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Theme="minorEastAsia"/>
          <w:b/>
          <w:sz w:val="44"/>
          <w:szCs w:val="44"/>
          <w:lang w:eastAsia="zh-CN"/>
        </w:rPr>
      </w:pPr>
      <w:r>
        <w:rPr>
          <w:rFonts w:hint="eastAsia"/>
          <w:b/>
          <w:sz w:val="44"/>
          <w:szCs w:val="44"/>
        </w:rPr>
        <w:t>第1次课后作业</w:t>
      </w:r>
      <w:r>
        <w:rPr>
          <w:rFonts w:hint="eastAsia"/>
          <w:b/>
          <w:sz w:val="44"/>
          <w:szCs w:val="44"/>
          <w:lang w:eastAsia="zh-CN"/>
        </w:rPr>
        <w:t>（</w:t>
      </w:r>
      <w:r>
        <w:rPr>
          <w:rFonts w:hint="eastAsia"/>
          <w:b/>
          <w:sz w:val="44"/>
          <w:szCs w:val="44"/>
          <w:lang w:val="en-US" w:eastAsia="zh-CN"/>
        </w:rPr>
        <w:t>带参考答案</w:t>
      </w:r>
      <w:r>
        <w:rPr>
          <w:rFonts w:hint="eastAsia"/>
          <w:b/>
          <w:sz w:val="44"/>
          <w:szCs w:val="44"/>
          <w:lang w:eastAsia="zh-CN"/>
        </w:rPr>
        <w:t>）</w:t>
      </w:r>
    </w:p>
    <w:p>
      <w:pPr>
        <w:jc w:val="center"/>
        <w:rPr>
          <w:rFonts w:hint="eastAsia"/>
        </w:rPr>
      </w:pPr>
    </w:p>
    <w:p>
      <w:pPr>
        <w:pStyle w:val="12"/>
        <w:numPr>
          <w:ilvl w:val="0"/>
          <w:numId w:val="1"/>
        </w:numPr>
        <w:spacing w:line="360" w:lineRule="auto"/>
        <w:ind w:left="0" w:firstLineChars="0"/>
        <w:jc w:val="left"/>
        <w:rPr>
          <w:rFonts w:hint="eastAsia"/>
          <w:sz w:val="24"/>
          <w:szCs w:val="24"/>
        </w:rPr>
      </w:pPr>
      <w:r>
        <w:rPr>
          <w:sz w:val="24"/>
          <w:szCs w:val="24"/>
        </w:rPr>
        <w:t>题目</w:t>
      </w:r>
    </w:p>
    <w:p>
      <w:pPr>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1、什么是操作系统？</w:t>
      </w:r>
    </w:p>
    <w:p>
      <w:pPr>
        <w:jc w:val="left"/>
        <w:rPr>
          <w:rFonts w:hint="eastAsia" w:asciiTheme="minorHAnsi" w:hAnsiTheme="minorHAnsi" w:eastAsiaTheme="minorEastAsia" w:cstheme="minorBidi"/>
          <w:kern w:val="2"/>
          <w:sz w:val="24"/>
          <w:szCs w:val="24"/>
          <w:lang w:val="en-US" w:eastAsia="zh-CN" w:bidi="ar-SA"/>
        </w:rPr>
      </w:pPr>
      <w:r>
        <w:rPr>
          <w:rFonts w:hint="eastAsia" w:cstheme="minorBidi"/>
          <w:kern w:val="2"/>
          <w:sz w:val="24"/>
          <w:szCs w:val="24"/>
          <w:lang w:val="en-US" w:eastAsia="zh-CN" w:bidi="ar-SA"/>
        </w:rPr>
        <w:t>答：</w:t>
      </w:r>
      <w:r>
        <w:rPr>
          <w:rFonts w:hint="eastAsia" w:asciiTheme="minorHAnsi" w:hAnsiTheme="minorHAnsi" w:eastAsiaTheme="minorEastAsia" w:cstheme="minorBidi"/>
          <w:kern w:val="2"/>
          <w:sz w:val="24"/>
          <w:szCs w:val="24"/>
          <w:lang w:val="en-US" w:eastAsia="zh-CN" w:bidi="ar-SA"/>
        </w:rPr>
        <w:t>操作系统是一组控制和管理计算机硬件和软件资源、合理地对各类作业进行调度，以及方便用户的程序的集合。</w:t>
      </w:r>
    </w:p>
    <w:p>
      <w:pPr>
        <w:jc w:val="left"/>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r>
        <w:rPr>
          <w:rFonts w:hint="eastAsia" w:cstheme="minorBidi"/>
          <w:kern w:val="2"/>
          <w:sz w:val="24"/>
          <w:szCs w:val="24"/>
          <w:lang w:val="en-US" w:eastAsia="zh-CN" w:bidi="ar-SA"/>
        </w:rPr>
        <w:t>2</w:t>
      </w:r>
      <w:r>
        <w:rPr>
          <w:rFonts w:hint="eastAsia" w:asciiTheme="minorHAnsi" w:hAnsiTheme="minorHAnsi" w:eastAsiaTheme="minorEastAsia" w:cstheme="minorBidi"/>
          <w:kern w:val="2"/>
          <w:sz w:val="24"/>
          <w:szCs w:val="24"/>
          <w:lang w:val="en-US" w:eastAsia="zh-CN" w:bidi="ar-SA"/>
        </w:rPr>
        <w:t>、并行、并发？</w:t>
      </w:r>
    </w:p>
    <w:p>
      <w:pPr>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答：并行是指两个或多个事件在同一时刻发生，并发是指两个或多个事件在同一时间间隔内发生。</w:t>
      </w:r>
    </w:p>
    <w:p>
      <w:pPr>
        <w:rPr>
          <w:rFonts w:hint="eastAsia"/>
          <w:sz w:val="24"/>
          <w:szCs w:val="24"/>
        </w:rPr>
      </w:pPr>
    </w:p>
    <w:p>
      <w:pPr>
        <w:rPr>
          <w:rFonts w:hint="eastAsia"/>
          <w:sz w:val="24"/>
          <w:szCs w:val="24"/>
        </w:rPr>
      </w:pPr>
      <w:r>
        <w:rPr>
          <w:rFonts w:hint="eastAsia"/>
          <w:sz w:val="24"/>
          <w:szCs w:val="24"/>
          <w:lang w:val="en-US" w:eastAsia="zh-CN"/>
        </w:rPr>
        <w:t>3、</w:t>
      </w:r>
      <w:r>
        <w:rPr>
          <w:rFonts w:hint="eastAsia"/>
          <w:sz w:val="24"/>
          <w:szCs w:val="24"/>
        </w:rPr>
        <w:t>OS的作用可表现在哪几个方面？</w:t>
      </w:r>
    </w:p>
    <w:p>
      <w:r>
        <w:drawing>
          <wp:inline distT="0" distB="0" distL="114300" distR="114300">
            <wp:extent cx="3204845" cy="534035"/>
            <wp:effectExtent l="0" t="0" r="1460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204845" cy="534035"/>
                    </a:xfrm>
                    <a:prstGeom prst="rect">
                      <a:avLst/>
                    </a:prstGeom>
                    <a:noFill/>
                    <a:ln>
                      <a:noFill/>
                    </a:ln>
                  </pic:spPr>
                </pic:pic>
              </a:graphicData>
            </a:graphic>
          </wp:inline>
        </w:drawing>
      </w:r>
    </w:p>
    <w:p>
      <w:pPr>
        <w:rPr>
          <w:rFonts w:hint="eastAsia"/>
        </w:rPr>
      </w:pPr>
    </w:p>
    <w:p>
      <w:pPr>
        <w:pStyle w:val="12"/>
        <w:numPr>
          <w:ilvl w:val="0"/>
          <w:numId w:val="0"/>
        </w:numPr>
        <w:spacing w:line="360" w:lineRule="auto"/>
        <w:jc w:val="left"/>
        <w:rPr>
          <w:rFonts w:hint="eastAsia"/>
          <w:sz w:val="24"/>
          <w:szCs w:val="24"/>
        </w:rPr>
      </w:pPr>
      <w:r>
        <w:rPr>
          <w:rFonts w:hint="eastAsia"/>
          <w:sz w:val="24"/>
          <w:szCs w:val="24"/>
          <w:lang w:val="en-US" w:eastAsia="zh-CN"/>
        </w:rPr>
        <w:t>4、</w:t>
      </w:r>
      <w:r>
        <w:rPr>
          <w:sz w:val="24"/>
          <w:szCs w:val="24"/>
        </w:rPr>
        <w:t>OS</w:t>
      </w:r>
      <w:r>
        <w:rPr>
          <w:rFonts w:hint="eastAsia"/>
          <w:sz w:val="24"/>
          <w:szCs w:val="24"/>
        </w:rPr>
        <w:t>有哪几大特征</w:t>
      </w:r>
      <w:r>
        <w:rPr>
          <w:sz w:val="24"/>
          <w:szCs w:val="24"/>
        </w:rPr>
        <w:t xml:space="preserve">? </w:t>
      </w:r>
      <w:r>
        <w:rPr>
          <w:rFonts w:hint="eastAsia"/>
          <w:sz w:val="24"/>
          <w:szCs w:val="24"/>
        </w:rPr>
        <w:t>其最基本的特征是什么？</w:t>
      </w:r>
    </w:p>
    <w:p>
      <w:pPr>
        <w:pStyle w:val="12"/>
        <w:widowControl w:val="0"/>
        <w:numPr>
          <w:ilvl w:val="0"/>
          <w:numId w:val="0"/>
        </w:numPr>
        <w:spacing w:line="360" w:lineRule="auto"/>
        <w:jc w:val="left"/>
        <w:rPr>
          <w:rFonts w:hint="eastAsia"/>
          <w:sz w:val="24"/>
          <w:szCs w:val="24"/>
        </w:rPr>
      </w:pPr>
      <w:r>
        <w:drawing>
          <wp:inline distT="0" distB="0" distL="114300" distR="114300">
            <wp:extent cx="4244340" cy="187960"/>
            <wp:effectExtent l="0" t="0" r="381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244340" cy="187960"/>
                    </a:xfrm>
                    <a:prstGeom prst="rect">
                      <a:avLst/>
                    </a:prstGeom>
                    <a:noFill/>
                    <a:ln>
                      <a:noFill/>
                    </a:ln>
                  </pic:spPr>
                </pic:pic>
              </a:graphicData>
            </a:graphic>
          </wp:inline>
        </w:drawing>
      </w:r>
    </w:p>
    <w:p>
      <w:pPr>
        <w:pStyle w:val="12"/>
        <w:numPr>
          <w:ilvl w:val="0"/>
          <w:numId w:val="0"/>
        </w:numPr>
        <w:spacing w:line="360" w:lineRule="auto"/>
        <w:ind w:leftChars="0"/>
        <w:jc w:val="left"/>
        <w:rPr>
          <w:rFonts w:hint="eastAsia"/>
          <w:sz w:val="24"/>
          <w:szCs w:val="24"/>
        </w:rPr>
      </w:pPr>
    </w:p>
    <w:p>
      <w:pPr>
        <w:pStyle w:val="12"/>
        <w:numPr>
          <w:ilvl w:val="0"/>
          <w:numId w:val="0"/>
        </w:numPr>
        <w:spacing w:line="360" w:lineRule="auto"/>
        <w:jc w:val="left"/>
        <w:rPr>
          <w:rFonts w:hint="eastAsia"/>
          <w:sz w:val="24"/>
          <w:szCs w:val="24"/>
        </w:rPr>
      </w:pPr>
      <w:r>
        <w:rPr>
          <w:rFonts w:hint="eastAsia"/>
          <w:sz w:val="24"/>
          <w:szCs w:val="24"/>
          <w:lang w:val="en-US" w:eastAsia="zh-CN"/>
        </w:rPr>
        <w:t>5、</w:t>
      </w:r>
      <w:r>
        <w:rPr>
          <w:sz w:val="24"/>
          <w:szCs w:val="24"/>
        </w:rPr>
        <w:t>分析</w:t>
      </w:r>
      <w:r>
        <w:rPr>
          <w:rFonts w:hint="eastAsia"/>
          <w:sz w:val="24"/>
          <w:szCs w:val="24"/>
        </w:rPr>
        <w:t>是什么原因使操作系统具有异步性特征？</w:t>
      </w:r>
    </w:p>
    <w:p>
      <w:pPr>
        <w:pStyle w:val="12"/>
        <w:numPr>
          <w:ilvl w:val="0"/>
          <w:numId w:val="0"/>
        </w:numPr>
        <w:spacing w:line="360" w:lineRule="auto"/>
        <w:jc w:val="left"/>
      </w:pPr>
      <w:r>
        <w:drawing>
          <wp:inline distT="0" distB="0" distL="114300" distR="114300">
            <wp:extent cx="4590415" cy="700405"/>
            <wp:effectExtent l="0" t="0" r="63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590415" cy="700405"/>
                    </a:xfrm>
                    <a:prstGeom prst="rect">
                      <a:avLst/>
                    </a:prstGeom>
                    <a:noFill/>
                    <a:ln>
                      <a:noFill/>
                    </a:ln>
                  </pic:spPr>
                </pic:pic>
              </a:graphicData>
            </a:graphic>
          </wp:inline>
        </w:drawing>
      </w:r>
    </w:p>
    <w:p>
      <w:pPr>
        <w:pStyle w:val="12"/>
        <w:numPr>
          <w:ilvl w:val="0"/>
          <w:numId w:val="0"/>
        </w:numPr>
        <w:spacing w:line="360" w:lineRule="auto"/>
        <w:jc w:val="left"/>
        <w:rPr>
          <w:rFonts w:hint="eastAsia"/>
        </w:rPr>
      </w:pPr>
    </w:p>
    <w:p>
      <w:pPr>
        <w:pStyle w:val="12"/>
        <w:numPr>
          <w:ilvl w:val="0"/>
          <w:numId w:val="1"/>
        </w:numPr>
        <w:spacing w:line="360" w:lineRule="auto"/>
        <w:ind w:left="0" w:firstLineChars="0"/>
        <w:jc w:val="left"/>
        <w:rPr>
          <w:rFonts w:hint="eastAsia"/>
          <w:sz w:val="24"/>
          <w:szCs w:val="24"/>
        </w:rPr>
      </w:pPr>
      <w:r>
        <w:rPr>
          <w:sz w:val="24"/>
          <w:szCs w:val="24"/>
        </w:rPr>
        <w:t>作业上交要求</w:t>
      </w:r>
    </w:p>
    <w:p>
      <w:pPr>
        <w:pStyle w:val="12"/>
        <w:numPr>
          <w:ilvl w:val="0"/>
          <w:numId w:val="2"/>
        </w:numPr>
        <w:spacing w:line="360" w:lineRule="auto"/>
        <w:ind w:firstLineChars="0"/>
        <w:jc w:val="left"/>
        <w:rPr>
          <w:rFonts w:hint="eastAsia"/>
          <w:sz w:val="24"/>
          <w:szCs w:val="24"/>
        </w:rPr>
      </w:pPr>
      <w:r>
        <w:rPr>
          <w:rFonts w:hint="eastAsia"/>
          <w:sz w:val="24"/>
          <w:szCs w:val="24"/>
        </w:rPr>
        <w:t>文件名：</w:t>
      </w:r>
      <w:r>
        <w:rPr>
          <w:rFonts w:hint="eastAsia"/>
          <w:b/>
          <w:color w:val="FF0000"/>
          <w:sz w:val="24"/>
          <w:szCs w:val="24"/>
        </w:rPr>
        <w:t>学号姓名第1次作业.docx</w:t>
      </w:r>
    </w:p>
    <w:p>
      <w:pPr>
        <w:pStyle w:val="12"/>
        <w:numPr>
          <w:ilvl w:val="0"/>
          <w:numId w:val="2"/>
        </w:numPr>
        <w:spacing w:line="360" w:lineRule="auto"/>
        <w:ind w:firstLineChars="0"/>
        <w:jc w:val="left"/>
        <w:rPr>
          <w:rFonts w:hint="eastAsia"/>
          <w:sz w:val="24"/>
          <w:szCs w:val="24"/>
        </w:rPr>
      </w:pPr>
      <w:r>
        <w:rPr>
          <w:sz w:val="24"/>
          <w:szCs w:val="24"/>
        </w:rPr>
        <w:t>上交时间：</w:t>
      </w:r>
      <w:r>
        <w:rPr>
          <w:rFonts w:hint="eastAsia"/>
          <w:sz w:val="24"/>
          <w:szCs w:val="24"/>
        </w:rPr>
        <w:t>2022.8.28晚8点之前，过期不收</w:t>
      </w:r>
    </w:p>
    <w:p>
      <w:pPr>
        <w:pStyle w:val="12"/>
        <w:numPr>
          <w:ilvl w:val="0"/>
          <w:numId w:val="2"/>
        </w:numPr>
        <w:spacing w:line="360" w:lineRule="auto"/>
        <w:ind w:firstLineChars="0"/>
        <w:jc w:val="left"/>
        <w:rPr>
          <w:sz w:val="24"/>
          <w:szCs w:val="24"/>
        </w:rPr>
      </w:pPr>
      <w:r>
        <w:rPr>
          <w:rFonts w:hint="eastAsia"/>
          <w:sz w:val="24"/>
          <w:szCs w:val="24"/>
        </w:rPr>
        <w:t>将word文档上传至QQ本课程群</w:t>
      </w:r>
    </w:p>
    <w:p>
      <w:pPr>
        <w:jc w:val="center"/>
        <w:rPr>
          <w:rFonts w:hint="eastAsia" w:eastAsiaTheme="minorEastAsia"/>
          <w:b/>
          <w:sz w:val="44"/>
          <w:szCs w:val="44"/>
          <w:lang w:eastAsia="zh-CN"/>
        </w:rPr>
      </w:pPr>
      <w:r>
        <w:rPr>
          <w:rFonts w:hint="eastAsia"/>
          <w:b/>
          <w:sz w:val="44"/>
          <w:szCs w:val="44"/>
        </w:rPr>
        <w:t>第</w:t>
      </w:r>
      <w:r>
        <w:rPr>
          <w:rFonts w:hint="eastAsia"/>
          <w:b/>
          <w:sz w:val="44"/>
          <w:szCs w:val="44"/>
          <w:lang w:val="en-US" w:eastAsia="zh-CN"/>
        </w:rPr>
        <w:t>2、3、</w:t>
      </w:r>
      <w:r>
        <w:rPr>
          <w:rFonts w:hint="eastAsia"/>
          <w:b/>
          <w:sz w:val="44"/>
          <w:szCs w:val="44"/>
        </w:rPr>
        <w:t>4次课后作业</w:t>
      </w:r>
      <w:r>
        <w:rPr>
          <w:rFonts w:hint="eastAsia"/>
          <w:b/>
          <w:sz w:val="44"/>
          <w:szCs w:val="44"/>
          <w:lang w:eastAsia="zh-CN"/>
        </w:rPr>
        <w:t>（</w:t>
      </w:r>
      <w:r>
        <w:rPr>
          <w:rFonts w:hint="eastAsia"/>
          <w:b/>
          <w:sz w:val="44"/>
          <w:szCs w:val="44"/>
          <w:lang w:val="en-US" w:eastAsia="zh-CN"/>
        </w:rPr>
        <w:t>带参考答案</w:t>
      </w:r>
      <w:r>
        <w:rPr>
          <w:rFonts w:hint="eastAsia"/>
          <w:b/>
          <w:sz w:val="44"/>
          <w:szCs w:val="44"/>
          <w:lang w:eastAsia="zh-CN"/>
        </w:rPr>
        <w:t>）</w:t>
      </w:r>
    </w:p>
    <w:p>
      <w:pPr>
        <w:jc w:val="center"/>
      </w:pPr>
    </w:p>
    <w:p>
      <w:pPr>
        <w:pStyle w:val="12"/>
        <w:numPr>
          <w:ilvl w:val="0"/>
          <w:numId w:val="1"/>
        </w:numPr>
        <w:spacing w:line="360" w:lineRule="auto"/>
        <w:ind w:left="0" w:firstLineChars="0"/>
        <w:jc w:val="left"/>
        <w:rPr>
          <w:sz w:val="24"/>
          <w:szCs w:val="24"/>
        </w:rPr>
      </w:pPr>
      <w:r>
        <w:rPr>
          <w:sz w:val="24"/>
          <w:szCs w:val="24"/>
        </w:rPr>
        <w:t>题目</w:t>
      </w:r>
    </w:p>
    <w:p>
      <w:pPr>
        <w:pStyle w:val="12"/>
        <w:numPr>
          <w:ilvl w:val="0"/>
          <w:numId w:val="0"/>
        </w:numPr>
        <w:spacing w:line="360" w:lineRule="auto"/>
        <w:ind w:left="210" w:leftChars="0"/>
        <w:jc w:val="left"/>
        <w:rPr>
          <w:rFonts w:hint="eastAsia"/>
          <w:sz w:val="24"/>
          <w:szCs w:val="24"/>
          <w:lang w:val="en-US" w:eastAsia="zh-CN"/>
        </w:rPr>
      </w:pPr>
      <w:r>
        <w:rPr>
          <w:rFonts w:hint="eastAsia"/>
          <w:sz w:val="24"/>
          <w:szCs w:val="24"/>
          <w:lang w:val="en-US" w:eastAsia="zh-CN"/>
        </w:rPr>
        <w:t>一、单选题（10道）</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1</w:t>
      </w:r>
      <w:r>
        <w:rPr>
          <w:rFonts w:hint="eastAsia"/>
          <w:sz w:val="24"/>
          <w:szCs w:val="24"/>
          <w:lang w:val="en-US" w:eastAsia="zh-CN"/>
        </w:rPr>
        <w:t>、</w:t>
      </w:r>
      <w:r>
        <w:rPr>
          <w:rFonts w:hint="default"/>
          <w:sz w:val="24"/>
          <w:szCs w:val="24"/>
          <w:lang w:val="en-US" w:eastAsia="zh-CN"/>
        </w:rPr>
        <w:t>一个进程处于等待状态，则该进程所属的作业存在于（  ）中。</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A.内存      B.外存    C.高速缓存</w:t>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D.寄存器</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2</w:t>
      </w:r>
      <w:r>
        <w:rPr>
          <w:rFonts w:hint="eastAsia"/>
          <w:sz w:val="24"/>
          <w:szCs w:val="24"/>
          <w:lang w:val="en-US" w:eastAsia="zh-CN"/>
        </w:rPr>
        <w:t>、</w:t>
      </w:r>
      <w:r>
        <w:rPr>
          <w:rFonts w:hint="default"/>
          <w:sz w:val="24"/>
          <w:szCs w:val="24"/>
          <w:lang w:val="en-US" w:eastAsia="zh-CN"/>
        </w:rPr>
        <w:t>分配到必要的资源并获得处理机时的进程状态是（   ）</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A.就绪状态    B.执行状态    C.阻塞状态    D.撤消状态</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3</w:t>
      </w:r>
      <w:r>
        <w:rPr>
          <w:rFonts w:hint="eastAsia"/>
          <w:sz w:val="24"/>
          <w:szCs w:val="24"/>
          <w:lang w:val="en-US" w:eastAsia="zh-CN"/>
        </w:rPr>
        <w:t>、</w:t>
      </w:r>
      <w:r>
        <w:rPr>
          <w:rFonts w:hint="default"/>
          <w:sz w:val="24"/>
          <w:szCs w:val="24"/>
          <w:lang w:val="en-US" w:eastAsia="zh-CN"/>
        </w:rPr>
        <w:t>进程的并发执行是指若干个进程（    ）。</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A.同时执行                        B.在执行的时间上是重叠的</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C.在执行的时间上是不可重叠的      D.共享系统资源</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4</w:t>
      </w:r>
      <w:r>
        <w:rPr>
          <w:rFonts w:hint="eastAsia"/>
          <w:sz w:val="24"/>
          <w:szCs w:val="24"/>
          <w:lang w:val="en-US" w:eastAsia="zh-CN"/>
        </w:rPr>
        <w:t>、</w:t>
      </w:r>
      <w:r>
        <w:rPr>
          <w:rFonts w:hint="default"/>
          <w:sz w:val="24"/>
          <w:szCs w:val="24"/>
          <w:lang w:val="en-US" w:eastAsia="zh-CN"/>
        </w:rPr>
        <w:t>下面对进程的描述中，错误的是（   ）。</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A.进程是动态的概念    B.进程执行需要处理机</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C.进程是有生命期的    D.进程是指令的集合</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5</w:t>
      </w:r>
      <w:r>
        <w:rPr>
          <w:rFonts w:hint="eastAsia"/>
          <w:sz w:val="24"/>
          <w:szCs w:val="24"/>
          <w:lang w:val="en-US" w:eastAsia="zh-CN"/>
        </w:rPr>
        <w:t>、</w:t>
      </w:r>
      <w:r>
        <w:rPr>
          <w:rFonts w:hint="default"/>
          <w:sz w:val="24"/>
          <w:szCs w:val="24"/>
          <w:lang w:val="en-US" w:eastAsia="zh-CN"/>
        </w:rPr>
        <w:t>操作系统通过（    ）对进程进行管理。</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A.进程        B.进程控制块   C.进程启动程序  D.进程控制区</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6</w:t>
      </w:r>
      <w:r>
        <w:rPr>
          <w:rFonts w:hint="eastAsia"/>
          <w:sz w:val="24"/>
          <w:szCs w:val="24"/>
          <w:lang w:val="en-US" w:eastAsia="zh-CN"/>
        </w:rPr>
        <w:t>、</w:t>
      </w:r>
      <w:r>
        <w:rPr>
          <w:rFonts w:hint="default"/>
          <w:sz w:val="24"/>
          <w:szCs w:val="24"/>
          <w:lang w:val="en-US" w:eastAsia="zh-CN"/>
        </w:rPr>
        <w:t>多道程序环境下，操作系统分配资源以（    ）为基本单位。</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A.程序        B.指令       C.进程     D.作业</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7</w:t>
      </w:r>
      <w:r>
        <w:rPr>
          <w:rFonts w:hint="eastAsia"/>
          <w:sz w:val="24"/>
          <w:szCs w:val="24"/>
          <w:lang w:val="en-US" w:eastAsia="zh-CN"/>
        </w:rPr>
        <w:t>、</w:t>
      </w:r>
      <w:r>
        <w:rPr>
          <w:rFonts w:hint="default"/>
          <w:sz w:val="24"/>
          <w:szCs w:val="24"/>
          <w:lang w:val="en-US" w:eastAsia="zh-CN"/>
        </w:rPr>
        <w:t>对一组并发进程来说，其中每一个进程都（      ）</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A．具有顺序性</w:t>
      </w:r>
      <w:r>
        <w:rPr>
          <w:rFonts w:hint="default"/>
          <w:sz w:val="24"/>
          <w:szCs w:val="24"/>
          <w:lang w:val="en-US" w:eastAsia="zh-CN"/>
        </w:rPr>
        <w:tab/>
      </w:r>
      <w:r>
        <w:rPr>
          <w:rFonts w:hint="default"/>
          <w:sz w:val="24"/>
          <w:szCs w:val="24"/>
          <w:lang w:val="en-US" w:eastAsia="zh-CN"/>
        </w:rPr>
        <w:t>B．不能被中断</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C．不与其它进程共享资源</w:t>
      </w:r>
      <w:r>
        <w:rPr>
          <w:rFonts w:hint="default"/>
          <w:sz w:val="24"/>
          <w:szCs w:val="24"/>
          <w:lang w:val="en-US" w:eastAsia="zh-CN"/>
        </w:rPr>
        <w:tab/>
      </w:r>
      <w:r>
        <w:rPr>
          <w:rFonts w:hint="default"/>
          <w:sz w:val="24"/>
          <w:szCs w:val="24"/>
          <w:lang w:val="en-US" w:eastAsia="zh-CN"/>
        </w:rPr>
        <w:t>D．含有不同的程序</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8</w:t>
      </w:r>
      <w:r>
        <w:rPr>
          <w:rFonts w:hint="eastAsia"/>
          <w:sz w:val="24"/>
          <w:szCs w:val="24"/>
          <w:lang w:val="en-US" w:eastAsia="zh-CN"/>
        </w:rPr>
        <w:t>、</w:t>
      </w:r>
      <w:r>
        <w:rPr>
          <w:rFonts w:hint="default"/>
          <w:sz w:val="24"/>
          <w:szCs w:val="24"/>
          <w:lang w:val="en-US" w:eastAsia="zh-CN"/>
        </w:rPr>
        <w:t>进程具有三个特性，不属于进程特性的是（      ）</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A．动态性</w:t>
      </w:r>
      <w:r>
        <w:rPr>
          <w:rFonts w:hint="default"/>
          <w:sz w:val="24"/>
          <w:szCs w:val="24"/>
          <w:lang w:val="en-US" w:eastAsia="zh-CN"/>
        </w:rPr>
        <w:tab/>
      </w:r>
      <w:r>
        <w:rPr>
          <w:rFonts w:hint="default"/>
          <w:sz w:val="24"/>
          <w:szCs w:val="24"/>
          <w:lang w:val="en-US" w:eastAsia="zh-CN"/>
        </w:rPr>
        <w:t>B．同步性</w:t>
      </w:r>
      <w:r>
        <w:rPr>
          <w:rFonts w:hint="eastAsia"/>
          <w:sz w:val="24"/>
          <w:szCs w:val="24"/>
          <w:lang w:val="en-US" w:eastAsia="zh-CN"/>
        </w:rPr>
        <w:t xml:space="preserve">    </w:t>
      </w:r>
      <w:r>
        <w:rPr>
          <w:rFonts w:hint="default"/>
          <w:sz w:val="24"/>
          <w:szCs w:val="24"/>
          <w:lang w:val="en-US" w:eastAsia="zh-CN"/>
        </w:rPr>
        <w:t>C．并发性</w:t>
      </w:r>
      <w:r>
        <w:rPr>
          <w:rFonts w:hint="default"/>
          <w:sz w:val="24"/>
          <w:szCs w:val="24"/>
          <w:lang w:val="en-US" w:eastAsia="zh-CN"/>
        </w:rPr>
        <w:tab/>
      </w:r>
      <w:r>
        <w:rPr>
          <w:rFonts w:hint="default"/>
          <w:sz w:val="24"/>
          <w:szCs w:val="24"/>
          <w:lang w:val="en-US" w:eastAsia="zh-CN"/>
        </w:rPr>
        <w:t>D．异步性</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9</w:t>
      </w:r>
      <w:r>
        <w:rPr>
          <w:rFonts w:hint="eastAsia"/>
          <w:sz w:val="24"/>
          <w:szCs w:val="24"/>
          <w:lang w:val="en-US" w:eastAsia="zh-CN"/>
        </w:rPr>
        <w:t>、</w:t>
      </w:r>
      <w:r>
        <w:rPr>
          <w:rFonts w:hint="default"/>
          <w:sz w:val="24"/>
          <w:szCs w:val="24"/>
          <w:lang w:val="en-US" w:eastAsia="zh-CN"/>
        </w:rPr>
        <w:t>一个计算机系统中，进程的最大数目受到（）限制。</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A．内存大小 B.用户数目 C.打开文件数 D.外部设备数量</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10</w:t>
      </w:r>
      <w:r>
        <w:rPr>
          <w:rFonts w:hint="eastAsia"/>
          <w:sz w:val="24"/>
          <w:szCs w:val="24"/>
          <w:lang w:val="en-US" w:eastAsia="zh-CN"/>
        </w:rPr>
        <w:t>、</w:t>
      </w:r>
      <w:r>
        <w:rPr>
          <w:rFonts w:hint="default"/>
          <w:sz w:val="24"/>
          <w:szCs w:val="24"/>
          <w:lang w:val="en-US" w:eastAsia="zh-CN"/>
        </w:rPr>
        <w:t>如果一组并发进程是有交互的，则它们（      ）</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 xml:space="preserve">A．一定含有相同的程序  </w:t>
      </w:r>
      <w:r>
        <w:rPr>
          <w:rFonts w:hint="default"/>
          <w:sz w:val="24"/>
          <w:szCs w:val="24"/>
          <w:lang w:val="en-US" w:eastAsia="zh-CN"/>
        </w:rPr>
        <w:tab/>
      </w:r>
      <w:r>
        <w:rPr>
          <w:rFonts w:hint="default"/>
          <w:sz w:val="24"/>
          <w:szCs w:val="24"/>
          <w:lang w:val="en-US" w:eastAsia="zh-CN"/>
        </w:rPr>
        <w:t>B．程序间会有依赖关系</w:t>
      </w:r>
    </w:p>
    <w:p>
      <w:pPr>
        <w:pStyle w:val="12"/>
        <w:numPr>
          <w:ilvl w:val="0"/>
          <w:numId w:val="0"/>
        </w:numPr>
        <w:spacing w:line="360" w:lineRule="auto"/>
        <w:ind w:left="210" w:leftChars="0"/>
        <w:jc w:val="left"/>
        <w:rPr>
          <w:rFonts w:hint="default"/>
          <w:sz w:val="24"/>
          <w:szCs w:val="24"/>
          <w:lang w:val="en-US" w:eastAsia="zh-CN"/>
        </w:rPr>
      </w:pPr>
      <w:r>
        <w:rPr>
          <w:rFonts w:hint="default"/>
          <w:sz w:val="24"/>
          <w:szCs w:val="24"/>
          <w:lang w:val="en-US" w:eastAsia="zh-CN"/>
        </w:rPr>
        <w:t>C．进程的执行具有封闭性</w:t>
      </w:r>
      <w:r>
        <w:rPr>
          <w:rFonts w:hint="default"/>
          <w:sz w:val="24"/>
          <w:szCs w:val="24"/>
          <w:lang w:val="en-US" w:eastAsia="zh-CN"/>
        </w:rPr>
        <w:tab/>
      </w:r>
      <w:r>
        <w:rPr>
          <w:rFonts w:hint="default"/>
          <w:sz w:val="24"/>
          <w:szCs w:val="24"/>
          <w:lang w:val="en-US" w:eastAsia="zh-CN"/>
        </w:rPr>
        <w:t>D．进程的执行速度各自独立</w:t>
      </w:r>
    </w:p>
    <w:p>
      <w:pPr>
        <w:pStyle w:val="12"/>
        <w:spacing w:line="360" w:lineRule="auto"/>
        <w:ind w:left="0" w:leftChars="0" w:firstLine="0" w:firstLineChars="0"/>
        <w:jc w:val="left"/>
        <w:rPr>
          <w:rFonts w:hint="eastAsia"/>
          <w:sz w:val="24"/>
          <w:szCs w:val="24"/>
        </w:rPr>
      </w:pPr>
    </w:p>
    <w:p>
      <w:pPr>
        <w:pStyle w:val="12"/>
        <w:spacing w:line="360" w:lineRule="auto"/>
        <w:ind w:left="0" w:leftChars="0" w:firstLine="0" w:firstLineChars="0"/>
        <w:jc w:val="left"/>
        <w:rPr>
          <w:sz w:val="24"/>
          <w:szCs w:val="24"/>
        </w:rPr>
      </w:pPr>
      <w:r>
        <w:rPr>
          <w:rFonts w:hint="eastAsia"/>
          <w:sz w:val="24"/>
          <w:szCs w:val="24"/>
          <w:lang w:val="en-US" w:eastAsia="zh-CN"/>
        </w:rPr>
        <w:t>二</w:t>
      </w:r>
      <w:r>
        <w:rPr>
          <w:rFonts w:hint="eastAsia"/>
          <w:sz w:val="24"/>
          <w:szCs w:val="24"/>
        </w:rPr>
        <w:t>、简答题</w:t>
      </w:r>
    </w:p>
    <w:p>
      <w:pPr>
        <w:spacing w:line="360" w:lineRule="auto"/>
        <w:jc w:val="left"/>
        <w:rPr>
          <w:rFonts w:hAnsi="宋体"/>
          <w:sz w:val="24"/>
        </w:rPr>
      </w:pPr>
      <w:r>
        <w:rPr>
          <w:rFonts w:hint="eastAsia" w:hAnsi="宋体"/>
          <w:sz w:val="24"/>
        </w:rPr>
        <w:t>1、</w:t>
      </w:r>
      <w:r>
        <w:rPr>
          <w:rFonts w:hAnsi="宋体"/>
          <w:sz w:val="24"/>
        </w:rPr>
        <w:t>从动态性、并发性和独立性三方面比较进程和程序？</w:t>
      </w:r>
    </w:p>
    <w:p>
      <w:pPr>
        <w:spacing w:line="360" w:lineRule="auto"/>
        <w:jc w:val="left"/>
        <w:rPr>
          <w:rFonts w:hAnsi="宋体"/>
          <w:sz w:val="24"/>
        </w:rPr>
      </w:pPr>
      <w:r>
        <w:drawing>
          <wp:inline distT="0" distB="0" distL="114300" distR="114300">
            <wp:extent cx="5272405" cy="1551305"/>
            <wp:effectExtent l="0" t="0" r="63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1551305"/>
                    </a:xfrm>
                    <a:prstGeom prst="rect">
                      <a:avLst/>
                    </a:prstGeom>
                    <a:noFill/>
                    <a:ln>
                      <a:noFill/>
                    </a:ln>
                  </pic:spPr>
                </pic:pic>
              </a:graphicData>
            </a:graphic>
          </wp:inline>
        </w:drawing>
      </w:r>
    </w:p>
    <w:p>
      <w:pPr>
        <w:pStyle w:val="12"/>
        <w:spacing w:line="360" w:lineRule="auto"/>
        <w:ind w:firstLine="0" w:firstLineChars="0"/>
        <w:jc w:val="left"/>
        <w:rPr>
          <w:rFonts w:hint="eastAsia"/>
          <w:sz w:val="24"/>
        </w:rPr>
      </w:pPr>
      <w:r>
        <w:rPr>
          <w:rFonts w:hint="eastAsia"/>
          <w:sz w:val="24"/>
          <w:szCs w:val="24"/>
        </w:rPr>
        <w:t>2、</w:t>
      </w:r>
      <w:r>
        <w:rPr>
          <w:rFonts w:hint="eastAsia"/>
          <w:sz w:val="24"/>
        </w:rPr>
        <w:t>请画出进程三种基本状态的转换图，并说明状态间转换原因。</w:t>
      </w:r>
    </w:p>
    <w:p>
      <w:pPr>
        <w:pStyle w:val="12"/>
        <w:spacing w:line="360" w:lineRule="auto"/>
        <w:ind w:firstLine="0" w:firstLineChars="0"/>
        <w:jc w:val="left"/>
        <w:rPr>
          <w:rFonts w:hint="eastAsia"/>
          <w:sz w:val="24"/>
          <w:lang w:val="en-US" w:eastAsia="zh-CN"/>
        </w:rPr>
      </w:pPr>
      <w:r>
        <w:rPr>
          <w:rFonts w:hint="eastAsia"/>
          <w:sz w:val="24"/>
          <w:lang w:val="en-US" w:eastAsia="zh-CN"/>
        </w:rPr>
        <w:t>答：</w:t>
      </w:r>
    </w:p>
    <w:p>
      <w:pPr>
        <w:pStyle w:val="12"/>
        <w:spacing w:line="360" w:lineRule="auto"/>
        <w:ind w:firstLine="0" w:firstLineChars="0"/>
        <w:jc w:val="left"/>
        <w:rPr>
          <w:rFonts w:hint="eastAsia"/>
          <w:sz w:val="24"/>
          <w:lang w:val="en-US" w:eastAsia="zh-CN"/>
        </w:rPr>
      </w:pPr>
      <w:r>
        <w:drawing>
          <wp:inline distT="0" distB="0" distL="114300" distR="114300">
            <wp:extent cx="3101975" cy="1853565"/>
            <wp:effectExtent l="0" t="0" r="698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101975" cy="1853565"/>
                    </a:xfrm>
                    <a:prstGeom prst="rect">
                      <a:avLst/>
                    </a:prstGeom>
                    <a:noFill/>
                    <a:ln>
                      <a:noFill/>
                    </a:ln>
                  </pic:spPr>
                </pic:pic>
              </a:graphicData>
            </a:graphic>
          </wp:inline>
        </w:drawing>
      </w:r>
    </w:p>
    <w:p>
      <w:pPr>
        <w:jc w:val="left"/>
        <w:rPr>
          <w:rFonts w:hint="eastAsia" w:ascii="Times New Roman" w:hAnsi="Times New Roman" w:eastAsia="宋体"/>
          <w:sz w:val="24"/>
          <w:highlight w:val="none"/>
          <w:lang w:val="en-US" w:eastAsia="zh-CN"/>
        </w:rPr>
      </w:pPr>
      <w:r>
        <w:rPr>
          <w:rFonts w:hint="eastAsia"/>
          <w:sz w:val="24"/>
          <w:highlight w:val="none"/>
        </w:rPr>
        <w:t>转换原因</w:t>
      </w:r>
      <w:r>
        <w:rPr>
          <w:rFonts w:hint="eastAsia"/>
          <w:sz w:val="24"/>
          <w:highlight w:val="none"/>
          <w:lang w:eastAsia="zh-CN"/>
        </w:rPr>
        <w:t>：</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lang w:val="en-US" w:eastAsia="zh-CN"/>
        </w:rPr>
        <w:t>1</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rPr>
        <w:t>就绪状态</w:t>
      </w:r>
      <w:r>
        <w:rPr>
          <w:rFonts w:hint="eastAsia" w:ascii="Times New Roman" w:hAnsi="Times New Roman" w:eastAsia="宋体"/>
          <w:sz w:val="24"/>
          <w:highlight w:val="none"/>
          <w:lang w:val="en-US" w:eastAsia="zh-CN"/>
        </w:rPr>
        <w:t>-&gt;</w:t>
      </w:r>
      <w:r>
        <w:rPr>
          <w:rFonts w:hint="eastAsia" w:ascii="Times New Roman" w:hAnsi="Times New Roman" w:eastAsia="宋体"/>
          <w:sz w:val="24"/>
          <w:highlight w:val="none"/>
        </w:rPr>
        <w:t>执行状态</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rPr>
        <w:t>进程调度程序为之分配了处理机</w:t>
      </w:r>
      <w:r>
        <w:rPr>
          <w:rFonts w:hint="eastAsia" w:ascii="Times New Roman" w:hAnsi="Times New Roman" w:eastAsia="宋体"/>
          <w:sz w:val="24"/>
          <w:highlight w:val="none"/>
          <w:lang w:val="en-US" w:eastAsia="zh-CN"/>
        </w:rPr>
        <w:t>资源</w:t>
      </w:r>
    </w:p>
    <w:p>
      <w:pPr>
        <w:jc w:val="left"/>
        <w:rPr>
          <w:rFonts w:ascii="Times New Roman" w:hAnsi="Times New Roman" w:eastAsia="宋体"/>
          <w:sz w:val="24"/>
          <w:highlight w:val="none"/>
        </w:rPr>
      </w:pPr>
      <w:r>
        <w:rPr>
          <w:rFonts w:hint="eastAsia" w:ascii="Times New Roman" w:hAnsi="Times New Roman" w:eastAsia="宋体"/>
          <w:sz w:val="24"/>
          <w:highlight w:val="none"/>
          <w:lang w:eastAsia="zh-CN"/>
        </w:rPr>
        <w:t>（</w:t>
      </w:r>
      <w:r>
        <w:rPr>
          <w:rFonts w:hint="eastAsia" w:ascii="Times New Roman" w:hAnsi="Times New Roman" w:eastAsia="宋体"/>
          <w:sz w:val="24"/>
          <w:highlight w:val="none"/>
          <w:lang w:val="en-US" w:eastAsia="zh-CN"/>
        </w:rPr>
        <w:t>2</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rPr>
        <w:t>执行状态</w:t>
      </w:r>
      <w:r>
        <w:rPr>
          <w:rFonts w:hint="eastAsia" w:ascii="Times New Roman" w:hAnsi="Times New Roman" w:eastAsia="宋体"/>
          <w:sz w:val="24"/>
          <w:highlight w:val="none"/>
          <w:lang w:val="en-US" w:eastAsia="zh-CN"/>
        </w:rPr>
        <w:t>-&gt;</w:t>
      </w:r>
      <w:r>
        <w:rPr>
          <w:rFonts w:hint="eastAsia" w:ascii="Times New Roman" w:hAnsi="Times New Roman" w:eastAsia="宋体"/>
          <w:sz w:val="24"/>
          <w:highlight w:val="none"/>
        </w:rPr>
        <w:t>就绪状态</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rPr>
        <w:t>时间片用完</w:t>
      </w:r>
    </w:p>
    <w:p>
      <w:pPr>
        <w:jc w:val="left"/>
        <w:rPr>
          <w:rFonts w:hint="eastAsia" w:ascii="Times New Roman" w:hAnsi="Times New Roman" w:eastAsia="宋体"/>
          <w:sz w:val="24"/>
          <w:highlight w:val="none"/>
        </w:rPr>
      </w:pPr>
      <w:r>
        <w:rPr>
          <w:rFonts w:hint="eastAsia" w:ascii="Times New Roman" w:hAnsi="Times New Roman" w:eastAsia="宋体"/>
          <w:sz w:val="24"/>
          <w:highlight w:val="none"/>
          <w:lang w:eastAsia="zh-CN"/>
        </w:rPr>
        <w:t>（</w:t>
      </w:r>
      <w:r>
        <w:rPr>
          <w:rFonts w:hint="eastAsia" w:ascii="Times New Roman" w:hAnsi="Times New Roman" w:eastAsia="宋体"/>
          <w:sz w:val="24"/>
          <w:highlight w:val="none"/>
          <w:lang w:val="en-US" w:eastAsia="zh-CN"/>
        </w:rPr>
        <w:t>3</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rPr>
        <w:t>执行状态</w:t>
      </w:r>
      <w:r>
        <w:rPr>
          <w:rFonts w:hint="eastAsia" w:ascii="Times New Roman" w:hAnsi="Times New Roman" w:eastAsia="宋体"/>
          <w:sz w:val="24"/>
          <w:highlight w:val="none"/>
          <w:lang w:val="en-US" w:eastAsia="zh-CN"/>
        </w:rPr>
        <w:t>-&gt;</w:t>
      </w:r>
      <w:r>
        <w:rPr>
          <w:rFonts w:hint="eastAsia" w:ascii="Times New Roman" w:hAnsi="Times New Roman" w:eastAsia="宋体"/>
          <w:sz w:val="24"/>
          <w:highlight w:val="none"/>
        </w:rPr>
        <w:t>阻塞状态</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rPr>
        <w:t>当前进程因发生某事件而无法执行，如访问已被占用的临界资源</w:t>
      </w:r>
    </w:p>
    <w:p>
      <w:pPr>
        <w:jc w:val="left"/>
        <w:rPr>
          <w:rFonts w:hint="default" w:ascii="Times New Roman" w:hAnsi="Times New Roman" w:eastAsia="宋体"/>
          <w:sz w:val="24"/>
          <w:highlight w:val="none"/>
          <w:lang w:val="en-US" w:eastAsia="zh-CN"/>
        </w:rPr>
      </w:pPr>
      <w:r>
        <w:rPr>
          <w:rFonts w:hint="eastAsia" w:ascii="Times New Roman" w:hAnsi="Times New Roman" w:eastAsia="宋体"/>
          <w:sz w:val="24"/>
          <w:highlight w:val="none"/>
          <w:lang w:eastAsia="zh-CN"/>
        </w:rPr>
        <w:t>（</w:t>
      </w:r>
      <w:r>
        <w:rPr>
          <w:rFonts w:hint="eastAsia" w:ascii="Times New Roman" w:hAnsi="Times New Roman" w:eastAsia="宋体"/>
          <w:sz w:val="24"/>
          <w:highlight w:val="none"/>
          <w:lang w:val="en-US" w:eastAsia="zh-CN"/>
        </w:rPr>
        <w:t>4</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lang w:val="en-US" w:eastAsia="zh-CN"/>
        </w:rPr>
        <w:t>阻塞</w:t>
      </w:r>
      <w:r>
        <w:rPr>
          <w:rFonts w:hint="eastAsia" w:ascii="Times New Roman" w:hAnsi="Times New Roman" w:eastAsia="宋体"/>
          <w:sz w:val="24"/>
          <w:highlight w:val="none"/>
        </w:rPr>
        <w:t>状态</w:t>
      </w:r>
      <w:r>
        <w:rPr>
          <w:rFonts w:hint="eastAsia" w:ascii="Times New Roman" w:hAnsi="Times New Roman" w:eastAsia="宋体"/>
          <w:sz w:val="24"/>
          <w:highlight w:val="none"/>
          <w:lang w:val="en-US" w:eastAsia="zh-CN"/>
        </w:rPr>
        <w:t>-&gt;就绪</w:t>
      </w:r>
      <w:r>
        <w:rPr>
          <w:rFonts w:hint="eastAsia" w:ascii="Times New Roman" w:hAnsi="Times New Roman" w:eastAsia="宋体"/>
          <w:sz w:val="24"/>
          <w:highlight w:val="none"/>
        </w:rPr>
        <w:t>状态</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lang w:val="en-US" w:eastAsia="zh-CN"/>
        </w:rPr>
        <w:t>使进程进入阻塞状态的事件发生</w:t>
      </w:r>
    </w:p>
    <w:p>
      <w:pPr>
        <w:pStyle w:val="12"/>
        <w:spacing w:line="360" w:lineRule="auto"/>
        <w:ind w:firstLine="0" w:firstLineChars="0"/>
        <w:jc w:val="left"/>
        <w:rPr>
          <w:rFonts w:hint="eastAsia"/>
          <w:sz w:val="24"/>
          <w:highlight w:val="none"/>
        </w:rPr>
      </w:pPr>
      <w:r>
        <w:rPr>
          <w:rFonts w:hint="eastAsia"/>
          <w:sz w:val="24"/>
          <w:szCs w:val="24"/>
          <w:highlight w:val="none"/>
        </w:rPr>
        <w:t>3、</w:t>
      </w:r>
      <w:r>
        <w:rPr>
          <w:rFonts w:hint="eastAsia"/>
          <w:sz w:val="24"/>
          <w:highlight w:val="none"/>
        </w:rPr>
        <w:t>进程同步（同步机构）应遵循哪些原则？为什么？</w:t>
      </w:r>
    </w:p>
    <w:p>
      <w:pPr>
        <w:rPr>
          <w:rFonts w:ascii="Times New Roman" w:hAnsi="Times New Roman" w:eastAsia="宋体"/>
          <w:sz w:val="24"/>
          <w:highlight w:val="none"/>
        </w:rPr>
      </w:pPr>
      <w:r>
        <w:rPr>
          <w:rFonts w:hint="eastAsia" w:ascii="Times New Roman" w:hAnsi="Times New Roman" w:eastAsia="宋体"/>
          <w:sz w:val="24"/>
          <w:highlight w:val="none"/>
        </w:rPr>
        <w:t>答：</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lang w:val="en-US" w:eastAsia="zh-CN"/>
        </w:rPr>
        <w:t>1</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rPr>
        <w:t>空闲让进、忙则等待、有限等待、让权等待四条准则</w:t>
      </w:r>
    </w:p>
    <w:p>
      <w:pPr>
        <w:rPr>
          <w:rFonts w:hint="eastAsia"/>
          <w:sz w:val="24"/>
          <w:highlight w:val="none"/>
        </w:rPr>
      </w:pPr>
      <w:r>
        <w:rPr>
          <w:rFonts w:hint="eastAsia" w:ascii="Times New Roman" w:hAnsi="Times New Roman" w:eastAsia="宋体"/>
          <w:sz w:val="24"/>
          <w:highlight w:val="none"/>
          <w:lang w:eastAsia="zh-CN"/>
        </w:rPr>
        <w:t>（</w:t>
      </w:r>
      <w:r>
        <w:rPr>
          <w:rFonts w:hint="eastAsia" w:ascii="Times New Roman" w:hAnsi="Times New Roman" w:eastAsia="宋体"/>
          <w:sz w:val="24"/>
          <w:highlight w:val="none"/>
          <w:lang w:val="en-US" w:eastAsia="zh-CN"/>
        </w:rPr>
        <w:t>2</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rPr>
        <w:t>为实现进程能互斥地进入到自己的临界区</w:t>
      </w:r>
    </w:p>
    <w:p>
      <w:pPr>
        <w:pStyle w:val="12"/>
        <w:spacing w:line="360" w:lineRule="auto"/>
        <w:ind w:firstLine="0" w:firstLineChars="0"/>
        <w:jc w:val="left"/>
        <w:rPr>
          <w:rFonts w:hint="eastAsia" w:ascii="Times New Roman" w:hAnsi="Times New Roman" w:eastAsia="宋体"/>
          <w:sz w:val="24"/>
          <w:szCs w:val="21"/>
          <w:highlight w:val="none"/>
        </w:rPr>
      </w:pPr>
      <w:r>
        <w:rPr>
          <w:rFonts w:hint="eastAsia"/>
          <w:sz w:val="24"/>
          <w:szCs w:val="24"/>
          <w:highlight w:val="none"/>
        </w:rPr>
        <w:t>4、</w:t>
      </w:r>
      <w:r>
        <w:rPr>
          <w:rFonts w:hint="eastAsia" w:ascii="宋体" w:hAnsi="宋体"/>
          <w:sz w:val="24"/>
          <w:szCs w:val="30"/>
          <w:highlight w:val="none"/>
        </w:rPr>
        <w:t>临界区？临界资源？</w:t>
      </w:r>
      <w:r>
        <w:rPr>
          <w:rFonts w:hint="eastAsia" w:ascii="Times New Roman" w:hAnsi="Times New Roman" w:eastAsia="宋体"/>
          <w:sz w:val="24"/>
          <w:szCs w:val="21"/>
          <w:highlight w:val="none"/>
        </w:rPr>
        <w:t>访问互斥区的原则有哪些？</w:t>
      </w:r>
    </w:p>
    <w:p>
      <w:pPr>
        <w:jc w:val="left"/>
        <w:rPr>
          <w:rFonts w:hint="default" w:ascii="Times New Roman" w:hAnsi="Times New Roman" w:eastAsia="宋体"/>
          <w:sz w:val="24"/>
          <w:szCs w:val="21"/>
          <w:highlight w:val="none"/>
          <w:lang w:val="en-US" w:eastAsia="zh-CN"/>
        </w:rPr>
      </w:pPr>
      <w:r>
        <w:rPr>
          <w:rFonts w:hint="eastAsia" w:ascii="Times New Roman" w:hAnsi="Times New Roman" w:eastAsia="宋体"/>
          <w:sz w:val="24"/>
          <w:szCs w:val="21"/>
          <w:highlight w:val="none"/>
          <w:lang w:val="en-US" w:eastAsia="zh-CN"/>
        </w:rPr>
        <w:t>答：临界区：在每个进程中访问临界资源的那段代码称为临界区。</w:t>
      </w:r>
    </w:p>
    <w:p>
      <w:pPr>
        <w:jc w:val="left"/>
        <w:rPr>
          <w:rFonts w:hint="eastAsia" w:ascii="Times New Roman" w:hAnsi="Times New Roman" w:eastAsia="宋体"/>
          <w:sz w:val="24"/>
          <w:szCs w:val="21"/>
          <w:highlight w:val="none"/>
          <w:lang w:eastAsia="zh-CN"/>
        </w:rPr>
      </w:pPr>
      <w:r>
        <w:rPr>
          <w:rFonts w:hint="eastAsia" w:ascii="宋体" w:hAnsi="宋体"/>
          <w:sz w:val="24"/>
          <w:szCs w:val="30"/>
          <w:highlight w:val="none"/>
        </w:rPr>
        <w:t>临界资源</w:t>
      </w:r>
      <w:r>
        <w:rPr>
          <w:rFonts w:hint="eastAsia" w:ascii="宋体" w:hAnsi="宋体"/>
          <w:sz w:val="24"/>
          <w:szCs w:val="30"/>
          <w:highlight w:val="none"/>
          <w:lang w:eastAsia="zh-CN"/>
        </w:rPr>
        <w:t>：</w:t>
      </w:r>
      <w:r>
        <w:rPr>
          <w:rFonts w:hint="eastAsia" w:ascii="Times New Roman" w:hAnsi="Times New Roman" w:eastAsia="宋体"/>
          <w:sz w:val="24"/>
          <w:szCs w:val="21"/>
          <w:highlight w:val="none"/>
        </w:rPr>
        <w:t>单位时间</w:t>
      </w:r>
      <w:r>
        <w:rPr>
          <w:rFonts w:hint="eastAsia" w:ascii="Times New Roman" w:hAnsi="Times New Roman" w:eastAsia="宋体"/>
          <w:sz w:val="24"/>
          <w:szCs w:val="21"/>
          <w:highlight w:val="none"/>
          <w:lang w:val="en-US" w:eastAsia="zh-CN"/>
        </w:rPr>
        <w:t>内</w:t>
      </w:r>
      <w:r>
        <w:rPr>
          <w:rFonts w:hint="eastAsia" w:ascii="Times New Roman" w:hAnsi="Times New Roman" w:eastAsia="宋体"/>
          <w:sz w:val="24"/>
          <w:szCs w:val="21"/>
          <w:highlight w:val="none"/>
        </w:rPr>
        <w:t>只允许一个进程访问的资源称为临界资源</w:t>
      </w:r>
      <w:r>
        <w:rPr>
          <w:rFonts w:hint="eastAsia" w:ascii="Times New Roman" w:hAnsi="Times New Roman" w:eastAsia="宋体"/>
          <w:sz w:val="24"/>
          <w:szCs w:val="21"/>
          <w:highlight w:val="none"/>
          <w:lang w:eastAsia="zh-CN"/>
        </w:rPr>
        <w:t>。</w:t>
      </w:r>
    </w:p>
    <w:p>
      <w:pPr>
        <w:pStyle w:val="12"/>
        <w:spacing w:line="360" w:lineRule="auto"/>
        <w:ind w:firstLine="0" w:firstLineChars="0"/>
        <w:jc w:val="left"/>
        <w:rPr>
          <w:rFonts w:hint="eastAsia" w:ascii="Times New Roman" w:hAnsi="Times New Roman" w:eastAsia="宋体"/>
          <w:sz w:val="24"/>
          <w:szCs w:val="21"/>
          <w:highlight w:val="none"/>
          <w:lang w:val="en-US" w:eastAsia="zh-CN"/>
        </w:rPr>
      </w:pPr>
      <w:r>
        <w:rPr>
          <w:rFonts w:hint="eastAsia" w:ascii="Times New Roman" w:hAnsi="Times New Roman" w:eastAsia="宋体"/>
          <w:sz w:val="24"/>
          <w:szCs w:val="21"/>
          <w:highlight w:val="none"/>
        </w:rPr>
        <w:t>原则：空闲让进、忙则等待、让权等待、有限等待</w:t>
      </w:r>
      <w:r>
        <w:rPr>
          <w:rFonts w:hint="eastAsia" w:ascii="Times New Roman" w:hAnsi="Times New Roman" w:eastAsia="宋体"/>
          <w:sz w:val="24"/>
          <w:szCs w:val="21"/>
          <w:highlight w:val="none"/>
          <w:lang w:eastAsia="zh-CN"/>
        </w:rPr>
        <w:t>。</w:t>
      </w:r>
    </w:p>
    <w:p>
      <w:pPr>
        <w:pStyle w:val="12"/>
        <w:numPr>
          <w:ilvl w:val="0"/>
          <w:numId w:val="3"/>
        </w:numPr>
        <w:spacing w:line="360" w:lineRule="auto"/>
        <w:ind w:firstLine="0" w:firstLineChars="0"/>
        <w:jc w:val="left"/>
        <w:rPr>
          <w:rFonts w:hint="eastAsia" w:hAnsi="宋体"/>
          <w:sz w:val="24"/>
          <w:highlight w:val="none"/>
        </w:rPr>
      </w:pPr>
      <w:r>
        <w:rPr>
          <w:rFonts w:hint="eastAsia" w:hAnsi="宋体"/>
          <w:sz w:val="24"/>
          <w:highlight w:val="none"/>
        </w:rPr>
        <w:t>进程进入临界区的调度原则是什么?</w:t>
      </w:r>
    </w:p>
    <w:p>
      <w:pPr>
        <w:pStyle w:val="12"/>
        <w:spacing w:line="360" w:lineRule="auto"/>
        <w:ind w:firstLine="0" w:firstLineChars="0"/>
        <w:jc w:val="left"/>
        <w:rPr>
          <w:rFonts w:hint="eastAsia" w:hAnsi="宋体" w:eastAsiaTheme="minorEastAsia"/>
          <w:sz w:val="24"/>
          <w:highlight w:val="none"/>
          <w:lang w:val="en-US" w:eastAsia="zh-CN"/>
        </w:rPr>
      </w:pPr>
      <w:r>
        <w:rPr>
          <w:rFonts w:hint="eastAsia" w:hAnsi="宋体"/>
          <w:sz w:val="24"/>
          <w:highlight w:val="none"/>
          <w:lang w:val="en-US" w:eastAsia="zh-CN"/>
        </w:rPr>
        <w:t>答：</w:t>
      </w:r>
      <w:r>
        <w:rPr>
          <w:rFonts w:hint="eastAsia" w:ascii="Times New Roman" w:hAnsi="Times New Roman" w:eastAsia="宋体"/>
          <w:sz w:val="24"/>
          <w:szCs w:val="21"/>
          <w:highlight w:val="none"/>
        </w:rPr>
        <w:t>空闲让进、忙则等待、让权等待、有限等待</w:t>
      </w:r>
      <w:r>
        <w:rPr>
          <w:rFonts w:hint="eastAsia" w:ascii="Times New Roman" w:hAnsi="Times New Roman" w:eastAsia="宋体"/>
          <w:sz w:val="24"/>
          <w:szCs w:val="21"/>
          <w:highlight w:val="none"/>
          <w:lang w:eastAsia="zh-CN"/>
        </w:rPr>
        <w:t>。</w:t>
      </w:r>
    </w:p>
    <w:p>
      <w:pPr>
        <w:pStyle w:val="12"/>
        <w:spacing w:line="360" w:lineRule="auto"/>
        <w:ind w:firstLine="0" w:firstLineChars="0"/>
        <w:jc w:val="left"/>
        <w:rPr>
          <w:sz w:val="24"/>
          <w:highlight w:val="none"/>
        </w:rPr>
      </w:pPr>
      <w:r>
        <w:rPr>
          <w:rFonts w:hint="eastAsia"/>
          <w:sz w:val="24"/>
          <w:highlight w:val="none"/>
        </w:rPr>
        <w:t>6、试说明引起进程创建的主要事件。</w:t>
      </w:r>
    </w:p>
    <w:p>
      <w:pPr>
        <w:jc w:val="left"/>
        <w:rPr>
          <w:rFonts w:hint="eastAsia" w:eastAsiaTheme="minorEastAsia"/>
          <w:sz w:val="24"/>
          <w:highlight w:val="none"/>
          <w:lang w:val="en-US" w:eastAsia="zh-CN"/>
        </w:rPr>
      </w:pPr>
      <w:r>
        <w:rPr>
          <w:rFonts w:hint="eastAsia"/>
          <w:sz w:val="24"/>
          <w:highlight w:val="none"/>
          <w:lang w:val="en-US" w:eastAsia="zh-CN"/>
        </w:rPr>
        <w:t>答：典型</w:t>
      </w:r>
      <w:r>
        <w:rPr>
          <w:rFonts w:hint="eastAsia" w:ascii="Times New Roman" w:hAnsi="Times New Roman" w:eastAsia="宋体"/>
          <w:sz w:val="24"/>
          <w:szCs w:val="21"/>
          <w:highlight w:val="none"/>
        </w:rPr>
        <w:t>事件</w:t>
      </w:r>
      <w:r>
        <w:rPr>
          <w:rFonts w:hint="eastAsia" w:ascii="Times New Roman" w:hAnsi="Times New Roman" w:eastAsia="宋体"/>
          <w:sz w:val="24"/>
          <w:szCs w:val="21"/>
          <w:highlight w:val="none"/>
          <w:lang w:val="en-US" w:eastAsia="zh-CN"/>
        </w:rPr>
        <w:t>有四类</w:t>
      </w:r>
      <w:r>
        <w:rPr>
          <w:rFonts w:hint="eastAsia" w:ascii="Times New Roman" w:hAnsi="Times New Roman" w:eastAsia="宋体"/>
          <w:sz w:val="24"/>
          <w:szCs w:val="21"/>
          <w:highlight w:val="none"/>
        </w:rPr>
        <w:t>：用户登录；作业</w:t>
      </w:r>
      <w:r>
        <w:rPr>
          <w:rFonts w:hint="eastAsia" w:ascii="Times New Roman" w:hAnsi="Times New Roman" w:eastAsia="宋体"/>
          <w:sz w:val="24"/>
          <w:szCs w:val="21"/>
          <w:highlight w:val="none"/>
          <w:lang w:val="en-US" w:eastAsia="zh-CN"/>
        </w:rPr>
        <w:t>调度</w:t>
      </w:r>
      <w:r>
        <w:rPr>
          <w:rFonts w:hint="eastAsia" w:ascii="Times New Roman" w:hAnsi="Times New Roman" w:eastAsia="宋体"/>
          <w:sz w:val="24"/>
          <w:szCs w:val="21"/>
          <w:highlight w:val="none"/>
        </w:rPr>
        <w:t>；</w:t>
      </w:r>
      <w:r>
        <w:rPr>
          <w:rFonts w:hint="eastAsia" w:ascii="Times New Roman" w:hAnsi="Times New Roman" w:eastAsia="宋体"/>
          <w:sz w:val="24"/>
          <w:szCs w:val="21"/>
          <w:highlight w:val="none"/>
          <w:lang w:val="en-US" w:eastAsia="zh-CN"/>
        </w:rPr>
        <w:t>提供服务</w:t>
      </w:r>
      <w:r>
        <w:rPr>
          <w:rFonts w:hint="eastAsia" w:ascii="Times New Roman" w:hAnsi="Times New Roman" w:eastAsia="宋体"/>
          <w:sz w:val="24"/>
          <w:szCs w:val="21"/>
          <w:highlight w:val="none"/>
        </w:rPr>
        <w:t>；</w:t>
      </w:r>
      <w:r>
        <w:rPr>
          <w:rFonts w:hint="eastAsia" w:ascii="Times New Roman" w:hAnsi="Times New Roman" w:eastAsia="宋体"/>
          <w:sz w:val="24"/>
          <w:szCs w:val="21"/>
          <w:highlight w:val="none"/>
          <w:lang w:val="en-US" w:eastAsia="zh-CN"/>
        </w:rPr>
        <w:t>应用请求（</w:t>
      </w:r>
      <w:r>
        <w:rPr>
          <w:rFonts w:hint="eastAsia" w:ascii="Times New Roman" w:hAnsi="Times New Roman" w:eastAsia="宋体"/>
          <w:sz w:val="24"/>
          <w:szCs w:val="21"/>
          <w:highlight w:val="none"/>
        </w:rPr>
        <w:t>已有进程创建新进程</w:t>
      </w:r>
      <w:r>
        <w:rPr>
          <w:rFonts w:hint="eastAsia" w:ascii="Times New Roman" w:hAnsi="Times New Roman" w:eastAsia="宋体"/>
          <w:sz w:val="24"/>
          <w:szCs w:val="21"/>
          <w:highlight w:val="none"/>
          <w:lang w:val="en-US" w:eastAsia="zh-CN"/>
        </w:rPr>
        <w:t>）</w:t>
      </w:r>
      <w:r>
        <w:rPr>
          <w:rFonts w:hint="eastAsia" w:ascii="Times New Roman" w:hAnsi="Times New Roman" w:eastAsia="宋体"/>
          <w:sz w:val="24"/>
          <w:szCs w:val="21"/>
          <w:highlight w:val="none"/>
        </w:rPr>
        <w:t>。</w:t>
      </w:r>
    </w:p>
    <w:p>
      <w:pPr>
        <w:spacing w:line="360" w:lineRule="auto"/>
        <w:jc w:val="left"/>
        <w:rPr>
          <w:rFonts w:hint="eastAsia"/>
          <w:sz w:val="24"/>
          <w:highlight w:val="none"/>
        </w:rPr>
      </w:pPr>
      <w:r>
        <w:rPr>
          <w:rFonts w:hint="eastAsia"/>
          <w:sz w:val="24"/>
          <w:highlight w:val="none"/>
        </w:rPr>
        <w:t>7、引起进程终止的事件有哪些？</w:t>
      </w:r>
    </w:p>
    <w:p>
      <w:pPr>
        <w:spacing w:line="360" w:lineRule="auto"/>
        <w:jc w:val="left"/>
        <w:rPr>
          <w:rFonts w:hint="default" w:eastAsiaTheme="minorEastAsia"/>
          <w:sz w:val="24"/>
          <w:highlight w:val="none"/>
          <w:lang w:val="en-US" w:eastAsia="zh-CN"/>
        </w:rPr>
      </w:pPr>
      <w:r>
        <w:rPr>
          <w:rFonts w:hint="eastAsia"/>
          <w:sz w:val="24"/>
          <w:highlight w:val="none"/>
          <w:lang w:val="en-US" w:eastAsia="zh-CN"/>
        </w:rPr>
        <w:t>答：进程正常结束、进程异常结束、外界干预</w:t>
      </w:r>
    </w:p>
    <w:p>
      <w:pPr>
        <w:pStyle w:val="12"/>
        <w:spacing w:line="360" w:lineRule="auto"/>
        <w:ind w:firstLine="0" w:firstLineChars="0"/>
        <w:jc w:val="left"/>
        <w:rPr>
          <w:rFonts w:hint="eastAsia" w:ascii="宋体" w:hAnsi="宋体"/>
          <w:sz w:val="24"/>
          <w:szCs w:val="30"/>
          <w:highlight w:val="none"/>
        </w:rPr>
      </w:pPr>
      <w:r>
        <w:rPr>
          <w:rFonts w:hint="eastAsia"/>
          <w:sz w:val="24"/>
          <w:szCs w:val="24"/>
          <w:highlight w:val="none"/>
        </w:rPr>
        <w:t>8、</w:t>
      </w:r>
      <w:r>
        <w:rPr>
          <w:rFonts w:hint="eastAsia" w:ascii="宋体" w:hAnsi="宋体"/>
          <w:sz w:val="24"/>
          <w:szCs w:val="30"/>
          <w:highlight w:val="none"/>
        </w:rPr>
        <w:t>线程？进程？</w:t>
      </w:r>
    </w:p>
    <w:p>
      <w:pPr>
        <w:pStyle w:val="12"/>
        <w:spacing w:line="360" w:lineRule="auto"/>
        <w:ind w:firstLine="0" w:firstLineChars="0"/>
        <w:jc w:val="left"/>
        <w:rPr>
          <w:rFonts w:hint="default" w:ascii="宋体" w:hAnsi="宋体"/>
          <w:sz w:val="24"/>
          <w:szCs w:val="30"/>
          <w:highlight w:val="none"/>
          <w:lang w:val="en-US" w:eastAsia="zh-CN"/>
        </w:rPr>
      </w:pPr>
      <w:r>
        <w:rPr>
          <w:rFonts w:hint="eastAsia" w:ascii="宋体" w:hAnsi="宋体"/>
          <w:sz w:val="24"/>
          <w:szCs w:val="30"/>
          <w:highlight w:val="none"/>
          <w:lang w:val="en-US" w:eastAsia="zh-CN"/>
        </w:rPr>
        <w:t>答：线程，又称之为轻型进程，在操作系统中引入线程，是为了减少程序在并发执行时所付出的时空开销，使操作系统具有更好的并发性，提高CPU的利用率。操作系统引入线程后，线程是系统调度的基本单位。</w:t>
      </w:r>
    </w:p>
    <w:p>
      <w:pPr>
        <w:pStyle w:val="12"/>
        <w:spacing w:line="360" w:lineRule="auto"/>
        <w:ind w:firstLine="0" w:firstLineChars="0"/>
        <w:jc w:val="left"/>
        <w:rPr>
          <w:rFonts w:hint="default" w:ascii="宋体" w:hAnsi="宋体" w:eastAsia="宋体"/>
          <w:sz w:val="24"/>
          <w:szCs w:val="30"/>
          <w:highlight w:val="none"/>
          <w:lang w:val="en-US" w:eastAsia="zh-CN"/>
        </w:rPr>
      </w:pPr>
      <w:r>
        <w:rPr>
          <w:rFonts w:hint="eastAsia" w:ascii="Times New Roman" w:hAnsi="Times New Roman" w:eastAsia="宋体"/>
          <w:sz w:val="24"/>
          <w:szCs w:val="21"/>
          <w:highlight w:val="none"/>
        </w:rPr>
        <w:t>进程是具有独立功能的程序关于某个数据集合上的一次运行活动</w:t>
      </w:r>
      <w:r>
        <w:rPr>
          <w:rFonts w:hint="eastAsia" w:ascii="Times New Roman" w:hAnsi="Times New Roman" w:eastAsia="宋体"/>
          <w:sz w:val="24"/>
          <w:szCs w:val="21"/>
          <w:highlight w:val="none"/>
          <w:lang w:eastAsia="zh-CN"/>
        </w:rPr>
        <w:t>。</w:t>
      </w:r>
      <w:r>
        <w:rPr>
          <w:rFonts w:hint="eastAsia" w:ascii="Times New Roman" w:hAnsi="Times New Roman" w:eastAsia="宋体"/>
          <w:sz w:val="24"/>
          <w:szCs w:val="21"/>
          <w:highlight w:val="none"/>
          <w:lang w:val="en-US" w:eastAsia="zh-CN"/>
        </w:rPr>
        <w:t>进程</w:t>
      </w:r>
      <w:r>
        <w:rPr>
          <w:rFonts w:hint="eastAsia" w:ascii="Times New Roman" w:hAnsi="Times New Roman" w:eastAsia="宋体"/>
          <w:sz w:val="24"/>
          <w:szCs w:val="21"/>
          <w:highlight w:val="none"/>
        </w:rPr>
        <w:t>是系统</w:t>
      </w:r>
      <w:r>
        <w:rPr>
          <w:rFonts w:hint="eastAsia" w:ascii="Times New Roman" w:hAnsi="Times New Roman" w:eastAsia="宋体"/>
          <w:sz w:val="24"/>
          <w:szCs w:val="21"/>
          <w:highlight w:val="none"/>
          <w:lang w:val="en-US" w:eastAsia="zh-CN"/>
        </w:rPr>
        <w:t>进行</w:t>
      </w:r>
      <w:r>
        <w:rPr>
          <w:rFonts w:hint="eastAsia" w:ascii="Times New Roman" w:hAnsi="Times New Roman" w:eastAsia="宋体"/>
          <w:sz w:val="24"/>
          <w:szCs w:val="21"/>
          <w:highlight w:val="none"/>
        </w:rPr>
        <w:t>资源分配</w:t>
      </w:r>
      <w:r>
        <w:rPr>
          <w:rFonts w:hint="eastAsia" w:ascii="Times New Roman" w:hAnsi="Times New Roman" w:eastAsia="宋体"/>
          <w:sz w:val="24"/>
          <w:szCs w:val="21"/>
          <w:highlight w:val="none"/>
          <w:lang w:val="en-US" w:eastAsia="zh-CN"/>
        </w:rPr>
        <w:t>和调度的一个独立单位。</w:t>
      </w:r>
    </w:p>
    <w:p>
      <w:pPr>
        <w:spacing w:line="360" w:lineRule="auto"/>
        <w:jc w:val="left"/>
        <w:rPr>
          <w:sz w:val="24"/>
        </w:rPr>
      </w:pPr>
      <w:r>
        <w:rPr>
          <w:rFonts w:hint="eastAsia"/>
          <w:sz w:val="24"/>
        </w:rPr>
        <w:t>9、试说明系统中引入线程前后的区别？</w:t>
      </w:r>
    </w:p>
    <w:p>
      <w:pPr>
        <w:spacing w:line="360" w:lineRule="auto"/>
        <w:rPr>
          <w:sz w:val="24"/>
        </w:rPr>
      </w:pPr>
      <w:r>
        <w:drawing>
          <wp:inline distT="0" distB="0" distL="114300" distR="114300">
            <wp:extent cx="5269230" cy="151701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1517015"/>
                    </a:xfrm>
                    <a:prstGeom prst="rect">
                      <a:avLst/>
                    </a:prstGeom>
                    <a:noFill/>
                    <a:ln>
                      <a:noFill/>
                    </a:ln>
                  </pic:spPr>
                </pic:pic>
              </a:graphicData>
            </a:graphic>
          </wp:inline>
        </w:drawing>
      </w:r>
    </w:p>
    <w:p>
      <w:pPr>
        <w:pStyle w:val="12"/>
        <w:spacing w:line="360" w:lineRule="auto"/>
        <w:ind w:left="0" w:leftChars="0" w:firstLine="0" w:firstLineChars="0"/>
        <w:jc w:val="left"/>
        <w:rPr>
          <w:rFonts w:hint="eastAsia"/>
          <w:sz w:val="24"/>
          <w:szCs w:val="24"/>
          <w:lang w:val="en-US" w:eastAsia="zh-CN"/>
        </w:rPr>
      </w:pPr>
    </w:p>
    <w:p>
      <w:pPr>
        <w:pStyle w:val="12"/>
        <w:spacing w:line="360" w:lineRule="auto"/>
        <w:ind w:left="0" w:leftChars="0" w:firstLine="0" w:firstLineChars="0"/>
        <w:jc w:val="left"/>
        <w:rPr>
          <w:rFonts w:ascii="宋体" w:hAnsi="宋体"/>
          <w:color w:val="000000"/>
          <w:sz w:val="24"/>
        </w:rPr>
      </w:pPr>
      <w:r>
        <w:rPr>
          <w:rFonts w:hint="eastAsia"/>
          <w:sz w:val="24"/>
          <w:szCs w:val="24"/>
          <w:lang w:val="en-US" w:eastAsia="zh-CN"/>
        </w:rPr>
        <w:t>三</w:t>
      </w:r>
      <w:r>
        <w:rPr>
          <w:rFonts w:hint="eastAsia"/>
          <w:sz w:val="24"/>
          <w:szCs w:val="24"/>
        </w:rPr>
        <w:t>、计算题</w:t>
      </w:r>
    </w:p>
    <w:p>
      <w:pPr>
        <w:spacing w:line="360" w:lineRule="auto"/>
        <w:rPr>
          <w:sz w:val="24"/>
          <w:highlight w:val="none"/>
        </w:rPr>
      </w:pPr>
      <w:r>
        <w:rPr>
          <w:rFonts w:hint="eastAsia"/>
          <w:sz w:val="24"/>
          <w:highlight w:val="none"/>
        </w:rPr>
        <w:t>1、有一空</w:t>
      </w:r>
      <w:r>
        <w:rPr>
          <w:rFonts w:hint="eastAsia"/>
          <w:sz w:val="24"/>
          <w:highlight w:val="none"/>
          <w:lang w:val="en-US" w:eastAsia="zh-CN"/>
        </w:rPr>
        <w:t>篮</w:t>
      </w:r>
      <w:r>
        <w:rPr>
          <w:rFonts w:hint="eastAsia"/>
          <w:sz w:val="24"/>
          <w:highlight w:val="none"/>
        </w:rPr>
        <w:t>，允许存放一只水果。</w:t>
      </w:r>
      <w:r>
        <w:rPr>
          <w:rFonts w:hint="eastAsia"/>
          <w:sz w:val="24"/>
          <w:highlight w:val="none"/>
          <w:lang w:val="en-US" w:eastAsia="zh-CN"/>
        </w:rPr>
        <w:t>爸爸</w:t>
      </w:r>
      <w:r>
        <w:rPr>
          <w:rFonts w:hint="eastAsia"/>
          <w:sz w:val="24"/>
          <w:highlight w:val="none"/>
        </w:rPr>
        <w:t>可向</w:t>
      </w:r>
      <w:r>
        <w:rPr>
          <w:rFonts w:hint="eastAsia"/>
          <w:sz w:val="24"/>
          <w:highlight w:val="none"/>
          <w:lang w:val="en-US" w:eastAsia="zh-CN"/>
        </w:rPr>
        <w:t>篮</w:t>
      </w:r>
      <w:r>
        <w:rPr>
          <w:rFonts w:hint="eastAsia"/>
          <w:sz w:val="24"/>
          <w:highlight w:val="none"/>
        </w:rPr>
        <w:t>中放桃子，也可向</w:t>
      </w:r>
      <w:r>
        <w:rPr>
          <w:rFonts w:hint="eastAsia"/>
          <w:sz w:val="24"/>
          <w:highlight w:val="none"/>
          <w:lang w:val="en-US" w:eastAsia="zh-CN"/>
        </w:rPr>
        <w:t>篮</w:t>
      </w:r>
      <w:r>
        <w:rPr>
          <w:rFonts w:hint="eastAsia"/>
          <w:sz w:val="24"/>
          <w:highlight w:val="none"/>
        </w:rPr>
        <w:t>中放苹果，儿子专等吃</w:t>
      </w:r>
      <w:r>
        <w:rPr>
          <w:rFonts w:hint="eastAsia"/>
          <w:sz w:val="24"/>
          <w:highlight w:val="none"/>
          <w:lang w:val="en-US" w:eastAsia="zh-CN"/>
        </w:rPr>
        <w:t>篮</w:t>
      </w:r>
      <w:r>
        <w:rPr>
          <w:rFonts w:hint="eastAsia"/>
          <w:sz w:val="24"/>
          <w:highlight w:val="none"/>
        </w:rPr>
        <w:t>中的桃子，女儿专等吃</w:t>
      </w:r>
      <w:r>
        <w:rPr>
          <w:rFonts w:hint="eastAsia"/>
          <w:sz w:val="24"/>
          <w:highlight w:val="none"/>
          <w:lang w:val="en-US" w:eastAsia="zh-CN"/>
        </w:rPr>
        <w:t>篮</w:t>
      </w:r>
      <w:r>
        <w:rPr>
          <w:rFonts w:hint="eastAsia"/>
          <w:sz w:val="24"/>
          <w:highlight w:val="none"/>
        </w:rPr>
        <w:t>中的苹果。规定当</w:t>
      </w:r>
      <w:r>
        <w:rPr>
          <w:rFonts w:hint="eastAsia"/>
          <w:sz w:val="24"/>
          <w:highlight w:val="none"/>
          <w:lang w:val="en-US" w:eastAsia="zh-CN"/>
        </w:rPr>
        <w:t>篮</w:t>
      </w:r>
      <w:r>
        <w:rPr>
          <w:rFonts w:hint="eastAsia"/>
          <w:sz w:val="24"/>
          <w:highlight w:val="none"/>
        </w:rPr>
        <w:t>空时一次只放一只水果供吃者取用，请用</w:t>
      </w:r>
      <w:r>
        <w:rPr>
          <w:sz w:val="24"/>
          <w:highlight w:val="none"/>
        </w:rPr>
        <w:t>P,V</w:t>
      </w:r>
      <w:r>
        <w:rPr>
          <w:rFonts w:hint="eastAsia"/>
          <w:sz w:val="24"/>
          <w:highlight w:val="none"/>
        </w:rPr>
        <w:t>原语实现</w:t>
      </w:r>
      <w:r>
        <w:rPr>
          <w:rFonts w:hint="eastAsia"/>
          <w:sz w:val="24"/>
          <w:highlight w:val="none"/>
          <w:lang w:val="en-US" w:eastAsia="zh-CN"/>
        </w:rPr>
        <w:t>爸爸</w:t>
      </w:r>
      <w:r>
        <w:rPr>
          <w:rFonts w:hint="eastAsia"/>
          <w:sz w:val="24"/>
          <w:highlight w:val="none"/>
          <w:lang w:eastAsia="zh-CN"/>
        </w:rPr>
        <w:t>、</w:t>
      </w:r>
      <w:r>
        <w:rPr>
          <w:rFonts w:hint="eastAsia"/>
          <w:sz w:val="24"/>
          <w:highlight w:val="none"/>
        </w:rPr>
        <w:t>儿子</w:t>
      </w:r>
      <w:r>
        <w:rPr>
          <w:rFonts w:hint="eastAsia"/>
          <w:sz w:val="24"/>
          <w:highlight w:val="none"/>
          <w:lang w:eastAsia="zh-CN"/>
        </w:rPr>
        <w:t>、</w:t>
      </w:r>
      <w:r>
        <w:rPr>
          <w:rFonts w:hint="eastAsia"/>
          <w:sz w:val="24"/>
          <w:highlight w:val="none"/>
        </w:rPr>
        <w:t>女儿三个并发进程的同步。</w:t>
      </w:r>
    </w:p>
    <w:p>
      <w:pPr>
        <w:spacing w:line="340" w:lineRule="exact"/>
        <w:rPr>
          <w:rFonts w:ascii="Times New Roman" w:hAnsi="Times New Roman" w:cs="Times New Roman"/>
          <w:sz w:val="24"/>
          <w:highlight w:val="none"/>
        </w:rPr>
      </w:pPr>
      <w:r>
        <w:rPr>
          <w:rFonts w:hint="eastAsia" w:ascii="Times New Roman" w:hAnsi="Times New Roman"/>
          <w:sz w:val="24"/>
          <w:szCs w:val="24"/>
          <w:highlight w:val="none"/>
        </w:rPr>
        <w:t>答：</w:t>
      </w:r>
      <w:r>
        <w:rPr>
          <w:rFonts w:ascii="Times New Roman" w:hAnsi="Times New Roman" w:cs="Times New Roman"/>
          <w:b/>
          <w:sz w:val="24"/>
          <w:highlight w:val="none"/>
        </w:rPr>
        <w:t>/*信号量定义*/</w:t>
      </w:r>
    </w:p>
    <w:p>
      <w:pPr>
        <w:spacing w:line="340" w:lineRule="exact"/>
        <w:rPr>
          <w:rFonts w:ascii="Times New Roman" w:hAnsi="Times New Roman" w:cs="Times New Roman"/>
          <w:sz w:val="24"/>
          <w:highlight w:val="none"/>
        </w:rPr>
      </w:pPr>
      <w:r>
        <w:rPr>
          <w:rFonts w:ascii="Times New Roman" w:hAnsi="Times New Roman" w:cs="Times New Roman"/>
          <w:sz w:val="24"/>
          <w:highlight w:val="none"/>
        </w:rPr>
        <w:t xml:space="preserve">semaphore s, sp , so ;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s =1; sp =0; so= 0 ; </w:t>
      </w:r>
      <w:r>
        <w:rPr>
          <w:rFonts w:ascii="Times New Roman" w:hAnsi="Times New Roman" w:cs="Times New Roman"/>
          <w:sz w:val="24"/>
          <w:highlight w:val="none"/>
        </w:rPr>
        <w:br w:type="textWrapping"/>
      </w:r>
      <w:r>
        <w:rPr>
          <w:rFonts w:ascii="Times New Roman" w:hAnsi="Times New Roman" w:cs="Times New Roman"/>
          <w:sz w:val="24"/>
          <w:highlight w:val="none"/>
        </w:rPr>
        <w:t>plate (pear , orange ) ;</w:t>
      </w:r>
    </w:p>
    <w:p>
      <w:pPr>
        <w:spacing w:line="340" w:lineRule="exact"/>
        <w:rPr>
          <w:rFonts w:ascii="Times New Roman" w:hAnsi="Times New Roman" w:cs="Times New Roman"/>
          <w:sz w:val="24"/>
          <w:highlight w:val="none"/>
        </w:rPr>
      </w:pPr>
      <w:r>
        <w:rPr>
          <w:rFonts w:ascii="Times New Roman" w:hAnsi="Times New Roman" w:cs="Times New Roman"/>
          <w:b/>
          <w:sz w:val="24"/>
          <w:highlight w:val="none"/>
        </w:rPr>
        <w:t>/*程序代码，pv原语*/</w:t>
      </w:r>
    </w:p>
    <w:p>
      <w:pPr>
        <w:spacing w:line="340" w:lineRule="exact"/>
        <w:rPr>
          <w:rFonts w:hint="default" w:ascii="Times New Roman" w:hAnsi="Times New Roman" w:cs="Times New Roman" w:eastAsiaTheme="minorEastAsia"/>
          <w:sz w:val="24"/>
          <w:highlight w:val="none"/>
          <w:lang w:val="en-US" w:eastAsia="zh-CN"/>
        </w:rPr>
      </w:pPr>
      <w:r>
        <w:rPr>
          <w:rFonts w:ascii="Times New Roman" w:hAnsi="Times New Roman" w:cs="Times New Roman"/>
          <w:sz w:val="24"/>
          <w:highlight w:val="none"/>
        </w:rPr>
        <w:t xml:space="preserve">cobegin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 </w:t>
      </w:r>
      <w:r>
        <w:rPr>
          <w:rFonts w:ascii="Times New Roman" w:hAnsi="Times New Roman" w:cs="Times New Roman"/>
          <w:sz w:val="24"/>
          <w:highlight w:val="none"/>
        </w:rPr>
        <w:br w:type="textWrapping"/>
      </w:r>
      <w:r>
        <w:rPr>
          <w:rFonts w:hint="eastAsia" w:ascii="Times New Roman" w:hAnsi="Times New Roman" w:cs="Times New Roman"/>
          <w:b/>
          <w:sz w:val="24"/>
          <w:highlight w:val="none"/>
        </w:rPr>
        <w:t>P</w:t>
      </w:r>
      <w:r>
        <w:rPr>
          <w:rFonts w:ascii="Times New Roman" w:hAnsi="Times New Roman" w:cs="Times New Roman"/>
          <w:b/>
          <w:sz w:val="24"/>
          <w:highlight w:val="none"/>
        </w:rPr>
        <w:t xml:space="preserve">rocess </w:t>
      </w:r>
      <w:r>
        <w:rPr>
          <w:rFonts w:hint="eastAsia" w:ascii="Times New Roman" w:hAnsi="Times New Roman" w:cs="Times New Roman"/>
          <w:b/>
          <w:sz w:val="24"/>
          <w:highlight w:val="none"/>
          <w:lang w:val="en-US" w:eastAsia="zh-CN"/>
        </w:rPr>
        <w:t>baba</w:t>
      </w:r>
    </w:p>
    <w:p>
      <w:pPr>
        <w:spacing w:line="340" w:lineRule="exact"/>
        <w:rPr>
          <w:rFonts w:ascii="Times New Roman" w:hAnsi="Times New Roman" w:cs="Times New Roman"/>
          <w:sz w:val="24"/>
          <w:highlight w:val="none"/>
        </w:rPr>
      </w:pPr>
      <w:r>
        <w:rPr>
          <w:rFonts w:ascii="Times New Roman" w:hAnsi="Times New Roman" w:cs="Times New Roman"/>
          <w:sz w:val="24"/>
          <w:highlight w:val="none"/>
        </w:rPr>
        <w:t xml:space="preserve">begin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repeat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P ( s ) ;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在盘中放水果; </w:t>
      </w:r>
      <w:r>
        <w:rPr>
          <w:rFonts w:ascii="Times New Roman" w:hAnsi="Times New Roman" w:cs="Times New Roman"/>
          <w:sz w:val="24"/>
          <w:highlight w:val="none"/>
        </w:rPr>
        <w:br w:type="textWrapping"/>
      </w:r>
      <w:r>
        <w:rPr>
          <w:rFonts w:ascii="Times New Roman" w:hAnsi="Times New Roman" w:cs="Times New Roman"/>
          <w:sz w:val="24"/>
          <w:highlight w:val="none"/>
        </w:rPr>
        <w:t>if (plate ) = pea</w:t>
      </w:r>
      <w:r>
        <w:rPr>
          <w:rFonts w:hint="eastAsia" w:ascii="Times New Roman" w:hAnsi="Times New Roman" w:cs="Times New Roman"/>
          <w:sz w:val="24"/>
          <w:highlight w:val="none"/>
          <w:lang w:val="en-US" w:eastAsia="zh-CN"/>
        </w:rPr>
        <w:t>ch</w:t>
      </w:r>
      <w:r>
        <w:rPr>
          <w:rFonts w:ascii="Times New Roman" w:hAnsi="Times New Roman" w:cs="Times New Roman"/>
          <w:sz w:val="24"/>
          <w:highlight w:val="none"/>
        </w:rPr>
        <w:t xml:space="preserve">  then V ( sp ) ; //放</w:t>
      </w:r>
      <w:r>
        <w:rPr>
          <w:rFonts w:hint="eastAsia" w:ascii="Times New Roman" w:hAnsi="Times New Roman" w:cs="Times New Roman"/>
          <w:sz w:val="24"/>
          <w:highlight w:val="none"/>
        </w:rPr>
        <w:t>桃子</w:t>
      </w:r>
      <w:r>
        <w:rPr>
          <w:rFonts w:ascii="Times New Roman" w:hAnsi="Times New Roman" w:cs="Times New Roman"/>
          <w:sz w:val="24"/>
          <w:highlight w:val="none"/>
        </w:rPr>
        <w:t>通知儿子</w:t>
      </w:r>
      <w:r>
        <w:rPr>
          <w:rFonts w:ascii="Times New Roman" w:hAnsi="Times New Roman" w:cs="Times New Roman"/>
          <w:sz w:val="24"/>
          <w:highlight w:val="none"/>
        </w:rPr>
        <w:br w:type="textWrapping"/>
      </w:r>
      <w:r>
        <w:rPr>
          <w:rFonts w:ascii="Times New Roman" w:hAnsi="Times New Roman" w:cs="Times New Roman"/>
          <w:sz w:val="24"/>
          <w:highlight w:val="none"/>
        </w:rPr>
        <w:t>else V( so) ; //放</w:t>
      </w:r>
      <w:r>
        <w:rPr>
          <w:rFonts w:hint="eastAsia" w:ascii="Times New Roman" w:hAnsi="Times New Roman" w:cs="Times New Roman"/>
          <w:sz w:val="24"/>
          <w:highlight w:val="none"/>
        </w:rPr>
        <w:t>苹果</w:t>
      </w:r>
      <w:r>
        <w:rPr>
          <w:rFonts w:ascii="Times New Roman" w:hAnsi="Times New Roman" w:cs="Times New Roman"/>
          <w:sz w:val="24"/>
          <w:highlight w:val="none"/>
        </w:rPr>
        <w:t>通知女儿</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untile false ; </w:t>
      </w:r>
      <w:r>
        <w:rPr>
          <w:rFonts w:ascii="Times New Roman" w:hAnsi="Times New Roman" w:cs="Times New Roman"/>
          <w:sz w:val="24"/>
          <w:highlight w:val="none"/>
        </w:rPr>
        <w:br w:type="textWrapping"/>
      </w:r>
      <w:r>
        <w:rPr>
          <w:rFonts w:ascii="Times New Roman" w:hAnsi="Times New Roman" w:cs="Times New Roman"/>
          <w:sz w:val="24"/>
          <w:highlight w:val="none"/>
        </w:rPr>
        <w:t>end</w:t>
      </w:r>
    </w:p>
    <w:p>
      <w:pPr>
        <w:spacing w:line="340" w:lineRule="exact"/>
        <w:rPr>
          <w:rFonts w:ascii="Times New Roman" w:hAnsi="Times New Roman" w:cs="Times New Roman"/>
          <w:sz w:val="24"/>
          <w:highlight w:val="none"/>
        </w:rPr>
      </w:pPr>
      <w:r>
        <w:rPr>
          <w:rFonts w:ascii="Times New Roman" w:hAnsi="Times New Roman" w:cs="Times New Roman"/>
          <w:b/>
          <w:sz w:val="24"/>
          <w:highlight w:val="none"/>
        </w:rPr>
        <w:t>Process son</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begin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repeat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P ( sp ) ; </w:t>
      </w:r>
      <w:r>
        <w:rPr>
          <w:rFonts w:ascii="Times New Roman" w:hAnsi="Times New Roman" w:cs="Times New Roman"/>
          <w:sz w:val="24"/>
          <w:highlight w:val="none"/>
        </w:rPr>
        <w:br w:type="textWrapping"/>
      </w:r>
      <w:r>
        <w:rPr>
          <w:rFonts w:ascii="Times New Roman" w:hAnsi="Times New Roman" w:cs="Times New Roman"/>
          <w:sz w:val="24"/>
          <w:highlight w:val="none"/>
        </w:rPr>
        <w:t>take the pea</w:t>
      </w:r>
      <w:r>
        <w:rPr>
          <w:rFonts w:hint="eastAsia" w:ascii="Times New Roman" w:hAnsi="Times New Roman" w:cs="Times New Roman"/>
          <w:sz w:val="24"/>
          <w:highlight w:val="none"/>
          <w:lang w:val="en-US" w:eastAsia="zh-CN"/>
        </w:rPr>
        <w:t>ch</w:t>
      </w:r>
      <w:r>
        <w:rPr>
          <w:rFonts w:ascii="Times New Roman" w:hAnsi="Times New Roman" w:cs="Times New Roman"/>
          <w:sz w:val="24"/>
          <w:highlight w:val="none"/>
        </w:rPr>
        <w:t xml:space="preserve"> from plate;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V ( s ) ; </w:t>
      </w:r>
      <w:r>
        <w:rPr>
          <w:rFonts w:ascii="Times New Roman" w:hAnsi="Times New Roman" w:cs="Times New Roman"/>
          <w:sz w:val="24"/>
          <w:highlight w:val="none"/>
        </w:rPr>
        <w:br w:type="textWrapping"/>
      </w:r>
      <w:r>
        <w:rPr>
          <w:rFonts w:ascii="Times New Roman" w:hAnsi="Times New Roman" w:cs="Times New Roman"/>
          <w:sz w:val="24"/>
          <w:highlight w:val="none"/>
        </w:rPr>
        <w:t>eatting;</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untile false ; </w:t>
      </w:r>
      <w:r>
        <w:rPr>
          <w:rFonts w:ascii="Times New Roman" w:hAnsi="Times New Roman" w:cs="Times New Roman"/>
          <w:sz w:val="24"/>
          <w:highlight w:val="none"/>
        </w:rPr>
        <w:br w:type="textWrapping"/>
      </w:r>
      <w:r>
        <w:rPr>
          <w:rFonts w:ascii="Times New Roman" w:hAnsi="Times New Roman" w:cs="Times New Roman"/>
          <w:sz w:val="24"/>
          <w:highlight w:val="none"/>
        </w:rPr>
        <w:t>end</w:t>
      </w:r>
    </w:p>
    <w:p>
      <w:pPr>
        <w:spacing w:line="340" w:lineRule="exact"/>
        <w:rPr>
          <w:rFonts w:ascii="Times New Roman" w:hAnsi="Times New Roman" w:cs="Times New Roman"/>
          <w:sz w:val="24"/>
          <w:highlight w:val="none"/>
        </w:rPr>
      </w:pPr>
      <w:r>
        <w:rPr>
          <w:rFonts w:ascii="Times New Roman" w:hAnsi="Times New Roman" w:cs="Times New Roman"/>
          <w:b/>
          <w:sz w:val="24"/>
          <w:highlight w:val="none"/>
        </w:rPr>
        <w:t>Process daughter</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begin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repeat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P ( so ) ;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take the </w:t>
      </w:r>
      <w:r>
        <w:rPr>
          <w:rFonts w:hint="eastAsia" w:ascii="Times New Roman" w:hAnsi="Times New Roman" w:cs="Times New Roman"/>
          <w:sz w:val="24"/>
          <w:highlight w:val="none"/>
          <w:lang w:val="en-US" w:eastAsia="zh-CN"/>
        </w:rPr>
        <w:t>apple</w:t>
      </w:r>
      <w:r>
        <w:rPr>
          <w:rFonts w:ascii="Times New Roman" w:hAnsi="Times New Roman" w:cs="Times New Roman"/>
          <w:sz w:val="24"/>
          <w:highlight w:val="none"/>
        </w:rPr>
        <w:t xml:space="preserve"> from plate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V ( s ) ; </w:t>
      </w:r>
      <w:r>
        <w:rPr>
          <w:rFonts w:ascii="Times New Roman" w:hAnsi="Times New Roman" w:cs="Times New Roman"/>
          <w:sz w:val="24"/>
          <w:highlight w:val="none"/>
        </w:rPr>
        <w:br w:type="textWrapping"/>
      </w:r>
      <w:r>
        <w:rPr>
          <w:rFonts w:ascii="Times New Roman" w:hAnsi="Times New Roman" w:cs="Times New Roman"/>
          <w:sz w:val="24"/>
          <w:highlight w:val="none"/>
        </w:rPr>
        <w:t>eating;</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untile false ;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end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 </w:t>
      </w:r>
      <w:r>
        <w:rPr>
          <w:rFonts w:ascii="Times New Roman" w:hAnsi="Times New Roman" w:cs="Times New Roman"/>
          <w:sz w:val="24"/>
          <w:highlight w:val="none"/>
        </w:rPr>
        <w:br w:type="textWrapping"/>
      </w:r>
      <w:r>
        <w:rPr>
          <w:rFonts w:hint="eastAsia" w:ascii="Times New Roman" w:hAnsi="Times New Roman" w:cs="Times New Roman"/>
          <w:sz w:val="24"/>
          <w:highlight w:val="none"/>
        </w:rPr>
        <w:t>c</w:t>
      </w:r>
      <w:r>
        <w:rPr>
          <w:rFonts w:ascii="Times New Roman" w:hAnsi="Times New Roman" w:cs="Times New Roman"/>
          <w:sz w:val="24"/>
          <w:highlight w:val="none"/>
        </w:rPr>
        <w:t>oend</w:t>
      </w:r>
    </w:p>
    <w:p>
      <w:pPr>
        <w:spacing w:line="360" w:lineRule="auto"/>
        <w:rPr>
          <w:rFonts w:ascii="Times New Roman" w:hAnsi="Times New Roman" w:cs="Times New Roman"/>
          <w:sz w:val="24"/>
          <w:highlight w:val="none"/>
        </w:rPr>
      </w:pPr>
    </w:p>
    <w:p>
      <w:pPr>
        <w:jc w:val="left"/>
        <w:rPr>
          <w:rFonts w:ascii="Times New Roman" w:hAnsi="Times New Roman" w:eastAsia="宋体"/>
          <w:color w:val="000000"/>
          <w:sz w:val="24"/>
          <w:highlight w:val="none"/>
        </w:rPr>
      </w:pPr>
      <w:r>
        <w:rPr>
          <w:rFonts w:hint="eastAsia" w:ascii="Times New Roman" w:hAnsi="Times New Roman"/>
          <w:sz w:val="24"/>
          <w:szCs w:val="24"/>
          <w:highlight w:val="none"/>
        </w:rPr>
        <w:t>2、“过独木桥”问题：同一方向的行人可连续过桥，当某一方向有人过桥时，另一方向的行人必须等待；当某一方向无人过桥时，另一方向的行人可以过桥。请用记录型信号量机制描述两个方向行人的同步关系。</w:t>
      </w:r>
    </w:p>
    <w:p>
      <w:pPr>
        <w:jc w:val="left"/>
        <w:rPr>
          <w:rFonts w:ascii="Times New Roman" w:hAnsi="Times New Roman"/>
          <w:sz w:val="24"/>
          <w:szCs w:val="24"/>
          <w:highlight w:val="none"/>
        </w:rPr>
      </w:pPr>
      <w:r>
        <w:rPr>
          <w:rFonts w:hint="eastAsia" w:ascii="Times New Roman" w:hAnsi="Times New Roman"/>
          <w:sz w:val="24"/>
          <w:szCs w:val="24"/>
          <w:highlight w:val="none"/>
        </w:rPr>
        <w:t>答：/*定义信号量及初值*/</w:t>
      </w:r>
    </w:p>
    <w:p>
      <w:pPr>
        <w:jc w:val="left"/>
        <w:rPr>
          <w:rFonts w:ascii="Times New Roman" w:hAnsi="Times New Roman"/>
          <w:sz w:val="24"/>
          <w:szCs w:val="24"/>
          <w:highlight w:val="none"/>
        </w:rPr>
      </w:pPr>
      <w:r>
        <w:rPr>
          <w:rFonts w:hint="eastAsia" w:ascii="Times New Roman" w:hAnsi="Times New Roman"/>
          <w:sz w:val="24"/>
          <w:szCs w:val="24"/>
          <w:highlight w:val="none"/>
        </w:rPr>
        <w:t>//将独木桥的两个方向分别标记为</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和</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rPr>
        <w:t>int 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=0,count</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=0;  //并用整形变量count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和count</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分别表示</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和</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方向上已在独木桥上的行人数，它们的初值为0；</w:t>
      </w:r>
    </w:p>
    <w:p>
      <w:pPr>
        <w:jc w:val="left"/>
        <w:rPr>
          <w:rFonts w:ascii="Times New Roman" w:hAnsi="Times New Roman"/>
          <w:sz w:val="24"/>
          <w:szCs w:val="24"/>
          <w:highlight w:val="none"/>
        </w:rPr>
      </w:pPr>
      <w:r>
        <w:rPr>
          <w:rFonts w:hint="eastAsia" w:ascii="Times New Roman" w:hAnsi="Times New Roman"/>
          <w:sz w:val="24"/>
          <w:szCs w:val="24"/>
          <w:highlight w:val="none"/>
        </w:rPr>
        <w:t>semaphore S</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=1;  //用信号量S</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来实现对count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的互斥访问，其初值为1；</w:t>
      </w:r>
    </w:p>
    <w:p>
      <w:pPr>
        <w:jc w:val="left"/>
        <w:rPr>
          <w:rFonts w:ascii="Times New Roman" w:hAnsi="Times New Roman"/>
          <w:sz w:val="24"/>
          <w:szCs w:val="24"/>
          <w:highlight w:val="none"/>
        </w:rPr>
      </w:pPr>
      <w:r>
        <w:rPr>
          <w:rFonts w:hint="eastAsia" w:ascii="Times New Roman" w:hAnsi="Times New Roman"/>
          <w:sz w:val="24"/>
          <w:szCs w:val="24"/>
          <w:highlight w:val="none"/>
        </w:rPr>
        <w:t>semaphore S</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=1;  //用信号量S</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来实现对count</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的互斥访问，其初值为1；</w:t>
      </w:r>
    </w:p>
    <w:p>
      <w:pPr>
        <w:jc w:val="left"/>
        <w:rPr>
          <w:rFonts w:ascii="Times New Roman" w:hAnsi="Times New Roman"/>
          <w:sz w:val="24"/>
          <w:szCs w:val="24"/>
          <w:highlight w:val="none"/>
        </w:rPr>
      </w:pPr>
      <w:r>
        <w:rPr>
          <w:rFonts w:hint="eastAsia" w:ascii="Times New Roman" w:hAnsi="Times New Roman"/>
          <w:sz w:val="24"/>
          <w:szCs w:val="24"/>
          <w:highlight w:val="none"/>
        </w:rPr>
        <w:t>semaphore mutex=1;  //用信号量mutex来实现两个方向的行人对独木桥的互斥使用。</w:t>
      </w:r>
    </w:p>
    <w:p>
      <w:pPr>
        <w:jc w:val="left"/>
        <w:rPr>
          <w:rFonts w:ascii="Times New Roman" w:hAnsi="Times New Roman"/>
          <w:sz w:val="24"/>
          <w:szCs w:val="24"/>
          <w:highlight w:val="none"/>
        </w:rPr>
      </w:pP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  /*</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方向描述*/</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while(1){</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wait(S</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  //等互斥资源count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可用</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if(count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==0)  wait(mutex);  //如</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方向无人过桥，则竞争桥方向</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  //人数+1</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signal(S</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  //释放互斥资源</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通过独木桥;</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wait(S</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  //等互斥资源count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可用</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  //过完桥了，人数-1</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if(count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==0)  signal(mutex);  //没人了，释放桥资源</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signal(S</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  //释放</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t>
      </w:r>
    </w:p>
    <w:p>
      <w:pPr>
        <w:jc w:val="left"/>
        <w:rPr>
          <w:rFonts w:ascii="Times New Roman" w:hAnsi="Times New Roman"/>
          <w:sz w:val="24"/>
          <w:szCs w:val="24"/>
          <w:highlight w:val="none"/>
        </w:rPr>
      </w:pP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 xml:space="preserve">(){  </w:t>
      </w:r>
      <w:r>
        <w:rPr>
          <w:rFonts w:hint="eastAsia" w:ascii="Times New Roman" w:hAnsi="Times New Roman"/>
          <w:b/>
          <w:sz w:val="24"/>
          <w:szCs w:val="24"/>
          <w:highlight w:val="none"/>
        </w:rPr>
        <w:t>/</w:t>
      </w:r>
      <w:r>
        <w:rPr>
          <w:rFonts w:hint="eastAsia" w:ascii="Times New Roman" w:hAnsi="Times New Roman"/>
          <w:sz w:val="24"/>
          <w:szCs w:val="24"/>
          <w:highlight w:val="none"/>
        </w:rPr>
        <w:t>*</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方向描述*</w:t>
      </w:r>
      <w:r>
        <w:rPr>
          <w:rFonts w:hint="eastAsia" w:ascii="Times New Roman" w:hAnsi="Times New Roman"/>
          <w:b/>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while(1){</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wait(S</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 xml:space="preserve">);  </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if(count</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==0)  wait(mutex);</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count</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signal(S</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通过独木桥;</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wait(S</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count</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if(count</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==0)  signal(mutex);</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signal(S</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t>
      </w:r>
    </w:p>
    <w:p>
      <w:pPr>
        <w:jc w:val="left"/>
        <w:rPr>
          <w:rFonts w:ascii="Times New Roman" w:hAnsi="Times New Roman"/>
          <w:sz w:val="24"/>
          <w:szCs w:val="24"/>
          <w:highlight w:val="none"/>
        </w:rPr>
      </w:pPr>
      <w:r>
        <w:rPr>
          <w:rFonts w:hint="eastAsia" w:ascii="Times New Roman" w:hAnsi="Times New Roman"/>
          <w:sz w:val="24"/>
          <w:szCs w:val="24"/>
          <w:highlight w:val="none"/>
        </w:rPr>
        <w:t>}</w:t>
      </w:r>
    </w:p>
    <w:p>
      <w:pPr>
        <w:spacing w:line="360" w:lineRule="auto"/>
        <w:rPr>
          <w:sz w:val="24"/>
          <w:highlight w:val="none"/>
        </w:rPr>
      </w:pPr>
    </w:p>
    <w:p>
      <w:pPr>
        <w:adjustRightInd w:val="0"/>
        <w:snapToGrid w:val="0"/>
        <w:spacing w:line="360" w:lineRule="auto"/>
        <w:rPr>
          <w:rFonts w:hAnsi="宋体"/>
          <w:sz w:val="24"/>
          <w:highlight w:val="none"/>
        </w:rPr>
      </w:pPr>
      <w:r>
        <w:rPr>
          <w:rFonts w:hint="eastAsia" w:hAnsi="宋体"/>
          <w:sz w:val="24"/>
          <w:highlight w:val="none"/>
        </w:rPr>
        <w:t>3、</w:t>
      </w:r>
      <w:r>
        <w:rPr>
          <w:rFonts w:hAnsi="宋体"/>
          <w:sz w:val="24"/>
          <w:highlight w:val="none"/>
        </w:rPr>
        <w:t>三个进程</w:t>
      </w:r>
      <w:r>
        <w:rPr>
          <w:sz w:val="24"/>
          <w:highlight w:val="none"/>
        </w:rPr>
        <w:t>P1</w:t>
      </w:r>
      <w:r>
        <w:rPr>
          <w:rFonts w:hAnsi="宋体"/>
          <w:sz w:val="24"/>
          <w:highlight w:val="none"/>
        </w:rPr>
        <w:t>、</w:t>
      </w:r>
      <w:r>
        <w:rPr>
          <w:sz w:val="24"/>
          <w:highlight w:val="none"/>
        </w:rPr>
        <w:t>P2</w:t>
      </w:r>
      <w:r>
        <w:rPr>
          <w:rFonts w:hAnsi="宋体"/>
          <w:sz w:val="24"/>
          <w:highlight w:val="none"/>
        </w:rPr>
        <w:t>、</w:t>
      </w:r>
      <w:r>
        <w:rPr>
          <w:sz w:val="24"/>
          <w:highlight w:val="none"/>
        </w:rPr>
        <w:t>P3</w:t>
      </w:r>
      <w:r>
        <w:rPr>
          <w:rFonts w:hAnsi="宋体"/>
          <w:sz w:val="24"/>
          <w:highlight w:val="none"/>
        </w:rPr>
        <w:t>互斥使用一个包含</w:t>
      </w:r>
      <w:r>
        <w:rPr>
          <w:sz w:val="24"/>
          <w:highlight w:val="none"/>
        </w:rPr>
        <w:t>N</w:t>
      </w:r>
      <w:r>
        <w:rPr>
          <w:rFonts w:hAnsi="宋体"/>
          <w:sz w:val="24"/>
          <w:highlight w:val="none"/>
        </w:rPr>
        <w:t>（</w:t>
      </w:r>
      <w:r>
        <w:rPr>
          <w:sz w:val="24"/>
          <w:highlight w:val="none"/>
        </w:rPr>
        <w:t>N&gt;0</w:t>
      </w:r>
      <w:r>
        <w:rPr>
          <w:rFonts w:hAnsi="宋体"/>
          <w:sz w:val="24"/>
          <w:highlight w:val="none"/>
        </w:rPr>
        <w:t>）个单元的缓冲区。</w:t>
      </w:r>
    </w:p>
    <w:p>
      <w:pPr>
        <w:adjustRightInd w:val="0"/>
        <w:snapToGrid w:val="0"/>
        <w:spacing w:line="360" w:lineRule="auto"/>
        <w:rPr>
          <w:rFonts w:hAnsi="宋体"/>
          <w:sz w:val="24"/>
          <w:highlight w:val="none"/>
        </w:rPr>
      </w:pPr>
      <w:r>
        <w:rPr>
          <w:sz w:val="24"/>
          <w:highlight w:val="none"/>
        </w:rPr>
        <w:t>P1</w:t>
      </w:r>
      <w:r>
        <w:rPr>
          <w:rFonts w:hAnsi="宋体"/>
          <w:sz w:val="24"/>
          <w:highlight w:val="none"/>
        </w:rPr>
        <w:t>每次用</w:t>
      </w:r>
      <w:r>
        <w:rPr>
          <w:sz w:val="24"/>
          <w:highlight w:val="none"/>
        </w:rPr>
        <w:t>produce</w:t>
      </w:r>
      <w:r>
        <w:rPr>
          <w:rFonts w:hAnsi="宋体"/>
          <w:sz w:val="24"/>
          <w:highlight w:val="none"/>
        </w:rPr>
        <w:t>（）生成一个正整数并用</w:t>
      </w:r>
      <w:r>
        <w:rPr>
          <w:sz w:val="24"/>
          <w:highlight w:val="none"/>
        </w:rPr>
        <w:t>put</w:t>
      </w:r>
      <w:r>
        <w:rPr>
          <w:rFonts w:hAnsi="宋体"/>
          <w:sz w:val="24"/>
          <w:highlight w:val="none"/>
        </w:rPr>
        <w:t>（）送入缓冲区某一空单元中；</w:t>
      </w:r>
      <w:r>
        <w:rPr>
          <w:sz w:val="24"/>
          <w:highlight w:val="none"/>
        </w:rPr>
        <w:t>P2</w:t>
      </w:r>
      <w:r>
        <w:rPr>
          <w:rFonts w:hAnsi="宋体"/>
          <w:sz w:val="24"/>
          <w:highlight w:val="none"/>
        </w:rPr>
        <w:t>每次用</w:t>
      </w:r>
      <w:r>
        <w:rPr>
          <w:sz w:val="24"/>
          <w:highlight w:val="none"/>
        </w:rPr>
        <w:t>get1</w:t>
      </w:r>
      <w:r>
        <w:rPr>
          <w:rFonts w:hAnsi="宋体"/>
          <w:sz w:val="24"/>
          <w:highlight w:val="none"/>
        </w:rPr>
        <w:t>（）从该缓冲区中取出一个</w:t>
      </w:r>
      <w:r>
        <w:rPr>
          <w:sz w:val="24"/>
          <w:highlight w:val="none"/>
        </w:rPr>
        <w:t>5</w:t>
      </w:r>
      <w:r>
        <w:rPr>
          <w:rFonts w:hAnsi="宋体"/>
          <w:sz w:val="24"/>
          <w:highlight w:val="none"/>
        </w:rPr>
        <w:t>的倍数并用</w:t>
      </w:r>
      <w:r>
        <w:rPr>
          <w:sz w:val="24"/>
          <w:highlight w:val="none"/>
        </w:rPr>
        <w:t xml:space="preserve"> count1</w:t>
      </w:r>
      <w:r>
        <w:rPr>
          <w:rFonts w:hAnsi="宋体"/>
          <w:sz w:val="24"/>
          <w:highlight w:val="none"/>
        </w:rPr>
        <w:t>（）统计个数；</w:t>
      </w:r>
      <w:r>
        <w:rPr>
          <w:sz w:val="24"/>
          <w:highlight w:val="none"/>
        </w:rPr>
        <w:t>P3</w:t>
      </w:r>
      <w:r>
        <w:rPr>
          <w:rFonts w:hAnsi="宋体"/>
          <w:sz w:val="24"/>
          <w:highlight w:val="none"/>
        </w:rPr>
        <w:t>每次用</w:t>
      </w:r>
      <w:r>
        <w:rPr>
          <w:sz w:val="24"/>
          <w:highlight w:val="none"/>
        </w:rPr>
        <w:t xml:space="preserve"> get2</w:t>
      </w:r>
      <w:r>
        <w:rPr>
          <w:rFonts w:hAnsi="宋体"/>
          <w:sz w:val="24"/>
          <w:highlight w:val="none"/>
        </w:rPr>
        <w:t>（）从该缓冲区中取出一个不能被</w:t>
      </w:r>
      <w:r>
        <w:rPr>
          <w:sz w:val="24"/>
          <w:highlight w:val="none"/>
        </w:rPr>
        <w:t>5</w:t>
      </w:r>
      <w:r>
        <w:rPr>
          <w:rFonts w:hAnsi="宋体"/>
          <w:sz w:val="24"/>
          <w:highlight w:val="none"/>
        </w:rPr>
        <w:t>整除的数，并用</w:t>
      </w:r>
      <w:r>
        <w:rPr>
          <w:sz w:val="24"/>
          <w:highlight w:val="none"/>
        </w:rPr>
        <w:t xml:space="preserve"> count2</w:t>
      </w:r>
      <w:r>
        <w:rPr>
          <w:rFonts w:hAnsi="宋体"/>
          <w:sz w:val="24"/>
          <w:highlight w:val="none"/>
        </w:rPr>
        <w:t>（）统计个数。</w:t>
      </w:r>
    </w:p>
    <w:p>
      <w:pPr>
        <w:adjustRightInd w:val="0"/>
        <w:snapToGrid w:val="0"/>
        <w:spacing w:line="360" w:lineRule="auto"/>
        <w:rPr>
          <w:rFonts w:hAnsi="宋体"/>
          <w:sz w:val="24"/>
          <w:highlight w:val="none"/>
        </w:rPr>
      </w:pPr>
      <w:r>
        <w:rPr>
          <w:rFonts w:hAnsi="宋体"/>
          <w:sz w:val="24"/>
          <w:highlight w:val="none"/>
        </w:rPr>
        <w:t>请用信号量机制实现这三个进程的同步与互斥活动，并说明所定义的信号量的含义。要求用伪代码描述。</w:t>
      </w:r>
    </w:p>
    <w:p>
      <w:pPr>
        <w:rPr>
          <w:rFonts w:hint="eastAsia" w:ascii="Times New Roman" w:hAnsi="Times New Roman" w:eastAsia="宋体" w:cs="宋体"/>
          <w:bCs/>
          <w:sz w:val="22"/>
          <w:szCs w:val="24"/>
          <w:highlight w:val="none"/>
          <w:lang w:bidi="ar"/>
        </w:rPr>
      </w:pPr>
      <w:r>
        <w:rPr>
          <w:rFonts w:hint="eastAsia" w:ascii="Times New Roman" w:hAnsi="Times New Roman" w:eastAsia="宋体" w:cs="宋体"/>
          <w:szCs w:val="21"/>
          <w:highlight w:val="none"/>
          <w:lang w:bidi="ar"/>
        </w:rPr>
        <w:t>答：</w:t>
      </w:r>
      <w:r>
        <w:rPr>
          <w:rFonts w:hint="eastAsia" w:ascii="Times New Roman" w:hAnsi="Times New Roman" w:eastAsia="宋体" w:cs="宋体"/>
          <w:bCs/>
          <w:sz w:val="22"/>
          <w:szCs w:val="24"/>
          <w:highlight w:val="none"/>
          <w:lang w:bidi="ar"/>
        </w:rPr>
        <w:t>定义信号量</w:t>
      </w:r>
      <w:r>
        <w:rPr>
          <w:rFonts w:hint="eastAsia" w:ascii="Times New Roman" w:hAnsi="Times New Roman" w:eastAsia="宋体" w:cs="Times New Roman"/>
          <w:bCs/>
          <w:sz w:val="22"/>
          <w:szCs w:val="24"/>
          <w:highlight w:val="none"/>
          <w:lang w:bidi="ar"/>
        </w:rPr>
        <w:t>s</w:t>
      </w:r>
      <w:r>
        <w:rPr>
          <w:rFonts w:ascii="Times New Roman" w:hAnsi="Times New Roman" w:eastAsia="宋体" w:cs="Times New Roman"/>
          <w:bCs/>
          <w:sz w:val="22"/>
          <w:szCs w:val="24"/>
          <w:highlight w:val="none"/>
          <w:lang w:bidi="ar"/>
        </w:rPr>
        <w:t>1</w:t>
      </w:r>
      <w:r>
        <w:rPr>
          <w:rFonts w:hint="eastAsia" w:ascii="Times New Roman" w:hAnsi="Times New Roman" w:eastAsia="宋体" w:cs="宋体"/>
          <w:bCs/>
          <w:sz w:val="22"/>
          <w:szCs w:val="24"/>
          <w:highlight w:val="none"/>
          <w:lang w:bidi="ar"/>
        </w:rPr>
        <w:t>控制</w:t>
      </w:r>
      <w:r>
        <w:rPr>
          <w:rFonts w:ascii="Times New Roman" w:hAnsi="Times New Roman" w:eastAsia="宋体" w:cs="Times New Roman"/>
          <w:bCs/>
          <w:sz w:val="22"/>
          <w:szCs w:val="24"/>
          <w:highlight w:val="none"/>
          <w:lang w:bidi="ar"/>
        </w:rPr>
        <w:t>P1</w:t>
      </w:r>
      <w:r>
        <w:rPr>
          <w:rFonts w:hint="eastAsia" w:ascii="Times New Roman" w:hAnsi="Times New Roman" w:eastAsia="宋体" w:cs="宋体"/>
          <w:bCs/>
          <w:sz w:val="22"/>
          <w:szCs w:val="24"/>
          <w:highlight w:val="none"/>
          <w:lang w:bidi="ar"/>
        </w:rPr>
        <w:t>与</w:t>
      </w:r>
      <w:r>
        <w:rPr>
          <w:rFonts w:ascii="Times New Roman" w:hAnsi="Times New Roman" w:eastAsia="宋体" w:cs="Times New Roman"/>
          <w:bCs/>
          <w:sz w:val="22"/>
          <w:szCs w:val="24"/>
          <w:highlight w:val="none"/>
          <w:lang w:bidi="ar"/>
        </w:rPr>
        <w:t>P2</w:t>
      </w:r>
      <w:r>
        <w:rPr>
          <w:rFonts w:hint="eastAsia" w:ascii="Times New Roman" w:hAnsi="Times New Roman" w:eastAsia="宋体" w:cs="宋体"/>
          <w:bCs/>
          <w:sz w:val="22"/>
          <w:szCs w:val="24"/>
          <w:highlight w:val="none"/>
          <w:lang w:bidi="ar"/>
        </w:rPr>
        <w:t>之间的同步，</w:t>
      </w:r>
      <w:r>
        <w:rPr>
          <w:rFonts w:hint="eastAsia" w:ascii="Times New Roman" w:hAnsi="Times New Roman" w:eastAsia="宋体" w:cs="Times New Roman"/>
          <w:bCs/>
          <w:sz w:val="22"/>
          <w:szCs w:val="24"/>
          <w:highlight w:val="none"/>
          <w:lang w:bidi="ar"/>
        </w:rPr>
        <w:t>s</w:t>
      </w:r>
      <w:r>
        <w:rPr>
          <w:rFonts w:ascii="Times New Roman" w:hAnsi="Times New Roman" w:eastAsia="宋体" w:cs="Times New Roman"/>
          <w:bCs/>
          <w:sz w:val="22"/>
          <w:szCs w:val="24"/>
          <w:highlight w:val="none"/>
          <w:lang w:bidi="ar"/>
        </w:rPr>
        <w:t>2</w:t>
      </w:r>
      <w:r>
        <w:rPr>
          <w:rFonts w:hint="eastAsia" w:ascii="Times New Roman" w:hAnsi="Times New Roman" w:eastAsia="宋体" w:cs="宋体"/>
          <w:bCs/>
          <w:sz w:val="22"/>
          <w:szCs w:val="24"/>
          <w:highlight w:val="none"/>
          <w:lang w:bidi="ar"/>
        </w:rPr>
        <w:t>控制</w:t>
      </w:r>
      <w:r>
        <w:rPr>
          <w:rFonts w:ascii="Times New Roman" w:hAnsi="Times New Roman" w:eastAsia="宋体" w:cs="Times New Roman"/>
          <w:bCs/>
          <w:sz w:val="22"/>
          <w:szCs w:val="24"/>
          <w:highlight w:val="none"/>
          <w:lang w:bidi="ar"/>
        </w:rPr>
        <w:t>P1</w:t>
      </w:r>
      <w:r>
        <w:rPr>
          <w:rFonts w:hint="eastAsia" w:ascii="Times New Roman" w:hAnsi="Times New Roman" w:eastAsia="宋体" w:cs="宋体"/>
          <w:bCs/>
          <w:sz w:val="22"/>
          <w:szCs w:val="24"/>
          <w:highlight w:val="none"/>
          <w:lang w:bidi="ar"/>
        </w:rPr>
        <w:t>与</w:t>
      </w:r>
      <w:r>
        <w:rPr>
          <w:rFonts w:ascii="Times New Roman" w:hAnsi="Times New Roman" w:eastAsia="宋体" w:cs="Times New Roman"/>
          <w:bCs/>
          <w:sz w:val="22"/>
          <w:szCs w:val="24"/>
          <w:highlight w:val="none"/>
          <w:lang w:bidi="ar"/>
        </w:rPr>
        <w:t>P3</w:t>
      </w:r>
      <w:r>
        <w:rPr>
          <w:rFonts w:hint="eastAsia" w:ascii="Times New Roman" w:hAnsi="Times New Roman" w:eastAsia="宋体" w:cs="宋体"/>
          <w:bCs/>
          <w:sz w:val="22"/>
          <w:szCs w:val="24"/>
          <w:highlight w:val="none"/>
          <w:lang w:bidi="ar"/>
        </w:rPr>
        <w:t>之间的同步，</w:t>
      </w:r>
      <w:r>
        <w:rPr>
          <w:rFonts w:ascii="Times New Roman" w:hAnsi="Times New Roman" w:eastAsia="宋体" w:cs="Times New Roman"/>
          <w:bCs/>
          <w:sz w:val="22"/>
          <w:szCs w:val="24"/>
          <w:highlight w:val="none"/>
          <w:lang w:bidi="ar"/>
        </w:rPr>
        <w:t>empty</w:t>
      </w:r>
      <w:r>
        <w:rPr>
          <w:rFonts w:hint="eastAsia" w:ascii="Times New Roman" w:hAnsi="Times New Roman" w:eastAsia="宋体" w:cs="宋体"/>
          <w:bCs/>
          <w:sz w:val="22"/>
          <w:szCs w:val="24"/>
          <w:highlight w:val="none"/>
          <w:lang w:bidi="ar"/>
        </w:rPr>
        <w:t>控制生产者与消费者之间的同步，</w:t>
      </w:r>
      <w:r>
        <w:rPr>
          <w:rFonts w:ascii="Times New Roman" w:hAnsi="Times New Roman" w:eastAsia="宋体" w:cs="Times New Roman"/>
          <w:bCs/>
          <w:sz w:val="22"/>
          <w:szCs w:val="24"/>
          <w:highlight w:val="none"/>
          <w:lang w:bidi="ar"/>
        </w:rPr>
        <w:t>mutex</w:t>
      </w:r>
      <w:r>
        <w:rPr>
          <w:rFonts w:hint="eastAsia" w:ascii="Times New Roman" w:hAnsi="Times New Roman" w:eastAsia="宋体" w:cs="宋体"/>
          <w:bCs/>
          <w:sz w:val="22"/>
          <w:szCs w:val="24"/>
          <w:highlight w:val="none"/>
          <w:lang w:bidi="ar"/>
        </w:rPr>
        <w:t>控制进程间互斥使用缓冲区。</w:t>
      </w:r>
    </w:p>
    <w:p>
      <w:pPr>
        <w:rPr>
          <w:bCs/>
          <w:sz w:val="22"/>
          <w:szCs w:val="24"/>
          <w:highlight w:val="none"/>
        </w:rPr>
      </w:pPr>
      <w:r>
        <w:rPr>
          <w:rFonts w:hint="eastAsia" w:ascii="Times New Roman" w:hAnsi="Times New Roman" w:eastAsia="宋体" w:cs="宋体"/>
          <w:bCs/>
          <w:sz w:val="22"/>
          <w:szCs w:val="24"/>
          <w:highlight w:val="none"/>
          <w:lang w:bidi="ar"/>
        </w:rPr>
        <w:t>程序如下：</w:t>
      </w:r>
    </w:p>
    <w:p>
      <w:pPr>
        <w:rPr>
          <w:bCs/>
          <w:sz w:val="24"/>
          <w:szCs w:val="24"/>
          <w:highlight w:val="none"/>
        </w:rPr>
      </w:pPr>
      <w:r>
        <w:rPr>
          <w:rFonts w:hint="eastAsia" w:ascii="Times New Roman" w:hAnsi="Times New Roman" w:eastAsia="宋体" w:cs="Times New Roman"/>
          <w:bCs/>
          <w:sz w:val="24"/>
          <w:szCs w:val="24"/>
          <w:highlight w:val="none"/>
          <w:lang w:bidi="ar"/>
        </w:rPr>
        <w:t>v</w:t>
      </w:r>
      <w:r>
        <w:rPr>
          <w:rFonts w:ascii="Times New Roman" w:hAnsi="Times New Roman" w:eastAsia="宋体" w:cs="Times New Roman"/>
          <w:bCs/>
          <w:sz w:val="24"/>
          <w:szCs w:val="24"/>
          <w:highlight w:val="none"/>
          <w:lang w:bidi="ar"/>
        </w:rPr>
        <w:t>ar</w:t>
      </w:r>
      <w:r>
        <w:rPr>
          <w:rFonts w:hint="eastAsia" w:ascii="Times New Roman" w:hAnsi="Times New Roman" w:eastAsia="宋体" w:cs="Times New Roman"/>
          <w:bCs/>
          <w:sz w:val="24"/>
          <w:szCs w:val="24"/>
          <w:highlight w:val="none"/>
          <w:lang w:bidi="ar"/>
        </w:rPr>
        <w:t xml:space="preserve"> </w:t>
      </w:r>
      <w:r>
        <w:rPr>
          <w:rFonts w:ascii="Times New Roman" w:hAnsi="Times New Roman" w:eastAsia="宋体" w:cs="Times New Roman"/>
          <w:bCs/>
          <w:sz w:val="24"/>
          <w:szCs w:val="24"/>
          <w:highlight w:val="none"/>
          <w:lang w:bidi="ar"/>
        </w:rPr>
        <w:t>s1=0,s2=0,empty=N,mutex=1;</w:t>
      </w:r>
    </w:p>
    <w:p>
      <w:pPr>
        <w:rPr>
          <w:bCs/>
          <w:sz w:val="24"/>
          <w:szCs w:val="24"/>
          <w:highlight w:val="none"/>
        </w:rPr>
      </w:pPr>
      <w:r>
        <w:rPr>
          <w:rFonts w:ascii="Times New Roman" w:hAnsi="Times New Roman" w:eastAsia="宋体" w:cs="Times New Roman"/>
          <w:bCs/>
          <w:sz w:val="24"/>
          <w:szCs w:val="24"/>
          <w:highlight w:val="none"/>
          <w:lang w:bidi="ar"/>
        </w:rPr>
        <w:t>Parbegin</w:t>
      </w:r>
    </w:p>
    <w:p>
      <w:pPr>
        <w:rPr>
          <w:bCs/>
          <w:sz w:val="24"/>
          <w:szCs w:val="24"/>
          <w:highlight w:val="none"/>
        </w:rPr>
      </w:pPr>
      <w:r>
        <w:rPr>
          <w:rFonts w:ascii="Times New Roman" w:hAnsi="Times New Roman" w:eastAsia="宋体" w:cs="Times New Roman"/>
          <w:bCs/>
          <w:sz w:val="24"/>
          <w:szCs w:val="24"/>
          <w:highlight w:val="none"/>
          <w:lang w:bidi="ar"/>
        </w:rPr>
        <w:t>P1:begin</w:t>
      </w:r>
    </w:p>
    <w:p>
      <w:pPr>
        <w:ind w:firstLine="420"/>
        <w:rPr>
          <w:bCs/>
          <w:sz w:val="24"/>
          <w:szCs w:val="24"/>
          <w:highlight w:val="none"/>
        </w:rPr>
      </w:pPr>
      <w:r>
        <w:rPr>
          <w:rFonts w:hint="eastAsia" w:ascii="Times New Roman" w:hAnsi="Times New Roman" w:eastAsia="宋体" w:cs="Times New Roman"/>
          <w:bCs/>
          <w:sz w:val="24"/>
          <w:szCs w:val="24"/>
          <w:highlight w:val="none"/>
          <w:lang w:bidi="ar"/>
        </w:rPr>
        <w:t>x</w:t>
      </w:r>
      <w:r>
        <w:rPr>
          <w:rFonts w:ascii="Times New Roman" w:hAnsi="Times New Roman" w:eastAsia="宋体" w:cs="Times New Roman"/>
          <w:bCs/>
          <w:sz w:val="24"/>
          <w:szCs w:val="24"/>
          <w:highlight w:val="none"/>
          <w:lang w:bidi="ar"/>
        </w:rPr>
        <w:t>=produce();</w:t>
      </w:r>
    </w:p>
    <w:p>
      <w:pPr>
        <w:ind w:firstLine="420"/>
        <w:rPr>
          <w:bCs/>
          <w:sz w:val="24"/>
          <w:szCs w:val="24"/>
          <w:highlight w:val="none"/>
        </w:rPr>
      </w:pPr>
      <w:r>
        <w:rPr>
          <w:rFonts w:hint="eastAsia" w:ascii="Times New Roman" w:hAnsi="Times New Roman" w:eastAsia="宋体" w:cs="Times New Roman"/>
          <w:bCs/>
          <w:sz w:val="24"/>
          <w:szCs w:val="24"/>
          <w:highlight w:val="none"/>
          <w:lang w:bidi="ar"/>
        </w:rPr>
        <w:t>P</w:t>
      </w:r>
      <w:r>
        <w:rPr>
          <w:rFonts w:ascii="Times New Roman" w:hAnsi="Times New Roman" w:eastAsia="宋体" w:cs="Times New Roman"/>
          <w:bCs/>
          <w:sz w:val="24"/>
          <w:szCs w:val="24"/>
          <w:highlight w:val="none"/>
          <w:lang w:bidi="ar"/>
        </w:rPr>
        <w:t>(empty);</w:t>
      </w:r>
    </w:p>
    <w:p>
      <w:pPr>
        <w:ind w:firstLine="420"/>
        <w:rPr>
          <w:bCs/>
          <w:sz w:val="24"/>
          <w:szCs w:val="24"/>
          <w:highlight w:val="none"/>
        </w:rPr>
      </w:pPr>
      <w:r>
        <w:rPr>
          <w:rFonts w:hint="eastAsia" w:ascii="Times New Roman" w:hAnsi="Times New Roman" w:eastAsia="宋体" w:cs="Times New Roman"/>
          <w:bCs/>
          <w:sz w:val="24"/>
          <w:szCs w:val="24"/>
          <w:highlight w:val="none"/>
          <w:lang w:bidi="ar"/>
        </w:rPr>
        <w:t>P</w:t>
      </w:r>
      <w:r>
        <w:rPr>
          <w:rFonts w:ascii="Times New Roman" w:hAnsi="Times New Roman" w:eastAsia="宋体" w:cs="Times New Roman"/>
          <w:bCs/>
          <w:sz w:val="24"/>
          <w:szCs w:val="24"/>
          <w:highlight w:val="none"/>
          <w:lang w:bidi="ar"/>
        </w:rPr>
        <w:t>(mutex);</w:t>
      </w:r>
    </w:p>
    <w:p>
      <w:pPr>
        <w:ind w:firstLine="420"/>
        <w:rPr>
          <w:bCs/>
          <w:sz w:val="24"/>
          <w:szCs w:val="24"/>
          <w:highlight w:val="none"/>
        </w:rPr>
      </w:pPr>
      <w:r>
        <w:rPr>
          <w:rFonts w:ascii="Times New Roman" w:hAnsi="Times New Roman" w:eastAsia="宋体" w:cs="Times New Roman"/>
          <w:bCs/>
          <w:sz w:val="24"/>
          <w:szCs w:val="24"/>
          <w:highlight w:val="none"/>
          <w:lang w:bidi="ar"/>
        </w:rPr>
        <w:t>put();</w:t>
      </w:r>
    </w:p>
    <w:p>
      <w:pPr>
        <w:ind w:firstLine="420"/>
        <w:rPr>
          <w:bCs/>
          <w:sz w:val="24"/>
          <w:szCs w:val="24"/>
          <w:highlight w:val="none"/>
        </w:rPr>
      </w:pPr>
      <w:r>
        <w:rPr>
          <w:rFonts w:hint="eastAsia" w:ascii="Times New Roman" w:hAnsi="Times New Roman" w:eastAsia="宋体" w:cs="Times New Roman"/>
          <w:bCs/>
          <w:sz w:val="24"/>
          <w:szCs w:val="24"/>
          <w:highlight w:val="none"/>
          <w:lang w:bidi="ar"/>
        </w:rPr>
        <w:t>i</w:t>
      </w:r>
      <w:r>
        <w:rPr>
          <w:rFonts w:ascii="Times New Roman" w:hAnsi="Times New Roman" w:eastAsia="宋体" w:cs="Times New Roman"/>
          <w:bCs/>
          <w:sz w:val="24"/>
          <w:szCs w:val="24"/>
          <w:highlight w:val="none"/>
          <w:lang w:bidi="ar"/>
        </w:rPr>
        <w:t>f</w:t>
      </w:r>
      <w:r>
        <w:rPr>
          <w:rFonts w:hint="eastAsia" w:ascii="Times New Roman" w:hAnsi="Times New Roman" w:eastAsia="宋体" w:cs="Times New Roman"/>
          <w:bCs/>
          <w:sz w:val="24"/>
          <w:szCs w:val="24"/>
          <w:highlight w:val="none"/>
          <w:lang w:bidi="ar"/>
        </w:rPr>
        <w:t xml:space="preserve"> </w:t>
      </w:r>
      <w:r>
        <w:rPr>
          <w:rFonts w:ascii="Times New Roman" w:hAnsi="Times New Roman" w:eastAsia="宋体" w:cs="Times New Roman"/>
          <w:bCs/>
          <w:sz w:val="24"/>
          <w:szCs w:val="24"/>
          <w:highlight w:val="none"/>
          <w:lang w:bidi="ar"/>
        </w:rPr>
        <w:t>x%5==0</w:t>
      </w:r>
    </w:p>
    <w:p>
      <w:pPr>
        <w:ind w:left="420" w:firstLine="420"/>
        <w:rPr>
          <w:bCs/>
          <w:sz w:val="24"/>
          <w:szCs w:val="24"/>
          <w:highlight w:val="none"/>
        </w:rPr>
      </w:pPr>
      <w:r>
        <w:rPr>
          <w:rFonts w:hint="eastAsia" w:ascii="Times New Roman" w:hAnsi="Times New Roman" w:eastAsia="宋体" w:cs="Times New Roman"/>
          <w:bCs/>
          <w:sz w:val="24"/>
          <w:szCs w:val="24"/>
          <w:highlight w:val="none"/>
          <w:lang w:bidi="ar"/>
        </w:rPr>
        <w:t>V</w:t>
      </w:r>
      <w:r>
        <w:rPr>
          <w:rFonts w:ascii="Times New Roman" w:hAnsi="Times New Roman" w:eastAsia="宋体" w:cs="Times New Roman"/>
          <w:bCs/>
          <w:sz w:val="24"/>
          <w:szCs w:val="24"/>
          <w:highlight w:val="none"/>
          <w:lang w:bidi="ar"/>
        </w:rPr>
        <w:t>(s2);</w:t>
      </w:r>
    </w:p>
    <w:p>
      <w:pPr>
        <w:ind w:firstLine="420"/>
        <w:rPr>
          <w:bCs/>
          <w:sz w:val="24"/>
          <w:szCs w:val="24"/>
          <w:highlight w:val="none"/>
        </w:rPr>
      </w:pPr>
      <w:r>
        <w:rPr>
          <w:rFonts w:ascii="Times New Roman" w:hAnsi="Times New Roman" w:eastAsia="宋体" w:cs="Times New Roman"/>
          <w:bCs/>
          <w:sz w:val="24"/>
          <w:szCs w:val="24"/>
          <w:highlight w:val="none"/>
          <w:lang w:bidi="ar"/>
        </w:rPr>
        <w:t>else</w:t>
      </w:r>
    </w:p>
    <w:p>
      <w:pPr>
        <w:ind w:left="420" w:firstLine="420"/>
        <w:rPr>
          <w:bCs/>
          <w:sz w:val="24"/>
          <w:szCs w:val="24"/>
          <w:highlight w:val="none"/>
        </w:rPr>
      </w:pPr>
      <w:r>
        <w:rPr>
          <w:rFonts w:ascii="Times New Roman" w:hAnsi="Times New Roman" w:eastAsia="宋体" w:cs="Times New Roman"/>
          <w:bCs/>
          <w:sz w:val="24"/>
          <w:szCs w:val="24"/>
          <w:highlight w:val="none"/>
          <w:lang w:bidi="ar"/>
        </w:rPr>
        <w:t>V(s1);</w:t>
      </w:r>
    </w:p>
    <w:p>
      <w:pPr>
        <w:ind w:firstLine="420"/>
        <w:rPr>
          <w:bCs/>
          <w:sz w:val="24"/>
          <w:szCs w:val="24"/>
          <w:highlight w:val="none"/>
        </w:rPr>
      </w:pPr>
      <w:r>
        <w:rPr>
          <w:rFonts w:ascii="Times New Roman" w:hAnsi="Times New Roman" w:eastAsia="宋体" w:cs="Times New Roman"/>
          <w:bCs/>
          <w:sz w:val="24"/>
          <w:szCs w:val="24"/>
          <w:highlight w:val="none"/>
          <w:lang w:bidi="ar"/>
        </w:rPr>
        <w:t>V(mutex);</w:t>
      </w:r>
    </w:p>
    <w:p>
      <w:pPr>
        <w:rPr>
          <w:bCs/>
          <w:sz w:val="24"/>
          <w:szCs w:val="24"/>
          <w:highlight w:val="none"/>
        </w:rPr>
      </w:pPr>
      <w:r>
        <w:rPr>
          <w:rFonts w:ascii="Times New Roman" w:hAnsi="Times New Roman" w:eastAsia="宋体" w:cs="Times New Roman"/>
          <w:bCs/>
          <w:sz w:val="24"/>
          <w:szCs w:val="24"/>
          <w:highlight w:val="none"/>
          <w:lang w:bidi="ar"/>
        </w:rPr>
        <w:t>end</w:t>
      </w:r>
    </w:p>
    <w:p>
      <w:pPr>
        <w:rPr>
          <w:bCs/>
          <w:sz w:val="24"/>
          <w:szCs w:val="24"/>
          <w:highlight w:val="none"/>
        </w:rPr>
      </w:pPr>
    </w:p>
    <w:p>
      <w:pPr>
        <w:rPr>
          <w:bCs/>
          <w:sz w:val="24"/>
          <w:szCs w:val="24"/>
          <w:highlight w:val="none"/>
        </w:rPr>
      </w:pPr>
      <w:r>
        <w:rPr>
          <w:rFonts w:ascii="Times New Roman" w:hAnsi="Times New Roman" w:eastAsia="宋体" w:cs="Times New Roman"/>
          <w:bCs/>
          <w:sz w:val="24"/>
          <w:szCs w:val="24"/>
          <w:highlight w:val="none"/>
          <w:lang w:bidi="ar"/>
        </w:rPr>
        <w:t>P2:begin</w:t>
      </w:r>
    </w:p>
    <w:p>
      <w:pPr>
        <w:ind w:firstLine="420"/>
        <w:rPr>
          <w:bCs/>
          <w:sz w:val="24"/>
          <w:szCs w:val="24"/>
          <w:highlight w:val="none"/>
        </w:rPr>
      </w:pPr>
      <w:r>
        <w:rPr>
          <w:rFonts w:ascii="Times New Roman" w:hAnsi="Times New Roman" w:eastAsia="宋体" w:cs="Times New Roman"/>
          <w:bCs/>
          <w:sz w:val="24"/>
          <w:szCs w:val="24"/>
          <w:highlight w:val="none"/>
          <w:lang w:bidi="ar"/>
        </w:rPr>
        <w:t>P(s1);</w:t>
      </w:r>
    </w:p>
    <w:p>
      <w:pPr>
        <w:ind w:firstLine="420"/>
        <w:rPr>
          <w:bCs/>
          <w:sz w:val="24"/>
          <w:szCs w:val="24"/>
          <w:highlight w:val="none"/>
        </w:rPr>
      </w:pPr>
      <w:r>
        <w:rPr>
          <w:rFonts w:ascii="Times New Roman" w:hAnsi="Times New Roman" w:eastAsia="宋体" w:cs="Times New Roman"/>
          <w:bCs/>
          <w:sz w:val="24"/>
          <w:szCs w:val="24"/>
          <w:highlight w:val="none"/>
          <w:lang w:bidi="ar"/>
        </w:rPr>
        <w:t>P(mutex);</w:t>
      </w:r>
    </w:p>
    <w:p>
      <w:pPr>
        <w:ind w:firstLine="420"/>
        <w:rPr>
          <w:bCs/>
          <w:sz w:val="24"/>
          <w:szCs w:val="24"/>
          <w:highlight w:val="none"/>
        </w:rPr>
      </w:pPr>
      <w:r>
        <w:rPr>
          <w:rFonts w:hint="eastAsia" w:ascii="Times New Roman" w:hAnsi="Times New Roman" w:eastAsia="宋体" w:cs="Times New Roman"/>
          <w:bCs/>
          <w:sz w:val="24"/>
          <w:szCs w:val="24"/>
          <w:highlight w:val="none"/>
          <w:lang w:bidi="ar"/>
        </w:rPr>
        <w:t>g</w:t>
      </w:r>
      <w:r>
        <w:rPr>
          <w:rFonts w:ascii="Times New Roman" w:hAnsi="Times New Roman" w:eastAsia="宋体" w:cs="Times New Roman"/>
          <w:bCs/>
          <w:sz w:val="24"/>
          <w:szCs w:val="24"/>
          <w:highlight w:val="none"/>
          <w:lang w:bidi="ar"/>
        </w:rPr>
        <w:t>et</w:t>
      </w:r>
      <w:r>
        <w:rPr>
          <w:rFonts w:hint="eastAsia" w:ascii="Times New Roman" w:hAnsi="Times New Roman" w:eastAsia="宋体" w:cs="Times New Roman"/>
          <w:bCs/>
          <w:sz w:val="24"/>
          <w:szCs w:val="24"/>
          <w:highlight w:val="none"/>
          <w:lang w:bidi="ar"/>
        </w:rPr>
        <w:t>1</w:t>
      </w:r>
      <w:r>
        <w:rPr>
          <w:rFonts w:ascii="Times New Roman" w:hAnsi="Times New Roman" w:eastAsia="宋体" w:cs="Times New Roman"/>
          <w:bCs/>
          <w:sz w:val="24"/>
          <w:szCs w:val="24"/>
          <w:highlight w:val="none"/>
          <w:lang w:bidi="ar"/>
        </w:rPr>
        <w:t>();</w:t>
      </w:r>
    </w:p>
    <w:p>
      <w:pPr>
        <w:ind w:firstLine="420"/>
        <w:rPr>
          <w:bCs/>
          <w:sz w:val="24"/>
          <w:szCs w:val="24"/>
          <w:highlight w:val="none"/>
        </w:rPr>
      </w:pPr>
      <w:r>
        <w:rPr>
          <w:rFonts w:hint="eastAsia" w:ascii="Times New Roman" w:hAnsi="Times New Roman" w:eastAsia="宋体" w:cs="Times New Roman"/>
          <w:bCs/>
          <w:sz w:val="24"/>
          <w:szCs w:val="24"/>
          <w:highlight w:val="none"/>
          <w:lang w:bidi="ar"/>
        </w:rPr>
        <w:t>c</w:t>
      </w:r>
      <w:r>
        <w:rPr>
          <w:rFonts w:ascii="Times New Roman" w:hAnsi="Times New Roman" w:eastAsia="宋体" w:cs="Times New Roman"/>
          <w:bCs/>
          <w:sz w:val="24"/>
          <w:szCs w:val="24"/>
          <w:highlight w:val="none"/>
          <w:lang w:bidi="ar"/>
        </w:rPr>
        <w:t>ount</w:t>
      </w:r>
      <w:r>
        <w:rPr>
          <w:rFonts w:hint="eastAsia" w:ascii="Times New Roman" w:hAnsi="Times New Roman" w:eastAsia="宋体" w:cs="Times New Roman"/>
          <w:bCs/>
          <w:sz w:val="24"/>
          <w:szCs w:val="24"/>
          <w:highlight w:val="none"/>
          <w:lang w:bidi="ar"/>
        </w:rPr>
        <w:t>1</w:t>
      </w:r>
      <w:r>
        <w:rPr>
          <w:rFonts w:ascii="Times New Roman" w:hAnsi="Times New Roman" w:eastAsia="宋体" w:cs="Times New Roman"/>
          <w:bCs/>
          <w:sz w:val="24"/>
          <w:szCs w:val="24"/>
          <w:highlight w:val="none"/>
          <w:lang w:bidi="ar"/>
        </w:rPr>
        <w:t>():=count</w:t>
      </w:r>
      <w:r>
        <w:rPr>
          <w:rFonts w:hint="eastAsia" w:ascii="Times New Roman" w:hAnsi="Times New Roman" w:eastAsia="宋体" w:cs="Times New Roman"/>
          <w:bCs/>
          <w:sz w:val="24"/>
          <w:szCs w:val="24"/>
          <w:highlight w:val="none"/>
          <w:lang w:bidi="ar"/>
        </w:rPr>
        <w:t>1</w:t>
      </w:r>
      <w:r>
        <w:rPr>
          <w:rFonts w:ascii="Times New Roman" w:hAnsi="Times New Roman" w:eastAsia="宋体" w:cs="Times New Roman"/>
          <w:bCs/>
          <w:sz w:val="24"/>
          <w:szCs w:val="24"/>
          <w:highlight w:val="none"/>
          <w:lang w:bidi="ar"/>
        </w:rPr>
        <w:t>()+1;</w:t>
      </w:r>
    </w:p>
    <w:p>
      <w:pPr>
        <w:ind w:firstLine="420"/>
        <w:rPr>
          <w:bCs/>
          <w:sz w:val="24"/>
          <w:szCs w:val="24"/>
          <w:highlight w:val="none"/>
        </w:rPr>
      </w:pPr>
      <w:r>
        <w:rPr>
          <w:rFonts w:ascii="Times New Roman" w:hAnsi="Times New Roman" w:eastAsia="宋体" w:cs="Times New Roman"/>
          <w:bCs/>
          <w:sz w:val="24"/>
          <w:szCs w:val="24"/>
          <w:highlight w:val="none"/>
          <w:lang w:bidi="ar"/>
        </w:rPr>
        <w:t>V(mutex);</w:t>
      </w:r>
    </w:p>
    <w:p>
      <w:pPr>
        <w:ind w:firstLine="420"/>
        <w:rPr>
          <w:bCs/>
          <w:sz w:val="24"/>
          <w:szCs w:val="24"/>
          <w:highlight w:val="none"/>
        </w:rPr>
      </w:pPr>
      <w:r>
        <w:rPr>
          <w:rFonts w:ascii="Times New Roman" w:hAnsi="Times New Roman" w:eastAsia="宋体" w:cs="Times New Roman"/>
          <w:bCs/>
          <w:sz w:val="24"/>
          <w:szCs w:val="24"/>
          <w:highlight w:val="none"/>
          <w:lang w:bidi="ar"/>
        </w:rPr>
        <w:t>V(empty);</w:t>
      </w:r>
    </w:p>
    <w:p>
      <w:pPr>
        <w:rPr>
          <w:bCs/>
          <w:sz w:val="24"/>
          <w:szCs w:val="24"/>
          <w:highlight w:val="none"/>
        </w:rPr>
      </w:pPr>
      <w:r>
        <w:rPr>
          <w:rFonts w:ascii="Times New Roman" w:hAnsi="Times New Roman" w:eastAsia="宋体" w:cs="Times New Roman"/>
          <w:bCs/>
          <w:sz w:val="24"/>
          <w:szCs w:val="24"/>
          <w:highlight w:val="none"/>
          <w:lang w:bidi="ar"/>
        </w:rPr>
        <w:t>end</w:t>
      </w:r>
    </w:p>
    <w:p>
      <w:pPr>
        <w:rPr>
          <w:bCs/>
          <w:sz w:val="24"/>
          <w:szCs w:val="24"/>
          <w:highlight w:val="none"/>
        </w:rPr>
      </w:pPr>
    </w:p>
    <w:p>
      <w:pPr>
        <w:rPr>
          <w:bCs/>
          <w:sz w:val="24"/>
          <w:szCs w:val="24"/>
          <w:highlight w:val="none"/>
        </w:rPr>
      </w:pPr>
      <w:r>
        <w:rPr>
          <w:rFonts w:ascii="Times New Roman" w:hAnsi="Times New Roman" w:eastAsia="宋体" w:cs="Times New Roman"/>
          <w:bCs/>
          <w:sz w:val="24"/>
          <w:szCs w:val="24"/>
          <w:highlight w:val="none"/>
          <w:lang w:bidi="ar"/>
        </w:rPr>
        <w:t>P3:begin</w:t>
      </w:r>
    </w:p>
    <w:p>
      <w:pPr>
        <w:ind w:firstLine="420"/>
        <w:rPr>
          <w:bCs/>
          <w:sz w:val="24"/>
          <w:szCs w:val="24"/>
          <w:highlight w:val="none"/>
        </w:rPr>
      </w:pPr>
      <w:r>
        <w:rPr>
          <w:rFonts w:ascii="Times New Roman" w:hAnsi="Times New Roman" w:eastAsia="宋体" w:cs="Times New Roman"/>
          <w:bCs/>
          <w:sz w:val="24"/>
          <w:szCs w:val="24"/>
          <w:highlight w:val="none"/>
          <w:lang w:bidi="ar"/>
        </w:rPr>
        <w:t>P(s2)</w:t>
      </w:r>
    </w:p>
    <w:p>
      <w:pPr>
        <w:ind w:firstLine="420"/>
        <w:rPr>
          <w:bCs/>
          <w:sz w:val="24"/>
          <w:szCs w:val="24"/>
          <w:highlight w:val="none"/>
        </w:rPr>
      </w:pPr>
      <w:r>
        <w:rPr>
          <w:rFonts w:ascii="Times New Roman" w:hAnsi="Times New Roman" w:eastAsia="宋体" w:cs="Times New Roman"/>
          <w:bCs/>
          <w:sz w:val="24"/>
          <w:szCs w:val="24"/>
          <w:highlight w:val="none"/>
          <w:lang w:bidi="ar"/>
        </w:rPr>
        <w:t>P(mutex);</w:t>
      </w:r>
    </w:p>
    <w:p>
      <w:pPr>
        <w:ind w:firstLine="420"/>
        <w:rPr>
          <w:bCs/>
          <w:sz w:val="24"/>
          <w:szCs w:val="24"/>
          <w:highlight w:val="none"/>
        </w:rPr>
      </w:pPr>
      <w:r>
        <w:rPr>
          <w:rFonts w:hint="eastAsia" w:ascii="Times New Roman" w:hAnsi="Times New Roman" w:eastAsia="宋体" w:cs="Times New Roman"/>
          <w:bCs/>
          <w:sz w:val="24"/>
          <w:szCs w:val="24"/>
          <w:highlight w:val="none"/>
          <w:lang w:bidi="ar"/>
        </w:rPr>
        <w:t>g</w:t>
      </w:r>
      <w:r>
        <w:rPr>
          <w:rFonts w:ascii="Times New Roman" w:hAnsi="Times New Roman" w:eastAsia="宋体" w:cs="Times New Roman"/>
          <w:bCs/>
          <w:sz w:val="24"/>
          <w:szCs w:val="24"/>
          <w:highlight w:val="none"/>
          <w:lang w:bidi="ar"/>
        </w:rPr>
        <w:t>et</w:t>
      </w:r>
      <w:r>
        <w:rPr>
          <w:rFonts w:hint="eastAsia" w:ascii="Times New Roman" w:hAnsi="Times New Roman" w:eastAsia="宋体" w:cs="Times New Roman"/>
          <w:bCs/>
          <w:sz w:val="24"/>
          <w:szCs w:val="24"/>
          <w:highlight w:val="none"/>
          <w:lang w:bidi="ar"/>
        </w:rPr>
        <w:t>2</w:t>
      </w:r>
      <w:r>
        <w:rPr>
          <w:rFonts w:ascii="Times New Roman" w:hAnsi="Times New Roman" w:eastAsia="宋体" w:cs="Times New Roman"/>
          <w:bCs/>
          <w:sz w:val="24"/>
          <w:szCs w:val="24"/>
          <w:highlight w:val="none"/>
          <w:lang w:bidi="ar"/>
        </w:rPr>
        <w:t>();</w:t>
      </w:r>
    </w:p>
    <w:p>
      <w:pPr>
        <w:ind w:firstLine="420"/>
        <w:rPr>
          <w:bCs/>
          <w:sz w:val="24"/>
          <w:szCs w:val="24"/>
          <w:highlight w:val="none"/>
        </w:rPr>
      </w:pPr>
      <w:r>
        <w:rPr>
          <w:rFonts w:hint="eastAsia" w:ascii="Times New Roman" w:hAnsi="Times New Roman" w:eastAsia="宋体" w:cs="Times New Roman"/>
          <w:bCs/>
          <w:sz w:val="24"/>
          <w:szCs w:val="24"/>
          <w:highlight w:val="none"/>
          <w:lang w:bidi="ar"/>
        </w:rPr>
        <w:t>c</w:t>
      </w:r>
      <w:r>
        <w:rPr>
          <w:rFonts w:ascii="Times New Roman" w:hAnsi="Times New Roman" w:eastAsia="宋体" w:cs="Times New Roman"/>
          <w:bCs/>
          <w:sz w:val="24"/>
          <w:szCs w:val="24"/>
          <w:highlight w:val="none"/>
          <w:lang w:bidi="ar"/>
        </w:rPr>
        <w:t>ount</w:t>
      </w:r>
      <w:r>
        <w:rPr>
          <w:rFonts w:hint="eastAsia" w:ascii="Times New Roman" w:hAnsi="Times New Roman" w:eastAsia="宋体" w:cs="Times New Roman"/>
          <w:bCs/>
          <w:sz w:val="24"/>
          <w:szCs w:val="24"/>
          <w:highlight w:val="none"/>
          <w:lang w:bidi="ar"/>
        </w:rPr>
        <w:t>2</w:t>
      </w:r>
      <w:r>
        <w:rPr>
          <w:rFonts w:ascii="Times New Roman" w:hAnsi="Times New Roman" w:eastAsia="宋体" w:cs="Times New Roman"/>
          <w:bCs/>
          <w:sz w:val="24"/>
          <w:szCs w:val="24"/>
          <w:highlight w:val="none"/>
          <w:lang w:bidi="ar"/>
        </w:rPr>
        <w:t>():=count</w:t>
      </w:r>
      <w:r>
        <w:rPr>
          <w:rFonts w:hint="eastAsia" w:ascii="Times New Roman" w:hAnsi="Times New Roman" w:eastAsia="宋体" w:cs="Times New Roman"/>
          <w:bCs/>
          <w:sz w:val="24"/>
          <w:szCs w:val="24"/>
          <w:highlight w:val="none"/>
          <w:lang w:bidi="ar"/>
        </w:rPr>
        <w:t>2</w:t>
      </w:r>
      <w:r>
        <w:rPr>
          <w:rFonts w:ascii="Times New Roman" w:hAnsi="Times New Roman" w:eastAsia="宋体" w:cs="Times New Roman"/>
          <w:bCs/>
          <w:sz w:val="24"/>
          <w:szCs w:val="24"/>
          <w:highlight w:val="none"/>
          <w:lang w:bidi="ar"/>
        </w:rPr>
        <w:t>()+1;</w:t>
      </w:r>
    </w:p>
    <w:p>
      <w:pPr>
        <w:ind w:firstLine="420"/>
        <w:rPr>
          <w:bCs/>
          <w:sz w:val="24"/>
          <w:szCs w:val="24"/>
          <w:highlight w:val="none"/>
        </w:rPr>
      </w:pPr>
      <w:r>
        <w:rPr>
          <w:rFonts w:ascii="Times New Roman" w:hAnsi="Times New Roman" w:eastAsia="宋体" w:cs="Times New Roman"/>
          <w:bCs/>
          <w:sz w:val="24"/>
          <w:szCs w:val="24"/>
          <w:highlight w:val="none"/>
          <w:lang w:bidi="ar"/>
        </w:rPr>
        <w:t>V(mutex);</w:t>
      </w:r>
    </w:p>
    <w:p>
      <w:pPr>
        <w:ind w:firstLine="420"/>
        <w:rPr>
          <w:bCs/>
          <w:sz w:val="24"/>
          <w:szCs w:val="24"/>
          <w:highlight w:val="none"/>
        </w:rPr>
      </w:pPr>
      <w:r>
        <w:rPr>
          <w:rFonts w:ascii="Times New Roman" w:hAnsi="Times New Roman" w:eastAsia="宋体" w:cs="Times New Roman"/>
          <w:bCs/>
          <w:sz w:val="24"/>
          <w:szCs w:val="24"/>
          <w:highlight w:val="none"/>
          <w:lang w:bidi="ar"/>
        </w:rPr>
        <w:t>V(empty);</w:t>
      </w:r>
    </w:p>
    <w:p>
      <w:pPr>
        <w:rPr>
          <w:bCs/>
          <w:sz w:val="24"/>
          <w:szCs w:val="24"/>
          <w:highlight w:val="none"/>
        </w:rPr>
      </w:pPr>
      <w:r>
        <w:rPr>
          <w:rFonts w:ascii="Times New Roman" w:hAnsi="Times New Roman" w:eastAsia="宋体" w:cs="Times New Roman"/>
          <w:bCs/>
          <w:sz w:val="24"/>
          <w:szCs w:val="24"/>
          <w:highlight w:val="none"/>
          <w:lang w:bidi="ar"/>
        </w:rPr>
        <w:t>end</w:t>
      </w:r>
    </w:p>
    <w:p>
      <w:pPr>
        <w:rPr>
          <w:bCs/>
          <w:sz w:val="24"/>
          <w:szCs w:val="24"/>
          <w:highlight w:val="none"/>
        </w:rPr>
      </w:pPr>
      <w:r>
        <w:rPr>
          <w:rFonts w:ascii="Times New Roman" w:hAnsi="Times New Roman" w:eastAsia="宋体" w:cs="Times New Roman"/>
          <w:bCs/>
          <w:sz w:val="24"/>
          <w:szCs w:val="24"/>
          <w:highlight w:val="none"/>
          <w:lang w:bidi="ar"/>
        </w:rPr>
        <w:t>Parend</w:t>
      </w:r>
    </w:p>
    <w:p>
      <w:pPr>
        <w:adjustRightInd w:val="0"/>
        <w:snapToGrid w:val="0"/>
        <w:spacing w:line="360" w:lineRule="auto"/>
        <w:rPr>
          <w:rFonts w:hAnsi="宋体"/>
          <w:sz w:val="24"/>
          <w:highlight w:val="none"/>
        </w:rPr>
      </w:pPr>
    </w:p>
    <w:p>
      <w:pPr>
        <w:jc w:val="left"/>
        <w:rPr>
          <w:rFonts w:ascii="Times New Roman" w:hAnsi="Times New Roman"/>
          <w:sz w:val="24"/>
          <w:szCs w:val="24"/>
          <w:highlight w:val="none"/>
        </w:rPr>
      </w:pPr>
      <w:r>
        <w:rPr>
          <w:rFonts w:hint="eastAsia" w:ascii="Times New Roman" w:hAnsi="Times New Roman" w:eastAsia="宋体"/>
          <w:sz w:val="24"/>
          <w:highlight w:val="none"/>
        </w:rPr>
        <w:t>4、</w:t>
      </w:r>
      <w:r>
        <w:rPr>
          <w:rFonts w:hint="eastAsia" w:ascii="Times New Roman" w:hAnsi="Times New Roman"/>
          <w:sz w:val="24"/>
          <w:szCs w:val="24"/>
          <w:highlight w:val="none"/>
        </w:rPr>
        <w:t>计算进程</w:t>
      </w:r>
      <w:r>
        <w:rPr>
          <w:rFonts w:hint="eastAsia" w:ascii="Times New Roman" w:hAnsi="Times New Roman"/>
          <w:sz w:val="24"/>
          <w:szCs w:val="24"/>
          <w:highlight w:val="none"/>
          <w:lang w:val="en-US" w:eastAsia="zh-CN"/>
        </w:rPr>
        <w:t>compute</w:t>
      </w:r>
      <w:r>
        <w:rPr>
          <w:rFonts w:hint="eastAsia" w:ascii="Times New Roman" w:hAnsi="Times New Roman"/>
          <w:sz w:val="24"/>
          <w:szCs w:val="24"/>
          <w:highlight w:val="none"/>
        </w:rPr>
        <w:t>和打印进程</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共享一个单缓冲区。计算进程负责计算，并把计算结果放入单缓冲区中。打印进程PO1、PO2负责从单缓冲区中取出计算结果进行打印，而且对于每一个计算结果，PO1和PO2都需分别打印一次。请用记录型信号量机制描述上述三个进程之间的同步关系。</w:t>
      </w:r>
    </w:p>
    <w:p>
      <w:pPr>
        <w:jc w:val="left"/>
        <w:rPr>
          <w:rFonts w:hint="eastAsia" w:ascii="Times New Roman" w:hAnsi="Times New Roman"/>
          <w:sz w:val="24"/>
          <w:szCs w:val="24"/>
          <w:highlight w:val="none"/>
        </w:rPr>
      </w:pPr>
      <w:r>
        <w:rPr>
          <w:rFonts w:hint="eastAsia" w:ascii="Times New Roman" w:hAnsi="Times New Roman"/>
          <w:sz w:val="24"/>
          <w:szCs w:val="24"/>
          <w:highlight w:val="none"/>
        </w:rPr>
        <w:t>答：</w:t>
      </w:r>
      <w:r>
        <w:rPr>
          <w:rFonts w:hint="eastAsia"/>
          <w:sz w:val="24"/>
          <w:highlight w:val="none"/>
        </w:rPr>
        <w:t>设置4个信号量：full1表示缓冲区中是否有可供</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w:t>
      </w:r>
      <w:r>
        <w:rPr>
          <w:rFonts w:hint="eastAsia"/>
          <w:sz w:val="24"/>
          <w:highlight w:val="none"/>
        </w:rPr>
        <w:t>打印的计算结果，其初值为0；full2表示缓冲区中是否有可供</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w:t>
      </w:r>
      <w:r>
        <w:rPr>
          <w:rFonts w:hint="eastAsia"/>
          <w:sz w:val="24"/>
          <w:highlight w:val="none"/>
        </w:rPr>
        <w:t>打印的计算结果，其初值为0；empty1表示计算结果是否已被</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w:t>
      </w:r>
      <w:r>
        <w:rPr>
          <w:rFonts w:hint="eastAsia"/>
          <w:sz w:val="24"/>
          <w:highlight w:val="none"/>
        </w:rPr>
        <w:t>取走，其初值为1；empty2表示计算结果是否已被</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w:t>
      </w:r>
      <w:r>
        <w:rPr>
          <w:rFonts w:hint="eastAsia"/>
          <w:sz w:val="24"/>
          <w:highlight w:val="none"/>
        </w:rPr>
        <w:t>取走，其初值为1。</w:t>
      </w:r>
    </w:p>
    <w:p>
      <w:pPr>
        <w:jc w:val="left"/>
        <w:rPr>
          <w:rFonts w:ascii="Times New Roman" w:hAnsi="Times New Roman"/>
          <w:sz w:val="24"/>
          <w:szCs w:val="24"/>
          <w:highlight w:val="none"/>
        </w:rPr>
      </w:pPr>
      <w:r>
        <w:rPr>
          <w:rFonts w:hint="eastAsia" w:ascii="Times New Roman" w:hAnsi="Times New Roman"/>
          <w:sz w:val="24"/>
          <w:szCs w:val="24"/>
          <w:highlight w:val="none"/>
        </w:rPr>
        <w:t>/*定义信号量*/</w:t>
      </w:r>
    </w:p>
    <w:p>
      <w:pPr>
        <w:jc w:val="left"/>
        <w:rPr>
          <w:rFonts w:ascii="Times New Roman" w:hAnsi="Times New Roman"/>
          <w:sz w:val="24"/>
          <w:szCs w:val="24"/>
          <w:highlight w:val="none"/>
        </w:rPr>
      </w:pPr>
      <w:r>
        <w:rPr>
          <w:rFonts w:ascii="Times New Roman" w:hAnsi="Times New Roman"/>
          <w:sz w:val="24"/>
          <w:szCs w:val="24"/>
          <w:highlight w:val="none"/>
          <w:lang w:val="pt-BR"/>
        </w:rPr>
        <w:t>semaphore</w:t>
      </w:r>
      <w:r>
        <w:rPr>
          <w:rFonts w:hint="eastAsia" w:ascii="Times New Roman" w:hAnsi="Times New Roman"/>
          <w:sz w:val="24"/>
          <w:szCs w:val="24"/>
          <w:highlight w:val="none"/>
          <w:lang w:val="pt-BR"/>
        </w:rPr>
        <w:t xml:space="preserve"> </w:t>
      </w:r>
      <w:r>
        <w:rPr>
          <w:rFonts w:hint="eastAsia" w:ascii="Times New Roman" w:hAnsi="Times New Roman"/>
          <w:sz w:val="24"/>
          <w:szCs w:val="24"/>
          <w:highlight w:val="none"/>
        </w:rPr>
        <w:t>full1=0;  //表示缓冲区中是否有可供</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1打印的计算结果，其初值为0；</w:t>
      </w:r>
    </w:p>
    <w:p>
      <w:pPr>
        <w:jc w:val="left"/>
        <w:rPr>
          <w:rFonts w:ascii="Times New Roman" w:hAnsi="Times New Roman"/>
          <w:sz w:val="24"/>
          <w:szCs w:val="24"/>
          <w:highlight w:val="none"/>
        </w:rPr>
      </w:pPr>
      <w:r>
        <w:rPr>
          <w:rFonts w:ascii="Times New Roman" w:hAnsi="Times New Roman"/>
          <w:sz w:val="24"/>
          <w:szCs w:val="24"/>
          <w:highlight w:val="none"/>
          <w:lang w:val="pt-BR"/>
        </w:rPr>
        <w:t>semaphore</w:t>
      </w:r>
      <w:r>
        <w:rPr>
          <w:rFonts w:hint="eastAsia" w:ascii="Times New Roman" w:hAnsi="Times New Roman"/>
          <w:sz w:val="24"/>
          <w:szCs w:val="24"/>
          <w:highlight w:val="none"/>
          <w:lang w:val="pt-BR"/>
        </w:rPr>
        <w:t xml:space="preserve"> </w:t>
      </w:r>
      <w:r>
        <w:rPr>
          <w:rFonts w:hint="eastAsia" w:ascii="Times New Roman" w:hAnsi="Times New Roman"/>
          <w:sz w:val="24"/>
          <w:szCs w:val="24"/>
          <w:highlight w:val="none"/>
        </w:rPr>
        <w:t>full2=0;  //表示缓冲区中是否有可供</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2打印的计算结果，其初值为0；</w:t>
      </w:r>
    </w:p>
    <w:p>
      <w:pPr>
        <w:jc w:val="left"/>
        <w:rPr>
          <w:rFonts w:ascii="Times New Roman" w:hAnsi="Times New Roman"/>
          <w:sz w:val="24"/>
          <w:szCs w:val="24"/>
          <w:highlight w:val="none"/>
        </w:rPr>
      </w:pPr>
      <w:r>
        <w:rPr>
          <w:rFonts w:ascii="Times New Roman" w:hAnsi="Times New Roman"/>
          <w:sz w:val="24"/>
          <w:szCs w:val="24"/>
          <w:highlight w:val="none"/>
          <w:lang w:val="pt-BR"/>
        </w:rPr>
        <w:t>semaphore</w:t>
      </w:r>
      <w:r>
        <w:rPr>
          <w:rFonts w:hint="eastAsia" w:ascii="Times New Roman" w:hAnsi="Times New Roman"/>
          <w:sz w:val="24"/>
          <w:szCs w:val="24"/>
          <w:highlight w:val="none"/>
          <w:lang w:val="pt-BR"/>
        </w:rPr>
        <w:t xml:space="preserve"> </w:t>
      </w:r>
      <w:r>
        <w:rPr>
          <w:rFonts w:hint="eastAsia" w:ascii="Times New Roman" w:hAnsi="Times New Roman"/>
          <w:sz w:val="24"/>
          <w:szCs w:val="24"/>
          <w:highlight w:val="none"/>
        </w:rPr>
        <w:t>empty1=1;  //表示计算结果是否已被</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1取走，其初值为1；</w:t>
      </w:r>
    </w:p>
    <w:p>
      <w:pPr>
        <w:jc w:val="left"/>
        <w:rPr>
          <w:rFonts w:hint="eastAsia" w:ascii="Times New Roman" w:hAnsi="Times New Roman"/>
          <w:sz w:val="24"/>
          <w:szCs w:val="24"/>
          <w:highlight w:val="none"/>
        </w:rPr>
      </w:pPr>
      <w:r>
        <w:rPr>
          <w:rFonts w:ascii="Times New Roman" w:hAnsi="Times New Roman"/>
          <w:sz w:val="24"/>
          <w:szCs w:val="24"/>
          <w:highlight w:val="none"/>
          <w:lang w:val="pt-BR"/>
        </w:rPr>
        <w:t>semaphore</w:t>
      </w:r>
      <w:r>
        <w:rPr>
          <w:rFonts w:hint="eastAsia" w:ascii="Times New Roman" w:hAnsi="Times New Roman"/>
          <w:sz w:val="24"/>
          <w:szCs w:val="24"/>
          <w:highlight w:val="none"/>
          <w:lang w:val="pt-BR"/>
        </w:rPr>
        <w:t xml:space="preserve"> </w:t>
      </w:r>
      <w:r>
        <w:rPr>
          <w:rFonts w:hint="eastAsia" w:ascii="Times New Roman" w:hAnsi="Times New Roman"/>
          <w:sz w:val="24"/>
          <w:szCs w:val="24"/>
          <w:highlight w:val="none"/>
        </w:rPr>
        <w:t>empty2=1</w:t>
      </w:r>
      <w:r>
        <w:rPr>
          <w:rFonts w:ascii="Times New Roman" w:hAnsi="Times New Roman"/>
          <w:sz w:val="24"/>
          <w:szCs w:val="24"/>
          <w:highlight w:val="none"/>
        </w:rPr>
        <w:t>;  //</w:t>
      </w:r>
      <w:r>
        <w:rPr>
          <w:rFonts w:hint="eastAsia" w:ascii="Times New Roman" w:hAnsi="Times New Roman"/>
          <w:sz w:val="24"/>
          <w:szCs w:val="24"/>
          <w:highlight w:val="none"/>
        </w:rPr>
        <w:t>表示计算结果是否已被</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2取走，其初值为1。</w:t>
      </w:r>
    </w:p>
    <w:p>
      <w:pPr>
        <w:jc w:val="left"/>
        <w:rPr>
          <w:rFonts w:hint="eastAsia" w:ascii="Times New Roman" w:hAnsi="Times New Roman"/>
          <w:sz w:val="24"/>
          <w:szCs w:val="24"/>
          <w:highlight w:val="none"/>
          <w:lang w:val="en-US" w:eastAsia="zh-CN"/>
        </w:rPr>
      </w:pPr>
    </w:p>
    <w:p>
      <w:pPr>
        <w:jc w:val="left"/>
        <w:rPr>
          <w:rFonts w:ascii="Times New Roman" w:hAnsi="Times New Roman"/>
          <w:sz w:val="24"/>
          <w:szCs w:val="24"/>
          <w:highlight w:val="none"/>
        </w:rPr>
      </w:pPr>
      <w:r>
        <w:rPr>
          <w:rFonts w:hint="eastAsia" w:ascii="Times New Roman" w:hAnsi="Times New Roman"/>
          <w:sz w:val="24"/>
          <w:szCs w:val="24"/>
          <w:highlight w:val="none"/>
          <w:lang w:val="en-US" w:eastAsia="zh-CN"/>
        </w:rPr>
        <w:t>compute</w:t>
      </w:r>
      <w:r>
        <w:rPr>
          <w:rFonts w:hint="eastAsia" w:ascii="Times New Roman" w:hAnsi="Times New Roman"/>
          <w:sz w:val="24"/>
          <w:szCs w:val="24"/>
          <w:highlight w:val="none"/>
        </w:rPr>
        <w:t>(){  /*</w:t>
      </w:r>
      <w:r>
        <w:rPr>
          <w:rFonts w:hint="eastAsia" w:ascii="Times New Roman" w:hAnsi="Times New Roman"/>
          <w:sz w:val="24"/>
          <w:szCs w:val="24"/>
          <w:highlight w:val="none"/>
          <w:lang w:val="en-US" w:eastAsia="zh-CN"/>
        </w:rPr>
        <w:t>compute</w:t>
      </w:r>
      <w:r>
        <w:rPr>
          <w:rFonts w:hint="eastAsia" w:ascii="Times New Roman" w:hAnsi="Times New Roman"/>
          <w:sz w:val="24"/>
          <w:szCs w:val="24"/>
          <w:highlight w:val="none"/>
        </w:rPr>
        <w:t>描述*/</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while(1){</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计算;</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wait(empty1);  //</w:t>
      </w:r>
      <w:r>
        <w:rPr>
          <w:rFonts w:hint="eastAsia" w:ascii="Times New Roman" w:hAnsi="Times New Roman"/>
          <w:sz w:val="24"/>
          <w:szCs w:val="24"/>
          <w:highlight w:val="none"/>
          <w:lang w:val="en-US" w:eastAsia="zh-CN"/>
        </w:rPr>
        <w:t>等待printer</w:t>
      </w:r>
      <w:r>
        <w:rPr>
          <w:rFonts w:hint="eastAsia" w:ascii="Times New Roman" w:hAnsi="Times New Roman"/>
          <w:sz w:val="24"/>
          <w:szCs w:val="24"/>
          <w:highlight w:val="none"/>
        </w:rPr>
        <w:t>1取</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wait(empty2);  //</w:t>
      </w:r>
      <w:r>
        <w:rPr>
          <w:rFonts w:hint="eastAsia" w:ascii="Times New Roman" w:hAnsi="Times New Roman"/>
          <w:sz w:val="24"/>
          <w:szCs w:val="24"/>
          <w:highlight w:val="none"/>
          <w:lang w:val="en-US" w:eastAsia="zh-CN"/>
        </w:rPr>
        <w:t>等待printer</w:t>
      </w:r>
      <w:r>
        <w:rPr>
          <w:rFonts w:hint="eastAsia" w:ascii="Times New Roman" w:hAnsi="Times New Roman"/>
          <w:sz w:val="24"/>
          <w:szCs w:val="24"/>
          <w:highlight w:val="none"/>
        </w:rPr>
        <w:t>2取</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计算结果放入缓冲</w:t>
      </w:r>
      <w:r>
        <w:rPr>
          <w:rFonts w:hint="eastAsia" w:ascii="Times New Roman" w:hAnsi="Times New Roman"/>
          <w:sz w:val="24"/>
          <w:szCs w:val="24"/>
          <w:highlight w:val="none"/>
          <w:lang w:val="en-US" w:eastAsia="zh-CN"/>
        </w:rPr>
        <w:t>区</w:t>
      </w: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signal(full1);  //唤</w:t>
      </w:r>
      <w:r>
        <w:rPr>
          <w:rFonts w:hint="eastAsia" w:ascii="Times New Roman" w:hAnsi="Times New Roman"/>
          <w:sz w:val="24"/>
          <w:szCs w:val="24"/>
          <w:highlight w:val="none"/>
          <w:lang w:val="en-US" w:eastAsia="zh-CN"/>
        </w:rPr>
        <w:t>醒printer</w:t>
      </w:r>
      <w:r>
        <w:rPr>
          <w:rFonts w:hint="eastAsia" w:ascii="Times New Roman" w:hAnsi="Times New Roman"/>
          <w:sz w:val="24"/>
          <w:szCs w:val="24"/>
          <w:highlight w:val="none"/>
        </w:rPr>
        <w:t>1</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signal(full2);  //唤</w:t>
      </w:r>
      <w:r>
        <w:rPr>
          <w:rFonts w:hint="eastAsia" w:ascii="Times New Roman" w:hAnsi="Times New Roman"/>
          <w:sz w:val="24"/>
          <w:szCs w:val="24"/>
          <w:highlight w:val="none"/>
          <w:lang w:val="en-US" w:eastAsia="zh-CN"/>
        </w:rPr>
        <w:t>醒printer</w:t>
      </w:r>
      <w:r>
        <w:rPr>
          <w:rFonts w:hint="eastAsia" w:ascii="Times New Roman" w:hAnsi="Times New Roman"/>
          <w:sz w:val="24"/>
          <w:szCs w:val="24"/>
          <w:highlight w:val="none"/>
        </w:rPr>
        <w:t>2</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t>
      </w:r>
    </w:p>
    <w:p>
      <w:pPr>
        <w:jc w:val="left"/>
        <w:rPr>
          <w:rFonts w:ascii="Times New Roman" w:hAnsi="Times New Roman"/>
          <w:sz w:val="24"/>
          <w:szCs w:val="24"/>
          <w:highlight w:val="none"/>
        </w:rPr>
      </w:pP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  /*</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1描述*/</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while(1){</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wait(full1);  //</w:t>
      </w:r>
      <w:r>
        <w:rPr>
          <w:rFonts w:hint="eastAsia" w:ascii="Times New Roman" w:hAnsi="Times New Roman"/>
          <w:sz w:val="24"/>
          <w:szCs w:val="24"/>
          <w:highlight w:val="none"/>
          <w:lang w:val="en-US" w:eastAsia="zh-CN"/>
        </w:rPr>
        <w:t>等待</w:t>
      </w:r>
      <w:r>
        <w:rPr>
          <w:rFonts w:hint="eastAsia" w:ascii="Times New Roman" w:hAnsi="Times New Roman"/>
          <w:sz w:val="24"/>
          <w:szCs w:val="24"/>
          <w:highlight w:val="none"/>
        </w:rPr>
        <w:t>结果，</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1可用</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取出计算结果;</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signal(empty1);  //</w:t>
      </w:r>
      <w:r>
        <w:rPr>
          <w:rFonts w:hint="eastAsia" w:ascii="Times New Roman" w:hAnsi="Times New Roman"/>
          <w:sz w:val="24"/>
          <w:szCs w:val="24"/>
          <w:highlight w:val="none"/>
          <w:lang w:val="en-US" w:eastAsia="zh-CN"/>
        </w:rPr>
        <w:t>唤醒compute</w:t>
      </w:r>
      <w:r>
        <w:rPr>
          <w:rFonts w:hint="eastAsia" w:ascii="Times New Roman" w:hAnsi="Times New Roman"/>
          <w:sz w:val="24"/>
          <w:szCs w:val="24"/>
          <w:highlight w:val="none"/>
        </w:rPr>
        <w:t>，</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1用完</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打印结果;</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t>
      </w:r>
    </w:p>
    <w:p>
      <w:pPr>
        <w:jc w:val="left"/>
        <w:rPr>
          <w:rFonts w:ascii="Times New Roman" w:hAnsi="Times New Roman"/>
          <w:sz w:val="24"/>
          <w:szCs w:val="24"/>
          <w:highlight w:val="none"/>
        </w:rPr>
      </w:pP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  /*</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2描述*/</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while(1){</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wait(full2);  //</w:t>
      </w:r>
      <w:r>
        <w:rPr>
          <w:rFonts w:hint="eastAsia" w:ascii="Times New Roman" w:hAnsi="Times New Roman"/>
          <w:sz w:val="24"/>
          <w:szCs w:val="24"/>
          <w:highlight w:val="none"/>
          <w:lang w:val="en-US" w:eastAsia="zh-CN"/>
        </w:rPr>
        <w:t>等待</w:t>
      </w:r>
      <w:r>
        <w:rPr>
          <w:rFonts w:hint="eastAsia" w:ascii="Times New Roman" w:hAnsi="Times New Roman"/>
          <w:sz w:val="24"/>
          <w:szCs w:val="24"/>
          <w:highlight w:val="none"/>
        </w:rPr>
        <w:t>结果，</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2可用</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取出计算结果;</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signal(empty2); //</w:t>
      </w:r>
      <w:r>
        <w:rPr>
          <w:rFonts w:hint="eastAsia" w:ascii="Times New Roman" w:hAnsi="Times New Roman"/>
          <w:sz w:val="24"/>
          <w:szCs w:val="24"/>
          <w:highlight w:val="none"/>
          <w:lang w:val="en-US" w:eastAsia="zh-CN"/>
        </w:rPr>
        <w:t>唤醒compute</w:t>
      </w:r>
      <w:r>
        <w:rPr>
          <w:rFonts w:hint="eastAsia" w:ascii="Times New Roman" w:hAnsi="Times New Roman"/>
          <w:sz w:val="24"/>
          <w:szCs w:val="24"/>
          <w:highlight w:val="none"/>
        </w:rPr>
        <w:t>，</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2用完</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打印结果;</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t>
      </w:r>
    </w:p>
    <w:p>
      <w:pPr>
        <w:jc w:val="left"/>
        <w:rPr>
          <w:rFonts w:ascii="Times New Roman" w:hAnsi="Times New Roman"/>
          <w:sz w:val="24"/>
          <w:szCs w:val="24"/>
          <w:highlight w:val="none"/>
        </w:rPr>
      </w:pPr>
      <w:r>
        <w:rPr>
          <w:rFonts w:hint="eastAsia" w:ascii="Times New Roman" w:hAnsi="Times New Roman"/>
          <w:sz w:val="24"/>
          <w:szCs w:val="24"/>
          <w:highlight w:val="none"/>
        </w:rPr>
        <w:t>}</w:t>
      </w:r>
    </w:p>
    <w:p>
      <w:pPr>
        <w:spacing w:line="360" w:lineRule="auto"/>
        <w:rPr>
          <w:rFonts w:hint="eastAsia" w:hAnsi="宋体"/>
          <w:sz w:val="24"/>
          <w:highlight w:val="none"/>
        </w:rPr>
      </w:pPr>
    </w:p>
    <w:p>
      <w:pPr>
        <w:spacing w:line="360" w:lineRule="auto"/>
        <w:rPr>
          <w:rFonts w:hAnsi="宋体"/>
          <w:sz w:val="24"/>
          <w:highlight w:val="none"/>
        </w:rPr>
      </w:pPr>
      <w:r>
        <w:rPr>
          <w:rFonts w:hint="eastAsia" w:hAnsi="宋体"/>
          <w:sz w:val="24"/>
          <w:highlight w:val="none"/>
        </w:rPr>
        <w:t>5、</w:t>
      </w:r>
      <w:r>
        <w:rPr>
          <w:rFonts w:hAnsi="宋体"/>
          <w:sz w:val="24"/>
          <w:highlight w:val="none"/>
        </w:rPr>
        <w:t>有一体育器材保管员，</w:t>
      </w:r>
      <w:r>
        <w:rPr>
          <w:rFonts w:hint="eastAsia" w:hAnsi="宋体"/>
          <w:sz w:val="24"/>
          <w:highlight w:val="none"/>
        </w:rPr>
        <w:t>保管</w:t>
      </w:r>
      <w:r>
        <w:rPr>
          <w:rFonts w:hAnsi="宋体"/>
          <w:sz w:val="24"/>
          <w:highlight w:val="none"/>
        </w:rPr>
        <w:t>网球拍和网球若干。有</w:t>
      </w:r>
      <w:r>
        <w:rPr>
          <w:sz w:val="24"/>
          <w:highlight w:val="none"/>
        </w:rPr>
        <w:t xml:space="preserve">A </w:t>
      </w:r>
      <w:r>
        <w:rPr>
          <w:rFonts w:hAnsi="宋体"/>
          <w:sz w:val="24"/>
          <w:highlight w:val="none"/>
        </w:rPr>
        <w:t>、</w:t>
      </w:r>
      <w:r>
        <w:rPr>
          <w:sz w:val="24"/>
          <w:highlight w:val="none"/>
        </w:rPr>
        <w:t xml:space="preserve">B </w:t>
      </w:r>
      <w:r>
        <w:rPr>
          <w:rFonts w:hAnsi="宋体"/>
          <w:sz w:val="24"/>
          <w:highlight w:val="none"/>
        </w:rPr>
        <w:t>两组学生，</w:t>
      </w:r>
      <w:r>
        <w:rPr>
          <w:sz w:val="24"/>
          <w:highlight w:val="none"/>
        </w:rPr>
        <w:t xml:space="preserve">A </w:t>
      </w:r>
      <w:r>
        <w:rPr>
          <w:rFonts w:hAnsi="宋体"/>
          <w:sz w:val="24"/>
          <w:highlight w:val="none"/>
        </w:rPr>
        <w:t>组学生每人都备有网球拍，</w:t>
      </w:r>
      <w:r>
        <w:rPr>
          <w:sz w:val="24"/>
          <w:highlight w:val="none"/>
        </w:rPr>
        <w:t xml:space="preserve">B </w:t>
      </w:r>
      <w:r>
        <w:rPr>
          <w:rFonts w:hAnsi="宋体"/>
          <w:sz w:val="24"/>
          <w:highlight w:val="none"/>
        </w:rPr>
        <w:t>组学生每人都备有网球．任意一组学生只要能得到其他一种材料就可以打网球。有一个可以放一个球拍或一个网球的筐子，当筐子中无物品时，保管员就可任意放一个球拍或一个网球供学生取用，每次允许一个学生从中取出自己所需的材料，当学生从筐子中取走材料后允许保管员再放一件材料，请用信号量与</w:t>
      </w:r>
      <w:r>
        <w:rPr>
          <w:sz w:val="24"/>
          <w:highlight w:val="none"/>
        </w:rPr>
        <w:t xml:space="preserve">P </w:t>
      </w:r>
      <w:r>
        <w:rPr>
          <w:rFonts w:hAnsi="宋体"/>
          <w:sz w:val="24"/>
          <w:highlight w:val="none"/>
        </w:rPr>
        <w:t>、</w:t>
      </w:r>
      <w:r>
        <w:rPr>
          <w:sz w:val="24"/>
          <w:highlight w:val="none"/>
        </w:rPr>
        <w:t xml:space="preserve">V </w:t>
      </w:r>
      <w:r>
        <w:rPr>
          <w:rFonts w:hAnsi="宋体"/>
          <w:sz w:val="24"/>
          <w:highlight w:val="none"/>
        </w:rPr>
        <w:t>操作。</w:t>
      </w:r>
    </w:p>
    <w:p>
      <w:pPr>
        <w:rPr>
          <w:rFonts w:ascii="Times New Roman" w:hAnsi="Times New Roman" w:eastAsia="宋体"/>
          <w:sz w:val="24"/>
          <w:highlight w:val="none"/>
        </w:rPr>
      </w:pPr>
      <w:r>
        <w:rPr>
          <w:rFonts w:hint="eastAsia" w:ascii="Times New Roman" w:hAnsi="Times New Roman"/>
          <w:sz w:val="24"/>
          <w:szCs w:val="24"/>
          <w:highlight w:val="none"/>
        </w:rPr>
        <w:t>答：</w:t>
      </w:r>
      <w:r>
        <w:rPr>
          <w:rFonts w:hint="eastAsia" w:ascii="Times New Roman" w:hAnsi="Times New Roman" w:eastAsia="宋体"/>
          <w:sz w:val="24"/>
          <w:highlight w:val="none"/>
        </w:rPr>
        <w:t>/*信号量定义*/</w:t>
      </w:r>
    </w:p>
    <w:p>
      <w:pPr>
        <w:rPr>
          <w:rFonts w:ascii="Times New Roman" w:hAnsi="Times New Roman" w:eastAsia="宋体"/>
          <w:sz w:val="24"/>
          <w:highlight w:val="none"/>
        </w:rPr>
      </w:pPr>
      <w:r>
        <w:rPr>
          <w:rFonts w:ascii="Times New Roman" w:hAnsi="Times New Roman" w:eastAsia="宋体"/>
          <w:sz w:val="24"/>
          <w:highlight w:val="none"/>
        </w:rPr>
        <w:t xml:space="preserve">semaphore s, </w:t>
      </w:r>
      <w:r>
        <w:rPr>
          <w:rFonts w:hint="eastAsia" w:ascii="Times New Roman" w:hAnsi="Times New Roman" w:eastAsia="宋体"/>
          <w:sz w:val="24"/>
          <w:highlight w:val="none"/>
        </w:rPr>
        <w:t>s</w:t>
      </w:r>
      <w:r>
        <w:rPr>
          <w:rFonts w:ascii="Times New Roman" w:hAnsi="Times New Roman" w:eastAsia="宋体"/>
          <w:sz w:val="24"/>
          <w:highlight w:val="none"/>
        </w:rPr>
        <w:t xml:space="preserve">a , </w:t>
      </w:r>
      <w:r>
        <w:rPr>
          <w:rFonts w:hint="eastAsia" w:ascii="Times New Roman" w:hAnsi="Times New Roman" w:eastAsia="宋体"/>
          <w:sz w:val="24"/>
          <w:highlight w:val="none"/>
        </w:rPr>
        <w:t>s</w:t>
      </w:r>
      <w:r>
        <w:rPr>
          <w:rFonts w:ascii="Times New Roman" w:hAnsi="Times New Roman" w:eastAsia="宋体"/>
          <w:sz w:val="24"/>
          <w:highlight w:val="none"/>
        </w:rPr>
        <w:t xml:space="preserve">b, mutexa , mutexb ; </w:t>
      </w:r>
      <w:r>
        <w:rPr>
          <w:rFonts w:ascii="Times New Roman" w:hAnsi="Times New Roman" w:eastAsia="宋体"/>
          <w:sz w:val="24"/>
          <w:highlight w:val="none"/>
        </w:rPr>
        <w:br w:type="textWrapping"/>
      </w:r>
      <w:r>
        <w:rPr>
          <w:rFonts w:ascii="Times New Roman" w:hAnsi="Times New Roman" w:eastAsia="宋体"/>
          <w:sz w:val="24"/>
          <w:highlight w:val="none"/>
        </w:rPr>
        <w:t xml:space="preserve">s =1;mutexa =1;mutexb=1; sa =0; sb= 0 ; </w:t>
      </w:r>
      <w:r>
        <w:rPr>
          <w:rFonts w:ascii="Times New Roman" w:hAnsi="Times New Roman" w:eastAsia="宋体"/>
          <w:sz w:val="24"/>
          <w:highlight w:val="none"/>
        </w:rPr>
        <w:br w:type="textWrapping"/>
      </w:r>
      <w:r>
        <w:rPr>
          <w:rFonts w:ascii="Times New Roman" w:hAnsi="Times New Roman" w:eastAsia="宋体"/>
          <w:sz w:val="24"/>
          <w:highlight w:val="none"/>
        </w:rPr>
        <w:t>box (Racket , Tennis ) ;</w:t>
      </w:r>
    </w:p>
    <w:p>
      <w:pPr>
        <w:rPr>
          <w:rFonts w:ascii="Times New Roman" w:hAnsi="Times New Roman" w:eastAsia="宋体"/>
          <w:sz w:val="24"/>
          <w:highlight w:val="none"/>
        </w:rPr>
      </w:pPr>
      <w:r>
        <w:rPr>
          <w:rFonts w:hint="eastAsia" w:ascii="Times New Roman" w:hAnsi="Times New Roman" w:eastAsia="宋体"/>
          <w:sz w:val="24"/>
          <w:highlight w:val="none"/>
        </w:rPr>
        <w:t>/*程序代码，pv原语*/</w:t>
      </w:r>
    </w:p>
    <w:p>
      <w:pPr>
        <w:rPr>
          <w:rFonts w:ascii="Times New Roman" w:hAnsi="Times New Roman" w:eastAsia="宋体"/>
          <w:sz w:val="24"/>
          <w:highlight w:val="none"/>
        </w:rPr>
      </w:pPr>
      <w:r>
        <w:rPr>
          <w:rFonts w:hint="eastAsia" w:ascii="Times New Roman" w:hAnsi="Times New Roman" w:eastAsia="宋体"/>
          <w:sz w:val="24"/>
          <w:highlight w:val="none"/>
        </w:rPr>
        <w:t xml:space="preserve">cobegin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process 保管员</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begin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repeat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P ( s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take a material intobox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if ( box ) = </w:t>
      </w:r>
      <w:r>
        <w:rPr>
          <w:rFonts w:ascii="Times New Roman" w:hAnsi="Times New Roman" w:eastAsia="宋体"/>
          <w:sz w:val="24"/>
          <w:highlight w:val="none"/>
        </w:rPr>
        <w:t xml:space="preserve">Tennis </w:t>
      </w:r>
      <w:r>
        <w:rPr>
          <w:rFonts w:hint="eastAsia" w:ascii="Times New Roman" w:hAnsi="Times New Roman" w:eastAsia="宋体"/>
          <w:sz w:val="24"/>
          <w:highlight w:val="none"/>
        </w:rPr>
        <w:t xml:space="preserve"> then V ( sa ) ; //放球通知A组</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else V( sb ) ; //放球拍通知B组</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untile false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end</w:t>
      </w:r>
    </w:p>
    <w:p>
      <w:pPr>
        <w:rPr>
          <w:rFonts w:ascii="Times New Roman" w:hAnsi="Times New Roman" w:eastAsia="宋体"/>
          <w:sz w:val="24"/>
          <w:highlight w:val="none"/>
        </w:rPr>
      </w:pPr>
      <w:r>
        <w:rPr>
          <w:rFonts w:hint="eastAsia" w:ascii="Times New Roman" w:hAnsi="Times New Roman" w:eastAsia="宋体"/>
          <w:sz w:val="24"/>
          <w:highlight w:val="none"/>
        </w:rPr>
        <w:t>Process A组学生</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begin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repeat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P ( sa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P ( mutexa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take the </w:t>
      </w:r>
      <w:r>
        <w:rPr>
          <w:rFonts w:ascii="Times New Roman" w:hAnsi="Times New Roman" w:eastAsia="宋体"/>
          <w:sz w:val="24"/>
          <w:highlight w:val="none"/>
        </w:rPr>
        <w:t>Tennis</w:t>
      </w:r>
      <w:r>
        <w:rPr>
          <w:rFonts w:hint="eastAsia" w:ascii="Times New Roman" w:hAnsi="Times New Roman" w:eastAsia="宋体"/>
          <w:sz w:val="24"/>
          <w:highlight w:val="none"/>
        </w:rPr>
        <w:t xml:space="preserve"> from box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V ( mutexa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V ( s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write a letter;</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untile false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end</w:t>
      </w:r>
    </w:p>
    <w:p>
      <w:pPr>
        <w:rPr>
          <w:rFonts w:hint="eastAsia" w:ascii="Times New Roman" w:hAnsi="Times New Roman" w:eastAsia="宋体"/>
          <w:sz w:val="24"/>
          <w:highlight w:val="none"/>
        </w:rPr>
      </w:pPr>
      <w:r>
        <w:rPr>
          <w:rFonts w:hint="eastAsia" w:ascii="Times New Roman" w:hAnsi="Times New Roman" w:eastAsia="宋体"/>
          <w:sz w:val="24"/>
          <w:highlight w:val="none"/>
        </w:rPr>
        <w:t>Process B组学生</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begin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repeat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P ( sb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P ( mutexb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take the </w:t>
      </w:r>
      <w:r>
        <w:rPr>
          <w:rFonts w:ascii="Times New Roman" w:hAnsi="Times New Roman" w:eastAsia="宋体"/>
          <w:sz w:val="24"/>
          <w:highlight w:val="none"/>
        </w:rPr>
        <w:t>Racket</w:t>
      </w:r>
      <w:r>
        <w:rPr>
          <w:rFonts w:hint="eastAsia" w:ascii="Times New Roman" w:hAnsi="Times New Roman" w:eastAsia="宋体"/>
          <w:sz w:val="24"/>
          <w:highlight w:val="none"/>
        </w:rPr>
        <w:t xml:space="preserve"> from box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V ( mutexb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V ( s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wnte a letter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untile false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end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coend</w:t>
      </w:r>
    </w:p>
    <w:p>
      <w:pPr>
        <w:rPr>
          <w:rFonts w:ascii="Times New Roman" w:hAnsi="Times New Roman" w:eastAsia="宋体"/>
          <w:sz w:val="24"/>
          <w:highlight w:val="none"/>
        </w:rPr>
      </w:pPr>
    </w:p>
    <w:p>
      <w:pPr>
        <w:rPr>
          <w:rFonts w:hint="eastAsia"/>
          <w:sz w:val="24"/>
          <w:highlight w:val="none"/>
        </w:rPr>
      </w:pPr>
      <w:r>
        <w:rPr>
          <w:rFonts w:hint="eastAsia"/>
          <w:sz w:val="24"/>
          <w:highlight w:val="none"/>
        </w:rPr>
        <w:t>6、在公共汽车不断地到站、停车、行驶过程中，司机和售票员的活动分别如下：（1）司机：启动车辆；正常行车；到站停车；（2）售票员：关车门；售票；开车门。请用记录型信号量机制描述司机和售票员的同步关系。</w:t>
      </w:r>
    </w:p>
    <w:p>
      <w:pPr>
        <w:rPr>
          <w:rFonts w:hint="eastAsia" w:ascii="宋体" w:hAnsi="宋体" w:eastAsia="宋体" w:cs="Times New Roman"/>
          <w:color w:val="000000"/>
          <w:sz w:val="24"/>
          <w:szCs w:val="24"/>
          <w:highlight w:val="none"/>
        </w:rPr>
      </w:pPr>
    </w:p>
    <w:p>
      <w:pPr>
        <w:rPr>
          <w:rFonts w:hint="eastAsia" w:ascii="宋体" w:hAnsi="宋体" w:eastAsia="宋体" w:cs="Times New Roman"/>
          <w:color w:val="000000"/>
          <w:sz w:val="24"/>
          <w:szCs w:val="24"/>
          <w:highlight w:val="none"/>
        </w:rPr>
      </w:pPr>
      <w:r>
        <w:rPr>
          <w:rFonts w:hint="eastAsia" w:ascii="Times New Roman" w:hAnsi="Times New Roman"/>
          <w:sz w:val="24"/>
          <w:szCs w:val="24"/>
          <w:highlight w:val="none"/>
        </w:rPr>
        <w:t>答：</w:t>
      </w:r>
      <w:r>
        <w:rPr>
          <w:rFonts w:hint="eastAsia" w:ascii="宋体" w:hAnsi="宋体" w:eastAsia="宋体" w:cs="Times New Roman"/>
          <w:color w:val="000000"/>
          <w:sz w:val="24"/>
          <w:szCs w:val="24"/>
          <w:highlight w:val="none"/>
        </w:rPr>
        <w:t>设置两个信号量，S1和S2。S1表示是否允许司机启动车辆，其初值为0；S2表示是否允许售票员开车门，其初值为0。</w:t>
      </w:r>
    </w:p>
    <w:p>
      <w:pPr>
        <w:rPr>
          <w:rFonts w:hint="eastAsia" w:ascii="宋体" w:hAnsi="宋体" w:eastAsia="宋体" w:cs="Times New Roman"/>
          <w:b/>
          <w:color w:val="000000"/>
          <w:sz w:val="24"/>
          <w:szCs w:val="24"/>
          <w:highlight w:val="none"/>
        </w:rPr>
      </w:pPr>
      <w:r>
        <w:rPr>
          <w:rFonts w:hint="eastAsia" w:ascii="宋体" w:hAnsi="宋体" w:eastAsia="宋体" w:cs="Times New Roman"/>
          <w:b/>
          <w:color w:val="000000"/>
          <w:sz w:val="24"/>
          <w:szCs w:val="24"/>
          <w:highlight w:val="none"/>
        </w:rPr>
        <w:t>/*定义信号量及初值*/</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var S1, S2:semaphore:= 0,0;</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begin</w:t>
      </w:r>
    </w:p>
    <w:p>
      <w:pPr>
        <w:rPr>
          <w:rFonts w:hint="eastAsia" w:ascii="宋体" w:hAnsi="宋体" w:eastAsia="宋体" w:cs="Times New Roman"/>
          <w:b/>
          <w:color w:val="000000"/>
          <w:sz w:val="24"/>
          <w:szCs w:val="24"/>
          <w:highlight w:val="none"/>
        </w:rPr>
      </w:pPr>
      <w:r>
        <w:rPr>
          <w:rFonts w:hint="eastAsia" w:ascii="宋体" w:hAnsi="宋体" w:eastAsia="宋体" w:cs="Times New Roman"/>
          <w:color w:val="000000"/>
          <w:sz w:val="24"/>
          <w:szCs w:val="24"/>
          <w:highlight w:val="none"/>
        </w:rPr>
        <w:t xml:space="preserve">   司机：begin    </w:t>
      </w:r>
      <w:r>
        <w:rPr>
          <w:rFonts w:hint="eastAsia" w:ascii="宋体" w:hAnsi="宋体" w:eastAsia="宋体" w:cs="Times New Roman"/>
          <w:b/>
          <w:color w:val="000000"/>
          <w:sz w:val="24"/>
          <w:szCs w:val="24"/>
          <w:highlight w:val="none"/>
        </w:rPr>
        <w:t>/*司机描述*/</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repeat</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wait(S1);</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启动车辆;</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正常行车;</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到站停车;</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signal(S2);</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until false;</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end</w:t>
      </w:r>
    </w:p>
    <w:p>
      <w:pPr>
        <w:ind w:firstLine="240" w:firstLineChars="100"/>
        <w:rPr>
          <w:rFonts w:hint="eastAsia" w:ascii="宋体" w:hAnsi="宋体" w:eastAsia="宋体" w:cs="Times New Roman"/>
          <w:b/>
          <w:color w:val="000000"/>
          <w:sz w:val="24"/>
          <w:szCs w:val="24"/>
          <w:highlight w:val="none"/>
        </w:rPr>
      </w:pPr>
      <w:r>
        <w:rPr>
          <w:rFonts w:hint="eastAsia" w:ascii="宋体" w:hAnsi="宋体" w:eastAsia="宋体" w:cs="Times New Roman"/>
          <w:color w:val="000000"/>
          <w:sz w:val="24"/>
          <w:szCs w:val="24"/>
          <w:highlight w:val="none"/>
        </w:rPr>
        <w:t xml:space="preserve">售票员：begin </w:t>
      </w:r>
      <w:r>
        <w:rPr>
          <w:rFonts w:hint="eastAsia" w:ascii="宋体" w:hAnsi="宋体" w:eastAsia="宋体" w:cs="Times New Roman"/>
          <w:b/>
          <w:color w:val="000000"/>
          <w:sz w:val="24"/>
          <w:szCs w:val="24"/>
          <w:highlight w:val="none"/>
        </w:rPr>
        <w:t xml:space="preserve"> /*售票员描述*/</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repeat</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关车门；</w:t>
      </w:r>
    </w:p>
    <w:p>
      <w:pPr>
        <w:ind w:firstLine="1440" w:firstLineChars="600"/>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signal(S1);</w:t>
      </w:r>
    </w:p>
    <w:p>
      <w:pPr>
        <w:ind w:firstLine="1440" w:firstLineChars="600"/>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售票；</w:t>
      </w:r>
    </w:p>
    <w:p>
      <w:pPr>
        <w:ind w:firstLine="1440" w:firstLineChars="600"/>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wait(S2);</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开车门;</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until false;</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end</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end</w:t>
      </w:r>
    </w:p>
    <w:p>
      <w:pPr>
        <w:spacing w:line="360" w:lineRule="auto"/>
        <w:rPr>
          <w:rFonts w:hAnsi="宋体"/>
          <w:sz w:val="24"/>
          <w:highlight w:val="none"/>
        </w:rPr>
      </w:pPr>
    </w:p>
    <w:p>
      <w:pPr>
        <w:rPr>
          <w:rFonts w:ascii="Times New Roman" w:hAnsi="Times New Roman" w:eastAsia="宋体"/>
          <w:sz w:val="24"/>
          <w:szCs w:val="21"/>
          <w:highlight w:val="none"/>
        </w:rPr>
      </w:pPr>
      <w:r>
        <w:rPr>
          <w:rFonts w:hint="eastAsia" w:ascii="Times New Roman" w:hAnsi="Times New Roman" w:eastAsia="宋体"/>
          <w:sz w:val="24"/>
          <w:szCs w:val="21"/>
          <w:highlight w:val="none"/>
        </w:rPr>
        <w:t>7、哲学家进餐问题。规定奇数号哲学家先拿他左边的筷子，然后再去拿右边的筷子；而偶数号哲学家则相反。按此规定，将是1、2号哲学家竞争1号筷子；3、4号哲学家竞争3号筷子。即五位哲学家都先竞争奇数号筷子，获得后，再去竞争偶数号筷子，最后总会有一位哲学家能获得两只筷子而进餐。试用信号量与P、V操作完成上述解决办法。</w:t>
      </w:r>
    </w:p>
    <w:p>
      <w:pPr>
        <w:rPr>
          <w:rFonts w:ascii="Times New Roman" w:hAnsi="Times New Roman" w:eastAsia="宋体"/>
          <w:sz w:val="24"/>
          <w:highlight w:val="none"/>
        </w:rPr>
      </w:pPr>
      <w:r>
        <w:rPr>
          <w:rFonts w:hint="eastAsia" w:ascii="Times New Roman" w:hAnsi="Times New Roman"/>
          <w:sz w:val="24"/>
          <w:szCs w:val="24"/>
          <w:highlight w:val="none"/>
        </w:rPr>
        <w:t>答：</w:t>
      </w:r>
      <w:r>
        <w:rPr>
          <w:rFonts w:hint="eastAsia" w:ascii="Times New Roman" w:hAnsi="Times New Roman" w:eastAsia="宋体"/>
          <w:sz w:val="24"/>
          <w:highlight w:val="none"/>
        </w:rPr>
        <w:t>semaphore chopstick[5]={1,1,1,1,1};</w:t>
      </w:r>
    </w:p>
    <w:p>
      <w:pPr>
        <w:rPr>
          <w:rFonts w:ascii="Times New Roman" w:hAnsi="Times New Roman" w:eastAsia="宋体"/>
          <w:sz w:val="24"/>
          <w:highlight w:val="none"/>
        </w:rPr>
      </w:pPr>
      <w:r>
        <w:rPr>
          <w:rFonts w:hint="eastAsia" w:ascii="Times New Roman" w:hAnsi="Times New Roman" w:eastAsia="宋体"/>
          <w:sz w:val="24"/>
          <w:highlight w:val="none"/>
        </w:rPr>
        <w:t>process i</w:t>
      </w:r>
    </w:p>
    <w:p>
      <w:pPr>
        <w:rPr>
          <w:rFonts w:ascii="Times New Roman" w:hAnsi="Times New Roman" w:eastAsia="宋体"/>
          <w:sz w:val="24"/>
          <w:highlight w:val="none"/>
        </w:rPr>
      </w:pPr>
      <w:r>
        <w:rPr>
          <w:rFonts w:hint="eastAsia" w:ascii="Times New Roman" w:hAnsi="Times New Roman" w:eastAsia="宋体"/>
          <w:sz w:val="24"/>
          <w:highlight w:val="none"/>
        </w:rPr>
        <w:t>{    while(ture)</w:t>
      </w:r>
    </w:p>
    <w:p>
      <w:pPr>
        <w:rPr>
          <w:rFonts w:ascii="Times New Roman" w:hAnsi="Times New Roman" w:eastAsia="宋体"/>
          <w:sz w:val="24"/>
          <w:highlight w:val="none"/>
        </w:rPr>
      </w:pPr>
      <w:r>
        <w:rPr>
          <w:rFonts w:hint="eastAsia" w:ascii="Times New Roman" w:hAnsi="Times New Roman" w:eastAsia="宋体"/>
          <w:sz w:val="24"/>
          <w:highlight w:val="none"/>
        </w:rPr>
        <w:t xml:space="preserve">     {    think();</w:t>
      </w:r>
    </w:p>
    <w:p>
      <w:pPr>
        <w:rPr>
          <w:rFonts w:ascii="Times New Roman" w:hAnsi="Times New Roman" w:eastAsia="宋体"/>
          <w:sz w:val="24"/>
          <w:highlight w:val="none"/>
        </w:rPr>
      </w:pPr>
      <w:r>
        <w:rPr>
          <w:rFonts w:hint="eastAsia" w:ascii="Times New Roman" w:hAnsi="Times New Roman" w:eastAsia="宋体"/>
          <w:sz w:val="24"/>
          <w:highlight w:val="none"/>
        </w:rPr>
        <w:t xml:space="preserve">           if(i%2!=0) </w:t>
      </w:r>
    </w:p>
    <w:p>
      <w:pPr>
        <w:rPr>
          <w:rFonts w:ascii="Times New Roman" w:hAnsi="Times New Roman" w:eastAsia="宋体"/>
          <w:sz w:val="24"/>
          <w:highlight w:val="none"/>
        </w:rPr>
      </w:pPr>
      <w:r>
        <w:rPr>
          <w:rFonts w:hint="eastAsia" w:ascii="Times New Roman" w:hAnsi="Times New Roman" w:eastAsia="宋体"/>
          <w:sz w:val="24"/>
          <w:highlight w:val="none"/>
        </w:rPr>
        <w:t xml:space="preserve">           { P (chopstick[i]); </w:t>
      </w:r>
    </w:p>
    <w:p>
      <w:pPr>
        <w:rPr>
          <w:rFonts w:ascii="Times New Roman" w:hAnsi="Times New Roman" w:eastAsia="宋体"/>
          <w:sz w:val="24"/>
          <w:highlight w:val="none"/>
        </w:rPr>
      </w:pPr>
      <w:r>
        <w:rPr>
          <w:rFonts w:hint="eastAsia" w:ascii="Times New Roman" w:hAnsi="Times New Roman" w:eastAsia="宋体"/>
          <w:sz w:val="24"/>
          <w:highlight w:val="none"/>
        </w:rPr>
        <w:t xml:space="preserve">             P (chopstick[i+1]%5);} </w:t>
      </w:r>
    </w:p>
    <w:p>
      <w:pPr>
        <w:rPr>
          <w:rFonts w:ascii="Times New Roman" w:hAnsi="Times New Roman" w:eastAsia="宋体"/>
          <w:sz w:val="24"/>
          <w:highlight w:val="none"/>
        </w:rPr>
      </w:pPr>
      <w:r>
        <w:rPr>
          <w:rFonts w:hint="eastAsia" w:ascii="Times New Roman" w:hAnsi="Times New Roman" w:eastAsia="宋体"/>
          <w:sz w:val="24"/>
          <w:highlight w:val="none"/>
        </w:rPr>
        <w:t xml:space="preserve">           else</w:t>
      </w:r>
    </w:p>
    <w:p>
      <w:pPr>
        <w:rPr>
          <w:rFonts w:ascii="Times New Roman" w:hAnsi="Times New Roman" w:eastAsia="宋体"/>
          <w:sz w:val="24"/>
          <w:highlight w:val="none"/>
        </w:rPr>
      </w:pPr>
      <w:r>
        <w:rPr>
          <w:rFonts w:hint="eastAsia" w:ascii="Times New Roman" w:hAnsi="Times New Roman" w:eastAsia="宋体"/>
          <w:sz w:val="24"/>
          <w:highlight w:val="none"/>
        </w:rPr>
        <w:t xml:space="preserve">           { P (chopstick[i+1]%5); </w:t>
      </w:r>
    </w:p>
    <w:p>
      <w:pPr>
        <w:rPr>
          <w:rFonts w:ascii="Times New Roman" w:hAnsi="Times New Roman" w:eastAsia="宋体"/>
          <w:sz w:val="24"/>
          <w:highlight w:val="none"/>
        </w:rPr>
      </w:pPr>
      <w:r>
        <w:rPr>
          <w:rFonts w:hint="eastAsia" w:ascii="Times New Roman" w:hAnsi="Times New Roman" w:eastAsia="宋体"/>
          <w:sz w:val="24"/>
          <w:highlight w:val="none"/>
        </w:rPr>
        <w:t xml:space="preserve">             P (chopstick[i]);} </w:t>
      </w:r>
    </w:p>
    <w:p>
      <w:pPr>
        <w:rPr>
          <w:rFonts w:ascii="Times New Roman" w:hAnsi="Times New Roman" w:eastAsia="宋体"/>
          <w:sz w:val="24"/>
          <w:highlight w:val="none"/>
        </w:rPr>
      </w:pPr>
      <w:r>
        <w:rPr>
          <w:rFonts w:hint="eastAsia" w:ascii="Times New Roman" w:hAnsi="Times New Roman" w:eastAsia="宋体"/>
          <w:sz w:val="24"/>
          <w:highlight w:val="none"/>
        </w:rPr>
        <w:t xml:space="preserve">           eat();</w:t>
      </w:r>
    </w:p>
    <w:p>
      <w:pPr>
        <w:rPr>
          <w:rFonts w:ascii="Times New Roman" w:hAnsi="Times New Roman" w:eastAsia="宋体"/>
          <w:sz w:val="24"/>
          <w:highlight w:val="none"/>
        </w:rPr>
      </w:pPr>
      <w:r>
        <w:rPr>
          <w:rFonts w:hint="eastAsia" w:ascii="Times New Roman" w:hAnsi="Times New Roman" w:eastAsia="宋体"/>
          <w:sz w:val="24"/>
          <w:highlight w:val="none"/>
        </w:rPr>
        <w:t xml:space="preserve">           V (chopstick[i]); </w:t>
      </w:r>
    </w:p>
    <w:p>
      <w:pPr>
        <w:rPr>
          <w:rFonts w:ascii="Times New Roman" w:hAnsi="Times New Roman" w:eastAsia="宋体"/>
          <w:sz w:val="24"/>
          <w:highlight w:val="none"/>
        </w:rPr>
      </w:pPr>
      <w:r>
        <w:rPr>
          <w:rFonts w:hint="eastAsia" w:ascii="Times New Roman" w:hAnsi="Times New Roman" w:eastAsia="宋体"/>
          <w:sz w:val="24"/>
          <w:highlight w:val="none"/>
        </w:rPr>
        <w:t xml:space="preserve">           V (chopstick[i+1]%5);</w:t>
      </w:r>
    </w:p>
    <w:p>
      <w:pPr>
        <w:rPr>
          <w:rFonts w:ascii="Times New Roman" w:hAnsi="Times New Roman" w:eastAsia="宋体"/>
          <w:sz w:val="24"/>
          <w:highlight w:val="none"/>
        </w:rPr>
      </w:pPr>
      <w:r>
        <w:rPr>
          <w:rFonts w:hint="eastAsia" w:ascii="Times New Roman" w:hAnsi="Times New Roman" w:eastAsia="宋体"/>
          <w:sz w:val="24"/>
          <w:highlight w:val="none"/>
        </w:rPr>
        <w:t xml:space="preserve">      }  </w:t>
      </w:r>
    </w:p>
    <w:p>
      <w:pPr>
        <w:rPr>
          <w:rFonts w:ascii="Times New Roman" w:hAnsi="Times New Roman" w:eastAsia="宋体"/>
          <w:sz w:val="24"/>
          <w:highlight w:val="none"/>
        </w:rPr>
      </w:pPr>
      <w:r>
        <w:rPr>
          <w:rFonts w:hint="eastAsia" w:ascii="Times New Roman" w:hAnsi="Times New Roman" w:eastAsia="宋体"/>
          <w:sz w:val="24"/>
          <w:highlight w:val="none"/>
        </w:rPr>
        <w:t>}</w:t>
      </w:r>
    </w:p>
    <w:p>
      <w:pPr>
        <w:spacing w:line="360" w:lineRule="auto"/>
        <w:rPr>
          <w:sz w:val="24"/>
        </w:rPr>
      </w:pPr>
    </w:p>
    <w:p>
      <w:pPr>
        <w:pStyle w:val="12"/>
        <w:numPr>
          <w:ilvl w:val="0"/>
          <w:numId w:val="1"/>
        </w:numPr>
        <w:spacing w:line="360" w:lineRule="auto"/>
        <w:ind w:left="0" w:firstLineChars="0"/>
        <w:jc w:val="left"/>
        <w:rPr>
          <w:sz w:val="24"/>
          <w:szCs w:val="24"/>
        </w:rPr>
      </w:pPr>
      <w:r>
        <w:rPr>
          <w:sz w:val="24"/>
          <w:szCs w:val="24"/>
        </w:rPr>
        <w:t>作业上交要求</w:t>
      </w:r>
    </w:p>
    <w:p>
      <w:pPr>
        <w:pStyle w:val="12"/>
        <w:numPr>
          <w:ilvl w:val="0"/>
          <w:numId w:val="2"/>
        </w:numPr>
        <w:spacing w:line="360" w:lineRule="auto"/>
        <w:ind w:firstLineChars="0"/>
        <w:jc w:val="left"/>
        <w:rPr>
          <w:sz w:val="24"/>
          <w:szCs w:val="24"/>
        </w:rPr>
      </w:pPr>
      <w:r>
        <w:rPr>
          <w:rFonts w:hint="eastAsia"/>
          <w:sz w:val="24"/>
          <w:szCs w:val="24"/>
        </w:rPr>
        <w:t>文件名：</w:t>
      </w:r>
      <w:r>
        <w:rPr>
          <w:rFonts w:hint="eastAsia"/>
          <w:b/>
          <w:color w:val="FF0000"/>
          <w:sz w:val="24"/>
          <w:szCs w:val="24"/>
        </w:rPr>
        <w:t>学号姓名第4次作业.docx</w:t>
      </w:r>
    </w:p>
    <w:p>
      <w:pPr>
        <w:pStyle w:val="12"/>
        <w:numPr>
          <w:ilvl w:val="0"/>
          <w:numId w:val="2"/>
        </w:numPr>
        <w:spacing w:line="360" w:lineRule="auto"/>
        <w:ind w:firstLineChars="0"/>
        <w:jc w:val="left"/>
        <w:rPr>
          <w:sz w:val="24"/>
          <w:szCs w:val="24"/>
        </w:rPr>
      </w:pPr>
      <w:r>
        <w:rPr>
          <w:sz w:val="24"/>
          <w:szCs w:val="24"/>
        </w:rPr>
        <w:t>上交时间：</w:t>
      </w:r>
      <w:r>
        <w:rPr>
          <w:rFonts w:hint="eastAsia"/>
          <w:sz w:val="24"/>
          <w:szCs w:val="24"/>
        </w:rPr>
        <w:t>2022.9.21晚8点之前，过期不收</w:t>
      </w:r>
    </w:p>
    <w:p>
      <w:pPr>
        <w:pStyle w:val="12"/>
        <w:numPr>
          <w:ilvl w:val="0"/>
          <w:numId w:val="2"/>
        </w:numPr>
        <w:spacing w:line="360" w:lineRule="auto"/>
        <w:ind w:firstLineChars="0"/>
        <w:jc w:val="left"/>
        <w:rPr>
          <w:sz w:val="24"/>
          <w:szCs w:val="24"/>
        </w:rPr>
      </w:pPr>
      <w:r>
        <w:rPr>
          <w:rFonts w:hint="eastAsia"/>
          <w:sz w:val="24"/>
          <w:szCs w:val="24"/>
        </w:rPr>
        <w:t>将word文档上传至QQ本课程群</w:t>
      </w:r>
    </w:p>
    <w:p>
      <w:pPr>
        <w:jc w:val="center"/>
        <w:rPr>
          <w:rFonts w:hint="eastAsia"/>
          <w:b/>
          <w:sz w:val="44"/>
          <w:szCs w:val="44"/>
        </w:rPr>
      </w:pPr>
      <w:r>
        <w:rPr>
          <w:rFonts w:hint="eastAsia"/>
          <w:b/>
          <w:sz w:val="44"/>
          <w:szCs w:val="44"/>
        </w:rPr>
        <w:t>第</w:t>
      </w:r>
      <w:r>
        <w:rPr>
          <w:rFonts w:hint="eastAsia"/>
          <w:b/>
          <w:sz w:val="44"/>
          <w:szCs w:val="44"/>
          <w:lang w:val="en-US" w:eastAsia="zh-CN"/>
        </w:rPr>
        <w:t>7、8</w:t>
      </w:r>
      <w:r>
        <w:rPr>
          <w:rFonts w:hint="eastAsia"/>
          <w:b/>
          <w:sz w:val="44"/>
          <w:szCs w:val="44"/>
        </w:rPr>
        <w:t>次课后作业</w:t>
      </w:r>
      <w:r>
        <w:rPr>
          <w:rFonts w:hint="eastAsia"/>
          <w:b/>
          <w:sz w:val="44"/>
          <w:szCs w:val="44"/>
          <w:lang w:eastAsia="zh-CN"/>
        </w:rPr>
        <w:t>（</w:t>
      </w:r>
      <w:r>
        <w:rPr>
          <w:rFonts w:hint="eastAsia"/>
          <w:b/>
          <w:sz w:val="44"/>
          <w:szCs w:val="44"/>
          <w:lang w:val="en-US" w:eastAsia="zh-CN"/>
        </w:rPr>
        <w:t>带参考答案</w:t>
      </w:r>
      <w:r>
        <w:rPr>
          <w:rFonts w:hint="eastAsia"/>
          <w:b/>
          <w:sz w:val="44"/>
          <w:szCs w:val="44"/>
          <w:lang w:eastAsia="zh-CN"/>
        </w:rPr>
        <w:t>）</w:t>
      </w:r>
    </w:p>
    <w:p>
      <w:pPr>
        <w:pStyle w:val="12"/>
        <w:numPr>
          <w:ilvl w:val="0"/>
          <w:numId w:val="1"/>
        </w:numPr>
        <w:spacing w:line="360" w:lineRule="auto"/>
        <w:ind w:left="0" w:firstLineChars="0"/>
        <w:jc w:val="left"/>
        <w:rPr>
          <w:rFonts w:hint="eastAsia"/>
          <w:sz w:val="24"/>
          <w:szCs w:val="24"/>
        </w:rPr>
      </w:pPr>
      <w:r>
        <w:rPr>
          <w:sz w:val="24"/>
          <w:szCs w:val="24"/>
        </w:rPr>
        <w:t>题目</w:t>
      </w:r>
    </w:p>
    <w:p>
      <w:pPr>
        <w:numPr>
          <w:ilvl w:val="0"/>
          <w:numId w:val="4"/>
        </w:numPr>
        <w:rPr>
          <w:rFonts w:hint="eastAsia"/>
          <w:lang w:val="en-US" w:eastAsia="zh-CN"/>
        </w:rPr>
      </w:pPr>
      <w:r>
        <w:rPr>
          <w:rFonts w:hint="eastAsia"/>
          <w:lang w:val="en-US" w:eastAsia="zh-CN"/>
        </w:rPr>
        <w:t>何谓死锁? 产生死锁的原因和必要条件是什么？</w:t>
      </w:r>
    </w:p>
    <w:p>
      <w:pPr>
        <w:numPr>
          <w:ilvl w:val="0"/>
          <w:numId w:val="0"/>
        </w:numPr>
        <w:rPr>
          <w:rFonts w:hint="eastAsia"/>
          <w:lang w:val="en-US" w:eastAsia="zh-CN"/>
        </w:rPr>
      </w:pPr>
      <w:r>
        <w:rPr>
          <w:rFonts w:hint="eastAsia"/>
          <w:lang w:val="en-US" w:eastAsia="zh-CN"/>
        </w:rPr>
        <w:t>答：</w:t>
      </w:r>
    </w:p>
    <w:p>
      <w:pPr>
        <w:numPr>
          <w:ilvl w:val="0"/>
          <w:numId w:val="0"/>
        </w:numPr>
        <w:rPr>
          <w:rFonts w:hint="eastAsia"/>
          <w:lang w:val="en-US" w:eastAsia="zh-CN"/>
        </w:rPr>
      </w:pPr>
      <w:r>
        <w:rPr>
          <w:rFonts w:hint="eastAsia"/>
          <w:lang w:val="en-US" w:eastAsia="zh-CN"/>
        </w:rPr>
        <w:t>（1）死锁是指多个进程因竞争资源而造成的一种僵局，若无外力作用，这些进程都将永远不能再向前推进。</w:t>
      </w:r>
    </w:p>
    <w:p>
      <w:pPr>
        <w:numPr>
          <w:ilvl w:val="0"/>
          <w:numId w:val="0"/>
        </w:numPr>
        <w:rPr>
          <w:rFonts w:hint="eastAsia"/>
          <w:lang w:val="en-US" w:eastAsia="zh-CN"/>
        </w:rPr>
      </w:pPr>
      <w:r>
        <w:rPr>
          <w:rFonts w:hint="eastAsia"/>
          <w:lang w:val="en-US" w:eastAsia="zh-CN"/>
        </w:rPr>
        <w:t>（2）产生死锁的原因有二，一是竞争资源，二是进程推进顺序非法。</w:t>
      </w:r>
    </w:p>
    <w:p>
      <w:pPr>
        <w:numPr>
          <w:ilvl w:val="0"/>
          <w:numId w:val="0"/>
        </w:numPr>
        <w:rPr>
          <w:rFonts w:hint="default"/>
          <w:lang w:val="en-US" w:eastAsia="zh-CN"/>
        </w:rPr>
      </w:pPr>
      <w:r>
        <w:rPr>
          <w:rFonts w:hint="eastAsia"/>
          <w:lang w:val="en-US" w:eastAsia="zh-CN"/>
        </w:rPr>
        <w:t>（3）产生死锁的四个必要条件是：互斥条件、请求和保持条件、不可抢占条件、循环等待条件。</w:t>
      </w:r>
    </w:p>
    <w:p>
      <w:pPr>
        <w:rPr>
          <w:rFonts w:hint="eastAsia" w:ascii="Times New Roman" w:hAnsi="Times New Roman" w:eastAsia="宋体"/>
          <w:sz w:val="24"/>
          <w:szCs w:val="30"/>
          <w:highlight w:val="none"/>
          <w:lang w:val="en-US" w:eastAsia="zh-CN"/>
        </w:rPr>
      </w:pPr>
      <w:r>
        <w:rPr>
          <w:rFonts w:hint="eastAsia"/>
          <w:lang w:val="en-US" w:eastAsia="zh-CN"/>
        </w:rPr>
        <w:t>2、</w:t>
      </w:r>
      <w:r>
        <w:rPr>
          <w:rFonts w:hint="default"/>
          <w:lang w:val="en-US" w:eastAsia="zh-CN"/>
        </w:rPr>
        <w:t>请详细说明可通过哪些途径预防死锁。</w:t>
      </w:r>
    </w:p>
    <w:p>
      <w:pPr>
        <w:rPr>
          <w:rFonts w:hint="eastAsia" w:ascii="Times New Roman" w:hAnsi="Times New Roman" w:eastAsia="宋体"/>
          <w:sz w:val="24"/>
          <w:szCs w:val="30"/>
          <w:highlight w:val="none"/>
          <w:lang w:val="en-US" w:eastAsia="zh-CN"/>
        </w:rPr>
      </w:pPr>
      <w:r>
        <w:drawing>
          <wp:inline distT="0" distB="0" distL="114300" distR="114300">
            <wp:extent cx="5077460" cy="1880870"/>
            <wp:effectExtent l="0" t="0" r="12700" b="889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077460" cy="1880870"/>
                    </a:xfrm>
                    <a:prstGeom prst="rect">
                      <a:avLst/>
                    </a:prstGeom>
                    <a:noFill/>
                    <a:ln>
                      <a:noFill/>
                    </a:ln>
                  </pic:spPr>
                </pic:pic>
              </a:graphicData>
            </a:graphic>
          </wp:inline>
        </w:drawing>
      </w:r>
    </w:p>
    <w:p>
      <w:pPr>
        <w:rPr>
          <w:rFonts w:ascii="Times New Roman" w:hAnsi="Times New Roman" w:eastAsia="宋体"/>
          <w:sz w:val="24"/>
          <w:highlight w:val="none"/>
        </w:rPr>
      </w:pPr>
      <w:r>
        <w:rPr>
          <w:rFonts w:hint="eastAsia" w:ascii="Times New Roman" w:hAnsi="Times New Roman" w:eastAsia="宋体"/>
          <w:sz w:val="24"/>
          <w:szCs w:val="30"/>
          <w:highlight w:val="none"/>
          <w:lang w:val="en-US" w:eastAsia="zh-CN"/>
        </w:rPr>
        <w:t>3、</w:t>
      </w:r>
      <w:r>
        <w:rPr>
          <w:rFonts w:hint="eastAsia" w:ascii="Times New Roman" w:hAnsi="Times New Roman" w:eastAsia="宋体"/>
          <w:sz w:val="24"/>
          <w:highlight w:val="none"/>
        </w:rPr>
        <w:t>要在一台处理机上执行下表所示作业，假定这些作业在时刻0以1，2，3，4，5的顺序到达。</w:t>
      </w:r>
    </w:p>
    <w:p>
      <w:pPr>
        <w:rPr>
          <w:rFonts w:ascii="Times New Roman" w:hAnsi="Times New Roman" w:eastAsia="宋体"/>
          <w:sz w:val="24"/>
          <w:highlight w:val="none"/>
        </w:rPr>
      </w:pPr>
      <w:r>
        <w:rPr>
          <w:rFonts w:hint="eastAsia" w:ascii="Times New Roman" w:hAnsi="Times New Roman" w:eastAsia="宋体"/>
          <w:sz w:val="24"/>
          <w:highlight w:val="none"/>
        </w:rPr>
        <w:t>（1）请说明分别采用FCFS、RR(时间片为1)、SJF及非抢占式优先级调度算法时，这些作业的执行情况(优先级的高低顺序依次为1到5)。</w:t>
      </w:r>
    </w:p>
    <w:p>
      <w:pPr>
        <w:rPr>
          <w:rFonts w:ascii="Times New Roman" w:hAnsi="Times New Roman" w:eastAsia="宋体"/>
          <w:sz w:val="24"/>
          <w:highlight w:val="none"/>
        </w:rPr>
      </w:pPr>
      <w:r>
        <w:rPr>
          <w:rFonts w:hint="eastAsia" w:ascii="Times New Roman" w:hAnsi="Times New Roman" w:eastAsia="宋体"/>
          <w:sz w:val="24"/>
          <w:highlight w:val="none"/>
        </w:rPr>
        <w:t>（2）</w:t>
      </w:r>
      <w:r>
        <w:rPr>
          <w:rFonts w:hint="eastAsia" w:ascii="Times New Roman" w:hAnsi="Times New Roman" w:eastAsia="宋体"/>
          <w:sz w:val="24"/>
          <w:highlight w:val="none"/>
          <w:lang w:val="en-US" w:eastAsia="zh-CN"/>
        </w:rPr>
        <w:t>对于上述各</w:t>
      </w:r>
      <w:r>
        <w:rPr>
          <w:rFonts w:hint="eastAsia" w:ascii="Times New Roman" w:hAnsi="Times New Roman" w:eastAsia="宋体"/>
          <w:sz w:val="24"/>
          <w:highlight w:val="none"/>
        </w:rPr>
        <w:t>调度算法，</w:t>
      </w:r>
      <w:r>
        <w:rPr>
          <w:rFonts w:hint="eastAsia" w:ascii="Times New Roman" w:hAnsi="Times New Roman" w:eastAsia="宋体"/>
          <w:sz w:val="24"/>
          <w:highlight w:val="none"/>
          <w:lang w:val="en-US" w:eastAsia="zh-CN"/>
        </w:rPr>
        <w:t>计算</w:t>
      </w:r>
      <w:r>
        <w:rPr>
          <w:rFonts w:hint="eastAsia" w:ascii="Times New Roman" w:hAnsi="Times New Roman" w:eastAsia="宋体"/>
          <w:sz w:val="24"/>
          <w:highlight w:val="none"/>
        </w:rPr>
        <w:t>平均周转时间和平均带权周转时间。</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宋体"/>
                <w:sz w:val="24"/>
                <w:szCs w:val="30"/>
              </w:rPr>
            </w:pPr>
            <w:r>
              <w:rPr>
                <w:rFonts w:hint="eastAsia" w:ascii="Times New Roman" w:hAnsi="Times New Roman" w:eastAsia="宋体"/>
                <w:sz w:val="24"/>
                <w:szCs w:val="30"/>
              </w:rPr>
              <w:t>作业</w:t>
            </w:r>
          </w:p>
        </w:tc>
        <w:tc>
          <w:tcPr>
            <w:tcW w:w="2765" w:type="dxa"/>
          </w:tcPr>
          <w:p>
            <w:pPr>
              <w:jc w:val="center"/>
              <w:rPr>
                <w:rFonts w:ascii="Times New Roman" w:hAnsi="Times New Roman" w:eastAsia="宋体"/>
                <w:sz w:val="24"/>
                <w:szCs w:val="30"/>
              </w:rPr>
            </w:pPr>
            <w:r>
              <w:rPr>
                <w:rFonts w:hint="eastAsia" w:ascii="Times New Roman" w:hAnsi="Times New Roman" w:eastAsia="宋体"/>
                <w:sz w:val="24"/>
                <w:szCs w:val="30"/>
              </w:rPr>
              <w:t>执行时间</w:t>
            </w:r>
          </w:p>
        </w:tc>
        <w:tc>
          <w:tcPr>
            <w:tcW w:w="2766" w:type="dxa"/>
          </w:tcPr>
          <w:p>
            <w:pPr>
              <w:jc w:val="center"/>
              <w:rPr>
                <w:rFonts w:ascii="Times New Roman" w:hAnsi="Times New Roman" w:eastAsia="宋体"/>
                <w:sz w:val="24"/>
                <w:szCs w:val="30"/>
              </w:rPr>
            </w:pPr>
            <w:r>
              <w:rPr>
                <w:rFonts w:hint="eastAsia" w:ascii="Times New Roman" w:hAnsi="Times New Roman" w:eastAsia="宋体"/>
                <w:sz w:val="24"/>
                <w:szCs w:val="30"/>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宋体"/>
                <w:sz w:val="24"/>
                <w:szCs w:val="30"/>
              </w:rPr>
            </w:pPr>
            <w:r>
              <w:rPr>
                <w:rFonts w:hint="eastAsia" w:ascii="Times New Roman" w:hAnsi="Times New Roman" w:eastAsia="宋体"/>
                <w:sz w:val="24"/>
                <w:szCs w:val="30"/>
              </w:rPr>
              <w:t>1</w:t>
            </w:r>
          </w:p>
        </w:tc>
        <w:tc>
          <w:tcPr>
            <w:tcW w:w="2765" w:type="dxa"/>
          </w:tcPr>
          <w:p>
            <w:pPr>
              <w:jc w:val="center"/>
              <w:rPr>
                <w:rFonts w:ascii="Times New Roman" w:hAnsi="Times New Roman" w:eastAsia="宋体"/>
                <w:sz w:val="24"/>
                <w:szCs w:val="30"/>
              </w:rPr>
            </w:pPr>
            <w:r>
              <w:rPr>
                <w:rFonts w:hint="eastAsia" w:ascii="Times New Roman" w:hAnsi="Times New Roman" w:eastAsia="宋体"/>
                <w:sz w:val="24"/>
                <w:szCs w:val="30"/>
              </w:rPr>
              <w:t>1</w:t>
            </w:r>
            <w:r>
              <w:rPr>
                <w:rFonts w:ascii="Times New Roman" w:hAnsi="Times New Roman" w:eastAsia="宋体"/>
                <w:sz w:val="24"/>
                <w:szCs w:val="30"/>
              </w:rPr>
              <w:t>0</w:t>
            </w:r>
          </w:p>
        </w:tc>
        <w:tc>
          <w:tcPr>
            <w:tcW w:w="2766" w:type="dxa"/>
          </w:tcPr>
          <w:p>
            <w:pPr>
              <w:jc w:val="center"/>
              <w:rPr>
                <w:rFonts w:ascii="Times New Roman" w:hAnsi="Times New Roman" w:eastAsia="宋体"/>
                <w:sz w:val="24"/>
                <w:szCs w:val="30"/>
              </w:rPr>
            </w:pPr>
            <w:r>
              <w:rPr>
                <w:rFonts w:hint="eastAsia" w:ascii="Times New Roman" w:hAnsi="Times New Roman" w:eastAsia="宋体"/>
                <w:sz w:val="24"/>
                <w:szCs w:val="3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宋体"/>
                <w:sz w:val="24"/>
                <w:szCs w:val="30"/>
              </w:rPr>
            </w:pPr>
            <w:r>
              <w:rPr>
                <w:rFonts w:hint="eastAsia" w:ascii="Times New Roman" w:hAnsi="Times New Roman" w:eastAsia="宋体"/>
                <w:sz w:val="24"/>
                <w:szCs w:val="30"/>
              </w:rPr>
              <w:t>2</w:t>
            </w:r>
          </w:p>
        </w:tc>
        <w:tc>
          <w:tcPr>
            <w:tcW w:w="2765" w:type="dxa"/>
          </w:tcPr>
          <w:p>
            <w:pPr>
              <w:jc w:val="center"/>
              <w:rPr>
                <w:rFonts w:ascii="Times New Roman" w:hAnsi="Times New Roman" w:eastAsia="宋体"/>
                <w:sz w:val="24"/>
                <w:szCs w:val="30"/>
              </w:rPr>
            </w:pPr>
            <w:r>
              <w:rPr>
                <w:rFonts w:hint="eastAsia" w:ascii="Times New Roman" w:hAnsi="Times New Roman" w:eastAsia="宋体"/>
                <w:sz w:val="24"/>
                <w:szCs w:val="30"/>
              </w:rPr>
              <w:t>1</w:t>
            </w:r>
          </w:p>
        </w:tc>
        <w:tc>
          <w:tcPr>
            <w:tcW w:w="2766" w:type="dxa"/>
          </w:tcPr>
          <w:p>
            <w:pPr>
              <w:jc w:val="center"/>
              <w:rPr>
                <w:rFonts w:ascii="Times New Roman" w:hAnsi="Times New Roman" w:eastAsia="宋体"/>
                <w:sz w:val="24"/>
                <w:szCs w:val="30"/>
              </w:rPr>
            </w:pPr>
            <w:r>
              <w:rPr>
                <w:rFonts w:hint="eastAsia" w:ascii="Times New Roman" w:hAnsi="Times New Roman" w:eastAsia="宋体"/>
                <w:sz w:val="24"/>
                <w:szCs w:val="3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宋体"/>
                <w:sz w:val="24"/>
                <w:szCs w:val="30"/>
              </w:rPr>
            </w:pPr>
            <w:r>
              <w:rPr>
                <w:rFonts w:hint="eastAsia" w:ascii="Times New Roman" w:hAnsi="Times New Roman" w:eastAsia="宋体"/>
                <w:sz w:val="24"/>
                <w:szCs w:val="30"/>
              </w:rPr>
              <w:t>3</w:t>
            </w:r>
          </w:p>
        </w:tc>
        <w:tc>
          <w:tcPr>
            <w:tcW w:w="2765" w:type="dxa"/>
          </w:tcPr>
          <w:p>
            <w:pPr>
              <w:jc w:val="center"/>
              <w:rPr>
                <w:rFonts w:ascii="Times New Roman" w:hAnsi="Times New Roman" w:eastAsia="宋体"/>
                <w:sz w:val="24"/>
                <w:szCs w:val="30"/>
              </w:rPr>
            </w:pPr>
            <w:r>
              <w:rPr>
                <w:rFonts w:hint="eastAsia" w:ascii="Times New Roman" w:hAnsi="Times New Roman" w:eastAsia="宋体"/>
                <w:sz w:val="24"/>
                <w:szCs w:val="30"/>
              </w:rPr>
              <w:t>2</w:t>
            </w:r>
          </w:p>
        </w:tc>
        <w:tc>
          <w:tcPr>
            <w:tcW w:w="2766" w:type="dxa"/>
          </w:tcPr>
          <w:p>
            <w:pPr>
              <w:jc w:val="center"/>
              <w:rPr>
                <w:rFonts w:ascii="Times New Roman" w:hAnsi="Times New Roman" w:eastAsia="宋体"/>
                <w:sz w:val="24"/>
                <w:szCs w:val="30"/>
              </w:rPr>
            </w:pPr>
            <w:r>
              <w:rPr>
                <w:rFonts w:hint="eastAsia" w:ascii="Times New Roman" w:hAnsi="Times New Roman" w:eastAsia="宋体"/>
                <w:sz w:val="24"/>
                <w:szCs w:val="3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宋体"/>
                <w:sz w:val="24"/>
                <w:szCs w:val="30"/>
              </w:rPr>
            </w:pPr>
            <w:r>
              <w:rPr>
                <w:rFonts w:hint="eastAsia" w:ascii="Times New Roman" w:hAnsi="Times New Roman" w:eastAsia="宋体"/>
                <w:sz w:val="24"/>
                <w:szCs w:val="30"/>
              </w:rPr>
              <w:t>4</w:t>
            </w:r>
          </w:p>
        </w:tc>
        <w:tc>
          <w:tcPr>
            <w:tcW w:w="2765" w:type="dxa"/>
          </w:tcPr>
          <w:p>
            <w:pPr>
              <w:jc w:val="center"/>
              <w:rPr>
                <w:rFonts w:ascii="Times New Roman" w:hAnsi="Times New Roman" w:eastAsia="宋体"/>
                <w:sz w:val="24"/>
                <w:szCs w:val="30"/>
              </w:rPr>
            </w:pPr>
            <w:r>
              <w:rPr>
                <w:rFonts w:hint="eastAsia" w:ascii="Times New Roman" w:hAnsi="Times New Roman" w:eastAsia="宋体"/>
                <w:sz w:val="24"/>
                <w:szCs w:val="30"/>
              </w:rPr>
              <w:t>1</w:t>
            </w:r>
          </w:p>
        </w:tc>
        <w:tc>
          <w:tcPr>
            <w:tcW w:w="2766" w:type="dxa"/>
          </w:tcPr>
          <w:p>
            <w:pPr>
              <w:jc w:val="center"/>
              <w:rPr>
                <w:rFonts w:ascii="Times New Roman" w:hAnsi="Times New Roman" w:eastAsia="宋体"/>
                <w:sz w:val="24"/>
                <w:szCs w:val="30"/>
              </w:rPr>
            </w:pPr>
            <w:r>
              <w:rPr>
                <w:rFonts w:hint="eastAsia" w:ascii="Times New Roman" w:hAnsi="Times New Roman" w:eastAsia="宋体"/>
                <w:sz w:val="24"/>
                <w:szCs w:val="3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宋体"/>
                <w:sz w:val="24"/>
                <w:szCs w:val="30"/>
              </w:rPr>
            </w:pPr>
            <w:r>
              <w:rPr>
                <w:rFonts w:hint="eastAsia" w:ascii="Times New Roman" w:hAnsi="Times New Roman" w:eastAsia="宋体"/>
                <w:sz w:val="24"/>
                <w:szCs w:val="30"/>
              </w:rPr>
              <w:t>5</w:t>
            </w:r>
          </w:p>
        </w:tc>
        <w:tc>
          <w:tcPr>
            <w:tcW w:w="2765" w:type="dxa"/>
          </w:tcPr>
          <w:p>
            <w:pPr>
              <w:jc w:val="center"/>
              <w:rPr>
                <w:rFonts w:ascii="Times New Roman" w:hAnsi="Times New Roman" w:eastAsia="宋体"/>
                <w:sz w:val="24"/>
                <w:szCs w:val="30"/>
              </w:rPr>
            </w:pPr>
            <w:r>
              <w:rPr>
                <w:rFonts w:hint="eastAsia" w:ascii="Times New Roman" w:hAnsi="Times New Roman" w:eastAsia="宋体"/>
                <w:sz w:val="24"/>
                <w:szCs w:val="30"/>
              </w:rPr>
              <w:t>5</w:t>
            </w:r>
          </w:p>
        </w:tc>
        <w:tc>
          <w:tcPr>
            <w:tcW w:w="2766" w:type="dxa"/>
          </w:tcPr>
          <w:p>
            <w:pPr>
              <w:jc w:val="center"/>
              <w:rPr>
                <w:rFonts w:ascii="Times New Roman" w:hAnsi="Times New Roman" w:eastAsia="宋体"/>
                <w:sz w:val="24"/>
                <w:szCs w:val="30"/>
              </w:rPr>
            </w:pPr>
            <w:r>
              <w:rPr>
                <w:rFonts w:hint="eastAsia" w:ascii="Times New Roman" w:hAnsi="Times New Roman" w:eastAsia="宋体"/>
                <w:sz w:val="24"/>
                <w:szCs w:val="30"/>
              </w:rPr>
              <w:t>2</w:t>
            </w:r>
          </w:p>
        </w:tc>
      </w:tr>
    </w:tbl>
    <w:p>
      <w:pPr>
        <w:rPr>
          <w:rFonts w:ascii="Times New Roman" w:hAnsi="Times New Roman" w:eastAsia="宋体"/>
          <w:sz w:val="24"/>
          <w:szCs w:val="30"/>
        </w:rPr>
      </w:pPr>
      <w:r>
        <w:rPr>
          <w:rFonts w:hint="eastAsia" w:ascii="Times New Roman" w:hAnsi="Times New Roman" w:eastAsia="宋体"/>
          <w:sz w:val="24"/>
          <w:szCs w:val="30"/>
          <w:highlight w:val="cyan"/>
        </w:rPr>
        <w:t>答</w:t>
      </w:r>
      <w:r>
        <w:rPr>
          <w:rFonts w:hint="eastAsia" w:ascii="Times New Roman" w:hAnsi="Times New Roman" w:eastAsia="宋体"/>
          <w:sz w:val="24"/>
          <w:szCs w:val="30"/>
          <w:highlight w:val="cyan"/>
          <w:lang w:eastAsia="zh-CN"/>
        </w:rPr>
        <w:t>：</w:t>
      </w:r>
      <w:r>
        <w:rPr>
          <w:rFonts w:hint="eastAsia" w:ascii="Times New Roman" w:hAnsi="Times New Roman" w:eastAsia="宋体"/>
          <w:sz w:val="24"/>
          <w:szCs w:val="30"/>
        </w:rPr>
        <w:t>（1）作业执行顺序如图所示：</w:t>
      </w:r>
    </w:p>
    <w:p>
      <w:pPr>
        <w:rPr>
          <w:rFonts w:ascii="Times New Roman" w:hAnsi="Times New Roman" w:eastAsia="宋体"/>
          <w:sz w:val="24"/>
          <w:szCs w:val="30"/>
        </w:rPr>
      </w:pPr>
      <w:r>
        <w:rPr>
          <w:rFonts w:ascii="Times New Roman" w:hAnsi="Times New Roman" w:eastAsia="宋体"/>
          <w:sz w:val="24"/>
          <w:szCs w:val="30"/>
        </w:rPr>
        <w:drawing>
          <wp:inline distT="0" distB="0" distL="0" distR="0">
            <wp:extent cx="4686300" cy="1674495"/>
            <wp:effectExtent l="0" t="0" r="762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94872" cy="1678193"/>
                    </a:xfrm>
                    <a:prstGeom prst="rect">
                      <a:avLst/>
                    </a:prstGeom>
                    <a:noFill/>
                    <a:ln>
                      <a:noFill/>
                    </a:ln>
                  </pic:spPr>
                </pic:pic>
              </a:graphicData>
            </a:graphic>
          </wp:inline>
        </w:drawing>
      </w:r>
    </w:p>
    <w:p>
      <w:pPr>
        <w:jc w:val="left"/>
        <w:rPr>
          <w:rFonts w:hint="eastAsia" w:ascii="Times New Roman" w:hAnsi="Times New Roman" w:eastAsia="宋体"/>
          <w:sz w:val="24"/>
          <w:highlight w:val="none"/>
          <w:lang w:val="en-US" w:eastAsia="zh-CN"/>
        </w:rPr>
      </w:pPr>
      <w:r>
        <w:rPr>
          <w:rFonts w:hint="eastAsia" w:ascii="Times New Roman" w:hAnsi="Times New Roman" w:eastAsia="宋体"/>
          <w:sz w:val="24"/>
          <w:szCs w:val="30"/>
        </w:rPr>
        <w:t>（2）</w:t>
      </w:r>
      <w:r>
        <w:rPr>
          <w:rFonts w:hint="eastAsia" w:ascii="Times New Roman" w:hAnsi="Times New Roman" w:eastAsia="宋体"/>
          <w:sz w:val="24"/>
          <w:highlight w:val="cyan"/>
        </w:rPr>
        <w:t>平均周转时间和平均带权周转时间</w:t>
      </w:r>
      <w:r>
        <w:rPr>
          <w:rFonts w:hint="eastAsia" w:ascii="Times New Roman" w:hAnsi="Times New Roman" w:eastAsia="宋体"/>
          <w:sz w:val="24"/>
          <w:highlight w:val="cyan"/>
          <w:lang w:val="en-US" w:eastAsia="zh-CN"/>
        </w:rPr>
        <w:t>的计算公式自己写，知识点在课件“</w:t>
      </w:r>
      <w:r>
        <w:rPr>
          <w:rFonts w:hint="eastAsia" w:ascii="Times New Roman" w:hAnsi="Times New Roman" w:eastAsia="宋体"/>
          <w:sz w:val="24"/>
          <w:highlight w:val="yellow"/>
          <w:lang w:val="en-US" w:eastAsia="zh-CN"/>
        </w:rPr>
        <w:t>3-6FCFS、SJF、HRRN调度算法</w:t>
      </w:r>
      <w:r>
        <w:rPr>
          <w:rFonts w:hint="eastAsia" w:ascii="Times New Roman" w:hAnsi="Times New Roman" w:eastAsia="宋体"/>
          <w:sz w:val="24"/>
          <w:highlight w:val="cyan"/>
          <w:lang w:val="en-US" w:eastAsia="zh-CN"/>
        </w:rPr>
        <w:t>”、“</w:t>
      </w:r>
      <w:r>
        <w:rPr>
          <w:rFonts w:hint="eastAsia" w:ascii="Times New Roman" w:hAnsi="Times New Roman" w:eastAsia="宋体"/>
          <w:sz w:val="24"/>
          <w:highlight w:val="yellow"/>
          <w:lang w:val="en-US" w:eastAsia="zh-CN"/>
        </w:rPr>
        <w:t>3-7调度算法：时间片轮转、优先级、多级反馈队列</w:t>
      </w:r>
      <w:r>
        <w:rPr>
          <w:rFonts w:hint="eastAsia" w:ascii="Times New Roman" w:hAnsi="Times New Roman" w:eastAsia="宋体"/>
          <w:sz w:val="24"/>
          <w:highlight w:val="cyan"/>
          <w:lang w:val="en-US" w:eastAsia="zh-CN"/>
        </w:rPr>
        <w:t>”两个小节中。</w:t>
      </w:r>
    </w:p>
    <w:p>
      <w:pPr>
        <w:rPr>
          <w:rFonts w:ascii="Times New Roman" w:hAnsi="Times New Roman" w:eastAsia="宋体"/>
          <w:sz w:val="24"/>
          <w:szCs w:val="30"/>
        </w:rPr>
      </w:pPr>
      <w:r>
        <w:rPr>
          <w:rFonts w:hint="eastAsia" w:ascii="Times New Roman" w:hAnsi="Times New Roman" w:eastAsia="宋体"/>
          <w:sz w:val="24"/>
          <w:szCs w:val="30"/>
        </w:rPr>
        <w:t>各个作业对应于各个算法的</w:t>
      </w:r>
      <w:r>
        <w:rPr>
          <w:rFonts w:hint="eastAsia" w:ascii="Times New Roman" w:hAnsi="Times New Roman" w:eastAsia="宋体"/>
          <w:sz w:val="24"/>
          <w:szCs w:val="30"/>
          <w:lang w:val="en-US" w:eastAsia="zh-CN"/>
        </w:rPr>
        <w:t>平均</w:t>
      </w:r>
      <w:r>
        <w:rPr>
          <w:rFonts w:hint="eastAsia" w:ascii="Times New Roman" w:hAnsi="Times New Roman" w:eastAsia="宋体"/>
          <w:sz w:val="24"/>
          <w:szCs w:val="30"/>
        </w:rPr>
        <w:t>周转时间和</w:t>
      </w:r>
      <w:r>
        <w:rPr>
          <w:rFonts w:hint="eastAsia" w:ascii="Times New Roman" w:hAnsi="Times New Roman" w:eastAsia="宋体"/>
          <w:sz w:val="24"/>
          <w:szCs w:val="30"/>
          <w:lang w:val="en-US" w:eastAsia="zh-CN"/>
        </w:rPr>
        <w:t>平均</w:t>
      </w:r>
      <w:r>
        <w:rPr>
          <w:rFonts w:hint="eastAsia" w:ascii="Times New Roman" w:hAnsi="Times New Roman" w:eastAsia="宋体"/>
          <w:sz w:val="24"/>
          <w:szCs w:val="30"/>
        </w:rPr>
        <w:t>带权周转时间如下表：</w:t>
      </w:r>
    </w:p>
    <w:p>
      <w:pPr>
        <w:rPr>
          <w:rFonts w:ascii="Times New Roman" w:hAnsi="Times New Roman" w:eastAsia="宋体"/>
          <w:sz w:val="24"/>
          <w:szCs w:val="30"/>
        </w:rPr>
      </w:pPr>
      <w:r>
        <w:rPr>
          <w:rFonts w:ascii="Times New Roman" w:hAnsi="Times New Roman" w:eastAsia="宋体"/>
          <w:sz w:val="24"/>
          <w:szCs w:val="30"/>
        </w:rPr>
        <w:drawing>
          <wp:inline distT="0" distB="0" distL="0" distR="0">
            <wp:extent cx="4617720" cy="2259330"/>
            <wp:effectExtent l="0" t="0" r="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625938" cy="2263958"/>
                    </a:xfrm>
                    <a:prstGeom prst="rect">
                      <a:avLst/>
                    </a:prstGeom>
                    <a:noFill/>
                    <a:ln>
                      <a:noFill/>
                    </a:ln>
                  </pic:spPr>
                </pic:pic>
              </a:graphicData>
            </a:graphic>
          </wp:inline>
        </w:drawing>
      </w:r>
    </w:p>
    <w:p>
      <w:pPr>
        <w:jc w:val="left"/>
        <w:rPr>
          <w:rFonts w:hint="eastAsia" w:ascii="Times New Roman" w:hAnsi="Times New Roman" w:eastAsia="宋体"/>
          <w:sz w:val="24"/>
          <w:highlight w:val="none"/>
          <w:lang w:val="en-US" w:eastAsia="zh-CN"/>
        </w:rPr>
      </w:pPr>
    </w:p>
    <w:p>
      <w:pPr>
        <w:jc w:val="left"/>
        <w:rPr>
          <w:rFonts w:ascii="Times New Roman" w:hAnsi="Times New Roman" w:eastAsia="宋体"/>
          <w:sz w:val="24"/>
          <w:szCs w:val="30"/>
          <w:highlight w:val="none"/>
        </w:rPr>
      </w:pPr>
      <w:r>
        <w:rPr>
          <w:rFonts w:hint="eastAsia" w:ascii="Times New Roman" w:hAnsi="Times New Roman" w:eastAsia="宋体"/>
          <w:sz w:val="24"/>
          <w:szCs w:val="30"/>
          <w:highlight w:val="none"/>
          <w:lang w:val="en-US" w:eastAsia="zh-CN"/>
        </w:rPr>
        <w:t>4、</w:t>
      </w:r>
      <w:r>
        <w:rPr>
          <w:rFonts w:hint="eastAsia" w:ascii="Times New Roman" w:hAnsi="Times New Roman" w:eastAsia="宋体"/>
          <w:sz w:val="24"/>
          <w:szCs w:val="30"/>
          <w:highlight w:val="none"/>
        </w:rPr>
        <w:t>假设系统有</w:t>
      </w:r>
      <w:r>
        <w:rPr>
          <w:rFonts w:ascii="Times New Roman" w:hAnsi="Times New Roman" w:eastAsia="宋体"/>
          <w:sz w:val="24"/>
          <w:szCs w:val="30"/>
          <w:highlight w:val="none"/>
        </w:rPr>
        <w:t>5</w:t>
      </w:r>
      <w:r>
        <w:rPr>
          <w:rFonts w:hint="eastAsia" w:ascii="Times New Roman" w:hAnsi="Times New Roman" w:eastAsia="宋体"/>
          <w:sz w:val="24"/>
          <w:szCs w:val="30"/>
          <w:highlight w:val="none"/>
        </w:rPr>
        <w:t>类独占资源：</w:t>
      </w:r>
      <w:r>
        <w:rPr>
          <w:rFonts w:ascii="Times New Roman" w:hAnsi="Times New Roman" w:eastAsia="宋体"/>
          <w:sz w:val="24"/>
          <w:szCs w:val="30"/>
          <w:highlight w:val="none"/>
        </w:rPr>
        <w:t>R1</w:t>
      </w:r>
      <w:r>
        <w:rPr>
          <w:rFonts w:hint="eastAsia" w:ascii="Times New Roman" w:hAnsi="Times New Roman" w:eastAsia="宋体"/>
          <w:sz w:val="24"/>
          <w:szCs w:val="30"/>
          <w:highlight w:val="none"/>
        </w:rPr>
        <w:t>、</w:t>
      </w:r>
      <w:r>
        <w:rPr>
          <w:rFonts w:ascii="Times New Roman" w:hAnsi="Times New Roman" w:eastAsia="宋体"/>
          <w:sz w:val="24"/>
          <w:szCs w:val="30"/>
          <w:highlight w:val="none"/>
        </w:rPr>
        <w:t>R2</w:t>
      </w:r>
      <w:r>
        <w:rPr>
          <w:rFonts w:hint="eastAsia" w:ascii="Times New Roman" w:hAnsi="Times New Roman" w:eastAsia="宋体"/>
          <w:sz w:val="24"/>
          <w:szCs w:val="30"/>
          <w:highlight w:val="none"/>
        </w:rPr>
        <w:t>、</w:t>
      </w:r>
      <w:r>
        <w:rPr>
          <w:rFonts w:ascii="Times New Roman" w:hAnsi="Times New Roman" w:eastAsia="宋体"/>
          <w:sz w:val="24"/>
          <w:szCs w:val="30"/>
          <w:highlight w:val="none"/>
        </w:rPr>
        <w:t>R3</w:t>
      </w:r>
      <w:r>
        <w:rPr>
          <w:rFonts w:hint="eastAsia" w:ascii="Times New Roman" w:hAnsi="Times New Roman" w:eastAsia="宋体"/>
          <w:sz w:val="24"/>
          <w:szCs w:val="30"/>
          <w:highlight w:val="none"/>
        </w:rPr>
        <w:t>、</w:t>
      </w:r>
      <w:r>
        <w:rPr>
          <w:rFonts w:ascii="Times New Roman" w:hAnsi="Times New Roman" w:eastAsia="宋体"/>
          <w:sz w:val="24"/>
          <w:szCs w:val="30"/>
          <w:highlight w:val="none"/>
        </w:rPr>
        <w:t>R4</w:t>
      </w:r>
      <w:r>
        <w:rPr>
          <w:rFonts w:hint="eastAsia" w:ascii="Times New Roman" w:hAnsi="Times New Roman" w:eastAsia="宋体"/>
          <w:sz w:val="24"/>
          <w:szCs w:val="30"/>
          <w:highlight w:val="none"/>
        </w:rPr>
        <w:t>、</w:t>
      </w:r>
      <w:r>
        <w:rPr>
          <w:rFonts w:ascii="Times New Roman" w:hAnsi="Times New Roman" w:eastAsia="宋体"/>
          <w:sz w:val="24"/>
          <w:szCs w:val="30"/>
          <w:highlight w:val="none"/>
        </w:rPr>
        <w:t>R5</w:t>
      </w:r>
      <w:r>
        <w:rPr>
          <w:rFonts w:hint="eastAsia" w:ascii="Times New Roman" w:hAnsi="Times New Roman" w:eastAsia="宋体"/>
          <w:sz w:val="24"/>
          <w:szCs w:val="30"/>
          <w:highlight w:val="none"/>
        </w:rPr>
        <w:t>。各类资源分别有</w:t>
      </w:r>
      <w:r>
        <w:rPr>
          <w:rFonts w:ascii="Times New Roman" w:hAnsi="Times New Roman" w:eastAsia="宋体"/>
          <w:sz w:val="24"/>
          <w:szCs w:val="30"/>
          <w:highlight w:val="none"/>
        </w:rPr>
        <w:t>2</w:t>
      </w:r>
      <w:r>
        <w:rPr>
          <w:rFonts w:hint="eastAsia" w:ascii="Times New Roman" w:hAnsi="Times New Roman" w:eastAsia="宋体"/>
          <w:sz w:val="24"/>
          <w:szCs w:val="30"/>
          <w:highlight w:val="none"/>
        </w:rPr>
        <w:t>、</w:t>
      </w:r>
      <w:r>
        <w:rPr>
          <w:rFonts w:ascii="Times New Roman" w:hAnsi="Times New Roman" w:eastAsia="宋体"/>
          <w:sz w:val="24"/>
          <w:szCs w:val="30"/>
          <w:highlight w:val="none"/>
        </w:rPr>
        <w:t>2</w:t>
      </w:r>
      <w:r>
        <w:rPr>
          <w:rFonts w:hint="eastAsia" w:ascii="Times New Roman" w:hAnsi="Times New Roman" w:eastAsia="宋体"/>
          <w:sz w:val="24"/>
          <w:szCs w:val="30"/>
          <w:highlight w:val="none"/>
        </w:rPr>
        <w:t>、</w:t>
      </w:r>
      <w:r>
        <w:rPr>
          <w:rFonts w:ascii="Times New Roman" w:hAnsi="Times New Roman" w:eastAsia="宋体"/>
          <w:sz w:val="24"/>
          <w:szCs w:val="30"/>
          <w:highlight w:val="none"/>
        </w:rPr>
        <w:t>2</w:t>
      </w:r>
      <w:r>
        <w:rPr>
          <w:rFonts w:hint="eastAsia" w:ascii="Times New Roman" w:hAnsi="Times New Roman" w:eastAsia="宋体"/>
          <w:sz w:val="24"/>
          <w:szCs w:val="30"/>
          <w:highlight w:val="none"/>
        </w:rPr>
        <w:t>、</w:t>
      </w:r>
      <w:r>
        <w:rPr>
          <w:rFonts w:ascii="Times New Roman" w:hAnsi="Times New Roman" w:eastAsia="宋体"/>
          <w:sz w:val="24"/>
          <w:szCs w:val="30"/>
          <w:highlight w:val="none"/>
        </w:rPr>
        <w:t>1</w:t>
      </w:r>
      <w:r>
        <w:rPr>
          <w:rFonts w:hint="eastAsia" w:ascii="Times New Roman" w:hAnsi="Times New Roman" w:eastAsia="宋体"/>
          <w:sz w:val="24"/>
          <w:szCs w:val="30"/>
          <w:highlight w:val="none"/>
        </w:rPr>
        <w:t>、</w:t>
      </w:r>
      <w:r>
        <w:rPr>
          <w:rFonts w:ascii="Times New Roman" w:hAnsi="Times New Roman" w:eastAsia="宋体"/>
          <w:sz w:val="24"/>
          <w:szCs w:val="30"/>
          <w:highlight w:val="none"/>
        </w:rPr>
        <w:t>1</w:t>
      </w:r>
      <w:r>
        <w:rPr>
          <w:rFonts w:hint="eastAsia" w:ascii="Times New Roman" w:hAnsi="Times New Roman" w:eastAsia="宋体"/>
          <w:sz w:val="24"/>
          <w:szCs w:val="30"/>
          <w:highlight w:val="none"/>
        </w:rPr>
        <w:t>个。系统有</w:t>
      </w:r>
      <w:r>
        <w:rPr>
          <w:rFonts w:ascii="Times New Roman" w:hAnsi="Times New Roman" w:eastAsia="宋体"/>
          <w:sz w:val="24"/>
          <w:szCs w:val="30"/>
          <w:highlight w:val="none"/>
        </w:rPr>
        <w:t>5</w:t>
      </w:r>
      <w:r>
        <w:rPr>
          <w:rFonts w:hint="eastAsia" w:ascii="Times New Roman" w:hAnsi="Times New Roman" w:eastAsia="宋体"/>
          <w:sz w:val="24"/>
          <w:szCs w:val="30"/>
          <w:highlight w:val="none"/>
        </w:rPr>
        <w:t>个进程：</w:t>
      </w:r>
      <w:r>
        <w:rPr>
          <w:rFonts w:ascii="Times New Roman" w:hAnsi="Times New Roman" w:eastAsia="宋体"/>
          <w:sz w:val="24"/>
          <w:szCs w:val="30"/>
          <w:highlight w:val="none"/>
        </w:rPr>
        <w:t>P1</w:t>
      </w:r>
      <w:r>
        <w:rPr>
          <w:rFonts w:hint="eastAsia" w:ascii="Times New Roman" w:hAnsi="Times New Roman" w:eastAsia="宋体"/>
          <w:sz w:val="24"/>
          <w:szCs w:val="30"/>
          <w:highlight w:val="none"/>
        </w:rPr>
        <w:t>、</w:t>
      </w:r>
      <w:r>
        <w:rPr>
          <w:rFonts w:ascii="Times New Roman" w:hAnsi="Times New Roman" w:eastAsia="宋体"/>
          <w:sz w:val="24"/>
          <w:szCs w:val="30"/>
          <w:highlight w:val="none"/>
        </w:rPr>
        <w:t>P2</w:t>
      </w:r>
      <w:r>
        <w:rPr>
          <w:rFonts w:hint="eastAsia" w:ascii="Times New Roman" w:hAnsi="Times New Roman" w:eastAsia="宋体"/>
          <w:sz w:val="24"/>
          <w:szCs w:val="30"/>
          <w:highlight w:val="none"/>
        </w:rPr>
        <w:t>、</w:t>
      </w:r>
      <w:r>
        <w:rPr>
          <w:rFonts w:ascii="Times New Roman" w:hAnsi="Times New Roman" w:eastAsia="宋体"/>
          <w:sz w:val="24"/>
          <w:szCs w:val="30"/>
          <w:highlight w:val="none"/>
        </w:rPr>
        <w:t>P3</w:t>
      </w:r>
      <w:r>
        <w:rPr>
          <w:rFonts w:hint="eastAsia" w:ascii="Times New Roman" w:hAnsi="Times New Roman" w:eastAsia="宋体"/>
          <w:sz w:val="24"/>
          <w:szCs w:val="30"/>
          <w:highlight w:val="none"/>
        </w:rPr>
        <w:t>、</w:t>
      </w:r>
      <w:r>
        <w:rPr>
          <w:rFonts w:ascii="Times New Roman" w:hAnsi="Times New Roman" w:eastAsia="宋体"/>
          <w:sz w:val="24"/>
          <w:szCs w:val="30"/>
          <w:highlight w:val="none"/>
        </w:rPr>
        <w:t>P4</w:t>
      </w:r>
      <w:r>
        <w:rPr>
          <w:rFonts w:hint="eastAsia" w:ascii="Times New Roman" w:hAnsi="Times New Roman" w:eastAsia="宋体"/>
          <w:sz w:val="24"/>
          <w:szCs w:val="30"/>
          <w:highlight w:val="none"/>
        </w:rPr>
        <w:t>、</w:t>
      </w:r>
      <w:r>
        <w:rPr>
          <w:rFonts w:ascii="Times New Roman" w:hAnsi="Times New Roman" w:eastAsia="宋体"/>
          <w:sz w:val="24"/>
          <w:szCs w:val="30"/>
          <w:highlight w:val="none"/>
        </w:rPr>
        <w:t>P5</w:t>
      </w:r>
      <w:r>
        <w:rPr>
          <w:rFonts w:hint="eastAsia" w:ascii="Times New Roman" w:hAnsi="Times New Roman" w:eastAsia="宋体"/>
          <w:sz w:val="24"/>
          <w:szCs w:val="30"/>
          <w:highlight w:val="none"/>
        </w:rPr>
        <w:t>。其中</w:t>
      </w:r>
      <w:r>
        <w:rPr>
          <w:rFonts w:ascii="Times New Roman" w:hAnsi="Times New Roman" w:eastAsia="宋体"/>
          <w:sz w:val="24"/>
          <w:szCs w:val="30"/>
          <w:highlight w:val="none"/>
        </w:rPr>
        <w:t>P1</w:t>
      </w:r>
      <w:r>
        <w:rPr>
          <w:rFonts w:hint="eastAsia" w:ascii="Times New Roman" w:hAnsi="Times New Roman" w:eastAsia="宋体"/>
          <w:sz w:val="24"/>
          <w:szCs w:val="30"/>
          <w:highlight w:val="none"/>
        </w:rPr>
        <w:t>已占有</w:t>
      </w:r>
      <w:r>
        <w:rPr>
          <w:rFonts w:ascii="Times New Roman" w:hAnsi="Times New Roman" w:eastAsia="宋体"/>
          <w:sz w:val="24"/>
          <w:szCs w:val="30"/>
          <w:highlight w:val="none"/>
        </w:rPr>
        <w:t>2</w:t>
      </w:r>
      <w:r>
        <w:rPr>
          <w:rFonts w:hint="eastAsia" w:ascii="Times New Roman" w:hAnsi="Times New Roman" w:eastAsia="宋体"/>
          <w:sz w:val="24"/>
          <w:szCs w:val="30"/>
          <w:highlight w:val="none"/>
        </w:rPr>
        <w:t>个</w:t>
      </w:r>
      <w:r>
        <w:rPr>
          <w:rFonts w:ascii="Times New Roman" w:hAnsi="Times New Roman" w:eastAsia="宋体"/>
          <w:sz w:val="24"/>
          <w:szCs w:val="30"/>
          <w:highlight w:val="none"/>
        </w:rPr>
        <w:t>R1</w:t>
      </w:r>
      <w:r>
        <w:rPr>
          <w:rFonts w:hint="eastAsia" w:ascii="Times New Roman" w:hAnsi="Times New Roman" w:eastAsia="宋体"/>
          <w:sz w:val="24"/>
          <w:szCs w:val="30"/>
          <w:highlight w:val="none"/>
        </w:rPr>
        <w:t>，且申请</w:t>
      </w:r>
      <w:r>
        <w:rPr>
          <w:rFonts w:ascii="Times New Roman" w:hAnsi="Times New Roman" w:eastAsia="宋体"/>
          <w:sz w:val="24"/>
          <w:szCs w:val="30"/>
          <w:highlight w:val="none"/>
        </w:rPr>
        <w:t>1</w:t>
      </w:r>
      <w:r>
        <w:rPr>
          <w:rFonts w:hint="eastAsia" w:ascii="Times New Roman" w:hAnsi="Times New Roman" w:eastAsia="宋体"/>
          <w:sz w:val="24"/>
          <w:szCs w:val="30"/>
          <w:highlight w:val="none"/>
        </w:rPr>
        <w:t>个</w:t>
      </w:r>
      <w:r>
        <w:rPr>
          <w:rFonts w:ascii="Times New Roman" w:hAnsi="Times New Roman" w:eastAsia="宋体"/>
          <w:sz w:val="24"/>
          <w:szCs w:val="30"/>
          <w:highlight w:val="none"/>
        </w:rPr>
        <w:t>R2</w:t>
      </w:r>
      <w:r>
        <w:rPr>
          <w:rFonts w:hint="eastAsia" w:ascii="Times New Roman" w:hAnsi="Times New Roman" w:eastAsia="宋体"/>
          <w:sz w:val="24"/>
          <w:szCs w:val="30"/>
          <w:highlight w:val="none"/>
        </w:rPr>
        <w:t>和</w:t>
      </w:r>
      <w:r>
        <w:rPr>
          <w:rFonts w:ascii="Times New Roman" w:hAnsi="Times New Roman" w:eastAsia="宋体"/>
          <w:sz w:val="24"/>
          <w:szCs w:val="30"/>
          <w:highlight w:val="none"/>
        </w:rPr>
        <w:t>1</w:t>
      </w:r>
      <w:r>
        <w:rPr>
          <w:rFonts w:hint="eastAsia" w:ascii="Times New Roman" w:hAnsi="Times New Roman" w:eastAsia="宋体"/>
          <w:sz w:val="24"/>
          <w:szCs w:val="30"/>
          <w:highlight w:val="none"/>
        </w:rPr>
        <w:t>个</w:t>
      </w:r>
      <w:r>
        <w:rPr>
          <w:rFonts w:ascii="Times New Roman" w:hAnsi="Times New Roman" w:eastAsia="宋体"/>
          <w:sz w:val="24"/>
          <w:szCs w:val="30"/>
          <w:highlight w:val="none"/>
        </w:rPr>
        <w:t>R4</w:t>
      </w:r>
      <w:r>
        <w:rPr>
          <w:rFonts w:hint="eastAsia" w:ascii="Times New Roman" w:hAnsi="Times New Roman" w:eastAsia="宋体"/>
          <w:sz w:val="24"/>
          <w:szCs w:val="30"/>
          <w:highlight w:val="none"/>
        </w:rPr>
        <w:t>；</w:t>
      </w:r>
      <w:r>
        <w:rPr>
          <w:rFonts w:ascii="Times New Roman" w:hAnsi="Times New Roman" w:eastAsia="宋体"/>
          <w:sz w:val="24"/>
          <w:szCs w:val="30"/>
          <w:highlight w:val="none"/>
        </w:rPr>
        <w:t>P2</w:t>
      </w:r>
      <w:r>
        <w:rPr>
          <w:rFonts w:hint="eastAsia" w:ascii="Times New Roman" w:hAnsi="Times New Roman" w:eastAsia="宋体"/>
          <w:sz w:val="24"/>
          <w:szCs w:val="30"/>
          <w:highlight w:val="none"/>
        </w:rPr>
        <w:t>已占有</w:t>
      </w:r>
      <w:r>
        <w:rPr>
          <w:rFonts w:ascii="Times New Roman" w:hAnsi="Times New Roman" w:eastAsia="宋体"/>
          <w:sz w:val="24"/>
          <w:szCs w:val="30"/>
          <w:highlight w:val="none"/>
        </w:rPr>
        <w:t>1</w:t>
      </w:r>
      <w:r>
        <w:rPr>
          <w:rFonts w:hint="eastAsia" w:ascii="Times New Roman" w:hAnsi="Times New Roman" w:eastAsia="宋体"/>
          <w:sz w:val="24"/>
          <w:szCs w:val="30"/>
          <w:highlight w:val="none"/>
        </w:rPr>
        <w:t>个</w:t>
      </w:r>
      <w:r>
        <w:rPr>
          <w:rFonts w:ascii="Times New Roman" w:hAnsi="Times New Roman" w:eastAsia="宋体"/>
          <w:sz w:val="24"/>
          <w:szCs w:val="30"/>
          <w:highlight w:val="none"/>
        </w:rPr>
        <w:t>R2</w:t>
      </w:r>
      <w:r>
        <w:rPr>
          <w:rFonts w:hint="eastAsia" w:ascii="Times New Roman" w:hAnsi="Times New Roman" w:eastAsia="宋体"/>
          <w:sz w:val="24"/>
          <w:szCs w:val="30"/>
          <w:highlight w:val="none"/>
        </w:rPr>
        <w:t>，且申请</w:t>
      </w:r>
      <w:r>
        <w:rPr>
          <w:rFonts w:ascii="Times New Roman" w:hAnsi="Times New Roman" w:eastAsia="宋体"/>
          <w:sz w:val="24"/>
          <w:szCs w:val="30"/>
          <w:highlight w:val="none"/>
        </w:rPr>
        <w:t>1</w:t>
      </w:r>
      <w:r>
        <w:rPr>
          <w:rFonts w:hint="eastAsia" w:ascii="Times New Roman" w:hAnsi="Times New Roman" w:eastAsia="宋体"/>
          <w:sz w:val="24"/>
          <w:szCs w:val="30"/>
          <w:highlight w:val="none"/>
        </w:rPr>
        <w:t>个</w:t>
      </w:r>
      <w:r>
        <w:rPr>
          <w:rFonts w:ascii="Times New Roman" w:hAnsi="Times New Roman" w:eastAsia="宋体"/>
          <w:sz w:val="24"/>
          <w:szCs w:val="30"/>
          <w:highlight w:val="none"/>
        </w:rPr>
        <w:t>R1</w:t>
      </w:r>
      <w:r>
        <w:rPr>
          <w:rFonts w:hint="eastAsia" w:ascii="Times New Roman" w:hAnsi="Times New Roman" w:eastAsia="宋体"/>
          <w:sz w:val="24"/>
          <w:szCs w:val="30"/>
          <w:highlight w:val="none"/>
        </w:rPr>
        <w:t>；</w:t>
      </w:r>
      <w:r>
        <w:rPr>
          <w:rFonts w:ascii="Times New Roman" w:hAnsi="Times New Roman" w:eastAsia="宋体"/>
          <w:sz w:val="24"/>
          <w:szCs w:val="30"/>
          <w:highlight w:val="none"/>
        </w:rPr>
        <w:t>P3</w:t>
      </w:r>
      <w:r>
        <w:rPr>
          <w:rFonts w:hint="eastAsia" w:ascii="Times New Roman" w:hAnsi="Times New Roman" w:eastAsia="宋体"/>
          <w:sz w:val="24"/>
          <w:szCs w:val="30"/>
          <w:highlight w:val="none"/>
        </w:rPr>
        <w:t>已占有</w:t>
      </w:r>
      <w:r>
        <w:rPr>
          <w:rFonts w:ascii="Times New Roman" w:hAnsi="Times New Roman" w:eastAsia="宋体"/>
          <w:sz w:val="24"/>
          <w:szCs w:val="30"/>
          <w:highlight w:val="none"/>
        </w:rPr>
        <w:t>1</w:t>
      </w:r>
      <w:r>
        <w:rPr>
          <w:rFonts w:hint="eastAsia" w:ascii="Times New Roman" w:hAnsi="Times New Roman" w:eastAsia="宋体"/>
          <w:sz w:val="24"/>
          <w:szCs w:val="30"/>
          <w:highlight w:val="none"/>
        </w:rPr>
        <w:t>个</w:t>
      </w:r>
      <w:r>
        <w:rPr>
          <w:rFonts w:ascii="Times New Roman" w:hAnsi="Times New Roman" w:eastAsia="宋体"/>
          <w:sz w:val="24"/>
          <w:szCs w:val="30"/>
          <w:highlight w:val="none"/>
        </w:rPr>
        <w:t>R2</w:t>
      </w:r>
      <w:r>
        <w:rPr>
          <w:rFonts w:hint="eastAsia" w:ascii="Times New Roman" w:hAnsi="Times New Roman" w:eastAsia="宋体"/>
          <w:sz w:val="24"/>
          <w:szCs w:val="30"/>
          <w:highlight w:val="none"/>
        </w:rPr>
        <w:t>，且申请</w:t>
      </w:r>
      <w:r>
        <w:rPr>
          <w:rFonts w:ascii="Times New Roman" w:hAnsi="Times New Roman" w:eastAsia="宋体"/>
          <w:sz w:val="24"/>
          <w:szCs w:val="30"/>
          <w:highlight w:val="none"/>
        </w:rPr>
        <w:t>1</w:t>
      </w:r>
      <w:r>
        <w:rPr>
          <w:rFonts w:hint="eastAsia" w:ascii="Times New Roman" w:hAnsi="Times New Roman" w:eastAsia="宋体"/>
          <w:sz w:val="24"/>
          <w:szCs w:val="30"/>
          <w:highlight w:val="none"/>
        </w:rPr>
        <w:t>个</w:t>
      </w:r>
      <w:r>
        <w:rPr>
          <w:rFonts w:ascii="Times New Roman" w:hAnsi="Times New Roman" w:eastAsia="宋体"/>
          <w:sz w:val="24"/>
          <w:szCs w:val="30"/>
          <w:highlight w:val="none"/>
        </w:rPr>
        <w:t>R2</w:t>
      </w:r>
      <w:r>
        <w:rPr>
          <w:rFonts w:hint="eastAsia" w:ascii="Times New Roman" w:hAnsi="Times New Roman" w:eastAsia="宋体"/>
          <w:sz w:val="24"/>
          <w:szCs w:val="30"/>
          <w:highlight w:val="none"/>
        </w:rPr>
        <w:t>和</w:t>
      </w:r>
      <w:r>
        <w:rPr>
          <w:rFonts w:ascii="Times New Roman" w:hAnsi="Times New Roman" w:eastAsia="宋体"/>
          <w:sz w:val="24"/>
          <w:szCs w:val="30"/>
          <w:highlight w:val="none"/>
        </w:rPr>
        <w:t>1</w:t>
      </w:r>
      <w:r>
        <w:rPr>
          <w:rFonts w:hint="eastAsia" w:ascii="Times New Roman" w:hAnsi="Times New Roman" w:eastAsia="宋体"/>
          <w:sz w:val="24"/>
          <w:szCs w:val="30"/>
          <w:highlight w:val="none"/>
        </w:rPr>
        <w:t>个</w:t>
      </w:r>
      <w:r>
        <w:rPr>
          <w:rFonts w:ascii="Times New Roman" w:hAnsi="Times New Roman" w:eastAsia="宋体"/>
          <w:sz w:val="24"/>
          <w:szCs w:val="30"/>
          <w:highlight w:val="none"/>
        </w:rPr>
        <w:t>R3</w:t>
      </w:r>
      <w:r>
        <w:rPr>
          <w:rFonts w:hint="eastAsia" w:ascii="Times New Roman" w:hAnsi="Times New Roman" w:eastAsia="宋体"/>
          <w:sz w:val="24"/>
          <w:szCs w:val="30"/>
          <w:highlight w:val="none"/>
        </w:rPr>
        <w:t>；</w:t>
      </w:r>
      <w:r>
        <w:rPr>
          <w:rFonts w:ascii="Times New Roman" w:hAnsi="Times New Roman" w:eastAsia="宋体"/>
          <w:sz w:val="24"/>
          <w:szCs w:val="30"/>
          <w:highlight w:val="none"/>
        </w:rPr>
        <w:t>P4</w:t>
      </w:r>
      <w:r>
        <w:rPr>
          <w:rFonts w:hint="eastAsia" w:ascii="Times New Roman" w:hAnsi="Times New Roman" w:eastAsia="宋体"/>
          <w:sz w:val="24"/>
          <w:szCs w:val="30"/>
          <w:highlight w:val="none"/>
        </w:rPr>
        <w:t>已占有</w:t>
      </w:r>
      <w:r>
        <w:rPr>
          <w:rFonts w:ascii="Times New Roman" w:hAnsi="Times New Roman" w:eastAsia="宋体"/>
          <w:sz w:val="24"/>
          <w:szCs w:val="30"/>
          <w:highlight w:val="none"/>
        </w:rPr>
        <w:t>1</w:t>
      </w:r>
      <w:r>
        <w:rPr>
          <w:rFonts w:hint="eastAsia" w:ascii="Times New Roman" w:hAnsi="Times New Roman" w:eastAsia="宋体"/>
          <w:sz w:val="24"/>
          <w:szCs w:val="30"/>
          <w:highlight w:val="none"/>
        </w:rPr>
        <w:t>个</w:t>
      </w:r>
      <w:r>
        <w:rPr>
          <w:rFonts w:ascii="Times New Roman" w:hAnsi="Times New Roman" w:eastAsia="宋体"/>
          <w:sz w:val="24"/>
          <w:szCs w:val="30"/>
          <w:highlight w:val="none"/>
        </w:rPr>
        <w:t>R4</w:t>
      </w:r>
      <w:r>
        <w:rPr>
          <w:rFonts w:hint="eastAsia" w:ascii="Times New Roman" w:hAnsi="Times New Roman" w:eastAsia="宋体"/>
          <w:sz w:val="24"/>
          <w:szCs w:val="30"/>
          <w:highlight w:val="none"/>
        </w:rPr>
        <w:t>和</w:t>
      </w:r>
      <w:r>
        <w:rPr>
          <w:rFonts w:ascii="Times New Roman" w:hAnsi="Times New Roman" w:eastAsia="宋体"/>
          <w:sz w:val="24"/>
          <w:szCs w:val="30"/>
          <w:highlight w:val="none"/>
        </w:rPr>
        <w:t>1</w:t>
      </w:r>
      <w:r>
        <w:rPr>
          <w:rFonts w:hint="eastAsia" w:ascii="Times New Roman" w:hAnsi="Times New Roman" w:eastAsia="宋体"/>
          <w:sz w:val="24"/>
          <w:szCs w:val="30"/>
          <w:highlight w:val="none"/>
        </w:rPr>
        <w:t>个</w:t>
      </w:r>
      <w:r>
        <w:rPr>
          <w:rFonts w:ascii="Times New Roman" w:hAnsi="Times New Roman" w:eastAsia="宋体"/>
          <w:sz w:val="24"/>
          <w:szCs w:val="30"/>
          <w:highlight w:val="none"/>
        </w:rPr>
        <w:t>R5</w:t>
      </w:r>
      <w:r>
        <w:rPr>
          <w:rFonts w:hint="eastAsia" w:ascii="Times New Roman" w:hAnsi="Times New Roman" w:eastAsia="宋体"/>
          <w:sz w:val="24"/>
          <w:szCs w:val="30"/>
          <w:highlight w:val="none"/>
        </w:rPr>
        <w:t>，且申请</w:t>
      </w:r>
      <w:r>
        <w:rPr>
          <w:rFonts w:ascii="Times New Roman" w:hAnsi="Times New Roman" w:eastAsia="宋体"/>
          <w:sz w:val="24"/>
          <w:szCs w:val="30"/>
          <w:highlight w:val="none"/>
        </w:rPr>
        <w:t>1</w:t>
      </w:r>
      <w:r>
        <w:rPr>
          <w:rFonts w:hint="eastAsia" w:ascii="Times New Roman" w:hAnsi="Times New Roman" w:eastAsia="宋体"/>
          <w:sz w:val="24"/>
          <w:szCs w:val="30"/>
          <w:highlight w:val="none"/>
        </w:rPr>
        <w:t>个</w:t>
      </w:r>
      <w:r>
        <w:rPr>
          <w:rFonts w:ascii="Times New Roman" w:hAnsi="Times New Roman" w:eastAsia="宋体"/>
          <w:sz w:val="24"/>
          <w:szCs w:val="30"/>
          <w:highlight w:val="none"/>
        </w:rPr>
        <w:t>R3</w:t>
      </w:r>
      <w:r>
        <w:rPr>
          <w:rFonts w:hint="eastAsia" w:ascii="Times New Roman" w:hAnsi="Times New Roman" w:eastAsia="宋体"/>
          <w:sz w:val="24"/>
          <w:szCs w:val="30"/>
          <w:highlight w:val="none"/>
        </w:rPr>
        <w:t>；</w:t>
      </w:r>
      <w:r>
        <w:rPr>
          <w:rFonts w:ascii="Times New Roman" w:hAnsi="Times New Roman" w:eastAsia="宋体"/>
          <w:sz w:val="24"/>
          <w:szCs w:val="30"/>
          <w:highlight w:val="none"/>
        </w:rPr>
        <w:t>P5</w:t>
      </w:r>
      <w:r>
        <w:rPr>
          <w:rFonts w:hint="eastAsia" w:ascii="Times New Roman" w:hAnsi="Times New Roman" w:eastAsia="宋体"/>
          <w:sz w:val="24"/>
          <w:szCs w:val="30"/>
          <w:highlight w:val="none"/>
        </w:rPr>
        <w:t>已占有</w:t>
      </w:r>
      <w:r>
        <w:rPr>
          <w:rFonts w:ascii="Times New Roman" w:hAnsi="Times New Roman" w:eastAsia="宋体"/>
          <w:sz w:val="24"/>
          <w:szCs w:val="30"/>
          <w:highlight w:val="none"/>
        </w:rPr>
        <w:t>1</w:t>
      </w:r>
      <w:r>
        <w:rPr>
          <w:rFonts w:hint="eastAsia" w:ascii="Times New Roman" w:hAnsi="Times New Roman" w:eastAsia="宋体"/>
          <w:sz w:val="24"/>
          <w:szCs w:val="30"/>
          <w:highlight w:val="none"/>
        </w:rPr>
        <w:t>个</w:t>
      </w:r>
      <w:r>
        <w:rPr>
          <w:rFonts w:ascii="Times New Roman" w:hAnsi="Times New Roman" w:eastAsia="宋体"/>
          <w:sz w:val="24"/>
          <w:szCs w:val="30"/>
          <w:highlight w:val="none"/>
        </w:rPr>
        <w:t>R3</w:t>
      </w:r>
      <w:r>
        <w:rPr>
          <w:rFonts w:hint="eastAsia" w:ascii="Times New Roman" w:hAnsi="Times New Roman" w:eastAsia="宋体"/>
          <w:sz w:val="24"/>
          <w:szCs w:val="30"/>
          <w:highlight w:val="none"/>
        </w:rPr>
        <w:t>，且申请</w:t>
      </w:r>
      <w:r>
        <w:rPr>
          <w:rFonts w:ascii="Times New Roman" w:hAnsi="Times New Roman" w:eastAsia="宋体"/>
          <w:sz w:val="24"/>
          <w:szCs w:val="30"/>
          <w:highlight w:val="none"/>
        </w:rPr>
        <w:t>1</w:t>
      </w:r>
      <w:r>
        <w:rPr>
          <w:rFonts w:hint="eastAsia" w:ascii="Times New Roman" w:hAnsi="Times New Roman" w:eastAsia="宋体"/>
          <w:sz w:val="24"/>
          <w:szCs w:val="30"/>
          <w:highlight w:val="none"/>
        </w:rPr>
        <w:t>个</w:t>
      </w:r>
      <w:r>
        <w:rPr>
          <w:rFonts w:ascii="Times New Roman" w:hAnsi="Times New Roman" w:eastAsia="宋体"/>
          <w:sz w:val="24"/>
          <w:szCs w:val="30"/>
          <w:highlight w:val="none"/>
        </w:rPr>
        <w:t>R5</w:t>
      </w:r>
      <w:r>
        <w:rPr>
          <w:rFonts w:hint="eastAsia" w:ascii="Times New Roman" w:hAnsi="Times New Roman" w:eastAsia="宋体"/>
          <w:sz w:val="24"/>
          <w:szCs w:val="30"/>
          <w:highlight w:val="none"/>
        </w:rPr>
        <w:t>。</w:t>
      </w:r>
    </w:p>
    <w:p>
      <w:pPr>
        <w:jc w:val="left"/>
        <w:rPr>
          <w:rFonts w:ascii="Times New Roman" w:hAnsi="Times New Roman" w:eastAsia="宋体"/>
          <w:sz w:val="24"/>
          <w:szCs w:val="30"/>
          <w:highlight w:val="none"/>
        </w:rPr>
      </w:pPr>
      <w:r>
        <w:rPr>
          <w:rFonts w:hint="eastAsia" w:ascii="Times New Roman" w:hAnsi="Times New Roman" w:eastAsia="宋体"/>
          <w:sz w:val="24"/>
          <w:szCs w:val="30"/>
          <w:highlight w:val="none"/>
        </w:rPr>
        <w:t>（1）画出该时刻的资源分配图。</w:t>
      </w:r>
    </w:p>
    <w:p>
      <w:pPr>
        <w:jc w:val="left"/>
        <w:rPr>
          <w:rFonts w:hint="eastAsia" w:ascii="Times New Roman" w:hAnsi="Times New Roman" w:eastAsia="宋体"/>
          <w:sz w:val="24"/>
          <w:szCs w:val="30"/>
          <w:highlight w:val="none"/>
        </w:rPr>
      </w:pPr>
      <w:r>
        <w:rPr>
          <w:rFonts w:hint="eastAsia" w:ascii="Times New Roman" w:hAnsi="Times New Roman" w:eastAsia="宋体"/>
          <w:sz w:val="24"/>
          <w:szCs w:val="30"/>
          <w:highlight w:val="none"/>
        </w:rPr>
        <w:t>（2）判断（1）中的资源分配图有无死锁，给出判断过程和结果。</w:t>
      </w:r>
    </w:p>
    <w:p>
      <w:pPr>
        <w:jc w:val="left"/>
        <w:rPr>
          <w:rFonts w:hint="eastAsia" w:ascii="Times New Roman" w:hAnsi="Times New Roman" w:eastAsia="宋体"/>
          <w:sz w:val="24"/>
          <w:szCs w:val="30"/>
          <w:highlight w:val="none"/>
          <w:lang w:val="en-US" w:eastAsia="zh-CN"/>
        </w:rPr>
      </w:pPr>
      <w:r>
        <w:rPr>
          <w:rFonts w:hint="eastAsia" w:ascii="Times New Roman" w:hAnsi="Times New Roman" w:eastAsia="宋体"/>
          <w:sz w:val="24"/>
          <w:szCs w:val="30"/>
          <w:highlight w:val="red"/>
          <w:lang w:val="en-US" w:eastAsia="zh-CN"/>
        </w:rPr>
        <w:t>考点：</w:t>
      </w:r>
      <w:r>
        <w:rPr>
          <w:rFonts w:hint="eastAsia" w:ascii="Times New Roman" w:hAnsi="Times New Roman" w:eastAsia="宋体"/>
          <w:sz w:val="24"/>
          <w:szCs w:val="30"/>
          <w:highlight w:val="none"/>
          <w:lang w:val="en-US" w:eastAsia="zh-CN"/>
        </w:rPr>
        <w:t>死锁的检测，在课件“3-12死锁的处理策略-检测和解除”这一小节。</w:t>
      </w:r>
    </w:p>
    <w:p>
      <w:pPr>
        <w:jc w:val="left"/>
        <w:rPr>
          <w:rFonts w:hint="default" w:ascii="Times New Roman" w:hAnsi="Times New Roman" w:eastAsia="宋体"/>
          <w:sz w:val="24"/>
          <w:szCs w:val="30"/>
          <w:highlight w:val="cyan"/>
          <w:lang w:val="en-US" w:eastAsia="zh-CN"/>
        </w:rPr>
      </w:pPr>
      <w:r>
        <w:rPr>
          <w:rFonts w:hint="eastAsia" w:ascii="Times New Roman" w:hAnsi="Times New Roman" w:eastAsia="宋体"/>
          <w:sz w:val="24"/>
          <w:szCs w:val="30"/>
          <w:highlight w:val="cyan"/>
          <w:lang w:val="en-US" w:eastAsia="zh-CN"/>
        </w:rPr>
        <w:t>这是一种类型题。</w:t>
      </w:r>
    </w:p>
    <w:p>
      <w:pPr>
        <w:numPr>
          <w:ilvl w:val="0"/>
          <w:numId w:val="0"/>
        </w:numPr>
        <w:rPr>
          <w:rFonts w:hint="eastAsia" w:ascii="Times New Roman" w:hAnsi="Times New Roman" w:eastAsia="宋体"/>
          <w:sz w:val="24"/>
          <w:highlight w:val="none"/>
        </w:rPr>
      </w:pPr>
      <w:r>
        <w:rPr>
          <w:rFonts w:hint="eastAsia" w:ascii="Times New Roman" w:hAnsi="Times New Roman" w:eastAsia="宋体"/>
          <w:sz w:val="24"/>
          <w:highlight w:val="none"/>
        </w:rPr>
        <w:drawing>
          <wp:inline distT="0" distB="0" distL="0" distR="0">
            <wp:extent cx="3940810" cy="5993130"/>
            <wp:effectExtent l="0" t="0" r="635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2940" cy="5996534"/>
                    </a:xfrm>
                    <a:prstGeom prst="rect">
                      <a:avLst/>
                    </a:prstGeom>
                  </pic:spPr>
                </pic:pic>
              </a:graphicData>
            </a:graphic>
          </wp:inline>
        </w:drawing>
      </w:r>
    </w:p>
    <w:p>
      <w:pPr>
        <w:rPr>
          <w:rFonts w:ascii="Times New Roman" w:hAnsi="Times New Roman" w:eastAsia="宋体"/>
          <w:sz w:val="24"/>
          <w:highlight w:val="none"/>
        </w:rPr>
      </w:pPr>
      <w:r>
        <w:rPr>
          <w:rFonts w:hint="eastAsia" w:ascii="Times New Roman" w:hAnsi="Times New Roman" w:eastAsia="宋体"/>
          <w:sz w:val="24"/>
          <w:highlight w:val="none"/>
          <w:lang w:val="en-US" w:eastAsia="zh-CN"/>
        </w:rPr>
        <w:t>5、</w:t>
      </w:r>
      <w:r>
        <w:rPr>
          <w:rFonts w:hint="eastAsia" w:ascii="Times New Roman" w:hAnsi="Times New Roman" w:eastAsia="宋体"/>
          <w:sz w:val="24"/>
          <w:highlight w:val="none"/>
        </w:rPr>
        <w:t>用银行家算法考虑下列系统状态：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108" w:type="dxa"/>
          <w:bottom w:w="0" w:type="dxa"/>
          <w:right w:w="108" w:type="dxa"/>
        </w:tblCellMar>
      </w:tblPr>
      <w:tblGrid>
        <w:gridCol w:w="860"/>
        <w:gridCol w:w="608"/>
        <w:gridCol w:w="608"/>
        <w:gridCol w:w="609"/>
        <w:gridCol w:w="609"/>
        <w:gridCol w:w="609"/>
        <w:gridCol w:w="609"/>
        <w:gridCol w:w="609"/>
        <w:gridCol w:w="609"/>
        <w:gridCol w:w="609"/>
        <w:gridCol w:w="609"/>
        <w:gridCol w:w="609"/>
        <w:gridCol w:w="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进程</w:t>
            </w:r>
          </w:p>
        </w:tc>
        <w:tc>
          <w:tcPr>
            <w:tcW w:w="2434" w:type="dxa"/>
            <w:gridSpan w:val="4"/>
            <w:tcBorders>
              <w:bottom w:val="single" w:color="auto" w:sz="4" w:space="0"/>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A</w:t>
            </w:r>
            <w:r>
              <w:rPr>
                <w:rFonts w:ascii="Times New Roman" w:hAnsi="Times New Roman" w:eastAsia="宋体"/>
                <w:sz w:val="24"/>
                <w:highlight w:val="none"/>
              </w:rPr>
              <w:t>llocation</w:t>
            </w:r>
          </w:p>
        </w:tc>
        <w:tc>
          <w:tcPr>
            <w:tcW w:w="2436" w:type="dxa"/>
            <w:gridSpan w:val="4"/>
            <w:tcBorders>
              <w:bottom w:val="single" w:color="auto" w:sz="4" w:space="0"/>
            </w:tcBorders>
            <w:shd w:val="clear" w:color="auto" w:fill="FFFFFF"/>
          </w:tcPr>
          <w:p>
            <w:pPr>
              <w:jc w:val="center"/>
              <w:rPr>
                <w:rFonts w:ascii="Times New Roman" w:hAnsi="Times New Roman" w:eastAsia="宋体"/>
                <w:sz w:val="24"/>
                <w:highlight w:val="none"/>
              </w:rPr>
            </w:pPr>
            <w:r>
              <w:rPr>
                <w:rFonts w:ascii="Times New Roman" w:hAnsi="Times New Roman" w:eastAsia="宋体"/>
                <w:sz w:val="24"/>
                <w:highlight w:val="none"/>
              </w:rPr>
              <w:t>Max</w:t>
            </w:r>
          </w:p>
        </w:tc>
        <w:tc>
          <w:tcPr>
            <w:tcW w:w="2436" w:type="dxa"/>
            <w:gridSpan w:val="4"/>
            <w:tcBorders>
              <w:bottom w:val="single" w:color="auto" w:sz="4" w:space="0"/>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资源总数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A</w:t>
            </w:r>
          </w:p>
        </w:tc>
        <w:tc>
          <w:tcPr>
            <w:tcW w:w="608" w:type="dxa"/>
            <w:tcBorders>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3</w:t>
            </w:r>
          </w:p>
        </w:tc>
        <w:tc>
          <w:tcPr>
            <w:tcW w:w="608"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0</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lef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4</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lef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6</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3</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4</w:t>
            </w:r>
          </w:p>
        </w:tc>
        <w:tc>
          <w:tcPr>
            <w:tcW w:w="609" w:type="dxa"/>
            <w:tcBorders>
              <w:lef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B</w:t>
            </w:r>
          </w:p>
        </w:tc>
        <w:tc>
          <w:tcPr>
            <w:tcW w:w="608" w:type="dxa"/>
            <w:tcBorders>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0</w:t>
            </w:r>
          </w:p>
        </w:tc>
        <w:tc>
          <w:tcPr>
            <w:tcW w:w="608"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0</w:t>
            </w:r>
          </w:p>
        </w:tc>
        <w:tc>
          <w:tcPr>
            <w:tcW w:w="609" w:type="dxa"/>
            <w:tcBorders>
              <w:lef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0</w:t>
            </w:r>
          </w:p>
        </w:tc>
        <w:tc>
          <w:tcPr>
            <w:tcW w:w="609" w:type="dxa"/>
            <w:tcBorders>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0</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2</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lef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2</w:t>
            </w:r>
          </w:p>
        </w:tc>
        <w:tc>
          <w:tcPr>
            <w:tcW w:w="609" w:type="dxa"/>
            <w:tcBorders>
              <w:right w:val="nil"/>
            </w:tcBorders>
            <w:shd w:val="clear" w:color="auto" w:fill="FFFFFF"/>
          </w:tcPr>
          <w:p>
            <w:pPr>
              <w:jc w:val="center"/>
              <w:rPr>
                <w:rFonts w:ascii="Times New Roman" w:hAnsi="Times New Roman" w:eastAsia="宋体"/>
                <w:sz w:val="24"/>
                <w:highlight w:val="none"/>
              </w:rPr>
            </w:pPr>
          </w:p>
        </w:tc>
        <w:tc>
          <w:tcPr>
            <w:tcW w:w="609" w:type="dxa"/>
            <w:tcBorders>
              <w:left w:val="nil"/>
              <w:right w:val="nil"/>
            </w:tcBorders>
            <w:shd w:val="clear" w:color="auto" w:fill="FFFFFF"/>
          </w:tcPr>
          <w:p>
            <w:pPr>
              <w:jc w:val="center"/>
              <w:rPr>
                <w:rFonts w:ascii="Times New Roman" w:hAnsi="Times New Roman" w:eastAsia="宋体"/>
                <w:sz w:val="24"/>
                <w:highlight w:val="none"/>
              </w:rPr>
            </w:pPr>
          </w:p>
        </w:tc>
        <w:tc>
          <w:tcPr>
            <w:tcW w:w="609" w:type="dxa"/>
            <w:tcBorders>
              <w:left w:val="nil"/>
              <w:right w:val="nil"/>
            </w:tcBorders>
            <w:shd w:val="clear" w:color="auto" w:fill="FFFFFF"/>
          </w:tcPr>
          <w:p>
            <w:pPr>
              <w:jc w:val="center"/>
              <w:rPr>
                <w:rFonts w:ascii="Times New Roman" w:hAnsi="Times New Roman" w:eastAsia="宋体"/>
                <w:sz w:val="24"/>
                <w:highlight w:val="none"/>
              </w:rPr>
            </w:pPr>
          </w:p>
        </w:tc>
        <w:tc>
          <w:tcPr>
            <w:tcW w:w="609" w:type="dxa"/>
            <w:tcBorders>
              <w:left w:val="nil"/>
            </w:tcBorders>
            <w:shd w:val="clear" w:color="auto" w:fill="FFFFFF"/>
          </w:tcPr>
          <w:p>
            <w:pPr>
              <w:jc w:val="center"/>
              <w:rPr>
                <w:rFonts w:ascii="Times New Roman" w:hAnsi="Times New Roman" w:eastAsia="宋体"/>
                <w:sz w:val="24"/>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C</w:t>
            </w:r>
          </w:p>
        </w:tc>
        <w:tc>
          <w:tcPr>
            <w:tcW w:w="608" w:type="dxa"/>
            <w:tcBorders>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8"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lef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0</w:t>
            </w:r>
          </w:p>
        </w:tc>
        <w:tc>
          <w:tcPr>
            <w:tcW w:w="609" w:type="dxa"/>
            <w:tcBorders>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4</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2</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lef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0</w:t>
            </w:r>
          </w:p>
        </w:tc>
        <w:tc>
          <w:tcPr>
            <w:tcW w:w="609" w:type="dxa"/>
            <w:tcBorders>
              <w:right w:val="nil"/>
            </w:tcBorders>
            <w:shd w:val="clear" w:color="auto" w:fill="FFFFFF"/>
          </w:tcPr>
          <w:p>
            <w:pPr>
              <w:jc w:val="center"/>
              <w:rPr>
                <w:rFonts w:ascii="Times New Roman" w:hAnsi="Times New Roman" w:eastAsia="宋体"/>
                <w:sz w:val="24"/>
                <w:highlight w:val="none"/>
              </w:rPr>
            </w:pPr>
          </w:p>
        </w:tc>
        <w:tc>
          <w:tcPr>
            <w:tcW w:w="609" w:type="dxa"/>
            <w:tcBorders>
              <w:left w:val="nil"/>
              <w:right w:val="nil"/>
            </w:tcBorders>
            <w:shd w:val="clear" w:color="auto" w:fill="FFFFFF"/>
          </w:tcPr>
          <w:p>
            <w:pPr>
              <w:jc w:val="center"/>
              <w:rPr>
                <w:rFonts w:ascii="Times New Roman" w:hAnsi="Times New Roman" w:eastAsia="宋体"/>
                <w:sz w:val="24"/>
                <w:highlight w:val="none"/>
              </w:rPr>
            </w:pPr>
          </w:p>
        </w:tc>
        <w:tc>
          <w:tcPr>
            <w:tcW w:w="609" w:type="dxa"/>
            <w:tcBorders>
              <w:left w:val="nil"/>
              <w:right w:val="nil"/>
            </w:tcBorders>
            <w:shd w:val="clear" w:color="auto" w:fill="FFFFFF"/>
          </w:tcPr>
          <w:p>
            <w:pPr>
              <w:jc w:val="center"/>
              <w:rPr>
                <w:rFonts w:ascii="Times New Roman" w:hAnsi="Times New Roman" w:eastAsia="宋体"/>
                <w:sz w:val="24"/>
                <w:highlight w:val="none"/>
              </w:rPr>
            </w:pPr>
          </w:p>
        </w:tc>
        <w:tc>
          <w:tcPr>
            <w:tcW w:w="609" w:type="dxa"/>
            <w:tcBorders>
              <w:left w:val="nil"/>
            </w:tcBorders>
            <w:shd w:val="clear" w:color="auto" w:fill="FFFFFF"/>
          </w:tcPr>
          <w:p>
            <w:pPr>
              <w:jc w:val="center"/>
              <w:rPr>
                <w:rFonts w:ascii="Times New Roman" w:hAnsi="Times New Roman" w:eastAsia="宋体"/>
                <w:sz w:val="24"/>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D</w:t>
            </w:r>
          </w:p>
        </w:tc>
        <w:tc>
          <w:tcPr>
            <w:tcW w:w="608" w:type="dxa"/>
            <w:tcBorders>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8"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0</w:t>
            </w:r>
          </w:p>
        </w:tc>
        <w:tc>
          <w:tcPr>
            <w:tcW w:w="609" w:type="dxa"/>
            <w:tcBorders>
              <w:lef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lef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right w:val="nil"/>
            </w:tcBorders>
            <w:shd w:val="clear" w:color="auto" w:fill="FFFFFF"/>
          </w:tcPr>
          <w:p>
            <w:pPr>
              <w:jc w:val="center"/>
              <w:rPr>
                <w:rFonts w:ascii="Times New Roman" w:hAnsi="Times New Roman" w:eastAsia="宋体"/>
                <w:sz w:val="24"/>
                <w:highlight w:val="none"/>
              </w:rPr>
            </w:pPr>
          </w:p>
        </w:tc>
        <w:tc>
          <w:tcPr>
            <w:tcW w:w="609" w:type="dxa"/>
            <w:tcBorders>
              <w:left w:val="nil"/>
              <w:right w:val="nil"/>
            </w:tcBorders>
            <w:shd w:val="clear" w:color="auto" w:fill="FFFFFF"/>
          </w:tcPr>
          <w:p>
            <w:pPr>
              <w:jc w:val="center"/>
              <w:rPr>
                <w:rFonts w:ascii="Times New Roman" w:hAnsi="Times New Roman" w:eastAsia="宋体"/>
                <w:sz w:val="24"/>
                <w:highlight w:val="none"/>
              </w:rPr>
            </w:pPr>
          </w:p>
        </w:tc>
        <w:tc>
          <w:tcPr>
            <w:tcW w:w="609" w:type="dxa"/>
            <w:tcBorders>
              <w:left w:val="nil"/>
              <w:right w:val="nil"/>
            </w:tcBorders>
            <w:shd w:val="clear" w:color="auto" w:fill="FFFFFF"/>
          </w:tcPr>
          <w:p>
            <w:pPr>
              <w:jc w:val="center"/>
              <w:rPr>
                <w:rFonts w:ascii="Times New Roman" w:hAnsi="Times New Roman" w:eastAsia="宋体"/>
                <w:sz w:val="24"/>
                <w:highlight w:val="none"/>
              </w:rPr>
            </w:pPr>
          </w:p>
        </w:tc>
        <w:tc>
          <w:tcPr>
            <w:tcW w:w="609" w:type="dxa"/>
            <w:tcBorders>
              <w:left w:val="nil"/>
            </w:tcBorders>
            <w:shd w:val="clear" w:color="auto" w:fill="FFFFFF"/>
          </w:tcPr>
          <w:p>
            <w:pPr>
              <w:jc w:val="center"/>
              <w:rPr>
                <w:rFonts w:ascii="Times New Roman" w:hAnsi="Times New Roman" w:eastAsia="宋体"/>
                <w:sz w:val="24"/>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E</w:t>
            </w:r>
          </w:p>
        </w:tc>
        <w:tc>
          <w:tcPr>
            <w:tcW w:w="608" w:type="dxa"/>
            <w:tcBorders>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0</w:t>
            </w:r>
          </w:p>
        </w:tc>
        <w:tc>
          <w:tcPr>
            <w:tcW w:w="608"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0</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0</w:t>
            </w:r>
          </w:p>
        </w:tc>
        <w:tc>
          <w:tcPr>
            <w:tcW w:w="609" w:type="dxa"/>
            <w:tcBorders>
              <w:lef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0</w:t>
            </w:r>
          </w:p>
        </w:tc>
        <w:tc>
          <w:tcPr>
            <w:tcW w:w="609" w:type="dxa"/>
            <w:tcBorders>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2</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left w:val="nil"/>
              <w:righ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1</w:t>
            </w:r>
          </w:p>
        </w:tc>
        <w:tc>
          <w:tcPr>
            <w:tcW w:w="609" w:type="dxa"/>
            <w:tcBorders>
              <w:left w:val="nil"/>
            </w:tcBorders>
            <w:shd w:val="clear" w:color="auto" w:fill="FFFFFF"/>
          </w:tcPr>
          <w:p>
            <w:pPr>
              <w:jc w:val="center"/>
              <w:rPr>
                <w:rFonts w:ascii="Times New Roman" w:hAnsi="Times New Roman" w:eastAsia="宋体"/>
                <w:sz w:val="24"/>
                <w:highlight w:val="none"/>
              </w:rPr>
            </w:pPr>
            <w:r>
              <w:rPr>
                <w:rFonts w:hint="eastAsia" w:ascii="Times New Roman" w:hAnsi="Times New Roman" w:eastAsia="宋体"/>
                <w:sz w:val="24"/>
                <w:highlight w:val="none"/>
              </w:rPr>
              <w:t>0</w:t>
            </w:r>
          </w:p>
        </w:tc>
        <w:tc>
          <w:tcPr>
            <w:tcW w:w="609" w:type="dxa"/>
            <w:tcBorders>
              <w:right w:val="nil"/>
            </w:tcBorders>
            <w:shd w:val="clear" w:color="auto" w:fill="FFFFFF"/>
          </w:tcPr>
          <w:p>
            <w:pPr>
              <w:jc w:val="center"/>
              <w:rPr>
                <w:rFonts w:ascii="Times New Roman" w:hAnsi="Times New Roman" w:eastAsia="宋体"/>
                <w:sz w:val="24"/>
                <w:highlight w:val="none"/>
              </w:rPr>
            </w:pPr>
          </w:p>
        </w:tc>
        <w:tc>
          <w:tcPr>
            <w:tcW w:w="609" w:type="dxa"/>
            <w:tcBorders>
              <w:left w:val="nil"/>
              <w:right w:val="nil"/>
            </w:tcBorders>
            <w:shd w:val="clear" w:color="auto" w:fill="FFFFFF"/>
          </w:tcPr>
          <w:p>
            <w:pPr>
              <w:jc w:val="center"/>
              <w:rPr>
                <w:rFonts w:ascii="Times New Roman" w:hAnsi="Times New Roman" w:eastAsia="宋体"/>
                <w:sz w:val="24"/>
                <w:highlight w:val="none"/>
              </w:rPr>
            </w:pPr>
          </w:p>
        </w:tc>
        <w:tc>
          <w:tcPr>
            <w:tcW w:w="609" w:type="dxa"/>
            <w:tcBorders>
              <w:left w:val="nil"/>
              <w:right w:val="nil"/>
            </w:tcBorders>
            <w:shd w:val="clear" w:color="auto" w:fill="FFFFFF"/>
          </w:tcPr>
          <w:p>
            <w:pPr>
              <w:jc w:val="center"/>
              <w:rPr>
                <w:rFonts w:ascii="Times New Roman" w:hAnsi="Times New Roman" w:eastAsia="宋体"/>
                <w:sz w:val="24"/>
                <w:highlight w:val="none"/>
              </w:rPr>
            </w:pPr>
          </w:p>
        </w:tc>
        <w:tc>
          <w:tcPr>
            <w:tcW w:w="609" w:type="dxa"/>
            <w:tcBorders>
              <w:left w:val="nil"/>
            </w:tcBorders>
            <w:shd w:val="clear" w:color="auto" w:fill="FFFFFF"/>
          </w:tcPr>
          <w:p>
            <w:pPr>
              <w:jc w:val="center"/>
              <w:rPr>
                <w:rFonts w:ascii="Times New Roman" w:hAnsi="Times New Roman" w:eastAsia="宋体"/>
                <w:sz w:val="24"/>
                <w:highlight w:val="none"/>
              </w:rPr>
            </w:pPr>
          </w:p>
        </w:tc>
      </w:tr>
    </w:tbl>
    <w:p>
      <w:pPr>
        <w:rPr>
          <w:rFonts w:ascii="Times New Roman" w:hAnsi="Times New Roman" w:eastAsia="宋体"/>
          <w:sz w:val="24"/>
          <w:highlight w:val="none"/>
        </w:rPr>
      </w:pPr>
      <w:r>
        <w:rPr>
          <w:rFonts w:hint="eastAsia" w:ascii="Times New Roman" w:hAnsi="Times New Roman" w:eastAsia="宋体"/>
          <w:sz w:val="24"/>
          <w:highlight w:val="none"/>
        </w:rPr>
        <w:t>请回答：</w:t>
      </w:r>
    </w:p>
    <w:p>
      <w:pPr>
        <w:rPr>
          <w:rFonts w:hint="default" w:ascii="Times New Roman" w:hAnsi="Times New Roman" w:eastAsia="宋体"/>
          <w:sz w:val="24"/>
          <w:highlight w:val="none"/>
          <w:lang w:val="en-US" w:eastAsia="zh-CN"/>
        </w:rPr>
      </w:pPr>
      <w:r>
        <w:rPr>
          <w:rFonts w:hint="eastAsia" w:ascii="Times New Roman" w:hAnsi="Times New Roman" w:eastAsia="宋体"/>
          <w:sz w:val="24"/>
          <w:highlight w:val="none"/>
        </w:rPr>
        <w:t>（1）该时刻系统是否安全？</w:t>
      </w:r>
      <w:r>
        <w:rPr>
          <w:rFonts w:hint="eastAsia" w:ascii="Times New Roman" w:hAnsi="Times New Roman" w:eastAsia="宋体"/>
          <w:sz w:val="24"/>
          <w:highlight w:val="none"/>
          <w:lang w:val="en-US" w:eastAsia="zh-CN"/>
        </w:rPr>
        <w:t>请说明原因。</w:t>
      </w:r>
    </w:p>
    <w:p>
      <w:pPr>
        <w:rPr>
          <w:rFonts w:hint="eastAsia" w:ascii="Times New Roman" w:hAnsi="Times New Roman" w:eastAsia="宋体"/>
          <w:sz w:val="24"/>
          <w:highlight w:val="none"/>
        </w:rPr>
      </w:pPr>
      <w:r>
        <w:rPr>
          <w:rFonts w:hint="eastAsia" w:ascii="Times New Roman" w:hAnsi="Times New Roman" w:eastAsia="宋体"/>
          <w:sz w:val="24"/>
          <w:highlight w:val="none"/>
        </w:rPr>
        <w:t>（2）若进程B请求（0，0，1，0），可否分配？请分析说明。</w:t>
      </w:r>
    </w:p>
    <w:p>
      <w:pPr>
        <w:jc w:val="left"/>
        <w:rPr>
          <w:rFonts w:hint="eastAsia" w:ascii="Times New Roman" w:hAnsi="Times New Roman" w:eastAsia="宋体"/>
          <w:sz w:val="24"/>
          <w:szCs w:val="30"/>
          <w:highlight w:val="none"/>
          <w:lang w:val="en-US" w:eastAsia="zh-CN"/>
        </w:rPr>
      </w:pPr>
      <w:r>
        <w:rPr>
          <w:rFonts w:hint="eastAsia" w:ascii="Times New Roman" w:hAnsi="Times New Roman" w:eastAsia="宋体"/>
          <w:sz w:val="24"/>
          <w:szCs w:val="30"/>
          <w:highlight w:val="red"/>
          <w:lang w:val="en-US" w:eastAsia="zh-CN"/>
        </w:rPr>
        <w:t>考点：</w:t>
      </w:r>
      <w:r>
        <w:rPr>
          <w:rFonts w:hint="eastAsia" w:ascii="Times New Roman" w:hAnsi="Times New Roman" w:eastAsia="宋体"/>
          <w:sz w:val="24"/>
          <w:szCs w:val="30"/>
          <w:highlight w:val="none"/>
          <w:lang w:val="en-US" w:eastAsia="zh-CN"/>
        </w:rPr>
        <w:t>死锁的避免，在课件“3-11死锁的处理策略-避免死锁”这一小节。</w:t>
      </w:r>
    </w:p>
    <w:p>
      <w:pPr>
        <w:jc w:val="left"/>
        <w:rPr>
          <w:rFonts w:hint="default" w:ascii="Times New Roman" w:hAnsi="Times New Roman" w:eastAsia="宋体"/>
          <w:sz w:val="24"/>
          <w:szCs w:val="30"/>
          <w:highlight w:val="cyan"/>
          <w:lang w:val="en-US" w:eastAsia="zh-CN"/>
        </w:rPr>
      </w:pPr>
      <w:r>
        <w:rPr>
          <w:rFonts w:hint="eastAsia" w:ascii="Times New Roman" w:hAnsi="Times New Roman" w:eastAsia="宋体"/>
          <w:sz w:val="24"/>
          <w:szCs w:val="30"/>
          <w:highlight w:val="cyan"/>
          <w:lang w:val="en-US" w:eastAsia="zh-CN"/>
        </w:rPr>
        <w:t>这是一种类型题。</w:t>
      </w:r>
    </w:p>
    <w:p>
      <w:pPr>
        <w:rPr>
          <w:rFonts w:hint="eastAsia" w:ascii="Times New Roman" w:hAnsi="Times New Roman" w:eastAsia="宋体"/>
          <w:sz w:val="24"/>
          <w:highlight w:val="none"/>
        </w:rPr>
      </w:pPr>
    </w:p>
    <w:p>
      <w:pPr>
        <w:rPr>
          <w:rFonts w:hint="eastAsia" w:ascii="Times New Roman" w:hAnsi="Times New Roman" w:eastAsia="宋体"/>
          <w:sz w:val="24"/>
          <w:highlight w:val="cyan"/>
          <w:lang w:eastAsia="zh-CN"/>
        </w:rPr>
      </w:pPr>
      <w:r>
        <w:rPr>
          <w:rFonts w:hint="eastAsia" w:ascii="Times New Roman" w:hAnsi="Times New Roman" w:eastAsia="宋体"/>
          <w:sz w:val="24"/>
          <w:highlight w:val="cyan"/>
        </w:rPr>
        <w:t>答</w:t>
      </w:r>
      <w:r>
        <w:rPr>
          <w:rFonts w:hint="eastAsia" w:ascii="Times New Roman" w:hAnsi="Times New Roman" w:eastAsia="宋体"/>
          <w:sz w:val="24"/>
          <w:highlight w:val="cyan"/>
          <w:lang w:eastAsia="zh-CN"/>
        </w:rPr>
        <w:t>：</w:t>
      </w:r>
    </w:p>
    <w:p>
      <w:pPr>
        <w:rPr>
          <w:rFonts w:ascii="Times New Roman" w:hAnsi="Times New Roman" w:eastAsia="宋体"/>
          <w:sz w:val="24"/>
        </w:rPr>
      </w:pPr>
      <w:r>
        <w:rPr>
          <w:rFonts w:hint="eastAsia" w:ascii="Times New Roman" w:hAnsi="Times New Roman" w:eastAsia="宋体"/>
          <w:sz w:val="24"/>
        </w:rPr>
        <w:t>（1）Need=Max-Allocation</w:t>
      </w:r>
    </w:p>
    <w:tbl>
      <w:tblPr>
        <w:tblStyle w:val="9"/>
        <w:tblW w:w="0" w:type="auto"/>
        <w:tblInd w:w="0" w:type="dxa"/>
        <w:tblLayout w:type="autofit"/>
        <w:tblCellMar>
          <w:top w:w="0" w:type="dxa"/>
          <w:left w:w="108" w:type="dxa"/>
          <w:bottom w:w="0" w:type="dxa"/>
          <w:right w:w="108" w:type="dxa"/>
        </w:tblCellMar>
      </w:tblPr>
      <w:tblGrid>
        <w:gridCol w:w="336"/>
        <w:gridCol w:w="336"/>
        <w:gridCol w:w="336"/>
        <w:gridCol w:w="336"/>
        <w:gridCol w:w="296"/>
        <w:gridCol w:w="336"/>
        <w:gridCol w:w="336"/>
        <w:gridCol w:w="336"/>
        <w:gridCol w:w="336"/>
        <w:gridCol w:w="352"/>
        <w:gridCol w:w="336"/>
        <w:gridCol w:w="336"/>
        <w:gridCol w:w="336"/>
        <w:gridCol w:w="336"/>
      </w:tblGrid>
      <w:tr>
        <w:tblPrEx>
          <w:tblCellMar>
            <w:top w:w="0" w:type="dxa"/>
            <w:left w:w="108" w:type="dxa"/>
            <w:bottom w:w="0" w:type="dxa"/>
            <w:right w:w="108" w:type="dxa"/>
          </w:tblCellMar>
        </w:tblPrEx>
        <w:tc>
          <w:tcPr>
            <w:tcW w:w="336" w:type="dxa"/>
            <w:tcBorders>
              <w:left w:val="single" w:color="auto" w:sz="4" w:space="0"/>
            </w:tcBorders>
          </w:tcPr>
          <w:p>
            <w:pPr>
              <w:rPr>
                <w:rFonts w:ascii="Times New Roman" w:hAnsi="Times New Roman" w:eastAsia="宋体"/>
                <w:sz w:val="24"/>
              </w:rPr>
            </w:pPr>
            <w:r>
              <w:rPr>
                <w:rFonts w:hint="eastAsia" w:ascii="Times New Roman" w:hAnsi="Times New Roman" w:eastAsia="宋体"/>
                <w:sz w:val="24"/>
              </w:rPr>
              <w:t>4</w:t>
            </w:r>
          </w:p>
        </w:tc>
        <w:tc>
          <w:tcPr>
            <w:tcW w:w="336" w:type="dxa"/>
          </w:tcPr>
          <w:p>
            <w:pPr>
              <w:rPr>
                <w:rFonts w:ascii="Times New Roman" w:hAnsi="Times New Roman" w:eastAsia="宋体"/>
                <w:sz w:val="24"/>
              </w:rPr>
            </w:pPr>
            <w:r>
              <w:rPr>
                <w:rFonts w:hint="eastAsia" w:ascii="Times New Roman" w:hAnsi="Times New Roman" w:eastAsia="宋体"/>
                <w:sz w:val="24"/>
              </w:rPr>
              <w:t>1</w:t>
            </w:r>
          </w:p>
        </w:tc>
        <w:tc>
          <w:tcPr>
            <w:tcW w:w="336" w:type="dxa"/>
          </w:tcPr>
          <w:p>
            <w:pPr>
              <w:rPr>
                <w:rFonts w:ascii="Times New Roman" w:hAnsi="Times New Roman" w:eastAsia="宋体"/>
                <w:sz w:val="24"/>
              </w:rPr>
            </w:pPr>
            <w:r>
              <w:rPr>
                <w:rFonts w:hint="eastAsia" w:ascii="Times New Roman" w:hAnsi="Times New Roman" w:eastAsia="宋体"/>
                <w:sz w:val="24"/>
              </w:rPr>
              <w:t>1</w:t>
            </w:r>
          </w:p>
        </w:tc>
        <w:tc>
          <w:tcPr>
            <w:tcW w:w="336" w:type="dxa"/>
            <w:tcBorders>
              <w:right w:val="single" w:color="auto" w:sz="4" w:space="0"/>
            </w:tcBorders>
          </w:tcPr>
          <w:p>
            <w:pPr>
              <w:rPr>
                <w:rFonts w:ascii="Times New Roman" w:hAnsi="Times New Roman" w:eastAsia="宋体"/>
                <w:sz w:val="24"/>
              </w:rPr>
            </w:pPr>
            <w:r>
              <w:rPr>
                <w:rFonts w:hint="eastAsia" w:ascii="Times New Roman" w:hAnsi="Times New Roman" w:eastAsia="宋体"/>
                <w:sz w:val="24"/>
              </w:rPr>
              <w:t>1</w:t>
            </w:r>
          </w:p>
        </w:tc>
        <w:tc>
          <w:tcPr>
            <w:tcW w:w="296" w:type="dxa"/>
            <w:tcBorders>
              <w:left w:val="single" w:color="auto" w:sz="4" w:space="0"/>
              <w:right w:val="single" w:color="auto" w:sz="4" w:space="0"/>
            </w:tcBorders>
          </w:tcPr>
          <w:p>
            <w:pPr>
              <w:rPr>
                <w:rFonts w:ascii="Times New Roman" w:hAnsi="Times New Roman" w:eastAsia="宋体"/>
                <w:sz w:val="24"/>
              </w:rPr>
            </w:pPr>
          </w:p>
        </w:tc>
        <w:tc>
          <w:tcPr>
            <w:tcW w:w="336" w:type="dxa"/>
            <w:tcBorders>
              <w:left w:val="single" w:color="auto" w:sz="4" w:space="0"/>
            </w:tcBorders>
          </w:tcPr>
          <w:p>
            <w:pPr>
              <w:rPr>
                <w:rFonts w:ascii="Times New Roman" w:hAnsi="Times New Roman" w:eastAsia="宋体"/>
                <w:sz w:val="24"/>
              </w:rPr>
            </w:pPr>
            <w:r>
              <w:rPr>
                <w:rFonts w:hint="eastAsia" w:ascii="Times New Roman" w:hAnsi="Times New Roman" w:eastAsia="宋体"/>
                <w:sz w:val="24"/>
              </w:rPr>
              <w:t>3</w:t>
            </w:r>
          </w:p>
        </w:tc>
        <w:tc>
          <w:tcPr>
            <w:tcW w:w="336" w:type="dxa"/>
          </w:tcPr>
          <w:p>
            <w:pPr>
              <w:rPr>
                <w:rFonts w:ascii="Times New Roman" w:hAnsi="Times New Roman" w:eastAsia="宋体"/>
                <w:sz w:val="24"/>
              </w:rPr>
            </w:pPr>
            <w:r>
              <w:rPr>
                <w:rFonts w:hint="eastAsia" w:ascii="Times New Roman" w:hAnsi="Times New Roman" w:eastAsia="宋体"/>
                <w:sz w:val="24"/>
              </w:rPr>
              <w:t>0</w:t>
            </w:r>
          </w:p>
        </w:tc>
        <w:tc>
          <w:tcPr>
            <w:tcW w:w="336" w:type="dxa"/>
          </w:tcPr>
          <w:p>
            <w:pPr>
              <w:rPr>
                <w:rFonts w:ascii="Times New Roman" w:hAnsi="Times New Roman" w:eastAsia="宋体"/>
                <w:sz w:val="24"/>
              </w:rPr>
            </w:pPr>
            <w:r>
              <w:rPr>
                <w:rFonts w:hint="eastAsia" w:ascii="Times New Roman" w:hAnsi="Times New Roman" w:eastAsia="宋体"/>
                <w:sz w:val="24"/>
              </w:rPr>
              <w:t>1</w:t>
            </w:r>
          </w:p>
        </w:tc>
        <w:tc>
          <w:tcPr>
            <w:tcW w:w="336" w:type="dxa"/>
            <w:tcBorders>
              <w:right w:val="single" w:color="auto" w:sz="4" w:space="0"/>
            </w:tcBorders>
          </w:tcPr>
          <w:p>
            <w:pPr>
              <w:rPr>
                <w:rFonts w:ascii="Times New Roman" w:hAnsi="Times New Roman" w:eastAsia="宋体"/>
                <w:sz w:val="24"/>
              </w:rPr>
            </w:pPr>
            <w:r>
              <w:rPr>
                <w:rFonts w:hint="eastAsia" w:ascii="Times New Roman" w:hAnsi="Times New Roman" w:eastAsia="宋体"/>
                <w:sz w:val="24"/>
              </w:rPr>
              <w:t>1</w:t>
            </w:r>
          </w:p>
        </w:tc>
        <w:tc>
          <w:tcPr>
            <w:tcW w:w="352" w:type="dxa"/>
            <w:tcBorders>
              <w:left w:val="single" w:color="auto" w:sz="4" w:space="0"/>
              <w:right w:val="single" w:color="auto" w:sz="4" w:space="0"/>
            </w:tcBorders>
          </w:tcPr>
          <w:p>
            <w:pPr>
              <w:rPr>
                <w:rFonts w:ascii="Times New Roman" w:hAnsi="Times New Roman" w:eastAsia="宋体"/>
                <w:sz w:val="24"/>
              </w:rPr>
            </w:pPr>
          </w:p>
        </w:tc>
        <w:tc>
          <w:tcPr>
            <w:tcW w:w="336" w:type="dxa"/>
            <w:tcBorders>
              <w:left w:val="single" w:color="auto" w:sz="4" w:space="0"/>
            </w:tcBorders>
          </w:tcPr>
          <w:p>
            <w:pPr>
              <w:rPr>
                <w:rFonts w:ascii="Times New Roman" w:hAnsi="Times New Roman" w:eastAsia="宋体"/>
                <w:sz w:val="24"/>
              </w:rPr>
            </w:pPr>
            <w:r>
              <w:rPr>
                <w:rFonts w:ascii="Times New Roman" w:hAnsi="Times New Roman" w:eastAsia="宋体"/>
                <w:sz w:val="24"/>
              </w:rPr>
              <w:t>1</w:t>
            </w:r>
          </w:p>
        </w:tc>
        <w:tc>
          <w:tcPr>
            <w:tcW w:w="336" w:type="dxa"/>
          </w:tcPr>
          <w:p>
            <w:pPr>
              <w:rPr>
                <w:rFonts w:ascii="Times New Roman" w:hAnsi="Times New Roman" w:eastAsia="宋体"/>
                <w:sz w:val="24"/>
              </w:rPr>
            </w:pPr>
            <w:r>
              <w:rPr>
                <w:rFonts w:ascii="Times New Roman" w:hAnsi="Times New Roman" w:eastAsia="宋体"/>
                <w:sz w:val="24"/>
              </w:rPr>
              <w:t>1</w:t>
            </w:r>
          </w:p>
        </w:tc>
        <w:tc>
          <w:tcPr>
            <w:tcW w:w="336" w:type="dxa"/>
          </w:tcPr>
          <w:p>
            <w:pPr>
              <w:rPr>
                <w:rFonts w:ascii="Times New Roman" w:hAnsi="Times New Roman" w:eastAsia="宋体"/>
                <w:sz w:val="24"/>
              </w:rPr>
            </w:pPr>
            <w:r>
              <w:rPr>
                <w:rFonts w:ascii="Times New Roman" w:hAnsi="Times New Roman" w:eastAsia="宋体"/>
                <w:sz w:val="24"/>
              </w:rPr>
              <w:t>0</w:t>
            </w:r>
          </w:p>
        </w:tc>
        <w:tc>
          <w:tcPr>
            <w:tcW w:w="336" w:type="dxa"/>
            <w:tcBorders>
              <w:right w:val="single" w:color="auto" w:sz="4" w:space="0"/>
            </w:tcBorders>
          </w:tcPr>
          <w:p>
            <w:pPr>
              <w:rPr>
                <w:rFonts w:ascii="Times New Roman" w:hAnsi="Times New Roman" w:eastAsia="宋体"/>
                <w:sz w:val="24"/>
              </w:rPr>
            </w:pPr>
            <w:r>
              <w:rPr>
                <w:rFonts w:ascii="Times New Roman" w:hAnsi="Times New Roman" w:eastAsia="宋体"/>
                <w:sz w:val="24"/>
              </w:rPr>
              <w:t>0</w:t>
            </w:r>
          </w:p>
        </w:tc>
      </w:tr>
      <w:tr>
        <w:tblPrEx>
          <w:tblCellMar>
            <w:top w:w="0" w:type="dxa"/>
            <w:left w:w="108" w:type="dxa"/>
            <w:bottom w:w="0" w:type="dxa"/>
            <w:right w:w="108" w:type="dxa"/>
          </w:tblCellMar>
        </w:tblPrEx>
        <w:tc>
          <w:tcPr>
            <w:tcW w:w="336" w:type="dxa"/>
            <w:tcBorders>
              <w:left w:val="single" w:color="auto" w:sz="4" w:space="0"/>
            </w:tcBorders>
          </w:tcPr>
          <w:p>
            <w:pPr>
              <w:rPr>
                <w:rFonts w:ascii="Times New Roman" w:hAnsi="Times New Roman" w:eastAsia="宋体"/>
                <w:sz w:val="24"/>
              </w:rPr>
            </w:pPr>
            <w:r>
              <w:rPr>
                <w:rFonts w:hint="eastAsia" w:ascii="Times New Roman" w:hAnsi="Times New Roman" w:eastAsia="宋体"/>
                <w:sz w:val="24"/>
              </w:rPr>
              <w:t>0</w:t>
            </w:r>
          </w:p>
        </w:tc>
        <w:tc>
          <w:tcPr>
            <w:tcW w:w="336" w:type="dxa"/>
          </w:tcPr>
          <w:p>
            <w:pPr>
              <w:rPr>
                <w:rFonts w:ascii="Times New Roman" w:hAnsi="Times New Roman" w:eastAsia="宋体"/>
                <w:sz w:val="24"/>
              </w:rPr>
            </w:pPr>
            <w:r>
              <w:rPr>
                <w:rFonts w:hint="eastAsia" w:ascii="Times New Roman" w:hAnsi="Times New Roman" w:eastAsia="宋体"/>
                <w:sz w:val="24"/>
              </w:rPr>
              <w:t>2</w:t>
            </w:r>
          </w:p>
        </w:tc>
        <w:tc>
          <w:tcPr>
            <w:tcW w:w="336" w:type="dxa"/>
          </w:tcPr>
          <w:p>
            <w:pPr>
              <w:rPr>
                <w:rFonts w:ascii="Times New Roman" w:hAnsi="Times New Roman" w:eastAsia="宋体"/>
                <w:sz w:val="24"/>
              </w:rPr>
            </w:pPr>
            <w:r>
              <w:rPr>
                <w:rFonts w:hint="eastAsia" w:ascii="Times New Roman" w:hAnsi="Times New Roman" w:eastAsia="宋体"/>
                <w:sz w:val="24"/>
              </w:rPr>
              <w:t>1</w:t>
            </w:r>
          </w:p>
        </w:tc>
        <w:tc>
          <w:tcPr>
            <w:tcW w:w="336" w:type="dxa"/>
            <w:tcBorders>
              <w:right w:val="single" w:color="auto" w:sz="4" w:space="0"/>
            </w:tcBorders>
          </w:tcPr>
          <w:p>
            <w:pPr>
              <w:rPr>
                <w:rFonts w:ascii="Times New Roman" w:hAnsi="Times New Roman" w:eastAsia="宋体"/>
                <w:sz w:val="24"/>
              </w:rPr>
            </w:pPr>
            <w:r>
              <w:rPr>
                <w:rFonts w:hint="eastAsia" w:ascii="Times New Roman" w:hAnsi="Times New Roman" w:eastAsia="宋体"/>
                <w:sz w:val="24"/>
              </w:rPr>
              <w:t>2</w:t>
            </w:r>
          </w:p>
        </w:tc>
        <w:tc>
          <w:tcPr>
            <w:tcW w:w="296" w:type="dxa"/>
            <w:tcBorders>
              <w:left w:val="single" w:color="auto" w:sz="4" w:space="0"/>
              <w:right w:val="single" w:color="auto" w:sz="4" w:space="0"/>
            </w:tcBorders>
          </w:tcPr>
          <w:p>
            <w:pPr>
              <w:rPr>
                <w:rFonts w:ascii="Times New Roman" w:hAnsi="Times New Roman" w:eastAsia="宋体"/>
                <w:sz w:val="24"/>
              </w:rPr>
            </w:pPr>
            <w:r>
              <w:rPr>
                <w:rFonts w:hint="eastAsia" w:ascii="Times New Roman" w:hAnsi="Times New Roman" w:eastAsia="宋体"/>
                <w:sz w:val="24"/>
              </w:rPr>
              <w:t>-</w:t>
            </w:r>
          </w:p>
        </w:tc>
        <w:tc>
          <w:tcPr>
            <w:tcW w:w="336" w:type="dxa"/>
            <w:tcBorders>
              <w:left w:val="single" w:color="auto" w:sz="4" w:space="0"/>
            </w:tcBorders>
          </w:tcPr>
          <w:p>
            <w:pPr>
              <w:rPr>
                <w:rFonts w:ascii="Times New Roman" w:hAnsi="Times New Roman" w:eastAsia="宋体"/>
                <w:sz w:val="24"/>
              </w:rPr>
            </w:pPr>
            <w:r>
              <w:rPr>
                <w:rFonts w:hint="eastAsia" w:ascii="Times New Roman" w:hAnsi="Times New Roman" w:eastAsia="宋体"/>
                <w:sz w:val="24"/>
              </w:rPr>
              <w:t>0</w:t>
            </w:r>
          </w:p>
        </w:tc>
        <w:tc>
          <w:tcPr>
            <w:tcW w:w="336" w:type="dxa"/>
          </w:tcPr>
          <w:p>
            <w:pPr>
              <w:rPr>
                <w:rFonts w:ascii="Times New Roman" w:hAnsi="Times New Roman" w:eastAsia="宋体"/>
                <w:sz w:val="24"/>
              </w:rPr>
            </w:pPr>
            <w:r>
              <w:rPr>
                <w:rFonts w:hint="eastAsia" w:ascii="Times New Roman" w:hAnsi="Times New Roman" w:eastAsia="宋体"/>
                <w:sz w:val="24"/>
              </w:rPr>
              <w:t>1</w:t>
            </w:r>
          </w:p>
        </w:tc>
        <w:tc>
          <w:tcPr>
            <w:tcW w:w="336" w:type="dxa"/>
          </w:tcPr>
          <w:p>
            <w:pPr>
              <w:rPr>
                <w:rFonts w:ascii="Times New Roman" w:hAnsi="Times New Roman" w:eastAsia="宋体"/>
                <w:sz w:val="24"/>
              </w:rPr>
            </w:pPr>
            <w:r>
              <w:rPr>
                <w:rFonts w:hint="eastAsia" w:ascii="Times New Roman" w:hAnsi="Times New Roman" w:eastAsia="宋体"/>
                <w:sz w:val="24"/>
              </w:rPr>
              <w:t>0</w:t>
            </w:r>
          </w:p>
        </w:tc>
        <w:tc>
          <w:tcPr>
            <w:tcW w:w="336" w:type="dxa"/>
            <w:tcBorders>
              <w:right w:val="single" w:color="auto" w:sz="4" w:space="0"/>
            </w:tcBorders>
          </w:tcPr>
          <w:p>
            <w:pPr>
              <w:rPr>
                <w:rFonts w:ascii="Times New Roman" w:hAnsi="Times New Roman" w:eastAsia="宋体"/>
                <w:sz w:val="24"/>
              </w:rPr>
            </w:pPr>
            <w:r>
              <w:rPr>
                <w:rFonts w:hint="eastAsia" w:ascii="Times New Roman" w:hAnsi="Times New Roman" w:eastAsia="宋体"/>
                <w:sz w:val="24"/>
              </w:rPr>
              <w:t>0</w:t>
            </w:r>
          </w:p>
        </w:tc>
        <w:tc>
          <w:tcPr>
            <w:tcW w:w="352" w:type="dxa"/>
            <w:tcBorders>
              <w:left w:val="single" w:color="auto" w:sz="4" w:space="0"/>
              <w:right w:val="single" w:color="auto" w:sz="4" w:space="0"/>
            </w:tcBorders>
          </w:tcPr>
          <w:p>
            <w:pPr>
              <w:rPr>
                <w:rFonts w:ascii="Times New Roman" w:hAnsi="Times New Roman" w:eastAsia="宋体"/>
                <w:sz w:val="24"/>
              </w:rPr>
            </w:pPr>
            <w:r>
              <w:rPr>
                <w:rFonts w:hint="eastAsia" w:ascii="Times New Roman" w:hAnsi="Times New Roman" w:eastAsia="宋体"/>
                <w:sz w:val="24"/>
              </w:rPr>
              <w:t>=</w:t>
            </w:r>
          </w:p>
        </w:tc>
        <w:tc>
          <w:tcPr>
            <w:tcW w:w="336" w:type="dxa"/>
            <w:tcBorders>
              <w:left w:val="single" w:color="auto" w:sz="4" w:space="0"/>
            </w:tcBorders>
          </w:tcPr>
          <w:p>
            <w:pPr>
              <w:rPr>
                <w:rFonts w:ascii="Times New Roman" w:hAnsi="Times New Roman" w:eastAsia="宋体"/>
                <w:sz w:val="24"/>
              </w:rPr>
            </w:pPr>
            <w:r>
              <w:rPr>
                <w:rFonts w:ascii="Times New Roman" w:hAnsi="Times New Roman" w:eastAsia="宋体"/>
                <w:sz w:val="24"/>
              </w:rPr>
              <w:t>0</w:t>
            </w:r>
          </w:p>
        </w:tc>
        <w:tc>
          <w:tcPr>
            <w:tcW w:w="336" w:type="dxa"/>
          </w:tcPr>
          <w:p>
            <w:pPr>
              <w:rPr>
                <w:rFonts w:ascii="Times New Roman" w:hAnsi="Times New Roman" w:eastAsia="宋体"/>
                <w:sz w:val="24"/>
              </w:rPr>
            </w:pPr>
            <w:r>
              <w:rPr>
                <w:rFonts w:ascii="Times New Roman" w:hAnsi="Times New Roman" w:eastAsia="宋体"/>
                <w:sz w:val="24"/>
              </w:rPr>
              <w:t>1</w:t>
            </w:r>
          </w:p>
        </w:tc>
        <w:tc>
          <w:tcPr>
            <w:tcW w:w="336" w:type="dxa"/>
          </w:tcPr>
          <w:p>
            <w:pPr>
              <w:rPr>
                <w:rFonts w:ascii="Times New Roman" w:hAnsi="Times New Roman" w:eastAsia="宋体"/>
                <w:sz w:val="24"/>
              </w:rPr>
            </w:pPr>
            <w:r>
              <w:rPr>
                <w:rFonts w:ascii="Times New Roman" w:hAnsi="Times New Roman" w:eastAsia="宋体"/>
                <w:sz w:val="24"/>
              </w:rPr>
              <w:t>1</w:t>
            </w:r>
          </w:p>
        </w:tc>
        <w:tc>
          <w:tcPr>
            <w:tcW w:w="336" w:type="dxa"/>
            <w:tcBorders>
              <w:right w:val="single" w:color="auto" w:sz="4" w:space="0"/>
            </w:tcBorders>
          </w:tcPr>
          <w:p>
            <w:pPr>
              <w:rPr>
                <w:rFonts w:ascii="Times New Roman" w:hAnsi="Times New Roman" w:eastAsia="宋体"/>
                <w:sz w:val="24"/>
              </w:rPr>
            </w:pPr>
            <w:r>
              <w:rPr>
                <w:rFonts w:ascii="Times New Roman" w:hAnsi="Times New Roman" w:eastAsia="宋体"/>
                <w:sz w:val="24"/>
              </w:rPr>
              <w:t>2</w:t>
            </w:r>
          </w:p>
        </w:tc>
      </w:tr>
      <w:tr>
        <w:tblPrEx>
          <w:tblCellMar>
            <w:top w:w="0" w:type="dxa"/>
            <w:left w:w="108" w:type="dxa"/>
            <w:bottom w:w="0" w:type="dxa"/>
            <w:right w:w="108" w:type="dxa"/>
          </w:tblCellMar>
        </w:tblPrEx>
        <w:tc>
          <w:tcPr>
            <w:tcW w:w="336" w:type="dxa"/>
            <w:tcBorders>
              <w:left w:val="single" w:color="auto" w:sz="4" w:space="0"/>
            </w:tcBorders>
          </w:tcPr>
          <w:p>
            <w:pPr>
              <w:rPr>
                <w:rFonts w:ascii="Times New Roman" w:hAnsi="Times New Roman" w:eastAsia="宋体"/>
                <w:sz w:val="24"/>
              </w:rPr>
            </w:pPr>
            <w:r>
              <w:rPr>
                <w:rFonts w:hint="eastAsia" w:ascii="Times New Roman" w:hAnsi="Times New Roman" w:eastAsia="宋体"/>
                <w:sz w:val="24"/>
              </w:rPr>
              <w:t>4</w:t>
            </w:r>
          </w:p>
        </w:tc>
        <w:tc>
          <w:tcPr>
            <w:tcW w:w="336" w:type="dxa"/>
          </w:tcPr>
          <w:p>
            <w:pPr>
              <w:rPr>
                <w:rFonts w:ascii="Times New Roman" w:hAnsi="Times New Roman" w:eastAsia="宋体"/>
                <w:sz w:val="24"/>
              </w:rPr>
            </w:pPr>
            <w:r>
              <w:rPr>
                <w:rFonts w:hint="eastAsia" w:ascii="Times New Roman" w:hAnsi="Times New Roman" w:eastAsia="宋体"/>
                <w:sz w:val="24"/>
              </w:rPr>
              <w:t>2</w:t>
            </w:r>
          </w:p>
        </w:tc>
        <w:tc>
          <w:tcPr>
            <w:tcW w:w="336" w:type="dxa"/>
          </w:tcPr>
          <w:p>
            <w:pPr>
              <w:rPr>
                <w:rFonts w:ascii="Times New Roman" w:hAnsi="Times New Roman" w:eastAsia="宋体"/>
                <w:sz w:val="24"/>
              </w:rPr>
            </w:pPr>
            <w:r>
              <w:rPr>
                <w:rFonts w:hint="eastAsia" w:ascii="Times New Roman" w:hAnsi="Times New Roman" w:eastAsia="宋体"/>
                <w:sz w:val="24"/>
              </w:rPr>
              <w:t>1</w:t>
            </w:r>
          </w:p>
        </w:tc>
        <w:tc>
          <w:tcPr>
            <w:tcW w:w="336" w:type="dxa"/>
            <w:tcBorders>
              <w:right w:val="single" w:color="auto" w:sz="4" w:space="0"/>
            </w:tcBorders>
          </w:tcPr>
          <w:p>
            <w:pPr>
              <w:rPr>
                <w:rFonts w:ascii="Times New Roman" w:hAnsi="Times New Roman" w:eastAsia="宋体"/>
                <w:sz w:val="24"/>
              </w:rPr>
            </w:pPr>
            <w:r>
              <w:rPr>
                <w:rFonts w:hint="eastAsia" w:ascii="Times New Roman" w:hAnsi="Times New Roman" w:eastAsia="宋体"/>
                <w:sz w:val="24"/>
              </w:rPr>
              <w:t>0</w:t>
            </w:r>
          </w:p>
        </w:tc>
        <w:tc>
          <w:tcPr>
            <w:tcW w:w="296" w:type="dxa"/>
            <w:tcBorders>
              <w:left w:val="single" w:color="auto" w:sz="4" w:space="0"/>
              <w:right w:val="single" w:color="auto" w:sz="4" w:space="0"/>
            </w:tcBorders>
          </w:tcPr>
          <w:p>
            <w:pPr>
              <w:rPr>
                <w:rFonts w:ascii="Times New Roman" w:hAnsi="Times New Roman" w:eastAsia="宋体"/>
                <w:sz w:val="24"/>
              </w:rPr>
            </w:pPr>
          </w:p>
        </w:tc>
        <w:tc>
          <w:tcPr>
            <w:tcW w:w="336" w:type="dxa"/>
            <w:tcBorders>
              <w:left w:val="single" w:color="auto" w:sz="4" w:space="0"/>
            </w:tcBorders>
          </w:tcPr>
          <w:p>
            <w:pPr>
              <w:rPr>
                <w:rFonts w:ascii="Times New Roman" w:hAnsi="Times New Roman" w:eastAsia="宋体"/>
                <w:sz w:val="24"/>
              </w:rPr>
            </w:pPr>
            <w:r>
              <w:rPr>
                <w:rFonts w:hint="eastAsia" w:ascii="Times New Roman" w:hAnsi="Times New Roman" w:eastAsia="宋体"/>
                <w:sz w:val="24"/>
              </w:rPr>
              <w:t>1</w:t>
            </w:r>
          </w:p>
        </w:tc>
        <w:tc>
          <w:tcPr>
            <w:tcW w:w="336" w:type="dxa"/>
          </w:tcPr>
          <w:p>
            <w:pPr>
              <w:rPr>
                <w:rFonts w:ascii="Times New Roman" w:hAnsi="Times New Roman" w:eastAsia="宋体"/>
                <w:sz w:val="24"/>
              </w:rPr>
            </w:pPr>
            <w:r>
              <w:rPr>
                <w:rFonts w:hint="eastAsia" w:ascii="Times New Roman" w:hAnsi="Times New Roman" w:eastAsia="宋体"/>
                <w:sz w:val="24"/>
              </w:rPr>
              <w:t>1</w:t>
            </w:r>
          </w:p>
        </w:tc>
        <w:tc>
          <w:tcPr>
            <w:tcW w:w="336" w:type="dxa"/>
          </w:tcPr>
          <w:p>
            <w:pPr>
              <w:rPr>
                <w:rFonts w:ascii="Times New Roman" w:hAnsi="Times New Roman" w:eastAsia="宋体"/>
                <w:sz w:val="24"/>
              </w:rPr>
            </w:pPr>
            <w:r>
              <w:rPr>
                <w:rFonts w:hint="eastAsia" w:ascii="Times New Roman" w:hAnsi="Times New Roman" w:eastAsia="宋体"/>
                <w:sz w:val="24"/>
              </w:rPr>
              <w:t>1</w:t>
            </w:r>
          </w:p>
        </w:tc>
        <w:tc>
          <w:tcPr>
            <w:tcW w:w="336" w:type="dxa"/>
            <w:tcBorders>
              <w:right w:val="single" w:color="auto" w:sz="4" w:space="0"/>
            </w:tcBorders>
          </w:tcPr>
          <w:p>
            <w:pPr>
              <w:rPr>
                <w:rFonts w:ascii="Times New Roman" w:hAnsi="Times New Roman" w:eastAsia="宋体"/>
                <w:sz w:val="24"/>
              </w:rPr>
            </w:pPr>
            <w:r>
              <w:rPr>
                <w:rFonts w:hint="eastAsia" w:ascii="Times New Roman" w:hAnsi="Times New Roman" w:eastAsia="宋体"/>
                <w:sz w:val="24"/>
              </w:rPr>
              <w:t>0</w:t>
            </w:r>
          </w:p>
        </w:tc>
        <w:tc>
          <w:tcPr>
            <w:tcW w:w="352" w:type="dxa"/>
            <w:tcBorders>
              <w:left w:val="single" w:color="auto" w:sz="4" w:space="0"/>
              <w:right w:val="single" w:color="auto" w:sz="4" w:space="0"/>
            </w:tcBorders>
          </w:tcPr>
          <w:p>
            <w:pPr>
              <w:rPr>
                <w:rFonts w:ascii="Times New Roman" w:hAnsi="Times New Roman" w:eastAsia="宋体"/>
                <w:sz w:val="24"/>
              </w:rPr>
            </w:pPr>
          </w:p>
        </w:tc>
        <w:tc>
          <w:tcPr>
            <w:tcW w:w="336" w:type="dxa"/>
            <w:tcBorders>
              <w:left w:val="single" w:color="auto" w:sz="4" w:space="0"/>
            </w:tcBorders>
          </w:tcPr>
          <w:p>
            <w:pPr>
              <w:rPr>
                <w:rFonts w:ascii="Times New Roman" w:hAnsi="Times New Roman" w:eastAsia="宋体"/>
                <w:sz w:val="24"/>
              </w:rPr>
            </w:pPr>
            <w:r>
              <w:rPr>
                <w:rFonts w:ascii="Times New Roman" w:hAnsi="Times New Roman" w:eastAsia="宋体"/>
                <w:sz w:val="24"/>
              </w:rPr>
              <w:t>3</w:t>
            </w:r>
          </w:p>
        </w:tc>
        <w:tc>
          <w:tcPr>
            <w:tcW w:w="336" w:type="dxa"/>
          </w:tcPr>
          <w:p>
            <w:pPr>
              <w:rPr>
                <w:rFonts w:ascii="Times New Roman" w:hAnsi="Times New Roman" w:eastAsia="宋体"/>
                <w:sz w:val="24"/>
              </w:rPr>
            </w:pPr>
            <w:r>
              <w:rPr>
                <w:rFonts w:ascii="Times New Roman" w:hAnsi="Times New Roman" w:eastAsia="宋体"/>
                <w:sz w:val="24"/>
              </w:rPr>
              <w:t>1</w:t>
            </w:r>
          </w:p>
        </w:tc>
        <w:tc>
          <w:tcPr>
            <w:tcW w:w="336" w:type="dxa"/>
          </w:tcPr>
          <w:p>
            <w:pPr>
              <w:rPr>
                <w:rFonts w:ascii="Times New Roman" w:hAnsi="Times New Roman" w:eastAsia="宋体"/>
                <w:sz w:val="24"/>
              </w:rPr>
            </w:pPr>
            <w:r>
              <w:rPr>
                <w:rFonts w:ascii="Times New Roman" w:hAnsi="Times New Roman" w:eastAsia="宋体"/>
                <w:sz w:val="24"/>
              </w:rPr>
              <w:t>0</w:t>
            </w:r>
          </w:p>
        </w:tc>
        <w:tc>
          <w:tcPr>
            <w:tcW w:w="336" w:type="dxa"/>
            <w:tcBorders>
              <w:right w:val="single" w:color="auto" w:sz="4" w:space="0"/>
            </w:tcBorders>
          </w:tcPr>
          <w:p>
            <w:pPr>
              <w:rPr>
                <w:rFonts w:ascii="Times New Roman" w:hAnsi="Times New Roman" w:eastAsia="宋体"/>
                <w:sz w:val="24"/>
              </w:rPr>
            </w:pPr>
            <w:r>
              <w:rPr>
                <w:rFonts w:ascii="Times New Roman" w:hAnsi="Times New Roman" w:eastAsia="宋体"/>
                <w:sz w:val="24"/>
              </w:rPr>
              <w:t>0</w:t>
            </w:r>
          </w:p>
        </w:tc>
      </w:tr>
      <w:tr>
        <w:tblPrEx>
          <w:tblCellMar>
            <w:top w:w="0" w:type="dxa"/>
            <w:left w:w="108" w:type="dxa"/>
            <w:bottom w:w="0" w:type="dxa"/>
            <w:right w:w="108" w:type="dxa"/>
          </w:tblCellMar>
        </w:tblPrEx>
        <w:tc>
          <w:tcPr>
            <w:tcW w:w="336" w:type="dxa"/>
            <w:tcBorders>
              <w:left w:val="single" w:color="auto" w:sz="4" w:space="0"/>
            </w:tcBorders>
          </w:tcPr>
          <w:p>
            <w:pPr>
              <w:rPr>
                <w:rFonts w:ascii="Times New Roman" w:hAnsi="Times New Roman" w:eastAsia="宋体"/>
                <w:sz w:val="24"/>
              </w:rPr>
            </w:pPr>
            <w:r>
              <w:rPr>
                <w:rFonts w:hint="eastAsia" w:ascii="Times New Roman" w:hAnsi="Times New Roman" w:eastAsia="宋体"/>
                <w:sz w:val="24"/>
              </w:rPr>
              <w:t>1</w:t>
            </w:r>
          </w:p>
        </w:tc>
        <w:tc>
          <w:tcPr>
            <w:tcW w:w="336" w:type="dxa"/>
          </w:tcPr>
          <w:p>
            <w:pPr>
              <w:rPr>
                <w:rFonts w:ascii="Times New Roman" w:hAnsi="Times New Roman" w:eastAsia="宋体"/>
                <w:sz w:val="24"/>
              </w:rPr>
            </w:pPr>
            <w:r>
              <w:rPr>
                <w:rFonts w:hint="eastAsia" w:ascii="Times New Roman" w:hAnsi="Times New Roman" w:eastAsia="宋体"/>
                <w:sz w:val="24"/>
              </w:rPr>
              <w:t>1</w:t>
            </w:r>
          </w:p>
        </w:tc>
        <w:tc>
          <w:tcPr>
            <w:tcW w:w="336" w:type="dxa"/>
          </w:tcPr>
          <w:p>
            <w:pPr>
              <w:rPr>
                <w:rFonts w:ascii="Times New Roman" w:hAnsi="Times New Roman" w:eastAsia="宋体"/>
                <w:sz w:val="24"/>
              </w:rPr>
            </w:pPr>
            <w:r>
              <w:rPr>
                <w:rFonts w:hint="eastAsia" w:ascii="Times New Roman" w:hAnsi="Times New Roman" w:eastAsia="宋体"/>
                <w:sz w:val="24"/>
              </w:rPr>
              <w:t>1</w:t>
            </w:r>
          </w:p>
        </w:tc>
        <w:tc>
          <w:tcPr>
            <w:tcW w:w="336" w:type="dxa"/>
            <w:tcBorders>
              <w:right w:val="single" w:color="auto" w:sz="4" w:space="0"/>
            </w:tcBorders>
          </w:tcPr>
          <w:p>
            <w:pPr>
              <w:rPr>
                <w:rFonts w:ascii="Times New Roman" w:hAnsi="Times New Roman" w:eastAsia="宋体"/>
                <w:sz w:val="24"/>
              </w:rPr>
            </w:pPr>
            <w:r>
              <w:rPr>
                <w:rFonts w:hint="eastAsia" w:ascii="Times New Roman" w:hAnsi="Times New Roman" w:eastAsia="宋体"/>
                <w:sz w:val="24"/>
              </w:rPr>
              <w:t>1</w:t>
            </w:r>
          </w:p>
        </w:tc>
        <w:tc>
          <w:tcPr>
            <w:tcW w:w="296" w:type="dxa"/>
            <w:tcBorders>
              <w:left w:val="single" w:color="auto" w:sz="4" w:space="0"/>
              <w:right w:val="single" w:color="auto" w:sz="4" w:space="0"/>
            </w:tcBorders>
          </w:tcPr>
          <w:p>
            <w:pPr>
              <w:rPr>
                <w:rFonts w:ascii="Times New Roman" w:hAnsi="Times New Roman" w:eastAsia="宋体"/>
                <w:sz w:val="24"/>
              </w:rPr>
            </w:pPr>
          </w:p>
        </w:tc>
        <w:tc>
          <w:tcPr>
            <w:tcW w:w="336" w:type="dxa"/>
            <w:tcBorders>
              <w:left w:val="single" w:color="auto" w:sz="4" w:space="0"/>
            </w:tcBorders>
          </w:tcPr>
          <w:p>
            <w:pPr>
              <w:rPr>
                <w:rFonts w:ascii="Times New Roman" w:hAnsi="Times New Roman" w:eastAsia="宋体"/>
                <w:sz w:val="24"/>
              </w:rPr>
            </w:pPr>
            <w:r>
              <w:rPr>
                <w:rFonts w:hint="eastAsia" w:ascii="Times New Roman" w:hAnsi="Times New Roman" w:eastAsia="宋体"/>
                <w:sz w:val="24"/>
              </w:rPr>
              <w:t>1</w:t>
            </w:r>
          </w:p>
        </w:tc>
        <w:tc>
          <w:tcPr>
            <w:tcW w:w="336" w:type="dxa"/>
          </w:tcPr>
          <w:p>
            <w:pPr>
              <w:rPr>
                <w:rFonts w:ascii="Times New Roman" w:hAnsi="Times New Roman" w:eastAsia="宋体"/>
                <w:sz w:val="24"/>
              </w:rPr>
            </w:pPr>
            <w:r>
              <w:rPr>
                <w:rFonts w:hint="eastAsia" w:ascii="Times New Roman" w:hAnsi="Times New Roman" w:eastAsia="宋体"/>
                <w:sz w:val="24"/>
              </w:rPr>
              <w:t>1</w:t>
            </w:r>
          </w:p>
        </w:tc>
        <w:tc>
          <w:tcPr>
            <w:tcW w:w="336" w:type="dxa"/>
          </w:tcPr>
          <w:p>
            <w:pPr>
              <w:rPr>
                <w:rFonts w:ascii="Times New Roman" w:hAnsi="Times New Roman" w:eastAsia="宋体"/>
                <w:sz w:val="24"/>
              </w:rPr>
            </w:pPr>
            <w:r>
              <w:rPr>
                <w:rFonts w:hint="eastAsia" w:ascii="Times New Roman" w:hAnsi="Times New Roman" w:eastAsia="宋体"/>
                <w:sz w:val="24"/>
              </w:rPr>
              <w:t>0</w:t>
            </w:r>
          </w:p>
        </w:tc>
        <w:tc>
          <w:tcPr>
            <w:tcW w:w="336" w:type="dxa"/>
            <w:tcBorders>
              <w:right w:val="single" w:color="auto" w:sz="4" w:space="0"/>
            </w:tcBorders>
          </w:tcPr>
          <w:p>
            <w:pPr>
              <w:rPr>
                <w:rFonts w:ascii="Times New Roman" w:hAnsi="Times New Roman" w:eastAsia="宋体"/>
                <w:sz w:val="24"/>
              </w:rPr>
            </w:pPr>
            <w:r>
              <w:rPr>
                <w:rFonts w:hint="eastAsia" w:ascii="Times New Roman" w:hAnsi="Times New Roman" w:eastAsia="宋体"/>
                <w:sz w:val="24"/>
              </w:rPr>
              <w:t>1</w:t>
            </w:r>
          </w:p>
        </w:tc>
        <w:tc>
          <w:tcPr>
            <w:tcW w:w="352" w:type="dxa"/>
            <w:tcBorders>
              <w:left w:val="single" w:color="auto" w:sz="4" w:space="0"/>
              <w:right w:val="single" w:color="auto" w:sz="4" w:space="0"/>
            </w:tcBorders>
          </w:tcPr>
          <w:p>
            <w:pPr>
              <w:rPr>
                <w:rFonts w:ascii="Times New Roman" w:hAnsi="Times New Roman" w:eastAsia="宋体"/>
                <w:sz w:val="24"/>
              </w:rPr>
            </w:pPr>
          </w:p>
        </w:tc>
        <w:tc>
          <w:tcPr>
            <w:tcW w:w="336" w:type="dxa"/>
            <w:tcBorders>
              <w:left w:val="single" w:color="auto" w:sz="4" w:space="0"/>
            </w:tcBorders>
          </w:tcPr>
          <w:p>
            <w:pPr>
              <w:rPr>
                <w:rFonts w:ascii="Times New Roman" w:hAnsi="Times New Roman" w:eastAsia="宋体"/>
                <w:sz w:val="24"/>
              </w:rPr>
            </w:pPr>
            <w:r>
              <w:rPr>
                <w:rFonts w:hint="eastAsia" w:ascii="Times New Roman" w:hAnsi="Times New Roman" w:eastAsia="宋体"/>
                <w:sz w:val="24"/>
              </w:rPr>
              <w:t>0</w:t>
            </w:r>
          </w:p>
        </w:tc>
        <w:tc>
          <w:tcPr>
            <w:tcW w:w="336" w:type="dxa"/>
          </w:tcPr>
          <w:p>
            <w:pPr>
              <w:rPr>
                <w:rFonts w:ascii="Times New Roman" w:hAnsi="Times New Roman" w:eastAsia="宋体"/>
                <w:sz w:val="24"/>
              </w:rPr>
            </w:pPr>
            <w:r>
              <w:rPr>
                <w:rFonts w:hint="eastAsia" w:ascii="Times New Roman" w:hAnsi="Times New Roman" w:eastAsia="宋体"/>
                <w:sz w:val="24"/>
              </w:rPr>
              <w:t>0</w:t>
            </w:r>
          </w:p>
        </w:tc>
        <w:tc>
          <w:tcPr>
            <w:tcW w:w="336" w:type="dxa"/>
          </w:tcPr>
          <w:p>
            <w:pPr>
              <w:rPr>
                <w:rFonts w:ascii="Times New Roman" w:hAnsi="Times New Roman" w:eastAsia="宋体"/>
                <w:sz w:val="24"/>
              </w:rPr>
            </w:pPr>
            <w:r>
              <w:rPr>
                <w:rFonts w:hint="eastAsia" w:ascii="Times New Roman" w:hAnsi="Times New Roman" w:eastAsia="宋体"/>
                <w:sz w:val="24"/>
              </w:rPr>
              <w:t>1</w:t>
            </w:r>
          </w:p>
        </w:tc>
        <w:tc>
          <w:tcPr>
            <w:tcW w:w="336" w:type="dxa"/>
            <w:tcBorders>
              <w:right w:val="single" w:color="auto" w:sz="4" w:space="0"/>
            </w:tcBorders>
          </w:tcPr>
          <w:p>
            <w:pPr>
              <w:rPr>
                <w:rFonts w:ascii="Times New Roman" w:hAnsi="Times New Roman" w:eastAsia="宋体"/>
                <w:sz w:val="24"/>
              </w:rPr>
            </w:pPr>
            <w:r>
              <w:rPr>
                <w:rFonts w:hint="eastAsia" w:ascii="Times New Roman" w:hAnsi="Times New Roman" w:eastAsia="宋体"/>
                <w:sz w:val="24"/>
              </w:rPr>
              <w:t>0</w:t>
            </w:r>
          </w:p>
        </w:tc>
      </w:tr>
      <w:tr>
        <w:tblPrEx>
          <w:tblCellMar>
            <w:top w:w="0" w:type="dxa"/>
            <w:left w:w="108" w:type="dxa"/>
            <w:bottom w:w="0" w:type="dxa"/>
            <w:right w:w="108" w:type="dxa"/>
          </w:tblCellMar>
        </w:tblPrEx>
        <w:tc>
          <w:tcPr>
            <w:tcW w:w="336" w:type="dxa"/>
            <w:tcBorders>
              <w:left w:val="single" w:color="auto" w:sz="4" w:space="0"/>
            </w:tcBorders>
          </w:tcPr>
          <w:p>
            <w:pPr>
              <w:rPr>
                <w:rFonts w:ascii="Times New Roman" w:hAnsi="Times New Roman" w:eastAsia="宋体"/>
                <w:sz w:val="24"/>
              </w:rPr>
            </w:pPr>
            <w:r>
              <w:rPr>
                <w:rFonts w:hint="eastAsia" w:ascii="Times New Roman" w:hAnsi="Times New Roman" w:eastAsia="宋体"/>
                <w:sz w:val="24"/>
              </w:rPr>
              <w:t>2</w:t>
            </w:r>
          </w:p>
        </w:tc>
        <w:tc>
          <w:tcPr>
            <w:tcW w:w="336" w:type="dxa"/>
          </w:tcPr>
          <w:p>
            <w:pPr>
              <w:rPr>
                <w:rFonts w:ascii="Times New Roman" w:hAnsi="Times New Roman" w:eastAsia="宋体"/>
                <w:sz w:val="24"/>
              </w:rPr>
            </w:pPr>
            <w:r>
              <w:rPr>
                <w:rFonts w:hint="eastAsia" w:ascii="Times New Roman" w:hAnsi="Times New Roman" w:eastAsia="宋体"/>
                <w:sz w:val="24"/>
              </w:rPr>
              <w:t>1</w:t>
            </w:r>
          </w:p>
        </w:tc>
        <w:tc>
          <w:tcPr>
            <w:tcW w:w="336" w:type="dxa"/>
          </w:tcPr>
          <w:p>
            <w:pPr>
              <w:rPr>
                <w:rFonts w:ascii="Times New Roman" w:hAnsi="Times New Roman" w:eastAsia="宋体"/>
                <w:sz w:val="24"/>
              </w:rPr>
            </w:pPr>
            <w:r>
              <w:rPr>
                <w:rFonts w:hint="eastAsia" w:ascii="Times New Roman" w:hAnsi="Times New Roman" w:eastAsia="宋体"/>
                <w:sz w:val="24"/>
              </w:rPr>
              <w:t>1</w:t>
            </w:r>
          </w:p>
        </w:tc>
        <w:tc>
          <w:tcPr>
            <w:tcW w:w="336" w:type="dxa"/>
            <w:tcBorders>
              <w:right w:val="single" w:color="auto" w:sz="4" w:space="0"/>
            </w:tcBorders>
          </w:tcPr>
          <w:p>
            <w:pPr>
              <w:rPr>
                <w:rFonts w:ascii="Times New Roman" w:hAnsi="Times New Roman" w:eastAsia="宋体"/>
                <w:sz w:val="24"/>
              </w:rPr>
            </w:pPr>
            <w:r>
              <w:rPr>
                <w:rFonts w:hint="eastAsia" w:ascii="Times New Roman" w:hAnsi="Times New Roman" w:eastAsia="宋体"/>
                <w:sz w:val="24"/>
              </w:rPr>
              <w:t>0</w:t>
            </w:r>
          </w:p>
        </w:tc>
        <w:tc>
          <w:tcPr>
            <w:tcW w:w="296" w:type="dxa"/>
            <w:tcBorders>
              <w:left w:val="single" w:color="auto" w:sz="4" w:space="0"/>
              <w:right w:val="single" w:color="auto" w:sz="4" w:space="0"/>
            </w:tcBorders>
          </w:tcPr>
          <w:p>
            <w:pPr>
              <w:rPr>
                <w:rFonts w:ascii="Times New Roman" w:hAnsi="Times New Roman" w:eastAsia="宋体"/>
                <w:sz w:val="24"/>
              </w:rPr>
            </w:pPr>
          </w:p>
        </w:tc>
        <w:tc>
          <w:tcPr>
            <w:tcW w:w="336" w:type="dxa"/>
            <w:tcBorders>
              <w:left w:val="single" w:color="auto" w:sz="4" w:space="0"/>
            </w:tcBorders>
          </w:tcPr>
          <w:p>
            <w:pPr>
              <w:rPr>
                <w:rFonts w:ascii="Times New Roman" w:hAnsi="Times New Roman" w:eastAsia="宋体"/>
                <w:sz w:val="24"/>
              </w:rPr>
            </w:pPr>
            <w:r>
              <w:rPr>
                <w:rFonts w:hint="eastAsia" w:ascii="Times New Roman" w:hAnsi="Times New Roman" w:eastAsia="宋体"/>
                <w:sz w:val="24"/>
              </w:rPr>
              <w:t>0</w:t>
            </w:r>
          </w:p>
        </w:tc>
        <w:tc>
          <w:tcPr>
            <w:tcW w:w="336" w:type="dxa"/>
          </w:tcPr>
          <w:p>
            <w:pPr>
              <w:rPr>
                <w:rFonts w:ascii="Times New Roman" w:hAnsi="Times New Roman" w:eastAsia="宋体"/>
                <w:sz w:val="24"/>
              </w:rPr>
            </w:pPr>
            <w:r>
              <w:rPr>
                <w:rFonts w:hint="eastAsia" w:ascii="Times New Roman" w:hAnsi="Times New Roman" w:eastAsia="宋体"/>
                <w:sz w:val="24"/>
              </w:rPr>
              <w:t>0</w:t>
            </w:r>
          </w:p>
        </w:tc>
        <w:tc>
          <w:tcPr>
            <w:tcW w:w="336" w:type="dxa"/>
          </w:tcPr>
          <w:p>
            <w:pPr>
              <w:rPr>
                <w:rFonts w:ascii="Times New Roman" w:hAnsi="Times New Roman" w:eastAsia="宋体"/>
                <w:sz w:val="24"/>
              </w:rPr>
            </w:pPr>
            <w:r>
              <w:rPr>
                <w:rFonts w:hint="eastAsia" w:ascii="Times New Roman" w:hAnsi="Times New Roman" w:eastAsia="宋体"/>
                <w:sz w:val="24"/>
              </w:rPr>
              <w:t>0</w:t>
            </w:r>
          </w:p>
        </w:tc>
        <w:tc>
          <w:tcPr>
            <w:tcW w:w="336" w:type="dxa"/>
            <w:tcBorders>
              <w:right w:val="single" w:color="auto" w:sz="4" w:space="0"/>
            </w:tcBorders>
          </w:tcPr>
          <w:p>
            <w:pPr>
              <w:rPr>
                <w:rFonts w:ascii="Times New Roman" w:hAnsi="Times New Roman" w:eastAsia="宋体"/>
                <w:sz w:val="24"/>
              </w:rPr>
            </w:pPr>
            <w:r>
              <w:rPr>
                <w:rFonts w:hint="eastAsia" w:ascii="Times New Roman" w:hAnsi="Times New Roman" w:eastAsia="宋体"/>
                <w:sz w:val="24"/>
              </w:rPr>
              <w:t>0</w:t>
            </w:r>
          </w:p>
        </w:tc>
        <w:tc>
          <w:tcPr>
            <w:tcW w:w="352" w:type="dxa"/>
            <w:tcBorders>
              <w:left w:val="single" w:color="auto" w:sz="4" w:space="0"/>
              <w:right w:val="single" w:color="auto" w:sz="4" w:space="0"/>
            </w:tcBorders>
          </w:tcPr>
          <w:p>
            <w:pPr>
              <w:rPr>
                <w:rFonts w:ascii="Times New Roman" w:hAnsi="Times New Roman" w:eastAsia="宋体"/>
                <w:sz w:val="24"/>
              </w:rPr>
            </w:pPr>
          </w:p>
        </w:tc>
        <w:tc>
          <w:tcPr>
            <w:tcW w:w="336" w:type="dxa"/>
            <w:tcBorders>
              <w:left w:val="single" w:color="auto" w:sz="4" w:space="0"/>
            </w:tcBorders>
          </w:tcPr>
          <w:p>
            <w:pPr>
              <w:rPr>
                <w:rFonts w:ascii="Times New Roman" w:hAnsi="Times New Roman" w:eastAsia="宋体"/>
                <w:sz w:val="24"/>
              </w:rPr>
            </w:pPr>
            <w:r>
              <w:rPr>
                <w:rFonts w:ascii="Times New Roman" w:hAnsi="Times New Roman" w:eastAsia="宋体"/>
                <w:sz w:val="24"/>
              </w:rPr>
              <w:t>2</w:t>
            </w:r>
          </w:p>
        </w:tc>
        <w:tc>
          <w:tcPr>
            <w:tcW w:w="336" w:type="dxa"/>
          </w:tcPr>
          <w:p>
            <w:pPr>
              <w:rPr>
                <w:rFonts w:ascii="Times New Roman" w:hAnsi="Times New Roman" w:eastAsia="宋体"/>
                <w:sz w:val="24"/>
              </w:rPr>
            </w:pPr>
            <w:r>
              <w:rPr>
                <w:rFonts w:ascii="Times New Roman" w:hAnsi="Times New Roman" w:eastAsia="宋体"/>
                <w:sz w:val="24"/>
              </w:rPr>
              <w:t>1</w:t>
            </w:r>
          </w:p>
        </w:tc>
        <w:tc>
          <w:tcPr>
            <w:tcW w:w="336" w:type="dxa"/>
          </w:tcPr>
          <w:p>
            <w:pPr>
              <w:rPr>
                <w:rFonts w:ascii="Times New Roman" w:hAnsi="Times New Roman" w:eastAsia="宋体"/>
                <w:sz w:val="24"/>
              </w:rPr>
            </w:pPr>
            <w:r>
              <w:rPr>
                <w:rFonts w:ascii="Times New Roman" w:hAnsi="Times New Roman" w:eastAsia="宋体"/>
                <w:sz w:val="24"/>
              </w:rPr>
              <w:t>1</w:t>
            </w:r>
          </w:p>
        </w:tc>
        <w:tc>
          <w:tcPr>
            <w:tcW w:w="336" w:type="dxa"/>
            <w:tcBorders>
              <w:right w:val="single" w:color="auto" w:sz="4" w:space="0"/>
            </w:tcBorders>
          </w:tcPr>
          <w:p>
            <w:pPr>
              <w:rPr>
                <w:rFonts w:ascii="Times New Roman" w:hAnsi="Times New Roman" w:eastAsia="宋体"/>
                <w:sz w:val="24"/>
              </w:rPr>
            </w:pPr>
            <w:r>
              <w:rPr>
                <w:rFonts w:ascii="Times New Roman" w:hAnsi="Times New Roman" w:eastAsia="宋体"/>
                <w:sz w:val="24"/>
              </w:rPr>
              <w:t>0</w:t>
            </w:r>
          </w:p>
        </w:tc>
      </w:tr>
    </w:tbl>
    <w:p>
      <w:pPr>
        <w:rPr>
          <w:rFonts w:ascii="Times New Roman" w:hAnsi="Times New Roman" w:eastAsia="宋体"/>
          <w:sz w:val="24"/>
        </w:rPr>
      </w:pPr>
      <w:r>
        <w:rPr>
          <w:rFonts w:hint="eastAsia" w:ascii="Times New Roman" w:hAnsi="Times New Roman" w:eastAsia="宋体"/>
          <w:sz w:val="24"/>
        </w:rPr>
        <w:t>Available=（6,3,4,2）-(5,3,2,2)=(1,0,2,0)</w:t>
      </w:r>
    </w:p>
    <w:p>
      <w:pPr>
        <w:rPr>
          <w:rFonts w:ascii="Times New Roman" w:hAnsi="Times New Roman" w:eastAsia="宋体"/>
          <w:sz w:val="24"/>
        </w:rPr>
      </w:pPr>
      <w:r>
        <w:rPr>
          <w:rFonts w:ascii="Times New Roman" w:hAnsi="Times New Roman" w:eastAsia="宋体"/>
          <w:sz w:val="24"/>
        </w:rPr>
        <w:t>W</w:t>
      </w:r>
      <w:r>
        <w:rPr>
          <w:rFonts w:hint="eastAsia" w:ascii="Times New Roman" w:hAnsi="Times New Roman" w:eastAsia="宋体"/>
          <w:sz w:val="24"/>
        </w:rPr>
        <w:t>ork=Available（1,</w:t>
      </w:r>
      <w:r>
        <w:rPr>
          <w:rFonts w:ascii="Times New Roman" w:hAnsi="Times New Roman" w:eastAsia="宋体"/>
          <w:sz w:val="24"/>
        </w:rPr>
        <w:t>0</w:t>
      </w:r>
      <w:r>
        <w:rPr>
          <w:rFonts w:hint="eastAsia" w:ascii="Times New Roman" w:hAnsi="Times New Roman" w:eastAsia="宋体"/>
          <w:sz w:val="24"/>
        </w:rPr>
        <w:t>,</w:t>
      </w:r>
      <w:r>
        <w:rPr>
          <w:rFonts w:ascii="Times New Roman" w:hAnsi="Times New Roman" w:eastAsia="宋体"/>
          <w:sz w:val="24"/>
        </w:rPr>
        <w:t>2</w:t>
      </w:r>
      <w:r>
        <w:rPr>
          <w:rFonts w:hint="eastAsia" w:ascii="Times New Roman" w:hAnsi="Times New Roman" w:eastAsia="宋体"/>
          <w:sz w:val="24"/>
        </w:rPr>
        <w:t>,0）</w:t>
      </w:r>
    </w:p>
    <w:p>
      <w:pPr>
        <w:rPr>
          <w:rFonts w:ascii="Times New Roman" w:hAnsi="Times New Roman" w:eastAsia="宋体"/>
          <w:sz w:val="24"/>
        </w:rPr>
      </w:pPr>
      <w:r>
        <w:rPr>
          <w:rFonts w:hint="eastAsia" w:ascii="Times New Roman" w:hAnsi="Times New Roman" w:eastAsia="宋体"/>
          <w:sz w:val="24"/>
        </w:rPr>
        <w:t>系统安全性分析：</w:t>
      </w:r>
    </w:p>
    <w:tbl>
      <w:tblPr>
        <w:tblStyle w:val="9"/>
        <w:tblW w:w="826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9"/>
        <w:gridCol w:w="558"/>
        <w:gridCol w:w="551"/>
        <w:gridCol w:w="557"/>
        <w:gridCol w:w="558"/>
        <w:gridCol w:w="551"/>
        <w:gridCol w:w="551"/>
        <w:gridCol w:w="551"/>
        <w:gridCol w:w="551"/>
        <w:gridCol w:w="557"/>
        <w:gridCol w:w="549"/>
        <w:gridCol w:w="549"/>
        <w:gridCol w:w="557"/>
        <w:gridCol w:w="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shd w:val="clear" w:color="auto" w:fill="auto"/>
            <w:noWrap/>
            <w:vAlign w:val="center"/>
          </w:tcPr>
          <w:p>
            <w:pPr>
              <w:widowControl/>
              <w:jc w:val="center"/>
              <w:rPr>
                <w:rFonts w:ascii="Times New Roman" w:hAnsi="Times New Roman" w:eastAsia="宋体" w:cs="宋体"/>
                <w:kern w:val="0"/>
                <w:sz w:val="24"/>
              </w:rPr>
            </w:pPr>
          </w:p>
        </w:tc>
        <w:tc>
          <w:tcPr>
            <w:tcW w:w="2224" w:type="dxa"/>
            <w:gridSpan w:val="4"/>
            <w:shd w:val="clear" w:color="auto" w:fill="auto"/>
          </w:tcPr>
          <w:p>
            <w:pPr>
              <w:widowControl/>
              <w:jc w:val="center"/>
              <w:rPr>
                <w:rFonts w:ascii="Times New Roman" w:hAnsi="Times New Roman" w:eastAsia="宋体" w:cs="宋体"/>
                <w:kern w:val="0"/>
                <w:sz w:val="24"/>
              </w:rPr>
            </w:pPr>
            <w:r>
              <w:rPr>
                <w:rFonts w:ascii="Times New Roman" w:hAnsi="Times New Roman" w:eastAsia="宋体" w:cs="宋体"/>
                <w:kern w:val="0"/>
                <w:sz w:val="24"/>
              </w:rPr>
              <w:t>W</w:t>
            </w:r>
            <w:r>
              <w:rPr>
                <w:rFonts w:hint="eastAsia" w:ascii="Times New Roman" w:hAnsi="Times New Roman" w:eastAsia="宋体" w:cs="宋体"/>
                <w:kern w:val="0"/>
                <w:sz w:val="24"/>
              </w:rPr>
              <w:t>ork</w:t>
            </w:r>
          </w:p>
        </w:tc>
        <w:tc>
          <w:tcPr>
            <w:tcW w:w="2204" w:type="dxa"/>
            <w:gridSpan w:val="4"/>
            <w:shd w:val="clear" w:color="auto" w:fill="auto"/>
          </w:tcPr>
          <w:p>
            <w:pPr>
              <w:widowControl/>
              <w:jc w:val="center"/>
              <w:rPr>
                <w:rFonts w:ascii="Times New Roman" w:hAnsi="Times New Roman" w:eastAsia="宋体" w:cs="宋体"/>
                <w:kern w:val="0"/>
                <w:sz w:val="24"/>
              </w:rPr>
            </w:pPr>
            <w:r>
              <w:rPr>
                <w:rFonts w:ascii="Times New Roman" w:hAnsi="Times New Roman" w:eastAsia="宋体" w:cs="宋体"/>
                <w:kern w:val="0"/>
                <w:sz w:val="24"/>
              </w:rPr>
              <w:t>N</w:t>
            </w:r>
            <w:r>
              <w:rPr>
                <w:rFonts w:hint="eastAsia" w:ascii="Times New Roman" w:hAnsi="Times New Roman" w:eastAsia="宋体" w:cs="宋体"/>
                <w:kern w:val="0"/>
                <w:sz w:val="24"/>
              </w:rPr>
              <w:t>eed</w:t>
            </w:r>
          </w:p>
        </w:tc>
        <w:tc>
          <w:tcPr>
            <w:tcW w:w="2212" w:type="dxa"/>
            <w:gridSpan w:val="4"/>
            <w:shd w:val="clear" w:color="auto" w:fill="auto"/>
          </w:tcPr>
          <w:p>
            <w:pPr>
              <w:widowControl/>
              <w:jc w:val="center"/>
              <w:rPr>
                <w:rFonts w:ascii="Times New Roman" w:hAnsi="Times New Roman" w:eastAsia="宋体" w:cs="宋体"/>
                <w:kern w:val="0"/>
                <w:sz w:val="24"/>
              </w:rPr>
            </w:pPr>
            <w:r>
              <w:rPr>
                <w:rFonts w:ascii="Times New Roman" w:hAnsi="Times New Roman" w:eastAsia="宋体" w:cs="宋体"/>
                <w:kern w:val="0"/>
                <w:sz w:val="24"/>
              </w:rPr>
              <w:t>Work</w:t>
            </w:r>
            <w:r>
              <w:rPr>
                <w:rFonts w:hint="eastAsia" w:ascii="Times New Roman" w:hAnsi="Times New Roman" w:eastAsia="宋体" w:cs="宋体"/>
                <w:kern w:val="0"/>
                <w:sz w:val="24"/>
              </w:rPr>
              <w:t>+</w:t>
            </w:r>
            <w:r>
              <w:rPr>
                <w:rFonts w:ascii="Times New Roman" w:hAnsi="Times New Roman" w:eastAsia="宋体" w:cs="宋体"/>
                <w:kern w:val="0"/>
                <w:sz w:val="24"/>
              </w:rPr>
              <w:t>Allocation</w:t>
            </w:r>
          </w:p>
        </w:tc>
        <w:tc>
          <w:tcPr>
            <w:tcW w:w="865" w:type="dxa"/>
            <w:shd w:val="clear" w:color="auto" w:fill="auto"/>
            <w:noWrap/>
            <w:vAlign w:val="center"/>
          </w:tcPr>
          <w:p>
            <w:pPr>
              <w:widowControl/>
              <w:jc w:val="center"/>
              <w:rPr>
                <w:rFonts w:ascii="Times New Roman" w:hAnsi="Times New Roman" w:eastAsia="宋体" w:cs="宋体"/>
                <w:kern w:val="0"/>
                <w:sz w:val="24"/>
              </w:rPr>
            </w:pPr>
            <w:r>
              <w:rPr>
                <w:rFonts w:ascii="Times New Roman" w:hAnsi="Times New Roman" w:eastAsia="宋体" w:cs="宋体"/>
                <w:kern w:val="0"/>
                <w:sz w:val="24"/>
              </w:rPr>
              <w:t>F</w:t>
            </w:r>
            <w:r>
              <w:rPr>
                <w:rFonts w:hint="eastAsia" w:ascii="Times New Roman" w:hAnsi="Times New Roman" w:eastAsia="宋体" w:cs="宋体"/>
                <w:kern w:val="0"/>
                <w:sz w:val="24"/>
              </w:rPr>
              <w:t>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D</w:t>
            </w:r>
          </w:p>
        </w:tc>
        <w:tc>
          <w:tcPr>
            <w:tcW w:w="558" w:type="dxa"/>
            <w:shd w:val="clear" w:color="auto" w:fill="auto"/>
          </w:tcPr>
          <w:p>
            <w:pPr>
              <w:jc w:val="center"/>
              <w:rPr>
                <w:rFonts w:ascii="Times New Roman" w:hAnsi="Times New Roman" w:eastAsia="宋体"/>
                <w:sz w:val="24"/>
              </w:rPr>
            </w:pPr>
            <w:r>
              <w:rPr>
                <w:rFonts w:ascii="Times New Roman" w:hAnsi="Times New Roman" w:eastAsia="宋体"/>
                <w:sz w:val="24"/>
              </w:rPr>
              <w:t>1</w:t>
            </w:r>
          </w:p>
        </w:tc>
        <w:tc>
          <w:tcPr>
            <w:tcW w:w="551" w:type="dxa"/>
            <w:shd w:val="clear" w:color="auto" w:fill="auto"/>
          </w:tcPr>
          <w:p>
            <w:pPr>
              <w:jc w:val="center"/>
              <w:rPr>
                <w:rFonts w:ascii="Times New Roman" w:hAnsi="Times New Roman" w:eastAsia="宋体"/>
                <w:sz w:val="24"/>
              </w:rPr>
            </w:pPr>
            <w:r>
              <w:rPr>
                <w:rFonts w:ascii="Times New Roman" w:hAnsi="Times New Roman" w:eastAsia="宋体"/>
                <w:sz w:val="24"/>
              </w:rPr>
              <w:t>0</w:t>
            </w:r>
          </w:p>
        </w:tc>
        <w:tc>
          <w:tcPr>
            <w:tcW w:w="557" w:type="dxa"/>
            <w:shd w:val="clear" w:color="auto" w:fill="auto"/>
          </w:tcPr>
          <w:p>
            <w:pPr>
              <w:jc w:val="center"/>
              <w:rPr>
                <w:rFonts w:ascii="Times New Roman" w:hAnsi="Times New Roman" w:eastAsia="宋体"/>
                <w:sz w:val="24"/>
              </w:rPr>
            </w:pPr>
            <w:r>
              <w:rPr>
                <w:rFonts w:ascii="Times New Roman" w:hAnsi="Times New Roman" w:eastAsia="宋体"/>
                <w:sz w:val="24"/>
              </w:rPr>
              <w:t>2</w:t>
            </w:r>
          </w:p>
        </w:tc>
        <w:tc>
          <w:tcPr>
            <w:tcW w:w="558" w:type="dxa"/>
            <w:shd w:val="clear" w:color="auto" w:fill="auto"/>
          </w:tcPr>
          <w:p>
            <w:pPr>
              <w:jc w:val="center"/>
              <w:rPr>
                <w:rFonts w:ascii="Times New Roman" w:hAnsi="Times New Roman" w:eastAsia="宋体"/>
                <w:sz w:val="24"/>
              </w:rPr>
            </w:pPr>
            <w:r>
              <w:rPr>
                <w:rFonts w:ascii="Times New Roman" w:hAnsi="Times New Roman" w:eastAsia="宋体"/>
                <w:sz w:val="24"/>
              </w:rPr>
              <w:t>0</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7"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49"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49"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57"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865" w:type="dxa"/>
            <w:shd w:val="clear" w:color="auto" w:fill="auto"/>
            <w:noWrap/>
            <w:vAlign w:val="center"/>
          </w:tcPr>
          <w:p>
            <w:pPr>
              <w:widowControl/>
              <w:jc w:val="center"/>
              <w:rPr>
                <w:rFonts w:ascii="Times New Roman" w:hAnsi="Times New Roman" w:eastAsia="宋体" w:cs="宋体"/>
                <w:kern w:val="0"/>
                <w:sz w:val="24"/>
              </w:rPr>
            </w:pPr>
            <w:r>
              <w:rPr>
                <w:rFonts w:ascii="Times New Roman" w:hAnsi="Times New Roman" w:eastAsia="宋体" w:cs="宋体"/>
                <w:kern w:val="0"/>
                <w:sz w:val="24"/>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A</w:t>
            </w:r>
          </w:p>
        </w:tc>
        <w:tc>
          <w:tcPr>
            <w:tcW w:w="558"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7"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58"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7"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5</w:t>
            </w:r>
          </w:p>
        </w:tc>
        <w:tc>
          <w:tcPr>
            <w:tcW w:w="549"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49"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3</w:t>
            </w:r>
          </w:p>
        </w:tc>
        <w:tc>
          <w:tcPr>
            <w:tcW w:w="557"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865" w:type="dxa"/>
            <w:shd w:val="clear" w:color="auto" w:fill="auto"/>
            <w:noWrap/>
            <w:vAlign w:val="center"/>
          </w:tcPr>
          <w:p>
            <w:pPr>
              <w:widowControl/>
              <w:jc w:val="center"/>
              <w:rPr>
                <w:rFonts w:ascii="Times New Roman" w:hAnsi="Times New Roman" w:eastAsia="宋体" w:cs="宋体"/>
                <w:kern w:val="0"/>
                <w:sz w:val="24"/>
              </w:rPr>
            </w:pPr>
            <w:r>
              <w:rPr>
                <w:rFonts w:ascii="Times New Roman" w:hAnsi="Times New Roman" w:eastAsia="宋体" w:cs="宋体"/>
                <w:kern w:val="0"/>
                <w:sz w:val="24"/>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B</w:t>
            </w:r>
          </w:p>
        </w:tc>
        <w:tc>
          <w:tcPr>
            <w:tcW w:w="558" w:type="dxa"/>
            <w:shd w:val="clear" w:color="auto" w:fill="auto"/>
          </w:tcPr>
          <w:p>
            <w:pPr>
              <w:jc w:val="center"/>
              <w:rPr>
                <w:rFonts w:ascii="Times New Roman" w:hAnsi="Times New Roman" w:eastAsia="宋体"/>
                <w:sz w:val="24"/>
              </w:rPr>
            </w:pPr>
            <w:r>
              <w:rPr>
                <w:rFonts w:ascii="Times New Roman" w:hAnsi="Times New Roman" w:eastAsia="宋体"/>
                <w:sz w:val="24"/>
              </w:rPr>
              <w:t>5</w:t>
            </w:r>
          </w:p>
        </w:tc>
        <w:tc>
          <w:tcPr>
            <w:tcW w:w="551" w:type="dxa"/>
            <w:shd w:val="clear" w:color="auto" w:fill="auto"/>
          </w:tcPr>
          <w:p>
            <w:pPr>
              <w:jc w:val="center"/>
              <w:rPr>
                <w:rFonts w:ascii="Times New Roman" w:hAnsi="Times New Roman" w:eastAsia="宋体"/>
                <w:sz w:val="24"/>
              </w:rPr>
            </w:pPr>
            <w:r>
              <w:rPr>
                <w:rFonts w:ascii="Times New Roman" w:hAnsi="Times New Roman" w:eastAsia="宋体"/>
                <w:sz w:val="24"/>
              </w:rPr>
              <w:t>1</w:t>
            </w:r>
          </w:p>
        </w:tc>
        <w:tc>
          <w:tcPr>
            <w:tcW w:w="557" w:type="dxa"/>
            <w:shd w:val="clear" w:color="auto" w:fill="auto"/>
          </w:tcPr>
          <w:p>
            <w:pPr>
              <w:jc w:val="center"/>
              <w:rPr>
                <w:rFonts w:ascii="Times New Roman" w:hAnsi="Times New Roman" w:eastAsia="宋体"/>
                <w:sz w:val="24"/>
              </w:rPr>
            </w:pPr>
            <w:r>
              <w:rPr>
                <w:rFonts w:ascii="Times New Roman" w:hAnsi="Times New Roman" w:eastAsia="宋体"/>
                <w:sz w:val="24"/>
              </w:rPr>
              <w:t>3</w:t>
            </w:r>
          </w:p>
        </w:tc>
        <w:tc>
          <w:tcPr>
            <w:tcW w:w="558" w:type="dxa"/>
            <w:shd w:val="clear" w:color="auto" w:fill="auto"/>
          </w:tcPr>
          <w:p>
            <w:pPr>
              <w:jc w:val="center"/>
              <w:rPr>
                <w:rFonts w:ascii="Times New Roman" w:hAnsi="Times New Roman" w:eastAsia="宋体"/>
                <w:sz w:val="24"/>
              </w:rPr>
            </w:pPr>
            <w:r>
              <w:rPr>
                <w:rFonts w:ascii="Times New Roman" w:hAnsi="Times New Roman" w:eastAsia="宋体"/>
                <w:sz w:val="24"/>
              </w:rPr>
              <w:t>2</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57"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5</w:t>
            </w:r>
          </w:p>
        </w:tc>
        <w:tc>
          <w:tcPr>
            <w:tcW w:w="549"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49"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3</w:t>
            </w:r>
          </w:p>
        </w:tc>
        <w:tc>
          <w:tcPr>
            <w:tcW w:w="557"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865" w:type="dxa"/>
            <w:shd w:val="clear" w:color="auto" w:fill="auto"/>
            <w:noWrap/>
            <w:vAlign w:val="center"/>
          </w:tcPr>
          <w:p>
            <w:pPr>
              <w:widowControl/>
              <w:jc w:val="center"/>
              <w:rPr>
                <w:rFonts w:ascii="Times New Roman" w:hAnsi="Times New Roman" w:eastAsia="宋体" w:cs="宋体"/>
                <w:kern w:val="0"/>
                <w:sz w:val="24"/>
              </w:rPr>
            </w:pPr>
            <w:r>
              <w:rPr>
                <w:rFonts w:ascii="Times New Roman" w:hAnsi="Times New Roman" w:eastAsia="宋体" w:cs="宋体"/>
                <w:kern w:val="0"/>
                <w:sz w:val="24"/>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C</w:t>
            </w:r>
          </w:p>
        </w:tc>
        <w:tc>
          <w:tcPr>
            <w:tcW w:w="558"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5</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57"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3</w:t>
            </w:r>
          </w:p>
        </w:tc>
        <w:tc>
          <w:tcPr>
            <w:tcW w:w="558"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3</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7"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6</w:t>
            </w:r>
          </w:p>
        </w:tc>
        <w:tc>
          <w:tcPr>
            <w:tcW w:w="549"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3</w:t>
            </w:r>
          </w:p>
        </w:tc>
        <w:tc>
          <w:tcPr>
            <w:tcW w:w="549"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4</w:t>
            </w:r>
          </w:p>
        </w:tc>
        <w:tc>
          <w:tcPr>
            <w:tcW w:w="557"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865" w:type="dxa"/>
            <w:shd w:val="clear" w:color="auto" w:fill="auto"/>
            <w:noWrap/>
            <w:vAlign w:val="center"/>
          </w:tcPr>
          <w:p>
            <w:pPr>
              <w:widowControl/>
              <w:jc w:val="center"/>
              <w:rPr>
                <w:rFonts w:ascii="Times New Roman" w:hAnsi="Times New Roman" w:eastAsia="宋体" w:cs="宋体"/>
                <w:kern w:val="0"/>
                <w:sz w:val="24"/>
              </w:rPr>
            </w:pPr>
            <w:r>
              <w:rPr>
                <w:rFonts w:ascii="Times New Roman" w:hAnsi="Times New Roman" w:eastAsia="宋体" w:cs="宋体"/>
                <w:kern w:val="0"/>
                <w:sz w:val="24"/>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E</w:t>
            </w:r>
          </w:p>
        </w:tc>
        <w:tc>
          <w:tcPr>
            <w:tcW w:w="558"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6</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3</w:t>
            </w:r>
          </w:p>
        </w:tc>
        <w:tc>
          <w:tcPr>
            <w:tcW w:w="557"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4</w:t>
            </w:r>
          </w:p>
        </w:tc>
        <w:tc>
          <w:tcPr>
            <w:tcW w:w="558"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7"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6</w:t>
            </w:r>
          </w:p>
        </w:tc>
        <w:tc>
          <w:tcPr>
            <w:tcW w:w="549"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3</w:t>
            </w:r>
          </w:p>
        </w:tc>
        <w:tc>
          <w:tcPr>
            <w:tcW w:w="549"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4</w:t>
            </w:r>
          </w:p>
        </w:tc>
        <w:tc>
          <w:tcPr>
            <w:tcW w:w="557" w:type="dxa"/>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865" w:type="dxa"/>
            <w:shd w:val="clear" w:color="auto" w:fill="auto"/>
            <w:noWrap/>
            <w:vAlign w:val="center"/>
          </w:tcPr>
          <w:p>
            <w:pPr>
              <w:widowControl/>
              <w:jc w:val="center"/>
              <w:rPr>
                <w:rFonts w:ascii="Times New Roman" w:hAnsi="Times New Roman" w:eastAsia="宋体" w:cs="宋体"/>
                <w:kern w:val="0"/>
                <w:sz w:val="24"/>
              </w:rPr>
            </w:pPr>
            <w:r>
              <w:rPr>
                <w:rFonts w:ascii="Times New Roman" w:hAnsi="Times New Roman" w:eastAsia="宋体" w:cs="宋体"/>
                <w:kern w:val="0"/>
                <w:sz w:val="24"/>
              </w:rPr>
              <w:t>True</w:t>
            </w:r>
          </w:p>
        </w:tc>
      </w:tr>
    </w:tbl>
    <w:p>
      <w:pPr>
        <w:rPr>
          <w:rFonts w:ascii="Times New Roman" w:hAnsi="Times New Roman" w:eastAsia="宋体"/>
          <w:sz w:val="24"/>
        </w:rPr>
      </w:pPr>
      <w:r>
        <w:rPr>
          <w:rFonts w:hint="eastAsia" w:ascii="Times New Roman" w:hAnsi="Times New Roman" w:eastAsia="宋体"/>
          <w:sz w:val="24"/>
        </w:rPr>
        <w:t>因为存在一个安全序列</w:t>
      </w:r>
      <w:r>
        <w:rPr>
          <w:rFonts w:ascii="Times New Roman" w:hAnsi="Times New Roman" w:eastAsia="宋体"/>
          <w:sz w:val="24"/>
        </w:rPr>
        <w:t>,</w:t>
      </w:r>
      <w:r>
        <w:rPr>
          <w:rFonts w:hint="eastAsia" w:ascii="Times New Roman" w:hAnsi="Times New Roman" w:eastAsia="宋体"/>
          <w:sz w:val="24"/>
        </w:rPr>
        <w:t xml:space="preserve"> D</w:t>
      </w:r>
      <w:r>
        <w:rPr>
          <w:rFonts w:ascii="Times New Roman" w:hAnsi="Times New Roman" w:eastAsia="宋体"/>
          <w:sz w:val="24"/>
        </w:rPr>
        <w:t>,</w:t>
      </w:r>
      <w:r>
        <w:rPr>
          <w:rFonts w:hint="eastAsia" w:ascii="Times New Roman" w:hAnsi="Times New Roman" w:eastAsia="宋体"/>
          <w:sz w:val="24"/>
        </w:rPr>
        <w:t>A</w:t>
      </w:r>
      <w:r>
        <w:rPr>
          <w:rFonts w:ascii="Times New Roman" w:hAnsi="Times New Roman" w:eastAsia="宋体"/>
          <w:sz w:val="24"/>
        </w:rPr>
        <w:t>,</w:t>
      </w:r>
      <w:r>
        <w:rPr>
          <w:rFonts w:hint="eastAsia" w:ascii="Times New Roman" w:hAnsi="Times New Roman" w:eastAsia="宋体"/>
          <w:sz w:val="24"/>
        </w:rPr>
        <w:t>B</w:t>
      </w:r>
      <w:r>
        <w:rPr>
          <w:rFonts w:ascii="Times New Roman" w:hAnsi="Times New Roman" w:eastAsia="宋体"/>
          <w:sz w:val="24"/>
        </w:rPr>
        <w:t>,</w:t>
      </w:r>
      <w:r>
        <w:rPr>
          <w:rFonts w:hint="eastAsia" w:ascii="Times New Roman" w:hAnsi="Times New Roman" w:eastAsia="宋体"/>
          <w:sz w:val="24"/>
        </w:rPr>
        <w:t>C</w:t>
      </w:r>
      <w:r>
        <w:rPr>
          <w:rFonts w:ascii="Times New Roman" w:hAnsi="Times New Roman" w:eastAsia="宋体"/>
          <w:sz w:val="24"/>
        </w:rPr>
        <w:t>,</w:t>
      </w:r>
      <w:r>
        <w:rPr>
          <w:rFonts w:hint="eastAsia" w:ascii="Times New Roman" w:hAnsi="Times New Roman" w:eastAsia="宋体"/>
          <w:sz w:val="24"/>
        </w:rPr>
        <w:t>E</w:t>
      </w:r>
      <w:r>
        <w:rPr>
          <w:rFonts w:ascii="Times New Roman" w:hAnsi="Times New Roman" w:eastAsia="宋体"/>
          <w:sz w:val="24"/>
        </w:rPr>
        <w:t>,</w:t>
      </w:r>
      <w:r>
        <w:rPr>
          <w:rFonts w:hint="eastAsia" w:ascii="Times New Roman" w:hAnsi="Times New Roman" w:eastAsia="宋体"/>
          <w:sz w:val="24"/>
        </w:rPr>
        <w:t>所以系统处于安全。</w:t>
      </w:r>
      <w:r>
        <w:rPr>
          <w:rFonts w:hint="eastAsia" w:ascii="Times New Roman" w:hAnsi="Times New Roman" w:eastAsia="宋体"/>
          <w:sz w:val="24"/>
          <w:highlight w:val="cyan"/>
        </w:rPr>
        <w:t>（序列不唯一）</w:t>
      </w:r>
    </w:p>
    <w:p>
      <w:pPr>
        <w:rPr>
          <w:rFonts w:ascii="Times New Roman" w:hAnsi="Times New Roman" w:eastAsia="宋体"/>
          <w:sz w:val="24"/>
        </w:rPr>
      </w:pPr>
      <w:r>
        <w:rPr>
          <w:rFonts w:hint="eastAsia" w:ascii="Times New Roman" w:hAnsi="Times New Roman" w:eastAsia="宋体"/>
          <w:sz w:val="24"/>
        </w:rPr>
        <w:t>（2）Request</w:t>
      </w:r>
      <w:r>
        <w:rPr>
          <w:rFonts w:hint="eastAsia" w:ascii="Times New Roman" w:hAnsi="Times New Roman" w:eastAsia="宋体"/>
          <w:sz w:val="24"/>
          <w:vertAlign w:val="subscript"/>
        </w:rPr>
        <w:t>B</w:t>
      </w:r>
      <w:r>
        <w:rPr>
          <w:rFonts w:hint="eastAsia" w:ascii="Times New Roman" w:hAnsi="Times New Roman" w:eastAsia="宋体"/>
          <w:sz w:val="24"/>
        </w:rPr>
        <w:t>（0,0,1,0）&lt;=Need(0,1,1,2)</w:t>
      </w:r>
    </w:p>
    <w:p>
      <w:pPr>
        <w:rPr>
          <w:rFonts w:ascii="Times New Roman" w:hAnsi="Times New Roman" w:eastAsia="宋体"/>
          <w:sz w:val="24"/>
        </w:rPr>
      </w:pPr>
      <w:r>
        <w:rPr>
          <w:rFonts w:hint="eastAsia" w:ascii="Times New Roman" w:hAnsi="Times New Roman" w:eastAsia="宋体"/>
          <w:sz w:val="24"/>
        </w:rPr>
        <w:t>Request</w:t>
      </w:r>
      <w:r>
        <w:rPr>
          <w:rFonts w:hint="eastAsia" w:ascii="Times New Roman" w:hAnsi="Times New Roman" w:eastAsia="宋体"/>
          <w:sz w:val="24"/>
          <w:vertAlign w:val="subscript"/>
        </w:rPr>
        <w:t>B</w:t>
      </w:r>
      <w:r>
        <w:rPr>
          <w:rFonts w:hint="eastAsia" w:ascii="Times New Roman" w:hAnsi="Times New Roman" w:eastAsia="宋体"/>
          <w:sz w:val="24"/>
        </w:rPr>
        <w:t>（0,0,1,0）&lt;=Available(1,0,2,0)</w:t>
      </w:r>
    </w:p>
    <w:p>
      <w:pPr>
        <w:rPr>
          <w:rFonts w:ascii="Times New Roman" w:hAnsi="Times New Roman" w:eastAsia="宋体"/>
          <w:sz w:val="24"/>
        </w:rPr>
      </w:pPr>
      <w:r>
        <w:rPr>
          <w:rFonts w:hint="eastAsia" w:ascii="Times New Roman" w:hAnsi="Times New Roman" w:eastAsia="宋体"/>
          <w:sz w:val="24"/>
        </w:rPr>
        <w:t>试着分配B请求的资源，则：</w:t>
      </w:r>
    </w:p>
    <w:p>
      <w:pPr>
        <w:rPr>
          <w:rFonts w:ascii="Times New Roman" w:hAnsi="Times New Roman" w:eastAsia="宋体"/>
          <w:sz w:val="24"/>
        </w:rPr>
      </w:pPr>
      <w:r>
        <w:rPr>
          <w:rFonts w:ascii="Times New Roman" w:hAnsi="Times New Roman" w:eastAsia="宋体"/>
          <w:sz w:val="24"/>
        </w:rPr>
        <w:t>N</w:t>
      </w:r>
      <w:r>
        <w:rPr>
          <w:rFonts w:hint="eastAsia" w:ascii="Times New Roman" w:hAnsi="Times New Roman" w:eastAsia="宋体"/>
          <w:sz w:val="24"/>
        </w:rPr>
        <w:t>eed</w:t>
      </w:r>
      <w:r>
        <w:rPr>
          <w:rFonts w:hint="eastAsia" w:ascii="Times New Roman" w:hAnsi="Times New Roman" w:eastAsia="宋体"/>
          <w:sz w:val="24"/>
          <w:vertAlign w:val="subscript"/>
        </w:rPr>
        <w:t>B</w:t>
      </w:r>
      <w:r>
        <w:rPr>
          <w:rFonts w:hint="eastAsia" w:ascii="Times New Roman" w:hAnsi="Times New Roman" w:eastAsia="宋体"/>
          <w:sz w:val="24"/>
        </w:rPr>
        <w:t>(0,1,0,2)</w:t>
      </w:r>
    </w:p>
    <w:p>
      <w:pPr>
        <w:rPr>
          <w:rFonts w:ascii="Times New Roman" w:hAnsi="Times New Roman" w:eastAsia="宋体"/>
          <w:sz w:val="24"/>
        </w:rPr>
      </w:pPr>
      <w:r>
        <w:rPr>
          <w:rFonts w:hint="eastAsia" w:ascii="Times New Roman" w:hAnsi="Times New Roman" w:eastAsia="宋体"/>
          <w:sz w:val="24"/>
        </w:rPr>
        <w:t>Allocation</w:t>
      </w:r>
      <w:r>
        <w:rPr>
          <w:rFonts w:hint="eastAsia" w:ascii="Times New Roman" w:hAnsi="Times New Roman" w:eastAsia="宋体"/>
          <w:sz w:val="24"/>
          <w:vertAlign w:val="subscript"/>
        </w:rPr>
        <w:t>B</w:t>
      </w:r>
      <w:r>
        <w:rPr>
          <w:rFonts w:hint="eastAsia" w:ascii="Times New Roman" w:hAnsi="Times New Roman" w:eastAsia="宋体"/>
          <w:sz w:val="24"/>
        </w:rPr>
        <w:t>（0,2,2,2）</w:t>
      </w:r>
    </w:p>
    <w:p>
      <w:pPr>
        <w:rPr>
          <w:rFonts w:ascii="Times New Roman" w:hAnsi="Times New Roman" w:eastAsia="宋体"/>
          <w:sz w:val="24"/>
        </w:rPr>
      </w:pPr>
      <w:r>
        <w:rPr>
          <w:rFonts w:ascii="Times New Roman" w:hAnsi="Times New Roman" w:eastAsia="宋体"/>
          <w:sz w:val="24"/>
        </w:rPr>
        <w:t>A</w:t>
      </w:r>
      <w:r>
        <w:rPr>
          <w:rFonts w:hint="eastAsia" w:ascii="Times New Roman" w:hAnsi="Times New Roman" w:eastAsia="宋体"/>
          <w:sz w:val="24"/>
        </w:rPr>
        <w:t>vailable(1,0,1,0)</w:t>
      </w:r>
    </w:p>
    <w:p>
      <w:pPr>
        <w:rPr>
          <w:rFonts w:ascii="Times New Roman" w:hAnsi="Times New Roman" w:eastAsia="宋体"/>
          <w:sz w:val="24"/>
        </w:rPr>
      </w:pPr>
      <w:r>
        <w:rPr>
          <w:rFonts w:hint="eastAsia" w:ascii="Times New Roman" w:hAnsi="Times New Roman" w:eastAsia="宋体"/>
          <w:sz w:val="24"/>
        </w:rPr>
        <w:t>安全性算法检测：</w:t>
      </w:r>
    </w:p>
    <w:tbl>
      <w:tblPr>
        <w:tblStyle w:val="9"/>
        <w:tblW w:w="8332" w:type="dxa"/>
        <w:tblInd w:w="93" w:type="dxa"/>
        <w:tblLayout w:type="fixed"/>
        <w:tblCellMar>
          <w:top w:w="0" w:type="dxa"/>
          <w:left w:w="108" w:type="dxa"/>
          <w:bottom w:w="0" w:type="dxa"/>
          <w:right w:w="108" w:type="dxa"/>
        </w:tblCellMar>
      </w:tblPr>
      <w:tblGrid>
        <w:gridCol w:w="759"/>
        <w:gridCol w:w="558"/>
        <w:gridCol w:w="551"/>
        <w:gridCol w:w="557"/>
        <w:gridCol w:w="558"/>
        <w:gridCol w:w="551"/>
        <w:gridCol w:w="551"/>
        <w:gridCol w:w="551"/>
        <w:gridCol w:w="551"/>
        <w:gridCol w:w="557"/>
        <w:gridCol w:w="549"/>
        <w:gridCol w:w="549"/>
        <w:gridCol w:w="557"/>
        <w:gridCol w:w="933"/>
      </w:tblGrid>
      <w:tr>
        <w:tblPrEx>
          <w:tblCellMar>
            <w:top w:w="0" w:type="dxa"/>
            <w:left w:w="108" w:type="dxa"/>
            <w:bottom w:w="0" w:type="dxa"/>
            <w:right w:w="108" w:type="dxa"/>
          </w:tblCellMar>
        </w:tblPrEx>
        <w:trPr>
          <w:trHeight w:val="285" w:hRule="atLeast"/>
        </w:trPr>
        <w:tc>
          <w:tcPr>
            <w:tcW w:w="75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宋体"/>
                <w:kern w:val="0"/>
                <w:sz w:val="24"/>
              </w:rPr>
            </w:pPr>
          </w:p>
        </w:tc>
        <w:tc>
          <w:tcPr>
            <w:tcW w:w="2224" w:type="dxa"/>
            <w:gridSpan w:val="4"/>
            <w:tcBorders>
              <w:top w:val="single" w:color="auto" w:sz="4" w:space="0"/>
              <w:left w:val="nil"/>
              <w:bottom w:val="single" w:color="auto" w:sz="4" w:space="0"/>
              <w:right w:val="single" w:color="auto" w:sz="4" w:space="0"/>
            </w:tcBorders>
            <w:shd w:val="clear" w:color="auto" w:fill="auto"/>
          </w:tcPr>
          <w:p>
            <w:pPr>
              <w:widowControl/>
              <w:jc w:val="center"/>
              <w:rPr>
                <w:rFonts w:ascii="Times New Roman" w:hAnsi="Times New Roman" w:eastAsia="宋体" w:cs="宋体"/>
                <w:kern w:val="0"/>
                <w:sz w:val="24"/>
              </w:rPr>
            </w:pPr>
            <w:r>
              <w:rPr>
                <w:rFonts w:hint="eastAsia" w:ascii="Times New Roman" w:hAnsi="Times New Roman" w:eastAsia="宋体" w:cs="宋体"/>
                <w:kern w:val="0"/>
                <w:sz w:val="24"/>
              </w:rPr>
              <w:t>work</w:t>
            </w:r>
          </w:p>
        </w:tc>
        <w:tc>
          <w:tcPr>
            <w:tcW w:w="2204" w:type="dxa"/>
            <w:gridSpan w:val="4"/>
            <w:tcBorders>
              <w:top w:val="single" w:color="auto" w:sz="4" w:space="0"/>
              <w:left w:val="nil"/>
              <w:bottom w:val="single" w:color="auto" w:sz="4" w:space="0"/>
              <w:right w:val="single" w:color="auto" w:sz="4" w:space="0"/>
            </w:tcBorders>
            <w:shd w:val="clear" w:color="auto" w:fill="auto"/>
          </w:tcPr>
          <w:p>
            <w:pPr>
              <w:widowControl/>
              <w:jc w:val="center"/>
              <w:rPr>
                <w:rFonts w:ascii="Times New Roman" w:hAnsi="Times New Roman" w:eastAsia="宋体" w:cs="宋体"/>
                <w:kern w:val="0"/>
                <w:sz w:val="24"/>
              </w:rPr>
            </w:pPr>
            <w:r>
              <w:rPr>
                <w:rFonts w:hint="eastAsia" w:ascii="Times New Roman" w:hAnsi="Times New Roman" w:eastAsia="宋体" w:cs="宋体"/>
                <w:kern w:val="0"/>
                <w:sz w:val="24"/>
              </w:rPr>
              <w:t>need</w:t>
            </w:r>
          </w:p>
        </w:tc>
        <w:tc>
          <w:tcPr>
            <w:tcW w:w="2212" w:type="dxa"/>
            <w:gridSpan w:val="4"/>
            <w:tcBorders>
              <w:top w:val="single" w:color="auto" w:sz="4" w:space="0"/>
              <w:left w:val="nil"/>
              <w:bottom w:val="single" w:color="auto" w:sz="4" w:space="0"/>
              <w:right w:val="single" w:color="auto" w:sz="4" w:space="0"/>
            </w:tcBorders>
            <w:shd w:val="clear" w:color="auto" w:fill="auto"/>
          </w:tcPr>
          <w:p>
            <w:pPr>
              <w:widowControl/>
              <w:jc w:val="center"/>
              <w:rPr>
                <w:rFonts w:ascii="Times New Roman" w:hAnsi="Times New Roman" w:eastAsia="宋体" w:cs="宋体"/>
                <w:kern w:val="0"/>
                <w:sz w:val="24"/>
              </w:rPr>
            </w:pPr>
            <w:r>
              <w:rPr>
                <w:rFonts w:hint="eastAsia" w:ascii="Times New Roman" w:hAnsi="Times New Roman" w:eastAsia="宋体" w:cs="宋体"/>
                <w:kern w:val="0"/>
                <w:sz w:val="24"/>
              </w:rPr>
              <w:t>w+a</w:t>
            </w:r>
          </w:p>
        </w:tc>
        <w:tc>
          <w:tcPr>
            <w:tcW w:w="93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宋体"/>
                <w:kern w:val="0"/>
                <w:sz w:val="24"/>
              </w:rPr>
            </w:pPr>
            <w:r>
              <w:rPr>
                <w:rFonts w:hint="eastAsia" w:ascii="Times New Roman" w:hAnsi="Times New Roman" w:eastAsia="宋体" w:cs="宋体"/>
                <w:kern w:val="0"/>
                <w:sz w:val="24"/>
              </w:rPr>
              <w:t>finish</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D</w:t>
            </w:r>
          </w:p>
        </w:tc>
        <w:tc>
          <w:tcPr>
            <w:tcW w:w="558" w:type="dxa"/>
            <w:tcBorders>
              <w:top w:val="nil"/>
              <w:left w:val="nil"/>
              <w:bottom w:val="single" w:color="auto" w:sz="4" w:space="0"/>
              <w:right w:val="single" w:color="auto" w:sz="4" w:space="0"/>
            </w:tcBorders>
            <w:shd w:val="clear" w:color="auto" w:fill="auto"/>
          </w:tcPr>
          <w:p>
            <w:pPr>
              <w:jc w:val="center"/>
              <w:rPr>
                <w:rFonts w:ascii="Times New Roman" w:hAnsi="Times New Roman" w:eastAsia="宋体"/>
                <w:sz w:val="24"/>
              </w:rPr>
            </w:pPr>
            <w:r>
              <w:rPr>
                <w:rFonts w:ascii="Times New Roman" w:hAnsi="Times New Roman" w:eastAsia="宋体"/>
                <w:sz w:val="24"/>
              </w:rPr>
              <w:t>1</w:t>
            </w:r>
          </w:p>
        </w:tc>
        <w:tc>
          <w:tcPr>
            <w:tcW w:w="551" w:type="dxa"/>
            <w:tcBorders>
              <w:top w:val="nil"/>
              <w:left w:val="nil"/>
              <w:bottom w:val="single" w:color="auto" w:sz="4" w:space="0"/>
              <w:right w:val="single" w:color="auto" w:sz="4" w:space="0"/>
            </w:tcBorders>
            <w:shd w:val="clear" w:color="auto" w:fill="auto"/>
          </w:tcPr>
          <w:p>
            <w:pPr>
              <w:jc w:val="center"/>
              <w:rPr>
                <w:rFonts w:ascii="Times New Roman" w:hAnsi="Times New Roman" w:eastAsia="宋体"/>
                <w:sz w:val="24"/>
              </w:rPr>
            </w:pPr>
            <w:r>
              <w:rPr>
                <w:rFonts w:ascii="Times New Roman" w:hAnsi="Times New Roman" w:eastAsia="宋体"/>
                <w:sz w:val="24"/>
              </w:rPr>
              <w:t>0</w:t>
            </w:r>
          </w:p>
        </w:tc>
        <w:tc>
          <w:tcPr>
            <w:tcW w:w="557" w:type="dxa"/>
            <w:tcBorders>
              <w:top w:val="nil"/>
              <w:left w:val="nil"/>
              <w:bottom w:val="single" w:color="auto" w:sz="4" w:space="0"/>
              <w:right w:val="single" w:color="auto" w:sz="4" w:space="0"/>
            </w:tcBorders>
            <w:shd w:val="clear" w:color="auto" w:fill="auto"/>
          </w:tcPr>
          <w:p>
            <w:pPr>
              <w:jc w:val="center"/>
              <w:rPr>
                <w:rFonts w:ascii="Times New Roman" w:hAnsi="Times New Roman" w:eastAsia="宋体"/>
                <w:sz w:val="24"/>
              </w:rPr>
            </w:pPr>
            <w:r>
              <w:rPr>
                <w:rFonts w:hint="eastAsia" w:ascii="Times New Roman" w:hAnsi="Times New Roman" w:eastAsia="宋体"/>
                <w:sz w:val="24"/>
              </w:rPr>
              <w:t>1</w:t>
            </w:r>
          </w:p>
        </w:tc>
        <w:tc>
          <w:tcPr>
            <w:tcW w:w="558" w:type="dxa"/>
            <w:tcBorders>
              <w:top w:val="nil"/>
              <w:left w:val="single" w:color="auto" w:sz="4" w:space="0"/>
              <w:bottom w:val="single" w:color="auto" w:sz="4" w:space="0"/>
              <w:right w:val="single" w:color="auto" w:sz="4" w:space="0"/>
            </w:tcBorders>
            <w:shd w:val="clear" w:color="auto" w:fill="auto"/>
          </w:tcPr>
          <w:p>
            <w:pPr>
              <w:jc w:val="center"/>
              <w:rPr>
                <w:rFonts w:ascii="Times New Roman" w:hAnsi="Times New Roman" w:eastAsia="宋体"/>
                <w:sz w:val="24"/>
              </w:rPr>
            </w:pPr>
            <w:r>
              <w:rPr>
                <w:rFonts w:ascii="Times New Roman" w:hAnsi="Times New Roman" w:eastAsia="宋体"/>
                <w:sz w:val="24"/>
              </w:rPr>
              <w:t>0</w:t>
            </w:r>
          </w:p>
        </w:tc>
        <w:tc>
          <w:tcPr>
            <w:tcW w:w="551"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1"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1"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7"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49"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49"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57"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eastAsia="宋体" w:cs="宋体"/>
                <w:kern w:val="0"/>
                <w:sz w:val="24"/>
              </w:rPr>
            </w:pPr>
            <w:r>
              <w:rPr>
                <w:rFonts w:ascii="Times New Roman" w:hAnsi="Times New Roman" w:eastAsia="宋体" w:cs="宋体"/>
                <w:kern w:val="0"/>
                <w:sz w:val="24"/>
              </w:rPr>
              <w:t>True</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A</w:t>
            </w:r>
          </w:p>
        </w:tc>
        <w:tc>
          <w:tcPr>
            <w:tcW w:w="558"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51"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7" w:type="dxa"/>
            <w:tcBorders>
              <w:top w:val="single" w:color="auto" w:sz="4" w:space="0"/>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8"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tcBorders>
              <w:top w:val="single" w:color="auto" w:sz="4" w:space="0"/>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1"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7"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5</w:t>
            </w:r>
          </w:p>
        </w:tc>
        <w:tc>
          <w:tcPr>
            <w:tcW w:w="549" w:type="dxa"/>
            <w:tcBorders>
              <w:top w:val="single" w:color="auto" w:sz="4" w:space="0"/>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49"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3</w:t>
            </w:r>
          </w:p>
        </w:tc>
        <w:tc>
          <w:tcPr>
            <w:tcW w:w="557"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eastAsia="宋体" w:cs="宋体"/>
                <w:kern w:val="0"/>
                <w:sz w:val="24"/>
              </w:rPr>
            </w:pPr>
            <w:r>
              <w:rPr>
                <w:rFonts w:ascii="Times New Roman" w:hAnsi="Times New Roman" w:eastAsia="宋体" w:cs="宋体"/>
                <w:kern w:val="0"/>
                <w:sz w:val="24"/>
              </w:rPr>
              <w:t>True</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B</w:t>
            </w:r>
          </w:p>
        </w:tc>
        <w:tc>
          <w:tcPr>
            <w:tcW w:w="558" w:type="dxa"/>
            <w:tcBorders>
              <w:top w:val="nil"/>
              <w:left w:val="nil"/>
              <w:bottom w:val="single" w:color="auto" w:sz="4" w:space="0"/>
              <w:right w:val="single" w:color="auto" w:sz="4" w:space="0"/>
            </w:tcBorders>
            <w:shd w:val="clear" w:color="auto" w:fill="auto"/>
          </w:tcPr>
          <w:p>
            <w:pPr>
              <w:jc w:val="center"/>
              <w:rPr>
                <w:rFonts w:ascii="Times New Roman" w:hAnsi="Times New Roman" w:eastAsia="宋体"/>
                <w:sz w:val="24"/>
              </w:rPr>
            </w:pPr>
            <w:r>
              <w:rPr>
                <w:rFonts w:ascii="Times New Roman" w:hAnsi="Times New Roman" w:eastAsia="宋体"/>
                <w:sz w:val="24"/>
              </w:rPr>
              <w:t>5</w:t>
            </w:r>
          </w:p>
        </w:tc>
        <w:tc>
          <w:tcPr>
            <w:tcW w:w="551" w:type="dxa"/>
            <w:tcBorders>
              <w:top w:val="nil"/>
              <w:left w:val="nil"/>
              <w:bottom w:val="single" w:color="auto" w:sz="4" w:space="0"/>
              <w:right w:val="single" w:color="auto" w:sz="4" w:space="0"/>
            </w:tcBorders>
            <w:shd w:val="clear" w:color="auto" w:fill="auto"/>
          </w:tcPr>
          <w:p>
            <w:pPr>
              <w:jc w:val="center"/>
              <w:rPr>
                <w:rFonts w:ascii="Times New Roman" w:hAnsi="Times New Roman" w:eastAsia="宋体"/>
                <w:sz w:val="24"/>
              </w:rPr>
            </w:pPr>
            <w:r>
              <w:rPr>
                <w:rFonts w:ascii="Times New Roman" w:hAnsi="Times New Roman" w:eastAsia="宋体"/>
                <w:sz w:val="24"/>
              </w:rPr>
              <w:t>1</w:t>
            </w:r>
          </w:p>
        </w:tc>
        <w:tc>
          <w:tcPr>
            <w:tcW w:w="557" w:type="dxa"/>
            <w:tcBorders>
              <w:top w:val="single" w:color="auto" w:sz="4" w:space="0"/>
              <w:left w:val="nil"/>
              <w:bottom w:val="single" w:color="auto" w:sz="4" w:space="0"/>
              <w:right w:val="single" w:color="auto" w:sz="4" w:space="0"/>
            </w:tcBorders>
            <w:shd w:val="clear" w:color="auto" w:fill="auto"/>
          </w:tcPr>
          <w:p>
            <w:pPr>
              <w:jc w:val="center"/>
              <w:rPr>
                <w:rFonts w:ascii="Times New Roman" w:hAnsi="Times New Roman" w:eastAsia="宋体"/>
                <w:sz w:val="24"/>
              </w:rPr>
            </w:pPr>
            <w:r>
              <w:rPr>
                <w:rFonts w:ascii="Times New Roman" w:hAnsi="Times New Roman" w:eastAsia="宋体"/>
                <w:sz w:val="24"/>
              </w:rPr>
              <w:t>3</w:t>
            </w:r>
          </w:p>
        </w:tc>
        <w:tc>
          <w:tcPr>
            <w:tcW w:w="558" w:type="dxa"/>
            <w:tcBorders>
              <w:top w:val="nil"/>
              <w:left w:val="single" w:color="auto" w:sz="4" w:space="0"/>
              <w:bottom w:val="single" w:color="auto" w:sz="4" w:space="0"/>
              <w:right w:val="single" w:color="auto" w:sz="4" w:space="0"/>
            </w:tcBorders>
            <w:shd w:val="clear" w:color="auto" w:fill="auto"/>
          </w:tcPr>
          <w:p>
            <w:pPr>
              <w:jc w:val="center"/>
              <w:rPr>
                <w:rFonts w:ascii="Times New Roman" w:hAnsi="Times New Roman" w:eastAsia="宋体"/>
                <w:sz w:val="24"/>
              </w:rPr>
            </w:pPr>
            <w:r>
              <w:rPr>
                <w:rFonts w:ascii="Times New Roman" w:hAnsi="Times New Roman" w:eastAsia="宋体"/>
                <w:sz w:val="24"/>
              </w:rPr>
              <w:t>2</w:t>
            </w:r>
          </w:p>
        </w:tc>
        <w:tc>
          <w:tcPr>
            <w:tcW w:w="551"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1"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tcBorders>
              <w:top w:val="single" w:color="auto" w:sz="4" w:space="0"/>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57"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5</w:t>
            </w:r>
          </w:p>
        </w:tc>
        <w:tc>
          <w:tcPr>
            <w:tcW w:w="549" w:type="dxa"/>
            <w:tcBorders>
              <w:top w:val="single" w:color="auto" w:sz="4" w:space="0"/>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49"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3</w:t>
            </w:r>
          </w:p>
        </w:tc>
        <w:tc>
          <w:tcPr>
            <w:tcW w:w="557"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eastAsia="宋体" w:cs="宋体"/>
                <w:kern w:val="0"/>
                <w:sz w:val="24"/>
              </w:rPr>
            </w:pPr>
            <w:r>
              <w:rPr>
                <w:rFonts w:ascii="Times New Roman" w:hAnsi="Times New Roman" w:eastAsia="宋体" w:cs="宋体"/>
                <w:kern w:val="0"/>
                <w:sz w:val="24"/>
              </w:rPr>
              <w:t>True</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C</w:t>
            </w:r>
          </w:p>
        </w:tc>
        <w:tc>
          <w:tcPr>
            <w:tcW w:w="558"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5</w:t>
            </w:r>
          </w:p>
        </w:tc>
        <w:tc>
          <w:tcPr>
            <w:tcW w:w="551"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57" w:type="dxa"/>
            <w:tcBorders>
              <w:top w:val="single" w:color="auto" w:sz="4" w:space="0"/>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3</w:t>
            </w:r>
          </w:p>
        </w:tc>
        <w:tc>
          <w:tcPr>
            <w:tcW w:w="558"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51"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3</w:t>
            </w:r>
          </w:p>
        </w:tc>
        <w:tc>
          <w:tcPr>
            <w:tcW w:w="551"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tcBorders>
              <w:top w:val="single" w:color="auto" w:sz="4" w:space="0"/>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1"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7"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6</w:t>
            </w:r>
          </w:p>
        </w:tc>
        <w:tc>
          <w:tcPr>
            <w:tcW w:w="549" w:type="dxa"/>
            <w:tcBorders>
              <w:top w:val="single" w:color="auto" w:sz="4" w:space="0"/>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3</w:t>
            </w:r>
          </w:p>
        </w:tc>
        <w:tc>
          <w:tcPr>
            <w:tcW w:w="549"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4</w:t>
            </w:r>
          </w:p>
        </w:tc>
        <w:tc>
          <w:tcPr>
            <w:tcW w:w="557"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eastAsia="宋体" w:cs="宋体"/>
                <w:kern w:val="0"/>
                <w:sz w:val="24"/>
              </w:rPr>
            </w:pPr>
            <w:r>
              <w:rPr>
                <w:rFonts w:ascii="Times New Roman" w:hAnsi="Times New Roman" w:eastAsia="宋体" w:cs="宋体"/>
                <w:kern w:val="0"/>
                <w:sz w:val="24"/>
              </w:rPr>
              <w:t>True</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E</w:t>
            </w:r>
          </w:p>
        </w:tc>
        <w:tc>
          <w:tcPr>
            <w:tcW w:w="558"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6</w:t>
            </w:r>
          </w:p>
        </w:tc>
        <w:tc>
          <w:tcPr>
            <w:tcW w:w="551"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3</w:t>
            </w:r>
          </w:p>
        </w:tc>
        <w:tc>
          <w:tcPr>
            <w:tcW w:w="557" w:type="dxa"/>
            <w:tcBorders>
              <w:top w:val="single" w:color="auto" w:sz="4" w:space="0"/>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4</w:t>
            </w:r>
          </w:p>
        </w:tc>
        <w:tc>
          <w:tcPr>
            <w:tcW w:w="558"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51"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551"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tcBorders>
              <w:top w:val="single" w:color="auto" w:sz="4" w:space="0"/>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1</w:t>
            </w:r>
          </w:p>
        </w:tc>
        <w:tc>
          <w:tcPr>
            <w:tcW w:w="551"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0</w:t>
            </w:r>
          </w:p>
        </w:tc>
        <w:tc>
          <w:tcPr>
            <w:tcW w:w="557"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6</w:t>
            </w:r>
          </w:p>
        </w:tc>
        <w:tc>
          <w:tcPr>
            <w:tcW w:w="549" w:type="dxa"/>
            <w:tcBorders>
              <w:top w:val="single" w:color="auto" w:sz="4" w:space="0"/>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3</w:t>
            </w:r>
          </w:p>
        </w:tc>
        <w:tc>
          <w:tcPr>
            <w:tcW w:w="549" w:type="dxa"/>
            <w:tcBorders>
              <w:top w:val="nil"/>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4</w:t>
            </w:r>
          </w:p>
        </w:tc>
        <w:tc>
          <w:tcPr>
            <w:tcW w:w="557" w:type="dxa"/>
            <w:tcBorders>
              <w:top w:val="nil"/>
              <w:left w:val="nil"/>
              <w:bottom w:val="single" w:color="auto" w:sz="4" w:space="0"/>
              <w:right w:val="single" w:color="auto" w:sz="4" w:space="0"/>
            </w:tcBorders>
            <w:shd w:val="clear" w:color="auto" w:fill="auto"/>
            <w:vAlign w:val="center"/>
          </w:tcPr>
          <w:p>
            <w:pPr>
              <w:jc w:val="center"/>
              <w:rPr>
                <w:rFonts w:ascii="Times New Roman" w:hAnsi="Times New Roman" w:eastAsia="宋体" w:cs="宋体"/>
                <w:sz w:val="24"/>
              </w:rPr>
            </w:pPr>
            <w:r>
              <w:rPr>
                <w:rFonts w:hint="eastAsia" w:ascii="Times New Roman" w:hAnsi="Times New Roman" w:eastAsia="宋体"/>
                <w:sz w:val="24"/>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eastAsia="宋体" w:cs="宋体"/>
                <w:kern w:val="0"/>
                <w:sz w:val="24"/>
              </w:rPr>
            </w:pPr>
            <w:r>
              <w:rPr>
                <w:rFonts w:ascii="Times New Roman" w:hAnsi="Times New Roman" w:eastAsia="宋体" w:cs="宋体"/>
                <w:kern w:val="0"/>
                <w:sz w:val="24"/>
              </w:rPr>
              <w:t>True</w:t>
            </w:r>
          </w:p>
        </w:tc>
      </w:tr>
    </w:tbl>
    <w:p>
      <w:pPr>
        <w:rPr>
          <w:rFonts w:ascii="Times New Roman" w:hAnsi="Times New Roman" w:eastAsia="宋体"/>
          <w:sz w:val="24"/>
        </w:rPr>
      </w:pPr>
      <w:r>
        <w:rPr>
          <w:rFonts w:hint="eastAsia" w:ascii="Times New Roman" w:hAnsi="Times New Roman" w:eastAsia="宋体"/>
          <w:sz w:val="24"/>
        </w:rPr>
        <w:t>因为存在安全序列D，A，B，C，E，所以B请求能满足。</w:t>
      </w:r>
    </w:p>
    <w:p>
      <w:pPr>
        <w:numPr>
          <w:ilvl w:val="0"/>
          <w:numId w:val="0"/>
        </w:numPr>
        <w:rPr>
          <w:rFonts w:hint="eastAsia"/>
          <w:highlight w:val="cyan"/>
          <w:lang w:val="en-US" w:eastAsia="zh-CN"/>
        </w:rPr>
      </w:pPr>
    </w:p>
    <w:p>
      <w:pPr>
        <w:spacing w:line="340" w:lineRule="exact"/>
        <w:rPr>
          <w:sz w:val="24"/>
        </w:rPr>
      </w:pPr>
      <w:r>
        <w:rPr>
          <w:rFonts w:hint="eastAsia" w:ascii="Times New Roman" w:hAnsi="Times New Roman" w:eastAsia="宋体"/>
          <w:sz w:val="24"/>
          <w:highlight w:val="none"/>
          <w:lang w:val="en-US" w:eastAsia="zh-CN"/>
        </w:rPr>
        <w:t>6、</w:t>
      </w:r>
      <w:r>
        <w:rPr>
          <w:rFonts w:hint="eastAsia" w:ascii="Times New Roman" w:hAnsi="Times New Roman" w:eastAsia="宋体"/>
          <w:sz w:val="24"/>
          <w:highlight w:val="none"/>
        </w:rPr>
        <w:t>用银行家算法考虑下列系统状态：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0"/>
        <w:gridCol w:w="608"/>
        <w:gridCol w:w="608"/>
        <w:gridCol w:w="609"/>
        <w:gridCol w:w="609"/>
        <w:gridCol w:w="609"/>
        <w:gridCol w:w="609"/>
        <w:gridCol w:w="609"/>
        <w:gridCol w:w="609"/>
        <w:gridCol w:w="609"/>
        <w:gridCol w:w="609"/>
        <w:gridCol w:w="609"/>
        <w:gridCol w:w="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tabs>
                <w:tab w:val="center" w:pos="4153"/>
                <w:tab w:val="right" w:pos="8306"/>
              </w:tabs>
              <w:snapToGrid w:val="0"/>
              <w:spacing w:line="340" w:lineRule="exact"/>
              <w:rPr>
                <w:sz w:val="24"/>
              </w:rPr>
            </w:pPr>
            <w:r>
              <w:rPr>
                <w:rFonts w:hAnsi="宋体"/>
                <w:sz w:val="24"/>
              </w:rPr>
              <w:t>进程</w:t>
            </w:r>
          </w:p>
        </w:tc>
        <w:tc>
          <w:tcPr>
            <w:tcW w:w="2434" w:type="dxa"/>
            <w:gridSpan w:val="4"/>
            <w:tcBorders>
              <w:bottom w:val="single" w:color="auto" w:sz="4" w:space="0"/>
            </w:tcBorders>
            <w:noWrap w:val="0"/>
            <w:vAlign w:val="top"/>
          </w:tcPr>
          <w:p>
            <w:pPr>
              <w:tabs>
                <w:tab w:val="center" w:pos="4153"/>
                <w:tab w:val="right" w:pos="8306"/>
              </w:tabs>
              <w:snapToGrid w:val="0"/>
              <w:spacing w:line="340" w:lineRule="exact"/>
              <w:rPr>
                <w:sz w:val="24"/>
              </w:rPr>
            </w:pPr>
            <w:r>
              <w:rPr>
                <w:rFonts w:hAnsi="宋体"/>
                <w:sz w:val="24"/>
              </w:rPr>
              <w:t>分配矩阵</w:t>
            </w:r>
          </w:p>
        </w:tc>
        <w:tc>
          <w:tcPr>
            <w:tcW w:w="2436" w:type="dxa"/>
            <w:gridSpan w:val="4"/>
            <w:tcBorders>
              <w:bottom w:val="single" w:color="auto" w:sz="4" w:space="0"/>
            </w:tcBorders>
            <w:noWrap w:val="0"/>
            <w:vAlign w:val="top"/>
          </w:tcPr>
          <w:p>
            <w:pPr>
              <w:tabs>
                <w:tab w:val="center" w:pos="4153"/>
                <w:tab w:val="right" w:pos="8306"/>
              </w:tabs>
              <w:snapToGrid w:val="0"/>
              <w:spacing w:line="340" w:lineRule="exact"/>
              <w:rPr>
                <w:sz w:val="24"/>
              </w:rPr>
            </w:pPr>
            <w:r>
              <w:rPr>
                <w:rFonts w:hAnsi="宋体"/>
                <w:sz w:val="24"/>
              </w:rPr>
              <w:t>最大需求矩阵</w:t>
            </w:r>
          </w:p>
        </w:tc>
        <w:tc>
          <w:tcPr>
            <w:tcW w:w="2436" w:type="dxa"/>
            <w:gridSpan w:val="4"/>
            <w:tcBorders>
              <w:bottom w:val="single" w:color="auto" w:sz="4" w:space="0"/>
            </w:tcBorders>
            <w:noWrap w:val="0"/>
            <w:vAlign w:val="top"/>
          </w:tcPr>
          <w:p>
            <w:pPr>
              <w:tabs>
                <w:tab w:val="center" w:pos="4153"/>
                <w:tab w:val="right" w:pos="8306"/>
              </w:tabs>
              <w:snapToGrid w:val="0"/>
              <w:spacing w:line="340" w:lineRule="exact"/>
              <w:rPr>
                <w:sz w:val="24"/>
              </w:rPr>
            </w:pPr>
            <w:r>
              <w:rPr>
                <w:rFonts w:hAnsi="宋体"/>
                <w:sz w:val="24"/>
              </w:rPr>
              <w:t>资源总数矩阵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tabs>
                <w:tab w:val="center" w:pos="4153"/>
                <w:tab w:val="right" w:pos="8306"/>
              </w:tabs>
              <w:snapToGrid w:val="0"/>
              <w:spacing w:line="340" w:lineRule="exact"/>
              <w:rPr>
                <w:sz w:val="24"/>
              </w:rPr>
            </w:pPr>
            <w:r>
              <w:rPr>
                <w:rFonts w:hint="eastAsia"/>
                <w:sz w:val="24"/>
              </w:rPr>
              <w:t>P0</w:t>
            </w:r>
          </w:p>
        </w:tc>
        <w:tc>
          <w:tcPr>
            <w:tcW w:w="608" w:type="dxa"/>
            <w:tcBorders>
              <w:right w:val="nil"/>
            </w:tcBorders>
            <w:noWrap w:val="0"/>
            <w:vAlign w:val="top"/>
          </w:tcPr>
          <w:p>
            <w:pPr>
              <w:tabs>
                <w:tab w:val="center" w:pos="4153"/>
                <w:tab w:val="right" w:pos="8306"/>
              </w:tabs>
              <w:snapToGrid w:val="0"/>
              <w:spacing w:line="340" w:lineRule="exact"/>
              <w:rPr>
                <w:sz w:val="24"/>
              </w:rPr>
            </w:pPr>
            <w:r>
              <w:rPr>
                <w:sz w:val="24"/>
              </w:rPr>
              <w:t>0</w:t>
            </w:r>
          </w:p>
        </w:tc>
        <w:tc>
          <w:tcPr>
            <w:tcW w:w="608" w:type="dxa"/>
            <w:tcBorders>
              <w:left w:val="nil"/>
              <w:right w:val="nil"/>
            </w:tcBorders>
            <w:noWrap w:val="0"/>
            <w:vAlign w:val="top"/>
          </w:tcPr>
          <w:p>
            <w:pPr>
              <w:tabs>
                <w:tab w:val="center" w:pos="4153"/>
                <w:tab w:val="right" w:pos="8306"/>
              </w:tabs>
              <w:snapToGrid w:val="0"/>
              <w:spacing w:line="340" w:lineRule="exact"/>
              <w:rPr>
                <w:sz w:val="24"/>
              </w:rPr>
            </w:pPr>
            <w:r>
              <w:rPr>
                <w:sz w:val="24"/>
              </w:rPr>
              <w:t>0</w:t>
            </w:r>
          </w:p>
        </w:tc>
        <w:tc>
          <w:tcPr>
            <w:tcW w:w="609" w:type="dxa"/>
            <w:tcBorders>
              <w:left w:val="nil"/>
              <w:right w:val="nil"/>
            </w:tcBorders>
            <w:noWrap w:val="0"/>
            <w:vAlign w:val="top"/>
          </w:tcPr>
          <w:p>
            <w:pPr>
              <w:tabs>
                <w:tab w:val="center" w:pos="4153"/>
                <w:tab w:val="right" w:pos="8306"/>
              </w:tabs>
              <w:snapToGrid w:val="0"/>
              <w:spacing w:line="340" w:lineRule="exact"/>
              <w:rPr>
                <w:rFonts w:hint="eastAsia" w:eastAsiaTheme="minorEastAsia"/>
                <w:sz w:val="24"/>
                <w:lang w:eastAsia="zh-CN"/>
              </w:rPr>
            </w:pPr>
            <w:r>
              <w:rPr>
                <w:rFonts w:hint="eastAsia"/>
                <w:sz w:val="24"/>
                <w:lang w:val="en-US" w:eastAsia="zh-CN"/>
              </w:rPr>
              <w:t>3</w:t>
            </w:r>
          </w:p>
        </w:tc>
        <w:tc>
          <w:tcPr>
            <w:tcW w:w="609" w:type="dxa"/>
            <w:tcBorders>
              <w:left w:val="nil"/>
            </w:tcBorders>
            <w:noWrap w:val="0"/>
            <w:vAlign w:val="top"/>
          </w:tcPr>
          <w:p>
            <w:pPr>
              <w:tabs>
                <w:tab w:val="center" w:pos="4153"/>
                <w:tab w:val="right" w:pos="8306"/>
              </w:tabs>
              <w:snapToGrid w:val="0"/>
              <w:spacing w:line="340" w:lineRule="exact"/>
              <w:rPr>
                <w:sz w:val="24"/>
              </w:rPr>
            </w:pPr>
            <w:r>
              <w:rPr>
                <w:sz w:val="24"/>
              </w:rPr>
              <w:t>2</w:t>
            </w:r>
          </w:p>
        </w:tc>
        <w:tc>
          <w:tcPr>
            <w:tcW w:w="609" w:type="dxa"/>
            <w:tcBorders>
              <w:right w:val="nil"/>
            </w:tcBorders>
            <w:noWrap w:val="0"/>
            <w:vAlign w:val="top"/>
          </w:tcPr>
          <w:p>
            <w:pPr>
              <w:tabs>
                <w:tab w:val="center" w:pos="4153"/>
                <w:tab w:val="right" w:pos="8306"/>
              </w:tabs>
              <w:snapToGrid w:val="0"/>
              <w:spacing w:line="340" w:lineRule="exact"/>
              <w:rPr>
                <w:sz w:val="24"/>
              </w:rPr>
            </w:pPr>
            <w:r>
              <w:rPr>
                <w:sz w:val="24"/>
              </w:rPr>
              <w:t>0</w:t>
            </w:r>
          </w:p>
        </w:tc>
        <w:tc>
          <w:tcPr>
            <w:tcW w:w="609" w:type="dxa"/>
            <w:tcBorders>
              <w:left w:val="nil"/>
              <w:right w:val="nil"/>
            </w:tcBorders>
            <w:noWrap w:val="0"/>
            <w:vAlign w:val="top"/>
          </w:tcPr>
          <w:p>
            <w:pPr>
              <w:tabs>
                <w:tab w:val="center" w:pos="4153"/>
                <w:tab w:val="right" w:pos="8306"/>
              </w:tabs>
              <w:snapToGrid w:val="0"/>
              <w:spacing w:line="340" w:lineRule="exact"/>
              <w:rPr>
                <w:sz w:val="24"/>
              </w:rPr>
            </w:pPr>
            <w:r>
              <w:rPr>
                <w:sz w:val="24"/>
              </w:rPr>
              <w:t>0</w:t>
            </w:r>
          </w:p>
        </w:tc>
        <w:tc>
          <w:tcPr>
            <w:tcW w:w="609" w:type="dxa"/>
            <w:tcBorders>
              <w:left w:val="nil"/>
              <w:right w:val="nil"/>
            </w:tcBorders>
            <w:noWrap w:val="0"/>
            <w:vAlign w:val="top"/>
          </w:tcPr>
          <w:p>
            <w:pPr>
              <w:tabs>
                <w:tab w:val="center" w:pos="4153"/>
                <w:tab w:val="right" w:pos="8306"/>
              </w:tabs>
              <w:snapToGrid w:val="0"/>
              <w:spacing w:line="340" w:lineRule="exact"/>
              <w:rPr>
                <w:sz w:val="24"/>
              </w:rPr>
            </w:pPr>
            <w:r>
              <w:rPr>
                <w:sz w:val="24"/>
              </w:rPr>
              <w:t>1</w:t>
            </w:r>
          </w:p>
        </w:tc>
        <w:tc>
          <w:tcPr>
            <w:tcW w:w="609" w:type="dxa"/>
            <w:tcBorders>
              <w:left w:val="nil"/>
            </w:tcBorders>
            <w:noWrap w:val="0"/>
            <w:vAlign w:val="top"/>
          </w:tcPr>
          <w:p>
            <w:pPr>
              <w:tabs>
                <w:tab w:val="center" w:pos="4153"/>
                <w:tab w:val="right" w:pos="8306"/>
              </w:tabs>
              <w:snapToGrid w:val="0"/>
              <w:spacing w:line="340" w:lineRule="exact"/>
              <w:rPr>
                <w:sz w:val="24"/>
              </w:rPr>
            </w:pPr>
            <w:r>
              <w:rPr>
                <w:sz w:val="24"/>
              </w:rPr>
              <w:t>2</w:t>
            </w:r>
          </w:p>
        </w:tc>
        <w:tc>
          <w:tcPr>
            <w:tcW w:w="609" w:type="dxa"/>
            <w:tcBorders>
              <w:right w:val="nil"/>
            </w:tcBorders>
            <w:noWrap w:val="0"/>
            <w:vAlign w:val="top"/>
          </w:tcPr>
          <w:p>
            <w:pPr>
              <w:tabs>
                <w:tab w:val="center" w:pos="4153"/>
                <w:tab w:val="right" w:pos="8306"/>
              </w:tabs>
              <w:snapToGrid w:val="0"/>
              <w:spacing w:line="340" w:lineRule="exact"/>
              <w:rPr>
                <w:sz w:val="24"/>
              </w:rPr>
            </w:pPr>
            <w:r>
              <w:rPr>
                <w:sz w:val="24"/>
              </w:rPr>
              <w:t>1</w:t>
            </w:r>
          </w:p>
        </w:tc>
        <w:tc>
          <w:tcPr>
            <w:tcW w:w="609" w:type="dxa"/>
            <w:tcBorders>
              <w:left w:val="nil"/>
              <w:right w:val="nil"/>
            </w:tcBorders>
            <w:noWrap w:val="0"/>
            <w:vAlign w:val="top"/>
          </w:tcPr>
          <w:p>
            <w:pPr>
              <w:tabs>
                <w:tab w:val="center" w:pos="4153"/>
                <w:tab w:val="right" w:pos="8306"/>
              </w:tabs>
              <w:snapToGrid w:val="0"/>
              <w:spacing w:line="340" w:lineRule="exact"/>
              <w:rPr>
                <w:sz w:val="24"/>
              </w:rPr>
            </w:pPr>
            <w:r>
              <w:rPr>
                <w:rFonts w:hint="eastAsia"/>
                <w:sz w:val="24"/>
                <w:lang w:val="en-US" w:eastAsia="zh-CN"/>
              </w:rPr>
              <w:t>6</w:t>
            </w:r>
          </w:p>
        </w:tc>
        <w:tc>
          <w:tcPr>
            <w:tcW w:w="609" w:type="dxa"/>
            <w:tcBorders>
              <w:left w:val="nil"/>
              <w:right w:val="nil"/>
            </w:tcBorders>
            <w:noWrap w:val="0"/>
            <w:vAlign w:val="top"/>
          </w:tcPr>
          <w:p>
            <w:pPr>
              <w:tabs>
                <w:tab w:val="center" w:pos="4153"/>
                <w:tab w:val="right" w:pos="8306"/>
              </w:tabs>
              <w:snapToGrid w:val="0"/>
              <w:spacing w:line="340" w:lineRule="exact"/>
              <w:rPr>
                <w:sz w:val="24"/>
              </w:rPr>
            </w:pPr>
            <w:r>
              <w:rPr>
                <w:sz w:val="24"/>
              </w:rPr>
              <w:t>2</w:t>
            </w:r>
          </w:p>
        </w:tc>
        <w:tc>
          <w:tcPr>
            <w:tcW w:w="609" w:type="dxa"/>
            <w:tcBorders>
              <w:left w:val="nil"/>
            </w:tcBorders>
            <w:noWrap w:val="0"/>
            <w:vAlign w:val="top"/>
          </w:tcPr>
          <w:p>
            <w:pPr>
              <w:tabs>
                <w:tab w:val="center" w:pos="4153"/>
                <w:tab w:val="right" w:pos="8306"/>
              </w:tabs>
              <w:snapToGrid w:val="0"/>
              <w:spacing w:line="340" w:lineRule="exact"/>
              <w:rPr>
                <w:rFonts w:hint="eastAsia" w:eastAsiaTheme="minorEastAsia"/>
                <w:sz w:val="24"/>
                <w:lang w:eastAsia="zh-CN"/>
              </w:rPr>
            </w:pPr>
            <w:r>
              <w:rPr>
                <w:rFonts w:hint="eastAsia"/>
                <w:sz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tabs>
                <w:tab w:val="center" w:pos="4153"/>
                <w:tab w:val="right" w:pos="8306"/>
              </w:tabs>
              <w:snapToGrid w:val="0"/>
              <w:spacing w:line="340" w:lineRule="exact"/>
              <w:rPr>
                <w:sz w:val="24"/>
              </w:rPr>
            </w:pPr>
            <w:r>
              <w:rPr>
                <w:rFonts w:hint="eastAsia"/>
                <w:sz w:val="24"/>
              </w:rPr>
              <w:t>P1</w:t>
            </w:r>
          </w:p>
        </w:tc>
        <w:tc>
          <w:tcPr>
            <w:tcW w:w="608" w:type="dxa"/>
            <w:tcBorders>
              <w:right w:val="nil"/>
            </w:tcBorders>
            <w:noWrap w:val="0"/>
            <w:vAlign w:val="top"/>
          </w:tcPr>
          <w:p>
            <w:pPr>
              <w:tabs>
                <w:tab w:val="center" w:pos="4153"/>
                <w:tab w:val="right" w:pos="8306"/>
              </w:tabs>
              <w:snapToGrid w:val="0"/>
              <w:spacing w:line="340" w:lineRule="exact"/>
              <w:rPr>
                <w:sz w:val="24"/>
              </w:rPr>
            </w:pPr>
            <w:r>
              <w:rPr>
                <w:sz w:val="24"/>
              </w:rPr>
              <w:t>1</w:t>
            </w:r>
          </w:p>
        </w:tc>
        <w:tc>
          <w:tcPr>
            <w:tcW w:w="608" w:type="dxa"/>
            <w:tcBorders>
              <w:left w:val="nil"/>
              <w:right w:val="nil"/>
            </w:tcBorders>
            <w:noWrap w:val="0"/>
            <w:vAlign w:val="top"/>
          </w:tcPr>
          <w:p>
            <w:pPr>
              <w:tabs>
                <w:tab w:val="center" w:pos="4153"/>
                <w:tab w:val="right" w:pos="8306"/>
              </w:tabs>
              <w:snapToGrid w:val="0"/>
              <w:spacing w:line="340" w:lineRule="exact"/>
              <w:rPr>
                <w:sz w:val="24"/>
              </w:rPr>
            </w:pPr>
            <w:r>
              <w:rPr>
                <w:sz w:val="24"/>
              </w:rPr>
              <w:t>0</w:t>
            </w:r>
          </w:p>
        </w:tc>
        <w:tc>
          <w:tcPr>
            <w:tcW w:w="609" w:type="dxa"/>
            <w:tcBorders>
              <w:left w:val="nil"/>
              <w:right w:val="nil"/>
            </w:tcBorders>
            <w:noWrap w:val="0"/>
            <w:vAlign w:val="top"/>
          </w:tcPr>
          <w:p>
            <w:pPr>
              <w:tabs>
                <w:tab w:val="center" w:pos="4153"/>
                <w:tab w:val="right" w:pos="8306"/>
              </w:tabs>
              <w:snapToGrid w:val="0"/>
              <w:spacing w:line="340" w:lineRule="exact"/>
              <w:rPr>
                <w:sz w:val="24"/>
              </w:rPr>
            </w:pPr>
            <w:r>
              <w:rPr>
                <w:sz w:val="24"/>
              </w:rPr>
              <w:t>0</w:t>
            </w:r>
          </w:p>
        </w:tc>
        <w:tc>
          <w:tcPr>
            <w:tcW w:w="609" w:type="dxa"/>
            <w:tcBorders>
              <w:left w:val="nil"/>
            </w:tcBorders>
            <w:noWrap w:val="0"/>
            <w:vAlign w:val="top"/>
          </w:tcPr>
          <w:p>
            <w:pPr>
              <w:tabs>
                <w:tab w:val="center" w:pos="4153"/>
                <w:tab w:val="right" w:pos="8306"/>
              </w:tabs>
              <w:snapToGrid w:val="0"/>
              <w:spacing w:line="340" w:lineRule="exact"/>
              <w:rPr>
                <w:sz w:val="24"/>
              </w:rPr>
            </w:pPr>
            <w:r>
              <w:rPr>
                <w:sz w:val="24"/>
              </w:rPr>
              <w:t>0</w:t>
            </w:r>
          </w:p>
        </w:tc>
        <w:tc>
          <w:tcPr>
            <w:tcW w:w="609" w:type="dxa"/>
            <w:tcBorders>
              <w:right w:val="nil"/>
            </w:tcBorders>
            <w:noWrap w:val="0"/>
            <w:vAlign w:val="top"/>
          </w:tcPr>
          <w:p>
            <w:pPr>
              <w:tabs>
                <w:tab w:val="center" w:pos="4153"/>
                <w:tab w:val="right" w:pos="8306"/>
              </w:tabs>
              <w:snapToGrid w:val="0"/>
              <w:spacing w:line="340" w:lineRule="exact"/>
              <w:rPr>
                <w:sz w:val="24"/>
              </w:rPr>
            </w:pPr>
            <w:r>
              <w:rPr>
                <w:sz w:val="24"/>
              </w:rPr>
              <w:t>1</w:t>
            </w:r>
          </w:p>
        </w:tc>
        <w:tc>
          <w:tcPr>
            <w:tcW w:w="609" w:type="dxa"/>
            <w:tcBorders>
              <w:left w:val="nil"/>
              <w:right w:val="nil"/>
            </w:tcBorders>
            <w:noWrap w:val="0"/>
            <w:vAlign w:val="top"/>
          </w:tcPr>
          <w:p>
            <w:pPr>
              <w:tabs>
                <w:tab w:val="center" w:pos="4153"/>
                <w:tab w:val="right" w:pos="8306"/>
              </w:tabs>
              <w:snapToGrid w:val="0"/>
              <w:spacing w:line="340" w:lineRule="exact"/>
              <w:rPr>
                <w:rFonts w:hint="eastAsia" w:eastAsiaTheme="minorEastAsia"/>
                <w:sz w:val="24"/>
                <w:lang w:val="en-US" w:eastAsia="zh-CN"/>
              </w:rPr>
            </w:pPr>
            <w:r>
              <w:rPr>
                <w:rFonts w:hint="eastAsia"/>
                <w:sz w:val="24"/>
                <w:lang w:val="en-US" w:eastAsia="zh-CN"/>
              </w:rPr>
              <w:t>6</w:t>
            </w:r>
          </w:p>
        </w:tc>
        <w:tc>
          <w:tcPr>
            <w:tcW w:w="609" w:type="dxa"/>
            <w:tcBorders>
              <w:left w:val="nil"/>
              <w:right w:val="nil"/>
            </w:tcBorders>
            <w:noWrap w:val="0"/>
            <w:vAlign w:val="top"/>
          </w:tcPr>
          <w:p>
            <w:pPr>
              <w:tabs>
                <w:tab w:val="center" w:pos="4153"/>
                <w:tab w:val="right" w:pos="8306"/>
              </w:tabs>
              <w:snapToGrid w:val="0"/>
              <w:spacing w:line="340" w:lineRule="exact"/>
              <w:rPr>
                <w:rFonts w:hint="eastAsia" w:eastAsiaTheme="minorEastAsia"/>
                <w:sz w:val="24"/>
                <w:lang w:val="en-US" w:eastAsia="zh-CN"/>
              </w:rPr>
            </w:pPr>
            <w:r>
              <w:rPr>
                <w:rFonts w:hint="eastAsia"/>
                <w:sz w:val="24"/>
                <w:lang w:val="en-US" w:eastAsia="zh-CN"/>
              </w:rPr>
              <w:t>6</w:t>
            </w:r>
          </w:p>
        </w:tc>
        <w:tc>
          <w:tcPr>
            <w:tcW w:w="609" w:type="dxa"/>
            <w:tcBorders>
              <w:left w:val="nil"/>
            </w:tcBorders>
            <w:noWrap w:val="0"/>
            <w:vAlign w:val="top"/>
          </w:tcPr>
          <w:p>
            <w:pPr>
              <w:tabs>
                <w:tab w:val="center" w:pos="4153"/>
                <w:tab w:val="right" w:pos="8306"/>
              </w:tabs>
              <w:snapToGrid w:val="0"/>
              <w:spacing w:line="340" w:lineRule="exact"/>
              <w:rPr>
                <w:rFonts w:hint="eastAsia" w:eastAsiaTheme="minorEastAsia"/>
                <w:sz w:val="24"/>
                <w:lang w:eastAsia="zh-CN"/>
              </w:rPr>
            </w:pPr>
            <w:r>
              <w:rPr>
                <w:rFonts w:hint="eastAsia"/>
                <w:sz w:val="24"/>
                <w:lang w:val="en-US" w:eastAsia="zh-CN"/>
              </w:rPr>
              <w:t>7</w:t>
            </w:r>
          </w:p>
        </w:tc>
        <w:tc>
          <w:tcPr>
            <w:tcW w:w="609" w:type="dxa"/>
            <w:tcBorders>
              <w:right w:val="nil"/>
            </w:tcBorders>
            <w:noWrap w:val="0"/>
            <w:vAlign w:val="top"/>
          </w:tcPr>
          <w:p>
            <w:pPr>
              <w:tabs>
                <w:tab w:val="center" w:pos="4153"/>
                <w:tab w:val="right" w:pos="8306"/>
              </w:tabs>
              <w:snapToGrid w:val="0"/>
              <w:spacing w:line="340" w:lineRule="exact"/>
              <w:rPr>
                <w:sz w:val="24"/>
              </w:rPr>
            </w:pPr>
          </w:p>
        </w:tc>
        <w:tc>
          <w:tcPr>
            <w:tcW w:w="609" w:type="dxa"/>
            <w:tcBorders>
              <w:left w:val="nil"/>
              <w:right w:val="nil"/>
            </w:tcBorders>
            <w:noWrap w:val="0"/>
            <w:vAlign w:val="top"/>
          </w:tcPr>
          <w:p>
            <w:pPr>
              <w:tabs>
                <w:tab w:val="center" w:pos="4153"/>
                <w:tab w:val="right" w:pos="8306"/>
              </w:tabs>
              <w:snapToGrid w:val="0"/>
              <w:spacing w:line="340" w:lineRule="exact"/>
              <w:rPr>
                <w:sz w:val="24"/>
              </w:rPr>
            </w:pPr>
          </w:p>
        </w:tc>
        <w:tc>
          <w:tcPr>
            <w:tcW w:w="609" w:type="dxa"/>
            <w:tcBorders>
              <w:left w:val="nil"/>
              <w:right w:val="nil"/>
            </w:tcBorders>
            <w:noWrap w:val="0"/>
            <w:vAlign w:val="top"/>
          </w:tcPr>
          <w:p>
            <w:pPr>
              <w:tabs>
                <w:tab w:val="center" w:pos="4153"/>
                <w:tab w:val="right" w:pos="8306"/>
              </w:tabs>
              <w:snapToGrid w:val="0"/>
              <w:spacing w:line="340" w:lineRule="exact"/>
              <w:rPr>
                <w:sz w:val="24"/>
              </w:rPr>
            </w:pPr>
          </w:p>
        </w:tc>
        <w:tc>
          <w:tcPr>
            <w:tcW w:w="609" w:type="dxa"/>
            <w:tcBorders>
              <w:left w:val="nil"/>
            </w:tcBorders>
            <w:noWrap w:val="0"/>
            <w:vAlign w:val="top"/>
          </w:tcPr>
          <w:p>
            <w:pPr>
              <w:tabs>
                <w:tab w:val="center" w:pos="4153"/>
                <w:tab w:val="right" w:pos="8306"/>
              </w:tabs>
              <w:snapToGrid w:val="0"/>
              <w:spacing w:line="34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tabs>
                <w:tab w:val="center" w:pos="4153"/>
                <w:tab w:val="right" w:pos="8306"/>
              </w:tabs>
              <w:snapToGrid w:val="0"/>
              <w:spacing w:line="340" w:lineRule="exact"/>
              <w:rPr>
                <w:sz w:val="24"/>
              </w:rPr>
            </w:pPr>
            <w:r>
              <w:rPr>
                <w:rFonts w:hint="eastAsia"/>
                <w:sz w:val="24"/>
              </w:rPr>
              <w:t>P2</w:t>
            </w:r>
          </w:p>
        </w:tc>
        <w:tc>
          <w:tcPr>
            <w:tcW w:w="608" w:type="dxa"/>
            <w:tcBorders>
              <w:right w:val="nil"/>
            </w:tcBorders>
            <w:noWrap w:val="0"/>
            <w:vAlign w:val="top"/>
          </w:tcPr>
          <w:p>
            <w:pPr>
              <w:tabs>
                <w:tab w:val="center" w:pos="4153"/>
                <w:tab w:val="right" w:pos="8306"/>
              </w:tabs>
              <w:snapToGrid w:val="0"/>
              <w:spacing w:line="340" w:lineRule="exact"/>
              <w:rPr>
                <w:sz w:val="24"/>
              </w:rPr>
            </w:pPr>
            <w:r>
              <w:rPr>
                <w:sz w:val="24"/>
              </w:rPr>
              <w:t>1</w:t>
            </w:r>
          </w:p>
        </w:tc>
        <w:tc>
          <w:tcPr>
            <w:tcW w:w="608" w:type="dxa"/>
            <w:tcBorders>
              <w:left w:val="nil"/>
              <w:right w:val="nil"/>
            </w:tcBorders>
            <w:noWrap w:val="0"/>
            <w:vAlign w:val="top"/>
          </w:tcPr>
          <w:p>
            <w:pPr>
              <w:tabs>
                <w:tab w:val="center" w:pos="4153"/>
                <w:tab w:val="right" w:pos="8306"/>
              </w:tabs>
              <w:snapToGrid w:val="0"/>
              <w:spacing w:line="340" w:lineRule="exact"/>
              <w:rPr>
                <w:sz w:val="24"/>
              </w:rPr>
            </w:pPr>
            <w:r>
              <w:rPr>
                <w:sz w:val="24"/>
              </w:rPr>
              <w:t>3</w:t>
            </w:r>
          </w:p>
        </w:tc>
        <w:tc>
          <w:tcPr>
            <w:tcW w:w="609" w:type="dxa"/>
            <w:tcBorders>
              <w:left w:val="nil"/>
              <w:right w:val="nil"/>
            </w:tcBorders>
            <w:noWrap w:val="0"/>
            <w:vAlign w:val="top"/>
          </w:tcPr>
          <w:p>
            <w:pPr>
              <w:tabs>
                <w:tab w:val="center" w:pos="4153"/>
                <w:tab w:val="right" w:pos="8306"/>
              </w:tabs>
              <w:snapToGrid w:val="0"/>
              <w:spacing w:line="340" w:lineRule="exact"/>
              <w:rPr>
                <w:sz w:val="24"/>
              </w:rPr>
            </w:pPr>
            <w:r>
              <w:rPr>
                <w:sz w:val="24"/>
              </w:rPr>
              <w:t>5</w:t>
            </w:r>
          </w:p>
        </w:tc>
        <w:tc>
          <w:tcPr>
            <w:tcW w:w="609" w:type="dxa"/>
            <w:tcBorders>
              <w:left w:val="nil"/>
            </w:tcBorders>
            <w:noWrap w:val="0"/>
            <w:vAlign w:val="top"/>
          </w:tcPr>
          <w:p>
            <w:pPr>
              <w:tabs>
                <w:tab w:val="center" w:pos="4153"/>
                <w:tab w:val="right" w:pos="8306"/>
              </w:tabs>
              <w:snapToGrid w:val="0"/>
              <w:spacing w:line="340" w:lineRule="exact"/>
              <w:rPr>
                <w:sz w:val="24"/>
              </w:rPr>
            </w:pPr>
            <w:r>
              <w:rPr>
                <w:sz w:val="24"/>
              </w:rPr>
              <w:t>4</w:t>
            </w:r>
          </w:p>
        </w:tc>
        <w:tc>
          <w:tcPr>
            <w:tcW w:w="609" w:type="dxa"/>
            <w:tcBorders>
              <w:right w:val="nil"/>
            </w:tcBorders>
            <w:noWrap w:val="0"/>
            <w:vAlign w:val="top"/>
          </w:tcPr>
          <w:p>
            <w:pPr>
              <w:tabs>
                <w:tab w:val="center" w:pos="4153"/>
                <w:tab w:val="right" w:pos="8306"/>
              </w:tabs>
              <w:snapToGrid w:val="0"/>
              <w:spacing w:line="340" w:lineRule="exact"/>
              <w:rPr>
                <w:sz w:val="24"/>
              </w:rPr>
            </w:pPr>
            <w:r>
              <w:rPr>
                <w:sz w:val="24"/>
              </w:rPr>
              <w:t>2</w:t>
            </w:r>
          </w:p>
        </w:tc>
        <w:tc>
          <w:tcPr>
            <w:tcW w:w="609" w:type="dxa"/>
            <w:tcBorders>
              <w:left w:val="nil"/>
              <w:right w:val="nil"/>
            </w:tcBorders>
            <w:noWrap w:val="0"/>
            <w:vAlign w:val="top"/>
          </w:tcPr>
          <w:p>
            <w:pPr>
              <w:tabs>
                <w:tab w:val="center" w:pos="4153"/>
                <w:tab w:val="right" w:pos="8306"/>
              </w:tabs>
              <w:snapToGrid w:val="0"/>
              <w:spacing w:line="340" w:lineRule="exact"/>
              <w:rPr>
                <w:sz w:val="24"/>
              </w:rPr>
            </w:pPr>
            <w:r>
              <w:rPr>
                <w:sz w:val="24"/>
              </w:rPr>
              <w:t>3</w:t>
            </w:r>
          </w:p>
        </w:tc>
        <w:tc>
          <w:tcPr>
            <w:tcW w:w="609" w:type="dxa"/>
            <w:tcBorders>
              <w:left w:val="nil"/>
              <w:right w:val="nil"/>
            </w:tcBorders>
            <w:noWrap w:val="0"/>
            <w:vAlign w:val="top"/>
          </w:tcPr>
          <w:p>
            <w:pPr>
              <w:tabs>
                <w:tab w:val="center" w:pos="4153"/>
                <w:tab w:val="right" w:pos="8306"/>
              </w:tabs>
              <w:snapToGrid w:val="0"/>
              <w:spacing w:line="340" w:lineRule="exact"/>
              <w:rPr>
                <w:sz w:val="24"/>
              </w:rPr>
            </w:pPr>
            <w:r>
              <w:rPr>
                <w:sz w:val="24"/>
              </w:rPr>
              <w:t>5</w:t>
            </w:r>
          </w:p>
        </w:tc>
        <w:tc>
          <w:tcPr>
            <w:tcW w:w="609" w:type="dxa"/>
            <w:tcBorders>
              <w:left w:val="nil"/>
            </w:tcBorders>
            <w:noWrap w:val="0"/>
            <w:vAlign w:val="top"/>
          </w:tcPr>
          <w:p>
            <w:pPr>
              <w:tabs>
                <w:tab w:val="center" w:pos="4153"/>
                <w:tab w:val="right" w:pos="8306"/>
              </w:tabs>
              <w:snapToGrid w:val="0"/>
              <w:spacing w:line="340" w:lineRule="exact"/>
              <w:rPr>
                <w:sz w:val="24"/>
              </w:rPr>
            </w:pPr>
            <w:r>
              <w:rPr>
                <w:sz w:val="24"/>
              </w:rPr>
              <w:t>6</w:t>
            </w:r>
          </w:p>
        </w:tc>
        <w:tc>
          <w:tcPr>
            <w:tcW w:w="609" w:type="dxa"/>
            <w:tcBorders>
              <w:right w:val="nil"/>
            </w:tcBorders>
            <w:noWrap w:val="0"/>
            <w:vAlign w:val="top"/>
          </w:tcPr>
          <w:p>
            <w:pPr>
              <w:tabs>
                <w:tab w:val="center" w:pos="4153"/>
                <w:tab w:val="right" w:pos="8306"/>
              </w:tabs>
              <w:snapToGrid w:val="0"/>
              <w:spacing w:line="340" w:lineRule="exact"/>
              <w:rPr>
                <w:sz w:val="24"/>
              </w:rPr>
            </w:pPr>
          </w:p>
        </w:tc>
        <w:tc>
          <w:tcPr>
            <w:tcW w:w="609" w:type="dxa"/>
            <w:tcBorders>
              <w:left w:val="nil"/>
              <w:right w:val="nil"/>
            </w:tcBorders>
            <w:noWrap w:val="0"/>
            <w:vAlign w:val="top"/>
          </w:tcPr>
          <w:p>
            <w:pPr>
              <w:tabs>
                <w:tab w:val="center" w:pos="4153"/>
                <w:tab w:val="right" w:pos="8306"/>
              </w:tabs>
              <w:snapToGrid w:val="0"/>
              <w:spacing w:line="340" w:lineRule="exact"/>
              <w:rPr>
                <w:sz w:val="24"/>
              </w:rPr>
            </w:pPr>
          </w:p>
        </w:tc>
        <w:tc>
          <w:tcPr>
            <w:tcW w:w="609" w:type="dxa"/>
            <w:tcBorders>
              <w:left w:val="nil"/>
              <w:right w:val="nil"/>
            </w:tcBorders>
            <w:noWrap w:val="0"/>
            <w:vAlign w:val="top"/>
          </w:tcPr>
          <w:p>
            <w:pPr>
              <w:tabs>
                <w:tab w:val="center" w:pos="4153"/>
                <w:tab w:val="right" w:pos="8306"/>
              </w:tabs>
              <w:snapToGrid w:val="0"/>
              <w:spacing w:line="340" w:lineRule="exact"/>
              <w:rPr>
                <w:sz w:val="24"/>
              </w:rPr>
            </w:pPr>
          </w:p>
        </w:tc>
        <w:tc>
          <w:tcPr>
            <w:tcW w:w="609" w:type="dxa"/>
            <w:tcBorders>
              <w:left w:val="nil"/>
            </w:tcBorders>
            <w:noWrap w:val="0"/>
            <w:vAlign w:val="top"/>
          </w:tcPr>
          <w:p>
            <w:pPr>
              <w:tabs>
                <w:tab w:val="center" w:pos="4153"/>
                <w:tab w:val="right" w:pos="8306"/>
              </w:tabs>
              <w:snapToGrid w:val="0"/>
              <w:spacing w:line="34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tabs>
                <w:tab w:val="center" w:pos="4153"/>
                <w:tab w:val="right" w:pos="8306"/>
              </w:tabs>
              <w:snapToGrid w:val="0"/>
              <w:spacing w:line="340" w:lineRule="exact"/>
              <w:rPr>
                <w:sz w:val="24"/>
              </w:rPr>
            </w:pPr>
            <w:r>
              <w:rPr>
                <w:rFonts w:hint="eastAsia"/>
                <w:sz w:val="24"/>
              </w:rPr>
              <w:t>P3</w:t>
            </w:r>
          </w:p>
        </w:tc>
        <w:tc>
          <w:tcPr>
            <w:tcW w:w="608" w:type="dxa"/>
            <w:tcBorders>
              <w:right w:val="nil"/>
            </w:tcBorders>
            <w:noWrap w:val="0"/>
            <w:vAlign w:val="top"/>
          </w:tcPr>
          <w:p>
            <w:pPr>
              <w:tabs>
                <w:tab w:val="center" w:pos="4153"/>
                <w:tab w:val="right" w:pos="8306"/>
              </w:tabs>
              <w:snapToGrid w:val="0"/>
              <w:spacing w:line="340" w:lineRule="exact"/>
              <w:rPr>
                <w:sz w:val="24"/>
              </w:rPr>
            </w:pPr>
            <w:r>
              <w:rPr>
                <w:sz w:val="24"/>
              </w:rPr>
              <w:t>0</w:t>
            </w:r>
          </w:p>
        </w:tc>
        <w:tc>
          <w:tcPr>
            <w:tcW w:w="608" w:type="dxa"/>
            <w:tcBorders>
              <w:left w:val="nil"/>
              <w:right w:val="nil"/>
            </w:tcBorders>
            <w:noWrap w:val="0"/>
            <w:vAlign w:val="top"/>
          </w:tcPr>
          <w:p>
            <w:pPr>
              <w:tabs>
                <w:tab w:val="center" w:pos="4153"/>
                <w:tab w:val="right" w:pos="8306"/>
              </w:tabs>
              <w:snapToGrid w:val="0"/>
              <w:spacing w:line="340" w:lineRule="exact"/>
              <w:rPr>
                <w:sz w:val="24"/>
              </w:rPr>
            </w:pPr>
            <w:r>
              <w:rPr>
                <w:sz w:val="24"/>
              </w:rPr>
              <w:t>0</w:t>
            </w:r>
          </w:p>
        </w:tc>
        <w:tc>
          <w:tcPr>
            <w:tcW w:w="609" w:type="dxa"/>
            <w:tcBorders>
              <w:left w:val="nil"/>
              <w:right w:val="nil"/>
            </w:tcBorders>
            <w:noWrap w:val="0"/>
            <w:vAlign w:val="top"/>
          </w:tcPr>
          <w:p>
            <w:pPr>
              <w:tabs>
                <w:tab w:val="center" w:pos="4153"/>
                <w:tab w:val="right" w:pos="8306"/>
              </w:tabs>
              <w:snapToGrid w:val="0"/>
              <w:spacing w:line="340" w:lineRule="exact"/>
              <w:rPr>
                <w:sz w:val="24"/>
              </w:rPr>
            </w:pPr>
            <w:r>
              <w:rPr>
                <w:sz w:val="24"/>
              </w:rPr>
              <w:t>1</w:t>
            </w:r>
          </w:p>
        </w:tc>
        <w:tc>
          <w:tcPr>
            <w:tcW w:w="609" w:type="dxa"/>
            <w:tcBorders>
              <w:left w:val="nil"/>
            </w:tcBorders>
            <w:noWrap w:val="0"/>
            <w:vAlign w:val="top"/>
          </w:tcPr>
          <w:p>
            <w:pPr>
              <w:tabs>
                <w:tab w:val="center" w:pos="4153"/>
                <w:tab w:val="right" w:pos="8306"/>
              </w:tabs>
              <w:snapToGrid w:val="0"/>
              <w:spacing w:line="340" w:lineRule="exact"/>
              <w:rPr>
                <w:sz w:val="24"/>
              </w:rPr>
            </w:pPr>
            <w:r>
              <w:rPr>
                <w:sz w:val="24"/>
              </w:rPr>
              <w:t>4</w:t>
            </w:r>
          </w:p>
        </w:tc>
        <w:tc>
          <w:tcPr>
            <w:tcW w:w="609" w:type="dxa"/>
            <w:tcBorders>
              <w:right w:val="nil"/>
            </w:tcBorders>
            <w:noWrap w:val="0"/>
            <w:vAlign w:val="top"/>
          </w:tcPr>
          <w:p>
            <w:pPr>
              <w:tabs>
                <w:tab w:val="center" w:pos="4153"/>
                <w:tab w:val="right" w:pos="8306"/>
              </w:tabs>
              <w:snapToGrid w:val="0"/>
              <w:spacing w:line="340" w:lineRule="exact"/>
              <w:rPr>
                <w:sz w:val="24"/>
              </w:rPr>
            </w:pPr>
            <w:r>
              <w:rPr>
                <w:sz w:val="24"/>
              </w:rPr>
              <w:t>0</w:t>
            </w:r>
          </w:p>
        </w:tc>
        <w:tc>
          <w:tcPr>
            <w:tcW w:w="609" w:type="dxa"/>
            <w:tcBorders>
              <w:left w:val="nil"/>
              <w:right w:val="nil"/>
            </w:tcBorders>
            <w:noWrap w:val="0"/>
            <w:vAlign w:val="top"/>
          </w:tcPr>
          <w:p>
            <w:pPr>
              <w:tabs>
                <w:tab w:val="center" w:pos="4153"/>
                <w:tab w:val="right" w:pos="8306"/>
              </w:tabs>
              <w:snapToGrid w:val="0"/>
              <w:spacing w:line="340" w:lineRule="exact"/>
              <w:rPr>
                <w:sz w:val="24"/>
              </w:rPr>
            </w:pPr>
            <w:r>
              <w:rPr>
                <w:sz w:val="24"/>
              </w:rPr>
              <w:t>6</w:t>
            </w:r>
          </w:p>
        </w:tc>
        <w:tc>
          <w:tcPr>
            <w:tcW w:w="609" w:type="dxa"/>
            <w:tcBorders>
              <w:left w:val="nil"/>
              <w:right w:val="nil"/>
            </w:tcBorders>
            <w:noWrap w:val="0"/>
            <w:vAlign w:val="top"/>
          </w:tcPr>
          <w:p>
            <w:pPr>
              <w:tabs>
                <w:tab w:val="center" w:pos="4153"/>
                <w:tab w:val="right" w:pos="8306"/>
              </w:tabs>
              <w:snapToGrid w:val="0"/>
              <w:spacing w:line="340" w:lineRule="exact"/>
              <w:rPr>
                <w:sz w:val="24"/>
              </w:rPr>
            </w:pPr>
            <w:r>
              <w:rPr>
                <w:sz w:val="24"/>
              </w:rPr>
              <w:t>5</w:t>
            </w:r>
          </w:p>
        </w:tc>
        <w:tc>
          <w:tcPr>
            <w:tcW w:w="609" w:type="dxa"/>
            <w:tcBorders>
              <w:left w:val="nil"/>
            </w:tcBorders>
            <w:noWrap w:val="0"/>
            <w:vAlign w:val="top"/>
          </w:tcPr>
          <w:p>
            <w:pPr>
              <w:tabs>
                <w:tab w:val="center" w:pos="4153"/>
                <w:tab w:val="right" w:pos="8306"/>
              </w:tabs>
              <w:snapToGrid w:val="0"/>
              <w:spacing w:line="340" w:lineRule="exact"/>
              <w:rPr>
                <w:sz w:val="24"/>
              </w:rPr>
            </w:pPr>
            <w:r>
              <w:rPr>
                <w:sz w:val="24"/>
              </w:rPr>
              <w:t>6</w:t>
            </w:r>
          </w:p>
        </w:tc>
        <w:tc>
          <w:tcPr>
            <w:tcW w:w="609" w:type="dxa"/>
            <w:tcBorders>
              <w:right w:val="nil"/>
            </w:tcBorders>
            <w:noWrap w:val="0"/>
            <w:vAlign w:val="top"/>
          </w:tcPr>
          <w:p>
            <w:pPr>
              <w:tabs>
                <w:tab w:val="center" w:pos="4153"/>
                <w:tab w:val="right" w:pos="8306"/>
              </w:tabs>
              <w:snapToGrid w:val="0"/>
              <w:spacing w:line="340" w:lineRule="exact"/>
              <w:rPr>
                <w:sz w:val="24"/>
              </w:rPr>
            </w:pPr>
          </w:p>
        </w:tc>
        <w:tc>
          <w:tcPr>
            <w:tcW w:w="609" w:type="dxa"/>
            <w:tcBorders>
              <w:left w:val="nil"/>
              <w:right w:val="nil"/>
            </w:tcBorders>
            <w:noWrap w:val="0"/>
            <w:vAlign w:val="top"/>
          </w:tcPr>
          <w:p>
            <w:pPr>
              <w:tabs>
                <w:tab w:val="center" w:pos="4153"/>
                <w:tab w:val="right" w:pos="8306"/>
              </w:tabs>
              <w:snapToGrid w:val="0"/>
              <w:spacing w:line="340" w:lineRule="exact"/>
              <w:rPr>
                <w:sz w:val="24"/>
              </w:rPr>
            </w:pPr>
          </w:p>
        </w:tc>
        <w:tc>
          <w:tcPr>
            <w:tcW w:w="609" w:type="dxa"/>
            <w:tcBorders>
              <w:left w:val="nil"/>
              <w:right w:val="nil"/>
            </w:tcBorders>
            <w:noWrap w:val="0"/>
            <w:vAlign w:val="top"/>
          </w:tcPr>
          <w:p>
            <w:pPr>
              <w:tabs>
                <w:tab w:val="center" w:pos="4153"/>
                <w:tab w:val="right" w:pos="8306"/>
              </w:tabs>
              <w:snapToGrid w:val="0"/>
              <w:spacing w:line="340" w:lineRule="exact"/>
              <w:rPr>
                <w:sz w:val="24"/>
              </w:rPr>
            </w:pPr>
          </w:p>
        </w:tc>
        <w:tc>
          <w:tcPr>
            <w:tcW w:w="609" w:type="dxa"/>
            <w:tcBorders>
              <w:left w:val="nil"/>
            </w:tcBorders>
            <w:noWrap w:val="0"/>
            <w:vAlign w:val="top"/>
          </w:tcPr>
          <w:p>
            <w:pPr>
              <w:tabs>
                <w:tab w:val="center" w:pos="4153"/>
                <w:tab w:val="right" w:pos="8306"/>
              </w:tabs>
              <w:snapToGrid w:val="0"/>
              <w:spacing w:line="340" w:lineRule="exact"/>
              <w:rPr>
                <w:sz w:val="24"/>
              </w:rPr>
            </w:pPr>
          </w:p>
        </w:tc>
      </w:tr>
    </w:tbl>
    <w:p>
      <w:pPr>
        <w:spacing w:line="340" w:lineRule="exact"/>
        <w:rPr>
          <w:sz w:val="24"/>
        </w:rPr>
      </w:pPr>
      <w:r>
        <w:rPr>
          <w:rFonts w:hint="eastAsia"/>
          <w:sz w:val="24"/>
          <w:lang w:val="en-US" w:eastAsia="zh-CN"/>
        </w:rPr>
        <w:t>1</w:t>
      </w:r>
      <w:r>
        <w:rPr>
          <w:rFonts w:hAnsi="宋体"/>
          <w:sz w:val="24"/>
        </w:rPr>
        <w:t>）系统是否处于安全状态？如安全，请给出安全序列。</w:t>
      </w:r>
    </w:p>
    <w:p>
      <w:pPr>
        <w:numPr>
          <w:ilvl w:val="0"/>
          <w:numId w:val="0"/>
        </w:numPr>
        <w:rPr>
          <w:rFonts w:hint="default"/>
          <w:lang w:val="en-US" w:eastAsia="zh-CN"/>
        </w:rPr>
      </w:pPr>
      <w:r>
        <w:rPr>
          <w:rFonts w:hint="eastAsia"/>
          <w:sz w:val="24"/>
          <w:lang w:val="en-US" w:eastAsia="zh-CN"/>
        </w:rPr>
        <w:t>2</w:t>
      </w:r>
      <w:r>
        <w:rPr>
          <w:rFonts w:hAnsi="宋体"/>
          <w:sz w:val="24"/>
        </w:rPr>
        <w:t>）</w:t>
      </w:r>
      <w:r>
        <w:rPr>
          <w:rFonts w:hint="eastAsia" w:hAnsi="宋体"/>
          <w:sz w:val="24"/>
          <w:lang w:val="en-US" w:eastAsia="zh-CN"/>
        </w:rPr>
        <w:t>若</w:t>
      </w:r>
      <w:r>
        <w:rPr>
          <w:rFonts w:hAnsi="宋体"/>
          <w:sz w:val="24"/>
        </w:rPr>
        <w:t>进程</w:t>
      </w:r>
      <w:r>
        <w:rPr>
          <w:sz w:val="24"/>
        </w:rPr>
        <w:t>P</w:t>
      </w:r>
      <w:r>
        <w:rPr>
          <w:rFonts w:hint="eastAsia"/>
          <w:sz w:val="24"/>
          <w:lang w:val="en-US" w:eastAsia="zh-CN"/>
        </w:rPr>
        <w:t>2</w:t>
      </w:r>
      <w:r>
        <w:rPr>
          <w:rFonts w:hint="eastAsia" w:hAnsi="宋体"/>
          <w:sz w:val="24"/>
          <w:lang w:val="en-US" w:eastAsia="zh-CN"/>
        </w:rPr>
        <w:t>提出</w:t>
      </w:r>
      <w:r>
        <w:rPr>
          <w:rFonts w:hAnsi="宋体"/>
          <w:sz w:val="24"/>
        </w:rPr>
        <w:t>请求（</w:t>
      </w:r>
      <w:r>
        <w:rPr>
          <w:rFonts w:hint="eastAsia"/>
          <w:sz w:val="24"/>
          <w:lang w:val="en-US" w:eastAsia="zh-CN"/>
        </w:rPr>
        <w:t>1</w:t>
      </w:r>
      <w:r>
        <w:rPr>
          <w:sz w:val="24"/>
        </w:rPr>
        <w:t>,</w:t>
      </w:r>
      <w:r>
        <w:rPr>
          <w:rFonts w:hint="eastAsia"/>
          <w:sz w:val="24"/>
          <w:lang w:val="en-US" w:eastAsia="zh-CN"/>
        </w:rPr>
        <w:t>2</w:t>
      </w:r>
      <w:r>
        <w:rPr>
          <w:sz w:val="24"/>
        </w:rPr>
        <w:t>,2,</w:t>
      </w:r>
      <w:r>
        <w:rPr>
          <w:rFonts w:hint="eastAsia"/>
          <w:sz w:val="24"/>
          <w:lang w:val="en-US" w:eastAsia="zh-CN"/>
        </w:rPr>
        <w:t>2</w:t>
      </w:r>
      <w:r>
        <w:rPr>
          <w:rFonts w:hAnsi="宋体"/>
          <w:sz w:val="24"/>
        </w:rPr>
        <w:t>），</w:t>
      </w:r>
      <w:r>
        <w:rPr>
          <w:rFonts w:hint="eastAsia" w:ascii="Times New Roman" w:hAnsi="Times New Roman" w:eastAsia="宋体"/>
          <w:sz w:val="24"/>
          <w:highlight w:val="none"/>
        </w:rPr>
        <w:t>可否分配？请分析说明。</w:t>
      </w:r>
    </w:p>
    <w:p>
      <w:pPr>
        <w:rPr>
          <w:rFonts w:hint="eastAsia" w:ascii="Times New Roman" w:hAnsi="Times New Roman" w:eastAsia="宋体"/>
          <w:sz w:val="24"/>
          <w:szCs w:val="30"/>
          <w:highlight w:val="cyan"/>
          <w:lang w:eastAsia="zh-CN"/>
        </w:rPr>
      </w:pPr>
      <w:r>
        <w:rPr>
          <w:rFonts w:hint="eastAsia" w:ascii="Times New Roman" w:hAnsi="Times New Roman" w:eastAsia="宋体"/>
          <w:sz w:val="24"/>
          <w:szCs w:val="30"/>
          <w:highlight w:val="cyan"/>
        </w:rPr>
        <w:t>答</w:t>
      </w:r>
      <w:r>
        <w:rPr>
          <w:rFonts w:hint="eastAsia" w:ascii="Times New Roman" w:hAnsi="Times New Roman" w:eastAsia="宋体"/>
          <w:sz w:val="24"/>
          <w:szCs w:val="30"/>
          <w:highlight w:val="cyan"/>
          <w:lang w:eastAsia="zh-CN"/>
        </w:rPr>
        <w:t>：</w:t>
      </w:r>
    </w:p>
    <w:p>
      <w:pPr>
        <w:rPr>
          <w:rFonts w:ascii="Times New Roman" w:hAnsi="Times New Roman" w:eastAsia="宋体"/>
          <w:sz w:val="24"/>
          <w:szCs w:val="30"/>
        </w:rPr>
      </w:pPr>
      <w:r>
        <w:rPr>
          <w:rFonts w:ascii="Times New Roman" w:hAnsi="Times New Roman" w:eastAsia="宋体"/>
          <w:sz w:val="24"/>
          <w:szCs w:val="30"/>
        </w:rPr>
        <w:drawing>
          <wp:inline distT="0" distB="0" distL="0" distR="0">
            <wp:extent cx="4007485" cy="1752600"/>
            <wp:effectExtent l="0" t="0" r="63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13337" cy="1754929"/>
                    </a:xfrm>
                    <a:prstGeom prst="rect">
                      <a:avLst/>
                    </a:prstGeom>
                  </pic:spPr>
                </pic:pic>
              </a:graphicData>
            </a:graphic>
          </wp:inline>
        </w:drawing>
      </w:r>
    </w:p>
    <w:p>
      <w:pPr>
        <w:rPr>
          <w:rFonts w:hint="default" w:ascii="Times New Roman" w:hAnsi="Times New Roman" w:eastAsia="宋体"/>
          <w:sz w:val="24"/>
          <w:szCs w:val="30"/>
          <w:lang w:val="en-US" w:eastAsia="zh-CN"/>
        </w:rPr>
      </w:pPr>
      <w:r>
        <w:rPr>
          <w:rFonts w:hint="eastAsia" w:ascii="Times New Roman" w:hAnsi="Times New Roman" w:eastAsia="宋体"/>
          <w:sz w:val="24"/>
          <w:szCs w:val="30"/>
          <w:lang w:val="en-US" w:eastAsia="zh-CN"/>
        </w:rPr>
        <w:t>统是安全的。</w:t>
      </w:r>
    </w:p>
    <w:p>
      <w:pPr>
        <w:rPr>
          <w:rFonts w:ascii="Times New Roman" w:hAnsi="Times New Roman" w:eastAsia="宋体"/>
          <w:sz w:val="24"/>
          <w:szCs w:val="30"/>
        </w:rPr>
      </w:pPr>
      <w:r>
        <w:rPr>
          <w:rFonts w:ascii="Times New Roman" w:hAnsi="Times New Roman" w:eastAsia="宋体"/>
          <w:sz w:val="24"/>
          <w:szCs w:val="30"/>
        </w:rPr>
        <w:drawing>
          <wp:inline distT="0" distB="0" distL="0" distR="0">
            <wp:extent cx="4259580" cy="1901825"/>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65511" cy="1904741"/>
                    </a:xfrm>
                    <a:prstGeom prst="rect">
                      <a:avLst/>
                    </a:prstGeom>
                  </pic:spPr>
                </pic:pic>
              </a:graphicData>
            </a:graphic>
          </wp:inline>
        </w:drawing>
      </w:r>
    </w:p>
    <w:p>
      <w:pPr>
        <w:rPr>
          <w:rFonts w:ascii="Times New Roman" w:hAnsi="Times New Roman" w:eastAsia="宋体"/>
          <w:sz w:val="24"/>
          <w:szCs w:val="30"/>
        </w:rPr>
      </w:pPr>
      <w:r>
        <w:rPr>
          <w:rFonts w:ascii="Times New Roman" w:hAnsi="Times New Roman" w:eastAsia="宋体"/>
          <w:sz w:val="24"/>
          <w:szCs w:val="30"/>
        </w:rPr>
        <w:drawing>
          <wp:inline distT="0" distB="0" distL="0" distR="0">
            <wp:extent cx="3992880" cy="1863725"/>
            <wp:effectExtent l="0" t="0" r="0" b="1079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02510" cy="1868256"/>
                    </a:xfrm>
                    <a:prstGeom prst="rect">
                      <a:avLst/>
                    </a:prstGeom>
                  </pic:spPr>
                </pic:pic>
              </a:graphicData>
            </a:graphic>
          </wp:inline>
        </w:drawing>
      </w:r>
    </w:p>
    <w:p>
      <w:pPr>
        <w:numPr>
          <w:ilvl w:val="0"/>
          <w:numId w:val="0"/>
        </w:numPr>
        <w:rPr>
          <w:rFonts w:ascii="Times New Roman" w:hAnsi="Times New Roman" w:eastAsia="宋体"/>
          <w:sz w:val="24"/>
        </w:rPr>
      </w:pPr>
      <w:r>
        <w:rPr>
          <w:rFonts w:ascii="Times New Roman" w:hAnsi="Times New Roman" w:eastAsia="宋体"/>
          <w:sz w:val="24"/>
        </w:rPr>
        <w:drawing>
          <wp:inline distT="0" distB="0" distL="0" distR="0">
            <wp:extent cx="4419600" cy="761365"/>
            <wp:effectExtent l="0" t="0" r="0" b="63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37659" cy="764542"/>
                    </a:xfrm>
                    <a:prstGeom prst="rect">
                      <a:avLst/>
                    </a:prstGeom>
                  </pic:spPr>
                </pic:pic>
              </a:graphicData>
            </a:graphic>
          </wp:inline>
        </w:drawing>
      </w:r>
    </w:p>
    <w:p>
      <w:pPr>
        <w:numPr>
          <w:ilvl w:val="0"/>
          <w:numId w:val="0"/>
        </w:numPr>
        <w:rPr>
          <w:rFonts w:hint="eastAsia"/>
          <w:lang w:val="en-US" w:eastAsia="zh-CN"/>
        </w:rPr>
      </w:pPr>
      <w:r>
        <w:rPr>
          <w:rFonts w:hint="eastAsia" w:ascii="Times New Roman" w:hAnsi="Times New Roman" w:eastAsia="宋体"/>
          <w:sz w:val="24"/>
          <w:highlight w:val="none"/>
          <w:lang w:val="en-US" w:eastAsia="zh-CN"/>
        </w:rPr>
        <w:t>7、</w:t>
      </w:r>
      <w:r>
        <w:rPr>
          <w:rFonts w:hint="eastAsia" w:ascii="Times New Roman" w:hAnsi="Times New Roman" w:eastAsia="宋体"/>
          <w:sz w:val="24"/>
          <w:highlight w:val="none"/>
        </w:rPr>
        <w:t>用银行家算法考虑下列系统状态：</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vertAlign w:val="baseline"/>
                <w:lang w:val="en-US" w:eastAsia="zh-CN"/>
              </w:rPr>
            </w:pPr>
            <w:r>
              <w:rPr>
                <w:rFonts w:hint="eastAsia"/>
                <w:vertAlign w:val="baseline"/>
                <w:lang w:val="en-US" w:eastAsia="zh-CN"/>
              </w:rPr>
              <w:t>进程</w:t>
            </w:r>
          </w:p>
        </w:tc>
        <w:tc>
          <w:tcPr>
            <w:tcW w:w="2130" w:type="dxa"/>
          </w:tcPr>
          <w:p>
            <w:pPr>
              <w:numPr>
                <w:ilvl w:val="0"/>
                <w:numId w:val="0"/>
              </w:numPr>
              <w:rPr>
                <w:rFonts w:hint="default"/>
                <w:vertAlign w:val="baseline"/>
                <w:lang w:val="en-US" w:eastAsia="zh-CN"/>
              </w:rPr>
            </w:pPr>
            <w:r>
              <w:rPr>
                <w:rFonts w:hint="eastAsia"/>
                <w:vertAlign w:val="baseline"/>
                <w:lang w:val="en-US" w:eastAsia="zh-CN"/>
              </w:rPr>
              <w:t>已分配到的资源</w:t>
            </w:r>
          </w:p>
        </w:tc>
        <w:tc>
          <w:tcPr>
            <w:tcW w:w="2131" w:type="dxa"/>
          </w:tcPr>
          <w:p>
            <w:pPr>
              <w:numPr>
                <w:ilvl w:val="0"/>
                <w:numId w:val="0"/>
              </w:numPr>
              <w:rPr>
                <w:rFonts w:hint="default"/>
                <w:vertAlign w:val="baseline"/>
                <w:lang w:val="en-US" w:eastAsia="zh-CN"/>
              </w:rPr>
            </w:pPr>
            <w:r>
              <w:rPr>
                <w:rFonts w:hint="eastAsia"/>
                <w:vertAlign w:val="baseline"/>
                <w:lang w:val="en-US" w:eastAsia="zh-CN"/>
              </w:rPr>
              <w:t>还需资源数</w:t>
            </w:r>
          </w:p>
        </w:tc>
        <w:tc>
          <w:tcPr>
            <w:tcW w:w="2131" w:type="dxa"/>
          </w:tcPr>
          <w:p>
            <w:pPr>
              <w:numPr>
                <w:ilvl w:val="0"/>
                <w:numId w:val="0"/>
              </w:numPr>
              <w:rPr>
                <w:rFonts w:hint="default"/>
                <w:vertAlign w:val="baseline"/>
                <w:lang w:val="en-US" w:eastAsia="zh-CN"/>
              </w:rPr>
            </w:pPr>
            <w:r>
              <w:rPr>
                <w:rFonts w:hint="eastAsia"/>
                <w:vertAlign w:val="baseline"/>
                <w:lang w:val="en-US" w:eastAsia="zh-CN"/>
              </w:rPr>
              <w:t>当前可用资源数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vertAlign w:val="baseline"/>
                <w:lang w:val="en-US" w:eastAsia="zh-CN"/>
              </w:rPr>
            </w:pPr>
            <w:r>
              <w:rPr>
                <w:rFonts w:hint="eastAsia"/>
                <w:vertAlign w:val="baseline"/>
                <w:lang w:val="en-US" w:eastAsia="zh-CN"/>
              </w:rPr>
              <w:t>P0</w:t>
            </w:r>
          </w:p>
        </w:tc>
        <w:tc>
          <w:tcPr>
            <w:tcW w:w="2130" w:type="dxa"/>
          </w:tcPr>
          <w:p>
            <w:pPr>
              <w:numPr>
                <w:ilvl w:val="0"/>
                <w:numId w:val="0"/>
              </w:numPr>
              <w:rPr>
                <w:rFonts w:hint="default"/>
                <w:vertAlign w:val="baseline"/>
                <w:lang w:val="en-US" w:eastAsia="zh-CN"/>
              </w:rPr>
            </w:pPr>
            <w:r>
              <w:rPr>
                <w:rFonts w:ascii="Times New Roman" w:hAnsi="Times New Roman" w:eastAsia="宋体"/>
                <w:sz w:val="24"/>
              </w:rPr>
              <w:t>1</w:t>
            </w:r>
            <w:r>
              <w:rPr>
                <w:rFonts w:hint="eastAsia" w:ascii="Times New Roman" w:hAnsi="Times New Roman" w:eastAsia="宋体"/>
                <w:sz w:val="24"/>
              </w:rPr>
              <w:t>，1，1，0</w:t>
            </w:r>
          </w:p>
        </w:tc>
        <w:tc>
          <w:tcPr>
            <w:tcW w:w="2131" w:type="dxa"/>
          </w:tcPr>
          <w:p>
            <w:pPr>
              <w:numPr>
                <w:ilvl w:val="0"/>
                <w:numId w:val="0"/>
              </w:numPr>
              <w:rPr>
                <w:rFonts w:hint="eastAsia"/>
                <w:vertAlign w:val="baseline"/>
                <w:lang w:val="en-US" w:eastAsia="zh-CN"/>
              </w:rPr>
            </w:pPr>
            <w:r>
              <w:rPr>
                <w:rFonts w:ascii="Times New Roman" w:hAnsi="Times New Roman" w:eastAsia="宋体"/>
                <w:sz w:val="24"/>
              </w:rPr>
              <w:t>0</w:t>
            </w:r>
            <w:r>
              <w:rPr>
                <w:rFonts w:hint="eastAsia" w:ascii="Times New Roman" w:hAnsi="Times New Roman" w:eastAsia="宋体"/>
                <w:sz w:val="24"/>
              </w:rPr>
              <w:t>，3，3，1</w:t>
            </w:r>
          </w:p>
        </w:tc>
        <w:tc>
          <w:tcPr>
            <w:tcW w:w="2131" w:type="dxa"/>
          </w:tcPr>
          <w:p>
            <w:pPr>
              <w:numPr>
                <w:ilvl w:val="0"/>
                <w:numId w:val="0"/>
              </w:numPr>
              <w:rPr>
                <w:rFonts w:hint="eastAsia"/>
                <w:vertAlign w:val="baseline"/>
                <w:lang w:val="en-US" w:eastAsia="zh-CN"/>
              </w:rPr>
            </w:pPr>
            <w:r>
              <w:rPr>
                <w:rFonts w:ascii="Times New Roman" w:hAnsi="Times New Roman" w:eastAsia="宋体"/>
                <w:sz w:val="24"/>
              </w:rPr>
              <w:t>0</w:t>
            </w:r>
            <w:r>
              <w:rPr>
                <w:rFonts w:hint="eastAsia" w:ascii="Times New Roman" w:hAnsi="Times New Roman" w:eastAsia="宋体"/>
                <w:sz w:val="24"/>
              </w:rPr>
              <w:t>，3，2，2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vertAlign w:val="baseline"/>
                <w:lang w:val="en-US" w:eastAsia="zh-CN"/>
              </w:rPr>
            </w:pPr>
            <w:r>
              <w:rPr>
                <w:rFonts w:hint="eastAsia"/>
                <w:vertAlign w:val="baseline"/>
                <w:lang w:val="en-US" w:eastAsia="zh-CN"/>
              </w:rPr>
              <w:t>P1</w:t>
            </w:r>
          </w:p>
        </w:tc>
        <w:tc>
          <w:tcPr>
            <w:tcW w:w="2130" w:type="dxa"/>
          </w:tcPr>
          <w:p>
            <w:pPr>
              <w:numPr>
                <w:ilvl w:val="0"/>
                <w:numId w:val="0"/>
              </w:numPr>
              <w:rPr>
                <w:rFonts w:hint="eastAsia"/>
                <w:vertAlign w:val="baseline"/>
                <w:lang w:val="en-US" w:eastAsia="zh-CN"/>
              </w:rPr>
            </w:pPr>
            <w:r>
              <w:rPr>
                <w:rFonts w:ascii="Times New Roman" w:hAnsi="Times New Roman" w:eastAsia="宋体"/>
                <w:sz w:val="24"/>
              </w:rPr>
              <w:t>0</w:t>
            </w:r>
            <w:r>
              <w:rPr>
                <w:rFonts w:hint="eastAsia" w:ascii="Times New Roman" w:hAnsi="Times New Roman" w:eastAsia="宋体"/>
                <w:sz w:val="24"/>
              </w:rPr>
              <w:t>，2，3，1</w:t>
            </w:r>
          </w:p>
        </w:tc>
        <w:tc>
          <w:tcPr>
            <w:tcW w:w="2131" w:type="dxa"/>
          </w:tcPr>
          <w:p>
            <w:pPr>
              <w:numPr>
                <w:ilvl w:val="0"/>
                <w:numId w:val="0"/>
              </w:numPr>
              <w:rPr>
                <w:rFonts w:hint="eastAsia"/>
                <w:vertAlign w:val="baseline"/>
                <w:lang w:val="en-US" w:eastAsia="zh-CN"/>
              </w:rPr>
            </w:pPr>
            <w:r>
              <w:rPr>
                <w:rFonts w:ascii="Times New Roman" w:hAnsi="Times New Roman" w:eastAsia="宋体"/>
                <w:sz w:val="24"/>
              </w:rPr>
              <w:t>0</w:t>
            </w:r>
            <w:r>
              <w:rPr>
                <w:rFonts w:hint="eastAsia" w:ascii="Times New Roman" w:hAnsi="Times New Roman" w:eastAsia="宋体"/>
                <w:sz w:val="24"/>
              </w:rPr>
              <w:t>，3，4，2</w:t>
            </w:r>
          </w:p>
        </w:tc>
        <w:tc>
          <w:tcPr>
            <w:tcW w:w="2131"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vertAlign w:val="baseline"/>
                <w:lang w:val="en-US" w:eastAsia="zh-CN"/>
              </w:rPr>
            </w:pPr>
            <w:r>
              <w:rPr>
                <w:rFonts w:hint="eastAsia"/>
                <w:vertAlign w:val="baseline"/>
                <w:lang w:val="en-US" w:eastAsia="zh-CN"/>
              </w:rPr>
              <w:t>P2</w:t>
            </w:r>
          </w:p>
        </w:tc>
        <w:tc>
          <w:tcPr>
            <w:tcW w:w="2130" w:type="dxa"/>
          </w:tcPr>
          <w:p>
            <w:pPr>
              <w:numPr>
                <w:ilvl w:val="0"/>
                <w:numId w:val="0"/>
              </w:numPr>
              <w:rPr>
                <w:rFonts w:hint="eastAsia"/>
                <w:vertAlign w:val="baseline"/>
                <w:lang w:val="en-US" w:eastAsia="zh-CN"/>
              </w:rPr>
            </w:pPr>
            <w:r>
              <w:rPr>
                <w:rFonts w:ascii="Times New Roman" w:hAnsi="Times New Roman" w:eastAsia="宋体"/>
                <w:sz w:val="24"/>
              </w:rPr>
              <w:t>0</w:t>
            </w:r>
            <w:r>
              <w:rPr>
                <w:rFonts w:hint="eastAsia" w:ascii="Times New Roman" w:hAnsi="Times New Roman" w:eastAsia="宋体"/>
                <w:sz w:val="24"/>
              </w:rPr>
              <w:t>，2，1，2</w:t>
            </w:r>
          </w:p>
        </w:tc>
        <w:tc>
          <w:tcPr>
            <w:tcW w:w="2131" w:type="dxa"/>
          </w:tcPr>
          <w:p>
            <w:pPr>
              <w:numPr>
                <w:ilvl w:val="0"/>
                <w:numId w:val="0"/>
              </w:numPr>
              <w:rPr>
                <w:rFonts w:hint="eastAsia"/>
                <w:vertAlign w:val="baseline"/>
                <w:lang w:val="en-US" w:eastAsia="zh-CN"/>
              </w:rPr>
            </w:pPr>
            <w:r>
              <w:rPr>
                <w:rFonts w:ascii="Times New Roman" w:hAnsi="Times New Roman" w:eastAsia="宋体"/>
                <w:sz w:val="24"/>
              </w:rPr>
              <w:t>1</w:t>
            </w:r>
            <w:r>
              <w:rPr>
                <w:rFonts w:hint="eastAsia" w:ascii="Times New Roman" w:hAnsi="Times New Roman" w:eastAsia="宋体"/>
                <w:sz w:val="24"/>
              </w:rPr>
              <w:t>，0，3，4</w:t>
            </w:r>
          </w:p>
        </w:tc>
        <w:tc>
          <w:tcPr>
            <w:tcW w:w="2131"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vertAlign w:val="baseline"/>
                <w:lang w:val="en-US" w:eastAsia="zh-CN"/>
              </w:rPr>
            </w:pPr>
            <w:r>
              <w:rPr>
                <w:rFonts w:hint="eastAsia"/>
                <w:vertAlign w:val="baseline"/>
                <w:lang w:val="en-US" w:eastAsia="zh-CN"/>
              </w:rPr>
              <w:t>P3</w:t>
            </w:r>
          </w:p>
        </w:tc>
        <w:tc>
          <w:tcPr>
            <w:tcW w:w="2130" w:type="dxa"/>
          </w:tcPr>
          <w:p>
            <w:pPr>
              <w:numPr>
                <w:ilvl w:val="0"/>
                <w:numId w:val="0"/>
              </w:numPr>
              <w:rPr>
                <w:rFonts w:hint="eastAsia"/>
                <w:vertAlign w:val="baseline"/>
                <w:lang w:val="en-US" w:eastAsia="zh-CN"/>
              </w:rPr>
            </w:pPr>
            <w:r>
              <w:rPr>
                <w:rFonts w:ascii="Times New Roman" w:hAnsi="Times New Roman" w:eastAsia="宋体"/>
                <w:sz w:val="24"/>
              </w:rPr>
              <w:t>0</w:t>
            </w:r>
            <w:r>
              <w:rPr>
                <w:rFonts w:hint="eastAsia" w:ascii="Times New Roman" w:hAnsi="Times New Roman" w:eastAsia="宋体"/>
                <w:sz w:val="24"/>
              </w:rPr>
              <w:t>，3，1，0</w:t>
            </w:r>
            <w:r>
              <w:rPr>
                <w:rFonts w:ascii="Times New Roman" w:hAnsi="Times New Roman" w:eastAsia="宋体"/>
                <w:sz w:val="24"/>
              </w:rPr>
              <w:t xml:space="preserve">          </w:t>
            </w:r>
          </w:p>
        </w:tc>
        <w:tc>
          <w:tcPr>
            <w:tcW w:w="2131" w:type="dxa"/>
          </w:tcPr>
          <w:p>
            <w:pPr>
              <w:numPr>
                <w:ilvl w:val="0"/>
                <w:numId w:val="0"/>
              </w:numPr>
              <w:rPr>
                <w:rFonts w:hint="eastAsia"/>
                <w:vertAlign w:val="baseline"/>
                <w:lang w:val="en-US" w:eastAsia="zh-CN"/>
              </w:rPr>
            </w:pPr>
            <w:r>
              <w:rPr>
                <w:rFonts w:ascii="Times New Roman" w:hAnsi="Times New Roman" w:eastAsia="宋体"/>
                <w:sz w:val="24"/>
              </w:rPr>
              <w:t>0</w:t>
            </w:r>
            <w:r>
              <w:rPr>
                <w:rFonts w:hint="eastAsia" w:ascii="Times New Roman" w:hAnsi="Times New Roman" w:eastAsia="宋体"/>
                <w:sz w:val="24"/>
              </w:rPr>
              <w:t>，3，2，0</w:t>
            </w:r>
          </w:p>
        </w:tc>
        <w:tc>
          <w:tcPr>
            <w:tcW w:w="2131"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vertAlign w:val="baseline"/>
                <w:lang w:val="en-US" w:eastAsia="zh-CN"/>
              </w:rPr>
            </w:pPr>
            <w:r>
              <w:rPr>
                <w:rFonts w:hint="eastAsia"/>
                <w:vertAlign w:val="baseline"/>
                <w:lang w:val="en-US" w:eastAsia="zh-CN"/>
              </w:rPr>
              <w:t>P4</w:t>
            </w:r>
          </w:p>
        </w:tc>
        <w:tc>
          <w:tcPr>
            <w:tcW w:w="2130" w:type="dxa"/>
          </w:tcPr>
          <w:p>
            <w:pPr>
              <w:numPr>
                <w:ilvl w:val="0"/>
                <w:numId w:val="0"/>
              </w:numPr>
              <w:rPr>
                <w:rFonts w:hint="eastAsia"/>
                <w:vertAlign w:val="baseline"/>
                <w:lang w:val="en-US" w:eastAsia="zh-CN"/>
              </w:rPr>
            </w:pPr>
            <w:r>
              <w:rPr>
                <w:rFonts w:ascii="Times New Roman" w:hAnsi="Times New Roman" w:eastAsia="宋体"/>
                <w:sz w:val="24"/>
              </w:rPr>
              <w:t>1</w:t>
            </w:r>
            <w:r>
              <w:rPr>
                <w:rFonts w:hint="eastAsia" w:ascii="Times New Roman" w:hAnsi="Times New Roman" w:eastAsia="宋体"/>
                <w:sz w:val="24"/>
              </w:rPr>
              <w:t>，0，2，1</w:t>
            </w:r>
          </w:p>
        </w:tc>
        <w:tc>
          <w:tcPr>
            <w:tcW w:w="2131" w:type="dxa"/>
          </w:tcPr>
          <w:p>
            <w:pPr>
              <w:numPr>
                <w:ilvl w:val="0"/>
                <w:numId w:val="0"/>
              </w:numPr>
              <w:rPr>
                <w:rFonts w:hint="eastAsia"/>
                <w:vertAlign w:val="baseline"/>
                <w:lang w:val="en-US" w:eastAsia="zh-CN"/>
              </w:rPr>
            </w:pPr>
            <w:r>
              <w:rPr>
                <w:rFonts w:ascii="Times New Roman" w:hAnsi="Times New Roman" w:eastAsia="宋体"/>
                <w:sz w:val="24"/>
              </w:rPr>
              <w:t>0</w:t>
            </w:r>
            <w:r>
              <w:rPr>
                <w:rFonts w:hint="eastAsia" w:ascii="Times New Roman" w:hAnsi="Times New Roman" w:eastAsia="宋体"/>
                <w:sz w:val="24"/>
              </w:rPr>
              <w:t>，4，2，3</w:t>
            </w:r>
          </w:p>
        </w:tc>
        <w:tc>
          <w:tcPr>
            <w:tcW w:w="2131" w:type="dxa"/>
          </w:tcPr>
          <w:p>
            <w:pPr>
              <w:numPr>
                <w:ilvl w:val="0"/>
                <w:numId w:val="0"/>
              </w:numPr>
              <w:rPr>
                <w:rFonts w:hint="eastAsia"/>
                <w:vertAlign w:val="baseline"/>
                <w:lang w:val="en-US" w:eastAsia="zh-CN"/>
              </w:rPr>
            </w:pPr>
          </w:p>
        </w:tc>
      </w:tr>
    </w:tbl>
    <w:p>
      <w:pPr>
        <w:numPr>
          <w:ilvl w:val="0"/>
          <w:numId w:val="0"/>
        </w:numPr>
        <w:rPr>
          <w:rFonts w:hint="default"/>
          <w:lang w:val="en-US" w:eastAsia="zh-CN"/>
        </w:rPr>
      </w:pPr>
      <w:r>
        <w:rPr>
          <w:rFonts w:hint="eastAsia"/>
          <w:lang w:val="en-US" w:eastAsia="zh-CN"/>
        </w:rPr>
        <w:t>(1) 该状态是否安全？请说明原因。</w:t>
      </w:r>
      <w:r>
        <w:rPr>
          <w:rFonts w:hint="eastAsia"/>
          <w:lang w:val="en-US" w:eastAsia="zh-CN"/>
        </w:rPr>
        <w:br w:type="textWrapping"/>
      </w:r>
      <w:r>
        <w:rPr>
          <w:rFonts w:hint="eastAsia"/>
          <w:lang w:val="en-US" w:eastAsia="zh-CN"/>
        </w:rPr>
        <w:t>(2) 若进程P0提出请求Request(0, 0, 0, 1)，</w:t>
      </w:r>
      <w:r>
        <w:rPr>
          <w:rFonts w:hint="eastAsia" w:ascii="Times New Roman" w:hAnsi="Times New Roman" w:eastAsia="宋体"/>
          <w:sz w:val="24"/>
          <w:highlight w:val="none"/>
        </w:rPr>
        <w:t>可否分配？请分析说明。</w:t>
      </w:r>
    </w:p>
    <w:p>
      <w:pPr>
        <w:rPr>
          <w:rFonts w:hint="eastAsia" w:ascii="Times New Roman" w:hAnsi="Times New Roman" w:eastAsia="宋体"/>
          <w:sz w:val="24"/>
          <w:highlight w:val="cyan"/>
          <w:lang w:eastAsia="zh-CN"/>
        </w:rPr>
      </w:pPr>
      <w:r>
        <w:rPr>
          <w:rFonts w:hint="eastAsia" w:ascii="Times New Roman" w:hAnsi="Times New Roman" w:eastAsia="宋体"/>
          <w:sz w:val="24"/>
          <w:highlight w:val="cyan"/>
        </w:rPr>
        <w:t>答</w:t>
      </w:r>
      <w:r>
        <w:rPr>
          <w:rFonts w:hint="eastAsia" w:ascii="Times New Roman" w:hAnsi="Times New Roman" w:eastAsia="宋体"/>
          <w:sz w:val="24"/>
          <w:highlight w:val="cyan"/>
          <w:lang w:eastAsia="zh-CN"/>
        </w:rPr>
        <w:t>：</w:t>
      </w:r>
    </w:p>
    <w:p>
      <w:pPr>
        <w:rPr>
          <w:rFonts w:ascii="Times New Roman" w:hAnsi="Times New Roman" w:eastAsia="宋体"/>
          <w:sz w:val="24"/>
          <w:highlight w:val="none"/>
        </w:rPr>
      </w:pPr>
      <w:r>
        <w:rPr>
          <w:rFonts w:hint="eastAsia" w:ascii="Times New Roman" w:hAnsi="Times New Roman" w:eastAsia="宋体"/>
          <w:sz w:val="24"/>
          <w:highlight w:val="none"/>
        </w:rPr>
        <w:t>（1）</w:t>
      </w:r>
    </w:p>
    <w:tbl>
      <w:tblPr>
        <w:tblStyle w:val="9"/>
        <w:tblW w:w="8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8" w:type="dxa"/>
          </w:tcPr>
          <w:p>
            <w:pPr>
              <w:rPr>
                <w:rFonts w:ascii="Times New Roman" w:hAnsi="Times New Roman" w:eastAsia="宋体"/>
                <w:sz w:val="22"/>
                <w:szCs w:val="21"/>
              </w:rPr>
            </w:pPr>
            <w:r>
              <w:rPr>
                <w:rFonts w:hint="eastAsia" w:ascii="Times New Roman" w:hAnsi="Times New Roman" w:eastAsia="宋体"/>
                <w:sz w:val="22"/>
                <w:szCs w:val="21"/>
              </w:rPr>
              <w:t xml:space="preserve">        Work         Need        </w:t>
            </w:r>
            <w:r>
              <w:rPr>
                <w:rFonts w:ascii="Times New Roman" w:hAnsi="Times New Roman" w:eastAsia="宋体"/>
                <w:sz w:val="22"/>
                <w:szCs w:val="21"/>
              </w:rPr>
              <w:t>Allocation</w:t>
            </w:r>
            <w:r>
              <w:rPr>
                <w:rFonts w:hint="eastAsia" w:ascii="Times New Roman" w:hAnsi="Times New Roman" w:eastAsia="宋体"/>
                <w:sz w:val="22"/>
                <w:szCs w:val="21"/>
              </w:rPr>
              <w:t xml:space="preserve"> </w:t>
            </w:r>
            <w:r>
              <w:rPr>
                <w:rFonts w:ascii="Times New Roman" w:hAnsi="Times New Roman" w:eastAsia="宋体"/>
                <w:sz w:val="22"/>
                <w:szCs w:val="21"/>
              </w:rPr>
              <w:t xml:space="preserve"> </w:t>
            </w:r>
            <w:r>
              <w:rPr>
                <w:rFonts w:hint="eastAsia" w:ascii="Times New Roman" w:hAnsi="Times New Roman" w:eastAsia="宋体"/>
                <w:sz w:val="22"/>
                <w:szCs w:val="21"/>
              </w:rPr>
              <w:t xml:space="preserve"> Work+Allocation   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8" w:type="dxa"/>
          </w:tcPr>
          <w:p>
            <w:pPr>
              <w:rPr>
                <w:rFonts w:ascii="Times New Roman" w:hAnsi="Times New Roman" w:eastAsia="宋体"/>
                <w:sz w:val="22"/>
                <w:szCs w:val="21"/>
              </w:rPr>
            </w:pPr>
            <w:r>
              <w:rPr>
                <w:rFonts w:ascii="Times New Roman" w:hAnsi="Times New Roman" w:eastAsia="宋体"/>
                <w:sz w:val="22"/>
                <w:szCs w:val="21"/>
              </w:rPr>
              <w:t>P3   0</w:t>
            </w:r>
            <w:r>
              <w:rPr>
                <w:rFonts w:hint="eastAsia" w:ascii="Times New Roman" w:hAnsi="Times New Roman" w:eastAsia="宋体"/>
                <w:sz w:val="22"/>
                <w:szCs w:val="21"/>
              </w:rPr>
              <w:t xml:space="preserve">，3，2，2    </w:t>
            </w:r>
            <w:r>
              <w:rPr>
                <w:rFonts w:ascii="Times New Roman" w:hAnsi="Times New Roman" w:eastAsia="宋体"/>
                <w:sz w:val="22"/>
                <w:szCs w:val="21"/>
              </w:rPr>
              <w:t>0</w:t>
            </w:r>
            <w:r>
              <w:rPr>
                <w:rFonts w:hint="eastAsia" w:ascii="Times New Roman" w:hAnsi="Times New Roman" w:eastAsia="宋体"/>
                <w:sz w:val="22"/>
                <w:szCs w:val="21"/>
              </w:rPr>
              <w:t xml:space="preserve">，3，2，0    </w:t>
            </w:r>
            <w:r>
              <w:rPr>
                <w:rFonts w:ascii="Times New Roman" w:hAnsi="Times New Roman" w:eastAsia="宋体"/>
                <w:sz w:val="22"/>
                <w:szCs w:val="21"/>
              </w:rPr>
              <w:t>0</w:t>
            </w:r>
            <w:r>
              <w:rPr>
                <w:rFonts w:hint="eastAsia" w:ascii="Times New Roman" w:hAnsi="Times New Roman" w:eastAsia="宋体"/>
                <w:sz w:val="22"/>
                <w:szCs w:val="21"/>
              </w:rPr>
              <w:t xml:space="preserve">，3，1，0   </w:t>
            </w:r>
            <w:r>
              <w:rPr>
                <w:rFonts w:ascii="Times New Roman" w:hAnsi="Times New Roman" w:eastAsia="宋体"/>
                <w:sz w:val="22"/>
                <w:szCs w:val="21"/>
              </w:rPr>
              <w:t>0</w:t>
            </w:r>
            <w:r>
              <w:rPr>
                <w:rFonts w:hint="eastAsia" w:ascii="Times New Roman" w:hAnsi="Times New Roman" w:eastAsia="宋体"/>
                <w:sz w:val="22"/>
                <w:szCs w:val="21"/>
              </w:rPr>
              <w:t xml:space="preserve">，6，3，2      </w:t>
            </w:r>
            <w:r>
              <w:rPr>
                <w:rFonts w:ascii="Times New Roman" w:hAnsi="Times New Roman" w:eastAsia="宋体"/>
                <w:sz w:val="22"/>
                <w:szCs w:val="21"/>
              </w:rPr>
              <w:t>TRUE</w:t>
            </w:r>
          </w:p>
          <w:p>
            <w:pPr>
              <w:rPr>
                <w:rFonts w:ascii="Times New Roman" w:hAnsi="Times New Roman" w:eastAsia="宋体"/>
                <w:sz w:val="22"/>
                <w:szCs w:val="21"/>
              </w:rPr>
            </w:pPr>
            <w:r>
              <w:rPr>
                <w:rFonts w:ascii="Times New Roman" w:hAnsi="Times New Roman" w:eastAsia="宋体"/>
                <w:sz w:val="22"/>
                <w:szCs w:val="21"/>
              </w:rPr>
              <w:t>P0   0</w:t>
            </w:r>
            <w:r>
              <w:rPr>
                <w:rFonts w:hint="eastAsia" w:ascii="Times New Roman" w:hAnsi="Times New Roman" w:eastAsia="宋体"/>
                <w:sz w:val="22"/>
                <w:szCs w:val="21"/>
              </w:rPr>
              <w:t xml:space="preserve">，6，3，2    </w:t>
            </w:r>
            <w:r>
              <w:rPr>
                <w:rFonts w:ascii="Times New Roman" w:hAnsi="Times New Roman" w:eastAsia="宋体"/>
                <w:sz w:val="22"/>
                <w:szCs w:val="21"/>
              </w:rPr>
              <w:t>0</w:t>
            </w:r>
            <w:r>
              <w:rPr>
                <w:rFonts w:hint="eastAsia" w:ascii="Times New Roman" w:hAnsi="Times New Roman" w:eastAsia="宋体"/>
                <w:sz w:val="22"/>
                <w:szCs w:val="21"/>
              </w:rPr>
              <w:t xml:space="preserve">，3，3，1    </w:t>
            </w:r>
            <w:r>
              <w:rPr>
                <w:rFonts w:ascii="Times New Roman" w:hAnsi="Times New Roman" w:eastAsia="宋体"/>
                <w:sz w:val="22"/>
                <w:szCs w:val="21"/>
              </w:rPr>
              <w:t>1</w:t>
            </w:r>
            <w:r>
              <w:rPr>
                <w:rFonts w:hint="eastAsia" w:ascii="Times New Roman" w:hAnsi="Times New Roman" w:eastAsia="宋体"/>
                <w:sz w:val="22"/>
                <w:szCs w:val="21"/>
              </w:rPr>
              <w:t xml:space="preserve">，1，1，0   </w:t>
            </w:r>
            <w:r>
              <w:rPr>
                <w:rFonts w:ascii="Times New Roman" w:hAnsi="Times New Roman" w:eastAsia="宋体"/>
                <w:sz w:val="22"/>
                <w:szCs w:val="21"/>
              </w:rPr>
              <w:t>1</w:t>
            </w:r>
            <w:r>
              <w:rPr>
                <w:rFonts w:hint="eastAsia" w:ascii="Times New Roman" w:hAnsi="Times New Roman" w:eastAsia="宋体"/>
                <w:sz w:val="22"/>
                <w:szCs w:val="21"/>
              </w:rPr>
              <w:t xml:space="preserve">，7，4，2      </w:t>
            </w:r>
            <w:r>
              <w:rPr>
                <w:rFonts w:ascii="Times New Roman" w:hAnsi="Times New Roman" w:eastAsia="宋体"/>
                <w:sz w:val="22"/>
                <w:szCs w:val="21"/>
              </w:rPr>
              <w:t>TRUE</w:t>
            </w:r>
          </w:p>
          <w:p>
            <w:pPr>
              <w:rPr>
                <w:rFonts w:ascii="Times New Roman" w:hAnsi="Times New Roman" w:eastAsia="宋体"/>
                <w:sz w:val="22"/>
                <w:szCs w:val="21"/>
              </w:rPr>
            </w:pPr>
            <w:r>
              <w:rPr>
                <w:rFonts w:ascii="Times New Roman" w:hAnsi="Times New Roman" w:eastAsia="宋体"/>
                <w:sz w:val="22"/>
                <w:szCs w:val="21"/>
              </w:rPr>
              <w:t>P</w:t>
            </w:r>
            <w:r>
              <w:rPr>
                <w:rFonts w:hint="eastAsia" w:ascii="Times New Roman" w:hAnsi="Times New Roman" w:eastAsia="宋体"/>
                <w:sz w:val="22"/>
                <w:szCs w:val="21"/>
              </w:rPr>
              <w:t>1</w:t>
            </w:r>
            <w:r>
              <w:rPr>
                <w:rFonts w:ascii="Times New Roman" w:hAnsi="Times New Roman" w:eastAsia="宋体"/>
                <w:sz w:val="22"/>
                <w:szCs w:val="21"/>
              </w:rPr>
              <w:t xml:space="preserve">   1</w:t>
            </w:r>
            <w:r>
              <w:rPr>
                <w:rFonts w:hint="eastAsia" w:ascii="Times New Roman" w:hAnsi="Times New Roman" w:eastAsia="宋体"/>
                <w:sz w:val="22"/>
                <w:szCs w:val="21"/>
              </w:rPr>
              <w:t xml:space="preserve">，7，4，2    </w:t>
            </w:r>
            <w:r>
              <w:rPr>
                <w:rFonts w:ascii="Times New Roman" w:hAnsi="Times New Roman" w:eastAsia="宋体"/>
                <w:sz w:val="22"/>
                <w:szCs w:val="21"/>
              </w:rPr>
              <w:t>0</w:t>
            </w:r>
            <w:r>
              <w:rPr>
                <w:rFonts w:hint="eastAsia" w:ascii="Times New Roman" w:hAnsi="Times New Roman" w:eastAsia="宋体"/>
                <w:sz w:val="22"/>
                <w:szCs w:val="21"/>
              </w:rPr>
              <w:t xml:space="preserve">，3，4，2    </w:t>
            </w:r>
            <w:r>
              <w:rPr>
                <w:rFonts w:ascii="Times New Roman" w:hAnsi="Times New Roman" w:eastAsia="宋体"/>
                <w:sz w:val="22"/>
                <w:szCs w:val="21"/>
              </w:rPr>
              <w:t>0</w:t>
            </w:r>
            <w:r>
              <w:rPr>
                <w:rFonts w:hint="eastAsia" w:ascii="Times New Roman" w:hAnsi="Times New Roman" w:eastAsia="宋体"/>
                <w:sz w:val="22"/>
                <w:szCs w:val="21"/>
              </w:rPr>
              <w:t xml:space="preserve">，2，3，1   </w:t>
            </w:r>
            <w:r>
              <w:rPr>
                <w:rFonts w:ascii="Times New Roman" w:hAnsi="Times New Roman" w:eastAsia="宋体"/>
                <w:sz w:val="22"/>
                <w:szCs w:val="21"/>
              </w:rPr>
              <w:t>1</w:t>
            </w:r>
            <w:r>
              <w:rPr>
                <w:rFonts w:hint="eastAsia" w:ascii="Times New Roman" w:hAnsi="Times New Roman" w:eastAsia="宋体"/>
                <w:sz w:val="22"/>
                <w:szCs w:val="21"/>
              </w:rPr>
              <w:t xml:space="preserve">，9，7，3      </w:t>
            </w:r>
            <w:r>
              <w:rPr>
                <w:rFonts w:ascii="Times New Roman" w:hAnsi="Times New Roman" w:eastAsia="宋体"/>
                <w:sz w:val="22"/>
                <w:szCs w:val="21"/>
              </w:rPr>
              <w:t>TRUE</w:t>
            </w:r>
          </w:p>
          <w:p>
            <w:pPr>
              <w:rPr>
                <w:rFonts w:ascii="Times New Roman" w:hAnsi="Times New Roman" w:eastAsia="宋体"/>
                <w:sz w:val="22"/>
                <w:szCs w:val="21"/>
              </w:rPr>
            </w:pPr>
            <w:r>
              <w:rPr>
                <w:rFonts w:ascii="Times New Roman" w:hAnsi="Times New Roman" w:eastAsia="宋体"/>
                <w:sz w:val="22"/>
                <w:szCs w:val="21"/>
              </w:rPr>
              <w:t>P4   1</w:t>
            </w:r>
            <w:r>
              <w:rPr>
                <w:rFonts w:hint="eastAsia" w:ascii="Times New Roman" w:hAnsi="Times New Roman" w:eastAsia="宋体"/>
                <w:sz w:val="22"/>
                <w:szCs w:val="21"/>
              </w:rPr>
              <w:t xml:space="preserve">，9，7，3    </w:t>
            </w:r>
            <w:r>
              <w:rPr>
                <w:rFonts w:ascii="Times New Roman" w:hAnsi="Times New Roman" w:eastAsia="宋体"/>
                <w:sz w:val="22"/>
                <w:szCs w:val="21"/>
              </w:rPr>
              <w:t>0</w:t>
            </w:r>
            <w:r>
              <w:rPr>
                <w:rFonts w:hint="eastAsia" w:ascii="Times New Roman" w:hAnsi="Times New Roman" w:eastAsia="宋体"/>
                <w:sz w:val="22"/>
                <w:szCs w:val="21"/>
              </w:rPr>
              <w:t xml:space="preserve">，4，2，3   </w:t>
            </w:r>
            <w:r>
              <w:rPr>
                <w:rFonts w:ascii="Times New Roman" w:hAnsi="Times New Roman" w:eastAsia="宋体"/>
                <w:sz w:val="22"/>
                <w:szCs w:val="21"/>
              </w:rPr>
              <w:t xml:space="preserve"> 1</w:t>
            </w:r>
            <w:r>
              <w:rPr>
                <w:rFonts w:hint="eastAsia" w:ascii="Times New Roman" w:hAnsi="Times New Roman" w:eastAsia="宋体"/>
                <w:sz w:val="22"/>
                <w:szCs w:val="21"/>
              </w:rPr>
              <w:t xml:space="preserve">，0，2，1   </w:t>
            </w:r>
            <w:r>
              <w:rPr>
                <w:rFonts w:ascii="Times New Roman" w:hAnsi="Times New Roman" w:eastAsia="宋体"/>
                <w:sz w:val="22"/>
                <w:szCs w:val="21"/>
              </w:rPr>
              <w:t>2</w:t>
            </w:r>
            <w:r>
              <w:rPr>
                <w:rFonts w:hint="eastAsia" w:ascii="Times New Roman" w:hAnsi="Times New Roman" w:eastAsia="宋体"/>
                <w:sz w:val="22"/>
                <w:szCs w:val="21"/>
              </w:rPr>
              <w:t xml:space="preserve">，9，9，4      </w:t>
            </w:r>
            <w:r>
              <w:rPr>
                <w:rFonts w:ascii="Times New Roman" w:hAnsi="Times New Roman" w:eastAsia="宋体"/>
                <w:sz w:val="22"/>
                <w:szCs w:val="21"/>
              </w:rPr>
              <w:t>TRUE</w:t>
            </w:r>
          </w:p>
          <w:p>
            <w:pPr>
              <w:rPr>
                <w:rFonts w:ascii="Times New Roman" w:hAnsi="Times New Roman" w:eastAsia="宋体"/>
                <w:sz w:val="22"/>
                <w:szCs w:val="21"/>
              </w:rPr>
            </w:pPr>
            <w:r>
              <w:rPr>
                <w:rFonts w:ascii="Times New Roman" w:hAnsi="Times New Roman" w:eastAsia="宋体"/>
                <w:sz w:val="22"/>
                <w:szCs w:val="21"/>
              </w:rPr>
              <w:t xml:space="preserve">P2  </w:t>
            </w:r>
            <w:r>
              <w:rPr>
                <w:rFonts w:hint="eastAsia" w:ascii="Times New Roman" w:hAnsi="Times New Roman" w:eastAsia="宋体"/>
                <w:sz w:val="22"/>
                <w:szCs w:val="21"/>
              </w:rPr>
              <w:t xml:space="preserve"> </w:t>
            </w:r>
            <w:r>
              <w:rPr>
                <w:rFonts w:ascii="Times New Roman" w:hAnsi="Times New Roman" w:eastAsia="宋体"/>
                <w:sz w:val="22"/>
                <w:szCs w:val="21"/>
              </w:rPr>
              <w:t>2</w:t>
            </w:r>
            <w:r>
              <w:rPr>
                <w:rFonts w:hint="eastAsia" w:ascii="Times New Roman" w:hAnsi="Times New Roman" w:eastAsia="宋体"/>
                <w:sz w:val="22"/>
                <w:szCs w:val="21"/>
              </w:rPr>
              <w:t xml:space="preserve">，9，9，4    </w:t>
            </w:r>
            <w:r>
              <w:rPr>
                <w:rFonts w:ascii="Times New Roman" w:hAnsi="Times New Roman" w:eastAsia="宋体"/>
                <w:sz w:val="22"/>
                <w:szCs w:val="21"/>
              </w:rPr>
              <w:t>1</w:t>
            </w:r>
            <w:r>
              <w:rPr>
                <w:rFonts w:hint="eastAsia" w:ascii="Times New Roman" w:hAnsi="Times New Roman" w:eastAsia="宋体"/>
                <w:sz w:val="22"/>
                <w:szCs w:val="21"/>
              </w:rPr>
              <w:t xml:space="preserve">，0，3，4    </w:t>
            </w:r>
            <w:r>
              <w:rPr>
                <w:rFonts w:ascii="Times New Roman" w:hAnsi="Times New Roman" w:eastAsia="宋体"/>
                <w:sz w:val="22"/>
                <w:szCs w:val="21"/>
              </w:rPr>
              <w:t>0</w:t>
            </w:r>
            <w:r>
              <w:rPr>
                <w:rFonts w:hint="eastAsia" w:ascii="Times New Roman" w:hAnsi="Times New Roman" w:eastAsia="宋体"/>
                <w:sz w:val="22"/>
                <w:szCs w:val="21"/>
              </w:rPr>
              <w:t xml:space="preserve">，2，1，2   </w:t>
            </w:r>
            <w:r>
              <w:rPr>
                <w:rFonts w:ascii="Times New Roman" w:hAnsi="Times New Roman" w:eastAsia="宋体"/>
                <w:sz w:val="22"/>
                <w:szCs w:val="21"/>
              </w:rPr>
              <w:t>2</w:t>
            </w:r>
            <w:r>
              <w:rPr>
                <w:rFonts w:hint="eastAsia" w:ascii="Times New Roman" w:hAnsi="Times New Roman" w:eastAsia="宋体"/>
                <w:sz w:val="22"/>
                <w:szCs w:val="21"/>
              </w:rPr>
              <w:t>，1</w:t>
            </w:r>
            <w:r>
              <w:rPr>
                <w:rFonts w:ascii="Times New Roman" w:hAnsi="Times New Roman" w:eastAsia="宋体"/>
                <w:sz w:val="22"/>
                <w:szCs w:val="21"/>
              </w:rPr>
              <w:t>1</w:t>
            </w:r>
            <w:r>
              <w:rPr>
                <w:rFonts w:hint="eastAsia" w:ascii="Times New Roman" w:hAnsi="Times New Roman" w:eastAsia="宋体"/>
                <w:sz w:val="22"/>
                <w:szCs w:val="21"/>
              </w:rPr>
              <w:t>，1</w:t>
            </w:r>
            <w:r>
              <w:rPr>
                <w:rFonts w:ascii="Times New Roman" w:hAnsi="Times New Roman" w:eastAsia="宋体"/>
                <w:sz w:val="22"/>
                <w:szCs w:val="21"/>
              </w:rPr>
              <w:t>0</w:t>
            </w:r>
            <w:r>
              <w:rPr>
                <w:rFonts w:hint="eastAsia" w:ascii="Times New Roman" w:hAnsi="Times New Roman" w:eastAsia="宋体"/>
                <w:sz w:val="22"/>
                <w:szCs w:val="21"/>
              </w:rPr>
              <w:t xml:space="preserve">，6    </w:t>
            </w:r>
            <w:r>
              <w:rPr>
                <w:rFonts w:ascii="Times New Roman" w:hAnsi="Times New Roman" w:eastAsia="宋体"/>
                <w:sz w:val="22"/>
                <w:szCs w:val="21"/>
              </w:rPr>
              <w:t>TRUE</w:t>
            </w:r>
          </w:p>
        </w:tc>
      </w:tr>
    </w:tbl>
    <w:p>
      <w:pPr>
        <w:rPr>
          <w:rFonts w:ascii="Times New Roman" w:hAnsi="Times New Roman" w:eastAsia="宋体"/>
          <w:sz w:val="24"/>
        </w:rPr>
      </w:pPr>
      <w:r>
        <w:rPr>
          <w:rFonts w:hint="eastAsia" w:ascii="Times New Roman" w:hAnsi="Times New Roman" w:eastAsia="宋体"/>
          <w:sz w:val="24"/>
        </w:rPr>
        <w:t>利用安全性算法对该时刻的资源分配情况进行分析可知，存在一个安全序列P</w:t>
      </w:r>
      <w:r>
        <w:rPr>
          <w:rFonts w:ascii="Times New Roman" w:hAnsi="Times New Roman" w:eastAsia="宋体"/>
          <w:sz w:val="24"/>
        </w:rPr>
        <w:t>3</w:t>
      </w:r>
      <w:r>
        <w:rPr>
          <w:rFonts w:hint="eastAsia" w:ascii="Times New Roman" w:hAnsi="Times New Roman" w:eastAsia="宋体"/>
          <w:sz w:val="24"/>
        </w:rPr>
        <w:t>,P</w:t>
      </w:r>
      <w:r>
        <w:rPr>
          <w:rFonts w:ascii="Times New Roman" w:hAnsi="Times New Roman" w:eastAsia="宋体"/>
          <w:sz w:val="24"/>
        </w:rPr>
        <w:t>0</w:t>
      </w:r>
      <w:r>
        <w:rPr>
          <w:rFonts w:hint="eastAsia" w:ascii="Times New Roman" w:hAnsi="Times New Roman" w:eastAsia="宋体"/>
          <w:sz w:val="24"/>
        </w:rPr>
        <w:t>,P1,P</w:t>
      </w:r>
      <w:r>
        <w:rPr>
          <w:rFonts w:ascii="Times New Roman" w:hAnsi="Times New Roman" w:eastAsia="宋体"/>
          <w:sz w:val="24"/>
        </w:rPr>
        <w:t>4</w:t>
      </w:r>
      <w:r>
        <w:rPr>
          <w:rFonts w:hint="eastAsia" w:ascii="Times New Roman" w:hAnsi="Times New Roman" w:eastAsia="宋体"/>
          <w:sz w:val="24"/>
        </w:rPr>
        <w:t>,P</w:t>
      </w:r>
      <w:r>
        <w:rPr>
          <w:rFonts w:ascii="Times New Roman" w:hAnsi="Times New Roman" w:eastAsia="宋体"/>
          <w:sz w:val="24"/>
        </w:rPr>
        <w:t>2</w:t>
      </w:r>
      <w:r>
        <w:rPr>
          <w:rFonts w:hint="eastAsia" w:ascii="Times New Roman" w:hAnsi="Times New Roman" w:eastAsia="宋体"/>
          <w:sz w:val="24"/>
        </w:rPr>
        <w:t>，因此，该状态是安全的。</w:t>
      </w:r>
    </w:p>
    <w:p>
      <w:pPr>
        <w:rPr>
          <w:rFonts w:ascii="Times New Roman" w:hAnsi="Times New Roman" w:eastAsia="宋体"/>
          <w:sz w:val="24"/>
        </w:rPr>
      </w:pPr>
      <w:r>
        <w:rPr>
          <w:rFonts w:hint="eastAsia" w:ascii="Times New Roman" w:hAnsi="Times New Roman" w:eastAsia="宋体"/>
          <w:sz w:val="24"/>
        </w:rPr>
        <w:t>（2）由于Request(</w:t>
      </w:r>
      <w:r>
        <w:rPr>
          <w:rFonts w:ascii="Times New Roman" w:hAnsi="Times New Roman" w:eastAsia="宋体"/>
          <w:sz w:val="24"/>
        </w:rPr>
        <w:t>0</w:t>
      </w:r>
      <w:r>
        <w:rPr>
          <w:rFonts w:hint="eastAsia" w:ascii="Times New Roman" w:hAnsi="Times New Roman" w:eastAsia="宋体"/>
          <w:sz w:val="24"/>
        </w:rPr>
        <w:t>，</w:t>
      </w:r>
      <w:r>
        <w:rPr>
          <w:rFonts w:ascii="Times New Roman" w:hAnsi="Times New Roman" w:eastAsia="宋体"/>
          <w:sz w:val="24"/>
        </w:rPr>
        <w:t>0</w:t>
      </w:r>
      <w:r>
        <w:rPr>
          <w:rFonts w:hint="eastAsia" w:ascii="Times New Roman" w:hAnsi="Times New Roman" w:eastAsia="宋体"/>
          <w:sz w:val="24"/>
        </w:rPr>
        <w:t>，</w:t>
      </w:r>
      <w:r>
        <w:rPr>
          <w:rFonts w:ascii="Times New Roman" w:hAnsi="Times New Roman" w:eastAsia="宋体"/>
          <w:sz w:val="24"/>
        </w:rPr>
        <w:t>0</w:t>
      </w:r>
      <w:r>
        <w:rPr>
          <w:rFonts w:hint="eastAsia" w:ascii="Times New Roman" w:hAnsi="Times New Roman" w:eastAsia="宋体"/>
          <w:sz w:val="24"/>
        </w:rPr>
        <w:t>，</w:t>
      </w:r>
      <w:r>
        <w:rPr>
          <w:rFonts w:ascii="Times New Roman" w:hAnsi="Times New Roman" w:eastAsia="宋体"/>
          <w:sz w:val="24"/>
        </w:rPr>
        <w:t>1</w:t>
      </w:r>
      <w:r>
        <w:rPr>
          <w:rFonts w:hint="eastAsia" w:ascii="Times New Roman" w:hAnsi="Times New Roman" w:eastAsia="宋体"/>
          <w:sz w:val="24"/>
        </w:rPr>
        <w:t>)≤Need(</w:t>
      </w:r>
      <w:r>
        <w:rPr>
          <w:rFonts w:ascii="Times New Roman" w:hAnsi="Times New Roman" w:eastAsia="宋体"/>
          <w:sz w:val="24"/>
        </w:rPr>
        <w:t>0</w:t>
      </w:r>
      <w:r>
        <w:rPr>
          <w:rFonts w:hint="eastAsia" w:ascii="Times New Roman" w:hAnsi="Times New Roman" w:eastAsia="宋体"/>
          <w:sz w:val="24"/>
        </w:rPr>
        <w:t>，3，3，1)</w:t>
      </w:r>
    </w:p>
    <w:p>
      <w:pPr>
        <w:rPr>
          <w:rFonts w:ascii="Times New Roman" w:hAnsi="Times New Roman" w:eastAsia="宋体"/>
          <w:sz w:val="24"/>
        </w:rPr>
      </w:pPr>
      <w:r>
        <w:rPr>
          <w:rFonts w:hint="eastAsia" w:ascii="Times New Roman" w:hAnsi="Times New Roman" w:eastAsia="宋体"/>
          <w:sz w:val="24"/>
        </w:rPr>
        <w:t xml:space="preserve">         Request(</w:t>
      </w:r>
      <w:r>
        <w:rPr>
          <w:rFonts w:ascii="Times New Roman" w:hAnsi="Times New Roman" w:eastAsia="宋体"/>
          <w:sz w:val="24"/>
        </w:rPr>
        <w:t>0</w:t>
      </w:r>
      <w:r>
        <w:rPr>
          <w:rFonts w:hint="eastAsia" w:ascii="Times New Roman" w:hAnsi="Times New Roman" w:eastAsia="宋体"/>
          <w:sz w:val="24"/>
        </w:rPr>
        <w:t>，</w:t>
      </w:r>
      <w:r>
        <w:rPr>
          <w:rFonts w:ascii="Times New Roman" w:hAnsi="Times New Roman" w:eastAsia="宋体"/>
          <w:sz w:val="24"/>
        </w:rPr>
        <w:t>0</w:t>
      </w:r>
      <w:r>
        <w:rPr>
          <w:rFonts w:hint="eastAsia" w:ascii="Times New Roman" w:hAnsi="Times New Roman" w:eastAsia="宋体"/>
          <w:sz w:val="24"/>
        </w:rPr>
        <w:t>，</w:t>
      </w:r>
      <w:r>
        <w:rPr>
          <w:rFonts w:ascii="Times New Roman" w:hAnsi="Times New Roman" w:eastAsia="宋体"/>
          <w:sz w:val="24"/>
        </w:rPr>
        <w:t>0</w:t>
      </w:r>
      <w:r>
        <w:rPr>
          <w:rFonts w:hint="eastAsia" w:ascii="Times New Roman" w:hAnsi="Times New Roman" w:eastAsia="宋体"/>
          <w:sz w:val="24"/>
        </w:rPr>
        <w:t>，</w:t>
      </w:r>
      <w:r>
        <w:rPr>
          <w:rFonts w:ascii="Times New Roman" w:hAnsi="Times New Roman" w:eastAsia="宋体"/>
          <w:sz w:val="24"/>
        </w:rPr>
        <w:t>1</w:t>
      </w:r>
      <w:r>
        <w:rPr>
          <w:rFonts w:hint="eastAsia" w:ascii="Times New Roman" w:hAnsi="Times New Roman" w:eastAsia="宋体"/>
          <w:sz w:val="24"/>
        </w:rPr>
        <w:t>)≤Available(</w:t>
      </w:r>
      <w:r>
        <w:rPr>
          <w:rFonts w:ascii="Times New Roman" w:hAnsi="Times New Roman" w:eastAsia="宋体"/>
          <w:sz w:val="24"/>
        </w:rPr>
        <w:t>0</w:t>
      </w:r>
      <w:r>
        <w:rPr>
          <w:rFonts w:hint="eastAsia" w:ascii="Times New Roman" w:hAnsi="Times New Roman" w:eastAsia="宋体"/>
          <w:sz w:val="24"/>
        </w:rPr>
        <w:t xml:space="preserve">，3，2，2) </w:t>
      </w:r>
    </w:p>
    <w:p>
      <w:pPr>
        <w:rPr>
          <w:rFonts w:hint="eastAsia" w:ascii="Times New Roman" w:hAnsi="Times New Roman" w:eastAsia="宋体"/>
          <w:sz w:val="24"/>
        </w:rPr>
      </w:pPr>
      <w:r>
        <w:rPr>
          <w:rFonts w:hint="eastAsia" w:ascii="Times New Roman" w:hAnsi="Times New Roman" w:eastAsia="宋体"/>
          <w:sz w:val="24"/>
        </w:rPr>
        <w:t>固可尝试将资源分配给P</w:t>
      </w:r>
      <w:r>
        <w:rPr>
          <w:rFonts w:ascii="Times New Roman" w:hAnsi="Times New Roman" w:eastAsia="宋体"/>
          <w:sz w:val="24"/>
        </w:rPr>
        <w:t>0</w:t>
      </w:r>
      <w:r>
        <w:rPr>
          <w:rFonts w:hint="eastAsia" w:ascii="Times New Roman" w:hAnsi="Times New Roman" w:eastAsia="宋体"/>
          <w:sz w:val="24"/>
        </w:rPr>
        <w:t>，并修改相关数据。</w:t>
      </w:r>
    </w:p>
    <w:p>
      <w:pPr>
        <w:rPr>
          <w:rFonts w:hint="eastAsia" w:ascii="Times New Roman" w:hAnsi="Times New Roman" w:eastAsia="宋体"/>
          <w:sz w:val="24"/>
        </w:rPr>
      </w:pPr>
      <w:r>
        <w:rPr>
          <w:rFonts w:hint="eastAsia" w:ascii="Times New Roman" w:hAnsi="Times New Roman" w:eastAsia="宋体"/>
          <w:sz w:val="24"/>
        </w:rPr>
        <w:t>P</w:t>
      </w:r>
      <w:r>
        <w:rPr>
          <w:rFonts w:ascii="Times New Roman" w:hAnsi="Times New Roman" w:eastAsia="宋体"/>
          <w:sz w:val="24"/>
        </w:rPr>
        <w:t>0</w:t>
      </w:r>
      <w:r>
        <w:rPr>
          <w:rFonts w:hint="eastAsia" w:ascii="Times New Roman" w:hAnsi="Times New Roman" w:eastAsia="宋体"/>
          <w:sz w:val="24"/>
        </w:rPr>
        <w:t>对应的N</w:t>
      </w:r>
      <w:r>
        <w:rPr>
          <w:rFonts w:ascii="Times New Roman" w:hAnsi="Times New Roman" w:eastAsia="宋体"/>
          <w:sz w:val="24"/>
        </w:rPr>
        <w:t>eed</w:t>
      </w:r>
      <w:r>
        <w:rPr>
          <w:rFonts w:hint="eastAsia" w:ascii="Times New Roman" w:hAnsi="Times New Roman" w:eastAsia="宋体"/>
          <w:sz w:val="24"/>
        </w:rPr>
        <w:t>为（0，3，3，0），A</w:t>
      </w:r>
      <w:r>
        <w:rPr>
          <w:rFonts w:ascii="Times New Roman" w:hAnsi="Times New Roman" w:eastAsia="宋体"/>
          <w:sz w:val="24"/>
        </w:rPr>
        <w:t>llocation</w:t>
      </w:r>
      <w:r>
        <w:rPr>
          <w:rFonts w:hint="eastAsia" w:ascii="Times New Roman" w:hAnsi="Times New Roman" w:eastAsia="宋体"/>
          <w:sz w:val="24"/>
        </w:rPr>
        <w:t>为（1，1，1，1）</w:t>
      </w:r>
      <w:r>
        <w:rPr>
          <w:rFonts w:hint="eastAsia" w:ascii="Times New Roman" w:hAnsi="Times New Roman" w:eastAsia="宋体"/>
          <w:sz w:val="24"/>
          <w:lang w:eastAsia="zh-CN"/>
        </w:rPr>
        <w:t>，</w:t>
      </w:r>
      <w:r>
        <w:rPr>
          <w:rFonts w:hint="eastAsia" w:ascii="Times New Roman" w:hAnsi="Times New Roman" w:eastAsia="宋体"/>
          <w:sz w:val="24"/>
        </w:rPr>
        <w:t>系统对应的A</w:t>
      </w:r>
      <w:r>
        <w:rPr>
          <w:rFonts w:ascii="Times New Roman" w:hAnsi="Times New Roman" w:eastAsia="宋体"/>
          <w:sz w:val="24"/>
        </w:rPr>
        <w:t>vailable</w:t>
      </w:r>
      <w:r>
        <w:rPr>
          <w:rFonts w:hint="eastAsia" w:ascii="Times New Roman" w:hAnsi="Times New Roman" w:eastAsia="宋体"/>
          <w:sz w:val="24"/>
        </w:rPr>
        <w:t>为（0，3，2，1）。</w:t>
      </w:r>
    </w:p>
    <w:p>
      <w:pPr>
        <w:rPr>
          <w:rFonts w:ascii="Times New Roman" w:hAnsi="Times New Roman" w:eastAsia="宋体"/>
          <w:sz w:val="24"/>
        </w:rPr>
      </w:pPr>
      <w:r>
        <w:rPr>
          <w:rFonts w:hint="eastAsia" w:ascii="Times New Roman" w:hAnsi="Times New Roman" w:eastAsia="宋体"/>
          <w:sz w:val="24"/>
        </w:rPr>
        <w:t>由此得到新的系统资源情况：</w:t>
      </w:r>
    </w:p>
    <w:tbl>
      <w:tblPr>
        <w:tblStyle w:val="9"/>
        <w:tblW w:w="8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8" w:type="dxa"/>
          </w:tcPr>
          <w:p>
            <w:pPr>
              <w:rPr>
                <w:rFonts w:ascii="Times New Roman" w:hAnsi="Times New Roman" w:eastAsia="宋体"/>
                <w:sz w:val="22"/>
                <w:szCs w:val="21"/>
              </w:rPr>
            </w:pPr>
            <w:r>
              <w:rPr>
                <w:rFonts w:hint="eastAsia" w:ascii="Times New Roman" w:hAnsi="Times New Roman" w:eastAsia="宋体"/>
                <w:sz w:val="22"/>
                <w:szCs w:val="21"/>
              </w:rPr>
              <w:t xml:space="preserve">        Work         Need        </w:t>
            </w:r>
            <w:r>
              <w:rPr>
                <w:rFonts w:ascii="Times New Roman" w:hAnsi="Times New Roman" w:eastAsia="宋体"/>
                <w:sz w:val="22"/>
                <w:szCs w:val="21"/>
              </w:rPr>
              <w:t>Allocation</w:t>
            </w:r>
            <w:r>
              <w:rPr>
                <w:rFonts w:hint="eastAsia" w:ascii="Times New Roman" w:hAnsi="Times New Roman" w:eastAsia="宋体"/>
                <w:sz w:val="22"/>
                <w:szCs w:val="21"/>
              </w:rPr>
              <w:t xml:space="preserve"> </w:t>
            </w:r>
            <w:r>
              <w:rPr>
                <w:rFonts w:ascii="Times New Roman" w:hAnsi="Times New Roman" w:eastAsia="宋体"/>
                <w:sz w:val="22"/>
                <w:szCs w:val="21"/>
              </w:rPr>
              <w:t xml:space="preserve"> </w:t>
            </w:r>
            <w:r>
              <w:rPr>
                <w:rFonts w:hint="eastAsia" w:ascii="Times New Roman" w:hAnsi="Times New Roman" w:eastAsia="宋体"/>
                <w:sz w:val="22"/>
                <w:szCs w:val="21"/>
              </w:rPr>
              <w:t xml:space="preserve"> Work+Allocation   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8" w:type="dxa"/>
          </w:tcPr>
          <w:p>
            <w:pPr>
              <w:rPr>
                <w:rFonts w:ascii="Times New Roman" w:hAnsi="Times New Roman" w:eastAsia="宋体"/>
                <w:sz w:val="22"/>
                <w:szCs w:val="21"/>
              </w:rPr>
            </w:pPr>
            <w:r>
              <w:rPr>
                <w:rFonts w:ascii="Times New Roman" w:hAnsi="Times New Roman" w:eastAsia="宋体"/>
                <w:sz w:val="22"/>
                <w:szCs w:val="21"/>
              </w:rPr>
              <w:t>P3   0</w:t>
            </w:r>
            <w:r>
              <w:rPr>
                <w:rFonts w:hint="eastAsia" w:ascii="Times New Roman" w:hAnsi="Times New Roman" w:eastAsia="宋体"/>
                <w:sz w:val="22"/>
                <w:szCs w:val="21"/>
              </w:rPr>
              <w:t>，3，2，</w:t>
            </w:r>
            <w:r>
              <w:rPr>
                <w:rFonts w:ascii="Times New Roman" w:hAnsi="Times New Roman" w:eastAsia="宋体"/>
                <w:sz w:val="22"/>
                <w:szCs w:val="21"/>
              </w:rPr>
              <w:t>1</w:t>
            </w:r>
            <w:r>
              <w:rPr>
                <w:rFonts w:hint="eastAsia" w:ascii="Times New Roman" w:hAnsi="Times New Roman" w:eastAsia="宋体"/>
                <w:sz w:val="22"/>
                <w:szCs w:val="21"/>
              </w:rPr>
              <w:t xml:space="preserve">    </w:t>
            </w:r>
            <w:r>
              <w:rPr>
                <w:rFonts w:ascii="Times New Roman" w:hAnsi="Times New Roman" w:eastAsia="宋体"/>
                <w:sz w:val="22"/>
                <w:szCs w:val="21"/>
              </w:rPr>
              <w:t>0</w:t>
            </w:r>
            <w:r>
              <w:rPr>
                <w:rFonts w:hint="eastAsia" w:ascii="Times New Roman" w:hAnsi="Times New Roman" w:eastAsia="宋体"/>
                <w:sz w:val="22"/>
                <w:szCs w:val="21"/>
              </w:rPr>
              <w:t xml:space="preserve">，3，2，0    </w:t>
            </w:r>
            <w:r>
              <w:rPr>
                <w:rFonts w:ascii="Times New Roman" w:hAnsi="Times New Roman" w:eastAsia="宋体"/>
                <w:sz w:val="22"/>
                <w:szCs w:val="21"/>
              </w:rPr>
              <w:t>0</w:t>
            </w:r>
            <w:r>
              <w:rPr>
                <w:rFonts w:hint="eastAsia" w:ascii="Times New Roman" w:hAnsi="Times New Roman" w:eastAsia="宋体"/>
                <w:sz w:val="22"/>
                <w:szCs w:val="21"/>
              </w:rPr>
              <w:t xml:space="preserve">，3，1，0   </w:t>
            </w:r>
            <w:r>
              <w:rPr>
                <w:rFonts w:ascii="Times New Roman" w:hAnsi="Times New Roman" w:eastAsia="宋体"/>
                <w:sz w:val="22"/>
                <w:szCs w:val="21"/>
              </w:rPr>
              <w:t>0</w:t>
            </w:r>
            <w:r>
              <w:rPr>
                <w:rFonts w:hint="eastAsia" w:ascii="Times New Roman" w:hAnsi="Times New Roman" w:eastAsia="宋体"/>
                <w:sz w:val="22"/>
                <w:szCs w:val="21"/>
              </w:rPr>
              <w:t>，6，3，</w:t>
            </w:r>
            <w:r>
              <w:rPr>
                <w:rFonts w:ascii="Times New Roman" w:hAnsi="Times New Roman" w:eastAsia="宋体"/>
                <w:sz w:val="22"/>
                <w:szCs w:val="21"/>
              </w:rPr>
              <w:t>1</w:t>
            </w:r>
            <w:r>
              <w:rPr>
                <w:rFonts w:hint="eastAsia" w:ascii="Times New Roman" w:hAnsi="Times New Roman" w:eastAsia="宋体"/>
                <w:sz w:val="22"/>
                <w:szCs w:val="21"/>
              </w:rPr>
              <w:t xml:space="preserve">      </w:t>
            </w:r>
            <w:r>
              <w:rPr>
                <w:rFonts w:ascii="Times New Roman" w:hAnsi="Times New Roman" w:eastAsia="宋体"/>
                <w:sz w:val="22"/>
                <w:szCs w:val="21"/>
              </w:rPr>
              <w:t>TRUE</w:t>
            </w:r>
          </w:p>
          <w:p>
            <w:pPr>
              <w:rPr>
                <w:rFonts w:ascii="Times New Roman" w:hAnsi="Times New Roman" w:eastAsia="宋体"/>
                <w:sz w:val="22"/>
                <w:szCs w:val="21"/>
              </w:rPr>
            </w:pPr>
            <w:r>
              <w:rPr>
                <w:rFonts w:ascii="Times New Roman" w:hAnsi="Times New Roman" w:eastAsia="宋体"/>
                <w:sz w:val="22"/>
                <w:szCs w:val="21"/>
              </w:rPr>
              <w:t>P0   0</w:t>
            </w:r>
            <w:r>
              <w:rPr>
                <w:rFonts w:hint="eastAsia" w:ascii="Times New Roman" w:hAnsi="Times New Roman" w:eastAsia="宋体"/>
                <w:sz w:val="22"/>
                <w:szCs w:val="21"/>
              </w:rPr>
              <w:t>，6，3，</w:t>
            </w:r>
            <w:r>
              <w:rPr>
                <w:rFonts w:ascii="Times New Roman" w:hAnsi="Times New Roman" w:eastAsia="宋体"/>
                <w:sz w:val="22"/>
                <w:szCs w:val="21"/>
              </w:rPr>
              <w:t>1</w:t>
            </w:r>
            <w:r>
              <w:rPr>
                <w:rFonts w:hint="eastAsia" w:ascii="Times New Roman" w:hAnsi="Times New Roman" w:eastAsia="宋体"/>
                <w:sz w:val="22"/>
                <w:szCs w:val="21"/>
              </w:rPr>
              <w:t xml:space="preserve">    </w:t>
            </w:r>
            <w:r>
              <w:rPr>
                <w:rFonts w:ascii="Times New Roman" w:hAnsi="Times New Roman" w:eastAsia="宋体"/>
                <w:sz w:val="22"/>
                <w:szCs w:val="21"/>
              </w:rPr>
              <w:t>0</w:t>
            </w:r>
            <w:r>
              <w:rPr>
                <w:rFonts w:hint="eastAsia" w:ascii="Times New Roman" w:hAnsi="Times New Roman" w:eastAsia="宋体"/>
                <w:sz w:val="22"/>
                <w:szCs w:val="21"/>
              </w:rPr>
              <w:t>，3，3，</w:t>
            </w:r>
            <w:r>
              <w:rPr>
                <w:rFonts w:ascii="Times New Roman" w:hAnsi="Times New Roman" w:eastAsia="宋体"/>
                <w:sz w:val="22"/>
                <w:szCs w:val="21"/>
              </w:rPr>
              <w:t>0</w:t>
            </w:r>
            <w:r>
              <w:rPr>
                <w:rFonts w:hint="eastAsia" w:ascii="Times New Roman" w:hAnsi="Times New Roman" w:eastAsia="宋体"/>
                <w:sz w:val="22"/>
                <w:szCs w:val="21"/>
              </w:rPr>
              <w:t xml:space="preserve">    </w:t>
            </w:r>
            <w:r>
              <w:rPr>
                <w:rFonts w:ascii="Times New Roman" w:hAnsi="Times New Roman" w:eastAsia="宋体"/>
                <w:sz w:val="22"/>
                <w:szCs w:val="21"/>
              </w:rPr>
              <w:t>1</w:t>
            </w:r>
            <w:r>
              <w:rPr>
                <w:rFonts w:hint="eastAsia" w:ascii="Times New Roman" w:hAnsi="Times New Roman" w:eastAsia="宋体"/>
                <w:sz w:val="22"/>
                <w:szCs w:val="21"/>
              </w:rPr>
              <w:t>，1，1，</w:t>
            </w:r>
            <w:r>
              <w:rPr>
                <w:rFonts w:ascii="Times New Roman" w:hAnsi="Times New Roman" w:eastAsia="宋体"/>
                <w:sz w:val="22"/>
                <w:szCs w:val="21"/>
              </w:rPr>
              <w:t>1</w:t>
            </w:r>
            <w:r>
              <w:rPr>
                <w:rFonts w:hint="eastAsia" w:ascii="Times New Roman" w:hAnsi="Times New Roman" w:eastAsia="宋体"/>
                <w:sz w:val="22"/>
                <w:szCs w:val="21"/>
              </w:rPr>
              <w:t xml:space="preserve">   </w:t>
            </w:r>
            <w:r>
              <w:rPr>
                <w:rFonts w:ascii="Times New Roman" w:hAnsi="Times New Roman" w:eastAsia="宋体"/>
                <w:sz w:val="22"/>
                <w:szCs w:val="21"/>
              </w:rPr>
              <w:t>1</w:t>
            </w:r>
            <w:r>
              <w:rPr>
                <w:rFonts w:hint="eastAsia" w:ascii="Times New Roman" w:hAnsi="Times New Roman" w:eastAsia="宋体"/>
                <w:sz w:val="22"/>
                <w:szCs w:val="21"/>
              </w:rPr>
              <w:t xml:space="preserve">，7，4，2      </w:t>
            </w:r>
            <w:r>
              <w:rPr>
                <w:rFonts w:ascii="Times New Roman" w:hAnsi="Times New Roman" w:eastAsia="宋体"/>
                <w:sz w:val="22"/>
                <w:szCs w:val="21"/>
              </w:rPr>
              <w:t>TRUE</w:t>
            </w:r>
          </w:p>
          <w:p>
            <w:pPr>
              <w:rPr>
                <w:rFonts w:ascii="Times New Roman" w:hAnsi="Times New Roman" w:eastAsia="宋体"/>
                <w:sz w:val="22"/>
                <w:szCs w:val="21"/>
              </w:rPr>
            </w:pPr>
            <w:r>
              <w:rPr>
                <w:rFonts w:ascii="Times New Roman" w:hAnsi="Times New Roman" w:eastAsia="宋体"/>
                <w:sz w:val="22"/>
                <w:szCs w:val="21"/>
              </w:rPr>
              <w:t>P</w:t>
            </w:r>
            <w:r>
              <w:rPr>
                <w:rFonts w:hint="eastAsia" w:ascii="Times New Roman" w:hAnsi="Times New Roman" w:eastAsia="宋体"/>
                <w:sz w:val="22"/>
                <w:szCs w:val="21"/>
              </w:rPr>
              <w:t>1</w:t>
            </w:r>
            <w:r>
              <w:rPr>
                <w:rFonts w:ascii="Times New Roman" w:hAnsi="Times New Roman" w:eastAsia="宋体"/>
                <w:sz w:val="22"/>
                <w:szCs w:val="21"/>
              </w:rPr>
              <w:t xml:space="preserve">   1</w:t>
            </w:r>
            <w:r>
              <w:rPr>
                <w:rFonts w:hint="eastAsia" w:ascii="Times New Roman" w:hAnsi="Times New Roman" w:eastAsia="宋体"/>
                <w:sz w:val="22"/>
                <w:szCs w:val="21"/>
              </w:rPr>
              <w:t xml:space="preserve">，7，4，2    </w:t>
            </w:r>
            <w:r>
              <w:rPr>
                <w:rFonts w:ascii="Times New Roman" w:hAnsi="Times New Roman" w:eastAsia="宋体"/>
                <w:sz w:val="22"/>
                <w:szCs w:val="21"/>
              </w:rPr>
              <w:t>0</w:t>
            </w:r>
            <w:r>
              <w:rPr>
                <w:rFonts w:hint="eastAsia" w:ascii="Times New Roman" w:hAnsi="Times New Roman" w:eastAsia="宋体"/>
                <w:sz w:val="22"/>
                <w:szCs w:val="21"/>
              </w:rPr>
              <w:t xml:space="preserve">，3，4，2    </w:t>
            </w:r>
            <w:r>
              <w:rPr>
                <w:rFonts w:ascii="Times New Roman" w:hAnsi="Times New Roman" w:eastAsia="宋体"/>
                <w:sz w:val="22"/>
                <w:szCs w:val="21"/>
              </w:rPr>
              <w:t>0</w:t>
            </w:r>
            <w:r>
              <w:rPr>
                <w:rFonts w:hint="eastAsia" w:ascii="Times New Roman" w:hAnsi="Times New Roman" w:eastAsia="宋体"/>
                <w:sz w:val="22"/>
                <w:szCs w:val="21"/>
              </w:rPr>
              <w:t xml:space="preserve">，2，3，1   </w:t>
            </w:r>
            <w:r>
              <w:rPr>
                <w:rFonts w:ascii="Times New Roman" w:hAnsi="Times New Roman" w:eastAsia="宋体"/>
                <w:sz w:val="22"/>
                <w:szCs w:val="21"/>
              </w:rPr>
              <w:t>1</w:t>
            </w:r>
            <w:r>
              <w:rPr>
                <w:rFonts w:hint="eastAsia" w:ascii="Times New Roman" w:hAnsi="Times New Roman" w:eastAsia="宋体"/>
                <w:sz w:val="22"/>
                <w:szCs w:val="21"/>
              </w:rPr>
              <w:t xml:space="preserve">，9，7，3      </w:t>
            </w:r>
            <w:r>
              <w:rPr>
                <w:rFonts w:ascii="Times New Roman" w:hAnsi="Times New Roman" w:eastAsia="宋体"/>
                <w:sz w:val="22"/>
                <w:szCs w:val="21"/>
              </w:rPr>
              <w:t>TRUE</w:t>
            </w:r>
          </w:p>
          <w:p>
            <w:pPr>
              <w:rPr>
                <w:rFonts w:ascii="Times New Roman" w:hAnsi="Times New Roman" w:eastAsia="宋体"/>
                <w:sz w:val="22"/>
                <w:szCs w:val="21"/>
              </w:rPr>
            </w:pPr>
            <w:r>
              <w:rPr>
                <w:rFonts w:ascii="Times New Roman" w:hAnsi="Times New Roman" w:eastAsia="宋体"/>
                <w:sz w:val="22"/>
                <w:szCs w:val="21"/>
              </w:rPr>
              <w:t>P4   1</w:t>
            </w:r>
            <w:r>
              <w:rPr>
                <w:rFonts w:hint="eastAsia" w:ascii="Times New Roman" w:hAnsi="Times New Roman" w:eastAsia="宋体"/>
                <w:sz w:val="22"/>
                <w:szCs w:val="21"/>
              </w:rPr>
              <w:t xml:space="preserve">，9，7，3    </w:t>
            </w:r>
            <w:r>
              <w:rPr>
                <w:rFonts w:ascii="Times New Roman" w:hAnsi="Times New Roman" w:eastAsia="宋体"/>
                <w:sz w:val="22"/>
                <w:szCs w:val="21"/>
              </w:rPr>
              <w:t>0</w:t>
            </w:r>
            <w:r>
              <w:rPr>
                <w:rFonts w:hint="eastAsia" w:ascii="Times New Roman" w:hAnsi="Times New Roman" w:eastAsia="宋体"/>
                <w:sz w:val="22"/>
                <w:szCs w:val="21"/>
              </w:rPr>
              <w:t xml:space="preserve">，4，2，3   </w:t>
            </w:r>
            <w:r>
              <w:rPr>
                <w:rFonts w:ascii="Times New Roman" w:hAnsi="Times New Roman" w:eastAsia="宋体"/>
                <w:sz w:val="22"/>
                <w:szCs w:val="21"/>
              </w:rPr>
              <w:t xml:space="preserve"> 1</w:t>
            </w:r>
            <w:r>
              <w:rPr>
                <w:rFonts w:hint="eastAsia" w:ascii="Times New Roman" w:hAnsi="Times New Roman" w:eastAsia="宋体"/>
                <w:sz w:val="22"/>
                <w:szCs w:val="21"/>
              </w:rPr>
              <w:t xml:space="preserve">，0，2，1   </w:t>
            </w:r>
            <w:r>
              <w:rPr>
                <w:rFonts w:ascii="Times New Roman" w:hAnsi="Times New Roman" w:eastAsia="宋体"/>
                <w:sz w:val="22"/>
                <w:szCs w:val="21"/>
              </w:rPr>
              <w:t>2</w:t>
            </w:r>
            <w:r>
              <w:rPr>
                <w:rFonts w:hint="eastAsia" w:ascii="Times New Roman" w:hAnsi="Times New Roman" w:eastAsia="宋体"/>
                <w:sz w:val="22"/>
                <w:szCs w:val="21"/>
              </w:rPr>
              <w:t xml:space="preserve">，9，9，4      </w:t>
            </w:r>
            <w:r>
              <w:rPr>
                <w:rFonts w:ascii="Times New Roman" w:hAnsi="Times New Roman" w:eastAsia="宋体"/>
                <w:sz w:val="22"/>
                <w:szCs w:val="21"/>
              </w:rPr>
              <w:t>TRUE</w:t>
            </w:r>
          </w:p>
          <w:p>
            <w:pPr>
              <w:rPr>
                <w:rFonts w:ascii="Times New Roman" w:hAnsi="Times New Roman" w:eastAsia="宋体"/>
                <w:sz w:val="22"/>
                <w:szCs w:val="21"/>
              </w:rPr>
            </w:pPr>
            <w:r>
              <w:rPr>
                <w:rFonts w:ascii="Times New Roman" w:hAnsi="Times New Roman" w:eastAsia="宋体"/>
                <w:sz w:val="22"/>
                <w:szCs w:val="21"/>
              </w:rPr>
              <w:t xml:space="preserve">P2  </w:t>
            </w:r>
            <w:r>
              <w:rPr>
                <w:rFonts w:hint="eastAsia" w:ascii="Times New Roman" w:hAnsi="Times New Roman" w:eastAsia="宋体"/>
                <w:sz w:val="22"/>
                <w:szCs w:val="21"/>
              </w:rPr>
              <w:t xml:space="preserve"> </w:t>
            </w:r>
            <w:r>
              <w:rPr>
                <w:rFonts w:ascii="Times New Roman" w:hAnsi="Times New Roman" w:eastAsia="宋体"/>
                <w:sz w:val="22"/>
                <w:szCs w:val="21"/>
              </w:rPr>
              <w:t>2</w:t>
            </w:r>
            <w:r>
              <w:rPr>
                <w:rFonts w:hint="eastAsia" w:ascii="Times New Roman" w:hAnsi="Times New Roman" w:eastAsia="宋体"/>
                <w:sz w:val="22"/>
                <w:szCs w:val="21"/>
              </w:rPr>
              <w:t xml:space="preserve">，9，9，4    </w:t>
            </w:r>
            <w:r>
              <w:rPr>
                <w:rFonts w:ascii="Times New Roman" w:hAnsi="Times New Roman" w:eastAsia="宋体"/>
                <w:sz w:val="22"/>
                <w:szCs w:val="21"/>
              </w:rPr>
              <w:t>1</w:t>
            </w:r>
            <w:r>
              <w:rPr>
                <w:rFonts w:hint="eastAsia" w:ascii="Times New Roman" w:hAnsi="Times New Roman" w:eastAsia="宋体"/>
                <w:sz w:val="22"/>
                <w:szCs w:val="21"/>
              </w:rPr>
              <w:t xml:space="preserve">，0，3，4    </w:t>
            </w:r>
            <w:r>
              <w:rPr>
                <w:rFonts w:ascii="Times New Roman" w:hAnsi="Times New Roman" w:eastAsia="宋体"/>
                <w:sz w:val="22"/>
                <w:szCs w:val="21"/>
              </w:rPr>
              <w:t>0</w:t>
            </w:r>
            <w:r>
              <w:rPr>
                <w:rFonts w:hint="eastAsia" w:ascii="Times New Roman" w:hAnsi="Times New Roman" w:eastAsia="宋体"/>
                <w:sz w:val="22"/>
                <w:szCs w:val="21"/>
              </w:rPr>
              <w:t xml:space="preserve">，2，1，2   </w:t>
            </w:r>
            <w:r>
              <w:rPr>
                <w:rFonts w:ascii="Times New Roman" w:hAnsi="Times New Roman" w:eastAsia="宋体"/>
                <w:sz w:val="22"/>
                <w:szCs w:val="21"/>
              </w:rPr>
              <w:t>2</w:t>
            </w:r>
            <w:r>
              <w:rPr>
                <w:rFonts w:hint="eastAsia" w:ascii="Times New Roman" w:hAnsi="Times New Roman" w:eastAsia="宋体"/>
                <w:sz w:val="22"/>
                <w:szCs w:val="21"/>
              </w:rPr>
              <w:t>，1</w:t>
            </w:r>
            <w:r>
              <w:rPr>
                <w:rFonts w:ascii="Times New Roman" w:hAnsi="Times New Roman" w:eastAsia="宋体"/>
                <w:sz w:val="22"/>
                <w:szCs w:val="21"/>
              </w:rPr>
              <w:t>1</w:t>
            </w:r>
            <w:r>
              <w:rPr>
                <w:rFonts w:hint="eastAsia" w:ascii="Times New Roman" w:hAnsi="Times New Roman" w:eastAsia="宋体"/>
                <w:sz w:val="22"/>
                <w:szCs w:val="21"/>
              </w:rPr>
              <w:t>，1</w:t>
            </w:r>
            <w:r>
              <w:rPr>
                <w:rFonts w:ascii="Times New Roman" w:hAnsi="Times New Roman" w:eastAsia="宋体"/>
                <w:sz w:val="22"/>
                <w:szCs w:val="21"/>
              </w:rPr>
              <w:t>0</w:t>
            </w:r>
            <w:r>
              <w:rPr>
                <w:rFonts w:hint="eastAsia" w:ascii="Times New Roman" w:hAnsi="Times New Roman" w:eastAsia="宋体"/>
                <w:sz w:val="22"/>
                <w:szCs w:val="21"/>
              </w:rPr>
              <w:t xml:space="preserve">，6    </w:t>
            </w:r>
            <w:r>
              <w:rPr>
                <w:rFonts w:ascii="Times New Roman" w:hAnsi="Times New Roman" w:eastAsia="宋体"/>
                <w:sz w:val="22"/>
                <w:szCs w:val="21"/>
              </w:rPr>
              <w:t>TRUE</w:t>
            </w:r>
          </w:p>
        </w:tc>
      </w:tr>
    </w:tbl>
    <w:p>
      <w:pPr>
        <w:rPr>
          <w:rFonts w:ascii="Times New Roman" w:hAnsi="Times New Roman" w:eastAsia="宋体"/>
          <w:sz w:val="24"/>
        </w:rPr>
      </w:pPr>
      <w:r>
        <w:rPr>
          <w:rFonts w:hint="eastAsia" w:ascii="Times New Roman" w:hAnsi="Times New Roman" w:eastAsia="宋体"/>
          <w:sz w:val="24"/>
        </w:rPr>
        <w:t>存在一个安全序列P</w:t>
      </w:r>
      <w:r>
        <w:rPr>
          <w:rFonts w:ascii="Times New Roman" w:hAnsi="Times New Roman" w:eastAsia="宋体"/>
          <w:sz w:val="24"/>
        </w:rPr>
        <w:t>3</w:t>
      </w:r>
      <w:r>
        <w:rPr>
          <w:rFonts w:hint="eastAsia" w:ascii="Times New Roman" w:hAnsi="Times New Roman" w:eastAsia="宋体"/>
          <w:sz w:val="24"/>
        </w:rPr>
        <w:t>,P</w:t>
      </w:r>
      <w:r>
        <w:rPr>
          <w:rFonts w:ascii="Times New Roman" w:hAnsi="Times New Roman" w:eastAsia="宋体"/>
          <w:sz w:val="24"/>
        </w:rPr>
        <w:t>0</w:t>
      </w:r>
      <w:r>
        <w:rPr>
          <w:rFonts w:hint="eastAsia" w:ascii="Times New Roman" w:hAnsi="Times New Roman" w:eastAsia="宋体"/>
          <w:sz w:val="24"/>
        </w:rPr>
        <w:t>,P1,P</w:t>
      </w:r>
      <w:r>
        <w:rPr>
          <w:rFonts w:ascii="Times New Roman" w:hAnsi="Times New Roman" w:eastAsia="宋体"/>
          <w:sz w:val="24"/>
        </w:rPr>
        <w:t>4</w:t>
      </w:r>
      <w:r>
        <w:rPr>
          <w:rFonts w:hint="eastAsia" w:ascii="Times New Roman" w:hAnsi="Times New Roman" w:eastAsia="宋体"/>
          <w:sz w:val="24"/>
        </w:rPr>
        <w:t>,P</w:t>
      </w:r>
      <w:r>
        <w:rPr>
          <w:rFonts w:ascii="Times New Roman" w:hAnsi="Times New Roman" w:eastAsia="宋体"/>
          <w:sz w:val="24"/>
        </w:rPr>
        <w:t>2</w:t>
      </w:r>
      <w:r>
        <w:rPr>
          <w:rFonts w:hint="eastAsia" w:ascii="Times New Roman" w:hAnsi="Times New Roman" w:eastAsia="宋体"/>
          <w:sz w:val="24"/>
        </w:rPr>
        <w:t>，由于该状态是安全的，因此可实施资源分配。</w:t>
      </w:r>
    </w:p>
    <w:p>
      <w:pPr>
        <w:widowControl w:val="0"/>
        <w:numPr>
          <w:ilvl w:val="0"/>
          <w:numId w:val="0"/>
        </w:numPr>
        <w:jc w:val="both"/>
        <w:rPr>
          <w:rFonts w:hint="eastAsia"/>
          <w:lang w:val="en-US" w:eastAsia="zh-CN"/>
        </w:rPr>
      </w:pPr>
    </w:p>
    <w:p>
      <w:pPr>
        <w:numPr>
          <w:ilvl w:val="0"/>
          <w:numId w:val="0"/>
        </w:numPr>
        <w:rPr>
          <w:rFonts w:hint="default" w:ascii="Times New Roman" w:hAnsi="Times New Roman" w:eastAsia="宋体"/>
          <w:sz w:val="24"/>
          <w:lang w:val="en-US" w:eastAsia="zh-CN"/>
        </w:rPr>
      </w:pPr>
    </w:p>
    <w:p>
      <w:pPr>
        <w:pStyle w:val="12"/>
        <w:numPr>
          <w:ilvl w:val="0"/>
          <w:numId w:val="1"/>
        </w:numPr>
        <w:spacing w:line="360" w:lineRule="auto"/>
        <w:ind w:left="0" w:firstLineChars="0"/>
        <w:jc w:val="left"/>
        <w:rPr>
          <w:rFonts w:hint="eastAsia"/>
          <w:sz w:val="24"/>
          <w:szCs w:val="24"/>
        </w:rPr>
      </w:pPr>
      <w:r>
        <w:rPr>
          <w:sz w:val="24"/>
          <w:szCs w:val="24"/>
        </w:rPr>
        <w:t>作业上交要求</w:t>
      </w:r>
    </w:p>
    <w:p>
      <w:pPr>
        <w:pStyle w:val="12"/>
        <w:numPr>
          <w:ilvl w:val="0"/>
          <w:numId w:val="2"/>
        </w:numPr>
        <w:spacing w:line="360" w:lineRule="auto"/>
        <w:ind w:firstLineChars="0"/>
        <w:jc w:val="left"/>
        <w:rPr>
          <w:rFonts w:hint="eastAsia"/>
          <w:sz w:val="24"/>
          <w:szCs w:val="24"/>
        </w:rPr>
      </w:pPr>
      <w:r>
        <w:rPr>
          <w:rFonts w:hint="eastAsia"/>
          <w:sz w:val="24"/>
          <w:szCs w:val="24"/>
        </w:rPr>
        <w:t>文件名：</w:t>
      </w:r>
      <w:r>
        <w:rPr>
          <w:rFonts w:hint="eastAsia"/>
          <w:b/>
          <w:color w:val="FF0000"/>
          <w:sz w:val="24"/>
          <w:szCs w:val="24"/>
        </w:rPr>
        <w:t>学号姓名第</w:t>
      </w:r>
      <w:r>
        <w:rPr>
          <w:rFonts w:hint="eastAsia"/>
          <w:b/>
          <w:color w:val="FF0000"/>
          <w:sz w:val="24"/>
          <w:szCs w:val="24"/>
          <w:lang w:val="en-US" w:eastAsia="zh-CN"/>
        </w:rPr>
        <w:t>7</w:t>
      </w:r>
      <w:r>
        <w:rPr>
          <w:rFonts w:hint="eastAsia"/>
          <w:b/>
          <w:color w:val="FF0000"/>
          <w:sz w:val="24"/>
          <w:szCs w:val="24"/>
        </w:rPr>
        <w:t>次作业.docx</w:t>
      </w:r>
    </w:p>
    <w:p>
      <w:pPr>
        <w:pStyle w:val="12"/>
        <w:numPr>
          <w:ilvl w:val="0"/>
          <w:numId w:val="2"/>
        </w:numPr>
        <w:spacing w:line="360" w:lineRule="auto"/>
        <w:ind w:firstLineChars="0"/>
        <w:jc w:val="left"/>
        <w:rPr>
          <w:rFonts w:hint="eastAsia"/>
          <w:sz w:val="24"/>
          <w:szCs w:val="24"/>
        </w:rPr>
      </w:pPr>
      <w:r>
        <w:rPr>
          <w:sz w:val="24"/>
          <w:szCs w:val="24"/>
        </w:rPr>
        <w:t>上交时间：</w:t>
      </w:r>
      <w:r>
        <w:rPr>
          <w:rFonts w:hint="eastAsia"/>
          <w:sz w:val="24"/>
          <w:szCs w:val="24"/>
        </w:rPr>
        <w:t>2022.</w:t>
      </w:r>
      <w:r>
        <w:rPr>
          <w:rFonts w:hint="eastAsia"/>
          <w:sz w:val="24"/>
          <w:szCs w:val="24"/>
          <w:lang w:val="en-US" w:eastAsia="zh-CN"/>
        </w:rPr>
        <w:t>10</w:t>
      </w:r>
      <w:r>
        <w:rPr>
          <w:rFonts w:hint="eastAsia"/>
          <w:sz w:val="24"/>
          <w:szCs w:val="24"/>
        </w:rPr>
        <w:t>.</w:t>
      </w:r>
      <w:r>
        <w:rPr>
          <w:rFonts w:hint="eastAsia"/>
          <w:sz w:val="24"/>
          <w:szCs w:val="24"/>
          <w:lang w:val="en-US" w:eastAsia="zh-CN"/>
        </w:rPr>
        <w:t>5</w:t>
      </w:r>
      <w:r>
        <w:rPr>
          <w:rFonts w:hint="eastAsia"/>
          <w:sz w:val="24"/>
          <w:szCs w:val="24"/>
        </w:rPr>
        <w:t>晚8点之前，过期不收</w:t>
      </w:r>
    </w:p>
    <w:p>
      <w:pPr>
        <w:pStyle w:val="12"/>
        <w:numPr>
          <w:ilvl w:val="0"/>
          <w:numId w:val="2"/>
        </w:numPr>
        <w:spacing w:line="360" w:lineRule="auto"/>
        <w:ind w:firstLineChars="0"/>
        <w:jc w:val="left"/>
        <w:rPr>
          <w:rFonts w:hint="default"/>
          <w:lang w:val="en-US" w:eastAsia="zh-CN"/>
        </w:rPr>
      </w:pPr>
      <w:r>
        <w:rPr>
          <w:rFonts w:hint="eastAsia"/>
          <w:sz w:val="24"/>
          <w:szCs w:val="24"/>
        </w:rPr>
        <w:t>将word文档上传至</w:t>
      </w:r>
      <w:r>
        <w:rPr>
          <w:rFonts w:hint="eastAsia"/>
          <w:b/>
          <w:color w:val="FF0000"/>
          <w:sz w:val="24"/>
          <w:szCs w:val="24"/>
          <w:lang w:val="en-US" w:eastAsia="zh-CN"/>
        </w:rPr>
        <w:t>超星平台</w:t>
      </w:r>
    </w:p>
    <w:p>
      <w:pPr>
        <w:jc w:val="center"/>
        <w:rPr>
          <w:rFonts w:hint="eastAsia"/>
          <w:b/>
          <w:sz w:val="44"/>
          <w:szCs w:val="44"/>
        </w:rPr>
      </w:pPr>
      <w:r>
        <w:rPr>
          <w:rFonts w:hint="eastAsia"/>
          <w:b/>
          <w:sz w:val="44"/>
          <w:szCs w:val="44"/>
        </w:rPr>
        <w:t>第</w:t>
      </w:r>
      <w:r>
        <w:rPr>
          <w:rFonts w:hint="eastAsia"/>
          <w:b/>
          <w:sz w:val="44"/>
          <w:szCs w:val="44"/>
          <w:lang w:val="en-US" w:eastAsia="zh-CN"/>
        </w:rPr>
        <w:t>11</w:t>
      </w:r>
      <w:r>
        <w:rPr>
          <w:rFonts w:hint="eastAsia"/>
          <w:b/>
          <w:sz w:val="44"/>
          <w:szCs w:val="44"/>
        </w:rPr>
        <w:t>次课后作业</w:t>
      </w:r>
      <w:r>
        <w:rPr>
          <w:rFonts w:hint="eastAsia"/>
          <w:b/>
          <w:sz w:val="44"/>
          <w:szCs w:val="44"/>
          <w:lang w:eastAsia="zh-CN"/>
        </w:rPr>
        <w:t>（</w:t>
      </w:r>
      <w:r>
        <w:rPr>
          <w:rFonts w:hint="eastAsia"/>
          <w:b/>
          <w:sz w:val="44"/>
          <w:szCs w:val="44"/>
          <w:lang w:val="en-US" w:eastAsia="zh-CN"/>
        </w:rPr>
        <w:t>带参考答案</w:t>
      </w:r>
      <w:r>
        <w:rPr>
          <w:rFonts w:hint="eastAsia"/>
          <w:b/>
          <w:sz w:val="44"/>
          <w:szCs w:val="44"/>
          <w:lang w:eastAsia="zh-CN"/>
        </w:rPr>
        <w:t>）</w:t>
      </w:r>
    </w:p>
    <w:p>
      <w:pPr>
        <w:pStyle w:val="12"/>
        <w:numPr>
          <w:ilvl w:val="0"/>
          <w:numId w:val="1"/>
        </w:numPr>
        <w:spacing w:line="360" w:lineRule="auto"/>
        <w:ind w:left="0" w:firstLineChars="0"/>
        <w:jc w:val="left"/>
        <w:rPr>
          <w:rFonts w:hint="eastAsia"/>
          <w:sz w:val="24"/>
          <w:szCs w:val="24"/>
        </w:rPr>
      </w:pPr>
      <w:r>
        <w:rPr>
          <w:sz w:val="24"/>
          <w:szCs w:val="24"/>
        </w:rPr>
        <w:t>题目</w:t>
      </w:r>
    </w:p>
    <w:p>
      <w:pPr>
        <w:numPr>
          <w:ilvl w:val="0"/>
          <w:numId w:val="4"/>
        </w:numPr>
        <w:rPr>
          <w:rFonts w:hint="default"/>
          <w:lang w:val="en-US" w:eastAsia="zh-CN"/>
        </w:rPr>
      </w:pPr>
      <w:r>
        <w:rPr>
          <w:rFonts w:hint="eastAsia"/>
          <w:lang w:val="en-US" w:eastAsia="zh-CN"/>
        </w:rPr>
        <w:t>可采用哪几种方式将程序装入内存? 它们分别适用于何种场合?</w:t>
      </w:r>
    </w:p>
    <w:p>
      <w:pPr>
        <w:numPr>
          <w:ilvl w:val="0"/>
          <w:numId w:val="0"/>
        </w:numPr>
        <w:rPr>
          <w:rFonts w:hint="eastAsia"/>
          <w:lang w:val="en-US" w:eastAsia="zh-CN"/>
        </w:rPr>
      </w:pPr>
      <w:r>
        <w:rPr>
          <w:rFonts w:hint="eastAsia"/>
          <w:lang w:val="en-US" w:eastAsia="zh-CN"/>
        </w:rPr>
        <w:t>答：</w:t>
      </w:r>
    </w:p>
    <w:p>
      <w:pPr>
        <w:numPr>
          <w:ilvl w:val="0"/>
          <w:numId w:val="0"/>
        </w:numPr>
        <w:rPr>
          <w:rFonts w:hint="eastAsia"/>
          <w:lang w:val="en-US" w:eastAsia="zh-CN"/>
        </w:rPr>
      </w:pPr>
      <w:r>
        <w:rPr>
          <w:rFonts w:hint="eastAsia"/>
          <w:lang w:val="en-US" w:eastAsia="zh-CN"/>
        </w:rPr>
        <w:t>（1）绝对装入方式，只适用于单道程序环境。</w:t>
      </w:r>
    </w:p>
    <w:p>
      <w:pPr>
        <w:numPr>
          <w:ilvl w:val="0"/>
          <w:numId w:val="0"/>
        </w:numPr>
        <w:rPr>
          <w:rFonts w:hint="eastAsia"/>
          <w:lang w:val="en-US" w:eastAsia="zh-CN"/>
        </w:rPr>
      </w:pPr>
      <w:r>
        <w:rPr>
          <w:rFonts w:hint="eastAsia"/>
          <w:lang w:val="en-US" w:eastAsia="zh-CN"/>
        </w:rPr>
        <w:t>（2）可重定位装入方式，适用于多道程序环境。</w:t>
      </w:r>
    </w:p>
    <w:p>
      <w:pPr>
        <w:numPr>
          <w:ilvl w:val="0"/>
          <w:numId w:val="0"/>
        </w:numPr>
        <w:rPr>
          <w:rFonts w:hint="eastAsia"/>
          <w:lang w:val="en-US" w:eastAsia="zh-CN"/>
        </w:rPr>
      </w:pPr>
      <w:r>
        <w:rPr>
          <w:rFonts w:hint="eastAsia"/>
          <w:lang w:val="en-US" w:eastAsia="zh-CN"/>
        </w:rPr>
        <w:t>（3）动态运行时装入方式，用于多道程序环境；不允许程序运行时在内存中移位置。</w:t>
      </w:r>
    </w:p>
    <w:p>
      <w:pPr>
        <w:numPr>
          <w:ilvl w:val="0"/>
          <w:numId w:val="0"/>
        </w:numPr>
        <w:rPr>
          <w:rFonts w:hint="default"/>
          <w:lang w:val="en-US" w:eastAsia="zh-CN"/>
        </w:rPr>
      </w:pPr>
      <w:r>
        <w:rPr>
          <w:rFonts w:hint="eastAsia"/>
          <w:lang w:val="en-US" w:eastAsia="zh-CN"/>
        </w:rPr>
        <w:t>2、试简述页式存储管理的优缺点。</w:t>
      </w:r>
    </w:p>
    <w:p>
      <w:pPr>
        <w:numPr>
          <w:ilvl w:val="0"/>
          <w:numId w:val="0"/>
        </w:numPr>
        <w:rPr>
          <w:rFonts w:hint="eastAsia"/>
          <w:lang w:val="en-US" w:eastAsia="zh-CN"/>
        </w:rPr>
      </w:pPr>
      <w:r>
        <w:rPr>
          <w:rFonts w:hint="eastAsia"/>
          <w:lang w:val="en-US" w:eastAsia="zh-CN"/>
        </w:rPr>
        <w:t>答：</w:t>
      </w:r>
    </w:p>
    <w:p>
      <w:pPr>
        <w:numPr>
          <w:ilvl w:val="0"/>
          <w:numId w:val="0"/>
        </w:numPr>
        <w:rPr>
          <w:rFonts w:hint="eastAsia"/>
          <w:lang w:val="en-US" w:eastAsia="zh-CN"/>
        </w:rPr>
      </w:pPr>
      <w:r>
        <w:rPr>
          <w:rFonts w:hint="eastAsia"/>
          <w:lang w:val="en-US" w:eastAsia="zh-CN"/>
        </w:rPr>
        <w:t>优点：有效地解决了碎片问题。</w:t>
      </w:r>
    </w:p>
    <w:p>
      <w:pPr>
        <w:numPr>
          <w:ilvl w:val="0"/>
          <w:numId w:val="0"/>
        </w:numPr>
        <w:rPr>
          <w:rFonts w:hint="default"/>
          <w:lang w:val="en-US" w:eastAsia="zh-CN"/>
        </w:rPr>
      </w:pPr>
      <w:r>
        <w:rPr>
          <w:rFonts w:hint="eastAsia"/>
          <w:lang w:val="en-US" w:eastAsia="zh-CN"/>
        </w:rPr>
        <w:t>缺点：程序的最后一页会有浪费空间的现象并且不能应用在分段编写的、非连续存放的大型程序中。</w:t>
      </w:r>
    </w:p>
    <w:p>
      <w:pPr>
        <w:numPr>
          <w:ilvl w:val="0"/>
          <w:numId w:val="0"/>
        </w:numPr>
        <w:rPr>
          <w:rFonts w:hint="default"/>
          <w:lang w:val="en-US" w:eastAsia="zh-CN"/>
        </w:rPr>
      </w:pPr>
      <w:r>
        <w:rPr>
          <w:rFonts w:hint="eastAsia"/>
          <w:lang w:val="en-US" w:eastAsia="zh-CN"/>
        </w:rPr>
        <w:t>3、何谓静态链接? 静态链接时需要解决两个什么问题?</w:t>
      </w:r>
    </w:p>
    <w:p>
      <w:pPr>
        <w:numPr>
          <w:ilvl w:val="0"/>
          <w:numId w:val="0"/>
        </w:numPr>
      </w:pPr>
      <w:r>
        <w:drawing>
          <wp:inline distT="0" distB="0" distL="114300" distR="114300">
            <wp:extent cx="4471670" cy="1133475"/>
            <wp:effectExtent l="0" t="0" r="889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471670" cy="113347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4、何谓装入时动态链接? 装入时动态链接方式有何优点?</w:t>
      </w:r>
    </w:p>
    <w:p>
      <w:pPr>
        <w:numPr>
          <w:ilvl w:val="0"/>
          <w:numId w:val="0"/>
        </w:numPr>
        <w:rPr>
          <w:rFonts w:hint="default"/>
          <w:lang w:val="en-US" w:eastAsia="zh-CN"/>
        </w:rPr>
      </w:pPr>
      <w:r>
        <w:drawing>
          <wp:inline distT="0" distB="0" distL="114300" distR="114300">
            <wp:extent cx="4477385" cy="1095375"/>
            <wp:effectExtent l="0" t="0" r="317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4477385" cy="109537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5、何谓运行时动态链接? 运行时动态链接方式有何优点?</w:t>
      </w:r>
    </w:p>
    <w:p>
      <w:pPr>
        <w:numPr>
          <w:ilvl w:val="0"/>
          <w:numId w:val="0"/>
        </w:numPr>
      </w:pPr>
      <w:r>
        <w:drawing>
          <wp:inline distT="0" distB="0" distL="114300" distR="114300">
            <wp:extent cx="4520565" cy="1128395"/>
            <wp:effectExtent l="0" t="0" r="5715"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4520565" cy="112839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6、</w:t>
      </w:r>
      <w:r>
        <w:rPr>
          <w:rFonts w:hint="default"/>
          <w:lang w:val="en-US" w:eastAsia="zh-CN"/>
        </w:rPr>
        <w:t xml:space="preserve">为什么要引入动态重定位? 如何实现? </w:t>
      </w:r>
    </w:p>
    <w:p>
      <w:pPr>
        <w:numPr>
          <w:ilvl w:val="0"/>
          <w:numId w:val="0"/>
        </w:numPr>
        <w:rPr>
          <w:rFonts w:hint="eastAsia"/>
          <w:lang w:val="en-US" w:eastAsia="zh-CN"/>
        </w:rPr>
      </w:pPr>
      <w:r>
        <w:rPr>
          <w:rFonts w:hint="eastAsia"/>
          <w:lang w:val="en-US" w:eastAsia="zh-CN"/>
        </w:rPr>
        <w:t>答：</w:t>
      </w:r>
    </w:p>
    <w:p>
      <w:pPr>
        <w:numPr>
          <w:ilvl w:val="0"/>
          <w:numId w:val="0"/>
        </w:numPr>
      </w:pPr>
      <w:r>
        <w:drawing>
          <wp:inline distT="0" distB="0" distL="114300" distR="114300">
            <wp:extent cx="4781550" cy="1299845"/>
            <wp:effectExtent l="0" t="0" r="381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4781550" cy="1299845"/>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eastAsia"/>
          <w:lang w:val="en-US" w:eastAsia="zh-CN"/>
        </w:rPr>
        <w:t>7、</w:t>
      </w:r>
      <w:r>
        <w:rPr>
          <w:rFonts w:hint="default"/>
          <w:lang w:val="en-US" w:eastAsia="zh-CN"/>
        </w:rPr>
        <w:t xml:space="preserve">基于离散分配时所用的基本单位不同，可将离散分配分为哪几种? </w:t>
      </w:r>
    </w:p>
    <w:p>
      <w:pPr>
        <w:numPr>
          <w:ilvl w:val="0"/>
          <w:numId w:val="0"/>
        </w:numPr>
        <w:rPr>
          <w:rFonts w:hint="default"/>
          <w:lang w:val="en-US" w:eastAsia="zh-CN"/>
        </w:rPr>
      </w:pPr>
      <w:r>
        <w:drawing>
          <wp:inline distT="0" distB="0" distL="114300" distR="114300">
            <wp:extent cx="4404995" cy="210820"/>
            <wp:effectExtent l="0" t="0" r="1460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4404995" cy="21082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8、</w:t>
      </w:r>
      <w:r>
        <w:rPr>
          <w:rFonts w:hint="default"/>
          <w:lang w:val="en-US" w:eastAsia="zh-CN"/>
        </w:rPr>
        <w:t xml:space="preserve">什么是页面? 什么是物理块? 页面的大小应如何确定? </w:t>
      </w:r>
    </w:p>
    <w:p>
      <w:pPr>
        <w:numPr>
          <w:ilvl w:val="0"/>
          <w:numId w:val="0"/>
        </w:numPr>
        <w:rPr>
          <w:rFonts w:hint="default"/>
          <w:lang w:val="en-US" w:eastAsia="zh-CN"/>
        </w:rPr>
      </w:pPr>
      <w:r>
        <w:drawing>
          <wp:inline distT="0" distB="0" distL="114300" distR="114300">
            <wp:extent cx="4707255" cy="518795"/>
            <wp:effectExtent l="0" t="0" r="1905"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4707255" cy="51879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9、</w:t>
      </w:r>
      <w:r>
        <w:rPr>
          <w:rFonts w:hint="default"/>
          <w:lang w:val="en-US" w:eastAsia="zh-CN"/>
        </w:rPr>
        <w:t xml:space="preserve">什么是页表? 页表的作用是什么? </w:t>
      </w:r>
    </w:p>
    <w:p>
      <w:pPr>
        <w:numPr>
          <w:ilvl w:val="0"/>
          <w:numId w:val="0"/>
        </w:numPr>
      </w:pPr>
      <w:r>
        <w:drawing>
          <wp:inline distT="0" distB="0" distL="114300" distR="114300">
            <wp:extent cx="4748530" cy="522605"/>
            <wp:effectExtent l="0" t="0" r="635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748530" cy="52260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p>
    <w:p>
      <w:pPr>
        <w:pStyle w:val="12"/>
        <w:numPr>
          <w:ilvl w:val="0"/>
          <w:numId w:val="1"/>
        </w:numPr>
        <w:spacing w:line="360" w:lineRule="auto"/>
        <w:ind w:left="0" w:firstLineChars="0"/>
        <w:jc w:val="left"/>
        <w:rPr>
          <w:rFonts w:hint="eastAsia"/>
          <w:sz w:val="24"/>
          <w:szCs w:val="24"/>
        </w:rPr>
      </w:pPr>
      <w:r>
        <w:rPr>
          <w:sz w:val="24"/>
          <w:szCs w:val="24"/>
        </w:rPr>
        <w:t>作业上交要求</w:t>
      </w:r>
    </w:p>
    <w:p>
      <w:pPr>
        <w:pStyle w:val="12"/>
        <w:numPr>
          <w:ilvl w:val="0"/>
          <w:numId w:val="2"/>
        </w:numPr>
        <w:spacing w:line="360" w:lineRule="auto"/>
        <w:ind w:firstLineChars="0"/>
        <w:jc w:val="left"/>
        <w:rPr>
          <w:rFonts w:hint="eastAsia"/>
          <w:sz w:val="24"/>
          <w:szCs w:val="24"/>
        </w:rPr>
      </w:pPr>
      <w:r>
        <w:rPr>
          <w:rFonts w:hint="eastAsia"/>
          <w:sz w:val="24"/>
          <w:szCs w:val="24"/>
        </w:rPr>
        <w:t>文件名：</w:t>
      </w:r>
      <w:r>
        <w:rPr>
          <w:rFonts w:hint="eastAsia"/>
          <w:b/>
          <w:color w:val="FF0000"/>
          <w:sz w:val="24"/>
          <w:szCs w:val="24"/>
        </w:rPr>
        <w:t>学号姓名第</w:t>
      </w:r>
      <w:r>
        <w:rPr>
          <w:rFonts w:hint="eastAsia"/>
          <w:b/>
          <w:color w:val="FF0000"/>
          <w:sz w:val="24"/>
          <w:szCs w:val="24"/>
          <w:lang w:val="en-US" w:eastAsia="zh-CN"/>
        </w:rPr>
        <w:t>11</w:t>
      </w:r>
      <w:r>
        <w:rPr>
          <w:rFonts w:hint="eastAsia"/>
          <w:b/>
          <w:color w:val="FF0000"/>
          <w:sz w:val="24"/>
          <w:szCs w:val="24"/>
        </w:rPr>
        <w:t>次作业.docx</w:t>
      </w:r>
    </w:p>
    <w:p>
      <w:pPr>
        <w:pStyle w:val="12"/>
        <w:numPr>
          <w:ilvl w:val="0"/>
          <w:numId w:val="2"/>
        </w:numPr>
        <w:spacing w:line="360" w:lineRule="auto"/>
        <w:ind w:firstLineChars="0"/>
        <w:jc w:val="left"/>
        <w:rPr>
          <w:rFonts w:hint="eastAsia"/>
          <w:sz w:val="24"/>
          <w:szCs w:val="24"/>
        </w:rPr>
      </w:pPr>
      <w:r>
        <w:rPr>
          <w:sz w:val="24"/>
          <w:szCs w:val="24"/>
        </w:rPr>
        <w:t>上交时间：</w:t>
      </w:r>
      <w:r>
        <w:rPr>
          <w:rFonts w:hint="eastAsia"/>
          <w:sz w:val="24"/>
          <w:szCs w:val="24"/>
        </w:rPr>
        <w:t>2022.</w:t>
      </w:r>
      <w:r>
        <w:rPr>
          <w:rFonts w:hint="eastAsia"/>
          <w:sz w:val="24"/>
          <w:szCs w:val="24"/>
          <w:lang w:val="en-US" w:eastAsia="zh-CN"/>
        </w:rPr>
        <w:t>10</w:t>
      </w:r>
      <w:r>
        <w:rPr>
          <w:rFonts w:hint="eastAsia"/>
          <w:sz w:val="24"/>
          <w:szCs w:val="24"/>
        </w:rPr>
        <w:t>.</w:t>
      </w:r>
      <w:r>
        <w:rPr>
          <w:rFonts w:hint="eastAsia"/>
          <w:sz w:val="24"/>
          <w:szCs w:val="24"/>
          <w:lang w:val="en-US" w:eastAsia="zh-CN"/>
        </w:rPr>
        <w:t>30</w:t>
      </w:r>
      <w:r>
        <w:rPr>
          <w:rFonts w:hint="eastAsia"/>
          <w:sz w:val="24"/>
          <w:szCs w:val="24"/>
        </w:rPr>
        <w:t>晚8点之前，过期不收</w:t>
      </w:r>
    </w:p>
    <w:p>
      <w:pPr>
        <w:pStyle w:val="12"/>
        <w:numPr>
          <w:ilvl w:val="0"/>
          <w:numId w:val="2"/>
        </w:numPr>
        <w:spacing w:line="360" w:lineRule="auto"/>
        <w:ind w:firstLineChars="0"/>
        <w:jc w:val="left"/>
        <w:rPr>
          <w:sz w:val="24"/>
          <w:szCs w:val="24"/>
        </w:rPr>
      </w:pPr>
      <w:r>
        <w:rPr>
          <w:rFonts w:hint="eastAsia"/>
          <w:sz w:val="24"/>
          <w:szCs w:val="24"/>
        </w:rPr>
        <w:t>将word文档上传至</w:t>
      </w:r>
      <w:r>
        <w:rPr>
          <w:rFonts w:hint="eastAsia"/>
          <w:b/>
          <w:color w:val="FF0000"/>
          <w:sz w:val="24"/>
          <w:szCs w:val="24"/>
          <w:lang w:val="en-US" w:eastAsia="zh-CN"/>
        </w:rPr>
        <w:t>超星平台</w:t>
      </w:r>
    </w:p>
    <w:p>
      <w:pPr>
        <w:rPr>
          <w:rFonts w:hint="default"/>
          <w:lang w:val="en-US" w:eastAsia="zh-CN"/>
        </w:rPr>
      </w:pPr>
    </w:p>
    <w:p>
      <w:pPr>
        <w:jc w:val="center"/>
        <w:rPr>
          <w:rFonts w:hint="eastAsia"/>
          <w:b/>
          <w:sz w:val="44"/>
          <w:szCs w:val="44"/>
        </w:rPr>
      </w:pPr>
      <w:r>
        <w:rPr>
          <w:rFonts w:hint="eastAsia"/>
          <w:b/>
          <w:sz w:val="44"/>
          <w:szCs w:val="44"/>
        </w:rPr>
        <w:t>第</w:t>
      </w:r>
      <w:r>
        <w:rPr>
          <w:rFonts w:hint="eastAsia"/>
          <w:b/>
          <w:sz w:val="44"/>
          <w:szCs w:val="44"/>
          <w:lang w:val="en-US" w:eastAsia="zh-CN"/>
        </w:rPr>
        <w:t>12、13</w:t>
      </w:r>
      <w:r>
        <w:rPr>
          <w:rFonts w:hint="eastAsia"/>
          <w:b/>
          <w:sz w:val="44"/>
          <w:szCs w:val="44"/>
        </w:rPr>
        <w:t>次课后作业</w:t>
      </w:r>
      <w:r>
        <w:rPr>
          <w:rFonts w:hint="eastAsia"/>
          <w:b/>
          <w:sz w:val="44"/>
          <w:szCs w:val="44"/>
          <w:lang w:eastAsia="zh-CN"/>
        </w:rPr>
        <w:t>（</w:t>
      </w:r>
      <w:r>
        <w:rPr>
          <w:rFonts w:hint="eastAsia"/>
          <w:b/>
          <w:sz w:val="44"/>
          <w:szCs w:val="44"/>
          <w:lang w:val="en-US" w:eastAsia="zh-CN"/>
        </w:rPr>
        <w:t>带参考答案</w:t>
      </w:r>
      <w:r>
        <w:rPr>
          <w:rFonts w:hint="eastAsia"/>
          <w:b/>
          <w:sz w:val="44"/>
          <w:szCs w:val="44"/>
          <w:lang w:eastAsia="zh-CN"/>
        </w:rPr>
        <w:t>）</w:t>
      </w:r>
    </w:p>
    <w:p>
      <w:pPr>
        <w:pStyle w:val="12"/>
        <w:numPr>
          <w:ilvl w:val="0"/>
          <w:numId w:val="1"/>
        </w:numPr>
        <w:spacing w:line="360" w:lineRule="auto"/>
        <w:ind w:left="0" w:firstLineChars="0"/>
        <w:jc w:val="left"/>
        <w:rPr>
          <w:rFonts w:hint="eastAsia"/>
          <w:sz w:val="24"/>
          <w:szCs w:val="24"/>
        </w:rPr>
      </w:pPr>
      <w:r>
        <w:rPr>
          <w:sz w:val="24"/>
          <w:szCs w:val="24"/>
        </w:rPr>
        <w:t>题目</w:t>
      </w:r>
    </w:p>
    <w:p>
      <w:pPr>
        <w:numPr>
          <w:ilvl w:val="0"/>
          <w:numId w:val="4"/>
        </w:numPr>
        <w:rPr>
          <w:rFonts w:hint="default"/>
          <w:sz w:val="21"/>
          <w:szCs w:val="21"/>
          <w:highlight w:val="none"/>
          <w:lang w:val="en-US" w:eastAsia="zh-CN"/>
        </w:rPr>
      </w:pPr>
      <w:r>
        <w:rPr>
          <w:rFonts w:hint="eastAsia"/>
          <w:sz w:val="21"/>
          <w:szCs w:val="21"/>
          <w:highlight w:val="none"/>
          <w:lang w:val="en-US" w:eastAsia="zh-CN"/>
        </w:rPr>
        <w:t>虚拟存储器有哪些特征?其中最本质的特征是什么？</w:t>
      </w:r>
    </w:p>
    <w:p>
      <w:pPr>
        <w:numPr>
          <w:ilvl w:val="0"/>
          <w:numId w:val="0"/>
        </w:numPr>
        <w:rPr>
          <w:rFonts w:hint="default"/>
          <w:sz w:val="21"/>
          <w:szCs w:val="21"/>
          <w:lang w:val="en-US" w:eastAsia="zh-CN"/>
        </w:rPr>
      </w:pPr>
      <w:r>
        <w:rPr>
          <w:rFonts w:hint="eastAsia"/>
          <w:sz w:val="21"/>
          <w:szCs w:val="21"/>
          <w:highlight w:val="cyan"/>
          <w:lang w:val="en-US" w:eastAsia="zh-CN"/>
        </w:rPr>
        <w:t>答：</w:t>
      </w:r>
      <w:r>
        <w:rPr>
          <w:rFonts w:hint="eastAsia"/>
          <w:sz w:val="21"/>
          <w:szCs w:val="21"/>
          <w:lang w:val="en-US" w:eastAsia="zh-CN"/>
        </w:rPr>
        <w:t xml:space="preserve">特征：离散性、多次性、对换性、虚拟性 </w:t>
      </w:r>
    </w:p>
    <w:p>
      <w:pPr>
        <w:numPr>
          <w:ilvl w:val="0"/>
          <w:numId w:val="0"/>
        </w:numPr>
        <w:rPr>
          <w:rFonts w:hint="eastAsia"/>
          <w:sz w:val="21"/>
          <w:szCs w:val="21"/>
          <w:lang w:val="en-US" w:eastAsia="zh-CN"/>
        </w:rPr>
      </w:pPr>
      <w:r>
        <w:rPr>
          <w:rFonts w:hint="eastAsia"/>
          <w:sz w:val="21"/>
          <w:szCs w:val="21"/>
          <w:lang w:val="en-US" w:eastAsia="zh-CN"/>
        </w:rPr>
        <w:t>最本质的特征：离散性</w:t>
      </w:r>
    </w:p>
    <w:p>
      <w:pPr>
        <w:numPr>
          <w:ilvl w:val="0"/>
          <w:numId w:val="0"/>
        </w:numPr>
        <w:rPr>
          <w:rFonts w:hint="default"/>
          <w:sz w:val="21"/>
          <w:szCs w:val="21"/>
          <w:lang w:val="en-US" w:eastAsia="zh-CN"/>
        </w:rPr>
      </w:pPr>
    </w:p>
    <w:p>
      <w:pPr>
        <w:numPr>
          <w:ilvl w:val="0"/>
          <w:numId w:val="4"/>
        </w:numPr>
        <w:rPr>
          <w:rFonts w:hint="default"/>
          <w:lang w:val="en-US" w:eastAsia="zh-CN"/>
        </w:rPr>
      </w:pPr>
      <w:r>
        <w:rPr>
          <w:rFonts w:hint="default"/>
          <w:lang w:val="en-US" w:eastAsia="zh-CN"/>
        </w:rPr>
        <w:t>常规存储器管理方式具有哪两大特征?它对系统性能有何影响?</w:t>
      </w:r>
    </w:p>
    <w:p>
      <w:pPr>
        <w:numPr>
          <w:ilvl w:val="0"/>
          <w:numId w:val="0"/>
        </w:numPr>
        <w:rPr>
          <w:rFonts w:hint="eastAsia"/>
          <w:lang w:val="en-US" w:eastAsia="zh-CN"/>
        </w:rPr>
      </w:pPr>
      <w:r>
        <w:drawing>
          <wp:inline distT="0" distB="0" distL="114300" distR="114300">
            <wp:extent cx="4345940" cy="359410"/>
            <wp:effectExtent l="0" t="0" r="1270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4345940" cy="35941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4"/>
        </w:numPr>
        <w:rPr>
          <w:rFonts w:hint="default"/>
          <w:lang w:val="en-US" w:eastAsia="zh-CN"/>
        </w:rPr>
      </w:pPr>
      <w:r>
        <w:rPr>
          <w:rFonts w:hint="default"/>
          <w:lang w:val="en-US" w:eastAsia="zh-CN"/>
        </w:rPr>
        <w:t>什么是程序运行时的时间局限性和空间局限性?</w:t>
      </w:r>
    </w:p>
    <w:p>
      <w:pPr>
        <w:numPr>
          <w:ilvl w:val="0"/>
          <w:numId w:val="0"/>
        </w:numPr>
      </w:pPr>
      <w:r>
        <w:drawing>
          <wp:inline distT="0" distB="0" distL="114300" distR="114300">
            <wp:extent cx="4318635" cy="957580"/>
            <wp:effectExtent l="0" t="0" r="952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4318635" cy="95758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4"/>
        </w:numPr>
        <w:rPr>
          <w:rFonts w:hint="default"/>
          <w:lang w:val="en-US" w:eastAsia="zh-CN"/>
        </w:rPr>
      </w:pPr>
      <w:r>
        <w:rPr>
          <w:rFonts w:hint="default"/>
          <w:lang w:val="en-US" w:eastAsia="zh-CN"/>
        </w:rPr>
        <w:t>实现虚拟存储器需要哪几个关键技术?</w:t>
      </w:r>
    </w:p>
    <w:p>
      <w:pPr>
        <w:numPr>
          <w:ilvl w:val="0"/>
          <w:numId w:val="0"/>
        </w:numPr>
      </w:pPr>
      <w:r>
        <w:drawing>
          <wp:inline distT="0" distB="0" distL="114300" distR="114300">
            <wp:extent cx="4382770" cy="824865"/>
            <wp:effectExtent l="0" t="0" r="6350" b="133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4382770" cy="824865"/>
                    </a:xfrm>
                    <a:prstGeom prst="rect">
                      <a:avLst/>
                    </a:prstGeom>
                    <a:noFill/>
                    <a:ln>
                      <a:noFill/>
                    </a:ln>
                  </pic:spPr>
                </pic:pic>
              </a:graphicData>
            </a:graphic>
          </wp:inline>
        </w:drawing>
      </w:r>
    </w:p>
    <w:p>
      <w:pPr>
        <w:numPr>
          <w:ilvl w:val="0"/>
          <w:numId w:val="4"/>
        </w:numPr>
        <w:rPr>
          <w:rFonts w:hint="default"/>
          <w:sz w:val="21"/>
          <w:szCs w:val="21"/>
          <w:lang w:val="en-US" w:eastAsia="zh-CN"/>
        </w:rPr>
      </w:pPr>
      <w:r>
        <w:rPr>
          <w:rFonts w:hint="default"/>
          <w:sz w:val="21"/>
          <w:szCs w:val="21"/>
          <w:lang w:val="en-US" w:eastAsia="zh-CN"/>
        </w:rPr>
        <w:t xml:space="preserve">在请求分页系统中，常采用哪几种页面置换算法? </w:t>
      </w:r>
    </w:p>
    <w:p>
      <w:pPr>
        <w:numPr>
          <w:ilvl w:val="0"/>
          <w:numId w:val="0"/>
        </w:numPr>
        <w:rPr>
          <w:rFonts w:hint="default"/>
          <w:sz w:val="21"/>
          <w:szCs w:val="21"/>
          <w:lang w:val="en-US" w:eastAsia="zh-CN"/>
        </w:rPr>
      </w:pPr>
      <w:r>
        <w:drawing>
          <wp:inline distT="0" distB="0" distL="114300" distR="114300">
            <wp:extent cx="4700270" cy="386715"/>
            <wp:effectExtent l="0" t="0" r="889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4700270" cy="386715"/>
                    </a:xfrm>
                    <a:prstGeom prst="rect">
                      <a:avLst/>
                    </a:prstGeom>
                    <a:noFill/>
                    <a:ln>
                      <a:noFill/>
                    </a:ln>
                  </pic:spPr>
                </pic:pic>
              </a:graphicData>
            </a:graphic>
          </wp:inline>
        </w:drawing>
      </w:r>
    </w:p>
    <w:p>
      <w:pPr>
        <w:numPr>
          <w:ilvl w:val="0"/>
          <w:numId w:val="0"/>
        </w:numPr>
      </w:pPr>
    </w:p>
    <w:p>
      <w:pPr>
        <w:numPr>
          <w:ilvl w:val="0"/>
          <w:numId w:val="4"/>
        </w:numPr>
        <w:rPr>
          <w:rFonts w:hint="default"/>
          <w:sz w:val="21"/>
          <w:szCs w:val="21"/>
          <w:highlight w:val="none"/>
          <w:lang w:val="en-US" w:eastAsia="zh-CN"/>
        </w:rPr>
      </w:pPr>
      <w:r>
        <w:rPr>
          <w:rFonts w:hint="default"/>
          <w:sz w:val="21"/>
          <w:szCs w:val="21"/>
          <w:highlight w:val="none"/>
          <w:lang w:val="en-US" w:eastAsia="zh-CN"/>
        </w:rPr>
        <w:t>在请求分页系统中，</w:t>
      </w:r>
      <w:r>
        <w:rPr>
          <w:rFonts w:hint="eastAsia"/>
          <w:sz w:val="21"/>
          <w:szCs w:val="21"/>
          <w:highlight w:val="none"/>
          <w:lang w:val="en-US" w:eastAsia="zh-CN"/>
        </w:rPr>
        <w:t>什么是</w:t>
      </w:r>
      <w:r>
        <w:rPr>
          <w:rFonts w:hint="default"/>
          <w:sz w:val="21"/>
          <w:szCs w:val="21"/>
          <w:highlight w:val="none"/>
          <w:lang w:val="en-US" w:eastAsia="zh-CN"/>
        </w:rPr>
        <w:t>“抖动”</w:t>
      </w:r>
      <w:r>
        <w:rPr>
          <w:rFonts w:hint="eastAsia"/>
          <w:sz w:val="21"/>
          <w:szCs w:val="21"/>
          <w:highlight w:val="none"/>
          <w:lang w:val="en-US" w:eastAsia="zh-CN"/>
        </w:rPr>
        <w:t>？</w:t>
      </w:r>
    </w:p>
    <w:p>
      <w:pPr>
        <w:rPr>
          <w:rFonts w:hint="eastAsia" w:ascii="Times New Roman" w:hAnsi="Times New Roman" w:eastAsia="宋体"/>
          <w:sz w:val="21"/>
          <w:szCs w:val="21"/>
          <w:highlight w:val="none"/>
        </w:rPr>
      </w:pPr>
      <w:r>
        <w:rPr>
          <w:rFonts w:hint="eastAsia"/>
          <w:sz w:val="21"/>
          <w:szCs w:val="21"/>
          <w:highlight w:val="cyan"/>
          <w:lang w:val="en-US" w:eastAsia="zh-CN"/>
        </w:rPr>
        <w:t>答：</w:t>
      </w:r>
      <w:r>
        <w:rPr>
          <w:rFonts w:hint="eastAsia" w:ascii="Times New Roman" w:hAnsi="Times New Roman" w:eastAsia="宋体"/>
          <w:sz w:val="21"/>
          <w:szCs w:val="21"/>
          <w:highlight w:val="none"/>
        </w:rPr>
        <w:t>抖动(Thrashing)就是指当内存中已无空闲空间而又发生缺页中断时，需要从内存中调出一页程序或数据送磁盘的对换区中，如果算法不适当，刚被换出的页很快被访问，需重新调入，因此需再选一页调出，而此时被换出的页很快又要被访问，因而又需将它调入，如此频繁更换页面，以致花费大量的时间，称这种现象为"抖动"。</w:t>
      </w:r>
    </w:p>
    <w:p>
      <w:pPr>
        <w:numPr>
          <w:ilvl w:val="0"/>
          <w:numId w:val="0"/>
        </w:numPr>
        <w:rPr>
          <w:rFonts w:hint="default"/>
          <w:lang w:val="en-US" w:eastAsia="zh-CN"/>
        </w:rPr>
      </w:pPr>
    </w:p>
    <w:p>
      <w:pPr>
        <w:numPr>
          <w:ilvl w:val="0"/>
          <w:numId w:val="4"/>
        </w:numPr>
        <w:rPr>
          <w:rFonts w:hint="default"/>
          <w:lang w:val="en-US" w:eastAsia="zh-CN"/>
        </w:rPr>
      </w:pPr>
      <w:r>
        <w:rPr>
          <w:rFonts w:hint="default"/>
          <w:lang w:val="en-US" w:eastAsia="zh-CN"/>
        </w:rPr>
        <w:t>在一个请求分页系统中，采用FIFO页面置换算法时，假如一个作业的页面走向为4、3、2、1、4、3、5、4、3、2、1、5，当分配给该作业的物理块数M分别为3和4时，试计算在访问过程中所发生的缺页次数和缺页率，并比较所得结果。</w:t>
      </w:r>
    </w:p>
    <w:p>
      <w:pPr>
        <w:numPr>
          <w:ilvl w:val="0"/>
          <w:numId w:val="0"/>
        </w:numPr>
        <w:rPr>
          <w:rFonts w:hint="eastAsia"/>
          <w:highlight w:val="cyan"/>
          <w:lang w:val="en-US" w:eastAsia="zh-CN"/>
        </w:rPr>
      </w:pPr>
      <w:r>
        <w:rPr>
          <w:rFonts w:hint="eastAsia"/>
          <w:highlight w:val="cyan"/>
          <w:lang w:val="en-US" w:eastAsia="zh-CN"/>
        </w:rPr>
        <w:t>答：</w:t>
      </w:r>
    </w:p>
    <w:p>
      <w:pPr>
        <w:numPr>
          <w:ilvl w:val="0"/>
          <w:numId w:val="0"/>
        </w:numPr>
        <w:rPr>
          <w:rFonts w:hint="default"/>
          <w:lang w:val="en-US" w:eastAsia="zh-CN"/>
        </w:rPr>
      </w:pPr>
      <w:r>
        <w:drawing>
          <wp:inline distT="0" distB="0" distL="114300" distR="114300">
            <wp:extent cx="4803140" cy="2799715"/>
            <wp:effectExtent l="0" t="0" r="1270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4803140" cy="2799715"/>
                    </a:xfrm>
                    <a:prstGeom prst="rect">
                      <a:avLst/>
                    </a:prstGeom>
                    <a:noFill/>
                    <a:ln>
                      <a:noFill/>
                    </a:ln>
                  </pic:spPr>
                </pic:pic>
              </a:graphicData>
            </a:graphic>
          </wp:inline>
        </w:drawing>
      </w:r>
    </w:p>
    <w:p>
      <w:pPr>
        <w:numPr>
          <w:ilvl w:val="0"/>
          <w:numId w:val="4"/>
        </w:numPr>
        <w:ind w:left="0" w:leftChars="0" w:firstLine="0" w:firstLineChars="0"/>
        <w:rPr>
          <w:rFonts w:hint="eastAsia" w:ascii="Times New Roman" w:hAnsi="Times New Roman" w:eastAsia="宋体"/>
          <w:sz w:val="24"/>
          <w:szCs w:val="30"/>
          <w:highlight w:val="none"/>
          <w:lang w:val="en-US" w:eastAsia="zh-CN"/>
        </w:rPr>
      </w:pPr>
      <w:r>
        <w:rPr>
          <w:rFonts w:hint="eastAsia" w:ascii="Times New Roman" w:hAnsi="Times New Roman" w:eastAsia="宋体"/>
          <w:sz w:val="24"/>
          <w:szCs w:val="30"/>
          <w:highlight w:val="none"/>
        </w:rPr>
        <w:t>某虚拟存储器的用户空间共有32个页面，每页1KB，内存16KB。假定某时刻系统为用户的第0、1、2、3页分配的物理块号分别为5、10、4、7，而该用户作业的长度为6页，试将十六进制逻辑地址0A5C、103C、1A5C转换成物理地址。</w:t>
      </w:r>
    </w:p>
    <w:p>
      <w:pPr>
        <w:numPr>
          <w:ilvl w:val="0"/>
          <w:numId w:val="0"/>
        </w:numPr>
        <w:ind w:leftChars="0"/>
        <w:rPr>
          <w:rFonts w:hint="default" w:ascii="Times New Roman" w:hAnsi="Times New Roman" w:eastAsia="宋体"/>
          <w:sz w:val="24"/>
          <w:szCs w:val="30"/>
          <w:highlight w:val="none"/>
          <w:lang w:val="en-US" w:eastAsia="zh-CN"/>
        </w:rPr>
      </w:pPr>
      <w:r>
        <w:rPr>
          <w:rFonts w:hint="eastAsia" w:ascii="Times New Roman" w:hAnsi="Times New Roman" w:eastAsia="宋体"/>
          <w:sz w:val="24"/>
          <w:szCs w:val="30"/>
          <w:highlight w:val="red"/>
          <w:lang w:val="en-US" w:eastAsia="zh-CN"/>
        </w:rPr>
        <w:t>这是一种类型题</w:t>
      </w:r>
    </w:p>
    <w:p>
      <w:pPr>
        <w:rPr>
          <w:rFonts w:ascii="Times New Roman" w:hAnsi="Times New Roman" w:eastAsia="宋体"/>
          <w:sz w:val="24"/>
          <w:szCs w:val="30"/>
        </w:rPr>
      </w:pPr>
      <w:r>
        <w:rPr>
          <w:rFonts w:hint="eastAsia" w:ascii="Times New Roman" w:hAnsi="Times New Roman" w:eastAsia="宋体"/>
          <w:sz w:val="24"/>
          <w:szCs w:val="30"/>
          <w:highlight w:val="cyan"/>
          <w:lang w:val="en-US" w:eastAsia="zh-CN"/>
        </w:rPr>
        <w:t>答：</w:t>
      </w:r>
      <w:r>
        <w:rPr>
          <w:rFonts w:hint="eastAsia" w:ascii="Times New Roman" w:hAnsi="Times New Roman" w:eastAsia="宋体"/>
          <w:sz w:val="24"/>
          <w:szCs w:val="30"/>
        </w:rPr>
        <w:t>由题目所给条件可知，该系统的逻辑地址有15位，其中高5位为页号，低10位为页内地址；物理地址有14位，其中高4位为块号，低10位为块内地址。由于题目中给出的逻辑地址是十六进制数，可先将其转换成二进制数以直接获得页号和页内地址，再完成地址的转换。</w:t>
      </w:r>
    </w:p>
    <w:p>
      <w:pPr>
        <w:rPr>
          <w:rFonts w:ascii="Times New Roman" w:hAnsi="Times New Roman" w:eastAsia="宋体"/>
          <w:sz w:val="24"/>
          <w:szCs w:val="30"/>
        </w:rPr>
      </w:pPr>
      <w:r>
        <w:rPr>
          <w:rFonts w:hint="eastAsia" w:ascii="Times New Roman" w:hAnsi="Times New Roman" w:eastAsia="宋体"/>
          <w:sz w:val="24"/>
          <w:szCs w:val="30"/>
        </w:rPr>
        <w:t>（1）逻辑地址0A5CH转化为二进制为000 1010 0101 1100，页号为00010，即2号页，页号合法。从页表中找到对应的内存物理块号为4，即0100</w:t>
      </w:r>
      <w:r>
        <w:rPr>
          <w:rFonts w:hint="eastAsia" w:ascii="Times New Roman" w:hAnsi="Times New Roman" w:eastAsia="宋体"/>
          <w:sz w:val="24"/>
          <w:szCs w:val="30"/>
          <w:lang w:eastAsia="zh-CN"/>
        </w:rPr>
        <w:t>；</w:t>
      </w:r>
      <w:r>
        <w:rPr>
          <w:rFonts w:hint="eastAsia" w:ascii="Times New Roman" w:hAnsi="Times New Roman" w:eastAsia="宋体"/>
          <w:sz w:val="24"/>
          <w:szCs w:val="30"/>
        </w:rPr>
        <w:t>与页内地址10 0101 1100拼接而形成物理地址01 0010 0101 1100，即125CH。</w:t>
      </w:r>
    </w:p>
    <w:p>
      <w:pPr>
        <w:rPr>
          <w:rFonts w:ascii="Times New Roman" w:hAnsi="Times New Roman" w:eastAsia="宋体"/>
          <w:sz w:val="24"/>
          <w:szCs w:val="30"/>
        </w:rPr>
      </w:pPr>
      <w:r>
        <w:rPr>
          <w:rFonts w:hint="eastAsia" w:ascii="Times New Roman" w:hAnsi="Times New Roman" w:eastAsia="宋体"/>
          <w:sz w:val="24"/>
          <w:szCs w:val="30"/>
        </w:rPr>
        <w:t>（2）逻辑地址103CH的页号为4，页号合法，但该页未装入内存，故产生缺页中断。</w:t>
      </w:r>
    </w:p>
    <w:p>
      <w:pPr>
        <w:rPr>
          <w:rFonts w:ascii="Times New Roman" w:hAnsi="Times New Roman" w:eastAsia="宋体"/>
          <w:sz w:val="24"/>
          <w:szCs w:val="30"/>
        </w:rPr>
      </w:pPr>
      <w:r>
        <w:rPr>
          <w:rFonts w:hint="eastAsia" w:ascii="Times New Roman" w:hAnsi="Times New Roman" w:eastAsia="宋体"/>
          <w:sz w:val="24"/>
          <w:szCs w:val="30"/>
        </w:rPr>
        <w:t>（3）逻辑地址1A5CH的页号为6，页号非法，故产生越界中断。</w:t>
      </w:r>
    </w:p>
    <w:p>
      <w:pPr>
        <w:rPr>
          <w:rFonts w:hint="eastAsia" w:ascii="Times New Roman" w:hAnsi="Times New Roman" w:eastAsia="宋体"/>
          <w:sz w:val="24"/>
          <w:szCs w:val="30"/>
          <w:highlight w:val="none"/>
          <w:lang w:val="en-US" w:eastAsia="zh-CN"/>
        </w:rPr>
      </w:pPr>
    </w:p>
    <w:p>
      <w:pPr>
        <w:numPr>
          <w:ilvl w:val="0"/>
          <w:numId w:val="4"/>
        </w:numPr>
        <w:ind w:left="0" w:leftChars="0" w:firstLine="0" w:firstLineChars="0"/>
        <w:rPr>
          <w:rFonts w:ascii="Times New Roman" w:hAnsi="Times New Roman" w:eastAsia="宋体"/>
          <w:color w:val="000000"/>
          <w:sz w:val="24"/>
          <w:highlight w:val="none"/>
        </w:rPr>
      </w:pPr>
      <w:r>
        <w:rPr>
          <w:rFonts w:ascii="Times New Roman" w:hAnsi="Times New Roman" w:eastAsia="宋体"/>
          <w:color w:val="000000"/>
          <w:sz w:val="24"/>
          <w:highlight w:val="none"/>
        </w:rPr>
        <w:t>一个</w:t>
      </w:r>
      <w:r>
        <w:rPr>
          <w:rFonts w:hint="eastAsia" w:ascii="Times New Roman" w:hAnsi="Times New Roman" w:eastAsia="宋体"/>
          <w:color w:val="000000"/>
          <w:sz w:val="24"/>
          <w:highlight w:val="none"/>
          <w:lang w:val="en-US" w:eastAsia="zh-CN"/>
        </w:rPr>
        <w:t>请求</w:t>
      </w:r>
      <w:r>
        <w:rPr>
          <w:rFonts w:ascii="Times New Roman" w:hAnsi="Times New Roman" w:eastAsia="宋体"/>
          <w:color w:val="000000"/>
          <w:sz w:val="24"/>
          <w:highlight w:val="none"/>
        </w:rPr>
        <w:t>页式存储管理系统使用FIFO、OPT和LRU页面替换算法，如果一个作业的页面走向为：2、3、2、l、5、2、4、5、3、2、5、2。当分配给该作业的物理块数为3时，试分别计算访问过程中发生的缺页次数和缺页率，并说明哪个算法更适合？</w:t>
      </w:r>
    </w:p>
    <w:p>
      <w:pPr>
        <w:numPr>
          <w:ilvl w:val="0"/>
          <w:numId w:val="0"/>
        </w:numPr>
        <w:ind w:leftChars="0"/>
        <w:rPr>
          <w:rFonts w:hint="default" w:ascii="Times New Roman" w:hAnsi="Times New Roman" w:eastAsia="宋体"/>
          <w:sz w:val="24"/>
          <w:szCs w:val="30"/>
          <w:highlight w:val="none"/>
          <w:lang w:val="en-US" w:eastAsia="zh-CN"/>
        </w:rPr>
      </w:pPr>
      <w:r>
        <w:rPr>
          <w:rFonts w:hint="eastAsia" w:ascii="Times New Roman" w:hAnsi="Times New Roman" w:eastAsia="宋体"/>
          <w:sz w:val="24"/>
          <w:szCs w:val="30"/>
          <w:highlight w:val="red"/>
          <w:lang w:val="en-US" w:eastAsia="zh-CN"/>
        </w:rPr>
        <w:t>这是一种类型题</w:t>
      </w:r>
    </w:p>
    <w:p>
      <w:pPr>
        <w:numPr>
          <w:ilvl w:val="0"/>
          <w:numId w:val="0"/>
        </w:numPr>
        <w:ind w:leftChars="0"/>
        <w:rPr>
          <w:rFonts w:ascii="Times New Roman" w:hAnsi="Times New Roman" w:eastAsia="宋体"/>
          <w:color w:val="000000"/>
          <w:sz w:val="24"/>
          <w:highlight w:val="none"/>
        </w:rPr>
      </w:pPr>
    </w:p>
    <w:p>
      <w:pPr>
        <w:rPr>
          <w:rFonts w:hint="eastAsia" w:ascii="Times New Roman" w:hAnsi="Times New Roman" w:eastAsia="宋体"/>
          <w:sz w:val="24"/>
          <w:highlight w:val="cyan"/>
          <w:lang w:eastAsia="zh-CN"/>
        </w:rPr>
      </w:pPr>
      <w:r>
        <w:rPr>
          <w:rFonts w:hint="eastAsia" w:ascii="Times New Roman" w:hAnsi="Times New Roman" w:eastAsia="宋体"/>
          <w:sz w:val="24"/>
          <w:highlight w:val="cyan"/>
          <w:lang w:val="en-US" w:eastAsia="zh-CN"/>
        </w:rPr>
        <w:t>答：</w:t>
      </w:r>
    </w:p>
    <w:p>
      <w:pPr>
        <w:rPr>
          <w:rFonts w:ascii="Times New Roman" w:hAnsi="Times New Roman" w:eastAsia="宋体"/>
          <w:color w:val="000000"/>
          <w:sz w:val="24"/>
        </w:rPr>
      </w:pPr>
      <w:r>
        <w:rPr>
          <w:rFonts w:hint="eastAsia" w:ascii="Times New Roman" w:hAnsi="Times New Roman" w:eastAsia="宋体"/>
          <w:color w:val="000000"/>
          <w:sz w:val="24"/>
        </w:rPr>
        <w:t>F</w:t>
      </w:r>
      <w:r>
        <w:rPr>
          <w:rFonts w:ascii="Times New Roman" w:hAnsi="Times New Roman" w:eastAsia="宋体"/>
          <w:color w:val="000000"/>
          <w:sz w:val="24"/>
        </w:rPr>
        <w:t>IFO</w:t>
      </w:r>
      <w:r>
        <w:rPr>
          <w:rFonts w:hint="eastAsia" w:ascii="Times New Roman" w:hAnsi="Times New Roman" w:eastAsia="宋体"/>
          <w:color w:val="000000"/>
          <w:sz w:val="24"/>
        </w:rPr>
        <w:t>：9</w:t>
      </w:r>
      <w:r>
        <w:rPr>
          <w:rFonts w:hint="eastAsia" w:ascii="Times New Roman" w:hAnsi="Times New Roman" w:eastAsia="宋体" w:cs="宋体"/>
          <w:color w:val="000000"/>
          <w:kern w:val="0"/>
          <w:sz w:val="24"/>
        </w:rPr>
        <w:t>次</w:t>
      </w:r>
      <w:r>
        <w:rPr>
          <w:rFonts w:hint="eastAsia" w:ascii="Times New Roman" w:hAnsi="Times New Roman" w:eastAsia="宋体"/>
          <w:color w:val="000000"/>
          <w:sz w:val="24"/>
        </w:rPr>
        <w:t>，缺页率=9/12=75%</w:t>
      </w:r>
    </w:p>
    <w:tbl>
      <w:tblPr>
        <w:tblStyle w:val="9"/>
        <w:tblW w:w="8237" w:type="dxa"/>
        <w:tblInd w:w="93" w:type="dxa"/>
        <w:tblLayout w:type="fixed"/>
        <w:tblCellMar>
          <w:top w:w="0" w:type="dxa"/>
          <w:left w:w="108" w:type="dxa"/>
          <w:bottom w:w="0" w:type="dxa"/>
          <w:right w:w="108" w:type="dxa"/>
        </w:tblCellMar>
      </w:tblPr>
      <w:tblGrid>
        <w:gridCol w:w="686"/>
        <w:gridCol w:w="686"/>
        <w:gridCol w:w="687"/>
        <w:gridCol w:w="686"/>
        <w:gridCol w:w="687"/>
        <w:gridCol w:w="686"/>
        <w:gridCol w:w="686"/>
        <w:gridCol w:w="687"/>
        <w:gridCol w:w="686"/>
        <w:gridCol w:w="687"/>
        <w:gridCol w:w="686"/>
        <w:gridCol w:w="687"/>
      </w:tblGrid>
      <w:tr>
        <w:tblPrEx>
          <w:tblCellMar>
            <w:top w:w="0" w:type="dxa"/>
            <w:left w:w="108" w:type="dxa"/>
            <w:bottom w:w="0" w:type="dxa"/>
            <w:right w:w="108" w:type="dxa"/>
          </w:tblCellMar>
        </w:tblPrEx>
        <w:trPr>
          <w:trHeight w:val="375" w:hRule="atLeast"/>
        </w:trPr>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2</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3</w:t>
            </w:r>
          </w:p>
        </w:tc>
        <w:tc>
          <w:tcPr>
            <w:tcW w:w="687"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2</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l</w:t>
            </w:r>
          </w:p>
        </w:tc>
        <w:tc>
          <w:tcPr>
            <w:tcW w:w="687"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5</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2</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4</w:t>
            </w:r>
          </w:p>
        </w:tc>
        <w:tc>
          <w:tcPr>
            <w:tcW w:w="687"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5</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3</w:t>
            </w:r>
          </w:p>
        </w:tc>
        <w:tc>
          <w:tcPr>
            <w:tcW w:w="687"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2</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5</w:t>
            </w:r>
          </w:p>
        </w:tc>
        <w:tc>
          <w:tcPr>
            <w:tcW w:w="687"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2</w:t>
            </w: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5</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5</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5</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3</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3</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3</w:t>
            </w: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3</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3</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3</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5</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5</w:t>
            </w: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1</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1</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1</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4</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4</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4</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r>
      <w:tr>
        <w:tblPrEx>
          <w:tblCellMar>
            <w:top w:w="0" w:type="dxa"/>
            <w:left w:w="108" w:type="dxa"/>
            <w:bottom w:w="0" w:type="dxa"/>
            <w:right w:w="108" w:type="dxa"/>
          </w:tblCellMar>
        </w:tblPrEx>
        <w:trPr>
          <w:trHeight w:val="285" w:hRule="atLeast"/>
        </w:trPr>
        <w:tc>
          <w:tcPr>
            <w:tcW w:w="8237" w:type="dxa"/>
            <w:gridSpan w:val="12"/>
            <w:tcBorders>
              <w:top w:val="nil"/>
              <w:left w:val="nil"/>
              <w:right w:val="nil"/>
            </w:tcBorders>
            <w:noWrap/>
            <w:vAlign w:val="bottom"/>
          </w:tcPr>
          <w:p>
            <w:pPr>
              <w:widowControl/>
              <w:jc w:val="left"/>
              <w:rPr>
                <w:rFonts w:ascii="Times New Roman" w:hAnsi="Times New Roman" w:eastAsia="宋体" w:cs="宋体"/>
                <w:color w:val="000000"/>
                <w:kern w:val="0"/>
                <w:sz w:val="24"/>
              </w:rPr>
            </w:pPr>
            <w:r>
              <w:rPr>
                <w:rFonts w:ascii="Times New Roman" w:hAnsi="Times New Roman" w:eastAsia="宋体" w:cs="宋体"/>
                <w:color w:val="000000"/>
                <w:kern w:val="0"/>
                <w:sz w:val="24"/>
              </w:rPr>
              <w:t>LRU</w:t>
            </w:r>
            <w:r>
              <w:rPr>
                <w:rFonts w:hint="eastAsia" w:ascii="Times New Roman" w:hAnsi="Times New Roman" w:eastAsia="宋体" w:cs="宋体"/>
                <w:color w:val="000000"/>
                <w:kern w:val="0"/>
                <w:sz w:val="24"/>
              </w:rPr>
              <w:t>：7次，7/12=58.3%</w:t>
            </w:r>
          </w:p>
        </w:tc>
      </w:tr>
      <w:tr>
        <w:tblPrEx>
          <w:tblCellMar>
            <w:top w:w="0" w:type="dxa"/>
            <w:left w:w="108" w:type="dxa"/>
            <w:bottom w:w="0" w:type="dxa"/>
            <w:right w:w="108" w:type="dxa"/>
          </w:tblCellMar>
        </w:tblPrEx>
        <w:trPr>
          <w:trHeight w:val="375" w:hRule="atLeast"/>
        </w:trPr>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2</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3</w:t>
            </w:r>
          </w:p>
        </w:tc>
        <w:tc>
          <w:tcPr>
            <w:tcW w:w="687"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2</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l</w:t>
            </w:r>
          </w:p>
        </w:tc>
        <w:tc>
          <w:tcPr>
            <w:tcW w:w="687"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5</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2</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4</w:t>
            </w:r>
          </w:p>
        </w:tc>
        <w:tc>
          <w:tcPr>
            <w:tcW w:w="687"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5</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3</w:t>
            </w:r>
          </w:p>
        </w:tc>
        <w:tc>
          <w:tcPr>
            <w:tcW w:w="687"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2</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5</w:t>
            </w:r>
          </w:p>
        </w:tc>
        <w:tc>
          <w:tcPr>
            <w:tcW w:w="687"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2</w:t>
            </w: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3</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3</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3</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3</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5</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5</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5</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5</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1</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1</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4</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4</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r>
      <w:tr>
        <w:tblPrEx>
          <w:tblCellMar>
            <w:top w:w="0" w:type="dxa"/>
            <w:left w:w="108" w:type="dxa"/>
            <w:bottom w:w="0" w:type="dxa"/>
            <w:right w:w="108" w:type="dxa"/>
          </w:tblCellMar>
        </w:tblPrEx>
        <w:trPr>
          <w:trHeight w:val="285" w:hRule="atLeast"/>
        </w:trPr>
        <w:tc>
          <w:tcPr>
            <w:tcW w:w="8237" w:type="dxa"/>
            <w:gridSpan w:val="12"/>
            <w:tcBorders>
              <w:top w:val="nil"/>
              <w:left w:val="nil"/>
              <w:right w:val="nil"/>
            </w:tcBorders>
            <w:noWrap/>
            <w:vAlign w:val="bottom"/>
          </w:tcPr>
          <w:p>
            <w:pPr>
              <w:widowControl/>
              <w:jc w:val="left"/>
              <w:rPr>
                <w:rFonts w:ascii="Times New Roman" w:hAnsi="Times New Roman" w:eastAsia="宋体" w:cs="宋体"/>
                <w:color w:val="000000"/>
                <w:kern w:val="0"/>
                <w:sz w:val="24"/>
              </w:rPr>
            </w:pPr>
            <w:r>
              <w:rPr>
                <w:rFonts w:ascii="Times New Roman" w:hAnsi="Times New Roman" w:eastAsia="宋体" w:cs="宋体"/>
                <w:color w:val="000000"/>
                <w:kern w:val="0"/>
                <w:sz w:val="24"/>
              </w:rPr>
              <w:t>OPT</w:t>
            </w:r>
            <w:r>
              <w:rPr>
                <w:rFonts w:hint="eastAsia" w:ascii="Times New Roman" w:hAnsi="Times New Roman" w:eastAsia="宋体" w:cs="宋体"/>
                <w:color w:val="000000"/>
                <w:kern w:val="0"/>
                <w:sz w:val="24"/>
              </w:rPr>
              <w:t>：6次，6/12=50%</w:t>
            </w:r>
          </w:p>
        </w:tc>
      </w:tr>
      <w:tr>
        <w:tblPrEx>
          <w:tblCellMar>
            <w:top w:w="0" w:type="dxa"/>
            <w:left w:w="108" w:type="dxa"/>
            <w:bottom w:w="0" w:type="dxa"/>
            <w:right w:w="108" w:type="dxa"/>
          </w:tblCellMar>
        </w:tblPrEx>
        <w:trPr>
          <w:trHeight w:val="375" w:hRule="atLeast"/>
        </w:trPr>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2</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3</w:t>
            </w:r>
          </w:p>
        </w:tc>
        <w:tc>
          <w:tcPr>
            <w:tcW w:w="687"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2</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l</w:t>
            </w:r>
          </w:p>
        </w:tc>
        <w:tc>
          <w:tcPr>
            <w:tcW w:w="687"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5</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2</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4</w:t>
            </w:r>
          </w:p>
        </w:tc>
        <w:tc>
          <w:tcPr>
            <w:tcW w:w="687"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5</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3</w:t>
            </w:r>
          </w:p>
        </w:tc>
        <w:tc>
          <w:tcPr>
            <w:tcW w:w="687"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2</w:t>
            </w:r>
          </w:p>
        </w:tc>
        <w:tc>
          <w:tcPr>
            <w:tcW w:w="686"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5</w:t>
            </w:r>
          </w:p>
        </w:tc>
        <w:tc>
          <w:tcPr>
            <w:tcW w:w="687" w:type="dxa"/>
            <w:tcBorders>
              <w:bottom w:val="single" w:color="auto" w:sz="4" w:space="0"/>
            </w:tcBorders>
          </w:tcPr>
          <w:p>
            <w:pPr>
              <w:widowControl/>
              <w:jc w:val="left"/>
              <w:rPr>
                <w:rFonts w:ascii="Times New Roman" w:hAnsi="Times New Roman" w:eastAsia="宋体"/>
                <w:color w:val="000000"/>
                <w:kern w:val="0"/>
                <w:sz w:val="24"/>
              </w:rPr>
            </w:pPr>
            <w:r>
              <w:rPr>
                <w:rFonts w:ascii="Times New Roman" w:hAnsi="Times New Roman" w:eastAsia="宋体"/>
                <w:color w:val="000000"/>
                <w:kern w:val="0"/>
                <w:sz w:val="24"/>
              </w:rPr>
              <w:t>2</w:t>
            </w: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4</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2</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3</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3</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3</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3</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3</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1</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5</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5</w:t>
            </w: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r>
              <w:rPr>
                <w:rFonts w:hint="eastAsia" w:ascii="Times New Roman" w:hAnsi="Times New Roman" w:eastAsia="宋体" w:cs="宋体"/>
                <w:color w:val="000000"/>
                <w:kern w:val="0"/>
                <w:sz w:val="24"/>
              </w:rPr>
              <w:t>5</w:t>
            </w:r>
          </w:p>
        </w:tc>
        <w:tc>
          <w:tcPr>
            <w:tcW w:w="686"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c>
          <w:tcPr>
            <w:tcW w:w="687" w:type="dxa"/>
            <w:tcBorders>
              <w:top w:val="nil"/>
              <w:left w:val="nil"/>
              <w:bottom w:val="single" w:color="auto" w:sz="4" w:space="0"/>
              <w:right w:val="single" w:color="auto" w:sz="4" w:space="0"/>
            </w:tcBorders>
            <w:noWrap/>
            <w:vAlign w:val="bottom"/>
          </w:tcPr>
          <w:p>
            <w:pPr>
              <w:widowControl/>
              <w:jc w:val="center"/>
              <w:rPr>
                <w:rFonts w:ascii="Times New Roman" w:hAnsi="Times New Roman" w:eastAsia="宋体" w:cs="宋体"/>
                <w:color w:val="000000"/>
                <w:kern w:val="0"/>
                <w:sz w:val="24"/>
              </w:rPr>
            </w:pPr>
          </w:p>
        </w:tc>
      </w:tr>
    </w:tbl>
    <w:p>
      <w:pPr>
        <w:rPr>
          <w:rFonts w:ascii="Times New Roman" w:hAnsi="Times New Roman" w:eastAsia="宋体"/>
          <w:sz w:val="24"/>
        </w:rPr>
      </w:pPr>
      <w:r>
        <w:rPr>
          <w:rFonts w:ascii="Times New Roman" w:hAnsi="Times New Roman" w:eastAsia="宋体"/>
          <w:color w:val="000000"/>
          <w:sz w:val="24"/>
        </w:rPr>
        <w:t>OPT</w:t>
      </w:r>
      <w:r>
        <w:rPr>
          <w:rFonts w:hint="eastAsia" w:ascii="Times New Roman" w:hAnsi="Times New Roman" w:eastAsia="宋体"/>
          <w:color w:val="000000"/>
          <w:sz w:val="24"/>
        </w:rPr>
        <w:t>最好，但不实际，</w:t>
      </w:r>
      <w:r>
        <w:rPr>
          <w:rFonts w:ascii="Times New Roman" w:hAnsi="Times New Roman" w:eastAsia="宋体"/>
          <w:color w:val="000000"/>
          <w:sz w:val="24"/>
        </w:rPr>
        <w:t>LRU</w:t>
      </w:r>
      <w:r>
        <w:rPr>
          <w:rFonts w:hint="eastAsia" w:ascii="Times New Roman" w:hAnsi="Times New Roman" w:eastAsia="宋体"/>
          <w:color w:val="000000"/>
          <w:sz w:val="24"/>
        </w:rPr>
        <w:t>实现效果最好。</w:t>
      </w:r>
    </w:p>
    <w:p>
      <w:pPr>
        <w:rPr>
          <w:rFonts w:hint="eastAsia" w:ascii="Times New Roman" w:hAnsi="Times New Roman" w:eastAsia="宋体"/>
          <w:sz w:val="24"/>
          <w:szCs w:val="30"/>
          <w:highlight w:val="none"/>
          <w:lang w:val="en-US" w:eastAsia="zh-CN"/>
        </w:rPr>
      </w:pPr>
    </w:p>
    <w:p>
      <w:pPr>
        <w:rPr>
          <w:rFonts w:ascii="Times New Roman" w:hAnsi="Times New Roman" w:eastAsia="宋体"/>
          <w:sz w:val="24"/>
          <w:highlight w:val="none"/>
        </w:rPr>
      </w:pPr>
      <w:r>
        <w:rPr>
          <w:rFonts w:hint="eastAsia" w:ascii="Times New Roman" w:hAnsi="Times New Roman" w:eastAsia="宋体" w:cs="宋体"/>
          <w:sz w:val="24"/>
          <w:highlight w:val="none"/>
          <w:lang w:val="en-US" w:eastAsia="zh-CN"/>
        </w:rPr>
        <w:t>10、</w:t>
      </w:r>
      <w:r>
        <w:rPr>
          <w:rFonts w:hint="eastAsia" w:ascii="Times New Roman" w:hAnsi="Times New Roman" w:eastAsia="宋体" w:cs="宋体"/>
          <w:sz w:val="24"/>
          <w:highlight w:val="none"/>
        </w:rPr>
        <w:t>请</w:t>
      </w:r>
      <w:r>
        <w:rPr>
          <w:rFonts w:hint="eastAsia" w:ascii="Times New Roman" w:hAnsi="Times New Roman" w:eastAsia="宋体" w:cs="宋体"/>
          <w:sz w:val="24"/>
          <w:highlight w:val="none"/>
          <w:lang w:val="en-US" w:eastAsia="zh-CN"/>
        </w:rPr>
        <w:t>求</w:t>
      </w:r>
      <w:r>
        <w:rPr>
          <w:rFonts w:hint="eastAsia" w:ascii="Times New Roman" w:hAnsi="Times New Roman" w:eastAsia="宋体" w:cs="宋体"/>
          <w:sz w:val="24"/>
          <w:highlight w:val="none"/>
        </w:rPr>
        <w:t>页式存储管理中，进程访问地址序序列为：</w:t>
      </w:r>
      <w:r>
        <w:rPr>
          <w:rFonts w:ascii="Times New Roman" w:hAnsi="Times New Roman" w:eastAsia="宋体"/>
          <w:sz w:val="24"/>
          <w:highlight w:val="none"/>
        </w:rPr>
        <w:t>10, 11, 104, 170, 73, 305, 180, 240, 235, 485</w:t>
      </w:r>
      <w:r>
        <w:rPr>
          <w:rFonts w:hint="eastAsia" w:ascii="Times New Roman" w:hAnsi="Times New Roman" w:eastAsia="宋体" w:cs="宋体"/>
          <w:sz w:val="24"/>
          <w:highlight w:val="none"/>
        </w:rPr>
        <w:t xml:space="preserve">, </w:t>
      </w:r>
      <w:r>
        <w:rPr>
          <w:rFonts w:ascii="Times New Roman" w:hAnsi="Times New Roman" w:eastAsia="宋体"/>
          <w:sz w:val="24"/>
          <w:highlight w:val="none"/>
        </w:rPr>
        <w:t>467</w:t>
      </w:r>
      <w:r>
        <w:rPr>
          <w:rFonts w:hint="eastAsia" w:ascii="Times New Roman" w:hAnsi="Times New Roman" w:eastAsia="宋体"/>
          <w:sz w:val="24"/>
          <w:highlight w:val="none"/>
        </w:rPr>
        <w:t>,</w:t>
      </w:r>
      <w:r>
        <w:rPr>
          <w:rFonts w:hint="eastAsia" w:ascii="Times New Roman" w:hAnsi="Times New Roman" w:eastAsia="宋体" w:cs="宋体"/>
          <w:sz w:val="24"/>
          <w:highlight w:val="none"/>
        </w:rPr>
        <w:t xml:space="preserve"> </w:t>
      </w:r>
      <w:r>
        <w:rPr>
          <w:rFonts w:ascii="Times New Roman" w:hAnsi="Times New Roman" w:eastAsia="宋体"/>
          <w:sz w:val="24"/>
          <w:highlight w:val="none"/>
        </w:rPr>
        <w:t>366</w:t>
      </w:r>
      <w:r>
        <w:rPr>
          <w:rFonts w:hint="eastAsia" w:ascii="Times New Roman" w:hAnsi="Times New Roman" w:eastAsia="宋体" w:cs="宋体"/>
          <w:sz w:val="24"/>
          <w:highlight w:val="none"/>
        </w:rPr>
        <w:t>。</w:t>
      </w:r>
      <w:r>
        <w:rPr>
          <w:rFonts w:hint="eastAsia" w:ascii="Times New Roman" w:hAnsi="Times New Roman" w:eastAsia="宋体" w:cs="宋体"/>
          <w:sz w:val="24"/>
          <w:highlight w:val="none"/>
          <w:lang w:val="en-US" w:eastAsia="zh-CN"/>
        </w:rPr>
        <w:t>回答下列问题</w:t>
      </w:r>
      <w:r>
        <w:rPr>
          <w:rFonts w:hint="eastAsia" w:ascii="Times New Roman" w:hAnsi="Times New Roman" w:eastAsia="宋体" w:cs="宋体"/>
          <w:sz w:val="24"/>
          <w:highlight w:val="none"/>
        </w:rPr>
        <w:t>：</w:t>
      </w:r>
    </w:p>
    <w:p>
      <w:pPr>
        <w:rPr>
          <w:rFonts w:ascii="Times New Roman" w:hAnsi="Times New Roman" w:eastAsia="宋体"/>
          <w:sz w:val="24"/>
          <w:highlight w:val="none"/>
        </w:rPr>
      </w:pPr>
      <w:r>
        <w:rPr>
          <w:rFonts w:hint="eastAsia" w:ascii="Times New Roman" w:hAnsi="Times New Roman" w:eastAsia="宋体" w:cs="宋体"/>
          <w:sz w:val="24"/>
          <w:highlight w:val="none"/>
        </w:rPr>
        <w:t>（</w:t>
      </w:r>
      <w:r>
        <w:rPr>
          <w:rFonts w:ascii="Times New Roman" w:hAnsi="Times New Roman" w:eastAsia="宋体"/>
          <w:sz w:val="24"/>
          <w:highlight w:val="none"/>
        </w:rPr>
        <w:t>1</w:t>
      </w:r>
      <w:r>
        <w:rPr>
          <w:rFonts w:hint="eastAsia" w:ascii="Times New Roman" w:hAnsi="Times New Roman" w:eastAsia="宋体" w:cs="宋体"/>
          <w:sz w:val="24"/>
          <w:highlight w:val="none"/>
        </w:rPr>
        <w:t>）</w:t>
      </w:r>
      <w:r>
        <w:rPr>
          <w:rFonts w:hint="eastAsia" w:ascii="Times New Roman" w:hAnsi="Times New Roman" w:eastAsia="宋体" w:cs="宋体"/>
          <w:sz w:val="24"/>
          <w:highlight w:val="none"/>
          <w:lang w:val="en-US" w:eastAsia="zh-CN"/>
        </w:rPr>
        <w:t>若</w:t>
      </w:r>
      <w:r>
        <w:rPr>
          <w:rFonts w:hint="eastAsia" w:ascii="Times New Roman" w:hAnsi="Times New Roman" w:eastAsia="宋体" w:cs="宋体"/>
          <w:sz w:val="24"/>
          <w:highlight w:val="none"/>
        </w:rPr>
        <w:t>页面大小为</w:t>
      </w:r>
      <w:r>
        <w:rPr>
          <w:rFonts w:ascii="Times New Roman" w:hAnsi="Times New Roman" w:eastAsia="宋体"/>
          <w:sz w:val="24"/>
          <w:highlight w:val="none"/>
        </w:rPr>
        <w:t>100</w:t>
      </w:r>
      <w:r>
        <w:rPr>
          <w:rFonts w:hint="eastAsia" w:ascii="Times New Roman" w:hAnsi="Times New Roman" w:eastAsia="宋体" w:cs="宋体"/>
          <w:sz w:val="24"/>
          <w:highlight w:val="none"/>
        </w:rPr>
        <w:t>，</w:t>
      </w:r>
      <w:r>
        <w:rPr>
          <w:rFonts w:hint="eastAsia" w:ascii="Times New Roman" w:hAnsi="Times New Roman" w:eastAsia="宋体" w:cs="宋体"/>
          <w:sz w:val="24"/>
          <w:highlight w:val="none"/>
          <w:lang w:val="en-US" w:eastAsia="zh-CN"/>
        </w:rPr>
        <w:t>求出</w:t>
      </w:r>
      <w:r>
        <w:rPr>
          <w:rFonts w:hint="eastAsia" w:ascii="Times New Roman" w:hAnsi="Times New Roman" w:eastAsia="宋体" w:cs="宋体"/>
          <w:sz w:val="24"/>
          <w:highlight w:val="none"/>
        </w:rPr>
        <w:t>页面访问序列。</w:t>
      </w:r>
    </w:p>
    <w:p>
      <w:pPr>
        <w:rPr>
          <w:rFonts w:ascii="Times New Roman" w:hAnsi="Times New Roman" w:eastAsia="宋体" w:cs="宋体"/>
          <w:sz w:val="24"/>
          <w:highlight w:val="none"/>
        </w:rPr>
      </w:pPr>
      <w:r>
        <w:rPr>
          <w:rFonts w:hint="eastAsia" w:ascii="Times New Roman" w:hAnsi="Times New Roman" w:eastAsia="宋体" w:cs="宋体"/>
          <w:sz w:val="24"/>
          <w:highlight w:val="none"/>
        </w:rPr>
        <w:t>（</w:t>
      </w:r>
      <w:r>
        <w:rPr>
          <w:rFonts w:ascii="Times New Roman" w:hAnsi="Times New Roman" w:eastAsia="宋体"/>
          <w:sz w:val="24"/>
          <w:highlight w:val="none"/>
        </w:rPr>
        <w:t>2</w:t>
      </w:r>
      <w:r>
        <w:rPr>
          <w:rFonts w:hint="eastAsia" w:ascii="Times New Roman" w:hAnsi="Times New Roman" w:eastAsia="宋体" w:cs="宋体"/>
          <w:sz w:val="24"/>
          <w:highlight w:val="none"/>
        </w:rPr>
        <w:t>）进程分</w:t>
      </w:r>
      <w:r>
        <w:rPr>
          <w:rFonts w:ascii="Times New Roman" w:hAnsi="Times New Roman" w:eastAsia="宋体"/>
          <w:sz w:val="24"/>
          <w:highlight w:val="none"/>
        </w:rPr>
        <w:t>3</w:t>
      </w:r>
      <w:r>
        <w:rPr>
          <w:rFonts w:hint="eastAsia" w:ascii="Times New Roman" w:hAnsi="Times New Roman" w:eastAsia="宋体" w:cs="宋体"/>
          <w:sz w:val="24"/>
          <w:highlight w:val="none"/>
        </w:rPr>
        <w:t>个页框，采用</w:t>
      </w:r>
      <w:r>
        <w:rPr>
          <w:rFonts w:ascii="Times New Roman" w:hAnsi="Times New Roman" w:eastAsia="宋体"/>
          <w:sz w:val="24"/>
          <w:highlight w:val="none"/>
        </w:rPr>
        <w:t>FIFO</w:t>
      </w:r>
      <w:r>
        <w:rPr>
          <w:rFonts w:hint="eastAsia" w:ascii="Times New Roman" w:hAnsi="Times New Roman" w:eastAsia="宋体" w:cs="宋体"/>
          <w:sz w:val="24"/>
          <w:highlight w:val="none"/>
        </w:rPr>
        <w:t>算法，求缺页率。（注：初始页面为空，第一次页面调入认为发生一次缺页）</w:t>
      </w:r>
    </w:p>
    <w:p>
      <w:pPr>
        <w:rPr>
          <w:rFonts w:ascii="Times New Roman" w:hAnsi="Times New Roman" w:eastAsia="宋体" w:cs="宋体"/>
          <w:sz w:val="24"/>
          <w:highlight w:val="none"/>
        </w:rPr>
      </w:pPr>
      <w:r>
        <w:rPr>
          <w:rFonts w:hint="eastAsia" w:ascii="Times New Roman" w:hAnsi="Times New Roman" w:eastAsia="宋体" w:cs="宋体"/>
          <w:sz w:val="24"/>
          <w:highlight w:val="none"/>
        </w:rPr>
        <w:t>（3）进程分</w:t>
      </w:r>
      <w:r>
        <w:rPr>
          <w:rFonts w:ascii="Times New Roman" w:hAnsi="Times New Roman" w:eastAsia="宋体"/>
          <w:sz w:val="24"/>
          <w:highlight w:val="none"/>
        </w:rPr>
        <w:t>3</w:t>
      </w:r>
      <w:r>
        <w:rPr>
          <w:rFonts w:hint="eastAsia" w:ascii="Times New Roman" w:hAnsi="Times New Roman" w:eastAsia="宋体" w:cs="宋体"/>
          <w:sz w:val="24"/>
          <w:highlight w:val="none"/>
        </w:rPr>
        <w:t>个页框，采用</w:t>
      </w:r>
      <w:r>
        <w:rPr>
          <w:rFonts w:ascii="Times New Roman" w:hAnsi="Times New Roman" w:eastAsia="宋体"/>
          <w:sz w:val="24"/>
          <w:highlight w:val="none"/>
        </w:rPr>
        <w:t>LRU</w:t>
      </w:r>
      <w:r>
        <w:rPr>
          <w:rFonts w:hint="eastAsia" w:ascii="Times New Roman" w:hAnsi="Times New Roman" w:eastAsia="宋体" w:cs="宋体"/>
          <w:sz w:val="24"/>
          <w:highlight w:val="none"/>
        </w:rPr>
        <w:t>替换算法，求缺页率。（注：初始页面为空，第一次页面调入认为发生一次缺页）</w:t>
      </w:r>
    </w:p>
    <w:p>
      <w:pPr>
        <w:rPr>
          <w:rFonts w:hint="eastAsia" w:ascii="Times New Roman" w:hAnsi="Times New Roman" w:eastAsia="宋体" w:cs="宋体"/>
          <w:bCs/>
          <w:sz w:val="24"/>
          <w:highlight w:val="cyan"/>
          <w:lang w:val="en-US" w:eastAsia="zh-CN"/>
        </w:rPr>
      </w:pPr>
      <w:r>
        <w:rPr>
          <w:rFonts w:hint="eastAsia" w:ascii="Times New Roman" w:hAnsi="Times New Roman" w:eastAsia="宋体" w:cs="宋体"/>
          <w:bCs/>
          <w:sz w:val="24"/>
          <w:highlight w:val="cyan"/>
          <w:lang w:val="en-US" w:eastAsia="zh-CN"/>
        </w:rPr>
        <w:t>答：</w:t>
      </w:r>
    </w:p>
    <w:p>
      <w:pPr>
        <w:rPr>
          <w:rFonts w:ascii="Times New Roman" w:hAnsi="Times New Roman" w:eastAsia="宋体"/>
          <w:color w:val="000000"/>
          <w:sz w:val="24"/>
        </w:rPr>
      </w:pPr>
      <w:r>
        <w:rPr>
          <w:rFonts w:hint="eastAsia" w:ascii="Times New Roman" w:hAnsi="Times New Roman" w:eastAsia="宋体"/>
          <w:color w:val="000000"/>
          <w:sz w:val="24"/>
        </w:rPr>
        <w:t>（1）</w:t>
      </w:r>
      <w:r>
        <w:rPr>
          <w:rFonts w:ascii="Times New Roman" w:hAnsi="Times New Roman" w:eastAsia="宋体"/>
          <w:color w:val="000000"/>
          <w:sz w:val="24"/>
        </w:rPr>
        <w:t>页面访问序列为</w:t>
      </w:r>
      <w:r>
        <w:rPr>
          <w:rFonts w:hint="eastAsia" w:ascii="Times New Roman" w:hAnsi="Times New Roman" w:eastAsia="宋体"/>
          <w:color w:val="000000"/>
          <w:sz w:val="24"/>
        </w:rPr>
        <w:t>0</w:t>
      </w:r>
      <w:r>
        <w:rPr>
          <w:rFonts w:ascii="Times New Roman" w:hAnsi="Times New Roman" w:eastAsia="宋体"/>
          <w:color w:val="000000"/>
          <w:sz w:val="24"/>
        </w:rPr>
        <w:t xml:space="preserve"> , </w:t>
      </w:r>
      <w:r>
        <w:rPr>
          <w:rFonts w:hint="eastAsia" w:ascii="Times New Roman" w:hAnsi="Times New Roman" w:eastAsia="宋体"/>
          <w:color w:val="000000"/>
          <w:sz w:val="24"/>
        </w:rPr>
        <w:t>0</w:t>
      </w:r>
      <w:r>
        <w:rPr>
          <w:rFonts w:ascii="Times New Roman" w:hAnsi="Times New Roman" w:eastAsia="宋体"/>
          <w:color w:val="000000"/>
          <w:sz w:val="24"/>
        </w:rPr>
        <w:t xml:space="preserve"> , </w:t>
      </w:r>
      <w:r>
        <w:rPr>
          <w:rFonts w:hint="eastAsia" w:ascii="Times New Roman" w:hAnsi="Times New Roman" w:eastAsia="宋体"/>
          <w:color w:val="000000"/>
          <w:sz w:val="24"/>
        </w:rPr>
        <w:t>1</w:t>
      </w:r>
      <w:r>
        <w:rPr>
          <w:rFonts w:ascii="Times New Roman" w:hAnsi="Times New Roman" w:eastAsia="宋体"/>
          <w:color w:val="000000"/>
          <w:sz w:val="24"/>
        </w:rPr>
        <w:t xml:space="preserve"> , </w:t>
      </w:r>
      <w:r>
        <w:rPr>
          <w:rFonts w:hint="eastAsia" w:ascii="Times New Roman" w:hAnsi="Times New Roman" w:eastAsia="宋体"/>
          <w:color w:val="000000"/>
          <w:sz w:val="24"/>
        </w:rPr>
        <w:t>1</w:t>
      </w:r>
      <w:r>
        <w:rPr>
          <w:rFonts w:ascii="Times New Roman" w:hAnsi="Times New Roman" w:eastAsia="宋体"/>
          <w:color w:val="000000"/>
          <w:sz w:val="24"/>
        </w:rPr>
        <w:t xml:space="preserve"> , </w:t>
      </w:r>
      <w:r>
        <w:rPr>
          <w:rFonts w:hint="eastAsia" w:ascii="Times New Roman" w:hAnsi="Times New Roman" w:eastAsia="宋体"/>
          <w:color w:val="000000"/>
          <w:sz w:val="24"/>
        </w:rPr>
        <w:t>0</w:t>
      </w:r>
      <w:r>
        <w:rPr>
          <w:rFonts w:ascii="Times New Roman" w:hAnsi="Times New Roman" w:eastAsia="宋体"/>
          <w:color w:val="000000"/>
          <w:sz w:val="24"/>
        </w:rPr>
        <w:t xml:space="preserve"> , </w:t>
      </w:r>
      <w:r>
        <w:rPr>
          <w:rFonts w:hint="eastAsia" w:ascii="Times New Roman" w:hAnsi="Times New Roman" w:eastAsia="宋体"/>
          <w:color w:val="000000"/>
          <w:sz w:val="24"/>
        </w:rPr>
        <w:t>3</w:t>
      </w:r>
      <w:r>
        <w:rPr>
          <w:rFonts w:ascii="Times New Roman" w:hAnsi="Times New Roman" w:eastAsia="宋体"/>
          <w:color w:val="000000"/>
          <w:sz w:val="24"/>
        </w:rPr>
        <w:t xml:space="preserve"> , </w:t>
      </w:r>
      <w:r>
        <w:rPr>
          <w:rFonts w:hint="eastAsia" w:ascii="Times New Roman" w:hAnsi="Times New Roman" w:eastAsia="宋体"/>
          <w:color w:val="000000"/>
          <w:sz w:val="24"/>
        </w:rPr>
        <w:t>1</w:t>
      </w:r>
      <w:r>
        <w:rPr>
          <w:rFonts w:ascii="Times New Roman" w:hAnsi="Times New Roman" w:eastAsia="宋体"/>
          <w:color w:val="000000"/>
          <w:sz w:val="24"/>
        </w:rPr>
        <w:t xml:space="preserve"> , </w:t>
      </w:r>
      <w:r>
        <w:rPr>
          <w:rFonts w:hint="eastAsia" w:ascii="Times New Roman" w:hAnsi="Times New Roman" w:eastAsia="宋体"/>
          <w:color w:val="000000"/>
          <w:sz w:val="24"/>
        </w:rPr>
        <w:t>2</w:t>
      </w:r>
      <w:r>
        <w:rPr>
          <w:rFonts w:ascii="Times New Roman" w:hAnsi="Times New Roman" w:eastAsia="宋体"/>
          <w:color w:val="000000"/>
          <w:sz w:val="24"/>
        </w:rPr>
        <w:t xml:space="preserve"> ,</w:t>
      </w:r>
      <w:r>
        <w:rPr>
          <w:rFonts w:hint="eastAsia" w:ascii="Times New Roman" w:hAnsi="Times New Roman" w:eastAsia="宋体"/>
          <w:color w:val="000000"/>
          <w:sz w:val="24"/>
        </w:rPr>
        <w:t>2</w:t>
      </w:r>
      <w:r>
        <w:rPr>
          <w:rFonts w:ascii="Times New Roman" w:hAnsi="Times New Roman" w:eastAsia="宋体"/>
          <w:color w:val="000000"/>
          <w:sz w:val="24"/>
        </w:rPr>
        <w:t xml:space="preserve"> , </w:t>
      </w:r>
      <w:r>
        <w:rPr>
          <w:rFonts w:hint="eastAsia" w:ascii="Times New Roman" w:hAnsi="Times New Roman" w:eastAsia="宋体"/>
          <w:color w:val="000000"/>
          <w:sz w:val="24"/>
        </w:rPr>
        <w:t>4</w:t>
      </w:r>
      <w:r>
        <w:rPr>
          <w:rFonts w:ascii="Times New Roman" w:hAnsi="Times New Roman" w:eastAsia="宋体"/>
          <w:color w:val="000000"/>
          <w:sz w:val="24"/>
        </w:rPr>
        <w:t xml:space="preserve"> , </w:t>
      </w:r>
      <w:r>
        <w:rPr>
          <w:rFonts w:hint="eastAsia" w:ascii="Times New Roman" w:hAnsi="Times New Roman" w:eastAsia="宋体"/>
          <w:color w:val="000000"/>
          <w:sz w:val="24"/>
        </w:rPr>
        <w:t>4</w:t>
      </w:r>
      <w:r>
        <w:rPr>
          <w:rFonts w:ascii="Times New Roman" w:hAnsi="Times New Roman" w:eastAsia="宋体"/>
          <w:color w:val="000000"/>
          <w:sz w:val="24"/>
        </w:rPr>
        <w:t xml:space="preserve"> , </w:t>
      </w:r>
      <w:r>
        <w:rPr>
          <w:rFonts w:hint="eastAsia" w:ascii="Times New Roman" w:hAnsi="Times New Roman" w:eastAsia="宋体"/>
          <w:color w:val="000000"/>
          <w:sz w:val="24"/>
        </w:rPr>
        <w:t>3</w:t>
      </w:r>
    </w:p>
    <w:p>
      <w:pPr>
        <w:rPr>
          <w:rFonts w:ascii="Times New Roman" w:hAnsi="Times New Roman" w:eastAsia="宋体"/>
          <w:color w:val="000000"/>
          <w:sz w:val="24"/>
        </w:rPr>
      </w:pPr>
      <w:r>
        <w:rPr>
          <w:rFonts w:hint="eastAsia" w:ascii="Times New Roman" w:hAnsi="Times New Roman" w:eastAsia="宋体"/>
          <w:color w:val="000000"/>
          <w:sz w:val="24"/>
        </w:rPr>
        <w:t>（2）</w:t>
      </w:r>
      <w:r>
        <w:rPr>
          <w:rFonts w:ascii="Times New Roman" w:hAnsi="Times New Roman" w:eastAsia="宋体"/>
          <w:color w:val="000000"/>
          <w:sz w:val="24"/>
        </w:rPr>
        <w:t xml:space="preserve">FIFO </w:t>
      </w:r>
      <w:r>
        <w:rPr>
          <w:rFonts w:hint="eastAsia" w:ascii="Times New Roman" w:hAnsi="Times New Roman" w:eastAsia="宋体"/>
          <w:color w:val="000000"/>
          <w:sz w:val="24"/>
        </w:rPr>
        <w:t>：页面调入</w:t>
      </w:r>
      <w:r>
        <w:rPr>
          <w:rFonts w:ascii="Times New Roman" w:hAnsi="Times New Roman" w:eastAsia="宋体"/>
          <w:color w:val="000000"/>
          <w:sz w:val="24"/>
        </w:rPr>
        <w:t xml:space="preserve"> 5 次，缺页率为5 / 12</w:t>
      </w:r>
      <w:r>
        <w:rPr>
          <w:rFonts w:hint="eastAsia" w:ascii="Times New Roman" w:hAnsi="Times New Roman" w:eastAsia="宋体"/>
          <w:color w:val="000000"/>
          <w:sz w:val="24"/>
        </w:rPr>
        <w:t>=41.7%</w:t>
      </w:r>
      <w:r>
        <w:rPr>
          <w:rFonts w:ascii="Times New Roman" w:hAnsi="Times New Roman" w:eastAsia="宋体"/>
          <w:color w:val="000000"/>
          <w:sz w:val="24"/>
        </w:rPr>
        <w:t>。</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0</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0</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1</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1</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0</w:t>
            </w:r>
            <w:r>
              <w:rPr>
                <w:rFonts w:ascii="Times New Roman" w:hAnsi="Times New Roman" w:eastAsia="宋体"/>
                <w:color w:val="000000"/>
                <w:sz w:val="24"/>
              </w:rPr>
              <w:t xml:space="preserve"> </w:t>
            </w:r>
          </w:p>
        </w:tc>
        <w:tc>
          <w:tcPr>
            <w:tcW w:w="686"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3</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1</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2</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2</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4</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4</w:t>
            </w:r>
            <w:r>
              <w:rPr>
                <w:rFonts w:ascii="Times New Roman" w:hAnsi="Times New Roman" w:eastAsia="宋体"/>
                <w:color w:val="000000"/>
                <w:sz w:val="24"/>
              </w:rPr>
              <w:t xml:space="preserve"> </w:t>
            </w:r>
          </w:p>
        </w:tc>
        <w:tc>
          <w:tcPr>
            <w:tcW w:w="686"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0</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0</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p>
        </w:tc>
        <w:tc>
          <w:tcPr>
            <w:tcW w:w="686" w:type="dxa"/>
          </w:tcPr>
          <w:p>
            <w:pPr>
              <w:jc w:val="center"/>
              <w:rPr>
                <w:rFonts w:ascii="Times New Roman" w:hAnsi="Times New Roman" w:eastAsia="宋体"/>
                <w:color w:val="000000"/>
                <w:sz w:val="24"/>
              </w:rPr>
            </w:pPr>
            <w:r>
              <w:rPr>
                <w:rFonts w:hint="eastAsia" w:ascii="Times New Roman" w:hAnsi="Times New Roman" w:eastAsia="宋体"/>
                <w:color w:val="000000"/>
                <w:sz w:val="24"/>
              </w:rPr>
              <w:t>0</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2</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2</w:t>
            </w:r>
          </w:p>
        </w:tc>
        <w:tc>
          <w:tcPr>
            <w:tcW w:w="685" w:type="dxa"/>
          </w:tcPr>
          <w:p>
            <w:pPr>
              <w:jc w:val="center"/>
              <w:rPr>
                <w:rFonts w:ascii="Times New Roman" w:hAnsi="Times New Roman" w:eastAsia="宋体"/>
                <w:color w:val="000000"/>
                <w:sz w:val="24"/>
              </w:rPr>
            </w:pPr>
          </w:p>
        </w:tc>
        <w:tc>
          <w:tcPr>
            <w:tcW w:w="686" w:type="dxa"/>
          </w:tcPr>
          <w:p>
            <w:pPr>
              <w:jc w:val="center"/>
              <w:rPr>
                <w:rFonts w:ascii="Times New Roman" w:hAnsi="Times New Roman" w:eastAsia="宋体"/>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1</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p>
        </w:tc>
        <w:tc>
          <w:tcPr>
            <w:tcW w:w="686" w:type="dxa"/>
          </w:tcPr>
          <w:p>
            <w:pPr>
              <w:jc w:val="center"/>
              <w:rPr>
                <w:rFonts w:ascii="Times New Roman" w:hAnsi="Times New Roman" w:eastAsia="宋体"/>
                <w:color w:val="000000"/>
                <w:sz w:val="24"/>
              </w:rPr>
            </w:pPr>
            <w:r>
              <w:rPr>
                <w:rFonts w:hint="eastAsia" w:ascii="Times New Roman" w:hAnsi="Times New Roman" w:eastAsia="宋体"/>
                <w:color w:val="000000"/>
                <w:sz w:val="24"/>
              </w:rPr>
              <w:t>1</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1</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4</w:t>
            </w:r>
          </w:p>
        </w:tc>
        <w:tc>
          <w:tcPr>
            <w:tcW w:w="685" w:type="dxa"/>
          </w:tcPr>
          <w:p>
            <w:pPr>
              <w:jc w:val="center"/>
              <w:rPr>
                <w:rFonts w:ascii="Times New Roman" w:hAnsi="Times New Roman" w:eastAsia="宋体"/>
                <w:color w:val="000000"/>
                <w:sz w:val="24"/>
              </w:rPr>
            </w:pPr>
          </w:p>
        </w:tc>
        <w:tc>
          <w:tcPr>
            <w:tcW w:w="686" w:type="dxa"/>
          </w:tcPr>
          <w:p>
            <w:pPr>
              <w:jc w:val="center"/>
              <w:rPr>
                <w:rFonts w:ascii="Times New Roman" w:hAnsi="Times New Roman" w:eastAsia="宋体"/>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p>
        </w:tc>
        <w:tc>
          <w:tcPr>
            <w:tcW w:w="686" w:type="dxa"/>
          </w:tcPr>
          <w:p>
            <w:pPr>
              <w:jc w:val="center"/>
              <w:rPr>
                <w:rFonts w:ascii="Times New Roman" w:hAnsi="Times New Roman" w:eastAsia="宋体"/>
                <w:color w:val="000000"/>
                <w:sz w:val="24"/>
              </w:rPr>
            </w:pPr>
            <w:r>
              <w:rPr>
                <w:rFonts w:hint="eastAsia" w:ascii="Times New Roman" w:hAnsi="Times New Roman" w:eastAsia="宋体"/>
                <w:color w:val="000000"/>
                <w:sz w:val="24"/>
              </w:rPr>
              <w:t>3</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3</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3</w:t>
            </w:r>
          </w:p>
        </w:tc>
        <w:tc>
          <w:tcPr>
            <w:tcW w:w="685" w:type="dxa"/>
          </w:tcPr>
          <w:p>
            <w:pPr>
              <w:jc w:val="center"/>
              <w:rPr>
                <w:rFonts w:ascii="Times New Roman" w:hAnsi="Times New Roman" w:eastAsia="宋体"/>
                <w:color w:val="000000"/>
                <w:sz w:val="24"/>
              </w:rPr>
            </w:pPr>
          </w:p>
        </w:tc>
        <w:tc>
          <w:tcPr>
            <w:tcW w:w="686" w:type="dxa"/>
          </w:tcPr>
          <w:p>
            <w:pPr>
              <w:jc w:val="center"/>
              <w:rPr>
                <w:rFonts w:ascii="Times New Roman" w:hAnsi="Times New Roman" w:eastAsia="宋体"/>
                <w:color w:val="000000"/>
                <w:sz w:val="24"/>
              </w:rPr>
            </w:pPr>
          </w:p>
        </w:tc>
      </w:tr>
    </w:tbl>
    <w:p>
      <w:pPr>
        <w:jc w:val="left"/>
        <w:rPr>
          <w:rFonts w:ascii="Times New Roman" w:hAnsi="Times New Roman" w:eastAsia="宋体"/>
          <w:color w:val="000000"/>
          <w:sz w:val="24"/>
        </w:rPr>
      </w:pPr>
      <w:r>
        <w:rPr>
          <w:rFonts w:hint="eastAsia" w:ascii="Times New Roman" w:hAnsi="Times New Roman" w:eastAsia="宋体"/>
          <w:color w:val="000000"/>
          <w:sz w:val="24"/>
        </w:rPr>
        <w:t>（3）</w:t>
      </w:r>
      <w:r>
        <w:rPr>
          <w:rFonts w:ascii="Times New Roman" w:hAnsi="Times New Roman" w:eastAsia="宋体"/>
          <w:color w:val="000000"/>
          <w:sz w:val="24"/>
        </w:rPr>
        <w:t xml:space="preserve">LRU </w:t>
      </w:r>
      <w:r>
        <w:rPr>
          <w:rFonts w:hint="eastAsia" w:ascii="Times New Roman" w:hAnsi="Times New Roman" w:eastAsia="宋体"/>
          <w:color w:val="000000"/>
          <w:sz w:val="24"/>
        </w:rPr>
        <w:t>：页面调入</w:t>
      </w:r>
      <w:r>
        <w:rPr>
          <w:rFonts w:ascii="Times New Roman" w:hAnsi="Times New Roman" w:eastAsia="宋体"/>
          <w:color w:val="000000"/>
          <w:sz w:val="24"/>
        </w:rPr>
        <w:t>6 次，缺页率为6 / 12 = 50</w:t>
      </w:r>
      <w:r>
        <w:rPr>
          <w:rFonts w:hint="eastAsia" w:ascii="Times New Roman" w:hAnsi="Times New Roman" w:eastAsia="宋体"/>
          <w:color w:val="000000"/>
          <w:sz w:val="24"/>
        </w:rPr>
        <w:t>%</w:t>
      </w:r>
      <w:r>
        <w:rPr>
          <w:rFonts w:ascii="Times New Roman" w:hAnsi="Times New Roman" w:eastAsia="宋体"/>
          <w:color w:val="000000"/>
          <w:sz w:val="24"/>
        </w:rPr>
        <w:t xml:space="preserve"> 。</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0</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0</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1</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1</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0</w:t>
            </w:r>
            <w:r>
              <w:rPr>
                <w:rFonts w:ascii="Times New Roman" w:hAnsi="Times New Roman" w:eastAsia="宋体"/>
                <w:color w:val="000000"/>
                <w:sz w:val="24"/>
              </w:rPr>
              <w:t xml:space="preserve"> </w:t>
            </w:r>
          </w:p>
        </w:tc>
        <w:tc>
          <w:tcPr>
            <w:tcW w:w="686"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3</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1</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2</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2</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4</w:t>
            </w:r>
            <w:r>
              <w:rPr>
                <w:rFonts w:ascii="Times New Roman" w:hAnsi="Times New Roman" w:eastAsia="宋体"/>
                <w:color w:val="000000"/>
                <w:sz w:val="24"/>
              </w:rPr>
              <w:t xml:space="preserve"> </w:t>
            </w:r>
          </w:p>
        </w:tc>
        <w:tc>
          <w:tcPr>
            <w:tcW w:w="685"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4</w:t>
            </w:r>
            <w:r>
              <w:rPr>
                <w:rFonts w:ascii="Times New Roman" w:hAnsi="Times New Roman" w:eastAsia="宋体"/>
                <w:color w:val="000000"/>
                <w:sz w:val="24"/>
              </w:rPr>
              <w:t xml:space="preserve"> </w:t>
            </w:r>
          </w:p>
        </w:tc>
        <w:tc>
          <w:tcPr>
            <w:tcW w:w="686" w:type="dxa"/>
            <w:tcBorders>
              <w:top w:val="nil"/>
              <w:left w:val="nil"/>
              <w:right w:val="nil"/>
            </w:tcBorders>
          </w:tcPr>
          <w:p>
            <w:pPr>
              <w:jc w:val="left"/>
              <w:rPr>
                <w:rFonts w:ascii="Times New Roman" w:hAnsi="Times New Roman" w:eastAsia="宋体"/>
                <w:color w:val="000000"/>
                <w:sz w:val="24"/>
              </w:rPr>
            </w:pPr>
            <w:r>
              <w:rPr>
                <w:rFonts w:hint="eastAsia" w:ascii="Times New Roman" w:hAnsi="Times New Roman" w:eastAsia="宋体"/>
                <w:color w:val="000000"/>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0</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0</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p>
        </w:tc>
        <w:tc>
          <w:tcPr>
            <w:tcW w:w="686" w:type="dxa"/>
          </w:tcPr>
          <w:p>
            <w:pPr>
              <w:jc w:val="center"/>
              <w:rPr>
                <w:rFonts w:ascii="Times New Roman" w:hAnsi="Times New Roman" w:eastAsia="宋体"/>
                <w:color w:val="000000"/>
                <w:sz w:val="24"/>
              </w:rPr>
            </w:pPr>
            <w:r>
              <w:rPr>
                <w:rFonts w:hint="eastAsia" w:ascii="Times New Roman" w:hAnsi="Times New Roman" w:eastAsia="宋体"/>
                <w:color w:val="000000"/>
                <w:sz w:val="24"/>
              </w:rPr>
              <w:t>0</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2</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2</w:t>
            </w:r>
          </w:p>
        </w:tc>
        <w:tc>
          <w:tcPr>
            <w:tcW w:w="685" w:type="dxa"/>
          </w:tcPr>
          <w:p>
            <w:pPr>
              <w:jc w:val="center"/>
              <w:rPr>
                <w:rFonts w:ascii="Times New Roman" w:hAnsi="Times New Roman" w:eastAsia="宋体"/>
                <w:color w:val="000000"/>
                <w:sz w:val="24"/>
              </w:rPr>
            </w:pPr>
          </w:p>
        </w:tc>
        <w:tc>
          <w:tcPr>
            <w:tcW w:w="686" w:type="dxa"/>
          </w:tcPr>
          <w:p>
            <w:pPr>
              <w:jc w:val="center"/>
              <w:rPr>
                <w:rFonts w:ascii="Times New Roman" w:hAnsi="Times New Roman" w:eastAsia="宋体"/>
                <w:color w:val="000000"/>
                <w:sz w:val="24"/>
              </w:rPr>
            </w:pPr>
            <w:r>
              <w:rPr>
                <w:rFonts w:hint="eastAsia" w:ascii="Times New Roman" w:hAnsi="Times New Roman" w:eastAsia="宋体"/>
                <w:color w:val="00000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1</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p>
        </w:tc>
        <w:tc>
          <w:tcPr>
            <w:tcW w:w="686" w:type="dxa"/>
          </w:tcPr>
          <w:p>
            <w:pPr>
              <w:jc w:val="center"/>
              <w:rPr>
                <w:rFonts w:ascii="Times New Roman" w:hAnsi="Times New Roman" w:eastAsia="宋体"/>
                <w:color w:val="000000"/>
                <w:sz w:val="24"/>
              </w:rPr>
            </w:pPr>
            <w:r>
              <w:rPr>
                <w:rFonts w:hint="eastAsia" w:ascii="Times New Roman" w:hAnsi="Times New Roman" w:eastAsia="宋体"/>
                <w:color w:val="000000"/>
                <w:sz w:val="24"/>
              </w:rPr>
              <w:t>1</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1</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1</w:t>
            </w:r>
          </w:p>
        </w:tc>
        <w:tc>
          <w:tcPr>
            <w:tcW w:w="685" w:type="dxa"/>
          </w:tcPr>
          <w:p>
            <w:pPr>
              <w:jc w:val="center"/>
              <w:rPr>
                <w:rFonts w:ascii="Times New Roman" w:hAnsi="Times New Roman" w:eastAsia="宋体"/>
                <w:color w:val="000000"/>
                <w:sz w:val="24"/>
              </w:rPr>
            </w:pPr>
          </w:p>
        </w:tc>
        <w:tc>
          <w:tcPr>
            <w:tcW w:w="686" w:type="dxa"/>
          </w:tcPr>
          <w:p>
            <w:pPr>
              <w:jc w:val="center"/>
              <w:rPr>
                <w:rFonts w:ascii="Times New Roman" w:hAnsi="Times New Roman" w:eastAsia="宋体"/>
                <w:color w:val="000000"/>
                <w:sz w:val="24"/>
              </w:rPr>
            </w:pPr>
            <w:r>
              <w:rPr>
                <w:rFonts w:hint="eastAsia" w:ascii="Times New Roman" w:hAnsi="Times New Roman" w:eastAsia="宋体"/>
                <w:color w:val="000000"/>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p>
        </w:tc>
        <w:tc>
          <w:tcPr>
            <w:tcW w:w="686" w:type="dxa"/>
          </w:tcPr>
          <w:p>
            <w:pPr>
              <w:jc w:val="center"/>
              <w:rPr>
                <w:rFonts w:ascii="Times New Roman" w:hAnsi="Times New Roman" w:eastAsia="宋体"/>
                <w:color w:val="000000"/>
                <w:sz w:val="24"/>
              </w:rPr>
            </w:pPr>
            <w:r>
              <w:rPr>
                <w:rFonts w:hint="eastAsia" w:ascii="Times New Roman" w:hAnsi="Times New Roman" w:eastAsia="宋体"/>
                <w:color w:val="000000"/>
                <w:sz w:val="24"/>
              </w:rPr>
              <w:t>3</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3</w:t>
            </w:r>
          </w:p>
        </w:tc>
        <w:tc>
          <w:tcPr>
            <w:tcW w:w="685" w:type="dxa"/>
          </w:tcPr>
          <w:p>
            <w:pPr>
              <w:jc w:val="center"/>
              <w:rPr>
                <w:rFonts w:ascii="Times New Roman" w:hAnsi="Times New Roman" w:eastAsia="宋体"/>
                <w:color w:val="000000"/>
                <w:sz w:val="24"/>
              </w:rPr>
            </w:pPr>
          </w:p>
        </w:tc>
        <w:tc>
          <w:tcPr>
            <w:tcW w:w="685" w:type="dxa"/>
          </w:tcPr>
          <w:p>
            <w:pPr>
              <w:jc w:val="center"/>
              <w:rPr>
                <w:rFonts w:ascii="Times New Roman" w:hAnsi="Times New Roman" w:eastAsia="宋体"/>
                <w:color w:val="000000"/>
                <w:sz w:val="24"/>
              </w:rPr>
            </w:pPr>
            <w:r>
              <w:rPr>
                <w:rFonts w:hint="eastAsia" w:ascii="Times New Roman" w:hAnsi="Times New Roman" w:eastAsia="宋体"/>
                <w:color w:val="000000"/>
                <w:sz w:val="24"/>
              </w:rPr>
              <w:t>4</w:t>
            </w:r>
          </w:p>
        </w:tc>
        <w:tc>
          <w:tcPr>
            <w:tcW w:w="685" w:type="dxa"/>
          </w:tcPr>
          <w:p>
            <w:pPr>
              <w:jc w:val="center"/>
              <w:rPr>
                <w:rFonts w:ascii="Times New Roman" w:hAnsi="Times New Roman" w:eastAsia="宋体"/>
                <w:color w:val="000000"/>
                <w:sz w:val="24"/>
              </w:rPr>
            </w:pPr>
          </w:p>
        </w:tc>
        <w:tc>
          <w:tcPr>
            <w:tcW w:w="686" w:type="dxa"/>
          </w:tcPr>
          <w:p>
            <w:pPr>
              <w:jc w:val="center"/>
              <w:rPr>
                <w:rFonts w:ascii="Times New Roman" w:hAnsi="Times New Roman" w:eastAsia="宋体"/>
                <w:color w:val="000000"/>
                <w:sz w:val="24"/>
              </w:rPr>
            </w:pPr>
            <w:r>
              <w:rPr>
                <w:rFonts w:hint="eastAsia" w:ascii="Times New Roman" w:hAnsi="Times New Roman" w:eastAsia="宋体"/>
                <w:color w:val="000000"/>
                <w:sz w:val="24"/>
              </w:rPr>
              <w:t>4</w:t>
            </w:r>
          </w:p>
        </w:tc>
      </w:tr>
    </w:tbl>
    <w:p>
      <w:pPr>
        <w:numPr>
          <w:ilvl w:val="0"/>
          <w:numId w:val="0"/>
        </w:numPr>
        <w:rPr>
          <w:rFonts w:hint="default"/>
          <w:sz w:val="21"/>
          <w:szCs w:val="21"/>
          <w:lang w:val="en-US" w:eastAsia="zh-CN"/>
        </w:rPr>
      </w:pPr>
    </w:p>
    <w:p>
      <w:pPr>
        <w:rPr>
          <w:rFonts w:hint="eastAsia" w:ascii="Times New Roman" w:hAnsi="Times New Roman" w:eastAsia="宋体"/>
          <w:sz w:val="21"/>
          <w:szCs w:val="21"/>
          <w:highlight w:val="none"/>
        </w:rPr>
      </w:pPr>
      <w:r>
        <w:rPr>
          <w:rFonts w:hint="eastAsia" w:ascii="Times New Roman" w:hAnsi="Times New Roman" w:eastAsia="宋体"/>
          <w:sz w:val="21"/>
          <w:szCs w:val="21"/>
          <w:highlight w:val="none"/>
          <w:lang w:val="en-US" w:eastAsia="zh-CN"/>
        </w:rPr>
        <w:t>11、请求页式管理（</w:t>
      </w:r>
      <w:r>
        <w:rPr>
          <w:rFonts w:hint="eastAsia" w:ascii="Times New Roman" w:hAnsi="Times New Roman" w:eastAsia="宋体"/>
          <w:sz w:val="21"/>
          <w:szCs w:val="21"/>
          <w:highlight w:val="none"/>
        </w:rPr>
        <w:t>页式虚拟存储管理</w:t>
      </w:r>
      <w:r>
        <w:rPr>
          <w:rFonts w:hint="eastAsia" w:ascii="Times New Roman" w:hAnsi="Times New Roman" w:eastAsia="宋体"/>
          <w:sz w:val="21"/>
          <w:szCs w:val="21"/>
          <w:highlight w:val="none"/>
          <w:lang w:val="en-US" w:eastAsia="zh-CN"/>
        </w:rPr>
        <w:t>）</w:t>
      </w:r>
      <w:r>
        <w:rPr>
          <w:rFonts w:hint="eastAsia" w:ascii="Times New Roman" w:hAnsi="Times New Roman" w:eastAsia="宋体"/>
          <w:sz w:val="21"/>
          <w:szCs w:val="21"/>
          <w:highlight w:val="none"/>
        </w:rPr>
        <w:t>中，</w:t>
      </w:r>
      <w:r>
        <w:rPr>
          <w:rFonts w:hint="eastAsia" w:ascii="Times New Roman" w:hAnsi="Times New Roman" w:eastAsia="宋体"/>
          <w:sz w:val="21"/>
          <w:szCs w:val="21"/>
          <w:highlight w:val="none"/>
          <w:lang w:val="en-US" w:eastAsia="zh-CN"/>
        </w:rPr>
        <w:t>进程</w:t>
      </w:r>
      <w:r>
        <w:rPr>
          <w:rFonts w:hint="eastAsia" w:ascii="Times New Roman" w:hAnsi="Times New Roman" w:eastAsia="宋体"/>
          <w:sz w:val="21"/>
          <w:szCs w:val="21"/>
          <w:highlight w:val="none"/>
        </w:rPr>
        <w:t>依次要访问的字地址序列是：115，228，120，88，446，102，321，432，260，167，若该作业的第0页已经装入主存，现分配给该作业的主存共300，页的大小为100，请回答：</w:t>
      </w:r>
    </w:p>
    <w:p>
      <w:pPr>
        <w:rPr>
          <w:rFonts w:hint="eastAsia" w:ascii="Times New Roman" w:hAnsi="Times New Roman" w:eastAsia="宋体"/>
          <w:sz w:val="21"/>
          <w:szCs w:val="21"/>
          <w:highlight w:val="none"/>
        </w:rPr>
      </w:pPr>
      <w:r>
        <w:rPr>
          <w:rFonts w:hint="eastAsia" w:ascii="Times New Roman" w:hAnsi="Times New Roman" w:eastAsia="宋体"/>
          <w:sz w:val="21"/>
          <w:szCs w:val="21"/>
          <w:highlight w:val="none"/>
        </w:rPr>
        <w:t>（1）按FIFO调度算法将产生多少次缺页中断，依次淘汰的页号为多少，缺页率为多少？</w:t>
      </w:r>
    </w:p>
    <w:p>
      <w:pPr>
        <w:rPr>
          <w:rFonts w:hint="eastAsia" w:ascii="Times New Roman" w:hAnsi="Times New Roman" w:eastAsia="宋体"/>
          <w:sz w:val="21"/>
          <w:szCs w:val="21"/>
          <w:highlight w:val="none"/>
        </w:rPr>
      </w:pPr>
      <w:r>
        <w:rPr>
          <w:rFonts w:hint="eastAsia" w:ascii="Times New Roman" w:hAnsi="Times New Roman" w:eastAsia="宋体"/>
          <w:sz w:val="21"/>
          <w:szCs w:val="21"/>
          <w:highlight w:val="none"/>
        </w:rPr>
        <w:t>（2）按LRU调度算法将产生多少次缺页中断，依次淘汰的页号为多少，缺页率为多少？</w:t>
      </w:r>
    </w:p>
    <w:p>
      <w:pPr>
        <w:rPr>
          <w:rFonts w:hint="eastAsia" w:ascii="Times New Roman" w:hAnsi="Times New Roman" w:eastAsia="宋体"/>
          <w:sz w:val="21"/>
          <w:szCs w:val="21"/>
          <w:highlight w:val="none"/>
        </w:rPr>
      </w:pPr>
      <w:r>
        <w:rPr>
          <w:rFonts w:hint="eastAsia" w:ascii="Times New Roman" w:hAnsi="Times New Roman" w:eastAsia="宋体"/>
          <w:sz w:val="21"/>
          <w:szCs w:val="21"/>
          <w:highlight w:val="cyan"/>
        </w:rPr>
        <w:t>答：</w:t>
      </w:r>
      <w:r>
        <w:rPr>
          <w:rFonts w:hint="eastAsia" w:ascii="Times New Roman" w:hAnsi="Times New Roman" w:eastAsia="宋体"/>
          <w:sz w:val="21"/>
          <w:szCs w:val="21"/>
          <w:highlight w:val="none"/>
        </w:rPr>
        <w:t>页号=地址/页的大小，访问页面序列为：1,2,1,0,4,1,3,4,2,1</w:t>
      </w:r>
    </w:p>
    <w:p>
      <w:pPr>
        <w:rPr>
          <w:rFonts w:hint="eastAsia" w:ascii="Times New Roman" w:hAnsi="Times New Roman" w:eastAsia="宋体"/>
          <w:sz w:val="21"/>
          <w:szCs w:val="21"/>
          <w:highlight w:val="none"/>
        </w:rPr>
      </w:pPr>
      <w:r>
        <w:rPr>
          <w:rFonts w:hint="eastAsia" w:ascii="Times New Roman" w:hAnsi="Times New Roman" w:eastAsia="宋体"/>
          <w:sz w:val="21"/>
          <w:szCs w:val="21"/>
          <w:highlight w:val="none"/>
        </w:rPr>
        <w:t>FIFO：发生缺页的次数5次，依次淘汰的页号为0,1,2，缺页率为5/10=50%</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
        <w:gridCol w:w="822"/>
        <w:gridCol w:w="822"/>
        <w:gridCol w:w="822"/>
        <w:gridCol w:w="823"/>
        <w:gridCol w:w="822"/>
        <w:gridCol w:w="822"/>
        <w:gridCol w:w="822"/>
        <w:gridCol w:w="822"/>
        <w:gridCol w:w="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Borders>
              <w:top w:val="nil"/>
              <w:left w:val="nil"/>
              <w:right w:val="nil"/>
            </w:tcBorders>
          </w:tcPr>
          <w:p>
            <w:pPr>
              <w:jc w:val="left"/>
              <w:rPr>
                <w:highlight w:val="none"/>
              </w:rPr>
            </w:pPr>
            <w:r>
              <w:rPr>
                <w:rFonts w:hint="eastAsia"/>
                <w:highlight w:val="none"/>
              </w:rPr>
              <w:t>1</w:t>
            </w:r>
          </w:p>
        </w:tc>
        <w:tc>
          <w:tcPr>
            <w:tcW w:w="822" w:type="dxa"/>
            <w:tcBorders>
              <w:top w:val="nil"/>
              <w:left w:val="nil"/>
              <w:right w:val="nil"/>
            </w:tcBorders>
          </w:tcPr>
          <w:p>
            <w:pPr>
              <w:jc w:val="left"/>
              <w:rPr>
                <w:highlight w:val="none"/>
              </w:rPr>
            </w:pPr>
            <w:r>
              <w:rPr>
                <w:rFonts w:hint="eastAsia"/>
                <w:highlight w:val="none"/>
              </w:rPr>
              <w:t>2</w:t>
            </w:r>
          </w:p>
        </w:tc>
        <w:tc>
          <w:tcPr>
            <w:tcW w:w="822" w:type="dxa"/>
            <w:tcBorders>
              <w:top w:val="nil"/>
              <w:left w:val="nil"/>
              <w:right w:val="nil"/>
            </w:tcBorders>
          </w:tcPr>
          <w:p>
            <w:pPr>
              <w:jc w:val="left"/>
              <w:rPr>
                <w:highlight w:val="none"/>
              </w:rPr>
            </w:pPr>
            <w:r>
              <w:rPr>
                <w:rFonts w:hint="eastAsia"/>
                <w:highlight w:val="none"/>
              </w:rPr>
              <w:t>1</w:t>
            </w:r>
          </w:p>
        </w:tc>
        <w:tc>
          <w:tcPr>
            <w:tcW w:w="822" w:type="dxa"/>
            <w:tcBorders>
              <w:top w:val="nil"/>
              <w:left w:val="nil"/>
              <w:right w:val="nil"/>
            </w:tcBorders>
          </w:tcPr>
          <w:p>
            <w:pPr>
              <w:jc w:val="left"/>
              <w:rPr>
                <w:highlight w:val="none"/>
              </w:rPr>
            </w:pPr>
            <w:r>
              <w:rPr>
                <w:rFonts w:hint="eastAsia"/>
                <w:highlight w:val="none"/>
              </w:rPr>
              <w:t>0</w:t>
            </w:r>
          </w:p>
        </w:tc>
        <w:tc>
          <w:tcPr>
            <w:tcW w:w="823" w:type="dxa"/>
            <w:tcBorders>
              <w:top w:val="nil"/>
              <w:left w:val="nil"/>
              <w:right w:val="nil"/>
            </w:tcBorders>
          </w:tcPr>
          <w:p>
            <w:pPr>
              <w:jc w:val="left"/>
              <w:rPr>
                <w:highlight w:val="none"/>
              </w:rPr>
            </w:pPr>
            <w:r>
              <w:rPr>
                <w:rFonts w:hint="eastAsia"/>
                <w:highlight w:val="none"/>
              </w:rPr>
              <w:t>4</w:t>
            </w:r>
          </w:p>
        </w:tc>
        <w:tc>
          <w:tcPr>
            <w:tcW w:w="822" w:type="dxa"/>
            <w:tcBorders>
              <w:top w:val="nil"/>
              <w:left w:val="nil"/>
              <w:right w:val="nil"/>
            </w:tcBorders>
          </w:tcPr>
          <w:p>
            <w:pPr>
              <w:jc w:val="left"/>
              <w:rPr>
                <w:highlight w:val="none"/>
              </w:rPr>
            </w:pPr>
            <w:r>
              <w:rPr>
                <w:rFonts w:hint="eastAsia"/>
                <w:highlight w:val="none"/>
              </w:rPr>
              <w:t>1</w:t>
            </w:r>
          </w:p>
        </w:tc>
        <w:tc>
          <w:tcPr>
            <w:tcW w:w="822" w:type="dxa"/>
            <w:tcBorders>
              <w:top w:val="nil"/>
              <w:left w:val="nil"/>
              <w:right w:val="nil"/>
            </w:tcBorders>
          </w:tcPr>
          <w:p>
            <w:pPr>
              <w:jc w:val="left"/>
              <w:rPr>
                <w:highlight w:val="none"/>
              </w:rPr>
            </w:pPr>
            <w:r>
              <w:rPr>
                <w:rFonts w:hint="eastAsia"/>
                <w:highlight w:val="none"/>
              </w:rPr>
              <w:t>3</w:t>
            </w:r>
          </w:p>
        </w:tc>
        <w:tc>
          <w:tcPr>
            <w:tcW w:w="822" w:type="dxa"/>
            <w:tcBorders>
              <w:top w:val="nil"/>
              <w:left w:val="nil"/>
              <w:right w:val="nil"/>
            </w:tcBorders>
          </w:tcPr>
          <w:p>
            <w:pPr>
              <w:jc w:val="left"/>
              <w:rPr>
                <w:highlight w:val="none"/>
              </w:rPr>
            </w:pPr>
            <w:r>
              <w:rPr>
                <w:rFonts w:hint="eastAsia"/>
                <w:highlight w:val="none"/>
              </w:rPr>
              <w:t>4</w:t>
            </w:r>
          </w:p>
        </w:tc>
        <w:tc>
          <w:tcPr>
            <w:tcW w:w="822" w:type="dxa"/>
            <w:tcBorders>
              <w:top w:val="nil"/>
              <w:left w:val="nil"/>
              <w:right w:val="nil"/>
            </w:tcBorders>
          </w:tcPr>
          <w:p>
            <w:pPr>
              <w:jc w:val="left"/>
              <w:rPr>
                <w:highlight w:val="none"/>
              </w:rPr>
            </w:pPr>
            <w:r>
              <w:rPr>
                <w:rFonts w:hint="eastAsia"/>
                <w:highlight w:val="none"/>
              </w:rPr>
              <w:t>2</w:t>
            </w:r>
          </w:p>
        </w:tc>
        <w:tc>
          <w:tcPr>
            <w:tcW w:w="823" w:type="dxa"/>
            <w:tcBorders>
              <w:top w:val="nil"/>
              <w:left w:val="nil"/>
              <w:right w:val="nil"/>
            </w:tcBorders>
          </w:tcPr>
          <w:p>
            <w:pPr>
              <w:jc w:val="left"/>
              <w:rPr>
                <w:highlight w:val="none"/>
              </w:rPr>
            </w:pPr>
            <w:r>
              <w:rPr>
                <w:rFonts w:hint="eastAsia"/>
                <w:highlight w:val="none"/>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jc w:val="center"/>
              <w:rPr>
                <w:highlight w:val="none"/>
              </w:rPr>
            </w:pPr>
            <w:r>
              <w:rPr>
                <w:rFonts w:hint="eastAsia"/>
                <w:highlight w:val="none"/>
              </w:rPr>
              <w:t>0</w:t>
            </w:r>
          </w:p>
        </w:tc>
        <w:tc>
          <w:tcPr>
            <w:tcW w:w="822" w:type="dxa"/>
          </w:tcPr>
          <w:p>
            <w:pPr>
              <w:jc w:val="center"/>
              <w:rPr>
                <w:highlight w:val="none"/>
              </w:rPr>
            </w:pPr>
            <w:r>
              <w:rPr>
                <w:rFonts w:hint="eastAsia"/>
                <w:highlight w:val="none"/>
              </w:rPr>
              <w:t>0</w:t>
            </w:r>
          </w:p>
        </w:tc>
        <w:tc>
          <w:tcPr>
            <w:tcW w:w="822" w:type="dxa"/>
          </w:tcPr>
          <w:p>
            <w:pPr>
              <w:jc w:val="center"/>
              <w:rPr>
                <w:highlight w:val="none"/>
              </w:rPr>
            </w:pPr>
          </w:p>
        </w:tc>
        <w:tc>
          <w:tcPr>
            <w:tcW w:w="822" w:type="dxa"/>
          </w:tcPr>
          <w:p>
            <w:pPr>
              <w:jc w:val="center"/>
              <w:rPr>
                <w:highlight w:val="none"/>
              </w:rPr>
            </w:pPr>
          </w:p>
        </w:tc>
        <w:tc>
          <w:tcPr>
            <w:tcW w:w="823" w:type="dxa"/>
          </w:tcPr>
          <w:p>
            <w:pPr>
              <w:jc w:val="center"/>
              <w:rPr>
                <w:highlight w:val="none"/>
              </w:rPr>
            </w:pPr>
            <w:r>
              <w:rPr>
                <w:rFonts w:hint="eastAsia"/>
                <w:highlight w:val="none"/>
              </w:rPr>
              <w:t>4</w:t>
            </w:r>
          </w:p>
        </w:tc>
        <w:tc>
          <w:tcPr>
            <w:tcW w:w="822" w:type="dxa"/>
          </w:tcPr>
          <w:p>
            <w:pPr>
              <w:jc w:val="center"/>
              <w:rPr>
                <w:highlight w:val="none"/>
              </w:rPr>
            </w:pPr>
          </w:p>
        </w:tc>
        <w:tc>
          <w:tcPr>
            <w:tcW w:w="822" w:type="dxa"/>
          </w:tcPr>
          <w:p>
            <w:pPr>
              <w:jc w:val="center"/>
              <w:rPr>
                <w:highlight w:val="none"/>
              </w:rPr>
            </w:pPr>
            <w:r>
              <w:rPr>
                <w:rFonts w:hint="eastAsia"/>
                <w:highlight w:val="none"/>
              </w:rPr>
              <w:t>4</w:t>
            </w:r>
          </w:p>
        </w:tc>
        <w:tc>
          <w:tcPr>
            <w:tcW w:w="822" w:type="dxa"/>
          </w:tcPr>
          <w:p>
            <w:pPr>
              <w:jc w:val="center"/>
              <w:rPr>
                <w:highlight w:val="none"/>
              </w:rPr>
            </w:pPr>
          </w:p>
        </w:tc>
        <w:tc>
          <w:tcPr>
            <w:tcW w:w="822" w:type="dxa"/>
          </w:tcPr>
          <w:p>
            <w:pPr>
              <w:jc w:val="center"/>
              <w:rPr>
                <w:highlight w:val="none"/>
              </w:rPr>
            </w:pPr>
          </w:p>
        </w:tc>
        <w:tc>
          <w:tcPr>
            <w:tcW w:w="823" w:type="dxa"/>
          </w:tcPr>
          <w:p>
            <w:pPr>
              <w:jc w:val="center"/>
              <w:rPr>
                <w:highlight w:val="none"/>
              </w:rPr>
            </w:pPr>
            <w:r>
              <w:rPr>
                <w:rFonts w:hint="eastAsia"/>
                <w:highlight w:val="none"/>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jc w:val="center"/>
              <w:rPr>
                <w:highlight w:val="none"/>
              </w:rPr>
            </w:pPr>
            <w:r>
              <w:rPr>
                <w:rFonts w:hint="eastAsia"/>
                <w:highlight w:val="none"/>
              </w:rPr>
              <w:t>1</w:t>
            </w:r>
          </w:p>
        </w:tc>
        <w:tc>
          <w:tcPr>
            <w:tcW w:w="822" w:type="dxa"/>
          </w:tcPr>
          <w:p>
            <w:pPr>
              <w:jc w:val="center"/>
              <w:rPr>
                <w:highlight w:val="none"/>
              </w:rPr>
            </w:pPr>
            <w:r>
              <w:rPr>
                <w:rFonts w:hint="eastAsia"/>
                <w:highlight w:val="none"/>
              </w:rPr>
              <w:t>1</w:t>
            </w:r>
          </w:p>
        </w:tc>
        <w:tc>
          <w:tcPr>
            <w:tcW w:w="822" w:type="dxa"/>
          </w:tcPr>
          <w:p>
            <w:pPr>
              <w:jc w:val="center"/>
              <w:rPr>
                <w:highlight w:val="none"/>
              </w:rPr>
            </w:pPr>
          </w:p>
        </w:tc>
        <w:tc>
          <w:tcPr>
            <w:tcW w:w="822" w:type="dxa"/>
          </w:tcPr>
          <w:p>
            <w:pPr>
              <w:jc w:val="center"/>
              <w:rPr>
                <w:highlight w:val="none"/>
              </w:rPr>
            </w:pPr>
          </w:p>
        </w:tc>
        <w:tc>
          <w:tcPr>
            <w:tcW w:w="823" w:type="dxa"/>
          </w:tcPr>
          <w:p>
            <w:pPr>
              <w:jc w:val="center"/>
              <w:rPr>
                <w:highlight w:val="none"/>
              </w:rPr>
            </w:pPr>
            <w:r>
              <w:rPr>
                <w:rFonts w:hint="eastAsia"/>
                <w:highlight w:val="none"/>
              </w:rPr>
              <w:t>1</w:t>
            </w:r>
          </w:p>
        </w:tc>
        <w:tc>
          <w:tcPr>
            <w:tcW w:w="822" w:type="dxa"/>
          </w:tcPr>
          <w:p>
            <w:pPr>
              <w:jc w:val="center"/>
              <w:rPr>
                <w:highlight w:val="none"/>
              </w:rPr>
            </w:pPr>
          </w:p>
        </w:tc>
        <w:tc>
          <w:tcPr>
            <w:tcW w:w="822" w:type="dxa"/>
          </w:tcPr>
          <w:p>
            <w:pPr>
              <w:jc w:val="center"/>
              <w:rPr>
                <w:highlight w:val="none"/>
              </w:rPr>
            </w:pPr>
            <w:r>
              <w:rPr>
                <w:rFonts w:hint="eastAsia"/>
                <w:highlight w:val="none"/>
              </w:rPr>
              <w:t>3</w:t>
            </w:r>
          </w:p>
        </w:tc>
        <w:tc>
          <w:tcPr>
            <w:tcW w:w="822" w:type="dxa"/>
          </w:tcPr>
          <w:p>
            <w:pPr>
              <w:jc w:val="center"/>
              <w:rPr>
                <w:highlight w:val="none"/>
              </w:rPr>
            </w:pPr>
          </w:p>
        </w:tc>
        <w:tc>
          <w:tcPr>
            <w:tcW w:w="822" w:type="dxa"/>
          </w:tcPr>
          <w:p>
            <w:pPr>
              <w:jc w:val="center"/>
              <w:rPr>
                <w:highlight w:val="none"/>
              </w:rPr>
            </w:pPr>
          </w:p>
        </w:tc>
        <w:tc>
          <w:tcPr>
            <w:tcW w:w="823" w:type="dxa"/>
          </w:tcPr>
          <w:p>
            <w:pPr>
              <w:jc w:val="center"/>
              <w:rPr>
                <w:highlight w:val="none"/>
              </w:rPr>
            </w:pPr>
            <w:r>
              <w:rPr>
                <w:rFonts w:hint="eastAsia"/>
                <w:highlight w:val="no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jc w:val="center"/>
              <w:rPr>
                <w:highlight w:val="none"/>
              </w:rPr>
            </w:pPr>
          </w:p>
        </w:tc>
        <w:tc>
          <w:tcPr>
            <w:tcW w:w="822" w:type="dxa"/>
          </w:tcPr>
          <w:p>
            <w:pPr>
              <w:jc w:val="center"/>
              <w:rPr>
                <w:highlight w:val="none"/>
              </w:rPr>
            </w:pPr>
            <w:r>
              <w:rPr>
                <w:rFonts w:hint="eastAsia"/>
                <w:highlight w:val="none"/>
              </w:rPr>
              <w:t>2</w:t>
            </w:r>
          </w:p>
        </w:tc>
        <w:tc>
          <w:tcPr>
            <w:tcW w:w="822" w:type="dxa"/>
          </w:tcPr>
          <w:p>
            <w:pPr>
              <w:jc w:val="center"/>
              <w:rPr>
                <w:highlight w:val="none"/>
              </w:rPr>
            </w:pPr>
          </w:p>
        </w:tc>
        <w:tc>
          <w:tcPr>
            <w:tcW w:w="822" w:type="dxa"/>
          </w:tcPr>
          <w:p>
            <w:pPr>
              <w:jc w:val="center"/>
              <w:rPr>
                <w:highlight w:val="none"/>
              </w:rPr>
            </w:pPr>
          </w:p>
        </w:tc>
        <w:tc>
          <w:tcPr>
            <w:tcW w:w="823" w:type="dxa"/>
          </w:tcPr>
          <w:p>
            <w:pPr>
              <w:jc w:val="center"/>
              <w:rPr>
                <w:highlight w:val="none"/>
              </w:rPr>
            </w:pPr>
            <w:r>
              <w:rPr>
                <w:rFonts w:hint="eastAsia"/>
                <w:highlight w:val="none"/>
              </w:rPr>
              <w:t>2</w:t>
            </w:r>
          </w:p>
        </w:tc>
        <w:tc>
          <w:tcPr>
            <w:tcW w:w="822" w:type="dxa"/>
          </w:tcPr>
          <w:p>
            <w:pPr>
              <w:jc w:val="center"/>
              <w:rPr>
                <w:highlight w:val="none"/>
              </w:rPr>
            </w:pPr>
          </w:p>
        </w:tc>
        <w:tc>
          <w:tcPr>
            <w:tcW w:w="822" w:type="dxa"/>
          </w:tcPr>
          <w:p>
            <w:pPr>
              <w:jc w:val="center"/>
              <w:rPr>
                <w:highlight w:val="none"/>
              </w:rPr>
            </w:pPr>
            <w:r>
              <w:rPr>
                <w:rFonts w:hint="eastAsia"/>
                <w:highlight w:val="none"/>
              </w:rPr>
              <w:t>2</w:t>
            </w:r>
          </w:p>
        </w:tc>
        <w:tc>
          <w:tcPr>
            <w:tcW w:w="822" w:type="dxa"/>
          </w:tcPr>
          <w:p>
            <w:pPr>
              <w:jc w:val="center"/>
              <w:rPr>
                <w:highlight w:val="none"/>
              </w:rPr>
            </w:pPr>
          </w:p>
        </w:tc>
        <w:tc>
          <w:tcPr>
            <w:tcW w:w="822" w:type="dxa"/>
          </w:tcPr>
          <w:p>
            <w:pPr>
              <w:jc w:val="center"/>
              <w:rPr>
                <w:highlight w:val="none"/>
              </w:rPr>
            </w:pPr>
          </w:p>
        </w:tc>
        <w:tc>
          <w:tcPr>
            <w:tcW w:w="823" w:type="dxa"/>
          </w:tcPr>
          <w:p>
            <w:pPr>
              <w:jc w:val="center"/>
              <w:rPr>
                <w:highlight w:val="none"/>
              </w:rPr>
            </w:pPr>
            <w:r>
              <w:rPr>
                <w:rFonts w:hint="eastAsia"/>
                <w:highlight w:val="none"/>
              </w:rPr>
              <w:t>1</w:t>
            </w:r>
          </w:p>
        </w:tc>
      </w:tr>
    </w:tbl>
    <w:p>
      <w:pPr>
        <w:jc w:val="left"/>
        <w:rPr>
          <w:highlight w:val="none"/>
        </w:rPr>
      </w:pPr>
      <w:r>
        <w:rPr>
          <w:rFonts w:hint="eastAsia"/>
          <w:highlight w:val="none"/>
        </w:rPr>
        <w:t>LRU：发生缺页的次数6次，依次淘汰的页号为2,0,1,3，缺页率为6/10=60%</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
        <w:gridCol w:w="822"/>
        <w:gridCol w:w="822"/>
        <w:gridCol w:w="822"/>
        <w:gridCol w:w="823"/>
        <w:gridCol w:w="822"/>
        <w:gridCol w:w="822"/>
        <w:gridCol w:w="822"/>
        <w:gridCol w:w="822"/>
        <w:gridCol w:w="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Borders>
              <w:top w:val="nil"/>
              <w:left w:val="nil"/>
              <w:right w:val="nil"/>
            </w:tcBorders>
          </w:tcPr>
          <w:p>
            <w:pPr>
              <w:jc w:val="left"/>
              <w:rPr>
                <w:highlight w:val="none"/>
              </w:rPr>
            </w:pPr>
            <w:r>
              <w:rPr>
                <w:rFonts w:hint="eastAsia"/>
                <w:highlight w:val="none"/>
              </w:rPr>
              <w:t>1</w:t>
            </w:r>
          </w:p>
        </w:tc>
        <w:tc>
          <w:tcPr>
            <w:tcW w:w="822" w:type="dxa"/>
            <w:tcBorders>
              <w:top w:val="nil"/>
              <w:left w:val="nil"/>
              <w:right w:val="nil"/>
            </w:tcBorders>
          </w:tcPr>
          <w:p>
            <w:pPr>
              <w:jc w:val="left"/>
              <w:rPr>
                <w:highlight w:val="none"/>
              </w:rPr>
            </w:pPr>
            <w:r>
              <w:rPr>
                <w:rFonts w:hint="eastAsia"/>
                <w:highlight w:val="none"/>
              </w:rPr>
              <w:t>2</w:t>
            </w:r>
          </w:p>
        </w:tc>
        <w:tc>
          <w:tcPr>
            <w:tcW w:w="822" w:type="dxa"/>
            <w:tcBorders>
              <w:top w:val="nil"/>
              <w:left w:val="nil"/>
              <w:right w:val="nil"/>
            </w:tcBorders>
          </w:tcPr>
          <w:p>
            <w:pPr>
              <w:jc w:val="left"/>
              <w:rPr>
                <w:highlight w:val="none"/>
              </w:rPr>
            </w:pPr>
            <w:r>
              <w:rPr>
                <w:rFonts w:hint="eastAsia"/>
                <w:highlight w:val="none"/>
              </w:rPr>
              <w:t>1</w:t>
            </w:r>
          </w:p>
        </w:tc>
        <w:tc>
          <w:tcPr>
            <w:tcW w:w="822" w:type="dxa"/>
            <w:tcBorders>
              <w:top w:val="nil"/>
              <w:left w:val="nil"/>
              <w:right w:val="nil"/>
            </w:tcBorders>
          </w:tcPr>
          <w:p>
            <w:pPr>
              <w:jc w:val="left"/>
              <w:rPr>
                <w:highlight w:val="none"/>
              </w:rPr>
            </w:pPr>
            <w:r>
              <w:rPr>
                <w:rFonts w:hint="eastAsia"/>
                <w:highlight w:val="none"/>
              </w:rPr>
              <w:t>0</w:t>
            </w:r>
          </w:p>
        </w:tc>
        <w:tc>
          <w:tcPr>
            <w:tcW w:w="823" w:type="dxa"/>
            <w:tcBorders>
              <w:top w:val="nil"/>
              <w:left w:val="nil"/>
              <w:right w:val="nil"/>
            </w:tcBorders>
          </w:tcPr>
          <w:p>
            <w:pPr>
              <w:jc w:val="left"/>
              <w:rPr>
                <w:highlight w:val="none"/>
              </w:rPr>
            </w:pPr>
            <w:r>
              <w:rPr>
                <w:rFonts w:hint="eastAsia"/>
                <w:highlight w:val="none"/>
              </w:rPr>
              <w:t>4</w:t>
            </w:r>
          </w:p>
        </w:tc>
        <w:tc>
          <w:tcPr>
            <w:tcW w:w="822" w:type="dxa"/>
            <w:tcBorders>
              <w:top w:val="nil"/>
              <w:left w:val="nil"/>
              <w:right w:val="nil"/>
            </w:tcBorders>
          </w:tcPr>
          <w:p>
            <w:pPr>
              <w:jc w:val="left"/>
              <w:rPr>
                <w:highlight w:val="none"/>
              </w:rPr>
            </w:pPr>
            <w:r>
              <w:rPr>
                <w:rFonts w:hint="eastAsia"/>
                <w:highlight w:val="none"/>
              </w:rPr>
              <w:t>1</w:t>
            </w:r>
          </w:p>
        </w:tc>
        <w:tc>
          <w:tcPr>
            <w:tcW w:w="822" w:type="dxa"/>
            <w:tcBorders>
              <w:top w:val="nil"/>
              <w:left w:val="nil"/>
              <w:right w:val="nil"/>
            </w:tcBorders>
          </w:tcPr>
          <w:p>
            <w:pPr>
              <w:jc w:val="left"/>
              <w:rPr>
                <w:highlight w:val="none"/>
              </w:rPr>
            </w:pPr>
            <w:r>
              <w:rPr>
                <w:rFonts w:hint="eastAsia"/>
                <w:highlight w:val="none"/>
              </w:rPr>
              <w:t>3</w:t>
            </w:r>
          </w:p>
        </w:tc>
        <w:tc>
          <w:tcPr>
            <w:tcW w:w="822" w:type="dxa"/>
            <w:tcBorders>
              <w:top w:val="nil"/>
              <w:left w:val="nil"/>
              <w:right w:val="nil"/>
            </w:tcBorders>
          </w:tcPr>
          <w:p>
            <w:pPr>
              <w:jc w:val="left"/>
              <w:rPr>
                <w:highlight w:val="none"/>
              </w:rPr>
            </w:pPr>
            <w:r>
              <w:rPr>
                <w:rFonts w:hint="eastAsia"/>
                <w:highlight w:val="none"/>
              </w:rPr>
              <w:t>4</w:t>
            </w:r>
          </w:p>
        </w:tc>
        <w:tc>
          <w:tcPr>
            <w:tcW w:w="822" w:type="dxa"/>
            <w:tcBorders>
              <w:top w:val="nil"/>
              <w:left w:val="nil"/>
              <w:right w:val="nil"/>
            </w:tcBorders>
          </w:tcPr>
          <w:p>
            <w:pPr>
              <w:jc w:val="left"/>
              <w:rPr>
                <w:highlight w:val="none"/>
              </w:rPr>
            </w:pPr>
            <w:r>
              <w:rPr>
                <w:rFonts w:hint="eastAsia"/>
                <w:highlight w:val="none"/>
              </w:rPr>
              <w:t>2</w:t>
            </w:r>
          </w:p>
        </w:tc>
        <w:tc>
          <w:tcPr>
            <w:tcW w:w="823" w:type="dxa"/>
            <w:tcBorders>
              <w:top w:val="nil"/>
              <w:left w:val="nil"/>
              <w:right w:val="nil"/>
            </w:tcBorders>
          </w:tcPr>
          <w:p>
            <w:pPr>
              <w:jc w:val="left"/>
              <w:rPr>
                <w:highlight w:val="none"/>
              </w:rPr>
            </w:pPr>
            <w:r>
              <w:rPr>
                <w:rFonts w:hint="eastAsia"/>
                <w:highlight w:val="none"/>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jc w:val="center"/>
              <w:rPr>
                <w:highlight w:val="none"/>
              </w:rPr>
            </w:pPr>
            <w:r>
              <w:rPr>
                <w:rFonts w:hint="eastAsia"/>
                <w:highlight w:val="none"/>
              </w:rPr>
              <w:t>0</w:t>
            </w:r>
          </w:p>
        </w:tc>
        <w:tc>
          <w:tcPr>
            <w:tcW w:w="822" w:type="dxa"/>
          </w:tcPr>
          <w:p>
            <w:pPr>
              <w:jc w:val="center"/>
              <w:rPr>
                <w:highlight w:val="none"/>
              </w:rPr>
            </w:pPr>
            <w:r>
              <w:rPr>
                <w:rFonts w:hint="eastAsia"/>
                <w:highlight w:val="none"/>
              </w:rPr>
              <w:t>0</w:t>
            </w:r>
          </w:p>
        </w:tc>
        <w:tc>
          <w:tcPr>
            <w:tcW w:w="822" w:type="dxa"/>
          </w:tcPr>
          <w:p>
            <w:pPr>
              <w:jc w:val="center"/>
              <w:rPr>
                <w:highlight w:val="none"/>
              </w:rPr>
            </w:pPr>
          </w:p>
        </w:tc>
        <w:tc>
          <w:tcPr>
            <w:tcW w:w="822" w:type="dxa"/>
          </w:tcPr>
          <w:p>
            <w:pPr>
              <w:jc w:val="center"/>
              <w:rPr>
                <w:highlight w:val="none"/>
              </w:rPr>
            </w:pPr>
          </w:p>
        </w:tc>
        <w:tc>
          <w:tcPr>
            <w:tcW w:w="823" w:type="dxa"/>
          </w:tcPr>
          <w:p>
            <w:pPr>
              <w:jc w:val="center"/>
              <w:rPr>
                <w:highlight w:val="none"/>
              </w:rPr>
            </w:pPr>
            <w:r>
              <w:rPr>
                <w:rFonts w:hint="eastAsia"/>
                <w:highlight w:val="none"/>
              </w:rPr>
              <w:t>0</w:t>
            </w:r>
          </w:p>
        </w:tc>
        <w:tc>
          <w:tcPr>
            <w:tcW w:w="822" w:type="dxa"/>
          </w:tcPr>
          <w:p>
            <w:pPr>
              <w:jc w:val="center"/>
              <w:rPr>
                <w:highlight w:val="none"/>
              </w:rPr>
            </w:pPr>
          </w:p>
        </w:tc>
        <w:tc>
          <w:tcPr>
            <w:tcW w:w="822" w:type="dxa"/>
          </w:tcPr>
          <w:p>
            <w:pPr>
              <w:jc w:val="center"/>
              <w:rPr>
                <w:highlight w:val="none"/>
              </w:rPr>
            </w:pPr>
            <w:r>
              <w:rPr>
                <w:rFonts w:hint="eastAsia"/>
                <w:highlight w:val="none"/>
              </w:rPr>
              <w:t>3</w:t>
            </w:r>
          </w:p>
        </w:tc>
        <w:tc>
          <w:tcPr>
            <w:tcW w:w="822" w:type="dxa"/>
          </w:tcPr>
          <w:p>
            <w:pPr>
              <w:jc w:val="center"/>
              <w:rPr>
                <w:highlight w:val="none"/>
              </w:rPr>
            </w:pPr>
          </w:p>
        </w:tc>
        <w:tc>
          <w:tcPr>
            <w:tcW w:w="822" w:type="dxa"/>
          </w:tcPr>
          <w:p>
            <w:pPr>
              <w:jc w:val="center"/>
              <w:rPr>
                <w:highlight w:val="none"/>
              </w:rPr>
            </w:pPr>
            <w:r>
              <w:rPr>
                <w:rFonts w:hint="eastAsia"/>
                <w:highlight w:val="none"/>
              </w:rPr>
              <w:t>3</w:t>
            </w:r>
          </w:p>
        </w:tc>
        <w:tc>
          <w:tcPr>
            <w:tcW w:w="823" w:type="dxa"/>
          </w:tcPr>
          <w:p>
            <w:pPr>
              <w:jc w:val="center"/>
              <w:rPr>
                <w:highlight w:val="none"/>
              </w:rPr>
            </w:pPr>
            <w:r>
              <w:rPr>
                <w:rFonts w:hint="eastAsia"/>
                <w:highlight w:val="none"/>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jc w:val="center"/>
              <w:rPr>
                <w:highlight w:val="none"/>
              </w:rPr>
            </w:pPr>
            <w:r>
              <w:rPr>
                <w:rFonts w:hint="eastAsia"/>
                <w:highlight w:val="none"/>
              </w:rPr>
              <w:t>1</w:t>
            </w:r>
          </w:p>
        </w:tc>
        <w:tc>
          <w:tcPr>
            <w:tcW w:w="822" w:type="dxa"/>
          </w:tcPr>
          <w:p>
            <w:pPr>
              <w:jc w:val="center"/>
              <w:rPr>
                <w:highlight w:val="none"/>
              </w:rPr>
            </w:pPr>
            <w:r>
              <w:rPr>
                <w:rFonts w:hint="eastAsia"/>
                <w:highlight w:val="none"/>
              </w:rPr>
              <w:t>1</w:t>
            </w:r>
          </w:p>
        </w:tc>
        <w:tc>
          <w:tcPr>
            <w:tcW w:w="822" w:type="dxa"/>
          </w:tcPr>
          <w:p>
            <w:pPr>
              <w:jc w:val="center"/>
              <w:rPr>
                <w:highlight w:val="none"/>
              </w:rPr>
            </w:pPr>
          </w:p>
        </w:tc>
        <w:tc>
          <w:tcPr>
            <w:tcW w:w="822" w:type="dxa"/>
          </w:tcPr>
          <w:p>
            <w:pPr>
              <w:jc w:val="center"/>
              <w:rPr>
                <w:highlight w:val="none"/>
              </w:rPr>
            </w:pPr>
          </w:p>
        </w:tc>
        <w:tc>
          <w:tcPr>
            <w:tcW w:w="823" w:type="dxa"/>
          </w:tcPr>
          <w:p>
            <w:pPr>
              <w:jc w:val="center"/>
              <w:rPr>
                <w:highlight w:val="none"/>
              </w:rPr>
            </w:pPr>
            <w:r>
              <w:rPr>
                <w:rFonts w:hint="eastAsia"/>
                <w:highlight w:val="none"/>
              </w:rPr>
              <w:t>1</w:t>
            </w:r>
          </w:p>
        </w:tc>
        <w:tc>
          <w:tcPr>
            <w:tcW w:w="822" w:type="dxa"/>
          </w:tcPr>
          <w:p>
            <w:pPr>
              <w:jc w:val="center"/>
              <w:rPr>
                <w:highlight w:val="none"/>
              </w:rPr>
            </w:pPr>
          </w:p>
        </w:tc>
        <w:tc>
          <w:tcPr>
            <w:tcW w:w="822" w:type="dxa"/>
          </w:tcPr>
          <w:p>
            <w:pPr>
              <w:jc w:val="center"/>
              <w:rPr>
                <w:highlight w:val="none"/>
              </w:rPr>
            </w:pPr>
            <w:r>
              <w:rPr>
                <w:rFonts w:hint="eastAsia"/>
                <w:highlight w:val="none"/>
              </w:rPr>
              <w:t>1</w:t>
            </w:r>
          </w:p>
        </w:tc>
        <w:tc>
          <w:tcPr>
            <w:tcW w:w="822" w:type="dxa"/>
          </w:tcPr>
          <w:p>
            <w:pPr>
              <w:jc w:val="center"/>
              <w:rPr>
                <w:highlight w:val="none"/>
              </w:rPr>
            </w:pPr>
          </w:p>
        </w:tc>
        <w:tc>
          <w:tcPr>
            <w:tcW w:w="822" w:type="dxa"/>
          </w:tcPr>
          <w:p>
            <w:pPr>
              <w:jc w:val="center"/>
              <w:rPr>
                <w:highlight w:val="none"/>
              </w:rPr>
            </w:pPr>
            <w:r>
              <w:rPr>
                <w:rFonts w:hint="eastAsia"/>
                <w:highlight w:val="none"/>
              </w:rPr>
              <w:t>2</w:t>
            </w:r>
          </w:p>
        </w:tc>
        <w:tc>
          <w:tcPr>
            <w:tcW w:w="823" w:type="dxa"/>
          </w:tcPr>
          <w:p>
            <w:pPr>
              <w:jc w:val="center"/>
              <w:rPr>
                <w:highlight w:val="none"/>
              </w:rPr>
            </w:pPr>
            <w:r>
              <w:rPr>
                <w:rFonts w:hint="eastAsia"/>
                <w:highlight w:val="no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jc w:val="center"/>
              <w:rPr>
                <w:color w:val="000000"/>
                <w:highlight w:val="none"/>
              </w:rPr>
            </w:pPr>
          </w:p>
        </w:tc>
        <w:tc>
          <w:tcPr>
            <w:tcW w:w="822" w:type="dxa"/>
          </w:tcPr>
          <w:p>
            <w:pPr>
              <w:jc w:val="center"/>
              <w:rPr>
                <w:color w:val="000000"/>
                <w:highlight w:val="none"/>
              </w:rPr>
            </w:pPr>
            <w:r>
              <w:rPr>
                <w:rFonts w:hint="eastAsia"/>
                <w:color w:val="000000"/>
                <w:highlight w:val="none"/>
              </w:rPr>
              <w:t>2</w:t>
            </w:r>
          </w:p>
        </w:tc>
        <w:tc>
          <w:tcPr>
            <w:tcW w:w="822" w:type="dxa"/>
          </w:tcPr>
          <w:p>
            <w:pPr>
              <w:jc w:val="center"/>
              <w:rPr>
                <w:color w:val="000000"/>
                <w:highlight w:val="none"/>
              </w:rPr>
            </w:pPr>
          </w:p>
        </w:tc>
        <w:tc>
          <w:tcPr>
            <w:tcW w:w="822" w:type="dxa"/>
          </w:tcPr>
          <w:p>
            <w:pPr>
              <w:jc w:val="center"/>
              <w:rPr>
                <w:color w:val="000000"/>
                <w:highlight w:val="none"/>
              </w:rPr>
            </w:pPr>
          </w:p>
        </w:tc>
        <w:tc>
          <w:tcPr>
            <w:tcW w:w="823" w:type="dxa"/>
          </w:tcPr>
          <w:p>
            <w:pPr>
              <w:jc w:val="center"/>
              <w:rPr>
                <w:color w:val="000000"/>
                <w:highlight w:val="none"/>
              </w:rPr>
            </w:pPr>
            <w:r>
              <w:rPr>
                <w:rFonts w:hint="eastAsia"/>
                <w:color w:val="000000"/>
                <w:highlight w:val="none"/>
              </w:rPr>
              <w:t>4</w:t>
            </w:r>
          </w:p>
        </w:tc>
        <w:tc>
          <w:tcPr>
            <w:tcW w:w="822" w:type="dxa"/>
          </w:tcPr>
          <w:p>
            <w:pPr>
              <w:jc w:val="center"/>
              <w:rPr>
                <w:color w:val="000000"/>
                <w:highlight w:val="none"/>
              </w:rPr>
            </w:pPr>
          </w:p>
        </w:tc>
        <w:tc>
          <w:tcPr>
            <w:tcW w:w="822" w:type="dxa"/>
          </w:tcPr>
          <w:p>
            <w:pPr>
              <w:jc w:val="center"/>
              <w:rPr>
                <w:color w:val="000000"/>
                <w:highlight w:val="none"/>
              </w:rPr>
            </w:pPr>
            <w:r>
              <w:rPr>
                <w:rFonts w:hint="eastAsia"/>
                <w:color w:val="000000"/>
                <w:highlight w:val="none"/>
              </w:rPr>
              <w:t>4</w:t>
            </w:r>
          </w:p>
        </w:tc>
        <w:tc>
          <w:tcPr>
            <w:tcW w:w="822" w:type="dxa"/>
          </w:tcPr>
          <w:p>
            <w:pPr>
              <w:jc w:val="center"/>
              <w:rPr>
                <w:color w:val="000000"/>
                <w:highlight w:val="none"/>
              </w:rPr>
            </w:pPr>
          </w:p>
        </w:tc>
        <w:tc>
          <w:tcPr>
            <w:tcW w:w="822" w:type="dxa"/>
          </w:tcPr>
          <w:p>
            <w:pPr>
              <w:jc w:val="center"/>
              <w:rPr>
                <w:color w:val="000000"/>
                <w:highlight w:val="none"/>
              </w:rPr>
            </w:pPr>
            <w:r>
              <w:rPr>
                <w:rFonts w:hint="eastAsia"/>
                <w:color w:val="000000"/>
                <w:highlight w:val="none"/>
              </w:rPr>
              <w:t>4</w:t>
            </w:r>
          </w:p>
        </w:tc>
        <w:tc>
          <w:tcPr>
            <w:tcW w:w="823" w:type="dxa"/>
          </w:tcPr>
          <w:p>
            <w:pPr>
              <w:jc w:val="center"/>
              <w:rPr>
                <w:color w:val="000000"/>
                <w:highlight w:val="none"/>
              </w:rPr>
            </w:pPr>
            <w:r>
              <w:rPr>
                <w:rFonts w:hint="eastAsia"/>
                <w:color w:val="000000"/>
                <w:highlight w:val="none"/>
              </w:rPr>
              <w:t>4</w:t>
            </w:r>
          </w:p>
        </w:tc>
      </w:tr>
    </w:tbl>
    <w:p>
      <w:pPr>
        <w:rPr>
          <w:rFonts w:hint="eastAsia" w:ascii="Times New Roman" w:hAnsi="Times New Roman" w:eastAsia="宋体"/>
          <w:sz w:val="21"/>
          <w:szCs w:val="21"/>
          <w:highlight w:val="none"/>
        </w:rPr>
      </w:pPr>
    </w:p>
    <w:p>
      <w:pPr>
        <w:rPr>
          <w:rFonts w:hint="eastAsia" w:ascii="Times New Roman" w:hAnsi="Times New Roman" w:eastAsia="宋体"/>
          <w:sz w:val="21"/>
          <w:szCs w:val="21"/>
          <w:highlight w:val="none"/>
        </w:rPr>
      </w:pPr>
    </w:p>
    <w:p>
      <w:pPr>
        <w:pStyle w:val="12"/>
        <w:numPr>
          <w:ilvl w:val="0"/>
          <w:numId w:val="1"/>
        </w:numPr>
        <w:spacing w:line="360" w:lineRule="auto"/>
        <w:ind w:left="0" w:firstLineChars="0"/>
        <w:jc w:val="left"/>
        <w:rPr>
          <w:rFonts w:hint="eastAsia"/>
          <w:sz w:val="24"/>
          <w:szCs w:val="24"/>
        </w:rPr>
      </w:pPr>
      <w:r>
        <w:rPr>
          <w:sz w:val="24"/>
          <w:szCs w:val="24"/>
        </w:rPr>
        <w:t>作业上交要求</w:t>
      </w:r>
    </w:p>
    <w:p>
      <w:pPr>
        <w:pStyle w:val="12"/>
        <w:numPr>
          <w:ilvl w:val="0"/>
          <w:numId w:val="2"/>
        </w:numPr>
        <w:spacing w:line="360" w:lineRule="auto"/>
        <w:ind w:firstLineChars="0"/>
        <w:jc w:val="left"/>
        <w:rPr>
          <w:rFonts w:hint="eastAsia"/>
          <w:sz w:val="24"/>
          <w:szCs w:val="24"/>
        </w:rPr>
      </w:pPr>
      <w:r>
        <w:rPr>
          <w:rFonts w:hint="eastAsia"/>
          <w:sz w:val="24"/>
          <w:szCs w:val="24"/>
        </w:rPr>
        <w:t>文件名：</w:t>
      </w:r>
      <w:r>
        <w:rPr>
          <w:rFonts w:hint="eastAsia"/>
          <w:b/>
          <w:color w:val="FF0000"/>
          <w:sz w:val="24"/>
          <w:szCs w:val="24"/>
        </w:rPr>
        <w:t>学号姓名第</w:t>
      </w:r>
      <w:r>
        <w:rPr>
          <w:rFonts w:hint="eastAsia"/>
          <w:b/>
          <w:color w:val="FF0000"/>
          <w:sz w:val="24"/>
          <w:szCs w:val="24"/>
          <w:lang w:val="en-US" w:eastAsia="zh-CN"/>
        </w:rPr>
        <w:t>13</w:t>
      </w:r>
      <w:r>
        <w:rPr>
          <w:rFonts w:hint="eastAsia"/>
          <w:b/>
          <w:color w:val="FF0000"/>
          <w:sz w:val="24"/>
          <w:szCs w:val="24"/>
        </w:rPr>
        <w:t>次作业.docx</w:t>
      </w:r>
    </w:p>
    <w:p>
      <w:pPr>
        <w:pStyle w:val="12"/>
        <w:numPr>
          <w:ilvl w:val="0"/>
          <w:numId w:val="2"/>
        </w:numPr>
        <w:spacing w:line="360" w:lineRule="auto"/>
        <w:ind w:firstLineChars="0"/>
        <w:jc w:val="left"/>
        <w:rPr>
          <w:rFonts w:hint="eastAsia"/>
          <w:sz w:val="24"/>
          <w:szCs w:val="24"/>
        </w:rPr>
      </w:pPr>
      <w:r>
        <w:rPr>
          <w:sz w:val="24"/>
          <w:szCs w:val="24"/>
        </w:rPr>
        <w:t>上交时间：</w:t>
      </w:r>
      <w:r>
        <w:rPr>
          <w:rFonts w:hint="eastAsia"/>
          <w:sz w:val="24"/>
          <w:szCs w:val="24"/>
        </w:rPr>
        <w:t>2022.</w:t>
      </w:r>
      <w:r>
        <w:rPr>
          <w:rFonts w:hint="eastAsia"/>
          <w:sz w:val="24"/>
          <w:szCs w:val="24"/>
          <w:lang w:val="en-US" w:eastAsia="zh-CN"/>
        </w:rPr>
        <w:t>11</w:t>
      </w:r>
      <w:r>
        <w:rPr>
          <w:rFonts w:hint="eastAsia"/>
          <w:sz w:val="24"/>
          <w:szCs w:val="24"/>
        </w:rPr>
        <w:t>.</w:t>
      </w:r>
      <w:r>
        <w:rPr>
          <w:rFonts w:hint="eastAsia"/>
          <w:sz w:val="24"/>
          <w:szCs w:val="24"/>
          <w:lang w:val="en-US" w:eastAsia="zh-CN"/>
        </w:rPr>
        <w:t>7</w:t>
      </w:r>
      <w:r>
        <w:rPr>
          <w:rFonts w:hint="eastAsia"/>
          <w:sz w:val="24"/>
          <w:szCs w:val="24"/>
        </w:rPr>
        <w:t>晚8点之前，过期不收</w:t>
      </w:r>
    </w:p>
    <w:p>
      <w:pPr>
        <w:pStyle w:val="12"/>
        <w:numPr>
          <w:ilvl w:val="0"/>
          <w:numId w:val="2"/>
        </w:numPr>
        <w:spacing w:line="360" w:lineRule="auto"/>
        <w:ind w:firstLineChars="0"/>
        <w:jc w:val="left"/>
        <w:rPr>
          <w:sz w:val="24"/>
          <w:szCs w:val="24"/>
        </w:rPr>
      </w:pPr>
      <w:r>
        <w:rPr>
          <w:rFonts w:hint="eastAsia"/>
          <w:sz w:val="24"/>
          <w:szCs w:val="24"/>
        </w:rPr>
        <w:t>将word文档上传至</w:t>
      </w:r>
      <w:r>
        <w:rPr>
          <w:rFonts w:hint="eastAsia"/>
          <w:b/>
          <w:color w:val="FF0000"/>
          <w:sz w:val="24"/>
          <w:szCs w:val="24"/>
          <w:lang w:val="en-US" w:eastAsia="zh-CN"/>
        </w:rPr>
        <w:t>超星平台</w:t>
      </w:r>
    </w:p>
    <w:p>
      <w:pPr>
        <w:rPr>
          <w:rFonts w:hint="default"/>
          <w:lang w:val="en-US" w:eastAsia="zh-CN"/>
        </w:rPr>
      </w:pPr>
    </w:p>
    <w:p>
      <w:pPr>
        <w:jc w:val="center"/>
        <w:rPr>
          <w:rFonts w:hint="eastAsia"/>
          <w:b/>
          <w:sz w:val="44"/>
          <w:szCs w:val="44"/>
        </w:rPr>
      </w:pPr>
      <w:r>
        <w:rPr>
          <w:rFonts w:hint="eastAsia"/>
          <w:b/>
          <w:sz w:val="44"/>
          <w:szCs w:val="44"/>
        </w:rPr>
        <w:t>第</w:t>
      </w:r>
      <w:r>
        <w:rPr>
          <w:rFonts w:hint="eastAsia"/>
          <w:b/>
          <w:sz w:val="44"/>
          <w:szCs w:val="44"/>
          <w:lang w:val="en-US" w:eastAsia="zh-CN"/>
        </w:rPr>
        <w:t>14</w:t>
      </w:r>
      <w:r>
        <w:rPr>
          <w:rFonts w:hint="eastAsia"/>
          <w:b/>
          <w:sz w:val="44"/>
          <w:szCs w:val="44"/>
        </w:rPr>
        <w:t>次课后作业</w:t>
      </w:r>
      <w:r>
        <w:rPr>
          <w:rFonts w:hint="eastAsia"/>
          <w:b/>
          <w:sz w:val="44"/>
          <w:szCs w:val="44"/>
          <w:lang w:eastAsia="zh-CN"/>
        </w:rPr>
        <w:t>（</w:t>
      </w:r>
      <w:r>
        <w:rPr>
          <w:rFonts w:hint="eastAsia"/>
          <w:b/>
          <w:sz w:val="44"/>
          <w:szCs w:val="44"/>
          <w:lang w:val="en-US" w:eastAsia="zh-CN"/>
        </w:rPr>
        <w:t>带参考答案</w:t>
      </w:r>
      <w:r>
        <w:rPr>
          <w:rFonts w:hint="eastAsia"/>
          <w:b/>
          <w:sz w:val="44"/>
          <w:szCs w:val="44"/>
          <w:lang w:eastAsia="zh-CN"/>
        </w:rPr>
        <w:t>）</w:t>
      </w:r>
    </w:p>
    <w:p>
      <w:pPr>
        <w:pStyle w:val="12"/>
        <w:numPr>
          <w:ilvl w:val="0"/>
          <w:numId w:val="1"/>
        </w:numPr>
        <w:spacing w:line="360" w:lineRule="auto"/>
        <w:ind w:left="0" w:firstLineChars="0"/>
        <w:jc w:val="left"/>
        <w:rPr>
          <w:rFonts w:hint="eastAsia"/>
          <w:sz w:val="24"/>
          <w:szCs w:val="24"/>
        </w:rPr>
      </w:pPr>
      <w:r>
        <w:rPr>
          <w:sz w:val="24"/>
          <w:szCs w:val="24"/>
        </w:rPr>
        <w:t>题目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pPr>
      <w:r>
        <w:drawing>
          <wp:inline distT="0" distB="0" distL="114300" distR="114300">
            <wp:extent cx="4678680" cy="2092960"/>
            <wp:effectExtent l="0" t="0" r="0" b="1016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4678680" cy="209296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pPr>
      <w:r>
        <w:drawing>
          <wp:inline distT="0" distB="0" distL="114300" distR="114300">
            <wp:extent cx="4735195" cy="2092325"/>
            <wp:effectExtent l="0" t="0" r="4445"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1"/>
                    <a:stretch>
                      <a:fillRect/>
                    </a:stretch>
                  </pic:blipFill>
                  <pic:spPr>
                    <a:xfrm>
                      <a:off x="0" y="0"/>
                      <a:ext cx="4735195" cy="209232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pPr>
      <w:r>
        <w:drawing>
          <wp:inline distT="0" distB="0" distL="114300" distR="114300">
            <wp:extent cx="1878965" cy="186055"/>
            <wp:effectExtent l="0" t="0" r="10795" b="1206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1878965" cy="18605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eastAsiaTheme="minorEastAsia"/>
          <w:lang w:val="en-US" w:eastAsia="zh-CN"/>
        </w:rPr>
      </w:pPr>
      <w:r>
        <w:drawing>
          <wp:inline distT="0" distB="0" distL="114300" distR="114300">
            <wp:extent cx="4164965" cy="178435"/>
            <wp:effectExtent l="0" t="0" r="1079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4164965" cy="17843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pPr>
      <w:r>
        <w:drawing>
          <wp:inline distT="0" distB="0" distL="114300" distR="114300">
            <wp:extent cx="4777740" cy="2755900"/>
            <wp:effectExtent l="0" t="0" r="762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4777740" cy="275590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pPr>
      <w:r>
        <w:drawing>
          <wp:inline distT="0" distB="0" distL="114300" distR="114300">
            <wp:extent cx="4679950" cy="836930"/>
            <wp:effectExtent l="0" t="0" r="1397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4679950" cy="83693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pPr>
      <w:r>
        <w:rPr>
          <w:rFonts w:hint="eastAsia"/>
          <w:lang w:val="en-US" w:eastAsia="zh-CN"/>
        </w:rPr>
        <w:t>8、</w:t>
      </w:r>
      <w:r>
        <w:drawing>
          <wp:inline distT="0" distB="0" distL="114300" distR="114300">
            <wp:extent cx="2192655" cy="180975"/>
            <wp:effectExtent l="0" t="0" r="1905" b="190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6"/>
                    <a:stretch>
                      <a:fillRect/>
                    </a:stretch>
                  </pic:blipFill>
                  <pic:spPr>
                    <a:xfrm>
                      <a:off x="0" y="0"/>
                      <a:ext cx="2192655" cy="18097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drawing>
          <wp:inline distT="0" distB="0" distL="114300" distR="114300">
            <wp:extent cx="4702810" cy="1706245"/>
            <wp:effectExtent l="0" t="0" r="6350" b="63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7"/>
                    <a:stretch>
                      <a:fillRect/>
                    </a:stretch>
                  </pic:blipFill>
                  <pic:spPr>
                    <a:xfrm>
                      <a:off x="0" y="0"/>
                      <a:ext cx="4702810" cy="170624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lang w:val="en-US" w:eastAsia="zh-CN"/>
        </w:rPr>
      </w:pPr>
    </w:p>
    <w:p>
      <w:pPr>
        <w:pStyle w:val="12"/>
        <w:numPr>
          <w:ilvl w:val="0"/>
          <w:numId w:val="1"/>
        </w:numPr>
        <w:spacing w:line="360" w:lineRule="auto"/>
        <w:ind w:left="0" w:firstLineChars="0"/>
        <w:jc w:val="left"/>
        <w:rPr>
          <w:rFonts w:hint="eastAsia"/>
          <w:sz w:val="24"/>
          <w:szCs w:val="24"/>
        </w:rPr>
      </w:pPr>
      <w:r>
        <w:rPr>
          <w:sz w:val="24"/>
          <w:szCs w:val="24"/>
        </w:rPr>
        <w:t>作业上交要求</w:t>
      </w:r>
    </w:p>
    <w:p>
      <w:pPr>
        <w:pStyle w:val="12"/>
        <w:numPr>
          <w:ilvl w:val="0"/>
          <w:numId w:val="2"/>
        </w:numPr>
        <w:spacing w:line="360" w:lineRule="auto"/>
        <w:ind w:firstLineChars="0"/>
        <w:jc w:val="left"/>
        <w:rPr>
          <w:rFonts w:hint="eastAsia"/>
          <w:sz w:val="24"/>
          <w:szCs w:val="24"/>
        </w:rPr>
      </w:pPr>
      <w:r>
        <w:rPr>
          <w:rFonts w:hint="eastAsia"/>
          <w:sz w:val="24"/>
          <w:szCs w:val="24"/>
        </w:rPr>
        <w:t>文件名：</w:t>
      </w:r>
      <w:r>
        <w:rPr>
          <w:rFonts w:hint="eastAsia"/>
          <w:b/>
          <w:color w:val="FF0000"/>
          <w:sz w:val="24"/>
          <w:szCs w:val="24"/>
        </w:rPr>
        <w:t>学号姓名第</w:t>
      </w:r>
      <w:r>
        <w:rPr>
          <w:rFonts w:hint="eastAsia"/>
          <w:b/>
          <w:color w:val="FF0000"/>
          <w:sz w:val="24"/>
          <w:szCs w:val="24"/>
          <w:lang w:val="en-US" w:eastAsia="zh-CN"/>
        </w:rPr>
        <w:t>14</w:t>
      </w:r>
      <w:r>
        <w:rPr>
          <w:rFonts w:hint="eastAsia"/>
          <w:b/>
          <w:color w:val="FF0000"/>
          <w:sz w:val="24"/>
          <w:szCs w:val="24"/>
        </w:rPr>
        <w:t>次作业.docx</w:t>
      </w:r>
    </w:p>
    <w:p>
      <w:pPr>
        <w:pStyle w:val="12"/>
        <w:numPr>
          <w:ilvl w:val="0"/>
          <w:numId w:val="2"/>
        </w:numPr>
        <w:spacing w:line="360" w:lineRule="auto"/>
        <w:ind w:firstLineChars="0"/>
        <w:jc w:val="left"/>
        <w:rPr>
          <w:rFonts w:hint="eastAsia"/>
          <w:sz w:val="24"/>
          <w:szCs w:val="24"/>
        </w:rPr>
      </w:pPr>
      <w:r>
        <w:rPr>
          <w:sz w:val="24"/>
          <w:szCs w:val="24"/>
        </w:rPr>
        <w:t>上交时间：</w:t>
      </w:r>
      <w:r>
        <w:rPr>
          <w:rFonts w:hint="eastAsia"/>
          <w:sz w:val="24"/>
          <w:szCs w:val="24"/>
        </w:rPr>
        <w:t>2022.</w:t>
      </w:r>
      <w:r>
        <w:rPr>
          <w:rFonts w:hint="eastAsia"/>
          <w:sz w:val="24"/>
          <w:szCs w:val="24"/>
          <w:lang w:val="en-US" w:eastAsia="zh-CN"/>
        </w:rPr>
        <w:t>11</w:t>
      </w:r>
      <w:r>
        <w:rPr>
          <w:rFonts w:hint="eastAsia"/>
          <w:sz w:val="24"/>
          <w:szCs w:val="24"/>
        </w:rPr>
        <w:t>.</w:t>
      </w:r>
      <w:r>
        <w:rPr>
          <w:rFonts w:hint="eastAsia"/>
          <w:sz w:val="24"/>
          <w:szCs w:val="24"/>
          <w:lang w:val="en-US" w:eastAsia="zh-CN"/>
        </w:rPr>
        <w:t>20</w:t>
      </w:r>
      <w:r>
        <w:rPr>
          <w:rFonts w:hint="eastAsia"/>
          <w:sz w:val="24"/>
          <w:szCs w:val="24"/>
        </w:rPr>
        <w:t>晚8点之前，过期不收</w:t>
      </w:r>
    </w:p>
    <w:p>
      <w:pPr>
        <w:pStyle w:val="12"/>
        <w:numPr>
          <w:ilvl w:val="0"/>
          <w:numId w:val="2"/>
        </w:numPr>
        <w:spacing w:line="360" w:lineRule="auto"/>
        <w:ind w:firstLineChars="0"/>
        <w:jc w:val="left"/>
        <w:rPr>
          <w:sz w:val="24"/>
          <w:szCs w:val="24"/>
        </w:rPr>
      </w:pPr>
      <w:r>
        <w:rPr>
          <w:rFonts w:hint="eastAsia"/>
          <w:sz w:val="24"/>
          <w:szCs w:val="24"/>
        </w:rPr>
        <w:t>将word文档上传至</w:t>
      </w:r>
      <w:r>
        <w:rPr>
          <w:rFonts w:hint="eastAsia"/>
          <w:b/>
          <w:color w:val="FF0000"/>
          <w:sz w:val="24"/>
          <w:szCs w:val="24"/>
          <w:lang w:val="en-US" w:eastAsia="zh-CN"/>
        </w:rPr>
        <w:t>超星平台</w:t>
      </w:r>
    </w:p>
    <w:p>
      <w:pPr>
        <w:rPr>
          <w:rFonts w:hint="default"/>
          <w:lang w:val="en-US" w:eastAsia="zh-CN"/>
        </w:rPr>
      </w:pPr>
    </w:p>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b/>
          <w:sz w:val="18"/>
          <w:szCs w:val="18"/>
        </w:rPr>
      </w:pPr>
      <w:r>
        <w:rPr>
          <w:rFonts w:hint="eastAsia" w:ascii="等线" w:hAnsi="等线" w:eastAsia="等线" w:cs="等线"/>
          <w:b/>
          <w:sz w:val="18"/>
          <w:szCs w:val="18"/>
        </w:rPr>
        <w:t>操作系统练习题分章节汇总（01-08）</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sz w:val="18"/>
          <w:szCs w:val="18"/>
        </w:rPr>
      </w:pPr>
      <w:r>
        <w:rPr>
          <w:rFonts w:hint="eastAsia" w:ascii="等线" w:hAnsi="等线" w:eastAsia="等线" w:cs="等线"/>
          <w:b/>
          <w:sz w:val="18"/>
          <w:szCs w:val="18"/>
        </w:rPr>
        <w:t>第01章 练习题</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1.操作系统是一种</w:t>
      </w:r>
      <w:r>
        <w:rPr>
          <w:rFonts w:hint="eastAsia" w:ascii="等线" w:hAnsi="等线" w:eastAsia="等线" w:cs="等线"/>
          <w:sz w:val="18"/>
          <w:szCs w:val="18"/>
          <w:lang w:eastAsia="zh-CN"/>
        </w:rPr>
        <w:t xml:space="preserve"> </w:t>
      </w:r>
      <w:r>
        <w:rPr>
          <w:rFonts w:hint="eastAsia" w:ascii="等线" w:hAnsi="等线" w:eastAsia="等线" w:cs="等线"/>
          <w:sz w:val="18"/>
          <w:szCs w:val="18"/>
        </w:rPr>
        <w:t>软件。操作系统设计的主要目标包括</w:t>
      </w:r>
      <w:r>
        <w:rPr>
          <w:rFonts w:hint="eastAsia" w:ascii="等线" w:hAnsi="等线" w:eastAsia="等线" w:cs="等线"/>
          <w:sz w:val="18"/>
          <w:szCs w:val="18"/>
          <w:lang w:eastAsia="zh-CN"/>
        </w:rPr>
        <w:t xml:space="preserve">    </w:t>
      </w:r>
      <w:r>
        <w:rPr>
          <w:rFonts w:hint="eastAsia" w:ascii="等线" w:hAnsi="等线" w:eastAsia="等线" w:cs="等线"/>
          <w:sz w:val="18"/>
          <w:szCs w:val="18"/>
        </w:rPr>
        <w:t>和</w:t>
      </w:r>
      <w:r>
        <w:rPr>
          <w:rFonts w:hint="eastAsia" w:ascii="等线" w:hAnsi="等线" w:eastAsia="等线" w:cs="等线"/>
          <w:sz w:val="18"/>
          <w:szCs w:val="18"/>
          <w:lang w:eastAsia="zh-CN"/>
        </w:rPr>
        <w:t xml:space="preserve">    </w:t>
      </w:r>
      <w:r>
        <w:rPr>
          <w:rFonts w:hint="eastAsia" w:ascii="等线" w:hAnsi="等线" w:eastAsia="等线" w:cs="等线"/>
          <w:sz w:val="18"/>
          <w:szCs w:val="18"/>
        </w:rPr>
        <w:t>。操作系统的特征是</w:t>
      </w:r>
      <w:r>
        <w:rPr>
          <w:rFonts w:hint="eastAsia" w:ascii="等线" w:hAnsi="等线" w:eastAsia="等线" w:cs="等线"/>
          <w:sz w:val="18"/>
          <w:szCs w:val="18"/>
          <w:lang w:eastAsia="zh-CN"/>
        </w:rPr>
        <w:t>1</w:t>
      </w:r>
      <w:r>
        <w:rPr>
          <w:rFonts w:hint="eastAsia" w:ascii="等线" w:hAnsi="等线" w:eastAsia="等线" w:cs="等线"/>
          <w:sz w:val="18"/>
          <w:szCs w:val="18"/>
        </w:rPr>
        <w:t>、</w:t>
      </w:r>
      <w:r>
        <w:rPr>
          <w:rFonts w:hint="eastAsia" w:ascii="等线" w:hAnsi="等线" w:eastAsia="等线" w:cs="等线"/>
          <w:sz w:val="18"/>
          <w:szCs w:val="18"/>
          <w:lang w:eastAsia="zh-CN"/>
        </w:rPr>
        <w:t>2</w:t>
      </w:r>
      <w:r>
        <w:rPr>
          <w:rFonts w:hint="eastAsia" w:ascii="等线" w:hAnsi="等线" w:eastAsia="等线" w:cs="等线"/>
          <w:sz w:val="18"/>
          <w:szCs w:val="18"/>
        </w:rPr>
        <w:t>、</w:t>
      </w:r>
      <w:r>
        <w:rPr>
          <w:rFonts w:hint="eastAsia" w:ascii="等线" w:hAnsi="等线" w:eastAsia="等线" w:cs="等线"/>
          <w:sz w:val="18"/>
          <w:szCs w:val="18"/>
          <w:lang w:eastAsia="zh-CN"/>
        </w:rPr>
        <w:t>3</w:t>
      </w:r>
      <w:r>
        <w:rPr>
          <w:rFonts w:hint="eastAsia" w:ascii="等线" w:hAnsi="等线" w:eastAsia="等线" w:cs="等线"/>
          <w:sz w:val="18"/>
          <w:szCs w:val="18"/>
        </w:rPr>
        <w:t>和</w:t>
      </w:r>
      <w:r>
        <w:rPr>
          <w:rFonts w:hint="eastAsia" w:ascii="等线" w:hAnsi="等线" w:eastAsia="等线" w:cs="等线"/>
          <w:sz w:val="18"/>
          <w:szCs w:val="18"/>
          <w:lang w:eastAsia="zh-CN"/>
        </w:rPr>
        <w:t>4</w:t>
      </w:r>
      <w:r>
        <w:rPr>
          <w:rFonts w:hint="eastAsia" w:ascii="等线" w:hAnsi="等线" w:eastAsia="等线" w:cs="等线"/>
          <w:sz w:val="18"/>
          <w:szCs w:val="18"/>
        </w:rPr>
        <w:t>，</w:t>
      </w:r>
      <w:r>
        <w:rPr>
          <w:rFonts w:hint="eastAsia" w:ascii="等线" w:hAnsi="等线" w:eastAsia="等线" w:cs="等线"/>
          <w:color w:val="000000"/>
          <w:sz w:val="18"/>
          <w:szCs w:val="18"/>
        </w:rPr>
        <w:fldChar w:fldCharType="begin"/>
      </w:r>
      <w:r>
        <w:rPr>
          <w:rFonts w:hint="eastAsia" w:ascii="等线" w:hAnsi="等线" w:eastAsia="等线" w:cs="等线"/>
          <w:color w:val="000000"/>
          <w:sz w:val="18"/>
          <w:szCs w:val="18"/>
        </w:rPr>
        <w:instrText xml:space="preserve"> HYPERLINK "http://www.educity.cn/incsearch/search.asp?key=%B2%D9%D7%F7%CF%B5%CD%B3" \t "_blank" </w:instrText>
      </w:r>
      <w:r>
        <w:rPr>
          <w:rFonts w:hint="eastAsia" w:ascii="等线" w:hAnsi="等线" w:eastAsia="等线" w:cs="等线"/>
          <w:color w:val="000000"/>
          <w:sz w:val="18"/>
          <w:szCs w:val="18"/>
        </w:rPr>
        <w:fldChar w:fldCharType="separate"/>
      </w:r>
      <w:r>
        <w:rPr>
          <w:rFonts w:hint="eastAsia" w:ascii="等线" w:hAnsi="等线" w:eastAsia="等线" w:cs="等线"/>
          <w:color w:val="000000"/>
          <w:sz w:val="18"/>
          <w:szCs w:val="18"/>
        </w:rPr>
        <w:t>操作系统</w:t>
      </w:r>
      <w:r>
        <w:rPr>
          <w:rFonts w:hint="eastAsia" w:ascii="等线" w:hAnsi="等线" w:eastAsia="等线" w:cs="等线"/>
          <w:color w:val="000000"/>
          <w:sz w:val="18"/>
          <w:szCs w:val="18"/>
        </w:rPr>
        <w:fldChar w:fldCharType="end"/>
      </w:r>
      <w:r>
        <w:rPr>
          <w:rFonts w:hint="eastAsia" w:ascii="等线" w:hAnsi="等线" w:eastAsia="等线" w:cs="等线"/>
          <w:color w:val="000000"/>
          <w:sz w:val="18"/>
          <w:szCs w:val="18"/>
        </w:rPr>
        <w:t>最基本的特征是</w:t>
      </w:r>
      <w:r>
        <w:rPr>
          <w:rFonts w:hint="eastAsia" w:ascii="等线" w:hAnsi="等线" w:eastAsia="等线" w:cs="等线"/>
          <w:color w:val="000000"/>
          <w:sz w:val="18"/>
          <w:szCs w:val="18"/>
          <w:lang w:eastAsia="zh-CN"/>
        </w:rPr>
        <w:t>1</w:t>
      </w:r>
      <w:r>
        <w:rPr>
          <w:rFonts w:hint="eastAsia" w:ascii="等线" w:hAnsi="等线" w:eastAsia="等线" w:cs="等线"/>
          <w:sz w:val="18"/>
          <w:szCs w:val="18"/>
          <w:u w:val="single"/>
        </w:rPr>
        <w:t>性</w:t>
      </w:r>
      <w:r>
        <w:rPr>
          <w:rFonts w:hint="eastAsia" w:ascii="等线" w:hAnsi="等线" w:eastAsia="等线" w:cs="等线"/>
          <w:color w:val="000000"/>
          <w:sz w:val="18"/>
          <w:szCs w:val="18"/>
        </w:rPr>
        <w:t>和</w:t>
      </w:r>
      <w:r>
        <w:rPr>
          <w:rFonts w:hint="eastAsia" w:ascii="等线" w:hAnsi="等线" w:eastAsia="等线" w:cs="等线"/>
          <w:color w:val="000000"/>
          <w:sz w:val="18"/>
          <w:szCs w:val="18"/>
          <w:lang w:eastAsia="zh-CN"/>
        </w:rPr>
        <w:t>2</w:t>
      </w:r>
      <w:r>
        <w:rPr>
          <w:rFonts w:hint="eastAsia" w:ascii="等线" w:hAnsi="等线" w:eastAsia="等线" w:cs="等线"/>
          <w:sz w:val="18"/>
          <w:szCs w:val="18"/>
          <w:u w:val="single"/>
        </w:rPr>
        <w:t>性</w:t>
      </w:r>
      <w:r>
        <w:rPr>
          <w:rFonts w:hint="eastAsia" w:ascii="等线" w:hAnsi="等线" w:eastAsia="等线" w:cs="等线"/>
          <w:color w:val="000000"/>
          <w:sz w:val="18"/>
          <w:szCs w:val="18"/>
        </w:rPr>
        <w:t>。</w:t>
      </w:r>
      <w:r>
        <w:rPr>
          <w:rFonts w:hint="eastAsia" w:ascii="等线" w:hAnsi="等线" w:eastAsia="等线" w:cs="等线"/>
          <w:sz w:val="18"/>
          <w:szCs w:val="18"/>
        </w:rPr>
        <w:t>操作系统的主要功能是</w:t>
      </w:r>
      <w:r>
        <w:rPr>
          <w:rFonts w:hint="eastAsia" w:ascii="等线" w:hAnsi="等线" w:eastAsia="等线" w:cs="等线"/>
          <w:sz w:val="18"/>
          <w:szCs w:val="18"/>
          <w:lang w:eastAsia="zh-CN"/>
        </w:rPr>
        <w:t>1、2、3、4、</w:t>
      </w:r>
      <w:r>
        <w:rPr>
          <w:rFonts w:hint="eastAsia" w:ascii="等线" w:hAnsi="等线" w:eastAsia="等线" w:cs="等线"/>
          <w:sz w:val="18"/>
          <w:szCs w:val="18"/>
        </w:rPr>
        <w:t>、</w:t>
      </w:r>
      <w:r>
        <w:rPr>
          <w:rFonts w:hint="eastAsia" w:ascii="等线" w:hAnsi="等线" w:eastAsia="等线" w:cs="等线"/>
          <w:sz w:val="18"/>
          <w:szCs w:val="18"/>
          <w:lang w:eastAsia="zh-CN"/>
        </w:rPr>
        <w:t>5</w:t>
      </w:r>
      <w:r>
        <w:rPr>
          <w:rFonts w:hint="eastAsia" w:ascii="等线" w:hAnsi="等线" w:eastAsia="等线" w:cs="等线"/>
          <w:sz w:val="18"/>
          <w:szCs w:val="18"/>
        </w:rPr>
        <w:t>。从用户的观点出发，操作系统是用户和计算机之间的接口有</w:t>
      </w:r>
      <w:r>
        <w:rPr>
          <w:rFonts w:hint="eastAsia" w:ascii="等线" w:hAnsi="等线" w:eastAsia="等线" w:cs="等线"/>
          <w:sz w:val="18"/>
          <w:szCs w:val="18"/>
          <w:lang w:eastAsia="zh-CN"/>
        </w:rPr>
        <w:t xml:space="preserve">          </w:t>
      </w:r>
      <w:r>
        <w:rPr>
          <w:rFonts w:hint="eastAsia" w:ascii="等线" w:hAnsi="等线" w:eastAsia="等线" w:cs="等线"/>
          <w:sz w:val="18"/>
          <w:szCs w:val="18"/>
        </w:rPr>
        <w:t>三种。</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2.按照用户界面的使用环境和功能特征的不同,一般可以把操作系统分为三种基本类型,即:</w:t>
      </w:r>
      <w:r>
        <w:rPr>
          <w:rFonts w:hint="eastAsia" w:ascii="等线" w:hAnsi="等线" w:eastAsia="等线" w:cs="等线"/>
          <w:sz w:val="18"/>
          <w:szCs w:val="18"/>
          <w:lang w:eastAsia="zh-CN"/>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3.软件系统分为</w:t>
      </w:r>
      <w:r>
        <w:rPr>
          <w:rFonts w:hint="eastAsia" w:ascii="等线" w:hAnsi="等线" w:eastAsia="等线" w:cs="等线"/>
          <w:sz w:val="18"/>
          <w:szCs w:val="18"/>
          <w:u w:val="single"/>
          <w:lang w:eastAsia="zh-CN"/>
        </w:rPr>
        <w:t xml:space="preserve">            </w:t>
      </w:r>
      <w:r>
        <w:rPr>
          <w:rFonts w:hint="eastAsia" w:ascii="等线" w:hAnsi="等线" w:eastAsia="等线" w:cs="等线"/>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4.</w:t>
      </w:r>
      <w:r>
        <w:rPr>
          <w:rFonts w:hint="eastAsia" w:ascii="等线" w:hAnsi="等线" w:eastAsia="等线" w:cs="等线"/>
          <w:color w:val="000000"/>
          <w:sz w:val="18"/>
          <w:szCs w:val="18"/>
        </w:rPr>
        <w:t>若干事件在同一时间间隔内发生称为</w:t>
      </w:r>
      <w:r>
        <w:rPr>
          <w:rFonts w:hint="eastAsia" w:ascii="等线" w:hAnsi="等线" w:eastAsia="等线" w:cs="等线"/>
          <w:color w:val="000000"/>
          <w:sz w:val="18"/>
          <w:szCs w:val="18"/>
          <w:lang w:eastAsia="zh-CN"/>
        </w:rPr>
        <w:t xml:space="preserve">  </w:t>
      </w:r>
      <w:r>
        <w:rPr>
          <w:rFonts w:hint="eastAsia" w:ascii="等线" w:hAnsi="等线" w:eastAsia="等线" w:cs="等线"/>
          <w:color w:val="000000"/>
          <w:sz w:val="18"/>
          <w:szCs w:val="18"/>
        </w:rPr>
        <w:t>；若干事件在同一时刻发生称为。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color w:val="000000"/>
          <w:kern w:val="0"/>
          <w:sz w:val="18"/>
          <w:szCs w:val="18"/>
        </w:rPr>
        <w:t>5.现代计算机中主存储器都是以</w:t>
      </w:r>
      <w:r>
        <w:rPr>
          <w:rFonts w:hint="eastAsia" w:ascii="等线" w:hAnsi="等线" w:eastAsia="等线" w:cs="等线"/>
          <w:color w:val="000000"/>
          <w:kern w:val="0"/>
          <w:sz w:val="18"/>
          <w:szCs w:val="18"/>
          <w:u w:val="single"/>
          <w:lang w:eastAsia="zh-CN"/>
        </w:rPr>
        <w:t xml:space="preserve">     </w:t>
      </w:r>
      <w:r>
        <w:rPr>
          <w:rFonts w:hint="eastAsia" w:ascii="等线" w:hAnsi="等线" w:eastAsia="等线" w:cs="等线"/>
          <w:color w:val="000000"/>
          <w:kern w:val="0"/>
          <w:sz w:val="18"/>
          <w:szCs w:val="18"/>
        </w:rPr>
        <w:t>为单位进行编址。</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6.分时系统中，时间片设置得越小，则平均响应时间越短。</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7.实时系统在响应时间、可靠性及交互作用能力等方面一般都比分时系统要求高。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8.操作系统是系统软件中的一种，在进行系统安装时可以先安装其它软件，然后再装操作系统。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9.与分时系统相比，实时操作系统对响应时间的紧迫性要求高的多。</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10.早期的批处理系统中，用户可以用交互式方式方便地使用计算机。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11.多用户操作系统一定是具有多道功能的操作系统。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12.操作系统的所有程序都必须常驻内存.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13.通过任何手段都无法实现计算机系统资源之间的互换.</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14.对临界资源，应采用互斥访问方式来实现共享。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15.并发技术是现代操作系统的一个基本特征。</w:t>
      </w:r>
      <w:r>
        <w:rPr>
          <w:rFonts w:hint="eastAsia" w:ascii="等线" w:hAnsi="等线" w:eastAsia="等线" w:cs="等线"/>
          <w:b/>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16.操作系统只能管理计算机的软件资源。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17.多道批处理系统的主要优点是系统的吞吐量大、资源利用率高。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18.操作系统可以管理计算机的软硬件资源。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19.资源共享是现代操作系统的一个基本特征。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20.计算机中所有的资源都是共享资源。</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kern w:val="2"/>
          <w:sz w:val="18"/>
          <w:szCs w:val="18"/>
        </w:rPr>
      </w:pPr>
      <w:r>
        <w:rPr>
          <w:rFonts w:hint="eastAsia" w:ascii="等线" w:hAnsi="等线" w:eastAsia="等线" w:cs="等线"/>
          <w:kern w:val="2"/>
          <w:sz w:val="18"/>
          <w:szCs w:val="18"/>
        </w:rPr>
        <w:t>21.现代OS具有并发性和共享性，是由（  ）的引入而导致的。</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kern w:val="2"/>
          <w:sz w:val="18"/>
          <w:szCs w:val="18"/>
        </w:rPr>
      </w:pPr>
      <w:r>
        <w:rPr>
          <w:rFonts w:hint="eastAsia" w:ascii="等线" w:hAnsi="等线" w:eastAsia="等线" w:cs="等线"/>
          <w:kern w:val="2"/>
          <w:sz w:val="18"/>
          <w:szCs w:val="18"/>
        </w:rPr>
        <w:t>A.单道程序    B.磁盘    C.对象技术    D.多道程序</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kern w:val="2"/>
          <w:sz w:val="18"/>
          <w:szCs w:val="18"/>
        </w:rPr>
      </w:pPr>
      <w:r>
        <w:rPr>
          <w:rFonts w:hint="eastAsia" w:ascii="等线" w:hAnsi="等线" w:eastAsia="等线" w:cs="等线"/>
          <w:kern w:val="2"/>
          <w:sz w:val="18"/>
          <w:szCs w:val="18"/>
        </w:rPr>
        <w:t>22.一个完整的计算机系统是由（   ）组成的。</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kern w:val="2"/>
          <w:sz w:val="18"/>
          <w:szCs w:val="18"/>
        </w:rPr>
      </w:pPr>
      <w:r>
        <w:rPr>
          <w:rFonts w:hint="eastAsia" w:ascii="等线" w:hAnsi="等线" w:eastAsia="等线" w:cs="等线"/>
          <w:kern w:val="2"/>
          <w:sz w:val="18"/>
          <w:szCs w:val="18"/>
        </w:rPr>
        <w:t>A．硬件     B.软件    C. 硬件和软件     D.用户程序</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kern w:val="2"/>
          <w:sz w:val="18"/>
          <w:szCs w:val="18"/>
        </w:rPr>
      </w:pPr>
      <w:r>
        <w:rPr>
          <w:rFonts w:hint="eastAsia" w:ascii="等线" w:hAnsi="等线" w:eastAsia="等线" w:cs="等线"/>
          <w:kern w:val="2"/>
          <w:sz w:val="18"/>
          <w:szCs w:val="18"/>
        </w:rPr>
        <w:t>23.（   ）对实时系统最重要。</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kern w:val="2"/>
          <w:sz w:val="18"/>
          <w:szCs w:val="18"/>
        </w:rPr>
      </w:pPr>
      <w:r>
        <w:rPr>
          <w:rFonts w:hint="eastAsia" w:ascii="等线" w:hAnsi="等线" w:eastAsia="等线" w:cs="等线"/>
          <w:kern w:val="2"/>
          <w:sz w:val="18"/>
          <w:szCs w:val="18"/>
        </w:rPr>
        <w:t>A.及时性     B.交互性    C.共享性    D.运行效率</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kern w:val="2"/>
          <w:sz w:val="18"/>
          <w:szCs w:val="18"/>
        </w:rPr>
      </w:pPr>
      <w:r>
        <w:rPr>
          <w:rFonts w:hint="eastAsia" w:ascii="等线" w:hAnsi="等线" w:eastAsia="等线" w:cs="等线"/>
          <w:kern w:val="2"/>
          <w:sz w:val="18"/>
          <w:szCs w:val="18"/>
        </w:rPr>
        <w:t>24.与计算机硬件关系最密切的软件是（  ）。</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kern w:val="2"/>
          <w:sz w:val="18"/>
          <w:szCs w:val="18"/>
        </w:rPr>
      </w:pPr>
      <w:r>
        <w:rPr>
          <w:rFonts w:hint="eastAsia" w:ascii="等线" w:hAnsi="等线" w:eastAsia="等线" w:cs="等线"/>
          <w:kern w:val="2"/>
          <w:sz w:val="18"/>
          <w:szCs w:val="18"/>
        </w:rPr>
        <w:t>A.办公软件    B.数据库管理程序    C.游戏程序    D.OS</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kern w:val="2"/>
          <w:sz w:val="18"/>
          <w:szCs w:val="18"/>
        </w:rPr>
      </w:pPr>
      <w:r>
        <w:rPr>
          <w:rFonts w:hint="eastAsia" w:ascii="等线" w:hAnsi="等线" w:eastAsia="等线" w:cs="等线"/>
          <w:kern w:val="2"/>
          <w:sz w:val="18"/>
          <w:szCs w:val="18"/>
        </w:rPr>
        <w:t>25.要求在规定的时间内对外界的请求必须给予及时相应的OS是（  ）。</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kern w:val="2"/>
          <w:sz w:val="18"/>
          <w:szCs w:val="18"/>
        </w:rPr>
      </w:pPr>
      <w:r>
        <w:rPr>
          <w:rFonts w:hint="eastAsia" w:ascii="等线" w:hAnsi="等线" w:eastAsia="等线" w:cs="等线"/>
          <w:kern w:val="2"/>
          <w:sz w:val="18"/>
          <w:szCs w:val="18"/>
        </w:rPr>
        <w:t>A.多用户分时系统       B.实时系统   C.批处理系统时间       D.网络操作系统</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26.从用户的观点看，操作系统是（ ）。</w:t>
      </w:r>
    </w:p>
    <w:p>
      <w:pPr>
        <w:keepNext w:val="0"/>
        <w:keepLines w:val="0"/>
        <w:pageBreakBefore w:val="0"/>
        <w:kinsoku/>
        <w:wordWrap/>
        <w:overflowPunct/>
        <w:topLinePunct w:val="0"/>
        <w:autoSpaceDE/>
        <w:autoSpaceDN/>
        <w:bidi w:val="0"/>
        <w:snapToGrid w:val="0"/>
        <w:spacing w:line="240" w:lineRule="atLeast"/>
        <w:ind w:left="210" w:hanging="180" w:hangingChars="100"/>
        <w:rPr>
          <w:rFonts w:hint="eastAsia" w:ascii="等线" w:hAnsi="等线" w:eastAsia="等线" w:cs="等线"/>
          <w:sz w:val="18"/>
          <w:szCs w:val="18"/>
        </w:rPr>
      </w:pPr>
      <w:r>
        <w:rPr>
          <w:rFonts w:hint="eastAsia" w:ascii="等线" w:hAnsi="等线" w:eastAsia="等线" w:cs="等线"/>
          <w:sz w:val="18"/>
          <w:szCs w:val="18"/>
        </w:rPr>
        <w:t xml:space="preserve">A. 用户与计算机之间的接口         B. 控制和管理计算机资源的软件      </w:t>
      </w:r>
    </w:p>
    <w:p>
      <w:pPr>
        <w:keepNext w:val="0"/>
        <w:keepLines w:val="0"/>
        <w:pageBreakBefore w:val="0"/>
        <w:kinsoku/>
        <w:wordWrap/>
        <w:overflowPunct/>
        <w:topLinePunct w:val="0"/>
        <w:autoSpaceDE/>
        <w:autoSpaceDN/>
        <w:bidi w:val="0"/>
        <w:snapToGrid w:val="0"/>
        <w:spacing w:line="240" w:lineRule="atLeast"/>
        <w:ind w:left="210" w:hanging="180" w:hangingChars="100"/>
        <w:rPr>
          <w:rFonts w:hint="eastAsia" w:ascii="等线" w:hAnsi="等线" w:eastAsia="等线" w:cs="等线"/>
          <w:sz w:val="18"/>
          <w:szCs w:val="18"/>
        </w:rPr>
      </w:pPr>
      <w:r>
        <w:rPr>
          <w:rFonts w:hint="eastAsia" w:ascii="等线" w:hAnsi="等线" w:eastAsia="等线" w:cs="等线"/>
          <w:sz w:val="18"/>
          <w:szCs w:val="18"/>
        </w:rPr>
        <w:t xml:space="preserve">C. 合理地组织计算机工作流程的软件 D. 由若干层次的程序按一定的结构组成的有机体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27.在操作系统中，处理机负责对进程进行管理和调度，对系统中的信息进行管理的部分通常称为（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A. 数据库系统  B. 软件系统     C. 文件系统     D. 检索系统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28.下面关于操作系统的叙述中正确的是（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 批处理作业必须具有作业控制信息      B. 分时系统不一定都具有人机交互功能</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C. 从响应时间的角度看，实时系统与分时系统差不多</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D. 由于采用了分时技术，用户可以独占计算机的资源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29.订购机票系统处理各个终端的服务请求，处理后通过终端回答用户，所以它是一个（  ）。</w:t>
      </w:r>
    </w:p>
    <w:p>
      <w:pPr>
        <w:keepNext w:val="0"/>
        <w:keepLines w:val="0"/>
        <w:pageBreakBefore w:val="0"/>
        <w:kinsoku/>
        <w:wordWrap/>
        <w:overflowPunct/>
        <w:topLinePunct w:val="0"/>
        <w:autoSpaceDE/>
        <w:autoSpaceDN/>
        <w:bidi w:val="0"/>
        <w:snapToGrid w:val="0"/>
        <w:spacing w:line="240" w:lineRule="atLeast"/>
        <w:ind w:left="210" w:hanging="180" w:hangingChars="100"/>
        <w:rPr>
          <w:rFonts w:hint="eastAsia" w:ascii="等线" w:hAnsi="等线" w:eastAsia="等线" w:cs="等线"/>
          <w:sz w:val="18"/>
          <w:szCs w:val="18"/>
        </w:rPr>
      </w:pPr>
      <w:r>
        <w:rPr>
          <w:rFonts w:hint="eastAsia" w:ascii="等线" w:hAnsi="等线" w:eastAsia="等线" w:cs="等线"/>
          <w:sz w:val="18"/>
          <w:szCs w:val="18"/>
        </w:rPr>
        <w:t>A. 分时系统    B. 多道批处理系统  C. 计算机网络系统  D. 实时信息处理系统</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30.操作系统的基本职能是（    ）。</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A．控制和管理系统内各种资源，有效地组织多道程序的运行  </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B．提供用户界面，方便用户使用  C．提供方便的可视化编辑程序</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D．提供功能强大的网络管理工具</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31.为了使系统中所有的用户都能得到及时的响应，该操作系统应该是（    ）。</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A．多道批处理系统   B．分时系统    C．实时系统    D．网络系统</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32.计算机的操作系统是一种（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A.应用软件</w:t>
      </w:r>
      <w:r>
        <w:rPr>
          <w:rFonts w:hint="eastAsia" w:ascii="等线" w:hAnsi="等线" w:eastAsia="等线" w:cs="等线"/>
          <w:sz w:val="18"/>
          <w:szCs w:val="18"/>
        </w:rPr>
        <w:tab/>
      </w:r>
      <w:r>
        <w:rPr>
          <w:rFonts w:hint="eastAsia" w:ascii="等线" w:hAnsi="等线" w:eastAsia="等线" w:cs="等线"/>
          <w:sz w:val="18"/>
          <w:szCs w:val="18"/>
        </w:rPr>
        <w:t xml:space="preserve">B.系统软件 </w:t>
      </w:r>
      <w:r>
        <w:rPr>
          <w:rFonts w:hint="eastAsia" w:ascii="等线" w:hAnsi="等线" w:eastAsia="等线" w:cs="等线"/>
          <w:sz w:val="18"/>
          <w:szCs w:val="18"/>
        </w:rPr>
        <w:tab/>
      </w:r>
      <w:r>
        <w:rPr>
          <w:rFonts w:hint="eastAsia" w:ascii="等线" w:hAnsi="等线" w:eastAsia="等线" w:cs="等线"/>
          <w:sz w:val="18"/>
          <w:szCs w:val="18"/>
        </w:rPr>
        <w:t>C.工具软件</w:t>
      </w:r>
      <w:r>
        <w:rPr>
          <w:rFonts w:hint="eastAsia" w:ascii="等线" w:hAnsi="等线" w:eastAsia="等线" w:cs="等线"/>
          <w:sz w:val="18"/>
          <w:szCs w:val="18"/>
        </w:rPr>
        <w:tab/>
      </w:r>
      <w:r>
        <w:rPr>
          <w:rFonts w:hint="eastAsia" w:ascii="等线" w:hAnsi="等线" w:eastAsia="等线" w:cs="等线"/>
          <w:sz w:val="18"/>
          <w:szCs w:val="18"/>
        </w:rPr>
        <w:t xml:space="preserve">D.字表处理软件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33.操作系统是一组（ ）程序。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A.文件管理</w:t>
      </w:r>
      <w:r>
        <w:rPr>
          <w:rFonts w:hint="eastAsia" w:ascii="等线" w:hAnsi="等线" w:eastAsia="等线" w:cs="等线"/>
          <w:sz w:val="18"/>
          <w:szCs w:val="18"/>
        </w:rPr>
        <w:tab/>
      </w:r>
      <w:r>
        <w:rPr>
          <w:rFonts w:hint="eastAsia" w:ascii="等线" w:hAnsi="等线" w:eastAsia="等线" w:cs="等线"/>
          <w:sz w:val="18"/>
          <w:szCs w:val="18"/>
        </w:rPr>
        <w:t>B.中断处理</w:t>
      </w:r>
      <w:r>
        <w:rPr>
          <w:rFonts w:hint="eastAsia" w:ascii="等线" w:hAnsi="等线" w:eastAsia="等线" w:cs="等线"/>
          <w:sz w:val="18"/>
          <w:szCs w:val="18"/>
        </w:rPr>
        <w:tab/>
      </w:r>
      <w:r>
        <w:rPr>
          <w:rFonts w:hint="eastAsia" w:ascii="等线" w:hAnsi="等线" w:eastAsia="等线" w:cs="等线"/>
          <w:sz w:val="18"/>
          <w:szCs w:val="18"/>
        </w:rPr>
        <w:t>C.资源管理</w:t>
      </w:r>
      <w:r>
        <w:rPr>
          <w:rFonts w:hint="eastAsia" w:ascii="等线" w:hAnsi="等线" w:eastAsia="等线" w:cs="等线"/>
          <w:sz w:val="18"/>
          <w:szCs w:val="18"/>
        </w:rPr>
        <w:tab/>
      </w:r>
      <w:r>
        <w:rPr>
          <w:rFonts w:hint="eastAsia" w:ascii="等线" w:hAnsi="等线" w:eastAsia="等线" w:cs="等线"/>
          <w:sz w:val="18"/>
          <w:szCs w:val="18"/>
        </w:rPr>
        <w:t xml:space="preserve">D.设备管理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34.在（  ）操作系统控制下，计算机系统能及时处理由过程控制反馈的数据并作出响应。</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A.实时    B.分时    C.分布式    D.单用户 </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35.以下著名的操作系统中，属于多用户、分时系统的是（    ）。</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A. DOS系统       B. Windows NT系统   C. UNIX系统   D. OS/2系统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36.UNIX属于一种（  ）操作系统。</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sz w:val="18"/>
          <w:szCs w:val="18"/>
        </w:rPr>
      </w:pPr>
      <w:r>
        <w:rPr>
          <w:rFonts w:hint="eastAsia" w:ascii="等线" w:hAnsi="等线" w:eastAsia="等线" w:cs="等线"/>
          <w:sz w:val="18"/>
          <w:szCs w:val="18"/>
        </w:rPr>
        <w:t>A.分时系统</w:t>
      </w:r>
      <w:r>
        <w:rPr>
          <w:rFonts w:hint="eastAsia" w:ascii="等线" w:hAnsi="等线" w:eastAsia="等线" w:cs="等线"/>
          <w:sz w:val="18"/>
          <w:szCs w:val="18"/>
        </w:rPr>
        <w:tab/>
      </w:r>
      <w:r>
        <w:rPr>
          <w:rFonts w:hint="eastAsia" w:ascii="等线" w:hAnsi="等线" w:eastAsia="等线" w:cs="等线"/>
          <w:sz w:val="18"/>
          <w:szCs w:val="18"/>
        </w:rPr>
        <w:t xml:space="preserve">B.批处理系统    C.实时系统    D.分布式系统 </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kern w:val="2"/>
          <w:sz w:val="18"/>
          <w:szCs w:val="18"/>
        </w:rPr>
      </w:pPr>
      <w:r>
        <w:rPr>
          <w:rFonts w:hint="eastAsia" w:ascii="等线" w:hAnsi="等线" w:eastAsia="等线" w:cs="等线"/>
          <w:kern w:val="2"/>
          <w:sz w:val="18"/>
          <w:szCs w:val="18"/>
        </w:rPr>
        <w:t>37.Unix是一种（   ）；linux是一种（  ）；Windows Server 2003是一种（   ）；DOS是一种（  ）。</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kern w:val="2"/>
          <w:sz w:val="18"/>
          <w:szCs w:val="18"/>
        </w:rPr>
      </w:pPr>
      <w:r>
        <w:rPr>
          <w:rFonts w:hint="eastAsia" w:ascii="等线" w:hAnsi="等线" w:eastAsia="等线" w:cs="等线"/>
          <w:kern w:val="2"/>
          <w:sz w:val="18"/>
          <w:szCs w:val="18"/>
        </w:rPr>
        <w:t>A.单用户单任务   B.单用户多任务  C.多用户单任务   D.多用户多任务</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38.设计实时操作系统时，首先应考虑系统的（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A.可靠性和灵活性</w:t>
      </w:r>
      <w:r>
        <w:rPr>
          <w:rFonts w:hint="eastAsia" w:ascii="等线" w:hAnsi="等线" w:eastAsia="等线" w:cs="等线"/>
          <w:sz w:val="18"/>
          <w:szCs w:val="18"/>
        </w:rPr>
        <w:tab/>
      </w:r>
      <w:r>
        <w:rPr>
          <w:rFonts w:hint="eastAsia" w:ascii="等线" w:hAnsi="等线" w:eastAsia="等线" w:cs="等线"/>
          <w:sz w:val="18"/>
          <w:szCs w:val="18"/>
        </w:rPr>
        <w:tab/>
      </w:r>
      <w:r>
        <w:rPr>
          <w:rFonts w:hint="eastAsia" w:ascii="等线" w:hAnsi="等线" w:eastAsia="等线" w:cs="等线"/>
          <w:sz w:val="18"/>
          <w:szCs w:val="18"/>
        </w:rPr>
        <w:tab/>
      </w:r>
      <w:r>
        <w:rPr>
          <w:rFonts w:hint="eastAsia" w:ascii="等线" w:hAnsi="等线" w:eastAsia="等线" w:cs="等线"/>
          <w:sz w:val="18"/>
          <w:szCs w:val="18"/>
        </w:rPr>
        <w:t>B.实时性和可靠性</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C.灵活性和可靠性</w:t>
      </w:r>
      <w:r>
        <w:rPr>
          <w:rFonts w:hint="eastAsia" w:ascii="等线" w:hAnsi="等线" w:eastAsia="等线" w:cs="等线"/>
          <w:sz w:val="18"/>
          <w:szCs w:val="18"/>
        </w:rPr>
        <w:tab/>
      </w:r>
      <w:r>
        <w:rPr>
          <w:rFonts w:hint="eastAsia" w:ascii="等线" w:hAnsi="等线" w:eastAsia="等线" w:cs="等线"/>
          <w:sz w:val="18"/>
          <w:szCs w:val="18"/>
        </w:rPr>
        <w:tab/>
      </w:r>
      <w:r>
        <w:rPr>
          <w:rFonts w:hint="eastAsia" w:ascii="等线" w:hAnsi="等线" w:eastAsia="等线" w:cs="等线"/>
          <w:sz w:val="18"/>
          <w:szCs w:val="18"/>
        </w:rPr>
        <w:tab/>
      </w:r>
      <w:r>
        <w:rPr>
          <w:rFonts w:hint="eastAsia" w:ascii="等线" w:hAnsi="等线" w:eastAsia="等线" w:cs="等线"/>
          <w:sz w:val="18"/>
          <w:szCs w:val="18"/>
        </w:rPr>
        <w:t>D.优良性和分配性</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39.（  ）操作系统允许用户把若干个作业提交给计算机系统。</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A.单用户</w:t>
      </w:r>
      <w:r>
        <w:rPr>
          <w:rFonts w:hint="eastAsia" w:ascii="等线" w:hAnsi="等线" w:eastAsia="等线" w:cs="等线"/>
          <w:sz w:val="18"/>
          <w:szCs w:val="18"/>
        </w:rPr>
        <w:tab/>
      </w:r>
      <w:r>
        <w:rPr>
          <w:rFonts w:hint="eastAsia" w:ascii="等线" w:hAnsi="等线" w:eastAsia="等线" w:cs="等线"/>
          <w:sz w:val="18"/>
          <w:szCs w:val="18"/>
        </w:rPr>
        <w:tab/>
      </w:r>
      <w:r>
        <w:rPr>
          <w:rFonts w:hint="eastAsia" w:ascii="等线" w:hAnsi="等线" w:eastAsia="等线" w:cs="等线"/>
          <w:sz w:val="18"/>
          <w:szCs w:val="18"/>
        </w:rPr>
        <w:t>B.分布式</w:t>
      </w:r>
      <w:r>
        <w:rPr>
          <w:rFonts w:hint="eastAsia" w:ascii="等线" w:hAnsi="等线" w:eastAsia="等线" w:cs="等线"/>
          <w:sz w:val="18"/>
          <w:szCs w:val="18"/>
        </w:rPr>
        <w:tab/>
      </w:r>
      <w:r>
        <w:rPr>
          <w:rFonts w:hint="eastAsia" w:ascii="等线" w:hAnsi="等线" w:eastAsia="等线" w:cs="等线"/>
          <w:sz w:val="18"/>
          <w:szCs w:val="18"/>
        </w:rPr>
        <w:tab/>
      </w:r>
      <w:r>
        <w:rPr>
          <w:rFonts w:hint="eastAsia" w:ascii="等线" w:hAnsi="等线" w:eastAsia="等线" w:cs="等线"/>
          <w:sz w:val="18"/>
          <w:szCs w:val="18"/>
        </w:rPr>
        <w:t>C.批处理</w:t>
      </w:r>
      <w:r>
        <w:rPr>
          <w:rFonts w:hint="eastAsia" w:ascii="等线" w:hAnsi="等线" w:eastAsia="等线" w:cs="等线"/>
          <w:sz w:val="18"/>
          <w:szCs w:val="18"/>
        </w:rPr>
        <w:tab/>
      </w:r>
      <w:r>
        <w:rPr>
          <w:rFonts w:hint="eastAsia" w:ascii="等线" w:hAnsi="等线" w:eastAsia="等线" w:cs="等线"/>
          <w:sz w:val="18"/>
          <w:szCs w:val="18"/>
        </w:rPr>
        <w:tab/>
      </w:r>
      <w:r>
        <w:rPr>
          <w:rFonts w:hint="eastAsia" w:ascii="等线" w:hAnsi="等线" w:eastAsia="等线" w:cs="等线"/>
          <w:sz w:val="18"/>
          <w:szCs w:val="18"/>
        </w:rPr>
        <w:t>D.监督</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40.操作系统是对（  ）进行管理的软件。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A. 软件    B. 硬件    C. 计算机资源   D. 应用程序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41.操作系统提供给程序员的接口是（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A. 进程  B. 系统调用   C. 库函数   D. B和C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42.（  ）操作系统允许在一台主机上同时联接多台终端，多个用户可以通过各自的终端同时交互地使用计算机。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A. 网络   B. 分布式   C. 分时   D. 实时 </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sz w:val="18"/>
          <w:szCs w:val="18"/>
        </w:rPr>
      </w:pPr>
      <w:r>
        <w:rPr>
          <w:rFonts w:hint="eastAsia" w:ascii="等线" w:hAnsi="等线" w:eastAsia="等线" w:cs="等线"/>
          <w:sz w:val="18"/>
          <w:szCs w:val="18"/>
        </w:rPr>
        <w:t>43.计算机操作系统的功能是（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A.把源程序代码转换为标准代码        B.实现计算机用户之间的相互交流</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C.完成计算机硬件与软件之间的转换    D.控制、管理计算机系统的资源和程序的执行</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kern w:val="2"/>
          <w:sz w:val="18"/>
          <w:szCs w:val="18"/>
        </w:rPr>
      </w:pPr>
      <w:r>
        <w:rPr>
          <w:rFonts w:hint="eastAsia" w:ascii="等线" w:hAnsi="等线" w:eastAsia="等线" w:cs="等线"/>
          <w:kern w:val="2"/>
          <w:sz w:val="18"/>
          <w:szCs w:val="18"/>
        </w:rPr>
        <w:t xml:space="preserve">44.如果分时操作系统的时间片一定，那么（ </w:t>
      </w:r>
      <w:r>
        <w:rPr>
          <w:rFonts w:hint="eastAsia" w:ascii="等线" w:hAnsi="等线" w:eastAsia="等线" w:cs="等线"/>
          <w:sz w:val="18"/>
          <w:szCs w:val="18"/>
        </w:rPr>
        <w:t xml:space="preserve"> </w:t>
      </w:r>
      <w:r>
        <w:rPr>
          <w:rFonts w:hint="eastAsia" w:ascii="等线" w:hAnsi="等线" w:eastAsia="等线" w:cs="等线"/>
          <w:kern w:val="2"/>
          <w:sz w:val="18"/>
          <w:szCs w:val="18"/>
        </w:rPr>
        <w:t>），则响应时间越短。</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kern w:val="2"/>
          <w:sz w:val="18"/>
          <w:szCs w:val="18"/>
        </w:rPr>
      </w:pPr>
      <w:r>
        <w:rPr>
          <w:rFonts w:hint="eastAsia" w:ascii="等线" w:hAnsi="等线" w:eastAsia="等线" w:cs="等线"/>
          <w:kern w:val="2"/>
          <w:sz w:val="18"/>
          <w:szCs w:val="18"/>
        </w:rPr>
        <w:t>A.用户数越少</w:t>
      </w:r>
      <w:r>
        <w:rPr>
          <w:rFonts w:hint="eastAsia" w:ascii="等线" w:hAnsi="等线" w:eastAsia="等线" w:cs="等线"/>
          <w:kern w:val="2"/>
          <w:sz w:val="18"/>
          <w:szCs w:val="18"/>
        </w:rPr>
        <w:tab/>
      </w:r>
      <w:r>
        <w:rPr>
          <w:rFonts w:hint="eastAsia" w:ascii="等线" w:hAnsi="等线" w:eastAsia="等线" w:cs="等线"/>
          <w:kern w:val="2"/>
          <w:sz w:val="18"/>
          <w:szCs w:val="18"/>
        </w:rPr>
        <w:t>B.用户数越多</w:t>
      </w:r>
      <w:r>
        <w:rPr>
          <w:rFonts w:hint="eastAsia" w:ascii="等线" w:hAnsi="等线" w:eastAsia="等线" w:cs="等线"/>
          <w:kern w:val="2"/>
          <w:sz w:val="18"/>
          <w:szCs w:val="18"/>
        </w:rPr>
        <w:tab/>
      </w:r>
      <w:r>
        <w:rPr>
          <w:rFonts w:hint="eastAsia" w:ascii="等线" w:hAnsi="等线" w:eastAsia="等线" w:cs="等线"/>
          <w:kern w:val="2"/>
          <w:sz w:val="18"/>
          <w:szCs w:val="18"/>
        </w:rPr>
        <w:t>C.内存越少</w:t>
      </w:r>
      <w:r>
        <w:rPr>
          <w:rFonts w:hint="eastAsia" w:ascii="等线" w:hAnsi="等线" w:eastAsia="等线" w:cs="等线"/>
          <w:kern w:val="2"/>
          <w:sz w:val="18"/>
          <w:szCs w:val="18"/>
        </w:rPr>
        <w:tab/>
      </w:r>
      <w:r>
        <w:rPr>
          <w:rFonts w:hint="eastAsia" w:ascii="等线" w:hAnsi="等线" w:eastAsia="等线" w:cs="等线"/>
          <w:kern w:val="2"/>
          <w:sz w:val="18"/>
          <w:szCs w:val="18"/>
        </w:rPr>
        <w:t>D.内存越多</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kern w:val="2"/>
          <w:sz w:val="18"/>
          <w:szCs w:val="18"/>
        </w:rPr>
      </w:pPr>
      <w:r>
        <w:rPr>
          <w:rFonts w:hint="eastAsia" w:ascii="等线" w:hAnsi="等线" w:eastAsia="等线" w:cs="等线"/>
          <w:kern w:val="2"/>
          <w:sz w:val="18"/>
          <w:szCs w:val="18"/>
        </w:rPr>
        <w:t>45.系统调用的目的是（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A．请求系统服务</w:t>
      </w:r>
      <w:r>
        <w:rPr>
          <w:rFonts w:hint="eastAsia" w:ascii="等线" w:hAnsi="等线" w:eastAsia="等线" w:cs="等线"/>
          <w:sz w:val="18"/>
          <w:szCs w:val="18"/>
        </w:rPr>
        <w:tab/>
      </w:r>
      <w:r>
        <w:rPr>
          <w:rFonts w:hint="eastAsia" w:ascii="等线" w:hAnsi="等线" w:eastAsia="等线" w:cs="等线"/>
          <w:sz w:val="18"/>
          <w:szCs w:val="18"/>
        </w:rPr>
        <w:t>B．终止系统服务</w:t>
      </w:r>
      <w:r>
        <w:rPr>
          <w:rFonts w:hint="eastAsia" w:ascii="等线" w:hAnsi="等线" w:eastAsia="等线" w:cs="等线"/>
          <w:sz w:val="18"/>
          <w:szCs w:val="18"/>
        </w:rPr>
        <w:tab/>
      </w:r>
      <w:r>
        <w:rPr>
          <w:rFonts w:hint="eastAsia" w:ascii="等线" w:hAnsi="等线" w:eastAsia="等线" w:cs="等线"/>
          <w:sz w:val="18"/>
          <w:szCs w:val="18"/>
        </w:rPr>
        <w:t>C．申请系统资源</w:t>
      </w:r>
      <w:r>
        <w:rPr>
          <w:rFonts w:hint="eastAsia" w:ascii="等线" w:hAnsi="等线" w:eastAsia="等线" w:cs="等线"/>
          <w:sz w:val="18"/>
          <w:szCs w:val="18"/>
        </w:rPr>
        <w:tab/>
      </w:r>
      <w:r>
        <w:rPr>
          <w:rFonts w:hint="eastAsia" w:ascii="等线" w:hAnsi="等线" w:eastAsia="等线" w:cs="等线"/>
          <w:sz w:val="18"/>
          <w:szCs w:val="18"/>
        </w:rPr>
        <w:t>D．释放系统资源</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kern w:val="2"/>
          <w:sz w:val="18"/>
          <w:szCs w:val="18"/>
        </w:rPr>
      </w:pPr>
      <w:r>
        <w:rPr>
          <w:rFonts w:hint="eastAsia" w:ascii="等线" w:hAnsi="等线" w:eastAsia="等线" w:cs="等线"/>
          <w:kern w:val="2"/>
          <w:sz w:val="18"/>
          <w:szCs w:val="18"/>
        </w:rPr>
        <w:t>46.下面系统中，必须是实时操作系统的有（</w:t>
      </w:r>
      <w:r>
        <w:rPr>
          <w:rFonts w:hint="eastAsia" w:ascii="等线" w:hAnsi="等线" w:eastAsia="等线" w:cs="等线"/>
          <w:sz w:val="18"/>
          <w:szCs w:val="18"/>
        </w:rPr>
        <w:t xml:space="preserve">  </w:t>
      </w:r>
      <w:r>
        <w:rPr>
          <w:rFonts w:hint="eastAsia" w:ascii="等线" w:hAnsi="等线" w:eastAsia="等线" w:cs="等线"/>
          <w:kern w:val="2"/>
          <w:sz w:val="18"/>
          <w:szCs w:val="18"/>
        </w:rPr>
        <w:t xml:space="preserve"> ）个 。</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sz w:val="18"/>
          <w:szCs w:val="18"/>
        </w:rPr>
      </w:pPr>
      <w:r>
        <w:rPr>
          <w:rFonts w:hint="eastAsia" w:ascii="等线" w:hAnsi="等线" w:eastAsia="等线" w:cs="等线"/>
          <w:kern w:val="2"/>
          <w:sz w:val="18"/>
          <w:szCs w:val="18"/>
        </w:rPr>
        <w:t>图形处理软件;</w:t>
      </w:r>
      <w:r>
        <w:rPr>
          <w:rFonts w:hint="eastAsia" w:ascii="等线" w:hAnsi="等线" w:eastAsia="等线" w:cs="等线"/>
          <w:b/>
          <w:kern w:val="2"/>
          <w:sz w:val="18"/>
          <w:szCs w:val="18"/>
        </w:rPr>
        <w:t>ATM机管理系统;过程控制系统;</w:t>
      </w:r>
      <w:r>
        <w:rPr>
          <w:rFonts w:hint="eastAsia" w:ascii="等线" w:hAnsi="等线" w:eastAsia="等线" w:cs="等线"/>
          <w:kern w:val="2"/>
          <w:sz w:val="18"/>
          <w:szCs w:val="18"/>
        </w:rPr>
        <w:t>机器翻译系统;办公自动化系统;</w:t>
      </w:r>
      <w:r>
        <w:rPr>
          <w:rFonts w:hint="eastAsia" w:ascii="等线" w:hAnsi="等线" w:eastAsia="等线" w:cs="等线"/>
          <w:b/>
          <w:kern w:val="2"/>
          <w:sz w:val="18"/>
          <w:szCs w:val="18"/>
        </w:rPr>
        <w:t>计算机激光照排系统;</w:t>
      </w:r>
      <w:r>
        <w:rPr>
          <w:rFonts w:hint="eastAsia" w:ascii="等线" w:hAnsi="等线" w:eastAsia="等线" w:cs="等线"/>
          <w:kern w:val="2"/>
          <w:sz w:val="18"/>
          <w:szCs w:val="18"/>
        </w:rPr>
        <w:t xml:space="preserve"> </w:t>
      </w:r>
      <w:r>
        <w:rPr>
          <w:rFonts w:hint="eastAsia" w:ascii="等线" w:hAnsi="等线" w:eastAsia="等线" w:cs="等线"/>
          <w:sz w:val="18"/>
          <w:szCs w:val="18"/>
        </w:rPr>
        <w:t>计算机辅助设计系</w:t>
      </w:r>
      <w:r>
        <w:rPr>
          <w:rFonts w:hint="eastAsia" w:ascii="等线" w:hAnsi="等线" w:eastAsia="等线" w:cs="等线"/>
          <w:kern w:val="2"/>
          <w:sz w:val="18"/>
          <w:szCs w:val="18"/>
        </w:rPr>
        <w:t>统</w:t>
      </w:r>
      <w:r>
        <w:rPr>
          <w:rFonts w:hint="eastAsia" w:ascii="等线" w:hAnsi="等线" w:eastAsia="等线" w:cs="等线"/>
          <w:sz w:val="18"/>
          <w:szCs w:val="18"/>
        </w:rPr>
        <w:t>(</w:t>
      </w:r>
      <w:r>
        <w:rPr>
          <w:rFonts w:hint="eastAsia" w:ascii="等线" w:hAnsi="等线" w:eastAsia="等线" w:cs="等线"/>
          <w:kern w:val="2"/>
          <w:sz w:val="18"/>
          <w:szCs w:val="18"/>
        </w:rPr>
        <w:t>CAD</w:t>
      </w:r>
      <w:r>
        <w:rPr>
          <w:rFonts w:hint="eastAsia" w:ascii="等线" w:hAnsi="等线" w:eastAsia="等线" w:cs="等线"/>
          <w:sz w:val="18"/>
          <w:szCs w:val="18"/>
        </w:rPr>
        <w:t>);</w:t>
      </w:r>
      <w:r>
        <w:rPr>
          <w:rFonts w:hint="eastAsia" w:ascii="等线" w:hAnsi="等线" w:eastAsia="等线" w:cs="等线"/>
          <w:b/>
          <w:sz w:val="18"/>
          <w:szCs w:val="18"/>
        </w:rPr>
        <w:t xml:space="preserve">航空订票系统; </w:t>
      </w:r>
      <w:r>
        <w:rPr>
          <w:rFonts w:hint="eastAsia" w:ascii="等线" w:hAnsi="等线" w:eastAsia="等线" w:cs="等线"/>
          <w:b/>
          <w:kern w:val="2"/>
          <w:sz w:val="18"/>
          <w:szCs w:val="18"/>
        </w:rPr>
        <w:t>12306网上订票系统;股票交易系统;</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47.什么是操作系统？操作系统的特征有哪些？其设计基本目标是什么？</w:t>
      </w:r>
      <w:r>
        <w:rPr>
          <w:rFonts w:hint="eastAsia" w:ascii="等线" w:hAnsi="等线" w:eastAsia="等线" w:cs="等线"/>
          <w:color w:val="000000"/>
          <w:kern w:val="0"/>
          <w:sz w:val="18"/>
          <w:szCs w:val="18"/>
        </w:rPr>
        <w:t>操作系统的作用主要表现在哪几个方面？</w:t>
      </w:r>
      <w:r>
        <w:rPr>
          <w:rFonts w:hint="eastAsia" w:ascii="等线" w:hAnsi="等线" w:eastAsia="等线" w:cs="等线"/>
          <w:sz w:val="18"/>
          <w:szCs w:val="18"/>
        </w:rPr>
        <w:t>操作系统完成的主要功能有哪些？</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答：操作系统是一组控制和管理计算机硬件和软件资源、合理地对各类作业进行调度，以及方便用户的程序的集合。</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特征：并发、共享、虚拟、异步</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基本目标：方便性、有效性</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作用：用户与计算机硬件系统之间的接口、计算机系统资源的管理者、对计算机资源的抽象。</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操作系统的主要功能：进程管理、内存管理、文件管理、设备管理、用户接口管理。</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48.什么是多道程序技术？在操作系统中引入该技术带来了哪些好处？实现多道程序应解决哪些问题？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000000"/>
          <w:sz w:val="18"/>
          <w:szCs w:val="18"/>
        </w:rPr>
      </w:pPr>
      <w:r>
        <w:rPr>
          <w:rFonts w:hint="eastAsia" w:ascii="等线" w:hAnsi="等线" w:eastAsia="等线" w:cs="等线"/>
          <w:sz w:val="18"/>
          <w:szCs w:val="18"/>
        </w:rPr>
        <w:t>答：定义：多道程序技术是指在内存中同时存放若干个作业，并使它们共享系统的资源，同时运行的技术。</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好处：提高CPU的利用率、提高内存和I/O设备的利用率、增加系统吞吐量。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问题：1)处理机管理。2)存储器管理。3)设备管理。4)文件管理。5)用户接口</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C00000"/>
          <w:sz w:val="18"/>
          <w:szCs w:val="18"/>
        </w:rPr>
      </w:pP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sz w:val="18"/>
          <w:szCs w:val="18"/>
        </w:rPr>
      </w:pPr>
      <w:r>
        <w:rPr>
          <w:rFonts w:hint="eastAsia" w:ascii="等线" w:hAnsi="等线" w:eastAsia="等线" w:cs="等线"/>
          <w:b/>
          <w:sz w:val="18"/>
          <w:szCs w:val="18"/>
        </w:rPr>
        <w:t xml:space="preserve">第02章练习题(2.1-2.3)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1.进程状态的转换是由操作系统完成的，对用户是透明的。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2.操作系统对进程的管理和控制主要是通过PCB来实现的。</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3.多个进程可以对应于同一个程序，且一个进程也可能会执行多个程序。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4.一个进程的状态发生变化总会引起其它一些进程的状态发生变化。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5.一般地，进程由PCB和其执行的程序,数据所组成.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6.系统调用是操作系统与外界程序之间的接口，它属于核心程序。在层次结构设计中，它最靠近硬件。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7.原语是一种不可分割的操作。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8.一个进程在执行过程中可以被中断事件打断,当相应的中断处理完成后,就一定恢复该进程被中断时的现场,使它继续执行。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9.进程的动态、并发特征是通过程序表现出来的。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10.进程控制块中的所有信息必须常驻内存.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11.当一个进程从等待态变成就绪态, 则一定有一个进程从就绪态变成运行态。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12.用户程序一定在核心态下运行。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13.当某个特定条件满足时，进程可以由运行状态转换为就绪状态。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14.进程控制块(PCB)是为所有进程设置的私有数据结构,每个进程仅有一个PCB。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15.进程是独立的，能够并发执行，程序也一样。 </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16.进程是程序的一次执行过程，在执行过程中进程的状态不断发生变化，进程的这种特性称为（      ）</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A．动态性   B．并发性   C．同步性   D．异步性</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17.造成某进程状态从就绪态转变成运行态的原因是（    ）</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A．上次分配给该进程的处理器时间太短</w:t>
      </w:r>
      <w:r>
        <w:rPr>
          <w:rFonts w:hint="eastAsia" w:ascii="等线" w:hAnsi="等线" w:eastAsia="等线" w:cs="等线"/>
          <w:sz w:val="18"/>
          <w:szCs w:val="18"/>
        </w:rPr>
        <w:tab/>
      </w:r>
      <w:r>
        <w:rPr>
          <w:rFonts w:hint="eastAsia" w:ascii="等线" w:hAnsi="等线" w:eastAsia="等线" w:cs="等线"/>
          <w:sz w:val="18"/>
          <w:szCs w:val="18"/>
        </w:rPr>
        <w:t xml:space="preserve">  B．有更高优先级的进程要运行</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C．该进程需要更多的处理器时间运行</w:t>
      </w:r>
      <w:r>
        <w:rPr>
          <w:rFonts w:hint="eastAsia" w:ascii="等线" w:hAnsi="等线" w:eastAsia="等线" w:cs="等线"/>
          <w:sz w:val="18"/>
          <w:szCs w:val="18"/>
        </w:rPr>
        <w:tab/>
      </w:r>
      <w:r>
        <w:rPr>
          <w:rFonts w:hint="eastAsia" w:ascii="等线" w:hAnsi="等线" w:eastAsia="等线" w:cs="等线"/>
          <w:sz w:val="18"/>
          <w:szCs w:val="18"/>
        </w:rPr>
        <w:t xml:space="preserve">  D．该进程被进程调度程序选中</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18.在进程管理中，当(    )时，进程从阻塞状态变为就绪状态。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A.进程被进程调度程序选中    B.等待某一事件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C.等待事件发生              D.时间片用完</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19.下列进程状态变化中，（  ）变化是不可能发生的。</w:t>
      </w:r>
    </w:p>
    <w:p>
      <w:pPr>
        <w:keepNext w:val="0"/>
        <w:keepLines w:val="0"/>
        <w:pageBreakBefore w:val="0"/>
        <w:kinsoku/>
        <w:wordWrap/>
        <w:overflowPunct/>
        <w:topLinePunct w:val="0"/>
        <w:autoSpaceDE/>
        <w:autoSpaceDN/>
        <w:bidi w:val="0"/>
        <w:snapToGrid w:val="0"/>
        <w:spacing w:line="240" w:lineRule="atLeast"/>
        <w:ind w:left="210" w:hanging="180" w:hangingChars="100"/>
        <w:rPr>
          <w:rFonts w:hint="eastAsia" w:ascii="等线" w:hAnsi="等线" w:eastAsia="等线" w:cs="等线"/>
          <w:sz w:val="18"/>
          <w:szCs w:val="18"/>
        </w:rPr>
      </w:pPr>
      <w:r>
        <w:rPr>
          <w:rFonts w:hint="eastAsia" w:ascii="等线" w:hAnsi="等线" w:eastAsia="等线" w:cs="等线"/>
          <w:sz w:val="18"/>
          <w:szCs w:val="18"/>
        </w:rPr>
        <w:t>A. 执行—&gt;就绪   B. 执行—&gt;阻塞  C. 阻塞—&gt;执行    D. 阻塞—&gt;就绪</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20.某进程由于需要从磁盘上读入数据而处于阻塞状态。当系统完成了所需的读盘操作后，此时该进程的状态将（    ）。</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A．从就绪变为运行   B．从运行变为就绪  C．从运行变为阻塞   D．从阻塞变为就绪 </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21.进程和程序的一个本质区别是（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 前者分时使用CPU, 后者独占CPU     B. 前者存储在内存，后者存储在外存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C. 前者在一个文件中，后者在多个文件中</w:t>
      </w:r>
      <w:r>
        <w:rPr>
          <w:rFonts w:hint="eastAsia" w:ascii="等线" w:hAnsi="等线" w:eastAsia="等线" w:cs="等线"/>
          <w:sz w:val="18"/>
          <w:szCs w:val="18"/>
        </w:rPr>
        <w:tab/>
      </w:r>
      <w:r>
        <w:rPr>
          <w:rFonts w:hint="eastAsia" w:ascii="等线" w:hAnsi="等线" w:eastAsia="等线" w:cs="等线"/>
          <w:sz w:val="18"/>
          <w:szCs w:val="18"/>
        </w:rPr>
        <w:t xml:space="preserve">D. 前者为动态的，后者为静态的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22.一个运行的进程用完了分配给它的时间片后，它的状态变为（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A.就绪   </w:t>
      </w:r>
      <w:r>
        <w:rPr>
          <w:rFonts w:hint="eastAsia" w:ascii="等线" w:hAnsi="等线" w:eastAsia="等线" w:cs="等线"/>
          <w:sz w:val="18"/>
          <w:szCs w:val="18"/>
        </w:rPr>
        <w:tab/>
      </w:r>
      <w:r>
        <w:rPr>
          <w:rFonts w:hint="eastAsia" w:ascii="等线" w:hAnsi="等线" w:eastAsia="等线" w:cs="等线"/>
          <w:sz w:val="18"/>
          <w:szCs w:val="18"/>
        </w:rPr>
        <w:t xml:space="preserve">B.等待   </w:t>
      </w:r>
      <w:r>
        <w:rPr>
          <w:rFonts w:hint="eastAsia" w:ascii="等线" w:hAnsi="等线" w:eastAsia="等线" w:cs="等线"/>
          <w:sz w:val="18"/>
          <w:szCs w:val="18"/>
        </w:rPr>
        <w:tab/>
      </w:r>
      <w:r>
        <w:rPr>
          <w:rFonts w:hint="eastAsia" w:ascii="等线" w:hAnsi="等线" w:eastAsia="等线" w:cs="等线"/>
          <w:sz w:val="18"/>
          <w:szCs w:val="18"/>
        </w:rPr>
        <w:t xml:space="preserve">C.运行   </w:t>
      </w:r>
      <w:r>
        <w:rPr>
          <w:rFonts w:hint="eastAsia" w:ascii="等线" w:hAnsi="等线" w:eastAsia="等线" w:cs="等线"/>
          <w:sz w:val="18"/>
          <w:szCs w:val="18"/>
        </w:rPr>
        <w:tab/>
      </w:r>
      <w:r>
        <w:rPr>
          <w:rFonts w:hint="eastAsia" w:ascii="等线" w:hAnsi="等线" w:eastAsia="等线" w:cs="等线"/>
          <w:sz w:val="18"/>
          <w:szCs w:val="18"/>
        </w:rPr>
        <w:t xml:space="preserve">D.由用户自己确定 </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23.对进程的管理和控制使用（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A.指令 </w:t>
      </w:r>
      <w:r>
        <w:rPr>
          <w:rFonts w:hint="eastAsia" w:ascii="等线" w:hAnsi="等线" w:eastAsia="等线" w:cs="等线"/>
          <w:sz w:val="18"/>
          <w:szCs w:val="18"/>
        </w:rPr>
        <w:tab/>
      </w:r>
      <w:r>
        <w:rPr>
          <w:rFonts w:hint="eastAsia" w:ascii="等线" w:hAnsi="等线" w:eastAsia="等线" w:cs="等线"/>
          <w:sz w:val="18"/>
          <w:szCs w:val="18"/>
        </w:rPr>
        <w:t xml:space="preserve"> </w:t>
      </w:r>
      <w:r>
        <w:rPr>
          <w:rFonts w:hint="eastAsia" w:ascii="等线" w:hAnsi="等线" w:eastAsia="等线" w:cs="等线"/>
          <w:sz w:val="18"/>
          <w:szCs w:val="18"/>
        </w:rPr>
        <w:tab/>
      </w:r>
      <w:r>
        <w:rPr>
          <w:rFonts w:hint="eastAsia" w:ascii="等线" w:hAnsi="等线" w:eastAsia="等线" w:cs="等线"/>
          <w:sz w:val="18"/>
          <w:szCs w:val="18"/>
        </w:rPr>
        <w:t xml:space="preserve">B.原语 </w:t>
      </w:r>
      <w:r>
        <w:rPr>
          <w:rFonts w:hint="eastAsia" w:ascii="等线" w:hAnsi="等线" w:eastAsia="等线" w:cs="等线"/>
          <w:sz w:val="18"/>
          <w:szCs w:val="18"/>
        </w:rPr>
        <w:tab/>
      </w:r>
      <w:r>
        <w:rPr>
          <w:rFonts w:hint="eastAsia" w:ascii="等线" w:hAnsi="等线" w:eastAsia="等线" w:cs="等线"/>
          <w:sz w:val="18"/>
          <w:szCs w:val="18"/>
        </w:rPr>
        <w:t xml:space="preserve"> </w:t>
      </w:r>
      <w:r>
        <w:rPr>
          <w:rFonts w:hint="eastAsia" w:ascii="等线" w:hAnsi="等线" w:eastAsia="等线" w:cs="等线"/>
          <w:sz w:val="18"/>
          <w:szCs w:val="18"/>
        </w:rPr>
        <w:tab/>
      </w:r>
      <w:r>
        <w:rPr>
          <w:rFonts w:hint="eastAsia" w:ascii="等线" w:hAnsi="等线" w:eastAsia="等线" w:cs="等线"/>
          <w:sz w:val="18"/>
          <w:szCs w:val="18"/>
        </w:rPr>
        <w:t xml:space="preserve">C.信号量  </w:t>
      </w:r>
      <w:r>
        <w:rPr>
          <w:rFonts w:hint="eastAsia" w:ascii="等线" w:hAnsi="等线" w:eastAsia="等线" w:cs="等线"/>
          <w:sz w:val="18"/>
          <w:szCs w:val="18"/>
        </w:rPr>
        <w:tab/>
      </w:r>
      <w:r>
        <w:rPr>
          <w:rFonts w:hint="eastAsia" w:ascii="等线" w:hAnsi="等线" w:eastAsia="等线" w:cs="等线"/>
          <w:sz w:val="18"/>
          <w:szCs w:val="18"/>
        </w:rPr>
        <w:t xml:space="preserve">D.信箱通信 </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24.不属于进程控制原语的是（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A．接收原语</w:t>
      </w:r>
      <w:r>
        <w:rPr>
          <w:rFonts w:hint="eastAsia" w:ascii="等线" w:hAnsi="等线" w:eastAsia="等线" w:cs="等线"/>
          <w:sz w:val="18"/>
          <w:szCs w:val="18"/>
        </w:rPr>
        <w:tab/>
      </w:r>
      <w:r>
        <w:rPr>
          <w:rFonts w:hint="eastAsia" w:ascii="等线" w:hAnsi="等线" w:eastAsia="等线" w:cs="等线"/>
          <w:sz w:val="18"/>
          <w:szCs w:val="18"/>
        </w:rPr>
        <w:tab/>
      </w:r>
      <w:r>
        <w:rPr>
          <w:rFonts w:hint="eastAsia" w:ascii="等线" w:hAnsi="等线" w:eastAsia="等线" w:cs="等线"/>
          <w:sz w:val="18"/>
          <w:szCs w:val="18"/>
        </w:rPr>
        <w:t>B．撤消原语</w:t>
      </w:r>
      <w:r>
        <w:rPr>
          <w:rFonts w:hint="eastAsia" w:ascii="等线" w:hAnsi="等线" w:eastAsia="等线" w:cs="等线"/>
          <w:sz w:val="18"/>
          <w:szCs w:val="18"/>
        </w:rPr>
        <w:tab/>
      </w:r>
      <w:r>
        <w:rPr>
          <w:rFonts w:hint="eastAsia" w:ascii="等线" w:hAnsi="等线" w:eastAsia="等线" w:cs="等线"/>
          <w:sz w:val="18"/>
          <w:szCs w:val="18"/>
        </w:rPr>
        <w:tab/>
      </w:r>
      <w:r>
        <w:rPr>
          <w:rFonts w:hint="eastAsia" w:ascii="等线" w:hAnsi="等线" w:eastAsia="等线" w:cs="等线"/>
          <w:sz w:val="18"/>
          <w:szCs w:val="18"/>
        </w:rPr>
        <w:t>C．阻塞原语</w:t>
      </w:r>
      <w:r>
        <w:rPr>
          <w:rFonts w:hint="eastAsia" w:ascii="等线" w:hAnsi="等线" w:eastAsia="等线" w:cs="等线"/>
          <w:sz w:val="18"/>
          <w:szCs w:val="18"/>
        </w:rPr>
        <w:tab/>
      </w:r>
      <w:r>
        <w:rPr>
          <w:rFonts w:hint="eastAsia" w:ascii="等线" w:hAnsi="等线" w:eastAsia="等线" w:cs="等线"/>
          <w:sz w:val="18"/>
          <w:szCs w:val="18"/>
        </w:rPr>
        <w:tab/>
      </w:r>
      <w:r>
        <w:rPr>
          <w:rFonts w:hint="eastAsia" w:ascii="等线" w:hAnsi="等线" w:eastAsia="等线" w:cs="等线"/>
          <w:sz w:val="18"/>
          <w:szCs w:val="18"/>
        </w:rPr>
        <w:t xml:space="preserve">D．唤醒原语 </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25.分配到必要的资源并获得处理机时的进程状态是（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A.就绪状态    B.执行状态    C.阻塞状态    D.撤消状态 </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26.下面所述步骤中，（ ）不是创建进程所必需的。 </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A. 由调度程序为进程分配CPU   B. 建立一个进程控制块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C. 为进程分配内存             D. 将进程控制块链入就绪队列 </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27.一个进程被唤醒意味着（  ）。</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A. 该进程重新占有了CPU        B. 它的优先权变为最大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C. 其PCB移至等待队列队首     D. 进程变为就绪状态 </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28.通常，用户进程被建立后，（   ）。</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A.便一直存在于系统中，直到被操作人员撤消  B.随着作业运行正常或不正常结束而撒消</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C.随着时间片轮转而撤消与建立     D.随着进程的阻塞或唤醒而撒消与建立</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29.在操作系统中，进程是一个具有一定独立功能的程序在某个数据集上的一次（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A.等待活动     B.运行活动   C.单独操作   D.关联操作</w:t>
      </w:r>
    </w:p>
    <w:p>
      <w:pPr>
        <w:keepNext w:val="0"/>
        <w:keepLines w:val="0"/>
        <w:pageBreakBefore w:val="0"/>
        <w:tabs>
          <w:tab w:val="left" w:pos="3045"/>
        </w:tabs>
        <w:kinsoku/>
        <w:wordWrap/>
        <w:overflowPunct/>
        <w:topLinePunct w:val="0"/>
        <w:autoSpaceDE/>
        <w:autoSpaceDN/>
        <w:bidi w:val="0"/>
        <w:adjustRightInd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30.下面对进程的描述中，错误的是（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A.进程是动态的概念    B.进程执行需要处理机</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C.进程是有生命期的    D.进程是指令的集合</w:t>
      </w:r>
    </w:p>
    <w:p>
      <w:pPr>
        <w:pStyle w:val="7"/>
        <w:keepNext w:val="0"/>
        <w:keepLines w:val="0"/>
        <w:pageBreakBefore w:val="0"/>
        <w:kinsoku/>
        <w:wordWrap/>
        <w:overflowPunct/>
        <w:topLinePunct w:val="0"/>
        <w:autoSpaceDE/>
        <w:autoSpaceDN/>
        <w:bidi w:val="0"/>
        <w:adjustRightInd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31.一进程在某一时刻具有（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A.一种状态 B.二种状态 C.三种状态 D.四种状态</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sz w:val="18"/>
          <w:szCs w:val="18"/>
        </w:rPr>
      </w:pPr>
      <w:r>
        <w:rPr>
          <w:rFonts w:hint="eastAsia" w:ascii="等线" w:hAnsi="等线" w:eastAsia="等线" w:cs="等线"/>
          <w:sz w:val="18"/>
          <w:szCs w:val="18"/>
        </w:rPr>
        <w:t>32．操作系统的（   ）管理部分负责对进程进行调度。</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sz w:val="18"/>
          <w:szCs w:val="18"/>
        </w:rPr>
      </w:pPr>
      <w:r>
        <w:rPr>
          <w:rFonts w:hint="eastAsia" w:ascii="等线" w:hAnsi="等线" w:eastAsia="等线" w:cs="等线"/>
          <w:sz w:val="18"/>
          <w:szCs w:val="18"/>
        </w:rPr>
        <w:t>A.主存储器</w:t>
      </w:r>
      <w:r>
        <w:rPr>
          <w:rFonts w:hint="eastAsia" w:ascii="等线" w:hAnsi="等线" w:eastAsia="等线" w:cs="等线"/>
          <w:sz w:val="18"/>
          <w:szCs w:val="18"/>
        </w:rPr>
        <w:tab/>
      </w:r>
      <w:r>
        <w:rPr>
          <w:rFonts w:hint="eastAsia" w:ascii="等线" w:hAnsi="等线" w:eastAsia="等线" w:cs="等线"/>
          <w:sz w:val="18"/>
          <w:szCs w:val="18"/>
        </w:rPr>
        <w:t>B.控制器</w:t>
      </w:r>
      <w:r>
        <w:rPr>
          <w:rFonts w:hint="eastAsia" w:ascii="等线" w:hAnsi="等线" w:eastAsia="等线" w:cs="等线"/>
          <w:sz w:val="18"/>
          <w:szCs w:val="18"/>
        </w:rPr>
        <w:tab/>
      </w:r>
      <w:r>
        <w:rPr>
          <w:rFonts w:hint="eastAsia" w:ascii="等线" w:hAnsi="等线" w:eastAsia="等线" w:cs="等线"/>
          <w:sz w:val="18"/>
          <w:szCs w:val="18"/>
        </w:rPr>
        <w:t xml:space="preserve"> C.运算器 </w:t>
      </w:r>
      <w:r>
        <w:rPr>
          <w:rFonts w:hint="eastAsia" w:ascii="等线" w:hAnsi="等线" w:eastAsia="等线" w:cs="等线"/>
          <w:sz w:val="18"/>
          <w:szCs w:val="18"/>
        </w:rPr>
        <w:tab/>
      </w:r>
      <w:r>
        <w:rPr>
          <w:rFonts w:hint="eastAsia" w:ascii="等线" w:hAnsi="等线" w:eastAsia="等线" w:cs="等线"/>
          <w:sz w:val="18"/>
          <w:szCs w:val="18"/>
        </w:rPr>
        <w:t>D.处理机</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33.进程名存放在该进程控制块PCB的（      ）区域中。</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A．说明信息</w:t>
      </w:r>
      <w:r>
        <w:rPr>
          <w:rFonts w:hint="eastAsia" w:ascii="等线" w:hAnsi="等线" w:eastAsia="等线" w:cs="等线"/>
          <w:sz w:val="18"/>
          <w:szCs w:val="18"/>
        </w:rPr>
        <w:tab/>
      </w:r>
      <w:r>
        <w:rPr>
          <w:rFonts w:hint="eastAsia" w:ascii="等线" w:hAnsi="等线" w:eastAsia="等线" w:cs="等线"/>
          <w:sz w:val="18"/>
          <w:szCs w:val="18"/>
        </w:rPr>
        <w:t>B．标识信息  C．现场信息</w:t>
      </w:r>
      <w:r>
        <w:rPr>
          <w:rFonts w:hint="eastAsia" w:ascii="等线" w:hAnsi="等线" w:eastAsia="等线" w:cs="等线"/>
          <w:sz w:val="18"/>
          <w:szCs w:val="18"/>
        </w:rPr>
        <w:tab/>
      </w:r>
      <w:r>
        <w:rPr>
          <w:rFonts w:hint="eastAsia" w:ascii="等线" w:hAnsi="等线" w:eastAsia="等线" w:cs="等线"/>
          <w:sz w:val="18"/>
          <w:szCs w:val="18"/>
        </w:rPr>
        <w:t>D．管理信息</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34.一个进程被唤醒，意味着（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A.改进程重新占有了CPU</w:t>
      </w:r>
      <w:r>
        <w:rPr>
          <w:rFonts w:hint="eastAsia" w:ascii="等线" w:hAnsi="等线" w:eastAsia="等线" w:cs="等线"/>
          <w:sz w:val="18"/>
          <w:szCs w:val="18"/>
        </w:rPr>
        <w:tab/>
      </w:r>
      <w:r>
        <w:rPr>
          <w:rFonts w:hint="eastAsia" w:ascii="等线" w:hAnsi="等线" w:eastAsia="等线" w:cs="等线"/>
          <w:sz w:val="18"/>
          <w:szCs w:val="18"/>
        </w:rPr>
        <w:tab/>
      </w:r>
      <w:r>
        <w:rPr>
          <w:rFonts w:hint="eastAsia" w:ascii="等线" w:hAnsi="等线" w:eastAsia="等线" w:cs="等线"/>
          <w:sz w:val="18"/>
          <w:szCs w:val="18"/>
        </w:rPr>
        <w:t xml:space="preserve">B.进程状态变为就绪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C.它的优先权变为最大</w:t>
      </w:r>
      <w:r>
        <w:rPr>
          <w:rFonts w:hint="eastAsia" w:ascii="等线" w:hAnsi="等线" w:eastAsia="等线" w:cs="等线"/>
          <w:sz w:val="18"/>
          <w:szCs w:val="18"/>
        </w:rPr>
        <w:tab/>
      </w:r>
      <w:r>
        <w:rPr>
          <w:rFonts w:hint="eastAsia" w:ascii="等线" w:hAnsi="等线" w:eastAsia="等线" w:cs="等线"/>
          <w:sz w:val="18"/>
          <w:szCs w:val="18"/>
        </w:rPr>
        <w:tab/>
      </w:r>
      <w:r>
        <w:rPr>
          <w:rFonts w:hint="eastAsia" w:ascii="等线" w:hAnsi="等线" w:eastAsia="等线" w:cs="等线"/>
          <w:sz w:val="18"/>
          <w:szCs w:val="18"/>
        </w:rPr>
        <w:t>D.其PCB移至就绪队列的队首</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35.操作系统通过（  ）对进程进行管理。</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A．进程       B. 进程控制块  C. 进程启动程序    D. 进程控制区</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36.进程在系统中是否存在的惟一标志是（   ）。</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A.数据集合        B.目标程序        C.源程序       D.进程控制块</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37.下列进程状态的转换中，哪一个是不正确的（    ）。</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A.就绪</w:t>
      </w:r>
      <w:r>
        <w:rPr>
          <w:rFonts w:hint="eastAsia" w:ascii="等线" w:hAnsi="等线" w:eastAsia="等线" w:cs="等线"/>
          <w:sz w:val="18"/>
          <w:szCs w:val="18"/>
        </w:rPr>
        <w:sym w:font="Symbol" w:char="F0AE"/>
      </w:r>
      <w:r>
        <w:rPr>
          <w:rFonts w:hint="eastAsia" w:ascii="等线" w:hAnsi="等线" w:eastAsia="等线" w:cs="等线"/>
          <w:sz w:val="18"/>
          <w:szCs w:val="18"/>
        </w:rPr>
        <w:t>运行        B.运行</w:t>
      </w:r>
      <w:r>
        <w:rPr>
          <w:rFonts w:hint="eastAsia" w:ascii="等线" w:hAnsi="等线" w:eastAsia="等线" w:cs="等线"/>
          <w:sz w:val="18"/>
          <w:szCs w:val="18"/>
        </w:rPr>
        <w:sym w:font="Symbol" w:char="F0AE"/>
      </w:r>
      <w:r>
        <w:rPr>
          <w:rFonts w:hint="eastAsia" w:ascii="等线" w:hAnsi="等线" w:eastAsia="等线" w:cs="等线"/>
          <w:sz w:val="18"/>
          <w:szCs w:val="18"/>
        </w:rPr>
        <w:t>就绪   C.阻塞</w:t>
      </w:r>
      <w:r>
        <w:rPr>
          <w:rFonts w:hint="eastAsia" w:ascii="等线" w:hAnsi="等线" w:eastAsia="等线" w:cs="等线"/>
          <w:sz w:val="18"/>
          <w:szCs w:val="18"/>
        </w:rPr>
        <w:sym w:font="Symbol" w:char="F0AE"/>
      </w:r>
      <w:r>
        <w:rPr>
          <w:rFonts w:hint="eastAsia" w:ascii="等线" w:hAnsi="等线" w:eastAsia="等线" w:cs="等线"/>
          <w:sz w:val="18"/>
          <w:szCs w:val="18"/>
        </w:rPr>
        <w:t>就绪        D.就绪</w:t>
      </w:r>
      <w:r>
        <w:rPr>
          <w:rFonts w:hint="eastAsia" w:ascii="等线" w:hAnsi="等线" w:eastAsia="等线" w:cs="等线"/>
          <w:sz w:val="18"/>
          <w:szCs w:val="18"/>
        </w:rPr>
        <w:sym w:font="Symbol" w:char="F0AE"/>
      </w:r>
      <w:r>
        <w:rPr>
          <w:rFonts w:hint="eastAsia" w:ascii="等线" w:hAnsi="等线" w:eastAsia="等线" w:cs="等线"/>
          <w:sz w:val="18"/>
          <w:szCs w:val="18"/>
        </w:rPr>
        <w:t>阻塞</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38.进程的控制信息和描述信息存放在(    )。</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A.JCB    B.PCB    C.AFT    D.SFT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39.当一个进程完成了特定的任务后，系统收回这个进程所占的</w:t>
      </w:r>
      <w:r>
        <w:rPr>
          <w:rFonts w:hint="eastAsia" w:ascii="等线" w:hAnsi="等线" w:eastAsia="等线" w:cs="等线"/>
          <w:sz w:val="18"/>
          <w:szCs w:val="18"/>
          <w:u w:val="single"/>
        </w:rPr>
        <w:t xml:space="preserve">   </w:t>
      </w:r>
      <w:r>
        <w:rPr>
          <w:rFonts w:hint="eastAsia" w:ascii="等线" w:hAnsi="等线" w:eastAsia="等线" w:cs="等线"/>
          <w:sz w:val="18"/>
          <w:szCs w:val="18"/>
          <w:u w:val="single"/>
          <w:lang w:eastAsia="zh-CN"/>
        </w:rPr>
        <w:t xml:space="preserve">        </w:t>
      </w:r>
      <w:r>
        <w:rPr>
          <w:rFonts w:hint="eastAsia" w:ascii="等线" w:hAnsi="等线" w:eastAsia="等线" w:cs="等线"/>
          <w:sz w:val="18"/>
          <w:szCs w:val="18"/>
        </w:rPr>
        <w:t>和取消该进程的进程控制块，就撤消了该进程。</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40.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41.当一个进程独占处理器顺序执行时,具有两个特性：</w:t>
      </w:r>
      <w:r>
        <w:rPr>
          <w:rFonts w:hint="eastAsia" w:ascii="等线" w:hAnsi="等线" w:eastAsia="等线" w:cs="等线"/>
          <w:sz w:val="18"/>
          <w:szCs w:val="18"/>
          <w:u w:val="single"/>
        </w:rPr>
        <w:t xml:space="preserve">       </w:t>
      </w:r>
      <w:r>
        <w:rPr>
          <w:rFonts w:hint="eastAsia" w:ascii="等线" w:hAnsi="等线" w:eastAsia="等线" w:cs="等线"/>
          <w:sz w:val="18"/>
          <w:szCs w:val="18"/>
        </w:rPr>
        <w:t>性和</w:t>
      </w:r>
      <w:r>
        <w:rPr>
          <w:rFonts w:hint="eastAsia" w:ascii="等线" w:hAnsi="等线" w:eastAsia="等线" w:cs="等线"/>
          <w:sz w:val="18"/>
          <w:szCs w:val="18"/>
          <w:u w:val="single"/>
        </w:rPr>
        <w:t xml:space="preserve">      </w:t>
      </w:r>
      <w:r>
        <w:rPr>
          <w:rFonts w:hint="eastAsia" w:ascii="等线" w:hAnsi="等线" w:eastAsia="等线" w:cs="等线"/>
          <w:sz w:val="18"/>
          <w:szCs w:val="18"/>
        </w:rPr>
        <w:t>性。</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42.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43.进程实体由</w:t>
      </w:r>
      <w:r>
        <w:rPr>
          <w:rFonts w:hint="eastAsia" w:ascii="等线" w:hAnsi="等线" w:eastAsia="等线" w:cs="等线"/>
          <w:sz w:val="18"/>
          <w:szCs w:val="18"/>
          <w:u w:val="single"/>
        </w:rPr>
        <w:t xml:space="preserve">       </w:t>
      </w:r>
      <w:r>
        <w:rPr>
          <w:rFonts w:hint="eastAsia" w:ascii="等线" w:hAnsi="等线" w:eastAsia="等线" w:cs="等线"/>
          <w:sz w:val="18"/>
          <w:szCs w:val="18"/>
        </w:rPr>
        <w:t>、</w:t>
      </w:r>
      <w:r>
        <w:rPr>
          <w:rFonts w:hint="eastAsia" w:ascii="等线" w:hAnsi="等线" w:eastAsia="等线" w:cs="等线"/>
          <w:sz w:val="18"/>
          <w:szCs w:val="18"/>
          <w:u w:val="single"/>
        </w:rPr>
        <w:t xml:space="preserve">  </w:t>
      </w:r>
      <w:r>
        <w:rPr>
          <w:rFonts w:hint="eastAsia" w:ascii="等线" w:hAnsi="等线" w:eastAsia="等线" w:cs="等线"/>
          <w:sz w:val="18"/>
          <w:szCs w:val="18"/>
          <w:u w:val="single"/>
          <w:lang w:eastAsia="zh-CN"/>
        </w:rPr>
        <w:t xml:space="preserve">      </w:t>
      </w:r>
      <w:r>
        <w:rPr>
          <w:rFonts w:hint="eastAsia" w:ascii="等线" w:hAnsi="等线" w:eastAsia="等线" w:cs="等线"/>
          <w:sz w:val="18"/>
          <w:szCs w:val="18"/>
          <w:u w:val="single"/>
        </w:rPr>
        <w:t xml:space="preserve">  </w:t>
      </w:r>
      <w:r>
        <w:rPr>
          <w:rFonts w:hint="eastAsia" w:ascii="等线" w:hAnsi="等线" w:eastAsia="等线" w:cs="等线"/>
          <w:sz w:val="18"/>
          <w:szCs w:val="18"/>
        </w:rPr>
        <w:t>和</w:t>
      </w:r>
      <w:r>
        <w:rPr>
          <w:rFonts w:hint="eastAsia" w:ascii="等线" w:hAnsi="等线" w:eastAsia="等线" w:cs="等线"/>
          <w:sz w:val="18"/>
          <w:szCs w:val="18"/>
          <w:u w:val="single"/>
        </w:rPr>
        <w:t xml:space="preserve">     </w:t>
      </w:r>
      <w:r>
        <w:rPr>
          <w:rFonts w:hint="eastAsia" w:ascii="等线" w:hAnsi="等线" w:eastAsia="等线" w:cs="等线"/>
          <w:sz w:val="18"/>
          <w:szCs w:val="18"/>
        </w:rPr>
        <w:t>三部分组成。</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44.进程的基本特征包括</w:t>
      </w:r>
      <w:r>
        <w:rPr>
          <w:rFonts w:hint="eastAsia" w:ascii="等线" w:hAnsi="等线" w:eastAsia="等线" w:cs="等线"/>
          <w:sz w:val="18"/>
          <w:szCs w:val="18"/>
          <w:u w:val="single"/>
        </w:rPr>
        <w:t xml:space="preserve">     </w:t>
      </w:r>
      <w:r>
        <w:rPr>
          <w:rFonts w:hint="eastAsia" w:ascii="等线" w:hAnsi="等线" w:eastAsia="等线" w:cs="等线"/>
          <w:sz w:val="18"/>
          <w:szCs w:val="18"/>
        </w:rPr>
        <w:t>、</w:t>
      </w:r>
      <w:r>
        <w:rPr>
          <w:rFonts w:hint="eastAsia" w:ascii="等线" w:hAnsi="等线" w:eastAsia="等线" w:cs="等线"/>
          <w:sz w:val="18"/>
          <w:szCs w:val="18"/>
          <w:u w:val="single"/>
        </w:rPr>
        <w:t xml:space="preserve">      </w:t>
      </w:r>
      <w:r>
        <w:rPr>
          <w:rFonts w:hint="eastAsia" w:ascii="等线" w:hAnsi="等线" w:eastAsia="等线" w:cs="等线"/>
          <w:sz w:val="18"/>
          <w:szCs w:val="18"/>
        </w:rPr>
        <w:t>、</w:t>
      </w:r>
      <w:r>
        <w:rPr>
          <w:rFonts w:hint="eastAsia" w:ascii="等线" w:hAnsi="等线" w:eastAsia="等线" w:cs="等线"/>
          <w:sz w:val="18"/>
          <w:szCs w:val="18"/>
          <w:u w:val="single"/>
        </w:rPr>
        <w:t xml:space="preserve">   性   </w:t>
      </w:r>
      <w:r>
        <w:rPr>
          <w:rFonts w:hint="eastAsia" w:ascii="等线" w:hAnsi="等线" w:eastAsia="等线" w:cs="等线"/>
          <w:sz w:val="18"/>
          <w:szCs w:val="18"/>
        </w:rPr>
        <w:t>、</w:t>
      </w:r>
      <w:r>
        <w:rPr>
          <w:rFonts w:hint="eastAsia" w:ascii="等线" w:hAnsi="等线" w:eastAsia="等线" w:cs="等线"/>
          <w:sz w:val="18"/>
          <w:szCs w:val="18"/>
          <w:u w:val="single"/>
        </w:rPr>
        <w:t xml:space="preserve">   性   </w:t>
      </w:r>
      <w:r>
        <w:rPr>
          <w:rFonts w:hint="eastAsia" w:ascii="等线" w:hAnsi="等线" w:eastAsia="等线" w:cs="等线"/>
          <w:sz w:val="18"/>
          <w:szCs w:val="18"/>
        </w:rPr>
        <w:t>和结构特征。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45.算机系统将处理器的工作状态划分为管态和目态。后者一般指用户程序运行时的状态,又称为_____。</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46.进程是动态的概念，而程序是</w:t>
      </w:r>
      <w:r>
        <w:rPr>
          <w:rFonts w:hint="eastAsia" w:ascii="等线" w:hAnsi="等线" w:eastAsia="等线" w:cs="等线"/>
          <w:sz w:val="18"/>
          <w:szCs w:val="18"/>
          <w:u w:val="single"/>
        </w:rPr>
        <w:t xml:space="preserve">     </w:t>
      </w:r>
      <w:r>
        <w:rPr>
          <w:rFonts w:hint="eastAsia" w:ascii="等线" w:hAnsi="等线" w:eastAsia="等线" w:cs="等线"/>
          <w:sz w:val="18"/>
          <w:szCs w:val="18"/>
        </w:rPr>
        <w:t>的概念。</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47.什么是进程？试说明引起进程创建的事件有哪些？进程的基本状态有哪些？各种状态是如何切换的（画出进程状态转换图）？进程同步应遵循哪些原则？为什么？</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答：进程：进程是具有独立功能的程序关于某个数据集合上的一次运行活动，是系统进行资源分配和调度的独立单位</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进程创建事件：用户登录；作业调度；提供服务；应用请求。</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状态：就绪、运行、阻塞</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drawing>
          <wp:inline distT="0" distB="0" distL="114300" distR="114300">
            <wp:extent cx="1847850" cy="1476375"/>
            <wp:effectExtent l="0" t="0" r="11430" b="190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8"/>
                    <a:stretch>
                      <a:fillRect/>
                    </a:stretch>
                  </pic:blipFill>
                  <pic:spPr>
                    <a:xfrm>
                      <a:off x="0" y="0"/>
                      <a:ext cx="1847850" cy="147637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进程同步原则：空闲让进、忙则等待、有限等待、让权等待。</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原因：为实现进程能互斥地进入到自己的临界区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48.程与程序是两个完全不同的概念，但又有密切的联系，试从动态性、并发性和独立性三方面比较进程和程序。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答：1）动态性是进程最基本的特性，可表现为由创建而产生，由调度而执行，因得不到资源而暂停执行，以及由撤销而消亡，因而进程由一定的生命期；而程序只是一组有序指令的集合，是静态实体。</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2）并发性是进程的重要特征，同时也是OS的重要特征。引入进程的目的正是为了使其程序能和其它建立了进程的程序并发执行，而程序本身是不能并发执行的。</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3）独立性是指进程实体是一个能独立运行的基本单位，同时也是系统中独立获得资源和独立调度的基本单位。而对于未建立任何进程的程序，都不能作为一个独立的单位来运行。</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49.什么是操作系统中的并发技术？</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答：在多道程序环境下，为使程序并发独立运行，操作系统引入了“进程”的概念。进程具有并发性。并发性是指两个或多个进程在同一时间间隔内同时执行。</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C00000"/>
          <w:sz w:val="18"/>
          <w:szCs w:val="18"/>
        </w:rPr>
      </w:pP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000000"/>
          <w:sz w:val="18"/>
          <w:szCs w:val="18"/>
        </w:rPr>
      </w:pPr>
      <w:r>
        <w:rPr>
          <w:rFonts w:hint="eastAsia" w:ascii="等线" w:hAnsi="等线" w:eastAsia="等线" w:cs="等线"/>
          <w:b/>
          <w:color w:val="000000"/>
          <w:sz w:val="18"/>
          <w:szCs w:val="18"/>
        </w:rPr>
        <w:t>第02章练习题（2.4）</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1.进程间的互斥是一种特殊的同步关系.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2.用信号量和P,V原语操作可解决互斥问题,互斥信号量的初值一定为1.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3.对临界资源，应采用互斥访问方式来实现共享。</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4.如果一组并发进程是有交互的，则它们（      ）</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A．一定含有相同的程序</w:t>
      </w:r>
      <w:r>
        <w:rPr>
          <w:rFonts w:hint="eastAsia" w:ascii="等线" w:hAnsi="等线" w:eastAsia="等线" w:cs="等线"/>
          <w:color w:val="000000"/>
          <w:sz w:val="18"/>
          <w:szCs w:val="18"/>
        </w:rPr>
        <w:tab/>
      </w:r>
      <w:r>
        <w:rPr>
          <w:rFonts w:hint="eastAsia" w:ascii="等线" w:hAnsi="等线" w:eastAsia="等线" w:cs="等线"/>
          <w:color w:val="000000"/>
          <w:sz w:val="18"/>
          <w:szCs w:val="18"/>
        </w:rPr>
        <w:t>B．程序间会有依赖关系</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C．进程的执行具有封闭性</w:t>
      </w:r>
      <w:r>
        <w:rPr>
          <w:rFonts w:hint="eastAsia" w:ascii="等线" w:hAnsi="等线" w:eastAsia="等线" w:cs="等线"/>
          <w:color w:val="000000"/>
          <w:sz w:val="18"/>
          <w:szCs w:val="18"/>
        </w:rPr>
        <w:tab/>
      </w:r>
      <w:r>
        <w:rPr>
          <w:rFonts w:hint="eastAsia" w:ascii="等线" w:hAnsi="等线" w:eastAsia="等线" w:cs="等线"/>
          <w:color w:val="000000"/>
          <w:sz w:val="18"/>
          <w:szCs w:val="18"/>
        </w:rPr>
        <w:t>D．进程的执行速度各自独立</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5.对一组并发进程来说，其中每一个进程都（      ）</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A．具有顺序性   B．不能被中断   C．不与其它进程共享资源   D．含有不同的程序</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6.多个进程的实体能存在于同一内存中，在一段时间内都得到运行。这种性质称作进程的（  ）。</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  动态性      B. 并发性      C.  调度性       D.  异步性</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7.进程的并发执行是指若干个进程（   ）。</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A.同时执行 B.在执行的时间上是重叠的 C.在执行的时间上是不可重叠的 D.共享系统资源</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8.进程间的同步是指进程间在逻辑上的相互（   ）关系。</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A.联接        B.制约      C.继续       D.调用</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9.用P、V操作管理临界区时，信号量的初值应定义为（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A.-1           B.0         C.1         D.任意值 </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10.用V操作唤醒一个等待进程时，被唤醒进程的状态变为（   ）。</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A.等待   B.就绪   C.运行   D.完成</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11.临界区是（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 一个缓冲区 B. 一段共享数据区  C. 一段程序  D. 一个互斥资源 </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12.用P、V操作可以解决（ ）互斥问题。</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A.一切  B.某些  C.正确   D.错误</w:t>
      </w:r>
    </w:p>
    <w:p>
      <w:pPr>
        <w:keepNext w:val="0"/>
        <w:keepLines w:val="0"/>
        <w:pageBreakBefore w:val="0"/>
        <w:tabs>
          <w:tab w:val="left" w:pos="3045"/>
        </w:tabs>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13.正在运行的进程在信号量S上操作P操作之后，当S&lt;0，进程将进入信号量的（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A.等待队列   B.提交队列  C.后备队列 D.就绪队列</w:t>
      </w:r>
    </w:p>
    <w:p>
      <w:pPr>
        <w:keepNext w:val="0"/>
        <w:keepLines w:val="0"/>
        <w:pageBreakBefore w:val="0"/>
        <w:tabs>
          <w:tab w:val="left" w:pos="3045"/>
        </w:tabs>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14.当对记录型信号量进行V原语操作之后（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A.当S&lt;0，进程继续执行          B.当S&gt;0，要唤醒一个就绪进程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C.当S&lt;=0，要唤醒一个等待进程   D.当S&lt;=0，要唤醒一个就绪进程</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15.P\V操作是（   ）。</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A.两条低级进程通信原语     B.两组不同的机器指令</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C.两条系统调用命令         D.两条高级进程通信原语 </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16.两个进程合作完成一个任务,在并发执行中一个进程要等待其合作伙伴发来消息，或者建立某个条件后再向前执行，这种制约性合作关系被称为进程的（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A.同步    B.互斥     C.调度        D.执行</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17．（   ）是一种只能进行P操作和V操作的特殊变量。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A.调度   B.进程      C.同步       D.信号量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18.设与某资源相关联的信号量初值为3，当前值为1，若 M表示该资源的可用个数， N 表示等待该资源的进程数，则 M，N 分别是（）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A.0，1           B.1，0 </w:t>
      </w:r>
      <w:r>
        <w:rPr>
          <w:rFonts w:hint="eastAsia" w:ascii="等线" w:hAnsi="等线" w:eastAsia="等线" w:cs="等线"/>
          <w:color w:val="000000"/>
          <w:sz w:val="18"/>
          <w:szCs w:val="18"/>
        </w:rPr>
        <w:tab/>
      </w:r>
      <w:r>
        <w:rPr>
          <w:rFonts w:hint="eastAsia" w:ascii="等线" w:hAnsi="等线" w:eastAsia="等线" w:cs="等线"/>
          <w:color w:val="000000"/>
          <w:sz w:val="18"/>
          <w:szCs w:val="18"/>
        </w:rPr>
        <w:t xml:space="preserve">   C.1，2           D.2，0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19.可以被多个进程在任一时刻共享的代码必须是（  ）。</w:t>
      </w:r>
    </w:p>
    <w:p>
      <w:pPr>
        <w:keepNext w:val="0"/>
        <w:keepLines w:val="0"/>
        <w:pageBreakBefore w:val="0"/>
        <w:tabs>
          <w:tab w:val="left" w:pos="2580"/>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A.不能自身修改的代码  B.顺序代码   C.无转移指令的代码   D.汇编语言编制的代码</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20.原语是一种特殊的系统调用命令，它的特点是（    ）。</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A.功能强    B. 自己调用自己    C.可被外层调用   D.执行时不可中断</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21.如果信号量的当前值为－4，则表示系统中在该信号量上有（  ）个进程等待。</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A.4               B.3               C.5               D.0</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22.设两个进程共用一个临界资源的互斥信号量mutex，当mutex=-1时表示（ ）。</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A.一个进程进入了临界区，另一个进程等待    B.没有一个进程进入临界区</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C.两个进程都进入临界区                    D.两个进程都在等待</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23.如果进程PA对信号量S执行P操作，则信号量S的值应（   ）。</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A．加1          B．减1           C．等于0           D．小于0</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24.在下面的叙述中正确的是（  ）。</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A.临界资源是非共享资源      B.临界资源是任意共享资源</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C.临界资源是互斥共享资源    D.临界资源是同时共享资源</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25.在操作系统中解决进程间</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和</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的一种方法是使用信号量。</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26.什么是临界资源？什么是临界区？进程进入临界区的调度原则是什么？</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答:临界资源：单位时间只允许一个进程访问的资源称为临界资源。</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临界区：在每个进程中访问临界资源的那段程序叫临界区。</w:t>
      </w:r>
    </w:p>
    <w:p>
      <w:pPr>
        <w:keepNext w:val="0"/>
        <w:keepLines w:val="0"/>
        <w:pageBreakBefore w:val="0"/>
        <w:kinsoku/>
        <w:wordWrap/>
        <w:overflowPunct/>
        <w:topLinePunct w:val="0"/>
        <w:autoSpaceDE/>
        <w:autoSpaceDN/>
        <w:bidi w:val="0"/>
        <w:adjustRightInd w:val="0"/>
        <w:snapToGrid w:val="0"/>
        <w:spacing w:line="240" w:lineRule="atLeast"/>
        <w:jc w:val="left"/>
        <w:textAlignment w:val="baseline"/>
        <w:rPr>
          <w:rFonts w:hint="eastAsia" w:ascii="等线" w:hAnsi="等线" w:eastAsia="等线" w:cs="等线"/>
          <w:color w:val="000000"/>
          <w:sz w:val="18"/>
          <w:szCs w:val="18"/>
        </w:rPr>
      </w:pPr>
      <w:r>
        <w:rPr>
          <w:rFonts w:hint="eastAsia" w:ascii="等线" w:hAnsi="等线" w:eastAsia="等线" w:cs="等线"/>
          <w:color w:val="000000"/>
          <w:sz w:val="18"/>
          <w:szCs w:val="18"/>
        </w:rPr>
        <w:t>调度原则：空闲让进、忙则等待、有限等待、让权等待。</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sz w:val="18"/>
          <w:szCs w:val="18"/>
        </w:rPr>
      </w:pPr>
      <w:r>
        <w:rPr>
          <w:rFonts w:hint="eastAsia" w:ascii="等线" w:hAnsi="等线" w:eastAsia="等线" w:cs="等线"/>
          <w:b/>
          <w:sz w:val="18"/>
          <w:szCs w:val="18"/>
        </w:rPr>
        <w:t>第02章练习题（2.5）</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FF0000"/>
          <w:sz w:val="18"/>
          <w:szCs w:val="18"/>
        </w:rPr>
      </w:pPr>
      <w:r>
        <w:rPr>
          <w:rFonts w:hint="eastAsia" w:ascii="等线" w:hAnsi="等线" w:eastAsia="等线" w:cs="等线"/>
          <w:b/>
          <w:color w:val="FF0000"/>
          <w:sz w:val="18"/>
          <w:szCs w:val="18"/>
        </w:rPr>
        <w:t>一、互斥访问和程序段前趋关系控制问题及扩展</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 有两个用户进程A和B，在运行过程中都要使用系统中的一台打印机输出计算结果，为保证这两个进程能正确地打印出各自的结果，请用信号量和P、V操作写出各自的有关申请、使用打印机的代码。要求给出信号量的含义和初值。</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答：/*定义信号量*/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mutex=l;  //打印机互斥信号量，初始值1代表可用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  /*A描述*/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打印前的处理工作;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wait(mutex);  //等打印机可用，申请打印机</w:t>
      </w:r>
    </w:p>
    <w:p>
      <w:pPr>
        <w:keepNext w:val="0"/>
        <w:keepLines w:val="0"/>
        <w:pageBreakBefore w:val="0"/>
        <w:kinsoku/>
        <w:wordWrap/>
        <w:overflowPunct/>
        <w:topLinePunct w:val="0"/>
        <w:autoSpaceDE/>
        <w:autoSpaceDN/>
        <w:bidi w:val="0"/>
        <w:snapToGrid w:val="0"/>
        <w:spacing w:line="240" w:lineRule="atLeast"/>
        <w:ind w:firstLine="435"/>
        <w:jc w:val="left"/>
        <w:rPr>
          <w:rFonts w:hint="eastAsia" w:ascii="等线" w:hAnsi="等线" w:eastAsia="等线" w:cs="等线"/>
          <w:color w:val="000000"/>
          <w:sz w:val="18"/>
          <w:szCs w:val="18"/>
        </w:rPr>
      </w:pPr>
      <w:r>
        <w:rPr>
          <w:rFonts w:hint="eastAsia" w:ascii="等线" w:hAnsi="等线" w:eastAsia="等线" w:cs="等线"/>
          <w:color w:val="000000"/>
          <w:sz w:val="18"/>
          <w:szCs w:val="18"/>
        </w:rPr>
        <w:t>打印;  //成功申请打印机，打印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signal(mutex); //置打印机可用，释放打印机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打印后的处理工作;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B(){  /*B描述*/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打印前的处理工作;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wait(mutex);  //等打印机可用，申请打印机</w:t>
      </w:r>
    </w:p>
    <w:p>
      <w:pPr>
        <w:keepNext w:val="0"/>
        <w:keepLines w:val="0"/>
        <w:pageBreakBefore w:val="0"/>
        <w:kinsoku/>
        <w:wordWrap/>
        <w:overflowPunct/>
        <w:topLinePunct w:val="0"/>
        <w:autoSpaceDE/>
        <w:autoSpaceDN/>
        <w:bidi w:val="0"/>
        <w:snapToGrid w:val="0"/>
        <w:spacing w:line="240" w:lineRule="atLeast"/>
        <w:ind w:firstLine="435"/>
        <w:jc w:val="left"/>
        <w:rPr>
          <w:rFonts w:hint="eastAsia" w:ascii="等线" w:hAnsi="等线" w:eastAsia="等线" w:cs="等线"/>
          <w:color w:val="000000"/>
          <w:sz w:val="18"/>
          <w:szCs w:val="18"/>
        </w:rPr>
      </w:pPr>
      <w:r>
        <w:rPr>
          <w:rFonts w:hint="eastAsia" w:ascii="等线" w:hAnsi="等线" w:eastAsia="等线" w:cs="等线"/>
          <w:color w:val="000000"/>
          <w:sz w:val="18"/>
          <w:szCs w:val="18"/>
        </w:rPr>
        <w:t>打印;  //成功申请打印机，打印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signal(mutex); //置打印机可用，释放打印机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打印后的处理工作;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main(){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cobegin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r>
        <w:rPr>
          <w:rFonts w:hint="eastAsia" w:ascii="等线" w:hAnsi="等线" w:eastAsia="等线" w:cs="等线"/>
          <w:color w:val="000000"/>
          <w:sz w:val="18"/>
          <w:szCs w:val="18"/>
          <w:lang w:val="pt-BR"/>
        </w:rPr>
        <w:t>A</w:t>
      </w:r>
      <w:r>
        <w:rPr>
          <w:rFonts w:hint="eastAsia" w:ascii="等线" w:hAnsi="等线" w:eastAsia="等线" w:cs="等线"/>
          <w:color w:val="000000"/>
          <w:sz w:val="18"/>
          <w:szCs w:val="18"/>
        </w:rPr>
        <w:t>();  B();</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coend</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 在公共汽车不断地到站、停车、行驶过程中，司机和售票员的活动分别如下：（1）司机：启动车辆；正常行车；到站停车；（2）售票员：关车门；售票；开车门。请用记录型信号量机制描述司机和售票员的同步关系。</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答：/*定义信号量及初值*/</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S1=0;  //表示是否允许司机启动车辆，其初值为0；</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S2=0;  //表示是否允许售票员开车门，其初值为0。</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driver(){   /*司机描述*/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wait(S1);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启动车辆;</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正常行车;</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到站停车;</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signal(S2);</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Seller(){    /*售票员描述*/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关车门;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signal(S1);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售票；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wait(S2);</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开车门;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main(){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cobegin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Seller();  driver();</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coend</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 假定系统有三个并发进程read, move和print共享缓冲器B1和B2.进程read负责从输入设备上读信息,每读出一个记录后把它存放到缓冲器B1中.进程move从缓冲器B1中取出一记录,加工后存入缓冲器B2.进程print将B2中的记录取出打印输出.缓冲器B1和B2每次只能存放一个记录.要求三个进程协调完成任务,使打印出来的与读入的记录的个数,次序完全一样.请用PV操作,写出它们的并发程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答：/*定义信号量及初值*/</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record B1,B2;  //B1第一个缓冲区，B2第二个缓冲区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empty1=1;  //缓冲区b1空缓冲区数量信号量，1代表可用。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full1=0;  //缓冲区b1满缓冲区数量信号量，0代表无资源。</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empty2=1;  //缓冲区b2空缓冲区数量信号量，1代表可用。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full2=0;  //缓冲区b3满缓冲区数量信号量，0代表无资源。</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read(){</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record X;</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X=接收来自输入设备上一个记录;</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wait(empty1); //等b1空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B1=X;</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signal(full1); //置b1满，唤move</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move(){</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record Y;</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wait(full1); //等b1满</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Y=B1;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signal(empty1); //置b1空，唤read</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加工Y</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wait(empty2); //等b2空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B2=Y;</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signal(full2); //置b2满，唤print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print(){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record Z;</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wait(full2); //等b2满</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Z=B2;</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signal(empty2); //置b2空，唤move</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打印Z;</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main(){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cobegin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read();  move();  print();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coend</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 三个进程：输入、计算、输出。它们通过两个缓冲区传递数据，如图所示。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每个缓冲区一次只能放入一条数据。写出用信号量进行同步。</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drawing>
          <wp:inline distT="0" distB="0" distL="114300" distR="114300">
            <wp:extent cx="3934460" cy="590550"/>
            <wp:effectExtent l="0" t="0" r="12700" b="381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9"/>
                    <a:stretch>
                      <a:fillRect/>
                    </a:stretch>
                  </pic:blipFill>
                  <pic:spPr>
                    <a:xfrm>
                      <a:off x="0" y="0"/>
                      <a:ext cx="3934460" cy="5905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答：原理同3题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FF0000"/>
          <w:sz w:val="18"/>
          <w:szCs w:val="18"/>
        </w:rPr>
      </w:pPr>
      <w:r>
        <w:rPr>
          <w:rFonts w:hint="eastAsia" w:ascii="等线" w:hAnsi="等线" w:eastAsia="等线" w:cs="等线"/>
          <w:b/>
          <w:color w:val="FF0000"/>
          <w:sz w:val="18"/>
          <w:szCs w:val="18"/>
        </w:rPr>
        <w:t>多个同样进程，多缓冲区，同步：</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 有一阅览室，读者进入时必须先在一张登记表上登记，该表为每一座位列出一个表目，包括座号、姓名，读者离开时要注销登记信息；假如阅览室共有100个座位。试用：信号量和P 、V 操作，来实现用户进程的同步算法。</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答：/*定义信号量及初值*/</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string A[100];  //登记表，座位号0-99，存储座位上读者的名字</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mutexA=l;  //mutexA座位数组A互斥信号量，初始值1代表可用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seatcount=100;  //seatcount空余的座位数，初始值100</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reader(string readername){  //读者进程，传递读者名</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int readernumber;  //读者座位号</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wait(seatcount);  //等有空座位，座位-1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wait(mutexA);  //等座位数组A可用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for(i=0;i&lt;100;i++)  //找空座，并占位</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if(A[i].name==NULL)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{A[i].name=readername; break;}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readernumber=i;</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signal(mutexA);  //置座位数组A可用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读者进入阅览室，作在readernumber号座位读书;</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读者准备离开阅览室</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wait(mutexA);  //等座位数组A可用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A[readernumber]=NULL;  //离开座位，空出座位</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signal(mutexA); //置座位数组A可用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signal(seatcount);  //座位+1，唤读者</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读者离开阅览室；</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main(){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for(i=0;i&lt;100;i++) A[i].name=null;</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cobegin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readername=新来的读者名;</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reader(readername);</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coend</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FF0000"/>
          <w:sz w:val="18"/>
          <w:szCs w:val="18"/>
        </w:rPr>
      </w:pPr>
      <w:r>
        <w:rPr>
          <w:rFonts w:hint="eastAsia" w:ascii="等线" w:hAnsi="等线" w:eastAsia="等线" w:cs="等线"/>
          <w:b/>
          <w:color w:val="FF0000"/>
          <w:sz w:val="18"/>
          <w:szCs w:val="18"/>
        </w:rPr>
        <w:t>二、生产者-消费者问题及扩展</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FF0000"/>
          <w:sz w:val="18"/>
          <w:szCs w:val="18"/>
        </w:rPr>
      </w:pPr>
      <w:r>
        <w:rPr>
          <w:rFonts w:hint="eastAsia" w:ascii="等线" w:hAnsi="等线" w:eastAsia="等线" w:cs="等线"/>
          <w:b/>
          <w:color w:val="FF0000"/>
          <w:sz w:val="18"/>
          <w:szCs w:val="18"/>
        </w:rPr>
        <w:t>经典生产者-消费者问题：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6. 为了解决生产者和消费者的问题，当生产者和消费者共享一个缓冲区时，请用信号量和P、V操作写出各自的有关申请、使用缓冲区的代码。要求给出信号量的含义和初值。</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答：答案见书上60-61页代码。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FF0000"/>
          <w:sz w:val="18"/>
          <w:szCs w:val="18"/>
        </w:rPr>
      </w:pPr>
      <w:r>
        <w:rPr>
          <w:rFonts w:hint="eastAsia" w:ascii="等线" w:hAnsi="等线" w:eastAsia="等线" w:cs="等线"/>
          <w:b/>
          <w:color w:val="FF0000"/>
          <w:sz w:val="18"/>
          <w:szCs w:val="18"/>
        </w:rPr>
        <w:t>一生产者，单缓冲区，二互斥消费者：</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7. 桌上有一空盘，允许存放一只水果。妈妈可向盘中放白梨，也可向盘中放橙子，儿子专等吃盘中的白梨，女儿专等吃盘中的橙子。规定当盘空时一次只放一只水果供吃者取用，请用P,V原语实现妈妈，儿子，女儿三个并发进程的同步。</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答：/*记录型信号量定义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item plate;  //盘子临界资源</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empty=1; //盘子中可放水果数信号量，互斥，1代表可放水果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fullp=0; //盘子中白梨数信号量，0代表无</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fullo=0; //盘子中橙子数信号量，0代表无</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/*程序代码，pv原语*/</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mother(){  //母亲进程</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wait(empty);  //等待盘子空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plate=随机水果(pear or orange);</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if(plate==pear)</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signal(fullp); //置白梨可用，通知儿子</w:t>
      </w:r>
      <w:r>
        <w:rPr>
          <w:rFonts w:hint="eastAsia" w:ascii="等线" w:hAnsi="等线" w:eastAsia="等线" w:cs="等线"/>
          <w:color w:val="000000"/>
          <w:sz w:val="18"/>
          <w:szCs w:val="18"/>
        </w:rPr>
        <w:br w:type="textWrapping"/>
      </w:r>
      <w:r>
        <w:rPr>
          <w:rFonts w:hint="eastAsia" w:ascii="等线" w:hAnsi="等线" w:eastAsia="等线" w:cs="等线"/>
          <w:color w:val="000000"/>
          <w:sz w:val="18"/>
          <w:szCs w:val="18"/>
        </w:rPr>
        <w:t xml:space="preserve">    else</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signal(fullo); //置橙子可用，通知女儿</w:t>
      </w:r>
      <w:r>
        <w:rPr>
          <w:rFonts w:hint="eastAsia" w:ascii="等线" w:hAnsi="等线" w:eastAsia="等线" w:cs="等线"/>
          <w:color w:val="000000"/>
          <w:sz w:val="18"/>
          <w:szCs w:val="18"/>
        </w:rPr>
        <w:br w:type="textWrapping"/>
      </w: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son(){  //儿子进程</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item x;</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wait(fullp); //等白梨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x=plate;</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signal(empty); //置盘子可用，通知妈妈</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吃白梨x;</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daughter(){  //女儿进程</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item x;</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wait(fullo); //等橙子</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x=plate;</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signal(empty); //置盘子可用，通知妈妈</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吃橙子x;</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main(){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cobegin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mother();  son();  daughter();</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coend</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8. 某幼儿园中班有两个班级每班各30名孩子。年底汇演中班排练节目，节目中需要手鼓和摇铃两种乐器。园长负责分发乐器，一班拿手鼓，二班拿摇铃。园长一次只能发一种乐器且将乐器放在指定位置上，一班和二班班主任每次按照所需要的也只能拿一件乐器发给班里小朋友。请用P,V原语实现园长、一班和二班班主任三个人的进程同步。</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答：同7题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9. 学校羽毛球馆，馆内提供羽毛球拍和羽毛球若干。有A 、B 两组学生，A 组学生每人都备有羽毛球拍，B 组学生每人都备有羽毛球．任意一组学生只要能得到其他一种材料就可以打球。有一个可以存放一个球拍或一个羽毛球的筐子，当筐子中无物品时，管理员就随机的放一个球拍或一个羽毛球供学生取用，每次允许一个学生从中取出自己所需的材料，当学生从筐子中取走材料后允许管理员再放一件材料，请用信号量与P 、V 操作。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答：同7题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10. 有一体育器材保管员，他网球拍和网球若干。有A 、B 两组学生，A 组学生每人都备有网球拍，B 组学生每人都备有网球．任意一组学生只要能得到其他一种材料就可以打网球。有一个可以放一个球拍或一个网球的筐子，当筐子中无物品时，保管员就可任意放一个球拍或一个网球供学生取用，每次允许一个学生从中取出自己所需的材料，当学生从筐子中取走材料后允许保管员再放一件材料，请用信号量与P 、V 操作。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答：同7题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11. 有一材料保管员，他保管纸和笔若干。有A1 、A2 两组学生，A1 组学生每人都备有纸， A2组学生每人都备有笔．任意一名学生只要能得到其他一种材料就可以写信。有一个可以放一张纸或一支笔的小盒，当小盒中无物品时，保管员就可任意放一张纸或一支笔供学生取用，每次允许一个学生从中取出自己所需的材料，当学生从盒中取走材料后允许保管员再存放一件材料，请用信号量与P 、V 操作。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答：同7题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FF0000"/>
          <w:sz w:val="18"/>
          <w:szCs w:val="18"/>
        </w:rPr>
      </w:pPr>
      <w:r>
        <w:rPr>
          <w:rFonts w:hint="eastAsia" w:ascii="等线" w:hAnsi="等线" w:eastAsia="等线" w:cs="等线"/>
          <w:b/>
          <w:color w:val="FF0000"/>
          <w:sz w:val="18"/>
          <w:szCs w:val="18"/>
        </w:rPr>
        <w:t>一生产者，多缓冲区，二互斥消费者：</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12. 三个进程P1、P2、P3互斥使用一个包含N（N&gt;0）个单元的缓冲区。P1每次用produce()生成一个正整数并用put()送入缓冲区某一空单元中；P2每次用getodd()从该缓冲区中取出一个奇数并用countodd()统计奇数个数；P3每次用geteven()从该缓冲区中取出一个偶数并用counteven()统计偶数个数。请用信号量机制实现这三个进程的同步与互斥活动，并说明所定义的信号量的含义。要求用伪代码描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rPr>
        <w:t>答：//信号量定义及含义</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semaphore empty=N;  //</w:t>
      </w:r>
      <w:r>
        <w:rPr>
          <w:rFonts w:hint="eastAsia" w:ascii="等线" w:hAnsi="等线" w:eastAsia="等线" w:cs="等线"/>
          <w:color w:val="000000"/>
          <w:sz w:val="18"/>
          <w:szCs w:val="18"/>
        </w:rPr>
        <w:t>缓冲区空缓冲数量信号量</w:t>
      </w:r>
      <w:r>
        <w:rPr>
          <w:rFonts w:hint="eastAsia" w:ascii="等线" w:hAnsi="等线" w:eastAsia="等线" w:cs="等线"/>
          <w:color w:val="000000"/>
          <w:sz w:val="18"/>
          <w:szCs w:val="18"/>
          <w:lang w:val="pt-BR"/>
        </w:rPr>
        <w:t>，N</w:t>
      </w:r>
      <w:r>
        <w:rPr>
          <w:rFonts w:hint="eastAsia" w:ascii="等线" w:hAnsi="等线" w:eastAsia="等线" w:cs="等线"/>
          <w:color w:val="000000"/>
          <w:sz w:val="18"/>
          <w:szCs w:val="18"/>
        </w:rPr>
        <w:t>代表初始</w:t>
      </w:r>
      <w:r>
        <w:rPr>
          <w:rFonts w:hint="eastAsia" w:ascii="等线" w:hAnsi="等线" w:eastAsia="等线" w:cs="等线"/>
          <w:color w:val="000000"/>
          <w:sz w:val="18"/>
          <w:szCs w:val="18"/>
          <w:lang w:val="pt-BR"/>
        </w:rPr>
        <w:t>N</w:t>
      </w:r>
      <w:r>
        <w:rPr>
          <w:rFonts w:hint="eastAsia" w:ascii="等线" w:hAnsi="等线" w:eastAsia="等线" w:cs="等线"/>
          <w:color w:val="000000"/>
          <w:sz w:val="18"/>
          <w:szCs w:val="18"/>
        </w:rPr>
        <w:t>个可用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semaphore fullodd=0;  //缓冲区中奇数个数信号量，0代表无</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semaphore fulleven=0;  //缓冲区中偶数个数信号量，0代表无</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semaphore mutex=1;  //缓冲区互斥信号量，1代表可用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P1(){   //进程P1，生成正整数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X=produce(); //</w:t>
      </w:r>
      <w:r>
        <w:rPr>
          <w:rFonts w:hint="eastAsia" w:ascii="等线" w:hAnsi="等线" w:eastAsia="等线" w:cs="等线"/>
          <w:color w:val="000000"/>
          <w:sz w:val="18"/>
          <w:szCs w:val="18"/>
        </w:rPr>
        <w:t>生成数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wait(empty); //</w:t>
      </w:r>
      <w:r>
        <w:rPr>
          <w:rFonts w:hint="eastAsia" w:ascii="等线" w:hAnsi="等线" w:eastAsia="等线" w:cs="等线"/>
          <w:color w:val="000000"/>
          <w:sz w:val="18"/>
          <w:szCs w:val="18"/>
        </w:rPr>
        <w:t>等有空位</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wait(mutex); //</w:t>
      </w:r>
      <w:r>
        <w:rPr>
          <w:rFonts w:hint="eastAsia" w:ascii="等线" w:hAnsi="等线" w:eastAsia="等线" w:cs="等线"/>
          <w:color w:val="000000"/>
          <w:sz w:val="18"/>
          <w:szCs w:val="18"/>
        </w:rPr>
        <w:t>等缓冲区可用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put(X);</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signal(mutex); //</w:t>
      </w:r>
      <w:r>
        <w:rPr>
          <w:rFonts w:hint="eastAsia" w:ascii="等线" w:hAnsi="等线" w:eastAsia="等线" w:cs="等线"/>
          <w:color w:val="000000"/>
          <w:sz w:val="18"/>
          <w:szCs w:val="18"/>
        </w:rPr>
        <w:t>放缓冲区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if(x%2==0)</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signal(fulleven); //</w:t>
      </w:r>
      <w:r>
        <w:rPr>
          <w:rFonts w:hint="eastAsia" w:ascii="等线" w:hAnsi="等线" w:eastAsia="等线" w:cs="等线"/>
          <w:color w:val="000000"/>
          <w:sz w:val="18"/>
          <w:szCs w:val="18"/>
        </w:rPr>
        <w:t>唤</w:t>
      </w:r>
      <w:r>
        <w:rPr>
          <w:rFonts w:hint="eastAsia" w:ascii="等线" w:hAnsi="等线" w:eastAsia="等线" w:cs="等线"/>
          <w:color w:val="000000"/>
          <w:sz w:val="18"/>
          <w:szCs w:val="18"/>
          <w:lang w:val="pt-BR"/>
        </w:rPr>
        <w:t>p3</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else</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signal(fullodd); //</w:t>
      </w:r>
      <w:r>
        <w:rPr>
          <w:rFonts w:hint="eastAsia" w:ascii="等线" w:hAnsi="等线" w:eastAsia="等线" w:cs="等线"/>
          <w:color w:val="000000"/>
          <w:sz w:val="18"/>
          <w:szCs w:val="18"/>
        </w:rPr>
        <w:t>唤</w:t>
      </w:r>
      <w:r>
        <w:rPr>
          <w:rFonts w:hint="eastAsia" w:ascii="等线" w:hAnsi="等线" w:eastAsia="等线" w:cs="等线"/>
          <w:color w:val="000000"/>
          <w:sz w:val="18"/>
          <w:szCs w:val="18"/>
          <w:lang w:val="pt-BR"/>
        </w:rPr>
        <w:t>p2</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P2(){  //</w:t>
      </w:r>
      <w:r>
        <w:rPr>
          <w:rFonts w:hint="eastAsia" w:ascii="等线" w:hAnsi="等线" w:eastAsia="等线" w:cs="等线"/>
          <w:color w:val="000000"/>
          <w:sz w:val="18"/>
          <w:szCs w:val="18"/>
        </w:rPr>
        <w:t>进程</w:t>
      </w:r>
      <w:r>
        <w:rPr>
          <w:rFonts w:hint="eastAsia" w:ascii="等线" w:hAnsi="等线" w:eastAsia="等线" w:cs="等线"/>
          <w:color w:val="000000"/>
          <w:sz w:val="18"/>
          <w:szCs w:val="18"/>
          <w:lang w:val="pt-BR"/>
        </w:rPr>
        <w:t>P2</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wait (fullodd); //</w:t>
      </w:r>
      <w:r>
        <w:rPr>
          <w:rFonts w:hint="eastAsia" w:ascii="等线" w:hAnsi="等线" w:eastAsia="等线" w:cs="等线"/>
          <w:color w:val="000000"/>
          <w:sz w:val="18"/>
          <w:szCs w:val="18"/>
        </w:rPr>
        <w:t>等奇数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wait (mutex); //</w:t>
      </w:r>
      <w:r>
        <w:rPr>
          <w:rFonts w:hint="eastAsia" w:ascii="等线" w:hAnsi="等线" w:eastAsia="等线" w:cs="等线"/>
          <w:color w:val="000000"/>
          <w:sz w:val="18"/>
          <w:szCs w:val="18"/>
        </w:rPr>
        <w:t>等缓冲区可用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X=getodd();</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signal(mutex);  //</w:t>
      </w:r>
      <w:r>
        <w:rPr>
          <w:rFonts w:hint="eastAsia" w:ascii="等线" w:hAnsi="等线" w:eastAsia="等线" w:cs="等线"/>
          <w:color w:val="000000"/>
          <w:sz w:val="18"/>
          <w:szCs w:val="18"/>
        </w:rPr>
        <w:t>放缓冲</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signal(empty);  //</w:t>
      </w:r>
      <w:r>
        <w:rPr>
          <w:rFonts w:hint="eastAsia" w:ascii="等线" w:hAnsi="等线" w:eastAsia="等线" w:cs="等线"/>
          <w:color w:val="000000"/>
          <w:sz w:val="18"/>
          <w:szCs w:val="18"/>
        </w:rPr>
        <w:t>唤</w:t>
      </w:r>
      <w:r>
        <w:rPr>
          <w:rFonts w:hint="eastAsia" w:ascii="等线" w:hAnsi="等线" w:eastAsia="等线" w:cs="等线"/>
          <w:color w:val="000000"/>
          <w:sz w:val="18"/>
          <w:szCs w:val="18"/>
          <w:lang w:val="pt-BR"/>
        </w:rPr>
        <w:t>p1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countodd();</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P3(){  //</w:t>
      </w:r>
      <w:r>
        <w:rPr>
          <w:rFonts w:hint="eastAsia" w:ascii="等线" w:hAnsi="等线" w:eastAsia="等线" w:cs="等线"/>
          <w:color w:val="000000"/>
          <w:sz w:val="18"/>
          <w:szCs w:val="18"/>
        </w:rPr>
        <w:t>进程</w:t>
      </w:r>
      <w:r>
        <w:rPr>
          <w:rFonts w:hint="eastAsia" w:ascii="等线" w:hAnsi="等线" w:eastAsia="等线" w:cs="等线"/>
          <w:color w:val="000000"/>
          <w:sz w:val="18"/>
          <w:szCs w:val="18"/>
          <w:lang w:val="pt-BR"/>
        </w:rPr>
        <w:t>P3</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wait(fulleven);  //</w:t>
      </w:r>
      <w:r>
        <w:rPr>
          <w:rFonts w:hint="eastAsia" w:ascii="等线" w:hAnsi="等线" w:eastAsia="等线" w:cs="等线"/>
          <w:color w:val="000000"/>
          <w:sz w:val="18"/>
          <w:szCs w:val="18"/>
        </w:rPr>
        <w:t>等偶数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wait(mutex); //</w:t>
      </w:r>
      <w:r>
        <w:rPr>
          <w:rFonts w:hint="eastAsia" w:ascii="等线" w:hAnsi="等线" w:eastAsia="等线" w:cs="等线"/>
          <w:color w:val="000000"/>
          <w:sz w:val="18"/>
          <w:szCs w:val="18"/>
        </w:rPr>
        <w:t>等缓冲</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X=geteven();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signal (mutex); //</w:t>
      </w:r>
      <w:r>
        <w:rPr>
          <w:rFonts w:hint="eastAsia" w:ascii="等线" w:hAnsi="等线" w:eastAsia="等线" w:cs="等线"/>
          <w:color w:val="000000"/>
          <w:sz w:val="18"/>
          <w:szCs w:val="18"/>
        </w:rPr>
        <w:t>放缓冲</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pt-BR"/>
        </w:rPr>
      </w:pPr>
      <w:r>
        <w:rPr>
          <w:rFonts w:hint="eastAsia" w:ascii="等线" w:hAnsi="等线" w:eastAsia="等线" w:cs="等线"/>
          <w:color w:val="000000"/>
          <w:sz w:val="18"/>
          <w:szCs w:val="18"/>
          <w:lang w:val="pt-BR"/>
        </w:rPr>
        <w:t xml:space="preserve">    signal (empty); //</w:t>
      </w:r>
      <w:r>
        <w:rPr>
          <w:rFonts w:hint="eastAsia" w:ascii="等线" w:hAnsi="等线" w:eastAsia="等线" w:cs="等线"/>
          <w:color w:val="000000"/>
          <w:sz w:val="18"/>
          <w:szCs w:val="18"/>
        </w:rPr>
        <w:t>唤</w:t>
      </w:r>
      <w:r>
        <w:rPr>
          <w:rFonts w:hint="eastAsia" w:ascii="等线" w:hAnsi="等线" w:eastAsia="等线" w:cs="等线"/>
          <w:color w:val="000000"/>
          <w:sz w:val="18"/>
          <w:szCs w:val="18"/>
          <w:lang w:val="pt-BR"/>
        </w:rPr>
        <w:t>p1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lang w:val="pt-BR"/>
        </w:rPr>
        <w:t xml:space="preserve">    </w:t>
      </w:r>
      <w:r>
        <w:rPr>
          <w:rFonts w:hint="eastAsia" w:ascii="等线" w:hAnsi="等线" w:eastAsia="等线" w:cs="等线"/>
          <w:color w:val="000000"/>
          <w:sz w:val="18"/>
          <w:szCs w:val="18"/>
        </w:rPr>
        <w:t>counteven();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main(){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cobegin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r>
        <w:rPr>
          <w:rFonts w:hint="eastAsia" w:ascii="等线" w:hAnsi="等线" w:eastAsia="等线" w:cs="等线"/>
          <w:color w:val="000000"/>
          <w:sz w:val="18"/>
          <w:szCs w:val="18"/>
          <w:lang w:val="pt-BR"/>
        </w:rPr>
        <w:t>P1</w:t>
      </w:r>
      <w:r>
        <w:rPr>
          <w:rFonts w:hint="eastAsia" w:ascii="等线" w:hAnsi="等线" w:eastAsia="等线" w:cs="等线"/>
          <w:color w:val="000000"/>
          <w:sz w:val="18"/>
          <w:szCs w:val="18"/>
        </w:rPr>
        <w:t>();  P2();  P3();</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coend</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FF0000"/>
          <w:sz w:val="18"/>
          <w:szCs w:val="18"/>
        </w:rPr>
      </w:pPr>
      <w:r>
        <w:rPr>
          <w:rFonts w:hint="eastAsia" w:ascii="等线" w:hAnsi="等线" w:eastAsia="等线" w:cs="等线"/>
          <w:b/>
          <w:color w:val="FF0000"/>
          <w:sz w:val="18"/>
          <w:szCs w:val="18"/>
        </w:rPr>
        <w:t>一生产者，单缓冲区，二共用消费者：</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13. 计算进程PC和打印进程PO1、PO2共享一个单缓冲区。计算进程负责计算，并把计算结果放入单缓冲区中。打印进程PO1、PO2负责从单缓冲区中取出计算结果进行打印，而且对于每一个计算结果，PO1和PO2都需分别打印一次。请用记录型信号量机制描述上述三个进程之间的同步关系。</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答：/*定义信号量*/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lang w:val="pt-BR"/>
        </w:rPr>
        <w:t xml:space="preserve">semaphore </w:t>
      </w:r>
      <w:r>
        <w:rPr>
          <w:rFonts w:hint="eastAsia" w:ascii="等线" w:hAnsi="等线" w:eastAsia="等线" w:cs="等线"/>
          <w:color w:val="000000"/>
          <w:sz w:val="18"/>
          <w:szCs w:val="18"/>
        </w:rPr>
        <w:t>full1=0;  //表示缓冲区中是否有可供PO1打印的计算结果，其初值为0；</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lang w:val="pt-BR"/>
        </w:rPr>
        <w:t xml:space="preserve">semaphore </w:t>
      </w:r>
      <w:r>
        <w:rPr>
          <w:rFonts w:hint="eastAsia" w:ascii="等线" w:hAnsi="等线" w:eastAsia="等线" w:cs="等线"/>
          <w:color w:val="000000"/>
          <w:sz w:val="18"/>
          <w:szCs w:val="18"/>
        </w:rPr>
        <w:t>full2=0;  //表示缓冲区中是否有可供PO2打印的计算结果，其初值为0；</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lang w:val="pt-BR"/>
        </w:rPr>
        <w:t xml:space="preserve">semaphore </w:t>
      </w:r>
      <w:r>
        <w:rPr>
          <w:rFonts w:hint="eastAsia" w:ascii="等线" w:hAnsi="等线" w:eastAsia="等线" w:cs="等线"/>
          <w:color w:val="000000"/>
          <w:sz w:val="18"/>
          <w:szCs w:val="18"/>
        </w:rPr>
        <w:t>empty1=1;  //表示计算结果是否已被PO1取走，其初值为1；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lang w:val="pt-BR"/>
        </w:rPr>
        <w:t xml:space="preserve">semaphore </w:t>
      </w:r>
      <w:r>
        <w:rPr>
          <w:rFonts w:hint="eastAsia" w:ascii="等线" w:hAnsi="等线" w:eastAsia="等线" w:cs="等线"/>
          <w:color w:val="000000"/>
          <w:sz w:val="18"/>
          <w:szCs w:val="18"/>
        </w:rPr>
        <w:t>empty2=1;  //表示计算结果是否已被PO2取走，其初值为1。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PC(){  /*PC描述*/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计算;</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wait(empty1);  //等po1取</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wait(empty2);  //等po2取</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计算结果放入缓冲;</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signal(full1);  //唤po1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signal(full2);  //唤po2</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PO1(){  /*PO1描述*/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wait(full1);  //等结果，po1可用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取出计算结果;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signal(empty1);  //唤pc，po1用完</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打印结果;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PO2(){  /*PO2描述*/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wait(full2);  //等结果，po2可用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取出计算结果;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signal(empty2); //唤pc，po2用完</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打印结果;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main(){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cobegin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r>
        <w:rPr>
          <w:rFonts w:hint="eastAsia" w:ascii="等线" w:hAnsi="等线" w:eastAsia="等线" w:cs="等线"/>
          <w:color w:val="000000"/>
          <w:sz w:val="18"/>
          <w:szCs w:val="18"/>
          <w:lang w:val="pt-BR"/>
        </w:rPr>
        <w:t>PC</w:t>
      </w:r>
      <w:r>
        <w:rPr>
          <w:rFonts w:hint="eastAsia" w:ascii="等线" w:hAnsi="等线" w:eastAsia="等线" w:cs="等线"/>
          <w:color w:val="000000"/>
          <w:sz w:val="18"/>
          <w:szCs w:val="18"/>
        </w:rPr>
        <w:t>();  PO1();  PO2();</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coend</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FF0000"/>
          <w:sz w:val="18"/>
          <w:szCs w:val="18"/>
        </w:rPr>
      </w:pPr>
      <w:r>
        <w:rPr>
          <w:rFonts w:hint="eastAsia" w:ascii="等线" w:hAnsi="等线" w:eastAsia="等线" w:cs="等线"/>
          <w:b/>
          <w:color w:val="FF0000"/>
          <w:sz w:val="18"/>
          <w:szCs w:val="18"/>
        </w:rPr>
        <w:t>多生产者，一消费者问题：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14. 某缴费中心提供1个服务窗口和5个供顾客等待的座位，顾客到达该中心时，若有空座位，则到取号机上领取一个号，等待叫号。取号机每次仅允许一位顾客使用。当收银员空闲时，通过叫号选取一位顾客，并为其服务。顾客和收银员的活动表述如下：</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Process 顾客：</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从取号机获取一个号码；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等待叫号；</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获取服务；</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Process 收银员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叫号；</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为顾客服务；</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请添加必要的信号量和P、V(或者wait() 和signal())操作，实现上述过程中的互斥与同步。要求写出完整的过程，说明信号量的含义并赋初值。</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000000"/>
          <w:sz w:val="18"/>
          <w:szCs w:val="18"/>
        </w:rPr>
      </w:pPr>
      <w:r>
        <w:rPr>
          <w:rFonts w:hint="eastAsia" w:ascii="等线" w:hAnsi="等线" w:eastAsia="等线" w:cs="等线"/>
          <w:color w:val="000000"/>
          <w:sz w:val="18"/>
          <w:szCs w:val="18"/>
        </w:rPr>
        <w:t>答：</w:t>
      </w:r>
      <w:r>
        <w:rPr>
          <w:rFonts w:hint="eastAsia" w:ascii="等线" w:hAnsi="等线" w:eastAsia="等线" w:cs="等线"/>
          <w:b/>
          <w:color w:val="000000"/>
          <w:sz w:val="18"/>
          <w:szCs w:val="18"/>
        </w:rPr>
        <w:t>/*</w:t>
      </w:r>
      <w:r>
        <w:rPr>
          <w:rFonts w:hint="eastAsia" w:ascii="等线" w:hAnsi="等线" w:eastAsia="等线" w:cs="等线"/>
          <w:color w:val="000000"/>
          <w:sz w:val="18"/>
          <w:szCs w:val="18"/>
        </w:rPr>
        <w:t>信号量定义</w:t>
      </w:r>
      <w:r>
        <w:rPr>
          <w:rFonts w:hint="eastAsia" w:ascii="等线" w:hAnsi="等线" w:eastAsia="等线" w:cs="等线"/>
          <w:b/>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#define N 5</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item seat[N];  //5个座位</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int in=0,out=0;</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emptyseats=N;  //表示空余座位数量的资源信号量，初值为5。</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fullcustomers=0;  //表示等待服务顾客数量的资源信号量，初值为0。</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mutexA=1;  //管理取号机的互斥信号量，初值为1，表示取号机空闲。</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mutexS=1;  //管理共享资源座位seat的互斥信号量，初值为1，表示空闲。</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customer(){  //顾客进程</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wait(emptyseats);  //等空位</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wait(mutex);  //等取号机，互斥资源</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cid=从取号机获取一个号码;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signal(mutex);  //释放取号机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wait(mutexS);  //等seat，互斥资源</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seat[in]=cid;  in=(in+1)%N;  //顾客做进座位</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signal(mutexS);  //释放seat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signal(fullcustomers);  //唤收银员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等待叫号；</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获取服务；</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cashier(){  //收银员进程</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wait(fullcustomers);  //等顾客</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wait(mutexS);  //等seat，互斥资源</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cid=seat[out];  out=(out+1)%N;  //从座位上读取号码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signal(mutexS);  //释放seat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叫号;</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为顾客服务;</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signal(emptyseats);  //服务完成，唤顾客离开空出座位</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main(){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cobegin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cashier();  while(1){  customer();}</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coend</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FF0000"/>
          <w:sz w:val="18"/>
          <w:szCs w:val="18"/>
        </w:rPr>
      </w:pPr>
      <w:r>
        <w:rPr>
          <w:rFonts w:hint="eastAsia" w:ascii="等线" w:hAnsi="等线" w:eastAsia="等线" w:cs="等线"/>
          <w:b/>
          <w:color w:val="FF0000"/>
          <w:sz w:val="18"/>
          <w:szCs w:val="18"/>
        </w:rPr>
        <w:t>生成者-消费者问题的复杂化，汇合机制：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15. 某公园有一个恐龙博物馆和一个公园.有m个旅客和n辆车,每辆车只能容纳一个旅客。旅客在博物馆逛了一会儿，然后排队乘坐旅行车。当一辆车可用时，它载入一个旅客，然后绕公园行驶任意长的时间。如果n辆车都已被旅客乘坐游玩，则想坐车的旅客需要等待；如果一辆车已经就绪，但没有旅客等待，那么这辆车等待。使用信号量同步m个旅客和n辆车的进程。</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000000"/>
          <w:sz w:val="18"/>
          <w:szCs w:val="18"/>
        </w:rPr>
      </w:pPr>
      <w:r>
        <w:rPr>
          <w:rFonts w:hint="eastAsia" w:ascii="等线" w:hAnsi="等线" w:eastAsia="等线" w:cs="等线"/>
          <w:color w:val="000000"/>
          <w:sz w:val="18"/>
          <w:szCs w:val="18"/>
        </w:rPr>
        <w:t>答：这是一个汇合机制，有两类进程：顾客进程和车辆进程，需要进行汇合、即顾客要坐进车辆后才能游玩，开始时让车辆进程进入等待状态。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/*定义信号量及初值*/</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data sharearea;  //登记车辆被服务乘客信息的共享区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mutex=1;  //mutex共享区sharearea互斥信号量，初值为1可用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emptycar=n;  // emptycar可用车的数量信号量，初值n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fullpass=0;  //fullpass等待的旅客数量信号量，初值0</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pass[m+1]={0};  //m个旅客的下车互斥信号量，初值都为0，含义未下车</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bookmarkStart w:id="0" w:name="OLE_LINK4"/>
      <w:bookmarkStart w:id="1" w:name="OLE_LINK3"/>
      <w:r>
        <w:rPr>
          <w:rFonts w:hint="eastAsia" w:ascii="等线" w:hAnsi="等线" w:eastAsia="等线" w:cs="等线"/>
          <w:color w:val="000000"/>
          <w:sz w:val="18"/>
          <w:szCs w:val="18"/>
        </w:rPr>
        <w:t>passenger(int ci</w:t>
      </w:r>
      <w:bookmarkEnd w:id="0"/>
      <w:bookmarkEnd w:id="1"/>
      <w:r>
        <w:rPr>
          <w:rFonts w:hint="eastAsia" w:ascii="等线" w:hAnsi="等线" w:eastAsia="等线" w:cs="等线"/>
          <w:color w:val="000000"/>
          <w:sz w:val="18"/>
          <w:szCs w:val="18"/>
        </w:rPr>
        <w:t>){  //旅客进程，ci=1…m</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逛博物馆;</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wait(emptycar) ;  //等有空车</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wait(mutex);  //封锁共享区，互斥操作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在共享区sharearea登记被服务的旅客的ci的信息，起始和到达地点</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signal(fullpass);  //唤醒等待的车辆，即找到一辆空车</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wait(pass[ci]);  //ci旅客等下车</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signal(emptycar); //空车辆数加1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car(int cj){  //车辆进程，cj=1…n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wait(fullpass);  //车辆等待旅客</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wait(mutex);  //封锁共享区，互斥操作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在共享区sharearea读取等车的ci旅客，并登记cj车被ci旅客使用，与旅客进程汇合</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signal(mutex);  //释放共享区，让另一旅客雇车</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车辆载着ci顾客开行到目的地;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signal(pass[ci]); //允许顾客下车</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main(){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cobegin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for(i=1;i&lt;=n;i++)  car(i);  //n辆车，n个进程</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for(i=1;i&lt;=m;i++)  passenger(i);  //m个旅客，m个进程</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coend</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FF0000"/>
          <w:sz w:val="18"/>
          <w:szCs w:val="18"/>
        </w:rPr>
      </w:pPr>
      <w:r>
        <w:rPr>
          <w:rFonts w:hint="eastAsia" w:ascii="等线" w:hAnsi="等线" w:eastAsia="等线" w:cs="等线"/>
          <w:b/>
          <w:color w:val="FF0000"/>
          <w:sz w:val="18"/>
          <w:szCs w:val="18"/>
        </w:rPr>
        <w:t>三、读者-写者问题及扩展</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FF0000"/>
          <w:sz w:val="18"/>
          <w:szCs w:val="18"/>
        </w:rPr>
      </w:pPr>
      <w:r>
        <w:rPr>
          <w:rFonts w:hint="eastAsia" w:ascii="等线" w:hAnsi="等线" w:eastAsia="等线" w:cs="等线"/>
          <w:b/>
          <w:color w:val="FF0000"/>
          <w:sz w:val="18"/>
          <w:szCs w:val="18"/>
        </w:rPr>
        <w:t>经典读者-写者问题：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16. 为了解决读者和写者问题，保证读者之间不互斥、写者间互斥、读者和写者间互斥，请用信号量和P、V操作完成一段代码实现以上的保护要求。要求给出信号量的含义和初值。</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答：答案见书上65-66页代码。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FF0000"/>
          <w:sz w:val="18"/>
          <w:szCs w:val="18"/>
        </w:rPr>
      </w:pPr>
      <w:r>
        <w:rPr>
          <w:rFonts w:hint="eastAsia" w:ascii="等线" w:hAnsi="等线" w:eastAsia="等线" w:cs="等线"/>
          <w:b/>
          <w:color w:val="FF0000"/>
          <w:sz w:val="18"/>
          <w:szCs w:val="18"/>
        </w:rPr>
        <w:t>读者-写者问题，多同时读，多同时写，读写互斥，读读不互斥，写写不互斥：</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17. “过独木桥”问题：同一方向的行人可连续过桥，当某一方向有人过桥时，另一方向的行人必须等待；当某一方向无人过桥时，另一方向的行人可以过桥。请用记录型信号量机制描述两个方向行人的同步关系。</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答：/*定义信号量及初值*/</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//将独木桥的两个方向分别标记为A和B；</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int countA=0,countB=0;  //并用整形变量countA和countB分别表示A和B方向上已在独木桥上的行人数，它们的初值为0；</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SA=1;  //用信号量SA来实现对countA的互斥访问，其初值为1；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SB=1;  //用信号量SB来实现对countB的互斥访问，其初值为1；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semaphore mutex=1;  //用信号量mutex来实现两个方向的行人对独木桥的互斥使用。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  /*A方向描述*/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wait(SA);  //等互斥资源countA可用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if(countA==0)  wait(mutex);  //如A方向无人过桥，则竞争桥方向</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countA++;  //人数+1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signal(SA);  //释放互斥资源</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通过独木桥;</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wait(SA);  //等互斥资源countA可用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countA--;  //过完桥了，人数-1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if(countA==0)  signal(mutex);  //没人了，释放桥资源</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signal(SA);  //释放</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B(){  </w:t>
      </w:r>
      <w:r>
        <w:rPr>
          <w:rFonts w:hint="eastAsia" w:ascii="等线" w:hAnsi="等线" w:eastAsia="等线" w:cs="等线"/>
          <w:b/>
          <w:color w:val="000000"/>
          <w:sz w:val="18"/>
          <w:szCs w:val="18"/>
        </w:rPr>
        <w:t>/</w:t>
      </w:r>
      <w:r>
        <w:rPr>
          <w:rFonts w:hint="eastAsia" w:ascii="等线" w:hAnsi="等线" w:eastAsia="等线" w:cs="等线"/>
          <w:color w:val="000000"/>
          <w:sz w:val="18"/>
          <w:szCs w:val="18"/>
        </w:rPr>
        <w:t>*B方向描述*</w:t>
      </w:r>
      <w:r>
        <w:rPr>
          <w:rFonts w:hint="eastAsia" w:ascii="等线" w:hAnsi="等线" w:eastAsia="等线" w:cs="等线"/>
          <w:b/>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while(1){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wait(SB);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if(countB==0)  wait(mutex);</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countB++;</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signal(SB);</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通过独木桥;</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wait(SB);</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countB--;</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if(countB==0)  signal(mutex);</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signal(SB);</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main(){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cobegin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A();  B();</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coend</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sz w:val="18"/>
          <w:szCs w:val="18"/>
        </w:rPr>
      </w:pPr>
      <w:r>
        <w:rPr>
          <w:rFonts w:hint="eastAsia" w:ascii="等线" w:hAnsi="等线" w:eastAsia="等线" w:cs="等线"/>
          <w:b/>
          <w:sz w:val="18"/>
          <w:szCs w:val="18"/>
        </w:rPr>
        <w:t>第02章练习题（2.6-2.7）</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1.进程的高级通信机制不包括（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A．共享存储器系统</w:t>
      </w:r>
      <w:r>
        <w:rPr>
          <w:rFonts w:hint="eastAsia" w:ascii="等线" w:hAnsi="等线" w:eastAsia="等线" w:cs="等线"/>
          <w:sz w:val="18"/>
          <w:szCs w:val="18"/>
        </w:rPr>
        <w:tab/>
      </w:r>
      <w:r>
        <w:rPr>
          <w:rFonts w:hint="eastAsia" w:ascii="等线" w:hAnsi="等线" w:eastAsia="等线" w:cs="等线"/>
          <w:sz w:val="18"/>
          <w:szCs w:val="18"/>
        </w:rPr>
        <w:t xml:space="preserve">  B. 消息传递系统</w:t>
      </w:r>
      <w:r>
        <w:rPr>
          <w:rFonts w:hint="eastAsia" w:ascii="等线" w:hAnsi="等线" w:eastAsia="等线" w:cs="等线"/>
          <w:sz w:val="18"/>
          <w:szCs w:val="18"/>
        </w:rPr>
        <w:tab/>
      </w:r>
      <w:r>
        <w:rPr>
          <w:rFonts w:hint="eastAsia" w:ascii="等线" w:hAnsi="等线" w:eastAsia="等线" w:cs="等线"/>
          <w:sz w:val="18"/>
          <w:szCs w:val="18"/>
        </w:rPr>
        <w:t xml:space="preserve">  C. 管道通信</w:t>
      </w:r>
      <w:r>
        <w:rPr>
          <w:rFonts w:hint="eastAsia" w:ascii="等线" w:hAnsi="等线" w:eastAsia="等线" w:cs="等线"/>
          <w:sz w:val="18"/>
          <w:szCs w:val="18"/>
        </w:rPr>
        <w:tab/>
      </w:r>
      <w:r>
        <w:rPr>
          <w:rFonts w:hint="eastAsia" w:ascii="等线" w:hAnsi="等线" w:eastAsia="等线" w:cs="等线"/>
          <w:sz w:val="18"/>
          <w:szCs w:val="18"/>
        </w:rPr>
        <w:t xml:space="preserve">  D. RAID </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2.信箱通信是一种（    ）通信方式。</w:t>
      </w:r>
    </w:p>
    <w:p>
      <w:pPr>
        <w:keepNext w:val="0"/>
        <w:keepLines w:val="0"/>
        <w:pageBreakBefore w:val="0"/>
        <w:tabs>
          <w:tab w:val="left" w:pos="3045"/>
        </w:tabs>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A.直接通信    B.间接通信     C.低级通信      D.信号量</w:t>
      </w:r>
    </w:p>
    <w:p>
      <w:pPr>
        <w:keepNext w:val="0"/>
        <w:keepLines w:val="0"/>
        <w:pageBreakBefore w:val="0"/>
        <w:tabs>
          <w:tab w:val="left" w:pos="3045"/>
        </w:tabs>
        <w:kinsoku/>
        <w:wordWrap/>
        <w:overflowPunct/>
        <w:topLinePunct w:val="0"/>
        <w:autoSpaceDE/>
        <w:autoSpaceDN/>
        <w:bidi w:val="0"/>
        <w:adjustRightInd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3.（    ）是解决进程间同步和互斥的一对低级通信原语。</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A.luck 和 unlock    B.  P和V   C.W和S  D. Send和Receive</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4.目前，高级通信机制可归结为三大类：</w:t>
      </w:r>
      <w:r>
        <w:rPr>
          <w:rFonts w:hint="eastAsia" w:ascii="等线" w:hAnsi="等线" w:eastAsia="等线" w:cs="等线"/>
          <w:sz w:val="18"/>
          <w:szCs w:val="18"/>
          <w:u w:val="single"/>
          <w:lang w:val="en-US" w:eastAsia="zh-CN"/>
        </w:rPr>
        <w:t xml:space="preserve">  </w:t>
      </w:r>
      <w:r>
        <w:rPr>
          <w:rFonts w:hint="eastAsia" w:ascii="等线" w:hAnsi="等线" w:eastAsia="等线" w:cs="等线"/>
          <w:sz w:val="18"/>
          <w:szCs w:val="18"/>
          <w:u w:val="single"/>
        </w:rPr>
        <w:t xml:space="preserve"> </w:t>
      </w:r>
      <w:r>
        <w:rPr>
          <w:rFonts w:hint="eastAsia" w:ascii="等线" w:hAnsi="等线" w:eastAsia="等线" w:cs="等线"/>
          <w:sz w:val="18"/>
          <w:szCs w:val="18"/>
          <w:u w:val="single"/>
          <w:lang w:val="en-US" w:eastAsia="zh-CN"/>
        </w:rPr>
        <w:t xml:space="preserve">         </w:t>
      </w:r>
      <w:r>
        <w:rPr>
          <w:rFonts w:hint="eastAsia" w:ascii="等线" w:hAnsi="等线" w:eastAsia="等线" w:cs="等线"/>
          <w:sz w:val="18"/>
          <w:szCs w:val="18"/>
          <w:u w:val="single"/>
        </w:rPr>
        <w:t xml:space="preserve"> </w:t>
      </w:r>
      <w:r>
        <w:rPr>
          <w:rFonts w:hint="eastAsia" w:ascii="等线" w:hAnsi="等线" w:eastAsia="等线" w:cs="等线"/>
          <w:sz w:val="18"/>
          <w:szCs w:val="18"/>
        </w:rPr>
        <w:t>以及</w:t>
      </w:r>
      <w:r>
        <w:rPr>
          <w:rFonts w:hint="eastAsia" w:ascii="等线" w:hAnsi="等线" w:eastAsia="等线" w:cs="等线"/>
          <w:sz w:val="18"/>
          <w:szCs w:val="18"/>
          <w:u w:val="single"/>
        </w:rPr>
        <w:t xml:space="preserve"> </w:t>
      </w:r>
      <w:r>
        <w:rPr>
          <w:rFonts w:hint="eastAsia" w:ascii="等线" w:hAnsi="等线" w:eastAsia="等线" w:cs="等线"/>
          <w:sz w:val="18"/>
          <w:szCs w:val="18"/>
          <w:u w:val="single"/>
          <w:lang w:val="en-US" w:eastAsia="zh-CN"/>
        </w:rPr>
        <w:t xml:space="preserve">    </w:t>
      </w:r>
      <w:r>
        <w:rPr>
          <w:rFonts w:hint="eastAsia" w:ascii="等线" w:hAnsi="等线" w:eastAsia="等线" w:cs="等线"/>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5.使用共享文件进行进程通信的方式被称为</w:t>
      </w:r>
      <w:r>
        <w:rPr>
          <w:rFonts w:hint="eastAsia" w:ascii="等线" w:hAnsi="等线" w:eastAsia="等线" w:cs="等线"/>
          <w:sz w:val="18"/>
          <w:szCs w:val="18"/>
          <w:u w:val="single"/>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r>
        <w:rPr>
          <w:rFonts w:hint="eastAsia" w:ascii="等线" w:hAnsi="等线" w:eastAsia="等线" w:cs="等线"/>
          <w:kern w:val="0"/>
          <w:sz w:val="18"/>
          <w:szCs w:val="18"/>
        </w:rPr>
        <w:t>所谓</w:t>
      </w:r>
      <w:r>
        <w:rPr>
          <w:rFonts w:hint="eastAsia" w:ascii="等线" w:hAnsi="等线" w:eastAsia="等线" w:cs="等线"/>
          <w:kern w:val="0"/>
          <w:sz w:val="18"/>
          <w:szCs w:val="18"/>
          <w:u w:val="single"/>
        </w:rPr>
        <w:t xml:space="preserve">    </w:t>
      </w:r>
      <w:r>
        <w:rPr>
          <w:rFonts w:hint="eastAsia" w:ascii="等线" w:hAnsi="等线" w:eastAsia="等线" w:cs="等线"/>
          <w:kern w:val="0"/>
          <w:sz w:val="18"/>
          <w:szCs w:val="18"/>
        </w:rPr>
        <w:t>，是指用于连接一个读进程和一个写进程以实现它们通信的一个共享文件，又称为pipe文件。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kern w:val="0"/>
          <w:sz w:val="18"/>
          <w:szCs w:val="18"/>
        </w:rPr>
        <w:t>6.把进程间用信件来交换信息的方式称为</w:t>
      </w:r>
      <w:r>
        <w:rPr>
          <w:rFonts w:hint="eastAsia" w:ascii="等线" w:hAnsi="等线" w:eastAsia="等线" w:cs="等线"/>
          <w:kern w:val="0"/>
          <w:sz w:val="18"/>
          <w:szCs w:val="18"/>
          <w:u w:val="single"/>
        </w:rPr>
        <w:t xml:space="preserve">  </w:t>
      </w:r>
      <w:r>
        <w:rPr>
          <w:rFonts w:hint="eastAsia" w:ascii="等线" w:hAnsi="等线" w:eastAsia="等线" w:cs="等线"/>
          <w:kern w:val="0"/>
          <w:sz w:val="18"/>
          <w:szCs w:val="18"/>
          <w:u w:val="single"/>
          <w:lang w:val="en-US" w:eastAsia="zh-CN"/>
        </w:rPr>
        <w:t xml:space="preserve">   </w:t>
      </w:r>
      <w:r>
        <w:rPr>
          <w:rFonts w:hint="eastAsia" w:ascii="等线" w:hAnsi="等线" w:eastAsia="等线" w:cs="等线"/>
          <w:kern w:val="0"/>
          <w:sz w:val="18"/>
          <w:szCs w:val="18"/>
          <w:u w:val="single"/>
        </w:rPr>
        <w:t xml:space="preserve">   </w:t>
      </w:r>
      <w:r>
        <w:rPr>
          <w:rFonts w:hint="eastAsia" w:ascii="等线" w:hAnsi="等线" w:eastAsia="等线" w:cs="等线"/>
          <w:kern w:val="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7.管道通信系统，信息传输的单位是</w:t>
      </w:r>
      <w:r>
        <w:rPr>
          <w:rFonts w:hint="eastAsia" w:ascii="等线" w:hAnsi="等线" w:eastAsia="等线" w:cs="等线"/>
          <w:sz w:val="18"/>
          <w:szCs w:val="18"/>
          <w:u w:val="single"/>
        </w:rPr>
        <w:t xml:space="preserve"> </w:t>
      </w:r>
      <w:r>
        <w:rPr>
          <w:rFonts w:hint="eastAsia" w:ascii="等线" w:hAnsi="等线" w:eastAsia="等线" w:cs="等线"/>
          <w:sz w:val="18"/>
          <w:szCs w:val="18"/>
          <w:u w:val="single"/>
          <w:lang w:val="en-US" w:eastAsia="zh-CN"/>
        </w:rPr>
        <w:t xml:space="preserve">  </w:t>
      </w:r>
      <w:r>
        <w:rPr>
          <w:rFonts w:hint="eastAsia" w:ascii="等线" w:hAnsi="等线" w:eastAsia="等线" w:cs="等线"/>
          <w:sz w:val="18"/>
          <w:szCs w:val="18"/>
          <w:u w:val="single"/>
        </w:rPr>
        <w:t xml:space="preserve"> </w:t>
      </w:r>
      <w:r>
        <w:rPr>
          <w:rFonts w:hint="eastAsia" w:ascii="等线" w:hAnsi="等线" w:eastAsia="等线" w:cs="等线"/>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8.消息传递系统，信息传输的单位是</w:t>
      </w:r>
      <w:r>
        <w:rPr>
          <w:rFonts w:hint="eastAsia" w:ascii="等线" w:hAnsi="等线" w:eastAsia="等线" w:cs="等线"/>
          <w:sz w:val="18"/>
          <w:szCs w:val="18"/>
          <w:u w:val="single"/>
        </w:rPr>
        <w:t xml:space="preserve"> </w:t>
      </w:r>
      <w:r>
        <w:rPr>
          <w:rFonts w:hint="eastAsia" w:ascii="等线" w:hAnsi="等线" w:eastAsia="等线" w:cs="等线"/>
          <w:sz w:val="18"/>
          <w:szCs w:val="18"/>
          <w:u w:val="single"/>
          <w:lang w:val="en-US" w:eastAsia="zh-CN"/>
        </w:rPr>
        <w:t xml:space="preserve"> </w:t>
      </w:r>
      <w:r>
        <w:rPr>
          <w:rFonts w:hint="eastAsia" w:ascii="等线" w:hAnsi="等线" w:eastAsia="等线" w:cs="等线"/>
          <w:sz w:val="18"/>
          <w:szCs w:val="18"/>
          <w:u w:val="single"/>
        </w:rPr>
        <w:t xml:space="preserve"> </w:t>
      </w:r>
      <w:r>
        <w:rPr>
          <w:rFonts w:hint="eastAsia" w:ascii="等线" w:hAnsi="等线" w:eastAsia="等线" w:cs="等线"/>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9.在现代操作系统中，资源的分配单位是</w:t>
      </w:r>
      <w:r>
        <w:rPr>
          <w:rFonts w:hint="eastAsia" w:ascii="等线" w:hAnsi="等线" w:eastAsia="等线" w:cs="等线"/>
          <w:sz w:val="18"/>
          <w:szCs w:val="18"/>
          <w:u w:val="single"/>
        </w:rPr>
        <w:t xml:space="preserve">    </w:t>
      </w:r>
      <w:r>
        <w:rPr>
          <w:rFonts w:hint="eastAsia" w:ascii="等线" w:hAnsi="等线" w:eastAsia="等线" w:cs="等线"/>
          <w:sz w:val="18"/>
          <w:szCs w:val="18"/>
        </w:rPr>
        <w:t>,而处理机的调度单位是</w:t>
      </w:r>
      <w:r>
        <w:rPr>
          <w:rFonts w:hint="eastAsia" w:ascii="等线" w:hAnsi="等线" w:eastAsia="等线" w:cs="等线"/>
          <w:sz w:val="18"/>
          <w:szCs w:val="18"/>
          <w:u w:val="single"/>
        </w:rPr>
        <w:t xml:space="preserve"> </w:t>
      </w:r>
      <w:r>
        <w:rPr>
          <w:rFonts w:hint="eastAsia" w:ascii="等线" w:hAnsi="等线" w:eastAsia="等线" w:cs="等线"/>
          <w:sz w:val="18"/>
          <w:szCs w:val="18"/>
          <w:u w:val="single"/>
          <w:lang w:val="en-US" w:eastAsia="zh-CN"/>
        </w:rPr>
        <w:t xml:space="preserve">  </w:t>
      </w:r>
      <w:r>
        <w:rPr>
          <w:rFonts w:hint="eastAsia" w:ascii="等线" w:hAnsi="等线" w:eastAsia="等线" w:cs="等线"/>
          <w:sz w:val="18"/>
          <w:szCs w:val="18"/>
          <w:u w:val="single"/>
        </w:rPr>
        <w:t xml:space="preserve"> </w:t>
      </w:r>
      <w:r>
        <w:rPr>
          <w:rFonts w:hint="eastAsia" w:ascii="等线" w:hAnsi="等线" w:eastAsia="等线" w:cs="等线"/>
          <w:sz w:val="18"/>
          <w:szCs w:val="18"/>
        </w:rPr>
        <w:t>,一个进程可以有</w:t>
      </w:r>
      <w:r>
        <w:rPr>
          <w:rFonts w:hint="eastAsia" w:ascii="等线" w:hAnsi="等线" w:eastAsia="等线" w:cs="等线"/>
          <w:sz w:val="18"/>
          <w:szCs w:val="18"/>
          <w:u w:val="single"/>
        </w:rPr>
        <w:t xml:space="preserve">  </w:t>
      </w:r>
      <w:r>
        <w:rPr>
          <w:rFonts w:hint="eastAsia" w:ascii="等线" w:hAnsi="等线" w:eastAsia="等线" w:cs="等线"/>
          <w:sz w:val="18"/>
          <w:szCs w:val="18"/>
        </w:rPr>
        <w:t>线程。</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10.什么是线程？</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答：为了减少程序在并发执行时所付出的时空开销，使OS具有更好的并发性，在操作系统中引入了线程。引入线程后线程则成为独立调度和分派的基本单位。在一个进程中的多个线程，线程间也能并发执行，且线程能更好地支持多处理机系统。引入线程后进程仍是资源分配的基本单位，而线程仅有一点在运行时必不可少、能保证独立运行的资源，且线程的创建、撤消和切换开销要比进程小得多。</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11.试说明系统中引入线程前后的区别？</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答：1)调度的基本单位。引入线程前独立调度和分派的基本单位是进程，而引入后是线程。</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2)并发性。引入线程后不仅进程之间可以并发执行，而且在一个进程中的多个线程之间，亦可并发执行。</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3)拥有资源。引入线程前后进程始终是拥有资源的一个基本单位，而线程并不拥有系统资源，而是仅有一点在运行时必不可少、能保证独立运行的资源。</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4)独立性。同一进程内的不同线程间的独立性要比不同进程间的独立性低得多。</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kern w:val="0"/>
          <w:sz w:val="18"/>
          <w:szCs w:val="18"/>
        </w:rPr>
        <w:t>5)系统开销。操作系统在创建、撤消和切换进程时所付出的开销将显著地大于线程。</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6)支持多处理系统。多处理机系统中，单进程只能同时运行于一个处理机上，而多线程进程的多个线程可分配到多个处理机上，并行执行。</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000000"/>
          <w:sz w:val="18"/>
          <w:szCs w:val="18"/>
        </w:rPr>
      </w:pPr>
      <w:r>
        <w:rPr>
          <w:rFonts w:hint="eastAsia" w:ascii="等线" w:hAnsi="等线" w:eastAsia="等线" w:cs="等线"/>
          <w:b/>
          <w:color w:val="000000"/>
          <w:sz w:val="18"/>
          <w:szCs w:val="18"/>
        </w:rPr>
        <w:t>第03章练习题（3.1-3.3）</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1.先来先服务（FCFS）算法是一种简单的调度算法，但其效率比较高。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 FCFS调度算法对短作业有利。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3.优先级是进程调度的重要依据, 所有的调度算法中优先级一旦确定就不能改变。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4.优先数是进程调度的重要依据, 必须根据进程运行情况动态改变。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5.时间片的大小对轮转法（RR）的性能有很大的影响，时间片太短，会导致系统开销大大增加。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6.进程从运行状态变为等待状态是由于时间片中断发生.</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7.若无进程处于运行状态，则就绪队列和等待队列一定都为空。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8.进程获得处理机而运行是通过申请而得到的.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9.处理机管理的实现策略决定了操作系统的类型,其算法的优劣不会影响整个系统的性能。</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10.进程调度是指把进程从内存调到外存。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11.低级调度是指把作业从内存调到外存。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12.作业调度是指把作业从内存调到外存。</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13.作业调度是指把作业从外存调到内存。</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14.一种既有利于短小作业又兼顾到长作业的作业调度算法是(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 先来先服务</w:t>
      </w:r>
      <w:r>
        <w:rPr>
          <w:rFonts w:hint="eastAsia" w:ascii="等线" w:hAnsi="等线" w:eastAsia="等线" w:cs="等线"/>
          <w:color w:val="000000"/>
          <w:sz w:val="18"/>
          <w:szCs w:val="18"/>
        </w:rPr>
        <w:tab/>
      </w:r>
      <w:r>
        <w:rPr>
          <w:rFonts w:hint="eastAsia" w:ascii="等线" w:hAnsi="等线" w:eastAsia="等线" w:cs="等线"/>
          <w:color w:val="000000"/>
          <w:sz w:val="18"/>
          <w:szCs w:val="18"/>
        </w:rPr>
        <w:t xml:space="preserve">  B. 时间片轮转</w:t>
      </w:r>
      <w:r>
        <w:rPr>
          <w:rFonts w:hint="eastAsia" w:ascii="等线" w:hAnsi="等线" w:eastAsia="等线" w:cs="等线"/>
          <w:color w:val="000000"/>
          <w:sz w:val="18"/>
          <w:szCs w:val="18"/>
        </w:rPr>
        <w:tab/>
      </w:r>
      <w:r>
        <w:rPr>
          <w:rFonts w:hint="eastAsia" w:ascii="等线" w:hAnsi="等线" w:eastAsia="等线" w:cs="等线"/>
          <w:color w:val="000000"/>
          <w:sz w:val="18"/>
          <w:szCs w:val="18"/>
        </w:rPr>
        <w:t xml:space="preserve">   C. 最高响应比优先   D. 短作业优先 </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15.在各种作业调度算法中，若所有作业同时到达，则平均等待时间最短的算法是（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A.先来先服务 B.优先数    C.最高响应比优先   D.短作业优先 </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16.既考虑作业等待时间，又考虑作业执行时间的调度算法是（    ）</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A.响应比高者优先 </w:t>
      </w:r>
      <w:r>
        <w:rPr>
          <w:rFonts w:hint="eastAsia" w:ascii="等线" w:hAnsi="等线" w:eastAsia="等线" w:cs="等线"/>
          <w:color w:val="000000"/>
          <w:sz w:val="18"/>
          <w:szCs w:val="18"/>
        </w:rPr>
        <w:tab/>
      </w:r>
      <w:r>
        <w:rPr>
          <w:rFonts w:hint="eastAsia" w:ascii="等线" w:hAnsi="等线" w:eastAsia="等线" w:cs="等线"/>
          <w:color w:val="000000"/>
          <w:sz w:val="18"/>
          <w:szCs w:val="18"/>
        </w:rPr>
        <w:t>B.短作业优先</w:t>
      </w:r>
      <w:r>
        <w:rPr>
          <w:rFonts w:hint="eastAsia" w:ascii="等线" w:hAnsi="等线" w:eastAsia="等线" w:cs="等线"/>
          <w:color w:val="000000"/>
          <w:sz w:val="18"/>
          <w:szCs w:val="18"/>
        </w:rPr>
        <w:tab/>
      </w:r>
      <w:r>
        <w:rPr>
          <w:rFonts w:hint="eastAsia" w:ascii="等线" w:hAnsi="等线" w:eastAsia="等线" w:cs="等线"/>
          <w:color w:val="000000"/>
          <w:sz w:val="18"/>
          <w:szCs w:val="18"/>
        </w:rPr>
        <w:tab/>
      </w:r>
      <w:r>
        <w:rPr>
          <w:rFonts w:hint="eastAsia" w:ascii="等线" w:hAnsi="等线" w:eastAsia="等线" w:cs="等线"/>
          <w:color w:val="000000"/>
          <w:sz w:val="18"/>
          <w:szCs w:val="18"/>
        </w:rPr>
        <w:t>C.优先级调度</w:t>
      </w:r>
      <w:r>
        <w:rPr>
          <w:rFonts w:hint="eastAsia" w:ascii="等线" w:hAnsi="等线" w:eastAsia="等线" w:cs="等线"/>
          <w:color w:val="000000"/>
          <w:sz w:val="18"/>
          <w:szCs w:val="18"/>
        </w:rPr>
        <w:tab/>
      </w:r>
      <w:r>
        <w:rPr>
          <w:rFonts w:hint="eastAsia" w:ascii="等线" w:hAnsi="等线" w:eastAsia="等线" w:cs="等线"/>
          <w:color w:val="000000"/>
          <w:sz w:val="18"/>
          <w:szCs w:val="18"/>
        </w:rPr>
        <w:tab/>
      </w:r>
      <w:r>
        <w:rPr>
          <w:rFonts w:hint="eastAsia" w:ascii="等线" w:hAnsi="等线" w:eastAsia="等线" w:cs="等线"/>
          <w:color w:val="000000"/>
          <w:sz w:val="18"/>
          <w:szCs w:val="18"/>
        </w:rPr>
        <w:t>D.先来先服务</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17.作业调度算法的选择常考虑因素之一是使系统有最高的吞吐率，为此应（   ）。</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A.不让处理机空闲 B.能够处理尽可能多的作业 C.使各类用户都满意 D.不使系统过于复杂</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18.作业调度程序从处于（   ）状态的队列中选取适当的作业投入运行。</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A.运行      B.提交    C.完成     D.后备</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19.（    ）是指从作业提交给系统到作业完成的时间间隔。</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A.周转时间   B.响应时间   C.等待时间  D.运行时间</w:t>
      </w:r>
    </w:p>
    <w:p>
      <w:pPr>
        <w:keepNext w:val="0"/>
        <w:keepLines w:val="0"/>
        <w:pageBreakBefore w:val="0"/>
        <w:kinsoku/>
        <w:wordWrap/>
        <w:overflowPunct/>
        <w:topLinePunct w:val="0"/>
        <w:autoSpaceDE/>
        <w:autoSpaceDN/>
        <w:bidi w:val="0"/>
        <w:adjustRightInd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20.作业从进入后备队列到被调度程序选中的时间间隔称为（  ）</w:t>
      </w:r>
    </w:p>
    <w:p>
      <w:pPr>
        <w:keepNext w:val="0"/>
        <w:keepLines w:val="0"/>
        <w:pageBreakBefore w:val="0"/>
        <w:kinsoku/>
        <w:wordWrap/>
        <w:overflowPunct/>
        <w:topLinePunct w:val="0"/>
        <w:autoSpaceDE/>
        <w:autoSpaceDN/>
        <w:bidi w:val="0"/>
        <w:adjustRightInd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A.周转时间</w:t>
      </w:r>
      <w:r>
        <w:rPr>
          <w:rFonts w:hint="eastAsia" w:ascii="等线" w:hAnsi="等线" w:eastAsia="等线" w:cs="等线"/>
          <w:color w:val="000000"/>
          <w:sz w:val="18"/>
          <w:szCs w:val="18"/>
        </w:rPr>
        <w:tab/>
      </w:r>
      <w:r>
        <w:rPr>
          <w:rFonts w:hint="eastAsia" w:ascii="等线" w:hAnsi="等线" w:eastAsia="等线" w:cs="等线"/>
          <w:color w:val="000000"/>
          <w:sz w:val="18"/>
          <w:szCs w:val="18"/>
        </w:rPr>
        <w:t>B.响应时间</w:t>
      </w:r>
      <w:r>
        <w:rPr>
          <w:rFonts w:hint="eastAsia" w:ascii="等线" w:hAnsi="等线" w:eastAsia="等线" w:cs="等线"/>
          <w:color w:val="000000"/>
          <w:sz w:val="18"/>
          <w:szCs w:val="18"/>
        </w:rPr>
        <w:tab/>
      </w:r>
      <w:r>
        <w:rPr>
          <w:rFonts w:hint="eastAsia" w:ascii="等线" w:hAnsi="等线" w:eastAsia="等线" w:cs="等线"/>
          <w:color w:val="000000"/>
          <w:sz w:val="18"/>
          <w:szCs w:val="18"/>
        </w:rPr>
        <w:t>C.等待时间</w:t>
      </w:r>
      <w:r>
        <w:rPr>
          <w:rFonts w:hint="eastAsia" w:ascii="等线" w:hAnsi="等线" w:eastAsia="等线" w:cs="等线"/>
          <w:color w:val="000000"/>
          <w:sz w:val="18"/>
          <w:szCs w:val="18"/>
        </w:rPr>
        <w:tab/>
      </w:r>
      <w:r>
        <w:rPr>
          <w:rFonts w:hint="eastAsia" w:ascii="等线" w:hAnsi="等线" w:eastAsia="等线" w:cs="等线"/>
          <w:color w:val="000000"/>
          <w:sz w:val="18"/>
          <w:szCs w:val="18"/>
        </w:rPr>
        <w:t>D.触发时间</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21.（    ）是作业存在的惟一标志。</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sz w:val="18"/>
          <w:szCs w:val="18"/>
        </w:rPr>
        <w:t xml:space="preserve">A.作业名 </w:t>
      </w:r>
      <w:r>
        <w:rPr>
          <w:rFonts w:hint="eastAsia" w:ascii="等线" w:hAnsi="等线" w:eastAsia="等线" w:cs="等线"/>
          <w:color w:val="000000"/>
          <w:sz w:val="18"/>
          <w:szCs w:val="18"/>
        </w:rPr>
        <w:tab/>
      </w:r>
      <w:r>
        <w:rPr>
          <w:rFonts w:hint="eastAsia" w:ascii="等线" w:hAnsi="等线" w:eastAsia="等线" w:cs="等线"/>
          <w:color w:val="000000"/>
          <w:sz w:val="18"/>
          <w:szCs w:val="18"/>
        </w:rPr>
        <w:t>B.进程控制块</w:t>
      </w:r>
      <w:r>
        <w:rPr>
          <w:rFonts w:hint="eastAsia" w:ascii="等线" w:hAnsi="等线" w:eastAsia="等线" w:cs="等线"/>
          <w:color w:val="000000"/>
          <w:sz w:val="18"/>
          <w:szCs w:val="18"/>
        </w:rPr>
        <w:tab/>
      </w:r>
      <w:r>
        <w:rPr>
          <w:rFonts w:hint="eastAsia" w:ascii="等线" w:hAnsi="等线" w:eastAsia="等线" w:cs="等线"/>
          <w:color w:val="000000"/>
          <w:sz w:val="18"/>
          <w:szCs w:val="18"/>
        </w:rPr>
        <w:tab/>
      </w:r>
      <w:r>
        <w:rPr>
          <w:rFonts w:hint="eastAsia" w:ascii="等线" w:hAnsi="等线" w:eastAsia="等线" w:cs="等线"/>
          <w:color w:val="000000"/>
          <w:sz w:val="18"/>
          <w:szCs w:val="18"/>
        </w:rPr>
        <w:t>C.作业控制块</w:t>
      </w:r>
      <w:r>
        <w:rPr>
          <w:rFonts w:hint="eastAsia" w:ascii="等线" w:hAnsi="等线" w:eastAsia="等线" w:cs="等线"/>
          <w:color w:val="000000"/>
          <w:sz w:val="18"/>
          <w:szCs w:val="18"/>
        </w:rPr>
        <w:tab/>
      </w:r>
      <w:r>
        <w:rPr>
          <w:rFonts w:hint="eastAsia" w:ascii="等线" w:hAnsi="等线" w:eastAsia="等线" w:cs="等线"/>
          <w:color w:val="000000"/>
          <w:sz w:val="18"/>
          <w:szCs w:val="18"/>
        </w:rPr>
        <w:tab/>
      </w:r>
      <w:r>
        <w:rPr>
          <w:rFonts w:hint="eastAsia" w:ascii="等线" w:hAnsi="等线" w:eastAsia="等线" w:cs="等线"/>
          <w:color w:val="000000"/>
          <w:sz w:val="18"/>
          <w:szCs w:val="18"/>
        </w:rPr>
        <w:t>D.程序名</w:t>
      </w:r>
    </w:p>
    <w:p>
      <w:pPr>
        <w:keepNext w:val="0"/>
        <w:keepLines w:val="0"/>
        <w:pageBreakBefore w:val="0"/>
        <w:tabs>
          <w:tab w:val="left" w:pos="4320"/>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22.</w:t>
      </w:r>
      <w:r>
        <w:rPr>
          <w:rFonts w:hint="eastAsia" w:ascii="等线" w:hAnsi="等线" w:eastAsia="等线" w:cs="等线"/>
          <w:color w:val="000000"/>
          <w:sz w:val="18"/>
          <w:szCs w:val="18"/>
          <w:em w:val="dot"/>
        </w:rPr>
        <w:t>不属于</w:t>
      </w:r>
      <w:r>
        <w:rPr>
          <w:rFonts w:hint="eastAsia" w:ascii="等线" w:hAnsi="等线" w:eastAsia="等线" w:cs="等线"/>
          <w:color w:val="000000"/>
          <w:sz w:val="18"/>
          <w:szCs w:val="18"/>
        </w:rPr>
        <w:t>批处理作业调度原则的是（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A．公平性     B．极大的流量    C．使某类作业先调度    D．平衡资源使用</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23.在非剥夺调度方式下，运行进程执行V原语后，其状态（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A.不变    B.要变    C.可能要变    D.可能不变</w:t>
      </w:r>
    </w:p>
    <w:p>
      <w:pPr>
        <w:pStyle w:val="7"/>
        <w:keepNext w:val="0"/>
        <w:keepLines w:val="0"/>
        <w:pageBreakBefore w:val="0"/>
        <w:kinsoku/>
        <w:wordWrap/>
        <w:overflowPunct/>
        <w:topLinePunct w:val="0"/>
        <w:autoSpaceDE/>
        <w:autoSpaceDN/>
        <w:bidi w:val="0"/>
        <w:adjustRightInd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24.在分时操作系统中，进程调度经常采用（    ）算法。</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A.先来先服务    B.最高优先权    C.时间片轮转    D.随机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25.下列选项中，降低进程优先权级的合理时机是（）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A.进程的时间片用完       B.进程刚完成I/O，进入就绪列队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C.进程长期处于就绪列队   D.进程从就绪状态转为运行状态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26.一个正在运行的进程，当所分配的时间片用完后，将其挂在（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A.等待队列     B.运行队列       C.就绪队列     D.任意一个队列</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27.当(   )时，进程从执行状态转变为就绪状态。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A.进程被调度程序选中  B.时间片到  C.等待某一事件  D.等待的事件发生</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28.进程状态从就绪态到运行态的转化工作是由（  ）完成的。</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A．作业调度       B．中级调度         C．进程调度    D．设备调度</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29.从资源管理的角度看，进程调度属于(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A.I/O管理    B.文件管理     C.处理机管理     D.存储器管理</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sz w:val="18"/>
          <w:szCs w:val="18"/>
        </w:rPr>
        <w:t>30.</w:t>
      </w:r>
      <w:r>
        <w:rPr>
          <w:rFonts w:hint="eastAsia" w:ascii="等线" w:hAnsi="等线" w:eastAsia="等线" w:cs="等线"/>
          <w:color w:val="000000"/>
          <w:kern w:val="0"/>
          <w:sz w:val="18"/>
          <w:szCs w:val="18"/>
        </w:rPr>
        <w:t>某作业9：00进入输入井，要求计算时间2小时。作业调度采用响应比最高优先算法在10：00选中该作业，则该作业被选中时的响应比为</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rPr>
        <w:t>。</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31.设有一组作业，它们的提交时间及运行时间如下：</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9"/>
        <w:gridCol w:w="1879"/>
        <w:gridCol w:w="1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9"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作业号</w:t>
            </w:r>
          </w:p>
        </w:tc>
        <w:tc>
          <w:tcPr>
            <w:tcW w:w="1879"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提交时间</w:t>
            </w:r>
          </w:p>
        </w:tc>
        <w:tc>
          <w:tcPr>
            <w:tcW w:w="1879"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运行时间（min）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9"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1879"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9:00</w:t>
            </w:r>
          </w:p>
        </w:tc>
        <w:tc>
          <w:tcPr>
            <w:tcW w:w="1879"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9"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1879"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9:40</w:t>
            </w:r>
          </w:p>
        </w:tc>
        <w:tc>
          <w:tcPr>
            <w:tcW w:w="1879"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9"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1879"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9:50</w:t>
            </w:r>
          </w:p>
        </w:tc>
        <w:tc>
          <w:tcPr>
            <w:tcW w:w="1879"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9"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1879"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10:10</w:t>
            </w:r>
          </w:p>
        </w:tc>
        <w:tc>
          <w:tcPr>
            <w:tcW w:w="1879"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5</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在单道方式下，采用非抢占式短作业优先调度算法，作业的执行次序是</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在单道方式下，采用非抢占式短作业优先调度算法，作业2的等待时间是</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在单道方式下，采用非抢占式短作业优先调度算法，作业2的周转时间是</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32.高响应比优先调度算法综合考虑了作业的</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和</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33.进程调度采用抢占方式时，常用的抢占原则有3种，</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原则、短进程优先原则和</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原则。</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34.实现分时系统的关键问题是人机交互，为此需要采用</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调度算法。</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35.高响应比优先调度算法中的优先权如何计算？此算法的优势是什么？</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答：公式：优先权=(等待时间+要求服务时间)/要求服务时间。优势：该算法既照顾了短作业，又考虑了作业到达的先后次序，不会使长作业长期得不到服务。</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36.多级反馈队列调度算法的原理是什么？这种算法的优势是什么？</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答：原理：1）设置多个就绪队列，并为每个队列赋予不同优先级。第一个队列优先级最高，其余各队列优先级逐个降低，但时间片依次翻倍。2）当一个新进程进入内存后，先进入第一队列，按FCFS原则调度。如果能在时间片内完成便撤离系统，否则进入第二队列，如此下去。3）仅当第一队列空闲时，才调度第二队列中的进程。仅当前i-1个队列均空才调度第i个队列中的进程。</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优势：这种算法既照顾了短作业，能让它们快速离开系统，又保护了长作业的利益，让它们及时得到调度。</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37.假设在一个处理器上执行5个作业，作业到达的次序和需要执行的时间分别为：J0（75ms）、J1（15ms）、J2（5ms）、J3（15ms），假定系统中使用FCFS调度算法，请计算这些作业周转时间和等待时间，结果填写在下表中。</w:t>
      </w:r>
    </w:p>
    <w:tbl>
      <w:tblPr>
        <w:tblStyle w:val="9"/>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6"/>
        <w:gridCol w:w="2664"/>
        <w:gridCol w:w="2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4" w:hRule="atLeast"/>
        </w:trPr>
        <w:tc>
          <w:tcPr>
            <w:tcW w:w="18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266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周转时间(ms)</w:t>
            </w:r>
          </w:p>
        </w:tc>
        <w:tc>
          <w:tcPr>
            <w:tcW w:w="266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等待时间（ms）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2" w:hRule="atLeast"/>
        </w:trPr>
        <w:tc>
          <w:tcPr>
            <w:tcW w:w="18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J0</w:t>
            </w:r>
          </w:p>
        </w:tc>
        <w:tc>
          <w:tcPr>
            <w:tcW w:w="266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266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18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J1</w:t>
            </w:r>
          </w:p>
        </w:tc>
        <w:tc>
          <w:tcPr>
            <w:tcW w:w="266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266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18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J2</w:t>
            </w:r>
          </w:p>
        </w:tc>
        <w:tc>
          <w:tcPr>
            <w:tcW w:w="266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266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18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J3</w:t>
            </w:r>
          </w:p>
        </w:tc>
        <w:tc>
          <w:tcPr>
            <w:tcW w:w="266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266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4550" w:type="dxa"/>
            <w:gridSpan w:val="2"/>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平均等待时间（ms）</w:t>
            </w:r>
          </w:p>
        </w:tc>
        <w:tc>
          <w:tcPr>
            <w:tcW w:w="266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答：</w:t>
      </w:r>
    </w:p>
    <w:tbl>
      <w:tblPr>
        <w:tblStyle w:val="9"/>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6"/>
        <w:gridCol w:w="2664"/>
        <w:gridCol w:w="2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18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266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周转时间(ms)</w:t>
            </w:r>
          </w:p>
        </w:tc>
        <w:tc>
          <w:tcPr>
            <w:tcW w:w="266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等待时间（ms）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8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J0</w:t>
            </w:r>
          </w:p>
        </w:tc>
        <w:tc>
          <w:tcPr>
            <w:tcW w:w="266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75</w:t>
            </w:r>
          </w:p>
        </w:tc>
        <w:tc>
          <w:tcPr>
            <w:tcW w:w="266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8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J1</w:t>
            </w:r>
          </w:p>
        </w:tc>
        <w:tc>
          <w:tcPr>
            <w:tcW w:w="266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90</w:t>
            </w:r>
          </w:p>
        </w:tc>
        <w:tc>
          <w:tcPr>
            <w:tcW w:w="266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 w:hRule="atLeast"/>
        </w:trPr>
        <w:tc>
          <w:tcPr>
            <w:tcW w:w="18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J2</w:t>
            </w:r>
          </w:p>
        </w:tc>
        <w:tc>
          <w:tcPr>
            <w:tcW w:w="266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95</w:t>
            </w:r>
          </w:p>
        </w:tc>
        <w:tc>
          <w:tcPr>
            <w:tcW w:w="266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8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J3</w:t>
            </w:r>
          </w:p>
        </w:tc>
        <w:tc>
          <w:tcPr>
            <w:tcW w:w="266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110</w:t>
            </w:r>
          </w:p>
        </w:tc>
        <w:tc>
          <w:tcPr>
            <w:tcW w:w="266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4550" w:type="dxa"/>
            <w:gridSpan w:val="2"/>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平均等待时间（ms）</w:t>
            </w:r>
          </w:p>
        </w:tc>
        <w:tc>
          <w:tcPr>
            <w:tcW w:w="266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65</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sz w:val="18"/>
          <w:szCs w:val="18"/>
        </w:rPr>
      </w:pPr>
      <w:r>
        <w:rPr>
          <w:rFonts w:hint="eastAsia" w:ascii="等线" w:hAnsi="等线" w:eastAsia="等线" w:cs="等线"/>
          <w:b/>
          <w:sz w:val="18"/>
          <w:szCs w:val="18"/>
        </w:rPr>
        <w:t>第03章练习题(3.4-3.6,3.8)</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1.计算机中所有的资源都是共享资源。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2.由于资源数少于进程对资源的需求数，因而产生资源的竞争，所以这种资源的竞争必然会引起死锁。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3.产生死锁的根本原因是供使用的资源数少于需求资源的进程数。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4.一旦出现死锁, 系统中所有进程都不能运行。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5.所有进程都进入等待状态时，系统陷入死锁.  </w:t>
      </w:r>
      <w:r>
        <w:rPr>
          <w:rFonts w:hint="eastAsia" w:ascii="等线" w:hAnsi="等线" w:eastAsia="等线" w:cs="等线"/>
          <w:color w:val="000000"/>
          <w:sz w:val="18"/>
          <w:szCs w:val="18"/>
          <w:shd w:val="clear" w:color="auto" w:fill="FFFFFF"/>
        </w:rPr>
        <w:t>(等待是因为资源,不一定是死锁)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6.一个进程正在临界区中间执行时不能被中断。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7.在进程对应的代码中使用wait和signal操作后，可防止系统发生死锁。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8.P、V操作不仅可以实现并发进程之间的同步和互斥,而且能够防止系统进入死锁状态。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sz w:val="18"/>
          <w:szCs w:val="18"/>
        </w:rPr>
        <w:t>9.系统发生死锁时,其资源分配图中必然存在环路.因此,如果资源分配图中存在环路,则系统一定出现死锁. 系统发生死锁时,其资源分配图中必然存在环路.然而,资源分配图中存在环</w:t>
      </w:r>
      <w:r>
        <w:rPr>
          <w:rFonts w:hint="eastAsia" w:ascii="等线" w:hAnsi="等线" w:eastAsia="等线" w:cs="等线"/>
          <w:color w:val="000000"/>
          <w:sz w:val="18"/>
          <w:szCs w:val="18"/>
        </w:rPr>
        <w:t>路, 系统中不一定出现死锁.)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10.对系统资源分配图进行简化，可以检测死锁。 </w:t>
      </w:r>
    </w:p>
    <w:p>
      <w:pPr>
        <w:keepNext w:val="0"/>
        <w:keepLines w:val="0"/>
        <w:pageBreakBefore w:val="0"/>
        <w:tabs>
          <w:tab w:val="left" w:pos="4320"/>
          <w:tab w:val="left" w:pos="5265"/>
        </w:tabs>
        <w:kinsoku/>
        <w:wordWrap/>
        <w:overflowPunct/>
        <w:topLinePunct w:val="0"/>
        <w:autoSpaceDE/>
        <w:autoSpaceDN/>
        <w:bidi w:val="0"/>
        <w:adjustRightInd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11.在实时系统中采用的进程调度算法是（     ）</w:t>
      </w:r>
      <w:r>
        <w:rPr>
          <w:rFonts w:hint="eastAsia" w:ascii="等线" w:hAnsi="等线" w:eastAsia="等线" w:cs="等线"/>
          <w:color w:val="000000"/>
          <w:sz w:val="18"/>
          <w:szCs w:val="18"/>
        </w:rPr>
        <w:tab/>
      </w:r>
    </w:p>
    <w:p>
      <w:pPr>
        <w:keepNext w:val="0"/>
        <w:keepLines w:val="0"/>
        <w:pageBreakBefore w:val="0"/>
        <w:kinsoku/>
        <w:wordWrap/>
        <w:overflowPunct/>
        <w:topLinePunct w:val="0"/>
        <w:autoSpaceDE/>
        <w:autoSpaceDN/>
        <w:bidi w:val="0"/>
        <w:adjustRightInd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A．时间片轮转调度算法</w:t>
      </w:r>
      <w:r>
        <w:rPr>
          <w:rFonts w:hint="eastAsia" w:ascii="等线" w:hAnsi="等线" w:eastAsia="等线" w:cs="等线"/>
          <w:color w:val="000000"/>
          <w:sz w:val="18"/>
          <w:szCs w:val="18"/>
        </w:rPr>
        <w:tab/>
      </w:r>
      <w:r>
        <w:rPr>
          <w:rFonts w:hint="eastAsia" w:ascii="等线" w:hAnsi="等线" w:eastAsia="等线" w:cs="等线"/>
          <w:color w:val="000000"/>
          <w:sz w:val="18"/>
          <w:szCs w:val="18"/>
        </w:rPr>
        <w:t>B．最高优先级调度算法</w:t>
      </w:r>
    </w:p>
    <w:p>
      <w:pPr>
        <w:keepNext w:val="0"/>
        <w:keepLines w:val="0"/>
        <w:pageBreakBefore w:val="0"/>
        <w:kinsoku/>
        <w:wordWrap/>
        <w:overflowPunct/>
        <w:topLinePunct w:val="0"/>
        <w:autoSpaceDE/>
        <w:autoSpaceDN/>
        <w:bidi w:val="0"/>
        <w:adjustRightInd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C．先来先服务调度算法</w:t>
      </w:r>
      <w:r>
        <w:rPr>
          <w:rFonts w:hint="eastAsia" w:ascii="等线" w:hAnsi="等线" w:eastAsia="等线" w:cs="等线"/>
          <w:color w:val="000000"/>
          <w:sz w:val="18"/>
          <w:szCs w:val="18"/>
        </w:rPr>
        <w:tab/>
      </w:r>
      <w:r>
        <w:rPr>
          <w:rFonts w:hint="eastAsia" w:ascii="等线" w:hAnsi="等线" w:eastAsia="等线" w:cs="等线"/>
          <w:color w:val="000000"/>
          <w:sz w:val="18"/>
          <w:szCs w:val="18"/>
        </w:rPr>
        <w:t>D．分级调度算法</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12.产生死锁的四个必要条件是：互斥、（  ）、循环等待和不剥夺。</w:t>
      </w:r>
    </w:p>
    <w:p>
      <w:pPr>
        <w:keepNext w:val="0"/>
        <w:keepLines w:val="0"/>
        <w:pageBreakBefore w:val="0"/>
        <w:kinsoku/>
        <w:wordWrap/>
        <w:overflowPunct/>
        <w:topLinePunct w:val="0"/>
        <w:autoSpaceDE/>
        <w:autoSpaceDN/>
        <w:bidi w:val="0"/>
        <w:snapToGrid w:val="0"/>
        <w:spacing w:line="240" w:lineRule="atLeast"/>
        <w:ind w:left="210" w:hanging="180" w:hangingChars="100"/>
        <w:rPr>
          <w:rFonts w:hint="eastAsia" w:ascii="等线" w:hAnsi="等线" w:eastAsia="等线" w:cs="等线"/>
          <w:color w:val="000000"/>
          <w:sz w:val="18"/>
          <w:szCs w:val="18"/>
        </w:rPr>
      </w:pPr>
      <w:r>
        <w:rPr>
          <w:rFonts w:hint="eastAsia" w:ascii="等线" w:hAnsi="等线" w:eastAsia="等线" w:cs="等线"/>
          <w:color w:val="000000"/>
          <w:sz w:val="18"/>
          <w:szCs w:val="18"/>
        </w:rPr>
        <w:t>A. 请求与阻塞  B. 请求与保持 C. 请求与释放    D. 释放与阻塞</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13.计算机系统产生死锁的根本原因是（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A．资源有限     B．进程推进顺序不当    C．系统中进程太多   D．A和B</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14.在为多道程序所提供的可共享的系统资源不足时，可能出现死锁。但是不适当的（   ）也可能产生死锁。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A.进程优先权 </w:t>
      </w:r>
      <w:r>
        <w:rPr>
          <w:rFonts w:hint="eastAsia" w:ascii="等线" w:hAnsi="等线" w:eastAsia="等线" w:cs="等线"/>
          <w:color w:val="000000"/>
          <w:sz w:val="18"/>
          <w:szCs w:val="18"/>
        </w:rPr>
        <w:tab/>
      </w:r>
      <w:r>
        <w:rPr>
          <w:rFonts w:hint="eastAsia" w:ascii="等线" w:hAnsi="等线" w:eastAsia="等线" w:cs="等线"/>
          <w:color w:val="000000"/>
          <w:sz w:val="18"/>
          <w:szCs w:val="18"/>
        </w:rPr>
        <w:t xml:space="preserve">B.资源的线性分配  C.进程推进顺序  D.分配队列优先权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15.如果发现系统有（    ）的进程队列就说明系统有可能发生死锁了。</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A.互斥   B.可剥夺</w:t>
      </w:r>
      <w:r>
        <w:rPr>
          <w:rFonts w:hint="eastAsia" w:ascii="等线" w:hAnsi="等线" w:eastAsia="等线" w:cs="等线"/>
          <w:color w:val="000000"/>
          <w:sz w:val="18"/>
          <w:szCs w:val="18"/>
        </w:rPr>
        <w:tab/>
      </w:r>
      <w:r>
        <w:rPr>
          <w:rFonts w:hint="eastAsia" w:ascii="等线" w:hAnsi="等线" w:eastAsia="等线" w:cs="等线"/>
          <w:color w:val="000000"/>
          <w:sz w:val="18"/>
          <w:szCs w:val="18"/>
        </w:rPr>
        <w:tab/>
      </w:r>
      <w:r>
        <w:rPr>
          <w:rFonts w:hint="eastAsia" w:ascii="等线" w:hAnsi="等线" w:eastAsia="等线" w:cs="等线"/>
          <w:color w:val="000000"/>
          <w:sz w:val="18"/>
          <w:szCs w:val="18"/>
        </w:rPr>
        <w:t>C.循环等待</w:t>
      </w:r>
      <w:r>
        <w:rPr>
          <w:rFonts w:hint="eastAsia" w:ascii="等线" w:hAnsi="等线" w:eastAsia="等线" w:cs="等线"/>
          <w:color w:val="000000"/>
          <w:sz w:val="18"/>
          <w:szCs w:val="18"/>
        </w:rPr>
        <w:tab/>
      </w:r>
      <w:r>
        <w:rPr>
          <w:rFonts w:hint="eastAsia" w:ascii="等线" w:hAnsi="等线" w:eastAsia="等线" w:cs="等线"/>
          <w:color w:val="000000"/>
          <w:sz w:val="18"/>
          <w:szCs w:val="18"/>
        </w:rPr>
        <w:t>D.同步</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16.在（    ）的情况下，系统出现死锁。</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A.计算机系统发生丁重大故障   B.有多个封锁的进程同时存在</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C.若干进程因竞争资源而无休止地相互等待他方释放已占有的资源</w:t>
      </w:r>
    </w:p>
    <w:p>
      <w:pPr>
        <w:pStyle w:val="13"/>
        <w:keepNext w:val="0"/>
        <w:keepLines w:val="0"/>
        <w:pageBreakBefore w:val="0"/>
        <w:kinsoku/>
        <w:wordWrap/>
        <w:overflowPunct/>
        <w:topLinePunct w:val="0"/>
        <w:autoSpaceDE/>
        <w:autoSpaceDN/>
        <w:bidi w:val="0"/>
        <w:adjustRightInd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sz w:val="18"/>
          <w:szCs w:val="18"/>
        </w:rPr>
        <w:t>D.资源数大大小于进程数或进程同时申请的资源数大大超过资源总数</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17.一定能防止系统出现死锁而采用的手段是（      ）</w:t>
      </w:r>
    </w:p>
    <w:p>
      <w:pPr>
        <w:keepNext w:val="0"/>
        <w:keepLines w:val="0"/>
        <w:pageBreakBefore w:val="0"/>
        <w:tabs>
          <w:tab w:val="left" w:pos="3045"/>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A．用PV操作管理共享资源</w:t>
      </w:r>
      <w:r>
        <w:rPr>
          <w:rFonts w:hint="eastAsia" w:ascii="等线" w:hAnsi="等线" w:eastAsia="等线" w:cs="等线"/>
          <w:color w:val="000000"/>
          <w:sz w:val="18"/>
          <w:szCs w:val="18"/>
        </w:rPr>
        <w:tab/>
      </w:r>
      <w:r>
        <w:rPr>
          <w:rFonts w:hint="eastAsia" w:ascii="等线" w:hAnsi="等线" w:eastAsia="等线" w:cs="等线"/>
          <w:color w:val="000000"/>
          <w:sz w:val="18"/>
          <w:szCs w:val="18"/>
        </w:rPr>
        <w:t>B．进程互斥使用共享资源</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C．静态分配资源</w:t>
      </w:r>
      <w:r>
        <w:rPr>
          <w:rFonts w:hint="eastAsia" w:ascii="等线" w:hAnsi="等线" w:eastAsia="等线" w:cs="等线"/>
          <w:color w:val="000000"/>
          <w:sz w:val="18"/>
          <w:szCs w:val="18"/>
        </w:rPr>
        <w:tab/>
      </w:r>
      <w:r>
        <w:rPr>
          <w:rFonts w:hint="eastAsia" w:ascii="等线" w:hAnsi="等线" w:eastAsia="等线" w:cs="等线"/>
          <w:color w:val="000000"/>
          <w:sz w:val="18"/>
          <w:szCs w:val="18"/>
        </w:rPr>
        <w:t xml:space="preserve">        </w:t>
      </w:r>
      <w:r>
        <w:rPr>
          <w:rFonts w:hint="eastAsia" w:ascii="等线" w:hAnsi="等线" w:eastAsia="等线" w:cs="等线"/>
          <w:color w:val="000000"/>
          <w:sz w:val="18"/>
          <w:szCs w:val="18"/>
        </w:rPr>
        <w:tab/>
      </w:r>
      <w:r>
        <w:rPr>
          <w:rFonts w:hint="eastAsia" w:ascii="等线" w:hAnsi="等线" w:eastAsia="等线" w:cs="等线"/>
          <w:color w:val="000000"/>
          <w:sz w:val="18"/>
          <w:szCs w:val="18"/>
        </w:rPr>
        <w:t xml:space="preserve"> D．定时运行死锁检测程序</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18.预先静态分配算法是通过破坏（   ）条件，来达到预防死锁的目的。</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A.互斥使用资源/循环使用资源</w:t>
      </w:r>
      <w:r>
        <w:rPr>
          <w:rFonts w:hint="eastAsia" w:ascii="等线" w:hAnsi="等线" w:eastAsia="等线" w:cs="等线"/>
          <w:color w:val="000000"/>
          <w:sz w:val="18"/>
          <w:szCs w:val="18"/>
        </w:rPr>
        <w:tab/>
      </w:r>
      <w:r>
        <w:rPr>
          <w:rFonts w:hint="eastAsia" w:ascii="等线" w:hAnsi="等线" w:eastAsia="等线" w:cs="等线"/>
          <w:color w:val="000000"/>
          <w:sz w:val="18"/>
          <w:szCs w:val="18"/>
        </w:rPr>
        <w:tab/>
      </w:r>
      <w:r>
        <w:rPr>
          <w:rFonts w:hint="eastAsia" w:ascii="等线" w:hAnsi="等线" w:eastAsia="等线" w:cs="等线"/>
          <w:color w:val="000000"/>
          <w:sz w:val="18"/>
          <w:szCs w:val="18"/>
        </w:rPr>
        <w:t>B.非抢占式分配/互斥使用资源</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C.占有且等待资源/循环等待资源</w:t>
      </w:r>
      <w:r>
        <w:rPr>
          <w:rFonts w:hint="eastAsia" w:ascii="等线" w:hAnsi="等线" w:eastAsia="等线" w:cs="等线"/>
          <w:color w:val="000000"/>
          <w:sz w:val="18"/>
          <w:szCs w:val="18"/>
        </w:rPr>
        <w:tab/>
      </w:r>
      <w:r>
        <w:rPr>
          <w:rFonts w:hint="eastAsia" w:ascii="等线" w:hAnsi="等线" w:eastAsia="等线" w:cs="等线"/>
          <w:color w:val="000000"/>
          <w:sz w:val="18"/>
          <w:szCs w:val="18"/>
        </w:rPr>
        <w:t>D.循环等待资源/互斥使用资源</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19.资源的按序分配策略可以破坏（    ）条件。</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A.互斥使用资源B.占有且等待资源C.非抢夺资源D.循环等待资源</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20.发生死锁的必要条件有四个，要防止死锁的发生，可以破坏这四个必要条件，但破坏（   ）条件是不太实际的。</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A.互斥</w:t>
      </w:r>
      <w:r>
        <w:rPr>
          <w:rFonts w:hint="eastAsia" w:ascii="等线" w:hAnsi="等线" w:eastAsia="等线" w:cs="等线"/>
          <w:color w:val="000000"/>
          <w:sz w:val="18"/>
          <w:szCs w:val="18"/>
        </w:rPr>
        <w:tab/>
      </w:r>
      <w:r>
        <w:rPr>
          <w:rFonts w:hint="eastAsia" w:ascii="等线" w:hAnsi="等线" w:eastAsia="等线" w:cs="等线"/>
          <w:color w:val="000000"/>
          <w:sz w:val="18"/>
          <w:szCs w:val="18"/>
        </w:rPr>
        <w:t>B.不可抢占</w:t>
      </w:r>
      <w:r>
        <w:rPr>
          <w:rFonts w:hint="eastAsia" w:ascii="等线" w:hAnsi="等线" w:eastAsia="等线" w:cs="等线"/>
          <w:color w:val="000000"/>
          <w:sz w:val="18"/>
          <w:szCs w:val="18"/>
        </w:rPr>
        <w:tab/>
      </w:r>
      <w:r>
        <w:rPr>
          <w:rFonts w:hint="eastAsia" w:ascii="等线" w:hAnsi="等线" w:eastAsia="等线" w:cs="等线"/>
          <w:color w:val="000000"/>
          <w:sz w:val="18"/>
          <w:szCs w:val="18"/>
        </w:rPr>
        <w:t>C.部分分配</w:t>
      </w:r>
      <w:r>
        <w:rPr>
          <w:rFonts w:hint="eastAsia" w:ascii="等线" w:hAnsi="等线" w:eastAsia="等线" w:cs="等线"/>
          <w:color w:val="000000"/>
          <w:sz w:val="18"/>
          <w:szCs w:val="18"/>
        </w:rPr>
        <w:tab/>
      </w:r>
      <w:r>
        <w:rPr>
          <w:rFonts w:hint="eastAsia" w:ascii="等线" w:hAnsi="等线" w:eastAsia="等线" w:cs="等线"/>
          <w:color w:val="000000"/>
          <w:sz w:val="18"/>
          <w:szCs w:val="18"/>
        </w:rPr>
        <w:t>D.循环等待</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21.采用资源剥夺法可以解除死锁，还可以采用（  ）方法解除死锁。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A. 执行并行操作  B. 撤销进程  C. 拒绝分配新资源    D. 修改信号量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22.在下列选项中，属于解除死锁的方法是（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A.剥夺资源法   B.资源分配图简化法  C.银行家算法  D.资源静态分配法</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23.资源静态分配法可以预防死锁的发生，因为使死锁四个条件中的（  ）不成立。</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A.互斥条件  B.请求和保持条件  C.不可剥夺条   D.环路等待条件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24.在下列选项中，属于检测死锁的方法是（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A.银行家算法   B.消进程法   C.资源静态分配法   D.资源分配图简化法</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25.解决死锁问题有四种方式：</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26.死锁预防是保证系统不进入死锁状态的静态策略，其解决方法是破坏产生死锁的四个必要条件之一。其中破坏了"循环等待"条件的是</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27.在预防死锁是使资源有序分配应该采用的方法是</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。在预防死锁是使资源一次性分配应该采用的方法是</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28.什么是死锁？产生死锁的原因？</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答：死锁：一组进程中的每个进程都在等待仅由该组进程中的其他进程才能引发的事件，那么该组进程是死锁的。</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原因：竞争系统资源、进程的推进顺序不当</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29.产生死锁的四个必要条件是什么？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答：1）互斥条件：某段时间内某资源只能由一个进程使用。2）不可抢占条件：资源在未使用完前，不能被剥夺，由使用进程释放。3）请求和保持条件：进程因请求资源而阻塞时，对已分配给它的资源保持不放。4）循环等待条件：发生死锁时，必然存在一个进程-资源的循环链。</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30.解决死锁有哪几种方法？其中哪种方法最易于实现？</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答：方法：预防死锁、避免死锁、检测死锁、解除死锁</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最易于实现：预防死锁。</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31.预防死锁的办法有哪些？其中最简单的办法是哪一个？ </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答：1）破坏"请求和保持"条件：一次分配所有资源，或新申请资源前释放已持有资源。2）破坏"不可抢占"条件：进程的新资源请求不能立即满足时，释放已经持有的所有资源。3）破坏"循环等待"条件：所有资源线性编号，进程对资源的请求必须严格按序号递增的次序提出。</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最简单的是：破坏"循环等待"条件</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32.为什么将所有资源按类型赋予不同的序号，并规定所有的进程按资源号递增的顺序申请资源后，系统便不会产生死锁？</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答：此时系统不会发生死锁的原因是死锁产生的必要条件之一的环路等待条件不可能成立。因为多个进程之间只可能存在占据较低序号资源的进程等待占据较高序号资源的进程释放资源的情况，但不可能存在反向的等待，因此，它们之间绝对不会形成环路等待链。</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sz w:val="18"/>
          <w:szCs w:val="18"/>
        </w:rPr>
      </w:pPr>
      <w:r>
        <w:rPr>
          <w:rFonts w:hint="eastAsia" w:ascii="等线" w:hAnsi="等线" w:eastAsia="等线" w:cs="等线"/>
          <w:b/>
          <w:sz w:val="18"/>
          <w:szCs w:val="18"/>
        </w:rPr>
        <w:t>第03章练习题（3.7）</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1.系统处于不安全状态不一定是死锁状态。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2.系统处于不安全状态必然导致系统死锁。 </w:t>
      </w:r>
    </w:p>
    <w:p>
      <w:pPr>
        <w:keepNext w:val="0"/>
        <w:keepLines w:val="0"/>
        <w:pageBreakBefore w:val="0"/>
        <w:kinsoku/>
        <w:wordWrap/>
        <w:overflowPunct/>
        <w:topLinePunct w:val="0"/>
        <w:autoSpaceDE/>
        <w:autoSpaceDN/>
        <w:bidi w:val="0"/>
        <w:snapToGrid w:val="0"/>
        <w:spacing w:line="240" w:lineRule="atLeast"/>
        <w:ind w:left="210" w:hanging="180" w:hangingChars="100"/>
        <w:rPr>
          <w:rFonts w:hint="eastAsia" w:ascii="等线" w:hAnsi="等线" w:eastAsia="等线" w:cs="等线"/>
          <w:sz w:val="18"/>
          <w:szCs w:val="18"/>
        </w:rPr>
      </w:pPr>
      <w:r>
        <w:rPr>
          <w:rFonts w:hint="eastAsia" w:ascii="等线" w:hAnsi="等线" w:eastAsia="等线" w:cs="等线"/>
          <w:sz w:val="18"/>
          <w:szCs w:val="18"/>
        </w:rPr>
        <w:t>3.下列叙述中，正确的一条是（   ）。</w:t>
      </w:r>
    </w:p>
    <w:p>
      <w:pPr>
        <w:keepNext w:val="0"/>
        <w:keepLines w:val="0"/>
        <w:pageBreakBefore w:val="0"/>
        <w:kinsoku/>
        <w:wordWrap/>
        <w:overflowPunct/>
        <w:topLinePunct w:val="0"/>
        <w:autoSpaceDE/>
        <w:autoSpaceDN/>
        <w:bidi w:val="0"/>
        <w:snapToGrid w:val="0"/>
        <w:spacing w:line="240" w:lineRule="atLeast"/>
        <w:ind w:left="210" w:hanging="180" w:hangingChars="100"/>
        <w:rPr>
          <w:rFonts w:hint="eastAsia" w:ascii="等线" w:hAnsi="等线" w:eastAsia="等线" w:cs="等线"/>
          <w:sz w:val="18"/>
          <w:szCs w:val="18"/>
        </w:rPr>
      </w:pPr>
      <w:r>
        <w:rPr>
          <w:rFonts w:hint="eastAsia" w:ascii="等线" w:hAnsi="等线" w:eastAsia="等线" w:cs="等线"/>
          <w:sz w:val="18"/>
          <w:szCs w:val="18"/>
        </w:rPr>
        <w:t>A.分时系统中，时间片越小，响应时间越长</w:t>
      </w:r>
    </w:p>
    <w:p>
      <w:pPr>
        <w:keepNext w:val="0"/>
        <w:keepLines w:val="0"/>
        <w:pageBreakBefore w:val="0"/>
        <w:kinsoku/>
        <w:wordWrap/>
        <w:overflowPunct/>
        <w:topLinePunct w:val="0"/>
        <w:autoSpaceDE/>
        <w:autoSpaceDN/>
        <w:bidi w:val="0"/>
        <w:snapToGrid w:val="0"/>
        <w:spacing w:line="240" w:lineRule="atLeast"/>
        <w:ind w:left="210" w:hanging="180" w:hangingChars="100"/>
        <w:rPr>
          <w:rFonts w:hint="eastAsia" w:ascii="等线" w:hAnsi="等线" w:eastAsia="等线" w:cs="等线"/>
          <w:sz w:val="18"/>
          <w:szCs w:val="18"/>
        </w:rPr>
      </w:pPr>
      <w:r>
        <w:rPr>
          <w:rFonts w:hint="eastAsia" w:ascii="等线" w:hAnsi="等线" w:eastAsia="等线" w:cs="等线"/>
          <w:sz w:val="18"/>
          <w:szCs w:val="18"/>
        </w:rPr>
        <w:t xml:space="preserve">B.多道程序的引入，主要是为了提高CPU及其它资源的利用率 </w:t>
      </w:r>
    </w:p>
    <w:p>
      <w:pPr>
        <w:keepNext w:val="0"/>
        <w:keepLines w:val="0"/>
        <w:pageBreakBefore w:val="0"/>
        <w:kinsoku/>
        <w:wordWrap/>
        <w:overflowPunct/>
        <w:topLinePunct w:val="0"/>
        <w:autoSpaceDE/>
        <w:autoSpaceDN/>
        <w:bidi w:val="0"/>
        <w:snapToGrid w:val="0"/>
        <w:spacing w:line="240" w:lineRule="atLeast"/>
        <w:ind w:left="210" w:hanging="180" w:hangingChars="100"/>
        <w:rPr>
          <w:rFonts w:hint="eastAsia" w:ascii="等线" w:hAnsi="等线" w:eastAsia="等线" w:cs="等线"/>
          <w:sz w:val="18"/>
          <w:szCs w:val="18"/>
        </w:rPr>
      </w:pPr>
      <w:r>
        <w:rPr>
          <w:rFonts w:hint="eastAsia" w:ascii="等线" w:hAnsi="等线" w:eastAsia="等线" w:cs="等线"/>
          <w:sz w:val="18"/>
          <w:szCs w:val="18"/>
        </w:rPr>
        <w:t>C.飞机票机票系统是分时系统</w:t>
      </w:r>
    </w:p>
    <w:p>
      <w:pPr>
        <w:keepNext w:val="0"/>
        <w:keepLines w:val="0"/>
        <w:pageBreakBefore w:val="0"/>
        <w:kinsoku/>
        <w:wordWrap/>
        <w:overflowPunct/>
        <w:topLinePunct w:val="0"/>
        <w:autoSpaceDE/>
        <w:autoSpaceDN/>
        <w:bidi w:val="0"/>
        <w:snapToGrid w:val="0"/>
        <w:spacing w:line="240" w:lineRule="atLeast"/>
        <w:ind w:left="210" w:hanging="180" w:hangingChars="100"/>
        <w:rPr>
          <w:rFonts w:hint="eastAsia" w:ascii="等线" w:hAnsi="等线" w:eastAsia="等线" w:cs="等线"/>
          <w:sz w:val="18"/>
          <w:szCs w:val="18"/>
        </w:rPr>
      </w:pPr>
      <w:r>
        <w:rPr>
          <w:rFonts w:hint="eastAsia" w:ascii="等线" w:hAnsi="等线" w:eastAsia="等线" w:cs="等线"/>
          <w:sz w:val="18"/>
          <w:szCs w:val="18"/>
        </w:rPr>
        <w:t>D.PCB是进程存在的唯一标志，而程序是系统感知进程存在的唯一实体</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4.在下列解决死锁的方法中，属于死锁预防策略的是（  ）。</w:t>
      </w:r>
    </w:p>
    <w:p>
      <w:pPr>
        <w:keepNext w:val="0"/>
        <w:keepLines w:val="0"/>
        <w:pageBreakBefore w:val="0"/>
        <w:kinsoku/>
        <w:wordWrap/>
        <w:overflowPunct/>
        <w:topLinePunct w:val="0"/>
        <w:autoSpaceDE/>
        <w:autoSpaceDN/>
        <w:bidi w:val="0"/>
        <w:snapToGrid w:val="0"/>
        <w:spacing w:line="240" w:lineRule="atLeast"/>
        <w:ind w:left="210" w:hanging="180" w:hangingChars="100"/>
        <w:rPr>
          <w:rFonts w:hint="eastAsia" w:ascii="等线" w:hAnsi="等线" w:eastAsia="等线" w:cs="等线"/>
          <w:sz w:val="18"/>
          <w:szCs w:val="18"/>
        </w:rPr>
      </w:pPr>
      <w:r>
        <w:rPr>
          <w:rFonts w:hint="eastAsia" w:ascii="等线" w:hAnsi="等线" w:eastAsia="等线" w:cs="等线"/>
          <w:sz w:val="18"/>
          <w:szCs w:val="18"/>
        </w:rPr>
        <w:t xml:space="preserve">A. 银行家算法   B. 有序资源分配法   C. 死锁检测法   D. 资源分配图化简法 </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5.银行家算法在解决死锁的问题中是用于（  ）的。</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 预防死锁   B. 避免死锁   C. 检测死锁   D. 解除死锁</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6.设系统中有N（N&gt;2）个进程，则系统中最不可能的是有（   ）个进程处于死锁状态。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A.0    </w:t>
      </w:r>
      <w:r>
        <w:rPr>
          <w:rFonts w:hint="eastAsia" w:ascii="等线" w:hAnsi="等线" w:eastAsia="等线" w:cs="等线"/>
          <w:sz w:val="18"/>
          <w:szCs w:val="18"/>
        </w:rPr>
        <w:tab/>
      </w:r>
      <w:r>
        <w:rPr>
          <w:rFonts w:hint="eastAsia" w:ascii="等线" w:hAnsi="等线" w:eastAsia="等线" w:cs="等线"/>
          <w:sz w:val="18"/>
          <w:szCs w:val="18"/>
        </w:rPr>
        <w:tab/>
      </w:r>
      <w:r>
        <w:rPr>
          <w:rFonts w:hint="eastAsia" w:ascii="等线" w:hAnsi="等线" w:eastAsia="等线" w:cs="等线"/>
          <w:sz w:val="18"/>
          <w:szCs w:val="18"/>
        </w:rPr>
        <w:t xml:space="preserve">B.1   </w:t>
      </w:r>
      <w:r>
        <w:rPr>
          <w:rFonts w:hint="eastAsia" w:ascii="等线" w:hAnsi="等线" w:eastAsia="等线" w:cs="等线"/>
          <w:sz w:val="18"/>
          <w:szCs w:val="18"/>
        </w:rPr>
        <w:tab/>
      </w:r>
      <w:r>
        <w:rPr>
          <w:rFonts w:hint="eastAsia" w:ascii="等线" w:hAnsi="等线" w:eastAsia="等线" w:cs="等线"/>
          <w:sz w:val="18"/>
          <w:szCs w:val="18"/>
        </w:rPr>
        <w:tab/>
      </w:r>
      <w:r>
        <w:rPr>
          <w:rFonts w:hint="eastAsia" w:ascii="等线" w:hAnsi="等线" w:eastAsia="等线" w:cs="等线"/>
          <w:sz w:val="18"/>
          <w:szCs w:val="18"/>
        </w:rPr>
        <w:t xml:space="preserve"> C.2   </w:t>
      </w:r>
      <w:r>
        <w:rPr>
          <w:rFonts w:hint="eastAsia" w:ascii="等线" w:hAnsi="等线" w:eastAsia="等线" w:cs="等线"/>
          <w:sz w:val="18"/>
          <w:szCs w:val="18"/>
        </w:rPr>
        <w:tab/>
      </w:r>
      <w:r>
        <w:rPr>
          <w:rFonts w:hint="eastAsia" w:ascii="等线" w:hAnsi="等线" w:eastAsia="等线" w:cs="等线"/>
          <w:sz w:val="18"/>
          <w:szCs w:val="18"/>
        </w:rPr>
        <w:tab/>
      </w:r>
      <w:r>
        <w:rPr>
          <w:rFonts w:hint="eastAsia" w:ascii="等线" w:hAnsi="等线" w:eastAsia="等线" w:cs="等线"/>
          <w:sz w:val="18"/>
          <w:szCs w:val="18"/>
        </w:rPr>
        <w:t xml:space="preserve"> D.M（2&lt;M&lt;=N）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7.某系统中有11台打印机，N个进程共享打印机资源，每个进程要求3台。当N的取值不超过（  ）时，系统不会发生死锁。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A. 4    B. 5    C. 6    D. 7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8.某计算机系统中有8台打印机，有K个进程竞争使用，每个进程最多需要4台打印机。该系统可能会发生死锁的K的最小值是（    ） </w:t>
      </w:r>
    </w:p>
    <w:p>
      <w:pPr>
        <w:pStyle w:val="7"/>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A.2    B.3     C.4     D.5</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9.系统有某类资源20个，供6个进程共享。当每个进程申请该类的资源量不超过</w:t>
      </w:r>
      <w:r>
        <w:rPr>
          <w:rFonts w:hint="eastAsia" w:ascii="等线" w:hAnsi="等线" w:eastAsia="等线" w:cs="等线"/>
          <w:kern w:val="0"/>
          <w:sz w:val="18"/>
          <w:szCs w:val="18"/>
          <w:u w:val="single"/>
        </w:rPr>
        <w:t xml:space="preserve">    </w:t>
      </w:r>
      <w:r>
        <w:rPr>
          <w:rFonts w:hint="eastAsia" w:ascii="等线" w:hAnsi="等线" w:eastAsia="等线" w:cs="等线"/>
          <w:sz w:val="18"/>
          <w:szCs w:val="18"/>
        </w:rPr>
        <w:t>个，系统是安全的。</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10.若系统中有5台绘图仪,有多个进程均需要使用2台,规定每个进程一次仅允许申请1台,则至多允许</w:t>
      </w:r>
      <w:r>
        <w:rPr>
          <w:rFonts w:hint="eastAsia" w:ascii="等线" w:hAnsi="等线" w:eastAsia="等线" w:cs="等线"/>
          <w:sz w:val="18"/>
          <w:szCs w:val="18"/>
          <w:u w:val="single"/>
        </w:rPr>
        <w:t xml:space="preserve">    </w:t>
      </w:r>
      <w:r>
        <w:rPr>
          <w:rFonts w:hint="eastAsia" w:ascii="等线" w:hAnsi="等线" w:eastAsia="等线" w:cs="等线"/>
          <w:sz w:val="18"/>
          <w:szCs w:val="18"/>
        </w:rPr>
        <w:t>个进程参于竞争,而不会发生死锁.</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sz w:val="18"/>
          <w:szCs w:val="18"/>
        </w:rPr>
        <w:t>11.目前避免死锁的典型算法是</w:t>
      </w:r>
      <w:r>
        <w:rPr>
          <w:rFonts w:hint="eastAsia" w:ascii="等线" w:hAnsi="等线" w:eastAsia="等线" w:cs="等线"/>
          <w:kern w:val="0"/>
          <w:sz w:val="18"/>
          <w:szCs w:val="18"/>
          <w:u w:val="single"/>
        </w:rPr>
        <w:t xml:space="preserve">   </w:t>
      </w:r>
      <w:r>
        <w:rPr>
          <w:rFonts w:hint="eastAsia" w:ascii="等线" w:hAnsi="等线" w:eastAsia="等线" w:cs="等线"/>
          <w:kern w:val="0"/>
          <w:sz w:val="18"/>
          <w:szCs w:val="18"/>
          <w:u w:val="single"/>
          <w:lang w:val="en-US" w:eastAsia="zh-CN"/>
        </w:rPr>
        <w:t xml:space="preserve">   </w:t>
      </w:r>
      <w:r>
        <w:rPr>
          <w:rFonts w:hint="eastAsia" w:ascii="等线" w:hAnsi="等线" w:eastAsia="等线" w:cs="等线"/>
          <w:kern w:val="0"/>
          <w:sz w:val="18"/>
          <w:szCs w:val="18"/>
          <w:u w:val="single"/>
        </w:rPr>
        <w:t xml:space="preserve">  </w:t>
      </w:r>
      <w:r>
        <w:rPr>
          <w:rFonts w:hint="eastAsia" w:ascii="等线" w:hAnsi="等线" w:eastAsia="等线" w:cs="等线"/>
          <w:kern w:val="0"/>
          <w:sz w:val="18"/>
          <w:szCs w:val="18"/>
        </w:rPr>
        <w:t>。</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12.在银行家算法中，若出现下述资源分配情况：</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12"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           Allocation             Need              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2"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P0         0  0  3  2          0  0  1  2          1  6  2  2</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P1         1  0  0  0          1  7  5  0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P2         1  3  5  4          2  3  5  6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P3         0  3  3  2          0  6  5  2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P4         0  0  1  4          0  6  5  6</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试问：（1）该状态是否安全？（2）如果进程P2提出请求Request（1，2，2，2）后，系统能否将资源分配它？（请列出这两个问题的解题过程）</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答：（1）利用安全性算法对该时刻的资源分配情况进行分析可知（如下图所示），存在一个安全序列｛P0,P3,P1,P2,P4｝,故系统是安全的。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8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        Work         Need        Allocation   Work+Allocation   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8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P0   1  6  2  2    0  0  1  2    0  0  3  2    1  6  5  4      true</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P3   1  6  5  4    0  6  5  2    0  3  3  2    1  9  8  6      true</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P1   1  9  8  6    1  7  5  0    1  0  0  0    2  9  8  6      true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P2   2  9  8  6    2  3  5  6    1  3  5  4    3 12  13 10      true</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P4   3 12  13 10    0  6  5  6    0  0  1  4    3 12  14 14      true</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（安全序列不唯一）</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（2）首先，检查Request(1,2,2,2)≤Need(1,2,2)</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               Request(1,2,2,2)≤Available(1,6,2,2)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其次，系统先假定可为它分配资源，并修改相关数据，由此得到新的系统资源情况，如下图所示：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2"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           Allocation             Need              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2"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P0         0  0  3  2          0  0  1  2           0  4  0  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P1         1  0  0  0          1  7  5  0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P2         2  5  7  6          1  1  3  4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P3         0  3  3  2          0  6  5  2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P4         0  0  1  4          0  6  5  6</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由于可用资源已不能满足任何进程的需要，故系统进入不安全状态，此时系统不分配资源。</w:t>
      </w:r>
    </w:p>
    <w:p>
      <w:pPr>
        <w:keepNext w:val="0"/>
        <w:keepLines w:val="0"/>
        <w:pageBreakBefore w:val="0"/>
        <w:kinsoku/>
        <w:wordWrap/>
        <w:overflowPunct/>
        <w:topLinePunct w:val="0"/>
        <w:autoSpaceDE/>
        <w:autoSpaceDN/>
        <w:bidi w:val="0"/>
        <w:adjustRightInd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13.设当前的系统状态如下：系统此时Available=(1,1,2):</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8"/>
        <w:gridCol w:w="486"/>
        <w:gridCol w:w="567"/>
        <w:gridCol w:w="567"/>
        <w:gridCol w:w="567"/>
        <w:gridCol w:w="56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1620" w:type="dxa"/>
            <w:gridSpan w:val="3"/>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MAX</w:t>
            </w:r>
          </w:p>
        </w:tc>
        <w:tc>
          <w:tcPr>
            <w:tcW w:w="1701" w:type="dxa"/>
            <w:gridSpan w:val="3"/>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进程</w:t>
            </w:r>
          </w:p>
        </w:tc>
        <w:tc>
          <w:tcPr>
            <w:tcW w:w="486" w:type="dxa"/>
            <w:tcBorders>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R1</w:t>
            </w:r>
          </w:p>
        </w:tc>
        <w:tc>
          <w:tcPr>
            <w:tcW w:w="567"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R2</w:t>
            </w:r>
          </w:p>
        </w:tc>
        <w:tc>
          <w:tcPr>
            <w:tcW w:w="567" w:type="dxa"/>
            <w:tcBorders>
              <w:left w:val="nil"/>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R3</w:t>
            </w:r>
          </w:p>
        </w:tc>
        <w:tc>
          <w:tcPr>
            <w:tcW w:w="567" w:type="dxa"/>
            <w:tcBorders>
              <w:left w:val="single" w:color="auto" w:sz="4" w:space="0"/>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R1</w:t>
            </w:r>
          </w:p>
        </w:tc>
        <w:tc>
          <w:tcPr>
            <w:tcW w:w="567"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R2</w:t>
            </w:r>
          </w:p>
        </w:tc>
        <w:tc>
          <w:tcPr>
            <w:tcW w:w="567" w:type="dxa"/>
            <w:tcBorders>
              <w:lef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P1</w:t>
            </w:r>
          </w:p>
        </w:tc>
        <w:tc>
          <w:tcPr>
            <w:tcW w:w="486" w:type="dxa"/>
            <w:tcBorders>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567"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567" w:type="dxa"/>
            <w:tcBorders>
              <w:left w:val="nil"/>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567" w:type="dxa"/>
            <w:tcBorders>
              <w:left w:val="single" w:color="auto" w:sz="4" w:space="0"/>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567"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567" w:type="dxa"/>
            <w:tcBorders>
              <w:lef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P2</w:t>
            </w:r>
          </w:p>
        </w:tc>
        <w:tc>
          <w:tcPr>
            <w:tcW w:w="486" w:type="dxa"/>
            <w:tcBorders>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6</w:t>
            </w:r>
          </w:p>
        </w:tc>
        <w:tc>
          <w:tcPr>
            <w:tcW w:w="567"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567" w:type="dxa"/>
            <w:tcBorders>
              <w:left w:val="nil"/>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567" w:type="dxa"/>
            <w:tcBorders>
              <w:left w:val="single" w:color="auto" w:sz="4" w:space="0"/>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567"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567" w:type="dxa"/>
            <w:tcBorders>
              <w:lef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P3</w:t>
            </w:r>
          </w:p>
        </w:tc>
        <w:tc>
          <w:tcPr>
            <w:tcW w:w="486" w:type="dxa"/>
            <w:tcBorders>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567"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567" w:type="dxa"/>
            <w:tcBorders>
              <w:left w:val="nil"/>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567" w:type="dxa"/>
            <w:tcBorders>
              <w:left w:val="single" w:color="auto" w:sz="4" w:space="0"/>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567"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567" w:type="dxa"/>
            <w:tcBorders>
              <w:lef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P4</w:t>
            </w:r>
          </w:p>
        </w:tc>
        <w:tc>
          <w:tcPr>
            <w:tcW w:w="486" w:type="dxa"/>
            <w:tcBorders>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567"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567" w:type="dxa"/>
            <w:tcBorders>
              <w:left w:val="nil"/>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567" w:type="dxa"/>
            <w:tcBorders>
              <w:left w:val="single" w:color="auto" w:sz="4" w:space="0"/>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567"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567" w:type="dxa"/>
            <w:tcBorders>
              <w:lef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（1）计算各个进程还需要的资源数？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（2）系统是否处于安全状态，为什么？</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（3）P2 发出请求向量request2 ( 1 , 0 , 1 ) ，系统能把资源分给它吗？</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答：</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(1) P1 , P2 , P3 , P4 的需求资源数分别为：( 2 , 2 , 2 ）、（1 , 0 , 2 ）、（1 , 0 , 3 ）、（4 , 2 , 0 )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(2)系统处于安全状态，存在安全序：P2 , P1 , P3 , P4 （安全序列不唯一）</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(3)可以分配，存在安全序列：P2 , P1 , P3 , P4 .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14. 系统有A 、B 、C 、D 共4 种资源，在某时刻进程P0 、Pl 、P2 、P3 和P4 对资源的占有和需求情况如表，试解答下列问题：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4"/>
        <w:gridCol w:w="454"/>
        <w:gridCol w:w="454"/>
        <w:gridCol w:w="454"/>
        <w:gridCol w:w="454"/>
        <w:gridCol w:w="454"/>
        <w:gridCol w:w="454"/>
        <w:gridCol w:w="454"/>
        <w:gridCol w:w="454"/>
        <w:gridCol w:w="454"/>
        <w:gridCol w:w="454"/>
        <w:gridCol w:w="45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vMerge w:val="restart"/>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1816" w:type="dxa"/>
            <w:gridSpan w:val="4"/>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ALLOCATION</w:t>
            </w:r>
          </w:p>
        </w:tc>
        <w:tc>
          <w:tcPr>
            <w:tcW w:w="1816" w:type="dxa"/>
            <w:gridSpan w:val="4"/>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MAX</w:t>
            </w:r>
          </w:p>
        </w:tc>
        <w:tc>
          <w:tcPr>
            <w:tcW w:w="1816" w:type="dxa"/>
            <w:gridSpan w:val="4"/>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AVILABLE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vMerge w:val="continue"/>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B</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C</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D</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B</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C</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D</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B</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C</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6</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P1</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7</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P2</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6</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P3</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9</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8</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P4</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6</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6</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10</w:t>
            </w: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54"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(1)系统此时处于安全状态吗？</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(2)若此时P2 发出request2 ( 1 、2 、2 、2 ) ，系统能分配资源给它吗？为什么？</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答：Need矩阵</w:t>
      </w:r>
    </w:p>
    <w:tbl>
      <w:tblPr>
        <w:tblStyle w:val="9"/>
        <w:tblW w:w="0" w:type="auto"/>
        <w:tblInd w:w="93" w:type="dxa"/>
        <w:tblLayout w:type="fixed"/>
        <w:tblCellMar>
          <w:top w:w="0" w:type="dxa"/>
          <w:left w:w="108" w:type="dxa"/>
          <w:bottom w:w="0" w:type="dxa"/>
          <w:right w:w="108" w:type="dxa"/>
        </w:tblCellMar>
      </w:tblPr>
      <w:tblGrid>
        <w:gridCol w:w="520"/>
        <w:gridCol w:w="520"/>
        <w:gridCol w:w="520"/>
        <w:gridCol w:w="520"/>
      </w:tblGrid>
      <w:tr>
        <w:tblPrEx>
          <w:tblCellMar>
            <w:top w:w="0" w:type="dxa"/>
            <w:left w:w="108" w:type="dxa"/>
            <w:bottom w:w="0" w:type="dxa"/>
            <w:right w:w="108" w:type="dxa"/>
          </w:tblCellMar>
        </w:tblPrEx>
        <w:trPr>
          <w:trHeight w:val="300" w:hRule="atLeast"/>
        </w:trPr>
        <w:tc>
          <w:tcPr>
            <w:tcW w:w="520" w:type="dxa"/>
            <w:tcBorders>
              <w:top w:val="single" w:color="auto" w:sz="4" w:space="0"/>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2</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7</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0</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2</w:t>
            </w:r>
          </w:p>
        </w:tc>
      </w:tr>
      <w:tr>
        <w:tblPrEx>
          <w:tblCellMar>
            <w:top w:w="0" w:type="dxa"/>
            <w:left w:w="108" w:type="dxa"/>
            <w:bottom w:w="0" w:type="dxa"/>
            <w:right w:w="108" w:type="dxa"/>
          </w:tblCellMar>
        </w:tblPrEx>
        <w:trPr>
          <w:trHeight w:val="300"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安全检查：</w:t>
      </w:r>
    </w:p>
    <w:tbl>
      <w:tblPr>
        <w:tblStyle w:val="9"/>
        <w:tblW w:w="0" w:type="auto"/>
        <w:tblInd w:w="93" w:type="dxa"/>
        <w:tblLayout w:type="fixed"/>
        <w:tblCellMar>
          <w:top w:w="0" w:type="dxa"/>
          <w:left w:w="108" w:type="dxa"/>
          <w:bottom w:w="0" w:type="dxa"/>
          <w:right w:w="108" w:type="dxa"/>
        </w:tblCellMar>
      </w:tblPr>
      <w:tblGrid>
        <w:gridCol w:w="520"/>
        <w:gridCol w:w="520"/>
        <w:gridCol w:w="520"/>
        <w:gridCol w:w="520"/>
        <w:gridCol w:w="520"/>
        <w:gridCol w:w="520"/>
        <w:gridCol w:w="520"/>
        <w:gridCol w:w="520"/>
        <w:gridCol w:w="520"/>
        <w:gridCol w:w="325"/>
        <w:gridCol w:w="585"/>
        <w:gridCol w:w="585"/>
        <w:gridCol w:w="585"/>
        <w:gridCol w:w="1080"/>
      </w:tblGrid>
      <w:tr>
        <w:tblPrEx>
          <w:tblCellMar>
            <w:top w:w="0" w:type="dxa"/>
            <w:left w:w="108" w:type="dxa"/>
            <w:bottom w:w="0" w:type="dxa"/>
            <w:right w:w="108" w:type="dxa"/>
          </w:tblCellMar>
        </w:tblPrEx>
        <w:trPr>
          <w:trHeight w:val="285" w:hRule="atLeast"/>
        </w:trPr>
        <w:tc>
          <w:tcPr>
            <w:tcW w:w="520" w:type="dxa"/>
            <w:tcBorders>
              <w:top w:val="single" w:color="auto" w:sz="4" w:space="0"/>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　</w:t>
            </w:r>
          </w:p>
        </w:tc>
        <w:tc>
          <w:tcPr>
            <w:tcW w:w="2080" w:type="dxa"/>
            <w:gridSpan w:val="4"/>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work</w:t>
            </w:r>
          </w:p>
        </w:tc>
        <w:tc>
          <w:tcPr>
            <w:tcW w:w="2080" w:type="dxa"/>
            <w:gridSpan w:val="4"/>
            <w:tcBorders>
              <w:top w:val="single" w:color="auto" w:sz="4" w:space="0"/>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ALLOCATION</w:t>
            </w:r>
          </w:p>
        </w:tc>
        <w:tc>
          <w:tcPr>
            <w:tcW w:w="2080" w:type="dxa"/>
            <w:gridSpan w:val="4"/>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w+a</w:t>
            </w:r>
          </w:p>
        </w:tc>
        <w:tc>
          <w:tcPr>
            <w:tcW w:w="1080"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finish</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32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8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58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58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10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ture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32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8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9</w:t>
            </w:r>
          </w:p>
        </w:tc>
        <w:tc>
          <w:tcPr>
            <w:tcW w:w="58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58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10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ture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9</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32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8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9</w:t>
            </w:r>
          </w:p>
        </w:tc>
        <w:tc>
          <w:tcPr>
            <w:tcW w:w="58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9</w:t>
            </w:r>
          </w:p>
        </w:tc>
        <w:tc>
          <w:tcPr>
            <w:tcW w:w="58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10</w:t>
            </w:r>
          </w:p>
        </w:tc>
        <w:tc>
          <w:tcPr>
            <w:tcW w:w="10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ture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9</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9</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10</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32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8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9</w:t>
            </w:r>
          </w:p>
        </w:tc>
        <w:tc>
          <w:tcPr>
            <w:tcW w:w="58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9</w:t>
            </w:r>
          </w:p>
        </w:tc>
        <w:tc>
          <w:tcPr>
            <w:tcW w:w="58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10</w:t>
            </w:r>
          </w:p>
        </w:tc>
        <w:tc>
          <w:tcPr>
            <w:tcW w:w="10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ture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9</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9</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10</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32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8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12</w:t>
            </w:r>
          </w:p>
        </w:tc>
        <w:tc>
          <w:tcPr>
            <w:tcW w:w="58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14</w:t>
            </w:r>
          </w:p>
        </w:tc>
        <w:tc>
          <w:tcPr>
            <w:tcW w:w="58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14</w:t>
            </w:r>
          </w:p>
        </w:tc>
        <w:tc>
          <w:tcPr>
            <w:tcW w:w="10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ture</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存在安全序列：P0\p3\p4\p1\p2（安全序列不唯一）</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（2）AVILABLE：1622-1222=0400</w:t>
      </w:r>
    </w:p>
    <w:tbl>
      <w:tblPr>
        <w:tblStyle w:val="9"/>
        <w:tblW w:w="0" w:type="auto"/>
        <w:tblInd w:w="93" w:type="dxa"/>
        <w:tblLayout w:type="fixed"/>
        <w:tblCellMar>
          <w:top w:w="0" w:type="dxa"/>
          <w:left w:w="108" w:type="dxa"/>
          <w:bottom w:w="0" w:type="dxa"/>
          <w:right w:w="108" w:type="dxa"/>
        </w:tblCellMar>
      </w:tblPr>
      <w:tblGrid>
        <w:gridCol w:w="520"/>
        <w:gridCol w:w="520"/>
        <w:gridCol w:w="520"/>
        <w:gridCol w:w="520"/>
      </w:tblGrid>
      <w:tr>
        <w:tblPrEx>
          <w:tblCellMar>
            <w:top w:w="0" w:type="dxa"/>
            <w:left w:w="108" w:type="dxa"/>
            <w:bottom w:w="0" w:type="dxa"/>
            <w:right w:w="108" w:type="dxa"/>
          </w:tblCellMar>
        </w:tblPrEx>
        <w:trPr>
          <w:trHeight w:val="300" w:hRule="atLeast"/>
        </w:trPr>
        <w:tc>
          <w:tcPr>
            <w:tcW w:w="520" w:type="dxa"/>
            <w:tcBorders>
              <w:top w:val="single" w:color="auto" w:sz="4" w:space="0"/>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2</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7</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0</w:t>
            </w:r>
          </w:p>
        </w:tc>
      </w:tr>
      <w:tr>
        <w:tblPrEx>
          <w:tblCellMar>
            <w:top w:w="0" w:type="dxa"/>
            <w:left w:w="108" w:type="dxa"/>
            <w:bottom w:w="0" w:type="dxa"/>
            <w:right w:w="108" w:type="dxa"/>
          </w:tblCellMar>
        </w:tblPrEx>
        <w:trPr>
          <w:trHeight w:val="390"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4</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2</w:t>
            </w:r>
          </w:p>
        </w:tc>
      </w:tr>
      <w:tr>
        <w:tblPrEx>
          <w:tblCellMar>
            <w:top w:w="0" w:type="dxa"/>
            <w:left w:w="108" w:type="dxa"/>
            <w:bottom w:w="0" w:type="dxa"/>
            <w:right w:w="108" w:type="dxa"/>
          </w:tblCellMar>
        </w:tblPrEx>
        <w:trPr>
          <w:trHeight w:val="285" w:hRule="atLeast"/>
        </w:trPr>
        <w:tc>
          <w:tcPr>
            <w:tcW w:w="520" w:type="dxa"/>
            <w:tcBorders>
              <w:top w:val="single" w:color="auto" w:sz="4" w:space="0"/>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single" w:color="auto" w:sz="4" w:space="0"/>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520" w:type="dxa"/>
            <w:tcBorders>
              <w:top w:val="single" w:color="auto" w:sz="4" w:space="0"/>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520" w:type="dxa"/>
            <w:tcBorders>
              <w:top w:val="single" w:color="auto" w:sz="4" w:space="0"/>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所有need向量大于可用向量，所以不能分配。</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15. 假设5个进程P0、P1、P2、P3、P4共享三类资源R1、R2、R3，这些资源总数分别是18、6、22。T0时刻的资源分配情况如下表所示：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6"/>
        <w:gridCol w:w="415"/>
        <w:gridCol w:w="415"/>
        <w:gridCol w:w="415"/>
        <w:gridCol w:w="432"/>
        <w:gridCol w:w="432"/>
        <w:gridCol w:w="4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restart"/>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进程</w:t>
            </w:r>
          </w:p>
        </w:tc>
        <w:tc>
          <w:tcPr>
            <w:tcW w:w="1245" w:type="dxa"/>
            <w:gridSpan w:val="3"/>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已分配资源</w:t>
            </w:r>
          </w:p>
        </w:tc>
        <w:tc>
          <w:tcPr>
            <w:tcW w:w="1296" w:type="dxa"/>
            <w:gridSpan w:val="3"/>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资源最大需求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continue"/>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15"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R1</w:t>
            </w:r>
          </w:p>
        </w:tc>
        <w:tc>
          <w:tcPr>
            <w:tcW w:w="415"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R2</w:t>
            </w:r>
          </w:p>
        </w:tc>
        <w:tc>
          <w:tcPr>
            <w:tcW w:w="415"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R3</w:t>
            </w:r>
          </w:p>
        </w:tc>
        <w:tc>
          <w:tcPr>
            <w:tcW w:w="432"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R1</w:t>
            </w:r>
          </w:p>
        </w:tc>
        <w:tc>
          <w:tcPr>
            <w:tcW w:w="432"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R2</w:t>
            </w:r>
          </w:p>
        </w:tc>
        <w:tc>
          <w:tcPr>
            <w:tcW w:w="432"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P0</w:t>
            </w:r>
          </w:p>
        </w:tc>
        <w:tc>
          <w:tcPr>
            <w:tcW w:w="415" w:type="dxa"/>
            <w:tcBorders>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415"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415" w:type="dxa"/>
            <w:tcBorders>
              <w:left w:val="nil"/>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432" w:type="dxa"/>
            <w:tcBorders>
              <w:left w:val="single" w:color="auto" w:sz="4" w:space="0"/>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432"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432" w:type="dxa"/>
            <w:tcBorders>
              <w:lef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P1</w:t>
            </w:r>
          </w:p>
        </w:tc>
        <w:tc>
          <w:tcPr>
            <w:tcW w:w="415" w:type="dxa"/>
            <w:tcBorders>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15"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15" w:type="dxa"/>
            <w:tcBorders>
              <w:left w:val="nil"/>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432" w:type="dxa"/>
            <w:tcBorders>
              <w:left w:val="single" w:color="auto" w:sz="4" w:space="0"/>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432"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432" w:type="dxa"/>
            <w:tcBorders>
              <w:lef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P2</w:t>
            </w:r>
          </w:p>
        </w:tc>
        <w:tc>
          <w:tcPr>
            <w:tcW w:w="415" w:type="dxa"/>
            <w:tcBorders>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15"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15" w:type="dxa"/>
            <w:tcBorders>
              <w:left w:val="nil"/>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432" w:type="dxa"/>
            <w:tcBorders>
              <w:left w:val="single" w:color="auto" w:sz="4" w:space="0"/>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32"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32" w:type="dxa"/>
            <w:tcBorders>
              <w:lef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P3</w:t>
            </w:r>
          </w:p>
        </w:tc>
        <w:tc>
          <w:tcPr>
            <w:tcW w:w="415" w:type="dxa"/>
            <w:tcBorders>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415"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15" w:type="dxa"/>
            <w:tcBorders>
              <w:left w:val="nil"/>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32" w:type="dxa"/>
            <w:tcBorders>
              <w:left w:val="single" w:color="auto" w:sz="4" w:space="0"/>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32"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432" w:type="dxa"/>
            <w:tcBorders>
              <w:lef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P4</w:t>
            </w:r>
          </w:p>
        </w:tc>
        <w:tc>
          <w:tcPr>
            <w:tcW w:w="415" w:type="dxa"/>
            <w:tcBorders>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415"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415" w:type="dxa"/>
            <w:tcBorders>
              <w:left w:val="nil"/>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32" w:type="dxa"/>
            <w:tcBorders>
              <w:left w:val="single" w:color="auto" w:sz="4" w:space="0"/>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32" w:type="dxa"/>
            <w:tcBorders>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432" w:type="dxa"/>
            <w:tcBorders>
              <w:left w:val="nil"/>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bCs/>
          <w:sz w:val="18"/>
          <w:szCs w:val="18"/>
        </w:rPr>
      </w:pPr>
      <w:r>
        <w:rPr>
          <w:rFonts w:hint="eastAsia" w:ascii="等线" w:hAnsi="等线" w:eastAsia="等线" w:cs="等线"/>
          <w:bCs/>
          <w:sz w:val="18"/>
          <w:szCs w:val="18"/>
        </w:rPr>
        <w:t>（1）现在系统是否处于安全状态？为什么？</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bCs/>
          <w:sz w:val="18"/>
          <w:szCs w:val="18"/>
        </w:rPr>
        <w:t>（2）如果现在进程P1提出需要R1类资源1个、R2类资源2个、R3类资源3个系统能否去满足它的请求？请说明原因。</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答：(l)系统处于安全状态，存在安全序列：P1, P2 , P3 , P4 , P0 。（安全序列不唯一）</w:t>
      </w:r>
    </w:p>
    <w:tbl>
      <w:tblPr>
        <w:tblStyle w:val="9"/>
        <w:tblW w:w="0" w:type="auto"/>
        <w:tblInd w:w="93" w:type="dxa"/>
        <w:tblLayout w:type="fixed"/>
        <w:tblCellMar>
          <w:top w:w="0" w:type="dxa"/>
          <w:left w:w="108" w:type="dxa"/>
          <w:bottom w:w="0" w:type="dxa"/>
          <w:right w:w="108" w:type="dxa"/>
        </w:tblCellMar>
      </w:tblPr>
      <w:tblGrid>
        <w:gridCol w:w="520"/>
        <w:gridCol w:w="520"/>
        <w:gridCol w:w="520"/>
        <w:gridCol w:w="520"/>
        <w:gridCol w:w="520"/>
        <w:gridCol w:w="520"/>
        <w:gridCol w:w="520"/>
        <w:gridCol w:w="580"/>
        <w:gridCol w:w="580"/>
        <w:gridCol w:w="580"/>
        <w:gridCol w:w="600"/>
        <w:gridCol w:w="600"/>
        <w:gridCol w:w="600"/>
      </w:tblGrid>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c>
          <w:tcPr>
            <w:tcW w:w="1560" w:type="dxa"/>
            <w:gridSpan w:val="3"/>
            <w:tcBorders>
              <w:top w:val="single" w:color="auto" w:sz="8" w:space="0"/>
              <w:left w:val="single" w:color="auto" w:sz="8" w:space="0"/>
              <w:bottom w:val="single" w:color="auto" w:sz="8" w:space="0"/>
              <w:right w:val="single" w:color="auto" w:sz="8"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已分配</w:t>
            </w:r>
          </w:p>
        </w:tc>
        <w:tc>
          <w:tcPr>
            <w:tcW w:w="1560" w:type="dxa"/>
            <w:gridSpan w:val="3"/>
            <w:tcBorders>
              <w:top w:val="single" w:color="auto" w:sz="8" w:space="0"/>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最大</w:t>
            </w:r>
          </w:p>
        </w:tc>
        <w:tc>
          <w:tcPr>
            <w:tcW w:w="1740" w:type="dxa"/>
            <w:gridSpan w:val="3"/>
            <w:tcBorders>
              <w:top w:val="single" w:color="auto" w:sz="4" w:space="0"/>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需求矩阵</w:t>
            </w:r>
          </w:p>
        </w:tc>
        <w:tc>
          <w:tcPr>
            <w:tcW w:w="1800" w:type="dxa"/>
            <w:gridSpan w:val="3"/>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可用向量</w:t>
            </w:r>
          </w:p>
        </w:tc>
      </w:tr>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P0</w:t>
            </w:r>
          </w:p>
        </w:tc>
        <w:tc>
          <w:tcPr>
            <w:tcW w:w="520" w:type="dxa"/>
            <w:tcBorders>
              <w:top w:val="single" w:color="auto" w:sz="8" w:space="0"/>
              <w:left w:val="single" w:color="auto" w:sz="8" w:space="0"/>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single" w:color="auto" w:sz="8" w:space="0"/>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20" w:type="dxa"/>
            <w:tcBorders>
              <w:top w:val="single" w:color="auto" w:sz="8" w:space="0"/>
              <w:left w:val="nil"/>
              <w:bottom w:val="single" w:color="auto" w:sz="8" w:space="0"/>
              <w:right w:val="single" w:color="auto" w:sz="8"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single" w:color="auto" w:sz="8" w:space="0"/>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520" w:type="dxa"/>
            <w:tcBorders>
              <w:top w:val="single" w:color="auto" w:sz="8" w:space="0"/>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520" w:type="dxa"/>
            <w:tcBorders>
              <w:top w:val="single" w:color="auto" w:sz="8" w:space="0"/>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10</w:t>
            </w:r>
          </w:p>
        </w:tc>
        <w:tc>
          <w:tcPr>
            <w:tcW w:w="580" w:type="dxa"/>
            <w:tcBorders>
              <w:top w:val="single" w:color="auto" w:sz="4" w:space="0"/>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80"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80"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7</w:t>
            </w:r>
          </w:p>
        </w:tc>
        <w:tc>
          <w:tcPr>
            <w:tcW w:w="600"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600"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600"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r>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P1</w:t>
            </w:r>
          </w:p>
        </w:tc>
        <w:tc>
          <w:tcPr>
            <w:tcW w:w="520" w:type="dxa"/>
            <w:tcBorders>
              <w:top w:val="nil"/>
              <w:left w:val="single" w:color="auto" w:sz="8" w:space="0"/>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20" w:type="dxa"/>
            <w:tcBorders>
              <w:top w:val="nil"/>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8" w:space="0"/>
              <w:right w:val="single" w:color="auto" w:sz="8"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520" w:type="dxa"/>
            <w:tcBorders>
              <w:top w:val="nil"/>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58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60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c>
          <w:tcPr>
            <w:tcW w:w="60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c>
          <w:tcPr>
            <w:tcW w:w="60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r>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P2</w:t>
            </w:r>
          </w:p>
        </w:tc>
        <w:tc>
          <w:tcPr>
            <w:tcW w:w="520" w:type="dxa"/>
            <w:tcBorders>
              <w:top w:val="nil"/>
              <w:left w:val="single" w:color="auto" w:sz="8" w:space="0"/>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20" w:type="dxa"/>
            <w:tcBorders>
              <w:top w:val="nil"/>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8" w:space="0"/>
              <w:right w:val="single" w:color="auto" w:sz="8"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520" w:type="dxa"/>
            <w:tcBorders>
              <w:top w:val="nil"/>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20" w:type="dxa"/>
            <w:tcBorders>
              <w:top w:val="nil"/>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11</w:t>
            </w:r>
          </w:p>
        </w:tc>
        <w:tc>
          <w:tcPr>
            <w:tcW w:w="58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60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c>
          <w:tcPr>
            <w:tcW w:w="60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c>
          <w:tcPr>
            <w:tcW w:w="60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r>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P3</w:t>
            </w:r>
          </w:p>
        </w:tc>
        <w:tc>
          <w:tcPr>
            <w:tcW w:w="520" w:type="dxa"/>
            <w:tcBorders>
              <w:top w:val="nil"/>
              <w:left w:val="single" w:color="auto" w:sz="8" w:space="0"/>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20" w:type="dxa"/>
            <w:tcBorders>
              <w:top w:val="nil"/>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8" w:space="0"/>
              <w:right w:val="single" w:color="auto" w:sz="8"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20" w:type="dxa"/>
            <w:tcBorders>
              <w:top w:val="nil"/>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20" w:type="dxa"/>
            <w:tcBorders>
              <w:top w:val="nil"/>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20" w:type="dxa"/>
            <w:tcBorders>
              <w:top w:val="nil"/>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58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60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c>
          <w:tcPr>
            <w:tcW w:w="60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c>
          <w:tcPr>
            <w:tcW w:w="60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r>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P4</w:t>
            </w:r>
          </w:p>
        </w:tc>
        <w:tc>
          <w:tcPr>
            <w:tcW w:w="520" w:type="dxa"/>
            <w:tcBorders>
              <w:top w:val="nil"/>
              <w:left w:val="single" w:color="auto" w:sz="8" w:space="0"/>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nil"/>
              <w:left w:val="nil"/>
              <w:bottom w:val="single" w:color="auto" w:sz="8" w:space="0"/>
              <w:right w:val="single" w:color="auto" w:sz="8"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20" w:type="dxa"/>
            <w:tcBorders>
              <w:top w:val="nil"/>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20" w:type="dxa"/>
            <w:tcBorders>
              <w:top w:val="nil"/>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20" w:type="dxa"/>
            <w:tcBorders>
              <w:top w:val="nil"/>
              <w:left w:val="nil"/>
              <w:bottom w:val="single" w:color="auto" w:sz="8" w:space="0"/>
              <w:right w:val="nil"/>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8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60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c>
          <w:tcPr>
            <w:tcW w:w="60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c>
          <w:tcPr>
            <w:tcW w:w="60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安全序列执行过程：</w:t>
      </w:r>
    </w:p>
    <w:tbl>
      <w:tblPr>
        <w:tblStyle w:val="9"/>
        <w:tblW w:w="0" w:type="auto"/>
        <w:tblInd w:w="93" w:type="dxa"/>
        <w:tblLayout w:type="fixed"/>
        <w:tblCellMar>
          <w:top w:w="0" w:type="dxa"/>
          <w:left w:w="108" w:type="dxa"/>
          <w:bottom w:w="0" w:type="dxa"/>
          <w:right w:w="108" w:type="dxa"/>
        </w:tblCellMar>
      </w:tblPr>
      <w:tblGrid>
        <w:gridCol w:w="520"/>
        <w:gridCol w:w="520"/>
        <w:gridCol w:w="520"/>
        <w:gridCol w:w="520"/>
        <w:gridCol w:w="520"/>
        <w:gridCol w:w="520"/>
        <w:gridCol w:w="520"/>
        <w:gridCol w:w="580"/>
        <w:gridCol w:w="580"/>
        <w:gridCol w:w="580"/>
        <w:gridCol w:w="654"/>
      </w:tblGrid>
      <w:tr>
        <w:tblPrEx>
          <w:tblCellMar>
            <w:top w:w="0" w:type="dxa"/>
            <w:left w:w="108" w:type="dxa"/>
            <w:bottom w:w="0" w:type="dxa"/>
            <w:right w:w="108" w:type="dxa"/>
          </w:tblCellMar>
        </w:tblPrEx>
        <w:trPr>
          <w:trHeight w:val="285" w:hRule="atLeast"/>
        </w:trPr>
        <w:tc>
          <w:tcPr>
            <w:tcW w:w="520" w:type="dxa"/>
            <w:tcBorders>
              <w:top w:val="single" w:color="auto" w:sz="4" w:space="0"/>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p>
        </w:tc>
        <w:tc>
          <w:tcPr>
            <w:tcW w:w="1560" w:type="dxa"/>
            <w:gridSpan w:val="3"/>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Work</w:t>
            </w:r>
          </w:p>
        </w:tc>
        <w:tc>
          <w:tcPr>
            <w:tcW w:w="1560" w:type="dxa"/>
            <w:gridSpan w:val="3"/>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Allocation</w:t>
            </w:r>
          </w:p>
        </w:tc>
        <w:tc>
          <w:tcPr>
            <w:tcW w:w="1740" w:type="dxa"/>
            <w:gridSpan w:val="3"/>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Work+allocation</w:t>
            </w:r>
          </w:p>
        </w:tc>
        <w:tc>
          <w:tcPr>
            <w:tcW w:w="654"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Finish</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654"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true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10</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11</w:t>
            </w:r>
          </w:p>
        </w:tc>
        <w:tc>
          <w:tcPr>
            <w:tcW w:w="654"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True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10</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11</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12</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15</w:t>
            </w:r>
          </w:p>
        </w:tc>
        <w:tc>
          <w:tcPr>
            <w:tcW w:w="654"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True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12</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15</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15</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19</w:t>
            </w:r>
          </w:p>
        </w:tc>
        <w:tc>
          <w:tcPr>
            <w:tcW w:w="654"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True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15</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52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19</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520"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18</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5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22</w:t>
            </w:r>
          </w:p>
        </w:tc>
        <w:tc>
          <w:tcPr>
            <w:tcW w:w="654"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True</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（2）首先，请求小于P1的need，也小于avilable。</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其次，系统先假定可为它分配资源，并修改相关数据，由此得到新的系统资源情况，如下图所示：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1"/>
        <w:gridCol w:w="448"/>
        <w:gridCol w:w="448"/>
        <w:gridCol w:w="448"/>
        <w:gridCol w:w="448"/>
        <w:gridCol w:w="450"/>
        <w:gridCol w:w="657"/>
        <w:gridCol w:w="415"/>
        <w:gridCol w:w="480"/>
        <w:gridCol w:w="474"/>
        <w:gridCol w:w="6"/>
        <w:gridCol w:w="480"/>
        <w:gridCol w:w="480"/>
        <w:gridCol w:w="474"/>
        <w:gridCol w:w="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 w:type="dxa"/>
          <w:trHeight w:val="350" w:hRule="atLeast"/>
        </w:trPr>
        <w:tc>
          <w:tcPr>
            <w:tcW w:w="431" w:type="dxa"/>
            <w:vMerge w:val="restart"/>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进程</w:t>
            </w:r>
          </w:p>
        </w:tc>
        <w:tc>
          <w:tcPr>
            <w:tcW w:w="1344" w:type="dxa"/>
            <w:gridSpan w:val="3"/>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已分配资源</w:t>
            </w:r>
          </w:p>
        </w:tc>
        <w:tc>
          <w:tcPr>
            <w:tcW w:w="1555" w:type="dxa"/>
            <w:gridSpan w:val="3"/>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资源最大需求</w:t>
            </w:r>
          </w:p>
        </w:tc>
        <w:tc>
          <w:tcPr>
            <w:tcW w:w="1369" w:type="dxa"/>
            <w:gridSpan w:val="3"/>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need</w:t>
            </w:r>
          </w:p>
        </w:tc>
        <w:tc>
          <w:tcPr>
            <w:tcW w:w="1440" w:type="dxa"/>
            <w:gridSpan w:val="4"/>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avilable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431" w:type="dxa"/>
            <w:vMerge w:val="continue"/>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R1</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R2</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R3</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R1</w:t>
            </w:r>
          </w:p>
        </w:tc>
        <w:tc>
          <w:tcPr>
            <w:tcW w:w="45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R2</w:t>
            </w:r>
          </w:p>
        </w:tc>
        <w:tc>
          <w:tcPr>
            <w:tcW w:w="657"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R3</w:t>
            </w:r>
          </w:p>
        </w:tc>
        <w:tc>
          <w:tcPr>
            <w:tcW w:w="415"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R1</w:t>
            </w: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R2</w:t>
            </w:r>
          </w:p>
        </w:tc>
        <w:tc>
          <w:tcPr>
            <w:tcW w:w="480" w:type="dxa"/>
            <w:gridSpan w:val="2"/>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R3</w:t>
            </w: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R1</w:t>
            </w: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R2</w:t>
            </w:r>
          </w:p>
        </w:tc>
        <w:tc>
          <w:tcPr>
            <w:tcW w:w="481" w:type="dxa"/>
            <w:gridSpan w:val="2"/>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43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P0</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45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657"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10</w:t>
            </w:r>
          </w:p>
        </w:tc>
        <w:tc>
          <w:tcPr>
            <w:tcW w:w="415"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480" w:type="dxa"/>
            <w:gridSpan w:val="2"/>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7</w:t>
            </w: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481" w:type="dxa"/>
            <w:gridSpan w:val="2"/>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43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P1</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6</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45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657"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6</w:t>
            </w:r>
          </w:p>
        </w:tc>
        <w:tc>
          <w:tcPr>
            <w:tcW w:w="415"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480" w:type="dxa"/>
            <w:gridSpan w:val="2"/>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81" w:type="dxa"/>
            <w:gridSpan w:val="2"/>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43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P2</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5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657"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11</w:t>
            </w:r>
          </w:p>
        </w:tc>
        <w:tc>
          <w:tcPr>
            <w:tcW w:w="415"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80" w:type="dxa"/>
            <w:gridSpan w:val="2"/>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6</w:t>
            </w: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81" w:type="dxa"/>
            <w:gridSpan w:val="2"/>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43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P3</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5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657"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415"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480" w:type="dxa"/>
            <w:gridSpan w:val="2"/>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81" w:type="dxa"/>
            <w:gridSpan w:val="2"/>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43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P4</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5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657"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415"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480" w:type="dxa"/>
            <w:gridSpan w:val="2"/>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80"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481" w:type="dxa"/>
            <w:gridSpan w:val="2"/>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然后，查找安全序列，存在安全序列P4,P3,P1,P0,P2（查找过程不唯一）</w:t>
      </w:r>
    </w:p>
    <w:tbl>
      <w:tblPr>
        <w:tblStyle w:val="9"/>
        <w:tblW w:w="0" w:type="auto"/>
        <w:tblInd w:w="93" w:type="dxa"/>
        <w:tblLayout w:type="fixed"/>
        <w:tblCellMar>
          <w:top w:w="0" w:type="dxa"/>
          <w:left w:w="108" w:type="dxa"/>
          <w:bottom w:w="0" w:type="dxa"/>
          <w:right w:w="108" w:type="dxa"/>
        </w:tblCellMar>
      </w:tblPr>
      <w:tblGrid>
        <w:gridCol w:w="582"/>
        <w:gridCol w:w="415"/>
        <w:gridCol w:w="462"/>
        <w:gridCol w:w="462"/>
        <w:gridCol w:w="453"/>
        <w:gridCol w:w="453"/>
        <w:gridCol w:w="453"/>
        <w:gridCol w:w="480"/>
        <w:gridCol w:w="480"/>
        <w:gridCol w:w="480"/>
        <w:gridCol w:w="480"/>
      </w:tblGrid>
      <w:tr>
        <w:tblPrEx>
          <w:tblCellMar>
            <w:top w:w="0" w:type="dxa"/>
            <w:left w:w="108" w:type="dxa"/>
            <w:bottom w:w="0" w:type="dxa"/>
            <w:right w:w="108" w:type="dxa"/>
          </w:tblCellMar>
        </w:tblPrEx>
        <w:trPr>
          <w:trHeight w:val="285" w:hRule="atLeast"/>
        </w:trPr>
        <w:tc>
          <w:tcPr>
            <w:tcW w:w="582" w:type="dxa"/>
            <w:vMerge w:val="restart"/>
            <w:tcBorders>
              <w:top w:val="single" w:color="auto" w:sz="4" w:space="0"/>
              <w:left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P</w:t>
            </w:r>
          </w:p>
        </w:tc>
        <w:tc>
          <w:tcPr>
            <w:tcW w:w="1339" w:type="dxa"/>
            <w:gridSpan w:val="3"/>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Work</w:t>
            </w:r>
          </w:p>
        </w:tc>
        <w:tc>
          <w:tcPr>
            <w:tcW w:w="1359" w:type="dxa"/>
            <w:gridSpan w:val="3"/>
            <w:tcBorders>
              <w:top w:val="single" w:color="auto" w:sz="4" w:space="0"/>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Allocation</w:t>
            </w:r>
          </w:p>
        </w:tc>
        <w:tc>
          <w:tcPr>
            <w:tcW w:w="1440" w:type="dxa"/>
            <w:gridSpan w:val="3"/>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W+A</w:t>
            </w:r>
          </w:p>
        </w:tc>
        <w:tc>
          <w:tcPr>
            <w:tcW w:w="480" w:type="dxa"/>
            <w:vMerge w:val="restart"/>
            <w:tcBorders>
              <w:top w:val="single" w:color="auto" w:sz="4" w:space="0"/>
              <w:left w:val="nil"/>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F</w:t>
            </w:r>
          </w:p>
        </w:tc>
      </w:tr>
      <w:tr>
        <w:tblPrEx>
          <w:tblCellMar>
            <w:top w:w="0" w:type="dxa"/>
            <w:left w:w="108" w:type="dxa"/>
            <w:bottom w:w="0" w:type="dxa"/>
            <w:right w:w="108" w:type="dxa"/>
          </w:tblCellMar>
        </w:tblPrEx>
        <w:trPr>
          <w:trHeight w:val="285" w:hRule="atLeast"/>
        </w:trPr>
        <w:tc>
          <w:tcPr>
            <w:tcW w:w="582" w:type="dxa"/>
            <w:vMerge w:val="continue"/>
            <w:tcBorders>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p>
        </w:tc>
        <w:tc>
          <w:tcPr>
            <w:tcW w:w="415" w:type="dxa"/>
            <w:tcBorders>
              <w:top w:val="single" w:color="auto" w:sz="4" w:space="0"/>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R1</w:t>
            </w:r>
          </w:p>
        </w:tc>
        <w:tc>
          <w:tcPr>
            <w:tcW w:w="462" w:type="dxa"/>
            <w:tcBorders>
              <w:top w:val="single" w:color="auto" w:sz="4" w:space="0"/>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R2</w:t>
            </w:r>
          </w:p>
        </w:tc>
        <w:tc>
          <w:tcPr>
            <w:tcW w:w="462" w:type="dxa"/>
            <w:tcBorders>
              <w:top w:val="single" w:color="auto" w:sz="4" w:space="0"/>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R3</w:t>
            </w:r>
          </w:p>
        </w:tc>
        <w:tc>
          <w:tcPr>
            <w:tcW w:w="453" w:type="dxa"/>
            <w:tcBorders>
              <w:top w:val="single" w:color="auto" w:sz="4" w:space="0"/>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R1</w:t>
            </w:r>
          </w:p>
        </w:tc>
        <w:tc>
          <w:tcPr>
            <w:tcW w:w="453" w:type="dxa"/>
            <w:tcBorders>
              <w:top w:val="single" w:color="auto" w:sz="4" w:space="0"/>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R2</w:t>
            </w:r>
          </w:p>
        </w:tc>
        <w:tc>
          <w:tcPr>
            <w:tcW w:w="453" w:type="dxa"/>
            <w:tcBorders>
              <w:top w:val="single" w:color="auto" w:sz="4" w:space="0"/>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R3</w:t>
            </w:r>
          </w:p>
        </w:tc>
        <w:tc>
          <w:tcPr>
            <w:tcW w:w="480" w:type="dxa"/>
            <w:tcBorders>
              <w:top w:val="single" w:color="auto" w:sz="4" w:space="0"/>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R1</w:t>
            </w:r>
          </w:p>
        </w:tc>
        <w:tc>
          <w:tcPr>
            <w:tcW w:w="480" w:type="dxa"/>
            <w:tcBorders>
              <w:top w:val="single" w:color="auto" w:sz="4" w:space="0"/>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R2</w:t>
            </w:r>
          </w:p>
        </w:tc>
        <w:tc>
          <w:tcPr>
            <w:tcW w:w="480" w:type="dxa"/>
            <w:tcBorders>
              <w:top w:val="single" w:color="auto" w:sz="4" w:space="0"/>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R3</w:t>
            </w:r>
          </w:p>
        </w:tc>
        <w:tc>
          <w:tcPr>
            <w:tcW w:w="480" w:type="dxa"/>
            <w:vMerge w:val="continue"/>
            <w:tcBorders>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p>
        </w:tc>
      </w:tr>
      <w:tr>
        <w:tblPrEx>
          <w:tblCellMar>
            <w:top w:w="0" w:type="dxa"/>
            <w:left w:w="108" w:type="dxa"/>
            <w:bottom w:w="0" w:type="dxa"/>
            <w:right w:w="108" w:type="dxa"/>
          </w:tblCellMar>
        </w:tblPrEx>
        <w:trPr>
          <w:trHeight w:val="285" w:hRule="atLeast"/>
        </w:trPr>
        <w:tc>
          <w:tcPr>
            <w:tcW w:w="582" w:type="dxa"/>
            <w:tcBorders>
              <w:top w:val="single" w:color="auto" w:sz="4" w:space="0"/>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P4</w:t>
            </w:r>
          </w:p>
        </w:tc>
        <w:tc>
          <w:tcPr>
            <w:tcW w:w="415"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62"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62"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53" w:type="dxa"/>
            <w:tcBorders>
              <w:top w:val="single" w:color="auto" w:sz="4" w:space="0"/>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453" w:type="dxa"/>
            <w:tcBorders>
              <w:top w:val="single" w:color="auto" w:sz="4" w:space="0"/>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53" w:type="dxa"/>
            <w:tcBorders>
              <w:top w:val="single" w:color="auto" w:sz="4" w:space="0"/>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80"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80"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80"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80" w:type="dxa"/>
            <w:tcBorders>
              <w:top w:val="single" w:color="auto" w:sz="4" w:space="0"/>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CellMar>
            <w:top w:w="0" w:type="dxa"/>
            <w:left w:w="108" w:type="dxa"/>
            <w:bottom w:w="0" w:type="dxa"/>
            <w:right w:w="108" w:type="dxa"/>
          </w:tblCellMar>
        </w:tblPrEx>
        <w:trPr>
          <w:trHeight w:val="285" w:hRule="atLeast"/>
        </w:trPr>
        <w:tc>
          <w:tcPr>
            <w:tcW w:w="582"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P3</w:t>
            </w:r>
          </w:p>
        </w:tc>
        <w:tc>
          <w:tcPr>
            <w:tcW w:w="41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6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6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53"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53"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53"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4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4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CellMar>
            <w:top w:w="0" w:type="dxa"/>
            <w:left w:w="108" w:type="dxa"/>
            <w:bottom w:w="0" w:type="dxa"/>
            <w:right w:w="108" w:type="dxa"/>
          </w:tblCellMar>
        </w:tblPrEx>
        <w:trPr>
          <w:trHeight w:val="285" w:hRule="atLeast"/>
        </w:trPr>
        <w:tc>
          <w:tcPr>
            <w:tcW w:w="582"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P1</w:t>
            </w:r>
          </w:p>
        </w:tc>
        <w:tc>
          <w:tcPr>
            <w:tcW w:w="41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46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6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453"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453"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53"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4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11</w:t>
            </w:r>
          </w:p>
        </w:tc>
        <w:tc>
          <w:tcPr>
            <w:tcW w:w="4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14</w:t>
            </w:r>
          </w:p>
        </w:tc>
        <w:tc>
          <w:tcPr>
            <w:tcW w:w="4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CellMar>
            <w:top w:w="0" w:type="dxa"/>
            <w:left w:w="108" w:type="dxa"/>
            <w:bottom w:w="0" w:type="dxa"/>
            <w:right w:w="108" w:type="dxa"/>
          </w:tblCellMar>
        </w:tblPrEx>
        <w:trPr>
          <w:trHeight w:val="285" w:hRule="atLeast"/>
        </w:trPr>
        <w:tc>
          <w:tcPr>
            <w:tcW w:w="582"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P0</w:t>
            </w:r>
          </w:p>
        </w:tc>
        <w:tc>
          <w:tcPr>
            <w:tcW w:w="41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11</w:t>
            </w:r>
          </w:p>
        </w:tc>
        <w:tc>
          <w:tcPr>
            <w:tcW w:w="46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6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14</w:t>
            </w:r>
          </w:p>
        </w:tc>
        <w:tc>
          <w:tcPr>
            <w:tcW w:w="453"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453"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53"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4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14</w:t>
            </w:r>
          </w:p>
        </w:tc>
        <w:tc>
          <w:tcPr>
            <w:tcW w:w="4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4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17</w:t>
            </w:r>
          </w:p>
        </w:tc>
        <w:tc>
          <w:tcPr>
            <w:tcW w:w="4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CellMar>
            <w:top w:w="0" w:type="dxa"/>
            <w:left w:w="108" w:type="dxa"/>
            <w:bottom w:w="0" w:type="dxa"/>
            <w:right w:w="108" w:type="dxa"/>
          </w:tblCellMar>
        </w:tblPrEx>
        <w:trPr>
          <w:trHeight w:val="285" w:hRule="atLeast"/>
        </w:trPr>
        <w:tc>
          <w:tcPr>
            <w:tcW w:w="582"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P2</w:t>
            </w:r>
          </w:p>
        </w:tc>
        <w:tc>
          <w:tcPr>
            <w:tcW w:w="415"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14</w:t>
            </w:r>
          </w:p>
        </w:tc>
        <w:tc>
          <w:tcPr>
            <w:tcW w:w="46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46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17</w:t>
            </w:r>
          </w:p>
        </w:tc>
        <w:tc>
          <w:tcPr>
            <w:tcW w:w="453"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53"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53"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4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18</w:t>
            </w:r>
          </w:p>
        </w:tc>
        <w:tc>
          <w:tcPr>
            <w:tcW w:w="4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4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right"/>
              <w:rPr>
                <w:rFonts w:hint="eastAsia" w:ascii="等线" w:hAnsi="等线" w:eastAsia="等线" w:cs="等线"/>
                <w:kern w:val="0"/>
                <w:sz w:val="18"/>
                <w:szCs w:val="18"/>
              </w:rPr>
            </w:pPr>
            <w:r>
              <w:rPr>
                <w:rFonts w:hint="eastAsia" w:ascii="等线" w:hAnsi="等线" w:eastAsia="等线" w:cs="等线"/>
                <w:kern w:val="0"/>
                <w:sz w:val="18"/>
                <w:szCs w:val="18"/>
              </w:rPr>
              <w:t>22</w:t>
            </w:r>
          </w:p>
        </w:tc>
        <w:tc>
          <w:tcPr>
            <w:tcW w:w="48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t</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16.设系统中有三种类型的资源（A、B、C）和五个进程（P1、P2、P3、P4、P5），A资源的数量为17，B资源的数量为5，C资源的数量为20。在T0时刻系统状态如表1所示。系统采用银行家算法实施死锁避免策略。</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①T0时刻是否为安全状态？ 若是，请给出安全序列。</w:t>
      </w:r>
    </w:p>
    <w:p>
      <w:pPr>
        <w:keepNext w:val="0"/>
        <w:keepLines w:val="0"/>
        <w:pageBreakBefore w:val="0"/>
        <w:kinsoku/>
        <w:wordWrap/>
        <w:overflowPunct/>
        <w:topLinePunct w:val="0"/>
        <w:autoSpaceDE/>
        <w:autoSpaceDN/>
        <w:bidi w:val="0"/>
        <w:snapToGrid w:val="0"/>
        <w:spacing w:line="240" w:lineRule="atLeast"/>
        <w:ind w:left="420" w:hanging="360" w:hangingChars="200"/>
        <w:rPr>
          <w:rFonts w:hint="eastAsia" w:ascii="等线" w:hAnsi="等线" w:eastAsia="等线" w:cs="等线"/>
          <w:sz w:val="18"/>
          <w:szCs w:val="18"/>
        </w:rPr>
      </w:pPr>
      <w:r>
        <w:rPr>
          <w:rFonts w:hint="eastAsia" w:ascii="等线" w:hAnsi="等线" w:eastAsia="等线" w:cs="等线"/>
          <w:sz w:val="18"/>
          <w:szCs w:val="18"/>
        </w:rPr>
        <w:t>②在T0时刻若进程P2请求资源（0，3，4），是否能实施资源分配？ 为什么？</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③在②的基础上，若进程P4请求资源（2，0，1），是否能实施资源分配？ 为什么？</w:t>
      </w:r>
    </w:p>
    <w:p>
      <w:pPr>
        <w:keepNext w:val="0"/>
        <w:keepLines w:val="0"/>
        <w:pageBreakBefore w:val="0"/>
        <w:kinsoku/>
        <w:wordWrap/>
        <w:overflowPunct/>
        <w:topLinePunct w:val="0"/>
        <w:autoSpaceDE/>
        <w:autoSpaceDN/>
        <w:bidi w:val="0"/>
        <w:snapToGrid w:val="0"/>
        <w:spacing w:line="240" w:lineRule="atLeast"/>
        <w:ind w:firstLine="720" w:firstLineChars="400"/>
        <w:jc w:val="left"/>
        <w:rPr>
          <w:rFonts w:hint="eastAsia" w:ascii="等线" w:hAnsi="等线" w:eastAsia="等线" w:cs="等线"/>
          <w:sz w:val="18"/>
          <w:szCs w:val="18"/>
        </w:rPr>
      </w:pPr>
      <w:r>
        <w:rPr>
          <w:rFonts w:hint="eastAsia" w:ascii="等线" w:hAnsi="等线" w:eastAsia="等线" w:cs="等线"/>
          <w:sz w:val="18"/>
          <w:szCs w:val="18"/>
        </w:rPr>
        <w:t>表1 T0时刻系统状态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6"/>
        <w:gridCol w:w="464"/>
        <w:gridCol w:w="443"/>
        <w:gridCol w:w="569"/>
        <w:gridCol w:w="501"/>
        <w:gridCol w:w="479"/>
        <w:gridCol w:w="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restart"/>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进程</w:t>
            </w:r>
          </w:p>
        </w:tc>
        <w:tc>
          <w:tcPr>
            <w:tcW w:w="1476" w:type="dxa"/>
            <w:gridSpan w:val="3"/>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最大资源需求量</w:t>
            </w:r>
          </w:p>
        </w:tc>
        <w:tc>
          <w:tcPr>
            <w:tcW w:w="1476" w:type="dxa"/>
            <w:gridSpan w:val="3"/>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已分配资源数量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continue"/>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464"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A</w:t>
            </w:r>
          </w:p>
        </w:tc>
        <w:tc>
          <w:tcPr>
            <w:tcW w:w="443"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B</w:t>
            </w:r>
          </w:p>
        </w:tc>
        <w:tc>
          <w:tcPr>
            <w:tcW w:w="569"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C</w:t>
            </w:r>
          </w:p>
        </w:tc>
        <w:tc>
          <w:tcPr>
            <w:tcW w:w="501"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A</w:t>
            </w:r>
          </w:p>
        </w:tc>
        <w:tc>
          <w:tcPr>
            <w:tcW w:w="479"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B</w:t>
            </w:r>
          </w:p>
        </w:tc>
        <w:tc>
          <w:tcPr>
            <w:tcW w:w="496"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P1</w:t>
            </w:r>
          </w:p>
        </w:tc>
        <w:tc>
          <w:tcPr>
            <w:tcW w:w="464" w:type="dxa"/>
            <w:tcBorders>
              <w:top w:val="single" w:color="auto" w:sz="4" w:space="0"/>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443" w:type="dxa"/>
            <w:tcBorders>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569" w:type="dxa"/>
            <w:tcBorders>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9</w:t>
            </w:r>
          </w:p>
        </w:tc>
        <w:tc>
          <w:tcPr>
            <w:tcW w:w="501" w:type="dxa"/>
            <w:tcBorders>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479" w:type="dxa"/>
            <w:tcBorders>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496" w:type="dxa"/>
            <w:tcBorders>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P2</w:t>
            </w:r>
          </w:p>
        </w:tc>
        <w:tc>
          <w:tcPr>
            <w:tcW w:w="464"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443"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69"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6</w:t>
            </w:r>
          </w:p>
        </w:tc>
        <w:tc>
          <w:tcPr>
            <w:tcW w:w="501"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479"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496"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P3</w:t>
            </w:r>
          </w:p>
        </w:tc>
        <w:tc>
          <w:tcPr>
            <w:tcW w:w="464"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443"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69"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11</w:t>
            </w:r>
          </w:p>
        </w:tc>
        <w:tc>
          <w:tcPr>
            <w:tcW w:w="501"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479"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496"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P4</w:t>
            </w:r>
          </w:p>
        </w:tc>
        <w:tc>
          <w:tcPr>
            <w:tcW w:w="464"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443"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69"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501"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479"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496"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P5</w:t>
            </w:r>
          </w:p>
        </w:tc>
        <w:tc>
          <w:tcPr>
            <w:tcW w:w="464" w:type="dxa"/>
            <w:tcBorders>
              <w:top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443" w:type="dxa"/>
            <w:tcBorders>
              <w:top w:val="nil"/>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69" w:type="dxa"/>
            <w:tcBorders>
              <w:top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501" w:type="dxa"/>
            <w:tcBorders>
              <w:top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479" w:type="dxa"/>
            <w:tcBorders>
              <w:top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496" w:type="dxa"/>
            <w:tcBorders>
              <w:top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答：1)可用资源=（2,3,3）</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8"/>
        <w:gridCol w:w="524"/>
        <w:gridCol w:w="360"/>
        <w:gridCol w:w="540"/>
        <w:gridCol w:w="360"/>
        <w:gridCol w:w="360"/>
        <w:gridCol w:w="310"/>
        <w:gridCol w:w="50"/>
        <w:gridCol w:w="347"/>
        <w:gridCol w:w="397"/>
        <w:gridCol w:w="516"/>
        <w:gridCol w:w="606"/>
        <w:gridCol w:w="540"/>
        <w:gridCol w:w="540"/>
        <w:gridCol w:w="1181"/>
        <w:gridCol w:w="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1424" w:type="dxa"/>
            <w:gridSpan w:val="3"/>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WORK</w:t>
            </w:r>
          </w:p>
        </w:tc>
        <w:tc>
          <w:tcPr>
            <w:tcW w:w="1080" w:type="dxa"/>
            <w:gridSpan w:val="4"/>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NEED</w:t>
            </w:r>
          </w:p>
        </w:tc>
        <w:tc>
          <w:tcPr>
            <w:tcW w:w="1260" w:type="dxa"/>
            <w:gridSpan w:val="3"/>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ALLOCATION</w:t>
            </w:r>
          </w:p>
        </w:tc>
        <w:tc>
          <w:tcPr>
            <w:tcW w:w="1686" w:type="dxa"/>
            <w:gridSpan w:val="3"/>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W+A</w:t>
            </w:r>
          </w:p>
        </w:tc>
        <w:tc>
          <w:tcPr>
            <w:tcW w:w="1194" w:type="dxa"/>
            <w:gridSpan w:val="2"/>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P4</w:t>
            </w:r>
          </w:p>
        </w:tc>
        <w:tc>
          <w:tcPr>
            <w:tcW w:w="52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31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397" w:type="dxa"/>
            <w:gridSpan w:val="2"/>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39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1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60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7</w:t>
            </w:r>
          </w:p>
        </w:tc>
        <w:tc>
          <w:tcPr>
            <w:tcW w:w="118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P2</w:t>
            </w:r>
          </w:p>
        </w:tc>
        <w:tc>
          <w:tcPr>
            <w:tcW w:w="52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7</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31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397" w:type="dxa"/>
            <w:gridSpan w:val="2"/>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39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1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60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8</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9</w:t>
            </w:r>
          </w:p>
        </w:tc>
        <w:tc>
          <w:tcPr>
            <w:tcW w:w="118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P3</w:t>
            </w:r>
          </w:p>
        </w:tc>
        <w:tc>
          <w:tcPr>
            <w:tcW w:w="52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8</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9</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31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6</w:t>
            </w:r>
          </w:p>
        </w:tc>
        <w:tc>
          <w:tcPr>
            <w:tcW w:w="397" w:type="dxa"/>
            <w:gridSpan w:val="2"/>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39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1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60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12</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14</w:t>
            </w:r>
          </w:p>
        </w:tc>
        <w:tc>
          <w:tcPr>
            <w:tcW w:w="118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P1</w:t>
            </w:r>
          </w:p>
        </w:tc>
        <w:tc>
          <w:tcPr>
            <w:tcW w:w="52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12</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14</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31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7</w:t>
            </w:r>
          </w:p>
        </w:tc>
        <w:tc>
          <w:tcPr>
            <w:tcW w:w="397" w:type="dxa"/>
            <w:gridSpan w:val="2"/>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39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1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60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14</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16</w:t>
            </w:r>
          </w:p>
        </w:tc>
        <w:tc>
          <w:tcPr>
            <w:tcW w:w="118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P5</w:t>
            </w:r>
          </w:p>
        </w:tc>
        <w:tc>
          <w:tcPr>
            <w:tcW w:w="52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14</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16</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31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397" w:type="dxa"/>
            <w:gridSpan w:val="2"/>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39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1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60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17</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20</w:t>
            </w:r>
          </w:p>
        </w:tc>
        <w:tc>
          <w:tcPr>
            <w:tcW w:w="118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T</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T0时刻安全，序列P4→P2→P3→P1→P5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2)Requestp2(0,3,4)&gt;Available(2,3,3)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不能分配，超出已有资源</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3）Requestp4(2,0,1)&lt;Available(2,3,3)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Requestp4(2,0,1)&lt;Need(2,2,1)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所以试分配，</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T1时刻系统状态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6"/>
        <w:gridCol w:w="464"/>
        <w:gridCol w:w="443"/>
        <w:gridCol w:w="569"/>
        <w:gridCol w:w="501"/>
        <w:gridCol w:w="479"/>
        <w:gridCol w:w="496"/>
        <w:gridCol w:w="495"/>
        <w:gridCol w:w="495"/>
        <w:gridCol w:w="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restart"/>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进程</w:t>
            </w:r>
          </w:p>
        </w:tc>
        <w:tc>
          <w:tcPr>
            <w:tcW w:w="1476" w:type="dxa"/>
            <w:gridSpan w:val="3"/>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最大资源需求量</w:t>
            </w:r>
          </w:p>
        </w:tc>
        <w:tc>
          <w:tcPr>
            <w:tcW w:w="1476" w:type="dxa"/>
            <w:gridSpan w:val="3"/>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已分配资源数量</w:t>
            </w:r>
          </w:p>
        </w:tc>
        <w:tc>
          <w:tcPr>
            <w:tcW w:w="1485" w:type="dxa"/>
            <w:gridSpan w:val="3"/>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NEED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continue"/>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464"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A</w:t>
            </w:r>
          </w:p>
        </w:tc>
        <w:tc>
          <w:tcPr>
            <w:tcW w:w="443"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B</w:t>
            </w:r>
          </w:p>
        </w:tc>
        <w:tc>
          <w:tcPr>
            <w:tcW w:w="569"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C</w:t>
            </w:r>
          </w:p>
        </w:tc>
        <w:tc>
          <w:tcPr>
            <w:tcW w:w="501"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A</w:t>
            </w:r>
          </w:p>
        </w:tc>
        <w:tc>
          <w:tcPr>
            <w:tcW w:w="479"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B</w:t>
            </w:r>
          </w:p>
        </w:tc>
        <w:tc>
          <w:tcPr>
            <w:tcW w:w="496"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C</w:t>
            </w:r>
          </w:p>
        </w:tc>
        <w:tc>
          <w:tcPr>
            <w:tcW w:w="495"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A</w:t>
            </w:r>
          </w:p>
        </w:tc>
        <w:tc>
          <w:tcPr>
            <w:tcW w:w="495"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B</w:t>
            </w:r>
          </w:p>
        </w:tc>
        <w:tc>
          <w:tcPr>
            <w:tcW w:w="495" w:type="dxa"/>
            <w:tcBorders>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Borders>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P1</w:t>
            </w:r>
          </w:p>
        </w:tc>
        <w:tc>
          <w:tcPr>
            <w:tcW w:w="464" w:type="dxa"/>
            <w:tcBorders>
              <w:top w:val="single" w:color="auto" w:sz="4" w:space="0"/>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443" w:type="dxa"/>
            <w:tcBorders>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569" w:type="dxa"/>
            <w:tcBorders>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9</w:t>
            </w:r>
          </w:p>
        </w:tc>
        <w:tc>
          <w:tcPr>
            <w:tcW w:w="501" w:type="dxa"/>
            <w:tcBorders>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479" w:type="dxa"/>
            <w:tcBorders>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496" w:type="dxa"/>
            <w:tcBorders>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495" w:type="dxa"/>
            <w:tcBorders>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495" w:type="dxa"/>
            <w:tcBorders>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495" w:type="dxa"/>
            <w:tcBorders>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P2</w:t>
            </w:r>
          </w:p>
        </w:tc>
        <w:tc>
          <w:tcPr>
            <w:tcW w:w="464"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443"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69"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6</w:t>
            </w:r>
          </w:p>
        </w:tc>
        <w:tc>
          <w:tcPr>
            <w:tcW w:w="501"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479"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496"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49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49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49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P3</w:t>
            </w:r>
          </w:p>
        </w:tc>
        <w:tc>
          <w:tcPr>
            <w:tcW w:w="464"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443"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69"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11</w:t>
            </w:r>
          </w:p>
        </w:tc>
        <w:tc>
          <w:tcPr>
            <w:tcW w:w="501"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479"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496"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49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49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49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P4</w:t>
            </w:r>
          </w:p>
        </w:tc>
        <w:tc>
          <w:tcPr>
            <w:tcW w:w="464"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443"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69"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501"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479"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496"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49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49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49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Borders>
              <w:top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P5</w:t>
            </w:r>
          </w:p>
        </w:tc>
        <w:tc>
          <w:tcPr>
            <w:tcW w:w="464" w:type="dxa"/>
            <w:tcBorders>
              <w:top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443" w:type="dxa"/>
            <w:tcBorders>
              <w:top w:val="nil"/>
              <w:bottom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69" w:type="dxa"/>
            <w:tcBorders>
              <w:top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501" w:type="dxa"/>
            <w:tcBorders>
              <w:top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479" w:type="dxa"/>
            <w:tcBorders>
              <w:top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496" w:type="dxa"/>
            <w:tcBorders>
              <w:top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495" w:type="dxa"/>
            <w:tcBorders>
              <w:top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495" w:type="dxa"/>
            <w:tcBorders>
              <w:top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495" w:type="dxa"/>
            <w:tcBorders>
              <w:top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可用资源=（0,3,2）</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8"/>
        <w:gridCol w:w="524"/>
        <w:gridCol w:w="360"/>
        <w:gridCol w:w="540"/>
        <w:gridCol w:w="360"/>
        <w:gridCol w:w="360"/>
        <w:gridCol w:w="361"/>
        <w:gridCol w:w="346"/>
        <w:gridCol w:w="397"/>
        <w:gridCol w:w="517"/>
        <w:gridCol w:w="606"/>
        <w:gridCol w:w="540"/>
        <w:gridCol w:w="540"/>
        <w:gridCol w:w="1181"/>
        <w:gridCol w:w="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1424" w:type="dxa"/>
            <w:gridSpan w:val="3"/>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WORK</w:t>
            </w:r>
          </w:p>
        </w:tc>
        <w:tc>
          <w:tcPr>
            <w:tcW w:w="1081" w:type="dxa"/>
            <w:gridSpan w:val="3"/>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NEED</w:t>
            </w:r>
          </w:p>
        </w:tc>
        <w:tc>
          <w:tcPr>
            <w:tcW w:w="1260" w:type="dxa"/>
            <w:gridSpan w:val="3"/>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ALLOCATION</w:t>
            </w:r>
          </w:p>
        </w:tc>
        <w:tc>
          <w:tcPr>
            <w:tcW w:w="1686" w:type="dxa"/>
            <w:gridSpan w:val="3"/>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W+A</w:t>
            </w:r>
          </w:p>
        </w:tc>
        <w:tc>
          <w:tcPr>
            <w:tcW w:w="1194" w:type="dxa"/>
            <w:gridSpan w:val="2"/>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P4</w:t>
            </w:r>
          </w:p>
        </w:tc>
        <w:tc>
          <w:tcPr>
            <w:tcW w:w="52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36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34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39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1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60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7</w:t>
            </w:r>
          </w:p>
        </w:tc>
        <w:tc>
          <w:tcPr>
            <w:tcW w:w="118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P2</w:t>
            </w:r>
          </w:p>
        </w:tc>
        <w:tc>
          <w:tcPr>
            <w:tcW w:w="52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7</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36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34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39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1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60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8</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9</w:t>
            </w:r>
          </w:p>
        </w:tc>
        <w:tc>
          <w:tcPr>
            <w:tcW w:w="118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P3</w:t>
            </w:r>
          </w:p>
        </w:tc>
        <w:tc>
          <w:tcPr>
            <w:tcW w:w="52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8</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9</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36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6</w:t>
            </w:r>
          </w:p>
        </w:tc>
        <w:tc>
          <w:tcPr>
            <w:tcW w:w="34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39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1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60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12</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14</w:t>
            </w:r>
          </w:p>
        </w:tc>
        <w:tc>
          <w:tcPr>
            <w:tcW w:w="118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P5</w:t>
            </w:r>
          </w:p>
        </w:tc>
        <w:tc>
          <w:tcPr>
            <w:tcW w:w="52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12</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14</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36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34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39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1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60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15</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18</w:t>
            </w:r>
          </w:p>
        </w:tc>
        <w:tc>
          <w:tcPr>
            <w:tcW w:w="118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P1</w:t>
            </w:r>
          </w:p>
        </w:tc>
        <w:tc>
          <w:tcPr>
            <w:tcW w:w="52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15</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18</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36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36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7</w:t>
            </w:r>
          </w:p>
        </w:tc>
        <w:tc>
          <w:tcPr>
            <w:tcW w:w="34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39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1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60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17</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5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20</w:t>
            </w:r>
          </w:p>
        </w:tc>
        <w:tc>
          <w:tcPr>
            <w:tcW w:w="118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T</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17.假定系统中有五个进程P1、P2、P3、P4和P5，以及四类资源A、B、C、D。某一时刻的资源分配图如下图所示：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12"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           Allocation            Max           Available</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           A  B  C  D        A  B  C  D       A  B  C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12"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P1         0  0  1  2          0  0  1  2        2  1  0  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P2         2  0  0  0          2  7  5  0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P3         0  0  3  4          6  6  5  6</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P4         2  3  5  4          4  3  5  6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P5         0  3  3  2          0  6  5  2</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试问：（1）当前系统是否安全？（2）当进程P3提出请求Request（0，1，0，0）时，系统能否将资源分配给它？（请列出这两个问题的详细解题过程）</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答：（1）Need=Max-Allocation   资源分配表如下：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2"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           Allocation           Need           Available</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           A  B  C  D        A  B  C  D       A  B  C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2"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P1         0  0  1  2        0  0  0  0       2  1  0  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P2         2  0  0  0        0  7  5  0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P3         0  0  3  4        6  6  2  2</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P4         2  3  5  4        2  0  0  2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P5         0  3  3  2        0  3  2  0</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利用安全性算法对该时刻的资源分配情况进行分析可知（如下图所示），存在一个安全序列｛P1,P4,P5,P2,P3｝,故系统是安全的。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        Work        Need     Allocation      Work+Allocation    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2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P1   2  1  0  0    0  0  0  0    0  0  1  2    2  1  1  2     true</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P4   2  1  1  2    2  0  0  2    2  3  5  4    4  4  6  6     true</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P5   4  4  6  6    0  3  2  0    0  3  3  2    4  7  9  8     true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P2   4  7  9  8    0  7  5  0    2  0  0  0    6  7  9  8     true</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P3   6  7  9  8    6  6  2  2    0  0  3  4    6  7  12 12    true</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（安全序列不唯一）</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（2）首先，检查Request(0,1,0,0)≤Need(6,6,3,2)</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          Request(0,1,0,0)≤Available(2,1,0,0)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其次，系统先假定可为它分配资源，并修改相关数据，由此得到新的系统资源情况，如下图所示：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12"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           Allocation         Need           Available</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           A  B  C  D       A  B  C  D       A  B  C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2"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P1         0  0  1  2       0  0  0  0       2  0  0  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P2         2  0  0  0       0  7  5  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P3         0  1  3  4       6  5  2  2</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P4         2  3  5  4       2  0  0  2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P5         0  3  3  2       0  3  2  0</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利用安全性算法对该时刻的资源分配情况进行分析可知（如下图所示）: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        Work      Need     Allocation  Work+Allocation   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P1      2000      0000     0012        2012               true</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P4      2012      2002     2354        4366               true</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P5      4366      0320     0332        4698               true </w:t>
            </w:r>
          </w:p>
          <w:p>
            <w:pPr>
              <w:keepNext w:val="0"/>
              <w:keepLines w:val="0"/>
              <w:pageBreakBefore w:val="0"/>
              <w:kinsoku/>
              <w:wordWrap/>
              <w:overflowPunct/>
              <w:topLinePunct w:val="0"/>
              <w:autoSpaceDE/>
              <w:autoSpaceDN/>
              <w:bidi w:val="0"/>
              <w:snapToGrid w:val="0"/>
              <w:spacing w:line="240" w:lineRule="atLeast"/>
              <w:ind w:firstLine="720" w:firstLineChars="400"/>
              <w:rPr>
                <w:rFonts w:hint="eastAsia" w:ascii="等线" w:hAnsi="等线" w:eastAsia="等线" w:cs="等线"/>
                <w:sz w:val="18"/>
                <w:szCs w:val="18"/>
              </w:rPr>
            </w:pPr>
            <w:r>
              <w:rPr>
                <w:rFonts w:hint="eastAsia" w:ascii="等线" w:hAnsi="等线" w:eastAsia="等线" w:cs="等线"/>
                <w:sz w:val="18"/>
                <w:szCs w:val="18"/>
              </w:rPr>
              <w:t>4698</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此时资源已不能满足P2或P3的请求，系统进入不安全状态，因此系统拒绝此次资源申请。</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（查找过程不唯一）</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18.考虑某个系统在下表的时刻的状态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0"/>
        <w:gridCol w:w="608"/>
        <w:gridCol w:w="608"/>
        <w:gridCol w:w="609"/>
        <w:gridCol w:w="609"/>
        <w:gridCol w:w="609"/>
        <w:gridCol w:w="609"/>
        <w:gridCol w:w="609"/>
        <w:gridCol w:w="609"/>
        <w:gridCol w:w="609"/>
        <w:gridCol w:w="609"/>
        <w:gridCol w:w="609"/>
        <w:gridCol w:w="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进程</w:t>
            </w:r>
          </w:p>
        </w:tc>
        <w:tc>
          <w:tcPr>
            <w:tcW w:w="2434" w:type="dxa"/>
            <w:gridSpan w:val="4"/>
            <w:tcBorders>
              <w:bottom w:val="single" w:color="auto" w:sz="4" w:space="0"/>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分配矩阵</w:t>
            </w:r>
          </w:p>
        </w:tc>
        <w:tc>
          <w:tcPr>
            <w:tcW w:w="2436" w:type="dxa"/>
            <w:gridSpan w:val="4"/>
            <w:tcBorders>
              <w:bottom w:val="single" w:color="auto" w:sz="4" w:space="0"/>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最大需求矩阵</w:t>
            </w:r>
          </w:p>
        </w:tc>
        <w:tc>
          <w:tcPr>
            <w:tcW w:w="2436" w:type="dxa"/>
            <w:gridSpan w:val="4"/>
            <w:tcBorders>
              <w:bottom w:val="single" w:color="auto" w:sz="4" w:space="0"/>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资源总数矩阵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P0</w:t>
            </w:r>
          </w:p>
        </w:tc>
        <w:tc>
          <w:tcPr>
            <w:tcW w:w="608" w:type="dxa"/>
            <w:tcBorders>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8"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609" w:type="dxa"/>
            <w:tcBorders>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609" w:type="dxa"/>
            <w:tcBorders>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609" w:type="dxa"/>
            <w:tcBorders>
              <w:lef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P1</w:t>
            </w:r>
          </w:p>
        </w:tc>
        <w:tc>
          <w:tcPr>
            <w:tcW w:w="608" w:type="dxa"/>
            <w:tcBorders>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8"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lef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7</w:t>
            </w: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609" w:type="dxa"/>
            <w:tcBorders>
              <w:lef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P2</w:t>
            </w:r>
          </w:p>
        </w:tc>
        <w:tc>
          <w:tcPr>
            <w:tcW w:w="608" w:type="dxa"/>
            <w:tcBorders>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8"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609" w:type="dxa"/>
            <w:tcBorders>
              <w:lef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609" w:type="dxa"/>
            <w:tcBorders>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609" w:type="dxa"/>
            <w:tcBorders>
              <w:lef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6</w:t>
            </w:r>
          </w:p>
        </w:tc>
        <w:tc>
          <w:tcPr>
            <w:tcW w:w="609" w:type="dxa"/>
            <w:tcBorders>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P3</w:t>
            </w:r>
          </w:p>
        </w:tc>
        <w:tc>
          <w:tcPr>
            <w:tcW w:w="608" w:type="dxa"/>
            <w:tcBorders>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8"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609" w:type="dxa"/>
            <w:tcBorders>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6</w:t>
            </w: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609" w:type="dxa"/>
            <w:tcBorders>
              <w:lef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6</w:t>
            </w:r>
          </w:p>
        </w:tc>
        <w:tc>
          <w:tcPr>
            <w:tcW w:w="609" w:type="dxa"/>
            <w:tcBorders>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righ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tcBorders>
            <w:noWrap w:val="0"/>
            <w:vAlign w:val="top"/>
          </w:tcPr>
          <w:p>
            <w:pPr>
              <w:keepNext w:val="0"/>
              <w:keepLines w:val="0"/>
              <w:pageBreakBefore w:val="0"/>
              <w:tabs>
                <w:tab w:val="center" w:pos="4153"/>
                <w:tab w:val="right" w:pos="8306"/>
              </w:tabs>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使用银行家算法回答下列问题：</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1）Need矩阵是怎样的？</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2）系统是否处于安全状态？如安全，请给出安全序列。</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3）如果进程P1发出一个请求（0,4,2,0），这个请求能否立刻被满足？如安全，请给出一个安全序列。</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4）如果进程P1发出一个请求（1,4,2,0），这个请求能否立刻被满足？如安全，请给出一个安全序列。</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答：1）Need=Max-Allocation</w:t>
      </w:r>
    </w:p>
    <w:tbl>
      <w:tblPr>
        <w:tblStyle w:val="9"/>
        <w:tblW w:w="0" w:type="auto"/>
        <w:tblInd w:w="0" w:type="dxa"/>
        <w:tblLayout w:type="fixed"/>
        <w:tblCellMar>
          <w:top w:w="0" w:type="dxa"/>
          <w:left w:w="108" w:type="dxa"/>
          <w:bottom w:w="0" w:type="dxa"/>
          <w:right w:w="108" w:type="dxa"/>
        </w:tblCellMar>
      </w:tblPr>
      <w:tblGrid>
        <w:gridCol w:w="411"/>
        <w:gridCol w:w="336"/>
        <w:gridCol w:w="336"/>
        <w:gridCol w:w="336"/>
        <w:gridCol w:w="336"/>
        <w:gridCol w:w="306"/>
        <w:gridCol w:w="336"/>
        <w:gridCol w:w="336"/>
        <w:gridCol w:w="336"/>
        <w:gridCol w:w="336"/>
        <w:gridCol w:w="352"/>
        <w:gridCol w:w="336"/>
        <w:gridCol w:w="336"/>
        <w:gridCol w:w="336"/>
        <w:gridCol w:w="336"/>
      </w:tblGrid>
      <w:tr>
        <w:tblPrEx>
          <w:tblCellMar>
            <w:top w:w="0" w:type="dxa"/>
            <w:left w:w="108" w:type="dxa"/>
            <w:bottom w:w="0" w:type="dxa"/>
            <w:right w:w="108" w:type="dxa"/>
          </w:tblCellMar>
        </w:tblPrEx>
        <w:tc>
          <w:tcPr>
            <w:tcW w:w="41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P0</w:t>
            </w: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306"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352"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r>
      <w:tr>
        <w:tblPrEx>
          <w:tblCellMar>
            <w:top w:w="0" w:type="dxa"/>
            <w:left w:w="108" w:type="dxa"/>
            <w:bottom w:w="0" w:type="dxa"/>
            <w:right w:w="108" w:type="dxa"/>
          </w:tblCellMar>
        </w:tblPrEx>
        <w:tc>
          <w:tcPr>
            <w:tcW w:w="41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P1</w:t>
            </w: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7</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06"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w:t>
            </w: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52"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w:t>
            </w: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7</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r>
      <w:tr>
        <w:tblPrEx>
          <w:tblCellMar>
            <w:top w:w="0" w:type="dxa"/>
            <w:left w:w="108" w:type="dxa"/>
            <w:bottom w:w="0" w:type="dxa"/>
            <w:right w:w="108" w:type="dxa"/>
          </w:tblCellMar>
        </w:tblPrEx>
        <w:tc>
          <w:tcPr>
            <w:tcW w:w="41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P2</w:t>
            </w: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6</w:t>
            </w:r>
          </w:p>
        </w:tc>
        <w:tc>
          <w:tcPr>
            <w:tcW w:w="306"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352"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r>
      <w:tr>
        <w:tblPrEx>
          <w:tblCellMar>
            <w:top w:w="0" w:type="dxa"/>
            <w:left w:w="108" w:type="dxa"/>
            <w:bottom w:w="0" w:type="dxa"/>
            <w:right w:w="108" w:type="dxa"/>
          </w:tblCellMar>
        </w:tblPrEx>
        <w:tc>
          <w:tcPr>
            <w:tcW w:w="41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P3</w:t>
            </w: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6</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6</w:t>
            </w:r>
          </w:p>
        </w:tc>
        <w:tc>
          <w:tcPr>
            <w:tcW w:w="306"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352"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6</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2）Work=Available（1,5,2,0）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系统安全性分析：</w:t>
      </w:r>
    </w:p>
    <w:tbl>
      <w:tblPr>
        <w:tblStyle w:val="9"/>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426"/>
        <w:gridCol w:w="425"/>
        <w:gridCol w:w="425"/>
        <w:gridCol w:w="425"/>
        <w:gridCol w:w="426"/>
        <w:gridCol w:w="425"/>
        <w:gridCol w:w="425"/>
        <w:gridCol w:w="425"/>
        <w:gridCol w:w="426"/>
        <w:gridCol w:w="426"/>
        <w:gridCol w:w="426"/>
        <w:gridCol w:w="426"/>
        <w:gridCol w:w="423"/>
        <w:gridCol w:w="425"/>
        <w:gridCol w:w="425"/>
        <w:gridCol w:w="567"/>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c>
          <w:tcPr>
            <w:tcW w:w="1701" w:type="dxa"/>
            <w:gridSpan w:val="4"/>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work</w:t>
            </w:r>
          </w:p>
        </w:tc>
        <w:tc>
          <w:tcPr>
            <w:tcW w:w="1701" w:type="dxa"/>
            <w:gridSpan w:val="4"/>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need</w:t>
            </w:r>
          </w:p>
        </w:tc>
        <w:tc>
          <w:tcPr>
            <w:tcW w:w="1704" w:type="dxa"/>
            <w:gridSpan w:val="4"/>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allocation</w:t>
            </w:r>
          </w:p>
        </w:tc>
        <w:tc>
          <w:tcPr>
            <w:tcW w:w="1840" w:type="dxa"/>
            <w:gridSpan w:val="4"/>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w+a</w:t>
            </w:r>
          </w:p>
        </w:tc>
        <w:tc>
          <w:tcPr>
            <w:tcW w:w="851"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P0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23"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567"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851"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P2</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23"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567"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851"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P1</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7</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3"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567"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851"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P3</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23"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9</w:t>
            </w:r>
          </w:p>
        </w:tc>
        <w:tc>
          <w:tcPr>
            <w:tcW w:w="567"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10</w:t>
            </w:r>
          </w:p>
        </w:tc>
        <w:tc>
          <w:tcPr>
            <w:tcW w:w="851"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因为存在一个安全序列&lt; P0,P2,P1,P3&gt;，所以系统处于安全。</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3）Request1（0,4,2,0）&lt;=Need(0,7,5,0)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Request1（0,4,2,0）&lt;=Available(1,5,2,0)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试着分配P1请求的资源，则：</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Need1(0,3,3,0)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Allocation1（1,4,2,0）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Available（1,1,0,0）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安全性算法检测：</w:t>
      </w:r>
    </w:p>
    <w:tbl>
      <w:tblPr>
        <w:tblStyle w:val="9"/>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426"/>
        <w:gridCol w:w="425"/>
        <w:gridCol w:w="425"/>
        <w:gridCol w:w="425"/>
        <w:gridCol w:w="426"/>
        <w:gridCol w:w="425"/>
        <w:gridCol w:w="425"/>
        <w:gridCol w:w="425"/>
        <w:gridCol w:w="426"/>
        <w:gridCol w:w="426"/>
        <w:gridCol w:w="426"/>
        <w:gridCol w:w="426"/>
        <w:gridCol w:w="423"/>
        <w:gridCol w:w="425"/>
        <w:gridCol w:w="425"/>
        <w:gridCol w:w="567"/>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c>
          <w:tcPr>
            <w:tcW w:w="1701" w:type="dxa"/>
            <w:gridSpan w:val="4"/>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work</w:t>
            </w:r>
          </w:p>
        </w:tc>
        <w:tc>
          <w:tcPr>
            <w:tcW w:w="1701" w:type="dxa"/>
            <w:gridSpan w:val="4"/>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need</w:t>
            </w:r>
          </w:p>
        </w:tc>
        <w:tc>
          <w:tcPr>
            <w:tcW w:w="1704" w:type="dxa"/>
            <w:gridSpan w:val="4"/>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allocation</w:t>
            </w:r>
          </w:p>
        </w:tc>
        <w:tc>
          <w:tcPr>
            <w:tcW w:w="1840" w:type="dxa"/>
            <w:gridSpan w:val="4"/>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w+a</w:t>
            </w:r>
          </w:p>
        </w:tc>
        <w:tc>
          <w:tcPr>
            <w:tcW w:w="851"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P0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23"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567"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851"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P2</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5</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23"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567"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851"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P1</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3"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567"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851"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P3</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6</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2</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0</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w:t>
            </w:r>
          </w:p>
        </w:tc>
        <w:tc>
          <w:tcPr>
            <w:tcW w:w="426"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4</w:t>
            </w:r>
          </w:p>
        </w:tc>
        <w:tc>
          <w:tcPr>
            <w:tcW w:w="423"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3</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8</w:t>
            </w:r>
          </w:p>
        </w:tc>
        <w:tc>
          <w:tcPr>
            <w:tcW w:w="425"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9</w:t>
            </w:r>
          </w:p>
        </w:tc>
        <w:tc>
          <w:tcPr>
            <w:tcW w:w="567" w:type="dxa"/>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10</w:t>
            </w:r>
          </w:p>
        </w:tc>
        <w:tc>
          <w:tcPr>
            <w:tcW w:w="851"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因为存在一个安全序列&lt; P0,P2,P1,P3&gt;，所以系统处于安全，所以p1请求马上满足。</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4）Request1（1,4,2,0）&gt;Need(0,7,5,0)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所以p1请求不能满足，p1阻塞。</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19.用银行家算法考虑下列系统状态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860"/>
        <w:gridCol w:w="608"/>
        <w:gridCol w:w="608"/>
        <w:gridCol w:w="609"/>
        <w:gridCol w:w="609"/>
        <w:gridCol w:w="609"/>
        <w:gridCol w:w="609"/>
        <w:gridCol w:w="609"/>
        <w:gridCol w:w="609"/>
        <w:gridCol w:w="609"/>
        <w:gridCol w:w="609"/>
        <w:gridCol w:w="609"/>
        <w:gridCol w:w="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进程</w:t>
            </w:r>
          </w:p>
        </w:tc>
        <w:tc>
          <w:tcPr>
            <w:tcW w:w="2434" w:type="dxa"/>
            <w:gridSpan w:val="4"/>
            <w:tcBorders>
              <w:bottom w:val="single" w:color="auto" w:sz="4" w:space="0"/>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分配矩阵</w:t>
            </w:r>
          </w:p>
        </w:tc>
        <w:tc>
          <w:tcPr>
            <w:tcW w:w="2436" w:type="dxa"/>
            <w:gridSpan w:val="4"/>
            <w:tcBorders>
              <w:bottom w:val="single" w:color="auto" w:sz="4" w:space="0"/>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最大需求矩阵</w:t>
            </w:r>
          </w:p>
        </w:tc>
        <w:tc>
          <w:tcPr>
            <w:tcW w:w="2436" w:type="dxa"/>
            <w:gridSpan w:val="4"/>
            <w:tcBorders>
              <w:bottom w:val="single" w:color="auto" w:sz="4" w:space="0"/>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资源总数矩阵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A</w:t>
            </w:r>
          </w:p>
        </w:tc>
        <w:tc>
          <w:tcPr>
            <w:tcW w:w="608" w:type="dxa"/>
            <w:tcBorders>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608"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6</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609" w:type="dxa"/>
            <w:tcBorders>
              <w:lef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B</w:t>
            </w:r>
          </w:p>
        </w:tc>
        <w:tc>
          <w:tcPr>
            <w:tcW w:w="608" w:type="dxa"/>
            <w:tcBorders>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8"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lef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609" w:type="dxa"/>
            <w:tcBorders>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C</w:t>
            </w:r>
          </w:p>
        </w:tc>
        <w:tc>
          <w:tcPr>
            <w:tcW w:w="608" w:type="dxa"/>
            <w:tcBorders>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8"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D</w:t>
            </w:r>
          </w:p>
        </w:tc>
        <w:tc>
          <w:tcPr>
            <w:tcW w:w="608" w:type="dxa"/>
            <w:tcBorders>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8"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lef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E</w:t>
            </w:r>
          </w:p>
        </w:tc>
        <w:tc>
          <w:tcPr>
            <w:tcW w:w="608" w:type="dxa"/>
            <w:tcBorders>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8"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lef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609" w:type="dxa"/>
            <w:tcBorders>
              <w:lef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609" w:type="dxa"/>
            <w:tcBorders>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c>
          <w:tcPr>
            <w:tcW w:w="609" w:type="dxa"/>
            <w:tcBorders>
              <w:left w:val="nil"/>
              <w:righ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b/>
                <w:sz w:val="18"/>
                <w:szCs w:val="18"/>
              </w:rPr>
            </w:pPr>
          </w:p>
        </w:tc>
        <w:tc>
          <w:tcPr>
            <w:tcW w:w="609" w:type="dxa"/>
            <w:tcBorders>
              <w:left w:val="nil"/>
            </w:tcBorders>
            <w:shd w:val="clear" w:color="auto" w:fill="FFFFFF"/>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请回答：</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（1）该时刻系统是否安全？</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（2）若进程B请求（0，0，1，0），可否立即分配？</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（3）若进程E请求（1，0，1，0），可否分配给它？请分析说明。</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答：1）Need=Max-Allocation</w:t>
      </w:r>
    </w:p>
    <w:tbl>
      <w:tblPr>
        <w:tblStyle w:val="9"/>
        <w:tblW w:w="0" w:type="auto"/>
        <w:tblInd w:w="0" w:type="dxa"/>
        <w:tblLayout w:type="fixed"/>
        <w:tblCellMar>
          <w:top w:w="0" w:type="dxa"/>
          <w:left w:w="108" w:type="dxa"/>
          <w:bottom w:w="0" w:type="dxa"/>
          <w:right w:w="108" w:type="dxa"/>
        </w:tblCellMar>
      </w:tblPr>
      <w:tblGrid>
        <w:gridCol w:w="336"/>
        <w:gridCol w:w="336"/>
        <w:gridCol w:w="336"/>
        <w:gridCol w:w="336"/>
        <w:gridCol w:w="306"/>
        <w:gridCol w:w="336"/>
        <w:gridCol w:w="336"/>
        <w:gridCol w:w="336"/>
        <w:gridCol w:w="336"/>
        <w:gridCol w:w="352"/>
        <w:gridCol w:w="336"/>
        <w:gridCol w:w="336"/>
        <w:gridCol w:w="336"/>
        <w:gridCol w:w="336"/>
      </w:tblGrid>
      <w:tr>
        <w:tblPrEx>
          <w:tblCellMar>
            <w:top w:w="0" w:type="dxa"/>
            <w:left w:w="108" w:type="dxa"/>
            <w:bottom w:w="0" w:type="dxa"/>
            <w:right w:w="108" w:type="dxa"/>
          </w:tblCellMar>
        </w:tblPrEx>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06"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52"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r>
      <w:tr>
        <w:tblPrEx>
          <w:tblCellMar>
            <w:top w:w="0" w:type="dxa"/>
            <w:left w:w="108" w:type="dxa"/>
            <w:bottom w:w="0" w:type="dxa"/>
            <w:right w:w="108" w:type="dxa"/>
          </w:tblCellMar>
        </w:tblPrEx>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306"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w:t>
            </w: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52"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w:t>
            </w: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r>
      <w:tr>
        <w:tblPrEx>
          <w:tblCellMar>
            <w:top w:w="0" w:type="dxa"/>
            <w:left w:w="108" w:type="dxa"/>
            <w:bottom w:w="0" w:type="dxa"/>
            <w:right w:w="108" w:type="dxa"/>
          </w:tblCellMar>
        </w:tblPrEx>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06"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52"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r>
      <w:tr>
        <w:tblPrEx>
          <w:tblCellMar>
            <w:top w:w="0" w:type="dxa"/>
            <w:left w:w="108" w:type="dxa"/>
            <w:bottom w:w="0" w:type="dxa"/>
            <w:right w:w="108" w:type="dxa"/>
          </w:tblCellMar>
        </w:tblPrEx>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06"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52"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r>
      <w:tr>
        <w:tblPrEx>
          <w:tblCellMar>
            <w:top w:w="0" w:type="dxa"/>
            <w:left w:w="108" w:type="dxa"/>
            <w:bottom w:w="0" w:type="dxa"/>
            <w:right w:w="108" w:type="dxa"/>
          </w:tblCellMar>
        </w:tblPrEx>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06"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352" w:type="dxa"/>
            <w:tcBorders>
              <w:left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tc>
        <w:tc>
          <w:tcPr>
            <w:tcW w:w="336" w:type="dxa"/>
            <w:tcBorders>
              <w:lef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336" w:type="dxa"/>
            <w:tcBorders>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Available=（6,3,4,2）-(5,3,2,2)=(1,0,2,0)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Work=Available（1,2,3,0）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系统安全性分析：</w:t>
      </w:r>
    </w:p>
    <w:tbl>
      <w:tblPr>
        <w:tblStyle w:val="9"/>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9"/>
        <w:gridCol w:w="558"/>
        <w:gridCol w:w="551"/>
        <w:gridCol w:w="557"/>
        <w:gridCol w:w="558"/>
        <w:gridCol w:w="551"/>
        <w:gridCol w:w="551"/>
        <w:gridCol w:w="551"/>
        <w:gridCol w:w="551"/>
        <w:gridCol w:w="557"/>
        <w:gridCol w:w="549"/>
        <w:gridCol w:w="549"/>
        <w:gridCol w:w="557"/>
        <w:gridCol w:w="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c>
          <w:tcPr>
            <w:tcW w:w="2224" w:type="dxa"/>
            <w:gridSpan w:val="4"/>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work</w:t>
            </w:r>
          </w:p>
        </w:tc>
        <w:tc>
          <w:tcPr>
            <w:tcW w:w="2204" w:type="dxa"/>
            <w:gridSpan w:val="4"/>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need</w:t>
            </w:r>
          </w:p>
        </w:tc>
        <w:tc>
          <w:tcPr>
            <w:tcW w:w="2212" w:type="dxa"/>
            <w:gridSpan w:val="4"/>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w+a</w:t>
            </w:r>
          </w:p>
        </w:tc>
        <w:tc>
          <w:tcPr>
            <w:tcW w:w="933"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D</w:t>
            </w:r>
          </w:p>
        </w:tc>
        <w:tc>
          <w:tcPr>
            <w:tcW w:w="558"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8"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7"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49"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49"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7"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933"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A</w:t>
            </w:r>
          </w:p>
        </w:tc>
        <w:tc>
          <w:tcPr>
            <w:tcW w:w="558"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7"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8"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7"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549"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49"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57"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933"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B</w:t>
            </w:r>
          </w:p>
        </w:tc>
        <w:tc>
          <w:tcPr>
            <w:tcW w:w="558"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551"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7"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58"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7"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549"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49"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57"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933"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C</w:t>
            </w:r>
          </w:p>
        </w:tc>
        <w:tc>
          <w:tcPr>
            <w:tcW w:w="558"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7"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58"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7"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6</w:t>
            </w:r>
          </w:p>
        </w:tc>
        <w:tc>
          <w:tcPr>
            <w:tcW w:w="549"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9"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557"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933"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E</w:t>
            </w:r>
          </w:p>
        </w:tc>
        <w:tc>
          <w:tcPr>
            <w:tcW w:w="558"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6</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57"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558"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7"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6</w:t>
            </w:r>
          </w:p>
        </w:tc>
        <w:tc>
          <w:tcPr>
            <w:tcW w:w="549"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9"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557" w:type="dxa"/>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933" w:type="dxa"/>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因为存在一个安全序列&lt; D\A\B\C\E&gt;，所以系统处于安全。</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2）RequestB（0,0,1,0）&lt;=Need(0,1,1,2)</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RequestB（0,0,1,0）&lt;=Available(1,0,2,0)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试着分配B请求的资源，则：</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NeedB(0,1,0,2)</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AllocationB（0,2,2,2）</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Available(1,0,1,0)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安全性算法检测：</w:t>
      </w:r>
    </w:p>
    <w:tbl>
      <w:tblPr>
        <w:tblStyle w:val="9"/>
        <w:tblW w:w="0" w:type="auto"/>
        <w:tblInd w:w="93" w:type="dxa"/>
        <w:tblLayout w:type="fixed"/>
        <w:tblCellMar>
          <w:top w:w="0" w:type="dxa"/>
          <w:left w:w="108" w:type="dxa"/>
          <w:bottom w:w="0" w:type="dxa"/>
          <w:right w:w="108" w:type="dxa"/>
        </w:tblCellMar>
      </w:tblPr>
      <w:tblGrid>
        <w:gridCol w:w="759"/>
        <w:gridCol w:w="558"/>
        <w:gridCol w:w="551"/>
        <w:gridCol w:w="557"/>
        <w:gridCol w:w="558"/>
        <w:gridCol w:w="551"/>
        <w:gridCol w:w="551"/>
        <w:gridCol w:w="551"/>
        <w:gridCol w:w="551"/>
        <w:gridCol w:w="557"/>
        <w:gridCol w:w="549"/>
        <w:gridCol w:w="549"/>
        <w:gridCol w:w="557"/>
        <w:gridCol w:w="933"/>
      </w:tblGrid>
      <w:tr>
        <w:tblPrEx>
          <w:tblCellMar>
            <w:top w:w="0" w:type="dxa"/>
            <w:left w:w="108" w:type="dxa"/>
            <w:bottom w:w="0" w:type="dxa"/>
            <w:right w:w="108" w:type="dxa"/>
          </w:tblCellMar>
        </w:tblPrEx>
        <w:trPr>
          <w:trHeight w:val="285" w:hRule="atLeast"/>
        </w:trPr>
        <w:tc>
          <w:tcPr>
            <w:tcW w:w="759"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c>
          <w:tcPr>
            <w:tcW w:w="2224" w:type="dxa"/>
            <w:gridSpan w:val="4"/>
            <w:tcBorders>
              <w:top w:val="single" w:color="auto" w:sz="4" w:space="0"/>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work</w:t>
            </w:r>
          </w:p>
        </w:tc>
        <w:tc>
          <w:tcPr>
            <w:tcW w:w="2204" w:type="dxa"/>
            <w:gridSpan w:val="4"/>
            <w:tcBorders>
              <w:top w:val="single" w:color="auto" w:sz="4" w:space="0"/>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need</w:t>
            </w:r>
          </w:p>
        </w:tc>
        <w:tc>
          <w:tcPr>
            <w:tcW w:w="2212" w:type="dxa"/>
            <w:gridSpan w:val="4"/>
            <w:tcBorders>
              <w:top w:val="single" w:color="auto" w:sz="4" w:space="0"/>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w+a</w:t>
            </w:r>
          </w:p>
        </w:tc>
        <w:tc>
          <w:tcPr>
            <w:tcW w:w="933" w:type="dxa"/>
            <w:tcBorders>
              <w:top w:val="single" w:color="auto" w:sz="4" w:space="0"/>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finish</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D</w:t>
            </w:r>
          </w:p>
        </w:tc>
        <w:tc>
          <w:tcPr>
            <w:tcW w:w="558"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7"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8" w:type="dxa"/>
            <w:tcBorders>
              <w:top w:val="nil"/>
              <w:left w:val="single" w:color="auto" w:sz="4" w:space="0"/>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49"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49"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933" w:type="dxa"/>
            <w:tcBorders>
              <w:top w:val="single" w:color="auto" w:sz="4" w:space="0"/>
              <w:left w:val="nil"/>
              <w:bottom w:val="single" w:color="auto" w:sz="4" w:space="0"/>
              <w:right w:val="single" w:color="000000"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A</w:t>
            </w:r>
          </w:p>
        </w:tc>
        <w:tc>
          <w:tcPr>
            <w:tcW w:w="558"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7"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8"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549"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49"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933" w:type="dxa"/>
            <w:tcBorders>
              <w:top w:val="single" w:color="auto" w:sz="4" w:space="0"/>
              <w:left w:val="nil"/>
              <w:bottom w:val="single" w:color="auto" w:sz="4" w:space="0"/>
              <w:right w:val="single" w:color="000000"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B</w:t>
            </w:r>
          </w:p>
        </w:tc>
        <w:tc>
          <w:tcPr>
            <w:tcW w:w="558"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551"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7" w:type="dxa"/>
            <w:tcBorders>
              <w:top w:val="single" w:color="auto" w:sz="4" w:space="0"/>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58" w:type="dxa"/>
            <w:tcBorders>
              <w:top w:val="nil"/>
              <w:left w:val="single" w:color="auto" w:sz="4" w:space="0"/>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549"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49"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933" w:type="dxa"/>
            <w:tcBorders>
              <w:top w:val="single" w:color="auto" w:sz="4" w:space="0"/>
              <w:left w:val="nil"/>
              <w:bottom w:val="single" w:color="auto" w:sz="4" w:space="0"/>
              <w:right w:val="single" w:color="000000"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C</w:t>
            </w:r>
          </w:p>
        </w:tc>
        <w:tc>
          <w:tcPr>
            <w:tcW w:w="558"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7"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58"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6</w:t>
            </w:r>
          </w:p>
        </w:tc>
        <w:tc>
          <w:tcPr>
            <w:tcW w:w="549"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9"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933" w:type="dxa"/>
            <w:tcBorders>
              <w:top w:val="single" w:color="auto" w:sz="4" w:space="0"/>
              <w:left w:val="nil"/>
              <w:bottom w:val="single" w:color="auto" w:sz="4" w:space="0"/>
              <w:right w:val="single" w:color="000000"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E</w:t>
            </w:r>
          </w:p>
        </w:tc>
        <w:tc>
          <w:tcPr>
            <w:tcW w:w="558"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6</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57"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558"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6</w:t>
            </w:r>
          </w:p>
        </w:tc>
        <w:tc>
          <w:tcPr>
            <w:tcW w:w="549"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9"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933" w:type="dxa"/>
            <w:tcBorders>
              <w:top w:val="single" w:color="auto" w:sz="4" w:space="0"/>
              <w:left w:val="nil"/>
              <w:bottom w:val="single" w:color="auto" w:sz="4" w:space="0"/>
              <w:right w:val="single" w:color="000000"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t</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因为存在安全序列&lt; D\A\B\C\E&gt;，所以B请求能满足。</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3）因：RequestE（1，0，1，0）&lt;=Need(2,1,1,0)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 xml:space="preserve">       RequestE（1，0，1，0）&lt;=Available(1,0,2,0)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试着分配E请求的资源，可得：</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NeedE(1,1,0,0)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AllocationE（1，0，1，0）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Available(0,0,1,0)</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安全性算法检测：</w:t>
      </w:r>
    </w:p>
    <w:tbl>
      <w:tblPr>
        <w:tblStyle w:val="9"/>
        <w:tblW w:w="0" w:type="auto"/>
        <w:tblInd w:w="93" w:type="dxa"/>
        <w:tblLayout w:type="fixed"/>
        <w:tblCellMar>
          <w:top w:w="0" w:type="dxa"/>
          <w:left w:w="108" w:type="dxa"/>
          <w:bottom w:w="0" w:type="dxa"/>
          <w:right w:w="108" w:type="dxa"/>
        </w:tblCellMar>
      </w:tblPr>
      <w:tblGrid>
        <w:gridCol w:w="759"/>
        <w:gridCol w:w="558"/>
        <w:gridCol w:w="551"/>
        <w:gridCol w:w="557"/>
        <w:gridCol w:w="558"/>
        <w:gridCol w:w="551"/>
        <w:gridCol w:w="551"/>
        <w:gridCol w:w="551"/>
        <w:gridCol w:w="551"/>
        <w:gridCol w:w="557"/>
        <w:gridCol w:w="549"/>
        <w:gridCol w:w="549"/>
        <w:gridCol w:w="557"/>
        <w:gridCol w:w="933"/>
      </w:tblGrid>
      <w:tr>
        <w:tblPrEx>
          <w:tblCellMar>
            <w:top w:w="0" w:type="dxa"/>
            <w:left w:w="108" w:type="dxa"/>
            <w:bottom w:w="0" w:type="dxa"/>
            <w:right w:w="108" w:type="dxa"/>
          </w:tblCellMar>
        </w:tblPrEx>
        <w:trPr>
          <w:trHeight w:val="285" w:hRule="atLeast"/>
        </w:trPr>
        <w:tc>
          <w:tcPr>
            <w:tcW w:w="759"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p>
        </w:tc>
        <w:tc>
          <w:tcPr>
            <w:tcW w:w="2224" w:type="dxa"/>
            <w:gridSpan w:val="4"/>
            <w:tcBorders>
              <w:top w:val="single" w:color="auto" w:sz="4" w:space="0"/>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work</w:t>
            </w:r>
          </w:p>
        </w:tc>
        <w:tc>
          <w:tcPr>
            <w:tcW w:w="2204" w:type="dxa"/>
            <w:gridSpan w:val="4"/>
            <w:tcBorders>
              <w:top w:val="single" w:color="auto" w:sz="4" w:space="0"/>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need</w:t>
            </w:r>
          </w:p>
        </w:tc>
        <w:tc>
          <w:tcPr>
            <w:tcW w:w="2212" w:type="dxa"/>
            <w:gridSpan w:val="4"/>
            <w:tcBorders>
              <w:top w:val="single" w:color="auto" w:sz="4" w:space="0"/>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w+a</w:t>
            </w:r>
          </w:p>
        </w:tc>
        <w:tc>
          <w:tcPr>
            <w:tcW w:w="933" w:type="dxa"/>
            <w:tcBorders>
              <w:top w:val="single" w:color="auto" w:sz="4" w:space="0"/>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kern w:val="0"/>
                <w:sz w:val="18"/>
                <w:szCs w:val="18"/>
              </w:rPr>
            </w:pPr>
            <w:r>
              <w:rPr>
                <w:rFonts w:hint="eastAsia" w:ascii="等线" w:hAnsi="等线" w:eastAsia="等线" w:cs="等线"/>
                <w:kern w:val="0"/>
                <w:sz w:val="18"/>
                <w:szCs w:val="18"/>
              </w:rPr>
              <w:t>finish</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D</w:t>
            </w:r>
          </w:p>
        </w:tc>
        <w:tc>
          <w:tcPr>
            <w:tcW w:w="558"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7"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8" w:type="dxa"/>
            <w:tcBorders>
              <w:top w:val="nil"/>
              <w:left w:val="single" w:color="auto" w:sz="4" w:space="0"/>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tcBorders>
              <w:top w:val="nil"/>
              <w:left w:val="single" w:color="auto" w:sz="4" w:space="0"/>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49"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49"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933" w:type="dxa"/>
            <w:tcBorders>
              <w:top w:val="single" w:color="auto" w:sz="4" w:space="0"/>
              <w:left w:val="nil"/>
              <w:bottom w:val="single" w:color="auto" w:sz="4" w:space="0"/>
              <w:right w:val="single" w:color="000000"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B</w:t>
            </w:r>
          </w:p>
        </w:tc>
        <w:tc>
          <w:tcPr>
            <w:tcW w:w="558"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7"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8"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single" w:color="auto" w:sz="4" w:space="0"/>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tcBorders>
              <w:top w:val="nil"/>
              <w:left w:val="single" w:color="auto" w:sz="4" w:space="0"/>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49"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49"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933" w:type="dxa"/>
            <w:tcBorders>
              <w:top w:val="single" w:color="auto" w:sz="4" w:space="0"/>
              <w:left w:val="nil"/>
              <w:bottom w:val="single" w:color="auto" w:sz="4" w:space="0"/>
              <w:right w:val="single" w:color="000000"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E</w:t>
            </w:r>
          </w:p>
        </w:tc>
        <w:tc>
          <w:tcPr>
            <w:tcW w:w="558"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7"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8"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tcBorders>
              <w:top w:val="single" w:color="auto" w:sz="4" w:space="0"/>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single" w:color="auto" w:sz="4" w:space="0"/>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49"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49"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933" w:type="dxa"/>
            <w:tcBorders>
              <w:top w:val="single" w:color="auto" w:sz="4" w:space="0"/>
              <w:left w:val="nil"/>
              <w:bottom w:val="single" w:color="auto" w:sz="4" w:space="0"/>
              <w:right w:val="single" w:color="000000"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A</w:t>
            </w:r>
          </w:p>
        </w:tc>
        <w:tc>
          <w:tcPr>
            <w:tcW w:w="558"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7"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8"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51"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1" w:type="dxa"/>
            <w:tcBorders>
              <w:top w:val="single" w:color="auto" w:sz="4" w:space="0"/>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single" w:color="auto" w:sz="4" w:space="0"/>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549"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49"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933" w:type="dxa"/>
            <w:tcBorders>
              <w:top w:val="single" w:color="auto" w:sz="4" w:space="0"/>
              <w:left w:val="nil"/>
              <w:bottom w:val="single" w:color="auto" w:sz="4" w:space="0"/>
              <w:right w:val="single" w:color="000000"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C</w:t>
            </w:r>
          </w:p>
        </w:tc>
        <w:tc>
          <w:tcPr>
            <w:tcW w:w="558"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5</w:t>
            </w:r>
          </w:p>
        </w:tc>
        <w:tc>
          <w:tcPr>
            <w:tcW w:w="551"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7"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58"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551"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single" w:color="auto" w:sz="4" w:space="0"/>
              <w:left w:val="nil"/>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1</w:t>
            </w:r>
          </w:p>
        </w:tc>
        <w:tc>
          <w:tcPr>
            <w:tcW w:w="551" w:type="dxa"/>
            <w:tcBorders>
              <w:top w:val="nil"/>
              <w:left w:val="single" w:color="auto" w:sz="4" w:space="0"/>
              <w:bottom w:val="single" w:color="auto" w:sz="4" w:space="0"/>
              <w:right w:val="single" w:color="auto" w:sz="4" w:space="0"/>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0</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6</w:t>
            </w:r>
          </w:p>
        </w:tc>
        <w:tc>
          <w:tcPr>
            <w:tcW w:w="549" w:type="dxa"/>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3</w:t>
            </w:r>
          </w:p>
        </w:tc>
        <w:tc>
          <w:tcPr>
            <w:tcW w:w="549" w:type="dxa"/>
            <w:tcBorders>
              <w:top w:val="nil"/>
              <w:left w:val="single" w:color="auto" w:sz="4" w:space="0"/>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4</w:t>
            </w:r>
          </w:p>
        </w:tc>
        <w:tc>
          <w:tcPr>
            <w:tcW w:w="557" w:type="dxa"/>
            <w:tcBorders>
              <w:top w:val="nil"/>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2</w:t>
            </w:r>
          </w:p>
        </w:tc>
        <w:tc>
          <w:tcPr>
            <w:tcW w:w="933" w:type="dxa"/>
            <w:tcBorders>
              <w:top w:val="single" w:color="auto" w:sz="4" w:space="0"/>
              <w:left w:val="nil"/>
              <w:bottom w:val="single" w:color="auto" w:sz="4" w:space="0"/>
              <w:right w:val="single" w:color="000000"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sz w:val="18"/>
                <w:szCs w:val="18"/>
              </w:rPr>
            </w:pPr>
            <w:r>
              <w:rPr>
                <w:rFonts w:hint="eastAsia" w:ascii="等线" w:hAnsi="等线" w:eastAsia="等线" w:cs="等线"/>
                <w:sz w:val="18"/>
                <w:szCs w:val="18"/>
              </w:rPr>
              <w:t>T</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因为存在安全序列&lt; D\B\E\A\C&gt;，所以E请求能满足。</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20. 采用银行家算法防止死锁，用Pi→n表示Pi进程申请n个资源，用Pi←n表示Pi进程占有n个资源。如果占有n个资源的进程被阻塞，可以用Pi*←n来表示，假设系统中有某类资源10个，进程P1, P2, P3各自的最大需求量为3, 7, 10个，各进程T0时刻开始运行：</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T1时刻发生： P1→2, P2→3, P3→3</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T2时刻发生：       P2→1, P3→2</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T3时刻发生： P1→1, P2→1</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根据银行家算法，填写三个时刻的进程占有和阻塞情况。</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答：</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进程  T0      T1      T2      T3</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P1   P1←0   P1←2   P1←2   P1←3</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P2   P2←0   P2←3   P2←4   P2*←4</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   P3   P3←0   P3←3   P3*←3  P3*←3</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答案解析：T2时刻，P2申请1个，根据银行家算法分配后是安全的，所以分配了，而P3申请2个时，现在系统资源还剩1个，而根据银行家算法，不能分配，因此P3阻塞。T3时刻类似。</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000000"/>
          <w:sz w:val="18"/>
          <w:szCs w:val="18"/>
        </w:rPr>
      </w:pPr>
      <w:r>
        <w:rPr>
          <w:rFonts w:hint="eastAsia" w:ascii="等线" w:hAnsi="等线" w:eastAsia="等线" w:cs="等线"/>
          <w:b/>
          <w:color w:val="000000"/>
          <w:sz w:val="18"/>
          <w:szCs w:val="18"/>
        </w:rPr>
        <w:t>第04章练习题（4.1-4.4）</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1.作业一定要全部装入内存方可执行。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2.最佳适应算法比首次适应算法具有更好的内存利用率。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3.可重定位分区管理可以对作业分配不连续的内存单元。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4.内存中的碎片，可以直接通过拼凑合并成为一个连续区。 </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5.通常，用户编写的程序中所使用的地址是（    ）。 </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A．逻辑地址     B．物理地址    C．绝对地址     D．内存地址</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6.可重定位内存分区分配目的为（    ）。</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 解决碎片问题   B. 便于多作业共享内存   C. 回收空白区方便   D. 摆脱用户干预 </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7.设基址寄存器内容为2000，在采用动态重定位的系统中，当执行指令“LOAD A,1000”时，操作数的实际地址是（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kern w:val="0"/>
          <w:sz w:val="18"/>
          <w:szCs w:val="18"/>
        </w:rPr>
        <w:t>A.1000    B.2000    C.3000    D.4000</w:t>
      </w:r>
    </w:p>
    <w:p>
      <w:pPr>
        <w:keepNext w:val="0"/>
        <w:keepLines w:val="0"/>
        <w:pageBreakBefore w:val="0"/>
        <w:tabs>
          <w:tab w:val="left" w:pos="4320"/>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8.在可变式分区存储管理中的拼接技术可以（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 集中空闲区  B. 增加内存容量  C. 缩短访问周期   D. 加速地址转换 </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 xml:space="preserve">9.在固定分区分配中，每个分区的大小是（   ） </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A.相同</w:t>
      </w:r>
      <w:r>
        <w:rPr>
          <w:rFonts w:hint="eastAsia" w:ascii="等线" w:hAnsi="等线" w:eastAsia="等线" w:cs="等线"/>
          <w:color w:val="000000"/>
          <w:kern w:val="0"/>
          <w:sz w:val="18"/>
          <w:szCs w:val="18"/>
        </w:rPr>
        <w:tab/>
      </w:r>
      <w:r>
        <w:rPr>
          <w:rFonts w:hint="eastAsia" w:ascii="等线" w:hAnsi="等线" w:eastAsia="等线" w:cs="等线"/>
          <w:color w:val="000000"/>
          <w:kern w:val="0"/>
          <w:sz w:val="18"/>
          <w:szCs w:val="18"/>
        </w:rPr>
        <w:t>B.随作业长度变化</w:t>
      </w:r>
      <w:r>
        <w:rPr>
          <w:rFonts w:hint="eastAsia" w:ascii="等线" w:hAnsi="等线" w:eastAsia="等线" w:cs="等线"/>
          <w:color w:val="000000"/>
          <w:kern w:val="0"/>
          <w:sz w:val="18"/>
          <w:szCs w:val="18"/>
        </w:rPr>
        <w:tab/>
      </w:r>
      <w:r>
        <w:rPr>
          <w:rFonts w:hint="eastAsia" w:ascii="等线" w:hAnsi="等线" w:eastAsia="等线" w:cs="等线"/>
          <w:color w:val="000000"/>
          <w:kern w:val="0"/>
          <w:sz w:val="18"/>
          <w:szCs w:val="18"/>
        </w:rPr>
        <w:t>C.可以不同但预先固定  D.可以不同但根据作业长度固定</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10.在存储管理中，采用覆盖与交换技术的目的是（  ）。</w:t>
      </w:r>
    </w:p>
    <w:p>
      <w:pPr>
        <w:keepNext w:val="0"/>
        <w:keepLines w:val="0"/>
        <w:pageBreakBefore w:val="0"/>
        <w:kinsoku/>
        <w:wordWrap/>
        <w:overflowPunct/>
        <w:topLinePunct w:val="0"/>
        <w:autoSpaceDE/>
        <w:autoSpaceDN/>
        <w:bidi w:val="0"/>
        <w:adjustRightInd w:val="0"/>
        <w:snapToGrid w:val="0"/>
        <w:spacing w:line="240" w:lineRule="atLeas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A.节省主存空间   B.物理上扩充主存容量   C.提高CPU效率   D.实现主存共享</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11.分区管理中采用“首次适应”分配算法时，宜把空闲区按（    ）次序登记在空闲区表中。</w:t>
      </w:r>
    </w:p>
    <w:p>
      <w:pPr>
        <w:keepNext w:val="0"/>
        <w:keepLines w:val="0"/>
        <w:pageBreakBefore w:val="0"/>
        <w:kinsoku/>
        <w:wordWrap/>
        <w:overflowPunct/>
        <w:topLinePunct w:val="0"/>
        <w:autoSpaceDE/>
        <w:autoSpaceDN/>
        <w:bidi w:val="0"/>
        <w:adjustRightInd w:val="0"/>
        <w:snapToGrid w:val="0"/>
        <w:spacing w:line="240" w:lineRule="atLeas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A.长度递增</w:t>
      </w:r>
      <w:r>
        <w:rPr>
          <w:rFonts w:hint="eastAsia" w:ascii="等线" w:hAnsi="等线" w:eastAsia="等线" w:cs="等线"/>
          <w:color w:val="000000"/>
          <w:kern w:val="0"/>
          <w:sz w:val="18"/>
          <w:szCs w:val="18"/>
        </w:rPr>
        <w:tab/>
      </w:r>
      <w:r>
        <w:rPr>
          <w:rFonts w:hint="eastAsia" w:ascii="等线" w:hAnsi="等线" w:eastAsia="等线" w:cs="等线"/>
          <w:color w:val="000000"/>
          <w:kern w:val="0"/>
          <w:sz w:val="18"/>
          <w:szCs w:val="18"/>
        </w:rPr>
        <w:t xml:space="preserve"> B.长度递减</w:t>
      </w:r>
      <w:r>
        <w:rPr>
          <w:rFonts w:hint="eastAsia" w:ascii="等线" w:hAnsi="等线" w:eastAsia="等线" w:cs="等线"/>
          <w:color w:val="000000"/>
          <w:kern w:val="0"/>
          <w:sz w:val="18"/>
          <w:szCs w:val="18"/>
        </w:rPr>
        <w:tab/>
      </w:r>
      <w:r>
        <w:rPr>
          <w:rFonts w:hint="eastAsia" w:ascii="等线" w:hAnsi="等线" w:eastAsia="等线" w:cs="等线"/>
          <w:color w:val="000000"/>
          <w:kern w:val="0"/>
          <w:sz w:val="18"/>
          <w:szCs w:val="18"/>
        </w:rPr>
        <w:t>C.地址递增</w:t>
      </w:r>
      <w:r>
        <w:rPr>
          <w:rFonts w:hint="eastAsia" w:ascii="等线" w:hAnsi="等线" w:eastAsia="等线" w:cs="等线"/>
          <w:color w:val="000000"/>
          <w:kern w:val="0"/>
          <w:sz w:val="18"/>
          <w:szCs w:val="18"/>
        </w:rPr>
        <w:tab/>
      </w:r>
      <w:r>
        <w:rPr>
          <w:rFonts w:hint="eastAsia" w:ascii="等线" w:hAnsi="等线" w:eastAsia="等线" w:cs="等线"/>
          <w:color w:val="000000"/>
          <w:kern w:val="0"/>
          <w:sz w:val="18"/>
          <w:szCs w:val="18"/>
        </w:rPr>
        <w:t>D.地址递减</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12.分区管理中采用“最坏适应”分配算法时，宜把空闲区按（   ）次序登记在空闲区表中。</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kern w:val="0"/>
          <w:sz w:val="18"/>
          <w:szCs w:val="18"/>
        </w:rPr>
        <w:t>A.长度递增</w:t>
      </w:r>
      <w:r>
        <w:rPr>
          <w:rFonts w:hint="eastAsia" w:ascii="等线" w:hAnsi="等线" w:eastAsia="等线" w:cs="等线"/>
          <w:color w:val="000000"/>
          <w:kern w:val="0"/>
          <w:sz w:val="18"/>
          <w:szCs w:val="18"/>
        </w:rPr>
        <w:tab/>
      </w:r>
      <w:r>
        <w:rPr>
          <w:rFonts w:hint="eastAsia" w:ascii="等线" w:hAnsi="等线" w:eastAsia="等线" w:cs="等线"/>
          <w:color w:val="000000"/>
          <w:kern w:val="0"/>
          <w:sz w:val="18"/>
          <w:szCs w:val="18"/>
        </w:rPr>
        <w:t xml:space="preserve"> B.长度递减</w:t>
      </w:r>
      <w:r>
        <w:rPr>
          <w:rFonts w:hint="eastAsia" w:ascii="等线" w:hAnsi="等线" w:eastAsia="等线" w:cs="等线"/>
          <w:color w:val="000000"/>
          <w:kern w:val="0"/>
          <w:sz w:val="18"/>
          <w:szCs w:val="18"/>
        </w:rPr>
        <w:tab/>
      </w:r>
      <w:r>
        <w:rPr>
          <w:rFonts w:hint="eastAsia" w:ascii="等线" w:hAnsi="等线" w:eastAsia="等线" w:cs="等线"/>
          <w:color w:val="000000"/>
          <w:kern w:val="0"/>
          <w:sz w:val="18"/>
          <w:szCs w:val="18"/>
        </w:rPr>
        <w:t>C.地址递增</w:t>
      </w:r>
      <w:r>
        <w:rPr>
          <w:rFonts w:hint="eastAsia" w:ascii="等线" w:hAnsi="等线" w:eastAsia="等线" w:cs="等线"/>
          <w:color w:val="000000"/>
          <w:kern w:val="0"/>
          <w:sz w:val="18"/>
          <w:szCs w:val="18"/>
        </w:rPr>
        <w:tab/>
      </w:r>
      <w:r>
        <w:rPr>
          <w:rFonts w:hint="eastAsia" w:ascii="等线" w:hAnsi="等线" w:eastAsia="等线" w:cs="等线"/>
          <w:color w:val="000000"/>
          <w:kern w:val="0"/>
          <w:sz w:val="18"/>
          <w:szCs w:val="18"/>
        </w:rPr>
        <w:t>D.地址递减</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sz w:val="18"/>
          <w:szCs w:val="18"/>
        </w:rPr>
        <w:t>13</w:t>
      </w:r>
      <w:r>
        <w:rPr>
          <w:rFonts w:hint="eastAsia" w:ascii="等线" w:hAnsi="等线" w:eastAsia="等线" w:cs="等线"/>
          <w:color w:val="000000"/>
          <w:kern w:val="0"/>
          <w:sz w:val="18"/>
          <w:szCs w:val="18"/>
        </w:rPr>
        <w:t>.分区管理中采用“最佳适应”分配算法时，宜把空闲区按（    ）次序登记在空闲区表中。</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A.长度递增</w:t>
      </w:r>
      <w:r>
        <w:rPr>
          <w:rFonts w:hint="eastAsia" w:ascii="等线" w:hAnsi="等线" w:eastAsia="等线" w:cs="等线"/>
          <w:color w:val="000000"/>
          <w:kern w:val="0"/>
          <w:sz w:val="18"/>
          <w:szCs w:val="18"/>
        </w:rPr>
        <w:tab/>
      </w:r>
      <w:r>
        <w:rPr>
          <w:rFonts w:hint="eastAsia" w:ascii="等线" w:hAnsi="等线" w:eastAsia="等线" w:cs="等线"/>
          <w:color w:val="000000"/>
          <w:kern w:val="0"/>
          <w:sz w:val="18"/>
          <w:szCs w:val="18"/>
        </w:rPr>
        <w:t xml:space="preserve"> B.长度递减</w:t>
      </w:r>
      <w:r>
        <w:rPr>
          <w:rFonts w:hint="eastAsia" w:ascii="等线" w:hAnsi="等线" w:eastAsia="等线" w:cs="等线"/>
          <w:color w:val="000000"/>
          <w:kern w:val="0"/>
          <w:sz w:val="18"/>
          <w:szCs w:val="18"/>
        </w:rPr>
        <w:tab/>
      </w:r>
      <w:r>
        <w:rPr>
          <w:rFonts w:hint="eastAsia" w:ascii="等线" w:hAnsi="等线" w:eastAsia="等线" w:cs="等线"/>
          <w:color w:val="000000"/>
          <w:kern w:val="0"/>
          <w:sz w:val="18"/>
          <w:szCs w:val="18"/>
        </w:rPr>
        <w:t>C.地址递增</w:t>
      </w:r>
      <w:r>
        <w:rPr>
          <w:rFonts w:hint="eastAsia" w:ascii="等线" w:hAnsi="等线" w:eastAsia="等线" w:cs="等线"/>
          <w:color w:val="000000"/>
          <w:kern w:val="0"/>
          <w:sz w:val="18"/>
          <w:szCs w:val="18"/>
        </w:rPr>
        <w:tab/>
      </w:r>
      <w:r>
        <w:rPr>
          <w:rFonts w:hint="eastAsia" w:ascii="等线" w:hAnsi="等线" w:eastAsia="等线" w:cs="等线"/>
          <w:color w:val="000000"/>
          <w:kern w:val="0"/>
          <w:sz w:val="18"/>
          <w:szCs w:val="18"/>
        </w:rPr>
        <w:t>D.地址递减</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14.动态重定位技术依赖于（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A.重定位装入程序</w:t>
      </w:r>
      <w:r>
        <w:rPr>
          <w:rFonts w:hint="eastAsia" w:ascii="等线" w:hAnsi="等线" w:eastAsia="等线" w:cs="等线"/>
          <w:color w:val="000000"/>
          <w:kern w:val="0"/>
          <w:sz w:val="18"/>
          <w:szCs w:val="18"/>
        </w:rPr>
        <w:tab/>
      </w:r>
      <w:r>
        <w:rPr>
          <w:rFonts w:hint="eastAsia" w:ascii="等线" w:hAnsi="等线" w:eastAsia="等线" w:cs="等线"/>
          <w:color w:val="000000"/>
          <w:kern w:val="0"/>
          <w:sz w:val="18"/>
          <w:szCs w:val="18"/>
        </w:rPr>
        <w:t xml:space="preserve">    B.重定位寄存器    C.地址机构    D.目标程序</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15.把逻辑地址转换程物理地址称为（  ）。</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A.地址分配        B.地址映射        C.地址保护        D.地址越界</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16.断电停机后，存储信息随之消失的存储器是(    ) 。</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A．磁盘     B．磁带    C．主存储器</w:t>
      </w:r>
      <w:r>
        <w:rPr>
          <w:rFonts w:hint="eastAsia" w:ascii="等线" w:hAnsi="等线" w:eastAsia="等线" w:cs="等线"/>
          <w:color w:val="000000"/>
          <w:kern w:val="0"/>
          <w:sz w:val="18"/>
          <w:szCs w:val="18"/>
        </w:rPr>
        <w:tab/>
      </w:r>
      <w:r>
        <w:rPr>
          <w:rFonts w:hint="eastAsia" w:ascii="等线" w:hAnsi="等线" w:eastAsia="等线" w:cs="等线"/>
          <w:color w:val="000000"/>
          <w:kern w:val="0"/>
          <w:sz w:val="18"/>
          <w:szCs w:val="18"/>
        </w:rPr>
        <w:t>D．U盘</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17.静态重定位的时机是（    ）。</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A.程序编译时    B.程序链接时    C.程序装入时    D.程序运行时</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18.在存储管理方案中，（   ）可与覆盖技术配合。</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A.页式管理   B.段式管理   C.段页式管理   D.可变分区管理</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19.在可变式分区分配方案中，只需要进行一次比较就可以判定系统是否能满足作业对主存空间要求的算法是（    ）。</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A.最先适应算法   B.最佳适应算法   C.最差适应算法   D.固定式分区算法</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20.除了寄存器外，存储器一般分成</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和</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多个层次，其中高速缓冲器是造价最高，存取速度最快。</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21.把逻辑地址转变为内存的物理地址的过程称作重定位，它分为</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和</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两种形式，在现代操作系统中都采用动态重定位形式来实现这种地址转。</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kern w:val="0"/>
          <w:sz w:val="18"/>
          <w:szCs w:val="18"/>
        </w:rPr>
        <w:t>22.高速缓存的信息存储容量比内存</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rPr>
        <w:t>。</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23.</w:t>
      </w:r>
      <w:r>
        <w:rPr>
          <w:rFonts w:hint="eastAsia" w:ascii="等线" w:hAnsi="等线" w:eastAsia="等线" w:cs="等线"/>
          <w:color w:val="000000"/>
          <w:kern w:val="0"/>
          <w:sz w:val="18"/>
          <w:szCs w:val="18"/>
        </w:rPr>
        <w:t>现代计算机中主存储器都是以</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rPr>
        <w:t>为单位进行编址。</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kern w:val="0"/>
          <w:sz w:val="18"/>
          <w:szCs w:val="18"/>
        </w:rPr>
        <w:t>24.早期个人计算机的存储管理一般采用</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u w:val="single"/>
          <w:lang w:val="en-US" w:eastAsia="zh-CN"/>
        </w:rPr>
        <w:t xml:space="preserve">    </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rPr>
        <w:t>管理方式。</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kern w:val="0"/>
          <w:sz w:val="18"/>
          <w:szCs w:val="18"/>
        </w:rPr>
        <w:t>25.可变分区方式管理主存时，往往采用</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u w:val="single"/>
          <w:lang w:val="en-US" w:eastAsia="zh-CN"/>
        </w:rPr>
        <w:t xml:space="preserve"> </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rPr>
        <w:t>方式来实现地址转换。</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26.把</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转换为物理地址的工作称为地址映射。</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27.在动态分区算法中，</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算法倾向于优先利用内存中的低地址部分的空闲分区，从而保留了高地址部分的大空闲分区。</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28.什么是动态重定位？如何实现？</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答：动态重定位是指在程序执行期间，随着每条指令和数据的访问，自动的、连续的进行映射。具体实现过程为：当某个进程取得CPU控制权时，OS应负责把该作业程序在主存中的起始地址送入重定位寄存器中之后，每次访问存储器时，重定位寄存区的内容将被自动加到逻辑地址中区，经这样变换后，执行结果是正确的。</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sz w:val="18"/>
          <w:szCs w:val="18"/>
        </w:rPr>
      </w:pPr>
      <w:r>
        <w:rPr>
          <w:rFonts w:hint="eastAsia" w:ascii="等线" w:hAnsi="等线" w:eastAsia="等线" w:cs="等线"/>
          <w:b/>
          <w:sz w:val="18"/>
          <w:szCs w:val="18"/>
        </w:rPr>
        <w:t>第04章练习题（4.4-4.6）</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1.分页式存储管理中，同一系统中页的大小是可以不相等的。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2.在没有快表支持的段页式系统中，为了存取一个数据，需三次访问内存。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3.在分段存储管理中，分配给用户的地址空间大小由系统（或硬件）决定。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4.存储保护的目的是限制内存的分配。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5.在存储管理中，采用（  ）不会产生内部碎片。</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A.分页式存储管理  B.分段式存储管理  C.固定分区式存储管理  D.段页式存储管理</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6.在分页存储管理系统中，从页号到物理块号的地址映射是通过（   ）实现的。</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A．段表     B．页表       C．PCB       D．JCB</w:t>
      </w:r>
    </w:p>
    <w:p>
      <w:pPr>
        <w:keepNext w:val="0"/>
        <w:keepLines w:val="0"/>
        <w:pageBreakBefore w:val="0"/>
        <w:tabs>
          <w:tab w:val="left" w:pos="4320"/>
        </w:tabs>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7.在页式存储器中，每当CPU形成一个有效地址时，则要查找页表。这一工作是由（    ）实现的。</w:t>
      </w:r>
    </w:p>
    <w:p>
      <w:pPr>
        <w:keepNext w:val="0"/>
        <w:keepLines w:val="0"/>
        <w:pageBreakBefore w:val="0"/>
        <w:tabs>
          <w:tab w:val="left" w:pos="4320"/>
        </w:tabs>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A.查表程序    B.存取控制    C.硬件自动     D.软件自动</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8.很好地解决了“零头”问题的存储管理方法是（    ）。</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A.页式存储管理   B.段式存储管理   C.多重分区管理   D.可变式分区管理</w:t>
      </w:r>
    </w:p>
    <w:p>
      <w:pPr>
        <w:keepNext w:val="0"/>
        <w:keepLines w:val="0"/>
        <w:pageBreakBefore w:val="0"/>
        <w:tabs>
          <w:tab w:val="left" w:pos="4320"/>
        </w:tabs>
        <w:kinsoku/>
        <w:wordWrap/>
        <w:overflowPunct/>
        <w:topLinePunct w:val="0"/>
        <w:autoSpaceDE/>
        <w:autoSpaceDN/>
        <w:bidi w:val="0"/>
        <w:adjustRightInd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9.采用页式存储管理的系统中，若地址用16位表示，其中7位表示页号，则页的大小为（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A．0.5KB    B．1KB    C．2KB    D．4KB</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10.采用段式存储管理的系统中，若地址用24位表示，其中8位表示段号，则允许每段的最大长度是（   ）。</w:t>
      </w:r>
    </w:p>
    <w:p>
      <w:pPr>
        <w:keepNext w:val="0"/>
        <w:keepLines w:val="0"/>
        <w:pageBreakBefore w:val="0"/>
        <w:kinsoku/>
        <w:wordWrap/>
        <w:overflowPunct/>
        <w:topLinePunct w:val="0"/>
        <w:autoSpaceDE/>
        <w:autoSpaceDN/>
        <w:bidi w:val="0"/>
        <w:adjustRightInd w:val="0"/>
        <w:snapToGrid w:val="0"/>
        <w:spacing w:line="240" w:lineRule="atLeast"/>
        <w:rPr>
          <w:rFonts w:hint="eastAsia" w:ascii="等线" w:hAnsi="等线" w:eastAsia="等线" w:cs="等线"/>
          <w:sz w:val="18"/>
          <w:szCs w:val="18"/>
        </w:rPr>
      </w:pPr>
      <w:r>
        <w:rPr>
          <w:rFonts w:hint="eastAsia" w:ascii="等线" w:hAnsi="等线" w:eastAsia="等线" w:cs="等线"/>
          <w:kern w:val="0"/>
          <w:sz w:val="18"/>
          <w:szCs w:val="18"/>
        </w:rPr>
        <w:t>A. 2的8次方字节   B. 2的16次方字节   C. 2的24次方字节  D. 2的32次方字节</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napToGrid w:val="0"/>
        <w:spacing w:line="240" w:lineRule="atLeast"/>
        <w:jc w:val="left"/>
        <w:rPr>
          <w:rFonts w:hint="eastAsia" w:ascii="等线" w:hAnsi="等线" w:eastAsia="等线" w:cs="等线"/>
          <w:kern w:val="0"/>
          <w:sz w:val="18"/>
          <w:szCs w:val="18"/>
        </w:rPr>
      </w:pPr>
      <w:r>
        <w:rPr>
          <w:rFonts w:hint="eastAsia" w:ascii="等线" w:hAnsi="等线" w:eastAsia="等线" w:cs="等线"/>
          <w:kern w:val="0"/>
          <w:sz w:val="18"/>
          <w:szCs w:val="18"/>
        </w:rPr>
        <w:t xml:space="preserve">11.在页式管理中，页表的始址存放在（   ）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A.内存     B.存储页面中    C.联想存储器中    D.寄存器中</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12.如果一个程序为多个程序所共享，那么该程序的代码在执行的过程中不能被修改，即程序应该是（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A.可执行码        B.可重入码        C.可改变码        D.可再现码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13.通常所说的"存储保护"的基本含义是（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 xml:space="preserve">A.防止存储器硬件受损      B.防止程序在内存丢失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C.防止程序间相互越界访问  D.防止程序被人偷看</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14.分页存储管理的存储保护是通过（    ）完成的。</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A.页表（页表寄存器）    B.快表    C.存储    D.索引动态重定</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15.为了实现地址变换，在分页系统中设置了页表寄存器，其中存放了</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和</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16.页表的表项主要内容包括</w:t>
      </w:r>
      <w:r>
        <w:rPr>
          <w:rFonts w:hint="eastAsia" w:ascii="等线" w:hAnsi="等线" w:eastAsia="等线" w:cs="等线"/>
          <w:sz w:val="18"/>
          <w:szCs w:val="18"/>
          <w:u w:val="single"/>
        </w:rPr>
        <w:t xml:space="preserve">        </w:t>
      </w:r>
      <w:r>
        <w:rPr>
          <w:rFonts w:hint="eastAsia" w:ascii="等线" w:hAnsi="等线" w:eastAsia="等线" w:cs="等线"/>
          <w:sz w:val="18"/>
          <w:szCs w:val="18"/>
        </w:rPr>
        <w:t>和</w:t>
      </w:r>
      <w:r>
        <w:rPr>
          <w:rFonts w:hint="eastAsia" w:ascii="等线" w:hAnsi="等线" w:eastAsia="等线" w:cs="等线"/>
          <w:sz w:val="18"/>
          <w:szCs w:val="18"/>
          <w:u w:val="single"/>
        </w:rPr>
        <w:t xml:space="preserve">       </w:t>
      </w:r>
      <w:r>
        <w:rPr>
          <w:rFonts w:hint="eastAsia" w:ascii="等线" w:hAnsi="等线" w:eastAsia="等线" w:cs="等线"/>
          <w:sz w:val="18"/>
          <w:szCs w:val="18"/>
        </w:rPr>
        <w:t>。</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color w:val="000000"/>
          <w:kern w:val="0"/>
          <w:sz w:val="18"/>
          <w:szCs w:val="18"/>
        </w:rPr>
        <w:t>17.在页式和段式存储管理中，</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rPr>
        <w:t>存储管理提供的逻辑地址是连续的。</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18..试简述页式存储管理的优缺点。</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答：优点：有效地解决了碎片问题；缺点：程序的最后一页会有浪费空间的现象并且不能应用在分段编写的、非连续存放的大型程序中。</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19.分页和分段有何区别?</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答：共同点：分页和分段都采用离散分配的方式，且都要通过地址映射机构来实现地址变换；</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kern w:val="0"/>
          <w:sz w:val="18"/>
          <w:szCs w:val="18"/>
        </w:rPr>
      </w:pPr>
      <w:r>
        <w:rPr>
          <w:rFonts w:hint="eastAsia" w:ascii="等线" w:hAnsi="等线" w:eastAsia="等线" w:cs="等线"/>
          <w:kern w:val="0"/>
          <w:sz w:val="18"/>
          <w:szCs w:val="18"/>
        </w:rPr>
        <w:t>不同点：（1）从功能上看，页是信息的物理单位，分页是为实现离散分配方式，以消减内存的外零头，提高内存的利用率，即满足系统管理的需要，而不是用户的需要；而段是信息的逻辑单位，它含有一组其意义相对完整的信息，目的是为了能更好地满足用户的需要；（2）页的大小固定且由系统确定，而段的长度却不固定，决定于用户所编写的程序；（3）分页的作业地址空间是一维的，而分段的作业地址空间是二维的。</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sz w:val="18"/>
          <w:szCs w:val="18"/>
        </w:rPr>
        <w:t>20.如果一个分页系统逻辑地址长度为16位，页面大小为4KB，第0、1、2页对应10、12、14号物理块，请问逻辑地址为2F6A(H)对应的物理地址是多少？（要求给出物理地址的十六进制形式）</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sz w:val="18"/>
          <w:szCs w:val="18"/>
        </w:rPr>
        <w:t>答：页面大小为4KB，则页内地址占12位，页号占4位，所以在2F6A(H)中2为页号，F6A(H)为页内地址。由已知条件得知，第2号页面对应的物理块号是14，即E(H)，故物理地址为EF6A(H)。</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21.考虑下列的段表：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8"/>
        <w:gridCol w:w="816"/>
        <w:gridCol w:w="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段号</w:t>
            </w:r>
          </w:p>
        </w:tc>
        <w:tc>
          <w:tcPr>
            <w:tcW w:w="81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始址</w:t>
            </w:r>
          </w:p>
        </w:tc>
        <w:tc>
          <w:tcPr>
            <w:tcW w:w="71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段长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0</w:t>
            </w:r>
          </w:p>
        </w:tc>
        <w:tc>
          <w:tcPr>
            <w:tcW w:w="81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200</w:t>
            </w:r>
          </w:p>
        </w:tc>
        <w:tc>
          <w:tcPr>
            <w:tcW w:w="71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w:t>
            </w:r>
          </w:p>
        </w:tc>
        <w:tc>
          <w:tcPr>
            <w:tcW w:w="81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890</w:t>
            </w:r>
          </w:p>
        </w:tc>
        <w:tc>
          <w:tcPr>
            <w:tcW w:w="71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2</w:t>
            </w:r>
          </w:p>
        </w:tc>
        <w:tc>
          <w:tcPr>
            <w:tcW w:w="81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120</w:t>
            </w:r>
          </w:p>
        </w:tc>
        <w:tc>
          <w:tcPr>
            <w:tcW w:w="71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3</w:t>
            </w:r>
          </w:p>
        </w:tc>
        <w:tc>
          <w:tcPr>
            <w:tcW w:w="81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1250</w:t>
            </w:r>
          </w:p>
        </w:tc>
        <w:tc>
          <w:tcPr>
            <w:tcW w:w="71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4</w:t>
            </w:r>
          </w:p>
        </w:tc>
        <w:tc>
          <w:tcPr>
            <w:tcW w:w="816"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1800</w:t>
            </w:r>
          </w:p>
        </w:tc>
        <w:tc>
          <w:tcPr>
            <w:tcW w:w="711" w:type="dxa"/>
            <w:noWrap w:val="0"/>
            <w:vAlign w:val="top"/>
          </w:tcPr>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88</w:t>
            </w:r>
          </w:p>
        </w:tc>
      </w:tr>
    </w:tbl>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对下面的逻辑地址，求物理地址，如越界请指明。</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r>
        <w:rPr>
          <w:rFonts w:hint="eastAsia" w:ascii="等线" w:hAnsi="等线" w:eastAsia="等线" w:cs="等线"/>
          <w:sz w:val="18"/>
          <w:szCs w:val="18"/>
        </w:rPr>
        <w:t>（1）＜0,480 &gt; （2）&lt; l ,14 &gt;（3）&lt; 2 , 200&gt;（4）&lt; 3 ,500 &gt;（5）&lt; 4 ,100 &gt;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r>
        <w:rPr>
          <w:rFonts w:hint="eastAsia" w:ascii="等线" w:hAnsi="等线" w:eastAsia="等线" w:cs="等线"/>
          <w:sz w:val="18"/>
          <w:szCs w:val="18"/>
        </w:rPr>
        <w:t>答：(l) 680    (2) 904     (3)越界     (4)1750    (5)越界。</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sz w:val="18"/>
          <w:szCs w:val="18"/>
        </w:rPr>
      </w:pP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000000"/>
          <w:sz w:val="18"/>
          <w:szCs w:val="18"/>
        </w:rPr>
      </w:pPr>
      <w:r>
        <w:rPr>
          <w:rFonts w:hint="eastAsia" w:ascii="等线" w:hAnsi="等线" w:eastAsia="等线" w:cs="等线"/>
          <w:b/>
          <w:color w:val="000000"/>
          <w:sz w:val="18"/>
          <w:szCs w:val="18"/>
        </w:rPr>
        <w:t>第05章练习题（5.1-5.2）</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1.虚拟存储系统可以在每一台计算机上实现。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2.在页式虚拟存储系统中, 页面长度是根据程序长度动态地分配的。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3.虚拟存储器不是物理上扩大内存空间,而是逻辑上扩充了内存容量。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4.虚拟存储器是利用操作系统产生的一个假想的特大存储器,是逻辑上扩充了内存容量,而物理内存的容量并未增加。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5.在虚拟存储方式下，程序员编制程序时不必考虑主存的容量，但系统的吞吐量在很大程度上依赖于主存储器的容量。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6.实现虚拟存储器的目的是（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A.实现存储保护   B.实现程序浮动   C.扩充辅存容量   D.扩充内存容量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7.虚拟存储管理系统的基础是程序的（  ）理论。</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 局部性   B. 全局性    C. 动态性     D. 虚拟性</w:t>
      </w:r>
    </w:p>
    <w:p>
      <w:pPr>
        <w:pStyle w:val="4"/>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8.以下存储管理技术中，支持虚拟存储器的技术是（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A．动态分区法    B．可重定位分区法   C．请求分页技术   D．对换技术 </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9.请求页式管理中，缺页中断率与进程所分得的内存页面数、（   ）和进程页面流的走向等因素有关。</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kern w:val="0"/>
          <w:sz w:val="18"/>
          <w:szCs w:val="18"/>
        </w:rPr>
        <w:t>A.页表的位置  B.置换算法 C.外存管理算法 D.进程调度算法</w:t>
      </w:r>
      <w:r>
        <w:rPr>
          <w:rFonts w:hint="eastAsia" w:ascii="等线" w:hAnsi="等线" w:eastAsia="等线" w:cs="等线"/>
          <w:color w:val="000000"/>
          <w:sz w:val="18"/>
          <w:szCs w:val="18"/>
        </w:rPr>
        <w:t xml:space="preserve"> </w:t>
      </w:r>
    </w:p>
    <w:p>
      <w:pPr>
        <w:keepNext w:val="0"/>
        <w:keepLines w:val="0"/>
        <w:pageBreakBefore w:val="0"/>
        <w:tabs>
          <w:tab w:val="left" w:pos="4320"/>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10.虚拟存储器的最大容量（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A．由内存和外存容量之和决定    B．由虚拟地址结构的位数决定</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C．由计算机地址总线的位数决定</w:t>
      </w:r>
      <w:r>
        <w:rPr>
          <w:rFonts w:hint="eastAsia" w:ascii="等线" w:hAnsi="等线" w:eastAsia="等线" w:cs="等线"/>
          <w:color w:val="000000"/>
          <w:sz w:val="18"/>
          <w:szCs w:val="18"/>
        </w:rPr>
        <w:tab/>
      </w:r>
      <w:r>
        <w:rPr>
          <w:rFonts w:hint="eastAsia" w:ascii="等线" w:hAnsi="等线" w:eastAsia="等线" w:cs="等线"/>
          <w:color w:val="000000"/>
          <w:sz w:val="18"/>
          <w:szCs w:val="18"/>
        </w:rPr>
        <w:t xml:space="preserve">D．由作业的地址空间决定 </w:t>
      </w:r>
    </w:p>
    <w:p>
      <w:pPr>
        <w:keepNext w:val="0"/>
        <w:keepLines w:val="0"/>
        <w:pageBreakBefore w:val="0"/>
        <w:tabs>
          <w:tab w:val="left" w:pos="4320"/>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11.在请求页式存储管理中，当查找的页不在（    ）中时，要产生缺页中断。</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A.外存        B.虚存     C.内存      D.地址空间 </w:t>
      </w:r>
    </w:p>
    <w:p>
      <w:pPr>
        <w:keepNext w:val="0"/>
        <w:keepLines w:val="0"/>
        <w:pageBreakBefore w:val="0"/>
        <w:tabs>
          <w:tab w:val="left" w:pos="4320"/>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12.虚拟存储器是（   ）。</w:t>
      </w:r>
    </w:p>
    <w:p>
      <w:pPr>
        <w:keepNext w:val="0"/>
        <w:keepLines w:val="0"/>
        <w:pageBreakBefore w:val="0"/>
        <w:tabs>
          <w:tab w:val="left" w:pos="4320"/>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A.可提高计算机运算速度的设备    B.容量扩大了的主存实际空间</w:t>
      </w:r>
    </w:p>
    <w:p>
      <w:pPr>
        <w:keepNext w:val="0"/>
        <w:keepLines w:val="0"/>
        <w:pageBreakBefore w:val="0"/>
        <w:tabs>
          <w:tab w:val="left" w:pos="4320"/>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C.通过SPOOLING技术实现的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D.可以容纳和超过主存容量的多个作业同时运行的一个地址空间 </w:t>
      </w:r>
    </w:p>
    <w:p>
      <w:pPr>
        <w:keepNext w:val="0"/>
        <w:keepLines w:val="0"/>
        <w:pageBreakBefore w:val="0"/>
        <w:tabs>
          <w:tab w:val="left" w:pos="4320"/>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13.页式虚拟存储管理的主要特点是（  ）。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A.不要求将作业装入到内存的连续区域  B.不要求将作业同时全部装入到内存的连续区域</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C.不要求进行缺页中断处理            D.不要求进行页面置换 </w:t>
      </w:r>
    </w:p>
    <w:p>
      <w:pPr>
        <w:keepNext w:val="0"/>
        <w:keepLines w:val="0"/>
        <w:pageBreakBefore w:val="0"/>
        <w:tabs>
          <w:tab w:val="left" w:pos="4320"/>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14.虚拟存储器的容量是由计算机的地址结构决定的，若CPU有32位地址，则它的虚地址空间为(      )字节。</w:t>
      </w:r>
    </w:p>
    <w:p>
      <w:pPr>
        <w:keepNext w:val="0"/>
        <w:keepLines w:val="0"/>
        <w:pageBreakBefore w:val="0"/>
        <w:tabs>
          <w:tab w:val="left" w:pos="4320"/>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A．2G   B．4G   C．100K   D．640K</w:t>
      </w:r>
    </w:p>
    <w:p>
      <w:pPr>
        <w:keepNext w:val="0"/>
        <w:keepLines w:val="0"/>
        <w:pageBreakBefore w:val="0"/>
        <w:tabs>
          <w:tab w:val="left" w:pos="4320"/>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15.虚拟存储器的最大容量是由（    ）决定的。</w:t>
      </w:r>
    </w:p>
    <w:p>
      <w:pPr>
        <w:keepNext w:val="0"/>
        <w:keepLines w:val="0"/>
        <w:pageBreakBefore w:val="0"/>
        <w:tabs>
          <w:tab w:val="left" w:pos="4320"/>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A.计算机系统的地址结构和外存空间    B.页表长度   C.内存空间   D.逻辑空间</w:t>
      </w:r>
    </w:p>
    <w:p>
      <w:pPr>
        <w:keepNext w:val="0"/>
        <w:keepLines w:val="0"/>
        <w:pageBreakBefore w:val="0"/>
        <w:tabs>
          <w:tab w:val="left" w:pos="4320"/>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16.实现虚存最主要的技术是（    ）。</w:t>
      </w:r>
    </w:p>
    <w:p>
      <w:pPr>
        <w:keepNext w:val="0"/>
        <w:keepLines w:val="0"/>
        <w:pageBreakBefore w:val="0"/>
        <w:tabs>
          <w:tab w:val="left" w:pos="4320"/>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A.整体覆盖    B.整体对换   C.部分对换    D.多道程序设计</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17.一个计算机系统的虚拟存储器，其最大容量和实际容量分别由什么决定？</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答：理论上最大容量取决于机器的地址结构及系统的逻辑地址结构。实际容量是理论上最大容量和实际内存+外存总量的最小值。 </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18.虚拟存储器有哪些特征？其中最基本的特征是什么？</w:t>
      </w:r>
    </w:p>
    <w:p>
      <w:pPr>
        <w:pStyle w:val="14"/>
        <w:keepNext w:val="0"/>
        <w:keepLines w:val="0"/>
        <w:pageBreakBefore w:val="0"/>
        <w:kinsoku/>
        <w:wordWrap/>
        <w:overflowPunct/>
        <w:topLinePunct w:val="0"/>
        <w:autoSpaceDE/>
        <w:autoSpaceDN/>
        <w:bidi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kern w:val="2"/>
          <w:sz w:val="18"/>
          <w:szCs w:val="18"/>
        </w:rPr>
        <w:t>答：虚拟存储器有以下特征：</w:t>
      </w:r>
    </w:p>
    <w:p>
      <w:pPr>
        <w:pStyle w:val="14"/>
        <w:keepNext w:val="0"/>
        <w:keepLines w:val="0"/>
        <w:pageBreakBefore w:val="0"/>
        <w:kinsoku/>
        <w:wordWrap/>
        <w:overflowPunct/>
        <w:topLinePunct w:val="0"/>
        <w:autoSpaceDE/>
        <w:autoSpaceDN/>
        <w:bidi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kern w:val="2"/>
          <w:sz w:val="18"/>
          <w:szCs w:val="18"/>
        </w:rPr>
        <w:t>多次性：一个作业被分成多次调入内存运行，亦即在作业运行时没有必要将其全部装入，</w:t>
      </w:r>
    </w:p>
    <w:p>
      <w:pPr>
        <w:pStyle w:val="14"/>
        <w:keepNext w:val="0"/>
        <w:keepLines w:val="0"/>
        <w:pageBreakBefore w:val="0"/>
        <w:kinsoku/>
        <w:wordWrap/>
        <w:overflowPunct/>
        <w:topLinePunct w:val="0"/>
        <w:autoSpaceDE/>
        <w:autoSpaceDN/>
        <w:bidi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kern w:val="2"/>
          <w:sz w:val="18"/>
          <w:szCs w:val="18"/>
        </w:rPr>
        <w:t>只需将当前要运行的那部分程序和数据装入内存即可。</w:t>
      </w:r>
    </w:p>
    <w:p>
      <w:pPr>
        <w:pStyle w:val="14"/>
        <w:keepNext w:val="0"/>
        <w:keepLines w:val="0"/>
        <w:pageBreakBefore w:val="0"/>
        <w:kinsoku/>
        <w:wordWrap/>
        <w:overflowPunct/>
        <w:topLinePunct w:val="0"/>
        <w:autoSpaceDE/>
        <w:autoSpaceDN/>
        <w:bidi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kern w:val="2"/>
          <w:sz w:val="18"/>
          <w:szCs w:val="18"/>
        </w:rPr>
        <w:t>对换性：允许在作业的运行过程中进行换进、换出，也即，在进程运行期间，允许将那些暂不使用的程序和数据，从内存调至外存的对换区（换出），待以后需要时再将它们从外存调至内存（换进）。</w:t>
      </w:r>
    </w:p>
    <w:p>
      <w:pPr>
        <w:pStyle w:val="14"/>
        <w:keepNext w:val="0"/>
        <w:keepLines w:val="0"/>
        <w:pageBreakBefore w:val="0"/>
        <w:kinsoku/>
        <w:wordWrap/>
        <w:overflowPunct/>
        <w:topLinePunct w:val="0"/>
        <w:autoSpaceDE/>
        <w:autoSpaceDN/>
        <w:bidi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kern w:val="2"/>
          <w:sz w:val="18"/>
          <w:szCs w:val="18"/>
        </w:rPr>
        <w:t>虚拟性：能够从逻辑上扩充内存容量，使用户所看到的内存容量远大于实际内存容量。</w:t>
      </w:r>
    </w:p>
    <w:p>
      <w:pPr>
        <w:pStyle w:val="14"/>
        <w:keepNext w:val="0"/>
        <w:keepLines w:val="0"/>
        <w:pageBreakBefore w:val="0"/>
        <w:kinsoku/>
        <w:wordWrap/>
        <w:overflowPunct/>
        <w:topLinePunct w:val="0"/>
        <w:autoSpaceDE/>
        <w:autoSpaceDN/>
        <w:bidi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kern w:val="2"/>
          <w:sz w:val="18"/>
          <w:szCs w:val="18"/>
        </w:rPr>
        <w:t>虚拟性是以多次性和对换性为基础的，多次性和对换性又必须建立在离散分配的基础上。所以最本质特征是离散性。</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19.是什么程序的局部性原理？</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答：程序的局部性原理是指在一较短的时间内，程序的执行仅局限于某个部分，相应地，它访问的内存空间也局限于某个区域。</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sz w:val="18"/>
          <w:szCs w:val="18"/>
        </w:rPr>
      </w:pP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000000"/>
          <w:sz w:val="18"/>
          <w:szCs w:val="18"/>
        </w:rPr>
      </w:pPr>
      <w:r>
        <w:rPr>
          <w:rFonts w:hint="eastAsia" w:ascii="等线" w:hAnsi="等线" w:eastAsia="等线" w:cs="等线"/>
          <w:b/>
          <w:color w:val="000000"/>
          <w:sz w:val="18"/>
          <w:szCs w:val="18"/>
        </w:rPr>
        <w:t>第05章练习题（5.3-5.5）</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1.页面置换算法适用于页式内存管理。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2.页面置换算法适用于段式内存管理。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3.页面置换算法适用于分区式内存管理。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4.LRU页面调度算法总是选择在内存驻留时间最长的页面被淘汰。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5.所谓最近最少使用（LRU）页面调度算法是指将驻留在内存中使用次数最少的页面淘汰掉。</w:t>
      </w:r>
    </w:p>
    <w:p>
      <w:pPr>
        <w:keepNext w:val="0"/>
        <w:keepLines w:val="0"/>
        <w:pageBreakBefore w:val="0"/>
        <w:tabs>
          <w:tab w:val="left" w:pos="4320"/>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6.段式虚拟存储器的最大容量是（    ）。</w:t>
      </w:r>
    </w:p>
    <w:p>
      <w:pPr>
        <w:keepNext w:val="0"/>
        <w:keepLines w:val="0"/>
        <w:pageBreakBefore w:val="0"/>
        <w:tabs>
          <w:tab w:val="left" w:pos="4320"/>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A.由指令的地址结构和外存容量决定的   B.由段表的长度决定的</w:t>
      </w:r>
    </w:p>
    <w:p>
      <w:pPr>
        <w:keepNext w:val="0"/>
        <w:keepLines w:val="0"/>
        <w:pageBreakBefore w:val="0"/>
        <w:tabs>
          <w:tab w:val="left" w:pos="4320"/>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C.有内存地址寄存器的长度决定的       D.无穷大的</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7.系统“抖动”现象的发生是由（    ）引起的。</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A.置换算法选择不当  B.交换的信息量过大  C.内存容量不足  D.请求页式管理方案</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8.下述（   ）页面淘汰算法会产生Belady现象。</w:t>
      </w:r>
    </w:p>
    <w:p>
      <w:pPr>
        <w:keepNext w:val="0"/>
        <w:keepLines w:val="0"/>
        <w:pageBreakBefore w:val="0"/>
        <w:widowControl/>
        <w:tabs>
          <w:tab w:val="left" w:pos="916"/>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A.先进先出   B.最近最少使用   C.最不经常使用   D.最佳</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9.在请求分页存储管理中，若采用FIFO页面淘汰算法，则当分配的页面数增加时，缺页中断的次数（    ）。</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A.减少    B.增加    C.无影响    D.可能增加也可能减少</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10.选择在最近的过去很久未访问的页面予以淘汰的算法称为（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sz w:val="18"/>
          <w:szCs w:val="18"/>
        </w:rPr>
        <w:t>A.Opt.        B.LRU         C.MFU         D.LFU</w:t>
      </w:r>
    </w:p>
    <w:p>
      <w:pPr>
        <w:pStyle w:val="8"/>
        <w:keepNext w:val="0"/>
        <w:keepLines w:val="0"/>
        <w:pageBreakBefore w:val="0"/>
        <w:kinsoku/>
        <w:wordWrap/>
        <w:overflowPunct/>
        <w:topLinePunct w:val="0"/>
        <w:autoSpaceDE/>
        <w:autoSpaceDN/>
        <w:bidi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sz w:val="18"/>
          <w:szCs w:val="18"/>
        </w:rPr>
        <w:t>11.</w:t>
      </w:r>
      <w:r>
        <w:rPr>
          <w:rFonts w:hint="eastAsia" w:ascii="等线" w:hAnsi="等线" w:eastAsia="等线" w:cs="等线"/>
          <w:color w:val="000000"/>
          <w:kern w:val="2"/>
          <w:sz w:val="18"/>
          <w:szCs w:val="18"/>
        </w:rPr>
        <w:t xml:space="preserve">LRU置换算法所基于的思想是（  </w:t>
      </w:r>
      <w:r>
        <w:rPr>
          <w:rFonts w:hint="eastAsia" w:ascii="等线" w:hAnsi="等线" w:eastAsia="等线" w:cs="等线"/>
          <w:color w:val="000000"/>
          <w:sz w:val="18"/>
          <w:szCs w:val="18"/>
        </w:rPr>
        <w:t>）。</w:t>
      </w:r>
    </w:p>
    <w:p>
      <w:pPr>
        <w:pStyle w:val="8"/>
        <w:keepNext w:val="0"/>
        <w:keepLines w:val="0"/>
        <w:pageBreakBefore w:val="0"/>
        <w:kinsoku/>
        <w:wordWrap/>
        <w:overflowPunct/>
        <w:topLinePunct w:val="0"/>
        <w:autoSpaceDE/>
        <w:autoSpaceDN/>
        <w:bidi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kern w:val="2"/>
          <w:sz w:val="18"/>
          <w:szCs w:val="18"/>
        </w:rPr>
        <w:t>A.在最近的过去用得少的在最近的将来也用得少</w:t>
      </w:r>
    </w:p>
    <w:p>
      <w:pPr>
        <w:pStyle w:val="8"/>
        <w:keepNext w:val="0"/>
        <w:keepLines w:val="0"/>
        <w:pageBreakBefore w:val="0"/>
        <w:kinsoku/>
        <w:wordWrap/>
        <w:overflowPunct/>
        <w:topLinePunct w:val="0"/>
        <w:autoSpaceDE/>
        <w:autoSpaceDN/>
        <w:bidi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kern w:val="2"/>
          <w:sz w:val="18"/>
          <w:szCs w:val="18"/>
        </w:rPr>
        <w:t>B.在最近的过去用得多的在最近的将来也用得多</w:t>
      </w:r>
    </w:p>
    <w:p>
      <w:pPr>
        <w:pStyle w:val="8"/>
        <w:keepNext w:val="0"/>
        <w:keepLines w:val="0"/>
        <w:pageBreakBefore w:val="0"/>
        <w:kinsoku/>
        <w:wordWrap/>
        <w:overflowPunct/>
        <w:topLinePunct w:val="0"/>
        <w:autoSpaceDE/>
        <w:autoSpaceDN/>
        <w:bidi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kern w:val="2"/>
          <w:sz w:val="18"/>
          <w:szCs w:val="18"/>
        </w:rPr>
        <w:t>C.在最近的过去很久未使用的在最近的将来会使用</w:t>
      </w:r>
    </w:p>
    <w:p>
      <w:pPr>
        <w:pStyle w:val="8"/>
        <w:keepNext w:val="0"/>
        <w:keepLines w:val="0"/>
        <w:pageBreakBefore w:val="0"/>
        <w:kinsoku/>
        <w:wordWrap/>
        <w:overflowPunct/>
        <w:topLinePunct w:val="0"/>
        <w:autoSpaceDE/>
        <w:autoSpaceDN/>
        <w:bidi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kern w:val="2"/>
          <w:sz w:val="18"/>
          <w:szCs w:val="18"/>
        </w:rPr>
        <w:t>D.在最近的过去很久未使用的在最近的将来也不会使用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kern w:val="0"/>
          <w:sz w:val="18"/>
          <w:szCs w:val="18"/>
        </w:rPr>
        <w:t>12.在页式虚拟存储系统中，选择页面调度算法时应尽量注意减少或避免</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u w:val="single"/>
          <w:lang w:val="en-US" w:eastAsia="zh-CN"/>
        </w:rPr>
        <w:t xml:space="preserve">  </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rPr>
        <w:t>现象的发生。</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kern w:val="0"/>
          <w:sz w:val="18"/>
          <w:szCs w:val="18"/>
        </w:rPr>
        <w:t>13.什么是抖动（</w:t>
      </w:r>
      <w:r>
        <w:rPr>
          <w:rFonts w:hint="eastAsia" w:ascii="等线" w:hAnsi="等线" w:eastAsia="等线" w:cs="等线"/>
          <w:color w:val="000000"/>
          <w:sz w:val="18"/>
          <w:szCs w:val="18"/>
        </w:rPr>
        <w:t>颠簸</w:t>
      </w:r>
      <w:r>
        <w:rPr>
          <w:rFonts w:hint="eastAsia" w:ascii="等线" w:hAnsi="等线" w:eastAsia="等线" w:cs="等线"/>
          <w:color w:val="000000"/>
          <w:kern w:val="0"/>
          <w:sz w:val="18"/>
          <w:szCs w:val="18"/>
        </w:rPr>
        <w:t>）现象？产生抖动的原因？</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如果在系统中进程在运行中会频繁地发生缺页情况，造成进程的大部分时间都用于页面的换进/换出，而几乎不能再去做任何有效的工作，从而导致发生处理机的利用率急剧下降并趋于0的情况。我们称此时的进程是处于“抖动”状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发生“抖动”的根本原因是，同时在系统中运行的进程太多，由此分配给每一个进程的物理块太少，不能满足进程正常运行的基本要求，致使每个进程在运行时，频繁地出现缺页，必须请求系统将所缺之页调入内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14.可以通过哪些途径提高内存利用率？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答：（1）改连续分配方式为离散分配方式，以减少内存中的零头。</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（2）增加对换机制，将那些暂时不能运行的进程，或暂时不需要的程序和数据，换出至外存，以腾出内存来装入可运行的进程。</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（3）引入动态链接机制，当程序在运行中需要调用某段程序时，才将该段程序由外存装入内存。这样，可以避免装入一些本次运行中不用的程序。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（4）引入虚拟存储器机制，使更多的作业能装入内存，并使CPU更加忙碌。引入虚拟存储器机制，还可以避免装入本次运行中不会用到的那部分程序和数据。</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（5）引入存储器共享机制，允许一个正文段或数据段被若干个进程共享，以消减内存中重复的拷贝。</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15.一个页式存储管理系统使用FIFO 、OPT 和LRU 页面替换算法，如果一个作业的页面走向为：4 、3 、2 、l 、4 、3 、5 、4 、3 、2 、l 、5。当分配给该作业的物理块数为4时，试分别计算访问过程中发生的缺页中断次数和缺页中断率，并说明哪个算法更适合？</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答：1）FIFO 为10 次，缺页中断率为10 / 12 =83.3 ％</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（2）LRU 为8 次，缺页中断率为8 / 12 = 67.7% 。</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5</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5</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3）opt为6次 ，缺页中断率为6 / 12 = 50% 。</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5</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5</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比较：opt最少，不可实现，lru较好，可实现。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16.在一个请求分页系统中，假定一个作业的运行页面走向为：1，2，3，6，4，7，3，2，1，4，7，5，6，5，2，1。当分配给此作业的物理块数为4时，请用LRU置换算法画出页面置换图，并计算访问过程中的页面置换次数和缺页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答：LRU：页面置换次数10，缺页中断次数为14；缺页率为14/16=87.5%</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3"/>
        <w:gridCol w:w="514"/>
        <w:gridCol w:w="514"/>
        <w:gridCol w:w="514"/>
        <w:gridCol w:w="514"/>
        <w:gridCol w:w="514"/>
        <w:gridCol w:w="514"/>
        <w:gridCol w:w="514"/>
        <w:gridCol w:w="513"/>
        <w:gridCol w:w="514"/>
        <w:gridCol w:w="514"/>
        <w:gridCol w:w="514"/>
        <w:gridCol w:w="514"/>
        <w:gridCol w:w="514"/>
        <w:gridCol w:w="514"/>
        <w:gridCol w:w="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513"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514"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514"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514"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6</w:t>
            </w:r>
          </w:p>
        </w:tc>
        <w:tc>
          <w:tcPr>
            <w:tcW w:w="514"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514"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7</w:t>
            </w:r>
          </w:p>
        </w:tc>
        <w:tc>
          <w:tcPr>
            <w:tcW w:w="514"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514"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513"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514"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514"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7</w:t>
            </w:r>
          </w:p>
        </w:tc>
        <w:tc>
          <w:tcPr>
            <w:tcW w:w="514"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w:t>
            </w:r>
          </w:p>
        </w:tc>
        <w:tc>
          <w:tcPr>
            <w:tcW w:w="514"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6</w:t>
            </w:r>
          </w:p>
        </w:tc>
        <w:tc>
          <w:tcPr>
            <w:tcW w:w="514"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w:t>
            </w:r>
          </w:p>
        </w:tc>
        <w:tc>
          <w:tcPr>
            <w:tcW w:w="514"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514"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51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51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6</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6</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51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7</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7</w:t>
            </w:r>
          </w:p>
        </w:tc>
        <w:tc>
          <w:tcPr>
            <w:tcW w:w="51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7</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51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51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7</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7</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7</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7</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51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6</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6</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6</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51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5</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5</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5</w:t>
            </w:r>
          </w:p>
        </w:tc>
        <w:tc>
          <w:tcPr>
            <w:tcW w:w="514"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5</w:t>
            </w: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17.请页式存储管理中，进程访问地址序序列为：10 , 11 , 104 , 170 , 73 , 305 , 180 , 240 , 235，485 , 467 , 366。试问：(1)如果页面大小为100 ，给出页面访问序列。(2)讲程若分3个页框采用FIFO 和LRU置换算法，求缺页中断率？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答：（1）页面访问序列为0 , 0 , 1 , 1 , 0 , 3 , 1 , 2 ,2 , 4 , 4 , 3</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（2）FIFO 为5 次，缺页中断率为5 / 12=41.7%。</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0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0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0 </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3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4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4 </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LRU 为6 次，缺页中断率为6 / 12 = 50% 。</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0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0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0 </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3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4 </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4 </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18.在一个采用页式虚拟存储管理的系统中,有一用户作业，它依次要访问的字地址序列是：115，228，120，88，446，102，321，432，260，167，305，420若分配给该作业的主存初始为空,现分配给该作业的主存共300字，页的大小为100字，请回答下列问题：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(1)按FIFO调度算法将产生多少次缺页中断，依次淘汰的页号为多少，缺页中断率为多少？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(2)按LRU调度算法将产生多少次缺页中断，依次淘汰的页号为多少，缺页中断率为多少？</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答：页号=地址/页的大小，页面序列为：1,2,1,0,4,1,3,4,2,1,3,4</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FIFO：发生缺页的次数8次，依次淘汰的页号为1,2,0,4,1，缺页率为8/12=66.7%</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LRU：发生缺页的次数9次，依次淘汰的页号为2,0,1,3,4,2缺页率为9/12=75%</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19.在一个采用页式虚拟存储管理的系统中,有一用户作业，它依次要访问的字地址序列是：115，228，120，88，446，102，321，432，260，167，若该作业的第0页已经装入主存,现分配给该作业的主存共300字，页的大小为100字，请回答下列问题: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(1)按FIFO调度算法将产生多少次缺页中断，依次淘汰的页号为多少，缺页中断率为 多少？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(2)按LRU调度算法将产生多少次缺页中断，依次淘汰的页号为多少，缺页中断率为多少？</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答：页号=地址/页的大小，访问页面序列为：1,2,1,0,4,1,3,4,2,1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FIFO：发生缺页的次数5次，依次淘汰的页号为0,1,2，缺页率为5/10=50%</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
        <w:gridCol w:w="822"/>
        <w:gridCol w:w="822"/>
        <w:gridCol w:w="822"/>
        <w:gridCol w:w="823"/>
        <w:gridCol w:w="822"/>
        <w:gridCol w:w="822"/>
        <w:gridCol w:w="822"/>
        <w:gridCol w:w="822"/>
        <w:gridCol w:w="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822"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822"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822"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823"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822"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822"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822"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822"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823"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LRU：发生缺页的次数6次，依次淘汰的页号为2,0,1,3，缺页率为6/10=60%</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
        <w:gridCol w:w="822"/>
        <w:gridCol w:w="822"/>
        <w:gridCol w:w="822"/>
        <w:gridCol w:w="823"/>
        <w:gridCol w:w="822"/>
        <w:gridCol w:w="822"/>
        <w:gridCol w:w="822"/>
        <w:gridCol w:w="822"/>
        <w:gridCol w:w="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822"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822"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822"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823"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822"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822"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822"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822"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823"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82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82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82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823"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20.一个页式存储管理系统使用FIFO、OPT 和LRU 页面替换算法，如果一个作业的页面走向为：2 、3 、2 、l 、5 、2 、4 、5 、3 、2 、5 、2 。当分配给该作业的物理块数为3时，试分别计算访问过程中发生的缺页中断次数和缺页中断率，并说明哪个算法更适合？</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答：Fifo：9</w:t>
      </w:r>
      <w:r>
        <w:rPr>
          <w:rFonts w:hint="eastAsia" w:ascii="等线" w:hAnsi="等线" w:eastAsia="等线" w:cs="等线"/>
          <w:color w:val="000000"/>
          <w:kern w:val="0"/>
          <w:sz w:val="18"/>
          <w:szCs w:val="18"/>
        </w:rPr>
        <w:t>次</w:t>
      </w:r>
      <w:r>
        <w:rPr>
          <w:rFonts w:hint="eastAsia" w:ascii="等线" w:hAnsi="等线" w:eastAsia="等线" w:cs="等线"/>
          <w:color w:val="000000"/>
          <w:sz w:val="18"/>
          <w:szCs w:val="18"/>
        </w:rPr>
        <w:t>，缺页率=9/12=75%</w:t>
      </w:r>
    </w:p>
    <w:tbl>
      <w:tblPr>
        <w:tblStyle w:val="9"/>
        <w:tblW w:w="0" w:type="auto"/>
        <w:tblInd w:w="93" w:type="dxa"/>
        <w:tblLayout w:type="fixed"/>
        <w:tblCellMar>
          <w:top w:w="0" w:type="dxa"/>
          <w:left w:w="108" w:type="dxa"/>
          <w:bottom w:w="0" w:type="dxa"/>
          <w:right w:w="108" w:type="dxa"/>
        </w:tblCellMar>
      </w:tblPr>
      <w:tblGrid>
        <w:gridCol w:w="686"/>
        <w:gridCol w:w="686"/>
        <w:gridCol w:w="687"/>
        <w:gridCol w:w="686"/>
        <w:gridCol w:w="687"/>
        <w:gridCol w:w="686"/>
        <w:gridCol w:w="686"/>
        <w:gridCol w:w="687"/>
        <w:gridCol w:w="686"/>
        <w:gridCol w:w="687"/>
        <w:gridCol w:w="686"/>
        <w:gridCol w:w="687"/>
      </w:tblGrid>
      <w:tr>
        <w:tblPrEx>
          <w:tblCellMar>
            <w:top w:w="0" w:type="dxa"/>
            <w:left w:w="108" w:type="dxa"/>
            <w:bottom w:w="0" w:type="dxa"/>
            <w:right w:w="108" w:type="dxa"/>
          </w:tblCellMar>
        </w:tblPrEx>
        <w:trPr>
          <w:trHeight w:val="375" w:hRule="atLeast"/>
        </w:trPr>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7"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l</w:t>
            </w:r>
          </w:p>
        </w:tc>
        <w:tc>
          <w:tcPr>
            <w:tcW w:w="687"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7"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7"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7"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r>
      <w:tr>
        <w:tblPrEx>
          <w:tblCellMar>
            <w:top w:w="0" w:type="dxa"/>
            <w:left w:w="108" w:type="dxa"/>
            <w:bottom w:w="0" w:type="dxa"/>
            <w:right w:w="108" w:type="dxa"/>
          </w:tblCellMar>
        </w:tblPrEx>
        <w:trPr>
          <w:trHeight w:val="285" w:hRule="atLeast"/>
        </w:trPr>
        <w:tc>
          <w:tcPr>
            <w:tcW w:w="8237" w:type="dxa"/>
            <w:gridSpan w:val="12"/>
            <w:tcBorders>
              <w:top w:val="nil"/>
              <w:left w:val="nil"/>
              <w:right w:val="nil"/>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Lru：7次，7/12=58.3%</w:t>
            </w:r>
          </w:p>
        </w:tc>
      </w:tr>
      <w:tr>
        <w:tblPrEx>
          <w:tblCellMar>
            <w:top w:w="0" w:type="dxa"/>
            <w:left w:w="108" w:type="dxa"/>
            <w:bottom w:w="0" w:type="dxa"/>
            <w:right w:w="108" w:type="dxa"/>
          </w:tblCellMar>
        </w:tblPrEx>
        <w:trPr>
          <w:trHeight w:val="375" w:hRule="atLeast"/>
        </w:trPr>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7"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l</w:t>
            </w:r>
          </w:p>
        </w:tc>
        <w:tc>
          <w:tcPr>
            <w:tcW w:w="687"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7"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7"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7"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r>
        <w:tblPrEx>
          <w:tblCellMar>
            <w:top w:w="0" w:type="dxa"/>
            <w:left w:w="108" w:type="dxa"/>
            <w:bottom w:w="0" w:type="dxa"/>
            <w:right w:w="108" w:type="dxa"/>
          </w:tblCellMar>
        </w:tblPrEx>
        <w:trPr>
          <w:trHeight w:val="285" w:hRule="atLeast"/>
        </w:trPr>
        <w:tc>
          <w:tcPr>
            <w:tcW w:w="8237" w:type="dxa"/>
            <w:gridSpan w:val="12"/>
            <w:tcBorders>
              <w:top w:val="nil"/>
              <w:left w:val="nil"/>
              <w:right w:val="nil"/>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Opt：6次，6/12=50%</w:t>
            </w:r>
          </w:p>
        </w:tc>
      </w:tr>
      <w:tr>
        <w:tblPrEx>
          <w:tblCellMar>
            <w:top w:w="0" w:type="dxa"/>
            <w:left w:w="108" w:type="dxa"/>
            <w:bottom w:w="0" w:type="dxa"/>
            <w:right w:w="108" w:type="dxa"/>
          </w:tblCellMar>
        </w:tblPrEx>
        <w:trPr>
          <w:trHeight w:val="375" w:hRule="atLeast"/>
        </w:trPr>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7"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l</w:t>
            </w:r>
          </w:p>
        </w:tc>
        <w:tc>
          <w:tcPr>
            <w:tcW w:w="687"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7"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7"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7"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686"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7"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Opt最好，但不实际，lru实现效果最好。</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21.一个页式存储管理系统使用FIFO 、OPT 和LRU 页面替换算法，如果一个作业的页面走向为：3、2、1、0、3、2、4、3、2、1、0、4。当分配给该作业的物理块数为3时，试分别计算访问过程中发生的缺页中断次数和缺页中断率，并说明哪个算法更适合？</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答：1）FIFO 为9 次，缺页中断率为9 / 12 =75％</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0</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0</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0</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0</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2）LRU 为10 次，缺页中断率为10 / 12 = 83.3% 。</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0</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0</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0</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3）opt为7次，缺页中断率为7/12 =58.3%。</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685"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0</w:t>
            </w:r>
          </w:p>
        </w:tc>
        <w:tc>
          <w:tcPr>
            <w:tcW w:w="686" w:type="dxa"/>
            <w:tcBorders>
              <w:top w:val="nil"/>
              <w:left w:val="nil"/>
              <w:right w:val="nil"/>
            </w:tcBorders>
            <w:noWrap w:val="0"/>
            <w:vAlign w:val="top"/>
          </w:tcPr>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0</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0</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686"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比较：opt最少，但不易实现。就本题而言FIFO较好，但实际应用中LRU更优。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22.一个页式存储管理系统使用FIFO 、OPT 和LRU 页面替换算法，如果一个作业的页面走向为：1、8、1、7、8、2、7、2、1、8、3、8、2、1、3、1、7、1、3、7。当分配给该作业的物理块数为3时，试分别计算访问过程中发生的缺页中断次数和缺页中断率，并说明哪个算法更适合？</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答：Fifo：11次，11/20=55%</w:t>
      </w:r>
    </w:p>
    <w:tbl>
      <w:tblPr>
        <w:tblStyle w:val="9"/>
        <w:tblW w:w="0" w:type="auto"/>
        <w:tblInd w:w="93" w:type="dxa"/>
        <w:tblLayout w:type="fixed"/>
        <w:tblCellMar>
          <w:top w:w="0" w:type="dxa"/>
          <w:left w:w="108" w:type="dxa"/>
          <w:bottom w:w="0" w:type="dxa"/>
          <w:right w:w="108" w:type="dxa"/>
        </w:tblCellMar>
      </w:tblPr>
      <w:tblGrid>
        <w:gridCol w:w="411"/>
        <w:gridCol w:w="412"/>
        <w:gridCol w:w="412"/>
        <w:gridCol w:w="412"/>
        <w:gridCol w:w="412"/>
        <w:gridCol w:w="412"/>
        <w:gridCol w:w="411"/>
        <w:gridCol w:w="412"/>
        <w:gridCol w:w="412"/>
        <w:gridCol w:w="412"/>
        <w:gridCol w:w="412"/>
        <w:gridCol w:w="412"/>
        <w:gridCol w:w="412"/>
        <w:gridCol w:w="411"/>
        <w:gridCol w:w="412"/>
        <w:gridCol w:w="412"/>
        <w:gridCol w:w="412"/>
        <w:gridCol w:w="412"/>
        <w:gridCol w:w="412"/>
        <w:gridCol w:w="412"/>
      </w:tblGrid>
      <w:tr>
        <w:tblPrEx>
          <w:tblCellMar>
            <w:top w:w="0" w:type="dxa"/>
            <w:left w:w="108" w:type="dxa"/>
            <w:bottom w:w="0" w:type="dxa"/>
            <w:right w:w="108" w:type="dxa"/>
          </w:tblCellMar>
        </w:tblPrEx>
        <w:trPr>
          <w:trHeight w:val="285" w:hRule="atLeast"/>
        </w:trPr>
        <w:tc>
          <w:tcPr>
            <w:tcW w:w="411"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1"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1"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Lru：11次，11/20=55%</w:t>
      </w:r>
    </w:p>
    <w:tbl>
      <w:tblPr>
        <w:tblStyle w:val="9"/>
        <w:tblW w:w="0" w:type="auto"/>
        <w:tblInd w:w="93" w:type="dxa"/>
        <w:tblLayout w:type="fixed"/>
        <w:tblCellMar>
          <w:top w:w="0" w:type="dxa"/>
          <w:left w:w="108" w:type="dxa"/>
          <w:bottom w:w="0" w:type="dxa"/>
          <w:right w:w="108" w:type="dxa"/>
        </w:tblCellMar>
      </w:tblPr>
      <w:tblGrid>
        <w:gridCol w:w="411"/>
        <w:gridCol w:w="412"/>
        <w:gridCol w:w="412"/>
        <w:gridCol w:w="412"/>
        <w:gridCol w:w="412"/>
        <w:gridCol w:w="412"/>
        <w:gridCol w:w="411"/>
        <w:gridCol w:w="412"/>
        <w:gridCol w:w="412"/>
        <w:gridCol w:w="412"/>
        <w:gridCol w:w="412"/>
        <w:gridCol w:w="412"/>
        <w:gridCol w:w="412"/>
        <w:gridCol w:w="411"/>
        <w:gridCol w:w="412"/>
        <w:gridCol w:w="412"/>
        <w:gridCol w:w="412"/>
        <w:gridCol w:w="412"/>
        <w:gridCol w:w="412"/>
        <w:gridCol w:w="412"/>
      </w:tblGrid>
      <w:tr>
        <w:tblPrEx>
          <w:tblCellMar>
            <w:top w:w="0" w:type="dxa"/>
            <w:left w:w="108" w:type="dxa"/>
            <w:bottom w:w="0" w:type="dxa"/>
            <w:right w:w="108" w:type="dxa"/>
          </w:tblCellMar>
        </w:tblPrEx>
        <w:trPr>
          <w:trHeight w:val="285" w:hRule="atLeast"/>
        </w:trPr>
        <w:tc>
          <w:tcPr>
            <w:tcW w:w="411"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1"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1"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Opt：8次，8/20=40%</w:t>
      </w:r>
    </w:p>
    <w:tbl>
      <w:tblPr>
        <w:tblStyle w:val="9"/>
        <w:tblW w:w="0" w:type="auto"/>
        <w:tblInd w:w="93" w:type="dxa"/>
        <w:tblLayout w:type="fixed"/>
        <w:tblCellMar>
          <w:top w:w="0" w:type="dxa"/>
          <w:left w:w="108" w:type="dxa"/>
          <w:bottom w:w="0" w:type="dxa"/>
          <w:right w:w="108" w:type="dxa"/>
        </w:tblCellMar>
      </w:tblPr>
      <w:tblGrid>
        <w:gridCol w:w="411"/>
        <w:gridCol w:w="412"/>
        <w:gridCol w:w="412"/>
        <w:gridCol w:w="412"/>
        <w:gridCol w:w="412"/>
        <w:gridCol w:w="412"/>
        <w:gridCol w:w="411"/>
        <w:gridCol w:w="412"/>
        <w:gridCol w:w="412"/>
        <w:gridCol w:w="412"/>
        <w:gridCol w:w="412"/>
        <w:gridCol w:w="412"/>
        <w:gridCol w:w="412"/>
        <w:gridCol w:w="411"/>
        <w:gridCol w:w="412"/>
        <w:gridCol w:w="412"/>
        <w:gridCol w:w="412"/>
        <w:gridCol w:w="412"/>
        <w:gridCol w:w="412"/>
        <w:gridCol w:w="412"/>
      </w:tblGrid>
      <w:tr>
        <w:tblPrEx>
          <w:tblCellMar>
            <w:top w:w="0" w:type="dxa"/>
            <w:left w:w="108" w:type="dxa"/>
            <w:bottom w:w="0" w:type="dxa"/>
            <w:right w:w="108" w:type="dxa"/>
          </w:tblCellMar>
        </w:tblPrEx>
        <w:trPr>
          <w:trHeight w:val="285" w:hRule="atLeast"/>
        </w:trPr>
        <w:tc>
          <w:tcPr>
            <w:tcW w:w="411"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1"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1"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bottom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1"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41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OPT算法最好，但不易实现，就本题而言LRU和FIFO一样，但实际中LRU更好。</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000000"/>
          <w:sz w:val="18"/>
          <w:szCs w:val="18"/>
        </w:rPr>
      </w:pPr>
      <w:r>
        <w:rPr>
          <w:rFonts w:hint="eastAsia" w:ascii="等线" w:hAnsi="等线" w:eastAsia="等线" w:cs="等线"/>
          <w:b/>
          <w:color w:val="000000"/>
          <w:sz w:val="18"/>
          <w:szCs w:val="18"/>
        </w:rPr>
        <w:t>第06章 练习题(6.1-6.4)</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1.打印机是一类典型的块设备.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2.由于设备驱动程序与硬件紧密相关，所以，系统中配备多少个设备就必须配备同样数量的设备驱动程序。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3.DMA技术是一种内存直接访问技术。</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4.I/O通道技术是一种缓冲技术。</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5.操作系统的I/O子系统通常由四个层次组成，每一层明确定义了与邻近层次的接口，其合理的层次组织排列顺序是（）</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A.用户级I/O软件、设备无关软件、设备驱动程序、中断处理程序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B.用户级I/O软件、设备无关软件、中断处理程序、设备驱动程序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C.用户级I/O软件、设备驱动程序、设备无关软件、中断处理程序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D.用户级I/O软件、中断处理程序、设备无关软件、设备驱动程序</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6.系统中，象键盘、打印机等以字符为单位组织和处理信息的设备称为（   ）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A.字符设备   B.块设备   C.虚拟设备   D.独享设备</w:t>
      </w:r>
    </w:p>
    <w:p>
      <w:pPr>
        <w:keepNext w:val="0"/>
        <w:keepLines w:val="0"/>
        <w:pageBreakBefore w:val="0"/>
        <w:tabs>
          <w:tab w:val="left" w:pos="4320"/>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7.中断优先级是按中断事件的重要性和紧迫程度来确定的，是在硬件设计时固定的。一般情况下优先级最高的是（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A.自愿中断</w:t>
      </w:r>
      <w:r>
        <w:rPr>
          <w:rFonts w:hint="eastAsia" w:ascii="等线" w:hAnsi="等线" w:eastAsia="等线" w:cs="等线"/>
          <w:color w:val="000000"/>
          <w:sz w:val="18"/>
          <w:szCs w:val="18"/>
        </w:rPr>
        <w:tab/>
      </w:r>
      <w:r>
        <w:rPr>
          <w:rFonts w:hint="eastAsia" w:ascii="等线" w:hAnsi="等线" w:eastAsia="等线" w:cs="等线"/>
          <w:color w:val="000000"/>
          <w:sz w:val="18"/>
          <w:szCs w:val="18"/>
        </w:rPr>
        <w:t xml:space="preserve">      B.外部中断   C.输入/输出中断    D.硬件故障中断</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8.本地用户通过键盘登陆系统时，首先获得键盘输入信息的程序是(     )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A.命令解释程序   B.中断处理程序   C.系统调用程序   D.用户登录程序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9.（  ）是多道操作系统不可缺少的硬件支持。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A.打印机    B.中断机构    C.软盘    D.鼠标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10.在几种常见的数据传递方式中，CPU和外围设备只能串行工作的是（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A.程序直接控制方式   B.中断方式   C.DMA方式    D.通道控制方式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11.对打印机进行I/O控制时，通常采用（    ）方式；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A.程序直接控制    B.中断驱动    C.DMA    D.通道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12.对硬盘的I/O控制采用（    ）方式。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A.程序直接控制    B.中断驱动    C.DMA    D.通道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13.在下面的I/O控制方式中，需要CPU干预最少的方式是（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A.程序I/O方式                      B.中断驱动I/O控制方式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C.直接存储器访问DMA控制方式      D.I/O通道控制方式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14.通道又称I/O处理机，它用于实现（  ）之间的信息传输。</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A.内存与外设    B.CPU与外设    C.内存与外设     D.CPU与外存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15.在操作系统中，（  ）指的是一种硬件机制。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A.通道技术   B.缓冲池    C.SPOOLing技术    D.内存覆盖技术</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16.通道是一种（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A.保存I/O信息的部件   B.传输信息的电子线路</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C.通用处理器具         D.进行输入输出操作的专用处理器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17.在计算机系统中引入通道结构后仍然无法做到的是(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A.主存储器和外围设备之间传送信息的操作直接通过通道进行</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B.通道完全独立运行，无需由CPU启动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C.外围设备可以和CPU并行工作     D.各通道上的外围设备可以并行工作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18.通道对CPU的请求形式是（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A.自陷    B.中断    C.通道命令    D.跳转指令</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19.CPU对通道的请求形式是（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A.自陷     B.中断    C.通道命令    D.I/O指令</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20.CPU与通道可以并行执行，并通过（    ）实现彼此间的通讯和同步。</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A.I/O指令     B.I/O中断     C.I/O指令和I/O中断     D.操作员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21.设备的打开、关闭、读、写等操作是由（    ）完成的。</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A．用户程序  B．编译程序   C．设备分配程序    D．设备驱动程序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22.从资源分配的角度看，可以把设备分为独占设备和共享设备。打印机是</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设备，磁盘是</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设备。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23.设备独立性的含义是</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rPr>
        <w:t>独立于具体的</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设备。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24.被中断进程的现场信息是由</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u w:val="single"/>
          <w:lang w:val="en-US" w:eastAsia="zh-CN"/>
        </w:rPr>
        <w:t xml:space="preserve">  </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rPr>
        <w:t>程序将其保存到PCB中的。</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25.常用的I/O控制方式有程序</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rPr>
        <w:t>和</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26.通道是独立于</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的、专门负责</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的处理单元。</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27.为了实现CPU与设备控制器之间的通信，设备控制器应具有哪些功能？</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答：1）接收和识别；2）数据交换；3）设备状态了解报告；4）地址识别；5）数据缓冲区；6）差错控制。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28.有哪几种I/O控制方式？各适用于何种场合？</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答：I/O控制方式：程序I/O方式、中断驱动I/O控制方式、DMA I/O控制方式、I/O通道控制方式。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程序I/O方式适用于早期的无中断的计算机系统；中断驱动I/O控制方式是普遍用于现代的计算机系统中；DMA I/O控制方式适用于I/O设备为块设备时在和主机进行数据交换的一种I/O控制方式；当I/O设备和主机进行数据交换是一组数据块时通常采用I/O通道控制方式，但此时要求系统必须配置相应的通道及通道控制器。</w:t>
      </w:r>
    </w:p>
    <w:p>
      <w:pPr>
        <w:pStyle w:val="7"/>
        <w:keepNext w:val="0"/>
        <w:keepLines w:val="0"/>
        <w:pageBreakBefore w:val="0"/>
        <w:tabs>
          <w:tab w:val="left" w:pos="2340"/>
          <w:tab w:val="clear" w:pos="2748"/>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000000"/>
          <w:sz w:val="18"/>
          <w:szCs w:val="18"/>
        </w:rPr>
      </w:pPr>
      <w:r>
        <w:rPr>
          <w:rFonts w:hint="eastAsia" w:ascii="等线" w:hAnsi="等线" w:eastAsia="等线" w:cs="等线"/>
          <w:b/>
          <w:color w:val="000000"/>
          <w:sz w:val="18"/>
          <w:szCs w:val="18"/>
        </w:rPr>
        <w:t>第06章 练习题(6.5-6.8)</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1.设备独立性是指系统具有使用不同设备的能力。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2.设备独立性是指每类设备有自己的设备驱动程序。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3.设备独立性（或无关性）是指能独立实现设备共享的一种特性。</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4.虚拟设备是指允许用户使用比系统中具有的物理设备更多的设备。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5.虚拟设备是指把一个物理设备变换成多个对应的逻辑设备。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6.SPLOOLING技术是一种缓冲技术。</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7.SPOOLing系统实现设备管理的虚拟技术，即：将独占设备改造为共享设备，它由专门负责I/O的常驻内存的进程以及输入、输出井组成。</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8.引入缓冲的主要目的是提高I/O设备的利用率.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9.引入缓冲技术的主要目的是平滑数据的I/O速率。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10.磁带机存储器，应利用随机存取方式进行数据读写操作。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11.硬磁盘是独占设备。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12.磁盘是共享设备，所以每一时刻可有若干个进程同时与它交换信息。</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13.磁盘调度的目标是使磁盘旋转周数最小。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14.通常，在一定的I/O等待时间的百分比下，运行程序的道数越多，CPU空闲时间的百分比越高。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15.在设备分配方式，动态分配（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A.在用户作业开始执行之前    B.设备的使用效率低</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C.不符合设备分配的总原则    D.有可能造成进程死琐</w:t>
      </w:r>
    </w:p>
    <w:p>
      <w:pPr>
        <w:keepNext w:val="0"/>
        <w:keepLines w:val="0"/>
        <w:pageBreakBefore w:val="0"/>
        <w:tabs>
          <w:tab w:val="left" w:pos="4320"/>
        </w:tabs>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16.操作系统使用设备分配表管理独占设备，通常，设备分配表由设备类表和设备表组成。其中，设备表的基本内容是（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A.绝对号、好/坏、待修复、已/未分配、占用作业名</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B.好/坏、待修复、已/未分配、占用作业名、相对号</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C.待修复、已/未分配、占用作业名、相对号、绝对号</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D.绝对号、好/坏、已/未分配、占用作业名、相对号</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17.为了提高设备分配的灵活性，用户申请设备时应指定（    ）号。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A.设备类相对   B.设备类绝对   C.相对      D.绝对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18.在配有操作系统的计算机中，用户程序通过（  ）向操作系统提出使用外部设备的要求。</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A.作业申请    B.原语    C.系统调用    D.I/O指令</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19.用SPOOLing系统的目的是为了提高（  ）的使用效率。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A.操作系统    B.内存    C.CPU    D.I/O设备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20.SPOOLing技术可以实现设备的(    )分配.</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A.独占      B.共享    C.虚拟    D.物理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21.在采用SPOOLING技术的系统中，用户的打印结果首先被送到（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 磁盘固定区域   B. 内存固定区域    C. 终端    D. 打印机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22.系统利用SPOOLING技术实现（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A.对换手段    B.虚拟设备    C.系统调用    D.虚拟存储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23.操作系统采用缓冲技术，能够减少对CPU的（   ）次数，从而提高资源的利用率。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A.中断            B.访问            C.控制            D.依赖</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24.CPU输出数据的速度远远高于打印机的打印速度,为了解决这一矛盾,可采用(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A.并行技术    B.通道技术    C.缓冲技术    D.虚存技术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25.引入缓冲技术的主要目的是（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A.改善用户编程环境                   B.提高CPU的处理速度</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C.提高CPU与设备之间的并行程度      D.降低计算机的硬件成本</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26.环形缓冲区是一种（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A.单缓冲区    B.双缓冲区    C.多缓冲区    D.缓冲池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27.（    ）是直接存储设备。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A.磁盘    B.磁带     C.打印机    D.键盘显示终端</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28.下列算法中用于磁盘移臂调度的是(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A.时间片轮转法   B.LRU算法   C.最短寻道时间优先算法   D.优先级高者优先算法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29.磁盘上的文件是以（    ）为单位读写的。</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A.块</w:t>
      </w:r>
      <w:r>
        <w:rPr>
          <w:rFonts w:hint="eastAsia" w:ascii="等线" w:hAnsi="等线" w:eastAsia="等线" w:cs="等线"/>
          <w:color w:val="000000"/>
          <w:sz w:val="18"/>
          <w:szCs w:val="18"/>
        </w:rPr>
        <w:tab/>
      </w:r>
      <w:r>
        <w:rPr>
          <w:rFonts w:hint="eastAsia" w:ascii="等线" w:hAnsi="等线" w:eastAsia="等线" w:cs="等线"/>
          <w:color w:val="000000"/>
          <w:sz w:val="18"/>
          <w:szCs w:val="18"/>
        </w:rPr>
        <w:t xml:space="preserve">    B.记录    C.区段    D.页面</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30.早期使用的磁带机属于（   ）设备。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A.顺序存取        B.直接存取        C.链接存取       D.随机存取</w:t>
      </w:r>
    </w:p>
    <w:p>
      <w:pPr>
        <w:pStyle w:val="8"/>
        <w:keepNext w:val="0"/>
        <w:keepLines w:val="0"/>
        <w:pageBreakBefore w:val="0"/>
        <w:kinsoku/>
        <w:wordWrap/>
        <w:overflowPunct/>
        <w:topLinePunct w:val="0"/>
        <w:autoSpaceDE/>
        <w:autoSpaceDN/>
        <w:bidi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kern w:val="2"/>
          <w:sz w:val="18"/>
          <w:szCs w:val="18"/>
        </w:rPr>
        <w:t>31.在UNIX中，通常把设备作为（  ）文件来处理。</w:t>
      </w:r>
    </w:p>
    <w:p>
      <w:pPr>
        <w:pStyle w:val="8"/>
        <w:keepNext w:val="0"/>
        <w:keepLines w:val="0"/>
        <w:pageBreakBefore w:val="0"/>
        <w:kinsoku/>
        <w:wordWrap/>
        <w:overflowPunct/>
        <w:topLinePunct w:val="0"/>
        <w:autoSpaceDE/>
        <w:autoSpaceDN/>
        <w:bidi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kern w:val="2"/>
          <w:sz w:val="18"/>
          <w:szCs w:val="18"/>
        </w:rPr>
        <w:t>A.特殊    B.普通    C.目录文件    D.设备</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32.为了实现设备的独立性，在系统中必须设置逻辑设备表，它包括</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r>
        <w:rPr>
          <w:rFonts w:hint="eastAsia" w:ascii="等线" w:hAnsi="等线" w:eastAsia="等线" w:cs="等线"/>
          <w:color w:val="000000"/>
          <w:sz w:val="18"/>
          <w:szCs w:val="18"/>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和</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sz w:val="18"/>
          <w:szCs w:val="18"/>
        </w:rPr>
        <w:t>33.在操作系统中，用户在使用I/O设备时，通常采用</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u w:val="single"/>
          <w:lang w:val="en-US" w:eastAsia="zh-CN"/>
        </w:rPr>
        <w:t xml:space="preserve">  </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34.系统为每一台设备确定一个编号，以便区分和识别，这个确定的编号称为设备的</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号。由用户在程序中定义的设备编号称为设备的</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号。</w:t>
      </w:r>
    </w:p>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35.Spool是在一个计算问题开始之前，把计算所需要的程序和数据从输入设备上预输入到</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u w:val="single"/>
          <w:lang w:val="en-US" w:eastAsia="zh-CN"/>
        </w:rPr>
        <w:t xml:space="preserve">    </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rPr>
        <w:t>中存放。对于输出的结果，是从</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u w:val="single"/>
          <w:lang w:val="en-US" w:eastAsia="zh-CN"/>
        </w:rPr>
        <w:t xml:space="preserve">       </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rPr>
        <w:t>中依次输出。</w:t>
      </w:r>
    </w:p>
    <w:p>
      <w:pPr>
        <w:pStyle w:val="4"/>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36.在联机情况下实现的同时与外围设备联机操作的技术，称为</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37.实现SPOOL系统时必须在磁盘上辟出称为</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和</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的专门区域,以存放作业信息和作业执行结果。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38.SPOOLing的中文含义为</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39.操作系统中的SPOOLing技术，实质是将独占设备转化为</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的技术。</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40.采用SPOOL技术的计算机系统中，操作员只要启动</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u w:val="single"/>
          <w:lang w:val="en-US" w:eastAsia="zh-CN"/>
        </w:rPr>
        <w:t xml:space="preserve">   </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rPr>
        <w:t>程序工作，就可以把作业存放到输入井中等待处理。</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kern w:val="0"/>
          <w:sz w:val="18"/>
          <w:szCs w:val="18"/>
        </w:rPr>
        <w:t>41.</w:t>
      </w:r>
      <w:r>
        <w:rPr>
          <w:rFonts w:hint="eastAsia" w:ascii="等线" w:hAnsi="等线" w:eastAsia="等线" w:cs="等线"/>
          <w:color w:val="000000"/>
          <w:sz w:val="18"/>
          <w:szCs w:val="18"/>
        </w:rPr>
        <w:t>使用缓冲区能有效地缓和</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和</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之间速度不匹配的矛盾。</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42.在现代操作系统中采用缓冲技术的主要目的是</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43.访问磁盘时间有三部分组成，即</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、旋转延迟时间和</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44.光盘的信息传送速度比硬盘</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u w:val="single"/>
          <w:lang w:val="en-US" w:eastAsia="zh-CN"/>
        </w:rPr>
        <w:t xml:space="preserve">    </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rPr>
        <w:t>。</w:t>
      </w:r>
    </w:p>
    <w:p>
      <w:pPr>
        <w:pStyle w:val="4"/>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45.设备独立性的优点有哪些？</w:t>
      </w:r>
    </w:p>
    <w:p>
      <w:pPr>
        <w:pStyle w:val="4"/>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设备独立性”具有如下两个优点：1）提高设备资源利用率，假设申请者指定具体设备，而被指定的设备可能正被占用，因而无法得到，而其它同类设备可能空闲，造成资源浪费以及进程不必要的等待；2）用户程序不必因指定设备状态改变而修改程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46.请简单说明为何引入设备独立性？如何实现设备的独立性？</w:t>
      </w:r>
    </w:p>
    <w:p>
      <w:pPr>
        <w:pStyle w:val="7"/>
        <w:keepNext w:val="0"/>
        <w:keepLines w:val="0"/>
        <w:pageBreakBefore w:val="0"/>
        <w:tabs>
          <w:tab w:val="left" w:pos="2340"/>
          <w:tab w:val="clear" w:pos="2748"/>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答：引入设备独立性，可使应用程序独立于具体的物理设备，是设备分配具有灵活性。另外容易实现I/O重定向。</w:t>
      </w:r>
    </w:p>
    <w:p>
      <w:pPr>
        <w:pStyle w:val="7"/>
        <w:keepNext w:val="0"/>
        <w:keepLines w:val="0"/>
        <w:pageBreakBefore w:val="0"/>
        <w:tabs>
          <w:tab w:val="left" w:pos="2340"/>
          <w:tab w:val="clear" w:pos="2748"/>
        </w:tabs>
        <w:kinsoku/>
        <w:wordWrap/>
        <w:overflowPunct/>
        <w:topLinePunct w:val="0"/>
        <w:autoSpaceDE/>
        <w:autoSpaceDN/>
        <w:bidi w:val="0"/>
        <w:snapToGrid w:val="0"/>
        <w:spacing w:line="240" w:lineRule="atLeast"/>
        <w:rPr>
          <w:rFonts w:hint="eastAsia" w:ascii="等线" w:hAnsi="等线" w:eastAsia="等线" w:cs="等线"/>
          <w:color w:val="000000"/>
          <w:sz w:val="18"/>
          <w:szCs w:val="18"/>
        </w:rPr>
      </w:pPr>
      <w:r>
        <w:rPr>
          <w:rFonts w:hint="eastAsia" w:ascii="等线" w:hAnsi="等线" w:eastAsia="等线" w:cs="等线"/>
          <w:color w:val="000000"/>
          <w:sz w:val="18"/>
          <w:szCs w:val="18"/>
        </w:rPr>
        <w:t>为了实现设备独立性，必须在设备驱动程序之上设置一层设备独立性软件，用来执行所有I/O设备的公用操作，并向用户层软件提供统一接口。关键是系统中必须设置一张逻辑设备表LUT用来进行逻辑设备到物理设备的映射，其中每个表目中包含了逻辑设备名、物理设备名和设备驱动程序入口地址三项；当应用程序用逻辑设备名请求分配I/O设备时，系统必须为它分配相应的物理设备，并在LUT中建立一个表目，以后进程利用该逻辑设备名请求I/O操作时，便可从LUT中得到物理设备名和驱动程序入口地址。</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47.什么是SPOOLING技术？主要应用有哪些？</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当系统中引入了多道程序技术后，可以利用其中的一道程序，来模拟脱机输入时的外围控制机功能，把低速I/O设备上的数据传送到高速磁盘上。再用另一道程序模拟脱机输出时外围控制机的功能能，把数据从磁盘传送到低速设备上。这样便可以在主机的直接控制下，实现以前的脱机输入、输出功能。此时的外围操作与CPU对数据的处理是同时进行，我们把这种在联机情况下实现的同时外围操作的技术成为SPOOLing技术，或假脱机技术。</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通过SPOOLing技术可将一台物理I/O设备虚拟为多台逻辑I/O设备，同样允许多个用户共享一台物理I/O设备。可以把独占设备改造为共享设备，如将一台独享打印机改造为可供多个用户共享的打印机。</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48.如何利用SPOOLING技术实现打印机共享？</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利用假脱机输入/输出技术可以实现将独占的打印机改造成供多个用户共享的设备，当用户进程发出打印输出请求时，假脱机打印机系统并不是立即把打印机分配给该用户进程，而是由假脱机管理进程完成两项工作：1）在磁盘缓冲区为之申请一个空闲的磁盘块，并将要打印的数据填入其中；2）为用户进程申请一张空白的用户请求打印表，并将用户的打印要求填入其中，再将该表挂到打印机的请求队列上。在这两项工作完成之后，虽然没有进行任何实际的打印输出，但用户请求已得到满足。真正的打印输出有假脱机打印进程负责，当打印机空闲，该进程先从假脱机文件队列的队首取出一张请求打印表，根据表中的要求将要打印的数据从输出井传送到内存缓冲区，再由打印机进行打印。一个打印任务完后，假脱机打印进程再检查队列，若队列非空继续打印，否则阻塞自己，仅当再有打印请求时才被唤醒。</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49.实现虚拟设备的硬件条件是什么？操作系统应设计哪些功能程序？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答：硬件条件是：配置大容量的磁盘，要有中断装置和通道；</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操作系统应设计好"预输入"程序、"井管理"程序和"缓输出"程序。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50.什么是虚拟设备？其实现所依赖的关键技术有哪些？</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虚拟设备是指通过虚拟技术，可将一台独占设备变换成若干台逻辑设备，供若干个用户（进程）同时使用。由于多台逻辑设备实际上并不存在，而只是给用户的一种感觉，因此被称为虚拟设备。其实现所依赖的关键技术是SPOOLing技术。</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51.什么是缓冲?为什么要引入缓冲?</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缓冲区是一个存储区域，用来在两种不同速度的设备之间传输信息时平滑传输过程的手段。引入原因：1)缓和CPU与I/O设备间速度不匹配的矛盾；2)减少对CPU的中断频率，放宽对CPU中断响应时间的限制；3)解决数据粒度不匹配的问题；4)提高CPU和I/O设备之间的并行性。</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52.一个请求磁盘I/O的磁盘调度队列，分别在下列磁道上阻塞：23、376、205、132、19、61、190、398、29、4、18、40。磁头初始在100号磁道上，沿磁道号递减方向移动。请分别按照FIFO、CSCAN和SCAN调度算法列出磁道移动顺序，并计算平均寻道长度？并比较三种算法中哪种算法最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756"/>
        <w:gridCol w:w="567"/>
        <w:gridCol w:w="945"/>
        <w:gridCol w:w="851"/>
        <w:gridCol w:w="425"/>
        <w:gridCol w:w="992"/>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gridSpan w:val="2"/>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FIFO</w:t>
            </w:r>
          </w:p>
        </w:tc>
        <w:tc>
          <w:tcPr>
            <w:tcW w:w="567"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1796" w:type="dxa"/>
            <w:gridSpan w:val="2"/>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CSCAN，磁道递减方向移动</w:t>
            </w:r>
          </w:p>
        </w:tc>
        <w:tc>
          <w:tcPr>
            <w:tcW w:w="42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1984" w:type="dxa"/>
            <w:gridSpan w:val="2"/>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SCAN，磁道递减方向移动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23</w:t>
            </w:r>
          </w:p>
        </w:tc>
        <w:tc>
          <w:tcPr>
            <w:tcW w:w="756"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77</w:t>
            </w:r>
          </w:p>
        </w:tc>
        <w:tc>
          <w:tcPr>
            <w:tcW w:w="567"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4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61</w:t>
            </w:r>
          </w:p>
        </w:tc>
        <w:tc>
          <w:tcPr>
            <w:tcW w:w="851"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39</w:t>
            </w:r>
          </w:p>
        </w:tc>
        <w:tc>
          <w:tcPr>
            <w:tcW w:w="42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9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61</w:t>
            </w:r>
          </w:p>
        </w:tc>
        <w:tc>
          <w:tcPr>
            <w:tcW w:w="992"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376</w:t>
            </w:r>
          </w:p>
        </w:tc>
        <w:tc>
          <w:tcPr>
            <w:tcW w:w="756"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353</w:t>
            </w:r>
          </w:p>
        </w:tc>
        <w:tc>
          <w:tcPr>
            <w:tcW w:w="567"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4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40</w:t>
            </w:r>
          </w:p>
        </w:tc>
        <w:tc>
          <w:tcPr>
            <w:tcW w:w="851"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21</w:t>
            </w:r>
          </w:p>
        </w:tc>
        <w:tc>
          <w:tcPr>
            <w:tcW w:w="42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9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40</w:t>
            </w:r>
          </w:p>
        </w:tc>
        <w:tc>
          <w:tcPr>
            <w:tcW w:w="992"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205</w:t>
            </w:r>
          </w:p>
        </w:tc>
        <w:tc>
          <w:tcPr>
            <w:tcW w:w="756"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171</w:t>
            </w:r>
          </w:p>
        </w:tc>
        <w:tc>
          <w:tcPr>
            <w:tcW w:w="567"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4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29</w:t>
            </w:r>
          </w:p>
        </w:tc>
        <w:tc>
          <w:tcPr>
            <w:tcW w:w="851"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11</w:t>
            </w:r>
          </w:p>
        </w:tc>
        <w:tc>
          <w:tcPr>
            <w:tcW w:w="42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9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29</w:t>
            </w:r>
          </w:p>
        </w:tc>
        <w:tc>
          <w:tcPr>
            <w:tcW w:w="992"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132</w:t>
            </w:r>
          </w:p>
        </w:tc>
        <w:tc>
          <w:tcPr>
            <w:tcW w:w="756"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73</w:t>
            </w:r>
          </w:p>
        </w:tc>
        <w:tc>
          <w:tcPr>
            <w:tcW w:w="567"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4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23</w:t>
            </w:r>
          </w:p>
        </w:tc>
        <w:tc>
          <w:tcPr>
            <w:tcW w:w="851"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6</w:t>
            </w:r>
          </w:p>
        </w:tc>
        <w:tc>
          <w:tcPr>
            <w:tcW w:w="42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9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23</w:t>
            </w:r>
          </w:p>
        </w:tc>
        <w:tc>
          <w:tcPr>
            <w:tcW w:w="992"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19</w:t>
            </w:r>
          </w:p>
        </w:tc>
        <w:tc>
          <w:tcPr>
            <w:tcW w:w="756"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113</w:t>
            </w:r>
          </w:p>
        </w:tc>
        <w:tc>
          <w:tcPr>
            <w:tcW w:w="567"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4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19</w:t>
            </w:r>
          </w:p>
        </w:tc>
        <w:tc>
          <w:tcPr>
            <w:tcW w:w="851"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42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9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19</w:t>
            </w:r>
          </w:p>
        </w:tc>
        <w:tc>
          <w:tcPr>
            <w:tcW w:w="992"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61</w:t>
            </w:r>
          </w:p>
        </w:tc>
        <w:tc>
          <w:tcPr>
            <w:tcW w:w="756"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42</w:t>
            </w:r>
          </w:p>
        </w:tc>
        <w:tc>
          <w:tcPr>
            <w:tcW w:w="567"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4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18</w:t>
            </w:r>
          </w:p>
        </w:tc>
        <w:tc>
          <w:tcPr>
            <w:tcW w:w="851"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c>
          <w:tcPr>
            <w:tcW w:w="42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9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18</w:t>
            </w:r>
          </w:p>
        </w:tc>
        <w:tc>
          <w:tcPr>
            <w:tcW w:w="992"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190</w:t>
            </w:r>
          </w:p>
        </w:tc>
        <w:tc>
          <w:tcPr>
            <w:tcW w:w="756"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129</w:t>
            </w:r>
          </w:p>
        </w:tc>
        <w:tc>
          <w:tcPr>
            <w:tcW w:w="567"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4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851"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14</w:t>
            </w:r>
          </w:p>
        </w:tc>
        <w:tc>
          <w:tcPr>
            <w:tcW w:w="42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9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992"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398</w:t>
            </w:r>
          </w:p>
        </w:tc>
        <w:tc>
          <w:tcPr>
            <w:tcW w:w="756"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208</w:t>
            </w:r>
          </w:p>
        </w:tc>
        <w:tc>
          <w:tcPr>
            <w:tcW w:w="567"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4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398</w:t>
            </w:r>
          </w:p>
        </w:tc>
        <w:tc>
          <w:tcPr>
            <w:tcW w:w="851"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394</w:t>
            </w:r>
          </w:p>
        </w:tc>
        <w:tc>
          <w:tcPr>
            <w:tcW w:w="42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9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132</w:t>
            </w:r>
          </w:p>
        </w:tc>
        <w:tc>
          <w:tcPr>
            <w:tcW w:w="992"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29</w:t>
            </w:r>
          </w:p>
        </w:tc>
        <w:tc>
          <w:tcPr>
            <w:tcW w:w="756"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369</w:t>
            </w:r>
          </w:p>
        </w:tc>
        <w:tc>
          <w:tcPr>
            <w:tcW w:w="567"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4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376</w:t>
            </w:r>
          </w:p>
        </w:tc>
        <w:tc>
          <w:tcPr>
            <w:tcW w:w="851"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22</w:t>
            </w:r>
          </w:p>
        </w:tc>
        <w:tc>
          <w:tcPr>
            <w:tcW w:w="42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9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190</w:t>
            </w:r>
          </w:p>
        </w:tc>
        <w:tc>
          <w:tcPr>
            <w:tcW w:w="992"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w:t>
            </w:r>
          </w:p>
        </w:tc>
        <w:tc>
          <w:tcPr>
            <w:tcW w:w="756"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25</w:t>
            </w:r>
          </w:p>
        </w:tc>
        <w:tc>
          <w:tcPr>
            <w:tcW w:w="567"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4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205</w:t>
            </w:r>
          </w:p>
        </w:tc>
        <w:tc>
          <w:tcPr>
            <w:tcW w:w="851"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171</w:t>
            </w:r>
          </w:p>
        </w:tc>
        <w:tc>
          <w:tcPr>
            <w:tcW w:w="42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9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205</w:t>
            </w:r>
          </w:p>
        </w:tc>
        <w:tc>
          <w:tcPr>
            <w:tcW w:w="992"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18</w:t>
            </w:r>
          </w:p>
        </w:tc>
        <w:tc>
          <w:tcPr>
            <w:tcW w:w="756"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14</w:t>
            </w:r>
          </w:p>
        </w:tc>
        <w:tc>
          <w:tcPr>
            <w:tcW w:w="567"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4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190</w:t>
            </w:r>
          </w:p>
        </w:tc>
        <w:tc>
          <w:tcPr>
            <w:tcW w:w="851"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15</w:t>
            </w:r>
          </w:p>
        </w:tc>
        <w:tc>
          <w:tcPr>
            <w:tcW w:w="42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9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376</w:t>
            </w:r>
          </w:p>
        </w:tc>
        <w:tc>
          <w:tcPr>
            <w:tcW w:w="992"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40</w:t>
            </w:r>
          </w:p>
        </w:tc>
        <w:tc>
          <w:tcPr>
            <w:tcW w:w="756"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22</w:t>
            </w:r>
          </w:p>
        </w:tc>
        <w:tc>
          <w:tcPr>
            <w:tcW w:w="567"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45"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132</w:t>
            </w:r>
          </w:p>
        </w:tc>
        <w:tc>
          <w:tcPr>
            <w:tcW w:w="851"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58</w:t>
            </w:r>
          </w:p>
        </w:tc>
        <w:tc>
          <w:tcPr>
            <w:tcW w:w="42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992"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398</w:t>
            </w:r>
          </w:p>
        </w:tc>
        <w:tc>
          <w:tcPr>
            <w:tcW w:w="992" w:type="dxa"/>
            <w:noWrap w:val="0"/>
            <w:vAlign w:val="bottom"/>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gridSpan w:val="2"/>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133</w:t>
            </w:r>
          </w:p>
        </w:tc>
        <w:tc>
          <w:tcPr>
            <w:tcW w:w="567"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1796" w:type="dxa"/>
            <w:gridSpan w:val="2"/>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63</w:t>
            </w:r>
          </w:p>
        </w:tc>
        <w:tc>
          <w:tcPr>
            <w:tcW w:w="425" w:type="dxa"/>
            <w:tcBorders>
              <w:top w:val="nil"/>
              <w:bottom w:val="nil"/>
            </w:tcBorders>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p>
        </w:tc>
        <w:tc>
          <w:tcPr>
            <w:tcW w:w="1984" w:type="dxa"/>
            <w:gridSpan w:val="2"/>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40.83</w:t>
            </w: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由计算可知，SCAN方法最优。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53.一个请求磁盘I/O的磁盘调度队列，分别在下列磁道上阻塞：40，90，170，38，110，20，144，48，59。磁头初始在100号磁道上，沿磁道号增加方向移动。请按照SCAN调度算法画出调度图，并计算平均寻道长度。</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答：SCAN：</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60" w:type="dxa"/>
            <w:gridSpan w:val="2"/>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SCAN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访问序列</w:t>
            </w:r>
          </w:p>
        </w:tc>
        <w:tc>
          <w:tcPr>
            <w:tcW w:w="162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移动距离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110</w:t>
            </w:r>
          </w:p>
        </w:tc>
        <w:tc>
          <w:tcPr>
            <w:tcW w:w="162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144</w:t>
            </w:r>
          </w:p>
        </w:tc>
        <w:tc>
          <w:tcPr>
            <w:tcW w:w="162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170</w:t>
            </w:r>
          </w:p>
        </w:tc>
        <w:tc>
          <w:tcPr>
            <w:tcW w:w="162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90</w:t>
            </w:r>
          </w:p>
        </w:tc>
        <w:tc>
          <w:tcPr>
            <w:tcW w:w="162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59</w:t>
            </w:r>
          </w:p>
        </w:tc>
        <w:tc>
          <w:tcPr>
            <w:tcW w:w="162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48</w:t>
            </w:r>
          </w:p>
        </w:tc>
        <w:tc>
          <w:tcPr>
            <w:tcW w:w="162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40</w:t>
            </w:r>
          </w:p>
        </w:tc>
        <w:tc>
          <w:tcPr>
            <w:tcW w:w="162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38</w:t>
            </w:r>
          </w:p>
        </w:tc>
        <w:tc>
          <w:tcPr>
            <w:tcW w:w="162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20</w:t>
            </w:r>
          </w:p>
        </w:tc>
        <w:tc>
          <w:tcPr>
            <w:tcW w:w="1620" w:type="dxa"/>
            <w:noWrap w:val="0"/>
            <w:vAlign w:val="top"/>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18</w:t>
            </w: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平均寻道距离=（10+34+26+80+31+11+8+2+18）/9=24.4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54.假定磁盘有200个柱面，编号0-199，当前存取臂的位置在143号柱面上，并刚刚完成了125号柱面的服务请求，如果请求队列的先后顺序是：86, 147, 91, 177, 94, 150, 102, 175, 130；试问：为完成上述请求，下列算法存取臂移动的总量是多少？并算出存取臂移动的顺序。同时请说明下列三种算法哪种算法移动距离最短？1）先来先服务算法FCFS；2）最短查找时间优先算法SSTF；3）扫描算法SCAN；4）循环扫描算法CSCA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w:t>
      </w:r>
    </w:p>
    <w:tbl>
      <w:tblPr>
        <w:tblStyle w:val="9"/>
        <w:tblW w:w="0" w:type="auto"/>
        <w:tblInd w:w="93" w:type="dxa"/>
        <w:tblLayout w:type="fixed"/>
        <w:tblCellMar>
          <w:top w:w="0" w:type="dxa"/>
          <w:left w:w="108" w:type="dxa"/>
          <w:bottom w:w="0" w:type="dxa"/>
          <w:right w:w="108" w:type="dxa"/>
        </w:tblCellMar>
      </w:tblPr>
      <w:tblGrid>
        <w:gridCol w:w="898"/>
        <w:gridCol w:w="818"/>
        <w:gridCol w:w="993"/>
        <w:gridCol w:w="850"/>
        <w:gridCol w:w="992"/>
        <w:gridCol w:w="993"/>
        <w:gridCol w:w="992"/>
        <w:gridCol w:w="850"/>
      </w:tblGrid>
      <w:tr>
        <w:tblPrEx>
          <w:tblCellMar>
            <w:top w:w="0" w:type="dxa"/>
            <w:left w:w="108" w:type="dxa"/>
            <w:bottom w:w="0" w:type="dxa"/>
            <w:right w:w="108" w:type="dxa"/>
          </w:tblCellMar>
        </w:tblPrEx>
        <w:trPr>
          <w:trHeight w:val="315" w:hRule="atLeast"/>
        </w:trPr>
        <w:tc>
          <w:tcPr>
            <w:tcW w:w="1716" w:type="dxa"/>
            <w:gridSpan w:val="2"/>
            <w:tcBorders>
              <w:top w:val="single" w:color="auto" w:sz="4" w:space="0"/>
              <w:left w:val="single" w:color="auto" w:sz="4" w:space="0"/>
              <w:bottom w:val="single" w:color="auto" w:sz="4" w:space="0"/>
              <w:right w:val="single" w:color="000000"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143</w:t>
            </w:r>
            <w:r>
              <w:rPr>
                <w:rFonts w:hint="eastAsia" w:ascii="等线" w:hAnsi="等线" w:eastAsia="等线" w:cs="等线"/>
                <w:color w:val="000000"/>
                <w:sz w:val="18"/>
                <w:szCs w:val="18"/>
              </w:rPr>
              <w:t xml:space="preserve"> FCFS</w:t>
            </w:r>
          </w:p>
        </w:tc>
        <w:tc>
          <w:tcPr>
            <w:tcW w:w="1843" w:type="dxa"/>
            <w:gridSpan w:val="2"/>
            <w:tcBorders>
              <w:top w:val="single" w:color="auto" w:sz="4" w:space="0"/>
              <w:left w:val="nil"/>
              <w:bottom w:val="single" w:color="auto" w:sz="4" w:space="0"/>
              <w:right w:val="single" w:color="000000"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 xml:space="preserve">143 </w:t>
            </w:r>
            <w:r>
              <w:rPr>
                <w:rFonts w:hint="eastAsia" w:ascii="等线" w:hAnsi="等线" w:eastAsia="等线" w:cs="等线"/>
                <w:color w:val="000000"/>
                <w:sz w:val="18"/>
                <w:szCs w:val="18"/>
              </w:rPr>
              <w:t>SSTF</w:t>
            </w:r>
          </w:p>
        </w:tc>
        <w:tc>
          <w:tcPr>
            <w:tcW w:w="1985" w:type="dxa"/>
            <w:gridSpan w:val="2"/>
            <w:tcBorders>
              <w:top w:val="single" w:color="auto" w:sz="4" w:space="0"/>
              <w:left w:val="nil"/>
              <w:bottom w:val="single" w:color="auto" w:sz="4" w:space="0"/>
              <w:right w:val="single" w:color="000000"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 xml:space="preserve">125-&gt;143 </w:t>
            </w:r>
            <w:r>
              <w:rPr>
                <w:rFonts w:hint="eastAsia" w:ascii="等线" w:hAnsi="等线" w:eastAsia="等线" w:cs="等线"/>
                <w:color w:val="000000"/>
                <w:sz w:val="18"/>
                <w:szCs w:val="18"/>
              </w:rPr>
              <w:t>SCAN</w:t>
            </w:r>
          </w:p>
        </w:tc>
        <w:tc>
          <w:tcPr>
            <w:tcW w:w="1842" w:type="dxa"/>
            <w:gridSpan w:val="2"/>
            <w:tcBorders>
              <w:top w:val="single" w:color="auto" w:sz="4" w:space="0"/>
              <w:left w:val="nil"/>
              <w:bottom w:val="single" w:color="auto" w:sz="4" w:space="0"/>
              <w:right w:val="single" w:color="000000"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kern w:val="0"/>
                <w:sz w:val="18"/>
                <w:szCs w:val="18"/>
              </w:rPr>
              <w:t xml:space="preserve">125-&gt;143 </w:t>
            </w:r>
            <w:r>
              <w:rPr>
                <w:rFonts w:hint="eastAsia" w:ascii="等线" w:hAnsi="等线" w:eastAsia="等线" w:cs="等线"/>
                <w:color w:val="000000"/>
                <w:sz w:val="18"/>
                <w:szCs w:val="18"/>
              </w:rPr>
              <w:t>CSCAN</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86</w:t>
            </w:r>
          </w:p>
        </w:tc>
        <w:tc>
          <w:tcPr>
            <w:tcW w:w="818"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57</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147</w:t>
            </w:r>
          </w:p>
        </w:tc>
        <w:tc>
          <w:tcPr>
            <w:tcW w:w="85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99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147</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992"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147</w:t>
            </w:r>
          </w:p>
        </w:tc>
        <w:tc>
          <w:tcPr>
            <w:tcW w:w="850" w:type="dxa"/>
            <w:tcBorders>
              <w:top w:val="nil"/>
              <w:left w:val="single" w:color="auto" w:sz="4" w:space="0"/>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147</w:t>
            </w:r>
          </w:p>
        </w:tc>
        <w:tc>
          <w:tcPr>
            <w:tcW w:w="818"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61</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150</w:t>
            </w:r>
          </w:p>
        </w:tc>
        <w:tc>
          <w:tcPr>
            <w:tcW w:w="85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99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150</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992"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150</w:t>
            </w:r>
          </w:p>
        </w:tc>
        <w:tc>
          <w:tcPr>
            <w:tcW w:w="850" w:type="dxa"/>
            <w:tcBorders>
              <w:top w:val="nil"/>
              <w:left w:val="single" w:color="auto" w:sz="4" w:space="0"/>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91</w:t>
            </w:r>
          </w:p>
        </w:tc>
        <w:tc>
          <w:tcPr>
            <w:tcW w:w="818"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56</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130</w:t>
            </w:r>
          </w:p>
        </w:tc>
        <w:tc>
          <w:tcPr>
            <w:tcW w:w="85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20</w:t>
            </w:r>
          </w:p>
        </w:tc>
        <w:tc>
          <w:tcPr>
            <w:tcW w:w="99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175</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25</w:t>
            </w:r>
          </w:p>
        </w:tc>
        <w:tc>
          <w:tcPr>
            <w:tcW w:w="992"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175</w:t>
            </w:r>
          </w:p>
        </w:tc>
        <w:tc>
          <w:tcPr>
            <w:tcW w:w="850" w:type="dxa"/>
            <w:tcBorders>
              <w:top w:val="nil"/>
              <w:left w:val="single" w:color="auto" w:sz="4" w:space="0"/>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25</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177</w:t>
            </w:r>
          </w:p>
        </w:tc>
        <w:tc>
          <w:tcPr>
            <w:tcW w:w="818"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86</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102</w:t>
            </w:r>
          </w:p>
        </w:tc>
        <w:tc>
          <w:tcPr>
            <w:tcW w:w="85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28</w:t>
            </w:r>
          </w:p>
        </w:tc>
        <w:tc>
          <w:tcPr>
            <w:tcW w:w="99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177</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992"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177</w:t>
            </w:r>
          </w:p>
        </w:tc>
        <w:tc>
          <w:tcPr>
            <w:tcW w:w="850" w:type="dxa"/>
            <w:tcBorders>
              <w:top w:val="nil"/>
              <w:left w:val="single" w:color="auto" w:sz="4" w:space="0"/>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94</w:t>
            </w:r>
          </w:p>
        </w:tc>
        <w:tc>
          <w:tcPr>
            <w:tcW w:w="818"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83</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94</w:t>
            </w:r>
          </w:p>
        </w:tc>
        <w:tc>
          <w:tcPr>
            <w:tcW w:w="85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99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130</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47</w:t>
            </w:r>
          </w:p>
        </w:tc>
        <w:tc>
          <w:tcPr>
            <w:tcW w:w="992"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86</w:t>
            </w:r>
          </w:p>
        </w:tc>
        <w:tc>
          <w:tcPr>
            <w:tcW w:w="850" w:type="dxa"/>
            <w:tcBorders>
              <w:top w:val="nil"/>
              <w:left w:val="single" w:color="auto" w:sz="4" w:space="0"/>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91</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150</w:t>
            </w:r>
          </w:p>
        </w:tc>
        <w:tc>
          <w:tcPr>
            <w:tcW w:w="818"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56</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91</w:t>
            </w:r>
          </w:p>
        </w:tc>
        <w:tc>
          <w:tcPr>
            <w:tcW w:w="85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99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102</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28</w:t>
            </w:r>
          </w:p>
        </w:tc>
        <w:tc>
          <w:tcPr>
            <w:tcW w:w="992"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91</w:t>
            </w:r>
          </w:p>
        </w:tc>
        <w:tc>
          <w:tcPr>
            <w:tcW w:w="850" w:type="dxa"/>
            <w:tcBorders>
              <w:top w:val="nil"/>
              <w:left w:val="single" w:color="auto" w:sz="4" w:space="0"/>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102</w:t>
            </w:r>
          </w:p>
        </w:tc>
        <w:tc>
          <w:tcPr>
            <w:tcW w:w="818"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48</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86</w:t>
            </w:r>
          </w:p>
        </w:tc>
        <w:tc>
          <w:tcPr>
            <w:tcW w:w="85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99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94</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992"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94</w:t>
            </w:r>
          </w:p>
        </w:tc>
        <w:tc>
          <w:tcPr>
            <w:tcW w:w="850" w:type="dxa"/>
            <w:tcBorders>
              <w:top w:val="nil"/>
              <w:left w:val="single" w:color="auto" w:sz="4" w:space="0"/>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175</w:t>
            </w:r>
          </w:p>
        </w:tc>
        <w:tc>
          <w:tcPr>
            <w:tcW w:w="818"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73</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175</w:t>
            </w:r>
          </w:p>
        </w:tc>
        <w:tc>
          <w:tcPr>
            <w:tcW w:w="85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89</w:t>
            </w:r>
          </w:p>
        </w:tc>
        <w:tc>
          <w:tcPr>
            <w:tcW w:w="99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91</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992"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102</w:t>
            </w:r>
          </w:p>
        </w:tc>
        <w:tc>
          <w:tcPr>
            <w:tcW w:w="850" w:type="dxa"/>
            <w:tcBorders>
              <w:top w:val="nil"/>
              <w:left w:val="single" w:color="auto" w:sz="4" w:space="0"/>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130</w:t>
            </w:r>
          </w:p>
        </w:tc>
        <w:tc>
          <w:tcPr>
            <w:tcW w:w="818"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45</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177</w:t>
            </w:r>
          </w:p>
        </w:tc>
        <w:tc>
          <w:tcPr>
            <w:tcW w:w="850"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992"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86</w:t>
            </w:r>
          </w:p>
        </w:tc>
        <w:tc>
          <w:tcPr>
            <w:tcW w:w="993" w:type="dxa"/>
            <w:tcBorders>
              <w:top w:val="nil"/>
              <w:left w:val="nil"/>
              <w:bottom w:val="single" w:color="auto" w:sz="4" w:space="0"/>
              <w:right w:val="single" w:color="auto"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w:t>
            </w:r>
          </w:p>
        </w:tc>
        <w:tc>
          <w:tcPr>
            <w:tcW w:w="992" w:type="dxa"/>
            <w:tcBorders>
              <w:top w:val="nil"/>
              <w:left w:val="nil"/>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130</w:t>
            </w:r>
          </w:p>
        </w:tc>
        <w:tc>
          <w:tcPr>
            <w:tcW w:w="850" w:type="dxa"/>
            <w:tcBorders>
              <w:top w:val="nil"/>
              <w:left w:val="single" w:color="auto" w:sz="4" w:space="0"/>
              <w:bottom w:val="single" w:color="auto" w:sz="4" w:space="0"/>
              <w:right w:val="single" w:color="auto"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28</w:t>
            </w:r>
          </w:p>
        </w:tc>
      </w:tr>
      <w:tr>
        <w:tblPrEx>
          <w:tblCellMar>
            <w:top w:w="0" w:type="dxa"/>
            <w:left w:w="108" w:type="dxa"/>
            <w:bottom w:w="0" w:type="dxa"/>
            <w:right w:w="108" w:type="dxa"/>
          </w:tblCellMar>
        </w:tblPrEx>
        <w:trPr>
          <w:trHeight w:val="315" w:hRule="atLeast"/>
        </w:trPr>
        <w:tc>
          <w:tcPr>
            <w:tcW w:w="1716" w:type="dxa"/>
            <w:gridSpan w:val="2"/>
            <w:tcBorders>
              <w:top w:val="single" w:color="auto" w:sz="4" w:space="0"/>
              <w:left w:val="single" w:color="auto" w:sz="4" w:space="0"/>
              <w:bottom w:val="single" w:color="auto" w:sz="4" w:space="0"/>
              <w:right w:val="single" w:color="000000"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565</w:t>
            </w:r>
          </w:p>
        </w:tc>
        <w:tc>
          <w:tcPr>
            <w:tcW w:w="1843" w:type="dxa"/>
            <w:gridSpan w:val="2"/>
            <w:tcBorders>
              <w:top w:val="single" w:color="auto" w:sz="4" w:space="0"/>
              <w:left w:val="nil"/>
              <w:bottom w:val="single" w:color="auto" w:sz="4" w:space="0"/>
              <w:right w:val="single" w:color="000000"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162</w:t>
            </w:r>
          </w:p>
        </w:tc>
        <w:tc>
          <w:tcPr>
            <w:tcW w:w="1985" w:type="dxa"/>
            <w:gridSpan w:val="2"/>
            <w:tcBorders>
              <w:top w:val="single" w:color="auto" w:sz="4" w:space="0"/>
              <w:left w:val="nil"/>
              <w:bottom w:val="single" w:color="auto" w:sz="4" w:space="0"/>
              <w:right w:val="single" w:color="000000" w:sz="4" w:space="0"/>
            </w:tcBorders>
            <w:noWrap w:val="0"/>
            <w:vAlign w:val="bottom"/>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125</w:t>
            </w:r>
          </w:p>
        </w:tc>
        <w:tc>
          <w:tcPr>
            <w:tcW w:w="1842" w:type="dxa"/>
            <w:gridSpan w:val="2"/>
            <w:tcBorders>
              <w:top w:val="single" w:color="auto" w:sz="4" w:space="0"/>
              <w:left w:val="nil"/>
              <w:bottom w:val="single" w:color="auto" w:sz="4" w:space="0"/>
              <w:right w:val="single" w:color="000000" w:sz="4" w:space="0"/>
            </w:tcBorders>
            <w:noWrap w:val="0"/>
            <w:vAlign w:val="top"/>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169</w:t>
            </w: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1）先来先服务算法FCFS总量为565，依次为143-86-147-91-177-94-150-102-175-130。</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2）最短查找时间优先算法SSTF总量为162 ，依次为143-147-150-130-102-94-91-86-175-177。</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3）扫描算法SCAN总量为125，依次为143-147-150-175-177-130-102-94-91-86。</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4）循环扫描算法CSCAN总量为169，依次为143-147-150-175-177-86-91-94-102-130。</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通过以上分析，扫描算法SCAN移动距离最短。</w:t>
      </w:r>
    </w:p>
    <w:p>
      <w:pPr>
        <w:pStyle w:val="4"/>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55.有一具有40个磁道的盘面，编号为0-39，当磁头位于第11磁道时，顺序来到如下磁道请求：磁道号：1、36、16、34、9、12；试分别用下列三种磁盘驱动调度算法，计算出它们各自要来回需要多少磁道？l）先来先服务算法FCFS；2）最短查找时间优先算法SSTF；3）扫描算法SCAN。</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w:t>
      </w:r>
    </w:p>
    <w:tbl>
      <w:tblPr>
        <w:tblStyle w:val="9"/>
        <w:tblW w:w="0" w:type="auto"/>
        <w:tblInd w:w="93" w:type="dxa"/>
        <w:tblLayout w:type="fixed"/>
        <w:tblCellMar>
          <w:top w:w="0" w:type="dxa"/>
          <w:left w:w="108" w:type="dxa"/>
          <w:bottom w:w="0" w:type="dxa"/>
          <w:right w:w="108" w:type="dxa"/>
        </w:tblCellMar>
      </w:tblPr>
      <w:tblGrid>
        <w:gridCol w:w="866"/>
        <w:gridCol w:w="850"/>
        <w:gridCol w:w="709"/>
        <w:gridCol w:w="851"/>
        <w:gridCol w:w="708"/>
        <w:gridCol w:w="819"/>
        <w:gridCol w:w="741"/>
        <w:gridCol w:w="752"/>
        <w:gridCol w:w="665"/>
      </w:tblGrid>
      <w:tr>
        <w:tblPrEx>
          <w:tblCellMar>
            <w:top w:w="0" w:type="dxa"/>
            <w:left w:w="108" w:type="dxa"/>
            <w:bottom w:w="0" w:type="dxa"/>
            <w:right w:w="108" w:type="dxa"/>
          </w:tblCellMar>
        </w:tblPrEx>
        <w:trPr>
          <w:trHeight w:val="285" w:hRule="atLeast"/>
        </w:trPr>
        <w:tc>
          <w:tcPr>
            <w:tcW w:w="866" w:type="dxa"/>
            <w:vMerge w:val="restart"/>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算法</w:t>
            </w:r>
          </w:p>
        </w:tc>
        <w:tc>
          <w:tcPr>
            <w:tcW w:w="1559" w:type="dxa"/>
            <w:gridSpan w:val="2"/>
            <w:vMerge w:val="restart"/>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11 FCFS</w:t>
            </w:r>
          </w:p>
        </w:tc>
        <w:tc>
          <w:tcPr>
            <w:tcW w:w="1559" w:type="dxa"/>
            <w:gridSpan w:val="2"/>
            <w:vMerge w:val="restart"/>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11 SSTF</w:t>
            </w:r>
          </w:p>
        </w:tc>
        <w:tc>
          <w:tcPr>
            <w:tcW w:w="2977" w:type="dxa"/>
            <w:gridSpan w:val="4"/>
            <w:tcBorders>
              <w:top w:val="single" w:color="auto" w:sz="4" w:space="0"/>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SCAN</w:t>
            </w:r>
          </w:p>
        </w:tc>
      </w:tr>
      <w:tr>
        <w:tblPrEx>
          <w:tblCellMar>
            <w:top w:w="0" w:type="dxa"/>
            <w:left w:w="108" w:type="dxa"/>
            <w:bottom w:w="0" w:type="dxa"/>
            <w:right w:w="108" w:type="dxa"/>
          </w:tblCellMar>
        </w:tblPrEx>
        <w:trPr>
          <w:trHeight w:val="285" w:hRule="atLeast"/>
        </w:trPr>
        <w:tc>
          <w:tcPr>
            <w:tcW w:w="866" w:type="dxa"/>
            <w:vMerge w:val="continue"/>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1559" w:type="dxa"/>
            <w:gridSpan w:val="2"/>
            <w:vMerge w:val="continue"/>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1559" w:type="dxa"/>
            <w:gridSpan w:val="2"/>
            <w:vMerge w:val="continue"/>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1560" w:type="dxa"/>
            <w:gridSpan w:val="2"/>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11 增加方向</w:t>
            </w:r>
          </w:p>
        </w:tc>
        <w:tc>
          <w:tcPr>
            <w:tcW w:w="1417" w:type="dxa"/>
            <w:gridSpan w:val="2"/>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11 减少方向</w:t>
            </w:r>
          </w:p>
        </w:tc>
      </w:tr>
      <w:tr>
        <w:tblPrEx>
          <w:tblCellMar>
            <w:top w:w="0" w:type="dxa"/>
            <w:left w:w="108" w:type="dxa"/>
            <w:bottom w:w="0" w:type="dxa"/>
            <w:right w:w="108" w:type="dxa"/>
          </w:tblCellMar>
        </w:tblPrEx>
        <w:trPr>
          <w:trHeight w:val="285" w:hRule="atLeast"/>
        </w:trPr>
        <w:tc>
          <w:tcPr>
            <w:tcW w:w="866" w:type="dxa"/>
            <w:vMerge w:val="restart"/>
            <w:tcBorders>
              <w:top w:val="nil"/>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移</w:t>
            </w:r>
          </w:p>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动</w:t>
            </w:r>
          </w:p>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顺</w:t>
            </w:r>
          </w:p>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序</w:t>
            </w:r>
          </w:p>
        </w:tc>
        <w:tc>
          <w:tcPr>
            <w:tcW w:w="850"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70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10</w:t>
            </w:r>
          </w:p>
        </w:tc>
        <w:tc>
          <w:tcPr>
            <w:tcW w:w="85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12</w:t>
            </w:r>
          </w:p>
        </w:tc>
        <w:tc>
          <w:tcPr>
            <w:tcW w:w="708"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81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12</w:t>
            </w:r>
          </w:p>
        </w:tc>
        <w:tc>
          <w:tcPr>
            <w:tcW w:w="74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752"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9</w:t>
            </w:r>
          </w:p>
        </w:tc>
        <w:tc>
          <w:tcPr>
            <w:tcW w:w="665"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r>
      <w:tr>
        <w:tblPrEx>
          <w:tblCellMar>
            <w:top w:w="0" w:type="dxa"/>
            <w:left w:w="108" w:type="dxa"/>
            <w:bottom w:w="0" w:type="dxa"/>
            <w:right w:w="108" w:type="dxa"/>
          </w:tblCellMar>
        </w:tblPrEx>
        <w:trPr>
          <w:trHeight w:val="285" w:hRule="atLeast"/>
        </w:trPr>
        <w:tc>
          <w:tcPr>
            <w:tcW w:w="866" w:type="dxa"/>
            <w:vMerge w:val="continue"/>
            <w:tcBorders>
              <w:top w:val="nil"/>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850"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36</w:t>
            </w:r>
          </w:p>
        </w:tc>
        <w:tc>
          <w:tcPr>
            <w:tcW w:w="70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35</w:t>
            </w:r>
          </w:p>
        </w:tc>
        <w:tc>
          <w:tcPr>
            <w:tcW w:w="85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9</w:t>
            </w:r>
          </w:p>
        </w:tc>
        <w:tc>
          <w:tcPr>
            <w:tcW w:w="708"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81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16</w:t>
            </w:r>
          </w:p>
        </w:tc>
        <w:tc>
          <w:tcPr>
            <w:tcW w:w="74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c>
          <w:tcPr>
            <w:tcW w:w="752"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665"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r>
      <w:tr>
        <w:tblPrEx>
          <w:tblCellMar>
            <w:top w:w="0" w:type="dxa"/>
            <w:left w:w="108" w:type="dxa"/>
            <w:bottom w:w="0" w:type="dxa"/>
            <w:right w:w="108" w:type="dxa"/>
          </w:tblCellMar>
        </w:tblPrEx>
        <w:trPr>
          <w:trHeight w:val="285" w:hRule="atLeast"/>
        </w:trPr>
        <w:tc>
          <w:tcPr>
            <w:tcW w:w="866" w:type="dxa"/>
            <w:vMerge w:val="continue"/>
            <w:tcBorders>
              <w:top w:val="nil"/>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850"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16</w:t>
            </w:r>
          </w:p>
        </w:tc>
        <w:tc>
          <w:tcPr>
            <w:tcW w:w="70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20</w:t>
            </w:r>
          </w:p>
        </w:tc>
        <w:tc>
          <w:tcPr>
            <w:tcW w:w="85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16</w:t>
            </w:r>
          </w:p>
        </w:tc>
        <w:tc>
          <w:tcPr>
            <w:tcW w:w="708"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7</w:t>
            </w:r>
          </w:p>
        </w:tc>
        <w:tc>
          <w:tcPr>
            <w:tcW w:w="81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34</w:t>
            </w:r>
          </w:p>
        </w:tc>
        <w:tc>
          <w:tcPr>
            <w:tcW w:w="74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18</w:t>
            </w:r>
          </w:p>
        </w:tc>
        <w:tc>
          <w:tcPr>
            <w:tcW w:w="752"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12</w:t>
            </w:r>
          </w:p>
        </w:tc>
        <w:tc>
          <w:tcPr>
            <w:tcW w:w="665"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11</w:t>
            </w:r>
          </w:p>
        </w:tc>
      </w:tr>
      <w:tr>
        <w:tblPrEx>
          <w:tblCellMar>
            <w:top w:w="0" w:type="dxa"/>
            <w:left w:w="108" w:type="dxa"/>
            <w:bottom w:w="0" w:type="dxa"/>
            <w:right w:w="108" w:type="dxa"/>
          </w:tblCellMar>
        </w:tblPrEx>
        <w:trPr>
          <w:trHeight w:val="285" w:hRule="atLeast"/>
        </w:trPr>
        <w:tc>
          <w:tcPr>
            <w:tcW w:w="866" w:type="dxa"/>
            <w:vMerge w:val="continue"/>
            <w:tcBorders>
              <w:top w:val="nil"/>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850"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34</w:t>
            </w:r>
          </w:p>
        </w:tc>
        <w:tc>
          <w:tcPr>
            <w:tcW w:w="70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18</w:t>
            </w:r>
          </w:p>
        </w:tc>
        <w:tc>
          <w:tcPr>
            <w:tcW w:w="85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708"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15</w:t>
            </w:r>
          </w:p>
        </w:tc>
        <w:tc>
          <w:tcPr>
            <w:tcW w:w="81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36</w:t>
            </w:r>
          </w:p>
        </w:tc>
        <w:tc>
          <w:tcPr>
            <w:tcW w:w="74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752"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16</w:t>
            </w:r>
          </w:p>
        </w:tc>
        <w:tc>
          <w:tcPr>
            <w:tcW w:w="665"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w:t>
            </w:r>
          </w:p>
        </w:tc>
      </w:tr>
      <w:tr>
        <w:tblPrEx>
          <w:tblCellMar>
            <w:top w:w="0" w:type="dxa"/>
            <w:left w:w="108" w:type="dxa"/>
            <w:bottom w:w="0" w:type="dxa"/>
            <w:right w:w="108" w:type="dxa"/>
          </w:tblCellMar>
        </w:tblPrEx>
        <w:trPr>
          <w:trHeight w:val="285" w:hRule="atLeast"/>
        </w:trPr>
        <w:tc>
          <w:tcPr>
            <w:tcW w:w="866" w:type="dxa"/>
            <w:vMerge w:val="continue"/>
            <w:tcBorders>
              <w:top w:val="nil"/>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850"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9</w:t>
            </w:r>
          </w:p>
        </w:tc>
        <w:tc>
          <w:tcPr>
            <w:tcW w:w="70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25</w:t>
            </w:r>
          </w:p>
        </w:tc>
        <w:tc>
          <w:tcPr>
            <w:tcW w:w="85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34</w:t>
            </w:r>
          </w:p>
        </w:tc>
        <w:tc>
          <w:tcPr>
            <w:tcW w:w="708"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33</w:t>
            </w:r>
          </w:p>
        </w:tc>
        <w:tc>
          <w:tcPr>
            <w:tcW w:w="81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9</w:t>
            </w:r>
          </w:p>
        </w:tc>
        <w:tc>
          <w:tcPr>
            <w:tcW w:w="74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27</w:t>
            </w:r>
          </w:p>
        </w:tc>
        <w:tc>
          <w:tcPr>
            <w:tcW w:w="752"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34</w:t>
            </w:r>
          </w:p>
        </w:tc>
        <w:tc>
          <w:tcPr>
            <w:tcW w:w="665"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18</w:t>
            </w:r>
          </w:p>
        </w:tc>
      </w:tr>
      <w:tr>
        <w:tblPrEx>
          <w:tblCellMar>
            <w:top w:w="0" w:type="dxa"/>
            <w:left w:w="108" w:type="dxa"/>
            <w:bottom w:w="0" w:type="dxa"/>
            <w:right w:w="108" w:type="dxa"/>
          </w:tblCellMar>
        </w:tblPrEx>
        <w:trPr>
          <w:trHeight w:val="285" w:hRule="atLeast"/>
        </w:trPr>
        <w:tc>
          <w:tcPr>
            <w:tcW w:w="866" w:type="dxa"/>
            <w:vMerge w:val="continue"/>
            <w:tcBorders>
              <w:top w:val="nil"/>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850"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12</w:t>
            </w:r>
          </w:p>
        </w:tc>
        <w:tc>
          <w:tcPr>
            <w:tcW w:w="70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w:t>
            </w:r>
          </w:p>
        </w:tc>
        <w:tc>
          <w:tcPr>
            <w:tcW w:w="85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36</w:t>
            </w:r>
          </w:p>
        </w:tc>
        <w:tc>
          <w:tcPr>
            <w:tcW w:w="708"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81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w:t>
            </w:r>
          </w:p>
        </w:tc>
        <w:tc>
          <w:tcPr>
            <w:tcW w:w="74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w:t>
            </w:r>
          </w:p>
        </w:tc>
        <w:tc>
          <w:tcPr>
            <w:tcW w:w="752"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36</w:t>
            </w:r>
          </w:p>
        </w:tc>
        <w:tc>
          <w:tcPr>
            <w:tcW w:w="665"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r>
      <w:tr>
        <w:tblPrEx>
          <w:tblCellMar>
            <w:top w:w="0" w:type="dxa"/>
            <w:left w:w="108" w:type="dxa"/>
            <w:bottom w:w="0" w:type="dxa"/>
            <w:right w:w="108" w:type="dxa"/>
          </w:tblCellMar>
        </w:tblPrEx>
        <w:trPr>
          <w:trHeight w:val="285" w:hRule="atLeast"/>
        </w:trPr>
        <w:tc>
          <w:tcPr>
            <w:tcW w:w="866" w:type="dxa"/>
            <w:tcBorders>
              <w:top w:val="nil"/>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总数</w:t>
            </w:r>
          </w:p>
        </w:tc>
        <w:tc>
          <w:tcPr>
            <w:tcW w:w="1559" w:type="dxa"/>
            <w:gridSpan w:val="2"/>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111</w:t>
            </w:r>
          </w:p>
        </w:tc>
        <w:tc>
          <w:tcPr>
            <w:tcW w:w="1559" w:type="dxa"/>
            <w:gridSpan w:val="2"/>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61</w:t>
            </w:r>
          </w:p>
        </w:tc>
        <w:tc>
          <w:tcPr>
            <w:tcW w:w="1560" w:type="dxa"/>
            <w:gridSpan w:val="2"/>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60</w:t>
            </w:r>
          </w:p>
        </w:tc>
        <w:tc>
          <w:tcPr>
            <w:tcW w:w="1417" w:type="dxa"/>
            <w:gridSpan w:val="2"/>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45</w:t>
            </w: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56.若磁头当前位置为53磁道，磁头正向磁道号减少方向（自外向里）移动。现有一磁盘读写请求队列：98，183，37，122，14，124，65，67</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若分别采用FCFS、SSTF、SCAN算法，试计算出各算法的总寻道长度是多少？</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w:t>
      </w:r>
    </w:p>
    <w:tbl>
      <w:tblPr>
        <w:tblStyle w:val="9"/>
        <w:tblW w:w="0" w:type="auto"/>
        <w:tblInd w:w="93" w:type="dxa"/>
        <w:tblLayout w:type="fixed"/>
        <w:tblCellMar>
          <w:top w:w="0" w:type="dxa"/>
          <w:left w:w="108" w:type="dxa"/>
          <w:bottom w:w="0" w:type="dxa"/>
          <w:right w:w="108" w:type="dxa"/>
        </w:tblCellMar>
      </w:tblPr>
      <w:tblGrid>
        <w:gridCol w:w="866"/>
        <w:gridCol w:w="850"/>
        <w:gridCol w:w="709"/>
        <w:gridCol w:w="851"/>
        <w:gridCol w:w="708"/>
        <w:gridCol w:w="1134"/>
        <w:gridCol w:w="1134"/>
      </w:tblGrid>
      <w:tr>
        <w:tblPrEx>
          <w:tblCellMar>
            <w:top w:w="0" w:type="dxa"/>
            <w:left w:w="108" w:type="dxa"/>
            <w:bottom w:w="0" w:type="dxa"/>
            <w:right w:w="108" w:type="dxa"/>
          </w:tblCellMar>
        </w:tblPrEx>
        <w:trPr>
          <w:trHeight w:val="634" w:hRule="atLeast"/>
        </w:trPr>
        <w:tc>
          <w:tcPr>
            <w:tcW w:w="866"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算法</w:t>
            </w:r>
          </w:p>
        </w:tc>
        <w:tc>
          <w:tcPr>
            <w:tcW w:w="1559" w:type="dxa"/>
            <w:gridSpan w:val="2"/>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53 FCFS</w:t>
            </w:r>
          </w:p>
        </w:tc>
        <w:tc>
          <w:tcPr>
            <w:tcW w:w="1559" w:type="dxa"/>
            <w:gridSpan w:val="2"/>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53 SSTF</w:t>
            </w:r>
          </w:p>
        </w:tc>
        <w:tc>
          <w:tcPr>
            <w:tcW w:w="2268" w:type="dxa"/>
            <w:gridSpan w:val="2"/>
            <w:tcBorders>
              <w:top w:val="single" w:color="auto" w:sz="4" w:space="0"/>
              <w:left w:val="nil"/>
              <w:bottom w:val="single" w:color="auto" w:sz="4" w:space="0"/>
              <w:right w:val="single" w:color="auto" w:sz="4" w:space="0"/>
            </w:tcBorders>
            <w:noWrap w:val="0"/>
            <w:vAlign w:val="center"/>
          </w:tcPr>
          <w:p>
            <w:pPr>
              <w:keepNext w:val="0"/>
              <w:keepLines w:val="0"/>
              <w:pageBreakBefore w:val="0"/>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53 SCAN 减少方向</w:t>
            </w:r>
          </w:p>
        </w:tc>
      </w:tr>
      <w:tr>
        <w:tblPrEx>
          <w:tblCellMar>
            <w:top w:w="0" w:type="dxa"/>
            <w:left w:w="108" w:type="dxa"/>
            <w:bottom w:w="0" w:type="dxa"/>
            <w:right w:w="108" w:type="dxa"/>
          </w:tblCellMar>
        </w:tblPrEx>
        <w:trPr>
          <w:trHeight w:val="285" w:hRule="atLeast"/>
        </w:trPr>
        <w:tc>
          <w:tcPr>
            <w:tcW w:w="866" w:type="dxa"/>
            <w:vMerge w:val="restart"/>
            <w:tcBorders>
              <w:top w:val="nil"/>
              <w:left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移</w:t>
            </w:r>
          </w:p>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动</w:t>
            </w:r>
          </w:p>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顺</w:t>
            </w:r>
          </w:p>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序</w:t>
            </w:r>
          </w:p>
        </w:tc>
        <w:tc>
          <w:tcPr>
            <w:tcW w:w="850"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sz w:val="18"/>
                <w:szCs w:val="18"/>
              </w:rPr>
              <w:t>98</w:t>
            </w:r>
          </w:p>
        </w:tc>
        <w:tc>
          <w:tcPr>
            <w:tcW w:w="70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45</w:t>
            </w:r>
          </w:p>
        </w:tc>
        <w:tc>
          <w:tcPr>
            <w:tcW w:w="85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65</w:t>
            </w:r>
          </w:p>
        </w:tc>
        <w:tc>
          <w:tcPr>
            <w:tcW w:w="708"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12</w:t>
            </w:r>
          </w:p>
        </w:tc>
        <w:tc>
          <w:tcPr>
            <w:tcW w:w="1134" w:type="dxa"/>
            <w:tcBorders>
              <w:top w:val="single" w:color="auto" w:sz="4" w:space="0"/>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sz w:val="18"/>
                <w:szCs w:val="18"/>
              </w:rPr>
              <w:t>37</w:t>
            </w:r>
          </w:p>
        </w:tc>
        <w:tc>
          <w:tcPr>
            <w:tcW w:w="1134" w:type="dxa"/>
            <w:tcBorders>
              <w:top w:val="single" w:color="auto" w:sz="4" w:space="0"/>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16</w:t>
            </w:r>
          </w:p>
        </w:tc>
      </w:tr>
      <w:tr>
        <w:tblPrEx>
          <w:tblCellMar>
            <w:top w:w="0" w:type="dxa"/>
            <w:left w:w="108" w:type="dxa"/>
            <w:bottom w:w="0" w:type="dxa"/>
            <w:right w:w="108" w:type="dxa"/>
          </w:tblCellMar>
        </w:tblPrEx>
        <w:trPr>
          <w:trHeight w:val="285" w:hRule="atLeast"/>
        </w:trPr>
        <w:tc>
          <w:tcPr>
            <w:tcW w:w="866" w:type="dxa"/>
            <w:vMerge w:val="continue"/>
            <w:tcBorders>
              <w:left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850"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sz w:val="18"/>
                <w:szCs w:val="18"/>
              </w:rPr>
              <w:t>183</w:t>
            </w:r>
          </w:p>
        </w:tc>
        <w:tc>
          <w:tcPr>
            <w:tcW w:w="70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85</w:t>
            </w:r>
          </w:p>
        </w:tc>
        <w:tc>
          <w:tcPr>
            <w:tcW w:w="85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67</w:t>
            </w:r>
          </w:p>
        </w:tc>
        <w:tc>
          <w:tcPr>
            <w:tcW w:w="708"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1134"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sz w:val="18"/>
                <w:szCs w:val="18"/>
              </w:rPr>
              <w:t>14</w:t>
            </w:r>
          </w:p>
        </w:tc>
        <w:tc>
          <w:tcPr>
            <w:tcW w:w="1134"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23</w:t>
            </w:r>
          </w:p>
        </w:tc>
      </w:tr>
      <w:tr>
        <w:tblPrEx>
          <w:tblCellMar>
            <w:top w:w="0" w:type="dxa"/>
            <w:left w:w="108" w:type="dxa"/>
            <w:bottom w:w="0" w:type="dxa"/>
            <w:right w:w="108" w:type="dxa"/>
          </w:tblCellMar>
        </w:tblPrEx>
        <w:trPr>
          <w:trHeight w:val="285" w:hRule="atLeast"/>
        </w:trPr>
        <w:tc>
          <w:tcPr>
            <w:tcW w:w="866" w:type="dxa"/>
            <w:vMerge w:val="continue"/>
            <w:tcBorders>
              <w:left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850"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sz w:val="18"/>
                <w:szCs w:val="18"/>
              </w:rPr>
              <w:t>37</w:t>
            </w:r>
          </w:p>
        </w:tc>
        <w:tc>
          <w:tcPr>
            <w:tcW w:w="70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146</w:t>
            </w:r>
          </w:p>
        </w:tc>
        <w:tc>
          <w:tcPr>
            <w:tcW w:w="85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37</w:t>
            </w:r>
          </w:p>
        </w:tc>
        <w:tc>
          <w:tcPr>
            <w:tcW w:w="708"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30</w:t>
            </w:r>
          </w:p>
        </w:tc>
        <w:tc>
          <w:tcPr>
            <w:tcW w:w="1134"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sz w:val="18"/>
                <w:szCs w:val="18"/>
              </w:rPr>
              <w:t>65</w:t>
            </w:r>
          </w:p>
        </w:tc>
        <w:tc>
          <w:tcPr>
            <w:tcW w:w="1134"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51</w:t>
            </w:r>
          </w:p>
        </w:tc>
      </w:tr>
      <w:tr>
        <w:tblPrEx>
          <w:tblCellMar>
            <w:top w:w="0" w:type="dxa"/>
            <w:left w:w="108" w:type="dxa"/>
            <w:bottom w:w="0" w:type="dxa"/>
            <w:right w:w="108" w:type="dxa"/>
          </w:tblCellMar>
        </w:tblPrEx>
        <w:trPr>
          <w:trHeight w:val="285" w:hRule="atLeast"/>
        </w:trPr>
        <w:tc>
          <w:tcPr>
            <w:tcW w:w="866" w:type="dxa"/>
            <w:vMerge w:val="continue"/>
            <w:tcBorders>
              <w:left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850"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sz w:val="18"/>
                <w:szCs w:val="18"/>
              </w:rPr>
              <w:t>122</w:t>
            </w:r>
          </w:p>
        </w:tc>
        <w:tc>
          <w:tcPr>
            <w:tcW w:w="70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85</w:t>
            </w:r>
          </w:p>
        </w:tc>
        <w:tc>
          <w:tcPr>
            <w:tcW w:w="85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14</w:t>
            </w:r>
          </w:p>
        </w:tc>
        <w:tc>
          <w:tcPr>
            <w:tcW w:w="708"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23</w:t>
            </w:r>
          </w:p>
        </w:tc>
        <w:tc>
          <w:tcPr>
            <w:tcW w:w="1134"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sz w:val="18"/>
                <w:szCs w:val="18"/>
              </w:rPr>
              <w:t>67</w:t>
            </w:r>
          </w:p>
        </w:tc>
        <w:tc>
          <w:tcPr>
            <w:tcW w:w="1134"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r>
      <w:tr>
        <w:tblPrEx>
          <w:tblCellMar>
            <w:top w:w="0" w:type="dxa"/>
            <w:left w:w="108" w:type="dxa"/>
            <w:bottom w:w="0" w:type="dxa"/>
            <w:right w:w="108" w:type="dxa"/>
          </w:tblCellMar>
        </w:tblPrEx>
        <w:trPr>
          <w:trHeight w:val="285" w:hRule="atLeast"/>
        </w:trPr>
        <w:tc>
          <w:tcPr>
            <w:tcW w:w="866" w:type="dxa"/>
            <w:vMerge w:val="continue"/>
            <w:tcBorders>
              <w:left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850"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sz w:val="18"/>
                <w:szCs w:val="18"/>
              </w:rPr>
              <w:t>14</w:t>
            </w:r>
          </w:p>
        </w:tc>
        <w:tc>
          <w:tcPr>
            <w:tcW w:w="70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108</w:t>
            </w:r>
          </w:p>
        </w:tc>
        <w:tc>
          <w:tcPr>
            <w:tcW w:w="85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98</w:t>
            </w:r>
          </w:p>
        </w:tc>
        <w:tc>
          <w:tcPr>
            <w:tcW w:w="708"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84</w:t>
            </w:r>
          </w:p>
        </w:tc>
        <w:tc>
          <w:tcPr>
            <w:tcW w:w="1134"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sz w:val="18"/>
                <w:szCs w:val="18"/>
              </w:rPr>
              <w:t>98</w:t>
            </w:r>
          </w:p>
        </w:tc>
        <w:tc>
          <w:tcPr>
            <w:tcW w:w="1134"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31</w:t>
            </w:r>
          </w:p>
        </w:tc>
      </w:tr>
      <w:tr>
        <w:tblPrEx>
          <w:tblCellMar>
            <w:top w:w="0" w:type="dxa"/>
            <w:left w:w="108" w:type="dxa"/>
            <w:bottom w:w="0" w:type="dxa"/>
            <w:right w:w="108" w:type="dxa"/>
          </w:tblCellMar>
        </w:tblPrEx>
        <w:trPr>
          <w:trHeight w:val="285" w:hRule="atLeast"/>
        </w:trPr>
        <w:tc>
          <w:tcPr>
            <w:tcW w:w="866" w:type="dxa"/>
            <w:vMerge w:val="continue"/>
            <w:tcBorders>
              <w:left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850"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sz w:val="18"/>
                <w:szCs w:val="18"/>
              </w:rPr>
              <w:t>124</w:t>
            </w:r>
          </w:p>
        </w:tc>
        <w:tc>
          <w:tcPr>
            <w:tcW w:w="70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110</w:t>
            </w:r>
          </w:p>
        </w:tc>
        <w:tc>
          <w:tcPr>
            <w:tcW w:w="85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122</w:t>
            </w:r>
          </w:p>
        </w:tc>
        <w:tc>
          <w:tcPr>
            <w:tcW w:w="708"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24</w:t>
            </w:r>
          </w:p>
        </w:tc>
        <w:tc>
          <w:tcPr>
            <w:tcW w:w="1134"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sz w:val="18"/>
                <w:szCs w:val="18"/>
              </w:rPr>
              <w:t>122</w:t>
            </w:r>
          </w:p>
        </w:tc>
        <w:tc>
          <w:tcPr>
            <w:tcW w:w="1134"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24</w:t>
            </w:r>
          </w:p>
        </w:tc>
      </w:tr>
      <w:tr>
        <w:tblPrEx>
          <w:tblCellMar>
            <w:top w:w="0" w:type="dxa"/>
            <w:left w:w="108" w:type="dxa"/>
            <w:bottom w:w="0" w:type="dxa"/>
            <w:right w:w="108" w:type="dxa"/>
          </w:tblCellMar>
        </w:tblPrEx>
        <w:trPr>
          <w:trHeight w:val="285" w:hRule="atLeast"/>
        </w:trPr>
        <w:tc>
          <w:tcPr>
            <w:tcW w:w="866" w:type="dxa"/>
            <w:vMerge w:val="continue"/>
            <w:tcBorders>
              <w:left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850"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65</w:t>
            </w:r>
          </w:p>
        </w:tc>
        <w:tc>
          <w:tcPr>
            <w:tcW w:w="70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59</w:t>
            </w:r>
          </w:p>
        </w:tc>
        <w:tc>
          <w:tcPr>
            <w:tcW w:w="85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124</w:t>
            </w:r>
          </w:p>
        </w:tc>
        <w:tc>
          <w:tcPr>
            <w:tcW w:w="708"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1134"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sz w:val="18"/>
                <w:szCs w:val="18"/>
              </w:rPr>
              <w:t>124</w:t>
            </w:r>
          </w:p>
        </w:tc>
        <w:tc>
          <w:tcPr>
            <w:tcW w:w="1134"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r>
      <w:tr>
        <w:tblPrEx>
          <w:tblCellMar>
            <w:top w:w="0" w:type="dxa"/>
            <w:left w:w="108" w:type="dxa"/>
            <w:bottom w:w="0" w:type="dxa"/>
            <w:right w:w="108" w:type="dxa"/>
          </w:tblCellMar>
        </w:tblPrEx>
        <w:trPr>
          <w:trHeight w:val="285" w:hRule="atLeast"/>
        </w:trPr>
        <w:tc>
          <w:tcPr>
            <w:tcW w:w="866" w:type="dxa"/>
            <w:vMerge w:val="continue"/>
            <w:tcBorders>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p>
        </w:tc>
        <w:tc>
          <w:tcPr>
            <w:tcW w:w="850"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sz w:val="18"/>
                <w:szCs w:val="18"/>
              </w:rPr>
            </w:pPr>
            <w:r>
              <w:rPr>
                <w:rFonts w:hint="eastAsia" w:ascii="等线" w:hAnsi="等线" w:eastAsia="等线" w:cs="等线"/>
                <w:color w:val="000000"/>
                <w:sz w:val="18"/>
                <w:szCs w:val="18"/>
              </w:rPr>
              <w:t>67</w:t>
            </w:r>
          </w:p>
        </w:tc>
        <w:tc>
          <w:tcPr>
            <w:tcW w:w="709"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w:t>
            </w:r>
          </w:p>
        </w:tc>
        <w:tc>
          <w:tcPr>
            <w:tcW w:w="851"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183</w:t>
            </w:r>
          </w:p>
        </w:tc>
        <w:tc>
          <w:tcPr>
            <w:tcW w:w="708"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59</w:t>
            </w:r>
          </w:p>
        </w:tc>
        <w:tc>
          <w:tcPr>
            <w:tcW w:w="1134"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sz w:val="18"/>
                <w:szCs w:val="18"/>
              </w:rPr>
              <w:t>183</w:t>
            </w:r>
          </w:p>
        </w:tc>
        <w:tc>
          <w:tcPr>
            <w:tcW w:w="1134" w:type="dxa"/>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59</w:t>
            </w:r>
          </w:p>
        </w:tc>
      </w:tr>
      <w:tr>
        <w:tblPrEx>
          <w:tblCellMar>
            <w:top w:w="0" w:type="dxa"/>
            <w:left w:w="108" w:type="dxa"/>
            <w:bottom w:w="0" w:type="dxa"/>
            <w:right w:w="108" w:type="dxa"/>
          </w:tblCellMar>
        </w:tblPrEx>
        <w:trPr>
          <w:trHeight w:val="285" w:hRule="atLeast"/>
        </w:trPr>
        <w:tc>
          <w:tcPr>
            <w:tcW w:w="866" w:type="dxa"/>
            <w:tcBorders>
              <w:top w:val="nil"/>
              <w:left w:val="single" w:color="auto" w:sz="4" w:space="0"/>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总数</w:t>
            </w:r>
          </w:p>
        </w:tc>
        <w:tc>
          <w:tcPr>
            <w:tcW w:w="1559" w:type="dxa"/>
            <w:gridSpan w:val="2"/>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640</w:t>
            </w:r>
          </w:p>
        </w:tc>
        <w:tc>
          <w:tcPr>
            <w:tcW w:w="1559" w:type="dxa"/>
            <w:gridSpan w:val="2"/>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236</w:t>
            </w:r>
          </w:p>
        </w:tc>
        <w:tc>
          <w:tcPr>
            <w:tcW w:w="2268" w:type="dxa"/>
            <w:gridSpan w:val="2"/>
            <w:tcBorders>
              <w:top w:val="nil"/>
              <w:left w:val="nil"/>
              <w:bottom w:val="single" w:color="auto" w:sz="4" w:space="0"/>
              <w:right w:val="single" w:color="auto" w:sz="4" w:space="0"/>
            </w:tcBorders>
            <w:noWrap w:val="0"/>
            <w:vAlign w:val="center"/>
          </w:tcPr>
          <w:p>
            <w:pPr>
              <w:keepNext w:val="0"/>
              <w:keepLines w:val="0"/>
              <w:pageBreakBefore w:val="0"/>
              <w:widowControl/>
              <w:kinsoku/>
              <w:wordWrap/>
              <w:overflowPunct/>
              <w:topLinePunct w:val="0"/>
              <w:autoSpaceDE/>
              <w:autoSpaceDN/>
              <w:bidi w:val="0"/>
              <w:snapToGrid w:val="0"/>
              <w:spacing w:line="240" w:lineRule="atLeast"/>
              <w:jc w:val="center"/>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208</w:t>
            </w:r>
          </w:p>
        </w:tc>
      </w:tr>
    </w:tbl>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000000"/>
          <w:sz w:val="18"/>
          <w:szCs w:val="18"/>
        </w:rPr>
      </w:pPr>
      <w:r>
        <w:rPr>
          <w:rFonts w:hint="eastAsia" w:ascii="等线" w:hAnsi="等线" w:eastAsia="等线" w:cs="等线"/>
          <w:b/>
          <w:color w:val="000000"/>
          <w:sz w:val="18"/>
          <w:szCs w:val="18"/>
        </w:rPr>
        <w:t>第07章练习题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eastAsia="zh-CN"/>
        </w:rPr>
      </w:pPr>
      <w:r>
        <w:rPr>
          <w:rFonts w:hint="eastAsia" w:ascii="等线" w:hAnsi="等线" w:eastAsia="等线" w:cs="等线"/>
          <w:color w:val="000000"/>
          <w:sz w:val="18"/>
          <w:szCs w:val="18"/>
        </w:rPr>
        <w:t xml:space="preserve">1.对文件进行读写前，要先打开文件。 </w:t>
      </w:r>
      <w:r>
        <w:rPr>
          <w:rFonts w:hint="eastAsia" w:ascii="等线" w:hAnsi="等线" w:eastAsia="等线" w:cs="等线"/>
          <w:color w:val="000000"/>
          <w:sz w:val="18"/>
          <w:szCs w:val="18"/>
          <w:lang w:val="en-US" w:eastAsia="zh-CN"/>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eastAsia="zh-CN"/>
        </w:rPr>
      </w:pPr>
      <w:r>
        <w:rPr>
          <w:rFonts w:hint="eastAsia" w:ascii="等线" w:hAnsi="等线" w:eastAsia="等线" w:cs="等线"/>
          <w:color w:val="000000"/>
          <w:sz w:val="18"/>
          <w:szCs w:val="18"/>
        </w:rPr>
        <w:t xml:space="preserve">2.文件系统的主要目的是存储系统文档。 </w:t>
      </w:r>
      <w:r>
        <w:rPr>
          <w:rFonts w:hint="eastAsia" w:ascii="等线" w:hAnsi="等线" w:eastAsia="等线" w:cs="等线"/>
          <w:color w:val="000000"/>
          <w:sz w:val="18"/>
          <w:szCs w:val="18"/>
          <w:lang w:val="en-US" w:eastAsia="zh-CN"/>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en-US" w:eastAsia="zh-CN"/>
        </w:rPr>
      </w:pPr>
      <w:r>
        <w:rPr>
          <w:rFonts w:hint="eastAsia" w:ascii="等线" w:hAnsi="等线" w:eastAsia="等线" w:cs="等线"/>
          <w:color w:val="000000"/>
          <w:sz w:val="18"/>
          <w:szCs w:val="18"/>
        </w:rPr>
        <w:t>3.流式文件是指无结构的文件。</w:t>
      </w:r>
      <w:r>
        <w:rPr>
          <w:rFonts w:hint="eastAsia" w:ascii="等线" w:hAnsi="等线" w:eastAsia="等线" w:cs="等线"/>
          <w:color w:val="000000"/>
          <w:sz w:val="18"/>
          <w:szCs w:val="18"/>
          <w:lang w:val="en-US" w:eastAsia="zh-CN"/>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en-US" w:eastAsia="zh-CN"/>
        </w:rPr>
      </w:pPr>
      <w:r>
        <w:rPr>
          <w:rFonts w:hint="eastAsia" w:ascii="等线" w:hAnsi="等线" w:eastAsia="等线" w:cs="等线"/>
          <w:color w:val="000000"/>
          <w:sz w:val="18"/>
          <w:szCs w:val="18"/>
        </w:rPr>
        <w:t xml:space="preserve">4.文件系统中源程序是有结构的记录式文件。 </w:t>
      </w:r>
      <w:r>
        <w:rPr>
          <w:rFonts w:hint="eastAsia" w:ascii="等线" w:hAnsi="等线" w:eastAsia="等线" w:cs="等线"/>
          <w:color w:val="000000"/>
          <w:sz w:val="18"/>
          <w:szCs w:val="18"/>
          <w:lang w:val="en-US" w:eastAsia="zh-CN"/>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5.顺序文件适合于建立在顺序存储设备上，而不适合建立在磁盘上。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6.文件目录一般存放在外存。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7.单级目录结构能够解决文件重名问题。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8.在采用树型目录结构的文件系统中，各用户的文件名必须互不相同。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9.文件系统中，所有文件的目录信息集中存放在内存的一个特定区域中。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10.操作系统中对数据进行管理的部分叫做（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A.数据库系统    B.文件系统    C.检索系统    D.数据存储系统</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11.文件系统是指（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A.文件的集合   B.文件的目录   C.实现文件管理的一组软件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D.文件、管理文件的软件及数据结构的总体</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12.从用户角度看，引入文件系统的主要目的是（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A.实现虚拟存储   B.保存系统文档   C.保存用户和系统文档   D.实现对文件的按名存取</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13.最基本的文件操作是（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A．打开操作、读写操作、关闭操作 </w:t>
      </w:r>
      <w:r>
        <w:rPr>
          <w:rFonts w:hint="eastAsia" w:ascii="等线" w:hAnsi="等线" w:eastAsia="等线" w:cs="等线"/>
          <w:color w:val="000000"/>
          <w:sz w:val="18"/>
          <w:szCs w:val="18"/>
        </w:rPr>
        <w:tab/>
      </w:r>
      <w:r>
        <w:rPr>
          <w:rFonts w:hint="eastAsia" w:ascii="等线" w:hAnsi="等线" w:eastAsia="等线" w:cs="等线"/>
          <w:color w:val="000000"/>
          <w:sz w:val="18"/>
          <w:szCs w:val="18"/>
        </w:rPr>
        <w:t>B. 读写操作、增补操作、关闭操作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C．打开操作、增补操作、关闭操作 </w:t>
      </w:r>
      <w:r>
        <w:rPr>
          <w:rFonts w:hint="eastAsia" w:ascii="等线" w:hAnsi="等线" w:eastAsia="等线" w:cs="等线"/>
          <w:color w:val="000000"/>
          <w:sz w:val="18"/>
          <w:szCs w:val="18"/>
        </w:rPr>
        <w:tab/>
      </w:r>
      <w:r>
        <w:rPr>
          <w:rFonts w:hint="eastAsia" w:ascii="等线" w:hAnsi="等线" w:eastAsia="等线" w:cs="等线"/>
          <w:color w:val="000000"/>
          <w:sz w:val="18"/>
          <w:szCs w:val="18"/>
        </w:rPr>
        <w:t xml:space="preserve">D．打开操作、读写操作、增补操作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14.使用文件前必须先（   ）文件。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A.命名   B.建立   C.打开   D.备份</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15.文件使用完毕后应该（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A.释放   B.关闭   C.卸下   D.备份</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16.在文件系统中，用户通过（  ）来访问文件。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 文件类型    B 文件结构    C 文件名     D 文件属性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17.文件由（    ）组成。</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A.数组      B.块      C.记录      D.磁盘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18.文件的存储方法依赖于（   ）。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A.文件的物理结构   B.存放文件的存储设备的特性   C.A和B   D.文件的逻辑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19.文件的逻辑组织将文件分为记录式文件和（   ）文件。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A.索引文件   B.流式文件   C.字符文件   D.读写文件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20.最常用的流式文件是字符流文件，它可看成是（  ）的集合。</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 字符序列     B. 数据        C. 记录      D. 页面</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21.由字符序列组成，文件内的信息不再划分结构，这是指（   ）。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A.流式文件 B. 记录式文件   C.顺序文件   D.有序文件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22.对记录式文件，操作系统为用户存取文件信息的最小单位是（      ）。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A、字符    B、数据项    C、记录     D、文件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23.数据库文件的逻辑结构形式是（   ）。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A.字符流式文件    B. 档案文件    C.记录式文件    D.只读文件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24.逻辑文件是（   ）的文件组织形式。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A.在外部设备上    B.从用户观点看    C.虚拟存储     D.目录</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25.文件索引表的主要内容包括关键字（记录号）和（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A.内存绝对地址   B.记录相对位置   C.记录所在的磁盘地址   D. 记录逻辑地址</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26.如果文件采用直接存取方式且文件大小不固定，则宜选择（    ）文件结构。</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A.直接    B.顺序    C.随机    D.索引</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27.文件目录的主要作用是(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A.按名存取    B.提高文件查找速度    C.节省空间    D.提高外存利用率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28.如果允许不同用户的文件可以具有相同的文件名，通常采用（   ）来保证按名存取的安全。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A、重名翻译机构   B、建立索引表   C、建立指针   D、多级目录结构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29.如果文件系统中有两个文件重名，不应采用（   ）。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A.一级目录结构    B.树型目录结构    C.二级目录结构     D.A和C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30.文件系统采用二级目录结构，这样可以（  ）。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A.缩短访问文件存储器时间   B.实现文件共享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C.节省内存空间             D.解决不同用户之间的文件名冲突问题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31.为了解决不同用户文件的“命名冲突”问题，通常在文件系统中采用（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A.约定的方法    B.多级目录   C.路径    D.索引</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32.一个文件的绝对路径名是从（   ）开始，逐步沿着每一级子目录向下追溯，最后到指定文件的整个通路上所有子目录名组成的一个字符串。</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A.当前目录     B.根目录     C.多级目录     D.二级目录</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33.文件系统中用（    ）管理文件。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A.作业控制块    B.外页表    C.目录    D.软硬件结合的方法</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34.一般来说，文件名及属性可以收纳在（    ）中以便查找。</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A.目录    B.索引    C.字典    D.作业控制块</w:t>
      </w:r>
    </w:p>
    <w:p>
      <w:pPr>
        <w:pStyle w:val="8"/>
        <w:keepNext w:val="0"/>
        <w:keepLines w:val="0"/>
        <w:pageBreakBefore w:val="0"/>
        <w:kinsoku/>
        <w:wordWrap/>
        <w:overflowPunct/>
        <w:topLinePunct w:val="0"/>
        <w:autoSpaceDE/>
        <w:autoSpaceDN/>
        <w:bidi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sz w:val="18"/>
          <w:szCs w:val="18"/>
        </w:rPr>
        <w:t>35.</w:t>
      </w:r>
      <w:r>
        <w:rPr>
          <w:rFonts w:hint="eastAsia" w:ascii="等线" w:hAnsi="等线" w:eastAsia="等线" w:cs="等线"/>
          <w:color w:val="000000"/>
          <w:kern w:val="2"/>
          <w:sz w:val="18"/>
          <w:szCs w:val="18"/>
        </w:rPr>
        <w:t>目录文件所存放的信息是（  ）。</w:t>
      </w:r>
    </w:p>
    <w:p>
      <w:pPr>
        <w:pStyle w:val="8"/>
        <w:keepNext w:val="0"/>
        <w:keepLines w:val="0"/>
        <w:pageBreakBefore w:val="0"/>
        <w:kinsoku/>
        <w:wordWrap/>
        <w:overflowPunct/>
        <w:topLinePunct w:val="0"/>
        <w:autoSpaceDE/>
        <w:autoSpaceDN/>
        <w:bidi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kern w:val="2"/>
          <w:sz w:val="18"/>
          <w:szCs w:val="18"/>
        </w:rPr>
        <w:t>A.某一文件存放的数据信息     B.某一个文件的文件目录</w:t>
      </w:r>
    </w:p>
    <w:p>
      <w:pPr>
        <w:pStyle w:val="8"/>
        <w:keepNext w:val="0"/>
        <w:keepLines w:val="0"/>
        <w:pageBreakBefore w:val="0"/>
        <w:kinsoku/>
        <w:wordWrap/>
        <w:overflowPunct/>
        <w:topLinePunct w:val="0"/>
        <w:autoSpaceDE/>
        <w:autoSpaceDN/>
        <w:bidi w:val="0"/>
        <w:snapToGrid w:val="0"/>
        <w:spacing w:before="0" w:beforeAutospacing="0" w:after="0" w:afterAutospacing="0" w:line="240" w:lineRule="atLeast"/>
        <w:rPr>
          <w:rFonts w:hint="eastAsia" w:ascii="等线" w:hAnsi="等线" w:eastAsia="等线" w:cs="等线"/>
          <w:color w:val="000000"/>
          <w:kern w:val="2"/>
          <w:sz w:val="18"/>
          <w:szCs w:val="18"/>
        </w:rPr>
      </w:pPr>
      <w:r>
        <w:rPr>
          <w:rFonts w:hint="eastAsia" w:ascii="等线" w:hAnsi="等线" w:eastAsia="等线" w:cs="等线"/>
          <w:color w:val="000000"/>
          <w:kern w:val="2"/>
          <w:sz w:val="18"/>
          <w:szCs w:val="18"/>
        </w:rPr>
        <w:t>C.该目录中所有数据文件目录   D.该目录中所有子目录文件和数据文件的目录</w:t>
      </w:r>
    </w:p>
    <w:p>
      <w:pPr>
        <w:keepNext w:val="0"/>
        <w:keepLines w:val="0"/>
        <w:pageBreakBefore w:val="0"/>
        <w:tabs>
          <w:tab w:val="left" w:pos="4320"/>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36.在UNIX中，目录本身也是文件，对目录文件的存取权限有（      ）</w:t>
      </w:r>
    </w:p>
    <w:p>
      <w:pPr>
        <w:keepNext w:val="0"/>
        <w:keepLines w:val="0"/>
        <w:pageBreakBefore w:val="0"/>
        <w:tabs>
          <w:tab w:val="left" w:pos="4320"/>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A．执行、增删、读  B．增删、读、写  C．读、写、执行  D．写、执行、增删</w:t>
      </w:r>
    </w:p>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sz w:val="18"/>
          <w:szCs w:val="18"/>
        </w:rPr>
        <w:t>37.</w:t>
      </w:r>
      <w:r>
        <w:rPr>
          <w:rFonts w:hint="eastAsia" w:ascii="等线" w:hAnsi="等线" w:eastAsia="等线" w:cs="等线"/>
          <w:color w:val="000000"/>
          <w:kern w:val="0"/>
          <w:sz w:val="18"/>
          <w:szCs w:val="18"/>
        </w:rPr>
        <w:t>在UNIX系统中，目录结构采用（   ）。</w:t>
      </w:r>
    </w:p>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A．单级目录结构  B．二级目录结构  C．单纯树形目录结构  D．带链接树形目录结构</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38.设文件F1的当前引用计数值为1，先建立F1硬链接文件的F2，再建立F1的符号链接（软链接）文件F3，然后删除F1。此时，F2和F3的引用计数值分别是(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A.0、1    B.1、1    C.1、2    D.2、1</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案解析：38-39考查建立软/硬链接的属性：1）建立符号链接(软链接)时，引用计数值直接复制；2)建立硬链接时，引用计数值加1。3）删除文件时，删除操作对于符号链接是不可见的，这并不影响文件系统，当以后再通过符号链接访问时，发现文件不存在，直接删除符号链接；4）但是对于硬链接则删除时如引用计数值减1，若值不为0，则不能删除此文件，因为还有其他硬链接指向此文件。</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39.设文件F1的当前引用计数值为1，先建立F1的符号链接（软链接）文件F2，再建立F1的硬链接文件F3，然后删除F1。此时，F2和F3的引用计数值分别是(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A.0、1    B.1、1    C.1、2    D.2、1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40.通过存取控制机制来防止由（  ）所造成的文件不安全性。</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A.人为因素       B.自然因素    C.系统因素       D.以上三者</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41.文件系统中，文件访问控制信息存储的合理位置是（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A.文件控制块   B.文件分配表   C.用户口令表   D.系统注册表</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42.对一个文件的访问，常由（    ）共同限制。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A.用户访问权限和文件属性</w:t>
      </w:r>
      <w:r>
        <w:rPr>
          <w:rFonts w:hint="eastAsia" w:ascii="等线" w:hAnsi="等线" w:eastAsia="等线" w:cs="等线"/>
          <w:color w:val="000000"/>
          <w:sz w:val="18"/>
          <w:szCs w:val="18"/>
        </w:rPr>
        <w:tab/>
      </w:r>
      <w:r>
        <w:rPr>
          <w:rFonts w:hint="eastAsia" w:ascii="等线" w:hAnsi="等线" w:eastAsia="等线" w:cs="等线"/>
          <w:color w:val="000000"/>
          <w:sz w:val="18"/>
          <w:szCs w:val="18"/>
        </w:rPr>
        <w:tab/>
      </w:r>
      <w:r>
        <w:rPr>
          <w:rFonts w:hint="eastAsia" w:ascii="等线" w:hAnsi="等线" w:eastAsia="等线" w:cs="等线"/>
          <w:color w:val="000000"/>
          <w:sz w:val="18"/>
          <w:szCs w:val="18"/>
        </w:rPr>
        <w:t>B.用户访问权限和用户优先级</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C.优先级和文件属性</w:t>
      </w:r>
      <w:r>
        <w:rPr>
          <w:rFonts w:hint="eastAsia" w:ascii="等线" w:hAnsi="等线" w:eastAsia="等线" w:cs="等线"/>
          <w:color w:val="000000"/>
          <w:sz w:val="18"/>
          <w:szCs w:val="18"/>
        </w:rPr>
        <w:tab/>
      </w:r>
      <w:r>
        <w:rPr>
          <w:rFonts w:hint="eastAsia" w:ascii="等线" w:hAnsi="等线" w:eastAsia="等线" w:cs="等线"/>
          <w:color w:val="000000"/>
          <w:sz w:val="18"/>
          <w:szCs w:val="18"/>
        </w:rPr>
        <w:tab/>
      </w:r>
      <w:r>
        <w:rPr>
          <w:rFonts w:hint="eastAsia" w:ascii="等线" w:hAnsi="等线" w:eastAsia="等线" w:cs="等线"/>
          <w:color w:val="000000"/>
          <w:sz w:val="18"/>
          <w:szCs w:val="18"/>
        </w:rPr>
        <w:tab/>
      </w:r>
      <w:r>
        <w:rPr>
          <w:rFonts w:hint="eastAsia" w:ascii="等线" w:hAnsi="等线" w:eastAsia="等线" w:cs="等线"/>
          <w:color w:val="000000"/>
          <w:sz w:val="18"/>
          <w:szCs w:val="18"/>
        </w:rPr>
        <w:t>D.文件属性和口令</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43.为了对文件系统中的文件进行安全管理，任何一个用户在进入系统时都必须进行注册，这一级安全管理是（  ）安全管理。</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A.系统级   B.目录级    C.用户级   D.文件级</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44.文件的保密是指防止文件被(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A.篡改 B.破坏 C.窃取 D.删除</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45.按文件用途分，可将文件分成</w:t>
      </w:r>
      <w:r>
        <w:rPr>
          <w:rFonts w:hint="eastAsia" w:ascii="等线" w:hAnsi="等线" w:eastAsia="等线" w:cs="等线"/>
          <w:color w:val="000000"/>
          <w:sz w:val="18"/>
          <w:szCs w:val="18"/>
          <w:u w:val="single"/>
        </w:rPr>
        <w:t xml:space="preserve"> </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、用户文件和</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46.常用的文件存取方法有两种，</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存取和随机存取。</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47.按文件的逻辑存储结构分，文件分为有结构文件，又称为</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和无结构文件，又称</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48.可以把文件划分成三类逻辑结构：</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 xml:space="preserve"> 、定长记录文件和</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文件。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49.对记录式文件，操作系统为用户存取文件信息的最小单位是</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50.文件系统的功能之一是实现</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文件到物理文件的转换。</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51.为了快速访问，又易于更新，当数据以“不经常更新，经常随机访问”的形式时，应选用文件组织方式是</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52.为了快速访问，又易于更新，当数据以“经常更新，经常按一定顺序访问的”形式时，应选用文件组织方式是</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53.为了快速访问，又易于更新，当数据为以经常更新，经常随机访问的形式时，应选用文件组织方式是</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54.从文件管理的角度看，文件由</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和</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两部分组成。</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55.文件系统最基本的目标是按名存取，它主要是通过</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功能来实现的。</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56.按文件中存取控制属性分类，可将文件分为</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、只读文件、</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57.什么是文件系统？</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答：文件系统是对文件存储设备的空间进行组织和分配，负责文件存储并对存入的文件进行保护和</w:t>
      </w:r>
      <w:r>
        <w:rPr>
          <w:rFonts w:hint="eastAsia" w:ascii="等线" w:hAnsi="等线" w:eastAsia="等线" w:cs="等线"/>
          <w:color w:val="000000"/>
          <w:sz w:val="18"/>
          <w:szCs w:val="18"/>
        </w:rPr>
        <w:fldChar w:fldCharType="begin"/>
      </w:r>
      <w:r>
        <w:rPr>
          <w:rFonts w:hint="eastAsia" w:ascii="等线" w:hAnsi="等线" w:eastAsia="等线" w:cs="等线"/>
          <w:color w:val="000000"/>
          <w:sz w:val="18"/>
          <w:szCs w:val="18"/>
        </w:rPr>
        <w:instrText xml:space="preserve"> HYPERLINK "http://baike.baidu.com/view/677662.htm" \t "_blank" </w:instrText>
      </w:r>
      <w:r>
        <w:rPr>
          <w:rFonts w:hint="eastAsia" w:ascii="等线" w:hAnsi="等线" w:eastAsia="等线" w:cs="等线"/>
          <w:color w:val="000000"/>
          <w:sz w:val="18"/>
          <w:szCs w:val="18"/>
        </w:rPr>
        <w:fldChar w:fldCharType="separate"/>
      </w:r>
      <w:r>
        <w:rPr>
          <w:rFonts w:hint="eastAsia" w:ascii="等线" w:hAnsi="等线" w:eastAsia="等线" w:cs="等线"/>
          <w:color w:val="000000"/>
          <w:sz w:val="18"/>
          <w:szCs w:val="18"/>
        </w:rPr>
        <w:t>检索</w:t>
      </w:r>
      <w:r>
        <w:rPr>
          <w:rFonts w:hint="eastAsia" w:ascii="等线" w:hAnsi="等线" w:eastAsia="等线" w:cs="等线"/>
          <w:color w:val="000000"/>
          <w:sz w:val="18"/>
          <w:szCs w:val="18"/>
        </w:rPr>
        <w:fldChar w:fldCharType="end"/>
      </w:r>
      <w:r>
        <w:rPr>
          <w:rFonts w:hint="eastAsia" w:ascii="等线" w:hAnsi="等线" w:eastAsia="等线" w:cs="等线"/>
          <w:color w:val="000000"/>
          <w:sz w:val="18"/>
          <w:szCs w:val="18"/>
        </w:rPr>
        <w:t>的系统。文件系统由三部分组成：文件系统的接口，对对象操纵和管理的软件集合，对象及属性。</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58.文件系统要解决哪些问题？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一般说来,文件系统应具备以下功能：1)文件管理(如创建/删除文件,对文件的各种操作等)；2)目录管理(创建/删除目录项,权限验证等)；3)文件存储空间的管理(如外存空间的分配与回收)；文件的共享和保护,提供方便的接口(如实现按名存取,文件系统调用等)。</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59.文件系统模型共分为几层？试说明每一层所包含的基本内容？</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最低层是对象及其属性，包含文件，目录，磁盘空间；中间层是对对象操纵和管理软件集合，包含对文件存储空间的管理、对文件目录的管理、用于将文件的逻辑地址转换为物理地址的机制、对文件读和写的管理、对文件的共享与保护等功能；最高层是文件系统接口，包含命令接口和程序接口。</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kern w:val="0"/>
          <w:sz w:val="18"/>
          <w:szCs w:val="18"/>
        </w:rPr>
        <w:t>60.什么是文件的逻辑结构？什么是文件的物理结构？</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文件的逻辑结构是指从用户的观点出发所观察到的文件组织形式，也就是用户可以直接处理的数据及其结构，它独立于物理特性；文件的物理结构，又称为文件的存储结构，是指文件在外存上的存储组织形式，用户看不见，物理结构与存储介质的存储性能有关，还与所采用的外存分配方法有关。</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61.为了快速访问，又易于更新，当数据为以下形式时，应选用何种文件组织方式（</w:t>
      </w:r>
      <w:r>
        <w:rPr>
          <w:rFonts w:hint="eastAsia" w:ascii="等线" w:hAnsi="等线" w:eastAsia="等线" w:cs="等线"/>
          <w:color w:val="000000"/>
          <w:kern w:val="0"/>
          <w:sz w:val="18"/>
          <w:szCs w:val="18"/>
        </w:rPr>
        <w:t>逻辑</w:t>
      </w:r>
      <w:r>
        <w:rPr>
          <w:rFonts w:hint="eastAsia" w:ascii="等线" w:hAnsi="等线" w:eastAsia="等线" w:cs="等线"/>
          <w:color w:val="000000"/>
          <w:sz w:val="18"/>
          <w:szCs w:val="18"/>
        </w:rPr>
        <w:t>结构）。1）不经常更新，经常随机访问；2）经常更新，经常按一定顺序访问；3）经常更新，经常随机访问。</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答：1）不经常更新，经常随机访问；——顺序结构；2）经常更新，经常按一定顺序访问；——索引顺序结构；3）经常更新，经常随机访问；——索引结构。</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62.什么是文件？文件采用目录管理的方式有哪几种？</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答：文件是指由创建者所定义的、具有文件名的一组相关元素的集合，可分为有结构文件和无结构文件两种。</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文件采用目录管理的方式：单级目录、两级目录、树形目录</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63.目前操作系统采用的目录结构是什么？它具有什么优点？</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为了给用户提供对文件的存取控制及保护功能，而按一定规则对系统中的文件名，(亦可包含文件属性)进行组织所形成的表，称为目录表或文件目录。目前操作系统采用的目录结构是树形目录结构，它的优点有：有效地提高对目录的检索速度；允许文件重名；便于实现文件共享。</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64.采用单级目录能否满足对目录管理的主要要求？为什么？</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采用单级目录不能完全满足对目录管理的主要要求，只能实现目录管理最基本的功能即按名存取。原因：由于单级目录结构采用的是在系统只配置一张目录表用来记录系统中所有文件的相关信息，因此目录文件可能会非常大，在查找时速度慢，另外不允许用户文件有重名的现象，再者由于单级目录中要求所有用户须使用相同的名字来共享同一个文件，这样又会产生重名问题，因此不便于实现文件共享。</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65.常用的文件存取控制方式有哪些？</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 主要有1）存取控制矩阵；2）用户权限表；3）使用口令；4）使用密码。</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66.在某个文件系统中，每个盘块为1KB，文件控制块占64个字节，其中文件名占8个字节。如果索引节点编号占2个字节，对一个存放在磁盘上的256个目录项的目录，试比较引入索引结点前后，为找到其中一个文件的FCB，平均启动磁盘的次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答：在引入索引结点前，每个目录项中存放的是对应文件的FCB，故256个目录项的目录总共需要占用256*64/1024=16个盘块。因此，在该目录中检索到一个文件，平均启动磁盘的次数为(1+16)/2=8.5次。</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在引入索引结点后，目录项只存储文件名和索引节点编号，而该文件的其他信息存储在索引节点中，因此目录占用盘块数：256*(8+2)/1024=2.5</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按名查找到目录中的索引节点编号平均启动磁盘次数：(1*1/2.5+2*1/2.5+3*0.5/2.5)=1.8，说明：文件在第一块的概率是1/2.5，需1次磁盘读取，文件在第二块的概率是1/2.5，需2次磁盘读取，文件在第三块的概率是0.5/2.5，需3次磁盘读取，按离散型概率来算。</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得到索引结点编号后，要将对应文件的索引结点内信息读入内存，需启动磁盘1次，故平均需要启动磁盘1.8+1=2.8次。</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67.在某个文件系统中，每个盘块为2K字节，文件控制块占64个字节，其中文件名占14个字节。如果索引节点编号占2个字节，对一个存放在磁盘上的1024个目录项的目录，试比较引入索引结点前后，为找到其中一个文件的FCB，平均启动磁盘的次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答：在引入索引结点前，每个目录项中存放的是对应文件的FCB，故1024个目录项的目录总共需要占用1024*64/2048=32个盘块。因此，在该目录中检索到一个文件，平均启动磁盘的次数为(1+32)/2=16.5次。</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在引入索引结点后，目录项中只需存储文件名和对应文件索引节点编号，而该文件的其他信息存储在索引节点中，因此目录占用盘块数：1024*(14+2)/2048=8块</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按名查找到目录中的索引节点编号平均启动磁盘次数：(1+8)/2=4.5次</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得到索引结点编号后，要将对应文件的索引结点内信息读入内存，需启动磁盘1次，故平均需要启动磁盘4.5+1=5.5次。</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68.在某个文件系统中，每个盘块为256字节，文件控制块占32个字节，其中文件名占8个字节。如果索引节点编号占2个字节，对一个存放在磁盘上的128个目录项的目录，试比较引入索引结点前后，为找到其中一个文件的FCB，平均启动磁盘的次数。</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答：在引入索引结点前，每个目录项中存放的是对应文件的FCB，故128个目录项的目录总共需要占用128*32/256=16个盘块。因此，在该目录中检索到一个文件，平均启动磁盘的次数为(1+16)/2=8.5次。</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在引入索引结点后，目录项中只需存储文件名和对应文件索引节点编号，而该文件的其他信息存储在索引节点中，因此目录占用盘块数：128*(8+2)/256=5块</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按名查找到目录中的索引节点编号平均启动磁盘次数：(1+5)/2=3次</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得到索引结点编号后，要将对应文件的索引结点内信息读入内存，需启动磁盘1次，故平均需要启动磁盘3+1=4次。</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b/>
          <w:color w:val="000000"/>
          <w:sz w:val="18"/>
          <w:szCs w:val="18"/>
        </w:rPr>
      </w:pPr>
      <w:r>
        <w:rPr>
          <w:rFonts w:hint="eastAsia" w:ascii="等线" w:hAnsi="等线" w:eastAsia="等线" w:cs="等线"/>
          <w:b/>
          <w:color w:val="000000"/>
          <w:sz w:val="18"/>
          <w:szCs w:val="18"/>
        </w:rPr>
        <w:t>第08章练习题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lang w:val="en-US" w:eastAsia="zh-CN"/>
        </w:rPr>
      </w:pPr>
      <w:r>
        <w:rPr>
          <w:rFonts w:hint="eastAsia" w:ascii="等线" w:hAnsi="等线" w:eastAsia="等线" w:cs="等线"/>
          <w:color w:val="000000"/>
          <w:sz w:val="18"/>
          <w:szCs w:val="18"/>
        </w:rPr>
        <w:t>1.隐式链接结构可以提高文件存储空间的利用率，但不适合文件的随机存取。</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2.对物理文件来说，顺序文件必须采用连续分配方式，而链接文件和索引文件可采用离散分配方式。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3.文件存储空间管理中的空闲空间表法，适合于连续文件，不会产生碎片。</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4.在下列文件的物理结构中，（ </w:t>
      </w:r>
      <w:r>
        <w:rPr>
          <w:rFonts w:hint="eastAsia" w:ascii="等线" w:hAnsi="等线" w:eastAsia="等线" w:cs="等线"/>
          <w:color w:val="000000"/>
          <w:sz w:val="18"/>
          <w:szCs w:val="18"/>
          <w:lang w:val="en-US" w:eastAsia="zh-CN"/>
        </w:rPr>
        <w:t xml:space="preserve"> </w:t>
      </w:r>
      <w:r>
        <w:rPr>
          <w:rFonts w:hint="eastAsia" w:ascii="等线" w:hAnsi="等线" w:eastAsia="等线" w:cs="等线"/>
          <w:color w:val="000000"/>
          <w:sz w:val="18"/>
          <w:szCs w:val="18"/>
        </w:rPr>
        <w:t xml:space="preserve">  ）不利于文件长度动态增长。</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A.顺序结构    B.链接结构    C.索引结构    D.Hash结构</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5.下列文件物理结构中，适合随机访问且易于文件扩展的是（  </w:t>
      </w:r>
      <w:r>
        <w:rPr>
          <w:rFonts w:hint="eastAsia" w:ascii="等线" w:hAnsi="等线" w:eastAsia="等线" w:cs="等线"/>
          <w:color w:val="000000"/>
          <w:sz w:val="18"/>
          <w:szCs w:val="18"/>
          <w:lang w:val="en-US" w:eastAsia="zh-CN"/>
        </w:rPr>
        <w:t xml:space="preserve"> </w:t>
      </w: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adjustRightInd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A.连续结构   B.索引结构   C.链式结构且磁盘块定长   D.链式结构且磁盘块变长</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6.适用于长度不变的文件物理结构是（ </w:t>
      </w:r>
      <w:r>
        <w:rPr>
          <w:rFonts w:hint="eastAsia" w:ascii="等线" w:hAnsi="等线" w:eastAsia="等线" w:cs="等线"/>
          <w:color w:val="000000"/>
          <w:sz w:val="18"/>
          <w:szCs w:val="18"/>
          <w:lang w:val="en-US" w:eastAsia="zh-CN"/>
        </w:rPr>
        <w:t xml:space="preserve"> </w:t>
      </w: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A.索引结构   B.链接结构   C.多重索引结构   D.连续结构 </w:t>
      </w:r>
    </w:p>
    <w:p>
      <w:pPr>
        <w:keepNext w:val="0"/>
        <w:keepLines w:val="0"/>
        <w:pageBreakBefore w:val="0"/>
        <w:tabs>
          <w:tab w:val="left" w:pos="4320"/>
        </w:tabs>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7.在操作系统提供的文件系统中，用户把信息组织成文件并对其操作时，关于文件存储位置和如何组织输入/输出等工作，正确的说法是（  </w:t>
      </w:r>
      <w:r>
        <w:rPr>
          <w:rFonts w:hint="eastAsia" w:ascii="等线" w:hAnsi="等线" w:eastAsia="等线" w:cs="等线"/>
          <w:color w:val="000000"/>
          <w:sz w:val="18"/>
          <w:szCs w:val="18"/>
          <w:lang w:val="en-US" w:eastAsia="zh-CN"/>
        </w:rPr>
        <w:t xml:space="preserve"> </w:t>
      </w: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A.用户需要考虑文件存储的物理位置，并组织输入输出工作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B.用户不需要考虑文件存储的物理位置，也不需要组织输入输出工作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C.用户需要考虑文件存储的物理位置，但不需要组织输入输出工作</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sz w:val="18"/>
          <w:szCs w:val="18"/>
        </w:rPr>
        <w:t>D.用户不需要考虑文件存储的物理位置，但需要组织输入输出工作</w:t>
      </w:r>
    </w:p>
    <w:p>
      <w:pPr>
        <w:keepNext w:val="0"/>
        <w:keepLines w:val="0"/>
        <w:pageBreakBefore w:val="0"/>
        <w:widowControl/>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sz w:val="18"/>
          <w:szCs w:val="18"/>
        </w:rPr>
        <w:t>8.</w:t>
      </w:r>
      <w:r>
        <w:rPr>
          <w:rFonts w:hint="eastAsia" w:ascii="等线" w:hAnsi="等线" w:eastAsia="等线" w:cs="等线"/>
          <w:color w:val="000000"/>
          <w:kern w:val="0"/>
          <w:sz w:val="18"/>
          <w:szCs w:val="18"/>
        </w:rPr>
        <w:t xml:space="preserve">在以下的文件物理存储组织形式中，（ </w:t>
      </w:r>
      <w:r>
        <w:rPr>
          <w:rFonts w:hint="eastAsia" w:ascii="等线" w:hAnsi="等线" w:eastAsia="等线" w:cs="等线"/>
          <w:color w:val="000000"/>
          <w:kern w:val="0"/>
          <w:sz w:val="18"/>
          <w:szCs w:val="18"/>
          <w:lang w:val="en-US" w:eastAsia="zh-CN"/>
        </w:rPr>
        <w:t xml:space="preserve"> </w:t>
      </w:r>
      <w:r>
        <w:rPr>
          <w:rFonts w:hint="eastAsia" w:ascii="等线" w:hAnsi="等线" w:eastAsia="等线" w:cs="等线"/>
          <w:color w:val="000000"/>
          <w:kern w:val="0"/>
          <w:sz w:val="18"/>
          <w:szCs w:val="18"/>
        </w:rPr>
        <w:t xml:space="preserve">  ）常用于存放大型的系统文件。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kern w:val="0"/>
          <w:sz w:val="18"/>
          <w:szCs w:val="18"/>
        </w:rPr>
        <w:t>A．连续文件    B．串连文件    C．索引文件    D．多重索引文件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9.位示图可用于（ </w:t>
      </w:r>
      <w:r>
        <w:rPr>
          <w:rFonts w:hint="eastAsia" w:ascii="等线" w:hAnsi="等线" w:eastAsia="等线" w:cs="等线"/>
          <w:color w:val="000000"/>
          <w:sz w:val="18"/>
          <w:szCs w:val="18"/>
          <w:lang w:val="en-US" w:eastAsia="zh-CN"/>
        </w:rPr>
        <w:t xml:space="preserve"> </w:t>
      </w:r>
      <w:r>
        <w:rPr>
          <w:rFonts w:hint="eastAsia" w:ascii="等线" w:hAnsi="等线" w:eastAsia="等线" w:cs="等线"/>
          <w:color w:val="000000"/>
          <w:sz w:val="18"/>
          <w:szCs w:val="18"/>
        </w:rPr>
        <w:t xml:space="preserve">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A. 文件目录的查找           B. 磁盘空间的管理</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C. 内存空间的共享           D. 实现文件的保护和保密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10.假定磁盘块的大小为512B，对于100MB的硬盘，FAT需占用</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u w:val="single"/>
          <w:lang w:val="en-US" w:eastAsia="zh-CN"/>
        </w:rPr>
        <w:t xml:space="preserve">   </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kern w:val="0"/>
          <w:sz w:val="18"/>
          <w:szCs w:val="18"/>
        </w:rPr>
        <w:t>的存储空间。</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求解过程：盘块大小为512B，每个盘块需要一个表项，</w:t>
      </w:r>
      <w:r>
        <w:rPr>
          <w:rFonts w:hint="eastAsia" w:ascii="等线" w:hAnsi="等线" w:eastAsia="等线" w:cs="等线"/>
          <w:color w:val="000000"/>
          <w:kern w:val="0"/>
          <w:sz w:val="18"/>
          <w:szCs w:val="18"/>
        </w:rPr>
        <w:fldChar w:fldCharType="begin"/>
      </w:r>
      <w:r>
        <w:rPr>
          <w:rFonts w:hint="eastAsia" w:ascii="等线" w:hAnsi="等线" w:eastAsia="等线" w:cs="等线"/>
          <w:color w:val="000000"/>
          <w:kern w:val="0"/>
          <w:sz w:val="18"/>
          <w:szCs w:val="18"/>
        </w:rPr>
        <w:instrText xml:space="preserve"> HYPERLINK "https://www.baidu.com/s?wd=1.2M&amp;tn=44039180_cpr&amp;fenlei=mv6quAkxTZn0IZRqIHckPjm4nH00T1YzuW0Luj9brjnknWb4m1fd0ZwV5Hcvrjm3rH6sPfKWUMw85HfYnjn4nH6sgvPsT6KdThsqpZwYTjCEQLGCpyw9Uz4Bmy-bIi4WUvYETgN-TLwGUv3EnW6dnWRsn1mk" \t "_blank" </w:instrText>
      </w:r>
      <w:r>
        <w:rPr>
          <w:rFonts w:hint="eastAsia" w:ascii="等线" w:hAnsi="等线" w:eastAsia="等线" w:cs="等线"/>
          <w:color w:val="000000"/>
          <w:kern w:val="0"/>
          <w:sz w:val="18"/>
          <w:szCs w:val="18"/>
        </w:rPr>
        <w:fldChar w:fldCharType="separate"/>
      </w:r>
      <w:r>
        <w:rPr>
          <w:rFonts w:hint="eastAsia" w:ascii="等线" w:hAnsi="等线" w:eastAsia="等线" w:cs="等线"/>
          <w:color w:val="000000"/>
          <w:kern w:val="0"/>
          <w:sz w:val="18"/>
          <w:szCs w:val="18"/>
        </w:rPr>
        <w:t>100M</w:t>
      </w:r>
      <w:r>
        <w:rPr>
          <w:rFonts w:hint="eastAsia" w:ascii="等线" w:hAnsi="等线" w:eastAsia="等线" w:cs="等线"/>
          <w:color w:val="000000"/>
          <w:kern w:val="0"/>
          <w:sz w:val="18"/>
          <w:szCs w:val="18"/>
        </w:rPr>
        <w:fldChar w:fldCharType="end"/>
      </w:r>
      <w:r>
        <w:rPr>
          <w:rFonts w:hint="eastAsia" w:ascii="等线" w:hAnsi="等线" w:eastAsia="等线" w:cs="等线"/>
          <w:color w:val="000000"/>
          <w:kern w:val="0"/>
          <w:sz w:val="18"/>
          <w:szCs w:val="18"/>
        </w:rPr>
        <w:t>含有</w:t>
      </w:r>
      <w:r>
        <w:rPr>
          <w:rFonts w:hint="eastAsia" w:ascii="等线" w:hAnsi="等线" w:eastAsia="等线" w:cs="等线"/>
          <w:color w:val="000000"/>
          <w:kern w:val="0"/>
          <w:sz w:val="18"/>
          <w:szCs w:val="18"/>
        </w:rPr>
        <w:fldChar w:fldCharType="begin"/>
      </w:r>
      <w:r>
        <w:rPr>
          <w:rFonts w:hint="eastAsia" w:ascii="等线" w:hAnsi="等线" w:eastAsia="等线" w:cs="等线"/>
          <w:color w:val="000000"/>
          <w:kern w:val="0"/>
          <w:sz w:val="18"/>
          <w:szCs w:val="18"/>
        </w:rPr>
        <w:instrText xml:space="preserve"> HYPERLINK "https://www.baidu.com/s?wd=1.2M&amp;tn=44039180_cpr&amp;fenlei=mv6quAkxTZn0IZRqIHckPjm4nH00T1YzuW0Luj9brjnknWb4m1fd0ZwV5Hcvrjm3rH6sPfKWUMw85HfYnjn4nH6sgvPsT6KdThsqpZwYTjCEQLGCpyw9Uz4Bmy-bIi4WUvYETgN-TLwGUv3EnW6dnWRsn1mk" \t "_blank" </w:instrText>
      </w:r>
      <w:r>
        <w:rPr>
          <w:rFonts w:hint="eastAsia" w:ascii="等线" w:hAnsi="等线" w:eastAsia="等线" w:cs="等线"/>
          <w:color w:val="000000"/>
          <w:kern w:val="0"/>
          <w:sz w:val="18"/>
          <w:szCs w:val="18"/>
        </w:rPr>
        <w:fldChar w:fldCharType="separate"/>
      </w:r>
      <w:r>
        <w:rPr>
          <w:rFonts w:hint="eastAsia" w:ascii="等线" w:hAnsi="等线" w:eastAsia="等线" w:cs="等线"/>
          <w:color w:val="000000"/>
          <w:kern w:val="0"/>
          <w:sz w:val="18"/>
          <w:szCs w:val="18"/>
        </w:rPr>
        <w:t>100M</w:t>
      </w:r>
      <w:r>
        <w:rPr>
          <w:rFonts w:hint="eastAsia" w:ascii="等线" w:hAnsi="等线" w:eastAsia="等线" w:cs="等线"/>
          <w:color w:val="000000"/>
          <w:kern w:val="0"/>
          <w:sz w:val="18"/>
          <w:szCs w:val="18"/>
        </w:rPr>
        <w:fldChar w:fldCharType="end"/>
      </w:r>
      <w:r>
        <w:rPr>
          <w:rFonts w:hint="eastAsia" w:ascii="等线" w:hAnsi="等线" w:eastAsia="等线" w:cs="等线"/>
          <w:color w:val="000000"/>
          <w:kern w:val="0"/>
          <w:sz w:val="18"/>
          <w:szCs w:val="18"/>
        </w:rPr>
        <w:t>/512B=200K个表项，FAT的表项位数一般选择半个字节的整数倍，即4的倍数，64K(2</w:t>
      </w:r>
      <w:r>
        <w:rPr>
          <w:rFonts w:hint="eastAsia" w:ascii="等线" w:hAnsi="等线" w:eastAsia="等线" w:cs="等线"/>
          <w:color w:val="000000"/>
          <w:kern w:val="0"/>
          <w:sz w:val="18"/>
          <w:szCs w:val="18"/>
          <w:vertAlign w:val="superscript"/>
        </w:rPr>
        <w:t>16</w:t>
      </w:r>
      <w:r>
        <w:rPr>
          <w:rFonts w:hint="eastAsia" w:ascii="等线" w:hAnsi="等线" w:eastAsia="等线" w:cs="等线"/>
          <w:color w:val="000000"/>
          <w:kern w:val="0"/>
          <w:sz w:val="18"/>
          <w:szCs w:val="18"/>
        </w:rPr>
        <w:t>)&lt;200K&lt;=1024K(2</w:t>
      </w:r>
      <w:r>
        <w:rPr>
          <w:rFonts w:hint="eastAsia" w:ascii="等线" w:hAnsi="等线" w:eastAsia="等线" w:cs="等线"/>
          <w:color w:val="000000"/>
          <w:kern w:val="0"/>
          <w:sz w:val="18"/>
          <w:szCs w:val="18"/>
          <w:vertAlign w:val="superscript"/>
        </w:rPr>
        <w:t>20</w:t>
      </w:r>
      <w:r>
        <w:rPr>
          <w:rFonts w:hint="eastAsia" w:ascii="等线" w:hAnsi="等线" w:eastAsia="等线" w:cs="等线"/>
          <w:color w:val="000000"/>
          <w:kern w:val="0"/>
          <w:sz w:val="18"/>
          <w:szCs w:val="18"/>
        </w:rPr>
        <w:t>)，选择FAT每个表项占有20位，8位占一个字节B，(20/8)*100K=500K。</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11.假定磁盘块的大小为1KB，对于100MB的硬盘，FAT需占用</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kern w:val="0"/>
          <w:sz w:val="18"/>
          <w:szCs w:val="18"/>
        </w:rPr>
        <w:t>的存储空间。</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12.假定磁盘块的大小为512B，对于1.2MB的软盘，FAT需占用</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kern w:val="0"/>
          <w:sz w:val="18"/>
          <w:szCs w:val="18"/>
        </w:rPr>
        <w:t>的存储空间。</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13.假定磁盘块的大小为1KB，对于1.2MB的软盘，FAT需占用</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kern w:val="0"/>
          <w:sz w:val="18"/>
          <w:szCs w:val="18"/>
          <w:u w:val="single"/>
          <w:lang w:val="en-US" w:eastAsia="zh-CN"/>
        </w:rPr>
        <w:t xml:space="preserve">   </w:t>
      </w:r>
      <w:r>
        <w:rPr>
          <w:rFonts w:hint="eastAsia" w:ascii="等线" w:hAnsi="等线" w:eastAsia="等线" w:cs="等线"/>
          <w:color w:val="000000"/>
          <w:kern w:val="0"/>
          <w:sz w:val="18"/>
          <w:szCs w:val="18"/>
          <w:u w:val="single"/>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kern w:val="0"/>
          <w:sz w:val="18"/>
          <w:szCs w:val="18"/>
        </w:rPr>
        <w:t>的存储空间。</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kern w:val="0"/>
          <w:sz w:val="18"/>
          <w:szCs w:val="18"/>
        </w:rPr>
      </w:pPr>
      <w:r>
        <w:rPr>
          <w:rFonts w:hint="eastAsia" w:ascii="等线" w:hAnsi="等线" w:eastAsia="等线" w:cs="等线"/>
          <w:color w:val="000000"/>
          <w:kern w:val="0"/>
          <w:sz w:val="18"/>
          <w:szCs w:val="18"/>
        </w:rPr>
        <w:t>求解过程：盘块大小为1k，每个盘块需要一个表项，</w:t>
      </w:r>
      <w:r>
        <w:rPr>
          <w:rFonts w:hint="eastAsia" w:ascii="等线" w:hAnsi="等线" w:eastAsia="等线" w:cs="等线"/>
          <w:color w:val="000000"/>
          <w:kern w:val="0"/>
          <w:sz w:val="18"/>
          <w:szCs w:val="18"/>
        </w:rPr>
        <w:fldChar w:fldCharType="begin"/>
      </w:r>
      <w:r>
        <w:rPr>
          <w:rFonts w:hint="eastAsia" w:ascii="等线" w:hAnsi="等线" w:eastAsia="等线" w:cs="等线"/>
          <w:color w:val="000000"/>
          <w:kern w:val="0"/>
          <w:sz w:val="18"/>
          <w:szCs w:val="18"/>
        </w:rPr>
        <w:instrText xml:space="preserve"> HYPERLINK "https://www.baidu.com/s?wd=1.2M&amp;tn=44039180_cpr&amp;fenlei=mv6quAkxTZn0IZRqIHckPjm4nH00T1YzuW0Luj9brjnknWb4m1fd0ZwV5Hcvrjm3rH6sPfKWUMw85HfYnjn4nH6sgvPsT6KdThsqpZwYTjCEQLGCpyw9Uz4Bmy-bIi4WUvYETgN-TLwGUv3EnW6dnWRsn1mk" \t "_blank" </w:instrText>
      </w:r>
      <w:r>
        <w:rPr>
          <w:rFonts w:hint="eastAsia" w:ascii="等线" w:hAnsi="等线" w:eastAsia="等线" w:cs="等线"/>
          <w:color w:val="000000"/>
          <w:kern w:val="0"/>
          <w:sz w:val="18"/>
          <w:szCs w:val="18"/>
        </w:rPr>
        <w:fldChar w:fldCharType="separate"/>
      </w:r>
      <w:r>
        <w:rPr>
          <w:rFonts w:hint="eastAsia" w:ascii="等线" w:hAnsi="等线" w:eastAsia="等线" w:cs="等线"/>
          <w:color w:val="000000"/>
          <w:kern w:val="0"/>
          <w:sz w:val="18"/>
          <w:szCs w:val="18"/>
        </w:rPr>
        <w:t>1.2M</w:t>
      </w:r>
      <w:r>
        <w:rPr>
          <w:rFonts w:hint="eastAsia" w:ascii="等线" w:hAnsi="等线" w:eastAsia="等线" w:cs="等线"/>
          <w:color w:val="000000"/>
          <w:kern w:val="0"/>
          <w:sz w:val="18"/>
          <w:szCs w:val="18"/>
        </w:rPr>
        <w:fldChar w:fldCharType="end"/>
      </w:r>
      <w:r>
        <w:rPr>
          <w:rFonts w:hint="eastAsia" w:ascii="等线" w:hAnsi="等线" w:eastAsia="等线" w:cs="等线"/>
          <w:color w:val="000000"/>
          <w:kern w:val="0"/>
          <w:sz w:val="18"/>
          <w:szCs w:val="18"/>
        </w:rPr>
        <w:t>含有</w:t>
      </w:r>
      <w:r>
        <w:rPr>
          <w:rFonts w:hint="eastAsia" w:ascii="等线" w:hAnsi="等线" w:eastAsia="等线" w:cs="等线"/>
          <w:color w:val="000000"/>
          <w:kern w:val="0"/>
          <w:sz w:val="18"/>
          <w:szCs w:val="18"/>
        </w:rPr>
        <w:fldChar w:fldCharType="begin"/>
      </w:r>
      <w:r>
        <w:rPr>
          <w:rFonts w:hint="eastAsia" w:ascii="等线" w:hAnsi="等线" w:eastAsia="等线" w:cs="等线"/>
          <w:color w:val="000000"/>
          <w:kern w:val="0"/>
          <w:sz w:val="18"/>
          <w:szCs w:val="18"/>
        </w:rPr>
        <w:instrText xml:space="preserve"> HYPERLINK "https://www.baidu.com/s?wd=1.2M&amp;tn=44039180_cpr&amp;fenlei=mv6quAkxTZn0IZRqIHckPjm4nH00T1YzuW0Luj9brjnknWb4m1fd0ZwV5Hcvrjm3rH6sPfKWUMw85HfYnjn4nH6sgvPsT6KdThsqpZwYTjCEQLGCpyw9Uz4Bmy-bIi4WUvYETgN-TLwGUv3EnW6dnWRsn1mk" \t "_blank" </w:instrText>
      </w:r>
      <w:r>
        <w:rPr>
          <w:rFonts w:hint="eastAsia" w:ascii="等线" w:hAnsi="等线" w:eastAsia="等线" w:cs="等线"/>
          <w:color w:val="000000"/>
          <w:kern w:val="0"/>
          <w:sz w:val="18"/>
          <w:szCs w:val="18"/>
        </w:rPr>
        <w:fldChar w:fldCharType="separate"/>
      </w:r>
      <w:r>
        <w:rPr>
          <w:rFonts w:hint="eastAsia" w:ascii="等线" w:hAnsi="等线" w:eastAsia="等线" w:cs="等线"/>
          <w:color w:val="000000"/>
          <w:kern w:val="0"/>
          <w:sz w:val="18"/>
          <w:szCs w:val="18"/>
        </w:rPr>
        <w:t>1.2M</w:t>
      </w:r>
      <w:r>
        <w:rPr>
          <w:rFonts w:hint="eastAsia" w:ascii="等线" w:hAnsi="等线" w:eastAsia="等线" w:cs="等线"/>
          <w:color w:val="000000"/>
          <w:kern w:val="0"/>
          <w:sz w:val="18"/>
          <w:szCs w:val="18"/>
        </w:rPr>
        <w:fldChar w:fldCharType="end"/>
      </w:r>
      <w:r>
        <w:rPr>
          <w:rFonts w:hint="eastAsia" w:ascii="等线" w:hAnsi="等线" w:eastAsia="等线" w:cs="等线"/>
          <w:color w:val="000000"/>
          <w:kern w:val="0"/>
          <w:sz w:val="18"/>
          <w:szCs w:val="18"/>
        </w:rPr>
        <w:t>/1K=1.2K个表项，FAT的表项位数一般选择半个字节的整数倍，即4的倍数，1K(2</w:t>
      </w:r>
      <w:r>
        <w:rPr>
          <w:rFonts w:hint="eastAsia" w:ascii="等线" w:hAnsi="等线" w:eastAsia="等线" w:cs="等线"/>
          <w:color w:val="000000"/>
          <w:kern w:val="0"/>
          <w:sz w:val="18"/>
          <w:szCs w:val="18"/>
          <w:vertAlign w:val="superscript"/>
        </w:rPr>
        <w:t>10</w:t>
      </w:r>
      <w:r>
        <w:rPr>
          <w:rFonts w:hint="eastAsia" w:ascii="等线" w:hAnsi="等线" w:eastAsia="等线" w:cs="等线"/>
          <w:color w:val="000000"/>
          <w:kern w:val="0"/>
          <w:sz w:val="18"/>
          <w:szCs w:val="18"/>
        </w:rPr>
        <w:t>)&lt;1.2K&lt;=4K(2</w:t>
      </w:r>
      <w:r>
        <w:rPr>
          <w:rFonts w:hint="eastAsia" w:ascii="等线" w:hAnsi="等线" w:eastAsia="等线" w:cs="等线"/>
          <w:color w:val="000000"/>
          <w:kern w:val="0"/>
          <w:sz w:val="18"/>
          <w:szCs w:val="18"/>
          <w:vertAlign w:val="superscript"/>
        </w:rPr>
        <w:t>12</w:t>
      </w:r>
      <w:r>
        <w:rPr>
          <w:rFonts w:hint="eastAsia" w:ascii="等线" w:hAnsi="等线" w:eastAsia="等线" w:cs="等线"/>
          <w:color w:val="000000"/>
          <w:kern w:val="0"/>
          <w:sz w:val="18"/>
          <w:szCs w:val="18"/>
        </w:rPr>
        <w:t>)，选择FAT每个表项占有12位，8位占一个字节B，(12/8)*1.2K=1.8K。</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14.文件的物理结构有:</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3个</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15.文件的物理结构指文件在外存物理存储介质上的结构，它可分为连续分配、</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和</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三种形式。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16.文件存储空间的分配可采取多种方式，其中，</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方式可使文件顺序访问的效率最高；</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方式则可解决文件存储空间中的碎片问题。</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17.在利用空闲链表来管理外存空间时，可有两种方式：一种以</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为单位拉成一条链，一种以</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为单位拉成一条链。</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18.常用的文件存储空间管理方法有：空闲表法、空闲链表法、</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u w:val="single"/>
          <w:lang w:val="en-US" w:eastAsia="zh-CN"/>
        </w:rPr>
        <w:t xml:space="preserve">     </w:t>
      </w:r>
      <w:r>
        <w:rPr>
          <w:rFonts w:hint="eastAsia" w:ascii="等线" w:hAnsi="等线" w:eastAsia="等线" w:cs="等线"/>
          <w:color w:val="000000"/>
          <w:sz w:val="18"/>
          <w:szCs w:val="18"/>
          <w:u w:val="single"/>
        </w:rPr>
        <w:t xml:space="preserve">  </w:t>
      </w:r>
      <w:r>
        <w:rPr>
          <w:rFonts w:hint="eastAsia" w:ascii="等线" w:hAnsi="等线" w:eastAsia="等线" w:cs="等线"/>
          <w:color w:val="000000"/>
          <w:sz w:val="18"/>
          <w:szCs w:val="18"/>
        </w:rPr>
        <w:t>和成组链接法。</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19.按文件的物理结构可将文件分为哪几类？</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答：连续组织方式的顺序文件、链接组织方式的链接文件、索引组织方式的索引文件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20.在链接式文件中常采用哪几种连接方式？为什么？</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隐式链接方式和显式链接方式。在链接式文件中常采用显式链接方法，由于这种链接方式是把用于链接文件各个物理块的指针，显式地存放在内存的一张链表中，而对于查找记录的过程也是在内存中进行的，因此相对于隐式链接方式，在检索记录时能有效地调高检索速度，并能大大减少访问磁盘的次数，节省系统开销。</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21.什么是索引组织方式的索引文件？为什么要引入多级索引？</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概念：索引结构将一个逻辑文件的信息存放于外存的若干个物理块中，并为每个文件建立一个索引表，索引表中的每个表目存放文件信息所在的逻辑块号和与之对应的物理块号，以索引结构存放的文件称为索引文件。</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原因：当OS为一个大文件分配磁盘空间时，如果所分配出去的盘块的盘块号已经装满一个索引块时，OS便为该文件分配另一个索引块，用于将以后继续为之分配的盘块号记录于其中。依此类推，再通过链指针将各索引块按序链接起来。显然，当文件太大，其索引块太多时，这种方法是低效的。此时，应为这些索引块再建立一级索引，称为第一级索引，即系统再分配一个索引块，作为第一级索引的索引块，将第一块、第二块、……等索引块的盘块号，填入到此索引表中，这样便形成了两级索引分配方式。如果文件非常大时，还可用三级、四级等多级索引分配方式。</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22.在MS-DOS中有两个文件A和B，A占用11，12，16和14四个盘块；B占用13，18和20三个盘块。试画出在文件A和B中个盘块间的链接情况及FAT的情况。</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drawing>
          <wp:inline distT="0" distB="0" distL="114300" distR="114300">
            <wp:extent cx="2628900" cy="2561590"/>
            <wp:effectExtent l="0" t="0" r="7620" b="1397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0"/>
                    <a:stretch>
                      <a:fillRect/>
                    </a:stretch>
                  </pic:blipFill>
                  <pic:spPr>
                    <a:xfrm>
                      <a:off x="0" y="0"/>
                      <a:ext cx="2628900" cy="256159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23.设文件索引节点中有7个地址项，其中4个地址项为直接地址索引，2个地址项是一级间接地址索引，1个地址项是二级间接地址索引，每个地址项的大小为4字节，若磁盘索引块和磁盘数据块大小均为256字节。请问：</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（1）可表示的单个文件最大长度是多少？</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（2）若字节位移量是1999，试将其转换为物理地址，说明其位置。</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（3）若字节位移量是9999，试将其转换为物理地址，说明其位置。</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答：由已知条件可知，文件由4个直接地址索引、2个一级间接地址索引，1个二级间接地址索引；每个数据块可存放256字节/4字节=64个索引项</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（1）直接地址索引：4*256B</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一级间接地址索引：2*64*256B</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二级间接地址索引：1*64*64*256B</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文件最大长度：4*256B+2*64*256B+1*64*64*256B=1057KB</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（2）1999/256=7余207，在第7个数据块，说明该字节位移量在一级间接地址索引所指向的数据块中。</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所以，物理地址：一级间接地址索引所指向的第7-4=3块数据块中，该块内相对位移量为207。</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（3）9999/256=39余15，在第39个数据块，说明该字节位移量在一级间接地址索引所指向的数据块中。</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所以，物理地址：一级间接地址索引所指向的第39-4=35块数据块中，该块中相对位移量为15。</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24.设文件索引节点中有7个地址项，其中4个地址为直接地址索引，2个地址项是一级间接地址索引，1个地址项是二级间接地址索引，每个地址项的大小为4字节，若磁盘索引块和磁盘数据块大小均为512字节。请问</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（1）可表示的单个文件最大长度是多少？</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（2）若字节位移量是9999，试将其转换为物理地址，说明其位置。</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答：由已知条件可知，文件由4个直接地址索引、2个一级间接地址索引，1个二级间接地址索引；每个数据块可存放512字节/4字节=128个索引项</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（1）直接地址索引：4*512B</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一级间接地址索引：2*128*512B</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二级间接地址索引：128*128*512B</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文件最大长度：(4+2*128+128*128)*512B=8322KB</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（2）9999/512=19余271，在第19个数据块，说明该字节位移量在一级间接地址索引所指向的数据块中。</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所以，物理地址：一级间接地址索引所指向的第19-4=15块数据块中，该块中相对位移量为271。</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25.在UNIX系统中，如果一个盘块的大小为1KB，每个盘块号占4个字节，即每块可放256个地址，请转换下列文件的字节偏移量为物理地址：（1）9999（2）18000</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答：</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（1）9999/1024=9余783，逻辑块号为：9，块内偏移量为：783</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逻辑块号＜10，9即位索引节点地址下标，设为addr[9]该项内容即是该文件的字节物理盘块号，783即位该文件在该物理块号内的偏移地址。</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物理地址为：addr[9]+783</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（2）18000/1024=17余592，逻辑块号为：17，块内偏移量： 592</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因逻辑块号10＜17＜266    /*266=256+10*/</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所以，该块为一次间接块，</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从一次间接项addr[10]中得到一次间接的索引，设为M</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在M中的第17-10=7项所示的地址即位该文件的物理块号为M[7]，</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 xml:space="preserve">在该物理块号内的偏移量为592 </w:t>
      </w:r>
    </w:p>
    <w:p>
      <w:pPr>
        <w:keepNext w:val="0"/>
        <w:keepLines w:val="0"/>
        <w:pageBreakBefore w:val="0"/>
        <w:kinsoku/>
        <w:wordWrap/>
        <w:overflowPunct/>
        <w:topLinePunct w:val="0"/>
        <w:autoSpaceDE/>
        <w:autoSpaceDN/>
        <w:bidi w:val="0"/>
        <w:snapToGrid w:val="0"/>
        <w:spacing w:line="240" w:lineRule="atLeast"/>
        <w:jc w:val="left"/>
        <w:rPr>
          <w:rFonts w:hint="eastAsia" w:ascii="等线" w:hAnsi="等线" w:eastAsia="等线" w:cs="等线"/>
          <w:color w:val="000000"/>
          <w:sz w:val="18"/>
          <w:szCs w:val="18"/>
        </w:rPr>
      </w:pPr>
      <w:r>
        <w:rPr>
          <w:rFonts w:hint="eastAsia" w:ascii="等线" w:hAnsi="等线" w:eastAsia="等线" w:cs="等线"/>
          <w:color w:val="000000"/>
          <w:sz w:val="18"/>
          <w:szCs w:val="18"/>
        </w:rPr>
        <w:t>所以，该字节偏移量的物理地址为M[7]+592</w:t>
      </w:r>
    </w:p>
    <w:p>
      <w:pPr>
        <w:keepNext w:val="0"/>
        <w:keepLines w:val="0"/>
        <w:pageBreakBefore w:val="0"/>
        <w:kinsoku/>
        <w:wordWrap/>
        <w:overflowPunct/>
        <w:topLinePunct w:val="0"/>
        <w:autoSpaceDE/>
        <w:autoSpaceDN/>
        <w:bidi w:val="0"/>
        <w:snapToGrid w:val="0"/>
        <w:spacing w:line="240" w:lineRule="atLeast"/>
        <w:rPr>
          <w:rFonts w:hint="eastAsia" w:ascii="等线" w:hAnsi="等线" w:eastAsia="等线" w:cs="等线"/>
          <w:color w:val="C00000"/>
          <w:sz w:val="18"/>
          <w:szCs w:val="18"/>
        </w:rPr>
      </w:pPr>
    </w:p>
    <w:p>
      <w:pPr>
        <w:jc w:val="center"/>
        <w:rPr>
          <w:rFonts w:hint="eastAsia" w:ascii="宋体" w:hAnsi="宋体"/>
          <w:b/>
          <w:sz w:val="32"/>
          <w:szCs w:val="28"/>
        </w:rPr>
      </w:pPr>
      <w:r>
        <w:rPr>
          <w:rFonts w:hint="eastAsia" w:ascii="宋体" w:hAnsi="宋体"/>
          <w:b/>
          <w:sz w:val="32"/>
          <w:szCs w:val="28"/>
        </w:rPr>
        <w:t>操作系统练习题分章节汇总（01-08）</w:t>
      </w:r>
    </w:p>
    <w:p>
      <w:pPr>
        <w:jc w:val="left"/>
        <w:rPr>
          <w:rFonts w:hint="eastAsia" w:ascii="宋体" w:hAnsi="宋体"/>
          <w:b/>
          <w:sz w:val="24"/>
          <w:szCs w:val="24"/>
        </w:rPr>
      </w:pPr>
      <w:r>
        <w:rPr>
          <w:rFonts w:hint="eastAsia" w:ascii="宋体" w:hAnsi="宋体"/>
          <w:b/>
          <w:sz w:val="24"/>
          <w:szCs w:val="24"/>
        </w:rPr>
        <w:t>第01章 练习题</w:t>
      </w:r>
    </w:p>
    <w:p>
      <w:pPr>
        <w:spacing w:line="300" w:lineRule="exact"/>
        <w:rPr>
          <w:rFonts w:hint="eastAsia" w:ascii="宋体" w:hAnsi="宋体"/>
          <w:szCs w:val="21"/>
        </w:rPr>
      </w:pPr>
      <w:r>
        <w:rPr>
          <w:rFonts w:hint="eastAsia" w:ascii="宋体" w:hAnsi="宋体"/>
          <w:szCs w:val="21"/>
        </w:rPr>
        <w:t>1.</w:t>
      </w:r>
      <w:r>
        <w:rPr>
          <w:rFonts w:ascii="宋体" w:hAnsi="宋体"/>
          <w:szCs w:val="21"/>
        </w:rPr>
        <w:t>操作系统是一种</w:t>
      </w:r>
      <w:r>
        <w:rPr>
          <w:rFonts w:hint="eastAsia" w:ascii="宋体" w:hAnsi="宋体"/>
          <w:szCs w:val="21"/>
          <w:u w:val="single"/>
        </w:rPr>
        <w:t>系统</w:t>
      </w:r>
      <w:r>
        <w:rPr>
          <w:rFonts w:ascii="宋体" w:hAnsi="宋体"/>
          <w:szCs w:val="21"/>
        </w:rPr>
        <w:t>软件。</w:t>
      </w:r>
      <w:r>
        <w:rPr>
          <w:rFonts w:hint="eastAsia" w:ascii="宋体" w:hAnsi="宋体"/>
          <w:szCs w:val="21"/>
        </w:rPr>
        <w:t>操作系统设计的主要目标包括</w:t>
      </w:r>
      <w:r>
        <w:rPr>
          <w:rFonts w:hint="eastAsia" w:ascii="宋体" w:hAnsi="宋体"/>
          <w:szCs w:val="21"/>
          <w:u w:val="single"/>
        </w:rPr>
        <w:t>方便性</w:t>
      </w:r>
      <w:r>
        <w:rPr>
          <w:rFonts w:hint="eastAsia" w:ascii="宋体" w:hAnsi="宋体"/>
          <w:szCs w:val="21"/>
        </w:rPr>
        <w:t>和</w:t>
      </w:r>
      <w:r>
        <w:rPr>
          <w:rFonts w:hint="eastAsia" w:ascii="宋体" w:hAnsi="宋体"/>
          <w:szCs w:val="21"/>
          <w:u w:val="single"/>
        </w:rPr>
        <w:t>有效性</w:t>
      </w:r>
      <w:r>
        <w:rPr>
          <w:rFonts w:hint="eastAsia" w:ascii="宋体" w:hAnsi="宋体"/>
          <w:szCs w:val="21"/>
        </w:rPr>
        <w:t>。</w:t>
      </w:r>
      <w:r>
        <w:rPr>
          <w:rFonts w:ascii="宋体" w:hAnsi="宋体"/>
          <w:szCs w:val="21"/>
        </w:rPr>
        <w:t>操作系统的特征是</w:t>
      </w:r>
      <w:r>
        <w:rPr>
          <w:rFonts w:hint="eastAsia" w:ascii="宋体" w:hAnsi="宋体"/>
          <w:szCs w:val="21"/>
          <w:u w:val="single"/>
        </w:rPr>
        <w:t>并发性</w:t>
      </w:r>
      <w:r>
        <w:rPr>
          <w:rFonts w:ascii="宋体" w:hAnsi="宋体"/>
          <w:szCs w:val="21"/>
        </w:rPr>
        <w:t>、</w:t>
      </w:r>
      <w:r>
        <w:rPr>
          <w:rFonts w:ascii="宋体" w:hAnsi="宋体"/>
          <w:szCs w:val="21"/>
          <w:u w:val="single"/>
        </w:rPr>
        <w:t>共享性</w:t>
      </w:r>
      <w:r>
        <w:rPr>
          <w:rFonts w:ascii="宋体" w:hAnsi="宋体"/>
          <w:szCs w:val="21"/>
        </w:rPr>
        <w:t>、</w:t>
      </w:r>
      <w:r>
        <w:rPr>
          <w:rFonts w:ascii="宋体" w:hAnsi="宋体"/>
          <w:szCs w:val="21"/>
          <w:u w:val="single"/>
        </w:rPr>
        <w:t>虚拟性</w:t>
      </w:r>
      <w:r>
        <w:rPr>
          <w:rFonts w:ascii="宋体" w:hAnsi="宋体"/>
          <w:szCs w:val="21"/>
        </w:rPr>
        <w:t>和</w:t>
      </w:r>
      <w:r>
        <w:rPr>
          <w:rFonts w:ascii="宋体" w:hAnsi="宋体"/>
          <w:szCs w:val="21"/>
          <w:u w:val="single"/>
        </w:rPr>
        <w:t>异步性</w:t>
      </w:r>
      <w:r>
        <w:rPr>
          <w:rFonts w:hint="eastAsia" w:ascii="宋体" w:hAnsi="宋体"/>
          <w:szCs w:val="21"/>
        </w:rPr>
        <w:t>，</w:t>
      </w:r>
      <w:r>
        <w:rPr>
          <w:rFonts w:hint="eastAsia" w:ascii="宋体" w:hAnsi="宋体"/>
          <w:color w:val="000000"/>
          <w:szCs w:val="21"/>
        </w:rPr>
        <w:fldChar w:fldCharType="begin"/>
      </w:r>
      <w:r>
        <w:rPr>
          <w:rFonts w:hint="eastAsia" w:ascii="宋体" w:hAnsi="宋体"/>
          <w:color w:val="000000"/>
          <w:szCs w:val="21"/>
        </w:rPr>
        <w:instrText xml:space="preserve"> HYPERLINK "http://www.educity.cn/incsearch/search.asp?key=%B2%D9%D7%F7%CF%B5%CD%B3" \t "_blank" </w:instrText>
      </w:r>
      <w:r>
        <w:rPr>
          <w:rFonts w:hint="eastAsia" w:ascii="宋体" w:hAnsi="宋体"/>
          <w:color w:val="000000"/>
          <w:szCs w:val="21"/>
        </w:rPr>
        <w:fldChar w:fldCharType="separate"/>
      </w:r>
      <w:r>
        <w:rPr>
          <w:rFonts w:ascii="宋体" w:hAnsi="宋体"/>
          <w:color w:val="000000"/>
          <w:szCs w:val="21"/>
        </w:rPr>
        <w:t>操作系统</w:t>
      </w:r>
      <w:r>
        <w:rPr>
          <w:rFonts w:hint="eastAsia" w:ascii="宋体" w:hAnsi="宋体"/>
          <w:color w:val="000000"/>
          <w:szCs w:val="21"/>
        </w:rPr>
        <w:fldChar w:fldCharType="end"/>
      </w:r>
      <w:r>
        <w:rPr>
          <w:rFonts w:hint="eastAsia" w:ascii="宋体" w:hAnsi="宋体"/>
          <w:color w:val="000000"/>
          <w:szCs w:val="21"/>
        </w:rPr>
        <w:t>最基本的特征</w:t>
      </w:r>
      <w:r>
        <w:rPr>
          <w:rFonts w:ascii="宋体" w:hAnsi="宋体"/>
          <w:color w:val="000000"/>
          <w:szCs w:val="21"/>
        </w:rPr>
        <w:t>是</w:t>
      </w:r>
      <w:r>
        <w:rPr>
          <w:rFonts w:hint="eastAsia" w:ascii="宋体" w:hAnsi="宋体"/>
          <w:szCs w:val="21"/>
          <w:u w:val="single"/>
        </w:rPr>
        <w:t>并发</w:t>
      </w:r>
      <w:r>
        <w:rPr>
          <w:rFonts w:ascii="宋体" w:hAnsi="宋体"/>
          <w:szCs w:val="21"/>
          <w:u w:val="single"/>
        </w:rPr>
        <w:t>性</w:t>
      </w:r>
      <w:r>
        <w:rPr>
          <w:rFonts w:ascii="宋体" w:hAnsi="宋体"/>
          <w:color w:val="000000"/>
          <w:szCs w:val="21"/>
        </w:rPr>
        <w:t>和</w:t>
      </w:r>
      <w:r>
        <w:rPr>
          <w:rFonts w:hint="eastAsia" w:ascii="宋体" w:hAnsi="宋体"/>
          <w:szCs w:val="21"/>
          <w:u w:val="single"/>
        </w:rPr>
        <w:t>共享</w:t>
      </w:r>
      <w:r>
        <w:rPr>
          <w:rFonts w:ascii="宋体" w:hAnsi="宋体"/>
          <w:szCs w:val="21"/>
          <w:u w:val="single"/>
        </w:rPr>
        <w:t>性</w:t>
      </w:r>
      <w:r>
        <w:rPr>
          <w:rFonts w:ascii="宋体" w:hAnsi="宋体"/>
          <w:color w:val="000000"/>
          <w:szCs w:val="21"/>
        </w:rPr>
        <w:t>。</w:t>
      </w:r>
      <w:r>
        <w:rPr>
          <w:rFonts w:ascii="宋体" w:hAnsi="宋体"/>
          <w:szCs w:val="21"/>
        </w:rPr>
        <w:t>操作系统的主要功能是</w:t>
      </w:r>
      <w:r>
        <w:rPr>
          <w:rFonts w:hint="eastAsia" w:ascii="宋体" w:hAnsi="宋体"/>
          <w:szCs w:val="21"/>
          <w:u w:val="single"/>
        </w:rPr>
        <w:t>进程管理</w:t>
      </w:r>
      <w:r>
        <w:rPr>
          <w:rFonts w:hint="eastAsia" w:ascii="宋体" w:hAnsi="宋体"/>
          <w:szCs w:val="21"/>
        </w:rPr>
        <w:t>、</w:t>
      </w:r>
      <w:r>
        <w:rPr>
          <w:rFonts w:hint="eastAsia" w:ascii="宋体" w:hAnsi="宋体"/>
          <w:szCs w:val="21"/>
          <w:u w:val="single"/>
        </w:rPr>
        <w:t>内存管理</w:t>
      </w:r>
      <w:r>
        <w:rPr>
          <w:rFonts w:hint="eastAsia" w:ascii="宋体" w:hAnsi="宋体"/>
          <w:szCs w:val="21"/>
        </w:rPr>
        <w:t>、</w:t>
      </w:r>
      <w:r>
        <w:rPr>
          <w:rFonts w:hint="eastAsia" w:ascii="宋体" w:hAnsi="宋体"/>
          <w:szCs w:val="21"/>
          <w:u w:val="single"/>
        </w:rPr>
        <w:t>文件管理</w:t>
      </w:r>
      <w:r>
        <w:rPr>
          <w:rFonts w:hint="eastAsia" w:ascii="宋体" w:hAnsi="宋体"/>
          <w:szCs w:val="21"/>
        </w:rPr>
        <w:t>、</w:t>
      </w:r>
      <w:r>
        <w:rPr>
          <w:rFonts w:hint="eastAsia" w:ascii="宋体" w:hAnsi="宋体"/>
          <w:szCs w:val="21"/>
          <w:u w:val="single"/>
        </w:rPr>
        <w:t>设备管理</w:t>
      </w:r>
      <w:r>
        <w:rPr>
          <w:rFonts w:hint="eastAsia" w:ascii="宋体" w:hAnsi="宋体"/>
          <w:szCs w:val="21"/>
        </w:rPr>
        <w:t>、</w:t>
      </w:r>
      <w:r>
        <w:rPr>
          <w:rFonts w:hint="eastAsia" w:ascii="宋体" w:hAnsi="宋体"/>
          <w:szCs w:val="21"/>
          <w:u w:val="single"/>
        </w:rPr>
        <w:t>用户接口管理</w:t>
      </w:r>
      <w:r>
        <w:rPr>
          <w:rFonts w:ascii="宋体" w:hAnsi="宋体"/>
          <w:szCs w:val="21"/>
        </w:rPr>
        <w:t>。</w:t>
      </w:r>
      <w:r>
        <w:rPr>
          <w:rFonts w:hint="eastAsia" w:ascii="宋体" w:hAnsi="宋体"/>
          <w:szCs w:val="21"/>
        </w:rPr>
        <w:t>从用户的观点出发，操作系统是用户和计算机之间的接口有</w:t>
      </w:r>
      <w:r>
        <w:rPr>
          <w:rFonts w:hint="eastAsia" w:ascii="宋体" w:hAnsi="宋体"/>
          <w:szCs w:val="21"/>
          <w:u w:val="single"/>
        </w:rPr>
        <w:t>命令接口</w:t>
      </w:r>
      <w:r>
        <w:rPr>
          <w:rFonts w:hint="eastAsia" w:ascii="宋体" w:hAnsi="宋体"/>
          <w:szCs w:val="21"/>
        </w:rPr>
        <w:t>、</w:t>
      </w:r>
      <w:r>
        <w:rPr>
          <w:rFonts w:ascii="宋体" w:hAnsi="宋体"/>
          <w:szCs w:val="21"/>
          <w:u w:val="single"/>
        </w:rPr>
        <w:t>图形接口</w:t>
      </w:r>
      <w:r>
        <w:rPr>
          <w:rFonts w:hint="eastAsia" w:ascii="宋体" w:hAnsi="宋体"/>
          <w:szCs w:val="21"/>
        </w:rPr>
        <w:t>、</w:t>
      </w:r>
      <w:r>
        <w:rPr>
          <w:rFonts w:ascii="宋体" w:hAnsi="宋体"/>
          <w:szCs w:val="21"/>
          <w:u w:val="single"/>
        </w:rPr>
        <w:t>程序接口</w:t>
      </w:r>
      <w:r>
        <w:rPr>
          <w:rFonts w:hint="eastAsia" w:ascii="宋体" w:hAnsi="宋体"/>
          <w:szCs w:val="21"/>
        </w:rPr>
        <w:t>三种。</w:t>
      </w:r>
    </w:p>
    <w:p>
      <w:pPr>
        <w:jc w:val="left"/>
        <w:rPr>
          <w:rFonts w:hint="eastAsia" w:ascii="宋体" w:hAnsi="宋体"/>
          <w:szCs w:val="21"/>
        </w:rPr>
      </w:pPr>
      <w:r>
        <w:rPr>
          <w:rFonts w:hint="eastAsia" w:ascii="宋体" w:hAnsi="宋体"/>
          <w:szCs w:val="21"/>
        </w:rPr>
        <w:t>2.按照用户界面的使用环境和功能特征的不同,一般可以把操作系统分为三种基本类型,即:</w:t>
      </w:r>
      <w:r>
        <w:rPr>
          <w:rFonts w:hint="eastAsia" w:ascii="宋体" w:hAnsi="宋体"/>
          <w:szCs w:val="21"/>
          <w:u w:val="single"/>
        </w:rPr>
        <w:t>批处理系统</w:t>
      </w:r>
      <w:r>
        <w:rPr>
          <w:rFonts w:hint="eastAsia" w:ascii="宋体" w:hAnsi="宋体"/>
          <w:szCs w:val="21"/>
        </w:rPr>
        <w:t>,</w:t>
      </w:r>
      <w:r>
        <w:rPr>
          <w:rFonts w:hint="eastAsia" w:ascii="宋体" w:hAnsi="宋体"/>
          <w:szCs w:val="21"/>
          <w:u w:val="single"/>
        </w:rPr>
        <w:t>分时系统</w:t>
      </w:r>
      <w:r>
        <w:rPr>
          <w:rFonts w:hint="eastAsia" w:ascii="宋体" w:hAnsi="宋体"/>
          <w:szCs w:val="21"/>
        </w:rPr>
        <w:t>和</w:t>
      </w:r>
      <w:r>
        <w:rPr>
          <w:rFonts w:hint="eastAsia" w:ascii="宋体" w:hAnsi="宋体"/>
          <w:szCs w:val="21"/>
          <w:u w:val="single"/>
        </w:rPr>
        <w:t>实时系统</w:t>
      </w:r>
      <w:r>
        <w:rPr>
          <w:rFonts w:hint="eastAsia" w:ascii="宋体" w:hAnsi="宋体"/>
          <w:szCs w:val="21"/>
        </w:rPr>
        <w:t>。</w:t>
      </w:r>
    </w:p>
    <w:p>
      <w:pPr>
        <w:jc w:val="left"/>
        <w:rPr>
          <w:rFonts w:hint="eastAsia" w:ascii="宋体" w:hAnsi="宋体"/>
          <w:szCs w:val="21"/>
        </w:rPr>
      </w:pPr>
      <w:r>
        <w:rPr>
          <w:rFonts w:hint="eastAsia" w:ascii="宋体" w:hAnsi="宋体"/>
          <w:szCs w:val="21"/>
        </w:rPr>
        <w:t>3.软件系统分为</w:t>
      </w:r>
      <w:r>
        <w:rPr>
          <w:rFonts w:hint="eastAsia" w:ascii="宋体" w:hAnsi="宋体"/>
          <w:szCs w:val="21"/>
          <w:u w:val="single"/>
        </w:rPr>
        <w:t>系统软件</w:t>
      </w:r>
      <w:r>
        <w:rPr>
          <w:rFonts w:hint="eastAsia" w:ascii="宋体" w:hAnsi="宋体"/>
          <w:szCs w:val="21"/>
        </w:rPr>
        <w:t>，</w:t>
      </w:r>
      <w:r>
        <w:rPr>
          <w:rFonts w:hint="eastAsia" w:ascii="宋体" w:hAnsi="宋体"/>
          <w:szCs w:val="21"/>
          <w:u w:val="single"/>
        </w:rPr>
        <w:t>支撑软件</w:t>
      </w:r>
      <w:r>
        <w:rPr>
          <w:rFonts w:hint="eastAsia" w:ascii="宋体" w:hAnsi="宋体"/>
          <w:szCs w:val="21"/>
        </w:rPr>
        <w:t>和</w:t>
      </w:r>
      <w:r>
        <w:rPr>
          <w:rFonts w:hint="eastAsia" w:ascii="宋体" w:hAnsi="宋体"/>
          <w:szCs w:val="21"/>
          <w:u w:val="single"/>
        </w:rPr>
        <w:t>应用软件</w:t>
      </w:r>
      <w:r>
        <w:rPr>
          <w:rFonts w:hint="eastAsia" w:ascii="宋体" w:hAnsi="宋体"/>
          <w:szCs w:val="21"/>
        </w:rPr>
        <w:t>。</w:t>
      </w:r>
    </w:p>
    <w:p>
      <w:pPr>
        <w:jc w:val="left"/>
        <w:rPr>
          <w:rFonts w:hint="eastAsia" w:ascii="宋体" w:hAnsi="宋体"/>
          <w:szCs w:val="21"/>
        </w:rPr>
      </w:pPr>
      <w:r>
        <w:rPr>
          <w:rFonts w:hint="eastAsia" w:ascii="宋体" w:hAnsi="宋体"/>
          <w:szCs w:val="21"/>
        </w:rPr>
        <w:t>4.</w:t>
      </w:r>
      <w:r>
        <w:rPr>
          <w:rFonts w:hint="eastAsia" w:ascii="宋体" w:hAnsi="宋体"/>
          <w:color w:val="000000"/>
          <w:szCs w:val="21"/>
        </w:rPr>
        <w:t>若干事件在同一时间间隔内发生称为</w:t>
      </w:r>
      <w:r>
        <w:rPr>
          <w:rFonts w:ascii="宋体" w:hAnsi="宋体"/>
          <w:szCs w:val="21"/>
          <w:u w:val="single"/>
        </w:rPr>
        <w:t>并发</w:t>
      </w:r>
      <w:r>
        <w:rPr>
          <w:rFonts w:hint="eastAsia" w:ascii="宋体" w:hAnsi="宋体"/>
          <w:color w:val="000000"/>
          <w:szCs w:val="21"/>
        </w:rPr>
        <w:t>；若干事件在同一时刻发生称为</w:t>
      </w:r>
      <w:r>
        <w:rPr>
          <w:rFonts w:hint="eastAsia" w:ascii="宋体" w:hAnsi="宋体"/>
          <w:szCs w:val="21"/>
          <w:u w:val="single"/>
        </w:rPr>
        <w:t>并行</w:t>
      </w:r>
      <w:r>
        <w:rPr>
          <w:rFonts w:ascii="宋体" w:hAnsi="宋体"/>
          <w:color w:val="000000"/>
          <w:szCs w:val="21"/>
        </w:rPr>
        <w:t>。</w:t>
      </w:r>
    </w:p>
    <w:p>
      <w:pPr>
        <w:jc w:val="left"/>
        <w:rPr>
          <w:rFonts w:hint="eastAsia" w:ascii="宋体" w:hAnsi="宋体"/>
          <w:szCs w:val="21"/>
        </w:rPr>
      </w:pPr>
      <w:r>
        <w:rPr>
          <w:rFonts w:hint="eastAsia" w:ascii="宋体" w:hAnsi="宋体"/>
          <w:color w:val="000000"/>
          <w:kern w:val="0"/>
          <w:szCs w:val="21"/>
        </w:rPr>
        <w:t>5.</w:t>
      </w:r>
      <w:r>
        <w:rPr>
          <w:rFonts w:ascii="宋体" w:hAnsi="宋体"/>
          <w:color w:val="000000"/>
          <w:kern w:val="0"/>
          <w:szCs w:val="21"/>
        </w:rPr>
        <w:t>现代计算机中主存储器都是以</w:t>
      </w:r>
      <w:r>
        <w:rPr>
          <w:rFonts w:ascii="宋体" w:hAnsi="宋体"/>
          <w:color w:val="000000"/>
          <w:kern w:val="0"/>
          <w:szCs w:val="21"/>
          <w:u w:val="single"/>
        </w:rPr>
        <w:t>字节</w:t>
      </w:r>
      <w:r>
        <w:rPr>
          <w:rFonts w:ascii="宋体" w:hAnsi="宋体"/>
          <w:color w:val="000000"/>
          <w:kern w:val="0"/>
          <w:szCs w:val="21"/>
        </w:rPr>
        <w:t>为单位进行编址。</w:t>
      </w:r>
    </w:p>
    <w:p>
      <w:pPr>
        <w:jc w:val="left"/>
        <w:rPr>
          <w:rFonts w:hint="eastAsia" w:ascii="宋体" w:hAnsi="宋体"/>
          <w:szCs w:val="21"/>
        </w:rPr>
      </w:pPr>
      <w:r>
        <w:rPr>
          <w:rFonts w:hint="eastAsia" w:ascii="宋体" w:hAnsi="宋体"/>
          <w:szCs w:val="21"/>
        </w:rPr>
        <w:t>6.分时系统中，时间片设置得越小，则平均响应时间越短。×</w:t>
      </w:r>
    </w:p>
    <w:p>
      <w:pPr>
        <w:jc w:val="left"/>
        <w:rPr>
          <w:rFonts w:hint="eastAsia" w:ascii="宋体" w:hAnsi="宋体"/>
          <w:szCs w:val="21"/>
        </w:rPr>
      </w:pPr>
      <w:r>
        <w:rPr>
          <w:rFonts w:hint="eastAsia" w:ascii="宋体" w:hAnsi="宋体"/>
          <w:szCs w:val="21"/>
        </w:rPr>
        <w:t>7.实时系统在响应时间、可靠性及交互作用能力等方面一般都比分时系统要求高。×</w:t>
      </w:r>
    </w:p>
    <w:p>
      <w:pPr>
        <w:jc w:val="left"/>
        <w:rPr>
          <w:rFonts w:hint="eastAsia" w:ascii="宋体" w:hAnsi="宋体"/>
          <w:szCs w:val="21"/>
        </w:rPr>
      </w:pPr>
      <w:r>
        <w:rPr>
          <w:rFonts w:hint="eastAsia" w:ascii="宋体" w:hAnsi="宋体"/>
          <w:szCs w:val="21"/>
        </w:rPr>
        <w:t>8.操作系统是系统软件中的一种，在进行系统安装时可以先安装其它软件，然后再装操作系统。 ×</w:t>
      </w:r>
    </w:p>
    <w:p>
      <w:pPr>
        <w:jc w:val="left"/>
        <w:rPr>
          <w:rFonts w:hint="eastAsia" w:ascii="宋体" w:hAnsi="宋体"/>
          <w:szCs w:val="21"/>
        </w:rPr>
      </w:pPr>
      <w:r>
        <w:rPr>
          <w:rFonts w:hint="eastAsia" w:ascii="宋体" w:hAnsi="宋体"/>
          <w:szCs w:val="21"/>
        </w:rPr>
        <w:t>9.与分时系统相比，实时操作系统对响应时间的紧迫性要求高的多。√</w:t>
      </w:r>
    </w:p>
    <w:p>
      <w:pPr>
        <w:jc w:val="left"/>
        <w:rPr>
          <w:rFonts w:hint="eastAsia" w:ascii="宋体" w:hAnsi="宋体"/>
          <w:szCs w:val="21"/>
        </w:rPr>
      </w:pPr>
      <w:r>
        <w:rPr>
          <w:rFonts w:hint="eastAsia" w:ascii="宋体" w:hAnsi="宋体"/>
          <w:szCs w:val="21"/>
        </w:rPr>
        <w:t>10.早期的批处理系统中，用户可以用交互式方式方便地使用计算机。×</w:t>
      </w:r>
    </w:p>
    <w:p>
      <w:pPr>
        <w:jc w:val="left"/>
        <w:rPr>
          <w:rFonts w:hint="eastAsia" w:ascii="宋体" w:hAnsi="宋体"/>
          <w:szCs w:val="21"/>
        </w:rPr>
      </w:pPr>
      <w:r>
        <w:rPr>
          <w:rFonts w:hint="eastAsia" w:ascii="宋体" w:hAnsi="宋体"/>
          <w:szCs w:val="21"/>
        </w:rPr>
        <w:t>11.多用户操作系统一定是具有多道功能的操作系统。 √</w:t>
      </w:r>
    </w:p>
    <w:p>
      <w:pPr>
        <w:jc w:val="left"/>
        <w:rPr>
          <w:rFonts w:hint="eastAsia" w:ascii="宋体" w:hAnsi="宋体"/>
          <w:szCs w:val="21"/>
        </w:rPr>
      </w:pPr>
      <w:r>
        <w:rPr>
          <w:rFonts w:hint="eastAsia" w:ascii="宋体" w:hAnsi="宋体"/>
          <w:szCs w:val="21"/>
        </w:rPr>
        <w:t>12.操作系统的所有程序都必须常驻内存.  ╳</w:t>
      </w:r>
    </w:p>
    <w:p>
      <w:pPr>
        <w:jc w:val="left"/>
        <w:rPr>
          <w:rFonts w:ascii="宋体" w:hAnsi="宋体" w:cs="宋体"/>
          <w:szCs w:val="21"/>
        </w:rPr>
      </w:pPr>
      <w:r>
        <w:rPr>
          <w:rFonts w:hint="eastAsia" w:ascii="宋体" w:hAnsi="宋体"/>
          <w:szCs w:val="21"/>
        </w:rPr>
        <w:t>13.通过任何手段都无法实现计算机系统资源之间的互换.╳</w:t>
      </w:r>
    </w:p>
    <w:p>
      <w:pPr>
        <w:jc w:val="left"/>
        <w:rPr>
          <w:rFonts w:hint="eastAsia" w:ascii="宋体" w:hAnsi="宋体"/>
          <w:szCs w:val="21"/>
        </w:rPr>
      </w:pPr>
      <w:r>
        <w:rPr>
          <w:rFonts w:hint="eastAsia" w:ascii="宋体" w:hAnsi="宋体"/>
          <w:szCs w:val="21"/>
        </w:rPr>
        <w:t>14.</w:t>
      </w:r>
      <w:r>
        <w:rPr>
          <w:rFonts w:ascii="宋体" w:hAnsi="宋体"/>
          <w:szCs w:val="21"/>
        </w:rPr>
        <w:t xml:space="preserve">对临界资源，应采用互斥访问方式来实现共享。 </w:t>
      </w:r>
      <w:r>
        <w:rPr>
          <w:rFonts w:hint="eastAsia" w:ascii="宋体" w:hAnsi="宋体"/>
          <w:szCs w:val="21"/>
        </w:rPr>
        <w:t>√</w:t>
      </w:r>
    </w:p>
    <w:p>
      <w:pPr>
        <w:jc w:val="left"/>
        <w:rPr>
          <w:rFonts w:hint="eastAsia" w:ascii="宋体" w:hAnsi="宋体"/>
          <w:szCs w:val="21"/>
        </w:rPr>
      </w:pPr>
      <w:r>
        <w:rPr>
          <w:rFonts w:hint="eastAsia" w:ascii="宋体" w:hAnsi="宋体"/>
          <w:szCs w:val="21"/>
        </w:rPr>
        <w:t>15.并发技术是现代操作系统的一个基本特征。</w:t>
      </w:r>
      <w:r>
        <w:rPr>
          <w:rFonts w:hint="eastAsia" w:ascii="宋体" w:hAnsi="宋体"/>
          <w:b/>
          <w:szCs w:val="21"/>
        </w:rPr>
        <w:t xml:space="preserve"> </w:t>
      </w:r>
      <w:r>
        <w:rPr>
          <w:rFonts w:hint="eastAsia" w:ascii="宋体" w:hAnsi="宋体"/>
          <w:szCs w:val="21"/>
        </w:rPr>
        <w:t>√</w:t>
      </w:r>
    </w:p>
    <w:p>
      <w:pPr>
        <w:jc w:val="left"/>
        <w:rPr>
          <w:rFonts w:hint="eastAsia" w:ascii="宋体" w:hAnsi="宋体"/>
          <w:szCs w:val="21"/>
        </w:rPr>
      </w:pPr>
      <w:r>
        <w:rPr>
          <w:rFonts w:hint="eastAsia" w:ascii="宋体" w:hAnsi="宋体"/>
          <w:szCs w:val="21"/>
        </w:rPr>
        <w:t>16.操作系统只能管理计算机的软件资源。</w:t>
      </w:r>
      <w:r>
        <w:rPr>
          <w:rFonts w:ascii="宋体" w:hAnsi="宋体"/>
          <w:szCs w:val="21"/>
        </w:rPr>
        <w:t xml:space="preserve"> </w:t>
      </w:r>
      <w:r>
        <w:rPr>
          <w:rFonts w:hint="eastAsia" w:ascii="宋体" w:hAnsi="宋体"/>
          <w:szCs w:val="21"/>
        </w:rPr>
        <w:t>×</w:t>
      </w:r>
    </w:p>
    <w:p>
      <w:pPr>
        <w:jc w:val="left"/>
        <w:rPr>
          <w:rFonts w:hint="eastAsia" w:ascii="宋体" w:hAnsi="宋体"/>
          <w:szCs w:val="21"/>
        </w:rPr>
      </w:pPr>
      <w:r>
        <w:rPr>
          <w:rFonts w:hint="eastAsia" w:ascii="宋体" w:hAnsi="宋体"/>
          <w:szCs w:val="21"/>
        </w:rPr>
        <w:t>17.多道批处理系统的主要优点是系统的吞吐量大、资源利用率高。√</w:t>
      </w:r>
    </w:p>
    <w:p>
      <w:pPr>
        <w:jc w:val="left"/>
        <w:rPr>
          <w:rFonts w:hint="eastAsia" w:ascii="宋体" w:hAnsi="宋体"/>
          <w:szCs w:val="21"/>
        </w:rPr>
      </w:pPr>
      <w:r>
        <w:rPr>
          <w:rFonts w:hint="eastAsia" w:ascii="宋体" w:hAnsi="宋体"/>
          <w:szCs w:val="21"/>
        </w:rPr>
        <w:t>18.操作系统可以管理计算机的软硬件资源。</w:t>
      </w:r>
      <w:r>
        <w:rPr>
          <w:rFonts w:ascii="宋体" w:hAnsi="宋体"/>
          <w:szCs w:val="21"/>
        </w:rPr>
        <w:t xml:space="preserve"> </w:t>
      </w:r>
      <w:r>
        <w:rPr>
          <w:rFonts w:hint="eastAsia" w:ascii="宋体" w:hAnsi="宋体"/>
          <w:szCs w:val="21"/>
        </w:rPr>
        <w:t>√</w:t>
      </w:r>
    </w:p>
    <w:p>
      <w:pPr>
        <w:jc w:val="left"/>
        <w:rPr>
          <w:rFonts w:hint="eastAsia" w:ascii="宋体" w:hAnsi="宋体"/>
          <w:szCs w:val="21"/>
        </w:rPr>
      </w:pPr>
      <w:r>
        <w:rPr>
          <w:rFonts w:hint="eastAsia" w:ascii="宋体" w:hAnsi="宋体"/>
          <w:szCs w:val="21"/>
        </w:rPr>
        <w:t>19.资源共享是现代操作系统的一个基本特征。</w:t>
      </w:r>
      <w:r>
        <w:rPr>
          <w:rFonts w:ascii="宋体" w:hAnsi="宋体"/>
          <w:szCs w:val="21"/>
        </w:rPr>
        <w:t xml:space="preserve"> </w:t>
      </w:r>
      <w:r>
        <w:rPr>
          <w:rFonts w:hint="eastAsia" w:ascii="宋体" w:hAnsi="宋体"/>
          <w:szCs w:val="21"/>
        </w:rPr>
        <w:t>√</w:t>
      </w:r>
    </w:p>
    <w:p>
      <w:pPr>
        <w:jc w:val="left"/>
        <w:rPr>
          <w:rFonts w:hint="eastAsia" w:ascii="宋体" w:hAnsi="宋体"/>
          <w:szCs w:val="21"/>
        </w:rPr>
      </w:pPr>
      <w:r>
        <w:rPr>
          <w:rFonts w:hint="eastAsia" w:ascii="宋体" w:hAnsi="宋体"/>
          <w:szCs w:val="21"/>
        </w:rPr>
        <w:t>20.计算机中所有的资源都是共享资源。×</w:t>
      </w:r>
    </w:p>
    <w:p>
      <w:pPr>
        <w:pStyle w:val="13"/>
        <w:adjustRightInd w:val="0"/>
        <w:snapToGrid w:val="0"/>
        <w:spacing w:before="0" w:beforeAutospacing="0" w:after="0" w:afterAutospacing="0"/>
        <w:rPr>
          <w:kern w:val="2"/>
          <w:sz w:val="21"/>
          <w:szCs w:val="21"/>
        </w:rPr>
      </w:pPr>
      <w:r>
        <w:rPr>
          <w:rFonts w:hint="eastAsia"/>
          <w:kern w:val="2"/>
          <w:sz w:val="21"/>
          <w:szCs w:val="21"/>
        </w:rPr>
        <w:t>21.现代</w:t>
      </w:r>
      <w:r>
        <w:rPr>
          <w:kern w:val="2"/>
          <w:sz w:val="21"/>
          <w:szCs w:val="21"/>
        </w:rPr>
        <w:t>OS</w:t>
      </w:r>
      <w:r>
        <w:rPr>
          <w:rFonts w:hint="eastAsia"/>
          <w:kern w:val="2"/>
          <w:sz w:val="21"/>
          <w:szCs w:val="21"/>
        </w:rPr>
        <w:t>具有并发性和共享性，是由（ D ）的引入而导致的。</w:t>
      </w:r>
    </w:p>
    <w:p>
      <w:pPr>
        <w:pStyle w:val="13"/>
        <w:adjustRightInd w:val="0"/>
        <w:snapToGrid w:val="0"/>
        <w:spacing w:before="0" w:beforeAutospacing="0" w:after="0" w:afterAutospacing="0"/>
        <w:rPr>
          <w:rFonts w:hint="eastAsia"/>
          <w:kern w:val="2"/>
          <w:sz w:val="21"/>
          <w:szCs w:val="21"/>
        </w:rPr>
      </w:pPr>
      <w:r>
        <w:rPr>
          <w:kern w:val="2"/>
          <w:sz w:val="21"/>
          <w:szCs w:val="21"/>
        </w:rPr>
        <w:t>A.</w:t>
      </w:r>
      <w:r>
        <w:rPr>
          <w:rFonts w:hint="eastAsia"/>
          <w:kern w:val="2"/>
          <w:sz w:val="21"/>
          <w:szCs w:val="21"/>
        </w:rPr>
        <w:t xml:space="preserve">单道程序    </w:t>
      </w:r>
      <w:r>
        <w:rPr>
          <w:kern w:val="2"/>
          <w:sz w:val="21"/>
          <w:szCs w:val="21"/>
        </w:rPr>
        <w:t>B.</w:t>
      </w:r>
      <w:r>
        <w:rPr>
          <w:rFonts w:hint="eastAsia"/>
          <w:kern w:val="2"/>
          <w:sz w:val="21"/>
          <w:szCs w:val="21"/>
        </w:rPr>
        <w:t xml:space="preserve">磁盘    </w:t>
      </w:r>
      <w:r>
        <w:rPr>
          <w:kern w:val="2"/>
          <w:sz w:val="21"/>
          <w:szCs w:val="21"/>
        </w:rPr>
        <w:t>C.</w:t>
      </w:r>
      <w:r>
        <w:rPr>
          <w:rFonts w:hint="eastAsia"/>
          <w:kern w:val="2"/>
          <w:sz w:val="21"/>
          <w:szCs w:val="21"/>
        </w:rPr>
        <w:t xml:space="preserve">对象技术    </w:t>
      </w:r>
      <w:r>
        <w:rPr>
          <w:kern w:val="2"/>
          <w:sz w:val="21"/>
          <w:szCs w:val="21"/>
        </w:rPr>
        <w:t>D.</w:t>
      </w:r>
      <w:r>
        <w:rPr>
          <w:rFonts w:hint="eastAsia"/>
          <w:kern w:val="2"/>
          <w:sz w:val="21"/>
          <w:szCs w:val="21"/>
        </w:rPr>
        <w:t>多道程序</w:t>
      </w:r>
    </w:p>
    <w:p>
      <w:pPr>
        <w:pStyle w:val="13"/>
        <w:adjustRightInd w:val="0"/>
        <w:snapToGrid w:val="0"/>
        <w:spacing w:before="0" w:beforeAutospacing="0" w:after="0" w:afterAutospacing="0"/>
        <w:rPr>
          <w:rFonts w:hint="eastAsia"/>
          <w:kern w:val="2"/>
          <w:sz w:val="21"/>
          <w:szCs w:val="21"/>
        </w:rPr>
      </w:pPr>
      <w:r>
        <w:rPr>
          <w:rFonts w:hint="eastAsia"/>
          <w:kern w:val="2"/>
          <w:sz w:val="21"/>
          <w:szCs w:val="21"/>
        </w:rPr>
        <w:t>22.</w:t>
      </w:r>
      <w:r>
        <w:rPr>
          <w:kern w:val="2"/>
          <w:sz w:val="21"/>
          <w:szCs w:val="21"/>
        </w:rPr>
        <w:t>一个完整的计算机系统是由（</w:t>
      </w:r>
      <w:r>
        <w:rPr>
          <w:rFonts w:hint="eastAsia"/>
          <w:kern w:val="2"/>
          <w:sz w:val="21"/>
          <w:szCs w:val="21"/>
        </w:rPr>
        <w:t xml:space="preserve">  C</w:t>
      </w:r>
      <w:r>
        <w:rPr>
          <w:kern w:val="2"/>
          <w:sz w:val="21"/>
          <w:szCs w:val="21"/>
        </w:rPr>
        <w:t xml:space="preserve"> ）组成的。</w:t>
      </w:r>
    </w:p>
    <w:p>
      <w:pPr>
        <w:pStyle w:val="13"/>
        <w:adjustRightInd w:val="0"/>
        <w:snapToGrid w:val="0"/>
        <w:spacing w:before="0" w:beforeAutospacing="0" w:after="0" w:afterAutospacing="0"/>
        <w:rPr>
          <w:rFonts w:hint="eastAsia"/>
          <w:kern w:val="2"/>
          <w:sz w:val="21"/>
          <w:szCs w:val="21"/>
        </w:rPr>
      </w:pPr>
      <w:r>
        <w:rPr>
          <w:kern w:val="2"/>
          <w:sz w:val="21"/>
          <w:szCs w:val="21"/>
        </w:rPr>
        <w:t>A．硬件</w:t>
      </w:r>
      <w:r>
        <w:rPr>
          <w:rFonts w:hint="eastAsia"/>
          <w:kern w:val="2"/>
          <w:sz w:val="21"/>
          <w:szCs w:val="21"/>
        </w:rPr>
        <w:t xml:space="preserve">    </w:t>
      </w:r>
      <w:r>
        <w:rPr>
          <w:kern w:val="2"/>
          <w:sz w:val="21"/>
          <w:szCs w:val="21"/>
        </w:rPr>
        <w:t xml:space="preserve"> B.软件 </w:t>
      </w:r>
      <w:r>
        <w:rPr>
          <w:rFonts w:hint="eastAsia"/>
          <w:kern w:val="2"/>
          <w:sz w:val="21"/>
          <w:szCs w:val="21"/>
        </w:rPr>
        <w:t xml:space="preserve">   </w:t>
      </w:r>
      <w:r>
        <w:rPr>
          <w:kern w:val="2"/>
          <w:sz w:val="21"/>
          <w:szCs w:val="21"/>
        </w:rPr>
        <w:t xml:space="preserve">C. 硬件和软件 </w:t>
      </w:r>
      <w:r>
        <w:rPr>
          <w:rFonts w:hint="eastAsia"/>
          <w:kern w:val="2"/>
          <w:sz w:val="21"/>
          <w:szCs w:val="21"/>
        </w:rPr>
        <w:t xml:space="preserve">    </w:t>
      </w:r>
      <w:r>
        <w:rPr>
          <w:kern w:val="2"/>
          <w:sz w:val="21"/>
          <w:szCs w:val="21"/>
        </w:rPr>
        <w:t>D.用户程序</w:t>
      </w:r>
    </w:p>
    <w:p>
      <w:pPr>
        <w:pStyle w:val="13"/>
        <w:adjustRightInd w:val="0"/>
        <w:snapToGrid w:val="0"/>
        <w:spacing w:before="0" w:beforeAutospacing="0" w:after="0" w:afterAutospacing="0"/>
        <w:rPr>
          <w:kern w:val="2"/>
          <w:sz w:val="21"/>
          <w:szCs w:val="21"/>
        </w:rPr>
      </w:pPr>
      <w:r>
        <w:rPr>
          <w:rFonts w:hint="eastAsia"/>
          <w:kern w:val="2"/>
          <w:sz w:val="21"/>
          <w:szCs w:val="21"/>
        </w:rPr>
        <w:t>23.（  A ）对实时系统最重要。</w:t>
      </w:r>
    </w:p>
    <w:p>
      <w:pPr>
        <w:pStyle w:val="13"/>
        <w:adjustRightInd w:val="0"/>
        <w:snapToGrid w:val="0"/>
        <w:spacing w:before="0" w:beforeAutospacing="0" w:after="0" w:afterAutospacing="0"/>
        <w:rPr>
          <w:rFonts w:hint="eastAsia"/>
          <w:kern w:val="2"/>
          <w:sz w:val="21"/>
          <w:szCs w:val="21"/>
        </w:rPr>
      </w:pPr>
      <w:r>
        <w:rPr>
          <w:kern w:val="2"/>
          <w:sz w:val="21"/>
          <w:szCs w:val="21"/>
        </w:rPr>
        <w:t>A.</w:t>
      </w:r>
      <w:r>
        <w:rPr>
          <w:rFonts w:hint="eastAsia"/>
          <w:kern w:val="2"/>
          <w:sz w:val="21"/>
          <w:szCs w:val="21"/>
        </w:rPr>
        <w:t xml:space="preserve">及时性     </w:t>
      </w:r>
      <w:r>
        <w:rPr>
          <w:kern w:val="2"/>
          <w:sz w:val="21"/>
          <w:szCs w:val="21"/>
        </w:rPr>
        <w:t>B.</w:t>
      </w:r>
      <w:r>
        <w:rPr>
          <w:rFonts w:hint="eastAsia"/>
          <w:kern w:val="2"/>
          <w:sz w:val="21"/>
          <w:szCs w:val="21"/>
        </w:rPr>
        <w:t xml:space="preserve">交互性    </w:t>
      </w:r>
      <w:r>
        <w:rPr>
          <w:kern w:val="2"/>
          <w:sz w:val="21"/>
          <w:szCs w:val="21"/>
        </w:rPr>
        <w:t>C.</w:t>
      </w:r>
      <w:r>
        <w:rPr>
          <w:rFonts w:hint="eastAsia"/>
          <w:kern w:val="2"/>
          <w:sz w:val="21"/>
          <w:szCs w:val="21"/>
        </w:rPr>
        <w:t xml:space="preserve">共享性    </w:t>
      </w:r>
      <w:r>
        <w:rPr>
          <w:kern w:val="2"/>
          <w:sz w:val="21"/>
          <w:szCs w:val="21"/>
        </w:rPr>
        <w:t>D.</w:t>
      </w:r>
      <w:r>
        <w:rPr>
          <w:rFonts w:hint="eastAsia"/>
          <w:kern w:val="2"/>
          <w:sz w:val="21"/>
          <w:szCs w:val="21"/>
        </w:rPr>
        <w:t>运行效率</w:t>
      </w:r>
    </w:p>
    <w:p>
      <w:pPr>
        <w:pStyle w:val="13"/>
        <w:adjustRightInd w:val="0"/>
        <w:snapToGrid w:val="0"/>
        <w:spacing w:before="0" w:beforeAutospacing="0" w:after="0" w:afterAutospacing="0"/>
        <w:rPr>
          <w:rFonts w:hint="eastAsia"/>
          <w:kern w:val="2"/>
          <w:sz w:val="21"/>
          <w:szCs w:val="21"/>
        </w:rPr>
      </w:pPr>
      <w:r>
        <w:rPr>
          <w:rFonts w:hint="eastAsia"/>
          <w:kern w:val="2"/>
          <w:sz w:val="21"/>
          <w:szCs w:val="21"/>
        </w:rPr>
        <w:t>24.与计算机硬件关系最密切的软件是（ D ）。</w:t>
      </w:r>
    </w:p>
    <w:p>
      <w:pPr>
        <w:pStyle w:val="13"/>
        <w:adjustRightInd w:val="0"/>
        <w:snapToGrid w:val="0"/>
        <w:spacing w:before="0" w:beforeAutospacing="0" w:after="0" w:afterAutospacing="0"/>
        <w:rPr>
          <w:kern w:val="2"/>
          <w:sz w:val="21"/>
          <w:szCs w:val="21"/>
        </w:rPr>
      </w:pPr>
      <w:r>
        <w:rPr>
          <w:kern w:val="2"/>
          <w:sz w:val="21"/>
          <w:szCs w:val="21"/>
        </w:rPr>
        <w:t>A.</w:t>
      </w:r>
      <w:r>
        <w:rPr>
          <w:rFonts w:hint="eastAsia"/>
          <w:kern w:val="2"/>
          <w:sz w:val="21"/>
          <w:szCs w:val="21"/>
        </w:rPr>
        <w:t xml:space="preserve">办公软件    </w:t>
      </w:r>
      <w:r>
        <w:rPr>
          <w:kern w:val="2"/>
          <w:sz w:val="21"/>
          <w:szCs w:val="21"/>
        </w:rPr>
        <w:t>B.</w:t>
      </w:r>
      <w:r>
        <w:rPr>
          <w:rFonts w:hint="eastAsia"/>
          <w:kern w:val="2"/>
          <w:sz w:val="21"/>
          <w:szCs w:val="21"/>
        </w:rPr>
        <w:t xml:space="preserve">数据库管理程序    </w:t>
      </w:r>
      <w:r>
        <w:rPr>
          <w:kern w:val="2"/>
          <w:sz w:val="21"/>
          <w:szCs w:val="21"/>
        </w:rPr>
        <w:t>C.</w:t>
      </w:r>
      <w:r>
        <w:rPr>
          <w:rFonts w:hint="eastAsia"/>
          <w:kern w:val="2"/>
          <w:sz w:val="21"/>
          <w:szCs w:val="21"/>
        </w:rPr>
        <w:t xml:space="preserve">游戏程序    </w:t>
      </w:r>
      <w:r>
        <w:rPr>
          <w:kern w:val="2"/>
          <w:sz w:val="21"/>
          <w:szCs w:val="21"/>
        </w:rPr>
        <w:t>D.OS</w:t>
      </w:r>
    </w:p>
    <w:p>
      <w:pPr>
        <w:pStyle w:val="13"/>
        <w:adjustRightInd w:val="0"/>
        <w:snapToGrid w:val="0"/>
        <w:spacing w:before="0" w:beforeAutospacing="0" w:after="0" w:afterAutospacing="0"/>
        <w:rPr>
          <w:kern w:val="2"/>
          <w:sz w:val="21"/>
          <w:szCs w:val="21"/>
        </w:rPr>
      </w:pPr>
      <w:r>
        <w:rPr>
          <w:rFonts w:hint="eastAsia"/>
          <w:kern w:val="2"/>
          <w:sz w:val="21"/>
          <w:szCs w:val="21"/>
        </w:rPr>
        <w:t>25.要求在规定的时间内对外界的请求必须给予及时相应的</w:t>
      </w:r>
      <w:r>
        <w:rPr>
          <w:kern w:val="2"/>
          <w:sz w:val="21"/>
          <w:szCs w:val="21"/>
        </w:rPr>
        <w:t>OS</w:t>
      </w:r>
      <w:r>
        <w:rPr>
          <w:rFonts w:hint="eastAsia"/>
          <w:kern w:val="2"/>
          <w:sz w:val="21"/>
          <w:szCs w:val="21"/>
        </w:rPr>
        <w:t>是（ B ）。</w:t>
      </w:r>
    </w:p>
    <w:p>
      <w:pPr>
        <w:pStyle w:val="13"/>
        <w:adjustRightInd w:val="0"/>
        <w:snapToGrid w:val="0"/>
        <w:spacing w:before="0" w:beforeAutospacing="0" w:after="0" w:afterAutospacing="0"/>
        <w:rPr>
          <w:rFonts w:hint="eastAsia"/>
          <w:kern w:val="2"/>
          <w:sz w:val="21"/>
          <w:szCs w:val="21"/>
        </w:rPr>
      </w:pPr>
      <w:r>
        <w:rPr>
          <w:kern w:val="2"/>
          <w:sz w:val="21"/>
          <w:szCs w:val="21"/>
        </w:rPr>
        <w:t>A.</w:t>
      </w:r>
      <w:r>
        <w:rPr>
          <w:rFonts w:hint="eastAsia"/>
          <w:kern w:val="2"/>
          <w:sz w:val="21"/>
          <w:szCs w:val="21"/>
        </w:rPr>
        <w:t xml:space="preserve">多用户分时系统       </w:t>
      </w:r>
      <w:r>
        <w:rPr>
          <w:kern w:val="2"/>
          <w:sz w:val="21"/>
          <w:szCs w:val="21"/>
        </w:rPr>
        <w:t>B.</w:t>
      </w:r>
      <w:r>
        <w:rPr>
          <w:rFonts w:hint="eastAsia"/>
          <w:kern w:val="2"/>
          <w:sz w:val="21"/>
          <w:szCs w:val="21"/>
        </w:rPr>
        <w:t xml:space="preserve">实时系统   </w:t>
      </w:r>
      <w:r>
        <w:rPr>
          <w:kern w:val="2"/>
          <w:sz w:val="21"/>
          <w:szCs w:val="21"/>
        </w:rPr>
        <w:t>C.</w:t>
      </w:r>
      <w:r>
        <w:rPr>
          <w:rFonts w:hint="eastAsia"/>
          <w:kern w:val="2"/>
          <w:sz w:val="21"/>
          <w:szCs w:val="21"/>
        </w:rPr>
        <w:t xml:space="preserve">批处理系统时间       </w:t>
      </w:r>
      <w:r>
        <w:rPr>
          <w:kern w:val="2"/>
          <w:sz w:val="21"/>
          <w:szCs w:val="21"/>
        </w:rPr>
        <w:t>D.</w:t>
      </w:r>
      <w:r>
        <w:rPr>
          <w:rFonts w:hint="eastAsia"/>
          <w:kern w:val="2"/>
          <w:sz w:val="21"/>
          <w:szCs w:val="21"/>
        </w:rPr>
        <w:t>网络操作系统</w:t>
      </w:r>
    </w:p>
    <w:p>
      <w:pPr>
        <w:rPr>
          <w:rFonts w:hint="eastAsia" w:ascii="宋体" w:hAnsi="宋体"/>
          <w:szCs w:val="21"/>
        </w:rPr>
      </w:pPr>
      <w:r>
        <w:rPr>
          <w:rFonts w:hint="eastAsia" w:ascii="宋体" w:hAnsi="宋体"/>
          <w:szCs w:val="21"/>
        </w:rPr>
        <w:t>26.从用户的观点看，操作系统是（ A ）。</w:t>
      </w:r>
    </w:p>
    <w:p>
      <w:pPr>
        <w:ind w:left="210" w:hanging="210" w:hangingChars="100"/>
        <w:rPr>
          <w:rFonts w:hint="eastAsia" w:ascii="宋体" w:hAnsi="宋体"/>
          <w:szCs w:val="21"/>
        </w:rPr>
      </w:pPr>
      <w:r>
        <w:rPr>
          <w:rFonts w:hint="eastAsia" w:ascii="宋体" w:hAnsi="宋体"/>
          <w:szCs w:val="21"/>
        </w:rPr>
        <w:t xml:space="preserve">A. 用户与计算机之间的接口         B. 控制和管理计算机资源的软件      </w:t>
      </w:r>
    </w:p>
    <w:p>
      <w:pPr>
        <w:ind w:left="210" w:hanging="210" w:hangingChars="100"/>
        <w:rPr>
          <w:rFonts w:ascii="宋体" w:hAnsi="宋体"/>
          <w:szCs w:val="21"/>
        </w:rPr>
      </w:pPr>
      <w:r>
        <w:rPr>
          <w:rFonts w:hint="eastAsia" w:ascii="宋体" w:hAnsi="宋体"/>
          <w:szCs w:val="21"/>
        </w:rPr>
        <w:t>C. 合理地组织计算机工作流程的软件 D. 由若干层次的程序按一定的结构组成的有机体</w:t>
      </w:r>
      <w:r>
        <w:rPr>
          <w:rFonts w:ascii="宋体" w:hAnsi="宋体"/>
          <w:szCs w:val="21"/>
        </w:rPr>
        <w:t xml:space="preserve"> </w:t>
      </w:r>
    </w:p>
    <w:p>
      <w:pPr>
        <w:rPr>
          <w:rFonts w:hint="eastAsia" w:ascii="宋体" w:hAnsi="宋体"/>
          <w:szCs w:val="21"/>
        </w:rPr>
      </w:pPr>
      <w:r>
        <w:rPr>
          <w:rFonts w:hint="eastAsia" w:ascii="宋体" w:hAnsi="宋体"/>
          <w:szCs w:val="21"/>
        </w:rPr>
        <w:t>27.在操作系统中，处理机负责对进程进行管理和调度，对系统中的信息进行管理的部分通常称为（ C ）。</w:t>
      </w:r>
    </w:p>
    <w:p>
      <w:pPr>
        <w:jc w:val="left"/>
        <w:rPr>
          <w:rFonts w:ascii="宋体" w:hAnsi="宋体"/>
          <w:szCs w:val="21"/>
        </w:rPr>
      </w:pPr>
      <w:r>
        <w:rPr>
          <w:rFonts w:hint="eastAsia" w:ascii="宋体" w:hAnsi="宋体"/>
          <w:szCs w:val="21"/>
        </w:rPr>
        <w:t>A. 数据库系统  B. 软件系统     C. 文件系统     D. 检索系统</w:t>
      </w:r>
      <w:r>
        <w:rPr>
          <w:rFonts w:ascii="宋体" w:hAnsi="宋体"/>
          <w:szCs w:val="21"/>
        </w:rPr>
        <w:t xml:space="preserve"> </w:t>
      </w:r>
    </w:p>
    <w:p>
      <w:pPr>
        <w:rPr>
          <w:rFonts w:hint="eastAsia" w:ascii="宋体" w:hAnsi="宋体"/>
          <w:szCs w:val="21"/>
        </w:rPr>
      </w:pPr>
      <w:r>
        <w:rPr>
          <w:rFonts w:hint="eastAsia" w:ascii="宋体" w:hAnsi="宋体"/>
          <w:szCs w:val="21"/>
        </w:rPr>
        <w:t>28.下面关于操作系统的叙述中正确的是（ A ）。</w:t>
      </w:r>
    </w:p>
    <w:p>
      <w:pPr>
        <w:rPr>
          <w:rFonts w:hint="eastAsia" w:ascii="宋体" w:hAnsi="宋体"/>
          <w:szCs w:val="21"/>
        </w:rPr>
      </w:pPr>
      <w:r>
        <w:rPr>
          <w:rFonts w:hint="eastAsia" w:ascii="宋体" w:hAnsi="宋体"/>
          <w:szCs w:val="21"/>
        </w:rPr>
        <w:t>A. 批处理作业必须具有作业控制信息      B. 分时系统不一定都具有人机交互功能</w:t>
      </w:r>
    </w:p>
    <w:p>
      <w:pPr>
        <w:rPr>
          <w:rFonts w:hint="eastAsia" w:ascii="宋体" w:hAnsi="宋体"/>
          <w:szCs w:val="21"/>
        </w:rPr>
      </w:pPr>
      <w:r>
        <w:rPr>
          <w:rFonts w:hint="eastAsia" w:ascii="宋体" w:hAnsi="宋体"/>
          <w:szCs w:val="21"/>
        </w:rPr>
        <w:t>C. 从响应时间的角度看，实时系统与分时系统差不多</w:t>
      </w:r>
    </w:p>
    <w:p>
      <w:pPr>
        <w:jc w:val="left"/>
        <w:rPr>
          <w:rFonts w:ascii="宋体" w:hAnsi="宋体"/>
          <w:szCs w:val="21"/>
        </w:rPr>
      </w:pPr>
      <w:r>
        <w:rPr>
          <w:rFonts w:hint="eastAsia" w:ascii="宋体" w:hAnsi="宋体"/>
          <w:szCs w:val="21"/>
        </w:rPr>
        <w:t>D. 由于采用了分时技术，用户可以独占计算机的资源</w:t>
      </w:r>
      <w:r>
        <w:rPr>
          <w:rFonts w:ascii="宋体" w:hAnsi="宋体"/>
          <w:szCs w:val="21"/>
        </w:rPr>
        <w:t xml:space="preserve"> </w:t>
      </w:r>
    </w:p>
    <w:p>
      <w:pPr>
        <w:rPr>
          <w:rFonts w:hint="eastAsia" w:ascii="宋体" w:hAnsi="宋体"/>
          <w:szCs w:val="21"/>
        </w:rPr>
      </w:pPr>
      <w:r>
        <w:rPr>
          <w:rFonts w:hint="eastAsia" w:ascii="宋体" w:hAnsi="宋体"/>
          <w:szCs w:val="21"/>
        </w:rPr>
        <w:t>29.订购机票系统处理各个终端的服务请求，处理后通过终端回答用户，所以它是一个（ D ）。</w:t>
      </w:r>
    </w:p>
    <w:p>
      <w:pPr>
        <w:ind w:left="210" w:hanging="210" w:hangingChars="100"/>
        <w:rPr>
          <w:rFonts w:ascii="宋体" w:hAnsi="宋体"/>
          <w:szCs w:val="21"/>
        </w:rPr>
      </w:pPr>
      <w:r>
        <w:rPr>
          <w:rFonts w:hint="eastAsia" w:ascii="宋体" w:hAnsi="宋体"/>
          <w:szCs w:val="21"/>
        </w:rPr>
        <w:t>A. 分时系统    B. 多道批处理系统  C. 计算机网络系统  D. 实时信息处理系统</w:t>
      </w:r>
    </w:p>
    <w:p>
      <w:pPr>
        <w:pStyle w:val="4"/>
        <w:rPr>
          <w:rFonts w:hint="eastAsia" w:hAnsi="宋体"/>
          <w:szCs w:val="21"/>
        </w:rPr>
      </w:pPr>
      <w:r>
        <w:rPr>
          <w:rFonts w:hint="eastAsia" w:hAnsi="宋体"/>
          <w:szCs w:val="21"/>
        </w:rPr>
        <w:t>30.操作系统的基本职能是（  A  ）。</w:t>
      </w:r>
    </w:p>
    <w:p>
      <w:pPr>
        <w:pStyle w:val="4"/>
        <w:rPr>
          <w:rFonts w:hint="eastAsia" w:hAnsi="宋体"/>
          <w:szCs w:val="21"/>
        </w:rPr>
      </w:pPr>
      <w:r>
        <w:rPr>
          <w:rFonts w:hint="eastAsia" w:hAnsi="宋体"/>
          <w:szCs w:val="21"/>
        </w:rPr>
        <w:t>A．控制和管理系统内各种资源，有效地组织多道程序的运行</w:t>
      </w:r>
      <w:r>
        <w:rPr>
          <w:rFonts w:hAnsi="宋体"/>
          <w:szCs w:val="21"/>
        </w:rPr>
        <w:t xml:space="preserve">  </w:t>
      </w:r>
    </w:p>
    <w:p>
      <w:pPr>
        <w:pStyle w:val="4"/>
        <w:rPr>
          <w:rFonts w:hint="eastAsia" w:hAnsi="宋体"/>
          <w:szCs w:val="21"/>
        </w:rPr>
      </w:pPr>
      <w:r>
        <w:rPr>
          <w:rFonts w:hint="eastAsia" w:hAnsi="宋体"/>
          <w:szCs w:val="21"/>
        </w:rPr>
        <w:t>B．提供用户界面，方便用户使用  C．提供方便的可视化编辑程序</w:t>
      </w:r>
    </w:p>
    <w:p>
      <w:pPr>
        <w:pStyle w:val="4"/>
        <w:rPr>
          <w:rFonts w:hAnsi="宋体"/>
          <w:szCs w:val="21"/>
        </w:rPr>
      </w:pPr>
      <w:r>
        <w:rPr>
          <w:rFonts w:hint="eastAsia" w:hAnsi="宋体"/>
          <w:szCs w:val="21"/>
        </w:rPr>
        <w:t>D．提供功能强大的网络管理工具</w:t>
      </w:r>
    </w:p>
    <w:p>
      <w:pPr>
        <w:pStyle w:val="4"/>
        <w:rPr>
          <w:rFonts w:hint="eastAsia" w:hAnsi="宋体"/>
          <w:szCs w:val="21"/>
        </w:rPr>
      </w:pPr>
      <w:r>
        <w:rPr>
          <w:rFonts w:hint="eastAsia" w:hAnsi="宋体"/>
          <w:szCs w:val="21"/>
        </w:rPr>
        <w:t>31.为了使系统中所有的用户都能得到及时的响应，该操作系统应该是（  B  ）。</w:t>
      </w:r>
    </w:p>
    <w:p>
      <w:pPr>
        <w:pStyle w:val="4"/>
        <w:rPr>
          <w:rFonts w:hAnsi="宋体"/>
          <w:szCs w:val="21"/>
        </w:rPr>
      </w:pPr>
      <w:r>
        <w:rPr>
          <w:rFonts w:hAnsi="宋体"/>
          <w:szCs w:val="21"/>
        </w:rPr>
        <w:t>A</w:t>
      </w:r>
      <w:r>
        <w:rPr>
          <w:rFonts w:hint="eastAsia" w:hAnsi="宋体"/>
          <w:szCs w:val="21"/>
        </w:rPr>
        <w:t xml:space="preserve">．多道批处理系统   </w:t>
      </w:r>
      <w:r>
        <w:rPr>
          <w:rFonts w:hAnsi="宋体"/>
          <w:szCs w:val="21"/>
        </w:rPr>
        <w:t>B</w:t>
      </w:r>
      <w:r>
        <w:rPr>
          <w:rFonts w:hint="eastAsia" w:hAnsi="宋体"/>
          <w:szCs w:val="21"/>
        </w:rPr>
        <w:t xml:space="preserve">．分时系统    </w:t>
      </w:r>
      <w:r>
        <w:rPr>
          <w:rFonts w:hAnsi="宋体"/>
          <w:szCs w:val="21"/>
        </w:rPr>
        <w:t>C</w:t>
      </w:r>
      <w:r>
        <w:rPr>
          <w:rFonts w:hint="eastAsia" w:hAnsi="宋体"/>
          <w:szCs w:val="21"/>
        </w:rPr>
        <w:t xml:space="preserve">．实时系统    </w:t>
      </w:r>
      <w:r>
        <w:rPr>
          <w:rFonts w:hAnsi="宋体"/>
          <w:szCs w:val="21"/>
        </w:rPr>
        <w:t>D</w:t>
      </w:r>
      <w:r>
        <w:rPr>
          <w:rFonts w:hint="eastAsia" w:hAnsi="宋体"/>
          <w:szCs w:val="21"/>
        </w:rPr>
        <w:t>．网络系统</w:t>
      </w:r>
    </w:p>
    <w:p>
      <w:pPr>
        <w:rPr>
          <w:rFonts w:hint="eastAsia" w:ascii="宋体" w:hAnsi="宋体"/>
          <w:szCs w:val="21"/>
        </w:rPr>
      </w:pPr>
      <w:r>
        <w:rPr>
          <w:rFonts w:hint="eastAsia" w:ascii="宋体" w:hAnsi="宋体"/>
          <w:szCs w:val="21"/>
        </w:rPr>
        <w:t>32.计算机的操作系统是一种（ B）。</w:t>
      </w:r>
    </w:p>
    <w:p>
      <w:pPr>
        <w:jc w:val="left"/>
        <w:rPr>
          <w:rFonts w:hint="eastAsia" w:ascii="宋体" w:hAnsi="宋体"/>
          <w:szCs w:val="21"/>
        </w:rPr>
      </w:pPr>
      <w:r>
        <w:rPr>
          <w:rFonts w:hint="eastAsia" w:ascii="宋体" w:hAnsi="宋体"/>
          <w:szCs w:val="21"/>
        </w:rPr>
        <w:t>A.应用软件</w:t>
      </w:r>
      <w:r>
        <w:rPr>
          <w:rFonts w:hint="eastAsia" w:ascii="宋体" w:hAnsi="宋体"/>
          <w:szCs w:val="21"/>
        </w:rPr>
        <w:tab/>
      </w:r>
      <w:r>
        <w:rPr>
          <w:rFonts w:hint="eastAsia" w:ascii="宋体" w:hAnsi="宋体"/>
          <w:szCs w:val="21"/>
        </w:rPr>
        <w:t xml:space="preserve">B.系统软件 </w:t>
      </w:r>
      <w:r>
        <w:rPr>
          <w:rFonts w:hint="eastAsia" w:ascii="宋体" w:hAnsi="宋体"/>
          <w:szCs w:val="21"/>
        </w:rPr>
        <w:tab/>
      </w:r>
      <w:r>
        <w:rPr>
          <w:rFonts w:hint="eastAsia" w:ascii="宋体" w:hAnsi="宋体"/>
          <w:szCs w:val="21"/>
        </w:rPr>
        <w:t>C.工具软件</w:t>
      </w:r>
      <w:r>
        <w:rPr>
          <w:rFonts w:hint="eastAsia" w:ascii="宋体" w:hAnsi="宋体"/>
          <w:szCs w:val="21"/>
        </w:rPr>
        <w:tab/>
      </w:r>
      <w:r>
        <w:rPr>
          <w:rFonts w:hint="eastAsia" w:ascii="宋体" w:hAnsi="宋体"/>
          <w:szCs w:val="21"/>
        </w:rPr>
        <w:t>D.字表处理软件</w:t>
      </w:r>
      <w:r>
        <w:rPr>
          <w:rFonts w:ascii="宋体" w:hAnsi="宋体"/>
          <w:szCs w:val="21"/>
        </w:rPr>
        <w:t xml:space="preserve"> </w:t>
      </w:r>
    </w:p>
    <w:p>
      <w:pPr>
        <w:rPr>
          <w:rFonts w:hint="eastAsia" w:ascii="宋体" w:hAnsi="宋体"/>
          <w:szCs w:val="21"/>
        </w:rPr>
      </w:pPr>
      <w:r>
        <w:rPr>
          <w:rFonts w:hint="eastAsia" w:ascii="宋体" w:hAnsi="宋体"/>
          <w:szCs w:val="21"/>
        </w:rPr>
        <w:t>33.操作系统是一组（ C）程序。</w:t>
      </w:r>
    </w:p>
    <w:p>
      <w:pPr>
        <w:jc w:val="left"/>
        <w:rPr>
          <w:rFonts w:hint="eastAsia" w:ascii="宋体" w:hAnsi="宋体"/>
          <w:szCs w:val="21"/>
        </w:rPr>
      </w:pPr>
      <w:r>
        <w:rPr>
          <w:rFonts w:hint="eastAsia" w:ascii="宋体" w:hAnsi="宋体"/>
          <w:szCs w:val="21"/>
        </w:rPr>
        <w:t>A.文件管理</w:t>
      </w:r>
      <w:r>
        <w:rPr>
          <w:rFonts w:hint="eastAsia" w:ascii="宋体" w:hAnsi="宋体"/>
          <w:szCs w:val="21"/>
        </w:rPr>
        <w:tab/>
      </w:r>
      <w:r>
        <w:rPr>
          <w:rFonts w:hint="eastAsia" w:ascii="宋体" w:hAnsi="宋体"/>
          <w:szCs w:val="21"/>
        </w:rPr>
        <w:t>B.中断处理</w:t>
      </w:r>
      <w:r>
        <w:rPr>
          <w:rFonts w:hint="eastAsia" w:ascii="宋体" w:hAnsi="宋体"/>
          <w:szCs w:val="21"/>
        </w:rPr>
        <w:tab/>
      </w:r>
      <w:r>
        <w:rPr>
          <w:rFonts w:hint="eastAsia" w:ascii="宋体" w:hAnsi="宋体"/>
          <w:szCs w:val="21"/>
        </w:rPr>
        <w:t>C.资源管理</w:t>
      </w:r>
      <w:r>
        <w:rPr>
          <w:rFonts w:hint="eastAsia" w:ascii="宋体" w:hAnsi="宋体"/>
          <w:szCs w:val="21"/>
        </w:rPr>
        <w:tab/>
      </w:r>
      <w:r>
        <w:rPr>
          <w:rFonts w:hint="eastAsia" w:ascii="宋体" w:hAnsi="宋体"/>
          <w:szCs w:val="21"/>
        </w:rPr>
        <w:t>D.设备管理</w:t>
      </w:r>
      <w:r>
        <w:rPr>
          <w:rFonts w:ascii="宋体" w:hAnsi="宋体"/>
          <w:szCs w:val="21"/>
        </w:rPr>
        <w:t xml:space="preserve"> </w:t>
      </w:r>
    </w:p>
    <w:p>
      <w:pPr>
        <w:rPr>
          <w:rFonts w:hint="eastAsia" w:ascii="宋体" w:hAnsi="宋体"/>
          <w:szCs w:val="21"/>
        </w:rPr>
      </w:pPr>
      <w:r>
        <w:rPr>
          <w:rFonts w:hint="eastAsia" w:ascii="宋体" w:hAnsi="宋体"/>
          <w:szCs w:val="21"/>
        </w:rPr>
        <w:t>34.在（ A ）操作系统控制下，计算机系统能及时处理由过程控制反馈的数据并作出响应。</w:t>
      </w:r>
    </w:p>
    <w:p>
      <w:pPr>
        <w:jc w:val="left"/>
        <w:rPr>
          <w:rFonts w:hint="eastAsia" w:ascii="宋体" w:hAnsi="宋体"/>
          <w:szCs w:val="21"/>
        </w:rPr>
      </w:pPr>
      <w:r>
        <w:rPr>
          <w:rFonts w:hint="eastAsia" w:ascii="宋体" w:hAnsi="宋体"/>
          <w:szCs w:val="21"/>
        </w:rPr>
        <w:t>A.实时    B.分时    C.分布式    D.单用户</w:t>
      </w:r>
      <w:r>
        <w:rPr>
          <w:rFonts w:ascii="宋体" w:hAnsi="宋体"/>
          <w:szCs w:val="21"/>
        </w:rPr>
        <w:t xml:space="preserve"> </w:t>
      </w:r>
    </w:p>
    <w:p>
      <w:pPr>
        <w:pStyle w:val="4"/>
        <w:rPr>
          <w:rFonts w:hint="eastAsia" w:hAnsi="宋体"/>
          <w:szCs w:val="21"/>
        </w:rPr>
      </w:pPr>
      <w:r>
        <w:rPr>
          <w:rFonts w:hint="eastAsia" w:hAnsi="宋体"/>
          <w:szCs w:val="21"/>
        </w:rPr>
        <w:t>35.以下著名的操作系统中，属于多用户、分时系统的是（  C  ）。</w:t>
      </w:r>
    </w:p>
    <w:p>
      <w:pPr>
        <w:pStyle w:val="4"/>
        <w:rPr>
          <w:rFonts w:hint="eastAsia" w:hAnsi="宋体"/>
          <w:szCs w:val="21"/>
        </w:rPr>
      </w:pPr>
      <w:r>
        <w:rPr>
          <w:rFonts w:hAnsi="宋体"/>
          <w:szCs w:val="21"/>
        </w:rPr>
        <w:t>A. DOS</w:t>
      </w:r>
      <w:r>
        <w:rPr>
          <w:rFonts w:hint="eastAsia" w:hAnsi="宋体"/>
          <w:szCs w:val="21"/>
        </w:rPr>
        <w:t xml:space="preserve">系统       </w:t>
      </w:r>
      <w:r>
        <w:rPr>
          <w:rFonts w:hAnsi="宋体"/>
          <w:szCs w:val="21"/>
        </w:rPr>
        <w:t>B. Windows NT</w:t>
      </w:r>
      <w:r>
        <w:rPr>
          <w:rFonts w:hint="eastAsia" w:hAnsi="宋体"/>
          <w:szCs w:val="21"/>
        </w:rPr>
        <w:t xml:space="preserve">系统   </w:t>
      </w:r>
      <w:r>
        <w:rPr>
          <w:rFonts w:hAnsi="宋体"/>
          <w:szCs w:val="21"/>
        </w:rPr>
        <w:t>C.</w:t>
      </w:r>
      <w:r>
        <w:rPr>
          <w:rFonts w:hint="eastAsia" w:hAnsi="宋体"/>
          <w:szCs w:val="21"/>
        </w:rPr>
        <w:t xml:space="preserve"> U</w:t>
      </w:r>
      <w:r>
        <w:rPr>
          <w:rFonts w:hAnsi="宋体"/>
          <w:szCs w:val="21"/>
        </w:rPr>
        <w:t>NIX</w:t>
      </w:r>
      <w:r>
        <w:rPr>
          <w:rFonts w:hint="eastAsia" w:hAnsi="宋体"/>
          <w:szCs w:val="21"/>
        </w:rPr>
        <w:t xml:space="preserve">系统   </w:t>
      </w:r>
      <w:r>
        <w:rPr>
          <w:rFonts w:hAnsi="宋体"/>
          <w:szCs w:val="21"/>
        </w:rPr>
        <w:t>D.</w:t>
      </w:r>
      <w:r>
        <w:rPr>
          <w:rFonts w:hint="eastAsia" w:hAnsi="宋体"/>
          <w:szCs w:val="21"/>
        </w:rPr>
        <w:t xml:space="preserve"> </w:t>
      </w:r>
      <w:r>
        <w:rPr>
          <w:rFonts w:hAnsi="宋体"/>
          <w:szCs w:val="21"/>
        </w:rPr>
        <w:t>OS/2</w:t>
      </w:r>
      <w:r>
        <w:rPr>
          <w:rFonts w:hint="eastAsia" w:hAnsi="宋体"/>
          <w:szCs w:val="21"/>
        </w:rPr>
        <w:t>系统</w:t>
      </w:r>
      <w:r>
        <w:rPr>
          <w:rFonts w:hAnsi="宋体"/>
          <w:szCs w:val="21"/>
        </w:rPr>
        <w:t xml:space="preserve"> </w:t>
      </w:r>
    </w:p>
    <w:p>
      <w:pPr>
        <w:rPr>
          <w:rFonts w:hint="eastAsia" w:ascii="宋体" w:hAnsi="宋体"/>
          <w:szCs w:val="21"/>
        </w:rPr>
      </w:pPr>
      <w:r>
        <w:rPr>
          <w:rFonts w:hint="eastAsia" w:ascii="宋体" w:hAnsi="宋体"/>
          <w:szCs w:val="21"/>
        </w:rPr>
        <w:t>36.UNIX属于一种（ A ）操作系统。</w:t>
      </w:r>
    </w:p>
    <w:p>
      <w:pPr>
        <w:pStyle w:val="13"/>
        <w:adjustRightInd w:val="0"/>
        <w:snapToGrid w:val="0"/>
        <w:spacing w:before="0" w:beforeAutospacing="0" w:after="0" w:afterAutospacing="0"/>
        <w:rPr>
          <w:rFonts w:hint="eastAsia"/>
          <w:sz w:val="21"/>
          <w:szCs w:val="21"/>
        </w:rPr>
      </w:pPr>
      <w:r>
        <w:rPr>
          <w:rFonts w:hint="eastAsia"/>
          <w:sz w:val="21"/>
          <w:szCs w:val="21"/>
        </w:rPr>
        <w:t>A.分时系统</w:t>
      </w:r>
      <w:r>
        <w:rPr>
          <w:rFonts w:hint="eastAsia"/>
          <w:sz w:val="21"/>
          <w:szCs w:val="21"/>
        </w:rPr>
        <w:tab/>
      </w:r>
      <w:r>
        <w:rPr>
          <w:rFonts w:hint="eastAsia"/>
          <w:sz w:val="21"/>
          <w:szCs w:val="21"/>
        </w:rPr>
        <w:t>B.批处理系统    C.实时系统    D.分布式系统</w:t>
      </w:r>
      <w:r>
        <w:rPr>
          <w:sz w:val="21"/>
          <w:szCs w:val="21"/>
        </w:rPr>
        <w:t xml:space="preserve"> </w:t>
      </w:r>
    </w:p>
    <w:p>
      <w:pPr>
        <w:pStyle w:val="13"/>
        <w:adjustRightInd w:val="0"/>
        <w:snapToGrid w:val="0"/>
        <w:spacing w:before="0" w:beforeAutospacing="0" w:after="0" w:afterAutospacing="0"/>
        <w:rPr>
          <w:kern w:val="2"/>
          <w:sz w:val="21"/>
          <w:szCs w:val="21"/>
        </w:rPr>
      </w:pPr>
      <w:r>
        <w:rPr>
          <w:rFonts w:hint="eastAsia"/>
          <w:kern w:val="2"/>
          <w:sz w:val="21"/>
          <w:szCs w:val="21"/>
        </w:rPr>
        <w:t>37</w:t>
      </w:r>
      <w:r>
        <w:rPr>
          <w:kern w:val="2"/>
          <w:sz w:val="21"/>
          <w:szCs w:val="21"/>
        </w:rPr>
        <w:t xml:space="preserve">.Unix是一种（ </w:t>
      </w:r>
      <w:r>
        <w:rPr>
          <w:rFonts w:hint="eastAsia"/>
          <w:sz w:val="21"/>
          <w:szCs w:val="21"/>
        </w:rPr>
        <w:t>D</w:t>
      </w:r>
      <w:r>
        <w:rPr>
          <w:kern w:val="2"/>
          <w:sz w:val="21"/>
          <w:szCs w:val="21"/>
        </w:rPr>
        <w:t xml:space="preserve">  ）</w:t>
      </w:r>
      <w:r>
        <w:rPr>
          <w:rFonts w:hint="eastAsia"/>
          <w:kern w:val="2"/>
          <w:sz w:val="21"/>
          <w:szCs w:val="21"/>
        </w:rPr>
        <w:t xml:space="preserve">；linux是一种（ </w:t>
      </w:r>
      <w:r>
        <w:rPr>
          <w:rFonts w:hint="eastAsia"/>
          <w:sz w:val="21"/>
          <w:szCs w:val="21"/>
        </w:rPr>
        <w:t>D</w:t>
      </w:r>
      <w:r>
        <w:rPr>
          <w:rFonts w:hint="eastAsia"/>
          <w:kern w:val="2"/>
          <w:sz w:val="21"/>
          <w:szCs w:val="21"/>
        </w:rPr>
        <w:t xml:space="preserve">  ）；Windows Server 2003是一种（ </w:t>
      </w:r>
      <w:r>
        <w:rPr>
          <w:rFonts w:hint="eastAsia"/>
          <w:sz w:val="21"/>
          <w:szCs w:val="21"/>
        </w:rPr>
        <w:t>B</w:t>
      </w:r>
      <w:r>
        <w:rPr>
          <w:rFonts w:hint="eastAsia"/>
          <w:kern w:val="2"/>
          <w:sz w:val="21"/>
          <w:szCs w:val="21"/>
        </w:rPr>
        <w:t xml:space="preserve">  ）；DOS是一种（ </w:t>
      </w:r>
      <w:r>
        <w:rPr>
          <w:rFonts w:hint="eastAsia"/>
          <w:sz w:val="21"/>
          <w:szCs w:val="21"/>
        </w:rPr>
        <w:t>A</w:t>
      </w:r>
      <w:r>
        <w:rPr>
          <w:rFonts w:hint="eastAsia"/>
          <w:kern w:val="2"/>
          <w:sz w:val="21"/>
          <w:szCs w:val="21"/>
        </w:rPr>
        <w:t xml:space="preserve">  ）。</w:t>
      </w:r>
    </w:p>
    <w:p>
      <w:pPr>
        <w:pStyle w:val="13"/>
        <w:adjustRightInd w:val="0"/>
        <w:snapToGrid w:val="0"/>
        <w:spacing w:before="0" w:beforeAutospacing="0" w:after="0" w:afterAutospacing="0"/>
        <w:rPr>
          <w:rFonts w:hint="eastAsia"/>
          <w:kern w:val="2"/>
          <w:sz w:val="21"/>
          <w:szCs w:val="21"/>
        </w:rPr>
      </w:pPr>
      <w:r>
        <w:rPr>
          <w:kern w:val="2"/>
          <w:sz w:val="21"/>
          <w:szCs w:val="21"/>
        </w:rPr>
        <w:t>A.单用户单任务   B.单用户多任务  C.多用户单任务   D.多用户多任务</w:t>
      </w:r>
    </w:p>
    <w:p>
      <w:pPr>
        <w:rPr>
          <w:rFonts w:hint="eastAsia" w:ascii="宋体" w:hAnsi="宋体"/>
          <w:szCs w:val="21"/>
        </w:rPr>
      </w:pPr>
      <w:r>
        <w:rPr>
          <w:rFonts w:hint="eastAsia" w:ascii="宋体" w:hAnsi="宋体"/>
          <w:szCs w:val="21"/>
        </w:rPr>
        <w:t>38.设计实时操作系统时，首先应考虑系统的（ B ）。</w:t>
      </w:r>
    </w:p>
    <w:p>
      <w:pPr>
        <w:rPr>
          <w:rFonts w:hint="eastAsia" w:ascii="宋体" w:hAnsi="宋体"/>
          <w:szCs w:val="21"/>
        </w:rPr>
      </w:pPr>
      <w:r>
        <w:rPr>
          <w:rFonts w:hint="eastAsia" w:ascii="宋体" w:hAnsi="宋体"/>
          <w:szCs w:val="21"/>
        </w:rPr>
        <w:t>A.可靠性和灵活性</w:t>
      </w:r>
      <w:r>
        <w:rPr>
          <w:rFonts w:hint="eastAsia" w:ascii="宋体" w:hAnsi="宋体"/>
          <w:szCs w:val="21"/>
        </w:rPr>
        <w:tab/>
      </w:r>
      <w:r>
        <w:rPr>
          <w:rFonts w:hint="eastAsia" w:ascii="宋体" w:hAnsi="宋体"/>
          <w:szCs w:val="21"/>
        </w:rPr>
        <w:tab/>
      </w:r>
      <w:r>
        <w:rPr>
          <w:rFonts w:hint="eastAsia" w:ascii="宋体" w:hAnsi="宋体"/>
          <w:szCs w:val="21"/>
        </w:rPr>
        <w:tab/>
      </w:r>
      <w:r>
        <w:rPr>
          <w:rFonts w:hint="eastAsia" w:ascii="宋体" w:hAnsi="宋体"/>
          <w:szCs w:val="21"/>
        </w:rPr>
        <w:t>B.实时性和可靠性</w:t>
      </w:r>
    </w:p>
    <w:p>
      <w:pPr>
        <w:rPr>
          <w:rFonts w:hint="eastAsia" w:ascii="宋体" w:hAnsi="宋体"/>
          <w:szCs w:val="21"/>
        </w:rPr>
      </w:pPr>
      <w:r>
        <w:rPr>
          <w:rFonts w:hint="eastAsia" w:ascii="宋体" w:hAnsi="宋体"/>
          <w:szCs w:val="21"/>
        </w:rPr>
        <w:t>C.灵活性和可靠性</w:t>
      </w:r>
      <w:r>
        <w:rPr>
          <w:rFonts w:hint="eastAsia" w:ascii="宋体" w:hAnsi="宋体"/>
          <w:szCs w:val="21"/>
        </w:rPr>
        <w:tab/>
      </w:r>
      <w:r>
        <w:rPr>
          <w:rFonts w:hint="eastAsia" w:ascii="宋体" w:hAnsi="宋体"/>
          <w:szCs w:val="21"/>
        </w:rPr>
        <w:tab/>
      </w:r>
      <w:r>
        <w:rPr>
          <w:rFonts w:hint="eastAsia" w:ascii="宋体" w:hAnsi="宋体"/>
          <w:szCs w:val="21"/>
        </w:rPr>
        <w:tab/>
      </w:r>
      <w:r>
        <w:rPr>
          <w:rFonts w:hint="eastAsia" w:ascii="宋体" w:hAnsi="宋体"/>
          <w:szCs w:val="21"/>
        </w:rPr>
        <w:t>D.优良性和分配性</w:t>
      </w:r>
    </w:p>
    <w:p>
      <w:pPr>
        <w:rPr>
          <w:rFonts w:hint="eastAsia" w:ascii="宋体" w:hAnsi="宋体"/>
          <w:szCs w:val="21"/>
        </w:rPr>
      </w:pPr>
      <w:r>
        <w:rPr>
          <w:rFonts w:hint="eastAsia" w:ascii="宋体" w:hAnsi="宋体"/>
          <w:szCs w:val="21"/>
        </w:rPr>
        <w:t>39.（ C ）操作系统允许用户把若干个作业提交给计算机系统。</w:t>
      </w:r>
    </w:p>
    <w:p>
      <w:pPr>
        <w:rPr>
          <w:rFonts w:hint="eastAsia" w:ascii="宋体" w:hAnsi="宋体"/>
          <w:szCs w:val="21"/>
        </w:rPr>
      </w:pPr>
      <w:r>
        <w:rPr>
          <w:rFonts w:hint="eastAsia" w:ascii="宋体" w:hAnsi="宋体"/>
          <w:szCs w:val="21"/>
        </w:rPr>
        <w:t>A.单用户</w:t>
      </w:r>
      <w:r>
        <w:rPr>
          <w:rFonts w:hint="eastAsia" w:ascii="宋体" w:hAnsi="宋体"/>
          <w:szCs w:val="21"/>
        </w:rPr>
        <w:tab/>
      </w:r>
      <w:r>
        <w:rPr>
          <w:rFonts w:hint="eastAsia" w:ascii="宋体" w:hAnsi="宋体"/>
          <w:szCs w:val="21"/>
        </w:rPr>
        <w:tab/>
      </w:r>
      <w:r>
        <w:rPr>
          <w:rFonts w:hint="eastAsia" w:ascii="宋体" w:hAnsi="宋体"/>
          <w:szCs w:val="21"/>
        </w:rPr>
        <w:t>B.分布式</w:t>
      </w:r>
      <w:r>
        <w:rPr>
          <w:rFonts w:hint="eastAsia" w:ascii="宋体" w:hAnsi="宋体"/>
          <w:szCs w:val="21"/>
        </w:rPr>
        <w:tab/>
      </w:r>
      <w:r>
        <w:rPr>
          <w:rFonts w:hint="eastAsia" w:ascii="宋体" w:hAnsi="宋体"/>
          <w:szCs w:val="21"/>
        </w:rPr>
        <w:tab/>
      </w:r>
      <w:r>
        <w:rPr>
          <w:rFonts w:hint="eastAsia" w:ascii="宋体" w:hAnsi="宋体"/>
          <w:szCs w:val="21"/>
        </w:rPr>
        <w:t>C.批处理</w:t>
      </w:r>
      <w:r>
        <w:rPr>
          <w:rFonts w:hint="eastAsia" w:ascii="宋体" w:hAnsi="宋体"/>
          <w:szCs w:val="21"/>
        </w:rPr>
        <w:tab/>
      </w:r>
      <w:r>
        <w:rPr>
          <w:rFonts w:hint="eastAsia" w:ascii="宋体" w:hAnsi="宋体"/>
          <w:szCs w:val="21"/>
        </w:rPr>
        <w:tab/>
      </w:r>
      <w:r>
        <w:rPr>
          <w:rFonts w:hint="eastAsia" w:ascii="宋体" w:hAnsi="宋体"/>
          <w:szCs w:val="21"/>
        </w:rPr>
        <w:t>D.监督</w:t>
      </w:r>
    </w:p>
    <w:p>
      <w:pPr>
        <w:rPr>
          <w:rFonts w:hint="eastAsia" w:ascii="宋体" w:hAnsi="宋体"/>
          <w:szCs w:val="21"/>
        </w:rPr>
      </w:pPr>
      <w:r>
        <w:rPr>
          <w:rFonts w:hint="eastAsia" w:ascii="宋体" w:hAnsi="宋体"/>
          <w:szCs w:val="21"/>
        </w:rPr>
        <w:t>40.操作系统是对（ C ）进行管理的软件。</w:t>
      </w:r>
    </w:p>
    <w:p>
      <w:pPr>
        <w:jc w:val="left"/>
        <w:rPr>
          <w:rFonts w:ascii="宋体" w:hAnsi="宋体"/>
          <w:szCs w:val="21"/>
        </w:rPr>
      </w:pPr>
      <w:r>
        <w:rPr>
          <w:rFonts w:hint="eastAsia" w:ascii="宋体" w:hAnsi="宋体"/>
          <w:szCs w:val="21"/>
        </w:rPr>
        <w:t xml:space="preserve">A. 软件    B. 硬件    C. 计算机资源   D. 应用程序 </w:t>
      </w:r>
    </w:p>
    <w:p>
      <w:pPr>
        <w:rPr>
          <w:rFonts w:hint="eastAsia" w:ascii="宋体" w:hAnsi="宋体"/>
          <w:szCs w:val="21"/>
        </w:rPr>
      </w:pPr>
      <w:r>
        <w:rPr>
          <w:rFonts w:hint="eastAsia" w:ascii="宋体" w:hAnsi="宋体"/>
          <w:szCs w:val="21"/>
        </w:rPr>
        <w:t>41.操作系统提供给程序员的接口是（ B ）。</w:t>
      </w:r>
    </w:p>
    <w:p>
      <w:pPr>
        <w:jc w:val="left"/>
        <w:rPr>
          <w:rFonts w:hint="eastAsia" w:ascii="宋体" w:hAnsi="宋体"/>
          <w:szCs w:val="21"/>
        </w:rPr>
      </w:pPr>
      <w:r>
        <w:rPr>
          <w:rFonts w:hint="eastAsia" w:ascii="宋体" w:hAnsi="宋体"/>
          <w:szCs w:val="21"/>
        </w:rPr>
        <w:t xml:space="preserve">A. 进程  B. 系统调用   C. 库函数   D. B和C </w:t>
      </w:r>
    </w:p>
    <w:p>
      <w:pPr>
        <w:rPr>
          <w:rFonts w:hint="eastAsia" w:ascii="宋体" w:hAnsi="宋体"/>
          <w:szCs w:val="21"/>
        </w:rPr>
      </w:pPr>
      <w:r>
        <w:rPr>
          <w:rFonts w:hint="eastAsia" w:ascii="宋体" w:hAnsi="宋体"/>
          <w:szCs w:val="21"/>
        </w:rPr>
        <w:t>42.（ C ）操作系统允许在一台主机上同时联接多台终端，多个用户可以通过各自的终端同时交互地使用计算机。</w:t>
      </w:r>
    </w:p>
    <w:p>
      <w:pPr>
        <w:jc w:val="left"/>
        <w:rPr>
          <w:rFonts w:hint="eastAsia" w:ascii="宋体" w:hAnsi="宋体"/>
          <w:szCs w:val="21"/>
        </w:rPr>
      </w:pPr>
      <w:r>
        <w:rPr>
          <w:rFonts w:hint="eastAsia" w:ascii="宋体" w:hAnsi="宋体"/>
          <w:szCs w:val="21"/>
        </w:rPr>
        <w:t>A. 网络   B. 分布式   C. 分时   D. 实时</w:t>
      </w:r>
      <w:r>
        <w:rPr>
          <w:rFonts w:ascii="宋体" w:hAnsi="宋体"/>
          <w:szCs w:val="21"/>
        </w:rPr>
        <w:t xml:space="preserve"> </w:t>
      </w:r>
    </w:p>
    <w:p>
      <w:pPr>
        <w:pStyle w:val="13"/>
        <w:adjustRightInd w:val="0"/>
        <w:snapToGrid w:val="0"/>
        <w:spacing w:before="0" w:beforeAutospacing="0" w:after="0" w:afterAutospacing="0"/>
        <w:rPr>
          <w:sz w:val="21"/>
          <w:szCs w:val="21"/>
        </w:rPr>
      </w:pPr>
      <w:r>
        <w:rPr>
          <w:rFonts w:hint="eastAsia"/>
          <w:sz w:val="21"/>
          <w:szCs w:val="21"/>
        </w:rPr>
        <w:t>43</w:t>
      </w:r>
      <w:r>
        <w:rPr>
          <w:sz w:val="21"/>
          <w:szCs w:val="21"/>
        </w:rPr>
        <w:t>.计算机操作系统的功能是（</w:t>
      </w:r>
      <w:r>
        <w:rPr>
          <w:rFonts w:hint="eastAsia"/>
          <w:sz w:val="21"/>
          <w:szCs w:val="21"/>
        </w:rPr>
        <w:t xml:space="preserve"> </w:t>
      </w:r>
      <w:r>
        <w:rPr>
          <w:sz w:val="21"/>
          <w:szCs w:val="21"/>
        </w:rPr>
        <w:t>D</w:t>
      </w:r>
      <w:r>
        <w:rPr>
          <w:rFonts w:hint="eastAsia"/>
          <w:sz w:val="21"/>
          <w:szCs w:val="21"/>
        </w:rPr>
        <w:t xml:space="preserve"> </w:t>
      </w:r>
      <w:r>
        <w:rPr>
          <w:sz w:val="21"/>
          <w:szCs w:val="21"/>
        </w:rPr>
        <w:t>）。</w:t>
      </w:r>
    </w:p>
    <w:p>
      <w:pPr>
        <w:adjustRightInd w:val="0"/>
        <w:snapToGrid w:val="0"/>
        <w:jc w:val="left"/>
        <w:rPr>
          <w:rFonts w:ascii="宋体" w:hAnsi="宋体"/>
          <w:szCs w:val="21"/>
        </w:rPr>
      </w:pPr>
      <w:r>
        <w:rPr>
          <w:rFonts w:ascii="宋体" w:hAnsi="宋体"/>
          <w:szCs w:val="21"/>
        </w:rPr>
        <w:t>A.把源程序代码转换为标准代码</w:t>
      </w:r>
      <w:r>
        <w:rPr>
          <w:rFonts w:hint="eastAsia" w:ascii="宋体" w:hAnsi="宋体"/>
          <w:szCs w:val="21"/>
        </w:rPr>
        <w:t xml:space="preserve">        </w:t>
      </w:r>
      <w:r>
        <w:rPr>
          <w:rFonts w:ascii="宋体" w:hAnsi="宋体"/>
          <w:szCs w:val="21"/>
        </w:rPr>
        <w:t>B.实现计算机用户之间的相互交流</w:t>
      </w:r>
    </w:p>
    <w:p>
      <w:pPr>
        <w:adjustRightInd w:val="0"/>
        <w:snapToGrid w:val="0"/>
        <w:jc w:val="left"/>
        <w:rPr>
          <w:rFonts w:ascii="宋体" w:hAnsi="宋体"/>
          <w:szCs w:val="21"/>
        </w:rPr>
      </w:pPr>
      <w:r>
        <w:rPr>
          <w:rFonts w:ascii="宋体" w:hAnsi="宋体"/>
          <w:szCs w:val="21"/>
        </w:rPr>
        <w:t>C.完成计算机硬件与软件之间的转换</w:t>
      </w:r>
      <w:r>
        <w:rPr>
          <w:rFonts w:hint="eastAsia" w:ascii="宋体" w:hAnsi="宋体"/>
          <w:szCs w:val="21"/>
        </w:rPr>
        <w:t xml:space="preserve">    </w:t>
      </w:r>
      <w:r>
        <w:rPr>
          <w:rFonts w:ascii="宋体" w:hAnsi="宋体"/>
          <w:szCs w:val="21"/>
        </w:rPr>
        <w:t>D.控制、管理计算机系统的资源和程序的执行</w:t>
      </w:r>
    </w:p>
    <w:p>
      <w:pPr>
        <w:pStyle w:val="13"/>
        <w:adjustRightInd w:val="0"/>
        <w:snapToGrid w:val="0"/>
        <w:spacing w:before="0" w:beforeAutospacing="0" w:after="0" w:afterAutospacing="0"/>
        <w:rPr>
          <w:kern w:val="2"/>
          <w:sz w:val="21"/>
          <w:szCs w:val="21"/>
        </w:rPr>
      </w:pPr>
      <w:r>
        <w:rPr>
          <w:rFonts w:hint="eastAsia"/>
          <w:kern w:val="2"/>
          <w:sz w:val="21"/>
          <w:szCs w:val="21"/>
        </w:rPr>
        <w:t xml:space="preserve">44.如果分时操作系统的时间片一定，那么（ </w:t>
      </w:r>
      <w:r>
        <w:rPr>
          <w:rFonts w:hint="eastAsia"/>
          <w:sz w:val="21"/>
          <w:szCs w:val="21"/>
        </w:rPr>
        <w:t xml:space="preserve">A </w:t>
      </w:r>
      <w:r>
        <w:rPr>
          <w:rFonts w:hint="eastAsia"/>
          <w:kern w:val="2"/>
          <w:sz w:val="21"/>
          <w:szCs w:val="21"/>
        </w:rPr>
        <w:t>），则响应时间越短。</w:t>
      </w:r>
    </w:p>
    <w:p>
      <w:pPr>
        <w:pStyle w:val="13"/>
        <w:adjustRightInd w:val="0"/>
        <w:snapToGrid w:val="0"/>
        <w:spacing w:before="0" w:beforeAutospacing="0" w:after="0" w:afterAutospacing="0"/>
        <w:rPr>
          <w:kern w:val="2"/>
          <w:sz w:val="21"/>
          <w:szCs w:val="21"/>
        </w:rPr>
      </w:pPr>
      <w:r>
        <w:rPr>
          <w:rFonts w:hint="eastAsia"/>
          <w:kern w:val="2"/>
          <w:sz w:val="21"/>
          <w:szCs w:val="21"/>
        </w:rPr>
        <w:t>A.用户数越少</w:t>
      </w:r>
      <w:r>
        <w:rPr>
          <w:rFonts w:hint="eastAsia"/>
          <w:kern w:val="2"/>
          <w:sz w:val="21"/>
          <w:szCs w:val="21"/>
        </w:rPr>
        <w:tab/>
      </w:r>
      <w:r>
        <w:rPr>
          <w:rFonts w:hint="eastAsia"/>
          <w:kern w:val="2"/>
          <w:sz w:val="21"/>
          <w:szCs w:val="21"/>
        </w:rPr>
        <w:t>B.用户数越多</w:t>
      </w:r>
      <w:r>
        <w:rPr>
          <w:rFonts w:hint="eastAsia"/>
          <w:kern w:val="2"/>
          <w:sz w:val="21"/>
          <w:szCs w:val="21"/>
        </w:rPr>
        <w:tab/>
      </w:r>
      <w:r>
        <w:rPr>
          <w:rFonts w:hint="eastAsia"/>
          <w:kern w:val="2"/>
          <w:sz w:val="21"/>
          <w:szCs w:val="21"/>
        </w:rPr>
        <w:t>C.内存越少</w:t>
      </w:r>
      <w:r>
        <w:rPr>
          <w:rFonts w:hint="eastAsia"/>
          <w:kern w:val="2"/>
          <w:sz w:val="21"/>
          <w:szCs w:val="21"/>
        </w:rPr>
        <w:tab/>
      </w:r>
      <w:r>
        <w:rPr>
          <w:rFonts w:hint="eastAsia"/>
          <w:kern w:val="2"/>
          <w:sz w:val="21"/>
          <w:szCs w:val="21"/>
        </w:rPr>
        <w:t>D.内存越多</w:t>
      </w:r>
    </w:p>
    <w:p>
      <w:pPr>
        <w:pStyle w:val="13"/>
        <w:adjustRightInd w:val="0"/>
        <w:snapToGrid w:val="0"/>
        <w:spacing w:before="0" w:beforeAutospacing="0" w:after="0" w:afterAutospacing="0"/>
        <w:rPr>
          <w:kern w:val="2"/>
          <w:sz w:val="21"/>
          <w:szCs w:val="21"/>
        </w:rPr>
      </w:pPr>
      <w:r>
        <w:rPr>
          <w:rFonts w:hint="eastAsia"/>
          <w:kern w:val="2"/>
          <w:sz w:val="21"/>
          <w:szCs w:val="21"/>
        </w:rPr>
        <w:t>45</w:t>
      </w:r>
      <w:r>
        <w:rPr>
          <w:kern w:val="2"/>
          <w:sz w:val="21"/>
          <w:szCs w:val="21"/>
        </w:rPr>
        <w:t xml:space="preserve">.系统调用的目的是（   </w:t>
      </w:r>
      <w:r>
        <w:rPr>
          <w:rFonts w:hint="eastAsia"/>
          <w:sz w:val="21"/>
          <w:szCs w:val="21"/>
        </w:rPr>
        <w:t>A</w:t>
      </w:r>
      <w:r>
        <w:rPr>
          <w:kern w:val="2"/>
          <w:sz w:val="21"/>
          <w:szCs w:val="21"/>
        </w:rPr>
        <w:t xml:space="preserve">   ）</w:t>
      </w:r>
    </w:p>
    <w:p>
      <w:pPr>
        <w:jc w:val="left"/>
        <w:rPr>
          <w:rFonts w:hint="eastAsia" w:ascii="宋体" w:hAnsi="宋体"/>
          <w:szCs w:val="21"/>
        </w:rPr>
      </w:pPr>
      <w:r>
        <w:rPr>
          <w:rFonts w:ascii="宋体" w:hAnsi="宋体"/>
          <w:szCs w:val="21"/>
        </w:rPr>
        <w:t>A．请求系统服务</w:t>
      </w:r>
      <w:r>
        <w:rPr>
          <w:rFonts w:ascii="宋体" w:hAnsi="宋体"/>
          <w:szCs w:val="21"/>
        </w:rPr>
        <w:tab/>
      </w:r>
      <w:r>
        <w:rPr>
          <w:rFonts w:ascii="宋体" w:hAnsi="宋体"/>
          <w:szCs w:val="21"/>
        </w:rPr>
        <w:t>B．终止系统服务</w:t>
      </w:r>
      <w:r>
        <w:rPr>
          <w:rFonts w:ascii="宋体" w:hAnsi="宋体"/>
          <w:szCs w:val="21"/>
        </w:rPr>
        <w:tab/>
      </w:r>
      <w:r>
        <w:rPr>
          <w:rFonts w:ascii="宋体" w:hAnsi="宋体"/>
          <w:szCs w:val="21"/>
        </w:rPr>
        <w:t>C．申请系统资源</w:t>
      </w:r>
      <w:r>
        <w:rPr>
          <w:rFonts w:ascii="宋体" w:hAnsi="宋体"/>
          <w:szCs w:val="21"/>
        </w:rPr>
        <w:tab/>
      </w:r>
      <w:r>
        <w:rPr>
          <w:rFonts w:ascii="宋体" w:hAnsi="宋体"/>
          <w:szCs w:val="21"/>
        </w:rPr>
        <w:t>D．释放系统资源</w:t>
      </w:r>
    </w:p>
    <w:p>
      <w:pPr>
        <w:pStyle w:val="13"/>
        <w:adjustRightInd w:val="0"/>
        <w:snapToGrid w:val="0"/>
        <w:spacing w:before="0" w:beforeAutospacing="0" w:after="0" w:afterAutospacing="0"/>
        <w:rPr>
          <w:kern w:val="2"/>
          <w:sz w:val="21"/>
          <w:szCs w:val="21"/>
        </w:rPr>
      </w:pPr>
      <w:r>
        <w:rPr>
          <w:rFonts w:hint="eastAsia"/>
          <w:kern w:val="2"/>
          <w:sz w:val="21"/>
          <w:szCs w:val="21"/>
        </w:rPr>
        <w:t>46.下面系统中，必须是实时操作系统的有（</w:t>
      </w:r>
      <w:r>
        <w:rPr>
          <w:rFonts w:hint="eastAsia"/>
          <w:sz w:val="21"/>
          <w:szCs w:val="21"/>
        </w:rPr>
        <w:t xml:space="preserve">  6</w:t>
      </w:r>
      <w:r>
        <w:rPr>
          <w:rFonts w:hint="eastAsia"/>
          <w:kern w:val="2"/>
          <w:sz w:val="21"/>
          <w:szCs w:val="21"/>
        </w:rPr>
        <w:t xml:space="preserve"> ）个 。</w:t>
      </w:r>
    </w:p>
    <w:p>
      <w:pPr>
        <w:pStyle w:val="13"/>
        <w:adjustRightInd w:val="0"/>
        <w:snapToGrid w:val="0"/>
        <w:spacing w:before="0" w:beforeAutospacing="0" w:after="0" w:afterAutospacing="0"/>
        <w:rPr>
          <w:rFonts w:hint="eastAsia"/>
          <w:sz w:val="21"/>
          <w:szCs w:val="21"/>
        </w:rPr>
      </w:pPr>
      <w:r>
        <w:rPr>
          <w:rFonts w:hint="eastAsia"/>
          <w:kern w:val="2"/>
          <w:sz w:val="21"/>
          <w:szCs w:val="21"/>
        </w:rPr>
        <w:t>图形处理软件;</w:t>
      </w:r>
      <w:r>
        <w:rPr>
          <w:rFonts w:hint="eastAsia"/>
          <w:b/>
          <w:kern w:val="2"/>
          <w:sz w:val="21"/>
          <w:szCs w:val="21"/>
        </w:rPr>
        <w:t>ATM机管理系统;过程控制系统;</w:t>
      </w:r>
      <w:r>
        <w:rPr>
          <w:rFonts w:hint="eastAsia"/>
          <w:kern w:val="2"/>
          <w:sz w:val="21"/>
          <w:szCs w:val="21"/>
        </w:rPr>
        <w:t>机器翻译系统;办公自动化系统;</w:t>
      </w:r>
      <w:r>
        <w:rPr>
          <w:rFonts w:hint="eastAsia"/>
          <w:b/>
          <w:kern w:val="2"/>
          <w:sz w:val="21"/>
          <w:szCs w:val="21"/>
        </w:rPr>
        <w:t>计算机激光照排系统;</w:t>
      </w:r>
      <w:r>
        <w:rPr>
          <w:rFonts w:hint="eastAsia"/>
          <w:kern w:val="2"/>
          <w:sz w:val="21"/>
          <w:szCs w:val="21"/>
        </w:rPr>
        <w:t xml:space="preserve"> </w:t>
      </w:r>
      <w:r>
        <w:rPr>
          <w:rFonts w:hint="eastAsia"/>
          <w:sz w:val="21"/>
          <w:szCs w:val="21"/>
        </w:rPr>
        <w:t>计算机辅助设计系</w:t>
      </w:r>
      <w:r>
        <w:rPr>
          <w:rFonts w:hint="eastAsia"/>
          <w:kern w:val="2"/>
          <w:sz w:val="21"/>
          <w:szCs w:val="21"/>
        </w:rPr>
        <w:t>统</w:t>
      </w:r>
      <w:r>
        <w:rPr>
          <w:rFonts w:hint="eastAsia"/>
          <w:sz w:val="21"/>
          <w:szCs w:val="21"/>
        </w:rPr>
        <w:t>(</w:t>
      </w:r>
      <w:r>
        <w:rPr>
          <w:kern w:val="2"/>
          <w:sz w:val="21"/>
          <w:szCs w:val="21"/>
        </w:rPr>
        <w:t>CAD</w:t>
      </w:r>
      <w:r>
        <w:rPr>
          <w:rFonts w:hint="eastAsia"/>
          <w:sz w:val="21"/>
          <w:szCs w:val="21"/>
        </w:rPr>
        <w:t>);</w:t>
      </w:r>
      <w:r>
        <w:rPr>
          <w:rFonts w:hint="eastAsia"/>
          <w:b/>
          <w:sz w:val="21"/>
          <w:szCs w:val="21"/>
        </w:rPr>
        <w:t xml:space="preserve">航空订票系统; </w:t>
      </w:r>
      <w:r>
        <w:rPr>
          <w:rFonts w:hint="eastAsia"/>
          <w:b/>
          <w:kern w:val="2"/>
          <w:sz w:val="21"/>
          <w:szCs w:val="21"/>
        </w:rPr>
        <w:t>12306网上订票系统</w:t>
      </w:r>
      <w:r>
        <w:rPr>
          <w:b/>
          <w:kern w:val="2"/>
          <w:sz w:val="21"/>
          <w:szCs w:val="21"/>
        </w:rPr>
        <w:t>;股票交易系统;</w:t>
      </w:r>
    </w:p>
    <w:p>
      <w:pPr>
        <w:jc w:val="left"/>
        <w:rPr>
          <w:rFonts w:hint="eastAsia" w:ascii="宋体" w:hAnsi="宋体"/>
          <w:szCs w:val="21"/>
        </w:rPr>
      </w:pPr>
      <w:r>
        <w:rPr>
          <w:rFonts w:hint="eastAsia" w:ascii="宋体" w:hAnsi="宋体"/>
          <w:szCs w:val="21"/>
        </w:rPr>
        <w:t>47.什么是操作系统？操作系统的特征有哪些？其设计基本目标是什么？</w:t>
      </w:r>
      <w:r>
        <w:rPr>
          <w:rFonts w:hint="eastAsia" w:ascii="宋体" w:hAnsi="宋体"/>
          <w:color w:val="000000"/>
          <w:kern w:val="0"/>
          <w:szCs w:val="21"/>
        </w:rPr>
        <w:t>操作系统的作用主要表现在哪几个方面？</w:t>
      </w:r>
      <w:r>
        <w:rPr>
          <w:rFonts w:hint="eastAsia" w:ascii="宋体" w:hAnsi="宋体"/>
          <w:szCs w:val="21"/>
        </w:rPr>
        <w:t>操作系统完成的主要功能有哪些？</w:t>
      </w:r>
    </w:p>
    <w:p>
      <w:pPr>
        <w:jc w:val="left"/>
        <w:rPr>
          <w:rFonts w:hint="eastAsia" w:ascii="宋体" w:hAnsi="宋体"/>
          <w:szCs w:val="21"/>
        </w:rPr>
      </w:pPr>
      <w:r>
        <w:rPr>
          <w:rFonts w:hint="eastAsia" w:ascii="宋体" w:hAnsi="宋体"/>
          <w:szCs w:val="21"/>
        </w:rPr>
        <w:t>答：操作系统是一组控制和管理计算机硬件和软件资源、合理地对各类作业进行调度，以及方便用户的程序的集合。</w:t>
      </w:r>
    </w:p>
    <w:p>
      <w:pPr>
        <w:jc w:val="left"/>
        <w:rPr>
          <w:rFonts w:hint="eastAsia" w:ascii="宋体" w:hAnsi="宋体"/>
          <w:szCs w:val="21"/>
        </w:rPr>
      </w:pPr>
      <w:r>
        <w:rPr>
          <w:rFonts w:hint="eastAsia" w:ascii="宋体" w:hAnsi="宋体"/>
          <w:szCs w:val="21"/>
        </w:rPr>
        <w:t>特征：并发、共享、虚拟、异步</w:t>
      </w:r>
    </w:p>
    <w:p>
      <w:pPr>
        <w:jc w:val="left"/>
        <w:rPr>
          <w:rFonts w:hint="eastAsia" w:ascii="宋体" w:hAnsi="宋体"/>
          <w:szCs w:val="21"/>
        </w:rPr>
      </w:pPr>
      <w:r>
        <w:rPr>
          <w:rFonts w:hint="eastAsia" w:ascii="宋体" w:hAnsi="宋体"/>
          <w:szCs w:val="21"/>
        </w:rPr>
        <w:t>基本目标：方便性、有效性</w:t>
      </w:r>
    </w:p>
    <w:p>
      <w:pPr>
        <w:jc w:val="left"/>
        <w:rPr>
          <w:rFonts w:hint="eastAsia" w:ascii="宋体" w:hAnsi="宋体"/>
          <w:szCs w:val="21"/>
        </w:rPr>
      </w:pPr>
      <w:r>
        <w:rPr>
          <w:rFonts w:hint="eastAsia" w:ascii="宋体" w:hAnsi="宋体"/>
          <w:szCs w:val="21"/>
        </w:rPr>
        <w:t>作用：用户与计算机硬件系统之间的接口、计算机系统资源的管理者、对计算机资源的抽象。</w:t>
      </w:r>
    </w:p>
    <w:p>
      <w:pPr>
        <w:jc w:val="left"/>
        <w:rPr>
          <w:rFonts w:hint="eastAsia" w:ascii="宋体" w:hAnsi="宋体"/>
          <w:szCs w:val="21"/>
        </w:rPr>
      </w:pPr>
      <w:r>
        <w:rPr>
          <w:rFonts w:ascii="宋体" w:hAnsi="宋体"/>
          <w:szCs w:val="21"/>
        </w:rPr>
        <w:t>操作系统的主要功能</w:t>
      </w:r>
      <w:r>
        <w:rPr>
          <w:rFonts w:hint="eastAsia" w:ascii="宋体" w:hAnsi="宋体"/>
          <w:szCs w:val="21"/>
        </w:rPr>
        <w:t>：进程管理、内存管理、文件管理、设备管理、用户接口管理</w:t>
      </w:r>
      <w:r>
        <w:rPr>
          <w:rFonts w:ascii="宋体" w:hAnsi="宋体"/>
          <w:szCs w:val="21"/>
        </w:rPr>
        <w:t>。</w:t>
      </w:r>
    </w:p>
    <w:p>
      <w:pPr>
        <w:jc w:val="left"/>
        <w:rPr>
          <w:rFonts w:hint="eastAsia" w:ascii="宋体" w:hAnsi="宋体"/>
          <w:szCs w:val="21"/>
        </w:rPr>
      </w:pPr>
      <w:r>
        <w:rPr>
          <w:rFonts w:hint="eastAsia" w:ascii="宋体" w:hAnsi="宋体"/>
          <w:szCs w:val="21"/>
        </w:rPr>
        <w:t>48.什么是多道程序技术？在操作系统中引入该技术带来了哪些好处？实现多道程序应解决哪些问题？</w:t>
      </w:r>
    </w:p>
    <w:p>
      <w:pPr>
        <w:jc w:val="left"/>
        <w:rPr>
          <w:rFonts w:hint="eastAsia" w:ascii="宋体" w:hAnsi="宋体"/>
          <w:b/>
          <w:color w:val="000000"/>
          <w:szCs w:val="21"/>
        </w:rPr>
      </w:pPr>
      <w:r>
        <w:rPr>
          <w:rFonts w:hint="eastAsia" w:ascii="宋体" w:hAnsi="宋体"/>
          <w:szCs w:val="21"/>
        </w:rPr>
        <w:t>答：定义：多道程序技术是指在内存中同时存放若干个作业，并使它们共享系统的资源，同时运行的技术。</w:t>
      </w:r>
    </w:p>
    <w:p>
      <w:pPr>
        <w:jc w:val="left"/>
        <w:rPr>
          <w:rFonts w:hint="eastAsia" w:ascii="宋体" w:hAnsi="宋体"/>
          <w:szCs w:val="21"/>
        </w:rPr>
      </w:pPr>
      <w:r>
        <w:rPr>
          <w:rFonts w:hint="eastAsia" w:ascii="宋体" w:hAnsi="宋体"/>
          <w:szCs w:val="21"/>
        </w:rPr>
        <w:t>好处：提高CPU的利用率、提高内存和I/O设备的利用率、增加系统吞吐量。</w:t>
      </w:r>
    </w:p>
    <w:p>
      <w:pPr>
        <w:jc w:val="left"/>
        <w:rPr>
          <w:rFonts w:hint="eastAsia" w:ascii="宋体" w:hAnsi="宋体"/>
          <w:szCs w:val="21"/>
        </w:rPr>
      </w:pPr>
      <w:r>
        <w:rPr>
          <w:rFonts w:hint="eastAsia" w:ascii="宋体" w:hAnsi="宋体"/>
          <w:szCs w:val="21"/>
        </w:rPr>
        <w:t>问题：1)处理机管理。2)存储器管理。3)设备管理。4)文件管理。5)用户接口</w:t>
      </w:r>
    </w:p>
    <w:p>
      <w:pPr>
        <w:spacing w:line="300" w:lineRule="exact"/>
        <w:rPr>
          <w:rFonts w:hint="eastAsia" w:ascii="宋体" w:hAnsi="宋体"/>
          <w:color w:val="C00000"/>
          <w:sz w:val="24"/>
          <w:szCs w:val="30"/>
        </w:rPr>
      </w:pPr>
    </w:p>
    <w:p>
      <w:pPr>
        <w:jc w:val="left"/>
        <w:rPr>
          <w:rFonts w:hint="eastAsia" w:ascii="宋体" w:hAnsi="宋体"/>
          <w:b/>
          <w:sz w:val="24"/>
          <w:szCs w:val="24"/>
        </w:rPr>
      </w:pPr>
      <w:r>
        <w:rPr>
          <w:rFonts w:hint="eastAsia" w:ascii="宋体" w:hAnsi="宋体"/>
          <w:b/>
          <w:sz w:val="24"/>
          <w:szCs w:val="24"/>
        </w:rPr>
        <w:t xml:space="preserve">第02章练习题(2.1-2.3) </w:t>
      </w:r>
    </w:p>
    <w:p>
      <w:pPr>
        <w:jc w:val="left"/>
        <w:rPr>
          <w:rFonts w:hint="eastAsia" w:ascii="宋体" w:hAnsi="宋体"/>
          <w:szCs w:val="21"/>
        </w:rPr>
      </w:pPr>
      <w:r>
        <w:rPr>
          <w:rFonts w:hint="eastAsia" w:ascii="宋体" w:hAnsi="宋体"/>
          <w:szCs w:val="21"/>
        </w:rPr>
        <w:t>1.进程状态的转换是由操作系统完成的，对用户是透明的。 √</w:t>
      </w:r>
    </w:p>
    <w:p>
      <w:pPr>
        <w:jc w:val="left"/>
        <w:rPr>
          <w:rFonts w:hint="eastAsia" w:ascii="宋体" w:hAnsi="宋体"/>
          <w:szCs w:val="21"/>
        </w:rPr>
      </w:pPr>
      <w:r>
        <w:rPr>
          <w:rFonts w:hint="eastAsia" w:ascii="宋体" w:hAnsi="宋体"/>
          <w:szCs w:val="21"/>
        </w:rPr>
        <w:t>2.操作系统对进程的管理和控制主要是通过PCB来实现的。√</w:t>
      </w:r>
    </w:p>
    <w:p>
      <w:pPr>
        <w:jc w:val="left"/>
        <w:rPr>
          <w:rFonts w:hint="eastAsia" w:ascii="宋体" w:hAnsi="宋体"/>
          <w:szCs w:val="21"/>
        </w:rPr>
      </w:pPr>
      <w:r>
        <w:rPr>
          <w:rFonts w:hint="eastAsia" w:ascii="宋体" w:hAnsi="宋体"/>
          <w:szCs w:val="21"/>
        </w:rPr>
        <w:t>3.多个进程可以对应于同一个程序，且一个进程也可能会执行多个程序。 √</w:t>
      </w:r>
    </w:p>
    <w:p>
      <w:pPr>
        <w:jc w:val="left"/>
        <w:rPr>
          <w:rFonts w:hint="eastAsia" w:ascii="宋体" w:hAnsi="宋体"/>
          <w:szCs w:val="21"/>
        </w:rPr>
      </w:pPr>
      <w:r>
        <w:rPr>
          <w:rFonts w:hint="eastAsia" w:ascii="宋体" w:hAnsi="宋体"/>
          <w:szCs w:val="21"/>
        </w:rPr>
        <w:t>4.一个进程的状态发生变化总会引起其它一些进程的状态发生变化。 ×</w:t>
      </w:r>
    </w:p>
    <w:p>
      <w:pPr>
        <w:jc w:val="left"/>
        <w:rPr>
          <w:rFonts w:hint="eastAsia" w:ascii="宋体" w:hAnsi="宋体"/>
          <w:szCs w:val="21"/>
        </w:rPr>
      </w:pPr>
      <w:r>
        <w:rPr>
          <w:rFonts w:hint="eastAsia" w:ascii="宋体" w:hAnsi="宋体"/>
          <w:szCs w:val="21"/>
        </w:rPr>
        <w:t>5.一般地，进程由PCB和其执行的程序,数据所组成. √</w:t>
      </w:r>
    </w:p>
    <w:p>
      <w:pPr>
        <w:jc w:val="left"/>
        <w:rPr>
          <w:rFonts w:ascii="宋体" w:hAnsi="宋体"/>
          <w:szCs w:val="21"/>
        </w:rPr>
      </w:pPr>
      <w:r>
        <w:rPr>
          <w:rFonts w:hint="eastAsia" w:ascii="宋体" w:hAnsi="宋体"/>
          <w:szCs w:val="21"/>
        </w:rPr>
        <w:t>6.</w:t>
      </w:r>
      <w:r>
        <w:rPr>
          <w:rFonts w:ascii="宋体" w:hAnsi="宋体"/>
          <w:szCs w:val="21"/>
        </w:rPr>
        <w:t>系统调用是操作系统与外界程序之间的接口，它属于核心程序。在层次结构设计中，它最靠近硬件。</w:t>
      </w:r>
      <w:r>
        <w:rPr>
          <w:rFonts w:hint="eastAsia" w:ascii="宋体" w:hAnsi="宋体"/>
          <w:szCs w:val="21"/>
        </w:rPr>
        <w:t xml:space="preserve"> ×</w:t>
      </w:r>
    </w:p>
    <w:p>
      <w:pPr>
        <w:jc w:val="left"/>
        <w:rPr>
          <w:rFonts w:hint="eastAsia" w:ascii="宋体" w:hAnsi="宋体"/>
          <w:szCs w:val="21"/>
        </w:rPr>
      </w:pPr>
      <w:r>
        <w:rPr>
          <w:rFonts w:hint="eastAsia" w:ascii="宋体" w:hAnsi="宋体"/>
          <w:szCs w:val="21"/>
        </w:rPr>
        <w:t>7.原语是一种不可分割的操作。 √</w:t>
      </w:r>
    </w:p>
    <w:p>
      <w:pPr>
        <w:jc w:val="left"/>
        <w:rPr>
          <w:rFonts w:hint="eastAsia" w:ascii="宋体" w:hAnsi="宋体"/>
          <w:szCs w:val="21"/>
        </w:rPr>
      </w:pPr>
      <w:r>
        <w:rPr>
          <w:rFonts w:hint="eastAsia" w:ascii="宋体" w:hAnsi="宋体"/>
          <w:szCs w:val="21"/>
        </w:rPr>
        <w:t>8.一个进程在执行过程中可以被中断事件打断,当相应的中断处理完成后,就一定恢复该进程被中断时的现场,使它继续执行。 ×</w:t>
      </w:r>
    </w:p>
    <w:p>
      <w:pPr>
        <w:jc w:val="left"/>
        <w:rPr>
          <w:rFonts w:hint="eastAsia" w:ascii="宋体" w:hAnsi="宋体"/>
          <w:szCs w:val="21"/>
        </w:rPr>
      </w:pPr>
      <w:r>
        <w:rPr>
          <w:rFonts w:hint="eastAsia" w:ascii="宋体" w:hAnsi="宋体"/>
          <w:szCs w:val="21"/>
        </w:rPr>
        <w:t>9.</w:t>
      </w:r>
      <w:r>
        <w:rPr>
          <w:rFonts w:ascii="宋体" w:hAnsi="宋体"/>
          <w:szCs w:val="21"/>
        </w:rPr>
        <w:t>进程的动态、并发特征是通过程序表现出来的。 ×</w:t>
      </w:r>
    </w:p>
    <w:p>
      <w:pPr>
        <w:jc w:val="left"/>
        <w:rPr>
          <w:rFonts w:ascii="宋体" w:hAnsi="宋体"/>
          <w:szCs w:val="21"/>
        </w:rPr>
      </w:pPr>
      <w:r>
        <w:rPr>
          <w:rFonts w:hint="eastAsia" w:ascii="宋体" w:hAnsi="宋体"/>
          <w:szCs w:val="21"/>
        </w:rPr>
        <w:t>10.进程控制块中的所有信息必须常驻内存.  ╳</w:t>
      </w:r>
    </w:p>
    <w:p>
      <w:pPr>
        <w:jc w:val="left"/>
        <w:rPr>
          <w:rFonts w:hint="eastAsia" w:ascii="宋体" w:hAnsi="宋体"/>
          <w:szCs w:val="21"/>
        </w:rPr>
      </w:pPr>
      <w:r>
        <w:rPr>
          <w:rFonts w:hint="eastAsia" w:ascii="宋体" w:hAnsi="宋体"/>
          <w:szCs w:val="21"/>
        </w:rPr>
        <w:t>11.当一个进程从等待态变成就绪态, 则一定有一个进程从就绪态变成运行态。</w:t>
      </w:r>
      <w:r>
        <w:rPr>
          <w:rFonts w:ascii="宋体" w:hAnsi="宋体"/>
          <w:szCs w:val="21"/>
        </w:rPr>
        <w:t xml:space="preserve"> </w:t>
      </w:r>
      <w:r>
        <w:rPr>
          <w:rFonts w:hint="eastAsia" w:ascii="宋体" w:hAnsi="宋体"/>
          <w:szCs w:val="21"/>
        </w:rPr>
        <w:t>×</w:t>
      </w:r>
    </w:p>
    <w:p>
      <w:pPr>
        <w:jc w:val="left"/>
        <w:rPr>
          <w:rFonts w:hint="eastAsia" w:ascii="宋体" w:hAnsi="宋体"/>
          <w:szCs w:val="21"/>
        </w:rPr>
      </w:pPr>
      <w:r>
        <w:rPr>
          <w:rFonts w:hint="eastAsia" w:ascii="宋体" w:hAnsi="宋体"/>
          <w:szCs w:val="21"/>
        </w:rPr>
        <w:t>12.用户程序一定在核心态下运行。</w:t>
      </w:r>
      <w:r>
        <w:rPr>
          <w:rFonts w:ascii="宋体" w:hAnsi="宋体"/>
          <w:szCs w:val="21"/>
        </w:rPr>
        <w:t xml:space="preserve"> </w:t>
      </w:r>
      <w:r>
        <w:rPr>
          <w:rFonts w:hint="eastAsia" w:ascii="宋体" w:hAnsi="宋体"/>
          <w:szCs w:val="21"/>
        </w:rPr>
        <w:t>×</w:t>
      </w:r>
    </w:p>
    <w:p>
      <w:pPr>
        <w:jc w:val="left"/>
        <w:rPr>
          <w:rFonts w:hint="eastAsia" w:ascii="宋体" w:hAnsi="宋体"/>
          <w:szCs w:val="21"/>
        </w:rPr>
      </w:pPr>
      <w:r>
        <w:rPr>
          <w:rFonts w:hint="eastAsia" w:ascii="宋体" w:hAnsi="宋体"/>
          <w:szCs w:val="21"/>
        </w:rPr>
        <w:t>13.当某个特定条件满足时，进程可以由运行状态转换为就绪状态。</w:t>
      </w:r>
      <w:r>
        <w:rPr>
          <w:rFonts w:ascii="宋体" w:hAnsi="宋体"/>
          <w:szCs w:val="21"/>
        </w:rPr>
        <w:t xml:space="preserve"> </w:t>
      </w:r>
      <w:r>
        <w:rPr>
          <w:rFonts w:hint="eastAsia" w:ascii="宋体" w:hAnsi="宋体"/>
          <w:szCs w:val="21"/>
        </w:rPr>
        <w:t>√</w:t>
      </w:r>
    </w:p>
    <w:p>
      <w:pPr>
        <w:jc w:val="left"/>
        <w:rPr>
          <w:rFonts w:hint="eastAsia" w:ascii="宋体" w:hAnsi="宋体"/>
          <w:szCs w:val="21"/>
        </w:rPr>
      </w:pPr>
      <w:r>
        <w:rPr>
          <w:rFonts w:hint="eastAsia" w:ascii="宋体" w:hAnsi="宋体"/>
          <w:szCs w:val="21"/>
        </w:rPr>
        <w:t>14.进程控制块(PCB)是为所有进程设置的私有数据结构,每个进程仅有一个PCB。 √</w:t>
      </w:r>
    </w:p>
    <w:p>
      <w:pPr>
        <w:jc w:val="left"/>
        <w:rPr>
          <w:rFonts w:hint="eastAsia" w:ascii="宋体" w:hAnsi="宋体"/>
          <w:szCs w:val="21"/>
        </w:rPr>
      </w:pPr>
      <w:r>
        <w:rPr>
          <w:rFonts w:hint="eastAsia" w:ascii="宋体" w:hAnsi="宋体"/>
          <w:szCs w:val="21"/>
        </w:rPr>
        <w:t>15.进程是独立的，能够并发执行，程序也一样。</w:t>
      </w:r>
      <w:r>
        <w:rPr>
          <w:rFonts w:ascii="宋体" w:hAnsi="宋体"/>
          <w:szCs w:val="21"/>
        </w:rPr>
        <w:t xml:space="preserve"> </w:t>
      </w:r>
      <w:r>
        <w:rPr>
          <w:rFonts w:hint="eastAsia" w:ascii="宋体" w:hAnsi="宋体"/>
          <w:szCs w:val="21"/>
        </w:rPr>
        <w:t>×</w:t>
      </w:r>
    </w:p>
    <w:p>
      <w:pPr>
        <w:tabs>
          <w:tab w:val="left" w:pos="3045"/>
        </w:tabs>
        <w:jc w:val="left"/>
        <w:rPr>
          <w:rFonts w:ascii="宋体" w:hAnsi="宋体"/>
          <w:szCs w:val="21"/>
        </w:rPr>
      </w:pPr>
      <w:r>
        <w:rPr>
          <w:rFonts w:hint="eastAsia" w:ascii="宋体" w:hAnsi="宋体"/>
          <w:szCs w:val="21"/>
        </w:rPr>
        <w:t>16.进程是程序的一次执行过程，在执行过程中进程的状态不断发生变化，进程的这种特性称为（  A    ）</w:t>
      </w:r>
    </w:p>
    <w:p>
      <w:pPr>
        <w:tabs>
          <w:tab w:val="left" w:pos="3045"/>
        </w:tabs>
        <w:jc w:val="left"/>
        <w:rPr>
          <w:rFonts w:hint="eastAsia" w:ascii="宋体" w:hAnsi="宋体"/>
          <w:szCs w:val="21"/>
        </w:rPr>
      </w:pPr>
      <w:r>
        <w:rPr>
          <w:rFonts w:hint="eastAsia" w:ascii="宋体" w:hAnsi="宋体"/>
          <w:szCs w:val="21"/>
        </w:rPr>
        <w:t>A．动态性   B．并发性   C．同步性   D．异步性</w:t>
      </w:r>
    </w:p>
    <w:p>
      <w:pPr>
        <w:tabs>
          <w:tab w:val="left" w:pos="3045"/>
        </w:tabs>
        <w:jc w:val="left"/>
        <w:rPr>
          <w:rFonts w:ascii="宋体" w:hAnsi="宋体"/>
          <w:szCs w:val="21"/>
        </w:rPr>
      </w:pPr>
      <w:r>
        <w:rPr>
          <w:rFonts w:hint="eastAsia" w:ascii="宋体" w:hAnsi="宋体"/>
          <w:szCs w:val="21"/>
        </w:rPr>
        <w:t>17.造成某进程状态从就绪态转变成运行态的原因是（  D    ）</w:t>
      </w:r>
    </w:p>
    <w:p>
      <w:pPr>
        <w:tabs>
          <w:tab w:val="left" w:pos="3045"/>
        </w:tabs>
        <w:jc w:val="left"/>
        <w:rPr>
          <w:rFonts w:ascii="宋体" w:hAnsi="宋体"/>
          <w:szCs w:val="21"/>
        </w:rPr>
      </w:pPr>
      <w:r>
        <w:rPr>
          <w:rFonts w:hint="eastAsia" w:ascii="宋体" w:hAnsi="宋体"/>
          <w:szCs w:val="21"/>
        </w:rPr>
        <w:t>A．上次分配给该进程的处理器时间太短</w:t>
      </w:r>
      <w:r>
        <w:rPr>
          <w:rFonts w:hint="eastAsia" w:ascii="宋体" w:hAnsi="宋体"/>
          <w:szCs w:val="21"/>
        </w:rPr>
        <w:tab/>
      </w:r>
      <w:r>
        <w:rPr>
          <w:rFonts w:hint="eastAsia" w:ascii="宋体" w:hAnsi="宋体"/>
          <w:szCs w:val="21"/>
        </w:rPr>
        <w:t xml:space="preserve">  B．有更高优先级的进程要运行</w:t>
      </w:r>
    </w:p>
    <w:p>
      <w:pPr>
        <w:tabs>
          <w:tab w:val="left" w:pos="3045"/>
        </w:tabs>
        <w:jc w:val="left"/>
        <w:rPr>
          <w:rFonts w:ascii="宋体" w:hAnsi="宋体"/>
          <w:szCs w:val="21"/>
        </w:rPr>
      </w:pPr>
      <w:r>
        <w:rPr>
          <w:rFonts w:hint="eastAsia" w:ascii="宋体" w:hAnsi="宋体"/>
          <w:szCs w:val="21"/>
        </w:rPr>
        <w:t>C．该进程需要更多的处理器时间运行</w:t>
      </w:r>
      <w:r>
        <w:rPr>
          <w:rFonts w:hint="eastAsia" w:ascii="宋体" w:hAnsi="宋体"/>
          <w:szCs w:val="21"/>
        </w:rPr>
        <w:tab/>
      </w:r>
      <w:r>
        <w:rPr>
          <w:rFonts w:hint="eastAsia" w:ascii="宋体" w:hAnsi="宋体"/>
          <w:szCs w:val="21"/>
        </w:rPr>
        <w:t xml:space="preserve">  D．该进程被进程调度程序选中</w:t>
      </w:r>
    </w:p>
    <w:p>
      <w:pPr>
        <w:jc w:val="left"/>
        <w:rPr>
          <w:rFonts w:ascii="宋体" w:hAnsi="宋体"/>
          <w:szCs w:val="21"/>
        </w:rPr>
      </w:pPr>
      <w:r>
        <w:rPr>
          <w:rFonts w:hint="eastAsia" w:ascii="宋体" w:hAnsi="宋体"/>
          <w:szCs w:val="21"/>
        </w:rPr>
        <w:t>18.</w:t>
      </w:r>
      <w:r>
        <w:rPr>
          <w:rFonts w:ascii="宋体" w:hAnsi="宋体"/>
          <w:szCs w:val="21"/>
        </w:rPr>
        <w:t>在进程管理中，当(</w:t>
      </w:r>
      <w:r>
        <w:rPr>
          <w:rFonts w:hint="eastAsia" w:ascii="宋体" w:hAnsi="宋体"/>
          <w:szCs w:val="21"/>
        </w:rPr>
        <w:t xml:space="preserve">  </w:t>
      </w:r>
      <w:r>
        <w:rPr>
          <w:rFonts w:ascii="宋体" w:hAnsi="宋体"/>
          <w:szCs w:val="21"/>
        </w:rPr>
        <w:t>C</w:t>
      </w:r>
      <w:r>
        <w:rPr>
          <w:rFonts w:hint="eastAsia" w:ascii="宋体" w:hAnsi="宋体"/>
          <w:szCs w:val="21"/>
        </w:rPr>
        <w:t xml:space="preserve">  </w:t>
      </w:r>
      <w:r>
        <w:rPr>
          <w:rFonts w:ascii="宋体" w:hAnsi="宋体"/>
          <w:szCs w:val="21"/>
        </w:rPr>
        <w:t>)时，进程从阻塞状态变为就绪状态。</w:t>
      </w:r>
    </w:p>
    <w:p>
      <w:pPr>
        <w:jc w:val="left"/>
        <w:rPr>
          <w:rFonts w:ascii="宋体" w:hAnsi="宋体"/>
          <w:szCs w:val="21"/>
        </w:rPr>
      </w:pPr>
      <w:r>
        <w:rPr>
          <w:rFonts w:ascii="宋体" w:hAnsi="宋体"/>
          <w:szCs w:val="21"/>
        </w:rPr>
        <w:t>A.进程被进程调度程序选中    B.等待某一事件</w:t>
      </w:r>
      <w:r>
        <w:rPr>
          <w:rFonts w:hint="eastAsia" w:ascii="宋体" w:hAnsi="宋体"/>
          <w:szCs w:val="21"/>
        </w:rPr>
        <w:t xml:space="preserve">  </w:t>
      </w:r>
    </w:p>
    <w:p>
      <w:pPr>
        <w:jc w:val="left"/>
        <w:rPr>
          <w:rFonts w:hint="eastAsia" w:ascii="宋体" w:hAnsi="宋体"/>
          <w:szCs w:val="21"/>
        </w:rPr>
      </w:pPr>
      <w:r>
        <w:rPr>
          <w:rFonts w:ascii="宋体" w:hAnsi="宋体"/>
          <w:szCs w:val="21"/>
        </w:rPr>
        <w:t>C.等待事件发生</w:t>
      </w:r>
      <w:r>
        <w:rPr>
          <w:rFonts w:hint="eastAsia" w:ascii="宋体" w:hAnsi="宋体"/>
          <w:szCs w:val="21"/>
        </w:rPr>
        <w:t xml:space="preserve">              </w:t>
      </w:r>
      <w:r>
        <w:rPr>
          <w:rFonts w:ascii="宋体" w:hAnsi="宋体"/>
          <w:szCs w:val="21"/>
        </w:rPr>
        <w:t>D.时间片用完</w:t>
      </w:r>
    </w:p>
    <w:p>
      <w:pPr>
        <w:rPr>
          <w:rFonts w:hint="eastAsia" w:ascii="宋体" w:hAnsi="宋体"/>
          <w:szCs w:val="21"/>
        </w:rPr>
      </w:pPr>
      <w:r>
        <w:rPr>
          <w:rFonts w:hint="eastAsia" w:ascii="宋体" w:hAnsi="宋体"/>
          <w:szCs w:val="21"/>
        </w:rPr>
        <w:t>19.下列进程状态变化中，（ C ）变化是不可能发生的。</w:t>
      </w:r>
    </w:p>
    <w:p>
      <w:pPr>
        <w:ind w:left="210" w:hanging="210" w:hangingChars="100"/>
        <w:rPr>
          <w:rFonts w:ascii="宋体" w:hAnsi="宋体"/>
          <w:szCs w:val="21"/>
        </w:rPr>
      </w:pPr>
      <w:r>
        <w:rPr>
          <w:rFonts w:hint="eastAsia" w:ascii="宋体" w:hAnsi="宋体"/>
          <w:szCs w:val="21"/>
        </w:rPr>
        <w:t>A. 执行—&gt;就绪   B. 执行—&gt;阻塞  C. 阻塞—&gt;执行    D. 阻塞—&gt;就绪</w:t>
      </w:r>
    </w:p>
    <w:p>
      <w:pPr>
        <w:pStyle w:val="4"/>
        <w:rPr>
          <w:rFonts w:hint="eastAsia" w:hAnsi="宋体"/>
          <w:szCs w:val="21"/>
        </w:rPr>
      </w:pPr>
      <w:r>
        <w:rPr>
          <w:rFonts w:hint="eastAsia" w:hAnsi="宋体"/>
          <w:szCs w:val="21"/>
        </w:rPr>
        <w:t>20.某进程由于需要从磁盘上读入数据而处于阻塞状态。当系统完成了所需的读盘操作后，此时该进程的状态将（ D   ）。</w:t>
      </w:r>
    </w:p>
    <w:p>
      <w:pPr>
        <w:pStyle w:val="4"/>
        <w:rPr>
          <w:rFonts w:hAnsi="宋体"/>
          <w:szCs w:val="21"/>
        </w:rPr>
      </w:pPr>
      <w:r>
        <w:rPr>
          <w:rFonts w:hint="eastAsia" w:hAnsi="宋体"/>
          <w:szCs w:val="21"/>
        </w:rPr>
        <w:t xml:space="preserve">A．从就绪变为运行   </w:t>
      </w:r>
      <w:r>
        <w:rPr>
          <w:rFonts w:hAnsi="宋体"/>
          <w:szCs w:val="21"/>
        </w:rPr>
        <w:t>B</w:t>
      </w:r>
      <w:r>
        <w:rPr>
          <w:rFonts w:hint="eastAsia" w:hAnsi="宋体"/>
          <w:szCs w:val="21"/>
        </w:rPr>
        <w:t xml:space="preserve">．从运行变为就绪  </w:t>
      </w:r>
      <w:r>
        <w:rPr>
          <w:rFonts w:hAnsi="宋体"/>
          <w:szCs w:val="21"/>
        </w:rPr>
        <w:t>C</w:t>
      </w:r>
      <w:r>
        <w:rPr>
          <w:rFonts w:hint="eastAsia" w:hAnsi="宋体"/>
          <w:szCs w:val="21"/>
        </w:rPr>
        <w:t xml:space="preserve">．从运行变为阻塞   </w:t>
      </w:r>
      <w:r>
        <w:rPr>
          <w:rFonts w:hAnsi="宋体"/>
          <w:szCs w:val="21"/>
        </w:rPr>
        <w:t>D</w:t>
      </w:r>
      <w:r>
        <w:rPr>
          <w:rFonts w:hint="eastAsia" w:hAnsi="宋体"/>
          <w:szCs w:val="21"/>
        </w:rPr>
        <w:t>．从阻塞变为就绪</w:t>
      </w:r>
      <w:r>
        <w:rPr>
          <w:rFonts w:hAnsi="宋体"/>
          <w:szCs w:val="21"/>
        </w:rPr>
        <w:t xml:space="preserve"> </w:t>
      </w:r>
    </w:p>
    <w:p>
      <w:pPr>
        <w:pStyle w:val="4"/>
        <w:rPr>
          <w:rFonts w:hAnsi="宋体"/>
          <w:szCs w:val="21"/>
        </w:rPr>
      </w:pPr>
      <w:r>
        <w:rPr>
          <w:rFonts w:hint="eastAsia" w:hAnsi="宋体"/>
          <w:szCs w:val="21"/>
        </w:rPr>
        <w:t>21.进程和程序的一个本质区别是（  D  ）。</w:t>
      </w:r>
    </w:p>
    <w:p>
      <w:pPr>
        <w:jc w:val="left"/>
        <w:rPr>
          <w:rFonts w:hint="eastAsia" w:ascii="宋体" w:hAnsi="宋体"/>
          <w:szCs w:val="21"/>
        </w:rPr>
      </w:pPr>
      <w:r>
        <w:rPr>
          <w:rFonts w:ascii="宋体" w:hAnsi="宋体"/>
          <w:szCs w:val="21"/>
        </w:rPr>
        <w:t>A.</w:t>
      </w:r>
      <w:r>
        <w:rPr>
          <w:rFonts w:hint="eastAsia" w:ascii="宋体" w:hAnsi="宋体"/>
          <w:szCs w:val="21"/>
        </w:rPr>
        <w:t xml:space="preserve"> 前者分时使用</w:t>
      </w:r>
      <w:r>
        <w:rPr>
          <w:rFonts w:ascii="宋体" w:hAnsi="宋体"/>
          <w:szCs w:val="21"/>
        </w:rPr>
        <w:t xml:space="preserve">CPU, </w:t>
      </w:r>
      <w:r>
        <w:rPr>
          <w:rFonts w:hint="eastAsia" w:ascii="宋体" w:hAnsi="宋体"/>
          <w:szCs w:val="21"/>
        </w:rPr>
        <w:t>后者独占</w:t>
      </w:r>
      <w:r>
        <w:rPr>
          <w:rFonts w:ascii="宋体" w:hAnsi="宋体"/>
          <w:szCs w:val="21"/>
        </w:rPr>
        <w:t>CPU</w:t>
      </w:r>
      <w:r>
        <w:rPr>
          <w:rFonts w:hint="eastAsia" w:ascii="宋体" w:hAnsi="宋体"/>
          <w:szCs w:val="21"/>
        </w:rPr>
        <w:t xml:space="preserve">     </w:t>
      </w:r>
      <w:r>
        <w:rPr>
          <w:rFonts w:ascii="宋体" w:hAnsi="宋体"/>
          <w:szCs w:val="21"/>
        </w:rPr>
        <w:t>B.</w:t>
      </w:r>
      <w:r>
        <w:rPr>
          <w:rFonts w:hint="eastAsia" w:ascii="宋体" w:hAnsi="宋体"/>
          <w:szCs w:val="21"/>
        </w:rPr>
        <w:t xml:space="preserve"> 前者存储在内存，后者存储在外存</w:t>
      </w:r>
    </w:p>
    <w:p>
      <w:pPr>
        <w:jc w:val="left"/>
        <w:rPr>
          <w:rFonts w:hint="eastAsia" w:ascii="宋体" w:hAnsi="宋体"/>
          <w:szCs w:val="21"/>
        </w:rPr>
      </w:pPr>
      <w:r>
        <w:rPr>
          <w:rFonts w:ascii="宋体" w:hAnsi="宋体"/>
          <w:szCs w:val="21"/>
        </w:rPr>
        <w:t>C.</w:t>
      </w:r>
      <w:r>
        <w:rPr>
          <w:rFonts w:hint="eastAsia" w:ascii="宋体" w:hAnsi="宋体"/>
          <w:szCs w:val="21"/>
        </w:rPr>
        <w:t xml:space="preserve"> 前者在一个文件中，后者在多个文件中</w:t>
      </w:r>
      <w:r>
        <w:rPr>
          <w:rFonts w:hint="eastAsia" w:ascii="宋体" w:hAnsi="宋体"/>
          <w:szCs w:val="21"/>
        </w:rPr>
        <w:tab/>
      </w:r>
      <w:r>
        <w:rPr>
          <w:rFonts w:ascii="宋体" w:hAnsi="宋体"/>
          <w:szCs w:val="21"/>
        </w:rPr>
        <w:t>D.</w:t>
      </w:r>
      <w:r>
        <w:rPr>
          <w:rFonts w:hint="eastAsia" w:ascii="宋体" w:hAnsi="宋体"/>
          <w:szCs w:val="21"/>
        </w:rPr>
        <w:t xml:space="preserve"> 前者为动态的，后者为静态的 </w:t>
      </w:r>
    </w:p>
    <w:p>
      <w:pPr>
        <w:rPr>
          <w:rFonts w:hint="eastAsia" w:ascii="宋体" w:hAnsi="宋体"/>
          <w:szCs w:val="21"/>
        </w:rPr>
      </w:pPr>
      <w:r>
        <w:rPr>
          <w:rFonts w:hint="eastAsia" w:ascii="宋体" w:hAnsi="宋体"/>
          <w:szCs w:val="21"/>
        </w:rPr>
        <w:t>22.一个运行的进程用完了分配给它的时间片后，它的状态变为（  A  ）。</w:t>
      </w:r>
    </w:p>
    <w:p>
      <w:pPr>
        <w:jc w:val="left"/>
        <w:rPr>
          <w:rFonts w:hint="eastAsia" w:ascii="宋体" w:hAnsi="宋体"/>
          <w:szCs w:val="21"/>
        </w:rPr>
      </w:pPr>
      <w:r>
        <w:rPr>
          <w:rFonts w:hint="eastAsia" w:ascii="宋体" w:hAnsi="宋体"/>
          <w:szCs w:val="21"/>
        </w:rPr>
        <w:t xml:space="preserve">A.就绪   </w:t>
      </w:r>
      <w:r>
        <w:rPr>
          <w:rFonts w:hint="eastAsia" w:ascii="宋体" w:hAnsi="宋体"/>
          <w:szCs w:val="21"/>
        </w:rPr>
        <w:tab/>
      </w:r>
      <w:r>
        <w:rPr>
          <w:rFonts w:hint="eastAsia" w:ascii="宋体" w:hAnsi="宋体"/>
          <w:szCs w:val="21"/>
        </w:rPr>
        <w:t xml:space="preserve">B.等待   </w:t>
      </w:r>
      <w:r>
        <w:rPr>
          <w:rFonts w:hint="eastAsia" w:ascii="宋体" w:hAnsi="宋体"/>
          <w:szCs w:val="21"/>
        </w:rPr>
        <w:tab/>
      </w:r>
      <w:r>
        <w:rPr>
          <w:rFonts w:hint="eastAsia" w:ascii="宋体" w:hAnsi="宋体"/>
          <w:szCs w:val="21"/>
        </w:rPr>
        <w:t xml:space="preserve">C.运行   </w:t>
      </w:r>
      <w:r>
        <w:rPr>
          <w:rFonts w:hint="eastAsia" w:ascii="宋体" w:hAnsi="宋体"/>
          <w:szCs w:val="21"/>
        </w:rPr>
        <w:tab/>
      </w:r>
      <w:r>
        <w:rPr>
          <w:rFonts w:hint="eastAsia" w:ascii="宋体" w:hAnsi="宋体"/>
          <w:szCs w:val="21"/>
        </w:rPr>
        <w:t>D.由用户自己确定</w:t>
      </w:r>
      <w:r>
        <w:rPr>
          <w:rFonts w:ascii="宋体" w:hAnsi="宋体"/>
          <w:szCs w:val="21"/>
        </w:rPr>
        <w:t xml:space="preserve"> </w:t>
      </w:r>
    </w:p>
    <w:p>
      <w:pPr>
        <w:tabs>
          <w:tab w:val="left" w:pos="3045"/>
        </w:tabs>
        <w:rPr>
          <w:rFonts w:ascii="宋体" w:hAnsi="宋体"/>
          <w:szCs w:val="21"/>
        </w:rPr>
      </w:pPr>
      <w:r>
        <w:rPr>
          <w:rFonts w:hint="eastAsia" w:ascii="宋体" w:hAnsi="宋体"/>
          <w:szCs w:val="21"/>
        </w:rPr>
        <w:t>23</w:t>
      </w:r>
      <w:r>
        <w:rPr>
          <w:rFonts w:ascii="宋体" w:hAnsi="宋体"/>
          <w:szCs w:val="21"/>
        </w:rPr>
        <w:t xml:space="preserve">.对进程的管理和控制使用（  </w:t>
      </w:r>
      <w:r>
        <w:rPr>
          <w:rFonts w:hint="eastAsia" w:ascii="宋体" w:hAnsi="宋体"/>
          <w:szCs w:val="21"/>
        </w:rPr>
        <w:t>B</w:t>
      </w:r>
      <w:r>
        <w:rPr>
          <w:rFonts w:ascii="宋体" w:hAnsi="宋体"/>
          <w:szCs w:val="21"/>
        </w:rPr>
        <w:t xml:space="preserve"> ）。</w:t>
      </w:r>
    </w:p>
    <w:p>
      <w:pPr>
        <w:jc w:val="left"/>
        <w:rPr>
          <w:rFonts w:hint="eastAsia" w:ascii="宋体" w:hAnsi="宋体"/>
          <w:szCs w:val="21"/>
        </w:rPr>
      </w:pPr>
      <w:r>
        <w:rPr>
          <w:rFonts w:ascii="宋体" w:hAnsi="宋体"/>
          <w:szCs w:val="21"/>
        </w:rPr>
        <w:t>A.指令</w:t>
      </w:r>
      <w:r>
        <w:rPr>
          <w:rFonts w:hint="eastAsia" w:ascii="宋体" w:hAnsi="宋体"/>
          <w:szCs w:val="21"/>
        </w:rPr>
        <w:t xml:space="preserve"> </w:t>
      </w:r>
      <w:r>
        <w:rPr>
          <w:rFonts w:hint="eastAsia" w:ascii="宋体" w:hAnsi="宋体"/>
          <w:szCs w:val="21"/>
        </w:rPr>
        <w:tab/>
      </w:r>
      <w:r>
        <w:rPr>
          <w:rFonts w:hint="eastAsia" w:ascii="宋体" w:hAnsi="宋体"/>
          <w:szCs w:val="21"/>
        </w:rPr>
        <w:t xml:space="preserve"> </w:t>
      </w:r>
      <w:r>
        <w:rPr>
          <w:rFonts w:hint="eastAsia" w:ascii="宋体" w:hAnsi="宋体"/>
          <w:szCs w:val="21"/>
        </w:rPr>
        <w:tab/>
      </w:r>
      <w:r>
        <w:rPr>
          <w:rFonts w:ascii="宋体" w:hAnsi="宋体"/>
          <w:szCs w:val="21"/>
        </w:rPr>
        <w:t>B.原语</w:t>
      </w:r>
      <w:r>
        <w:rPr>
          <w:rFonts w:hint="eastAsia" w:ascii="宋体" w:hAnsi="宋体"/>
          <w:szCs w:val="21"/>
        </w:rPr>
        <w:t xml:space="preserve"> </w:t>
      </w:r>
      <w:r>
        <w:rPr>
          <w:rFonts w:hint="eastAsia" w:ascii="宋体" w:hAnsi="宋体"/>
          <w:szCs w:val="21"/>
        </w:rPr>
        <w:tab/>
      </w:r>
      <w:r>
        <w:rPr>
          <w:rFonts w:hint="eastAsia" w:ascii="宋体" w:hAnsi="宋体"/>
          <w:szCs w:val="21"/>
        </w:rPr>
        <w:t xml:space="preserve"> </w:t>
      </w:r>
      <w:r>
        <w:rPr>
          <w:rFonts w:hint="eastAsia" w:ascii="宋体" w:hAnsi="宋体"/>
          <w:szCs w:val="21"/>
        </w:rPr>
        <w:tab/>
      </w:r>
      <w:r>
        <w:rPr>
          <w:rFonts w:ascii="宋体" w:hAnsi="宋体"/>
          <w:szCs w:val="21"/>
        </w:rPr>
        <w:t>C.信号量</w:t>
      </w:r>
      <w:r>
        <w:rPr>
          <w:rFonts w:hint="eastAsia" w:ascii="宋体" w:hAnsi="宋体"/>
          <w:szCs w:val="21"/>
        </w:rPr>
        <w:t xml:space="preserve">  </w:t>
      </w:r>
      <w:r>
        <w:rPr>
          <w:rFonts w:hint="eastAsia" w:ascii="宋体" w:hAnsi="宋体"/>
          <w:szCs w:val="21"/>
        </w:rPr>
        <w:tab/>
      </w:r>
      <w:r>
        <w:rPr>
          <w:rFonts w:ascii="宋体" w:hAnsi="宋体"/>
          <w:szCs w:val="21"/>
        </w:rPr>
        <w:t xml:space="preserve">D.信箱通信 </w:t>
      </w:r>
    </w:p>
    <w:p>
      <w:pPr>
        <w:tabs>
          <w:tab w:val="left" w:pos="3045"/>
        </w:tabs>
        <w:rPr>
          <w:rFonts w:hint="eastAsia" w:ascii="宋体" w:hAnsi="宋体"/>
          <w:szCs w:val="21"/>
        </w:rPr>
      </w:pPr>
      <w:r>
        <w:rPr>
          <w:rFonts w:hint="eastAsia" w:ascii="宋体" w:hAnsi="宋体"/>
          <w:szCs w:val="21"/>
        </w:rPr>
        <w:t>24.不属于进程控制原语的是（   A   ）</w:t>
      </w:r>
    </w:p>
    <w:p>
      <w:pPr>
        <w:jc w:val="left"/>
        <w:rPr>
          <w:rFonts w:hint="eastAsia" w:ascii="宋体" w:hAnsi="宋体"/>
          <w:szCs w:val="21"/>
        </w:rPr>
      </w:pPr>
      <w:r>
        <w:rPr>
          <w:rFonts w:hint="eastAsia" w:ascii="宋体" w:hAnsi="宋体"/>
          <w:szCs w:val="21"/>
        </w:rPr>
        <w:t>A．接收原语</w:t>
      </w:r>
      <w:r>
        <w:rPr>
          <w:rFonts w:hint="eastAsia" w:ascii="宋体" w:hAnsi="宋体"/>
          <w:szCs w:val="21"/>
        </w:rPr>
        <w:tab/>
      </w:r>
      <w:r>
        <w:rPr>
          <w:rFonts w:hint="eastAsia" w:ascii="宋体" w:hAnsi="宋体"/>
          <w:szCs w:val="21"/>
        </w:rPr>
        <w:tab/>
      </w:r>
      <w:r>
        <w:rPr>
          <w:rFonts w:hint="eastAsia" w:ascii="宋体" w:hAnsi="宋体"/>
          <w:szCs w:val="21"/>
        </w:rPr>
        <w:t>B．撤消原语</w:t>
      </w:r>
      <w:r>
        <w:rPr>
          <w:rFonts w:hint="eastAsia" w:ascii="宋体" w:hAnsi="宋体"/>
          <w:szCs w:val="21"/>
        </w:rPr>
        <w:tab/>
      </w:r>
      <w:r>
        <w:rPr>
          <w:rFonts w:hint="eastAsia" w:ascii="宋体" w:hAnsi="宋体"/>
          <w:szCs w:val="21"/>
        </w:rPr>
        <w:tab/>
      </w:r>
      <w:r>
        <w:rPr>
          <w:rFonts w:hint="eastAsia" w:ascii="宋体" w:hAnsi="宋体"/>
          <w:szCs w:val="21"/>
        </w:rPr>
        <w:t>C．阻塞原语</w:t>
      </w:r>
      <w:r>
        <w:rPr>
          <w:rFonts w:hint="eastAsia" w:ascii="宋体" w:hAnsi="宋体"/>
          <w:szCs w:val="21"/>
        </w:rPr>
        <w:tab/>
      </w:r>
      <w:r>
        <w:rPr>
          <w:rFonts w:hint="eastAsia" w:ascii="宋体" w:hAnsi="宋体"/>
          <w:szCs w:val="21"/>
        </w:rPr>
        <w:tab/>
      </w:r>
      <w:r>
        <w:rPr>
          <w:rFonts w:hint="eastAsia" w:ascii="宋体" w:hAnsi="宋体"/>
          <w:szCs w:val="21"/>
        </w:rPr>
        <w:t>D．唤醒原语</w:t>
      </w:r>
      <w:r>
        <w:rPr>
          <w:rFonts w:ascii="宋体" w:hAnsi="宋体"/>
          <w:szCs w:val="21"/>
        </w:rPr>
        <w:t xml:space="preserve"> </w:t>
      </w:r>
    </w:p>
    <w:p>
      <w:pPr>
        <w:tabs>
          <w:tab w:val="left" w:pos="3045"/>
        </w:tabs>
        <w:rPr>
          <w:rFonts w:ascii="宋体" w:hAnsi="宋体"/>
          <w:szCs w:val="21"/>
        </w:rPr>
      </w:pPr>
      <w:r>
        <w:rPr>
          <w:rFonts w:hint="eastAsia" w:ascii="宋体" w:hAnsi="宋体"/>
          <w:szCs w:val="21"/>
        </w:rPr>
        <w:t>25.</w:t>
      </w:r>
      <w:r>
        <w:rPr>
          <w:rFonts w:ascii="宋体" w:hAnsi="宋体"/>
          <w:szCs w:val="21"/>
        </w:rPr>
        <w:t xml:space="preserve">分配到必要的资源并获得处理机时的进程状态是（ </w:t>
      </w:r>
      <w:r>
        <w:rPr>
          <w:rFonts w:hint="eastAsia" w:ascii="宋体" w:hAnsi="宋体"/>
          <w:szCs w:val="21"/>
        </w:rPr>
        <w:t>B</w:t>
      </w:r>
      <w:r>
        <w:rPr>
          <w:rFonts w:ascii="宋体" w:hAnsi="宋体"/>
          <w:szCs w:val="21"/>
        </w:rPr>
        <w:t xml:space="preserve">  ）</w:t>
      </w:r>
    </w:p>
    <w:p>
      <w:pPr>
        <w:jc w:val="left"/>
        <w:rPr>
          <w:rFonts w:hint="eastAsia" w:ascii="宋体" w:hAnsi="宋体"/>
          <w:szCs w:val="21"/>
        </w:rPr>
      </w:pPr>
      <w:r>
        <w:rPr>
          <w:rFonts w:ascii="宋体" w:hAnsi="宋体"/>
          <w:szCs w:val="21"/>
        </w:rPr>
        <w:t>A.就绪状态</w:t>
      </w:r>
      <w:r>
        <w:rPr>
          <w:rFonts w:hint="eastAsia" w:ascii="宋体" w:hAnsi="宋体"/>
          <w:szCs w:val="21"/>
        </w:rPr>
        <w:t xml:space="preserve">    </w:t>
      </w:r>
      <w:r>
        <w:rPr>
          <w:rFonts w:ascii="宋体" w:hAnsi="宋体"/>
          <w:szCs w:val="21"/>
        </w:rPr>
        <w:t>B.执行状态</w:t>
      </w:r>
      <w:r>
        <w:rPr>
          <w:rFonts w:hint="eastAsia" w:ascii="宋体" w:hAnsi="宋体"/>
          <w:szCs w:val="21"/>
        </w:rPr>
        <w:t xml:space="preserve">    </w:t>
      </w:r>
      <w:r>
        <w:rPr>
          <w:rFonts w:ascii="宋体" w:hAnsi="宋体"/>
          <w:szCs w:val="21"/>
        </w:rPr>
        <w:t>C.阻塞状态</w:t>
      </w:r>
      <w:r>
        <w:rPr>
          <w:rFonts w:hint="eastAsia" w:ascii="宋体" w:hAnsi="宋体"/>
          <w:szCs w:val="21"/>
        </w:rPr>
        <w:t xml:space="preserve">    </w:t>
      </w:r>
      <w:r>
        <w:rPr>
          <w:rFonts w:ascii="宋体" w:hAnsi="宋体"/>
          <w:szCs w:val="21"/>
        </w:rPr>
        <w:t xml:space="preserve">D.撤消状态 </w:t>
      </w:r>
    </w:p>
    <w:p>
      <w:pPr>
        <w:tabs>
          <w:tab w:val="left" w:pos="3045"/>
        </w:tabs>
        <w:rPr>
          <w:rFonts w:hint="eastAsia" w:ascii="宋体" w:hAnsi="宋体"/>
          <w:szCs w:val="21"/>
        </w:rPr>
      </w:pPr>
      <w:r>
        <w:rPr>
          <w:rFonts w:hint="eastAsia" w:ascii="宋体" w:hAnsi="宋体"/>
          <w:szCs w:val="21"/>
        </w:rPr>
        <w:t xml:space="preserve">26.下面所述步骤中，（ A ）不是创建进程所必需的。 </w:t>
      </w:r>
    </w:p>
    <w:p>
      <w:pPr>
        <w:tabs>
          <w:tab w:val="left" w:pos="3045"/>
        </w:tabs>
        <w:rPr>
          <w:rFonts w:hint="eastAsia" w:ascii="宋体" w:hAnsi="宋体"/>
          <w:szCs w:val="21"/>
        </w:rPr>
      </w:pPr>
      <w:r>
        <w:rPr>
          <w:rFonts w:hint="eastAsia" w:ascii="宋体" w:hAnsi="宋体"/>
          <w:szCs w:val="21"/>
        </w:rPr>
        <w:t xml:space="preserve">A. 由调度程序为进程分配CPU   B. 建立一个进程控制块      </w:t>
      </w:r>
    </w:p>
    <w:p>
      <w:pPr>
        <w:jc w:val="left"/>
        <w:rPr>
          <w:rFonts w:hint="eastAsia" w:ascii="宋体" w:hAnsi="宋体"/>
          <w:szCs w:val="21"/>
        </w:rPr>
      </w:pPr>
      <w:r>
        <w:rPr>
          <w:rFonts w:hint="eastAsia" w:ascii="宋体" w:hAnsi="宋体"/>
          <w:szCs w:val="21"/>
        </w:rPr>
        <w:t xml:space="preserve">C. 为进程分配内存             D. 将进程控制块链入就绪队列 </w:t>
      </w:r>
    </w:p>
    <w:p>
      <w:pPr>
        <w:tabs>
          <w:tab w:val="left" w:pos="3045"/>
        </w:tabs>
        <w:rPr>
          <w:rFonts w:hint="eastAsia" w:ascii="宋体" w:hAnsi="宋体"/>
          <w:szCs w:val="21"/>
        </w:rPr>
      </w:pPr>
      <w:r>
        <w:rPr>
          <w:rFonts w:hint="eastAsia" w:ascii="宋体" w:hAnsi="宋体"/>
          <w:szCs w:val="21"/>
        </w:rPr>
        <w:t>27.一个进程被唤醒意味着（ D ）。</w:t>
      </w:r>
    </w:p>
    <w:p>
      <w:pPr>
        <w:tabs>
          <w:tab w:val="left" w:pos="3045"/>
        </w:tabs>
        <w:rPr>
          <w:rFonts w:hint="eastAsia" w:ascii="宋体" w:hAnsi="宋体"/>
          <w:szCs w:val="21"/>
        </w:rPr>
      </w:pPr>
      <w:r>
        <w:rPr>
          <w:rFonts w:hint="eastAsia" w:ascii="宋体" w:hAnsi="宋体"/>
          <w:szCs w:val="21"/>
        </w:rPr>
        <w:t xml:space="preserve">A. 该进程重新占有了CPU        B. 它的优先权变为最大      </w:t>
      </w:r>
    </w:p>
    <w:p>
      <w:pPr>
        <w:jc w:val="left"/>
        <w:rPr>
          <w:rFonts w:hint="eastAsia" w:ascii="宋体" w:hAnsi="宋体"/>
          <w:szCs w:val="21"/>
        </w:rPr>
      </w:pPr>
      <w:r>
        <w:rPr>
          <w:rFonts w:hint="eastAsia" w:ascii="宋体" w:hAnsi="宋体"/>
          <w:szCs w:val="21"/>
        </w:rPr>
        <w:t xml:space="preserve">C. 其PCB移至等待队列队首     D. 进程变为就绪状态 </w:t>
      </w:r>
    </w:p>
    <w:p>
      <w:pPr>
        <w:tabs>
          <w:tab w:val="left" w:pos="3045"/>
        </w:tabs>
        <w:jc w:val="left"/>
        <w:rPr>
          <w:rFonts w:ascii="宋体" w:hAnsi="宋体"/>
          <w:szCs w:val="21"/>
        </w:rPr>
      </w:pPr>
      <w:r>
        <w:rPr>
          <w:rFonts w:hint="eastAsia" w:ascii="宋体" w:hAnsi="宋体"/>
          <w:szCs w:val="21"/>
        </w:rPr>
        <w:t>28.</w:t>
      </w:r>
      <w:r>
        <w:rPr>
          <w:rFonts w:ascii="宋体" w:hAnsi="宋体"/>
          <w:szCs w:val="21"/>
        </w:rPr>
        <w:t xml:space="preserve">通常，用户进程被建立后，（ </w:t>
      </w:r>
      <w:r>
        <w:rPr>
          <w:rFonts w:hint="eastAsia" w:ascii="宋体" w:hAnsi="宋体"/>
          <w:szCs w:val="21"/>
        </w:rPr>
        <w:t>B</w:t>
      </w:r>
      <w:r>
        <w:rPr>
          <w:rFonts w:ascii="宋体" w:hAnsi="宋体"/>
          <w:szCs w:val="21"/>
        </w:rPr>
        <w:t xml:space="preserve">  ）。</w:t>
      </w:r>
    </w:p>
    <w:p>
      <w:pPr>
        <w:tabs>
          <w:tab w:val="left" w:pos="3045"/>
        </w:tabs>
        <w:jc w:val="left"/>
        <w:rPr>
          <w:rFonts w:ascii="宋体" w:hAnsi="宋体"/>
          <w:szCs w:val="21"/>
        </w:rPr>
      </w:pPr>
      <w:r>
        <w:rPr>
          <w:rFonts w:ascii="宋体" w:hAnsi="宋体"/>
          <w:szCs w:val="21"/>
        </w:rPr>
        <w:t>A.便一直存在于系统中，直到被操作人员撤消</w:t>
      </w:r>
      <w:r>
        <w:rPr>
          <w:rFonts w:hint="eastAsia" w:ascii="宋体" w:hAnsi="宋体"/>
          <w:szCs w:val="21"/>
        </w:rPr>
        <w:t xml:space="preserve">  </w:t>
      </w:r>
      <w:r>
        <w:rPr>
          <w:rFonts w:ascii="宋体" w:hAnsi="宋体"/>
          <w:szCs w:val="21"/>
        </w:rPr>
        <w:t>B.随着作业运行正常或不正常结束而撒消</w:t>
      </w:r>
    </w:p>
    <w:p>
      <w:pPr>
        <w:tabs>
          <w:tab w:val="left" w:pos="3045"/>
        </w:tabs>
        <w:jc w:val="left"/>
        <w:rPr>
          <w:rFonts w:ascii="宋体" w:hAnsi="宋体"/>
          <w:szCs w:val="21"/>
        </w:rPr>
      </w:pPr>
      <w:r>
        <w:rPr>
          <w:rFonts w:ascii="宋体" w:hAnsi="宋体"/>
          <w:szCs w:val="21"/>
        </w:rPr>
        <w:t>C.随着时间片轮转而撤消与建立</w:t>
      </w:r>
      <w:r>
        <w:rPr>
          <w:rFonts w:hint="eastAsia" w:ascii="宋体" w:hAnsi="宋体"/>
          <w:szCs w:val="21"/>
        </w:rPr>
        <w:t xml:space="preserve">     </w:t>
      </w:r>
      <w:r>
        <w:rPr>
          <w:rFonts w:ascii="宋体" w:hAnsi="宋体"/>
          <w:szCs w:val="21"/>
        </w:rPr>
        <w:t>D.随着进程的阻塞或唤醒而撒消与建立</w:t>
      </w:r>
    </w:p>
    <w:p>
      <w:pPr>
        <w:tabs>
          <w:tab w:val="left" w:pos="3045"/>
        </w:tabs>
        <w:jc w:val="left"/>
        <w:rPr>
          <w:rFonts w:ascii="宋体" w:hAnsi="宋体"/>
          <w:szCs w:val="21"/>
        </w:rPr>
      </w:pPr>
      <w:r>
        <w:rPr>
          <w:rFonts w:hint="eastAsia" w:ascii="宋体" w:hAnsi="宋体"/>
          <w:szCs w:val="21"/>
        </w:rPr>
        <w:t>29.</w:t>
      </w:r>
      <w:r>
        <w:rPr>
          <w:rFonts w:ascii="宋体" w:hAnsi="宋体"/>
          <w:szCs w:val="21"/>
        </w:rPr>
        <w:t xml:space="preserve">在操作系统中，进程是一个具有一定独立功能的程序在某个数据集上的一次（  </w:t>
      </w:r>
      <w:r>
        <w:rPr>
          <w:rFonts w:hint="eastAsia" w:ascii="宋体" w:hAnsi="宋体"/>
          <w:szCs w:val="21"/>
        </w:rPr>
        <w:t>B</w:t>
      </w:r>
      <w:r>
        <w:rPr>
          <w:rFonts w:ascii="宋体" w:hAnsi="宋体"/>
          <w:szCs w:val="21"/>
        </w:rPr>
        <w:t xml:space="preserve"> ）。</w:t>
      </w:r>
    </w:p>
    <w:p>
      <w:pPr>
        <w:jc w:val="left"/>
        <w:rPr>
          <w:rFonts w:hint="eastAsia" w:ascii="宋体" w:hAnsi="宋体"/>
          <w:szCs w:val="21"/>
        </w:rPr>
      </w:pPr>
      <w:r>
        <w:rPr>
          <w:rFonts w:ascii="宋体" w:hAnsi="宋体"/>
          <w:szCs w:val="21"/>
        </w:rPr>
        <w:t>A.等待活动     B.运行活动   C.单独操作   D.关联操作</w:t>
      </w:r>
    </w:p>
    <w:p>
      <w:pPr>
        <w:tabs>
          <w:tab w:val="left" w:pos="3045"/>
        </w:tabs>
        <w:adjustRightInd w:val="0"/>
        <w:snapToGrid w:val="0"/>
        <w:jc w:val="left"/>
        <w:rPr>
          <w:rFonts w:ascii="宋体" w:hAnsi="宋体"/>
          <w:szCs w:val="21"/>
        </w:rPr>
      </w:pPr>
      <w:r>
        <w:rPr>
          <w:rFonts w:hint="eastAsia" w:ascii="宋体" w:hAnsi="宋体"/>
          <w:szCs w:val="21"/>
        </w:rPr>
        <w:t>30</w:t>
      </w:r>
      <w:r>
        <w:rPr>
          <w:rFonts w:ascii="宋体" w:hAnsi="宋体"/>
          <w:szCs w:val="21"/>
        </w:rPr>
        <w:t>.下面对进程的描述中，错误的是（ D  ）。</w:t>
      </w:r>
    </w:p>
    <w:p>
      <w:pPr>
        <w:adjustRightInd w:val="0"/>
        <w:snapToGrid w:val="0"/>
        <w:jc w:val="left"/>
        <w:rPr>
          <w:rFonts w:ascii="宋体" w:hAnsi="宋体"/>
          <w:szCs w:val="21"/>
        </w:rPr>
      </w:pPr>
      <w:r>
        <w:rPr>
          <w:rFonts w:ascii="宋体" w:hAnsi="宋体"/>
          <w:szCs w:val="21"/>
        </w:rPr>
        <w:t>A.进程是动态的概念    B.进程执行需要处理机</w:t>
      </w:r>
    </w:p>
    <w:p>
      <w:pPr>
        <w:adjustRightInd w:val="0"/>
        <w:snapToGrid w:val="0"/>
        <w:jc w:val="left"/>
        <w:rPr>
          <w:rFonts w:ascii="宋体" w:hAnsi="宋体"/>
          <w:szCs w:val="21"/>
        </w:rPr>
      </w:pPr>
      <w:r>
        <w:rPr>
          <w:rFonts w:ascii="宋体" w:hAnsi="宋体"/>
          <w:szCs w:val="21"/>
        </w:rPr>
        <w:t>C.进程是有生命期的    D.进程是指令的集合</w:t>
      </w:r>
    </w:p>
    <w:p>
      <w:pPr>
        <w:pStyle w:val="7"/>
        <w:adjustRightInd w:val="0"/>
        <w:snapToGrid w:val="0"/>
        <w:rPr>
          <w:rFonts w:cs="Times New Roman"/>
          <w:sz w:val="21"/>
          <w:szCs w:val="21"/>
        </w:rPr>
      </w:pPr>
      <w:r>
        <w:rPr>
          <w:rFonts w:hint="eastAsia" w:cs="Times New Roman"/>
          <w:sz w:val="21"/>
          <w:szCs w:val="21"/>
        </w:rPr>
        <w:t>31</w:t>
      </w:r>
      <w:r>
        <w:rPr>
          <w:rFonts w:cs="Times New Roman"/>
          <w:sz w:val="21"/>
          <w:szCs w:val="21"/>
        </w:rPr>
        <w:t xml:space="preserve">.一进程在某一时刻具有（  </w:t>
      </w:r>
      <w:r>
        <w:rPr>
          <w:rFonts w:hint="eastAsia" w:cs="Times New Roman"/>
          <w:sz w:val="21"/>
          <w:szCs w:val="21"/>
        </w:rPr>
        <w:t>A</w:t>
      </w:r>
      <w:r>
        <w:rPr>
          <w:rFonts w:cs="Times New Roman"/>
          <w:sz w:val="21"/>
          <w:szCs w:val="21"/>
        </w:rPr>
        <w:t xml:space="preserve">  ）。</w:t>
      </w:r>
    </w:p>
    <w:p>
      <w:pPr>
        <w:adjustRightInd w:val="0"/>
        <w:snapToGrid w:val="0"/>
        <w:jc w:val="left"/>
        <w:rPr>
          <w:rFonts w:ascii="宋体" w:hAnsi="宋体"/>
          <w:szCs w:val="21"/>
        </w:rPr>
      </w:pPr>
      <w:r>
        <w:rPr>
          <w:rFonts w:ascii="宋体" w:hAnsi="宋体"/>
          <w:szCs w:val="21"/>
        </w:rPr>
        <w:t>A.一种状态 B.二种状态 C.三种状态 D.四种状态</w:t>
      </w:r>
    </w:p>
    <w:p>
      <w:pPr>
        <w:pStyle w:val="13"/>
        <w:adjustRightInd w:val="0"/>
        <w:snapToGrid w:val="0"/>
        <w:spacing w:before="0" w:beforeAutospacing="0" w:after="0" w:afterAutospacing="0"/>
        <w:rPr>
          <w:sz w:val="21"/>
          <w:szCs w:val="21"/>
        </w:rPr>
      </w:pPr>
      <w:r>
        <w:rPr>
          <w:rFonts w:hint="eastAsia"/>
          <w:sz w:val="21"/>
          <w:szCs w:val="21"/>
        </w:rPr>
        <w:t>32</w:t>
      </w:r>
      <w:r>
        <w:rPr>
          <w:sz w:val="21"/>
          <w:szCs w:val="21"/>
        </w:rPr>
        <w:t>．操作系统的（</w:t>
      </w:r>
      <w:r>
        <w:rPr>
          <w:rFonts w:hint="eastAsia"/>
          <w:sz w:val="21"/>
          <w:szCs w:val="21"/>
        </w:rPr>
        <w:t xml:space="preserve">  </w:t>
      </w:r>
      <w:r>
        <w:rPr>
          <w:sz w:val="21"/>
          <w:szCs w:val="21"/>
        </w:rPr>
        <w:t>D</w:t>
      </w:r>
      <w:r>
        <w:rPr>
          <w:rFonts w:hint="eastAsia"/>
          <w:sz w:val="21"/>
          <w:szCs w:val="21"/>
        </w:rPr>
        <w:t xml:space="preserve"> </w:t>
      </w:r>
      <w:r>
        <w:rPr>
          <w:sz w:val="21"/>
          <w:szCs w:val="21"/>
        </w:rPr>
        <w:t>）管理部分负责对进程进行调度。</w:t>
      </w:r>
    </w:p>
    <w:p>
      <w:pPr>
        <w:pStyle w:val="13"/>
        <w:adjustRightInd w:val="0"/>
        <w:snapToGrid w:val="0"/>
        <w:spacing w:before="0" w:beforeAutospacing="0" w:after="0" w:afterAutospacing="0"/>
        <w:rPr>
          <w:sz w:val="21"/>
          <w:szCs w:val="21"/>
        </w:rPr>
      </w:pPr>
      <w:r>
        <w:rPr>
          <w:sz w:val="21"/>
          <w:szCs w:val="21"/>
        </w:rPr>
        <w:t>A.主存储器</w:t>
      </w:r>
      <w:r>
        <w:rPr>
          <w:sz w:val="21"/>
          <w:szCs w:val="21"/>
        </w:rPr>
        <w:tab/>
      </w:r>
      <w:r>
        <w:rPr>
          <w:sz w:val="21"/>
          <w:szCs w:val="21"/>
        </w:rPr>
        <w:t>B.控制器</w:t>
      </w:r>
      <w:r>
        <w:rPr>
          <w:sz w:val="21"/>
          <w:szCs w:val="21"/>
        </w:rPr>
        <w:tab/>
      </w:r>
      <w:r>
        <w:rPr>
          <w:sz w:val="21"/>
          <w:szCs w:val="21"/>
        </w:rPr>
        <w:t xml:space="preserve"> C.运算器 </w:t>
      </w:r>
      <w:r>
        <w:rPr>
          <w:sz w:val="21"/>
          <w:szCs w:val="21"/>
        </w:rPr>
        <w:tab/>
      </w:r>
      <w:r>
        <w:rPr>
          <w:sz w:val="21"/>
          <w:szCs w:val="21"/>
        </w:rPr>
        <w:t>D.处理机</w:t>
      </w:r>
    </w:p>
    <w:p>
      <w:pPr>
        <w:tabs>
          <w:tab w:val="left" w:pos="3045"/>
        </w:tabs>
        <w:jc w:val="left"/>
        <w:rPr>
          <w:rFonts w:ascii="宋体" w:hAnsi="宋体"/>
          <w:szCs w:val="21"/>
        </w:rPr>
      </w:pPr>
      <w:r>
        <w:rPr>
          <w:rFonts w:hint="eastAsia" w:ascii="宋体" w:hAnsi="宋体"/>
          <w:szCs w:val="21"/>
        </w:rPr>
        <w:t>33</w:t>
      </w:r>
      <w:r>
        <w:rPr>
          <w:rFonts w:ascii="宋体" w:hAnsi="宋体"/>
          <w:szCs w:val="21"/>
        </w:rPr>
        <w:t xml:space="preserve">.进程名存放在该进程控制块PCB的（   </w:t>
      </w:r>
      <w:r>
        <w:rPr>
          <w:rFonts w:hint="eastAsia" w:ascii="宋体" w:hAnsi="宋体"/>
          <w:szCs w:val="21"/>
        </w:rPr>
        <w:t>B</w:t>
      </w:r>
      <w:r>
        <w:rPr>
          <w:rFonts w:ascii="宋体" w:hAnsi="宋体"/>
          <w:szCs w:val="21"/>
        </w:rPr>
        <w:t xml:space="preserve">   ）区域中。</w:t>
      </w:r>
    </w:p>
    <w:p>
      <w:pPr>
        <w:jc w:val="left"/>
        <w:rPr>
          <w:rFonts w:hint="eastAsia" w:ascii="宋体" w:hAnsi="宋体"/>
          <w:szCs w:val="21"/>
        </w:rPr>
      </w:pPr>
      <w:r>
        <w:rPr>
          <w:rFonts w:ascii="宋体" w:hAnsi="宋体"/>
          <w:szCs w:val="21"/>
        </w:rPr>
        <w:t>A．说明信息</w:t>
      </w:r>
      <w:r>
        <w:rPr>
          <w:rFonts w:ascii="宋体" w:hAnsi="宋体"/>
          <w:szCs w:val="21"/>
        </w:rPr>
        <w:tab/>
      </w:r>
      <w:r>
        <w:rPr>
          <w:rFonts w:ascii="宋体" w:hAnsi="宋体"/>
          <w:szCs w:val="21"/>
        </w:rPr>
        <w:t>B．标识信息  C．现场信息</w:t>
      </w:r>
      <w:r>
        <w:rPr>
          <w:rFonts w:ascii="宋体" w:hAnsi="宋体"/>
          <w:szCs w:val="21"/>
        </w:rPr>
        <w:tab/>
      </w:r>
      <w:r>
        <w:rPr>
          <w:rFonts w:ascii="宋体" w:hAnsi="宋体"/>
          <w:szCs w:val="21"/>
        </w:rPr>
        <w:t>D．管理信息</w:t>
      </w:r>
    </w:p>
    <w:p>
      <w:pPr>
        <w:pStyle w:val="7"/>
        <w:rPr>
          <w:rFonts w:cs="Times New Roman"/>
          <w:sz w:val="21"/>
          <w:szCs w:val="21"/>
        </w:rPr>
      </w:pPr>
      <w:r>
        <w:rPr>
          <w:rFonts w:hint="eastAsia" w:cs="Times New Roman"/>
          <w:sz w:val="21"/>
          <w:szCs w:val="21"/>
        </w:rPr>
        <w:t>34</w:t>
      </w:r>
      <w:r>
        <w:rPr>
          <w:rFonts w:cs="Times New Roman"/>
          <w:sz w:val="21"/>
          <w:szCs w:val="21"/>
        </w:rPr>
        <w:t xml:space="preserve">.一个进程被唤醒，意味着（  </w:t>
      </w:r>
      <w:r>
        <w:rPr>
          <w:rFonts w:hint="eastAsia" w:cs="Times New Roman"/>
          <w:sz w:val="21"/>
          <w:szCs w:val="21"/>
        </w:rPr>
        <w:t>B</w:t>
      </w:r>
      <w:r>
        <w:rPr>
          <w:rFonts w:cs="Times New Roman"/>
          <w:sz w:val="21"/>
          <w:szCs w:val="21"/>
        </w:rPr>
        <w:t xml:space="preserve"> ）。</w:t>
      </w:r>
    </w:p>
    <w:p>
      <w:pPr>
        <w:jc w:val="left"/>
        <w:rPr>
          <w:rFonts w:ascii="宋体" w:hAnsi="宋体"/>
          <w:szCs w:val="21"/>
        </w:rPr>
      </w:pPr>
      <w:r>
        <w:rPr>
          <w:rFonts w:ascii="宋体" w:hAnsi="宋体"/>
          <w:szCs w:val="21"/>
        </w:rPr>
        <w:t>A.改进程重新占有了CPU</w:t>
      </w:r>
      <w:r>
        <w:rPr>
          <w:rFonts w:ascii="宋体" w:hAnsi="宋体"/>
          <w:szCs w:val="21"/>
        </w:rPr>
        <w:tab/>
      </w:r>
      <w:r>
        <w:rPr>
          <w:rFonts w:ascii="宋体" w:hAnsi="宋体"/>
          <w:szCs w:val="21"/>
        </w:rPr>
        <w:tab/>
      </w:r>
      <w:r>
        <w:rPr>
          <w:rFonts w:ascii="宋体" w:hAnsi="宋体"/>
          <w:szCs w:val="21"/>
        </w:rPr>
        <w:t xml:space="preserve">B.进程状态变为就绪 </w:t>
      </w:r>
    </w:p>
    <w:p>
      <w:pPr>
        <w:jc w:val="left"/>
        <w:rPr>
          <w:rFonts w:ascii="宋体" w:hAnsi="宋体"/>
          <w:szCs w:val="21"/>
        </w:rPr>
      </w:pPr>
      <w:r>
        <w:rPr>
          <w:rFonts w:ascii="宋体" w:hAnsi="宋体"/>
          <w:szCs w:val="21"/>
        </w:rPr>
        <w:t>C.它的优先权变为最大</w:t>
      </w:r>
      <w:r>
        <w:rPr>
          <w:rFonts w:ascii="宋体" w:hAnsi="宋体"/>
          <w:szCs w:val="21"/>
        </w:rPr>
        <w:tab/>
      </w:r>
      <w:r>
        <w:rPr>
          <w:rFonts w:ascii="宋体" w:hAnsi="宋体"/>
          <w:szCs w:val="21"/>
        </w:rPr>
        <w:tab/>
      </w:r>
      <w:r>
        <w:rPr>
          <w:rFonts w:ascii="宋体" w:hAnsi="宋体"/>
          <w:szCs w:val="21"/>
        </w:rPr>
        <w:t>D.其PCB移至就绪队列的队首</w:t>
      </w:r>
    </w:p>
    <w:p>
      <w:pPr>
        <w:pStyle w:val="7"/>
        <w:rPr>
          <w:rFonts w:hint="eastAsia" w:cs="Times New Roman"/>
          <w:sz w:val="21"/>
          <w:szCs w:val="21"/>
        </w:rPr>
      </w:pPr>
      <w:r>
        <w:rPr>
          <w:rFonts w:hint="eastAsia" w:cs="Times New Roman"/>
          <w:sz w:val="21"/>
          <w:szCs w:val="21"/>
        </w:rPr>
        <w:t>35.操作系统通过（ B ）对进程进行管理。</w:t>
      </w:r>
    </w:p>
    <w:p>
      <w:pPr>
        <w:pStyle w:val="7"/>
        <w:rPr>
          <w:rFonts w:hint="eastAsia" w:cs="Times New Roman"/>
          <w:sz w:val="21"/>
          <w:szCs w:val="21"/>
        </w:rPr>
      </w:pPr>
      <w:r>
        <w:rPr>
          <w:rFonts w:hint="eastAsia" w:cs="Times New Roman"/>
          <w:sz w:val="21"/>
          <w:szCs w:val="21"/>
        </w:rPr>
        <w:t>A．进程       B</w:t>
      </w:r>
      <w:r>
        <w:rPr>
          <w:rFonts w:cs="Times New Roman"/>
          <w:sz w:val="21"/>
          <w:szCs w:val="21"/>
        </w:rPr>
        <w:t>.</w:t>
      </w:r>
      <w:r>
        <w:rPr>
          <w:rFonts w:hint="eastAsia" w:cs="Times New Roman"/>
          <w:sz w:val="21"/>
          <w:szCs w:val="21"/>
        </w:rPr>
        <w:t xml:space="preserve"> 进程控制块  C</w:t>
      </w:r>
      <w:r>
        <w:rPr>
          <w:rFonts w:cs="Times New Roman"/>
          <w:sz w:val="21"/>
          <w:szCs w:val="21"/>
        </w:rPr>
        <w:t>.</w:t>
      </w:r>
      <w:r>
        <w:rPr>
          <w:rFonts w:hint="eastAsia" w:cs="Times New Roman"/>
          <w:sz w:val="21"/>
          <w:szCs w:val="21"/>
        </w:rPr>
        <w:t xml:space="preserve"> 进程启动程序    D</w:t>
      </w:r>
      <w:r>
        <w:rPr>
          <w:rFonts w:cs="Times New Roman"/>
          <w:sz w:val="21"/>
          <w:szCs w:val="21"/>
        </w:rPr>
        <w:t>.</w:t>
      </w:r>
      <w:r>
        <w:rPr>
          <w:rFonts w:hint="eastAsia" w:cs="Times New Roman"/>
          <w:sz w:val="21"/>
          <w:szCs w:val="21"/>
        </w:rPr>
        <w:t xml:space="preserve"> 进程控制区</w:t>
      </w:r>
    </w:p>
    <w:p>
      <w:pPr>
        <w:pStyle w:val="7"/>
        <w:rPr>
          <w:rFonts w:hint="eastAsia" w:cs="Times New Roman"/>
          <w:sz w:val="21"/>
          <w:szCs w:val="21"/>
        </w:rPr>
      </w:pPr>
      <w:r>
        <w:rPr>
          <w:rFonts w:hint="eastAsia" w:cs="Times New Roman"/>
          <w:sz w:val="21"/>
          <w:szCs w:val="21"/>
        </w:rPr>
        <w:t>36.进程在系统中是否存在的惟一标志是（  D ）。</w:t>
      </w:r>
    </w:p>
    <w:p>
      <w:pPr>
        <w:pStyle w:val="7"/>
        <w:rPr>
          <w:rFonts w:hint="eastAsia" w:cs="Times New Roman"/>
          <w:sz w:val="21"/>
          <w:szCs w:val="21"/>
        </w:rPr>
      </w:pPr>
      <w:r>
        <w:rPr>
          <w:rFonts w:hint="eastAsia" w:cs="Times New Roman"/>
          <w:sz w:val="21"/>
          <w:szCs w:val="21"/>
        </w:rPr>
        <w:t>A.数据集合        B.目标程序        C.源程序       D.进程控制块</w:t>
      </w:r>
    </w:p>
    <w:p>
      <w:pPr>
        <w:pStyle w:val="7"/>
        <w:rPr>
          <w:rFonts w:hint="eastAsia" w:cs="Times New Roman"/>
          <w:sz w:val="21"/>
          <w:szCs w:val="21"/>
        </w:rPr>
      </w:pPr>
      <w:r>
        <w:rPr>
          <w:rFonts w:hint="eastAsia" w:cs="Times New Roman"/>
          <w:sz w:val="21"/>
          <w:szCs w:val="21"/>
        </w:rPr>
        <w:t>37.</w:t>
      </w:r>
      <w:r>
        <w:rPr>
          <w:rFonts w:cs="Times New Roman"/>
          <w:sz w:val="21"/>
          <w:szCs w:val="21"/>
        </w:rPr>
        <w:t>下列进程状态的转换中，哪一个是不正确的（</w:t>
      </w:r>
      <w:r>
        <w:rPr>
          <w:rFonts w:hint="eastAsia" w:cs="Times New Roman"/>
          <w:sz w:val="21"/>
          <w:szCs w:val="21"/>
        </w:rPr>
        <w:t xml:space="preserve">  </w:t>
      </w:r>
      <w:r>
        <w:rPr>
          <w:rFonts w:cs="Times New Roman"/>
          <w:sz w:val="21"/>
          <w:szCs w:val="21"/>
        </w:rPr>
        <w:t>D</w:t>
      </w:r>
      <w:r>
        <w:rPr>
          <w:rFonts w:hint="eastAsia" w:cs="Times New Roman"/>
          <w:sz w:val="21"/>
          <w:szCs w:val="21"/>
        </w:rPr>
        <w:t xml:space="preserve">  </w:t>
      </w:r>
      <w:r>
        <w:rPr>
          <w:rFonts w:cs="Times New Roman"/>
          <w:sz w:val="21"/>
          <w:szCs w:val="21"/>
        </w:rPr>
        <w:t>）。</w:t>
      </w:r>
    </w:p>
    <w:p>
      <w:pPr>
        <w:pStyle w:val="7"/>
        <w:rPr>
          <w:rFonts w:hint="eastAsia" w:cs="Times New Roman"/>
          <w:sz w:val="21"/>
          <w:szCs w:val="21"/>
        </w:rPr>
      </w:pPr>
      <w:r>
        <w:rPr>
          <w:rFonts w:hint="eastAsia" w:cs="Times New Roman"/>
          <w:sz w:val="21"/>
          <w:szCs w:val="21"/>
        </w:rPr>
        <w:t>A.</w:t>
      </w:r>
      <w:r>
        <w:rPr>
          <w:rFonts w:cs="Times New Roman"/>
          <w:sz w:val="21"/>
          <w:szCs w:val="21"/>
        </w:rPr>
        <w:t>就绪</w:t>
      </w:r>
      <w:r>
        <w:rPr>
          <w:rFonts w:cs="Times New Roman"/>
          <w:sz w:val="21"/>
          <w:szCs w:val="21"/>
        </w:rPr>
        <w:sym w:font="Symbol" w:char="F0AE"/>
      </w:r>
      <w:r>
        <w:rPr>
          <w:rFonts w:cs="Times New Roman"/>
          <w:sz w:val="21"/>
          <w:szCs w:val="21"/>
        </w:rPr>
        <w:t xml:space="preserve">运行 </w:t>
      </w:r>
      <w:r>
        <w:rPr>
          <w:rFonts w:hint="eastAsia" w:cs="Times New Roman"/>
          <w:sz w:val="21"/>
          <w:szCs w:val="21"/>
        </w:rPr>
        <w:t xml:space="preserve">       </w:t>
      </w:r>
      <w:r>
        <w:rPr>
          <w:rFonts w:cs="Times New Roman"/>
          <w:sz w:val="21"/>
          <w:szCs w:val="21"/>
        </w:rPr>
        <w:t>B.运行</w:t>
      </w:r>
      <w:r>
        <w:rPr>
          <w:rFonts w:cs="Times New Roman"/>
          <w:sz w:val="21"/>
          <w:szCs w:val="21"/>
        </w:rPr>
        <w:sym w:font="Symbol" w:char="F0AE"/>
      </w:r>
      <w:r>
        <w:rPr>
          <w:rFonts w:cs="Times New Roman"/>
          <w:sz w:val="21"/>
          <w:szCs w:val="21"/>
        </w:rPr>
        <w:t>就绪</w:t>
      </w:r>
      <w:r>
        <w:rPr>
          <w:rFonts w:hint="eastAsia" w:cs="Times New Roman"/>
          <w:sz w:val="21"/>
          <w:szCs w:val="21"/>
        </w:rPr>
        <w:t xml:space="preserve">   </w:t>
      </w:r>
      <w:r>
        <w:rPr>
          <w:rFonts w:cs="Times New Roman"/>
          <w:sz w:val="21"/>
          <w:szCs w:val="21"/>
        </w:rPr>
        <w:t>C.阻塞</w:t>
      </w:r>
      <w:r>
        <w:rPr>
          <w:rFonts w:cs="Times New Roman"/>
          <w:sz w:val="21"/>
          <w:szCs w:val="21"/>
        </w:rPr>
        <w:sym w:font="Symbol" w:char="F0AE"/>
      </w:r>
      <w:r>
        <w:rPr>
          <w:rFonts w:cs="Times New Roman"/>
          <w:sz w:val="21"/>
          <w:szCs w:val="21"/>
        </w:rPr>
        <w:t>就绪</w:t>
      </w:r>
      <w:r>
        <w:rPr>
          <w:rFonts w:hint="eastAsia" w:cs="Times New Roman"/>
          <w:sz w:val="21"/>
          <w:szCs w:val="21"/>
        </w:rPr>
        <w:t xml:space="preserve">        </w:t>
      </w:r>
      <w:r>
        <w:rPr>
          <w:rFonts w:cs="Times New Roman"/>
          <w:sz w:val="21"/>
          <w:szCs w:val="21"/>
        </w:rPr>
        <w:t>D.就绪</w:t>
      </w:r>
      <w:r>
        <w:rPr>
          <w:rFonts w:cs="Times New Roman"/>
          <w:sz w:val="21"/>
          <w:szCs w:val="21"/>
        </w:rPr>
        <w:sym w:font="Symbol" w:char="F0AE"/>
      </w:r>
      <w:r>
        <w:rPr>
          <w:rFonts w:cs="Times New Roman"/>
          <w:sz w:val="21"/>
          <w:szCs w:val="21"/>
        </w:rPr>
        <w:t>阻塞</w:t>
      </w:r>
    </w:p>
    <w:p>
      <w:pPr>
        <w:pStyle w:val="7"/>
        <w:rPr>
          <w:rFonts w:cs="Times New Roman"/>
          <w:sz w:val="21"/>
          <w:szCs w:val="21"/>
        </w:rPr>
      </w:pPr>
      <w:r>
        <w:rPr>
          <w:rFonts w:hint="eastAsia" w:cs="Times New Roman"/>
          <w:sz w:val="21"/>
          <w:szCs w:val="21"/>
        </w:rPr>
        <w:t>38.进程的控制信息和描述信息存放在</w:t>
      </w:r>
      <w:r>
        <w:rPr>
          <w:rFonts w:cs="Times New Roman"/>
          <w:sz w:val="21"/>
          <w:szCs w:val="21"/>
        </w:rPr>
        <w:t>(</w:t>
      </w:r>
      <w:r>
        <w:rPr>
          <w:rFonts w:hint="eastAsia" w:cs="Times New Roman"/>
          <w:sz w:val="21"/>
          <w:szCs w:val="21"/>
        </w:rPr>
        <w:t xml:space="preserve">  </w:t>
      </w:r>
      <w:r>
        <w:rPr>
          <w:rFonts w:cs="Times New Roman"/>
          <w:sz w:val="21"/>
          <w:szCs w:val="21"/>
        </w:rPr>
        <w:t>B</w:t>
      </w:r>
      <w:r>
        <w:rPr>
          <w:rFonts w:hint="eastAsia" w:cs="Times New Roman"/>
          <w:sz w:val="21"/>
          <w:szCs w:val="21"/>
        </w:rPr>
        <w:t xml:space="preserve"> </w:t>
      </w:r>
      <w:r>
        <w:rPr>
          <w:rFonts w:cs="Times New Roman"/>
          <w:sz w:val="21"/>
          <w:szCs w:val="21"/>
        </w:rPr>
        <w:t xml:space="preserve"> )</w:t>
      </w:r>
      <w:r>
        <w:rPr>
          <w:rFonts w:hint="eastAsia" w:cs="Times New Roman"/>
          <w:sz w:val="21"/>
          <w:szCs w:val="21"/>
        </w:rPr>
        <w:t>。</w:t>
      </w:r>
    </w:p>
    <w:p>
      <w:pPr>
        <w:pStyle w:val="7"/>
        <w:rPr>
          <w:rFonts w:cs="Times New Roman"/>
          <w:sz w:val="21"/>
          <w:szCs w:val="21"/>
        </w:rPr>
      </w:pPr>
      <w:r>
        <w:rPr>
          <w:rFonts w:cs="Times New Roman"/>
          <w:sz w:val="21"/>
          <w:szCs w:val="21"/>
        </w:rPr>
        <w:t>A.JCB</w:t>
      </w:r>
      <w:r>
        <w:rPr>
          <w:rFonts w:hint="eastAsia" w:cs="Times New Roman"/>
          <w:sz w:val="21"/>
          <w:szCs w:val="21"/>
        </w:rPr>
        <w:t xml:space="preserve">    </w:t>
      </w:r>
      <w:r>
        <w:rPr>
          <w:rFonts w:cs="Times New Roman"/>
          <w:sz w:val="21"/>
          <w:szCs w:val="21"/>
        </w:rPr>
        <w:t>B.PCB</w:t>
      </w:r>
      <w:r>
        <w:rPr>
          <w:rFonts w:hint="eastAsia" w:cs="Times New Roman"/>
          <w:sz w:val="21"/>
          <w:szCs w:val="21"/>
        </w:rPr>
        <w:t xml:space="preserve">    </w:t>
      </w:r>
      <w:r>
        <w:rPr>
          <w:rFonts w:cs="Times New Roman"/>
          <w:sz w:val="21"/>
          <w:szCs w:val="21"/>
        </w:rPr>
        <w:t>C.AFT</w:t>
      </w:r>
      <w:r>
        <w:rPr>
          <w:rFonts w:hint="eastAsia" w:cs="Times New Roman"/>
          <w:sz w:val="21"/>
          <w:szCs w:val="21"/>
        </w:rPr>
        <w:t xml:space="preserve">    </w:t>
      </w:r>
      <w:r>
        <w:rPr>
          <w:rFonts w:cs="Times New Roman"/>
          <w:sz w:val="21"/>
          <w:szCs w:val="21"/>
        </w:rPr>
        <w:t>D.SFT</w:t>
      </w:r>
    </w:p>
    <w:p>
      <w:pPr>
        <w:jc w:val="left"/>
        <w:rPr>
          <w:rFonts w:hint="eastAsia" w:ascii="宋体" w:hAnsi="宋体"/>
          <w:szCs w:val="21"/>
        </w:rPr>
      </w:pPr>
      <w:r>
        <w:rPr>
          <w:rFonts w:hint="eastAsia" w:ascii="宋体" w:hAnsi="宋体"/>
          <w:szCs w:val="21"/>
        </w:rPr>
        <w:t>39.</w:t>
      </w:r>
      <w:r>
        <w:rPr>
          <w:rFonts w:ascii="宋体" w:hAnsi="宋体"/>
          <w:szCs w:val="21"/>
        </w:rPr>
        <w:t>当一个进程完成了特定的任务后，系统收回这个进程所占的</w:t>
      </w:r>
      <w:r>
        <w:rPr>
          <w:rFonts w:hint="eastAsia" w:ascii="宋体" w:hAnsi="宋体"/>
          <w:szCs w:val="21"/>
          <w:u w:val="single"/>
        </w:rPr>
        <w:t xml:space="preserve">   </w:t>
      </w:r>
      <w:r>
        <w:rPr>
          <w:rFonts w:ascii="宋体" w:hAnsi="宋体"/>
          <w:szCs w:val="21"/>
          <w:u w:val="single"/>
        </w:rPr>
        <w:t>工作区或主存空间或资源</w:t>
      </w:r>
      <w:r>
        <w:rPr>
          <w:rFonts w:ascii="宋体" w:hAnsi="宋体"/>
          <w:szCs w:val="21"/>
        </w:rPr>
        <w:t>和取消该进程的进程控制块，就撤消了该进程。</w:t>
      </w:r>
    </w:p>
    <w:p>
      <w:pPr>
        <w:jc w:val="left"/>
        <w:rPr>
          <w:rFonts w:hint="eastAsia" w:ascii="宋体" w:hAnsi="宋体"/>
          <w:szCs w:val="21"/>
        </w:rPr>
      </w:pPr>
      <w:r>
        <w:rPr>
          <w:rFonts w:hint="eastAsia" w:ascii="宋体" w:hAnsi="宋体"/>
          <w:szCs w:val="21"/>
        </w:rPr>
        <w:t xml:space="preserve">40. </w:t>
      </w:r>
    </w:p>
    <w:p>
      <w:pPr>
        <w:jc w:val="left"/>
        <w:rPr>
          <w:rFonts w:hint="eastAsia" w:ascii="宋体" w:hAnsi="宋体"/>
          <w:szCs w:val="21"/>
        </w:rPr>
      </w:pPr>
      <w:r>
        <w:rPr>
          <w:rFonts w:hint="eastAsia" w:ascii="宋体" w:hAnsi="宋体"/>
          <w:szCs w:val="21"/>
        </w:rPr>
        <w:t>41.当一个进程独占处理器顺序执行时,具有两个特性：</w:t>
      </w:r>
      <w:r>
        <w:rPr>
          <w:rFonts w:hint="eastAsia" w:ascii="宋体" w:hAnsi="宋体"/>
          <w:szCs w:val="21"/>
          <w:u w:val="single"/>
        </w:rPr>
        <w:t xml:space="preserve">    封闭   </w:t>
      </w:r>
      <w:r>
        <w:rPr>
          <w:rFonts w:hint="eastAsia" w:ascii="宋体" w:hAnsi="宋体"/>
          <w:szCs w:val="21"/>
        </w:rPr>
        <w:t>性和</w:t>
      </w:r>
      <w:r>
        <w:rPr>
          <w:rFonts w:hint="eastAsia" w:ascii="宋体" w:hAnsi="宋体"/>
          <w:szCs w:val="21"/>
          <w:u w:val="single"/>
        </w:rPr>
        <w:t xml:space="preserve">   可再现   </w:t>
      </w:r>
      <w:r>
        <w:rPr>
          <w:rFonts w:hint="eastAsia" w:ascii="宋体" w:hAnsi="宋体"/>
          <w:szCs w:val="21"/>
        </w:rPr>
        <w:t>性。</w:t>
      </w:r>
    </w:p>
    <w:p>
      <w:pPr>
        <w:jc w:val="left"/>
        <w:rPr>
          <w:rFonts w:hint="eastAsia" w:ascii="宋体" w:hAnsi="宋体"/>
          <w:szCs w:val="21"/>
        </w:rPr>
      </w:pPr>
      <w:r>
        <w:rPr>
          <w:rFonts w:hint="eastAsia" w:ascii="宋体" w:hAnsi="宋体"/>
          <w:szCs w:val="21"/>
        </w:rPr>
        <w:t xml:space="preserve">42. </w:t>
      </w:r>
    </w:p>
    <w:p>
      <w:pPr>
        <w:jc w:val="left"/>
        <w:rPr>
          <w:rFonts w:hint="eastAsia" w:ascii="宋体" w:hAnsi="宋体"/>
          <w:szCs w:val="21"/>
        </w:rPr>
      </w:pPr>
      <w:r>
        <w:rPr>
          <w:rFonts w:hint="eastAsia" w:ascii="宋体" w:hAnsi="宋体"/>
          <w:szCs w:val="21"/>
        </w:rPr>
        <w:t>43.</w:t>
      </w:r>
      <w:r>
        <w:rPr>
          <w:rFonts w:ascii="宋体" w:hAnsi="宋体"/>
          <w:szCs w:val="21"/>
        </w:rPr>
        <w:t>进程实体由</w:t>
      </w:r>
      <w:r>
        <w:rPr>
          <w:rFonts w:hint="eastAsia" w:ascii="宋体" w:hAnsi="宋体"/>
          <w:szCs w:val="21"/>
          <w:u w:val="single"/>
        </w:rPr>
        <w:t xml:space="preserve">   </w:t>
      </w:r>
      <w:r>
        <w:rPr>
          <w:rFonts w:ascii="宋体" w:hAnsi="宋体"/>
          <w:szCs w:val="21"/>
          <w:u w:val="single"/>
        </w:rPr>
        <w:t>程序</w:t>
      </w:r>
      <w:r>
        <w:rPr>
          <w:rFonts w:hint="eastAsia" w:ascii="宋体" w:hAnsi="宋体"/>
          <w:szCs w:val="21"/>
          <w:u w:val="single"/>
        </w:rPr>
        <w:t xml:space="preserve">    </w:t>
      </w:r>
      <w:r>
        <w:rPr>
          <w:rFonts w:ascii="宋体" w:hAnsi="宋体"/>
          <w:szCs w:val="21"/>
        </w:rPr>
        <w:t>、</w:t>
      </w:r>
      <w:r>
        <w:rPr>
          <w:rFonts w:ascii="宋体" w:hAnsi="宋体"/>
          <w:szCs w:val="21"/>
          <w:u w:val="single"/>
        </w:rPr>
        <w:t xml:space="preserve">  PCB或进程控制块  </w:t>
      </w:r>
      <w:r>
        <w:rPr>
          <w:rFonts w:ascii="宋体" w:hAnsi="宋体"/>
          <w:szCs w:val="21"/>
        </w:rPr>
        <w:t>和</w:t>
      </w:r>
      <w:r>
        <w:rPr>
          <w:rFonts w:hint="eastAsia" w:ascii="宋体" w:hAnsi="宋体"/>
          <w:szCs w:val="21"/>
          <w:u w:val="single"/>
        </w:rPr>
        <w:t xml:space="preserve">   </w:t>
      </w:r>
      <w:r>
        <w:rPr>
          <w:rFonts w:ascii="宋体" w:hAnsi="宋体"/>
          <w:szCs w:val="21"/>
          <w:u w:val="single"/>
        </w:rPr>
        <w:t>数据集合</w:t>
      </w:r>
      <w:r>
        <w:rPr>
          <w:rFonts w:hint="eastAsia" w:ascii="宋体" w:hAnsi="宋体"/>
          <w:szCs w:val="21"/>
          <w:u w:val="single"/>
        </w:rPr>
        <w:t xml:space="preserve">   </w:t>
      </w:r>
      <w:r>
        <w:rPr>
          <w:rFonts w:ascii="宋体" w:hAnsi="宋体"/>
          <w:szCs w:val="21"/>
        </w:rPr>
        <w:t>三部分组成。</w:t>
      </w:r>
    </w:p>
    <w:p>
      <w:pPr>
        <w:jc w:val="left"/>
        <w:rPr>
          <w:rFonts w:ascii="宋体" w:hAnsi="宋体"/>
          <w:szCs w:val="21"/>
        </w:rPr>
      </w:pPr>
      <w:r>
        <w:rPr>
          <w:rFonts w:hint="eastAsia" w:ascii="宋体" w:hAnsi="宋体"/>
          <w:szCs w:val="21"/>
        </w:rPr>
        <w:t>44.进程的基本特征包括</w:t>
      </w:r>
      <w:r>
        <w:rPr>
          <w:rFonts w:hint="eastAsia" w:ascii="宋体" w:hAnsi="宋体"/>
          <w:szCs w:val="21"/>
          <w:u w:val="single"/>
        </w:rPr>
        <w:t xml:space="preserve">   动态性   </w:t>
      </w:r>
      <w:r>
        <w:rPr>
          <w:rFonts w:hint="eastAsia" w:ascii="宋体" w:hAnsi="宋体"/>
          <w:szCs w:val="21"/>
        </w:rPr>
        <w:t>、</w:t>
      </w:r>
      <w:r>
        <w:rPr>
          <w:rFonts w:hint="eastAsia" w:ascii="宋体" w:hAnsi="宋体"/>
          <w:szCs w:val="21"/>
          <w:u w:val="single"/>
        </w:rPr>
        <w:t xml:space="preserve">   并发    </w:t>
      </w:r>
      <w:r>
        <w:rPr>
          <w:rFonts w:hint="eastAsia" w:ascii="宋体" w:hAnsi="宋体"/>
          <w:szCs w:val="21"/>
        </w:rPr>
        <w:t>、</w:t>
      </w:r>
      <w:r>
        <w:rPr>
          <w:rFonts w:hint="eastAsia" w:ascii="宋体" w:hAnsi="宋体"/>
          <w:szCs w:val="21"/>
          <w:u w:val="single"/>
        </w:rPr>
        <w:t xml:space="preserve">   独立性   </w:t>
      </w:r>
      <w:r>
        <w:rPr>
          <w:rFonts w:hint="eastAsia" w:ascii="宋体" w:hAnsi="宋体"/>
          <w:szCs w:val="21"/>
        </w:rPr>
        <w:t>、</w:t>
      </w:r>
      <w:r>
        <w:rPr>
          <w:rFonts w:hint="eastAsia" w:ascii="宋体" w:hAnsi="宋体"/>
          <w:szCs w:val="21"/>
          <w:u w:val="single"/>
        </w:rPr>
        <w:t xml:space="preserve">   异步性   </w:t>
      </w:r>
      <w:r>
        <w:rPr>
          <w:rFonts w:hint="eastAsia" w:ascii="宋体" w:hAnsi="宋体"/>
          <w:szCs w:val="21"/>
        </w:rPr>
        <w:t>和结构特征。</w:t>
      </w:r>
    </w:p>
    <w:p>
      <w:pPr>
        <w:jc w:val="left"/>
        <w:rPr>
          <w:rFonts w:ascii="宋体" w:hAnsi="宋体"/>
          <w:szCs w:val="21"/>
        </w:rPr>
      </w:pPr>
      <w:r>
        <w:rPr>
          <w:rFonts w:hint="eastAsia" w:ascii="宋体" w:hAnsi="宋体"/>
          <w:szCs w:val="21"/>
        </w:rPr>
        <w:t>45.</w:t>
      </w:r>
      <w:r>
        <w:rPr>
          <w:rFonts w:ascii="宋体" w:hAnsi="宋体"/>
          <w:szCs w:val="21"/>
        </w:rPr>
        <w:t>算机系统将处理器的工作状态划分为管态和目态。后者一般指用户程序运行时的状态,又称为_</w:t>
      </w:r>
      <w:r>
        <w:rPr>
          <w:rFonts w:ascii="宋体" w:hAnsi="宋体"/>
          <w:szCs w:val="21"/>
          <w:u w:val="single"/>
        </w:rPr>
        <w:t>用户态</w:t>
      </w:r>
      <w:r>
        <w:rPr>
          <w:rFonts w:ascii="宋体" w:hAnsi="宋体"/>
          <w:szCs w:val="21"/>
        </w:rPr>
        <w:t>____。</w:t>
      </w:r>
    </w:p>
    <w:p>
      <w:pPr>
        <w:jc w:val="left"/>
        <w:rPr>
          <w:rFonts w:hint="eastAsia" w:ascii="宋体" w:hAnsi="宋体"/>
          <w:szCs w:val="21"/>
        </w:rPr>
      </w:pPr>
      <w:r>
        <w:rPr>
          <w:rFonts w:hint="eastAsia" w:ascii="宋体" w:hAnsi="宋体"/>
          <w:szCs w:val="21"/>
        </w:rPr>
        <w:t>46.进程是动态的概念，而程序是</w:t>
      </w:r>
      <w:r>
        <w:rPr>
          <w:rFonts w:hint="eastAsia" w:ascii="宋体" w:hAnsi="宋体"/>
          <w:szCs w:val="21"/>
          <w:u w:val="single"/>
        </w:rPr>
        <w:t xml:space="preserve">   静态  </w:t>
      </w:r>
      <w:r>
        <w:rPr>
          <w:rFonts w:hint="eastAsia" w:ascii="宋体" w:hAnsi="宋体"/>
          <w:szCs w:val="21"/>
        </w:rPr>
        <w:t>的概念。</w:t>
      </w:r>
    </w:p>
    <w:p>
      <w:pPr>
        <w:jc w:val="left"/>
        <w:rPr>
          <w:rFonts w:hint="eastAsia" w:ascii="宋体" w:hAnsi="宋体"/>
          <w:szCs w:val="21"/>
        </w:rPr>
      </w:pPr>
      <w:r>
        <w:rPr>
          <w:rFonts w:hint="eastAsia" w:ascii="宋体" w:hAnsi="宋体"/>
          <w:szCs w:val="21"/>
        </w:rPr>
        <w:t>47.什么是进程？试说明引起进程创建的事件有哪些？进程的基本状态有哪些？各种状态是如何切换的（画出进程状态转换图）？进程同步应遵循哪些原则？为什么？</w:t>
      </w:r>
    </w:p>
    <w:p>
      <w:pPr>
        <w:jc w:val="left"/>
        <w:rPr>
          <w:rFonts w:hint="eastAsia" w:ascii="宋体" w:hAnsi="宋体"/>
          <w:szCs w:val="21"/>
        </w:rPr>
      </w:pPr>
      <w:r>
        <w:rPr>
          <w:rFonts w:hint="eastAsia" w:ascii="宋体" w:hAnsi="宋体"/>
          <w:szCs w:val="21"/>
        </w:rPr>
        <w:t>答：进程：进程是具有独立功能的程序关于某个数据集合上的一次运行活动，是系统进行资源分配和调度的独立单位</w:t>
      </w:r>
    </w:p>
    <w:p>
      <w:pPr>
        <w:jc w:val="left"/>
        <w:rPr>
          <w:rFonts w:hint="eastAsia" w:ascii="宋体" w:hAnsi="宋体"/>
          <w:szCs w:val="21"/>
        </w:rPr>
      </w:pPr>
      <w:r>
        <w:rPr>
          <w:rFonts w:hint="eastAsia" w:ascii="宋体" w:hAnsi="宋体"/>
          <w:szCs w:val="21"/>
        </w:rPr>
        <w:t>进程创建事件：用户登录；作业调度；提供服务；应用请求。</w:t>
      </w:r>
    </w:p>
    <w:p>
      <w:pPr>
        <w:jc w:val="left"/>
        <w:rPr>
          <w:rFonts w:hint="eastAsia" w:ascii="宋体" w:hAnsi="宋体"/>
          <w:szCs w:val="21"/>
        </w:rPr>
      </w:pPr>
      <w:r>
        <w:rPr>
          <w:rFonts w:hint="eastAsia" w:ascii="宋体" w:hAnsi="宋体"/>
          <w:szCs w:val="21"/>
        </w:rPr>
        <w:t>状态：就绪、运行、阻塞</w:t>
      </w:r>
    </w:p>
    <w:p>
      <w:pPr>
        <w:jc w:val="left"/>
        <w:rPr>
          <w:rFonts w:hint="eastAsia" w:ascii="宋体" w:hAnsi="宋体"/>
          <w:szCs w:val="21"/>
        </w:rPr>
      </w:pPr>
      <w:r>
        <w:rPr>
          <w:rFonts w:ascii="宋体" w:hAnsi="宋体"/>
          <w:szCs w:val="21"/>
        </w:rPr>
        <w:drawing>
          <wp:inline distT="0" distB="0" distL="114300" distR="114300">
            <wp:extent cx="1847850" cy="1476375"/>
            <wp:effectExtent l="0" t="0" r="11430" b="190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38"/>
                    <a:stretch>
                      <a:fillRect/>
                    </a:stretch>
                  </pic:blipFill>
                  <pic:spPr>
                    <a:xfrm>
                      <a:off x="0" y="0"/>
                      <a:ext cx="1847850" cy="1476375"/>
                    </a:xfrm>
                    <a:prstGeom prst="rect">
                      <a:avLst/>
                    </a:prstGeom>
                    <a:noFill/>
                    <a:ln>
                      <a:noFill/>
                    </a:ln>
                  </pic:spPr>
                </pic:pic>
              </a:graphicData>
            </a:graphic>
          </wp:inline>
        </w:drawing>
      </w:r>
    </w:p>
    <w:p>
      <w:pPr>
        <w:jc w:val="left"/>
        <w:rPr>
          <w:rFonts w:hint="eastAsia" w:ascii="宋体" w:hAnsi="宋体"/>
          <w:szCs w:val="21"/>
        </w:rPr>
      </w:pPr>
      <w:r>
        <w:rPr>
          <w:rFonts w:hint="eastAsia" w:ascii="宋体" w:hAnsi="宋体"/>
          <w:szCs w:val="21"/>
        </w:rPr>
        <w:t>进程同步原则：空闲让进、忙则等待、有限等待、让权等待。</w:t>
      </w:r>
    </w:p>
    <w:p>
      <w:pPr>
        <w:jc w:val="left"/>
        <w:rPr>
          <w:rFonts w:hint="eastAsia" w:ascii="宋体" w:hAnsi="宋体"/>
          <w:szCs w:val="21"/>
        </w:rPr>
      </w:pPr>
      <w:r>
        <w:rPr>
          <w:rFonts w:hint="eastAsia" w:ascii="宋体" w:hAnsi="宋体"/>
          <w:szCs w:val="21"/>
        </w:rPr>
        <w:t>原因：为实现进程能互斥地进入到自己的临界区</w:t>
      </w:r>
    </w:p>
    <w:p>
      <w:pPr>
        <w:jc w:val="left"/>
        <w:rPr>
          <w:rFonts w:hint="eastAsia" w:ascii="宋体" w:hAnsi="宋体"/>
          <w:szCs w:val="21"/>
        </w:rPr>
      </w:pPr>
      <w:r>
        <w:rPr>
          <w:rFonts w:hint="eastAsia" w:ascii="宋体" w:hAnsi="宋体"/>
          <w:szCs w:val="21"/>
        </w:rPr>
        <w:t>48.程与程序是两个完全不同的概念，但又有密切的联系，试从动态性、并发性和独立性三方面比较进程和程序。</w:t>
      </w:r>
    </w:p>
    <w:p>
      <w:pPr>
        <w:jc w:val="left"/>
        <w:rPr>
          <w:rFonts w:hint="eastAsia"/>
          <w:szCs w:val="21"/>
        </w:rPr>
      </w:pPr>
      <w:r>
        <w:rPr>
          <w:rFonts w:hint="eastAsia" w:ascii="宋体" w:hAnsi="宋体"/>
          <w:szCs w:val="21"/>
        </w:rPr>
        <w:t>答：</w:t>
      </w:r>
      <w:r>
        <w:rPr>
          <w:rFonts w:hint="eastAsia"/>
          <w:szCs w:val="21"/>
        </w:rPr>
        <w:t>1）动态性是进程最基本的特性，可表现为由创建而产生，由调度而执行，因得不到资源而暂停执行，以及由撤销而消亡，因而进程由一定的生命期；而程序只是一组有序指令的集合，是静态实体。</w:t>
      </w:r>
    </w:p>
    <w:p>
      <w:pPr>
        <w:pStyle w:val="7"/>
        <w:rPr>
          <w:rFonts w:hint="eastAsia" w:cs="Times New Roman"/>
          <w:sz w:val="21"/>
          <w:szCs w:val="21"/>
        </w:rPr>
      </w:pPr>
      <w:r>
        <w:rPr>
          <w:rFonts w:hint="eastAsia" w:cs="Times New Roman"/>
          <w:sz w:val="21"/>
          <w:szCs w:val="21"/>
        </w:rPr>
        <w:t>2）并发性是进程的重要特征，同时也是OS的重要特征。引入进程的目的正是为了使其程序能和其它建立了进程的程序并发执行，而程序本身是不能并发执行的。</w:t>
      </w:r>
    </w:p>
    <w:p>
      <w:pPr>
        <w:jc w:val="left"/>
        <w:rPr>
          <w:rFonts w:hint="eastAsia" w:ascii="宋体" w:hAnsi="宋体"/>
          <w:szCs w:val="21"/>
        </w:rPr>
      </w:pPr>
      <w:r>
        <w:rPr>
          <w:rFonts w:hint="eastAsia" w:ascii="宋体" w:hAnsi="宋体"/>
          <w:szCs w:val="21"/>
        </w:rPr>
        <w:t>3）独立性是指进程实体是一个能独立运行的基本单位，同时也是系统中独立获得资源和独立调度的基本单位。而对于未建立任何进程的程序，都不能作为一个独立的单位来运行。</w:t>
      </w:r>
    </w:p>
    <w:p>
      <w:pPr>
        <w:adjustRightInd w:val="0"/>
        <w:jc w:val="left"/>
        <w:textAlignment w:val="baseline"/>
        <w:rPr>
          <w:rFonts w:ascii="宋体" w:hAnsi="宋体"/>
          <w:color w:val="000000"/>
          <w:szCs w:val="21"/>
        </w:rPr>
      </w:pPr>
      <w:r>
        <w:rPr>
          <w:rFonts w:hint="eastAsia" w:ascii="宋体" w:hAnsi="宋体"/>
          <w:color w:val="000000"/>
          <w:szCs w:val="21"/>
        </w:rPr>
        <w:t>49.什么是操作系统中的并发技术？</w:t>
      </w:r>
    </w:p>
    <w:p>
      <w:pPr>
        <w:adjustRightInd w:val="0"/>
        <w:jc w:val="left"/>
        <w:textAlignment w:val="baseline"/>
        <w:rPr>
          <w:rFonts w:ascii="宋体" w:hAnsi="宋体"/>
          <w:color w:val="000000"/>
          <w:szCs w:val="21"/>
        </w:rPr>
      </w:pPr>
      <w:r>
        <w:rPr>
          <w:rFonts w:hint="eastAsia" w:ascii="宋体" w:hAnsi="宋体"/>
          <w:color w:val="000000"/>
          <w:szCs w:val="21"/>
        </w:rPr>
        <w:t>答：在多道程序环境下，为使程序并发独立运行，操作系统引入了“进程”的概念。进程具有并发性。并发性是指两个或多个进程在同一时间间隔内同时执行。</w:t>
      </w:r>
    </w:p>
    <w:p>
      <w:pPr>
        <w:spacing w:line="300" w:lineRule="exact"/>
        <w:rPr>
          <w:rFonts w:hint="eastAsia" w:ascii="宋体" w:hAnsi="宋体"/>
          <w:color w:val="C00000"/>
          <w:sz w:val="24"/>
          <w:szCs w:val="30"/>
        </w:rPr>
      </w:pPr>
    </w:p>
    <w:p>
      <w:pPr>
        <w:jc w:val="left"/>
        <w:rPr>
          <w:rFonts w:hint="eastAsia" w:ascii="宋体" w:hAnsi="宋体"/>
          <w:b/>
          <w:color w:val="000000"/>
          <w:sz w:val="24"/>
          <w:szCs w:val="24"/>
        </w:rPr>
      </w:pPr>
      <w:r>
        <w:rPr>
          <w:rFonts w:hint="eastAsia" w:ascii="宋体" w:hAnsi="宋体"/>
          <w:b/>
          <w:color w:val="000000"/>
          <w:sz w:val="24"/>
          <w:szCs w:val="24"/>
        </w:rPr>
        <w:t>第02章练习题（2.4）</w:t>
      </w:r>
    </w:p>
    <w:p>
      <w:pPr>
        <w:jc w:val="left"/>
        <w:rPr>
          <w:rFonts w:hint="eastAsia" w:ascii="宋体" w:hAnsi="宋体"/>
          <w:color w:val="000000"/>
          <w:szCs w:val="21"/>
        </w:rPr>
      </w:pPr>
      <w:r>
        <w:rPr>
          <w:rFonts w:hint="eastAsia" w:ascii="宋体" w:hAnsi="宋体"/>
          <w:color w:val="000000"/>
          <w:szCs w:val="21"/>
        </w:rPr>
        <w:t>1.进程间的互斥是一种特殊的同步关系</w:t>
      </w:r>
      <w:r>
        <w:rPr>
          <w:rFonts w:ascii="宋体" w:hAnsi="宋体"/>
          <w:color w:val="000000"/>
          <w:szCs w:val="21"/>
        </w:rPr>
        <w:t>.</w:t>
      </w:r>
      <w:r>
        <w:rPr>
          <w:rFonts w:hint="eastAsia" w:ascii="宋体" w:hAnsi="宋体"/>
          <w:color w:val="000000"/>
          <w:szCs w:val="21"/>
        </w:rPr>
        <w:t xml:space="preserve"> </w:t>
      </w:r>
      <w:r>
        <w:rPr>
          <w:rFonts w:ascii="宋体" w:hAnsi="宋体"/>
          <w:color w:val="000000"/>
          <w:szCs w:val="21"/>
        </w:rPr>
        <w:t xml:space="preserve"> </w:t>
      </w:r>
      <w:r>
        <w:rPr>
          <w:rFonts w:hint="eastAsia" w:ascii="宋体" w:hAnsi="宋体"/>
          <w:color w:val="000000"/>
          <w:szCs w:val="21"/>
        </w:rPr>
        <w:t>√</w:t>
      </w:r>
    </w:p>
    <w:p>
      <w:pPr>
        <w:jc w:val="left"/>
        <w:rPr>
          <w:rFonts w:hint="eastAsia" w:ascii="宋体" w:hAnsi="宋体"/>
          <w:color w:val="000000"/>
          <w:szCs w:val="21"/>
        </w:rPr>
      </w:pPr>
      <w:r>
        <w:rPr>
          <w:rFonts w:hint="eastAsia" w:ascii="宋体" w:hAnsi="宋体"/>
          <w:color w:val="000000"/>
          <w:szCs w:val="21"/>
        </w:rPr>
        <w:t>2.用信号量和P,V原语操作可解决互斥问题,互斥信号量的初值一定为1. ×</w:t>
      </w:r>
    </w:p>
    <w:p>
      <w:pPr>
        <w:jc w:val="left"/>
        <w:rPr>
          <w:rFonts w:hint="eastAsia" w:ascii="宋体" w:hAnsi="宋体"/>
          <w:color w:val="000000"/>
          <w:szCs w:val="21"/>
        </w:rPr>
      </w:pPr>
      <w:r>
        <w:rPr>
          <w:rFonts w:hint="eastAsia" w:ascii="宋体" w:hAnsi="宋体"/>
          <w:color w:val="000000"/>
          <w:szCs w:val="21"/>
        </w:rPr>
        <w:t>3.</w:t>
      </w:r>
      <w:r>
        <w:rPr>
          <w:rFonts w:ascii="宋体" w:hAnsi="宋体"/>
          <w:color w:val="000000"/>
          <w:szCs w:val="21"/>
        </w:rPr>
        <w:t>对临界资源，应采用互斥访问方式来实现共享。</w:t>
      </w:r>
      <w:r>
        <w:rPr>
          <w:rFonts w:hint="eastAsia" w:ascii="宋体" w:hAnsi="宋体"/>
          <w:color w:val="000000"/>
          <w:szCs w:val="21"/>
        </w:rPr>
        <w:t>√</w:t>
      </w:r>
    </w:p>
    <w:p>
      <w:pPr>
        <w:tabs>
          <w:tab w:val="left" w:pos="3045"/>
        </w:tabs>
        <w:jc w:val="left"/>
        <w:rPr>
          <w:rFonts w:ascii="宋体" w:hAnsi="宋体"/>
          <w:color w:val="000000"/>
          <w:szCs w:val="21"/>
        </w:rPr>
      </w:pPr>
      <w:r>
        <w:rPr>
          <w:rFonts w:hint="eastAsia" w:ascii="宋体" w:hAnsi="宋体"/>
          <w:color w:val="000000"/>
          <w:szCs w:val="21"/>
        </w:rPr>
        <w:t>4.如果一组并发进程是有交互的，则它们（   B   ）</w:t>
      </w:r>
    </w:p>
    <w:p>
      <w:pPr>
        <w:tabs>
          <w:tab w:val="left" w:pos="3045"/>
        </w:tabs>
        <w:jc w:val="left"/>
        <w:rPr>
          <w:rFonts w:ascii="宋体" w:hAnsi="宋体"/>
          <w:color w:val="000000"/>
          <w:szCs w:val="21"/>
        </w:rPr>
      </w:pPr>
      <w:r>
        <w:rPr>
          <w:rFonts w:hint="eastAsia" w:ascii="宋体" w:hAnsi="宋体"/>
          <w:color w:val="000000"/>
          <w:szCs w:val="21"/>
        </w:rPr>
        <w:t>A．一定含有相同的程序</w:t>
      </w:r>
      <w:r>
        <w:rPr>
          <w:rFonts w:hint="eastAsia" w:ascii="宋体" w:hAnsi="宋体"/>
          <w:color w:val="000000"/>
          <w:szCs w:val="21"/>
        </w:rPr>
        <w:tab/>
      </w:r>
      <w:r>
        <w:rPr>
          <w:rFonts w:hint="eastAsia" w:ascii="宋体" w:hAnsi="宋体"/>
          <w:color w:val="000000"/>
          <w:szCs w:val="21"/>
        </w:rPr>
        <w:t>B．程序间会有依赖关系</w:t>
      </w:r>
    </w:p>
    <w:p>
      <w:pPr>
        <w:tabs>
          <w:tab w:val="left" w:pos="3045"/>
        </w:tabs>
        <w:jc w:val="left"/>
        <w:rPr>
          <w:rFonts w:ascii="宋体" w:hAnsi="宋体"/>
          <w:color w:val="000000"/>
          <w:szCs w:val="21"/>
        </w:rPr>
      </w:pPr>
      <w:r>
        <w:rPr>
          <w:rFonts w:hint="eastAsia" w:ascii="宋体" w:hAnsi="宋体"/>
          <w:color w:val="000000"/>
          <w:szCs w:val="21"/>
        </w:rPr>
        <w:t>C．进程的执行具有封闭性</w:t>
      </w:r>
      <w:r>
        <w:rPr>
          <w:rFonts w:hint="eastAsia" w:ascii="宋体" w:hAnsi="宋体"/>
          <w:color w:val="000000"/>
          <w:szCs w:val="21"/>
        </w:rPr>
        <w:tab/>
      </w:r>
      <w:r>
        <w:rPr>
          <w:rFonts w:hint="eastAsia" w:ascii="宋体" w:hAnsi="宋体"/>
          <w:color w:val="000000"/>
          <w:szCs w:val="21"/>
        </w:rPr>
        <w:t>D．进程的执行速度各自独立</w:t>
      </w:r>
    </w:p>
    <w:p>
      <w:pPr>
        <w:tabs>
          <w:tab w:val="left" w:pos="3045"/>
        </w:tabs>
        <w:jc w:val="left"/>
        <w:rPr>
          <w:rFonts w:ascii="宋体" w:hAnsi="宋体"/>
          <w:color w:val="000000"/>
          <w:szCs w:val="21"/>
        </w:rPr>
      </w:pPr>
      <w:r>
        <w:rPr>
          <w:rFonts w:hint="eastAsia" w:ascii="宋体" w:hAnsi="宋体"/>
          <w:color w:val="000000"/>
          <w:szCs w:val="21"/>
        </w:rPr>
        <w:t>5.对一组并发进程来说，其中每一个进程都（  A    ）</w:t>
      </w:r>
    </w:p>
    <w:p>
      <w:pPr>
        <w:tabs>
          <w:tab w:val="left" w:pos="3045"/>
        </w:tabs>
        <w:jc w:val="left"/>
        <w:rPr>
          <w:rFonts w:ascii="宋体" w:hAnsi="宋体"/>
          <w:color w:val="000000"/>
          <w:szCs w:val="21"/>
        </w:rPr>
      </w:pPr>
      <w:r>
        <w:rPr>
          <w:rFonts w:hint="eastAsia" w:ascii="宋体" w:hAnsi="宋体"/>
          <w:color w:val="000000"/>
          <w:szCs w:val="21"/>
        </w:rPr>
        <w:t>A．具有顺序性   B．不能被中断   C．不与其它进程共享资源   D．含有不同的程序</w:t>
      </w:r>
    </w:p>
    <w:p>
      <w:pPr>
        <w:pStyle w:val="4"/>
        <w:rPr>
          <w:rFonts w:hint="eastAsia" w:hAnsi="宋体"/>
          <w:color w:val="000000"/>
          <w:szCs w:val="21"/>
        </w:rPr>
      </w:pPr>
      <w:r>
        <w:rPr>
          <w:rFonts w:hint="eastAsia" w:hAnsi="宋体"/>
          <w:color w:val="000000"/>
          <w:szCs w:val="21"/>
        </w:rPr>
        <w:t>6.多个进程的实体能存在于同一内存中，在一段时间内都得到运行。这种性质称作进程的（ B ）。</w:t>
      </w:r>
    </w:p>
    <w:p>
      <w:pPr>
        <w:pStyle w:val="4"/>
        <w:rPr>
          <w:rFonts w:hAnsi="宋体"/>
          <w:color w:val="000000"/>
          <w:szCs w:val="21"/>
        </w:rPr>
      </w:pPr>
      <w:r>
        <w:rPr>
          <w:rFonts w:hAnsi="宋体"/>
          <w:color w:val="000000"/>
          <w:szCs w:val="21"/>
        </w:rPr>
        <w:t xml:space="preserve">A.  </w:t>
      </w:r>
      <w:r>
        <w:rPr>
          <w:rFonts w:hint="eastAsia" w:hAnsi="宋体"/>
          <w:color w:val="000000"/>
          <w:szCs w:val="21"/>
        </w:rPr>
        <w:t xml:space="preserve">动态性      </w:t>
      </w:r>
      <w:r>
        <w:rPr>
          <w:rFonts w:hAnsi="宋体"/>
          <w:color w:val="000000"/>
          <w:szCs w:val="21"/>
        </w:rPr>
        <w:t>B.</w:t>
      </w:r>
      <w:r>
        <w:rPr>
          <w:rFonts w:hint="eastAsia" w:hAnsi="宋体"/>
          <w:color w:val="000000"/>
          <w:szCs w:val="21"/>
        </w:rPr>
        <w:t xml:space="preserve"> 并发性    </w:t>
      </w:r>
      <w:r>
        <w:rPr>
          <w:rFonts w:hAnsi="宋体"/>
          <w:color w:val="000000"/>
          <w:szCs w:val="21"/>
        </w:rPr>
        <w:t xml:space="preserve">  C.  </w:t>
      </w:r>
      <w:r>
        <w:rPr>
          <w:rFonts w:hint="eastAsia" w:hAnsi="宋体"/>
          <w:color w:val="000000"/>
          <w:szCs w:val="21"/>
        </w:rPr>
        <w:t xml:space="preserve">调度性       </w:t>
      </w:r>
      <w:r>
        <w:rPr>
          <w:rFonts w:hAnsi="宋体"/>
          <w:color w:val="000000"/>
          <w:szCs w:val="21"/>
        </w:rPr>
        <w:t>D.</w:t>
      </w:r>
      <w:r>
        <w:rPr>
          <w:rFonts w:hint="eastAsia" w:hAnsi="宋体"/>
          <w:color w:val="000000"/>
          <w:szCs w:val="21"/>
        </w:rPr>
        <w:t xml:space="preserve">  异步性</w:t>
      </w:r>
    </w:p>
    <w:p>
      <w:pPr>
        <w:tabs>
          <w:tab w:val="left" w:pos="3045"/>
        </w:tabs>
        <w:rPr>
          <w:rFonts w:hint="eastAsia" w:ascii="宋体" w:hAnsi="宋体"/>
          <w:color w:val="000000"/>
          <w:szCs w:val="21"/>
        </w:rPr>
      </w:pPr>
      <w:r>
        <w:rPr>
          <w:rFonts w:hint="eastAsia" w:ascii="宋体" w:hAnsi="宋体"/>
          <w:color w:val="000000"/>
          <w:szCs w:val="21"/>
        </w:rPr>
        <w:t>7.</w:t>
      </w:r>
      <w:r>
        <w:rPr>
          <w:rFonts w:ascii="宋体" w:hAnsi="宋体"/>
          <w:color w:val="000000"/>
          <w:szCs w:val="21"/>
        </w:rPr>
        <w:t xml:space="preserve">进程的并发执行是指若干个进程（  </w:t>
      </w:r>
      <w:r>
        <w:rPr>
          <w:rFonts w:hint="eastAsia" w:ascii="宋体" w:hAnsi="宋体"/>
          <w:color w:val="000000"/>
          <w:szCs w:val="21"/>
        </w:rPr>
        <w:t>B</w:t>
      </w:r>
      <w:r>
        <w:rPr>
          <w:rFonts w:ascii="宋体" w:hAnsi="宋体"/>
          <w:color w:val="000000"/>
          <w:szCs w:val="21"/>
        </w:rPr>
        <w:t xml:space="preserve">  ）。</w:t>
      </w:r>
    </w:p>
    <w:p>
      <w:pPr>
        <w:tabs>
          <w:tab w:val="left" w:pos="3045"/>
        </w:tabs>
        <w:rPr>
          <w:rFonts w:hint="eastAsia" w:ascii="宋体" w:hAnsi="宋体"/>
          <w:color w:val="000000"/>
          <w:szCs w:val="21"/>
        </w:rPr>
      </w:pPr>
      <w:r>
        <w:rPr>
          <w:rFonts w:ascii="宋体" w:hAnsi="宋体"/>
          <w:color w:val="000000"/>
          <w:szCs w:val="21"/>
        </w:rPr>
        <w:t>A.同时执行</w:t>
      </w:r>
      <w:r>
        <w:rPr>
          <w:rFonts w:hint="eastAsia" w:ascii="宋体" w:hAnsi="宋体"/>
          <w:color w:val="000000"/>
          <w:szCs w:val="21"/>
        </w:rPr>
        <w:t xml:space="preserve"> </w:t>
      </w:r>
      <w:r>
        <w:rPr>
          <w:rFonts w:ascii="宋体" w:hAnsi="宋体"/>
          <w:color w:val="000000"/>
          <w:szCs w:val="21"/>
        </w:rPr>
        <w:t>B.在执行的时间上是重叠的</w:t>
      </w:r>
      <w:r>
        <w:rPr>
          <w:rFonts w:hint="eastAsia" w:ascii="宋体" w:hAnsi="宋体"/>
          <w:color w:val="000000"/>
          <w:szCs w:val="21"/>
        </w:rPr>
        <w:t xml:space="preserve"> </w:t>
      </w:r>
      <w:r>
        <w:rPr>
          <w:rFonts w:ascii="宋体" w:hAnsi="宋体"/>
          <w:color w:val="000000"/>
          <w:szCs w:val="21"/>
        </w:rPr>
        <w:t>C.在执行的时间上是不可重叠的</w:t>
      </w:r>
      <w:r>
        <w:rPr>
          <w:rFonts w:hint="eastAsia" w:ascii="宋体" w:hAnsi="宋体"/>
          <w:color w:val="000000"/>
          <w:szCs w:val="21"/>
        </w:rPr>
        <w:t xml:space="preserve"> </w:t>
      </w:r>
      <w:r>
        <w:rPr>
          <w:rFonts w:ascii="宋体" w:hAnsi="宋体"/>
          <w:color w:val="000000"/>
          <w:szCs w:val="21"/>
        </w:rPr>
        <w:t>D.共享系统资源</w:t>
      </w:r>
    </w:p>
    <w:p>
      <w:pPr>
        <w:tabs>
          <w:tab w:val="left" w:pos="3045"/>
        </w:tabs>
        <w:rPr>
          <w:rFonts w:ascii="宋体" w:hAnsi="宋体"/>
          <w:color w:val="000000"/>
          <w:szCs w:val="21"/>
        </w:rPr>
      </w:pPr>
      <w:r>
        <w:rPr>
          <w:rFonts w:hint="eastAsia" w:ascii="宋体" w:hAnsi="宋体"/>
          <w:color w:val="000000"/>
          <w:szCs w:val="21"/>
        </w:rPr>
        <w:t>8.</w:t>
      </w:r>
      <w:r>
        <w:rPr>
          <w:rFonts w:ascii="宋体" w:hAnsi="宋体"/>
          <w:color w:val="000000"/>
          <w:szCs w:val="21"/>
        </w:rPr>
        <w:t xml:space="preserve">进程间的同步是指进程间在逻辑上的相互（ </w:t>
      </w:r>
      <w:r>
        <w:rPr>
          <w:rFonts w:hint="eastAsia" w:ascii="宋体" w:hAnsi="宋体"/>
          <w:color w:val="000000"/>
          <w:szCs w:val="21"/>
        </w:rPr>
        <w:t>B</w:t>
      </w:r>
      <w:r>
        <w:rPr>
          <w:rFonts w:ascii="宋体" w:hAnsi="宋体"/>
          <w:color w:val="000000"/>
          <w:szCs w:val="21"/>
        </w:rPr>
        <w:t xml:space="preserve">  ）关系。</w:t>
      </w:r>
    </w:p>
    <w:p>
      <w:pPr>
        <w:tabs>
          <w:tab w:val="left" w:pos="3045"/>
        </w:tabs>
        <w:rPr>
          <w:rFonts w:hint="eastAsia" w:ascii="宋体" w:hAnsi="宋体"/>
          <w:color w:val="000000"/>
          <w:szCs w:val="21"/>
        </w:rPr>
      </w:pPr>
      <w:r>
        <w:rPr>
          <w:rFonts w:ascii="宋体" w:hAnsi="宋体"/>
          <w:color w:val="000000"/>
          <w:szCs w:val="21"/>
        </w:rPr>
        <w:t>A.联接</w:t>
      </w:r>
      <w:r>
        <w:rPr>
          <w:rFonts w:hint="eastAsia" w:ascii="宋体" w:hAnsi="宋体"/>
          <w:color w:val="000000"/>
          <w:szCs w:val="21"/>
        </w:rPr>
        <w:t xml:space="preserve">        </w:t>
      </w:r>
      <w:r>
        <w:rPr>
          <w:rFonts w:ascii="宋体" w:hAnsi="宋体"/>
          <w:color w:val="000000"/>
          <w:szCs w:val="21"/>
        </w:rPr>
        <w:t>B.制约</w:t>
      </w:r>
      <w:r>
        <w:rPr>
          <w:rFonts w:hint="eastAsia" w:ascii="宋体" w:hAnsi="宋体"/>
          <w:color w:val="000000"/>
          <w:szCs w:val="21"/>
        </w:rPr>
        <w:t xml:space="preserve">      </w:t>
      </w:r>
      <w:r>
        <w:rPr>
          <w:rFonts w:ascii="宋体" w:hAnsi="宋体"/>
          <w:color w:val="000000"/>
          <w:szCs w:val="21"/>
        </w:rPr>
        <w:t>C.继续</w:t>
      </w:r>
      <w:r>
        <w:rPr>
          <w:rFonts w:hint="eastAsia" w:ascii="宋体" w:hAnsi="宋体"/>
          <w:color w:val="000000"/>
          <w:szCs w:val="21"/>
        </w:rPr>
        <w:t xml:space="preserve">       </w:t>
      </w:r>
      <w:r>
        <w:rPr>
          <w:rFonts w:ascii="宋体" w:hAnsi="宋体"/>
          <w:color w:val="000000"/>
          <w:szCs w:val="21"/>
        </w:rPr>
        <w:t>D.调用</w:t>
      </w:r>
    </w:p>
    <w:p>
      <w:pPr>
        <w:tabs>
          <w:tab w:val="left" w:pos="3045"/>
        </w:tabs>
        <w:rPr>
          <w:rFonts w:ascii="宋体" w:hAnsi="宋体"/>
          <w:color w:val="000000"/>
          <w:szCs w:val="21"/>
        </w:rPr>
      </w:pPr>
      <w:r>
        <w:rPr>
          <w:rFonts w:hint="eastAsia" w:ascii="宋体" w:hAnsi="宋体"/>
          <w:color w:val="000000"/>
          <w:szCs w:val="21"/>
        </w:rPr>
        <w:t>9</w:t>
      </w:r>
      <w:r>
        <w:rPr>
          <w:rFonts w:ascii="宋体" w:hAnsi="宋体"/>
          <w:color w:val="000000"/>
          <w:szCs w:val="21"/>
        </w:rPr>
        <w:t xml:space="preserve">.用P、V操作管理临界区时，信号量的初值应定义为（  </w:t>
      </w:r>
      <w:r>
        <w:rPr>
          <w:rFonts w:hint="eastAsia" w:ascii="宋体" w:hAnsi="宋体"/>
          <w:color w:val="000000"/>
          <w:szCs w:val="21"/>
        </w:rPr>
        <w:t>C</w:t>
      </w:r>
      <w:r>
        <w:rPr>
          <w:rFonts w:ascii="宋体" w:hAnsi="宋体"/>
          <w:color w:val="000000"/>
          <w:szCs w:val="21"/>
        </w:rPr>
        <w:t xml:space="preserve">  ）</w:t>
      </w:r>
    </w:p>
    <w:p>
      <w:pPr>
        <w:jc w:val="left"/>
        <w:rPr>
          <w:rFonts w:hint="eastAsia" w:ascii="宋体" w:hAnsi="宋体"/>
          <w:color w:val="000000"/>
          <w:szCs w:val="21"/>
        </w:rPr>
      </w:pPr>
      <w:r>
        <w:rPr>
          <w:rFonts w:ascii="宋体" w:hAnsi="宋体"/>
          <w:color w:val="000000"/>
          <w:szCs w:val="21"/>
        </w:rPr>
        <w:t>A.-1</w:t>
      </w:r>
      <w:r>
        <w:rPr>
          <w:rFonts w:hint="eastAsia" w:ascii="宋体" w:hAnsi="宋体"/>
          <w:color w:val="000000"/>
          <w:szCs w:val="21"/>
        </w:rPr>
        <w:t xml:space="preserve">           </w:t>
      </w:r>
      <w:r>
        <w:rPr>
          <w:rFonts w:ascii="宋体" w:hAnsi="宋体"/>
          <w:color w:val="000000"/>
          <w:szCs w:val="21"/>
        </w:rPr>
        <w:t>B.0</w:t>
      </w:r>
      <w:r>
        <w:rPr>
          <w:rFonts w:hint="eastAsia" w:ascii="宋体" w:hAnsi="宋体"/>
          <w:color w:val="000000"/>
          <w:szCs w:val="21"/>
        </w:rPr>
        <w:t xml:space="preserve">         </w:t>
      </w:r>
      <w:r>
        <w:rPr>
          <w:rFonts w:ascii="宋体" w:hAnsi="宋体"/>
          <w:color w:val="000000"/>
          <w:szCs w:val="21"/>
        </w:rPr>
        <w:t>C.1</w:t>
      </w:r>
      <w:r>
        <w:rPr>
          <w:rFonts w:hint="eastAsia" w:ascii="宋体" w:hAnsi="宋体"/>
          <w:color w:val="000000"/>
          <w:szCs w:val="21"/>
        </w:rPr>
        <w:t xml:space="preserve">         </w:t>
      </w:r>
      <w:r>
        <w:rPr>
          <w:rFonts w:ascii="宋体" w:hAnsi="宋体"/>
          <w:color w:val="000000"/>
          <w:szCs w:val="21"/>
        </w:rPr>
        <w:t xml:space="preserve">D.任意值 </w:t>
      </w:r>
    </w:p>
    <w:p>
      <w:pPr>
        <w:tabs>
          <w:tab w:val="left" w:pos="3045"/>
        </w:tabs>
        <w:rPr>
          <w:rFonts w:hint="eastAsia" w:ascii="宋体" w:hAnsi="宋体"/>
          <w:color w:val="000000"/>
          <w:szCs w:val="21"/>
        </w:rPr>
      </w:pPr>
      <w:r>
        <w:rPr>
          <w:rFonts w:hint="eastAsia" w:ascii="宋体" w:hAnsi="宋体"/>
          <w:color w:val="000000"/>
          <w:szCs w:val="21"/>
        </w:rPr>
        <w:t>10.</w:t>
      </w:r>
      <w:r>
        <w:rPr>
          <w:rFonts w:ascii="宋体" w:hAnsi="宋体"/>
          <w:color w:val="000000"/>
          <w:szCs w:val="21"/>
        </w:rPr>
        <w:t xml:space="preserve">用V操作唤醒一个等待进程时，被唤醒进程的状态变为（ </w:t>
      </w:r>
      <w:r>
        <w:rPr>
          <w:rFonts w:hint="eastAsia" w:ascii="宋体" w:hAnsi="宋体"/>
          <w:color w:val="000000"/>
          <w:szCs w:val="21"/>
        </w:rPr>
        <w:t>B</w:t>
      </w:r>
      <w:r>
        <w:rPr>
          <w:rFonts w:ascii="宋体" w:hAnsi="宋体"/>
          <w:color w:val="000000"/>
          <w:szCs w:val="21"/>
        </w:rPr>
        <w:t xml:space="preserve">  ）。</w:t>
      </w:r>
    </w:p>
    <w:p>
      <w:pPr>
        <w:tabs>
          <w:tab w:val="left" w:pos="3045"/>
        </w:tabs>
        <w:rPr>
          <w:rFonts w:hint="eastAsia" w:ascii="宋体" w:hAnsi="宋体"/>
          <w:color w:val="000000"/>
          <w:szCs w:val="21"/>
        </w:rPr>
      </w:pPr>
      <w:r>
        <w:rPr>
          <w:rFonts w:ascii="宋体" w:hAnsi="宋体"/>
          <w:color w:val="000000"/>
          <w:szCs w:val="21"/>
        </w:rPr>
        <w:t>A.等待</w:t>
      </w:r>
      <w:r>
        <w:rPr>
          <w:rFonts w:hint="eastAsia" w:ascii="宋体" w:hAnsi="宋体"/>
          <w:color w:val="000000"/>
          <w:szCs w:val="21"/>
        </w:rPr>
        <w:t xml:space="preserve">   </w:t>
      </w:r>
      <w:r>
        <w:rPr>
          <w:rFonts w:ascii="宋体" w:hAnsi="宋体"/>
          <w:color w:val="000000"/>
          <w:szCs w:val="21"/>
        </w:rPr>
        <w:t>B.就绪</w:t>
      </w:r>
      <w:r>
        <w:rPr>
          <w:rFonts w:hint="eastAsia" w:ascii="宋体" w:hAnsi="宋体"/>
          <w:color w:val="000000"/>
          <w:szCs w:val="21"/>
        </w:rPr>
        <w:t xml:space="preserve">   </w:t>
      </w:r>
      <w:r>
        <w:rPr>
          <w:rFonts w:ascii="宋体" w:hAnsi="宋体"/>
          <w:color w:val="000000"/>
          <w:szCs w:val="21"/>
        </w:rPr>
        <w:t>C.运行</w:t>
      </w:r>
      <w:r>
        <w:rPr>
          <w:rFonts w:hint="eastAsia" w:ascii="宋体" w:hAnsi="宋体"/>
          <w:color w:val="000000"/>
          <w:szCs w:val="21"/>
        </w:rPr>
        <w:t xml:space="preserve">   </w:t>
      </w:r>
      <w:r>
        <w:rPr>
          <w:rFonts w:ascii="宋体" w:hAnsi="宋体"/>
          <w:color w:val="000000"/>
          <w:szCs w:val="21"/>
        </w:rPr>
        <w:t>D.完成</w:t>
      </w:r>
    </w:p>
    <w:p>
      <w:pPr>
        <w:tabs>
          <w:tab w:val="left" w:pos="3045"/>
        </w:tabs>
        <w:rPr>
          <w:rFonts w:hint="eastAsia" w:ascii="宋体" w:hAnsi="宋体"/>
          <w:color w:val="000000"/>
          <w:szCs w:val="21"/>
        </w:rPr>
      </w:pPr>
      <w:r>
        <w:rPr>
          <w:rFonts w:hint="eastAsia" w:ascii="宋体" w:hAnsi="宋体"/>
          <w:color w:val="000000"/>
          <w:szCs w:val="21"/>
        </w:rPr>
        <w:t>11.临界区是（ C ）。</w:t>
      </w:r>
    </w:p>
    <w:p>
      <w:pPr>
        <w:jc w:val="left"/>
        <w:rPr>
          <w:rFonts w:hint="eastAsia" w:ascii="宋体" w:hAnsi="宋体"/>
          <w:color w:val="000000"/>
          <w:szCs w:val="21"/>
        </w:rPr>
      </w:pPr>
      <w:r>
        <w:rPr>
          <w:rFonts w:hint="eastAsia" w:ascii="宋体" w:hAnsi="宋体"/>
          <w:color w:val="000000"/>
          <w:szCs w:val="21"/>
        </w:rPr>
        <w:t xml:space="preserve">A. 一个缓冲区 B. 一段共享数据区  C. 一段程序  D. 一个互斥资源 </w:t>
      </w:r>
    </w:p>
    <w:p>
      <w:pPr>
        <w:tabs>
          <w:tab w:val="left" w:pos="3045"/>
        </w:tabs>
        <w:jc w:val="left"/>
        <w:rPr>
          <w:rFonts w:ascii="宋体" w:hAnsi="宋体"/>
          <w:color w:val="000000"/>
          <w:szCs w:val="21"/>
        </w:rPr>
      </w:pPr>
      <w:r>
        <w:rPr>
          <w:rFonts w:hint="eastAsia" w:ascii="宋体" w:hAnsi="宋体"/>
          <w:color w:val="000000"/>
          <w:szCs w:val="21"/>
        </w:rPr>
        <w:t>12.</w:t>
      </w:r>
      <w:r>
        <w:rPr>
          <w:rFonts w:ascii="宋体" w:hAnsi="宋体"/>
          <w:color w:val="000000"/>
          <w:szCs w:val="21"/>
        </w:rPr>
        <w:t xml:space="preserve">用P、V操作可以解决（ </w:t>
      </w:r>
      <w:r>
        <w:rPr>
          <w:rFonts w:hint="eastAsia" w:ascii="宋体" w:hAnsi="宋体"/>
          <w:color w:val="000000"/>
          <w:szCs w:val="21"/>
        </w:rPr>
        <w:t>A</w:t>
      </w:r>
      <w:r>
        <w:rPr>
          <w:rFonts w:ascii="宋体" w:hAnsi="宋体"/>
          <w:color w:val="000000"/>
          <w:szCs w:val="21"/>
        </w:rPr>
        <w:t xml:space="preserve">  ）互斥问题。</w:t>
      </w:r>
    </w:p>
    <w:p>
      <w:pPr>
        <w:tabs>
          <w:tab w:val="left" w:pos="3045"/>
        </w:tabs>
        <w:jc w:val="left"/>
        <w:rPr>
          <w:rFonts w:ascii="宋体" w:hAnsi="宋体"/>
          <w:color w:val="000000"/>
          <w:szCs w:val="21"/>
        </w:rPr>
      </w:pPr>
      <w:r>
        <w:rPr>
          <w:rFonts w:ascii="宋体" w:hAnsi="宋体"/>
          <w:color w:val="000000"/>
          <w:szCs w:val="21"/>
        </w:rPr>
        <w:t>A.一切  B.某些  C.正确   D.错误</w:t>
      </w:r>
    </w:p>
    <w:p>
      <w:pPr>
        <w:tabs>
          <w:tab w:val="left" w:pos="3045"/>
        </w:tabs>
        <w:adjustRightInd w:val="0"/>
        <w:snapToGrid w:val="0"/>
        <w:jc w:val="left"/>
        <w:rPr>
          <w:rFonts w:ascii="宋体" w:hAnsi="宋体"/>
          <w:color w:val="000000"/>
          <w:szCs w:val="21"/>
        </w:rPr>
      </w:pPr>
      <w:r>
        <w:rPr>
          <w:rFonts w:hint="eastAsia" w:ascii="宋体" w:hAnsi="宋体"/>
          <w:color w:val="000000"/>
          <w:szCs w:val="21"/>
        </w:rPr>
        <w:t>13</w:t>
      </w:r>
      <w:r>
        <w:rPr>
          <w:rFonts w:ascii="宋体" w:hAnsi="宋体"/>
          <w:color w:val="000000"/>
          <w:szCs w:val="21"/>
        </w:rPr>
        <w:t>.正在运行的进程在信号量S上操作P操作之后，当S&lt;0，进程将进入信号量的（ A   ）。</w:t>
      </w:r>
    </w:p>
    <w:p>
      <w:pPr>
        <w:adjustRightInd w:val="0"/>
        <w:snapToGrid w:val="0"/>
        <w:jc w:val="left"/>
        <w:rPr>
          <w:rFonts w:ascii="宋体" w:hAnsi="宋体"/>
          <w:color w:val="000000"/>
          <w:szCs w:val="21"/>
        </w:rPr>
      </w:pPr>
      <w:r>
        <w:rPr>
          <w:rFonts w:ascii="宋体" w:hAnsi="宋体"/>
          <w:color w:val="000000"/>
          <w:szCs w:val="21"/>
        </w:rPr>
        <w:t>A.等待队列   B.提交队列  C.后备队列 D.就绪队列</w:t>
      </w:r>
    </w:p>
    <w:p>
      <w:pPr>
        <w:tabs>
          <w:tab w:val="left" w:pos="3045"/>
        </w:tabs>
        <w:adjustRightInd w:val="0"/>
        <w:snapToGrid w:val="0"/>
        <w:jc w:val="left"/>
        <w:rPr>
          <w:rFonts w:ascii="宋体" w:hAnsi="宋体"/>
          <w:color w:val="000000"/>
          <w:szCs w:val="21"/>
        </w:rPr>
      </w:pPr>
      <w:r>
        <w:rPr>
          <w:rFonts w:hint="eastAsia" w:ascii="宋体" w:hAnsi="宋体"/>
          <w:color w:val="000000"/>
          <w:szCs w:val="21"/>
        </w:rPr>
        <w:t>14</w:t>
      </w:r>
      <w:r>
        <w:rPr>
          <w:rFonts w:ascii="宋体" w:hAnsi="宋体"/>
          <w:color w:val="000000"/>
          <w:szCs w:val="21"/>
        </w:rPr>
        <w:t xml:space="preserve">.当对记录型信号量进行V原语操作之后（ </w:t>
      </w:r>
      <w:r>
        <w:rPr>
          <w:rFonts w:hint="eastAsia" w:ascii="宋体" w:hAnsi="宋体"/>
          <w:color w:val="000000"/>
          <w:szCs w:val="21"/>
        </w:rPr>
        <w:t>C</w:t>
      </w:r>
      <w:r>
        <w:rPr>
          <w:rFonts w:ascii="宋体" w:hAnsi="宋体"/>
          <w:color w:val="000000"/>
          <w:szCs w:val="21"/>
        </w:rPr>
        <w:t xml:space="preserve"> ）。</w:t>
      </w:r>
    </w:p>
    <w:p>
      <w:pPr>
        <w:adjustRightInd w:val="0"/>
        <w:snapToGrid w:val="0"/>
        <w:jc w:val="left"/>
        <w:rPr>
          <w:rFonts w:ascii="宋体" w:hAnsi="宋体"/>
          <w:color w:val="000000"/>
          <w:szCs w:val="21"/>
        </w:rPr>
      </w:pPr>
      <w:r>
        <w:rPr>
          <w:rFonts w:ascii="宋体" w:hAnsi="宋体"/>
          <w:color w:val="000000"/>
          <w:szCs w:val="21"/>
        </w:rPr>
        <w:t>A.当S&lt;0，进程继续执行</w:t>
      </w:r>
      <w:r>
        <w:rPr>
          <w:rFonts w:hint="eastAsia" w:ascii="宋体" w:hAnsi="宋体"/>
          <w:color w:val="000000"/>
          <w:szCs w:val="21"/>
        </w:rPr>
        <w:t xml:space="preserve">          </w:t>
      </w:r>
      <w:r>
        <w:rPr>
          <w:rFonts w:ascii="宋体" w:hAnsi="宋体"/>
          <w:color w:val="000000"/>
          <w:szCs w:val="21"/>
        </w:rPr>
        <w:t xml:space="preserve">B.当S&gt;0，要唤醒一个就绪进程 </w:t>
      </w:r>
    </w:p>
    <w:p>
      <w:pPr>
        <w:adjustRightInd w:val="0"/>
        <w:snapToGrid w:val="0"/>
        <w:jc w:val="left"/>
        <w:rPr>
          <w:rFonts w:ascii="宋体" w:hAnsi="宋体"/>
          <w:color w:val="000000"/>
          <w:szCs w:val="21"/>
        </w:rPr>
      </w:pPr>
      <w:r>
        <w:rPr>
          <w:rFonts w:ascii="宋体" w:hAnsi="宋体"/>
          <w:color w:val="000000"/>
          <w:szCs w:val="21"/>
        </w:rPr>
        <w:t>C.当S&lt;=0，要唤醒一个等待进程</w:t>
      </w:r>
      <w:r>
        <w:rPr>
          <w:rFonts w:hint="eastAsia" w:ascii="宋体" w:hAnsi="宋体"/>
          <w:color w:val="000000"/>
          <w:szCs w:val="21"/>
        </w:rPr>
        <w:t xml:space="preserve">   </w:t>
      </w:r>
      <w:r>
        <w:rPr>
          <w:rFonts w:ascii="宋体" w:hAnsi="宋体"/>
          <w:color w:val="000000"/>
          <w:szCs w:val="21"/>
        </w:rPr>
        <w:t>D.当S&lt;=0，要唤醒一个就绪进程</w:t>
      </w:r>
    </w:p>
    <w:p>
      <w:pPr>
        <w:tabs>
          <w:tab w:val="left" w:pos="3045"/>
        </w:tabs>
        <w:rPr>
          <w:rFonts w:ascii="宋体" w:hAnsi="宋体"/>
          <w:color w:val="000000"/>
          <w:szCs w:val="21"/>
        </w:rPr>
      </w:pPr>
      <w:r>
        <w:rPr>
          <w:rFonts w:hint="eastAsia" w:ascii="宋体" w:hAnsi="宋体"/>
          <w:color w:val="000000"/>
          <w:szCs w:val="21"/>
        </w:rPr>
        <w:t>15.</w:t>
      </w:r>
      <w:r>
        <w:rPr>
          <w:rFonts w:ascii="宋体" w:hAnsi="宋体"/>
          <w:color w:val="000000"/>
          <w:szCs w:val="21"/>
        </w:rPr>
        <w:t>P</w:t>
      </w:r>
      <w:r>
        <w:rPr>
          <w:rFonts w:hint="eastAsia" w:ascii="宋体" w:hAnsi="宋体"/>
          <w:color w:val="000000"/>
          <w:szCs w:val="21"/>
        </w:rPr>
        <w:t>\</w:t>
      </w:r>
      <w:r>
        <w:rPr>
          <w:rFonts w:ascii="宋体" w:hAnsi="宋体"/>
          <w:color w:val="000000"/>
          <w:szCs w:val="21"/>
        </w:rPr>
        <w:t xml:space="preserve">V操作是（ </w:t>
      </w:r>
      <w:r>
        <w:rPr>
          <w:rFonts w:hint="eastAsia" w:ascii="宋体" w:hAnsi="宋体"/>
          <w:color w:val="000000"/>
          <w:szCs w:val="21"/>
        </w:rPr>
        <w:t>A</w:t>
      </w:r>
      <w:r>
        <w:rPr>
          <w:rFonts w:ascii="宋体" w:hAnsi="宋体"/>
          <w:color w:val="000000"/>
          <w:szCs w:val="21"/>
        </w:rPr>
        <w:t xml:space="preserve">  ）。</w:t>
      </w:r>
    </w:p>
    <w:p>
      <w:pPr>
        <w:tabs>
          <w:tab w:val="left" w:pos="3045"/>
        </w:tabs>
        <w:rPr>
          <w:rFonts w:ascii="宋体" w:hAnsi="宋体"/>
          <w:color w:val="000000"/>
          <w:szCs w:val="21"/>
        </w:rPr>
      </w:pPr>
      <w:r>
        <w:rPr>
          <w:rFonts w:ascii="宋体" w:hAnsi="宋体"/>
          <w:color w:val="000000"/>
          <w:szCs w:val="21"/>
        </w:rPr>
        <w:t>A.两条低级进程通信原语</w:t>
      </w:r>
      <w:r>
        <w:rPr>
          <w:rFonts w:hint="eastAsia" w:ascii="宋体" w:hAnsi="宋体"/>
          <w:color w:val="000000"/>
          <w:szCs w:val="21"/>
        </w:rPr>
        <w:t xml:space="preserve">     </w:t>
      </w:r>
      <w:r>
        <w:rPr>
          <w:rFonts w:ascii="宋体" w:hAnsi="宋体"/>
          <w:color w:val="000000"/>
          <w:szCs w:val="21"/>
        </w:rPr>
        <w:t>B.两组不同的机器指令</w:t>
      </w:r>
    </w:p>
    <w:p>
      <w:pPr>
        <w:jc w:val="left"/>
        <w:rPr>
          <w:rFonts w:hint="eastAsia" w:ascii="宋体" w:hAnsi="宋体"/>
          <w:color w:val="000000"/>
          <w:szCs w:val="21"/>
        </w:rPr>
      </w:pPr>
      <w:r>
        <w:rPr>
          <w:rFonts w:ascii="宋体" w:hAnsi="宋体"/>
          <w:color w:val="000000"/>
          <w:szCs w:val="21"/>
        </w:rPr>
        <w:t>C.两条系统调用命令</w:t>
      </w:r>
      <w:r>
        <w:rPr>
          <w:rFonts w:hint="eastAsia" w:ascii="宋体" w:hAnsi="宋体"/>
          <w:color w:val="000000"/>
          <w:szCs w:val="21"/>
        </w:rPr>
        <w:t xml:space="preserve">         </w:t>
      </w:r>
      <w:r>
        <w:rPr>
          <w:rFonts w:ascii="宋体" w:hAnsi="宋体"/>
          <w:color w:val="000000"/>
          <w:szCs w:val="21"/>
        </w:rPr>
        <w:t xml:space="preserve">D.两条高级进程通信原语 </w:t>
      </w:r>
    </w:p>
    <w:p>
      <w:pPr>
        <w:tabs>
          <w:tab w:val="left" w:pos="3045"/>
        </w:tabs>
        <w:jc w:val="left"/>
        <w:rPr>
          <w:rFonts w:ascii="宋体" w:hAnsi="宋体"/>
          <w:color w:val="000000"/>
          <w:szCs w:val="21"/>
        </w:rPr>
      </w:pPr>
      <w:r>
        <w:rPr>
          <w:rFonts w:hint="eastAsia" w:ascii="宋体" w:hAnsi="宋体"/>
          <w:color w:val="000000"/>
          <w:szCs w:val="21"/>
        </w:rPr>
        <w:t>16</w:t>
      </w:r>
      <w:r>
        <w:rPr>
          <w:rFonts w:ascii="宋体" w:hAnsi="宋体"/>
          <w:color w:val="000000"/>
          <w:szCs w:val="21"/>
        </w:rPr>
        <w:t xml:space="preserve">.两个进程合作完成一个任务,在并发执行中一个进程要等待其合作伙伴发来消息，或者建立某个条件后再向前执行，这种制约性合作关系被称为进程的（  </w:t>
      </w:r>
      <w:r>
        <w:rPr>
          <w:rFonts w:hint="eastAsia" w:ascii="宋体" w:hAnsi="宋体"/>
          <w:color w:val="000000"/>
          <w:szCs w:val="21"/>
        </w:rPr>
        <w:t>A</w:t>
      </w:r>
      <w:r>
        <w:rPr>
          <w:rFonts w:ascii="宋体" w:hAnsi="宋体"/>
          <w:color w:val="000000"/>
          <w:szCs w:val="21"/>
        </w:rPr>
        <w:t xml:space="preserve">  ）。</w:t>
      </w:r>
    </w:p>
    <w:p>
      <w:pPr>
        <w:jc w:val="left"/>
        <w:rPr>
          <w:rFonts w:ascii="宋体" w:hAnsi="宋体"/>
          <w:color w:val="000000"/>
          <w:szCs w:val="21"/>
        </w:rPr>
      </w:pPr>
      <w:r>
        <w:rPr>
          <w:rFonts w:ascii="宋体" w:hAnsi="宋体"/>
          <w:color w:val="000000"/>
          <w:szCs w:val="21"/>
        </w:rPr>
        <w:t>A.同步    B.互斥     C.调度        D.执行</w:t>
      </w:r>
    </w:p>
    <w:p>
      <w:pPr>
        <w:tabs>
          <w:tab w:val="left" w:pos="3045"/>
        </w:tabs>
        <w:jc w:val="left"/>
        <w:rPr>
          <w:rFonts w:ascii="宋体" w:hAnsi="宋体"/>
          <w:color w:val="000000"/>
          <w:szCs w:val="21"/>
        </w:rPr>
      </w:pPr>
      <w:r>
        <w:rPr>
          <w:rFonts w:hint="eastAsia" w:ascii="宋体" w:hAnsi="宋体"/>
          <w:color w:val="000000"/>
          <w:szCs w:val="21"/>
        </w:rPr>
        <w:t>17</w:t>
      </w:r>
      <w:r>
        <w:rPr>
          <w:rFonts w:ascii="宋体" w:hAnsi="宋体"/>
          <w:color w:val="000000"/>
          <w:szCs w:val="21"/>
        </w:rPr>
        <w:t xml:space="preserve">．（  </w:t>
      </w:r>
      <w:r>
        <w:rPr>
          <w:rFonts w:hint="eastAsia" w:ascii="宋体" w:hAnsi="宋体"/>
          <w:color w:val="000000"/>
          <w:szCs w:val="21"/>
        </w:rPr>
        <w:t>D</w:t>
      </w:r>
      <w:r>
        <w:rPr>
          <w:rFonts w:ascii="宋体" w:hAnsi="宋体"/>
          <w:color w:val="000000"/>
          <w:szCs w:val="21"/>
        </w:rPr>
        <w:t xml:space="preserve"> ）是一种只能进行P操作和V操作的特殊变量。</w:t>
      </w:r>
    </w:p>
    <w:p>
      <w:pPr>
        <w:jc w:val="left"/>
        <w:rPr>
          <w:rFonts w:ascii="宋体" w:hAnsi="宋体"/>
          <w:color w:val="000000"/>
          <w:szCs w:val="21"/>
        </w:rPr>
      </w:pPr>
      <w:r>
        <w:rPr>
          <w:rFonts w:ascii="宋体" w:hAnsi="宋体"/>
          <w:color w:val="000000"/>
          <w:szCs w:val="21"/>
        </w:rPr>
        <w:t>A.调度   B.进程      C.同步       D.信号量</w:t>
      </w:r>
    </w:p>
    <w:p>
      <w:pPr>
        <w:jc w:val="left"/>
        <w:rPr>
          <w:rFonts w:ascii="宋体" w:hAnsi="宋体"/>
          <w:color w:val="000000"/>
          <w:szCs w:val="21"/>
        </w:rPr>
      </w:pPr>
      <w:r>
        <w:rPr>
          <w:rFonts w:hint="eastAsia" w:ascii="宋体" w:hAnsi="宋体"/>
          <w:color w:val="000000"/>
          <w:szCs w:val="21"/>
        </w:rPr>
        <w:t>18</w:t>
      </w:r>
      <w:r>
        <w:rPr>
          <w:rFonts w:ascii="宋体" w:hAnsi="宋体"/>
          <w:color w:val="000000"/>
          <w:szCs w:val="21"/>
        </w:rPr>
        <w:t>.设与某资源相关联的信号量初值为3，当前值为1，若 M表示该资源的可用个数， N 表示等待该资源的进程数，则 M，N 分别是（</w:t>
      </w:r>
      <w:r>
        <w:rPr>
          <w:rFonts w:hint="eastAsia" w:ascii="宋体" w:hAnsi="宋体"/>
          <w:color w:val="000000"/>
          <w:szCs w:val="21"/>
        </w:rPr>
        <w:t>B</w:t>
      </w:r>
      <w:r>
        <w:rPr>
          <w:rFonts w:ascii="宋体" w:hAnsi="宋体"/>
          <w:color w:val="000000"/>
          <w:szCs w:val="21"/>
        </w:rPr>
        <w:t xml:space="preserve">） </w:t>
      </w:r>
    </w:p>
    <w:p>
      <w:pPr>
        <w:jc w:val="left"/>
        <w:rPr>
          <w:rFonts w:ascii="宋体" w:hAnsi="宋体"/>
          <w:color w:val="000000"/>
          <w:szCs w:val="21"/>
        </w:rPr>
      </w:pPr>
      <w:r>
        <w:rPr>
          <w:rFonts w:ascii="宋体" w:hAnsi="宋体"/>
          <w:color w:val="000000"/>
          <w:szCs w:val="21"/>
        </w:rPr>
        <w:t xml:space="preserve">A.0，1           B.1，0 </w:t>
      </w:r>
      <w:r>
        <w:rPr>
          <w:rFonts w:ascii="宋体" w:hAnsi="宋体"/>
          <w:color w:val="000000"/>
          <w:szCs w:val="21"/>
        </w:rPr>
        <w:tab/>
      </w:r>
      <w:r>
        <w:rPr>
          <w:rFonts w:ascii="宋体" w:hAnsi="宋体"/>
          <w:color w:val="000000"/>
          <w:szCs w:val="21"/>
        </w:rPr>
        <w:t xml:space="preserve">   C.1，2           D.2，0 </w:t>
      </w:r>
    </w:p>
    <w:p>
      <w:pPr>
        <w:jc w:val="left"/>
        <w:rPr>
          <w:rFonts w:ascii="宋体" w:hAnsi="宋体"/>
          <w:color w:val="000000"/>
          <w:szCs w:val="21"/>
        </w:rPr>
      </w:pPr>
      <w:r>
        <w:rPr>
          <w:rFonts w:hint="eastAsia" w:ascii="宋体" w:hAnsi="宋体"/>
          <w:color w:val="000000"/>
          <w:szCs w:val="21"/>
        </w:rPr>
        <w:t>19</w:t>
      </w:r>
      <w:r>
        <w:rPr>
          <w:rFonts w:ascii="宋体" w:hAnsi="宋体"/>
          <w:color w:val="000000"/>
          <w:szCs w:val="21"/>
        </w:rPr>
        <w:t xml:space="preserve">.可以被多个进程在任一时刻共享的代码必须是（ </w:t>
      </w:r>
      <w:r>
        <w:rPr>
          <w:rFonts w:hint="eastAsia" w:ascii="宋体" w:hAnsi="宋体"/>
          <w:color w:val="000000"/>
          <w:szCs w:val="21"/>
        </w:rPr>
        <w:t>A</w:t>
      </w:r>
      <w:r>
        <w:rPr>
          <w:rFonts w:ascii="宋体" w:hAnsi="宋体"/>
          <w:color w:val="000000"/>
          <w:szCs w:val="21"/>
        </w:rPr>
        <w:t xml:space="preserve">  ）。</w:t>
      </w:r>
    </w:p>
    <w:p>
      <w:pPr>
        <w:tabs>
          <w:tab w:val="left" w:pos="2580"/>
        </w:tabs>
        <w:jc w:val="left"/>
        <w:rPr>
          <w:rFonts w:ascii="宋体" w:hAnsi="宋体"/>
          <w:color w:val="000000"/>
          <w:szCs w:val="21"/>
        </w:rPr>
      </w:pPr>
      <w:r>
        <w:rPr>
          <w:rFonts w:ascii="宋体" w:hAnsi="宋体"/>
          <w:color w:val="000000"/>
          <w:szCs w:val="21"/>
        </w:rPr>
        <w:t>A.不能自身修改的代码</w:t>
      </w:r>
      <w:r>
        <w:rPr>
          <w:rFonts w:hint="eastAsia" w:ascii="宋体" w:hAnsi="宋体"/>
          <w:color w:val="000000"/>
          <w:szCs w:val="21"/>
        </w:rPr>
        <w:t xml:space="preserve">  </w:t>
      </w:r>
      <w:r>
        <w:rPr>
          <w:rFonts w:ascii="宋体" w:hAnsi="宋体"/>
          <w:color w:val="000000"/>
          <w:szCs w:val="21"/>
        </w:rPr>
        <w:t xml:space="preserve">B.顺序代码 </w:t>
      </w:r>
      <w:r>
        <w:rPr>
          <w:rFonts w:hint="eastAsia" w:ascii="宋体" w:hAnsi="宋体"/>
          <w:color w:val="000000"/>
          <w:szCs w:val="21"/>
        </w:rPr>
        <w:t xml:space="preserve">  </w:t>
      </w:r>
      <w:r>
        <w:rPr>
          <w:rFonts w:ascii="宋体" w:hAnsi="宋体"/>
          <w:color w:val="000000"/>
          <w:szCs w:val="21"/>
        </w:rPr>
        <w:t xml:space="preserve">C.无转移指令的代码 </w:t>
      </w:r>
      <w:r>
        <w:rPr>
          <w:rFonts w:hint="eastAsia" w:ascii="宋体" w:hAnsi="宋体"/>
          <w:color w:val="000000"/>
          <w:szCs w:val="21"/>
        </w:rPr>
        <w:t xml:space="preserve">  </w:t>
      </w:r>
      <w:r>
        <w:rPr>
          <w:rFonts w:ascii="宋体" w:hAnsi="宋体"/>
          <w:color w:val="000000"/>
          <w:szCs w:val="21"/>
        </w:rPr>
        <w:t>D.汇编语言编制的代码</w:t>
      </w:r>
    </w:p>
    <w:p>
      <w:pPr>
        <w:adjustRightInd w:val="0"/>
        <w:jc w:val="left"/>
        <w:textAlignment w:val="baseline"/>
        <w:rPr>
          <w:rFonts w:hint="eastAsia" w:ascii="宋体" w:hAnsi="宋体"/>
          <w:color w:val="000000"/>
          <w:szCs w:val="21"/>
        </w:rPr>
      </w:pPr>
      <w:r>
        <w:rPr>
          <w:rFonts w:hint="eastAsia" w:ascii="宋体" w:hAnsi="宋体"/>
          <w:color w:val="000000"/>
          <w:szCs w:val="21"/>
        </w:rPr>
        <w:t>20.原语是一种特殊的系统调用命令，它的特点是（  D  ）。</w:t>
      </w:r>
    </w:p>
    <w:p>
      <w:pPr>
        <w:adjustRightInd w:val="0"/>
        <w:jc w:val="left"/>
        <w:textAlignment w:val="baseline"/>
        <w:rPr>
          <w:rFonts w:hint="eastAsia" w:ascii="宋体" w:hAnsi="宋体"/>
          <w:color w:val="000000"/>
          <w:szCs w:val="21"/>
        </w:rPr>
      </w:pPr>
      <w:r>
        <w:rPr>
          <w:rFonts w:hint="eastAsia" w:ascii="宋体" w:hAnsi="宋体"/>
          <w:color w:val="000000"/>
          <w:szCs w:val="21"/>
        </w:rPr>
        <w:t>A.功能强    B. 自己调用自己    C.可被外层调用   D.执行时不可中断</w:t>
      </w:r>
    </w:p>
    <w:p>
      <w:pPr>
        <w:adjustRightInd w:val="0"/>
        <w:jc w:val="left"/>
        <w:textAlignment w:val="baseline"/>
        <w:rPr>
          <w:rFonts w:hint="eastAsia" w:ascii="宋体" w:hAnsi="宋体"/>
          <w:color w:val="000000"/>
          <w:szCs w:val="21"/>
        </w:rPr>
      </w:pPr>
      <w:r>
        <w:rPr>
          <w:rFonts w:hint="eastAsia" w:ascii="宋体" w:hAnsi="宋体"/>
          <w:color w:val="000000"/>
          <w:szCs w:val="21"/>
        </w:rPr>
        <w:t xml:space="preserve">21.如果信号量的当前值为－4，则表示系统中在该信号量上有（ </w:t>
      </w:r>
      <w:r>
        <w:rPr>
          <w:rFonts w:ascii="宋体" w:hAnsi="宋体"/>
          <w:color w:val="000000"/>
          <w:szCs w:val="21"/>
        </w:rPr>
        <w:t>A</w:t>
      </w:r>
      <w:r>
        <w:rPr>
          <w:rFonts w:hint="eastAsia" w:ascii="宋体" w:hAnsi="宋体"/>
          <w:color w:val="000000"/>
          <w:szCs w:val="21"/>
        </w:rPr>
        <w:t xml:space="preserve"> ）个进程等待。</w:t>
      </w:r>
    </w:p>
    <w:p>
      <w:pPr>
        <w:adjustRightInd w:val="0"/>
        <w:jc w:val="left"/>
        <w:textAlignment w:val="baseline"/>
        <w:rPr>
          <w:rFonts w:hint="eastAsia" w:ascii="宋体" w:hAnsi="宋体"/>
          <w:color w:val="000000"/>
          <w:szCs w:val="21"/>
        </w:rPr>
      </w:pPr>
      <w:r>
        <w:rPr>
          <w:rFonts w:ascii="宋体" w:hAnsi="宋体"/>
          <w:color w:val="000000"/>
          <w:szCs w:val="21"/>
        </w:rPr>
        <w:t>A.4               B.3               C.5               D.0</w:t>
      </w:r>
    </w:p>
    <w:p>
      <w:pPr>
        <w:adjustRightInd w:val="0"/>
        <w:jc w:val="left"/>
        <w:textAlignment w:val="baseline"/>
        <w:rPr>
          <w:rFonts w:ascii="宋体" w:hAnsi="宋体"/>
          <w:color w:val="000000"/>
          <w:szCs w:val="21"/>
        </w:rPr>
      </w:pPr>
      <w:r>
        <w:rPr>
          <w:rFonts w:hint="eastAsia" w:ascii="宋体" w:hAnsi="宋体"/>
          <w:color w:val="000000"/>
          <w:szCs w:val="21"/>
        </w:rPr>
        <w:t>22.设两个进程共用一个临界资源的互斥信号量</w:t>
      </w:r>
      <w:r>
        <w:rPr>
          <w:rFonts w:ascii="宋体" w:hAnsi="宋体"/>
          <w:color w:val="000000"/>
          <w:szCs w:val="21"/>
        </w:rPr>
        <w:t>mutex</w:t>
      </w:r>
      <w:r>
        <w:rPr>
          <w:rFonts w:hint="eastAsia" w:ascii="宋体" w:hAnsi="宋体"/>
          <w:color w:val="000000"/>
          <w:szCs w:val="21"/>
        </w:rPr>
        <w:t>，当</w:t>
      </w:r>
      <w:r>
        <w:rPr>
          <w:rFonts w:ascii="宋体" w:hAnsi="宋体"/>
          <w:color w:val="000000"/>
          <w:szCs w:val="21"/>
        </w:rPr>
        <w:t>mutex</w:t>
      </w:r>
      <w:r>
        <w:rPr>
          <w:rFonts w:hint="eastAsia" w:ascii="宋体" w:hAnsi="宋体"/>
          <w:color w:val="000000"/>
          <w:szCs w:val="21"/>
        </w:rPr>
        <w:t>=-</w:t>
      </w:r>
      <w:r>
        <w:rPr>
          <w:rFonts w:ascii="宋体" w:hAnsi="宋体"/>
          <w:color w:val="000000"/>
          <w:szCs w:val="21"/>
        </w:rPr>
        <w:t>1</w:t>
      </w:r>
      <w:r>
        <w:rPr>
          <w:rFonts w:hint="eastAsia" w:ascii="宋体" w:hAnsi="宋体"/>
          <w:color w:val="000000"/>
          <w:szCs w:val="21"/>
        </w:rPr>
        <w:t xml:space="preserve">时表示（ </w:t>
      </w:r>
      <w:r>
        <w:rPr>
          <w:rFonts w:ascii="宋体" w:hAnsi="宋体"/>
          <w:color w:val="000000"/>
          <w:szCs w:val="21"/>
        </w:rPr>
        <w:t>A</w:t>
      </w:r>
      <w:r>
        <w:rPr>
          <w:rFonts w:hint="eastAsia" w:ascii="宋体" w:hAnsi="宋体"/>
          <w:color w:val="000000"/>
          <w:szCs w:val="21"/>
        </w:rPr>
        <w:t xml:space="preserve"> ）。</w:t>
      </w:r>
    </w:p>
    <w:p>
      <w:pPr>
        <w:adjustRightInd w:val="0"/>
        <w:jc w:val="left"/>
        <w:textAlignment w:val="baseline"/>
        <w:rPr>
          <w:rFonts w:ascii="宋体" w:hAnsi="宋体"/>
          <w:color w:val="000000"/>
          <w:szCs w:val="21"/>
        </w:rPr>
      </w:pPr>
      <w:r>
        <w:rPr>
          <w:rFonts w:ascii="宋体" w:hAnsi="宋体"/>
          <w:color w:val="000000"/>
          <w:szCs w:val="21"/>
        </w:rPr>
        <w:t>A.</w:t>
      </w:r>
      <w:r>
        <w:rPr>
          <w:rFonts w:hint="eastAsia" w:ascii="宋体" w:hAnsi="宋体"/>
          <w:color w:val="000000"/>
          <w:szCs w:val="21"/>
        </w:rPr>
        <w:t xml:space="preserve">一个进程进入了临界区，另一个进程等待    </w:t>
      </w:r>
      <w:r>
        <w:rPr>
          <w:rFonts w:ascii="宋体" w:hAnsi="宋体"/>
          <w:color w:val="000000"/>
          <w:szCs w:val="21"/>
        </w:rPr>
        <w:t>B.</w:t>
      </w:r>
      <w:r>
        <w:rPr>
          <w:rFonts w:hint="eastAsia" w:ascii="宋体" w:hAnsi="宋体"/>
          <w:color w:val="000000"/>
          <w:szCs w:val="21"/>
        </w:rPr>
        <w:t>没有一个进程进入临界区</w:t>
      </w:r>
    </w:p>
    <w:p>
      <w:pPr>
        <w:adjustRightInd w:val="0"/>
        <w:jc w:val="left"/>
        <w:textAlignment w:val="baseline"/>
        <w:rPr>
          <w:rFonts w:hint="eastAsia" w:ascii="宋体" w:hAnsi="宋体"/>
          <w:color w:val="000000"/>
          <w:szCs w:val="21"/>
        </w:rPr>
      </w:pPr>
      <w:r>
        <w:rPr>
          <w:rFonts w:ascii="宋体" w:hAnsi="宋体"/>
          <w:color w:val="000000"/>
          <w:szCs w:val="21"/>
        </w:rPr>
        <w:t>C.</w:t>
      </w:r>
      <w:r>
        <w:rPr>
          <w:rFonts w:hint="eastAsia" w:ascii="宋体" w:hAnsi="宋体"/>
          <w:color w:val="000000"/>
          <w:szCs w:val="21"/>
        </w:rPr>
        <w:t xml:space="preserve">两个进程都进入临界区                    </w:t>
      </w:r>
      <w:r>
        <w:rPr>
          <w:rFonts w:ascii="宋体" w:hAnsi="宋体"/>
          <w:color w:val="000000"/>
          <w:szCs w:val="21"/>
        </w:rPr>
        <w:t>D.</w:t>
      </w:r>
      <w:r>
        <w:rPr>
          <w:rFonts w:hint="eastAsia" w:ascii="宋体" w:hAnsi="宋体"/>
          <w:color w:val="000000"/>
          <w:szCs w:val="21"/>
        </w:rPr>
        <w:t>两个进程都在等待</w:t>
      </w:r>
    </w:p>
    <w:p>
      <w:pPr>
        <w:adjustRightInd w:val="0"/>
        <w:jc w:val="left"/>
        <w:textAlignment w:val="baseline"/>
        <w:rPr>
          <w:rFonts w:hint="eastAsia" w:ascii="宋体" w:hAnsi="宋体"/>
          <w:color w:val="000000"/>
          <w:szCs w:val="21"/>
        </w:rPr>
      </w:pPr>
      <w:r>
        <w:rPr>
          <w:rFonts w:hint="eastAsia" w:ascii="宋体" w:hAnsi="宋体"/>
          <w:color w:val="000000"/>
          <w:szCs w:val="21"/>
        </w:rPr>
        <w:t>23.</w:t>
      </w:r>
      <w:r>
        <w:rPr>
          <w:rFonts w:ascii="宋体" w:hAnsi="宋体"/>
          <w:color w:val="000000"/>
          <w:szCs w:val="21"/>
        </w:rPr>
        <w:t>如果进程PA对信号量S执行P操作，则信号量S的值应（</w:t>
      </w:r>
      <w:r>
        <w:rPr>
          <w:rFonts w:hint="eastAsia" w:ascii="宋体" w:hAnsi="宋体"/>
          <w:color w:val="000000"/>
          <w:szCs w:val="21"/>
        </w:rPr>
        <w:t xml:space="preserve">  </w:t>
      </w:r>
      <w:r>
        <w:rPr>
          <w:rFonts w:ascii="宋体" w:hAnsi="宋体"/>
          <w:color w:val="000000"/>
          <w:szCs w:val="21"/>
        </w:rPr>
        <w:t>B ）。</w:t>
      </w:r>
    </w:p>
    <w:p>
      <w:pPr>
        <w:adjustRightInd w:val="0"/>
        <w:jc w:val="left"/>
        <w:textAlignment w:val="baseline"/>
        <w:rPr>
          <w:rFonts w:hint="eastAsia" w:ascii="宋体" w:hAnsi="宋体"/>
          <w:color w:val="000000"/>
          <w:szCs w:val="21"/>
        </w:rPr>
      </w:pPr>
      <w:r>
        <w:rPr>
          <w:rFonts w:ascii="宋体" w:hAnsi="宋体"/>
          <w:color w:val="000000"/>
          <w:szCs w:val="21"/>
        </w:rPr>
        <w:t xml:space="preserve">A．加1 </w:t>
      </w:r>
      <w:r>
        <w:rPr>
          <w:rFonts w:hint="eastAsia" w:ascii="宋体" w:hAnsi="宋体"/>
          <w:color w:val="000000"/>
          <w:szCs w:val="21"/>
        </w:rPr>
        <w:t xml:space="preserve">         </w:t>
      </w:r>
      <w:r>
        <w:rPr>
          <w:rFonts w:ascii="宋体" w:hAnsi="宋体"/>
          <w:color w:val="000000"/>
          <w:szCs w:val="21"/>
        </w:rPr>
        <w:t xml:space="preserve">B．减1 </w:t>
      </w:r>
      <w:r>
        <w:rPr>
          <w:rFonts w:hint="eastAsia" w:ascii="宋体" w:hAnsi="宋体"/>
          <w:color w:val="000000"/>
          <w:szCs w:val="21"/>
        </w:rPr>
        <w:t xml:space="preserve">          </w:t>
      </w:r>
      <w:r>
        <w:rPr>
          <w:rFonts w:ascii="宋体" w:hAnsi="宋体"/>
          <w:color w:val="000000"/>
          <w:szCs w:val="21"/>
        </w:rPr>
        <w:t xml:space="preserve">C．等于0 </w:t>
      </w:r>
      <w:r>
        <w:rPr>
          <w:rFonts w:hint="eastAsia" w:ascii="宋体" w:hAnsi="宋体"/>
          <w:color w:val="000000"/>
          <w:szCs w:val="21"/>
        </w:rPr>
        <w:t xml:space="preserve">          </w:t>
      </w:r>
      <w:r>
        <w:rPr>
          <w:rFonts w:ascii="宋体" w:hAnsi="宋体"/>
          <w:color w:val="000000"/>
          <w:szCs w:val="21"/>
        </w:rPr>
        <w:t>D．小于0</w:t>
      </w:r>
    </w:p>
    <w:p>
      <w:pPr>
        <w:adjustRightInd w:val="0"/>
        <w:jc w:val="left"/>
        <w:textAlignment w:val="baseline"/>
        <w:rPr>
          <w:rFonts w:ascii="宋体" w:hAnsi="宋体"/>
          <w:color w:val="000000"/>
          <w:szCs w:val="21"/>
        </w:rPr>
      </w:pPr>
      <w:r>
        <w:rPr>
          <w:rFonts w:hint="eastAsia" w:ascii="宋体" w:hAnsi="宋体"/>
          <w:color w:val="000000"/>
          <w:szCs w:val="21"/>
        </w:rPr>
        <w:t xml:space="preserve">24.在下面的叙述中正确的是（ </w:t>
      </w:r>
      <w:r>
        <w:rPr>
          <w:rFonts w:ascii="宋体" w:hAnsi="宋体"/>
          <w:color w:val="000000"/>
          <w:szCs w:val="21"/>
        </w:rPr>
        <w:t>C</w:t>
      </w:r>
      <w:r>
        <w:rPr>
          <w:rFonts w:hint="eastAsia" w:ascii="宋体" w:hAnsi="宋体"/>
          <w:color w:val="000000"/>
          <w:szCs w:val="21"/>
        </w:rPr>
        <w:t xml:space="preserve"> ）。</w:t>
      </w:r>
    </w:p>
    <w:p>
      <w:pPr>
        <w:adjustRightInd w:val="0"/>
        <w:jc w:val="left"/>
        <w:textAlignment w:val="baseline"/>
        <w:rPr>
          <w:rFonts w:hint="eastAsia" w:ascii="宋体" w:hAnsi="宋体"/>
          <w:color w:val="000000"/>
          <w:szCs w:val="21"/>
        </w:rPr>
      </w:pPr>
      <w:r>
        <w:rPr>
          <w:rFonts w:ascii="宋体" w:hAnsi="宋体"/>
          <w:color w:val="000000"/>
          <w:szCs w:val="21"/>
        </w:rPr>
        <w:t>A.</w:t>
      </w:r>
      <w:r>
        <w:rPr>
          <w:rFonts w:hint="eastAsia" w:ascii="宋体" w:hAnsi="宋体"/>
          <w:color w:val="000000"/>
          <w:szCs w:val="21"/>
        </w:rPr>
        <w:t xml:space="preserve">临界资源是非共享资源      </w:t>
      </w:r>
      <w:r>
        <w:rPr>
          <w:rFonts w:ascii="宋体" w:hAnsi="宋体"/>
          <w:color w:val="000000"/>
          <w:szCs w:val="21"/>
        </w:rPr>
        <w:t>B.</w:t>
      </w:r>
      <w:r>
        <w:rPr>
          <w:rFonts w:hint="eastAsia" w:ascii="宋体" w:hAnsi="宋体"/>
          <w:color w:val="000000"/>
          <w:szCs w:val="21"/>
        </w:rPr>
        <w:t>临界资源是任意共享资源</w:t>
      </w:r>
    </w:p>
    <w:p>
      <w:pPr>
        <w:adjustRightInd w:val="0"/>
        <w:jc w:val="left"/>
        <w:textAlignment w:val="baseline"/>
        <w:rPr>
          <w:rFonts w:ascii="宋体" w:hAnsi="宋体"/>
          <w:color w:val="000000"/>
          <w:szCs w:val="21"/>
        </w:rPr>
      </w:pPr>
      <w:r>
        <w:rPr>
          <w:rFonts w:ascii="宋体" w:hAnsi="宋体"/>
          <w:color w:val="000000"/>
          <w:szCs w:val="21"/>
        </w:rPr>
        <w:t>C.</w:t>
      </w:r>
      <w:r>
        <w:rPr>
          <w:rFonts w:hint="eastAsia" w:ascii="宋体" w:hAnsi="宋体"/>
          <w:color w:val="000000"/>
          <w:szCs w:val="21"/>
        </w:rPr>
        <w:t xml:space="preserve">临界资源是互斥共享资源    </w:t>
      </w:r>
      <w:r>
        <w:rPr>
          <w:rFonts w:ascii="宋体" w:hAnsi="宋体"/>
          <w:color w:val="000000"/>
          <w:szCs w:val="21"/>
        </w:rPr>
        <w:t>D.</w:t>
      </w:r>
      <w:r>
        <w:rPr>
          <w:rFonts w:hint="eastAsia" w:ascii="宋体" w:hAnsi="宋体"/>
          <w:color w:val="000000"/>
          <w:szCs w:val="21"/>
        </w:rPr>
        <w:t>临界资源是同时共享资源</w:t>
      </w:r>
    </w:p>
    <w:p>
      <w:pPr>
        <w:adjustRightInd w:val="0"/>
        <w:jc w:val="left"/>
        <w:textAlignment w:val="baseline"/>
        <w:rPr>
          <w:rFonts w:hint="eastAsia" w:ascii="宋体" w:hAnsi="宋体"/>
          <w:color w:val="000000"/>
          <w:szCs w:val="21"/>
        </w:rPr>
      </w:pPr>
      <w:r>
        <w:rPr>
          <w:rFonts w:hint="eastAsia" w:ascii="宋体" w:hAnsi="宋体"/>
          <w:color w:val="000000"/>
          <w:szCs w:val="21"/>
        </w:rPr>
        <w:t>25.在操作系统中解决进程间</w:t>
      </w:r>
      <w:r>
        <w:rPr>
          <w:rFonts w:hint="eastAsia" w:ascii="宋体" w:hAnsi="宋体"/>
          <w:color w:val="000000"/>
          <w:szCs w:val="21"/>
          <w:u w:val="single"/>
        </w:rPr>
        <w:t xml:space="preserve">    同步  </w:t>
      </w:r>
      <w:r>
        <w:rPr>
          <w:rFonts w:hint="eastAsia" w:ascii="宋体" w:hAnsi="宋体"/>
          <w:color w:val="000000"/>
          <w:szCs w:val="21"/>
        </w:rPr>
        <w:t>和</w:t>
      </w:r>
      <w:r>
        <w:rPr>
          <w:rFonts w:hint="eastAsia" w:ascii="宋体" w:hAnsi="宋体"/>
          <w:color w:val="000000"/>
          <w:szCs w:val="21"/>
          <w:u w:val="single"/>
        </w:rPr>
        <w:t xml:space="preserve">   互斥   </w:t>
      </w:r>
      <w:r>
        <w:rPr>
          <w:rFonts w:hint="eastAsia" w:ascii="宋体" w:hAnsi="宋体"/>
          <w:color w:val="000000"/>
          <w:szCs w:val="21"/>
        </w:rPr>
        <w:t>的一种方法是使用信号量。</w:t>
      </w:r>
    </w:p>
    <w:p>
      <w:pPr>
        <w:adjustRightInd w:val="0"/>
        <w:jc w:val="left"/>
        <w:textAlignment w:val="baseline"/>
        <w:rPr>
          <w:rFonts w:hint="eastAsia" w:ascii="宋体" w:hAnsi="宋体"/>
          <w:color w:val="000000"/>
          <w:szCs w:val="21"/>
        </w:rPr>
      </w:pPr>
      <w:r>
        <w:rPr>
          <w:rFonts w:hint="eastAsia" w:ascii="宋体" w:hAnsi="宋体"/>
          <w:color w:val="000000"/>
          <w:szCs w:val="21"/>
        </w:rPr>
        <w:t>26.什么是临界资源？什么是临界区？进程进入临界区的调度原则是什么？</w:t>
      </w:r>
    </w:p>
    <w:p>
      <w:pPr>
        <w:adjustRightInd w:val="0"/>
        <w:jc w:val="left"/>
        <w:textAlignment w:val="baseline"/>
        <w:rPr>
          <w:rFonts w:hint="eastAsia" w:ascii="宋体" w:hAnsi="宋体"/>
          <w:color w:val="000000"/>
          <w:szCs w:val="21"/>
        </w:rPr>
      </w:pPr>
      <w:r>
        <w:rPr>
          <w:rFonts w:hint="eastAsia" w:ascii="宋体" w:hAnsi="宋体"/>
          <w:color w:val="000000"/>
          <w:szCs w:val="21"/>
        </w:rPr>
        <w:t>答:临界资源：单位时间只允许一个进程访问的资源称为临界资源。</w:t>
      </w:r>
    </w:p>
    <w:p>
      <w:pPr>
        <w:adjustRightInd w:val="0"/>
        <w:jc w:val="left"/>
        <w:textAlignment w:val="baseline"/>
        <w:rPr>
          <w:rFonts w:hint="eastAsia" w:ascii="宋体" w:hAnsi="宋体"/>
          <w:color w:val="000000"/>
          <w:szCs w:val="21"/>
        </w:rPr>
      </w:pPr>
      <w:r>
        <w:rPr>
          <w:rFonts w:hint="eastAsia" w:ascii="宋体" w:hAnsi="宋体"/>
          <w:color w:val="000000"/>
          <w:szCs w:val="21"/>
        </w:rPr>
        <w:t>临界区：在每个进程中访问临界资源的那段程序叫临界区。</w:t>
      </w:r>
    </w:p>
    <w:p>
      <w:pPr>
        <w:adjustRightInd w:val="0"/>
        <w:jc w:val="left"/>
        <w:textAlignment w:val="baseline"/>
        <w:rPr>
          <w:rFonts w:hint="eastAsia" w:ascii="宋体" w:hAnsi="宋体"/>
          <w:color w:val="000000"/>
          <w:szCs w:val="21"/>
        </w:rPr>
      </w:pPr>
      <w:r>
        <w:rPr>
          <w:rFonts w:hint="eastAsia" w:ascii="宋体" w:hAnsi="宋体"/>
          <w:color w:val="000000"/>
          <w:szCs w:val="21"/>
        </w:rPr>
        <w:t>调度原则：空闲让进、忙则等待、有限等待、让权等待。</w:t>
      </w:r>
    </w:p>
    <w:p>
      <w:pPr>
        <w:rPr>
          <w:rFonts w:hint="eastAsia" w:ascii="宋体" w:hAnsi="宋体"/>
          <w:color w:val="000000"/>
          <w:szCs w:val="21"/>
        </w:rPr>
      </w:pPr>
    </w:p>
    <w:p>
      <w:pPr>
        <w:jc w:val="left"/>
        <w:rPr>
          <w:rFonts w:hint="eastAsia" w:ascii="Times New Roman" w:hAnsi="Times New Roman"/>
          <w:b/>
          <w:sz w:val="24"/>
          <w:szCs w:val="24"/>
        </w:rPr>
      </w:pPr>
      <w:r>
        <w:rPr>
          <w:rFonts w:hint="eastAsia" w:ascii="Times New Roman" w:hAnsi="Times New Roman"/>
          <w:b/>
          <w:sz w:val="24"/>
          <w:szCs w:val="24"/>
        </w:rPr>
        <w:t>第02章练习题（2.5）</w:t>
      </w:r>
    </w:p>
    <w:p>
      <w:pPr>
        <w:jc w:val="left"/>
        <w:rPr>
          <w:rFonts w:hint="eastAsia" w:ascii="Times New Roman" w:hAnsi="Times New Roman"/>
          <w:b/>
          <w:color w:val="FF0000"/>
          <w:sz w:val="24"/>
          <w:szCs w:val="21"/>
        </w:rPr>
      </w:pPr>
      <w:r>
        <w:rPr>
          <w:rFonts w:hint="eastAsia" w:ascii="Times New Roman" w:hAnsi="Times New Roman"/>
          <w:b/>
          <w:color w:val="FF0000"/>
          <w:sz w:val="24"/>
          <w:szCs w:val="21"/>
        </w:rPr>
        <w:t>一、互斥访问和程序段前趋关系控制问题及扩展</w:t>
      </w:r>
    </w:p>
    <w:p>
      <w:pPr>
        <w:jc w:val="left"/>
        <w:rPr>
          <w:rFonts w:hint="eastAsia" w:ascii="Times New Roman" w:hAnsi="Times New Roman"/>
          <w:color w:val="000000"/>
          <w:szCs w:val="21"/>
        </w:rPr>
      </w:pPr>
      <w:r>
        <w:rPr>
          <w:rFonts w:hint="eastAsia" w:ascii="Times New Roman" w:hAnsi="Times New Roman"/>
          <w:color w:val="000000"/>
          <w:szCs w:val="21"/>
        </w:rPr>
        <w:t>1. 有两个用户进程A和B，在运行过程中都要使用系统中的一台打印机输出计算结果，为保证这两个进程能正确地打印出各自的结果，请用信号量和P、V操作写出各自的有关申请、使用打印机的代码。要求给出信号量的含义和初值。</w:t>
      </w:r>
    </w:p>
    <w:p>
      <w:pPr>
        <w:jc w:val="left"/>
        <w:rPr>
          <w:rFonts w:hint="eastAsia" w:ascii="Times New Roman" w:hAnsi="Times New Roman"/>
          <w:color w:val="000000"/>
          <w:szCs w:val="21"/>
        </w:rPr>
      </w:pPr>
      <w:r>
        <w:rPr>
          <w:rFonts w:hint="eastAsia" w:ascii="Times New Roman" w:hAnsi="Times New Roman"/>
          <w:color w:val="000000"/>
          <w:szCs w:val="21"/>
        </w:rPr>
        <w:t>答：/*定义信号量*/</w:t>
      </w:r>
    </w:p>
    <w:p>
      <w:pPr>
        <w:jc w:val="left"/>
        <w:rPr>
          <w:rFonts w:hint="eastAsia" w:ascii="Times New Roman" w:hAnsi="Times New Roman"/>
          <w:color w:val="000000"/>
          <w:szCs w:val="21"/>
        </w:rPr>
      </w:pPr>
      <w:r>
        <w:rPr>
          <w:rFonts w:ascii="Times New Roman" w:hAnsi="Times New Roman"/>
          <w:color w:val="000000"/>
          <w:szCs w:val="21"/>
        </w:rPr>
        <w:t>semaphore mutex</w:t>
      </w:r>
      <w:r>
        <w:rPr>
          <w:rFonts w:hint="eastAsia" w:ascii="Times New Roman" w:hAnsi="Times New Roman"/>
          <w:color w:val="000000"/>
          <w:szCs w:val="21"/>
        </w:rPr>
        <w:t>=l;</w:t>
      </w:r>
      <w:r>
        <w:rPr>
          <w:rFonts w:ascii="Times New Roman" w:hAnsi="Times New Roman"/>
          <w:color w:val="000000"/>
          <w:szCs w:val="21"/>
        </w:rPr>
        <w:t xml:space="preserve"> </w:t>
      </w:r>
      <w:r>
        <w:rPr>
          <w:rFonts w:hint="eastAsia" w:ascii="Times New Roman" w:hAnsi="Times New Roman"/>
          <w:color w:val="000000"/>
          <w:szCs w:val="21"/>
        </w:rPr>
        <w:t xml:space="preserve"> //打印机互斥信号量，初始值1代表可用</w:t>
      </w:r>
    </w:p>
    <w:p>
      <w:pPr>
        <w:jc w:val="left"/>
        <w:rPr>
          <w:rFonts w:hint="eastAsia" w:ascii="Times New Roman" w:hAnsi="Times New Roman"/>
          <w:color w:val="000000"/>
          <w:szCs w:val="21"/>
        </w:rPr>
      </w:pPr>
      <w:r>
        <w:rPr>
          <w:rFonts w:hint="eastAsia" w:ascii="Times New Roman" w:hAnsi="Times New Roman"/>
          <w:color w:val="000000"/>
          <w:szCs w:val="21"/>
        </w:rPr>
        <w:t>A(){  /*A描述*/</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hint="eastAsia" w:ascii="Times New Roman" w:hAnsi="Times New Roman"/>
          <w:color w:val="000000"/>
          <w:szCs w:val="21"/>
        </w:rPr>
        <w:t xml:space="preserve">    打印前的处理工作;</w:t>
      </w:r>
    </w:p>
    <w:p>
      <w:pPr>
        <w:jc w:val="left"/>
        <w:rPr>
          <w:rFonts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 xml:space="preserve">  wait</w:t>
      </w:r>
      <w:r>
        <w:rPr>
          <w:rFonts w:ascii="Times New Roman" w:hAnsi="Times New Roman"/>
          <w:color w:val="000000"/>
          <w:szCs w:val="21"/>
        </w:rPr>
        <w:t>(mutex);</w:t>
      </w:r>
      <w:r>
        <w:rPr>
          <w:rFonts w:hint="eastAsia" w:ascii="Times New Roman" w:hAnsi="Times New Roman"/>
          <w:color w:val="000000"/>
          <w:szCs w:val="21"/>
        </w:rPr>
        <w:t xml:space="preserve">  //等打印机可用，申请打印机</w:t>
      </w:r>
    </w:p>
    <w:p>
      <w:pPr>
        <w:ind w:firstLine="435"/>
        <w:jc w:val="left"/>
        <w:rPr>
          <w:rFonts w:hint="eastAsia" w:ascii="Times New Roman" w:hAnsi="Times New Roman"/>
          <w:color w:val="000000"/>
          <w:szCs w:val="21"/>
        </w:rPr>
      </w:pPr>
      <w:r>
        <w:rPr>
          <w:rFonts w:hint="eastAsia" w:ascii="Times New Roman" w:hAnsi="Times New Roman"/>
          <w:color w:val="000000"/>
          <w:szCs w:val="21"/>
        </w:rPr>
        <w:t>打印;  //成功申请打印机，打印</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 xml:space="preserve">  signal(mutex); //置打印机可用，释放打印机</w:t>
      </w:r>
    </w:p>
    <w:p>
      <w:pPr>
        <w:jc w:val="left"/>
        <w:rPr>
          <w:rFonts w:hint="eastAsia" w:ascii="Times New Roman" w:hAnsi="Times New Roman"/>
          <w:color w:val="000000"/>
          <w:szCs w:val="21"/>
        </w:rPr>
      </w:pPr>
      <w:r>
        <w:rPr>
          <w:rFonts w:hint="eastAsia" w:ascii="Times New Roman" w:hAnsi="Times New Roman"/>
          <w:color w:val="000000"/>
          <w:szCs w:val="21"/>
        </w:rPr>
        <w:t xml:space="preserve">    打印后的处理工作;</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B(){  /*B描述*/</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hint="eastAsia" w:ascii="Times New Roman" w:hAnsi="Times New Roman"/>
          <w:color w:val="000000"/>
          <w:szCs w:val="21"/>
        </w:rPr>
        <w:t xml:space="preserve">    打印前的处理工作;</w:t>
      </w:r>
    </w:p>
    <w:p>
      <w:pPr>
        <w:jc w:val="left"/>
        <w:rPr>
          <w:rFonts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 xml:space="preserve">  wait</w:t>
      </w:r>
      <w:r>
        <w:rPr>
          <w:rFonts w:ascii="Times New Roman" w:hAnsi="Times New Roman"/>
          <w:color w:val="000000"/>
          <w:szCs w:val="21"/>
        </w:rPr>
        <w:t>(mutex);</w:t>
      </w:r>
      <w:r>
        <w:rPr>
          <w:rFonts w:hint="eastAsia" w:ascii="Times New Roman" w:hAnsi="Times New Roman"/>
          <w:color w:val="000000"/>
          <w:szCs w:val="21"/>
        </w:rPr>
        <w:t xml:space="preserve">  //等打印机可用，申请打印机</w:t>
      </w:r>
    </w:p>
    <w:p>
      <w:pPr>
        <w:ind w:firstLine="435"/>
        <w:jc w:val="left"/>
        <w:rPr>
          <w:rFonts w:hint="eastAsia" w:ascii="Times New Roman" w:hAnsi="Times New Roman"/>
          <w:color w:val="000000"/>
          <w:szCs w:val="21"/>
        </w:rPr>
      </w:pPr>
      <w:r>
        <w:rPr>
          <w:rFonts w:hint="eastAsia" w:ascii="Times New Roman" w:hAnsi="Times New Roman"/>
          <w:color w:val="000000"/>
          <w:szCs w:val="21"/>
        </w:rPr>
        <w:t>打印;  //成功申请打印机，打印</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 xml:space="preserve">  signal(mutex); //置打印机可用，释放打印机</w:t>
      </w:r>
    </w:p>
    <w:p>
      <w:pPr>
        <w:jc w:val="left"/>
        <w:rPr>
          <w:rFonts w:hint="eastAsia" w:ascii="Times New Roman" w:hAnsi="Times New Roman"/>
          <w:color w:val="000000"/>
          <w:szCs w:val="21"/>
        </w:rPr>
      </w:pPr>
      <w:r>
        <w:rPr>
          <w:rFonts w:hint="eastAsia" w:ascii="Times New Roman" w:hAnsi="Times New Roman"/>
          <w:color w:val="000000"/>
          <w:szCs w:val="21"/>
        </w:rPr>
        <w:t xml:space="preserve">    打印后的处理工作;</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main(){</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cobegin</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hint="eastAsia" w:ascii="Times New Roman" w:hAnsi="Times New Roman"/>
          <w:color w:val="000000"/>
          <w:szCs w:val="21"/>
          <w:lang w:val="pt-BR"/>
        </w:rPr>
        <w:t>A</w:t>
      </w:r>
      <w:r>
        <w:rPr>
          <w:rFonts w:hint="eastAsia" w:ascii="Times New Roman" w:hAnsi="Times New Roman"/>
          <w:color w:val="000000"/>
          <w:szCs w:val="21"/>
        </w:rPr>
        <w:t>();  B();</w:t>
      </w:r>
    </w:p>
    <w:p>
      <w:pPr>
        <w:jc w:val="left"/>
        <w:rPr>
          <w:rFonts w:hint="eastAsia" w:ascii="Times New Roman" w:hAnsi="Times New Roman"/>
          <w:color w:val="000000"/>
          <w:szCs w:val="21"/>
        </w:rPr>
      </w:pPr>
      <w:r>
        <w:rPr>
          <w:rFonts w:hint="eastAsia" w:ascii="Times New Roman" w:hAnsi="Times New Roman"/>
          <w:color w:val="000000"/>
          <w:szCs w:val="21"/>
        </w:rPr>
        <w:t xml:space="preserve">  coend</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2. 在公共汽车不断地到站、停车、行驶过程中，司机和售票员的活动分别如下：（1）司机：启动车辆；正常行车；到站停车；（2）售票员：关车门；售票；开车门。请用记录型信号量机制描述司机和售票员的同步关系。</w:t>
      </w:r>
    </w:p>
    <w:p>
      <w:pPr>
        <w:jc w:val="left"/>
        <w:rPr>
          <w:rFonts w:hint="eastAsia" w:ascii="Times New Roman" w:hAnsi="Times New Roman"/>
          <w:color w:val="000000"/>
          <w:szCs w:val="21"/>
        </w:rPr>
      </w:pPr>
      <w:r>
        <w:rPr>
          <w:rFonts w:hint="eastAsia" w:ascii="Times New Roman" w:hAnsi="Times New Roman"/>
          <w:color w:val="000000"/>
          <w:szCs w:val="21"/>
        </w:rPr>
        <w:t>答：/*定义信号量及初值*/</w:t>
      </w:r>
    </w:p>
    <w:p>
      <w:pPr>
        <w:jc w:val="left"/>
        <w:rPr>
          <w:rFonts w:hint="eastAsia" w:ascii="Times New Roman" w:hAnsi="Times New Roman"/>
          <w:color w:val="000000"/>
          <w:szCs w:val="21"/>
        </w:rPr>
      </w:pPr>
      <w:r>
        <w:rPr>
          <w:rFonts w:hint="eastAsia" w:ascii="Times New Roman" w:hAnsi="Times New Roman"/>
          <w:color w:val="000000"/>
          <w:szCs w:val="21"/>
        </w:rPr>
        <w:t>semaphore S1=0;  //表示是否允许司机启动车辆，其初值为0；</w:t>
      </w:r>
    </w:p>
    <w:p>
      <w:pPr>
        <w:jc w:val="left"/>
        <w:rPr>
          <w:rFonts w:hint="eastAsia" w:ascii="Times New Roman" w:hAnsi="Times New Roman"/>
          <w:color w:val="000000"/>
          <w:szCs w:val="21"/>
        </w:rPr>
      </w:pPr>
      <w:r>
        <w:rPr>
          <w:rFonts w:hint="eastAsia" w:ascii="Times New Roman" w:hAnsi="Times New Roman"/>
          <w:color w:val="000000"/>
          <w:szCs w:val="21"/>
        </w:rPr>
        <w:t>semaphore S2=0;  //表示是否允许售票员开车门，其初值为0。</w:t>
      </w:r>
    </w:p>
    <w:p>
      <w:pPr>
        <w:jc w:val="left"/>
        <w:rPr>
          <w:rFonts w:hint="eastAsia" w:ascii="Times New Roman" w:hAnsi="Times New Roman"/>
          <w:color w:val="000000"/>
          <w:szCs w:val="21"/>
        </w:rPr>
      </w:pPr>
      <w:r>
        <w:rPr>
          <w:rFonts w:hint="eastAsia" w:ascii="Times New Roman" w:hAnsi="Times New Roman"/>
          <w:color w:val="000000"/>
          <w:szCs w:val="21"/>
        </w:rPr>
        <w:t>driver(){   /*司机描述*/</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hint="eastAsia" w:ascii="Times New Roman" w:hAnsi="Times New Roman"/>
          <w:color w:val="000000"/>
          <w:szCs w:val="21"/>
        </w:rPr>
        <w:t xml:space="preserve">    wait(S1);</w:t>
      </w:r>
    </w:p>
    <w:p>
      <w:pPr>
        <w:jc w:val="left"/>
        <w:rPr>
          <w:rFonts w:hint="eastAsia" w:ascii="Times New Roman" w:hAnsi="Times New Roman"/>
          <w:color w:val="000000"/>
          <w:szCs w:val="21"/>
        </w:rPr>
      </w:pPr>
      <w:r>
        <w:rPr>
          <w:rFonts w:hint="eastAsia" w:ascii="Times New Roman" w:hAnsi="Times New Roman"/>
          <w:color w:val="000000"/>
          <w:szCs w:val="21"/>
        </w:rPr>
        <w:t xml:space="preserve">    启动车辆;</w:t>
      </w:r>
    </w:p>
    <w:p>
      <w:pPr>
        <w:jc w:val="left"/>
        <w:rPr>
          <w:rFonts w:hint="eastAsia" w:ascii="Times New Roman" w:hAnsi="Times New Roman"/>
          <w:color w:val="000000"/>
          <w:szCs w:val="21"/>
        </w:rPr>
      </w:pPr>
      <w:r>
        <w:rPr>
          <w:rFonts w:hint="eastAsia" w:ascii="Times New Roman" w:hAnsi="Times New Roman"/>
          <w:color w:val="000000"/>
          <w:szCs w:val="21"/>
        </w:rPr>
        <w:t xml:space="preserve">    正常行车;</w:t>
      </w:r>
    </w:p>
    <w:p>
      <w:pPr>
        <w:jc w:val="left"/>
        <w:rPr>
          <w:rFonts w:hint="eastAsia" w:ascii="Times New Roman" w:hAnsi="Times New Roman"/>
          <w:color w:val="000000"/>
          <w:szCs w:val="21"/>
        </w:rPr>
      </w:pPr>
      <w:r>
        <w:rPr>
          <w:rFonts w:hint="eastAsia" w:ascii="Times New Roman" w:hAnsi="Times New Roman"/>
          <w:color w:val="000000"/>
          <w:szCs w:val="21"/>
        </w:rPr>
        <w:t xml:space="preserve">    到站停车;</w:t>
      </w:r>
    </w:p>
    <w:p>
      <w:pPr>
        <w:jc w:val="left"/>
        <w:rPr>
          <w:rFonts w:hint="eastAsia" w:ascii="Times New Roman" w:hAnsi="Times New Roman"/>
          <w:color w:val="000000"/>
          <w:szCs w:val="21"/>
        </w:rPr>
      </w:pPr>
      <w:r>
        <w:rPr>
          <w:rFonts w:hint="eastAsia" w:ascii="Times New Roman" w:hAnsi="Times New Roman"/>
          <w:color w:val="000000"/>
          <w:szCs w:val="21"/>
        </w:rPr>
        <w:t xml:space="preserve">    signal(S2);</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ascii="Times New Roman" w:hAnsi="Times New Roman"/>
          <w:color w:val="000000"/>
          <w:szCs w:val="21"/>
        </w:rPr>
        <w:t>Seller</w:t>
      </w:r>
      <w:r>
        <w:rPr>
          <w:rFonts w:hint="eastAsia" w:ascii="Times New Roman" w:hAnsi="Times New Roman"/>
          <w:color w:val="000000"/>
          <w:szCs w:val="21"/>
        </w:rPr>
        <w:t>(){    /*售票员描述*/</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hint="eastAsia" w:ascii="Times New Roman" w:hAnsi="Times New Roman"/>
          <w:color w:val="000000"/>
          <w:szCs w:val="21"/>
        </w:rPr>
        <w:t xml:space="preserve">    关车门;</w:t>
      </w:r>
    </w:p>
    <w:p>
      <w:pPr>
        <w:jc w:val="left"/>
        <w:rPr>
          <w:rFonts w:hint="eastAsia" w:ascii="Times New Roman" w:hAnsi="Times New Roman"/>
          <w:color w:val="000000"/>
          <w:szCs w:val="21"/>
        </w:rPr>
      </w:pPr>
      <w:r>
        <w:rPr>
          <w:rFonts w:hint="eastAsia" w:ascii="Times New Roman" w:hAnsi="Times New Roman"/>
          <w:color w:val="000000"/>
          <w:szCs w:val="21"/>
        </w:rPr>
        <w:t xml:space="preserve">    signal(S1);</w:t>
      </w:r>
    </w:p>
    <w:p>
      <w:pPr>
        <w:jc w:val="left"/>
        <w:rPr>
          <w:rFonts w:hint="eastAsia" w:ascii="Times New Roman" w:hAnsi="Times New Roman"/>
          <w:color w:val="000000"/>
          <w:szCs w:val="21"/>
        </w:rPr>
      </w:pPr>
      <w:r>
        <w:rPr>
          <w:rFonts w:hint="eastAsia" w:ascii="Times New Roman" w:hAnsi="Times New Roman"/>
          <w:color w:val="000000"/>
          <w:szCs w:val="21"/>
        </w:rPr>
        <w:t xml:space="preserve">    售票；</w:t>
      </w:r>
    </w:p>
    <w:p>
      <w:pPr>
        <w:jc w:val="left"/>
        <w:rPr>
          <w:rFonts w:hint="eastAsia" w:ascii="Times New Roman" w:hAnsi="Times New Roman"/>
          <w:color w:val="000000"/>
          <w:szCs w:val="21"/>
        </w:rPr>
      </w:pPr>
      <w:r>
        <w:rPr>
          <w:rFonts w:hint="eastAsia" w:ascii="Times New Roman" w:hAnsi="Times New Roman"/>
          <w:color w:val="000000"/>
          <w:szCs w:val="21"/>
        </w:rPr>
        <w:t xml:space="preserve">    wait(S2);</w:t>
      </w:r>
    </w:p>
    <w:p>
      <w:pPr>
        <w:jc w:val="left"/>
        <w:rPr>
          <w:rFonts w:hint="eastAsia" w:ascii="Times New Roman" w:hAnsi="Times New Roman"/>
          <w:color w:val="000000"/>
          <w:szCs w:val="21"/>
        </w:rPr>
      </w:pPr>
      <w:r>
        <w:rPr>
          <w:rFonts w:hint="eastAsia" w:ascii="Times New Roman" w:hAnsi="Times New Roman"/>
          <w:color w:val="000000"/>
          <w:szCs w:val="21"/>
        </w:rPr>
        <w:t xml:space="preserve">    开车门;</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main(){</w:t>
      </w:r>
    </w:p>
    <w:p>
      <w:pPr>
        <w:jc w:val="left"/>
        <w:rPr>
          <w:rFonts w:hint="eastAsia" w:ascii="Times New Roman" w:hAnsi="Times New Roman"/>
          <w:color w:val="000000"/>
          <w:szCs w:val="21"/>
        </w:rPr>
      </w:pPr>
      <w:r>
        <w:rPr>
          <w:rFonts w:hint="eastAsia" w:ascii="Times New Roman" w:hAnsi="Times New Roman"/>
          <w:color w:val="000000"/>
          <w:szCs w:val="21"/>
        </w:rPr>
        <w:t xml:space="preserve">  cobegin</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Seller</w:t>
      </w:r>
      <w:r>
        <w:rPr>
          <w:rFonts w:hint="eastAsia" w:ascii="Times New Roman" w:hAnsi="Times New Roman"/>
          <w:color w:val="000000"/>
          <w:szCs w:val="21"/>
        </w:rPr>
        <w:t>();  driver();</w:t>
      </w:r>
    </w:p>
    <w:p>
      <w:pPr>
        <w:jc w:val="left"/>
        <w:rPr>
          <w:rFonts w:hint="eastAsia" w:ascii="Times New Roman" w:hAnsi="Times New Roman"/>
          <w:color w:val="000000"/>
          <w:szCs w:val="21"/>
        </w:rPr>
      </w:pPr>
      <w:r>
        <w:rPr>
          <w:rFonts w:hint="eastAsia" w:ascii="Times New Roman" w:hAnsi="Times New Roman"/>
          <w:color w:val="000000"/>
          <w:szCs w:val="21"/>
        </w:rPr>
        <w:t xml:space="preserve">  coend</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3. 假定系统有三个并发进程read, move和print共享缓冲器B1和B2.进程read负责从输入设备上读信息,每读出一个记录后把它存放到缓冲器B1中.进程move从缓冲器B1中取出一记录,加工后存入缓冲器B2.进程print将B2中的记录取出打印输出.缓冲器B1和B2每次只能存放一个记录.要求三个进程协调完成任务,使打印出来的与读入的记录的个数,次序完全一样.请用PV操作,写出它们的并发程序.</w:t>
      </w:r>
    </w:p>
    <w:p>
      <w:pPr>
        <w:jc w:val="left"/>
        <w:rPr>
          <w:rFonts w:hint="eastAsia" w:ascii="Times New Roman" w:hAnsi="Times New Roman"/>
          <w:color w:val="000000"/>
          <w:szCs w:val="21"/>
        </w:rPr>
      </w:pPr>
      <w:r>
        <w:rPr>
          <w:rFonts w:hint="eastAsia" w:ascii="Times New Roman" w:hAnsi="Times New Roman"/>
          <w:color w:val="000000"/>
          <w:szCs w:val="21"/>
        </w:rPr>
        <w:t>答：/*定义信号量及初值*/</w:t>
      </w:r>
    </w:p>
    <w:p>
      <w:pPr>
        <w:jc w:val="left"/>
        <w:rPr>
          <w:rFonts w:ascii="Times New Roman" w:hAnsi="Times New Roman"/>
          <w:color w:val="000000"/>
          <w:szCs w:val="21"/>
        </w:rPr>
      </w:pPr>
      <w:r>
        <w:rPr>
          <w:rFonts w:ascii="Times New Roman" w:hAnsi="Times New Roman"/>
          <w:color w:val="000000"/>
          <w:szCs w:val="21"/>
        </w:rPr>
        <w:t>record</w:t>
      </w:r>
      <w:r>
        <w:rPr>
          <w:rFonts w:hint="eastAsia" w:ascii="Times New Roman" w:hAnsi="Times New Roman"/>
          <w:color w:val="000000"/>
          <w:szCs w:val="21"/>
        </w:rPr>
        <w:t xml:space="preserve"> </w:t>
      </w:r>
      <w:r>
        <w:rPr>
          <w:rFonts w:ascii="Times New Roman" w:hAnsi="Times New Roman"/>
          <w:color w:val="000000"/>
          <w:szCs w:val="21"/>
        </w:rPr>
        <w:t>B1,B2;</w:t>
      </w:r>
      <w:r>
        <w:rPr>
          <w:rFonts w:hint="eastAsia" w:ascii="Times New Roman" w:hAnsi="Times New Roman"/>
          <w:color w:val="000000"/>
          <w:szCs w:val="21"/>
        </w:rPr>
        <w:t xml:space="preserve">  //B1第一个缓冲区，B2第二个缓冲区</w:t>
      </w:r>
    </w:p>
    <w:p>
      <w:pPr>
        <w:jc w:val="left"/>
        <w:rPr>
          <w:rFonts w:hint="eastAsia" w:ascii="Times New Roman" w:hAnsi="Times New Roman"/>
          <w:color w:val="000000"/>
          <w:szCs w:val="21"/>
        </w:rPr>
      </w:pPr>
      <w:r>
        <w:rPr>
          <w:rFonts w:ascii="Times New Roman" w:hAnsi="Times New Roman"/>
          <w:color w:val="000000"/>
          <w:szCs w:val="21"/>
        </w:rPr>
        <w:t xml:space="preserve">semaphore </w:t>
      </w:r>
      <w:r>
        <w:rPr>
          <w:rFonts w:hint="eastAsia" w:ascii="Times New Roman" w:hAnsi="Times New Roman"/>
          <w:color w:val="000000"/>
          <w:szCs w:val="21"/>
        </w:rPr>
        <w:t>empty1</w:t>
      </w:r>
      <w:r>
        <w:rPr>
          <w:rFonts w:ascii="Times New Roman" w:hAnsi="Times New Roman"/>
          <w:color w:val="000000"/>
          <w:szCs w:val="21"/>
        </w:rPr>
        <w:t>=1</w:t>
      </w:r>
      <w:r>
        <w:rPr>
          <w:rFonts w:hint="eastAsia" w:ascii="Times New Roman" w:hAnsi="Times New Roman"/>
          <w:color w:val="000000"/>
          <w:szCs w:val="21"/>
        </w:rPr>
        <w:t>;</w:t>
      </w:r>
      <w:r>
        <w:rPr>
          <w:rFonts w:ascii="Times New Roman" w:hAnsi="Times New Roman"/>
          <w:color w:val="000000"/>
          <w:szCs w:val="21"/>
        </w:rPr>
        <w:t xml:space="preserve"> </w:t>
      </w:r>
      <w:r>
        <w:rPr>
          <w:rFonts w:hint="eastAsia" w:ascii="Times New Roman" w:hAnsi="Times New Roman"/>
          <w:color w:val="000000"/>
          <w:szCs w:val="21"/>
        </w:rPr>
        <w:t xml:space="preserve"> //缓冲区b1空缓冲区数量信号量，1代表可用。</w:t>
      </w:r>
    </w:p>
    <w:p>
      <w:pPr>
        <w:jc w:val="left"/>
        <w:rPr>
          <w:rFonts w:hint="eastAsia" w:ascii="Times New Roman" w:hAnsi="Times New Roman"/>
          <w:color w:val="000000"/>
          <w:szCs w:val="21"/>
        </w:rPr>
      </w:pPr>
      <w:r>
        <w:rPr>
          <w:rFonts w:ascii="Times New Roman" w:hAnsi="Times New Roman"/>
          <w:color w:val="000000"/>
          <w:szCs w:val="21"/>
        </w:rPr>
        <w:t xml:space="preserve">semaphore </w:t>
      </w:r>
      <w:r>
        <w:rPr>
          <w:rFonts w:hint="eastAsia" w:ascii="Times New Roman" w:hAnsi="Times New Roman"/>
          <w:color w:val="000000"/>
          <w:szCs w:val="21"/>
        </w:rPr>
        <w:t>full</w:t>
      </w:r>
      <w:r>
        <w:rPr>
          <w:rFonts w:ascii="Times New Roman" w:hAnsi="Times New Roman"/>
          <w:color w:val="000000"/>
          <w:szCs w:val="21"/>
        </w:rPr>
        <w:t>1=0</w:t>
      </w: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//缓冲区b1满缓冲区数量信号量，0代表无资源。</w:t>
      </w:r>
    </w:p>
    <w:p>
      <w:pPr>
        <w:jc w:val="left"/>
        <w:rPr>
          <w:rFonts w:hint="eastAsia" w:ascii="Times New Roman" w:hAnsi="Times New Roman"/>
          <w:color w:val="000000"/>
          <w:szCs w:val="21"/>
        </w:rPr>
      </w:pPr>
      <w:r>
        <w:rPr>
          <w:rFonts w:ascii="Times New Roman" w:hAnsi="Times New Roman"/>
          <w:color w:val="000000"/>
          <w:szCs w:val="21"/>
        </w:rPr>
        <w:t xml:space="preserve">semaphore </w:t>
      </w:r>
      <w:r>
        <w:rPr>
          <w:rFonts w:hint="eastAsia" w:ascii="Times New Roman" w:hAnsi="Times New Roman"/>
          <w:color w:val="000000"/>
          <w:szCs w:val="21"/>
        </w:rPr>
        <w:t>empty</w:t>
      </w:r>
      <w:r>
        <w:rPr>
          <w:rFonts w:ascii="Times New Roman" w:hAnsi="Times New Roman"/>
          <w:color w:val="000000"/>
          <w:szCs w:val="21"/>
        </w:rPr>
        <w:t>2=1</w:t>
      </w:r>
      <w:r>
        <w:rPr>
          <w:rFonts w:hint="eastAsia" w:ascii="Times New Roman" w:hAnsi="Times New Roman"/>
          <w:color w:val="000000"/>
          <w:szCs w:val="21"/>
        </w:rPr>
        <w:t>;</w:t>
      </w:r>
      <w:r>
        <w:rPr>
          <w:rFonts w:ascii="Times New Roman" w:hAnsi="Times New Roman"/>
          <w:color w:val="000000"/>
          <w:szCs w:val="21"/>
        </w:rPr>
        <w:t xml:space="preserve"> </w:t>
      </w:r>
      <w:r>
        <w:rPr>
          <w:rFonts w:hint="eastAsia" w:ascii="Times New Roman" w:hAnsi="Times New Roman"/>
          <w:color w:val="000000"/>
          <w:szCs w:val="21"/>
        </w:rPr>
        <w:t xml:space="preserve"> //缓冲区b2空缓冲区数量信号量，1代表可用。</w:t>
      </w:r>
    </w:p>
    <w:p>
      <w:pPr>
        <w:jc w:val="left"/>
        <w:rPr>
          <w:rFonts w:hint="eastAsia" w:ascii="Times New Roman" w:hAnsi="Times New Roman"/>
          <w:color w:val="000000"/>
          <w:szCs w:val="21"/>
        </w:rPr>
      </w:pPr>
      <w:r>
        <w:rPr>
          <w:rFonts w:ascii="Times New Roman" w:hAnsi="Times New Roman"/>
          <w:color w:val="000000"/>
          <w:szCs w:val="21"/>
        </w:rPr>
        <w:t xml:space="preserve">semaphore </w:t>
      </w:r>
      <w:r>
        <w:rPr>
          <w:rFonts w:hint="eastAsia" w:ascii="Times New Roman" w:hAnsi="Times New Roman"/>
          <w:color w:val="000000"/>
          <w:szCs w:val="21"/>
        </w:rPr>
        <w:t>full2</w:t>
      </w:r>
      <w:r>
        <w:rPr>
          <w:rFonts w:ascii="Times New Roman" w:hAnsi="Times New Roman"/>
          <w:color w:val="000000"/>
          <w:szCs w:val="21"/>
        </w:rPr>
        <w:t>=0;</w:t>
      </w:r>
      <w:r>
        <w:rPr>
          <w:rFonts w:hint="eastAsia" w:ascii="Times New Roman" w:hAnsi="Times New Roman"/>
          <w:color w:val="000000"/>
          <w:szCs w:val="21"/>
        </w:rPr>
        <w:t xml:space="preserve">  //缓冲区b3满缓冲区数量信号量，0代表无资源。</w:t>
      </w:r>
    </w:p>
    <w:p>
      <w:pPr>
        <w:jc w:val="left"/>
        <w:rPr>
          <w:rFonts w:hint="eastAsia" w:ascii="Times New Roman" w:hAnsi="Times New Roman"/>
          <w:color w:val="000000"/>
          <w:szCs w:val="21"/>
        </w:rPr>
      </w:pPr>
      <w:r>
        <w:rPr>
          <w:rFonts w:ascii="Times New Roman" w:hAnsi="Times New Roman"/>
          <w:color w:val="000000"/>
          <w:szCs w:val="21"/>
        </w:rPr>
        <w:t>read</w:t>
      </w:r>
      <w:r>
        <w:rPr>
          <w:rFonts w:hint="eastAsia" w:ascii="Times New Roman" w:hAnsi="Times New Roman"/>
          <w:color w:val="000000"/>
          <w:szCs w:val="21"/>
        </w:rPr>
        <w:t>(){</w:t>
      </w:r>
    </w:p>
    <w:p>
      <w:pPr>
        <w:jc w:val="left"/>
        <w:rPr>
          <w:rFonts w:ascii="Times New Roman" w:hAnsi="Times New Roman"/>
          <w:color w:val="000000"/>
          <w:szCs w:val="21"/>
        </w:rPr>
      </w:pPr>
      <w:r>
        <w:rPr>
          <w:rFonts w:ascii="Times New Roman" w:hAnsi="Times New Roman"/>
          <w:color w:val="000000"/>
          <w:szCs w:val="21"/>
        </w:rPr>
        <w:t xml:space="preserve"> </w:t>
      </w:r>
      <w:r>
        <w:rPr>
          <w:rFonts w:hint="eastAsia" w:ascii="Times New Roman" w:hAnsi="Times New Roman"/>
          <w:color w:val="000000"/>
          <w:szCs w:val="21"/>
        </w:rPr>
        <w:t xml:space="preserve"> </w:t>
      </w:r>
      <w:r>
        <w:rPr>
          <w:rFonts w:ascii="Times New Roman" w:hAnsi="Times New Roman"/>
          <w:color w:val="000000"/>
          <w:szCs w:val="21"/>
        </w:rPr>
        <w:t>record X;</w:t>
      </w:r>
    </w:p>
    <w:p>
      <w:pPr>
        <w:jc w:val="left"/>
        <w:rPr>
          <w:rFonts w:hint="eastAsia" w:ascii="Times New Roman" w:hAnsi="Times New Roman"/>
          <w:color w:val="000000"/>
          <w:szCs w:val="21"/>
        </w:rPr>
      </w:pPr>
      <w:r>
        <w:rPr>
          <w:rFonts w:ascii="Times New Roman" w:hAnsi="Times New Roman"/>
          <w:color w:val="000000"/>
          <w:szCs w:val="21"/>
        </w:rPr>
        <w:t xml:space="preserve"> </w:t>
      </w: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ascii="Times New Roman" w:hAnsi="Times New Roman"/>
          <w:color w:val="000000"/>
          <w:szCs w:val="21"/>
        </w:rPr>
        <w:t xml:space="preserve"> </w:t>
      </w:r>
      <w:r>
        <w:rPr>
          <w:rFonts w:hint="eastAsia" w:ascii="Times New Roman" w:hAnsi="Times New Roman"/>
          <w:color w:val="000000"/>
          <w:szCs w:val="21"/>
        </w:rPr>
        <w:t xml:space="preserve">   X=接收来自输入设备上一个记录;</w:t>
      </w:r>
    </w:p>
    <w:p>
      <w:pPr>
        <w:jc w:val="left"/>
        <w:rPr>
          <w:rFonts w:ascii="Times New Roman" w:hAnsi="Times New Roman"/>
          <w:color w:val="000000"/>
          <w:szCs w:val="21"/>
        </w:rPr>
      </w:pPr>
      <w:r>
        <w:rPr>
          <w:rFonts w:ascii="Times New Roman" w:hAnsi="Times New Roman"/>
          <w:color w:val="000000"/>
          <w:szCs w:val="21"/>
        </w:rPr>
        <w:t xml:space="preserve"> </w:t>
      </w:r>
      <w:r>
        <w:rPr>
          <w:rFonts w:hint="eastAsia" w:ascii="Times New Roman" w:hAnsi="Times New Roman"/>
          <w:color w:val="000000"/>
          <w:szCs w:val="21"/>
        </w:rPr>
        <w:t xml:space="preserve">   wait</w:t>
      </w:r>
      <w:r>
        <w:rPr>
          <w:rFonts w:ascii="Times New Roman" w:hAnsi="Times New Roman"/>
          <w:color w:val="000000"/>
          <w:szCs w:val="21"/>
        </w:rPr>
        <w:t>(</w:t>
      </w:r>
      <w:r>
        <w:rPr>
          <w:rFonts w:hint="eastAsia" w:ascii="Times New Roman" w:hAnsi="Times New Roman"/>
          <w:color w:val="000000"/>
          <w:szCs w:val="21"/>
        </w:rPr>
        <w:t>empty1</w:t>
      </w:r>
      <w:r>
        <w:rPr>
          <w:rFonts w:ascii="Times New Roman" w:hAnsi="Times New Roman"/>
          <w:color w:val="000000"/>
          <w:szCs w:val="21"/>
        </w:rPr>
        <w:t>);</w:t>
      </w:r>
      <w:r>
        <w:rPr>
          <w:rFonts w:hint="eastAsia" w:ascii="Times New Roman" w:hAnsi="Times New Roman"/>
          <w:color w:val="000000"/>
          <w:szCs w:val="21"/>
        </w:rPr>
        <w:t xml:space="preserve"> //等b1空</w:t>
      </w:r>
    </w:p>
    <w:p>
      <w:pPr>
        <w:jc w:val="left"/>
        <w:rPr>
          <w:rFonts w:ascii="Times New Roman" w:hAnsi="Times New Roman"/>
          <w:color w:val="000000"/>
          <w:szCs w:val="21"/>
        </w:rPr>
      </w:pPr>
      <w:r>
        <w:rPr>
          <w:rFonts w:ascii="Times New Roman" w:hAnsi="Times New Roman"/>
          <w:color w:val="000000"/>
          <w:szCs w:val="21"/>
        </w:rPr>
        <w:t xml:space="preserve"> </w:t>
      </w:r>
      <w:r>
        <w:rPr>
          <w:rFonts w:hint="eastAsia" w:ascii="Times New Roman" w:hAnsi="Times New Roman"/>
          <w:color w:val="000000"/>
          <w:szCs w:val="21"/>
        </w:rPr>
        <w:t xml:space="preserve">   </w:t>
      </w:r>
      <w:r>
        <w:rPr>
          <w:rFonts w:ascii="Times New Roman" w:hAnsi="Times New Roman"/>
          <w:color w:val="000000"/>
          <w:szCs w:val="21"/>
        </w:rPr>
        <w:t>B1=X;</w:t>
      </w:r>
    </w:p>
    <w:p>
      <w:pPr>
        <w:jc w:val="left"/>
        <w:rPr>
          <w:rFonts w:hint="eastAsia" w:ascii="Times New Roman" w:hAnsi="Times New Roman"/>
          <w:color w:val="000000"/>
          <w:szCs w:val="21"/>
        </w:rPr>
      </w:pPr>
      <w:r>
        <w:rPr>
          <w:rFonts w:ascii="Times New Roman" w:hAnsi="Times New Roman"/>
          <w:color w:val="000000"/>
          <w:szCs w:val="21"/>
        </w:rPr>
        <w:t xml:space="preserve"> </w:t>
      </w:r>
      <w:r>
        <w:rPr>
          <w:rFonts w:hint="eastAsia" w:ascii="Times New Roman" w:hAnsi="Times New Roman"/>
          <w:color w:val="000000"/>
          <w:szCs w:val="21"/>
        </w:rPr>
        <w:t xml:space="preserve">   signal</w:t>
      </w:r>
      <w:r>
        <w:rPr>
          <w:rFonts w:ascii="Times New Roman" w:hAnsi="Times New Roman"/>
          <w:color w:val="000000"/>
          <w:szCs w:val="21"/>
        </w:rPr>
        <w:t>(</w:t>
      </w:r>
      <w:r>
        <w:rPr>
          <w:rFonts w:hint="eastAsia" w:ascii="Times New Roman" w:hAnsi="Times New Roman"/>
          <w:color w:val="000000"/>
          <w:szCs w:val="21"/>
        </w:rPr>
        <w:t>full</w:t>
      </w:r>
      <w:r>
        <w:rPr>
          <w:rFonts w:ascii="Times New Roman" w:hAnsi="Times New Roman"/>
          <w:color w:val="000000"/>
          <w:szCs w:val="21"/>
        </w:rPr>
        <w:t>1);</w:t>
      </w:r>
      <w:r>
        <w:rPr>
          <w:rFonts w:hint="eastAsia" w:ascii="Times New Roman" w:hAnsi="Times New Roman"/>
          <w:color w:val="000000"/>
          <w:szCs w:val="21"/>
        </w:rPr>
        <w:t xml:space="preserve"> //置b1满，唤move</w:t>
      </w:r>
    </w:p>
    <w:p>
      <w:pPr>
        <w:jc w:val="left"/>
        <w:rPr>
          <w:rFonts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ascii="Times New Roman" w:hAnsi="Times New Roman"/>
          <w:color w:val="000000"/>
          <w:szCs w:val="21"/>
        </w:rPr>
        <w:t>move</w:t>
      </w:r>
      <w:r>
        <w:rPr>
          <w:rFonts w:hint="eastAsia" w:ascii="Times New Roman" w:hAnsi="Times New Roman"/>
          <w:color w:val="000000"/>
          <w:szCs w:val="21"/>
        </w:rPr>
        <w:t>(){</w:t>
      </w:r>
    </w:p>
    <w:p>
      <w:pPr>
        <w:jc w:val="left"/>
        <w:rPr>
          <w:rFonts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record</w:t>
      </w:r>
      <w:r>
        <w:rPr>
          <w:rFonts w:hint="eastAsia" w:ascii="Times New Roman" w:hAnsi="Times New Roman"/>
          <w:color w:val="000000"/>
          <w:szCs w:val="21"/>
        </w:rPr>
        <w:t xml:space="preserve"> </w:t>
      </w:r>
      <w:r>
        <w:rPr>
          <w:rFonts w:ascii="Times New Roman" w:hAnsi="Times New Roman"/>
          <w:color w:val="000000"/>
          <w:szCs w:val="21"/>
        </w:rPr>
        <w:t>Y;</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ascii="Times New Roman" w:hAnsi="Times New Roman"/>
          <w:color w:val="000000"/>
          <w:szCs w:val="21"/>
        </w:rPr>
      </w:pPr>
      <w:r>
        <w:rPr>
          <w:rFonts w:hint="eastAsia" w:ascii="Times New Roman" w:hAnsi="Times New Roman"/>
          <w:color w:val="000000"/>
          <w:szCs w:val="21"/>
        </w:rPr>
        <w:t xml:space="preserve">    wait</w:t>
      </w:r>
      <w:r>
        <w:rPr>
          <w:rFonts w:ascii="Times New Roman" w:hAnsi="Times New Roman"/>
          <w:color w:val="000000"/>
          <w:szCs w:val="21"/>
        </w:rPr>
        <w:t>(</w:t>
      </w:r>
      <w:r>
        <w:rPr>
          <w:rFonts w:hint="eastAsia" w:ascii="Times New Roman" w:hAnsi="Times New Roman"/>
          <w:color w:val="000000"/>
          <w:szCs w:val="21"/>
        </w:rPr>
        <w:t>full</w:t>
      </w:r>
      <w:r>
        <w:rPr>
          <w:rFonts w:ascii="Times New Roman" w:hAnsi="Times New Roman"/>
          <w:color w:val="000000"/>
          <w:szCs w:val="21"/>
        </w:rPr>
        <w:t>1);</w:t>
      </w:r>
      <w:r>
        <w:rPr>
          <w:rFonts w:hint="eastAsia" w:ascii="Times New Roman" w:hAnsi="Times New Roman"/>
          <w:color w:val="000000"/>
          <w:szCs w:val="21"/>
        </w:rPr>
        <w:t xml:space="preserve"> //等b1满</w:t>
      </w:r>
    </w:p>
    <w:p>
      <w:pPr>
        <w:jc w:val="left"/>
        <w:rPr>
          <w:rFonts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Y=B1;</w:t>
      </w:r>
    </w:p>
    <w:p>
      <w:pPr>
        <w:jc w:val="left"/>
        <w:rPr>
          <w:rFonts w:ascii="Times New Roman" w:hAnsi="Times New Roman"/>
          <w:color w:val="000000"/>
          <w:szCs w:val="21"/>
        </w:rPr>
      </w:pPr>
      <w:r>
        <w:rPr>
          <w:rFonts w:hint="eastAsia" w:ascii="Times New Roman" w:hAnsi="Times New Roman"/>
          <w:color w:val="000000"/>
          <w:szCs w:val="21"/>
        </w:rPr>
        <w:t xml:space="preserve">    signal</w:t>
      </w:r>
      <w:r>
        <w:rPr>
          <w:rFonts w:ascii="Times New Roman" w:hAnsi="Times New Roman"/>
          <w:color w:val="000000"/>
          <w:szCs w:val="21"/>
        </w:rPr>
        <w:t>(</w:t>
      </w:r>
      <w:r>
        <w:rPr>
          <w:rFonts w:hint="eastAsia" w:ascii="Times New Roman" w:hAnsi="Times New Roman"/>
          <w:color w:val="000000"/>
          <w:szCs w:val="21"/>
        </w:rPr>
        <w:t>empty1</w:t>
      </w:r>
      <w:r>
        <w:rPr>
          <w:rFonts w:ascii="Times New Roman" w:hAnsi="Times New Roman"/>
          <w:color w:val="000000"/>
          <w:szCs w:val="21"/>
        </w:rPr>
        <w:t>)</w:t>
      </w:r>
      <w:r>
        <w:rPr>
          <w:rFonts w:hint="eastAsia" w:ascii="Times New Roman" w:hAnsi="Times New Roman"/>
          <w:color w:val="000000"/>
          <w:szCs w:val="21"/>
        </w:rPr>
        <w:t>; //置b1空，唤read</w:t>
      </w:r>
    </w:p>
    <w:p>
      <w:pPr>
        <w:jc w:val="left"/>
        <w:rPr>
          <w:rFonts w:hint="eastAsia" w:ascii="Times New Roman" w:hAnsi="Times New Roman"/>
          <w:color w:val="000000"/>
          <w:szCs w:val="21"/>
        </w:rPr>
      </w:pPr>
      <w:r>
        <w:rPr>
          <w:rFonts w:hint="eastAsia" w:ascii="Times New Roman" w:hAnsi="Times New Roman"/>
          <w:color w:val="000000"/>
          <w:szCs w:val="21"/>
        </w:rPr>
        <w:t xml:space="preserve">    加工Y</w:t>
      </w:r>
    </w:p>
    <w:p>
      <w:pPr>
        <w:jc w:val="left"/>
        <w:rPr>
          <w:rFonts w:ascii="Times New Roman" w:hAnsi="Times New Roman"/>
          <w:color w:val="000000"/>
          <w:szCs w:val="21"/>
        </w:rPr>
      </w:pPr>
      <w:r>
        <w:rPr>
          <w:rFonts w:hint="eastAsia" w:ascii="Times New Roman" w:hAnsi="Times New Roman"/>
          <w:color w:val="000000"/>
          <w:szCs w:val="21"/>
        </w:rPr>
        <w:t xml:space="preserve">    wait</w:t>
      </w:r>
      <w:r>
        <w:rPr>
          <w:rFonts w:ascii="Times New Roman" w:hAnsi="Times New Roman"/>
          <w:color w:val="000000"/>
          <w:szCs w:val="21"/>
        </w:rPr>
        <w:t>(</w:t>
      </w:r>
      <w:r>
        <w:rPr>
          <w:rFonts w:hint="eastAsia" w:ascii="Times New Roman" w:hAnsi="Times New Roman"/>
          <w:color w:val="000000"/>
          <w:szCs w:val="21"/>
        </w:rPr>
        <w:t>empty</w:t>
      </w:r>
      <w:r>
        <w:rPr>
          <w:rFonts w:ascii="Times New Roman" w:hAnsi="Times New Roman"/>
          <w:color w:val="000000"/>
          <w:szCs w:val="21"/>
        </w:rPr>
        <w:t>2);</w:t>
      </w:r>
      <w:r>
        <w:rPr>
          <w:rFonts w:hint="eastAsia" w:ascii="Times New Roman" w:hAnsi="Times New Roman"/>
          <w:color w:val="000000"/>
          <w:szCs w:val="21"/>
        </w:rPr>
        <w:t xml:space="preserve"> //等b2空</w:t>
      </w:r>
    </w:p>
    <w:p>
      <w:pPr>
        <w:jc w:val="left"/>
        <w:rPr>
          <w:rFonts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B2=Y;</w:t>
      </w:r>
    </w:p>
    <w:p>
      <w:pPr>
        <w:jc w:val="left"/>
        <w:rPr>
          <w:rFonts w:ascii="Times New Roman" w:hAnsi="Times New Roman"/>
          <w:color w:val="000000"/>
          <w:szCs w:val="21"/>
        </w:rPr>
      </w:pPr>
      <w:r>
        <w:rPr>
          <w:rFonts w:hint="eastAsia" w:ascii="Times New Roman" w:hAnsi="Times New Roman"/>
          <w:color w:val="000000"/>
          <w:szCs w:val="21"/>
        </w:rPr>
        <w:t xml:space="preserve">    signal</w:t>
      </w:r>
      <w:r>
        <w:rPr>
          <w:rFonts w:ascii="Times New Roman" w:hAnsi="Times New Roman"/>
          <w:color w:val="000000"/>
          <w:szCs w:val="21"/>
        </w:rPr>
        <w:t>(</w:t>
      </w:r>
      <w:r>
        <w:rPr>
          <w:rFonts w:hint="eastAsia" w:ascii="Times New Roman" w:hAnsi="Times New Roman"/>
          <w:color w:val="000000"/>
          <w:szCs w:val="21"/>
        </w:rPr>
        <w:t>full2</w:t>
      </w:r>
      <w:r>
        <w:rPr>
          <w:rFonts w:ascii="Times New Roman" w:hAnsi="Times New Roman"/>
          <w:color w:val="000000"/>
          <w:szCs w:val="21"/>
        </w:rPr>
        <w:t>);</w:t>
      </w:r>
      <w:r>
        <w:rPr>
          <w:rFonts w:hint="eastAsia" w:ascii="Times New Roman" w:hAnsi="Times New Roman"/>
          <w:color w:val="000000"/>
          <w:szCs w:val="21"/>
        </w:rPr>
        <w:t xml:space="preserve"> //置b2满，唤print</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ascii="Times New Roman" w:hAnsi="Times New Roman"/>
          <w:color w:val="000000"/>
          <w:szCs w:val="21"/>
        </w:rPr>
        <w:t>print</w:t>
      </w:r>
      <w:r>
        <w:rPr>
          <w:rFonts w:hint="eastAsia" w:ascii="Times New Roman" w:hAnsi="Times New Roman"/>
          <w:color w:val="000000"/>
          <w:szCs w:val="21"/>
        </w:rPr>
        <w:t>(){</w:t>
      </w:r>
    </w:p>
    <w:p>
      <w:pPr>
        <w:jc w:val="left"/>
        <w:rPr>
          <w:rFonts w:ascii="Times New Roman" w:hAnsi="Times New Roman"/>
          <w:color w:val="000000"/>
          <w:szCs w:val="21"/>
        </w:rPr>
      </w:pPr>
      <w:r>
        <w:rPr>
          <w:rFonts w:hint="eastAsia" w:ascii="Times New Roman" w:hAnsi="Times New Roman"/>
          <w:color w:val="000000"/>
          <w:szCs w:val="21"/>
        </w:rPr>
        <w:t xml:space="preserve">  r</w:t>
      </w:r>
      <w:r>
        <w:rPr>
          <w:rFonts w:ascii="Times New Roman" w:hAnsi="Times New Roman"/>
          <w:color w:val="000000"/>
          <w:szCs w:val="21"/>
        </w:rPr>
        <w:t>ecord</w:t>
      </w:r>
      <w:r>
        <w:rPr>
          <w:rFonts w:hint="eastAsia" w:ascii="Times New Roman" w:hAnsi="Times New Roman"/>
          <w:color w:val="000000"/>
          <w:szCs w:val="21"/>
        </w:rPr>
        <w:t xml:space="preserve"> Z</w:t>
      </w:r>
      <w:r>
        <w:rPr>
          <w:rFonts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ascii="Times New Roman" w:hAnsi="Times New Roman"/>
          <w:color w:val="000000"/>
          <w:szCs w:val="21"/>
        </w:rPr>
      </w:pPr>
      <w:r>
        <w:rPr>
          <w:rFonts w:hint="eastAsia" w:ascii="Times New Roman" w:hAnsi="Times New Roman"/>
          <w:color w:val="000000"/>
          <w:szCs w:val="21"/>
        </w:rPr>
        <w:t xml:space="preserve">    wait</w:t>
      </w:r>
      <w:r>
        <w:rPr>
          <w:rFonts w:ascii="Times New Roman" w:hAnsi="Times New Roman"/>
          <w:color w:val="000000"/>
          <w:szCs w:val="21"/>
        </w:rPr>
        <w:t>(</w:t>
      </w:r>
      <w:r>
        <w:rPr>
          <w:rFonts w:hint="eastAsia" w:ascii="Times New Roman" w:hAnsi="Times New Roman"/>
          <w:color w:val="000000"/>
          <w:szCs w:val="21"/>
        </w:rPr>
        <w:t>full2</w:t>
      </w:r>
      <w:r>
        <w:rPr>
          <w:rFonts w:ascii="Times New Roman" w:hAnsi="Times New Roman"/>
          <w:color w:val="000000"/>
          <w:szCs w:val="21"/>
        </w:rPr>
        <w:t>);</w:t>
      </w:r>
      <w:r>
        <w:rPr>
          <w:rFonts w:hint="eastAsia" w:ascii="Times New Roman" w:hAnsi="Times New Roman"/>
          <w:color w:val="000000"/>
          <w:szCs w:val="21"/>
        </w:rPr>
        <w:t xml:space="preserve"> //等b2满</w:t>
      </w:r>
    </w:p>
    <w:p>
      <w:pPr>
        <w:jc w:val="left"/>
        <w:rPr>
          <w:rFonts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Z=B2;</w:t>
      </w:r>
    </w:p>
    <w:p>
      <w:pPr>
        <w:jc w:val="left"/>
        <w:rPr>
          <w:rFonts w:hint="eastAsia" w:ascii="Times New Roman" w:hAnsi="Times New Roman"/>
          <w:color w:val="000000"/>
          <w:szCs w:val="21"/>
        </w:rPr>
      </w:pPr>
      <w:r>
        <w:rPr>
          <w:rFonts w:hint="eastAsia" w:ascii="Times New Roman" w:hAnsi="Times New Roman"/>
          <w:color w:val="000000"/>
          <w:szCs w:val="21"/>
        </w:rPr>
        <w:t xml:space="preserve">    signal</w:t>
      </w:r>
      <w:r>
        <w:rPr>
          <w:rFonts w:ascii="Times New Roman" w:hAnsi="Times New Roman"/>
          <w:color w:val="000000"/>
          <w:szCs w:val="21"/>
        </w:rPr>
        <w:t>(</w:t>
      </w:r>
      <w:r>
        <w:rPr>
          <w:rFonts w:hint="eastAsia" w:ascii="Times New Roman" w:hAnsi="Times New Roman"/>
          <w:color w:val="000000"/>
          <w:szCs w:val="21"/>
        </w:rPr>
        <w:t>empty</w:t>
      </w:r>
      <w:r>
        <w:rPr>
          <w:rFonts w:ascii="Times New Roman" w:hAnsi="Times New Roman"/>
          <w:color w:val="000000"/>
          <w:szCs w:val="21"/>
        </w:rPr>
        <w:t>2)</w:t>
      </w:r>
      <w:r>
        <w:rPr>
          <w:rFonts w:hint="eastAsia" w:ascii="Times New Roman" w:hAnsi="Times New Roman"/>
          <w:color w:val="000000"/>
          <w:szCs w:val="21"/>
        </w:rPr>
        <w:t>; //置b2空，唤move</w:t>
      </w:r>
    </w:p>
    <w:p>
      <w:pPr>
        <w:jc w:val="left"/>
        <w:rPr>
          <w:rFonts w:hint="eastAsia" w:ascii="Times New Roman" w:hAnsi="Times New Roman"/>
          <w:color w:val="000000"/>
          <w:szCs w:val="21"/>
        </w:rPr>
      </w:pPr>
      <w:r>
        <w:rPr>
          <w:rFonts w:hint="eastAsia" w:ascii="Times New Roman" w:hAnsi="Times New Roman"/>
          <w:color w:val="000000"/>
          <w:szCs w:val="21"/>
        </w:rPr>
        <w:t xml:space="preserve">    打印Z;</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main(){</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cobegin</w:t>
      </w:r>
    </w:p>
    <w:p>
      <w:pPr>
        <w:jc w:val="left"/>
        <w:rPr>
          <w:rFonts w:hint="eastAsia" w:ascii="Times New Roman" w:hAnsi="Times New Roman"/>
          <w:color w:val="000000"/>
          <w:szCs w:val="21"/>
        </w:rPr>
      </w:pPr>
      <w:r>
        <w:rPr>
          <w:rFonts w:hint="eastAsia" w:ascii="Times New Roman" w:hAnsi="Times New Roman"/>
          <w:color w:val="000000"/>
          <w:szCs w:val="21"/>
        </w:rPr>
        <w:t xml:space="preserve">    read();  move();  print();</w:t>
      </w:r>
    </w:p>
    <w:p>
      <w:pPr>
        <w:jc w:val="left"/>
        <w:rPr>
          <w:rFonts w:hint="eastAsia" w:ascii="Times New Roman" w:hAnsi="Times New Roman"/>
          <w:color w:val="000000"/>
          <w:szCs w:val="21"/>
        </w:rPr>
      </w:pPr>
      <w:r>
        <w:rPr>
          <w:rFonts w:hint="eastAsia" w:ascii="Times New Roman" w:hAnsi="Times New Roman"/>
          <w:color w:val="000000"/>
          <w:szCs w:val="21"/>
        </w:rPr>
        <w:t xml:space="preserve">  coend</w:t>
      </w:r>
    </w:p>
    <w:p>
      <w:pPr>
        <w:jc w:val="left"/>
        <w:rPr>
          <w:rFonts w:hint="eastAsia" w:ascii="Times New Roman" w:hAnsi="Times New Roman"/>
          <w:color w:val="000000"/>
          <w:szCs w:val="21"/>
        </w:rPr>
      </w:pPr>
      <w:r>
        <w:rPr>
          <w:rFonts w:hint="eastAsia" w:ascii="Times New Roman" w:hAnsi="Times New Roman"/>
          <w:color w:val="000000"/>
          <w:szCs w:val="21"/>
        </w:rPr>
        <w:t>}</w:t>
      </w:r>
    </w:p>
    <w:p>
      <w:pPr>
        <w:tabs>
          <w:tab w:val="left" w:pos="3045"/>
        </w:tabs>
        <w:jc w:val="left"/>
        <w:rPr>
          <w:rFonts w:ascii="Times New Roman" w:hAnsi="Times New Roman"/>
          <w:color w:val="000000"/>
          <w:szCs w:val="21"/>
        </w:rPr>
      </w:pPr>
      <w:r>
        <w:rPr>
          <w:rFonts w:hint="eastAsia" w:ascii="Times New Roman" w:hAnsi="Times New Roman"/>
          <w:color w:val="000000"/>
          <w:szCs w:val="21"/>
        </w:rPr>
        <w:t>4.</w:t>
      </w:r>
      <w:r>
        <w:rPr>
          <w:rFonts w:ascii="Times New Roman" w:hAnsi="Times New Roman"/>
          <w:color w:val="000000"/>
          <w:szCs w:val="21"/>
        </w:rPr>
        <w:t xml:space="preserve"> 三个进程：输入、计算、输出。它们通过两个缓冲区传递数据，如图所示。</w:t>
      </w:r>
    </w:p>
    <w:p>
      <w:pPr>
        <w:jc w:val="left"/>
        <w:rPr>
          <w:rFonts w:hint="eastAsia" w:ascii="Times New Roman" w:hAnsi="Times New Roman"/>
          <w:color w:val="000000"/>
          <w:szCs w:val="21"/>
        </w:rPr>
      </w:pPr>
      <w:r>
        <w:rPr>
          <w:rFonts w:ascii="Times New Roman" w:hAnsi="Times New Roman"/>
          <w:color w:val="000000"/>
          <w:szCs w:val="21"/>
        </w:rPr>
        <w:t>每个缓冲区一次只能放入一条数据。写出用信号量进行同步。</w:t>
      </w:r>
    </w:p>
    <w:p>
      <w:pPr>
        <w:jc w:val="left"/>
        <w:rPr>
          <w:rFonts w:hint="eastAsia" w:ascii="Times New Roman" w:hAnsi="Times New Roman"/>
          <w:color w:val="000000"/>
          <w:szCs w:val="21"/>
        </w:rPr>
      </w:pPr>
      <w:r>
        <w:rPr>
          <w:rFonts w:ascii="Times New Roman" w:hAnsi="Times New Roman"/>
          <w:color w:val="000000"/>
          <w:szCs w:val="21"/>
        </w:rPr>
        <w:drawing>
          <wp:inline distT="0" distB="0" distL="114300" distR="114300">
            <wp:extent cx="3933825" cy="590550"/>
            <wp:effectExtent l="0" t="0" r="13335" b="381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9"/>
                    <a:stretch>
                      <a:fillRect/>
                    </a:stretch>
                  </pic:blipFill>
                  <pic:spPr>
                    <a:xfrm>
                      <a:off x="0" y="0"/>
                      <a:ext cx="3933825" cy="590550"/>
                    </a:xfrm>
                    <a:prstGeom prst="rect">
                      <a:avLst/>
                    </a:prstGeom>
                    <a:noFill/>
                    <a:ln>
                      <a:noFill/>
                    </a:ln>
                  </pic:spPr>
                </pic:pic>
              </a:graphicData>
            </a:graphic>
          </wp:inline>
        </w:drawing>
      </w:r>
    </w:p>
    <w:p>
      <w:pPr>
        <w:jc w:val="left"/>
        <w:rPr>
          <w:rFonts w:hint="eastAsia" w:ascii="Times New Roman" w:hAnsi="Times New Roman"/>
          <w:color w:val="000000"/>
          <w:szCs w:val="21"/>
        </w:rPr>
      </w:pPr>
      <w:r>
        <w:rPr>
          <w:rFonts w:hint="eastAsia" w:ascii="Times New Roman" w:hAnsi="Times New Roman"/>
          <w:color w:val="000000"/>
          <w:szCs w:val="21"/>
        </w:rPr>
        <w:t>答：原理同3题</w:t>
      </w:r>
    </w:p>
    <w:p>
      <w:pPr>
        <w:jc w:val="left"/>
        <w:rPr>
          <w:rFonts w:hint="eastAsia" w:ascii="Times New Roman" w:hAnsi="Times New Roman"/>
          <w:b/>
          <w:color w:val="FF0000"/>
          <w:szCs w:val="21"/>
        </w:rPr>
      </w:pPr>
      <w:r>
        <w:rPr>
          <w:rFonts w:hint="eastAsia" w:ascii="Times New Roman" w:hAnsi="Times New Roman"/>
          <w:b/>
          <w:color w:val="FF0000"/>
          <w:szCs w:val="21"/>
        </w:rPr>
        <w:t>多个同样进程，多缓冲区，同步：</w:t>
      </w:r>
    </w:p>
    <w:p>
      <w:pPr>
        <w:jc w:val="left"/>
        <w:rPr>
          <w:rFonts w:hint="eastAsia" w:ascii="Times New Roman" w:hAnsi="Times New Roman"/>
          <w:color w:val="000000"/>
          <w:szCs w:val="21"/>
        </w:rPr>
      </w:pPr>
      <w:r>
        <w:rPr>
          <w:rFonts w:hint="eastAsia" w:ascii="Times New Roman" w:hAnsi="Times New Roman"/>
          <w:color w:val="000000"/>
          <w:szCs w:val="21"/>
        </w:rPr>
        <w:t>5. 有一阅览室，读者进入时必须先在一张登记表上登记，该表为每一座位列出一个表目，包括座号、姓名，读者离开时要注销登记信息；假如阅览室共有100个座位。试用：信号量和P 、V 操作，来实现用户进程的同步算法。</w:t>
      </w:r>
    </w:p>
    <w:p>
      <w:pPr>
        <w:jc w:val="left"/>
        <w:rPr>
          <w:rFonts w:hint="eastAsia" w:ascii="Times New Roman" w:hAnsi="Times New Roman"/>
          <w:color w:val="000000"/>
          <w:szCs w:val="21"/>
        </w:rPr>
      </w:pPr>
      <w:r>
        <w:rPr>
          <w:rFonts w:hint="eastAsia" w:ascii="Times New Roman" w:hAnsi="Times New Roman"/>
          <w:color w:val="000000"/>
          <w:szCs w:val="21"/>
        </w:rPr>
        <w:t>答：/*定义信号量及初值*/</w:t>
      </w:r>
    </w:p>
    <w:p>
      <w:pPr>
        <w:jc w:val="left"/>
        <w:rPr>
          <w:rFonts w:hint="eastAsia" w:ascii="Times New Roman" w:hAnsi="Times New Roman"/>
          <w:color w:val="000000"/>
          <w:szCs w:val="21"/>
        </w:rPr>
      </w:pPr>
      <w:r>
        <w:rPr>
          <w:rFonts w:hint="eastAsia" w:ascii="Times New Roman" w:hAnsi="Times New Roman"/>
          <w:color w:val="000000"/>
          <w:szCs w:val="21"/>
        </w:rPr>
        <w:t>string A[100];  //登记表，座位号0-99，存储座位上读者的名字</w:t>
      </w:r>
    </w:p>
    <w:p>
      <w:pPr>
        <w:jc w:val="left"/>
        <w:rPr>
          <w:rFonts w:hint="eastAsia" w:ascii="Times New Roman" w:hAnsi="Times New Roman"/>
          <w:color w:val="000000"/>
          <w:szCs w:val="21"/>
        </w:rPr>
      </w:pPr>
      <w:r>
        <w:rPr>
          <w:rFonts w:ascii="Times New Roman" w:hAnsi="Times New Roman"/>
          <w:color w:val="000000"/>
          <w:szCs w:val="21"/>
        </w:rPr>
        <w:t>semaphore mutex</w:t>
      </w:r>
      <w:r>
        <w:rPr>
          <w:rFonts w:hint="eastAsia" w:ascii="Times New Roman" w:hAnsi="Times New Roman"/>
          <w:color w:val="000000"/>
          <w:szCs w:val="21"/>
        </w:rPr>
        <w:t>A=l;</w:t>
      </w:r>
      <w:r>
        <w:rPr>
          <w:rFonts w:ascii="Times New Roman" w:hAnsi="Times New Roman"/>
          <w:color w:val="000000"/>
          <w:szCs w:val="21"/>
        </w:rPr>
        <w:t xml:space="preserve"> </w:t>
      </w:r>
      <w:r>
        <w:rPr>
          <w:rFonts w:hint="eastAsia" w:ascii="Times New Roman" w:hAnsi="Times New Roman"/>
          <w:color w:val="000000"/>
          <w:szCs w:val="21"/>
        </w:rPr>
        <w:t xml:space="preserve"> //</w:t>
      </w:r>
      <w:r>
        <w:rPr>
          <w:rFonts w:ascii="Times New Roman" w:hAnsi="Times New Roman"/>
          <w:color w:val="000000"/>
          <w:szCs w:val="21"/>
        </w:rPr>
        <w:t>mutex</w:t>
      </w:r>
      <w:r>
        <w:rPr>
          <w:rFonts w:hint="eastAsia" w:ascii="Times New Roman" w:hAnsi="Times New Roman"/>
          <w:color w:val="000000"/>
          <w:szCs w:val="21"/>
        </w:rPr>
        <w:t>A座位数组A互斥信号量，初始值1代表可用</w:t>
      </w:r>
    </w:p>
    <w:p>
      <w:pPr>
        <w:jc w:val="left"/>
        <w:rPr>
          <w:rFonts w:hint="eastAsia" w:ascii="Times New Roman" w:hAnsi="Times New Roman"/>
          <w:color w:val="000000"/>
          <w:szCs w:val="21"/>
        </w:rPr>
      </w:pPr>
      <w:r>
        <w:rPr>
          <w:rFonts w:ascii="Times New Roman" w:hAnsi="Times New Roman"/>
          <w:color w:val="000000"/>
          <w:szCs w:val="21"/>
        </w:rPr>
        <w:t>semaphore seatcount</w:t>
      </w:r>
      <w:r>
        <w:rPr>
          <w:rFonts w:hint="eastAsia" w:ascii="Times New Roman" w:hAnsi="Times New Roman"/>
          <w:color w:val="000000"/>
          <w:szCs w:val="21"/>
        </w:rPr>
        <w:t>=100;  //</w:t>
      </w:r>
      <w:r>
        <w:rPr>
          <w:rFonts w:ascii="Times New Roman" w:hAnsi="Times New Roman"/>
          <w:color w:val="000000"/>
          <w:szCs w:val="21"/>
        </w:rPr>
        <w:t>seatcount</w:t>
      </w:r>
      <w:r>
        <w:rPr>
          <w:rFonts w:hint="eastAsia" w:ascii="Times New Roman" w:hAnsi="Times New Roman"/>
          <w:color w:val="000000"/>
          <w:szCs w:val="21"/>
        </w:rPr>
        <w:t>空余的座位数，初始值100</w:t>
      </w:r>
    </w:p>
    <w:p>
      <w:pPr>
        <w:jc w:val="left"/>
        <w:rPr>
          <w:rFonts w:hint="eastAsia" w:ascii="Times New Roman" w:hAnsi="Times New Roman"/>
          <w:color w:val="000000"/>
          <w:szCs w:val="21"/>
        </w:rPr>
      </w:pPr>
      <w:r>
        <w:rPr>
          <w:rFonts w:hint="eastAsia" w:ascii="Times New Roman" w:hAnsi="Times New Roman"/>
          <w:color w:val="000000"/>
          <w:szCs w:val="21"/>
        </w:rPr>
        <w:t>reader(string readername)</w:t>
      </w:r>
      <w:r>
        <w:rPr>
          <w:rFonts w:ascii="Times New Roman" w:hAnsi="Times New Roman"/>
          <w:color w:val="000000"/>
          <w:szCs w:val="21"/>
        </w:rPr>
        <w:t>{</w:t>
      </w:r>
      <w:r>
        <w:rPr>
          <w:rFonts w:hint="eastAsia" w:ascii="Times New Roman" w:hAnsi="Times New Roman"/>
          <w:color w:val="000000"/>
          <w:szCs w:val="21"/>
        </w:rPr>
        <w:t xml:space="preserve">  //读者进程，传递读者名</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int readernumber;  //读者座位号</w:t>
      </w:r>
    </w:p>
    <w:p>
      <w:pPr>
        <w:jc w:val="left"/>
        <w:rPr>
          <w:rFonts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wait</w:t>
      </w:r>
      <w:r>
        <w:rPr>
          <w:rFonts w:ascii="Times New Roman" w:hAnsi="Times New Roman"/>
          <w:color w:val="000000"/>
          <w:szCs w:val="21"/>
        </w:rPr>
        <w:t>(seatcount);</w:t>
      </w:r>
      <w:r>
        <w:rPr>
          <w:rFonts w:hint="eastAsia" w:ascii="Times New Roman" w:hAnsi="Times New Roman"/>
          <w:color w:val="000000"/>
          <w:szCs w:val="21"/>
        </w:rPr>
        <w:t xml:space="preserve">  //等有空座位，座位-1</w:t>
      </w:r>
    </w:p>
    <w:p>
      <w:pPr>
        <w:jc w:val="left"/>
        <w:rPr>
          <w:rFonts w:hint="eastAsia" w:ascii="Times New Roman" w:hAnsi="Times New Roman"/>
          <w:color w:val="000000"/>
          <w:szCs w:val="21"/>
        </w:rPr>
      </w:pPr>
      <w:r>
        <w:rPr>
          <w:rFonts w:hint="eastAsia" w:ascii="Times New Roman" w:hAnsi="Times New Roman"/>
          <w:color w:val="000000"/>
          <w:szCs w:val="21"/>
        </w:rPr>
        <w:t xml:space="preserve">  wait(mutexA);  //等座位数组A可用</w:t>
      </w:r>
    </w:p>
    <w:p>
      <w:pPr>
        <w:jc w:val="left"/>
        <w:rPr>
          <w:rFonts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for</w:t>
      </w:r>
      <w:r>
        <w:rPr>
          <w:rFonts w:hint="eastAsia" w:ascii="Times New Roman" w:hAnsi="Times New Roman"/>
          <w:color w:val="000000"/>
          <w:szCs w:val="21"/>
        </w:rPr>
        <w:t>(</w:t>
      </w:r>
      <w:r>
        <w:rPr>
          <w:rFonts w:ascii="Times New Roman" w:hAnsi="Times New Roman"/>
          <w:color w:val="000000"/>
          <w:szCs w:val="21"/>
        </w:rPr>
        <w:t>i=</w:t>
      </w:r>
      <w:r>
        <w:rPr>
          <w:rFonts w:hint="eastAsia" w:ascii="Times New Roman" w:hAnsi="Times New Roman"/>
          <w:color w:val="000000"/>
          <w:szCs w:val="21"/>
        </w:rPr>
        <w:t>0;i&lt;</w:t>
      </w:r>
      <w:r>
        <w:rPr>
          <w:rFonts w:ascii="Times New Roman" w:hAnsi="Times New Roman"/>
          <w:color w:val="000000"/>
          <w:szCs w:val="21"/>
        </w:rPr>
        <w:t>100</w:t>
      </w:r>
      <w:r>
        <w:rPr>
          <w:rFonts w:hint="eastAsia" w:ascii="Times New Roman" w:hAnsi="Times New Roman"/>
          <w:color w:val="000000"/>
          <w:szCs w:val="21"/>
        </w:rPr>
        <w:t>;</w:t>
      </w:r>
      <w:r>
        <w:rPr>
          <w:rFonts w:ascii="Times New Roman" w:hAnsi="Times New Roman"/>
          <w:color w:val="000000"/>
          <w:szCs w:val="21"/>
        </w:rPr>
        <w:t>i++</w:t>
      </w:r>
      <w:r>
        <w:rPr>
          <w:rFonts w:hint="eastAsia" w:ascii="Times New Roman" w:hAnsi="Times New Roman"/>
          <w:color w:val="000000"/>
          <w:szCs w:val="21"/>
        </w:rPr>
        <w:t>)  //找空座，并占位</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 xml:space="preserve">  if(A[i].name==NULL) </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 xml:space="preserve">    {A[i].name=readername; break;}  </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readernumber=i;</w:t>
      </w:r>
    </w:p>
    <w:p>
      <w:pPr>
        <w:jc w:val="left"/>
        <w:rPr>
          <w:rFonts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signal</w:t>
      </w:r>
      <w:r>
        <w:rPr>
          <w:rFonts w:ascii="Times New Roman" w:hAnsi="Times New Roman"/>
          <w:color w:val="000000"/>
          <w:szCs w:val="21"/>
        </w:rPr>
        <w:t>(mutex</w:t>
      </w:r>
      <w:r>
        <w:rPr>
          <w:rFonts w:hint="eastAsia" w:ascii="Times New Roman" w:hAnsi="Times New Roman"/>
          <w:color w:val="000000"/>
          <w:szCs w:val="21"/>
        </w:rPr>
        <w:t>A</w:t>
      </w:r>
      <w:r>
        <w:rPr>
          <w:rFonts w:ascii="Times New Roman" w:hAnsi="Times New Roman"/>
          <w:color w:val="000000"/>
          <w:szCs w:val="21"/>
        </w:rPr>
        <w:t>)</w:t>
      </w:r>
      <w:r>
        <w:rPr>
          <w:rFonts w:hint="eastAsia" w:ascii="Times New Roman" w:hAnsi="Times New Roman"/>
          <w:color w:val="000000"/>
          <w:szCs w:val="21"/>
        </w:rPr>
        <w:t>;  //置座位数组A可用</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读者进入阅览室，作在readernumber号座位读书;</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读者准备离开阅览室</w:t>
      </w:r>
    </w:p>
    <w:p>
      <w:pPr>
        <w:jc w:val="left"/>
        <w:rPr>
          <w:rFonts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wait</w:t>
      </w:r>
      <w:r>
        <w:rPr>
          <w:rFonts w:ascii="Times New Roman" w:hAnsi="Times New Roman"/>
          <w:color w:val="000000"/>
          <w:szCs w:val="21"/>
        </w:rPr>
        <w:t>(mutex</w:t>
      </w:r>
      <w:r>
        <w:rPr>
          <w:rFonts w:hint="eastAsia" w:ascii="Times New Roman" w:hAnsi="Times New Roman"/>
          <w:color w:val="000000"/>
          <w:szCs w:val="21"/>
        </w:rPr>
        <w:t>A</w:t>
      </w:r>
      <w:r>
        <w:rPr>
          <w:rFonts w:ascii="Times New Roman" w:hAnsi="Times New Roman"/>
          <w:color w:val="000000"/>
          <w:szCs w:val="21"/>
        </w:rPr>
        <w:t>);</w:t>
      </w:r>
      <w:r>
        <w:rPr>
          <w:rFonts w:hint="eastAsia" w:ascii="Times New Roman" w:hAnsi="Times New Roman"/>
          <w:color w:val="000000"/>
          <w:szCs w:val="21"/>
        </w:rPr>
        <w:t xml:space="preserve">  //等座位数组A可用</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A[readernumber]=NULL;  //离开座位，空出座位</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signal(mutexA); //置座位数组A可用</w:t>
      </w:r>
    </w:p>
    <w:p>
      <w:pPr>
        <w:jc w:val="left"/>
        <w:rPr>
          <w:rFonts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signal</w:t>
      </w:r>
      <w:r>
        <w:rPr>
          <w:rFonts w:ascii="Times New Roman" w:hAnsi="Times New Roman"/>
          <w:color w:val="000000"/>
          <w:szCs w:val="21"/>
        </w:rPr>
        <w:t>(seatcount);</w:t>
      </w:r>
      <w:r>
        <w:rPr>
          <w:rFonts w:hint="eastAsia" w:ascii="Times New Roman" w:hAnsi="Times New Roman"/>
          <w:color w:val="000000"/>
          <w:szCs w:val="21"/>
        </w:rPr>
        <w:t xml:space="preserve">  //座位+1，唤读者</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读者离开阅览室；</w:t>
      </w:r>
    </w:p>
    <w:p>
      <w:pPr>
        <w:jc w:val="left"/>
        <w:rPr>
          <w:rFonts w:hint="eastAsia" w:ascii="Times New Roman" w:hAnsi="Times New Roman"/>
          <w:color w:val="000000"/>
          <w:szCs w:val="21"/>
        </w:rPr>
      </w:pPr>
      <w:r>
        <w:rPr>
          <w:rFonts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main(){</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for(i=0;i&lt;100;i++) A[i].name=null;</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cobegin</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while(1){</w:t>
      </w:r>
    </w:p>
    <w:p>
      <w:pPr>
        <w:jc w:val="left"/>
        <w:rPr>
          <w:rFonts w:hint="eastAsia" w:ascii="Times New Roman" w:hAnsi="Times New Roman"/>
          <w:color w:val="000000"/>
          <w:szCs w:val="21"/>
        </w:rPr>
      </w:pPr>
      <w:r>
        <w:rPr>
          <w:rFonts w:ascii="Times New Roman" w:hAnsi="Times New Roman"/>
          <w:color w:val="000000"/>
          <w:szCs w:val="21"/>
        </w:rPr>
        <w:t xml:space="preserve"> </w:t>
      </w: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 xml:space="preserve">   readername=新来的读者名;</w:t>
      </w:r>
    </w:p>
    <w:p>
      <w:pPr>
        <w:jc w:val="left"/>
        <w:rPr>
          <w:rFonts w:hint="eastAsia" w:ascii="Times New Roman" w:hAnsi="Times New Roman"/>
          <w:color w:val="000000"/>
          <w:szCs w:val="21"/>
        </w:rPr>
      </w:pPr>
      <w:r>
        <w:rPr>
          <w:rFonts w:ascii="Times New Roman" w:hAnsi="Times New Roman"/>
          <w:color w:val="000000"/>
          <w:szCs w:val="21"/>
        </w:rPr>
        <w:t xml:space="preserve"> </w:t>
      </w:r>
      <w:r>
        <w:rPr>
          <w:rFonts w:hint="eastAsia" w:ascii="Times New Roman" w:hAnsi="Times New Roman"/>
          <w:color w:val="000000"/>
          <w:szCs w:val="21"/>
        </w:rPr>
        <w:t xml:space="preserve">       reader(readername);</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coend</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b/>
          <w:color w:val="FF0000"/>
          <w:sz w:val="24"/>
          <w:szCs w:val="21"/>
        </w:rPr>
      </w:pPr>
      <w:r>
        <w:rPr>
          <w:rFonts w:hint="eastAsia" w:ascii="Times New Roman" w:hAnsi="Times New Roman"/>
          <w:b/>
          <w:color w:val="FF0000"/>
          <w:sz w:val="24"/>
          <w:szCs w:val="21"/>
        </w:rPr>
        <w:t>二、生产者-消费者问题及扩展</w:t>
      </w:r>
    </w:p>
    <w:p>
      <w:pPr>
        <w:jc w:val="left"/>
        <w:rPr>
          <w:rFonts w:hint="eastAsia" w:ascii="Times New Roman" w:hAnsi="Times New Roman"/>
          <w:b/>
          <w:color w:val="FF0000"/>
          <w:szCs w:val="21"/>
        </w:rPr>
      </w:pPr>
      <w:r>
        <w:rPr>
          <w:rFonts w:hint="eastAsia" w:ascii="Times New Roman" w:hAnsi="Times New Roman"/>
          <w:b/>
          <w:color w:val="FF0000"/>
          <w:szCs w:val="21"/>
        </w:rPr>
        <w:t>经典生产者-消费者问题：</w:t>
      </w:r>
    </w:p>
    <w:p>
      <w:pPr>
        <w:jc w:val="left"/>
        <w:rPr>
          <w:rFonts w:ascii="Times New Roman" w:hAnsi="Times New Roman"/>
          <w:color w:val="000000"/>
          <w:szCs w:val="21"/>
        </w:rPr>
      </w:pPr>
      <w:r>
        <w:rPr>
          <w:rFonts w:hint="eastAsia" w:ascii="Times New Roman" w:hAnsi="Times New Roman"/>
          <w:color w:val="000000"/>
          <w:szCs w:val="21"/>
        </w:rPr>
        <w:t>6. 为了解决生产者和消费者的问题，当生产者和消费者共享一个缓冲区时，请用信号量和P、V操作写出各自的有关申请、使用缓冲区的代码。要求给出信号量的含义和初值。</w:t>
      </w:r>
    </w:p>
    <w:p>
      <w:pPr>
        <w:jc w:val="left"/>
        <w:rPr>
          <w:rFonts w:ascii="Times New Roman" w:hAnsi="Times New Roman"/>
          <w:color w:val="000000"/>
          <w:szCs w:val="21"/>
        </w:rPr>
      </w:pPr>
      <w:r>
        <w:rPr>
          <w:rFonts w:hint="eastAsia" w:ascii="Times New Roman" w:hAnsi="Times New Roman"/>
          <w:color w:val="000000"/>
          <w:szCs w:val="21"/>
        </w:rPr>
        <w:t>答：答案见书上60-61页代码。</w:t>
      </w:r>
    </w:p>
    <w:p>
      <w:pPr>
        <w:jc w:val="left"/>
        <w:rPr>
          <w:rFonts w:hint="eastAsia" w:ascii="Times New Roman" w:hAnsi="Times New Roman"/>
          <w:b/>
          <w:color w:val="FF0000"/>
          <w:szCs w:val="21"/>
        </w:rPr>
      </w:pPr>
      <w:r>
        <w:rPr>
          <w:rFonts w:hint="eastAsia" w:ascii="Times New Roman" w:hAnsi="Times New Roman"/>
          <w:b/>
          <w:color w:val="FF0000"/>
          <w:szCs w:val="21"/>
        </w:rPr>
        <w:t>一生产者，单缓冲区，二互斥消费者：</w:t>
      </w:r>
    </w:p>
    <w:p>
      <w:pPr>
        <w:jc w:val="left"/>
        <w:rPr>
          <w:rFonts w:hint="eastAsia" w:ascii="Times New Roman" w:hAnsi="Times New Roman"/>
          <w:color w:val="000000"/>
          <w:szCs w:val="21"/>
        </w:rPr>
      </w:pPr>
      <w:r>
        <w:rPr>
          <w:rFonts w:hint="eastAsia" w:ascii="Times New Roman" w:hAnsi="Times New Roman"/>
          <w:color w:val="000000"/>
          <w:szCs w:val="21"/>
        </w:rPr>
        <w:t>7. 桌上有一空盘，允许存放一只水果。妈妈可向盘中放白梨，也可向盘中放橙子，儿子专等吃盘中的白梨，女儿专等吃盘中的橙子。规定当盘空时一次只放一只水果供吃者取用，请用</w:t>
      </w:r>
      <w:r>
        <w:rPr>
          <w:rFonts w:ascii="Times New Roman" w:hAnsi="Times New Roman"/>
          <w:color w:val="000000"/>
          <w:szCs w:val="21"/>
        </w:rPr>
        <w:t>P,V</w:t>
      </w:r>
      <w:r>
        <w:rPr>
          <w:rFonts w:hint="eastAsia" w:ascii="Times New Roman" w:hAnsi="Times New Roman"/>
          <w:color w:val="000000"/>
          <w:szCs w:val="21"/>
        </w:rPr>
        <w:t>原语实现妈妈，儿子，女儿三个并发进程的同步。</w:t>
      </w:r>
    </w:p>
    <w:p>
      <w:pPr>
        <w:jc w:val="left"/>
        <w:rPr>
          <w:rFonts w:hint="eastAsia" w:ascii="Times New Roman" w:hAnsi="Times New Roman"/>
          <w:color w:val="000000"/>
          <w:szCs w:val="21"/>
        </w:rPr>
      </w:pPr>
      <w:r>
        <w:rPr>
          <w:rFonts w:hint="eastAsia" w:ascii="Times New Roman" w:hAnsi="Times New Roman"/>
          <w:color w:val="000000"/>
          <w:szCs w:val="21"/>
        </w:rPr>
        <w:t>答：/*记录型信号量定义 */</w:t>
      </w:r>
    </w:p>
    <w:p>
      <w:pPr>
        <w:jc w:val="left"/>
        <w:rPr>
          <w:rFonts w:hint="eastAsia" w:ascii="Times New Roman" w:hAnsi="Times New Roman"/>
          <w:color w:val="000000"/>
          <w:szCs w:val="21"/>
        </w:rPr>
      </w:pPr>
      <w:r>
        <w:rPr>
          <w:rFonts w:hint="eastAsia" w:ascii="Times New Roman" w:hAnsi="Times New Roman"/>
          <w:color w:val="000000"/>
          <w:szCs w:val="21"/>
        </w:rPr>
        <w:t>item plate;  //盘子临界资源</w:t>
      </w:r>
    </w:p>
    <w:p>
      <w:pPr>
        <w:jc w:val="left"/>
        <w:rPr>
          <w:rFonts w:hint="eastAsia" w:ascii="Times New Roman" w:hAnsi="Times New Roman"/>
          <w:color w:val="000000"/>
          <w:szCs w:val="21"/>
        </w:rPr>
      </w:pPr>
      <w:r>
        <w:rPr>
          <w:rFonts w:ascii="Times New Roman" w:hAnsi="Times New Roman"/>
          <w:color w:val="000000"/>
          <w:szCs w:val="21"/>
        </w:rPr>
        <w:t>semaphore</w:t>
      </w:r>
      <w:r>
        <w:rPr>
          <w:rFonts w:hint="eastAsia" w:ascii="Times New Roman" w:hAnsi="Times New Roman"/>
          <w:color w:val="000000"/>
          <w:szCs w:val="21"/>
        </w:rPr>
        <w:t xml:space="preserve"> empty=1; //盘子中可放水果数信号量，互斥，1代表可放水果</w:t>
      </w:r>
    </w:p>
    <w:p>
      <w:pPr>
        <w:jc w:val="left"/>
        <w:rPr>
          <w:rFonts w:hint="eastAsia" w:ascii="Times New Roman" w:hAnsi="Times New Roman"/>
          <w:color w:val="000000"/>
          <w:szCs w:val="21"/>
        </w:rPr>
      </w:pPr>
      <w:r>
        <w:rPr>
          <w:rFonts w:ascii="Times New Roman" w:hAnsi="Times New Roman"/>
          <w:color w:val="000000"/>
          <w:szCs w:val="21"/>
        </w:rPr>
        <w:t xml:space="preserve">semaphore </w:t>
      </w:r>
      <w:r>
        <w:rPr>
          <w:rFonts w:hint="eastAsia" w:ascii="Times New Roman" w:hAnsi="Times New Roman"/>
          <w:color w:val="000000"/>
          <w:szCs w:val="21"/>
        </w:rPr>
        <w:t>fullp</w:t>
      </w:r>
      <w:r>
        <w:rPr>
          <w:rFonts w:ascii="Times New Roman" w:hAnsi="Times New Roman"/>
          <w:color w:val="000000"/>
          <w:szCs w:val="21"/>
        </w:rPr>
        <w:t>=0;</w:t>
      </w:r>
      <w:r>
        <w:rPr>
          <w:rFonts w:hint="eastAsia" w:ascii="Times New Roman" w:hAnsi="Times New Roman"/>
          <w:color w:val="000000"/>
          <w:szCs w:val="21"/>
        </w:rPr>
        <w:t xml:space="preserve"> //盘子中白梨数信号量，0代表无</w:t>
      </w:r>
    </w:p>
    <w:p>
      <w:pPr>
        <w:jc w:val="left"/>
        <w:rPr>
          <w:rFonts w:hint="eastAsia" w:ascii="Times New Roman" w:hAnsi="Times New Roman"/>
          <w:color w:val="000000"/>
          <w:szCs w:val="21"/>
        </w:rPr>
      </w:pPr>
      <w:r>
        <w:rPr>
          <w:rFonts w:ascii="Times New Roman" w:hAnsi="Times New Roman"/>
          <w:color w:val="000000"/>
          <w:szCs w:val="21"/>
        </w:rPr>
        <w:t xml:space="preserve">semaphore </w:t>
      </w:r>
      <w:r>
        <w:rPr>
          <w:rFonts w:hint="eastAsia" w:ascii="Times New Roman" w:hAnsi="Times New Roman"/>
          <w:color w:val="000000"/>
          <w:szCs w:val="21"/>
        </w:rPr>
        <w:t>fullo</w:t>
      </w:r>
      <w:r>
        <w:rPr>
          <w:rFonts w:ascii="Times New Roman" w:hAnsi="Times New Roman"/>
          <w:color w:val="000000"/>
          <w:szCs w:val="21"/>
        </w:rPr>
        <w:t>=0;</w:t>
      </w:r>
      <w:r>
        <w:rPr>
          <w:rFonts w:hint="eastAsia" w:ascii="Times New Roman" w:hAnsi="Times New Roman"/>
          <w:color w:val="000000"/>
          <w:szCs w:val="21"/>
        </w:rPr>
        <w:t xml:space="preserve"> //盘子中橙子数信号量，0代表无</w:t>
      </w:r>
    </w:p>
    <w:p>
      <w:pPr>
        <w:jc w:val="left"/>
        <w:rPr>
          <w:rFonts w:hint="eastAsia" w:ascii="Times New Roman" w:hAnsi="Times New Roman"/>
          <w:color w:val="000000"/>
          <w:szCs w:val="21"/>
        </w:rPr>
      </w:pPr>
      <w:r>
        <w:rPr>
          <w:rFonts w:hint="eastAsia" w:ascii="Times New Roman" w:hAnsi="Times New Roman"/>
          <w:color w:val="000000"/>
          <w:szCs w:val="21"/>
        </w:rPr>
        <w:t>/*程序代码，pv原语*/</w:t>
      </w:r>
    </w:p>
    <w:p>
      <w:pPr>
        <w:jc w:val="left"/>
        <w:rPr>
          <w:rFonts w:hint="eastAsia" w:ascii="Times New Roman" w:hAnsi="Times New Roman"/>
          <w:color w:val="000000"/>
          <w:szCs w:val="21"/>
        </w:rPr>
      </w:pPr>
      <w:r>
        <w:rPr>
          <w:rFonts w:hint="eastAsia" w:ascii="Times New Roman" w:hAnsi="Times New Roman"/>
          <w:color w:val="000000"/>
          <w:szCs w:val="21"/>
        </w:rPr>
        <w:t>mother(){  //母亲进程</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hint="eastAsia" w:ascii="Times New Roman" w:hAnsi="Times New Roman"/>
          <w:color w:val="000000"/>
          <w:szCs w:val="21"/>
        </w:rPr>
        <w:t xml:space="preserve">    wait(empty);  //等待盘子空</w:t>
      </w:r>
    </w:p>
    <w:p>
      <w:pPr>
        <w:jc w:val="left"/>
        <w:rPr>
          <w:rFonts w:hint="eastAsia" w:ascii="Times New Roman" w:hAnsi="Times New Roman"/>
          <w:color w:val="000000"/>
          <w:szCs w:val="21"/>
        </w:rPr>
      </w:pPr>
      <w:r>
        <w:rPr>
          <w:rFonts w:hint="eastAsia" w:ascii="Times New Roman" w:hAnsi="Times New Roman"/>
          <w:color w:val="000000"/>
          <w:szCs w:val="21"/>
        </w:rPr>
        <w:t xml:space="preserve">    plate=随机水果(pear or </w:t>
      </w:r>
      <w:r>
        <w:rPr>
          <w:rFonts w:ascii="Times New Roman" w:hAnsi="Times New Roman"/>
          <w:color w:val="000000"/>
          <w:szCs w:val="21"/>
        </w:rPr>
        <w:t>orange</w:t>
      </w: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 xml:space="preserve">    if(plate==pear)</w:t>
      </w:r>
    </w:p>
    <w:p>
      <w:pPr>
        <w:jc w:val="left"/>
        <w:rPr>
          <w:rFonts w:hint="eastAsia" w:ascii="Times New Roman" w:hAnsi="Times New Roman"/>
          <w:color w:val="000000"/>
          <w:szCs w:val="21"/>
        </w:rPr>
      </w:pPr>
      <w:r>
        <w:rPr>
          <w:rFonts w:hint="eastAsia" w:ascii="Times New Roman" w:hAnsi="Times New Roman"/>
          <w:color w:val="000000"/>
          <w:szCs w:val="21"/>
        </w:rPr>
        <w:t xml:space="preserve">      signal(fullp); //置白梨可用，通知儿子</w:t>
      </w:r>
      <w:r>
        <w:rPr>
          <w:rFonts w:hint="eastAsia" w:ascii="Times New Roman" w:hAnsi="Times New Roman"/>
          <w:color w:val="000000"/>
          <w:szCs w:val="21"/>
        </w:rPr>
        <w:br w:type="textWrapping"/>
      </w:r>
      <w:r>
        <w:rPr>
          <w:rFonts w:hint="eastAsia" w:ascii="Times New Roman" w:hAnsi="Times New Roman"/>
          <w:color w:val="000000"/>
          <w:szCs w:val="21"/>
        </w:rPr>
        <w:t xml:space="preserve">    else</w:t>
      </w:r>
    </w:p>
    <w:p>
      <w:pPr>
        <w:jc w:val="left"/>
        <w:rPr>
          <w:rFonts w:hint="eastAsia" w:ascii="Times New Roman" w:hAnsi="Times New Roman"/>
          <w:color w:val="000000"/>
          <w:szCs w:val="21"/>
        </w:rPr>
      </w:pPr>
      <w:r>
        <w:rPr>
          <w:rFonts w:hint="eastAsia" w:ascii="Times New Roman" w:hAnsi="Times New Roman"/>
          <w:color w:val="000000"/>
          <w:szCs w:val="21"/>
        </w:rPr>
        <w:t xml:space="preserve">      signal(fullo); //置橙子可用，通知女儿</w:t>
      </w:r>
      <w:r>
        <w:rPr>
          <w:rFonts w:hint="eastAsia" w:ascii="Times New Roman" w:hAnsi="Times New Roman"/>
          <w:color w:val="000000"/>
          <w:szCs w:val="21"/>
        </w:rPr>
        <w:br w:type="textWrapping"/>
      </w: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son(){  //儿子进程</w:t>
      </w:r>
    </w:p>
    <w:p>
      <w:pPr>
        <w:jc w:val="left"/>
        <w:rPr>
          <w:rFonts w:hint="eastAsia" w:ascii="Times New Roman" w:hAnsi="Times New Roman"/>
          <w:color w:val="000000"/>
          <w:szCs w:val="21"/>
        </w:rPr>
      </w:pPr>
      <w:r>
        <w:rPr>
          <w:rFonts w:hint="eastAsia" w:ascii="Times New Roman" w:hAnsi="Times New Roman"/>
          <w:color w:val="000000"/>
          <w:szCs w:val="21"/>
        </w:rPr>
        <w:t xml:space="preserve">  item x;</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hint="eastAsia" w:ascii="Times New Roman" w:hAnsi="Times New Roman"/>
          <w:color w:val="000000"/>
          <w:szCs w:val="21"/>
        </w:rPr>
        <w:t xml:space="preserve">    wait(fullp); //等白梨</w:t>
      </w:r>
    </w:p>
    <w:p>
      <w:pPr>
        <w:jc w:val="left"/>
        <w:rPr>
          <w:rFonts w:hint="eastAsia" w:ascii="Times New Roman" w:hAnsi="Times New Roman"/>
          <w:color w:val="000000"/>
          <w:szCs w:val="21"/>
        </w:rPr>
      </w:pPr>
      <w:r>
        <w:rPr>
          <w:rFonts w:hint="eastAsia" w:ascii="Times New Roman" w:hAnsi="Times New Roman"/>
          <w:color w:val="000000"/>
          <w:szCs w:val="21"/>
        </w:rPr>
        <w:t xml:space="preserve">    x=plate;</w:t>
      </w:r>
    </w:p>
    <w:p>
      <w:pPr>
        <w:jc w:val="left"/>
        <w:rPr>
          <w:rFonts w:hint="eastAsia" w:ascii="Times New Roman" w:hAnsi="Times New Roman"/>
          <w:color w:val="000000"/>
          <w:szCs w:val="21"/>
        </w:rPr>
      </w:pPr>
      <w:r>
        <w:rPr>
          <w:rFonts w:hint="eastAsia" w:ascii="Times New Roman" w:hAnsi="Times New Roman"/>
          <w:color w:val="000000"/>
          <w:szCs w:val="21"/>
        </w:rPr>
        <w:t xml:space="preserve">    signal(empty); //置盘子可用，通知妈妈</w:t>
      </w:r>
    </w:p>
    <w:p>
      <w:pPr>
        <w:jc w:val="left"/>
        <w:rPr>
          <w:rFonts w:hint="eastAsia" w:ascii="Times New Roman" w:hAnsi="Times New Roman"/>
          <w:color w:val="000000"/>
          <w:szCs w:val="21"/>
        </w:rPr>
      </w:pPr>
      <w:r>
        <w:rPr>
          <w:rFonts w:hint="eastAsia" w:ascii="Times New Roman" w:hAnsi="Times New Roman"/>
          <w:color w:val="000000"/>
          <w:szCs w:val="21"/>
        </w:rPr>
        <w:t xml:space="preserve">    吃白梨x;</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daughter(){  //女儿进程</w:t>
      </w:r>
    </w:p>
    <w:p>
      <w:pPr>
        <w:jc w:val="left"/>
        <w:rPr>
          <w:rFonts w:hint="eastAsia" w:ascii="Times New Roman" w:hAnsi="Times New Roman"/>
          <w:color w:val="000000"/>
          <w:szCs w:val="21"/>
        </w:rPr>
      </w:pPr>
      <w:r>
        <w:rPr>
          <w:rFonts w:hint="eastAsia" w:ascii="Times New Roman" w:hAnsi="Times New Roman"/>
          <w:color w:val="000000"/>
          <w:szCs w:val="21"/>
        </w:rPr>
        <w:t xml:space="preserve">  item x;</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hint="eastAsia" w:ascii="Times New Roman" w:hAnsi="Times New Roman"/>
          <w:color w:val="000000"/>
          <w:szCs w:val="21"/>
        </w:rPr>
        <w:t xml:space="preserve">    wait(fullo); //等橙子</w:t>
      </w:r>
    </w:p>
    <w:p>
      <w:pPr>
        <w:jc w:val="left"/>
        <w:rPr>
          <w:rFonts w:hint="eastAsia" w:ascii="Times New Roman" w:hAnsi="Times New Roman"/>
          <w:color w:val="000000"/>
          <w:szCs w:val="21"/>
        </w:rPr>
      </w:pPr>
      <w:r>
        <w:rPr>
          <w:rFonts w:hint="eastAsia" w:ascii="Times New Roman" w:hAnsi="Times New Roman"/>
          <w:color w:val="000000"/>
          <w:szCs w:val="21"/>
        </w:rPr>
        <w:t xml:space="preserve">    x=plate;</w:t>
      </w:r>
    </w:p>
    <w:p>
      <w:pPr>
        <w:jc w:val="left"/>
        <w:rPr>
          <w:rFonts w:hint="eastAsia" w:ascii="Times New Roman" w:hAnsi="Times New Roman"/>
          <w:color w:val="000000"/>
          <w:szCs w:val="21"/>
        </w:rPr>
      </w:pPr>
      <w:r>
        <w:rPr>
          <w:rFonts w:hint="eastAsia" w:ascii="Times New Roman" w:hAnsi="Times New Roman"/>
          <w:color w:val="000000"/>
          <w:szCs w:val="21"/>
        </w:rPr>
        <w:t xml:space="preserve">    signal(empty); //置盘子可用，通知妈妈</w:t>
      </w:r>
    </w:p>
    <w:p>
      <w:pPr>
        <w:jc w:val="left"/>
        <w:rPr>
          <w:rFonts w:hint="eastAsia" w:ascii="Times New Roman" w:hAnsi="Times New Roman"/>
          <w:color w:val="000000"/>
          <w:szCs w:val="21"/>
        </w:rPr>
      </w:pPr>
      <w:r>
        <w:rPr>
          <w:rFonts w:hint="eastAsia" w:ascii="Times New Roman" w:hAnsi="Times New Roman"/>
          <w:color w:val="000000"/>
          <w:szCs w:val="21"/>
        </w:rPr>
        <w:t xml:space="preserve">    吃橙子x;</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main(){</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cobegin</w:t>
      </w:r>
    </w:p>
    <w:p>
      <w:pPr>
        <w:jc w:val="left"/>
        <w:rPr>
          <w:rFonts w:hint="eastAsia" w:ascii="Times New Roman" w:hAnsi="Times New Roman"/>
          <w:color w:val="000000"/>
          <w:szCs w:val="21"/>
        </w:rPr>
      </w:pPr>
      <w:r>
        <w:rPr>
          <w:rFonts w:hint="eastAsia" w:ascii="Times New Roman" w:hAnsi="Times New Roman"/>
          <w:color w:val="000000"/>
          <w:szCs w:val="21"/>
        </w:rPr>
        <w:t xml:space="preserve">    mother();  son();  daughter();</w:t>
      </w:r>
    </w:p>
    <w:p>
      <w:pPr>
        <w:jc w:val="left"/>
        <w:rPr>
          <w:rFonts w:hint="eastAsia" w:ascii="Times New Roman" w:hAnsi="Times New Roman"/>
          <w:color w:val="000000"/>
          <w:szCs w:val="21"/>
        </w:rPr>
      </w:pPr>
      <w:r>
        <w:rPr>
          <w:rFonts w:hint="eastAsia" w:ascii="Times New Roman" w:hAnsi="Times New Roman"/>
          <w:color w:val="000000"/>
          <w:szCs w:val="21"/>
        </w:rPr>
        <w:t xml:space="preserve">  coend</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8. 某幼儿园中班有两个班级每班各30名孩子。年底汇演中班排练节目，节目中需要手鼓和摇铃两种乐器。园长负责分发乐器，一班拿手鼓，二班拿摇铃。园长一次只能发一种乐器且将乐器放在指定位置上，一班和二班班主任每次按照所需要的也只能拿一件乐器发给班里小朋友。请用</w:t>
      </w:r>
      <w:r>
        <w:rPr>
          <w:rFonts w:ascii="Times New Roman" w:hAnsi="Times New Roman"/>
          <w:color w:val="000000"/>
          <w:szCs w:val="21"/>
        </w:rPr>
        <w:t>P,V</w:t>
      </w:r>
      <w:r>
        <w:rPr>
          <w:rFonts w:hint="eastAsia" w:ascii="Times New Roman" w:hAnsi="Times New Roman"/>
          <w:color w:val="000000"/>
          <w:szCs w:val="21"/>
        </w:rPr>
        <w:t>原语实现园长、一班和二班班主任三个人的进程同步。</w:t>
      </w:r>
    </w:p>
    <w:p>
      <w:pPr>
        <w:jc w:val="left"/>
        <w:rPr>
          <w:rFonts w:hint="eastAsia" w:ascii="Times New Roman" w:hAnsi="Times New Roman"/>
          <w:color w:val="000000"/>
          <w:szCs w:val="21"/>
        </w:rPr>
      </w:pPr>
      <w:r>
        <w:rPr>
          <w:rFonts w:hint="eastAsia" w:ascii="Times New Roman" w:hAnsi="Times New Roman"/>
          <w:color w:val="000000"/>
          <w:szCs w:val="21"/>
        </w:rPr>
        <w:t>答：同7题</w:t>
      </w:r>
    </w:p>
    <w:p>
      <w:pPr>
        <w:jc w:val="left"/>
        <w:rPr>
          <w:rFonts w:hint="eastAsia" w:ascii="Times New Roman" w:hAnsi="Times New Roman"/>
          <w:color w:val="000000"/>
          <w:szCs w:val="21"/>
        </w:rPr>
      </w:pPr>
      <w:r>
        <w:rPr>
          <w:rFonts w:hint="eastAsia" w:ascii="Times New Roman" w:hAnsi="Times New Roman"/>
          <w:color w:val="000000"/>
          <w:szCs w:val="21"/>
        </w:rPr>
        <w:t>9</w:t>
      </w:r>
      <w:r>
        <w:rPr>
          <w:rFonts w:ascii="Times New Roman" w:hAnsi="Times New Roman"/>
          <w:color w:val="000000"/>
          <w:szCs w:val="21"/>
        </w:rPr>
        <w:t>. 学校羽毛球馆，馆内提供羽毛球拍和羽毛球若干。有A 、B 两组学生，A 组学生每人都备有羽毛球拍，B 组学生每人都备有羽毛球．任意一组学生只要能得到其他一种材料就可以打球。有一个可以存放一个球拍或一个羽毛球的筐子，当筐子中无物品时，管理员就随机的放一个球拍或一个羽毛球供学生取用，每次允许一个学生从中取出自己所需的材料，当学生从筐子中取走材料后允许管理员再放一件材料，请用信号量与P 、V 操作。</w:t>
      </w:r>
    </w:p>
    <w:p>
      <w:pPr>
        <w:jc w:val="left"/>
        <w:rPr>
          <w:rFonts w:hint="eastAsia" w:ascii="Times New Roman" w:hAnsi="Times New Roman"/>
          <w:color w:val="000000"/>
          <w:szCs w:val="21"/>
        </w:rPr>
      </w:pPr>
      <w:r>
        <w:rPr>
          <w:rFonts w:hint="eastAsia" w:ascii="Times New Roman" w:hAnsi="Times New Roman"/>
          <w:color w:val="000000"/>
          <w:szCs w:val="21"/>
        </w:rPr>
        <w:t>答：同7题</w:t>
      </w:r>
    </w:p>
    <w:p>
      <w:pPr>
        <w:jc w:val="left"/>
        <w:rPr>
          <w:rFonts w:hint="eastAsia" w:ascii="Times New Roman" w:hAnsi="Times New Roman"/>
          <w:color w:val="000000"/>
          <w:szCs w:val="21"/>
        </w:rPr>
      </w:pPr>
      <w:r>
        <w:rPr>
          <w:rFonts w:hint="eastAsia" w:ascii="Times New Roman" w:hAnsi="Times New Roman"/>
          <w:color w:val="000000"/>
          <w:szCs w:val="21"/>
        </w:rPr>
        <w:t>10</w:t>
      </w:r>
      <w:r>
        <w:rPr>
          <w:rFonts w:ascii="Times New Roman" w:hAnsi="Times New Roman"/>
          <w:color w:val="000000"/>
          <w:szCs w:val="21"/>
        </w:rPr>
        <w:t>. 有一体育器材保管员，他网球拍和网球若干。有A 、B 两组学生，A 组学生每人都备有网球拍，B 组学生每人都备有网球．任意一组学生只要能得到其他一种材料就可以打网球。有一个可以放一个球拍或一个网球的筐子，当筐子中无物品时，保管员就可任意放一个球拍或一个网球供学生取用，每次允许一个学生从中取出自己所需的材料，当学生从筐子中取走材料后允许保管员再放一件材料，请用信号量与P 、V 操作。</w:t>
      </w:r>
    </w:p>
    <w:p>
      <w:pPr>
        <w:jc w:val="left"/>
        <w:rPr>
          <w:rFonts w:hint="eastAsia" w:ascii="Times New Roman" w:hAnsi="Times New Roman"/>
          <w:color w:val="000000"/>
          <w:szCs w:val="21"/>
        </w:rPr>
      </w:pPr>
      <w:r>
        <w:rPr>
          <w:rFonts w:hint="eastAsia" w:ascii="Times New Roman" w:hAnsi="Times New Roman"/>
          <w:color w:val="000000"/>
          <w:szCs w:val="21"/>
        </w:rPr>
        <w:t>答：同7题</w:t>
      </w:r>
    </w:p>
    <w:p>
      <w:pPr>
        <w:jc w:val="left"/>
        <w:rPr>
          <w:rFonts w:hint="eastAsia" w:ascii="Times New Roman" w:hAnsi="Times New Roman"/>
          <w:color w:val="000000"/>
          <w:szCs w:val="21"/>
        </w:rPr>
      </w:pPr>
      <w:r>
        <w:rPr>
          <w:rFonts w:hint="eastAsia" w:ascii="Times New Roman" w:hAnsi="Times New Roman"/>
          <w:color w:val="000000"/>
          <w:szCs w:val="21"/>
        </w:rPr>
        <w:t>11. 有一材料保管员，他保管纸和笔若干。有A1 、A2 两组学生，A1 组学生每人都备有纸， A2组学生每人都备有笔．任意一名学生只要能得到其他一种材料就可以写信。有一个可以放一张纸或一支笔的小盒，当小盒中无物品时，保管员就可任意放一张纸或一支笔供学生取用，每次允许一个学生从中取出自己所需的材料，当学生从盒中取走材料后允许保管员再存放一件材料，请用信号量与P 、V 操作。</w:t>
      </w:r>
    </w:p>
    <w:p>
      <w:pPr>
        <w:jc w:val="left"/>
        <w:rPr>
          <w:rFonts w:hint="eastAsia" w:ascii="Times New Roman" w:hAnsi="Times New Roman"/>
          <w:color w:val="000000"/>
          <w:szCs w:val="21"/>
        </w:rPr>
      </w:pPr>
      <w:r>
        <w:rPr>
          <w:rFonts w:hint="eastAsia" w:ascii="Times New Roman" w:hAnsi="Times New Roman"/>
          <w:color w:val="000000"/>
          <w:szCs w:val="21"/>
        </w:rPr>
        <w:t>答：同7题</w:t>
      </w:r>
    </w:p>
    <w:p>
      <w:pPr>
        <w:jc w:val="left"/>
        <w:rPr>
          <w:rFonts w:hint="eastAsia" w:ascii="Times New Roman" w:hAnsi="Times New Roman"/>
          <w:b/>
          <w:color w:val="FF0000"/>
          <w:szCs w:val="21"/>
        </w:rPr>
      </w:pPr>
      <w:r>
        <w:rPr>
          <w:rFonts w:hint="eastAsia" w:ascii="Times New Roman" w:hAnsi="Times New Roman"/>
          <w:b/>
          <w:color w:val="FF0000"/>
          <w:szCs w:val="21"/>
        </w:rPr>
        <w:t>一生产者，多缓冲区，二互斥消费者：</w:t>
      </w:r>
    </w:p>
    <w:p>
      <w:pPr>
        <w:jc w:val="left"/>
        <w:rPr>
          <w:rFonts w:hint="eastAsia" w:ascii="Times New Roman" w:hAnsi="Times New Roman"/>
          <w:color w:val="000000"/>
          <w:szCs w:val="21"/>
        </w:rPr>
      </w:pPr>
      <w:r>
        <w:rPr>
          <w:rFonts w:hint="eastAsia" w:ascii="Times New Roman" w:hAnsi="Times New Roman"/>
          <w:color w:val="000000"/>
          <w:szCs w:val="21"/>
        </w:rPr>
        <w:t>12</w:t>
      </w:r>
      <w:r>
        <w:rPr>
          <w:rFonts w:ascii="Times New Roman" w:hAnsi="Times New Roman"/>
          <w:color w:val="000000"/>
          <w:szCs w:val="21"/>
        </w:rPr>
        <w:t>.</w:t>
      </w:r>
      <w:r>
        <w:rPr>
          <w:rFonts w:hint="eastAsia" w:ascii="Times New Roman" w:hAnsi="Times New Roman"/>
          <w:color w:val="000000"/>
          <w:szCs w:val="21"/>
        </w:rPr>
        <w:t xml:space="preserve"> </w:t>
      </w:r>
      <w:r>
        <w:rPr>
          <w:rFonts w:ascii="Times New Roman" w:hAnsi="Times New Roman"/>
          <w:color w:val="000000"/>
          <w:szCs w:val="21"/>
        </w:rPr>
        <w:t>三个进程P1、P2、P3互斥使用一个包含N（N&gt;0）个单元的缓冲区。P1每次用produce</w:t>
      </w:r>
      <w:r>
        <w:rPr>
          <w:rFonts w:hint="eastAsia" w:ascii="Times New Roman" w:hAnsi="Times New Roman"/>
          <w:color w:val="000000"/>
          <w:szCs w:val="21"/>
        </w:rPr>
        <w:t>()</w:t>
      </w:r>
      <w:r>
        <w:rPr>
          <w:rFonts w:ascii="Times New Roman" w:hAnsi="Times New Roman"/>
          <w:color w:val="000000"/>
          <w:szCs w:val="21"/>
        </w:rPr>
        <w:t>生成一个正整数并用put</w:t>
      </w:r>
      <w:r>
        <w:rPr>
          <w:rFonts w:hint="eastAsia" w:ascii="Times New Roman" w:hAnsi="Times New Roman"/>
          <w:color w:val="000000"/>
          <w:szCs w:val="21"/>
        </w:rPr>
        <w:t>()</w:t>
      </w:r>
      <w:r>
        <w:rPr>
          <w:rFonts w:ascii="Times New Roman" w:hAnsi="Times New Roman"/>
          <w:color w:val="000000"/>
          <w:szCs w:val="21"/>
        </w:rPr>
        <w:t>送入缓冲区某一空单元中；P2每次用getodd</w:t>
      </w:r>
      <w:r>
        <w:rPr>
          <w:rFonts w:hint="eastAsia" w:ascii="Times New Roman" w:hAnsi="Times New Roman"/>
          <w:color w:val="000000"/>
          <w:szCs w:val="21"/>
        </w:rPr>
        <w:t>()</w:t>
      </w:r>
      <w:r>
        <w:rPr>
          <w:rFonts w:ascii="Times New Roman" w:hAnsi="Times New Roman"/>
          <w:color w:val="000000"/>
          <w:szCs w:val="21"/>
        </w:rPr>
        <w:t>从该缓冲区中取出一个奇数并用countodd</w:t>
      </w:r>
      <w:r>
        <w:rPr>
          <w:rFonts w:hint="eastAsia" w:ascii="Times New Roman" w:hAnsi="Times New Roman"/>
          <w:color w:val="000000"/>
          <w:szCs w:val="21"/>
        </w:rPr>
        <w:t>()</w:t>
      </w:r>
      <w:r>
        <w:rPr>
          <w:rFonts w:ascii="Times New Roman" w:hAnsi="Times New Roman"/>
          <w:color w:val="000000"/>
          <w:szCs w:val="21"/>
        </w:rPr>
        <w:t>统计奇数个数；P3每次用geteven</w:t>
      </w:r>
      <w:r>
        <w:rPr>
          <w:rFonts w:hint="eastAsia" w:ascii="Times New Roman" w:hAnsi="Times New Roman"/>
          <w:color w:val="000000"/>
          <w:szCs w:val="21"/>
        </w:rPr>
        <w:t>()</w:t>
      </w:r>
      <w:r>
        <w:rPr>
          <w:rFonts w:ascii="Times New Roman" w:hAnsi="Times New Roman"/>
          <w:color w:val="000000"/>
          <w:szCs w:val="21"/>
        </w:rPr>
        <w:t>从该缓冲区中取出一个偶数并用counteven</w:t>
      </w:r>
      <w:r>
        <w:rPr>
          <w:rFonts w:hint="eastAsia" w:ascii="Times New Roman" w:hAnsi="Times New Roman"/>
          <w:color w:val="000000"/>
          <w:szCs w:val="21"/>
        </w:rPr>
        <w:t>()</w:t>
      </w:r>
      <w:r>
        <w:rPr>
          <w:rFonts w:ascii="Times New Roman" w:hAnsi="Times New Roman"/>
          <w:color w:val="000000"/>
          <w:szCs w:val="21"/>
        </w:rPr>
        <w:t>统计偶数个数。请用信号量机制实现这三个进程的同步与互斥活动，并说明所定义的信号量的含义。要求用伪代码描述。</w:t>
      </w:r>
    </w:p>
    <w:p>
      <w:pPr>
        <w:jc w:val="left"/>
        <w:rPr>
          <w:rFonts w:hint="eastAsia" w:ascii="Times New Roman" w:hAnsi="Times New Roman"/>
          <w:color w:val="000000"/>
          <w:szCs w:val="21"/>
          <w:lang w:val="pt-BR"/>
        </w:rPr>
      </w:pPr>
      <w:r>
        <w:rPr>
          <w:rFonts w:hint="eastAsia" w:ascii="Times New Roman" w:hAnsi="Times New Roman"/>
          <w:color w:val="000000"/>
          <w:szCs w:val="21"/>
        </w:rPr>
        <w:t>答：//信号量定义及含义</w:t>
      </w:r>
    </w:p>
    <w:p>
      <w:pPr>
        <w:jc w:val="left"/>
        <w:rPr>
          <w:rFonts w:hint="eastAsia" w:ascii="Times New Roman" w:hAnsi="Times New Roman"/>
          <w:color w:val="000000"/>
          <w:szCs w:val="21"/>
          <w:lang w:val="pt-BR"/>
        </w:rPr>
      </w:pPr>
      <w:r>
        <w:rPr>
          <w:rFonts w:ascii="Times New Roman" w:hAnsi="Times New Roman"/>
          <w:color w:val="000000"/>
          <w:szCs w:val="21"/>
          <w:lang w:val="pt-BR"/>
        </w:rPr>
        <w:t>semaphore</w:t>
      </w:r>
      <w:r>
        <w:rPr>
          <w:rFonts w:hint="eastAsia" w:ascii="Times New Roman" w:hAnsi="Times New Roman"/>
          <w:color w:val="000000"/>
          <w:szCs w:val="21"/>
          <w:lang w:val="pt-BR"/>
        </w:rPr>
        <w:t xml:space="preserve"> empty=N;</w:t>
      </w:r>
      <w:r>
        <w:rPr>
          <w:rFonts w:ascii="Times New Roman" w:hAnsi="Times New Roman"/>
          <w:color w:val="000000"/>
          <w:szCs w:val="21"/>
          <w:lang w:val="pt-BR"/>
        </w:rPr>
        <w:t xml:space="preserve"> </w:t>
      </w:r>
      <w:r>
        <w:rPr>
          <w:rFonts w:hint="eastAsia" w:ascii="Times New Roman" w:hAnsi="Times New Roman"/>
          <w:color w:val="000000"/>
          <w:szCs w:val="21"/>
          <w:lang w:val="pt-BR"/>
        </w:rPr>
        <w:t xml:space="preserve"> //</w:t>
      </w:r>
      <w:r>
        <w:rPr>
          <w:rFonts w:hint="eastAsia" w:ascii="Times New Roman" w:hAnsi="Times New Roman"/>
          <w:color w:val="000000"/>
          <w:szCs w:val="21"/>
        </w:rPr>
        <w:t>缓冲区空缓冲数量信号量</w:t>
      </w:r>
      <w:r>
        <w:rPr>
          <w:rFonts w:hint="eastAsia" w:ascii="Times New Roman" w:hAnsi="Times New Roman"/>
          <w:color w:val="000000"/>
          <w:szCs w:val="21"/>
          <w:lang w:val="pt-BR"/>
        </w:rPr>
        <w:t>，N</w:t>
      </w:r>
      <w:r>
        <w:rPr>
          <w:rFonts w:hint="eastAsia" w:ascii="Times New Roman" w:hAnsi="Times New Roman"/>
          <w:color w:val="000000"/>
          <w:szCs w:val="21"/>
        </w:rPr>
        <w:t>代表初始</w:t>
      </w:r>
      <w:r>
        <w:rPr>
          <w:rFonts w:hint="eastAsia" w:ascii="Times New Roman" w:hAnsi="Times New Roman"/>
          <w:color w:val="000000"/>
          <w:szCs w:val="21"/>
          <w:lang w:val="pt-BR"/>
        </w:rPr>
        <w:t>N</w:t>
      </w:r>
      <w:r>
        <w:rPr>
          <w:rFonts w:hint="eastAsia" w:ascii="Times New Roman" w:hAnsi="Times New Roman"/>
          <w:color w:val="000000"/>
          <w:szCs w:val="21"/>
        </w:rPr>
        <w:t>个可用</w:t>
      </w:r>
    </w:p>
    <w:p>
      <w:pPr>
        <w:jc w:val="left"/>
        <w:rPr>
          <w:rFonts w:hint="eastAsia" w:ascii="Times New Roman" w:hAnsi="Times New Roman"/>
          <w:color w:val="000000"/>
          <w:szCs w:val="21"/>
          <w:lang w:val="pt-BR"/>
        </w:rPr>
      </w:pPr>
      <w:r>
        <w:rPr>
          <w:rFonts w:ascii="Times New Roman" w:hAnsi="Times New Roman"/>
          <w:color w:val="000000"/>
          <w:szCs w:val="21"/>
          <w:lang w:val="pt-BR"/>
        </w:rPr>
        <w:t>semaphore</w:t>
      </w:r>
      <w:r>
        <w:rPr>
          <w:rFonts w:hint="eastAsia" w:ascii="Times New Roman" w:hAnsi="Times New Roman"/>
          <w:color w:val="000000"/>
          <w:szCs w:val="21"/>
          <w:lang w:val="pt-BR"/>
        </w:rPr>
        <w:t xml:space="preserve"> fullodd=0;</w:t>
      </w:r>
      <w:r>
        <w:rPr>
          <w:rFonts w:ascii="Times New Roman" w:hAnsi="Times New Roman"/>
          <w:color w:val="000000"/>
          <w:szCs w:val="21"/>
          <w:lang w:val="pt-BR"/>
        </w:rPr>
        <w:t xml:space="preserve"> </w:t>
      </w:r>
      <w:r>
        <w:rPr>
          <w:rFonts w:hint="eastAsia" w:ascii="Times New Roman" w:hAnsi="Times New Roman"/>
          <w:color w:val="000000"/>
          <w:szCs w:val="21"/>
          <w:lang w:val="pt-BR"/>
        </w:rPr>
        <w:t xml:space="preserve"> //缓冲区中奇数个数信号量，0代表无</w:t>
      </w:r>
    </w:p>
    <w:p>
      <w:pPr>
        <w:jc w:val="left"/>
        <w:rPr>
          <w:rFonts w:hint="eastAsia" w:ascii="Times New Roman" w:hAnsi="Times New Roman"/>
          <w:color w:val="000000"/>
          <w:szCs w:val="21"/>
          <w:lang w:val="pt-BR"/>
        </w:rPr>
      </w:pPr>
      <w:r>
        <w:rPr>
          <w:rFonts w:ascii="Times New Roman" w:hAnsi="Times New Roman"/>
          <w:color w:val="000000"/>
          <w:szCs w:val="21"/>
          <w:lang w:val="pt-BR"/>
        </w:rPr>
        <w:t>semaphore</w:t>
      </w:r>
      <w:r>
        <w:rPr>
          <w:rFonts w:hint="eastAsia" w:ascii="Times New Roman" w:hAnsi="Times New Roman"/>
          <w:color w:val="000000"/>
          <w:szCs w:val="21"/>
          <w:lang w:val="pt-BR"/>
        </w:rPr>
        <w:t xml:space="preserve"> fulleven=0;</w:t>
      </w:r>
      <w:r>
        <w:rPr>
          <w:rFonts w:ascii="Times New Roman" w:hAnsi="Times New Roman"/>
          <w:color w:val="000000"/>
          <w:szCs w:val="21"/>
          <w:lang w:val="pt-BR"/>
        </w:rPr>
        <w:t xml:space="preserve"> </w:t>
      </w:r>
      <w:r>
        <w:rPr>
          <w:rFonts w:hint="eastAsia" w:ascii="Times New Roman" w:hAnsi="Times New Roman"/>
          <w:color w:val="000000"/>
          <w:szCs w:val="21"/>
          <w:lang w:val="pt-BR"/>
        </w:rPr>
        <w:t xml:space="preserve"> //缓冲区中偶数个数信号量，0代表无</w:t>
      </w:r>
    </w:p>
    <w:p>
      <w:pPr>
        <w:jc w:val="left"/>
        <w:rPr>
          <w:rFonts w:hint="eastAsia" w:ascii="Times New Roman" w:hAnsi="Times New Roman"/>
          <w:color w:val="000000"/>
          <w:szCs w:val="21"/>
          <w:lang w:val="pt-BR"/>
        </w:rPr>
      </w:pPr>
      <w:r>
        <w:rPr>
          <w:rFonts w:ascii="Times New Roman" w:hAnsi="Times New Roman"/>
          <w:color w:val="000000"/>
          <w:szCs w:val="21"/>
          <w:lang w:val="pt-BR"/>
        </w:rPr>
        <w:t>semaphore</w:t>
      </w:r>
      <w:r>
        <w:rPr>
          <w:rFonts w:hint="eastAsia" w:ascii="Times New Roman" w:hAnsi="Times New Roman"/>
          <w:color w:val="000000"/>
          <w:szCs w:val="21"/>
          <w:lang w:val="pt-BR"/>
        </w:rPr>
        <w:t xml:space="preserve"> mutex=1;  //缓冲区互斥信号量，1代表可用</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P1(){   //进程P1，生成正整数</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while(1){</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X=produce(); //</w:t>
      </w:r>
      <w:r>
        <w:rPr>
          <w:rFonts w:hint="eastAsia" w:ascii="Times New Roman" w:hAnsi="Times New Roman"/>
          <w:color w:val="000000"/>
          <w:szCs w:val="21"/>
        </w:rPr>
        <w:t>生成数</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wait(empty); //</w:t>
      </w:r>
      <w:r>
        <w:rPr>
          <w:rFonts w:hint="eastAsia" w:ascii="Times New Roman" w:hAnsi="Times New Roman"/>
          <w:color w:val="000000"/>
          <w:szCs w:val="21"/>
        </w:rPr>
        <w:t>等有空位</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wait(mutex); //</w:t>
      </w:r>
      <w:r>
        <w:rPr>
          <w:rFonts w:hint="eastAsia" w:ascii="Times New Roman" w:hAnsi="Times New Roman"/>
          <w:color w:val="000000"/>
          <w:szCs w:val="21"/>
        </w:rPr>
        <w:t>等缓冲区可用</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put(X);</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signal(mutex); //</w:t>
      </w:r>
      <w:r>
        <w:rPr>
          <w:rFonts w:hint="eastAsia" w:ascii="Times New Roman" w:hAnsi="Times New Roman"/>
          <w:color w:val="000000"/>
          <w:szCs w:val="21"/>
        </w:rPr>
        <w:t>放缓冲区</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if(x%2==0)</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signal(fulleven); //</w:t>
      </w:r>
      <w:r>
        <w:rPr>
          <w:rFonts w:hint="eastAsia" w:ascii="Times New Roman" w:hAnsi="Times New Roman"/>
          <w:color w:val="000000"/>
          <w:szCs w:val="21"/>
        </w:rPr>
        <w:t>唤</w:t>
      </w:r>
      <w:r>
        <w:rPr>
          <w:rFonts w:hint="eastAsia" w:ascii="Times New Roman" w:hAnsi="Times New Roman"/>
          <w:color w:val="000000"/>
          <w:szCs w:val="21"/>
          <w:lang w:val="pt-BR"/>
        </w:rPr>
        <w:t>p3</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else</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signal(fullodd); //</w:t>
      </w:r>
      <w:r>
        <w:rPr>
          <w:rFonts w:hint="eastAsia" w:ascii="Times New Roman" w:hAnsi="Times New Roman"/>
          <w:color w:val="000000"/>
          <w:szCs w:val="21"/>
        </w:rPr>
        <w:t>唤</w:t>
      </w:r>
      <w:r>
        <w:rPr>
          <w:rFonts w:hint="eastAsia" w:ascii="Times New Roman" w:hAnsi="Times New Roman"/>
          <w:color w:val="000000"/>
          <w:szCs w:val="21"/>
          <w:lang w:val="pt-BR"/>
        </w:rPr>
        <w:t>p2</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P2(){  //</w:t>
      </w:r>
      <w:r>
        <w:rPr>
          <w:rFonts w:hint="eastAsia" w:ascii="Times New Roman" w:hAnsi="Times New Roman"/>
          <w:color w:val="000000"/>
          <w:szCs w:val="21"/>
        </w:rPr>
        <w:t>进程</w:t>
      </w:r>
      <w:r>
        <w:rPr>
          <w:rFonts w:hint="eastAsia" w:ascii="Times New Roman" w:hAnsi="Times New Roman"/>
          <w:color w:val="000000"/>
          <w:szCs w:val="21"/>
          <w:lang w:val="pt-BR"/>
        </w:rPr>
        <w:t>P2</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while(1){</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wait (fullodd); //</w:t>
      </w:r>
      <w:r>
        <w:rPr>
          <w:rFonts w:hint="eastAsia" w:ascii="Times New Roman" w:hAnsi="Times New Roman"/>
          <w:color w:val="000000"/>
          <w:szCs w:val="21"/>
        </w:rPr>
        <w:t>等奇数</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wait (mutex); //</w:t>
      </w:r>
      <w:r>
        <w:rPr>
          <w:rFonts w:hint="eastAsia" w:ascii="Times New Roman" w:hAnsi="Times New Roman"/>
          <w:color w:val="000000"/>
          <w:szCs w:val="21"/>
        </w:rPr>
        <w:t>等缓冲区可用</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X=getodd();</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signal(mutex);  //</w:t>
      </w:r>
      <w:r>
        <w:rPr>
          <w:rFonts w:hint="eastAsia" w:ascii="Times New Roman" w:hAnsi="Times New Roman"/>
          <w:color w:val="000000"/>
          <w:szCs w:val="21"/>
        </w:rPr>
        <w:t>放缓冲</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signal(empty);  //</w:t>
      </w:r>
      <w:r>
        <w:rPr>
          <w:rFonts w:hint="eastAsia" w:ascii="Times New Roman" w:hAnsi="Times New Roman"/>
          <w:color w:val="000000"/>
          <w:szCs w:val="21"/>
        </w:rPr>
        <w:t>唤</w:t>
      </w:r>
      <w:r>
        <w:rPr>
          <w:rFonts w:hint="eastAsia" w:ascii="Times New Roman" w:hAnsi="Times New Roman"/>
          <w:color w:val="000000"/>
          <w:szCs w:val="21"/>
          <w:lang w:val="pt-BR"/>
        </w:rPr>
        <w:t>p1</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countodd();</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P3(){  //</w:t>
      </w:r>
      <w:r>
        <w:rPr>
          <w:rFonts w:hint="eastAsia" w:ascii="Times New Roman" w:hAnsi="Times New Roman"/>
          <w:color w:val="000000"/>
          <w:szCs w:val="21"/>
        </w:rPr>
        <w:t>进程</w:t>
      </w:r>
      <w:r>
        <w:rPr>
          <w:rFonts w:hint="eastAsia" w:ascii="Times New Roman" w:hAnsi="Times New Roman"/>
          <w:color w:val="000000"/>
          <w:szCs w:val="21"/>
          <w:lang w:val="pt-BR"/>
        </w:rPr>
        <w:t>P3</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while(1){</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wait(fulleven);  //</w:t>
      </w:r>
      <w:r>
        <w:rPr>
          <w:rFonts w:hint="eastAsia" w:ascii="Times New Roman" w:hAnsi="Times New Roman"/>
          <w:color w:val="000000"/>
          <w:szCs w:val="21"/>
        </w:rPr>
        <w:t>等偶数</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wait(mutex); //</w:t>
      </w:r>
      <w:r>
        <w:rPr>
          <w:rFonts w:hint="eastAsia" w:ascii="Times New Roman" w:hAnsi="Times New Roman"/>
          <w:color w:val="000000"/>
          <w:szCs w:val="21"/>
        </w:rPr>
        <w:t>等缓冲</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X=geteven();</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signal (mutex); //</w:t>
      </w:r>
      <w:r>
        <w:rPr>
          <w:rFonts w:hint="eastAsia" w:ascii="Times New Roman" w:hAnsi="Times New Roman"/>
          <w:color w:val="000000"/>
          <w:szCs w:val="21"/>
        </w:rPr>
        <w:t>放缓冲</w:t>
      </w:r>
    </w:p>
    <w:p>
      <w:pPr>
        <w:jc w:val="left"/>
        <w:rPr>
          <w:rFonts w:hint="eastAsia" w:ascii="Times New Roman" w:hAnsi="Times New Roman"/>
          <w:color w:val="000000"/>
          <w:szCs w:val="21"/>
          <w:lang w:val="pt-BR"/>
        </w:rPr>
      </w:pPr>
      <w:r>
        <w:rPr>
          <w:rFonts w:hint="eastAsia" w:ascii="Times New Roman" w:hAnsi="Times New Roman"/>
          <w:color w:val="000000"/>
          <w:szCs w:val="21"/>
          <w:lang w:val="pt-BR"/>
        </w:rPr>
        <w:t xml:space="preserve">    signal (empty); //</w:t>
      </w:r>
      <w:r>
        <w:rPr>
          <w:rFonts w:hint="eastAsia" w:ascii="Times New Roman" w:hAnsi="Times New Roman"/>
          <w:color w:val="000000"/>
          <w:szCs w:val="21"/>
        </w:rPr>
        <w:t>唤</w:t>
      </w:r>
      <w:r>
        <w:rPr>
          <w:rFonts w:hint="eastAsia" w:ascii="Times New Roman" w:hAnsi="Times New Roman"/>
          <w:color w:val="000000"/>
          <w:szCs w:val="21"/>
          <w:lang w:val="pt-BR"/>
        </w:rPr>
        <w:t>p1</w:t>
      </w:r>
    </w:p>
    <w:p>
      <w:pPr>
        <w:jc w:val="left"/>
        <w:rPr>
          <w:rFonts w:hint="eastAsia" w:ascii="Times New Roman" w:hAnsi="Times New Roman"/>
          <w:color w:val="000000"/>
          <w:szCs w:val="21"/>
        </w:rPr>
      </w:pPr>
      <w:r>
        <w:rPr>
          <w:rFonts w:hint="eastAsia" w:ascii="Times New Roman" w:hAnsi="Times New Roman"/>
          <w:color w:val="000000"/>
          <w:szCs w:val="21"/>
          <w:lang w:val="pt-BR"/>
        </w:rPr>
        <w:t xml:space="preserve">    </w:t>
      </w:r>
      <w:r>
        <w:rPr>
          <w:rFonts w:hint="eastAsia" w:ascii="Times New Roman" w:hAnsi="Times New Roman"/>
          <w:color w:val="000000"/>
          <w:szCs w:val="21"/>
        </w:rPr>
        <w:t>counteven();</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main(){</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cobegin</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hint="eastAsia" w:ascii="Times New Roman" w:hAnsi="Times New Roman"/>
          <w:color w:val="000000"/>
          <w:szCs w:val="21"/>
          <w:lang w:val="pt-BR"/>
        </w:rPr>
        <w:t>P1</w:t>
      </w:r>
      <w:r>
        <w:rPr>
          <w:rFonts w:hint="eastAsia" w:ascii="Times New Roman" w:hAnsi="Times New Roman"/>
          <w:color w:val="000000"/>
          <w:szCs w:val="21"/>
        </w:rPr>
        <w:t>();  P2();  P3();</w:t>
      </w:r>
    </w:p>
    <w:p>
      <w:pPr>
        <w:jc w:val="left"/>
        <w:rPr>
          <w:rFonts w:hint="eastAsia" w:ascii="Times New Roman" w:hAnsi="Times New Roman"/>
          <w:color w:val="000000"/>
          <w:szCs w:val="21"/>
        </w:rPr>
      </w:pPr>
      <w:r>
        <w:rPr>
          <w:rFonts w:hint="eastAsia" w:ascii="Times New Roman" w:hAnsi="Times New Roman"/>
          <w:color w:val="000000"/>
          <w:szCs w:val="21"/>
        </w:rPr>
        <w:t xml:space="preserve">  coend</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b/>
          <w:color w:val="FF0000"/>
          <w:szCs w:val="21"/>
        </w:rPr>
      </w:pPr>
      <w:r>
        <w:rPr>
          <w:rFonts w:hint="eastAsia" w:ascii="Times New Roman" w:hAnsi="Times New Roman"/>
          <w:b/>
          <w:color w:val="FF0000"/>
          <w:szCs w:val="21"/>
        </w:rPr>
        <w:t>一生产者，单缓冲区，二共用消费者：</w:t>
      </w:r>
    </w:p>
    <w:p>
      <w:pPr>
        <w:jc w:val="left"/>
        <w:rPr>
          <w:rFonts w:hint="eastAsia" w:ascii="Times New Roman" w:hAnsi="Times New Roman"/>
          <w:color w:val="000000"/>
          <w:szCs w:val="21"/>
        </w:rPr>
      </w:pPr>
      <w:r>
        <w:rPr>
          <w:rFonts w:hint="eastAsia" w:ascii="Times New Roman" w:hAnsi="Times New Roman"/>
          <w:color w:val="000000"/>
          <w:szCs w:val="21"/>
        </w:rPr>
        <w:t>13. 计算进程PC和打印进程PO1、PO2共享一个单缓冲区。计算进程负责计算，并把计算结果放入单缓冲区中。打印进程PO1、PO2负责从单缓冲区中取出计算结果进行打印，而且对于每一个计算结果，PO1和PO2都需分别打印一次。请用记录型信号量机制描述上述三个进程之间的同步关系。</w:t>
      </w:r>
    </w:p>
    <w:p>
      <w:pPr>
        <w:jc w:val="left"/>
        <w:rPr>
          <w:rFonts w:hint="eastAsia" w:ascii="Times New Roman" w:hAnsi="Times New Roman"/>
          <w:color w:val="000000"/>
          <w:szCs w:val="21"/>
        </w:rPr>
      </w:pPr>
      <w:r>
        <w:rPr>
          <w:rFonts w:hint="eastAsia" w:ascii="Times New Roman" w:hAnsi="Times New Roman"/>
          <w:color w:val="000000"/>
          <w:szCs w:val="21"/>
        </w:rPr>
        <w:t>答：/*定义信号量*/</w:t>
      </w:r>
    </w:p>
    <w:p>
      <w:pPr>
        <w:jc w:val="left"/>
        <w:rPr>
          <w:rFonts w:hint="eastAsia" w:ascii="Times New Roman" w:hAnsi="Times New Roman"/>
          <w:color w:val="000000"/>
          <w:szCs w:val="21"/>
        </w:rPr>
      </w:pPr>
      <w:r>
        <w:rPr>
          <w:rFonts w:ascii="Times New Roman" w:hAnsi="Times New Roman"/>
          <w:color w:val="000000"/>
          <w:szCs w:val="21"/>
          <w:lang w:val="pt-BR"/>
        </w:rPr>
        <w:t>semaphore</w:t>
      </w:r>
      <w:r>
        <w:rPr>
          <w:rFonts w:hint="eastAsia" w:ascii="Times New Roman" w:hAnsi="Times New Roman"/>
          <w:color w:val="000000"/>
          <w:szCs w:val="21"/>
          <w:lang w:val="pt-BR"/>
        </w:rPr>
        <w:t xml:space="preserve"> </w:t>
      </w:r>
      <w:r>
        <w:rPr>
          <w:rFonts w:hint="eastAsia" w:ascii="Times New Roman" w:hAnsi="Times New Roman"/>
          <w:color w:val="000000"/>
          <w:szCs w:val="21"/>
        </w:rPr>
        <w:t>full1=0;  //表示缓冲区中是否有可供PO1打印的计算结果，其初值为0；</w:t>
      </w:r>
    </w:p>
    <w:p>
      <w:pPr>
        <w:jc w:val="left"/>
        <w:rPr>
          <w:rFonts w:hint="eastAsia" w:ascii="Times New Roman" w:hAnsi="Times New Roman"/>
          <w:color w:val="000000"/>
          <w:szCs w:val="21"/>
        </w:rPr>
      </w:pPr>
      <w:r>
        <w:rPr>
          <w:rFonts w:ascii="Times New Roman" w:hAnsi="Times New Roman"/>
          <w:color w:val="000000"/>
          <w:szCs w:val="21"/>
          <w:lang w:val="pt-BR"/>
        </w:rPr>
        <w:t>semaphore</w:t>
      </w:r>
      <w:r>
        <w:rPr>
          <w:rFonts w:hint="eastAsia" w:ascii="Times New Roman" w:hAnsi="Times New Roman"/>
          <w:color w:val="000000"/>
          <w:szCs w:val="21"/>
          <w:lang w:val="pt-BR"/>
        </w:rPr>
        <w:t xml:space="preserve"> </w:t>
      </w:r>
      <w:r>
        <w:rPr>
          <w:rFonts w:hint="eastAsia" w:ascii="Times New Roman" w:hAnsi="Times New Roman"/>
          <w:color w:val="000000"/>
          <w:szCs w:val="21"/>
        </w:rPr>
        <w:t>full2=0;  //表示缓冲区中是否有可供PO2打印的计算结果，其初值为0；</w:t>
      </w:r>
    </w:p>
    <w:p>
      <w:pPr>
        <w:jc w:val="left"/>
        <w:rPr>
          <w:rFonts w:hint="eastAsia" w:ascii="Times New Roman" w:hAnsi="Times New Roman"/>
          <w:color w:val="000000"/>
          <w:szCs w:val="21"/>
        </w:rPr>
      </w:pPr>
      <w:r>
        <w:rPr>
          <w:rFonts w:ascii="Times New Roman" w:hAnsi="Times New Roman"/>
          <w:color w:val="000000"/>
          <w:szCs w:val="21"/>
          <w:lang w:val="pt-BR"/>
        </w:rPr>
        <w:t>semaphore</w:t>
      </w:r>
      <w:r>
        <w:rPr>
          <w:rFonts w:hint="eastAsia" w:ascii="Times New Roman" w:hAnsi="Times New Roman"/>
          <w:color w:val="000000"/>
          <w:szCs w:val="21"/>
          <w:lang w:val="pt-BR"/>
        </w:rPr>
        <w:t xml:space="preserve"> </w:t>
      </w:r>
      <w:r>
        <w:rPr>
          <w:rFonts w:hint="eastAsia" w:ascii="Times New Roman" w:hAnsi="Times New Roman"/>
          <w:color w:val="000000"/>
          <w:szCs w:val="21"/>
        </w:rPr>
        <w:t>empty1=1;  //表示计算结果是否已被PO1取走，其初值为1；</w:t>
      </w:r>
    </w:p>
    <w:p>
      <w:pPr>
        <w:jc w:val="left"/>
        <w:rPr>
          <w:rFonts w:hint="eastAsia" w:ascii="Times New Roman" w:hAnsi="Times New Roman"/>
          <w:color w:val="000000"/>
          <w:szCs w:val="21"/>
        </w:rPr>
      </w:pPr>
      <w:r>
        <w:rPr>
          <w:rFonts w:ascii="Times New Roman" w:hAnsi="Times New Roman"/>
          <w:color w:val="000000"/>
          <w:szCs w:val="21"/>
          <w:lang w:val="pt-BR"/>
        </w:rPr>
        <w:t>semaphore</w:t>
      </w:r>
      <w:r>
        <w:rPr>
          <w:rFonts w:hint="eastAsia" w:ascii="Times New Roman" w:hAnsi="Times New Roman"/>
          <w:color w:val="000000"/>
          <w:szCs w:val="21"/>
          <w:lang w:val="pt-BR"/>
        </w:rPr>
        <w:t xml:space="preserve"> </w:t>
      </w:r>
      <w:r>
        <w:rPr>
          <w:rFonts w:hint="eastAsia" w:ascii="Times New Roman" w:hAnsi="Times New Roman"/>
          <w:color w:val="000000"/>
          <w:szCs w:val="21"/>
        </w:rPr>
        <w:t>empty2=1</w:t>
      </w:r>
      <w:r>
        <w:rPr>
          <w:rFonts w:ascii="Times New Roman" w:hAnsi="Times New Roman"/>
          <w:color w:val="000000"/>
          <w:szCs w:val="21"/>
        </w:rPr>
        <w:t>;  //</w:t>
      </w:r>
      <w:r>
        <w:rPr>
          <w:rFonts w:hint="eastAsia" w:ascii="Times New Roman" w:hAnsi="Times New Roman"/>
          <w:color w:val="000000"/>
          <w:szCs w:val="21"/>
        </w:rPr>
        <w:t>表示计算结果是否已被PO2取走，其初值为1。</w:t>
      </w:r>
    </w:p>
    <w:p>
      <w:pPr>
        <w:jc w:val="left"/>
        <w:rPr>
          <w:rFonts w:hint="eastAsia" w:ascii="Times New Roman" w:hAnsi="Times New Roman"/>
          <w:color w:val="000000"/>
          <w:szCs w:val="21"/>
        </w:rPr>
      </w:pPr>
      <w:r>
        <w:rPr>
          <w:rFonts w:hint="eastAsia" w:ascii="Times New Roman" w:hAnsi="Times New Roman"/>
          <w:color w:val="000000"/>
          <w:szCs w:val="21"/>
        </w:rPr>
        <w:t>PC(){  /*PC描述*/</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hint="eastAsia" w:ascii="Times New Roman" w:hAnsi="Times New Roman"/>
          <w:color w:val="000000"/>
          <w:szCs w:val="21"/>
        </w:rPr>
        <w:t xml:space="preserve">    计算;</w:t>
      </w:r>
    </w:p>
    <w:p>
      <w:pPr>
        <w:jc w:val="left"/>
        <w:rPr>
          <w:rFonts w:hint="eastAsia" w:ascii="Times New Roman" w:hAnsi="Times New Roman"/>
          <w:color w:val="000000"/>
          <w:szCs w:val="21"/>
        </w:rPr>
      </w:pPr>
      <w:r>
        <w:rPr>
          <w:rFonts w:hint="eastAsia" w:ascii="Times New Roman" w:hAnsi="Times New Roman"/>
          <w:color w:val="000000"/>
          <w:szCs w:val="21"/>
        </w:rPr>
        <w:t xml:space="preserve">    wait(empty1);  //等po1取</w:t>
      </w:r>
    </w:p>
    <w:p>
      <w:pPr>
        <w:jc w:val="left"/>
        <w:rPr>
          <w:rFonts w:hint="eastAsia" w:ascii="Times New Roman" w:hAnsi="Times New Roman"/>
          <w:color w:val="000000"/>
          <w:szCs w:val="21"/>
        </w:rPr>
      </w:pPr>
      <w:r>
        <w:rPr>
          <w:rFonts w:hint="eastAsia" w:ascii="Times New Roman" w:hAnsi="Times New Roman"/>
          <w:color w:val="000000"/>
          <w:szCs w:val="21"/>
        </w:rPr>
        <w:t xml:space="preserve">    wait(empty2);  //等po2取</w:t>
      </w:r>
    </w:p>
    <w:p>
      <w:pPr>
        <w:jc w:val="left"/>
        <w:rPr>
          <w:rFonts w:hint="eastAsia" w:ascii="Times New Roman" w:hAnsi="Times New Roman"/>
          <w:color w:val="000000"/>
          <w:szCs w:val="21"/>
        </w:rPr>
      </w:pPr>
      <w:r>
        <w:rPr>
          <w:rFonts w:hint="eastAsia" w:ascii="Times New Roman" w:hAnsi="Times New Roman"/>
          <w:color w:val="000000"/>
          <w:szCs w:val="21"/>
        </w:rPr>
        <w:t xml:space="preserve">    计算结果放入缓冲;</w:t>
      </w:r>
    </w:p>
    <w:p>
      <w:pPr>
        <w:jc w:val="left"/>
        <w:rPr>
          <w:rFonts w:hint="eastAsia" w:ascii="Times New Roman" w:hAnsi="Times New Roman"/>
          <w:color w:val="000000"/>
          <w:szCs w:val="21"/>
        </w:rPr>
      </w:pPr>
      <w:r>
        <w:rPr>
          <w:rFonts w:hint="eastAsia" w:ascii="Times New Roman" w:hAnsi="Times New Roman"/>
          <w:color w:val="000000"/>
          <w:szCs w:val="21"/>
        </w:rPr>
        <w:t xml:space="preserve">    signal(full1);  //唤po1</w:t>
      </w:r>
    </w:p>
    <w:p>
      <w:pPr>
        <w:jc w:val="left"/>
        <w:rPr>
          <w:rFonts w:hint="eastAsia" w:ascii="Times New Roman" w:hAnsi="Times New Roman"/>
          <w:color w:val="000000"/>
          <w:szCs w:val="21"/>
        </w:rPr>
      </w:pPr>
      <w:r>
        <w:rPr>
          <w:rFonts w:hint="eastAsia" w:ascii="Times New Roman" w:hAnsi="Times New Roman"/>
          <w:color w:val="000000"/>
          <w:szCs w:val="21"/>
        </w:rPr>
        <w:t xml:space="preserve">    signal(full2);  //唤po2</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PO1(){  /*PO1描述*/</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hint="eastAsia" w:ascii="Times New Roman" w:hAnsi="Times New Roman"/>
          <w:color w:val="000000"/>
          <w:szCs w:val="21"/>
        </w:rPr>
        <w:t xml:space="preserve">    wait(full1);  //等结果，po1可用</w:t>
      </w:r>
    </w:p>
    <w:p>
      <w:pPr>
        <w:jc w:val="left"/>
        <w:rPr>
          <w:rFonts w:hint="eastAsia" w:ascii="Times New Roman" w:hAnsi="Times New Roman"/>
          <w:color w:val="000000"/>
          <w:szCs w:val="21"/>
        </w:rPr>
      </w:pPr>
      <w:r>
        <w:rPr>
          <w:rFonts w:hint="eastAsia" w:ascii="Times New Roman" w:hAnsi="Times New Roman"/>
          <w:color w:val="000000"/>
          <w:szCs w:val="21"/>
        </w:rPr>
        <w:t xml:space="preserve">    取出计算结果;</w:t>
      </w:r>
    </w:p>
    <w:p>
      <w:pPr>
        <w:jc w:val="left"/>
        <w:rPr>
          <w:rFonts w:hint="eastAsia" w:ascii="Times New Roman" w:hAnsi="Times New Roman"/>
          <w:color w:val="000000"/>
          <w:szCs w:val="21"/>
        </w:rPr>
      </w:pPr>
      <w:r>
        <w:rPr>
          <w:rFonts w:hint="eastAsia" w:ascii="Times New Roman" w:hAnsi="Times New Roman"/>
          <w:color w:val="000000"/>
          <w:szCs w:val="21"/>
        </w:rPr>
        <w:t xml:space="preserve">    signal(empty1);  //唤pc，po1用完</w:t>
      </w:r>
    </w:p>
    <w:p>
      <w:pPr>
        <w:jc w:val="left"/>
        <w:rPr>
          <w:rFonts w:hint="eastAsia" w:ascii="Times New Roman" w:hAnsi="Times New Roman"/>
          <w:color w:val="000000"/>
          <w:szCs w:val="21"/>
        </w:rPr>
      </w:pPr>
      <w:r>
        <w:rPr>
          <w:rFonts w:hint="eastAsia" w:ascii="Times New Roman" w:hAnsi="Times New Roman"/>
          <w:color w:val="000000"/>
          <w:szCs w:val="21"/>
        </w:rPr>
        <w:t xml:space="preserve">    打印结果;</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PO2(){  /*PO2描述*/</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hint="eastAsia" w:ascii="Times New Roman" w:hAnsi="Times New Roman"/>
          <w:color w:val="000000"/>
          <w:szCs w:val="21"/>
        </w:rPr>
        <w:t xml:space="preserve">    wait(full2);  //等结果，po2可用</w:t>
      </w:r>
    </w:p>
    <w:p>
      <w:pPr>
        <w:jc w:val="left"/>
        <w:rPr>
          <w:rFonts w:hint="eastAsia" w:ascii="Times New Roman" w:hAnsi="Times New Roman"/>
          <w:color w:val="000000"/>
          <w:szCs w:val="21"/>
        </w:rPr>
      </w:pPr>
      <w:r>
        <w:rPr>
          <w:rFonts w:hint="eastAsia" w:ascii="Times New Roman" w:hAnsi="Times New Roman"/>
          <w:color w:val="000000"/>
          <w:szCs w:val="21"/>
        </w:rPr>
        <w:t xml:space="preserve">    取出计算结果;</w:t>
      </w:r>
    </w:p>
    <w:p>
      <w:pPr>
        <w:jc w:val="left"/>
        <w:rPr>
          <w:rFonts w:hint="eastAsia" w:ascii="Times New Roman" w:hAnsi="Times New Roman"/>
          <w:color w:val="000000"/>
          <w:szCs w:val="21"/>
        </w:rPr>
      </w:pPr>
      <w:r>
        <w:rPr>
          <w:rFonts w:hint="eastAsia" w:ascii="Times New Roman" w:hAnsi="Times New Roman"/>
          <w:color w:val="000000"/>
          <w:szCs w:val="21"/>
        </w:rPr>
        <w:t xml:space="preserve">    signal(empty2); //唤pc，po2用完</w:t>
      </w:r>
    </w:p>
    <w:p>
      <w:pPr>
        <w:jc w:val="left"/>
        <w:rPr>
          <w:rFonts w:hint="eastAsia" w:ascii="Times New Roman" w:hAnsi="Times New Roman"/>
          <w:color w:val="000000"/>
          <w:szCs w:val="21"/>
        </w:rPr>
      </w:pPr>
      <w:r>
        <w:rPr>
          <w:rFonts w:hint="eastAsia" w:ascii="Times New Roman" w:hAnsi="Times New Roman"/>
          <w:color w:val="000000"/>
          <w:szCs w:val="21"/>
        </w:rPr>
        <w:t xml:space="preserve">    打印结果;</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main(){</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cobegin</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hint="eastAsia" w:ascii="Times New Roman" w:hAnsi="Times New Roman"/>
          <w:color w:val="000000"/>
          <w:szCs w:val="21"/>
          <w:lang w:val="pt-BR"/>
        </w:rPr>
        <w:t>PC</w:t>
      </w:r>
      <w:r>
        <w:rPr>
          <w:rFonts w:hint="eastAsia" w:ascii="Times New Roman" w:hAnsi="Times New Roman"/>
          <w:color w:val="000000"/>
          <w:szCs w:val="21"/>
        </w:rPr>
        <w:t>();  PO1();  PO2();</w:t>
      </w:r>
    </w:p>
    <w:p>
      <w:pPr>
        <w:jc w:val="left"/>
        <w:rPr>
          <w:rFonts w:hint="eastAsia" w:ascii="Times New Roman" w:hAnsi="Times New Roman"/>
          <w:color w:val="000000"/>
          <w:szCs w:val="21"/>
        </w:rPr>
      </w:pPr>
      <w:r>
        <w:rPr>
          <w:rFonts w:hint="eastAsia" w:ascii="Times New Roman" w:hAnsi="Times New Roman"/>
          <w:color w:val="000000"/>
          <w:szCs w:val="21"/>
        </w:rPr>
        <w:t xml:space="preserve">  coend</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b/>
          <w:color w:val="FF0000"/>
          <w:szCs w:val="21"/>
        </w:rPr>
      </w:pPr>
      <w:r>
        <w:rPr>
          <w:rFonts w:hint="eastAsia" w:ascii="Times New Roman" w:hAnsi="Times New Roman"/>
          <w:b/>
          <w:color w:val="FF0000"/>
          <w:szCs w:val="21"/>
        </w:rPr>
        <w:t>多生产者，一消费者问题：</w:t>
      </w:r>
    </w:p>
    <w:p>
      <w:pPr>
        <w:jc w:val="left"/>
        <w:rPr>
          <w:rFonts w:hint="eastAsia" w:ascii="Times New Roman" w:hAnsi="Times New Roman"/>
          <w:color w:val="000000"/>
          <w:szCs w:val="21"/>
        </w:rPr>
      </w:pPr>
      <w:r>
        <w:rPr>
          <w:rFonts w:hint="eastAsia" w:ascii="Times New Roman" w:hAnsi="Times New Roman"/>
          <w:color w:val="000000"/>
          <w:szCs w:val="21"/>
        </w:rPr>
        <w:t>14. 某缴费中心提供1个服务窗口和5个供顾客等待的座位，顾客到达该中心时，若有空座位，则到取号机上领取一个号，等待叫号。取号机每次仅允许一位顾客使用。当收银员空闲时，通过叫号选取一位顾客，并为其服务。顾客和收银员的活动表述如下：</w:t>
      </w:r>
    </w:p>
    <w:p>
      <w:pPr>
        <w:jc w:val="left"/>
        <w:rPr>
          <w:rFonts w:hint="eastAsia" w:ascii="Times New Roman" w:hAnsi="Times New Roman"/>
          <w:color w:val="000000"/>
          <w:szCs w:val="21"/>
        </w:rPr>
      </w:pPr>
      <w:r>
        <w:rPr>
          <w:rFonts w:hint="eastAsia" w:ascii="Times New Roman" w:hAnsi="Times New Roman"/>
          <w:color w:val="000000"/>
          <w:szCs w:val="21"/>
        </w:rPr>
        <w:t>Process 顾客：</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 xml:space="preserve">    从取号机获取一个号码；</w:t>
      </w:r>
    </w:p>
    <w:p>
      <w:pPr>
        <w:jc w:val="left"/>
        <w:rPr>
          <w:rFonts w:hint="eastAsia" w:ascii="Times New Roman" w:hAnsi="Times New Roman"/>
          <w:color w:val="000000"/>
          <w:szCs w:val="21"/>
        </w:rPr>
      </w:pPr>
      <w:r>
        <w:rPr>
          <w:rFonts w:hint="eastAsia" w:ascii="Times New Roman" w:hAnsi="Times New Roman"/>
          <w:color w:val="000000"/>
          <w:szCs w:val="21"/>
        </w:rPr>
        <w:t xml:space="preserve">    等待叫号；</w:t>
      </w:r>
    </w:p>
    <w:p>
      <w:pPr>
        <w:jc w:val="left"/>
        <w:rPr>
          <w:rFonts w:hint="eastAsia" w:ascii="Times New Roman" w:hAnsi="Times New Roman"/>
          <w:color w:val="000000"/>
          <w:szCs w:val="21"/>
        </w:rPr>
      </w:pPr>
      <w:r>
        <w:rPr>
          <w:rFonts w:hint="eastAsia" w:ascii="Times New Roman" w:hAnsi="Times New Roman"/>
          <w:color w:val="000000"/>
          <w:szCs w:val="21"/>
        </w:rPr>
        <w:t xml:space="preserve">    获取服务；</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Process 收银员</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 xml:space="preserve">    叫号；</w:t>
      </w:r>
    </w:p>
    <w:p>
      <w:pPr>
        <w:jc w:val="left"/>
        <w:rPr>
          <w:rFonts w:hint="eastAsia" w:ascii="Times New Roman" w:hAnsi="Times New Roman"/>
          <w:color w:val="000000"/>
          <w:szCs w:val="21"/>
        </w:rPr>
      </w:pPr>
      <w:r>
        <w:rPr>
          <w:rFonts w:hint="eastAsia" w:ascii="Times New Roman" w:hAnsi="Times New Roman"/>
          <w:color w:val="000000"/>
          <w:szCs w:val="21"/>
        </w:rPr>
        <w:t xml:space="preserve">    为顾客服务；</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请添加必要的信号量和P、V(或者wait() 和signal())操作，实现上述过程中的互斥与同步。要求写出完整的过程，说明信号量的含义并赋初值。</w:t>
      </w:r>
    </w:p>
    <w:p>
      <w:pPr>
        <w:jc w:val="left"/>
        <w:rPr>
          <w:rFonts w:hint="eastAsia" w:ascii="Times New Roman" w:hAnsi="Times New Roman"/>
          <w:b/>
          <w:color w:val="000000"/>
          <w:szCs w:val="21"/>
        </w:rPr>
      </w:pPr>
      <w:r>
        <w:rPr>
          <w:rFonts w:hint="eastAsia" w:ascii="Times New Roman" w:hAnsi="Times New Roman"/>
          <w:color w:val="000000"/>
          <w:szCs w:val="21"/>
        </w:rPr>
        <w:t>答：</w:t>
      </w:r>
      <w:r>
        <w:rPr>
          <w:rFonts w:hint="eastAsia" w:ascii="Times New Roman" w:hAnsi="Times New Roman"/>
          <w:b/>
          <w:color w:val="000000"/>
          <w:szCs w:val="21"/>
        </w:rPr>
        <w:t>/*</w:t>
      </w:r>
      <w:r>
        <w:rPr>
          <w:rFonts w:hint="eastAsia" w:ascii="Times New Roman" w:hAnsi="Times New Roman"/>
          <w:color w:val="000000"/>
          <w:szCs w:val="21"/>
        </w:rPr>
        <w:t>信号量定义</w:t>
      </w:r>
      <w:r>
        <w:rPr>
          <w:rFonts w:hint="eastAsia" w:ascii="Times New Roman" w:hAnsi="Times New Roman"/>
          <w:b/>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#define N 5</w:t>
      </w:r>
    </w:p>
    <w:p>
      <w:pPr>
        <w:jc w:val="left"/>
        <w:rPr>
          <w:rFonts w:hint="eastAsia" w:ascii="Times New Roman" w:hAnsi="Times New Roman"/>
          <w:color w:val="000000"/>
          <w:szCs w:val="21"/>
        </w:rPr>
      </w:pPr>
      <w:r>
        <w:rPr>
          <w:rFonts w:hint="eastAsia" w:ascii="Times New Roman" w:hAnsi="Times New Roman"/>
          <w:color w:val="000000"/>
          <w:szCs w:val="21"/>
        </w:rPr>
        <w:t>item seat[N];  //5个座位</w:t>
      </w:r>
    </w:p>
    <w:p>
      <w:pPr>
        <w:jc w:val="left"/>
        <w:rPr>
          <w:rFonts w:hint="eastAsia" w:ascii="Times New Roman" w:hAnsi="Times New Roman"/>
          <w:color w:val="000000"/>
          <w:szCs w:val="21"/>
        </w:rPr>
      </w:pPr>
      <w:r>
        <w:rPr>
          <w:rFonts w:hint="eastAsia" w:ascii="Times New Roman" w:hAnsi="Times New Roman"/>
          <w:color w:val="000000"/>
          <w:szCs w:val="21"/>
        </w:rPr>
        <w:t>int in=0,out=0;</w:t>
      </w:r>
    </w:p>
    <w:p>
      <w:pPr>
        <w:jc w:val="left"/>
        <w:rPr>
          <w:rFonts w:hint="eastAsia" w:ascii="Times New Roman" w:hAnsi="Times New Roman"/>
          <w:color w:val="000000"/>
          <w:szCs w:val="21"/>
        </w:rPr>
      </w:pPr>
      <w:r>
        <w:rPr>
          <w:rFonts w:hint="eastAsia" w:ascii="Times New Roman" w:hAnsi="Times New Roman"/>
          <w:color w:val="000000"/>
          <w:szCs w:val="21"/>
        </w:rPr>
        <w:t>semaphore emptyseats=N;  //表示空余座位数量的资源信号量，初值为5。</w:t>
      </w:r>
    </w:p>
    <w:p>
      <w:pPr>
        <w:jc w:val="left"/>
        <w:rPr>
          <w:rFonts w:hint="eastAsia" w:ascii="Times New Roman" w:hAnsi="Times New Roman"/>
          <w:color w:val="000000"/>
          <w:szCs w:val="21"/>
        </w:rPr>
      </w:pPr>
      <w:r>
        <w:rPr>
          <w:rFonts w:hint="eastAsia" w:ascii="Times New Roman" w:hAnsi="Times New Roman"/>
          <w:color w:val="000000"/>
          <w:szCs w:val="21"/>
        </w:rPr>
        <w:t>semaphore fullcustomers=0;  //表示等待服务顾客数量的资源信号量，初值为0。</w:t>
      </w:r>
    </w:p>
    <w:p>
      <w:pPr>
        <w:jc w:val="left"/>
        <w:rPr>
          <w:rFonts w:hint="eastAsia" w:ascii="Times New Roman" w:hAnsi="Times New Roman"/>
          <w:color w:val="000000"/>
          <w:szCs w:val="21"/>
        </w:rPr>
      </w:pPr>
      <w:r>
        <w:rPr>
          <w:rFonts w:hint="eastAsia" w:ascii="Times New Roman" w:hAnsi="Times New Roman"/>
          <w:color w:val="000000"/>
          <w:szCs w:val="21"/>
        </w:rPr>
        <w:t>semaphore mutexA=1;  //管理取号机的互斥信号量，初值为1，表示取号机空闲。</w:t>
      </w:r>
    </w:p>
    <w:p>
      <w:pPr>
        <w:jc w:val="left"/>
        <w:rPr>
          <w:rFonts w:hint="eastAsia" w:ascii="Times New Roman" w:hAnsi="Times New Roman"/>
          <w:color w:val="000000"/>
          <w:szCs w:val="21"/>
        </w:rPr>
      </w:pPr>
      <w:r>
        <w:rPr>
          <w:rFonts w:hint="eastAsia" w:ascii="Times New Roman" w:hAnsi="Times New Roman"/>
          <w:color w:val="000000"/>
          <w:szCs w:val="21"/>
        </w:rPr>
        <w:t>semaphore mutexS=1;  //管理共享资源座位seat的互斥信号量，初值为1，表示空闲。</w:t>
      </w:r>
    </w:p>
    <w:p>
      <w:pPr>
        <w:jc w:val="left"/>
        <w:rPr>
          <w:rFonts w:hint="eastAsia" w:ascii="Times New Roman" w:hAnsi="Times New Roman"/>
          <w:color w:val="000000"/>
          <w:szCs w:val="21"/>
        </w:rPr>
      </w:pPr>
      <w:r>
        <w:rPr>
          <w:rFonts w:hint="eastAsia" w:ascii="Times New Roman" w:hAnsi="Times New Roman"/>
          <w:color w:val="000000"/>
          <w:szCs w:val="21"/>
        </w:rPr>
        <w:t>c</w:t>
      </w:r>
      <w:r>
        <w:rPr>
          <w:rFonts w:ascii="Times New Roman" w:hAnsi="Times New Roman"/>
          <w:color w:val="000000"/>
          <w:szCs w:val="21"/>
        </w:rPr>
        <w:t>ustomer</w:t>
      </w:r>
      <w:r>
        <w:rPr>
          <w:rFonts w:hint="eastAsia" w:ascii="Times New Roman" w:hAnsi="Times New Roman"/>
          <w:color w:val="000000"/>
          <w:szCs w:val="21"/>
        </w:rPr>
        <w:t>(){  //顾客进程</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hint="eastAsia" w:ascii="Times New Roman" w:hAnsi="Times New Roman"/>
          <w:color w:val="000000"/>
          <w:szCs w:val="21"/>
        </w:rPr>
        <w:t xml:space="preserve">    wait(emptyseats);  //等空位</w:t>
      </w:r>
    </w:p>
    <w:p>
      <w:pPr>
        <w:jc w:val="left"/>
        <w:rPr>
          <w:rFonts w:hint="eastAsia" w:ascii="Times New Roman" w:hAnsi="Times New Roman"/>
          <w:color w:val="000000"/>
          <w:szCs w:val="21"/>
        </w:rPr>
      </w:pPr>
      <w:r>
        <w:rPr>
          <w:rFonts w:hint="eastAsia" w:ascii="Times New Roman" w:hAnsi="Times New Roman"/>
          <w:color w:val="000000"/>
          <w:szCs w:val="21"/>
        </w:rPr>
        <w:t xml:space="preserve">    wait(mutex);  //等取号机，互斥资源</w:t>
      </w:r>
    </w:p>
    <w:p>
      <w:pPr>
        <w:jc w:val="left"/>
        <w:rPr>
          <w:rFonts w:hint="eastAsia" w:ascii="Times New Roman" w:hAnsi="Times New Roman"/>
          <w:color w:val="000000"/>
          <w:szCs w:val="21"/>
        </w:rPr>
      </w:pPr>
      <w:r>
        <w:rPr>
          <w:rFonts w:hint="eastAsia" w:ascii="Times New Roman" w:hAnsi="Times New Roman"/>
          <w:color w:val="000000"/>
          <w:szCs w:val="21"/>
        </w:rPr>
        <w:t xml:space="preserve">    cid=从取号机获取一个号码;</w:t>
      </w:r>
    </w:p>
    <w:p>
      <w:pPr>
        <w:jc w:val="left"/>
        <w:rPr>
          <w:rFonts w:hint="eastAsia" w:ascii="Times New Roman" w:hAnsi="Times New Roman"/>
          <w:color w:val="000000"/>
          <w:szCs w:val="21"/>
        </w:rPr>
      </w:pPr>
      <w:r>
        <w:rPr>
          <w:rFonts w:hint="eastAsia" w:ascii="Times New Roman" w:hAnsi="Times New Roman"/>
          <w:color w:val="000000"/>
          <w:szCs w:val="21"/>
        </w:rPr>
        <w:t xml:space="preserve">    signal(mutex);  //释放取号机</w:t>
      </w:r>
    </w:p>
    <w:p>
      <w:pPr>
        <w:jc w:val="left"/>
        <w:rPr>
          <w:rFonts w:hint="eastAsia" w:ascii="Times New Roman" w:hAnsi="Times New Roman"/>
          <w:color w:val="000000"/>
          <w:szCs w:val="21"/>
        </w:rPr>
      </w:pPr>
      <w:r>
        <w:rPr>
          <w:rFonts w:hint="eastAsia" w:ascii="Times New Roman" w:hAnsi="Times New Roman"/>
          <w:color w:val="000000"/>
          <w:szCs w:val="21"/>
        </w:rPr>
        <w:t xml:space="preserve">    wait(mutexS);  //等seat，互斥资源</w:t>
      </w:r>
    </w:p>
    <w:p>
      <w:pPr>
        <w:jc w:val="left"/>
        <w:rPr>
          <w:rFonts w:hint="eastAsia" w:ascii="Times New Roman" w:hAnsi="Times New Roman"/>
          <w:color w:val="000000"/>
          <w:szCs w:val="21"/>
        </w:rPr>
      </w:pPr>
      <w:r>
        <w:rPr>
          <w:rFonts w:hint="eastAsia" w:ascii="Times New Roman" w:hAnsi="Times New Roman"/>
          <w:color w:val="000000"/>
          <w:szCs w:val="21"/>
        </w:rPr>
        <w:t xml:space="preserve">    seat[in]=cid;  in=(in+1)%N;  //顾客做进座位</w:t>
      </w:r>
    </w:p>
    <w:p>
      <w:pPr>
        <w:jc w:val="left"/>
        <w:rPr>
          <w:rFonts w:hint="eastAsia" w:ascii="Times New Roman" w:hAnsi="Times New Roman"/>
          <w:color w:val="000000"/>
          <w:szCs w:val="21"/>
        </w:rPr>
      </w:pPr>
      <w:r>
        <w:rPr>
          <w:rFonts w:hint="eastAsia" w:ascii="Times New Roman" w:hAnsi="Times New Roman"/>
          <w:color w:val="000000"/>
          <w:szCs w:val="21"/>
        </w:rPr>
        <w:t xml:space="preserve">    signal(mutexS);  //释放seat</w:t>
      </w:r>
    </w:p>
    <w:p>
      <w:pPr>
        <w:jc w:val="left"/>
        <w:rPr>
          <w:rFonts w:hint="eastAsia" w:ascii="Times New Roman" w:hAnsi="Times New Roman"/>
          <w:color w:val="000000"/>
          <w:szCs w:val="21"/>
        </w:rPr>
      </w:pPr>
      <w:r>
        <w:rPr>
          <w:rFonts w:hint="eastAsia" w:ascii="Times New Roman" w:hAnsi="Times New Roman"/>
          <w:color w:val="000000"/>
          <w:szCs w:val="21"/>
        </w:rPr>
        <w:t xml:space="preserve">    signal(fullcustomers);  //唤收银员</w:t>
      </w:r>
    </w:p>
    <w:p>
      <w:pPr>
        <w:jc w:val="left"/>
        <w:rPr>
          <w:rFonts w:hint="eastAsia" w:ascii="Times New Roman" w:hAnsi="Times New Roman"/>
          <w:color w:val="000000"/>
          <w:szCs w:val="21"/>
        </w:rPr>
      </w:pPr>
      <w:r>
        <w:rPr>
          <w:rFonts w:hint="eastAsia" w:ascii="Times New Roman" w:hAnsi="Times New Roman"/>
          <w:color w:val="000000"/>
          <w:szCs w:val="21"/>
        </w:rPr>
        <w:t xml:space="preserve">    等待叫号；</w:t>
      </w:r>
    </w:p>
    <w:p>
      <w:pPr>
        <w:jc w:val="left"/>
        <w:rPr>
          <w:rFonts w:hint="eastAsia" w:ascii="Times New Roman" w:hAnsi="Times New Roman"/>
          <w:color w:val="000000"/>
          <w:szCs w:val="21"/>
        </w:rPr>
      </w:pPr>
      <w:r>
        <w:rPr>
          <w:rFonts w:hint="eastAsia" w:ascii="Times New Roman" w:hAnsi="Times New Roman"/>
          <w:color w:val="000000"/>
          <w:szCs w:val="21"/>
        </w:rPr>
        <w:t xml:space="preserve">    获取服务；</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c</w:t>
      </w:r>
      <w:r>
        <w:rPr>
          <w:rFonts w:ascii="Times New Roman" w:hAnsi="Times New Roman"/>
          <w:color w:val="000000"/>
          <w:szCs w:val="21"/>
        </w:rPr>
        <w:t>ashier</w:t>
      </w:r>
      <w:r>
        <w:rPr>
          <w:rFonts w:hint="eastAsia" w:ascii="Times New Roman" w:hAnsi="Times New Roman"/>
          <w:color w:val="000000"/>
          <w:szCs w:val="21"/>
        </w:rPr>
        <w:t>(){  //收银员进程</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hint="eastAsia" w:ascii="Times New Roman" w:hAnsi="Times New Roman"/>
          <w:color w:val="000000"/>
          <w:szCs w:val="21"/>
        </w:rPr>
        <w:t xml:space="preserve">    wait(fullcustomers);  //等顾客</w:t>
      </w:r>
    </w:p>
    <w:p>
      <w:pPr>
        <w:jc w:val="left"/>
        <w:rPr>
          <w:rFonts w:hint="eastAsia" w:ascii="Times New Roman" w:hAnsi="Times New Roman"/>
          <w:color w:val="000000"/>
          <w:szCs w:val="21"/>
        </w:rPr>
      </w:pPr>
      <w:r>
        <w:rPr>
          <w:rFonts w:hint="eastAsia" w:ascii="Times New Roman" w:hAnsi="Times New Roman"/>
          <w:color w:val="000000"/>
          <w:szCs w:val="21"/>
        </w:rPr>
        <w:t xml:space="preserve">    wait(mutexS);  //等seat，互斥资源</w:t>
      </w:r>
    </w:p>
    <w:p>
      <w:pPr>
        <w:jc w:val="left"/>
        <w:rPr>
          <w:rFonts w:hint="eastAsia" w:ascii="Times New Roman" w:hAnsi="Times New Roman"/>
          <w:color w:val="000000"/>
          <w:szCs w:val="21"/>
        </w:rPr>
      </w:pPr>
      <w:r>
        <w:rPr>
          <w:rFonts w:hint="eastAsia" w:ascii="Times New Roman" w:hAnsi="Times New Roman"/>
          <w:color w:val="000000"/>
          <w:szCs w:val="21"/>
        </w:rPr>
        <w:t xml:space="preserve">    cid=seat[out];  out=(out+1)%N;  //从座位上读取号码</w:t>
      </w:r>
    </w:p>
    <w:p>
      <w:pPr>
        <w:jc w:val="left"/>
        <w:rPr>
          <w:rFonts w:hint="eastAsia" w:ascii="Times New Roman" w:hAnsi="Times New Roman"/>
          <w:color w:val="000000"/>
          <w:szCs w:val="21"/>
        </w:rPr>
      </w:pPr>
      <w:r>
        <w:rPr>
          <w:rFonts w:hint="eastAsia" w:ascii="Times New Roman" w:hAnsi="Times New Roman"/>
          <w:color w:val="000000"/>
          <w:szCs w:val="21"/>
        </w:rPr>
        <w:t xml:space="preserve">    signal(mutexS);  //释放seat</w:t>
      </w:r>
    </w:p>
    <w:p>
      <w:pPr>
        <w:jc w:val="left"/>
        <w:rPr>
          <w:rFonts w:hint="eastAsia" w:ascii="Times New Roman" w:hAnsi="Times New Roman"/>
          <w:color w:val="000000"/>
          <w:szCs w:val="21"/>
        </w:rPr>
      </w:pPr>
      <w:r>
        <w:rPr>
          <w:rFonts w:hint="eastAsia" w:ascii="Times New Roman" w:hAnsi="Times New Roman"/>
          <w:color w:val="000000"/>
          <w:szCs w:val="21"/>
        </w:rPr>
        <w:t xml:space="preserve">    叫号;</w:t>
      </w:r>
    </w:p>
    <w:p>
      <w:pPr>
        <w:jc w:val="left"/>
        <w:rPr>
          <w:rFonts w:hint="eastAsia" w:ascii="Times New Roman" w:hAnsi="Times New Roman"/>
          <w:color w:val="000000"/>
          <w:szCs w:val="21"/>
        </w:rPr>
      </w:pPr>
      <w:r>
        <w:rPr>
          <w:rFonts w:hint="eastAsia" w:ascii="Times New Roman" w:hAnsi="Times New Roman"/>
          <w:color w:val="000000"/>
          <w:szCs w:val="21"/>
        </w:rPr>
        <w:t xml:space="preserve">    为顾客服务;</w:t>
      </w:r>
    </w:p>
    <w:p>
      <w:pPr>
        <w:jc w:val="left"/>
        <w:rPr>
          <w:rFonts w:hint="eastAsia" w:ascii="Times New Roman" w:hAnsi="Times New Roman"/>
          <w:color w:val="000000"/>
          <w:szCs w:val="21"/>
        </w:rPr>
      </w:pPr>
      <w:r>
        <w:rPr>
          <w:rFonts w:hint="eastAsia" w:ascii="Times New Roman" w:hAnsi="Times New Roman"/>
          <w:color w:val="000000"/>
          <w:szCs w:val="21"/>
        </w:rPr>
        <w:t xml:space="preserve">    signal(emptyseats);  //服务完成，唤顾客离开空出座位</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main(){</w:t>
      </w:r>
    </w:p>
    <w:p>
      <w:pPr>
        <w:jc w:val="left"/>
        <w:rPr>
          <w:rFonts w:hint="eastAsia" w:ascii="Times New Roman" w:hAnsi="Times New Roman"/>
          <w:color w:val="000000"/>
          <w:szCs w:val="21"/>
        </w:rPr>
      </w:pPr>
      <w:r>
        <w:rPr>
          <w:rFonts w:hint="eastAsia" w:ascii="Times New Roman" w:hAnsi="Times New Roman"/>
          <w:color w:val="000000"/>
          <w:szCs w:val="21"/>
        </w:rPr>
        <w:t xml:space="preserve">  cobegin</w:t>
      </w:r>
    </w:p>
    <w:p>
      <w:pPr>
        <w:jc w:val="left"/>
        <w:rPr>
          <w:rFonts w:hint="eastAsia" w:ascii="Times New Roman" w:hAnsi="Times New Roman"/>
          <w:color w:val="000000"/>
          <w:szCs w:val="21"/>
        </w:rPr>
      </w:pPr>
      <w:r>
        <w:rPr>
          <w:rFonts w:hint="eastAsia" w:ascii="Times New Roman" w:hAnsi="Times New Roman"/>
          <w:color w:val="000000"/>
          <w:szCs w:val="21"/>
        </w:rPr>
        <w:t xml:space="preserve">    c</w:t>
      </w:r>
      <w:r>
        <w:rPr>
          <w:rFonts w:ascii="Times New Roman" w:hAnsi="Times New Roman"/>
          <w:color w:val="000000"/>
          <w:szCs w:val="21"/>
        </w:rPr>
        <w:t>ashier</w:t>
      </w:r>
      <w:r>
        <w:rPr>
          <w:rFonts w:hint="eastAsia" w:ascii="Times New Roman" w:hAnsi="Times New Roman"/>
          <w:color w:val="000000"/>
          <w:szCs w:val="21"/>
        </w:rPr>
        <w:t>();  while(1){  c</w:t>
      </w:r>
      <w:r>
        <w:rPr>
          <w:rFonts w:ascii="Times New Roman" w:hAnsi="Times New Roman"/>
          <w:color w:val="000000"/>
          <w:szCs w:val="21"/>
        </w:rPr>
        <w:t>ustomer</w:t>
      </w: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 xml:space="preserve">  coend</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b/>
          <w:color w:val="FF0000"/>
          <w:szCs w:val="21"/>
        </w:rPr>
      </w:pPr>
      <w:r>
        <w:rPr>
          <w:rFonts w:hint="eastAsia" w:ascii="Times New Roman" w:hAnsi="Times New Roman"/>
          <w:b/>
          <w:color w:val="FF0000"/>
          <w:szCs w:val="21"/>
        </w:rPr>
        <w:t>生成者-消费者问题的复杂化，汇合机制：</w:t>
      </w:r>
    </w:p>
    <w:p>
      <w:pPr>
        <w:jc w:val="left"/>
        <w:rPr>
          <w:rFonts w:hint="eastAsia" w:ascii="Times New Roman" w:hAnsi="Times New Roman"/>
          <w:color w:val="000000"/>
          <w:szCs w:val="21"/>
        </w:rPr>
      </w:pPr>
      <w:r>
        <w:rPr>
          <w:rFonts w:hint="eastAsia" w:ascii="Times New Roman" w:hAnsi="Times New Roman"/>
          <w:color w:val="000000"/>
          <w:szCs w:val="21"/>
        </w:rPr>
        <w:t>15. 某公园有一个恐龙博物馆和一个公园.有m个旅客和n辆车,每辆车只能容纳一个旅客。旅客在博物馆逛了一会儿，然后排队乘坐旅行车。当一辆车可用时，它载入一个旅客，然后绕公园行驶任意长的时间。如果n辆车都已被旅客乘坐游玩，则想坐车的旅客需要等待；如果一辆车已经就绪，但没有旅客等待，那么这辆车等待。使用信号量同步m个旅客和n辆车的进程。</w:t>
      </w:r>
    </w:p>
    <w:p>
      <w:pPr>
        <w:jc w:val="left"/>
        <w:rPr>
          <w:rFonts w:hint="eastAsia" w:ascii="Times New Roman" w:hAnsi="Times New Roman"/>
          <w:b/>
          <w:color w:val="000000"/>
          <w:szCs w:val="21"/>
        </w:rPr>
      </w:pPr>
      <w:r>
        <w:rPr>
          <w:rFonts w:hint="eastAsia" w:ascii="Times New Roman" w:hAnsi="Times New Roman"/>
          <w:color w:val="000000"/>
          <w:szCs w:val="21"/>
        </w:rPr>
        <w:t>答：这是一个汇合机制，有两类进程：顾客进程和车辆进程，需要进行汇合、即顾客要坐进车辆后才能游玩，开始时让车辆进程进入等待状态。</w:t>
      </w:r>
    </w:p>
    <w:p>
      <w:pPr>
        <w:jc w:val="left"/>
        <w:rPr>
          <w:rFonts w:hint="eastAsia" w:ascii="Times New Roman" w:hAnsi="Times New Roman"/>
          <w:color w:val="000000"/>
          <w:szCs w:val="21"/>
        </w:rPr>
      </w:pPr>
      <w:r>
        <w:rPr>
          <w:rFonts w:hint="eastAsia" w:ascii="Times New Roman" w:hAnsi="Times New Roman"/>
          <w:color w:val="000000"/>
          <w:szCs w:val="21"/>
        </w:rPr>
        <w:t>/*定义信号量及初值*/</w:t>
      </w:r>
    </w:p>
    <w:p>
      <w:pPr>
        <w:jc w:val="left"/>
        <w:rPr>
          <w:rFonts w:hint="eastAsia" w:ascii="Times New Roman" w:hAnsi="Times New Roman"/>
          <w:color w:val="000000"/>
          <w:szCs w:val="21"/>
        </w:rPr>
      </w:pPr>
      <w:r>
        <w:rPr>
          <w:rFonts w:hint="eastAsia" w:ascii="Times New Roman" w:hAnsi="Times New Roman"/>
          <w:color w:val="000000"/>
          <w:szCs w:val="21"/>
        </w:rPr>
        <w:t>data sharearea;  //登记车辆被服务乘客信息的共享区</w:t>
      </w:r>
    </w:p>
    <w:p>
      <w:pPr>
        <w:jc w:val="left"/>
        <w:rPr>
          <w:rFonts w:hint="eastAsia" w:ascii="Times New Roman" w:hAnsi="Times New Roman"/>
          <w:color w:val="000000"/>
          <w:szCs w:val="21"/>
        </w:rPr>
      </w:pPr>
      <w:r>
        <w:rPr>
          <w:rFonts w:hint="eastAsia" w:ascii="Times New Roman" w:hAnsi="Times New Roman"/>
          <w:color w:val="000000"/>
          <w:szCs w:val="21"/>
        </w:rPr>
        <w:t>semaphore mutex=1;  //mutex共享区sharearea互斥信号量，初值为1可用</w:t>
      </w:r>
    </w:p>
    <w:p>
      <w:pPr>
        <w:jc w:val="left"/>
        <w:rPr>
          <w:rFonts w:hint="eastAsia" w:ascii="Times New Roman" w:hAnsi="Times New Roman"/>
          <w:color w:val="000000"/>
          <w:szCs w:val="21"/>
        </w:rPr>
      </w:pPr>
      <w:r>
        <w:rPr>
          <w:rFonts w:hint="eastAsia" w:ascii="Times New Roman" w:hAnsi="Times New Roman"/>
          <w:color w:val="000000"/>
          <w:szCs w:val="21"/>
        </w:rPr>
        <w:t>semaphore emptycar=n;  // emptycar可用车的数量信号量，初值n</w:t>
      </w:r>
    </w:p>
    <w:p>
      <w:pPr>
        <w:jc w:val="left"/>
        <w:rPr>
          <w:rFonts w:hint="eastAsia" w:ascii="Times New Roman" w:hAnsi="Times New Roman"/>
          <w:color w:val="000000"/>
          <w:szCs w:val="21"/>
        </w:rPr>
      </w:pPr>
      <w:r>
        <w:rPr>
          <w:rFonts w:hint="eastAsia" w:ascii="Times New Roman" w:hAnsi="Times New Roman"/>
          <w:color w:val="000000"/>
          <w:szCs w:val="21"/>
        </w:rPr>
        <w:t>semaphore fullpass=0;  //fullpass等待的旅客数量信号量，初值0</w:t>
      </w:r>
    </w:p>
    <w:p>
      <w:pPr>
        <w:jc w:val="left"/>
        <w:rPr>
          <w:rFonts w:hint="eastAsia" w:ascii="Times New Roman" w:hAnsi="Times New Roman"/>
          <w:color w:val="000000"/>
          <w:szCs w:val="21"/>
        </w:rPr>
      </w:pPr>
      <w:r>
        <w:rPr>
          <w:rFonts w:hint="eastAsia" w:ascii="Times New Roman" w:hAnsi="Times New Roman"/>
          <w:color w:val="000000"/>
          <w:szCs w:val="21"/>
        </w:rPr>
        <w:t>semaphore pass[m+1]={0};  //m个旅客的下车互斥信号量，初值都为0，含义未下车</w:t>
      </w:r>
    </w:p>
    <w:p>
      <w:pPr>
        <w:jc w:val="left"/>
        <w:rPr>
          <w:rFonts w:hint="eastAsia" w:ascii="Times New Roman" w:hAnsi="Times New Roman"/>
          <w:color w:val="000000"/>
          <w:szCs w:val="21"/>
        </w:rPr>
      </w:pPr>
      <w:r>
        <w:rPr>
          <w:rFonts w:ascii="Times New Roman" w:hAnsi="Times New Roman"/>
          <w:color w:val="000000"/>
          <w:szCs w:val="21"/>
        </w:rPr>
        <w:t>passenger</w:t>
      </w:r>
      <w:r>
        <w:rPr>
          <w:rFonts w:hint="eastAsia" w:ascii="Times New Roman" w:hAnsi="Times New Roman"/>
          <w:color w:val="000000"/>
          <w:szCs w:val="21"/>
        </w:rPr>
        <w:t>(int ci){  //旅客进程，ci=1</w:t>
      </w:r>
      <w:r>
        <w:rPr>
          <w:rFonts w:ascii="Times New Roman" w:hAnsi="Times New Roman"/>
          <w:color w:val="000000"/>
          <w:szCs w:val="21"/>
        </w:rPr>
        <w:t>…</w:t>
      </w:r>
      <w:r>
        <w:rPr>
          <w:rFonts w:hint="eastAsia" w:ascii="Times New Roman" w:hAnsi="Times New Roman"/>
          <w:color w:val="000000"/>
          <w:szCs w:val="21"/>
        </w:rPr>
        <w:t>m</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hint="eastAsia" w:ascii="Times New Roman" w:hAnsi="Times New Roman"/>
          <w:color w:val="000000"/>
          <w:szCs w:val="21"/>
        </w:rPr>
        <w:t xml:space="preserve">    逛博物馆;</w:t>
      </w:r>
    </w:p>
    <w:p>
      <w:pPr>
        <w:jc w:val="left"/>
        <w:rPr>
          <w:rFonts w:ascii="Times New Roman" w:hAnsi="Times New Roman"/>
          <w:color w:val="000000"/>
          <w:szCs w:val="21"/>
        </w:rPr>
      </w:pPr>
      <w:r>
        <w:rPr>
          <w:rFonts w:hint="eastAsia" w:ascii="Times New Roman" w:hAnsi="Times New Roman"/>
          <w:color w:val="000000"/>
          <w:szCs w:val="21"/>
        </w:rPr>
        <w:t xml:space="preserve">    wait(emptycar) ;  //等有空车</w:t>
      </w:r>
    </w:p>
    <w:p>
      <w:pPr>
        <w:jc w:val="left"/>
        <w:rPr>
          <w:rFonts w:hint="eastAsia" w:ascii="Times New Roman" w:hAnsi="Times New Roman"/>
          <w:color w:val="000000"/>
          <w:szCs w:val="21"/>
        </w:rPr>
      </w:pPr>
      <w:r>
        <w:rPr>
          <w:rFonts w:hint="eastAsia" w:ascii="Times New Roman" w:hAnsi="Times New Roman"/>
          <w:color w:val="000000"/>
          <w:szCs w:val="21"/>
        </w:rPr>
        <w:t xml:space="preserve">    wait(mutex);  //封锁共享区，互斥操作</w:t>
      </w:r>
    </w:p>
    <w:p>
      <w:pPr>
        <w:jc w:val="left"/>
        <w:rPr>
          <w:rFonts w:hint="eastAsia" w:ascii="Times New Roman" w:hAnsi="Times New Roman"/>
          <w:color w:val="000000"/>
          <w:szCs w:val="21"/>
        </w:rPr>
      </w:pPr>
      <w:r>
        <w:rPr>
          <w:rFonts w:hint="eastAsia" w:ascii="Times New Roman" w:hAnsi="Times New Roman"/>
          <w:color w:val="000000"/>
          <w:szCs w:val="21"/>
        </w:rPr>
        <w:t xml:space="preserve">    在共享区sharearea登记被服务的旅客的ci的信息，起始和到达地点</w:t>
      </w:r>
    </w:p>
    <w:p>
      <w:pPr>
        <w:jc w:val="left"/>
        <w:rPr>
          <w:rFonts w:hint="eastAsia" w:ascii="Times New Roman" w:hAnsi="Times New Roman"/>
          <w:color w:val="000000"/>
          <w:szCs w:val="21"/>
        </w:rPr>
      </w:pPr>
      <w:r>
        <w:rPr>
          <w:rFonts w:hint="eastAsia" w:ascii="Times New Roman" w:hAnsi="Times New Roman"/>
          <w:color w:val="000000"/>
          <w:szCs w:val="21"/>
        </w:rPr>
        <w:t xml:space="preserve">    signal(fullpass);  //唤醒等待的车辆，即找到一辆空车</w:t>
      </w:r>
    </w:p>
    <w:p>
      <w:pPr>
        <w:jc w:val="left"/>
        <w:rPr>
          <w:rFonts w:hint="eastAsia" w:ascii="Times New Roman" w:hAnsi="Times New Roman"/>
          <w:color w:val="000000"/>
          <w:szCs w:val="21"/>
        </w:rPr>
      </w:pPr>
      <w:r>
        <w:rPr>
          <w:rFonts w:hint="eastAsia" w:ascii="Times New Roman" w:hAnsi="Times New Roman"/>
          <w:color w:val="000000"/>
          <w:szCs w:val="21"/>
        </w:rPr>
        <w:t xml:space="preserve">    wait(pass[ci]);  //ci旅客等下车</w:t>
      </w:r>
    </w:p>
    <w:p>
      <w:pPr>
        <w:jc w:val="left"/>
        <w:rPr>
          <w:rFonts w:hint="eastAsia" w:ascii="Times New Roman" w:hAnsi="Times New Roman"/>
          <w:color w:val="000000"/>
          <w:szCs w:val="21"/>
        </w:rPr>
      </w:pPr>
      <w:r>
        <w:rPr>
          <w:rFonts w:hint="eastAsia" w:ascii="Times New Roman" w:hAnsi="Times New Roman"/>
          <w:color w:val="000000"/>
          <w:szCs w:val="21"/>
        </w:rPr>
        <w:t xml:space="preserve">    signal(emptycar); //空车辆数加1</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car(int cj){  //车辆进程，cj=1</w:t>
      </w:r>
      <w:r>
        <w:rPr>
          <w:rFonts w:ascii="Times New Roman" w:hAnsi="Times New Roman"/>
          <w:color w:val="000000"/>
          <w:szCs w:val="21"/>
        </w:rPr>
        <w:t>…</w:t>
      </w:r>
      <w:r>
        <w:rPr>
          <w:rFonts w:hint="eastAsia" w:ascii="Times New Roman" w:hAnsi="Times New Roman"/>
          <w:color w:val="000000"/>
          <w:szCs w:val="21"/>
        </w:rPr>
        <w:t>n</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hint="eastAsia" w:ascii="Times New Roman" w:hAnsi="Times New Roman"/>
          <w:color w:val="000000"/>
          <w:szCs w:val="21"/>
        </w:rPr>
        <w:t xml:space="preserve">    wait(fullpass);  //车辆等待旅客</w:t>
      </w:r>
    </w:p>
    <w:p>
      <w:pPr>
        <w:jc w:val="left"/>
        <w:rPr>
          <w:rFonts w:hint="eastAsia" w:ascii="Times New Roman" w:hAnsi="Times New Roman"/>
          <w:color w:val="000000"/>
          <w:szCs w:val="21"/>
        </w:rPr>
      </w:pPr>
      <w:r>
        <w:rPr>
          <w:rFonts w:hint="eastAsia" w:ascii="Times New Roman" w:hAnsi="Times New Roman"/>
          <w:color w:val="000000"/>
          <w:szCs w:val="21"/>
        </w:rPr>
        <w:t xml:space="preserve">    wait(mutex);  //封锁共享区，互斥操作</w:t>
      </w:r>
    </w:p>
    <w:p>
      <w:pPr>
        <w:jc w:val="left"/>
        <w:rPr>
          <w:rFonts w:hint="eastAsia" w:ascii="Times New Roman" w:hAnsi="Times New Roman"/>
          <w:color w:val="000000"/>
          <w:szCs w:val="21"/>
        </w:rPr>
      </w:pPr>
      <w:r>
        <w:rPr>
          <w:rFonts w:hint="eastAsia" w:ascii="Times New Roman" w:hAnsi="Times New Roman"/>
          <w:color w:val="000000"/>
          <w:szCs w:val="21"/>
        </w:rPr>
        <w:t xml:space="preserve">    在共享区sharearea读取等车的ci旅客，并登记cj车被ci旅客使用，与旅客进程汇合</w:t>
      </w:r>
    </w:p>
    <w:p>
      <w:pPr>
        <w:jc w:val="left"/>
        <w:rPr>
          <w:rFonts w:hint="eastAsia" w:ascii="Times New Roman" w:hAnsi="Times New Roman"/>
          <w:color w:val="000000"/>
          <w:szCs w:val="21"/>
        </w:rPr>
      </w:pPr>
      <w:r>
        <w:rPr>
          <w:rFonts w:hint="eastAsia" w:ascii="Times New Roman" w:hAnsi="Times New Roman"/>
          <w:color w:val="000000"/>
          <w:szCs w:val="21"/>
        </w:rPr>
        <w:t xml:space="preserve">    signal(mutex);  //释放共享区，让另一旅客雇车</w:t>
      </w:r>
    </w:p>
    <w:p>
      <w:pPr>
        <w:jc w:val="left"/>
        <w:rPr>
          <w:rFonts w:hint="eastAsia" w:ascii="Times New Roman" w:hAnsi="Times New Roman"/>
          <w:color w:val="000000"/>
          <w:szCs w:val="21"/>
        </w:rPr>
      </w:pPr>
      <w:r>
        <w:rPr>
          <w:rFonts w:hint="eastAsia" w:ascii="Times New Roman" w:hAnsi="Times New Roman"/>
          <w:color w:val="000000"/>
          <w:szCs w:val="21"/>
        </w:rPr>
        <w:t xml:space="preserve">    车辆载着ci顾客开行到目的地;</w:t>
      </w:r>
    </w:p>
    <w:p>
      <w:pPr>
        <w:jc w:val="left"/>
        <w:rPr>
          <w:rFonts w:hint="eastAsia" w:ascii="Times New Roman" w:hAnsi="Times New Roman"/>
          <w:color w:val="000000"/>
          <w:szCs w:val="21"/>
        </w:rPr>
      </w:pPr>
      <w:r>
        <w:rPr>
          <w:rFonts w:hint="eastAsia" w:ascii="Times New Roman" w:hAnsi="Times New Roman"/>
          <w:color w:val="000000"/>
          <w:szCs w:val="21"/>
        </w:rPr>
        <w:t xml:space="preserve">    signal(pass[ci]); //允许顾客下车</w:t>
      </w:r>
    </w:p>
    <w:p>
      <w:pPr>
        <w:jc w:val="left"/>
        <w:rPr>
          <w:rFonts w:ascii="Times New Roman" w:hAnsi="Times New Roman"/>
          <w:color w:val="000000"/>
          <w:szCs w:val="21"/>
        </w:rPr>
      </w:pPr>
      <w:r>
        <w:rPr>
          <w:rFonts w:hint="eastAsia" w:ascii="Times New Roman" w:hAnsi="Times New Roman"/>
          <w:color w:val="000000"/>
          <w:szCs w:val="21"/>
        </w:rPr>
        <w:t xml:space="preserve">  }</w:t>
      </w:r>
    </w:p>
    <w:p>
      <w:pPr>
        <w:jc w:val="left"/>
        <w:rPr>
          <w:rFonts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main(){</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cobegin</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for(i=1;i&lt;=n;i++)  car(i);  //n辆车，n个进程</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for(i=1;i&lt;=m;i++)  passenger(i);  //m个旅客，m个进程</w:t>
      </w:r>
    </w:p>
    <w:p>
      <w:pPr>
        <w:jc w:val="left"/>
        <w:rPr>
          <w:rFonts w:hint="eastAsia" w:ascii="Times New Roman" w:hAnsi="Times New Roman"/>
          <w:color w:val="000000"/>
          <w:szCs w:val="21"/>
        </w:rPr>
      </w:pP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coend</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b/>
          <w:color w:val="FF0000"/>
          <w:sz w:val="24"/>
          <w:szCs w:val="24"/>
        </w:rPr>
      </w:pPr>
      <w:r>
        <w:rPr>
          <w:rFonts w:hint="eastAsia" w:ascii="Times New Roman" w:hAnsi="Times New Roman"/>
          <w:b/>
          <w:color w:val="FF0000"/>
          <w:sz w:val="24"/>
          <w:szCs w:val="24"/>
        </w:rPr>
        <w:t>三、读者-写者问题及扩展</w:t>
      </w:r>
    </w:p>
    <w:p>
      <w:pPr>
        <w:jc w:val="left"/>
        <w:rPr>
          <w:rFonts w:hint="eastAsia" w:ascii="Times New Roman" w:hAnsi="Times New Roman"/>
          <w:b/>
          <w:color w:val="FF0000"/>
          <w:szCs w:val="21"/>
        </w:rPr>
      </w:pPr>
      <w:r>
        <w:rPr>
          <w:rFonts w:hint="eastAsia" w:ascii="Times New Roman" w:hAnsi="Times New Roman"/>
          <w:b/>
          <w:color w:val="FF0000"/>
          <w:szCs w:val="21"/>
        </w:rPr>
        <w:t>经典读者-写者问题：</w:t>
      </w:r>
    </w:p>
    <w:p>
      <w:pPr>
        <w:jc w:val="left"/>
        <w:rPr>
          <w:rFonts w:hint="eastAsia" w:ascii="Times New Roman" w:hAnsi="Times New Roman"/>
          <w:color w:val="000000"/>
          <w:szCs w:val="21"/>
        </w:rPr>
      </w:pPr>
      <w:r>
        <w:rPr>
          <w:rFonts w:hint="eastAsia" w:ascii="Times New Roman" w:hAnsi="Times New Roman"/>
          <w:color w:val="000000"/>
          <w:szCs w:val="21"/>
        </w:rPr>
        <w:t>16. 为了解决读者和写者问题，保证读者之间不互斥、写者间互斥、读者和写者间互斥，请用信号量和P、V操作完成一段代码实现以上的保护要求。要求给出信号量的含义和初值。</w:t>
      </w:r>
    </w:p>
    <w:p>
      <w:pPr>
        <w:jc w:val="left"/>
        <w:rPr>
          <w:rFonts w:ascii="Times New Roman" w:hAnsi="Times New Roman"/>
          <w:color w:val="000000"/>
          <w:szCs w:val="21"/>
        </w:rPr>
      </w:pPr>
      <w:r>
        <w:rPr>
          <w:rFonts w:hint="eastAsia" w:ascii="Times New Roman" w:hAnsi="Times New Roman"/>
          <w:color w:val="000000"/>
          <w:szCs w:val="21"/>
        </w:rPr>
        <w:t>答：答案见书上65-66页代码。</w:t>
      </w:r>
    </w:p>
    <w:p>
      <w:pPr>
        <w:jc w:val="left"/>
        <w:rPr>
          <w:rFonts w:hint="eastAsia" w:ascii="Times New Roman" w:hAnsi="Times New Roman"/>
          <w:b/>
          <w:color w:val="FF0000"/>
          <w:szCs w:val="21"/>
        </w:rPr>
      </w:pPr>
      <w:r>
        <w:rPr>
          <w:rFonts w:hint="eastAsia" w:ascii="Times New Roman" w:hAnsi="Times New Roman"/>
          <w:b/>
          <w:color w:val="FF0000"/>
          <w:szCs w:val="21"/>
        </w:rPr>
        <w:t>读者-写者问题，多同时读，多同时写，读写互斥，读读不互斥，写写不互斥：</w:t>
      </w:r>
    </w:p>
    <w:p>
      <w:pPr>
        <w:jc w:val="left"/>
        <w:rPr>
          <w:rFonts w:hint="eastAsia" w:ascii="Times New Roman" w:hAnsi="Times New Roman"/>
          <w:color w:val="000000"/>
          <w:szCs w:val="21"/>
        </w:rPr>
      </w:pPr>
      <w:r>
        <w:rPr>
          <w:rFonts w:hint="eastAsia" w:ascii="Times New Roman" w:hAnsi="Times New Roman"/>
          <w:color w:val="000000"/>
          <w:szCs w:val="21"/>
        </w:rPr>
        <w:t>17. “过独木桥”问题：同一方向的行人可连续过桥，当某一方向有人过桥时，另一方向的行人必须等待；当某一方向无人过桥时，另一方向的行人可以过桥。请用记录型信号量机制描述两个方向行人的同步关系。</w:t>
      </w:r>
    </w:p>
    <w:p>
      <w:pPr>
        <w:jc w:val="left"/>
        <w:rPr>
          <w:rFonts w:hint="eastAsia" w:ascii="Times New Roman" w:hAnsi="Times New Roman"/>
          <w:color w:val="000000"/>
          <w:szCs w:val="21"/>
        </w:rPr>
      </w:pPr>
      <w:r>
        <w:rPr>
          <w:rFonts w:hint="eastAsia" w:ascii="Times New Roman" w:hAnsi="Times New Roman"/>
          <w:color w:val="000000"/>
          <w:szCs w:val="21"/>
        </w:rPr>
        <w:t>答：/*定义信号量及初值*/</w:t>
      </w:r>
    </w:p>
    <w:p>
      <w:pPr>
        <w:jc w:val="left"/>
        <w:rPr>
          <w:rFonts w:hint="eastAsia" w:ascii="Times New Roman" w:hAnsi="Times New Roman"/>
          <w:color w:val="000000"/>
          <w:szCs w:val="21"/>
        </w:rPr>
      </w:pPr>
      <w:r>
        <w:rPr>
          <w:rFonts w:hint="eastAsia" w:ascii="Times New Roman" w:hAnsi="Times New Roman"/>
          <w:color w:val="000000"/>
          <w:szCs w:val="21"/>
        </w:rPr>
        <w:t>//将独木桥的两个方向分别标记为A和B；</w:t>
      </w:r>
    </w:p>
    <w:p>
      <w:pPr>
        <w:jc w:val="left"/>
        <w:rPr>
          <w:rFonts w:hint="eastAsia" w:ascii="Times New Roman" w:hAnsi="Times New Roman"/>
          <w:color w:val="000000"/>
          <w:szCs w:val="21"/>
        </w:rPr>
      </w:pPr>
      <w:r>
        <w:rPr>
          <w:rFonts w:hint="eastAsia" w:ascii="Times New Roman" w:hAnsi="Times New Roman"/>
          <w:color w:val="000000"/>
          <w:szCs w:val="21"/>
        </w:rPr>
        <w:t>int countA=0,countB=0;  //并用整形变量countA和countB分别表示A和B方向上已在独木桥上的行人数，它们的初值为0；</w:t>
      </w:r>
    </w:p>
    <w:p>
      <w:pPr>
        <w:jc w:val="left"/>
        <w:rPr>
          <w:rFonts w:hint="eastAsia" w:ascii="Times New Roman" w:hAnsi="Times New Roman"/>
          <w:color w:val="000000"/>
          <w:szCs w:val="21"/>
        </w:rPr>
      </w:pPr>
      <w:r>
        <w:rPr>
          <w:rFonts w:hint="eastAsia" w:ascii="Times New Roman" w:hAnsi="Times New Roman"/>
          <w:color w:val="000000"/>
          <w:szCs w:val="21"/>
        </w:rPr>
        <w:t>semaphore SA=1;  //用信号量SA来实现对countA的互斥访问，其初值为1；</w:t>
      </w:r>
    </w:p>
    <w:p>
      <w:pPr>
        <w:jc w:val="left"/>
        <w:rPr>
          <w:rFonts w:hint="eastAsia" w:ascii="Times New Roman" w:hAnsi="Times New Roman"/>
          <w:color w:val="000000"/>
          <w:szCs w:val="21"/>
        </w:rPr>
      </w:pPr>
      <w:r>
        <w:rPr>
          <w:rFonts w:hint="eastAsia" w:ascii="Times New Roman" w:hAnsi="Times New Roman"/>
          <w:color w:val="000000"/>
          <w:szCs w:val="21"/>
        </w:rPr>
        <w:t>semaphore SB=1;  //用信号量SB来实现对countB的互斥访问，其初值为1；</w:t>
      </w:r>
    </w:p>
    <w:p>
      <w:pPr>
        <w:jc w:val="left"/>
        <w:rPr>
          <w:rFonts w:hint="eastAsia" w:ascii="Times New Roman" w:hAnsi="Times New Roman"/>
          <w:color w:val="000000"/>
          <w:szCs w:val="21"/>
        </w:rPr>
      </w:pPr>
      <w:r>
        <w:rPr>
          <w:rFonts w:hint="eastAsia" w:ascii="Times New Roman" w:hAnsi="Times New Roman"/>
          <w:color w:val="000000"/>
          <w:szCs w:val="21"/>
        </w:rPr>
        <w:t>semaphore mutex=1;  //用信号量mutex来实现两个方向的行人对独木桥的互斥使用。</w:t>
      </w:r>
    </w:p>
    <w:p>
      <w:pPr>
        <w:jc w:val="left"/>
        <w:rPr>
          <w:rFonts w:hint="eastAsia" w:ascii="Times New Roman" w:hAnsi="Times New Roman"/>
          <w:color w:val="000000"/>
          <w:szCs w:val="21"/>
        </w:rPr>
      </w:pPr>
      <w:r>
        <w:rPr>
          <w:rFonts w:hint="eastAsia" w:ascii="Times New Roman" w:hAnsi="Times New Roman"/>
          <w:color w:val="000000"/>
          <w:szCs w:val="21"/>
        </w:rPr>
        <w:t>A(){  /*A方向描述*/</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hint="eastAsia" w:ascii="Times New Roman" w:hAnsi="Times New Roman"/>
          <w:color w:val="000000"/>
          <w:szCs w:val="21"/>
        </w:rPr>
        <w:t xml:space="preserve">    wait(SA);  //等互斥资源countA可用</w:t>
      </w:r>
    </w:p>
    <w:p>
      <w:pPr>
        <w:jc w:val="left"/>
        <w:rPr>
          <w:rFonts w:hint="eastAsia" w:ascii="Times New Roman" w:hAnsi="Times New Roman"/>
          <w:color w:val="000000"/>
          <w:szCs w:val="21"/>
        </w:rPr>
      </w:pPr>
      <w:r>
        <w:rPr>
          <w:rFonts w:hint="eastAsia" w:ascii="Times New Roman" w:hAnsi="Times New Roman"/>
          <w:color w:val="000000"/>
          <w:szCs w:val="21"/>
        </w:rPr>
        <w:t xml:space="preserve">    if(countA==0)  wait(mutex);  //如A方向无人过桥，则竞争桥方向</w:t>
      </w:r>
    </w:p>
    <w:p>
      <w:pPr>
        <w:jc w:val="left"/>
        <w:rPr>
          <w:rFonts w:hint="eastAsia" w:ascii="Times New Roman" w:hAnsi="Times New Roman"/>
          <w:color w:val="000000"/>
          <w:szCs w:val="21"/>
        </w:rPr>
      </w:pPr>
      <w:r>
        <w:rPr>
          <w:rFonts w:hint="eastAsia" w:ascii="Times New Roman" w:hAnsi="Times New Roman"/>
          <w:color w:val="000000"/>
          <w:szCs w:val="21"/>
        </w:rPr>
        <w:t xml:space="preserve">    countA++;  //人数+1</w:t>
      </w:r>
    </w:p>
    <w:p>
      <w:pPr>
        <w:jc w:val="left"/>
        <w:rPr>
          <w:rFonts w:hint="eastAsia" w:ascii="Times New Roman" w:hAnsi="Times New Roman"/>
          <w:color w:val="000000"/>
          <w:szCs w:val="21"/>
        </w:rPr>
      </w:pPr>
      <w:r>
        <w:rPr>
          <w:rFonts w:hint="eastAsia" w:ascii="Times New Roman" w:hAnsi="Times New Roman"/>
          <w:color w:val="000000"/>
          <w:szCs w:val="21"/>
        </w:rPr>
        <w:t xml:space="preserve">    signal(SA);  //释放互斥资源</w:t>
      </w:r>
    </w:p>
    <w:p>
      <w:pPr>
        <w:jc w:val="left"/>
        <w:rPr>
          <w:rFonts w:hint="eastAsia" w:ascii="Times New Roman" w:hAnsi="Times New Roman"/>
          <w:color w:val="000000"/>
          <w:szCs w:val="21"/>
        </w:rPr>
      </w:pPr>
      <w:r>
        <w:rPr>
          <w:rFonts w:hint="eastAsia" w:ascii="Times New Roman" w:hAnsi="Times New Roman"/>
          <w:color w:val="000000"/>
          <w:szCs w:val="21"/>
        </w:rPr>
        <w:t xml:space="preserve">    通过独木桥;</w:t>
      </w:r>
    </w:p>
    <w:p>
      <w:pPr>
        <w:jc w:val="left"/>
        <w:rPr>
          <w:rFonts w:hint="eastAsia" w:ascii="Times New Roman" w:hAnsi="Times New Roman"/>
          <w:color w:val="000000"/>
          <w:szCs w:val="21"/>
        </w:rPr>
      </w:pPr>
      <w:r>
        <w:rPr>
          <w:rFonts w:hint="eastAsia" w:ascii="Times New Roman" w:hAnsi="Times New Roman"/>
          <w:color w:val="000000"/>
          <w:szCs w:val="21"/>
        </w:rPr>
        <w:t xml:space="preserve">    wait(SA);  //等互斥资源countA可用</w:t>
      </w:r>
    </w:p>
    <w:p>
      <w:pPr>
        <w:jc w:val="left"/>
        <w:rPr>
          <w:rFonts w:hint="eastAsia" w:ascii="Times New Roman" w:hAnsi="Times New Roman"/>
          <w:color w:val="000000"/>
          <w:szCs w:val="21"/>
        </w:rPr>
      </w:pPr>
      <w:r>
        <w:rPr>
          <w:rFonts w:hint="eastAsia" w:ascii="Times New Roman" w:hAnsi="Times New Roman"/>
          <w:color w:val="000000"/>
          <w:szCs w:val="21"/>
        </w:rPr>
        <w:t xml:space="preserve">    countA--;  //过完桥了，人数-1</w:t>
      </w:r>
    </w:p>
    <w:p>
      <w:pPr>
        <w:jc w:val="left"/>
        <w:rPr>
          <w:rFonts w:hint="eastAsia" w:ascii="Times New Roman" w:hAnsi="Times New Roman"/>
          <w:color w:val="000000"/>
          <w:szCs w:val="21"/>
        </w:rPr>
      </w:pPr>
      <w:r>
        <w:rPr>
          <w:rFonts w:hint="eastAsia" w:ascii="Times New Roman" w:hAnsi="Times New Roman"/>
          <w:color w:val="000000"/>
          <w:szCs w:val="21"/>
        </w:rPr>
        <w:t xml:space="preserve">    if(countA==0)  signal(mutex);  //没人了，释放桥资源</w:t>
      </w:r>
    </w:p>
    <w:p>
      <w:pPr>
        <w:jc w:val="left"/>
        <w:rPr>
          <w:rFonts w:hint="eastAsia" w:ascii="Times New Roman" w:hAnsi="Times New Roman"/>
          <w:color w:val="000000"/>
          <w:szCs w:val="21"/>
        </w:rPr>
      </w:pPr>
      <w:r>
        <w:rPr>
          <w:rFonts w:hint="eastAsia" w:ascii="Times New Roman" w:hAnsi="Times New Roman"/>
          <w:color w:val="000000"/>
          <w:szCs w:val="21"/>
        </w:rPr>
        <w:t xml:space="preserve">    signal(SA);  //释放</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 xml:space="preserve">B(){  </w:t>
      </w:r>
      <w:r>
        <w:rPr>
          <w:rFonts w:hint="eastAsia" w:ascii="Times New Roman" w:hAnsi="Times New Roman"/>
          <w:b/>
          <w:color w:val="000000"/>
          <w:szCs w:val="21"/>
        </w:rPr>
        <w:t>/</w:t>
      </w:r>
      <w:r>
        <w:rPr>
          <w:rFonts w:hint="eastAsia" w:ascii="Times New Roman" w:hAnsi="Times New Roman"/>
          <w:color w:val="000000"/>
          <w:szCs w:val="21"/>
        </w:rPr>
        <w:t>*B方向描述*</w:t>
      </w:r>
      <w:r>
        <w:rPr>
          <w:rFonts w:hint="eastAsia" w:ascii="Times New Roman" w:hAnsi="Times New Roman"/>
          <w:b/>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 xml:space="preserve">  while(1){</w:t>
      </w:r>
    </w:p>
    <w:p>
      <w:pPr>
        <w:jc w:val="left"/>
        <w:rPr>
          <w:rFonts w:hint="eastAsia" w:ascii="Times New Roman" w:hAnsi="Times New Roman"/>
          <w:color w:val="000000"/>
          <w:szCs w:val="21"/>
        </w:rPr>
      </w:pPr>
      <w:r>
        <w:rPr>
          <w:rFonts w:hint="eastAsia" w:ascii="Times New Roman" w:hAnsi="Times New Roman"/>
          <w:color w:val="000000"/>
          <w:szCs w:val="21"/>
        </w:rPr>
        <w:t xml:space="preserve">    wait(SB);  </w:t>
      </w:r>
    </w:p>
    <w:p>
      <w:pPr>
        <w:jc w:val="left"/>
        <w:rPr>
          <w:rFonts w:hint="eastAsia" w:ascii="Times New Roman" w:hAnsi="Times New Roman"/>
          <w:color w:val="000000"/>
          <w:szCs w:val="21"/>
        </w:rPr>
      </w:pPr>
      <w:r>
        <w:rPr>
          <w:rFonts w:hint="eastAsia" w:ascii="Times New Roman" w:hAnsi="Times New Roman"/>
          <w:color w:val="000000"/>
          <w:szCs w:val="21"/>
        </w:rPr>
        <w:t xml:space="preserve">    if(countB==0)  wait(mutex);</w:t>
      </w:r>
    </w:p>
    <w:p>
      <w:pPr>
        <w:jc w:val="left"/>
        <w:rPr>
          <w:rFonts w:hint="eastAsia" w:ascii="Times New Roman" w:hAnsi="Times New Roman"/>
          <w:color w:val="000000"/>
          <w:szCs w:val="21"/>
        </w:rPr>
      </w:pPr>
      <w:r>
        <w:rPr>
          <w:rFonts w:hint="eastAsia" w:ascii="Times New Roman" w:hAnsi="Times New Roman"/>
          <w:color w:val="000000"/>
          <w:szCs w:val="21"/>
        </w:rPr>
        <w:t xml:space="preserve">    countB++;</w:t>
      </w:r>
    </w:p>
    <w:p>
      <w:pPr>
        <w:jc w:val="left"/>
        <w:rPr>
          <w:rFonts w:hint="eastAsia" w:ascii="Times New Roman" w:hAnsi="Times New Roman"/>
          <w:color w:val="000000"/>
          <w:szCs w:val="21"/>
        </w:rPr>
      </w:pPr>
      <w:r>
        <w:rPr>
          <w:rFonts w:hint="eastAsia" w:ascii="Times New Roman" w:hAnsi="Times New Roman"/>
          <w:color w:val="000000"/>
          <w:szCs w:val="21"/>
        </w:rPr>
        <w:t xml:space="preserve">    signal(SB);</w:t>
      </w:r>
    </w:p>
    <w:p>
      <w:pPr>
        <w:jc w:val="left"/>
        <w:rPr>
          <w:rFonts w:hint="eastAsia" w:ascii="Times New Roman" w:hAnsi="Times New Roman"/>
          <w:color w:val="000000"/>
          <w:szCs w:val="21"/>
        </w:rPr>
      </w:pPr>
      <w:r>
        <w:rPr>
          <w:rFonts w:hint="eastAsia" w:ascii="Times New Roman" w:hAnsi="Times New Roman"/>
          <w:color w:val="000000"/>
          <w:szCs w:val="21"/>
        </w:rPr>
        <w:t xml:space="preserve">    通过独木桥;</w:t>
      </w:r>
    </w:p>
    <w:p>
      <w:pPr>
        <w:jc w:val="left"/>
        <w:rPr>
          <w:rFonts w:hint="eastAsia" w:ascii="Times New Roman" w:hAnsi="Times New Roman"/>
          <w:color w:val="000000"/>
          <w:szCs w:val="21"/>
        </w:rPr>
      </w:pPr>
      <w:r>
        <w:rPr>
          <w:rFonts w:hint="eastAsia" w:ascii="Times New Roman" w:hAnsi="Times New Roman"/>
          <w:color w:val="000000"/>
          <w:szCs w:val="21"/>
        </w:rPr>
        <w:t xml:space="preserve">    wait(SB);</w:t>
      </w:r>
    </w:p>
    <w:p>
      <w:pPr>
        <w:jc w:val="left"/>
        <w:rPr>
          <w:rFonts w:hint="eastAsia" w:ascii="Times New Roman" w:hAnsi="Times New Roman"/>
          <w:color w:val="000000"/>
          <w:szCs w:val="21"/>
        </w:rPr>
      </w:pPr>
      <w:r>
        <w:rPr>
          <w:rFonts w:hint="eastAsia" w:ascii="Times New Roman" w:hAnsi="Times New Roman"/>
          <w:color w:val="000000"/>
          <w:szCs w:val="21"/>
        </w:rPr>
        <w:t xml:space="preserve">    countB--;</w:t>
      </w:r>
    </w:p>
    <w:p>
      <w:pPr>
        <w:jc w:val="left"/>
        <w:rPr>
          <w:rFonts w:hint="eastAsia" w:ascii="Times New Roman" w:hAnsi="Times New Roman"/>
          <w:color w:val="000000"/>
          <w:szCs w:val="21"/>
        </w:rPr>
      </w:pPr>
      <w:r>
        <w:rPr>
          <w:rFonts w:hint="eastAsia" w:ascii="Times New Roman" w:hAnsi="Times New Roman"/>
          <w:color w:val="000000"/>
          <w:szCs w:val="21"/>
        </w:rPr>
        <w:t xml:space="preserve">    if(countB==0)  signal(mutex);</w:t>
      </w:r>
    </w:p>
    <w:p>
      <w:pPr>
        <w:jc w:val="left"/>
        <w:rPr>
          <w:rFonts w:hint="eastAsia" w:ascii="Times New Roman" w:hAnsi="Times New Roman"/>
          <w:color w:val="000000"/>
          <w:szCs w:val="21"/>
        </w:rPr>
      </w:pPr>
      <w:r>
        <w:rPr>
          <w:rFonts w:hint="eastAsia" w:ascii="Times New Roman" w:hAnsi="Times New Roman"/>
          <w:color w:val="000000"/>
          <w:szCs w:val="21"/>
        </w:rPr>
        <w:t xml:space="preserve">    signal(SB);</w:t>
      </w:r>
    </w:p>
    <w:p>
      <w:pPr>
        <w:jc w:val="left"/>
        <w:rPr>
          <w:rFonts w:hint="eastAsia" w:ascii="Times New Roman" w:hAnsi="Times New Roman"/>
          <w:color w:val="000000"/>
          <w:szCs w:val="21"/>
        </w:rPr>
      </w:pP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main(){</w:t>
      </w:r>
    </w:p>
    <w:p>
      <w:pPr>
        <w:jc w:val="left"/>
        <w:rPr>
          <w:rFonts w:hint="eastAsia" w:ascii="Times New Roman" w:hAnsi="Times New Roman"/>
          <w:color w:val="000000"/>
          <w:szCs w:val="21"/>
        </w:rPr>
      </w:pPr>
      <w:r>
        <w:rPr>
          <w:rFonts w:hint="eastAsia" w:ascii="Times New Roman" w:hAnsi="Times New Roman"/>
          <w:color w:val="000000"/>
          <w:szCs w:val="21"/>
        </w:rPr>
        <w:t xml:space="preserve">  cobegin</w:t>
      </w:r>
    </w:p>
    <w:p>
      <w:pPr>
        <w:jc w:val="left"/>
        <w:rPr>
          <w:rFonts w:hint="eastAsia" w:ascii="Times New Roman" w:hAnsi="Times New Roman"/>
          <w:color w:val="000000"/>
          <w:szCs w:val="21"/>
        </w:rPr>
      </w:pPr>
      <w:r>
        <w:rPr>
          <w:rFonts w:hint="eastAsia" w:ascii="Times New Roman" w:hAnsi="Times New Roman"/>
          <w:color w:val="000000"/>
          <w:szCs w:val="21"/>
        </w:rPr>
        <w:t xml:space="preserve">    A();  B();</w:t>
      </w:r>
    </w:p>
    <w:p>
      <w:pPr>
        <w:jc w:val="left"/>
        <w:rPr>
          <w:rFonts w:hint="eastAsia" w:ascii="Times New Roman" w:hAnsi="Times New Roman"/>
          <w:color w:val="000000"/>
          <w:szCs w:val="21"/>
        </w:rPr>
      </w:pPr>
      <w:r>
        <w:rPr>
          <w:rFonts w:hint="eastAsia" w:ascii="Times New Roman" w:hAnsi="Times New Roman"/>
          <w:color w:val="000000"/>
          <w:szCs w:val="21"/>
        </w:rPr>
        <w:t xml:space="preserve">  coend</w:t>
      </w:r>
    </w:p>
    <w:p>
      <w:pPr>
        <w:jc w:val="left"/>
        <w:rPr>
          <w:rFonts w:hint="eastAsia" w:ascii="Times New Roman" w:hAnsi="Times New Roman"/>
          <w:color w:val="000000"/>
          <w:szCs w:val="21"/>
        </w:rPr>
      </w:pPr>
      <w:r>
        <w:rPr>
          <w:rFonts w:hint="eastAsia" w:ascii="Times New Roman" w:hAnsi="Times New Roman"/>
          <w:color w:val="000000"/>
          <w:szCs w:val="21"/>
        </w:rPr>
        <w:t>}</w:t>
      </w:r>
    </w:p>
    <w:p>
      <w:pPr>
        <w:jc w:val="left"/>
        <w:rPr>
          <w:rFonts w:hint="eastAsia" w:ascii="Times New Roman" w:hAnsi="Times New Roman"/>
          <w:color w:val="000000"/>
          <w:szCs w:val="21"/>
        </w:rPr>
      </w:pPr>
    </w:p>
    <w:p>
      <w:pPr>
        <w:jc w:val="left"/>
        <w:rPr>
          <w:rFonts w:hint="eastAsia" w:ascii="Times New Roman" w:hAnsi="Times New Roman"/>
          <w:b/>
          <w:sz w:val="24"/>
          <w:szCs w:val="24"/>
        </w:rPr>
      </w:pPr>
      <w:r>
        <w:rPr>
          <w:rFonts w:hint="eastAsia" w:ascii="Times New Roman" w:hAnsi="Times New Roman"/>
          <w:b/>
          <w:sz w:val="24"/>
          <w:szCs w:val="24"/>
        </w:rPr>
        <w:t>第02章练习题（2.6-2.7）</w:t>
      </w:r>
    </w:p>
    <w:p>
      <w:pPr>
        <w:pStyle w:val="4"/>
        <w:rPr>
          <w:rFonts w:hint="eastAsia" w:ascii="Times New Roman" w:hAnsi="Times New Roman"/>
          <w:szCs w:val="21"/>
        </w:rPr>
      </w:pPr>
      <w:r>
        <w:rPr>
          <w:rFonts w:hint="eastAsia" w:ascii="Times New Roman" w:hAnsi="Times New Roman"/>
          <w:szCs w:val="21"/>
        </w:rPr>
        <w:t>1.进程的高级通信机制不包括（  D  ）</w:t>
      </w:r>
    </w:p>
    <w:p>
      <w:pPr>
        <w:jc w:val="left"/>
        <w:rPr>
          <w:rFonts w:ascii="Times New Roman" w:hAnsi="Times New Roman"/>
          <w:szCs w:val="21"/>
        </w:rPr>
      </w:pPr>
      <w:r>
        <w:rPr>
          <w:rFonts w:hint="eastAsia" w:ascii="Times New Roman" w:hAnsi="Times New Roman"/>
          <w:szCs w:val="21"/>
        </w:rPr>
        <w:t>A．共享存储器系统</w:t>
      </w:r>
      <w:r>
        <w:rPr>
          <w:rFonts w:hint="eastAsia" w:ascii="Times New Roman" w:hAnsi="Times New Roman"/>
          <w:szCs w:val="21"/>
        </w:rPr>
        <w:tab/>
      </w:r>
      <w:r>
        <w:rPr>
          <w:rFonts w:hint="eastAsia" w:ascii="Times New Roman" w:hAnsi="Times New Roman"/>
          <w:szCs w:val="21"/>
        </w:rPr>
        <w:t xml:space="preserve">  B. 消息传递系统</w:t>
      </w:r>
      <w:r>
        <w:rPr>
          <w:rFonts w:hint="eastAsia" w:ascii="Times New Roman" w:hAnsi="Times New Roman"/>
          <w:szCs w:val="21"/>
        </w:rPr>
        <w:tab/>
      </w:r>
      <w:r>
        <w:rPr>
          <w:rFonts w:hint="eastAsia" w:ascii="Times New Roman" w:hAnsi="Times New Roman"/>
          <w:szCs w:val="21"/>
        </w:rPr>
        <w:t xml:space="preserve">  C. 管道通信</w:t>
      </w:r>
      <w:r>
        <w:rPr>
          <w:rFonts w:hint="eastAsia" w:ascii="Times New Roman" w:hAnsi="Times New Roman"/>
          <w:szCs w:val="21"/>
        </w:rPr>
        <w:tab/>
      </w:r>
      <w:r>
        <w:rPr>
          <w:rFonts w:hint="eastAsia" w:ascii="Times New Roman" w:hAnsi="Times New Roman"/>
          <w:szCs w:val="21"/>
        </w:rPr>
        <w:t xml:space="preserve">  D. RAID </w:t>
      </w:r>
    </w:p>
    <w:p>
      <w:pPr>
        <w:tabs>
          <w:tab w:val="left" w:pos="3045"/>
        </w:tabs>
        <w:rPr>
          <w:rFonts w:ascii="Times New Roman" w:hAnsi="Times New Roman"/>
          <w:szCs w:val="21"/>
        </w:rPr>
      </w:pPr>
      <w:r>
        <w:rPr>
          <w:rFonts w:hint="eastAsia" w:ascii="Times New Roman" w:hAnsi="Times New Roman"/>
          <w:szCs w:val="21"/>
        </w:rPr>
        <w:t>2.</w:t>
      </w:r>
      <w:r>
        <w:rPr>
          <w:rFonts w:ascii="Times New Roman" w:hAnsi="Times New Roman"/>
          <w:szCs w:val="21"/>
        </w:rPr>
        <w:t xml:space="preserve">信箱通信是一种（  </w:t>
      </w:r>
      <w:r>
        <w:rPr>
          <w:rFonts w:hint="eastAsia" w:ascii="Times New Roman" w:hAnsi="Times New Roman"/>
          <w:szCs w:val="21"/>
        </w:rPr>
        <w:t>B</w:t>
      </w:r>
      <w:r>
        <w:rPr>
          <w:rFonts w:ascii="Times New Roman" w:hAnsi="Times New Roman"/>
          <w:szCs w:val="21"/>
        </w:rPr>
        <w:t xml:space="preserve">  ）通信方式。</w:t>
      </w:r>
    </w:p>
    <w:p>
      <w:pPr>
        <w:tabs>
          <w:tab w:val="left" w:pos="3045"/>
        </w:tabs>
        <w:rPr>
          <w:rFonts w:ascii="Times New Roman" w:hAnsi="Times New Roman"/>
          <w:szCs w:val="21"/>
        </w:rPr>
      </w:pPr>
      <w:r>
        <w:rPr>
          <w:rFonts w:ascii="Times New Roman" w:hAnsi="Times New Roman"/>
          <w:szCs w:val="21"/>
        </w:rPr>
        <w:t>A.直接通信</w:t>
      </w:r>
      <w:r>
        <w:rPr>
          <w:rFonts w:hint="eastAsia" w:ascii="Times New Roman" w:hAnsi="Times New Roman"/>
          <w:szCs w:val="21"/>
        </w:rPr>
        <w:t xml:space="preserve">    </w:t>
      </w:r>
      <w:r>
        <w:rPr>
          <w:rFonts w:ascii="Times New Roman" w:hAnsi="Times New Roman"/>
          <w:szCs w:val="21"/>
        </w:rPr>
        <w:t>B.间接通信</w:t>
      </w:r>
      <w:r>
        <w:rPr>
          <w:rFonts w:hint="eastAsia" w:ascii="Times New Roman" w:hAnsi="Times New Roman"/>
          <w:szCs w:val="21"/>
        </w:rPr>
        <w:t xml:space="preserve">     </w:t>
      </w:r>
      <w:r>
        <w:rPr>
          <w:rFonts w:ascii="Times New Roman" w:hAnsi="Times New Roman"/>
          <w:szCs w:val="21"/>
        </w:rPr>
        <w:t>C.低级通信</w:t>
      </w:r>
      <w:r>
        <w:rPr>
          <w:rFonts w:hint="eastAsia" w:ascii="Times New Roman" w:hAnsi="Times New Roman"/>
          <w:szCs w:val="21"/>
        </w:rPr>
        <w:t xml:space="preserve">      </w:t>
      </w:r>
      <w:r>
        <w:rPr>
          <w:rFonts w:ascii="Times New Roman" w:hAnsi="Times New Roman"/>
          <w:szCs w:val="21"/>
        </w:rPr>
        <w:t>D.信号量</w:t>
      </w:r>
    </w:p>
    <w:p>
      <w:pPr>
        <w:tabs>
          <w:tab w:val="left" w:pos="3045"/>
        </w:tabs>
        <w:adjustRightInd w:val="0"/>
        <w:snapToGrid w:val="0"/>
        <w:jc w:val="left"/>
        <w:rPr>
          <w:rFonts w:ascii="Times New Roman" w:hAnsi="Times New Roman"/>
          <w:szCs w:val="21"/>
        </w:rPr>
      </w:pPr>
      <w:r>
        <w:rPr>
          <w:rFonts w:hint="eastAsia" w:ascii="Times New Roman" w:hAnsi="Times New Roman"/>
          <w:szCs w:val="21"/>
        </w:rPr>
        <w:t>3.</w:t>
      </w:r>
      <w:r>
        <w:rPr>
          <w:rFonts w:ascii="Times New Roman" w:hAnsi="Times New Roman"/>
          <w:szCs w:val="21"/>
        </w:rPr>
        <w:t xml:space="preserve">（ </w:t>
      </w:r>
      <w:r>
        <w:rPr>
          <w:rFonts w:hint="eastAsia" w:ascii="Times New Roman" w:hAnsi="Times New Roman"/>
          <w:szCs w:val="21"/>
        </w:rPr>
        <w:t xml:space="preserve"> B</w:t>
      </w:r>
      <w:r>
        <w:rPr>
          <w:rFonts w:ascii="Times New Roman" w:hAnsi="Times New Roman"/>
          <w:szCs w:val="21"/>
        </w:rPr>
        <w:t xml:space="preserve">  ）是解决进程间同步和互斥的一对低级通信原语。</w:t>
      </w:r>
    </w:p>
    <w:p>
      <w:pPr>
        <w:adjustRightInd w:val="0"/>
        <w:snapToGrid w:val="0"/>
        <w:jc w:val="left"/>
        <w:rPr>
          <w:rFonts w:hint="eastAsia" w:ascii="Times New Roman" w:hAnsi="Times New Roman"/>
          <w:szCs w:val="21"/>
        </w:rPr>
      </w:pPr>
      <w:r>
        <w:rPr>
          <w:rFonts w:ascii="Times New Roman" w:hAnsi="Times New Roman"/>
          <w:szCs w:val="21"/>
        </w:rPr>
        <w:t>A.luck 和 unlock    B.  P和V   C.W和S  D. Send和Receive</w:t>
      </w:r>
    </w:p>
    <w:p>
      <w:pPr>
        <w:jc w:val="left"/>
        <w:rPr>
          <w:rFonts w:hint="eastAsia" w:ascii="Times New Roman" w:hAnsi="Times New Roman"/>
          <w:szCs w:val="21"/>
        </w:rPr>
      </w:pPr>
      <w:r>
        <w:rPr>
          <w:rFonts w:hint="eastAsia" w:ascii="Times New Roman" w:hAnsi="Times New Roman"/>
          <w:szCs w:val="21"/>
        </w:rPr>
        <w:t>4.目前，高级通信机制可归结为三大类：</w:t>
      </w:r>
      <w:r>
        <w:rPr>
          <w:rFonts w:hint="eastAsia" w:ascii="Times New Roman" w:hAnsi="Times New Roman"/>
          <w:szCs w:val="21"/>
          <w:u w:val="single"/>
        </w:rPr>
        <w:t xml:space="preserve"> 共享存储器系统 </w:t>
      </w:r>
      <w:r>
        <w:rPr>
          <w:rFonts w:hint="eastAsia" w:ascii="Times New Roman" w:hAnsi="Times New Roman"/>
          <w:szCs w:val="21"/>
        </w:rPr>
        <w:t>、</w:t>
      </w:r>
      <w:r>
        <w:rPr>
          <w:rFonts w:hint="eastAsia" w:ascii="Times New Roman" w:hAnsi="Times New Roman"/>
          <w:szCs w:val="21"/>
          <w:u w:val="single"/>
        </w:rPr>
        <w:t xml:space="preserve"> 消息传递系统 </w:t>
      </w:r>
      <w:r>
        <w:rPr>
          <w:rFonts w:hint="eastAsia" w:ascii="Times New Roman" w:hAnsi="Times New Roman"/>
          <w:szCs w:val="21"/>
        </w:rPr>
        <w:t>以及</w:t>
      </w:r>
      <w:r>
        <w:rPr>
          <w:rFonts w:hint="eastAsia" w:ascii="Times New Roman" w:hAnsi="Times New Roman"/>
          <w:szCs w:val="21"/>
          <w:u w:val="single"/>
        </w:rPr>
        <w:t xml:space="preserve"> 管道通信 </w:t>
      </w:r>
      <w:r>
        <w:rPr>
          <w:rFonts w:hint="eastAsia" w:ascii="Times New Roman" w:hAnsi="Times New Roman"/>
          <w:szCs w:val="21"/>
        </w:rPr>
        <w:t>。</w:t>
      </w:r>
    </w:p>
    <w:p>
      <w:pPr>
        <w:jc w:val="left"/>
        <w:rPr>
          <w:rFonts w:hint="eastAsia" w:ascii="Times New Roman" w:hAnsi="Times New Roman"/>
          <w:color w:val="000000"/>
          <w:szCs w:val="21"/>
        </w:rPr>
      </w:pPr>
      <w:r>
        <w:rPr>
          <w:rFonts w:hint="eastAsia" w:ascii="Times New Roman" w:hAnsi="Times New Roman"/>
          <w:color w:val="000000"/>
          <w:szCs w:val="21"/>
        </w:rPr>
        <w:t>5.使用共享文件进行进程通信的方式被称为</w:t>
      </w:r>
      <w:r>
        <w:rPr>
          <w:rFonts w:hint="eastAsia" w:ascii="Times New Roman" w:hAnsi="Times New Roman"/>
          <w:szCs w:val="21"/>
          <w:u w:val="single"/>
        </w:rPr>
        <w:t xml:space="preserve">  管道 </w:t>
      </w:r>
      <w:r>
        <w:rPr>
          <w:rFonts w:hint="eastAsia" w:ascii="Times New Roman" w:hAnsi="Times New Roman"/>
          <w:color w:val="000000"/>
          <w:szCs w:val="21"/>
          <w:u w:val="single"/>
        </w:rPr>
        <w:t xml:space="preserve">  </w:t>
      </w:r>
      <w:r>
        <w:rPr>
          <w:rFonts w:ascii="Times New Roman" w:hAnsi="Times New Roman"/>
          <w:color w:val="000000"/>
          <w:szCs w:val="21"/>
        </w:rPr>
        <w:t>。</w:t>
      </w:r>
      <w:r>
        <w:rPr>
          <w:rFonts w:ascii="Times New Roman" w:hAnsi="Times New Roman"/>
          <w:kern w:val="0"/>
          <w:szCs w:val="21"/>
        </w:rPr>
        <w:t>所谓</w:t>
      </w:r>
      <w:r>
        <w:rPr>
          <w:rFonts w:hint="eastAsia" w:ascii="Times New Roman" w:hAnsi="Times New Roman"/>
          <w:kern w:val="0"/>
          <w:szCs w:val="21"/>
          <w:u w:val="single"/>
        </w:rPr>
        <w:t xml:space="preserve">  管道  </w:t>
      </w:r>
      <w:r>
        <w:rPr>
          <w:rFonts w:ascii="Times New Roman" w:hAnsi="Times New Roman"/>
          <w:kern w:val="0"/>
          <w:szCs w:val="21"/>
        </w:rPr>
        <w:t>，是指用于连接一个读进程和一个写进程以实现它们通信的一个共享文件，又称为pipe文件。</w:t>
      </w:r>
    </w:p>
    <w:p>
      <w:pPr>
        <w:jc w:val="left"/>
        <w:rPr>
          <w:rFonts w:hint="eastAsia" w:ascii="Times New Roman" w:hAnsi="Times New Roman"/>
          <w:szCs w:val="21"/>
        </w:rPr>
      </w:pPr>
      <w:r>
        <w:rPr>
          <w:rFonts w:hint="eastAsia" w:ascii="Times New Roman" w:hAnsi="Times New Roman"/>
          <w:kern w:val="0"/>
          <w:szCs w:val="21"/>
        </w:rPr>
        <w:t>6.</w:t>
      </w:r>
      <w:r>
        <w:rPr>
          <w:rFonts w:ascii="Times New Roman" w:hAnsi="Times New Roman"/>
          <w:kern w:val="0"/>
          <w:szCs w:val="21"/>
        </w:rPr>
        <w:t>把进程间用信件来交换信息的方式称为</w:t>
      </w:r>
      <w:r>
        <w:rPr>
          <w:rFonts w:hint="eastAsia" w:ascii="Times New Roman" w:hAnsi="Times New Roman"/>
          <w:kern w:val="0"/>
          <w:szCs w:val="21"/>
          <w:u w:val="single"/>
        </w:rPr>
        <w:t xml:space="preserve">  </w:t>
      </w:r>
      <w:r>
        <w:rPr>
          <w:rFonts w:hint="eastAsia" w:ascii="Times New Roman" w:hAnsi="Times New Roman"/>
          <w:szCs w:val="21"/>
          <w:u w:val="single"/>
        </w:rPr>
        <w:t>信箱通信</w:t>
      </w:r>
      <w:r>
        <w:rPr>
          <w:rFonts w:hint="eastAsia" w:ascii="Times New Roman" w:hAnsi="Times New Roman"/>
          <w:kern w:val="0"/>
          <w:szCs w:val="21"/>
          <w:u w:val="single"/>
        </w:rPr>
        <w:t xml:space="preserve">   </w:t>
      </w:r>
      <w:r>
        <w:rPr>
          <w:rFonts w:ascii="Times New Roman" w:hAnsi="Times New Roman"/>
          <w:kern w:val="0"/>
          <w:szCs w:val="21"/>
        </w:rPr>
        <w:t>。</w:t>
      </w:r>
    </w:p>
    <w:p>
      <w:pPr>
        <w:jc w:val="left"/>
        <w:rPr>
          <w:rFonts w:hint="eastAsia" w:ascii="Times New Roman" w:hAnsi="Times New Roman"/>
          <w:szCs w:val="21"/>
        </w:rPr>
      </w:pPr>
      <w:r>
        <w:rPr>
          <w:rFonts w:hint="eastAsia" w:ascii="Times New Roman" w:hAnsi="Times New Roman"/>
          <w:szCs w:val="21"/>
        </w:rPr>
        <w:t>7.管道通信系统，信息传输的单位是</w:t>
      </w:r>
      <w:r>
        <w:rPr>
          <w:rFonts w:hint="eastAsia" w:ascii="Times New Roman" w:hAnsi="Times New Roman"/>
          <w:szCs w:val="21"/>
          <w:u w:val="single"/>
        </w:rPr>
        <w:t xml:space="preserve"> 字符流 </w:t>
      </w:r>
      <w:r>
        <w:rPr>
          <w:rFonts w:hint="eastAsia" w:ascii="Times New Roman" w:hAnsi="Times New Roman"/>
          <w:szCs w:val="21"/>
        </w:rPr>
        <w:t>。</w:t>
      </w:r>
    </w:p>
    <w:p>
      <w:pPr>
        <w:jc w:val="left"/>
        <w:rPr>
          <w:rFonts w:hint="eastAsia" w:ascii="Times New Roman" w:hAnsi="Times New Roman"/>
          <w:szCs w:val="21"/>
        </w:rPr>
      </w:pPr>
      <w:r>
        <w:rPr>
          <w:rFonts w:hint="eastAsia" w:ascii="Times New Roman" w:hAnsi="Times New Roman"/>
          <w:szCs w:val="21"/>
        </w:rPr>
        <w:t>8.消息传递系统，信息传输的单位是</w:t>
      </w:r>
      <w:r>
        <w:rPr>
          <w:rFonts w:hint="eastAsia" w:ascii="Times New Roman" w:hAnsi="Times New Roman"/>
          <w:szCs w:val="21"/>
          <w:u w:val="single"/>
        </w:rPr>
        <w:t xml:space="preserve"> 报文 </w:t>
      </w:r>
      <w:r>
        <w:rPr>
          <w:rFonts w:hint="eastAsia" w:ascii="Times New Roman" w:hAnsi="Times New Roman"/>
          <w:szCs w:val="21"/>
        </w:rPr>
        <w:t>。</w:t>
      </w:r>
    </w:p>
    <w:p>
      <w:pPr>
        <w:jc w:val="left"/>
        <w:rPr>
          <w:rFonts w:hint="eastAsia" w:ascii="Times New Roman" w:hAnsi="Times New Roman"/>
          <w:szCs w:val="21"/>
        </w:rPr>
      </w:pPr>
      <w:r>
        <w:rPr>
          <w:rFonts w:hint="eastAsia" w:ascii="Times New Roman" w:hAnsi="Times New Roman"/>
          <w:szCs w:val="21"/>
        </w:rPr>
        <w:t>9.在现代操作系统中，资源的分配单位是</w:t>
      </w:r>
      <w:r>
        <w:rPr>
          <w:rFonts w:hint="eastAsia" w:ascii="Times New Roman" w:hAnsi="Times New Roman"/>
          <w:szCs w:val="21"/>
          <w:u w:val="single"/>
        </w:rPr>
        <w:t xml:space="preserve">  进程   </w:t>
      </w:r>
      <w:r>
        <w:rPr>
          <w:rFonts w:hint="eastAsia" w:ascii="Times New Roman" w:hAnsi="Times New Roman"/>
          <w:szCs w:val="21"/>
        </w:rPr>
        <w:t>,而处理机的调度单位是</w:t>
      </w:r>
      <w:r>
        <w:rPr>
          <w:rFonts w:hint="eastAsia" w:ascii="Times New Roman" w:hAnsi="Times New Roman"/>
          <w:szCs w:val="21"/>
          <w:u w:val="single"/>
        </w:rPr>
        <w:t xml:space="preserve"> 线程 </w:t>
      </w:r>
      <w:r>
        <w:rPr>
          <w:rFonts w:hint="eastAsia" w:ascii="Times New Roman" w:hAnsi="Times New Roman"/>
          <w:szCs w:val="21"/>
        </w:rPr>
        <w:t>,一个进程可以有</w:t>
      </w:r>
      <w:r>
        <w:rPr>
          <w:rFonts w:hint="eastAsia" w:ascii="Times New Roman" w:hAnsi="Times New Roman"/>
          <w:szCs w:val="21"/>
          <w:u w:val="single"/>
        </w:rPr>
        <w:t xml:space="preserve"> 多个 </w:t>
      </w:r>
      <w:r>
        <w:rPr>
          <w:rFonts w:hint="eastAsia" w:ascii="Times New Roman" w:hAnsi="Times New Roman"/>
          <w:szCs w:val="21"/>
        </w:rPr>
        <w:t>线程。</w:t>
      </w:r>
    </w:p>
    <w:p>
      <w:pPr>
        <w:jc w:val="left"/>
        <w:rPr>
          <w:rFonts w:hint="eastAsia" w:ascii="Times New Roman" w:hAnsi="Times New Roman"/>
          <w:szCs w:val="21"/>
        </w:rPr>
      </w:pPr>
      <w:r>
        <w:rPr>
          <w:rFonts w:hint="eastAsia" w:ascii="Times New Roman" w:hAnsi="Times New Roman"/>
          <w:szCs w:val="21"/>
        </w:rPr>
        <w:t>10.什么是线程？</w:t>
      </w:r>
    </w:p>
    <w:p>
      <w:pPr>
        <w:pStyle w:val="7"/>
        <w:rPr>
          <w:rFonts w:hint="eastAsia" w:ascii="Times New Roman" w:hAnsi="Times New Roman" w:cs="Times New Roman"/>
          <w:sz w:val="21"/>
          <w:szCs w:val="21"/>
        </w:rPr>
      </w:pPr>
      <w:r>
        <w:rPr>
          <w:rFonts w:hint="eastAsia" w:ascii="Times New Roman" w:hAnsi="Times New Roman" w:cs="Times New Roman"/>
          <w:sz w:val="21"/>
          <w:szCs w:val="21"/>
        </w:rPr>
        <w:t>答：为了减少程序在并发执行时所付出的时空开销，使</w:t>
      </w:r>
      <w:r>
        <w:rPr>
          <w:rFonts w:ascii="Times New Roman" w:hAnsi="Times New Roman" w:cs="Times New Roman"/>
          <w:sz w:val="21"/>
          <w:szCs w:val="21"/>
        </w:rPr>
        <w:t>OS</w:t>
      </w:r>
      <w:r>
        <w:rPr>
          <w:rFonts w:hint="eastAsia" w:ascii="Times New Roman" w:hAnsi="Times New Roman" w:cs="Times New Roman"/>
          <w:sz w:val="21"/>
          <w:szCs w:val="21"/>
        </w:rPr>
        <w:t>具有更好的并发性，在操作系统中引入了线程。引入线程后线程则成为独立调度和分派的基本单位。在一个进程中的多个线程，线程间也能并发执行，且线程能更好地支持多处理机系统。引入线程后进程仍是资源分配的基本单位，而线程仅有一点在运行时必不可少、能保证独立运行的资源，且线程的创建、撤消和切换开销要比进程小得多。</w:t>
      </w:r>
    </w:p>
    <w:p>
      <w:pPr>
        <w:jc w:val="left"/>
        <w:rPr>
          <w:rFonts w:ascii="Times New Roman" w:hAnsi="Times New Roman"/>
          <w:szCs w:val="21"/>
        </w:rPr>
      </w:pPr>
      <w:r>
        <w:rPr>
          <w:rFonts w:hint="eastAsia" w:ascii="Times New Roman" w:hAnsi="Times New Roman"/>
          <w:szCs w:val="21"/>
        </w:rPr>
        <w:t>11.试说明系统中引入线程前后的区别？</w:t>
      </w:r>
    </w:p>
    <w:p>
      <w:pPr>
        <w:pStyle w:val="7"/>
        <w:rPr>
          <w:rFonts w:hint="eastAsia" w:ascii="Times New Roman" w:hAnsi="Times New Roman" w:cs="Times New Roman"/>
          <w:sz w:val="21"/>
          <w:szCs w:val="21"/>
        </w:rPr>
      </w:pPr>
      <w:r>
        <w:rPr>
          <w:rFonts w:hint="eastAsia" w:ascii="Times New Roman" w:hAnsi="Times New Roman" w:cs="Times New Roman"/>
          <w:sz w:val="21"/>
          <w:szCs w:val="21"/>
        </w:rPr>
        <w:t>答：1)调度的基本单位。引入线程前独立调度和分派的基本单位是进程，而引入后是线程。</w:t>
      </w:r>
    </w:p>
    <w:p>
      <w:pPr>
        <w:pStyle w:val="7"/>
        <w:rPr>
          <w:rFonts w:hint="eastAsia" w:ascii="Times New Roman" w:hAnsi="Times New Roman" w:cs="Times New Roman"/>
          <w:sz w:val="21"/>
          <w:szCs w:val="21"/>
        </w:rPr>
      </w:pPr>
      <w:r>
        <w:rPr>
          <w:rFonts w:hint="eastAsia" w:ascii="Times New Roman" w:hAnsi="Times New Roman" w:cs="Times New Roman"/>
          <w:sz w:val="21"/>
          <w:szCs w:val="21"/>
        </w:rPr>
        <w:t>2)并发性。引入线程后不仅进程之间可以并发执行，而且在一个进程中的多个线程之间，亦可并发执行。</w:t>
      </w:r>
    </w:p>
    <w:p>
      <w:pPr>
        <w:pStyle w:val="7"/>
        <w:rPr>
          <w:rFonts w:hint="eastAsia" w:ascii="Times New Roman" w:hAnsi="Times New Roman" w:cs="Times New Roman"/>
          <w:sz w:val="21"/>
          <w:szCs w:val="21"/>
        </w:rPr>
      </w:pPr>
      <w:r>
        <w:rPr>
          <w:rFonts w:hint="eastAsia" w:ascii="Times New Roman" w:hAnsi="Times New Roman" w:cs="Times New Roman"/>
          <w:sz w:val="21"/>
          <w:szCs w:val="21"/>
        </w:rPr>
        <w:t>3)拥有资源。引入线程前后进程始终是拥有资源的一个基本单位，而线程并不拥有系统资源，而是仅有一点在运行时必不可少、能保证独立运行的资源。</w:t>
      </w:r>
    </w:p>
    <w:p>
      <w:pPr>
        <w:jc w:val="left"/>
        <w:rPr>
          <w:rFonts w:hint="eastAsia" w:ascii="Times New Roman" w:hAnsi="Times New Roman"/>
          <w:kern w:val="0"/>
          <w:szCs w:val="21"/>
        </w:rPr>
      </w:pPr>
      <w:r>
        <w:rPr>
          <w:rFonts w:hint="eastAsia" w:ascii="Times New Roman" w:hAnsi="Times New Roman"/>
          <w:kern w:val="0"/>
          <w:szCs w:val="21"/>
        </w:rPr>
        <w:t>4)独立性。同一进程内的不同线程间的独立性要比不同进程间的独立性低得多。</w:t>
      </w:r>
    </w:p>
    <w:p>
      <w:pPr>
        <w:jc w:val="left"/>
        <w:rPr>
          <w:rFonts w:hint="eastAsia" w:ascii="Times New Roman" w:hAnsi="Times New Roman"/>
          <w:szCs w:val="21"/>
        </w:rPr>
      </w:pPr>
      <w:r>
        <w:rPr>
          <w:rFonts w:hint="eastAsia" w:ascii="Times New Roman" w:hAnsi="Times New Roman"/>
          <w:kern w:val="0"/>
          <w:szCs w:val="21"/>
        </w:rPr>
        <w:t>5)系统开销。操作系统在创建、撤消和切换进程时所付出的开销将显著地大于线程。</w:t>
      </w:r>
    </w:p>
    <w:p>
      <w:pPr>
        <w:jc w:val="left"/>
        <w:rPr>
          <w:rFonts w:hint="eastAsia" w:ascii="Times New Roman" w:hAnsi="Times New Roman"/>
          <w:szCs w:val="21"/>
        </w:rPr>
      </w:pPr>
      <w:r>
        <w:rPr>
          <w:rFonts w:hint="eastAsia" w:ascii="Times New Roman" w:hAnsi="Times New Roman"/>
          <w:szCs w:val="21"/>
        </w:rPr>
        <w:t>6)支持多处理系统。多处理机系统中，单进程只能同时运行于一个处理机上，而多线程进程的多个线程可分配到多个处理机上，并行执行。</w:t>
      </w:r>
    </w:p>
    <w:p>
      <w:pPr>
        <w:rPr>
          <w:rFonts w:ascii="Times New Roman" w:hAnsi="Times New Roman"/>
          <w:szCs w:val="21"/>
        </w:rPr>
      </w:pPr>
    </w:p>
    <w:p>
      <w:pPr>
        <w:jc w:val="left"/>
        <w:rPr>
          <w:rFonts w:hint="eastAsia" w:ascii="Times New Roman" w:hAnsi="Times New Roman"/>
          <w:b/>
          <w:color w:val="000000"/>
          <w:sz w:val="24"/>
          <w:szCs w:val="24"/>
        </w:rPr>
      </w:pPr>
      <w:r>
        <w:rPr>
          <w:rFonts w:hint="eastAsia" w:ascii="Times New Roman" w:hAnsi="Times New Roman"/>
          <w:b/>
          <w:color w:val="000000"/>
          <w:sz w:val="24"/>
          <w:szCs w:val="24"/>
        </w:rPr>
        <w:t>第03章练习题（3.1-3.3）</w:t>
      </w:r>
    </w:p>
    <w:p>
      <w:pPr>
        <w:jc w:val="left"/>
        <w:rPr>
          <w:rFonts w:hint="eastAsia" w:ascii="Times New Roman" w:hAnsi="Times New Roman"/>
          <w:color w:val="000000"/>
        </w:rPr>
      </w:pPr>
      <w:r>
        <w:rPr>
          <w:rFonts w:hint="eastAsia" w:ascii="Times New Roman" w:hAnsi="Times New Roman"/>
          <w:color w:val="000000"/>
          <w:szCs w:val="21"/>
        </w:rPr>
        <w:t xml:space="preserve">1.先来先服务（FCFS）算法是一种简单的调度算法，但其效率比较高。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 xml:space="preserve">2. FCFS调度算法对短作业有利。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 xml:space="preserve">3.优先级是进程调度的重要依据, 所有的调度算法中优先级一旦确定就不能改变。 </w:t>
      </w:r>
      <w:r>
        <w:rPr>
          <w:rFonts w:ascii="Times New Roman" w:hAnsi="Times New Roman"/>
          <w:color w:val="000000"/>
          <w:szCs w:val="21"/>
        </w:rPr>
        <w:t xml:space="preserve"> </w:t>
      </w:r>
      <w:r>
        <w:rPr>
          <w:rFonts w:hint="eastAsia" w:ascii="Times New Roman" w:hAnsi="Times New Roman"/>
          <w:color w:val="000000"/>
        </w:rPr>
        <w:t>×</w:t>
      </w:r>
    </w:p>
    <w:p>
      <w:pPr>
        <w:jc w:val="left"/>
        <w:rPr>
          <w:rFonts w:hint="eastAsia" w:ascii="Times New Roman" w:hAnsi="Times New Roman"/>
          <w:color w:val="000000"/>
          <w:szCs w:val="21"/>
        </w:rPr>
      </w:pPr>
      <w:r>
        <w:rPr>
          <w:rFonts w:hint="eastAsia" w:ascii="Times New Roman" w:hAnsi="Times New Roman"/>
          <w:color w:val="000000"/>
          <w:szCs w:val="21"/>
        </w:rPr>
        <w:t>4.优</w:t>
      </w:r>
      <w:r>
        <w:rPr>
          <w:rFonts w:ascii="Times New Roman" w:hAnsi="Times New Roman"/>
          <w:color w:val="000000"/>
          <w:szCs w:val="21"/>
        </w:rPr>
        <w:t>先数是进程调度的重要依据, 必须根据进程运行情况动态改变</w:t>
      </w:r>
      <w:r>
        <w:rPr>
          <w:rFonts w:hint="eastAsia" w:ascii="Times New Roman" w:hAnsi="Times New Roman"/>
          <w:color w:val="000000"/>
          <w:szCs w:val="21"/>
        </w:rPr>
        <w:t>。</w:t>
      </w:r>
      <w:r>
        <w:rPr>
          <w:rFonts w:ascii="Times New Roman" w:hAnsi="Times New Roman"/>
          <w:color w:val="000000"/>
          <w:szCs w:val="21"/>
        </w:rPr>
        <w:t xml:space="preserve"> ×</w:t>
      </w:r>
    </w:p>
    <w:p>
      <w:pPr>
        <w:jc w:val="left"/>
        <w:rPr>
          <w:rFonts w:hint="eastAsia" w:ascii="Times New Roman" w:hAnsi="Times New Roman"/>
          <w:color w:val="000000"/>
        </w:rPr>
      </w:pPr>
      <w:r>
        <w:rPr>
          <w:rFonts w:hint="eastAsia" w:ascii="Times New Roman" w:hAnsi="Times New Roman"/>
          <w:color w:val="000000"/>
          <w:szCs w:val="21"/>
        </w:rPr>
        <w:t xml:space="preserve">5.时间片的大小对轮转法（RR）的性能有很大的影响，时间片太短，会导致系统开销大大增加。 </w:t>
      </w:r>
      <w:r>
        <w:rPr>
          <w:rFonts w:hint="eastAsia" w:ascii="Times New Roman" w:hAnsi="Times New Roman"/>
          <w:color w:val="000000"/>
        </w:rPr>
        <w:t>√</w:t>
      </w:r>
    </w:p>
    <w:p>
      <w:pPr>
        <w:jc w:val="left"/>
        <w:rPr>
          <w:rFonts w:ascii="Times New Roman" w:hAnsi="Times New Roman"/>
          <w:color w:val="000000"/>
        </w:rPr>
      </w:pPr>
      <w:r>
        <w:rPr>
          <w:rFonts w:hint="eastAsia" w:ascii="Times New Roman" w:hAnsi="Times New Roman"/>
          <w:color w:val="000000"/>
          <w:szCs w:val="21"/>
        </w:rPr>
        <w:t>6.进程从运行状态变为等待状态是由于时间片中断发生</w:t>
      </w:r>
      <w:r>
        <w:rPr>
          <w:rFonts w:ascii="Times New Roman" w:hAnsi="Times New Roman"/>
          <w:color w:val="000000"/>
          <w:szCs w:val="21"/>
        </w:rPr>
        <w:t>.</w:t>
      </w:r>
      <w:r>
        <w:rPr>
          <w:rFonts w:hint="eastAsia" w:ascii="Times New Roman" w:hAnsi="Times New Roman"/>
          <w:color w:val="000000"/>
        </w:rPr>
        <w:t>×</w:t>
      </w:r>
    </w:p>
    <w:p>
      <w:pPr>
        <w:jc w:val="left"/>
        <w:rPr>
          <w:rFonts w:hint="eastAsia" w:ascii="Times New Roman" w:hAnsi="Times New Roman"/>
          <w:color w:val="000000"/>
          <w:szCs w:val="21"/>
        </w:rPr>
      </w:pPr>
      <w:r>
        <w:rPr>
          <w:rFonts w:hint="eastAsia" w:ascii="Times New Roman" w:hAnsi="Times New Roman"/>
          <w:color w:val="000000"/>
          <w:szCs w:val="21"/>
        </w:rPr>
        <w:t>7.若无进程处于运行状态，则就绪队列和等待队列一定都为空。×</w:t>
      </w:r>
    </w:p>
    <w:p>
      <w:pPr>
        <w:jc w:val="left"/>
        <w:rPr>
          <w:rFonts w:hint="eastAsia" w:ascii="Times New Roman" w:hAnsi="Times New Roman"/>
          <w:color w:val="000000"/>
          <w:szCs w:val="21"/>
        </w:rPr>
      </w:pPr>
      <w:r>
        <w:rPr>
          <w:rFonts w:hint="eastAsia" w:ascii="Times New Roman" w:hAnsi="Times New Roman"/>
          <w:color w:val="000000"/>
          <w:szCs w:val="21"/>
        </w:rPr>
        <w:t>8.进程获得处理机而运行是通过申请而得到的.  ×</w:t>
      </w:r>
    </w:p>
    <w:p>
      <w:pPr>
        <w:jc w:val="left"/>
        <w:rPr>
          <w:rFonts w:hint="eastAsia" w:ascii="Times New Roman" w:hAnsi="Times New Roman"/>
          <w:color w:val="000000"/>
          <w:szCs w:val="21"/>
        </w:rPr>
      </w:pPr>
      <w:r>
        <w:rPr>
          <w:rFonts w:hint="eastAsia" w:ascii="Times New Roman" w:hAnsi="Times New Roman"/>
          <w:color w:val="000000"/>
          <w:szCs w:val="21"/>
        </w:rPr>
        <w:t>9.</w:t>
      </w:r>
      <w:r>
        <w:rPr>
          <w:rFonts w:ascii="Times New Roman" w:hAnsi="Times New Roman"/>
          <w:color w:val="000000"/>
          <w:szCs w:val="21"/>
        </w:rPr>
        <w:t>处理机管理的实现策略决定了操作系统的类型,其算法的优劣不会影响整个系统的性能</w:t>
      </w:r>
      <w:r>
        <w:rPr>
          <w:rFonts w:hint="eastAsia" w:ascii="Times New Roman" w:hAnsi="Times New Roman"/>
          <w:color w:val="000000"/>
          <w:szCs w:val="21"/>
        </w:rPr>
        <w:t>。</w:t>
      </w:r>
      <w:r>
        <w:rPr>
          <w:rFonts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10.进程调度是指把进程从内存调到外存。×</w:t>
      </w:r>
    </w:p>
    <w:p>
      <w:pPr>
        <w:jc w:val="left"/>
        <w:rPr>
          <w:rFonts w:hint="eastAsia" w:ascii="Times New Roman" w:hAnsi="Times New Roman"/>
          <w:color w:val="000000"/>
          <w:szCs w:val="21"/>
        </w:rPr>
      </w:pPr>
      <w:r>
        <w:rPr>
          <w:rFonts w:hint="eastAsia" w:ascii="Times New Roman" w:hAnsi="Times New Roman"/>
          <w:color w:val="000000"/>
          <w:szCs w:val="21"/>
        </w:rPr>
        <w:t>11.低级调度是指把作业从内存调到外存。×</w:t>
      </w:r>
    </w:p>
    <w:p>
      <w:pPr>
        <w:jc w:val="left"/>
        <w:rPr>
          <w:rFonts w:hint="eastAsia" w:ascii="Times New Roman" w:hAnsi="Times New Roman"/>
          <w:color w:val="000000"/>
        </w:rPr>
      </w:pPr>
      <w:r>
        <w:rPr>
          <w:rFonts w:hint="eastAsia" w:ascii="Times New Roman" w:hAnsi="Times New Roman"/>
          <w:color w:val="000000"/>
          <w:szCs w:val="21"/>
        </w:rPr>
        <w:t>12.作业调度是指把作业从内存调到外存。×</w:t>
      </w:r>
    </w:p>
    <w:p>
      <w:pPr>
        <w:pStyle w:val="4"/>
        <w:rPr>
          <w:rFonts w:hint="eastAsia" w:ascii="Times New Roman" w:hAnsi="Times New Roman"/>
          <w:color w:val="000000"/>
        </w:rPr>
      </w:pPr>
      <w:r>
        <w:rPr>
          <w:rFonts w:hint="eastAsia" w:ascii="Times New Roman" w:hAnsi="Times New Roman"/>
          <w:color w:val="000000"/>
          <w:szCs w:val="21"/>
        </w:rPr>
        <w:t>13.作业调度是指把作业从外存调到内存。</w:t>
      </w:r>
      <w:r>
        <w:rPr>
          <w:rFonts w:hint="eastAsia" w:ascii="Times New Roman" w:hAnsi="Times New Roman"/>
          <w:color w:val="000000"/>
        </w:rPr>
        <w:t>√</w:t>
      </w:r>
    </w:p>
    <w:p>
      <w:pPr>
        <w:pStyle w:val="4"/>
        <w:rPr>
          <w:rFonts w:hint="eastAsia" w:ascii="Times New Roman" w:hAnsi="Times New Roman"/>
          <w:color w:val="000000"/>
          <w:szCs w:val="21"/>
        </w:rPr>
      </w:pPr>
      <w:r>
        <w:rPr>
          <w:rFonts w:hint="eastAsia" w:ascii="Times New Roman" w:hAnsi="Times New Roman"/>
          <w:color w:val="000000"/>
          <w:szCs w:val="21"/>
        </w:rPr>
        <w:t>14.</w:t>
      </w:r>
      <w:r>
        <w:rPr>
          <w:rFonts w:ascii="Times New Roman" w:hAnsi="Times New Roman"/>
          <w:color w:val="000000"/>
          <w:szCs w:val="21"/>
        </w:rPr>
        <w:t>一种既有利于短小作业又兼顾到长作业的作业调度算法是(</w:t>
      </w:r>
      <w:r>
        <w:rPr>
          <w:rFonts w:hint="eastAsia" w:ascii="Times New Roman" w:hAnsi="Times New Roman"/>
          <w:color w:val="000000"/>
          <w:szCs w:val="21"/>
        </w:rPr>
        <w:t xml:space="preserve">  </w:t>
      </w:r>
      <w:r>
        <w:rPr>
          <w:rFonts w:hint="eastAsia" w:ascii="Times New Roman" w:hAnsi="Times New Roman"/>
          <w:color w:val="000000"/>
        </w:rPr>
        <w:t>C</w:t>
      </w:r>
      <w:r>
        <w:rPr>
          <w:rFonts w:hint="eastAsia" w:ascii="Times New Roman" w:hAnsi="Times New Roman"/>
          <w:color w:val="000000"/>
          <w:szCs w:val="21"/>
        </w:rPr>
        <w:t xml:space="preserve">  </w:t>
      </w:r>
      <w:r>
        <w:rPr>
          <w:rFonts w:ascii="Times New Roman" w:hAnsi="Times New Roman"/>
          <w:color w:val="000000"/>
          <w:szCs w:val="21"/>
        </w:rPr>
        <w:t xml:space="preserve"> )</w:t>
      </w:r>
    </w:p>
    <w:p>
      <w:pPr>
        <w:jc w:val="left"/>
        <w:rPr>
          <w:rFonts w:ascii="Times New Roman" w:hAnsi="Times New Roman"/>
          <w:color w:val="000000"/>
        </w:rPr>
      </w:pPr>
      <w:r>
        <w:rPr>
          <w:rFonts w:ascii="Times New Roman" w:hAnsi="Times New Roman"/>
          <w:color w:val="000000"/>
          <w:szCs w:val="21"/>
        </w:rPr>
        <w:t>A</w:t>
      </w:r>
      <w:r>
        <w:rPr>
          <w:rFonts w:hint="eastAsia" w:ascii="Times New Roman" w:hAnsi="Times New Roman"/>
          <w:color w:val="000000"/>
          <w:szCs w:val="21"/>
        </w:rPr>
        <w:t xml:space="preserve">. </w:t>
      </w:r>
      <w:r>
        <w:rPr>
          <w:rFonts w:ascii="Times New Roman" w:hAnsi="Times New Roman"/>
          <w:color w:val="000000"/>
          <w:szCs w:val="21"/>
        </w:rPr>
        <w:t>先来先服务</w:t>
      </w:r>
      <w:r>
        <w:rPr>
          <w:rFonts w:hint="eastAsia" w:ascii="Times New Roman" w:hAnsi="Times New Roman"/>
          <w:color w:val="000000"/>
          <w:szCs w:val="21"/>
        </w:rPr>
        <w:tab/>
      </w:r>
      <w:r>
        <w:rPr>
          <w:rFonts w:hint="eastAsia" w:ascii="Times New Roman" w:hAnsi="Times New Roman"/>
          <w:color w:val="000000"/>
          <w:szCs w:val="21"/>
        </w:rPr>
        <w:t xml:space="preserve">  </w:t>
      </w:r>
      <w:r>
        <w:rPr>
          <w:rFonts w:ascii="Times New Roman" w:hAnsi="Times New Roman"/>
          <w:color w:val="000000"/>
          <w:szCs w:val="21"/>
        </w:rPr>
        <w:t>B</w:t>
      </w:r>
      <w:r>
        <w:rPr>
          <w:rFonts w:hint="eastAsia" w:ascii="Times New Roman" w:hAnsi="Times New Roman"/>
          <w:color w:val="000000"/>
          <w:szCs w:val="21"/>
        </w:rPr>
        <w:t>. 时间片</w:t>
      </w:r>
      <w:r>
        <w:rPr>
          <w:rFonts w:ascii="Times New Roman" w:hAnsi="Times New Roman"/>
          <w:color w:val="000000"/>
          <w:szCs w:val="21"/>
        </w:rPr>
        <w:t>轮转</w:t>
      </w:r>
      <w:r>
        <w:rPr>
          <w:rFonts w:hint="eastAsia" w:ascii="Times New Roman" w:hAnsi="Times New Roman"/>
          <w:color w:val="000000"/>
          <w:szCs w:val="21"/>
        </w:rPr>
        <w:tab/>
      </w:r>
      <w:r>
        <w:rPr>
          <w:rFonts w:hint="eastAsia" w:ascii="Times New Roman" w:hAnsi="Times New Roman"/>
          <w:color w:val="000000"/>
          <w:szCs w:val="21"/>
        </w:rPr>
        <w:t xml:space="preserve">   </w:t>
      </w:r>
      <w:r>
        <w:rPr>
          <w:rFonts w:ascii="Times New Roman" w:hAnsi="Times New Roman"/>
          <w:color w:val="000000"/>
          <w:szCs w:val="21"/>
        </w:rPr>
        <w:t>C</w:t>
      </w:r>
      <w:r>
        <w:rPr>
          <w:rFonts w:hint="eastAsia" w:ascii="Times New Roman" w:hAnsi="Times New Roman"/>
          <w:color w:val="000000"/>
          <w:szCs w:val="21"/>
        </w:rPr>
        <w:t xml:space="preserve">. </w:t>
      </w:r>
      <w:r>
        <w:rPr>
          <w:rFonts w:ascii="Times New Roman" w:hAnsi="Times New Roman"/>
          <w:color w:val="000000"/>
          <w:szCs w:val="21"/>
        </w:rPr>
        <w:t>最高响应比优先</w:t>
      </w:r>
      <w:r>
        <w:rPr>
          <w:rFonts w:hint="eastAsia" w:ascii="Times New Roman" w:hAnsi="Times New Roman"/>
          <w:color w:val="000000"/>
          <w:szCs w:val="21"/>
        </w:rPr>
        <w:t xml:space="preserve">   </w:t>
      </w:r>
      <w:r>
        <w:rPr>
          <w:rFonts w:ascii="Times New Roman" w:hAnsi="Times New Roman"/>
          <w:color w:val="000000"/>
          <w:szCs w:val="21"/>
        </w:rPr>
        <w:t>D</w:t>
      </w:r>
      <w:r>
        <w:rPr>
          <w:rFonts w:hint="eastAsia" w:ascii="Times New Roman" w:hAnsi="Times New Roman"/>
          <w:color w:val="000000"/>
          <w:szCs w:val="21"/>
        </w:rPr>
        <w:t xml:space="preserve">. 短作业优先 </w:t>
      </w:r>
    </w:p>
    <w:p>
      <w:pPr>
        <w:pStyle w:val="4"/>
        <w:rPr>
          <w:rFonts w:ascii="Times New Roman" w:hAnsi="Times New Roman"/>
          <w:color w:val="000000"/>
          <w:szCs w:val="21"/>
        </w:rPr>
      </w:pPr>
      <w:r>
        <w:rPr>
          <w:rFonts w:hint="eastAsia" w:ascii="Times New Roman" w:hAnsi="Times New Roman"/>
          <w:color w:val="000000"/>
          <w:szCs w:val="21"/>
        </w:rPr>
        <w:t>15.</w:t>
      </w:r>
      <w:r>
        <w:rPr>
          <w:rFonts w:ascii="Times New Roman" w:hAnsi="Times New Roman"/>
          <w:color w:val="000000"/>
          <w:szCs w:val="21"/>
        </w:rPr>
        <w:t xml:space="preserve">在各种作业调度算法中，若所有作业同时到达，则平均等待时间最短的算法是（  </w:t>
      </w:r>
      <w:r>
        <w:rPr>
          <w:rFonts w:hint="eastAsia" w:ascii="Times New Roman" w:hAnsi="Times New Roman"/>
          <w:color w:val="000000"/>
        </w:rPr>
        <w:t>D</w:t>
      </w:r>
      <w:r>
        <w:rPr>
          <w:rFonts w:ascii="Times New Roman" w:hAnsi="Times New Roman"/>
          <w:color w:val="000000"/>
          <w:szCs w:val="21"/>
        </w:rPr>
        <w:t xml:space="preserve">  ）。</w:t>
      </w:r>
    </w:p>
    <w:p>
      <w:pPr>
        <w:jc w:val="left"/>
        <w:rPr>
          <w:rFonts w:hint="eastAsia" w:ascii="Times New Roman" w:hAnsi="Times New Roman"/>
          <w:color w:val="000000"/>
        </w:rPr>
      </w:pPr>
      <w:r>
        <w:rPr>
          <w:rFonts w:ascii="Times New Roman" w:hAnsi="Times New Roman"/>
          <w:color w:val="000000"/>
          <w:szCs w:val="21"/>
        </w:rPr>
        <w:t xml:space="preserve">A.先来先服务 B.优先数    C.最高响应比优先   D.短作业优先 </w:t>
      </w:r>
    </w:p>
    <w:p>
      <w:pPr>
        <w:pStyle w:val="4"/>
        <w:rPr>
          <w:rFonts w:ascii="Times New Roman" w:hAnsi="Times New Roman"/>
          <w:color w:val="000000"/>
          <w:szCs w:val="21"/>
        </w:rPr>
      </w:pPr>
      <w:r>
        <w:rPr>
          <w:rFonts w:hint="eastAsia" w:ascii="Times New Roman" w:hAnsi="Times New Roman"/>
          <w:color w:val="000000"/>
          <w:szCs w:val="21"/>
        </w:rPr>
        <w:t>16.</w:t>
      </w:r>
      <w:r>
        <w:rPr>
          <w:rFonts w:ascii="Times New Roman" w:hAnsi="Times New Roman"/>
          <w:color w:val="000000"/>
          <w:szCs w:val="21"/>
        </w:rPr>
        <w:t xml:space="preserve">既考虑作业等待时间，又考虑作业执行时间的调度算法是（  </w:t>
      </w:r>
      <w:r>
        <w:rPr>
          <w:rFonts w:hint="eastAsia" w:ascii="Times New Roman" w:hAnsi="Times New Roman"/>
          <w:color w:val="000000"/>
        </w:rPr>
        <w:t>A</w:t>
      </w:r>
      <w:r>
        <w:rPr>
          <w:rFonts w:ascii="Times New Roman" w:hAnsi="Times New Roman"/>
          <w:color w:val="000000"/>
          <w:szCs w:val="21"/>
        </w:rPr>
        <w:t xml:space="preserve">  ）</w:t>
      </w:r>
    </w:p>
    <w:p>
      <w:pPr>
        <w:pStyle w:val="4"/>
        <w:rPr>
          <w:rFonts w:hint="eastAsia" w:ascii="Times New Roman" w:hAnsi="Times New Roman"/>
          <w:color w:val="000000"/>
          <w:szCs w:val="21"/>
        </w:rPr>
      </w:pPr>
      <w:r>
        <w:rPr>
          <w:rFonts w:ascii="Times New Roman" w:hAnsi="Times New Roman"/>
          <w:color w:val="000000"/>
          <w:szCs w:val="21"/>
        </w:rPr>
        <w:t xml:space="preserve">A.响应比高者优先 </w:t>
      </w:r>
      <w:r>
        <w:rPr>
          <w:rFonts w:hint="eastAsia" w:ascii="Times New Roman" w:hAnsi="Times New Roman"/>
          <w:color w:val="000000"/>
          <w:szCs w:val="21"/>
        </w:rPr>
        <w:tab/>
      </w:r>
      <w:r>
        <w:rPr>
          <w:rFonts w:ascii="Times New Roman" w:hAnsi="Times New Roman"/>
          <w:color w:val="000000"/>
          <w:szCs w:val="21"/>
        </w:rPr>
        <w:t>B.短作业优先</w:t>
      </w:r>
      <w:r>
        <w:rPr>
          <w:rFonts w:hint="eastAsia" w:ascii="Times New Roman" w:hAnsi="Times New Roman"/>
          <w:color w:val="000000"/>
          <w:szCs w:val="21"/>
        </w:rPr>
        <w:tab/>
      </w:r>
      <w:r>
        <w:rPr>
          <w:rFonts w:hint="eastAsia" w:ascii="Times New Roman" w:hAnsi="Times New Roman"/>
          <w:color w:val="000000"/>
          <w:szCs w:val="21"/>
        </w:rPr>
        <w:tab/>
      </w:r>
      <w:r>
        <w:rPr>
          <w:rFonts w:ascii="Times New Roman" w:hAnsi="Times New Roman"/>
          <w:color w:val="000000"/>
          <w:szCs w:val="21"/>
        </w:rPr>
        <w:t>C.优先级调度</w:t>
      </w:r>
      <w:r>
        <w:rPr>
          <w:rFonts w:hint="eastAsia" w:ascii="Times New Roman" w:hAnsi="Times New Roman"/>
          <w:color w:val="000000"/>
          <w:szCs w:val="21"/>
        </w:rPr>
        <w:tab/>
      </w:r>
      <w:r>
        <w:rPr>
          <w:rFonts w:hint="eastAsia" w:ascii="Times New Roman" w:hAnsi="Times New Roman"/>
          <w:color w:val="000000"/>
          <w:szCs w:val="21"/>
        </w:rPr>
        <w:tab/>
      </w:r>
      <w:r>
        <w:rPr>
          <w:rFonts w:ascii="Times New Roman" w:hAnsi="Times New Roman"/>
          <w:color w:val="000000"/>
          <w:szCs w:val="21"/>
        </w:rPr>
        <w:t>D.先来先服务</w:t>
      </w:r>
    </w:p>
    <w:p>
      <w:pPr>
        <w:pStyle w:val="4"/>
        <w:rPr>
          <w:rFonts w:ascii="Times New Roman" w:hAnsi="Times New Roman"/>
          <w:color w:val="000000"/>
          <w:szCs w:val="21"/>
        </w:rPr>
      </w:pPr>
      <w:r>
        <w:rPr>
          <w:rFonts w:hint="eastAsia" w:ascii="Times New Roman" w:hAnsi="Times New Roman"/>
          <w:color w:val="000000"/>
          <w:szCs w:val="21"/>
        </w:rPr>
        <w:t>17.</w:t>
      </w:r>
      <w:r>
        <w:rPr>
          <w:rFonts w:ascii="Times New Roman" w:hAnsi="Times New Roman"/>
          <w:color w:val="000000"/>
          <w:szCs w:val="21"/>
        </w:rPr>
        <w:t xml:space="preserve">作业调度算法的选择常考虑因素之一是使系统有最高的吞吐率，为此应（ </w:t>
      </w:r>
      <w:r>
        <w:rPr>
          <w:rFonts w:hint="eastAsia" w:ascii="Times New Roman" w:hAnsi="Times New Roman"/>
          <w:color w:val="000000"/>
        </w:rPr>
        <w:t>B</w:t>
      </w:r>
      <w:r>
        <w:rPr>
          <w:rFonts w:ascii="Times New Roman" w:hAnsi="Times New Roman"/>
          <w:color w:val="000000"/>
          <w:szCs w:val="21"/>
        </w:rPr>
        <w:t xml:space="preserve">  ）。</w:t>
      </w:r>
    </w:p>
    <w:p>
      <w:pPr>
        <w:pStyle w:val="4"/>
        <w:rPr>
          <w:rFonts w:hint="eastAsia" w:ascii="Times New Roman" w:hAnsi="Times New Roman"/>
          <w:color w:val="000000"/>
        </w:rPr>
      </w:pPr>
      <w:r>
        <w:rPr>
          <w:rFonts w:ascii="Times New Roman" w:hAnsi="Times New Roman"/>
          <w:color w:val="000000"/>
          <w:szCs w:val="21"/>
        </w:rPr>
        <w:t>A.不让处理机空闲</w:t>
      </w:r>
      <w:r>
        <w:rPr>
          <w:rFonts w:hint="eastAsia" w:ascii="Times New Roman" w:hAnsi="Times New Roman"/>
          <w:color w:val="000000"/>
          <w:szCs w:val="21"/>
        </w:rPr>
        <w:t xml:space="preserve"> </w:t>
      </w:r>
      <w:r>
        <w:rPr>
          <w:rFonts w:ascii="Times New Roman" w:hAnsi="Times New Roman"/>
          <w:color w:val="000000"/>
          <w:szCs w:val="21"/>
        </w:rPr>
        <w:t>B.能够处理尽可能多的作业</w:t>
      </w:r>
      <w:r>
        <w:rPr>
          <w:rFonts w:hint="eastAsia" w:ascii="Times New Roman" w:hAnsi="Times New Roman"/>
          <w:color w:val="000000"/>
          <w:szCs w:val="21"/>
        </w:rPr>
        <w:t xml:space="preserve"> </w:t>
      </w:r>
      <w:r>
        <w:rPr>
          <w:rFonts w:ascii="Times New Roman" w:hAnsi="Times New Roman"/>
          <w:color w:val="000000"/>
          <w:szCs w:val="21"/>
        </w:rPr>
        <w:t>C.使各类用户都满意</w:t>
      </w:r>
      <w:r>
        <w:rPr>
          <w:rFonts w:hint="eastAsia" w:ascii="Times New Roman" w:hAnsi="Times New Roman"/>
          <w:color w:val="000000"/>
          <w:szCs w:val="21"/>
        </w:rPr>
        <w:t xml:space="preserve"> </w:t>
      </w:r>
      <w:r>
        <w:rPr>
          <w:rFonts w:ascii="Times New Roman" w:hAnsi="Times New Roman"/>
          <w:color w:val="000000"/>
          <w:szCs w:val="21"/>
        </w:rPr>
        <w:t>D.不使系统过于复杂</w:t>
      </w:r>
    </w:p>
    <w:p>
      <w:pPr>
        <w:pStyle w:val="4"/>
        <w:rPr>
          <w:rFonts w:ascii="Times New Roman" w:hAnsi="Times New Roman"/>
          <w:color w:val="000000"/>
          <w:szCs w:val="21"/>
        </w:rPr>
      </w:pPr>
      <w:r>
        <w:rPr>
          <w:rFonts w:hint="eastAsia" w:ascii="Times New Roman" w:hAnsi="Times New Roman"/>
          <w:color w:val="000000"/>
          <w:szCs w:val="21"/>
        </w:rPr>
        <w:t>18.</w:t>
      </w:r>
      <w:r>
        <w:rPr>
          <w:rFonts w:ascii="Times New Roman" w:hAnsi="Times New Roman"/>
          <w:color w:val="000000"/>
          <w:szCs w:val="21"/>
        </w:rPr>
        <w:t xml:space="preserve">作业调度程序从处于（ </w:t>
      </w:r>
      <w:r>
        <w:rPr>
          <w:rFonts w:hint="eastAsia" w:ascii="Times New Roman" w:hAnsi="Times New Roman"/>
          <w:color w:val="000000"/>
        </w:rPr>
        <w:t>D</w:t>
      </w:r>
      <w:r>
        <w:rPr>
          <w:rFonts w:ascii="Times New Roman" w:hAnsi="Times New Roman"/>
          <w:color w:val="000000"/>
          <w:szCs w:val="21"/>
        </w:rPr>
        <w:t xml:space="preserve">  ）状态的队列中选取适当的作业投入运行。</w:t>
      </w:r>
    </w:p>
    <w:p>
      <w:pPr>
        <w:pStyle w:val="4"/>
        <w:rPr>
          <w:rFonts w:hint="eastAsia" w:ascii="Times New Roman" w:hAnsi="Times New Roman"/>
          <w:color w:val="000000"/>
          <w:szCs w:val="21"/>
        </w:rPr>
      </w:pPr>
      <w:r>
        <w:rPr>
          <w:rFonts w:ascii="Times New Roman" w:hAnsi="Times New Roman"/>
          <w:color w:val="000000"/>
          <w:szCs w:val="21"/>
        </w:rPr>
        <w:t>A.运行</w:t>
      </w:r>
      <w:r>
        <w:rPr>
          <w:rFonts w:hint="eastAsia" w:ascii="Times New Roman" w:hAnsi="Times New Roman"/>
          <w:color w:val="000000"/>
          <w:szCs w:val="21"/>
        </w:rPr>
        <w:t xml:space="preserve">      </w:t>
      </w:r>
      <w:r>
        <w:rPr>
          <w:rFonts w:ascii="Times New Roman" w:hAnsi="Times New Roman"/>
          <w:color w:val="000000"/>
          <w:szCs w:val="21"/>
        </w:rPr>
        <w:t>B.提交</w:t>
      </w:r>
      <w:r>
        <w:rPr>
          <w:rFonts w:hint="eastAsia" w:ascii="Times New Roman" w:hAnsi="Times New Roman"/>
          <w:color w:val="000000"/>
          <w:szCs w:val="21"/>
        </w:rPr>
        <w:t xml:space="preserve">    </w:t>
      </w:r>
      <w:r>
        <w:rPr>
          <w:rFonts w:ascii="Times New Roman" w:hAnsi="Times New Roman"/>
          <w:color w:val="000000"/>
          <w:szCs w:val="21"/>
        </w:rPr>
        <w:t>C.完成</w:t>
      </w:r>
      <w:r>
        <w:rPr>
          <w:rFonts w:hint="eastAsia" w:ascii="Times New Roman" w:hAnsi="Times New Roman"/>
          <w:color w:val="000000"/>
          <w:szCs w:val="21"/>
        </w:rPr>
        <w:t xml:space="preserve">     </w:t>
      </w:r>
      <w:r>
        <w:rPr>
          <w:rFonts w:ascii="Times New Roman" w:hAnsi="Times New Roman"/>
          <w:color w:val="000000"/>
          <w:szCs w:val="21"/>
        </w:rPr>
        <w:t>D.后备</w:t>
      </w:r>
    </w:p>
    <w:p>
      <w:pPr>
        <w:rPr>
          <w:rFonts w:ascii="Times New Roman" w:hAnsi="Times New Roman"/>
          <w:color w:val="000000"/>
        </w:rPr>
      </w:pPr>
      <w:r>
        <w:rPr>
          <w:rFonts w:hint="eastAsia" w:ascii="Times New Roman" w:hAnsi="Times New Roman"/>
          <w:color w:val="000000"/>
          <w:szCs w:val="21"/>
        </w:rPr>
        <w:t>19.</w:t>
      </w:r>
      <w:r>
        <w:rPr>
          <w:rFonts w:ascii="Times New Roman" w:hAnsi="Times New Roman"/>
          <w:color w:val="000000"/>
        </w:rPr>
        <w:t>（  A  ）是指从作业提交给系统到作业完成的时间间隔。</w:t>
      </w:r>
    </w:p>
    <w:p>
      <w:pPr>
        <w:rPr>
          <w:rFonts w:ascii="Times New Roman" w:hAnsi="Times New Roman"/>
          <w:color w:val="000000"/>
        </w:rPr>
      </w:pPr>
      <w:r>
        <w:rPr>
          <w:rFonts w:ascii="Times New Roman" w:hAnsi="Times New Roman"/>
          <w:color w:val="000000"/>
        </w:rPr>
        <w:t>A.周转时间   B.响应时间   C.等待时间  D.运行时间</w:t>
      </w:r>
    </w:p>
    <w:p>
      <w:pPr>
        <w:adjustRightInd w:val="0"/>
        <w:snapToGrid w:val="0"/>
        <w:rPr>
          <w:rFonts w:ascii="Times New Roman" w:hAnsi="Times New Roman"/>
          <w:color w:val="000000"/>
        </w:rPr>
      </w:pPr>
      <w:r>
        <w:rPr>
          <w:rFonts w:hint="eastAsia" w:ascii="Times New Roman" w:hAnsi="Times New Roman"/>
          <w:color w:val="000000"/>
          <w:szCs w:val="21"/>
        </w:rPr>
        <w:t>20.</w:t>
      </w:r>
      <w:r>
        <w:rPr>
          <w:rFonts w:ascii="Times New Roman" w:hAnsi="Times New Roman"/>
          <w:color w:val="000000"/>
        </w:rPr>
        <w:t>作业从进入后备队列到被调度程序选中的时间间隔称为（ C ）</w:t>
      </w:r>
    </w:p>
    <w:p>
      <w:pPr>
        <w:adjustRightInd w:val="0"/>
        <w:snapToGrid w:val="0"/>
        <w:rPr>
          <w:rFonts w:ascii="Times New Roman" w:hAnsi="Times New Roman"/>
          <w:color w:val="000000"/>
        </w:rPr>
      </w:pPr>
      <w:r>
        <w:rPr>
          <w:rFonts w:ascii="Times New Roman" w:hAnsi="Times New Roman"/>
          <w:color w:val="000000"/>
        </w:rPr>
        <w:t>A.周转时间</w:t>
      </w:r>
      <w:r>
        <w:rPr>
          <w:rFonts w:ascii="Times New Roman" w:hAnsi="Times New Roman"/>
          <w:color w:val="000000"/>
        </w:rPr>
        <w:tab/>
      </w:r>
      <w:r>
        <w:rPr>
          <w:rFonts w:ascii="Times New Roman" w:hAnsi="Times New Roman"/>
          <w:color w:val="000000"/>
        </w:rPr>
        <w:t>B.响应时间</w:t>
      </w:r>
      <w:r>
        <w:rPr>
          <w:rFonts w:ascii="Times New Roman" w:hAnsi="Times New Roman"/>
          <w:color w:val="000000"/>
        </w:rPr>
        <w:tab/>
      </w:r>
      <w:r>
        <w:rPr>
          <w:rFonts w:ascii="Times New Roman" w:hAnsi="Times New Roman"/>
          <w:color w:val="000000"/>
        </w:rPr>
        <w:t>C.等待时间</w:t>
      </w:r>
      <w:r>
        <w:rPr>
          <w:rFonts w:ascii="Times New Roman" w:hAnsi="Times New Roman"/>
          <w:color w:val="000000"/>
        </w:rPr>
        <w:tab/>
      </w:r>
      <w:r>
        <w:rPr>
          <w:rFonts w:ascii="Times New Roman" w:hAnsi="Times New Roman"/>
          <w:color w:val="000000"/>
        </w:rPr>
        <w:t>D.触发时间</w:t>
      </w:r>
    </w:p>
    <w:p>
      <w:pPr>
        <w:rPr>
          <w:rFonts w:ascii="Times New Roman" w:hAnsi="Times New Roman"/>
          <w:color w:val="000000"/>
        </w:rPr>
      </w:pPr>
      <w:r>
        <w:rPr>
          <w:rFonts w:hint="eastAsia" w:ascii="Times New Roman" w:hAnsi="Times New Roman"/>
          <w:color w:val="000000"/>
          <w:szCs w:val="21"/>
        </w:rPr>
        <w:t>21.</w:t>
      </w:r>
      <w:r>
        <w:rPr>
          <w:rFonts w:ascii="Times New Roman" w:hAnsi="Times New Roman"/>
          <w:color w:val="000000"/>
        </w:rPr>
        <w:t xml:space="preserve">（  </w:t>
      </w:r>
      <w:r>
        <w:rPr>
          <w:rFonts w:hint="eastAsia" w:ascii="Times New Roman" w:hAnsi="Times New Roman"/>
          <w:color w:val="000000"/>
        </w:rPr>
        <w:t>C</w:t>
      </w:r>
      <w:r>
        <w:rPr>
          <w:rFonts w:ascii="Times New Roman" w:hAnsi="Times New Roman"/>
          <w:color w:val="000000"/>
        </w:rPr>
        <w:t xml:space="preserve"> </w:t>
      </w:r>
      <w:r>
        <w:rPr>
          <w:rFonts w:hint="eastAsia" w:ascii="Times New Roman" w:hAnsi="Times New Roman"/>
          <w:color w:val="000000"/>
        </w:rPr>
        <w:t xml:space="preserve"> </w:t>
      </w:r>
      <w:r>
        <w:rPr>
          <w:rFonts w:ascii="Times New Roman" w:hAnsi="Times New Roman"/>
          <w:color w:val="000000"/>
        </w:rPr>
        <w:t>）是作业存在的惟一标志。</w:t>
      </w:r>
    </w:p>
    <w:p>
      <w:pPr>
        <w:pStyle w:val="13"/>
        <w:adjustRightInd w:val="0"/>
        <w:snapToGrid w:val="0"/>
        <w:spacing w:before="0" w:beforeAutospacing="0" w:after="0" w:afterAutospacing="0"/>
        <w:rPr>
          <w:rFonts w:ascii="Times New Roman" w:hAnsi="Times New Roman"/>
          <w:color w:val="000000"/>
          <w:kern w:val="2"/>
          <w:sz w:val="21"/>
        </w:rPr>
      </w:pPr>
      <w:r>
        <w:rPr>
          <w:rFonts w:ascii="Times New Roman" w:hAnsi="Times New Roman"/>
          <w:color w:val="000000"/>
          <w:sz w:val="21"/>
        </w:rPr>
        <w:t xml:space="preserve">A.作业名 </w:t>
      </w:r>
      <w:r>
        <w:rPr>
          <w:rFonts w:ascii="Times New Roman" w:hAnsi="Times New Roman"/>
          <w:color w:val="000000"/>
          <w:sz w:val="21"/>
        </w:rPr>
        <w:tab/>
      </w:r>
      <w:r>
        <w:rPr>
          <w:rFonts w:ascii="Times New Roman" w:hAnsi="Times New Roman"/>
          <w:color w:val="000000"/>
          <w:sz w:val="21"/>
        </w:rPr>
        <w:t>B.进程控制块</w:t>
      </w:r>
      <w:r>
        <w:rPr>
          <w:rFonts w:ascii="Times New Roman" w:hAnsi="Times New Roman"/>
          <w:color w:val="000000"/>
          <w:sz w:val="21"/>
        </w:rPr>
        <w:tab/>
      </w:r>
      <w:r>
        <w:rPr>
          <w:rFonts w:ascii="Times New Roman" w:hAnsi="Times New Roman"/>
          <w:color w:val="000000"/>
          <w:sz w:val="21"/>
        </w:rPr>
        <w:tab/>
      </w:r>
      <w:r>
        <w:rPr>
          <w:rFonts w:ascii="Times New Roman" w:hAnsi="Times New Roman"/>
          <w:color w:val="000000"/>
          <w:sz w:val="21"/>
        </w:rPr>
        <w:t>C.作业控制块</w:t>
      </w:r>
      <w:r>
        <w:rPr>
          <w:rFonts w:ascii="Times New Roman" w:hAnsi="Times New Roman"/>
          <w:color w:val="000000"/>
          <w:sz w:val="21"/>
        </w:rPr>
        <w:tab/>
      </w:r>
      <w:r>
        <w:rPr>
          <w:rFonts w:ascii="Times New Roman" w:hAnsi="Times New Roman"/>
          <w:color w:val="000000"/>
          <w:sz w:val="21"/>
        </w:rPr>
        <w:tab/>
      </w:r>
      <w:r>
        <w:rPr>
          <w:rFonts w:ascii="Times New Roman" w:hAnsi="Times New Roman"/>
          <w:color w:val="000000"/>
          <w:sz w:val="21"/>
        </w:rPr>
        <w:t>D.程序名</w:t>
      </w:r>
    </w:p>
    <w:p>
      <w:pPr>
        <w:tabs>
          <w:tab w:val="left" w:pos="4320"/>
        </w:tabs>
        <w:rPr>
          <w:rFonts w:ascii="Times New Roman" w:hAnsi="Times New Roman"/>
          <w:color w:val="000000"/>
          <w:szCs w:val="28"/>
        </w:rPr>
      </w:pPr>
      <w:r>
        <w:rPr>
          <w:rFonts w:hint="eastAsia" w:ascii="Times New Roman" w:hAnsi="Times New Roman"/>
          <w:color w:val="000000"/>
          <w:szCs w:val="21"/>
        </w:rPr>
        <w:t>22.</w:t>
      </w:r>
      <w:r>
        <w:rPr>
          <w:rFonts w:ascii="Times New Roman" w:hAnsi="Times New Roman"/>
          <w:color w:val="000000"/>
          <w:szCs w:val="28"/>
          <w:em w:val="dot"/>
        </w:rPr>
        <w:t>不属于</w:t>
      </w:r>
      <w:r>
        <w:rPr>
          <w:rFonts w:ascii="Times New Roman" w:hAnsi="Times New Roman"/>
          <w:color w:val="000000"/>
          <w:szCs w:val="28"/>
        </w:rPr>
        <w:t>批处理作业调度原则的是（  C  ）</w:t>
      </w:r>
    </w:p>
    <w:p>
      <w:pPr>
        <w:rPr>
          <w:rFonts w:ascii="Times New Roman" w:hAnsi="Times New Roman"/>
          <w:color w:val="000000"/>
          <w:szCs w:val="28"/>
        </w:rPr>
      </w:pPr>
      <w:r>
        <w:rPr>
          <w:rFonts w:ascii="Times New Roman" w:hAnsi="Times New Roman"/>
          <w:color w:val="000000"/>
          <w:szCs w:val="28"/>
        </w:rPr>
        <w:t>A．公平性</w:t>
      </w:r>
      <w:r>
        <w:rPr>
          <w:rFonts w:hint="eastAsia" w:ascii="Times New Roman" w:hAnsi="Times New Roman"/>
          <w:color w:val="000000"/>
          <w:szCs w:val="28"/>
        </w:rPr>
        <w:t xml:space="preserve">     </w:t>
      </w:r>
      <w:r>
        <w:rPr>
          <w:rFonts w:ascii="Times New Roman" w:hAnsi="Times New Roman"/>
          <w:color w:val="000000"/>
          <w:szCs w:val="28"/>
        </w:rPr>
        <w:t>B．极大的流量</w:t>
      </w:r>
      <w:r>
        <w:rPr>
          <w:rFonts w:hint="eastAsia" w:ascii="Times New Roman" w:hAnsi="Times New Roman"/>
          <w:color w:val="000000"/>
          <w:szCs w:val="28"/>
        </w:rPr>
        <w:t xml:space="preserve">    </w:t>
      </w:r>
      <w:r>
        <w:rPr>
          <w:rFonts w:ascii="Times New Roman" w:hAnsi="Times New Roman"/>
          <w:color w:val="000000"/>
          <w:szCs w:val="28"/>
        </w:rPr>
        <w:t>C．使某类作业先调度</w:t>
      </w:r>
      <w:r>
        <w:rPr>
          <w:rFonts w:hint="eastAsia" w:ascii="Times New Roman" w:hAnsi="Times New Roman"/>
          <w:color w:val="000000"/>
          <w:szCs w:val="28"/>
        </w:rPr>
        <w:t xml:space="preserve">    </w:t>
      </w:r>
      <w:r>
        <w:rPr>
          <w:rFonts w:ascii="Times New Roman" w:hAnsi="Times New Roman"/>
          <w:color w:val="000000"/>
          <w:szCs w:val="28"/>
        </w:rPr>
        <w:t>D．平衡资源使用</w:t>
      </w:r>
    </w:p>
    <w:p>
      <w:pPr>
        <w:rPr>
          <w:rFonts w:ascii="Times New Roman" w:hAnsi="Times New Roman"/>
          <w:color w:val="000000"/>
        </w:rPr>
      </w:pPr>
      <w:r>
        <w:rPr>
          <w:rFonts w:hint="eastAsia" w:ascii="Times New Roman" w:hAnsi="Times New Roman"/>
          <w:color w:val="000000"/>
          <w:szCs w:val="21"/>
        </w:rPr>
        <w:t>23.</w:t>
      </w:r>
      <w:r>
        <w:rPr>
          <w:rFonts w:ascii="Times New Roman" w:hAnsi="Times New Roman"/>
          <w:color w:val="000000"/>
        </w:rPr>
        <w:t xml:space="preserve">在非剥夺调度方式下，运行进程执行V原语后，其状态（ </w:t>
      </w:r>
      <w:r>
        <w:rPr>
          <w:rFonts w:hint="eastAsia" w:ascii="Times New Roman" w:hAnsi="Times New Roman"/>
          <w:color w:val="000000"/>
        </w:rPr>
        <w:t>A</w:t>
      </w:r>
      <w:r>
        <w:rPr>
          <w:rFonts w:ascii="Times New Roman" w:hAnsi="Times New Roman"/>
          <w:color w:val="000000"/>
        </w:rPr>
        <w:t xml:space="preserve">  ）。</w:t>
      </w:r>
    </w:p>
    <w:p>
      <w:pPr>
        <w:rPr>
          <w:rFonts w:ascii="Times New Roman" w:hAnsi="Times New Roman"/>
          <w:color w:val="000000"/>
        </w:rPr>
      </w:pPr>
      <w:r>
        <w:rPr>
          <w:rFonts w:ascii="Times New Roman" w:hAnsi="Times New Roman"/>
          <w:color w:val="000000"/>
        </w:rPr>
        <w:t>A.不变</w:t>
      </w:r>
      <w:r>
        <w:rPr>
          <w:rFonts w:hint="eastAsia" w:ascii="Times New Roman" w:hAnsi="Times New Roman"/>
          <w:color w:val="000000"/>
        </w:rPr>
        <w:t xml:space="preserve">    </w:t>
      </w:r>
      <w:r>
        <w:rPr>
          <w:rFonts w:ascii="Times New Roman" w:hAnsi="Times New Roman"/>
          <w:color w:val="000000"/>
        </w:rPr>
        <w:t>B.要变</w:t>
      </w:r>
      <w:r>
        <w:rPr>
          <w:rFonts w:hint="eastAsia" w:ascii="Times New Roman" w:hAnsi="Times New Roman"/>
          <w:color w:val="000000"/>
        </w:rPr>
        <w:t xml:space="preserve">    </w:t>
      </w:r>
      <w:r>
        <w:rPr>
          <w:rFonts w:ascii="Times New Roman" w:hAnsi="Times New Roman"/>
          <w:color w:val="000000"/>
        </w:rPr>
        <w:t>C.可能要变</w:t>
      </w:r>
      <w:r>
        <w:rPr>
          <w:rFonts w:hint="eastAsia" w:ascii="Times New Roman" w:hAnsi="Times New Roman"/>
          <w:color w:val="000000"/>
        </w:rPr>
        <w:t xml:space="preserve">    </w:t>
      </w:r>
      <w:r>
        <w:rPr>
          <w:rFonts w:ascii="Times New Roman" w:hAnsi="Times New Roman"/>
          <w:color w:val="000000"/>
        </w:rPr>
        <w:t>D.可能不变</w:t>
      </w:r>
    </w:p>
    <w:p>
      <w:pPr>
        <w:pStyle w:val="7"/>
        <w:adjustRightInd w:val="0"/>
        <w:snapToGrid w:val="0"/>
        <w:rPr>
          <w:rFonts w:ascii="Times New Roman" w:hAnsi="Times New Roman" w:cs="Times New Roman"/>
          <w:color w:val="000000"/>
          <w:sz w:val="21"/>
          <w:szCs w:val="21"/>
        </w:rPr>
      </w:pPr>
      <w:r>
        <w:rPr>
          <w:rFonts w:hint="eastAsia" w:ascii="Times New Roman" w:hAnsi="Times New Roman" w:cs="Times New Roman"/>
          <w:color w:val="000000"/>
          <w:sz w:val="21"/>
          <w:szCs w:val="21"/>
        </w:rPr>
        <w:t>24</w:t>
      </w:r>
      <w:r>
        <w:rPr>
          <w:rFonts w:ascii="Times New Roman" w:hAnsi="Times New Roman" w:cs="Times New Roman"/>
          <w:color w:val="000000"/>
          <w:sz w:val="21"/>
          <w:szCs w:val="21"/>
        </w:rPr>
        <w:t xml:space="preserve">.在分时操作系统中，进程调度经常采用（  </w:t>
      </w:r>
      <w:r>
        <w:rPr>
          <w:rFonts w:hint="eastAsia" w:ascii="Times New Roman" w:hAnsi="Times New Roman" w:cs="Times New Roman"/>
          <w:color w:val="000000"/>
          <w:sz w:val="21"/>
          <w:szCs w:val="21"/>
        </w:rPr>
        <w:t>C</w:t>
      </w:r>
      <w:r>
        <w:rPr>
          <w:rFonts w:ascii="Times New Roman" w:hAnsi="Times New Roman" w:cs="Times New Roman"/>
          <w:color w:val="000000"/>
          <w:sz w:val="21"/>
          <w:szCs w:val="21"/>
        </w:rPr>
        <w:t xml:space="preserve">  ）算法。</w:t>
      </w:r>
    </w:p>
    <w:p>
      <w:pPr>
        <w:jc w:val="left"/>
        <w:rPr>
          <w:rFonts w:hint="eastAsia" w:ascii="Times New Roman" w:hAnsi="Times New Roman"/>
          <w:color w:val="000000"/>
          <w:szCs w:val="21"/>
        </w:rPr>
      </w:pPr>
      <w:r>
        <w:rPr>
          <w:rFonts w:ascii="Times New Roman" w:hAnsi="Times New Roman"/>
          <w:color w:val="000000"/>
          <w:szCs w:val="21"/>
        </w:rPr>
        <w:t>A.先来先服务</w:t>
      </w:r>
      <w:r>
        <w:rPr>
          <w:rFonts w:hint="eastAsia" w:ascii="Times New Roman" w:hAnsi="Times New Roman"/>
          <w:color w:val="000000"/>
          <w:szCs w:val="21"/>
        </w:rPr>
        <w:t xml:space="preserve">    </w:t>
      </w:r>
      <w:r>
        <w:rPr>
          <w:rFonts w:ascii="Times New Roman" w:hAnsi="Times New Roman"/>
          <w:color w:val="000000"/>
          <w:szCs w:val="21"/>
        </w:rPr>
        <w:t>B.最高优先权</w:t>
      </w:r>
      <w:r>
        <w:rPr>
          <w:rFonts w:hint="eastAsia" w:ascii="Times New Roman" w:hAnsi="Times New Roman"/>
          <w:color w:val="000000"/>
          <w:szCs w:val="21"/>
        </w:rPr>
        <w:t xml:space="preserve">    </w:t>
      </w:r>
      <w:r>
        <w:rPr>
          <w:rFonts w:ascii="Times New Roman" w:hAnsi="Times New Roman"/>
          <w:color w:val="000000"/>
          <w:szCs w:val="21"/>
        </w:rPr>
        <w:t>C.时间片轮转</w:t>
      </w:r>
      <w:r>
        <w:rPr>
          <w:rFonts w:hint="eastAsia" w:ascii="Times New Roman" w:hAnsi="Times New Roman"/>
          <w:color w:val="000000"/>
          <w:szCs w:val="21"/>
        </w:rPr>
        <w:t xml:space="preserve">    </w:t>
      </w:r>
      <w:r>
        <w:rPr>
          <w:rFonts w:ascii="Times New Roman" w:hAnsi="Times New Roman"/>
          <w:color w:val="000000"/>
          <w:szCs w:val="21"/>
        </w:rPr>
        <w:t>D.随机</w:t>
      </w:r>
    </w:p>
    <w:p>
      <w:pPr>
        <w:jc w:val="left"/>
        <w:rPr>
          <w:rFonts w:ascii="Times New Roman" w:hAnsi="Times New Roman"/>
          <w:color w:val="000000"/>
          <w:szCs w:val="21"/>
        </w:rPr>
      </w:pPr>
      <w:r>
        <w:rPr>
          <w:rFonts w:hint="eastAsia" w:ascii="Times New Roman" w:hAnsi="Times New Roman"/>
          <w:color w:val="000000"/>
          <w:szCs w:val="21"/>
        </w:rPr>
        <w:t>25</w:t>
      </w:r>
      <w:r>
        <w:rPr>
          <w:rFonts w:ascii="Times New Roman" w:hAnsi="Times New Roman"/>
          <w:color w:val="000000"/>
          <w:szCs w:val="21"/>
        </w:rPr>
        <w:t>.下列选项中，降低进程优先权级的合理时机是（</w:t>
      </w:r>
      <w:r>
        <w:rPr>
          <w:rFonts w:hint="eastAsia" w:ascii="Times New Roman" w:hAnsi="Times New Roman"/>
          <w:color w:val="000000"/>
          <w:szCs w:val="21"/>
        </w:rPr>
        <w:t>A</w:t>
      </w:r>
      <w:r>
        <w:rPr>
          <w:rFonts w:ascii="Times New Roman" w:hAnsi="Times New Roman"/>
          <w:color w:val="000000"/>
          <w:szCs w:val="21"/>
        </w:rPr>
        <w:t xml:space="preserve">） </w:t>
      </w:r>
    </w:p>
    <w:p>
      <w:pPr>
        <w:jc w:val="left"/>
        <w:rPr>
          <w:rFonts w:ascii="Times New Roman" w:hAnsi="Times New Roman"/>
          <w:color w:val="000000"/>
          <w:szCs w:val="21"/>
        </w:rPr>
      </w:pPr>
      <w:r>
        <w:rPr>
          <w:rFonts w:ascii="Times New Roman" w:hAnsi="Times New Roman"/>
          <w:color w:val="000000"/>
          <w:szCs w:val="21"/>
        </w:rPr>
        <w:t xml:space="preserve">A.进程的时间片用完 </w:t>
      </w:r>
      <w:r>
        <w:rPr>
          <w:rFonts w:hint="eastAsia" w:ascii="Times New Roman" w:hAnsi="Times New Roman"/>
          <w:color w:val="000000"/>
          <w:szCs w:val="21"/>
        </w:rPr>
        <w:t xml:space="preserve">      </w:t>
      </w:r>
      <w:r>
        <w:rPr>
          <w:rFonts w:ascii="Times New Roman" w:hAnsi="Times New Roman"/>
          <w:color w:val="000000"/>
          <w:szCs w:val="21"/>
        </w:rPr>
        <w:t xml:space="preserve">B.进程刚完成I/O，进入就绪列队 </w:t>
      </w:r>
    </w:p>
    <w:p>
      <w:pPr>
        <w:jc w:val="left"/>
        <w:rPr>
          <w:rFonts w:ascii="Times New Roman" w:hAnsi="Times New Roman"/>
          <w:color w:val="000000"/>
          <w:szCs w:val="21"/>
        </w:rPr>
      </w:pPr>
      <w:r>
        <w:rPr>
          <w:rFonts w:ascii="Times New Roman" w:hAnsi="Times New Roman"/>
          <w:color w:val="000000"/>
          <w:szCs w:val="21"/>
        </w:rPr>
        <w:t xml:space="preserve">C.进程长期处于就绪列队 </w:t>
      </w:r>
      <w:r>
        <w:rPr>
          <w:rFonts w:hint="eastAsia" w:ascii="Times New Roman" w:hAnsi="Times New Roman"/>
          <w:color w:val="000000"/>
          <w:szCs w:val="21"/>
        </w:rPr>
        <w:t xml:space="preserve">  </w:t>
      </w:r>
      <w:r>
        <w:rPr>
          <w:rFonts w:ascii="Times New Roman" w:hAnsi="Times New Roman"/>
          <w:color w:val="000000"/>
          <w:szCs w:val="21"/>
        </w:rPr>
        <w:t>D.进程从就绪状态转为运行状态</w:t>
      </w:r>
    </w:p>
    <w:p>
      <w:pPr>
        <w:jc w:val="left"/>
        <w:rPr>
          <w:rFonts w:hint="eastAsia" w:ascii="Times New Roman" w:hAnsi="Times New Roman"/>
          <w:color w:val="000000"/>
          <w:szCs w:val="21"/>
        </w:rPr>
      </w:pPr>
      <w:r>
        <w:rPr>
          <w:rFonts w:hint="eastAsia" w:ascii="Times New Roman" w:hAnsi="Times New Roman"/>
          <w:color w:val="000000"/>
          <w:szCs w:val="21"/>
        </w:rPr>
        <w:t>26.一个正在运行的进程，当所分配的时间片用完后，将其挂在（  C  ）。</w:t>
      </w:r>
    </w:p>
    <w:p>
      <w:pPr>
        <w:jc w:val="left"/>
        <w:rPr>
          <w:rFonts w:hint="eastAsia" w:ascii="Times New Roman" w:hAnsi="Times New Roman"/>
          <w:color w:val="000000"/>
          <w:szCs w:val="21"/>
        </w:rPr>
      </w:pPr>
      <w:r>
        <w:rPr>
          <w:rFonts w:hint="eastAsia" w:ascii="Times New Roman" w:hAnsi="Times New Roman"/>
          <w:color w:val="000000"/>
          <w:szCs w:val="21"/>
        </w:rPr>
        <w:t>A.等待队列     B.运行队列       C.就绪队列     D.任意一个队列</w:t>
      </w:r>
    </w:p>
    <w:p>
      <w:pPr>
        <w:jc w:val="left"/>
        <w:rPr>
          <w:rFonts w:hint="eastAsia" w:ascii="Times New Roman" w:hAnsi="Times New Roman"/>
          <w:color w:val="000000"/>
          <w:szCs w:val="21"/>
        </w:rPr>
      </w:pPr>
      <w:r>
        <w:rPr>
          <w:rFonts w:hint="eastAsia" w:ascii="Times New Roman" w:hAnsi="Times New Roman"/>
          <w:color w:val="000000"/>
          <w:szCs w:val="21"/>
        </w:rPr>
        <w:t>27.当(  B  )时，进程从执行状态转变为就绪状态。</w:t>
      </w:r>
    </w:p>
    <w:p>
      <w:pPr>
        <w:jc w:val="left"/>
        <w:rPr>
          <w:rFonts w:hint="eastAsia" w:ascii="Times New Roman" w:hAnsi="Times New Roman"/>
          <w:color w:val="000000"/>
          <w:szCs w:val="21"/>
        </w:rPr>
      </w:pPr>
      <w:r>
        <w:rPr>
          <w:rFonts w:hint="eastAsia" w:ascii="Times New Roman" w:hAnsi="Times New Roman"/>
          <w:color w:val="000000"/>
          <w:szCs w:val="21"/>
        </w:rPr>
        <w:t>A.进程被调度程序选中  B.时间片到  C.等待某一事件  D.等待的事件发生</w:t>
      </w:r>
    </w:p>
    <w:p>
      <w:pPr>
        <w:jc w:val="left"/>
        <w:rPr>
          <w:rFonts w:hint="eastAsia" w:ascii="Times New Roman" w:hAnsi="Times New Roman"/>
          <w:color w:val="000000"/>
          <w:szCs w:val="21"/>
        </w:rPr>
      </w:pPr>
      <w:r>
        <w:rPr>
          <w:rFonts w:hint="eastAsia" w:ascii="Times New Roman" w:hAnsi="Times New Roman"/>
          <w:color w:val="000000"/>
          <w:szCs w:val="21"/>
        </w:rPr>
        <w:t>28.</w:t>
      </w:r>
      <w:r>
        <w:rPr>
          <w:rFonts w:ascii="Times New Roman" w:hAnsi="Times New Roman"/>
          <w:color w:val="000000"/>
          <w:szCs w:val="21"/>
        </w:rPr>
        <w:t>进程状态从就绪态到运行态的转化工作是由（</w:t>
      </w:r>
      <w:r>
        <w:rPr>
          <w:rFonts w:hint="eastAsia" w:ascii="Times New Roman" w:hAnsi="Times New Roman"/>
          <w:color w:val="000000"/>
          <w:szCs w:val="21"/>
        </w:rPr>
        <w:t xml:space="preserve">  </w:t>
      </w:r>
      <w:r>
        <w:rPr>
          <w:rFonts w:ascii="Times New Roman" w:hAnsi="Times New Roman"/>
          <w:color w:val="000000"/>
          <w:szCs w:val="21"/>
        </w:rPr>
        <w:t>C ）完成的。</w:t>
      </w:r>
    </w:p>
    <w:p>
      <w:pPr>
        <w:jc w:val="left"/>
        <w:rPr>
          <w:rFonts w:hint="eastAsia" w:ascii="Times New Roman" w:hAnsi="Times New Roman"/>
          <w:color w:val="000000"/>
          <w:szCs w:val="21"/>
        </w:rPr>
      </w:pPr>
      <w:r>
        <w:rPr>
          <w:rFonts w:ascii="Times New Roman" w:hAnsi="Times New Roman"/>
          <w:color w:val="000000"/>
          <w:szCs w:val="21"/>
        </w:rPr>
        <w:t xml:space="preserve">A．作业调度 </w:t>
      </w:r>
      <w:r>
        <w:rPr>
          <w:rFonts w:hint="eastAsia" w:ascii="Times New Roman" w:hAnsi="Times New Roman"/>
          <w:color w:val="000000"/>
          <w:szCs w:val="21"/>
        </w:rPr>
        <w:t xml:space="preserve">      </w:t>
      </w:r>
      <w:r>
        <w:rPr>
          <w:rFonts w:ascii="Times New Roman" w:hAnsi="Times New Roman"/>
          <w:color w:val="000000"/>
          <w:szCs w:val="21"/>
        </w:rPr>
        <w:t xml:space="preserve">B．中级调度 </w:t>
      </w:r>
      <w:r>
        <w:rPr>
          <w:rFonts w:hint="eastAsia" w:ascii="Times New Roman" w:hAnsi="Times New Roman"/>
          <w:color w:val="000000"/>
          <w:szCs w:val="21"/>
        </w:rPr>
        <w:t xml:space="preserve">        </w:t>
      </w:r>
      <w:r>
        <w:rPr>
          <w:rFonts w:ascii="Times New Roman" w:hAnsi="Times New Roman"/>
          <w:color w:val="000000"/>
          <w:szCs w:val="21"/>
        </w:rPr>
        <w:t>C．进程调度</w:t>
      </w:r>
      <w:r>
        <w:rPr>
          <w:rFonts w:hint="eastAsia" w:ascii="Times New Roman" w:hAnsi="Times New Roman"/>
          <w:color w:val="000000"/>
          <w:szCs w:val="21"/>
        </w:rPr>
        <w:t xml:space="preserve">   </w:t>
      </w:r>
      <w:r>
        <w:rPr>
          <w:rFonts w:ascii="Times New Roman" w:hAnsi="Times New Roman"/>
          <w:color w:val="000000"/>
          <w:szCs w:val="21"/>
        </w:rPr>
        <w:t xml:space="preserve"> D．设备调度</w:t>
      </w:r>
    </w:p>
    <w:p>
      <w:pPr>
        <w:jc w:val="left"/>
        <w:rPr>
          <w:rFonts w:ascii="Times New Roman" w:hAnsi="Times New Roman"/>
          <w:color w:val="000000"/>
          <w:szCs w:val="21"/>
        </w:rPr>
      </w:pPr>
      <w:r>
        <w:rPr>
          <w:rFonts w:hint="eastAsia" w:ascii="Times New Roman" w:hAnsi="Times New Roman"/>
          <w:color w:val="000000"/>
          <w:szCs w:val="21"/>
        </w:rPr>
        <w:t>29.从资源管理的角度看，进程调度属于</w:t>
      </w:r>
      <w:r>
        <w:rPr>
          <w:rFonts w:ascii="Times New Roman" w:hAnsi="Times New Roman"/>
          <w:color w:val="000000"/>
          <w:szCs w:val="21"/>
        </w:rPr>
        <w:t>(</w:t>
      </w:r>
      <w:r>
        <w:rPr>
          <w:rFonts w:hint="eastAsia" w:ascii="Times New Roman" w:hAnsi="Times New Roman"/>
          <w:color w:val="000000"/>
          <w:szCs w:val="21"/>
        </w:rPr>
        <w:t xml:space="preserve">   </w:t>
      </w:r>
      <w:r>
        <w:rPr>
          <w:rFonts w:ascii="Times New Roman" w:hAnsi="Times New Roman"/>
          <w:color w:val="000000"/>
          <w:szCs w:val="21"/>
        </w:rPr>
        <w:t>C</w:t>
      </w:r>
      <w:r>
        <w:rPr>
          <w:rFonts w:hint="eastAsia" w:ascii="Times New Roman" w:hAnsi="Times New Roman"/>
          <w:color w:val="000000"/>
          <w:szCs w:val="21"/>
        </w:rPr>
        <w:t xml:space="preserve">   </w:t>
      </w:r>
      <w:r>
        <w:rPr>
          <w:rFonts w:ascii="Times New Roman" w:hAnsi="Times New Roman"/>
          <w:color w:val="000000"/>
          <w:szCs w:val="21"/>
        </w:rPr>
        <w:t>)</w:t>
      </w:r>
      <w:r>
        <w:rPr>
          <w:rFonts w:hint="eastAsia" w:ascii="Times New Roman" w:hAnsi="Times New Roman"/>
          <w:color w:val="000000"/>
          <w:szCs w:val="21"/>
        </w:rPr>
        <w:t>。</w:t>
      </w:r>
    </w:p>
    <w:p>
      <w:pPr>
        <w:jc w:val="left"/>
        <w:rPr>
          <w:rFonts w:ascii="Times New Roman" w:hAnsi="Times New Roman"/>
          <w:color w:val="000000"/>
          <w:szCs w:val="21"/>
        </w:rPr>
      </w:pPr>
      <w:r>
        <w:rPr>
          <w:rFonts w:ascii="Times New Roman" w:hAnsi="Times New Roman"/>
          <w:color w:val="000000"/>
          <w:szCs w:val="21"/>
        </w:rPr>
        <w:t>A.I/O</w:t>
      </w:r>
      <w:r>
        <w:rPr>
          <w:rFonts w:hint="eastAsia" w:ascii="Times New Roman" w:hAnsi="Times New Roman"/>
          <w:color w:val="000000"/>
          <w:szCs w:val="21"/>
        </w:rPr>
        <w:t xml:space="preserve">管理    </w:t>
      </w:r>
      <w:r>
        <w:rPr>
          <w:rFonts w:ascii="Times New Roman" w:hAnsi="Times New Roman"/>
          <w:color w:val="000000"/>
          <w:szCs w:val="21"/>
        </w:rPr>
        <w:t>B.</w:t>
      </w:r>
      <w:r>
        <w:rPr>
          <w:rFonts w:hint="eastAsia" w:ascii="Times New Roman" w:hAnsi="Times New Roman"/>
          <w:color w:val="000000"/>
          <w:szCs w:val="21"/>
        </w:rPr>
        <w:t xml:space="preserve">文件管理     </w:t>
      </w:r>
      <w:r>
        <w:rPr>
          <w:rFonts w:ascii="Times New Roman" w:hAnsi="Times New Roman"/>
          <w:color w:val="000000"/>
          <w:szCs w:val="21"/>
        </w:rPr>
        <w:t>C.</w:t>
      </w:r>
      <w:r>
        <w:rPr>
          <w:rFonts w:hint="eastAsia" w:ascii="Times New Roman" w:hAnsi="Times New Roman"/>
          <w:color w:val="000000"/>
          <w:szCs w:val="21"/>
        </w:rPr>
        <w:t xml:space="preserve">处理机管理     </w:t>
      </w:r>
      <w:r>
        <w:rPr>
          <w:rFonts w:ascii="Times New Roman" w:hAnsi="Times New Roman"/>
          <w:color w:val="000000"/>
          <w:szCs w:val="21"/>
        </w:rPr>
        <w:t>D.</w:t>
      </w:r>
      <w:r>
        <w:rPr>
          <w:rFonts w:hint="eastAsia" w:ascii="Times New Roman" w:hAnsi="Times New Roman"/>
          <w:color w:val="000000"/>
          <w:szCs w:val="21"/>
        </w:rPr>
        <w:t>存储器管理</w:t>
      </w:r>
    </w:p>
    <w:p>
      <w:pPr>
        <w:jc w:val="left"/>
        <w:rPr>
          <w:rFonts w:hint="eastAsia" w:ascii="Times New Roman" w:hAnsi="Times New Roman"/>
          <w:color w:val="000000"/>
          <w:kern w:val="0"/>
          <w:szCs w:val="28"/>
        </w:rPr>
      </w:pPr>
      <w:r>
        <w:rPr>
          <w:rFonts w:hint="eastAsia" w:ascii="Times New Roman" w:hAnsi="Times New Roman"/>
          <w:color w:val="000000"/>
          <w:szCs w:val="21"/>
        </w:rPr>
        <w:t>30.</w:t>
      </w:r>
      <w:r>
        <w:rPr>
          <w:rFonts w:ascii="Times New Roman" w:hAnsi="Times New Roman"/>
          <w:color w:val="000000"/>
          <w:kern w:val="0"/>
          <w:szCs w:val="28"/>
        </w:rPr>
        <w:t>某作业9：00进入输入井，要求计算时间2小时。作业调度采用响应比最高优先算法在10：00选中该作业，则该作业被选中时的响应比为</w:t>
      </w:r>
      <w:r>
        <w:rPr>
          <w:rFonts w:hint="eastAsia" w:ascii="Times New Roman" w:hAnsi="Times New Roman"/>
          <w:color w:val="000000"/>
          <w:kern w:val="0"/>
          <w:szCs w:val="28"/>
          <w:u w:val="single"/>
        </w:rPr>
        <w:t xml:space="preserve">  </w:t>
      </w:r>
      <w:r>
        <w:rPr>
          <w:rFonts w:ascii="Times New Roman" w:hAnsi="Times New Roman"/>
          <w:color w:val="000000"/>
          <w:kern w:val="0"/>
          <w:szCs w:val="28"/>
          <w:u w:val="single"/>
        </w:rPr>
        <w:t>1.5</w:t>
      </w:r>
      <w:r>
        <w:rPr>
          <w:rFonts w:hint="eastAsia" w:ascii="Times New Roman" w:hAnsi="Times New Roman"/>
          <w:color w:val="000000"/>
          <w:kern w:val="0"/>
          <w:szCs w:val="28"/>
          <w:u w:val="single"/>
        </w:rPr>
        <w:t xml:space="preserve">   </w:t>
      </w:r>
      <w:r>
        <w:rPr>
          <w:rFonts w:ascii="Times New Roman" w:hAnsi="Times New Roman"/>
          <w:color w:val="000000"/>
          <w:kern w:val="0"/>
          <w:szCs w:val="28"/>
        </w:rPr>
        <w:t>。</w:t>
      </w:r>
    </w:p>
    <w:p>
      <w:pPr>
        <w:rPr>
          <w:rFonts w:ascii="Times New Roman" w:hAnsi="Times New Roman"/>
          <w:color w:val="000000"/>
        </w:rPr>
      </w:pPr>
      <w:r>
        <w:rPr>
          <w:rFonts w:hint="eastAsia" w:ascii="Times New Roman" w:hAnsi="Times New Roman"/>
          <w:color w:val="000000"/>
          <w:szCs w:val="21"/>
        </w:rPr>
        <w:t>31.</w:t>
      </w:r>
      <w:r>
        <w:rPr>
          <w:rFonts w:hint="eastAsia" w:ascii="Times New Roman" w:hAnsi="Times New Roman"/>
          <w:color w:val="000000"/>
        </w:rPr>
        <w:t>设有一组作业，它们的提交时间及运行时间如下：</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9"/>
        <w:gridCol w:w="1879"/>
        <w:gridCol w:w="1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9" w:type="dxa"/>
            <w:noWrap w:val="0"/>
            <w:vAlign w:val="top"/>
          </w:tcPr>
          <w:p>
            <w:pPr>
              <w:tabs>
                <w:tab w:val="center" w:pos="4153"/>
                <w:tab w:val="right" w:pos="8306"/>
              </w:tabs>
              <w:snapToGrid w:val="0"/>
              <w:jc w:val="center"/>
              <w:rPr>
                <w:rFonts w:ascii="Times New Roman" w:hAnsi="Times New Roman"/>
                <w:color w:val="000000"/>
              </w:rPr>
            </w:pPr>
            <w:r>
              <w:rPr>
                <w:rFonts w:hint="eastAsia" w:ascii="Times New Roman" w:hAnsi="Times New Roman"/>
                <w:color w:val="000000"/>
              </w:rPr>
              <w:t>作业号</w:t>
            </w:r>
          </w:p>
        </w:tc>
        <w:tc>
          <w:tcPr>
            <w:tcW w:w="1879" w:type="dxa"/>
            <w:noWrap w:val="0"/>
            <w:vAlign w:val="top"/>
          </w:tcPr>
          <w:p>
            <w:pPr>
              <w:tabs>
                <w:tab w:val="center" w:pos="4153"/>
                <w:tab w:val="right" w:pos="8306"/>
              </w:tabs>
              <w:snapToGrid w:val="0"/>
              <w:jc w:val="center"/>
              <w:rPr>
                <w:rFonts w:ascii="Times New Roman" w:hAnsi="Times New Roman"/>
                <w:color w:val="000000"/>
              </w:rPr>
            </w:pPr>
            <w:r>
              <w:rPr>
                <w:rFonts w:hint="eastAsia" w:ascii="Times New Roman" w:hAnsi="Times New Roman"/>
                <w:color w:val="000000"/>
              </w:rPr>
              <w:t>提交时间</w:t>
            </w:r>
          </w:p>
        </w:tc>
        <w:tc>
          <w:tcPr>
            <w:tcW w:w="1879" w:type="dxa"/>
            <w:noWrap w:val="0"/>
            <w:vAlign w:val="top"/>
          </w:tcPr>
          <w:p>
            <w:pPr>
              <w:tabs>
                <w:tab w:val="center" w:pos="4153"/>
                <w:tab w:val="right" w:pos="8306"/>
              </w:tabs>
              <w:snapToGrid w:val="0"/>
              <w:jc w:val="center"/>
              <w:rPr>
                <w:rFonts w:ascii="Times New Roman" w:hAnsi="Times New Roman"/>
                <w:color w:val="000000"/>
              </w:rPr>
            </w:pPr>
            <w:r>
              <w:rPr>
                <w:rFonts w:hint="eastAsia" w:ascii="Times New Roman" w:hAnsi="Times New Roman"/>
                <w:color w:val="000000"/>
              </w:rPr>
              <w:t>运行时间（min）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9" w:type="dxa"/>
            <w:noWrap w:val="0"/>
            <w:vAlign w:val="top"/>
          </w:tcPr>
          <w:p>
            <w:pPr>
              <w:tabs>
                <w:tab w:val="center" w:pos="4153"/>
                <w:tab w:val="right" w:pos="8306"/>
              </w:tabs>
              <w:snapToGrid w:val="0"/>
              <w:jc w:val="center"/>
              <w:rPr>
                <w:rFonts w:ascii="Times New Roman" w:hAnsi="Times New Roman"/>
                <w:color w:val="000000"/>
              </w:rPr>
            </w:pPr>
            <w:r>
              <w:rPr>
                <w:rFonts w:hint="eastAsia" w:ascii="Times New Roman" w:hAnsi="Times New Roman"/>
                <w:color w:val="000000"/>
              </w:rPr>
              <w:t>1</w:t>
            </w:r>
          </w:p>
        </w:tc>
        <w:tc>
          <w:tcPr>
            <w:tcW w:w="1879" w:type="dxa"/>
            <w:noWrap w:val="0"/>
            <w:vAlign w:val="top"/>
          </w:tcPr>
          <w:p>
            <w:pPr>
              <w:tabs>
                <w:tab w:val="center" w:pos="4153"/>
                <w:tab w:val="right" w:pos="8306"/>
              </w:tabs>
              <w:snapToGrid w:val="0"/>
              <w:jc w:val="center"/>
              <w:rPr>
                <w:rFonts w:ascii="Times New Roman" w:hAnsi="Times New Roman"/>
                <w:color w:val="000000"/>
              </w:rPr>
            </w:pPr>
            <w:r>
              <w:rPr>
                <w:rFonts w:hint="eastAsia" w:ascii="Times New Roman" w:hAnsi="Times New Roman"/>
                <w:color w:val="000000"/>
              </w:rPr>
              <w:t>9:00</w:t>
            </w:r>
          </w:p>
        </w:tc>
        <w:tc>
          <w:tcPr>
            <w:tcW w:w="1879" w:type="dxa"/>
            <w:noWrap w:val="0"/>
            <w:vAlign w:val="top"/>
          </w:tcPr>
          <w:p>
            <w:pPr>
              <w:tabs>
                <w:tab w:val="center" w:pos="4153"/>
                <w:tab w:val="right" w:pos="8306"/>
              </w:tabs>
              <w:snapToGrid w:val="0"/>
              <w:jc w:val="center"/>
              <w:rPr>
                <w:rFonts w:ascii="Times New Roman" w:hAnsi="Times New Roman"/>
                <w:color w:val="000000"/>
              </w:rPr>
            </w:pPr>
            <w:r>
              <w:rPr>
                <w:rFonts w:hint="eastAsia" w:ascii="Times New Roman" w:hAnsi="Times New Roman"/>
                <w:color w:val="000000"/>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9" w:type="dxa"/>
            <w:noWrap w:val="0"/>
            <w:vAlign w:val="top"/>
          </w:tcPr>
          <w:p>
            <w:pPr>
              <w:tabs>
                <w:tab w:val="center" w:pos="4153"/>
                <w:tab w:val="right" w:pos="8306"/>
              </w:tabs>
              <w:snapToGrid w:val="0"/>
              <w:jc w:val="center"/>
              <w:rPr>
                <w:rFonts w:ascii="Times New Roman" w:hAnsi="Times New Roman"/>
                <w:color w:val="000000"/>
              </w:rPr>
            </w:pPr>
            <w:r>
              <w:rPr>
                <w:rFonts w:hint="eastAsia" w:ascii="Times New Roman" w:hAnsi="Times New Roman"/>
                <w:color w:val="000000"/>
              </w:rPr>
              <w:t>2</w:t>
            </w:r>
          </w:p>
        </w:tc>
        <w:tc>
          <w:tcPr>
            <w:tcW w:w="1879" w:type="dxa"/>
            <w:noWrap w:val="0"/>
            <w:vAlign w:val="top"/>
          </w:tcPr>
          <w:p>
            <w:pPr>
              <w:tabs>
                <w:tab w:val="center" w:pos="4153"/>
                <w:tab w:val="right" w:pos="8306"/>
              </w:tabs>
              <w:snapToGrid w:val="0"/>
              <w:jc w:val="center"/>
              <w:rPr>
                <w:rFonts w:ascii="Times New Roman" w:hAnsi="Times New Roman"/>
                <w:color w:val="000000"/>
              </w:rPr>
            </w:pPr>
            <w:r>
              <w:rPr>
                <w:rFonts w:hint="eastAsia" w:ascii="Times New Roman" w:hAnsi="Times New Roman"/>
                <w:color w:val="000000"/>
              </w:rPr>
              <w:t>9:40</w:t>
            </w:r>
          </w:p>
        </w:tc>
        <w:tc>
          <w:tcPr>
            <w:tcW w:w="1879" w:type="dxa"/>
            <w:noWrap w:val="0"/>
            <w:vAlign w:val="top"/>
          </w:tcPr>
          <w:p>
            <w:pPr>
              <w:tabs>
                <w:tab w:val="center" w:pos="4153"/>
                <w:tab w:val="right" w:pos="8306"/>
              </w:tabs>
              <w:snapToGrid w:val="0"/>
              <w:jc w:val="center"/>
              <w:rPr>
                <w:rFonts w:ascii="Times New Roman" w:hAnsi="Times New Roman"/>
                <w:color w:val="000000"/>
              </w:rPr>
            </w:pPr>
            <w:r>
              <w:rPr>
                <w:rFonts w:hint="eastAsia" w:ascii="Times New Roman" w:hAnsi="Times New Roman"/>
                <w:color w:val="000000"/>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9" w:type="dxa"/>
            <w:noWrap w:val="0"/>
            <w:vAlign w:val="top"/>
          </w:tcPr>
          <w:p>
            <w:pPr>
              <w:tabs>
                <w:tab w:val="center" w:pos="4153"/>
                <w:tab w:val="right" w:pos="8306"/>
              </w:tabs>
              <w:snapToGrid w:val="0"/>
              <w:jc w:val="center"/>
              <w:rPr>
                <w:rFonts w:ascii="Times New Roman" w:hAnsi="Times New Roman"/>
                <w:color w:val="000000"/>
              </w:rPr>
            </w:pPr>
            <w:r>
              <w:rPr>
                <w:rFonts w:hint="eastAsia" w:ascii="Times New Roman" w:hAnsi="Times New Roman"/>
                <w:color w:val="000000"/>
              </w:rPr>
              <w:t>3</w:t>
            </w:r>
          </w:p>
        </w:tc>
        <w:tc>
          <w:tcPr>
            <w:tcW w:w="1879" w:type="dxa"/>
            <w:noWrap w:val="0"/>
            <w:vAlign w:val="top"/>
          </w:tcPr>
          <w:p>
            <w:pPr>
              <w:tabs>
                <w:tab w:val="center" w:pos="4153"/>
                <w:tab w:val="right" w:pos="8306"/>
              </w:tabs>
              <w:snapToGrid w:val="0"/>
              <w:jc w:val="center"/>
              <w:rPr>
                <w:rFonts w:ascii="Times New Roman" w:hAnsi="Times New Roman"/>
                <w:color w:val="000000"/>
              </w:rPr>
            </w:pPr>
            <w:r>
              <w:rPr>
                <w:rFonts w:hint="eastAsia" w:ascii="Times New Roman" w:hAnsi="Times New Roman"/>
                <w:color w:val="000000"/>
              </w:rPr>
              <w:t>9:50</w:t>
            </w:r>
          </w:p>
        </w:tc>
        <w:tc>
          <w:tcPr>
            <w:tcW w:w="1879" w:type="dxa"/>
            <w:noWrap w:val="0"/>
            <w:vAlign w:val="top"/>
          </w:tcPr>
          <w:p>
            <w:pPr>
              <w:tabs>
                <w:tab w:val="center" w:pos="4153"/>
                <w:tab w:val="right" w:pos="8306"/>
              </w:tabs>
              <w:snapToGrid w:val="0"/>
              <w:jc w:val="center"/>
              <w:rPr>
                <w:rFonts w:ascii="Times New Roman" w:hAnsi="Times New Roman"/>
                <w:color w:val="000000"/>
              </w:rPr>
            </w:pPr>
            <w:r>
              <w:rPr>
                <w:rFonts w:hint="eastAsia" w:ascii="Times New Roman" w:hAnsi="Times New Roman"/>
                <w:color w:val="00000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9" w:type="dxa"/>
            <w:noWrap w:val="0"/>
            <w:vAlign w:val="top"/>
          </w:tcPr>
          <w:p>
            <w:pPr>
              <w:tabs>
                <w:tab w:val="center" w:pos="4153"/>
                <w:tab w:val="right" w:pos="8306"/>
              </w:tabs>
              <w:snapToGrid w:val="0"/>
              <w:jc w:val="center"/>
              <w:rPr>
                <w:rFonts w:ascii="Times New Roman" w:hAnsi="Times New Roman"/>
                <w:color w:val="000000"/>
              </w:rPr>
            </w:pPr>
            <w:r>
              <w:rPr>
                <w:rFonts w:hint="eastAsia" w:ascii="Times New Roman" w:hAnsi="Times New Roman"/>
                <w:color w:val="000000"/>
              </w:rPr>
              <w:t>4</w:t>
            </w:r>
          </w:p>
        </w:tc>
        <w:tc>
          <w:tcPr>
            <w:tcW w:w="1879" w:type="dxa"/>
            <w:noWrap w:val="0"/>
            <w:vAlign w:val="top"/>
          </w:tcPr>
          <w:p>
            <w:pPr>
              <w:tabs>
                <w:tab w:val="center" w:pos="4153"/>
                <w:tab w:val="right" w:pos="8306"/>
              </w:tabs>
              <w:snapToGrid w:val="0"/>
              <w:jc w:val="center"/>
              <w:rPr>
                <w:rFonts w:ascii="Times New Roman" w:hAnsi="Times New Roman"/>
                <w:color w:val="000000"/>
              </w:rPr>
            </w:pPr>
            <w:r>
              <w:rPr>
                <w:rFonts w:hint="eastAsia" w:ascii="Times New Roman" w:hAnsi="Times New Roman"/>
                <w:color w:val="000000"/>
              </w:rPr>
              <w:t>10:10</w:t>
            </w:r>
          </w:p>
        </w:tc>
        <w:tc>
          <w:tcPr>
            <w:tcW w:w="1879" w:type="dxa"/>
            <w:noWrap w:val="0"/>
            <w:vAlign w:val="top"/>
          </w:tcPr>
          <w:p>
            <w:pPr>
              <w:tabs>
                <w:tab w:val="center" w:pos="4153"/>
                <w:tab w:val="right" w:pos="8306"/>
              </w:tabs>
              <w:snapToGrid w:val="0"/>
              <w:jc w:val="center"/>
              <w:rPr>
                <w:rFonts w:ascii="Times New Roman" w:hAnsi="Times New Roman"/>
                <w:color w:val="000000"/>
              </w:rPr>
            </w:pPr>
            <w:r>
              <w:rPr>
                <w:rFonts w:hint="eastAsia" w:ascii="Times New Roman" w:hAnsi="Times New Roman"/>
                <w:color w:val="000000"/>
              </w:rPr>
              <w:t>5</w:t>
            </w:r>
          </w:p>
        </w:tc>
      </w:tr>
    </w:tbl>
    <w:p>
      <w:pPr>
        <w:rPr>
          <w:rFonts w:hint="eastAsia" w:ascii="Times New Roman" w:hAnsi="Times New Roman"/>
          <w:color w:val="000000"/>
        </w:rPr>
      </w:pPr>
      <w:r>
        <w:rPr>
          <w:rFonts w:hint="eastAsia" w:ascii="Times New Roman" w:hAnsi="Times New Roman"/>
          <w:color w:val="000000"/>
        </w:rPr>
        <w:t>在单道方式下，采用非抢占式短作业优先调度算法，作业的执行次序是</w:t>
      </w:r>
      <w:r>
        <w:rPr>
          <w:rFonts w:hint="eastAsia" w:ascii="Times New Roman" w:hAnsi="Times New Roman"/>
          <w:color w:val="000000"/>
          <w:u w:val="single"/>
        </w:rPr>
        <w:t xml:space="preserve"> </w:t>
      </w:r>
      <w:r>
        <w:rPr>
          <w:rFonts w:hint="eastAsia" w:ascii="Times New Roman" w:hAnsi="Times New Roman"/>
          <w:color w:val="000000"/>
          <w:szCs w:val="21"/>
          <w:u w:val="single"/>
        </w:rPr>
        <w:t>1,4,3,2</w:t>
      </w:r>
      <w:r>
        <w:rPr>
          <w:rFonts w:hint="eastAsia" w:ascii="Times New Roman" w:hAnsi="Times New Roman"/>
          <w:color w:val="000000"/>
          <w:u w:val="single"/>
        </w:rPr>
        <w:t xml:space="preserve">    </w:t>
      </w:r>
      <w:r>
        <w:rPr>
          <w:rFonts w:hint="eastAsia" w:ascii="Times New Roman" w:hAnsi="Times New Roman"/>
          <w:color w:val="000000"/>
        </w:rPr>
        <w:t>。</w:t>
      </w:r>
    </w:p>
    <w:p>
      <w:pPr>
        <w:rPr>
          <w:rFonts w:hint="eastAsia" w:ascii="Times New Roman" w:hAnsi="Times New Roman"/>
          <w:color w:val="000000"/>
        </w:rPr>
      </w:pPr>
      <w:r>
        <w:rPr>
          <w:rFonts w:hint="eastAsia" w:ascii="Times New Roman" w:hAnsi="Times New Roman"/>
          <w:color w:val="000000"/>
        </w:rPr>
        <w:t>在单道方式下，采用非抢占式短作业优先调度算法，作业2的等待时间是</w:t>
      </w:r>
      <w:r>
        <w:rPr>
          <w:rFonts w:hint="eastAsia" w:ascii="Times New Roman" w:hAnsi="Times New Roman"/>
          <w:color w:val="000000"/>
          <w:u w:val="single"/>
        </w:rPr>
        <w:t xml:space="preserve">   </w:t>
      </w:r>
      <w:r>
        <w:rPr>
          <w:rFonts w:hint="eastAsia" w:ascii="Times New Roman" w:hAnsi="Times New Roman"/>
          <w:color w:val="000000"/>
          <w:szCs w:val="21"/>
          <w:u w:val="single"/>
        </w:rPr>
        <w:t>45min</w:t>
      </w:r>
      <w:r>
        <w:rPr>
          <w:rFonts w:hint="eastAsia" w:ascii="Times New Roman" w:hAnsi="Times New Roman"/>
          <w:color w:val="000000"/>
          <w:u w:val="single"/>
        </w:rPr>
        <w:t xml:space="preserve">  </w:t>
      </w:r>
      <w:r>
        <w:rPr>
          <w:rFonts w:hint="eastAsia" w:ascii="Times New Roman" w:hAnsi="Times New Roman"/>
          <w:color w:val="000000"/>
        </w:rPr>
        <w:t>。</w:t>
      </w:r>
    </w:p>
    <w:p>
      <w:pPr>
        <w:rPr>
          <w:rFonts w:hint="eastAsia" w:ascii="Times New Roman" w:hAnsi="Times New Roman"/>
          <w:color w:val="000000"/>
        </w:rPr>
      </w:pPr>
      <w:r>
        <w:rPr>
          <w:rFonts w:hint="eastAsia" w:ascii="Times New Roman" w:hAnsi="Times New Roman"/>
          <w:color w:val="000000"/>
        </w:rPr>
        <w:t>在单道方式下，采用非抢占式短作业优先调度算法，作业2的周转时间是</w:t>
      </w:r>
      <w:r>
        <w:rPr>
          <w:rFonts w:hint="eastAsia" w:ascii="Times New Roman" w:hAnsi="Times New Roman"/>
          <w:color w:val="000000"/>
          <w:u w:val="single"/>
        </w:rPr>
        <w:t xml:space="preserve">   </w:t>
      </w:r>
      <w:r>
        <w:rPr>
          <w:rFonts w:hint="eastAsia" w:ascii="Times New Roman" w:hAnsi="Times New Roman"/>
          <w:color w:val="000000"/>
          <w:szCs w:val="21"/>
          <w:u w:val="single"/>
        </w:rPr>
        <w:t>75min</w:t>
      </w:r>
      <w:r>
        <w:rPr>
          <w:rFonts w:hint="eastAsia" w:ascii="Times New Roman" w:hAnsi="Times New Roman"/>
          <w:color w:val="000000"/>
          <w:u w:val="single"/>
        </w:rPr>
        <w:t xml:space="preserve">      </w:t>
      </w:r>
      <w:r>
        <w:rPr>
          <w:rFonts w:hint="eastAsia" w:ascii="Times New Roman" w:hAnsi="Times New Roman"/>
          <w:color w:val="000000"/>
        </w:rPr>
        <w:t>。</w:t>
      </w:r>
    </w:p>
    <w:p>
      <w:pPr>
        <w:rPr>
          <w:rFonts w:hint="eastAsia" w:ascii="Times New Roman" w:hAnsi="Times New Roman"/>
          <w:color w:val="000000"/>
        </w:rPr>
      </w:pPr>
      <w:r>
        <w:rPr>
          <w:rFonts w:hint="eastAsia" w:ascii="Times New Roman" w:hAnsi="Times New Roman"/>
          <w:color w:val="000000"/>
          <w:szCs w:val="21"/>
        </w:rPr>
        <w:t>32.</w:t>
      </w:r>
      <w:r>
        <w:rPr>
          <w:rFonts w:hint="eastAsia" w:ascii="Times New Roman" w:hAnsi="Times New Roman"/>
          <w:color w:val="000000"/>
        </w:rPr>
        <w:t>高响应比优先调度算法综合考虑了作业的</w:t>
      </w:r>
      <w:r>
        <w:rPr>
          <w:rFonts w:hint="eastAsia" w:ascii="Times New Roman" w:hAnsi="Times New Roman"/>
          <w:color w:val="000000"/>
          <w:szCs w:val="21"/>
          <w:u w:val="single"/>
        </w:rPr>
        <w:t xml:space="preserve"> 运行时间  </w:t>
      </w:r>
      <w:r>
        <w:rPr>
          <w:rFonts w:hint="eastAsia" w:ascii="Times New Roman" w:hAnsi="Times New Roman"/>
          <w:color w:val="000000"/>
        </w:rPr>
        <w:t>和</w:t>
      </w:r>
      <w:r>
        <w:rPr>
          <w:rFonts w:hint="eastAsia" w:ascii="Times New Roman" w:hAnsi="Times New Roman"/>
          <w:color w:val="000000"/>
          <w:szCs w:val="21"/>
          <w:u w:val="single"/>
        </w:rPr>
        <w:t xml:space="preserve"> 等待时间   </w:t>
      </w:r>
      <w:r>
        <w:rPr>
          <w:rFonts w:hint="eastAsia" w:ascii="Times New Roman" w:hAnsi="Times New Roman"/>
          <w:color w:val="000000"/>
        </w:rPr>
        <w:t>。</w:t>
      </w:r>
    </w:p>
    <w:p>
      <w:pPr>
        <w:rPr>
          <w:rFonts w:hint="eastAsia" w:ascii="Times New Roman" w:hAnsi="Times New Roman"/>
          <w:color w:val="000000"/>
        </w:rPr>
      </w:pPr>
      <w:r>
        <w:rPr>
          <w:rFonts w:hint="eastAsia" w:ascii="Times New Roman" w:hAnsi="Times New Roman"/>
          <w:color w:val="000000"/>
          <w:szCs w:val="21"/>
        </w:rPr>
        <w:t>33.</w:t>
      </w:r>
      <w:r>
        <w:rPr>
          <w:rFonts w:ascii="Times New Roman" w:hAnsi="Times New Roman"/>
          <w:color w:val="000000"/>
          <w:szCs w:val="24"/>
        </w:rPr>
        <w:t>进程调度采用抢占方式时，常用的抢占原则有3种，</w:t>
      </w:r>
      <w:r>
        <w:rPr>
          <w:rFonts w:hint="eastAsia" w:ascii="Times New Roman" w:hAnsi="Times New Roman"/>
          <w:color w:val="000000"/>
          <w:szCs w:val="21"/>
          <w:u w:val="single"/>
        </w:rPr>
        <w:t xml:space="preserve"> 时间片 </w:t>
      </w:r>
      <w:r>
        <w:rPr>
          <w:rFonts w:hint="eastAsia" w:ascii="Times New Roman" w:hAnsi="Times New Roman"/>
          <w:color w:val="000000"/>
          <w:szCs w:val="24"/>
        </w:rPr>
        <w:t>原则、</w:t>
      </w:r>
      <w:r>
        <w:rPr>
          <w:rFonts w:ascii="Times New Roman" w:hAnsi="Times New Roman"/>
          <w:color w:val="000000"/>
          <w:szCs w:val="24"/>
        </w:rPr>
        <w:t>短进程优先原则和</w:t>
      </w:r>
      <w:r>
        <w:rPr>
          <w:rFonts w:hint="eastAsia" w:ascii="Times New Roman" w:hAnsi="Times New Roman"/>
          <w:color w:val="000000"/>
          <w:szCs w:val="24"/>
          <w:u w:val="single"/>
        </w:rPr>
        <w:t xml:space="preserve">  </w:t>
      </w:r>
      <w:r>
        <w:rPr>
          <w:rFonts w:hint="eastAsia" w:ascii="Times New Roman" w:hAnsi="Times New Roman"/>
          <w:color w:val="000000"/>
          <w:szCs w:val="21"/>
          <w:u w:val="single"/>
        </w:rPr>
        <w:t xml:space="preserve">优先权  </w:t>
      </w:r>
      <w:r>
        <w:rPr>
          <w:rFonts w:ascii="Times New Roman" w:hAnsi="Times New Roman"/>
          <w:color w:val="000000"/>
          <w:szCs w:val="24"/>
        </w:rPr>
        <w:t>原则</w:t>
      </w:r>
      <w:r>
        <w:rPr>
          <w:rFonts w:hint="eastAsia" w:ascii="Times New Roman" w:hAnsi="Times New Roman"/>
          <w:color w:val="000000"/>
          <w:szCs w:val="24"/>
        </w:rPr>
        <w:t>。</w:t>
      </w:r>
    </w:p>
    <w:p>
      <w:pPr>
        <w:rPr>
          <w:rFonts w:hint="eastAsia" w:ascii="Times New Roman" w:hAnsi="Times New Roman"/>
          <w:color w:val="000000"/>
        </w:rPr>
      </w:pPr>
      <w:r>
        <w:rPr>
          <w:rFonts w:hint="eastAsia" w:ascii="Times New Roman" w:hAnsi="Times New Roman"/>
          <w:color w:val="000000"/>
          <w:szCs w:val="21"/>
        </w:rPr>
        <w:t>34.</w:t>
      </w:r>
      <w:r>
        <w:rPr>
          <w:rFonts w:hint="eastAsia" w:ascii="Times New Roman" w:hAnsi="Times New Roman"/>
          <w:color w:val="000000"/>
        </w:rPr>
        <w:t>实现分时系统的关键问题是人机交互，为此需要采用</w:t>
      </w:r>
      <w:r>
        <w:rPr>
          <w:rFonts w:hint="eastAsia" w:ascii="Times New Roman" w:hAnsi="Times New Roman"/>
          <w:color w:val="000000"/>
          <w:u w:val="single"/>
        </w:rPr>
        <w:t xml:space="preserve">  </w:t>
      </w:r>
      <w:r>
        <w:rPr>
          <w:rFonts w:hint="eastAsia" w:ascii="Times New Roman" w:hAnsi="Times New Roman"/>
          <w:color w:val="000000"/>
          <w:szCs w:val="21"/>
          <w:u w:val="single"/>
        </w:rPr>
        <w:t xml:space="preserve">时间片轮转  </w:t>
      </w:r>
      <w:r>
        <w:rPr>
          <w:rFonts w:hint="eastAsia" w:ascii="Times New Roman" w:hAnsi="Times New Roman"/>
          <w:color w:val="000000"/>
        </w:rPr>
        <w:t>调度算法。</w:t>
      </w:r>
    </w:p>
    <w:p>
      <w:pPr>
        <w:rPr>
          <w:rFonts w:hint="eastAsia" w:ascii="Times New Roman" w:hAnsi="Times New Roman"/>
          <w:color w:val="000000"/>
        </w:rPr>
      </w:pPr>
      <w:r>
        <w:rPr>
          <w:rFonts w:hint="eastAsia" w:ascii="Times New Roman" w:hAnsi="Times New Roman"/>
          <w:color w:val="000000"/>
          <w:szCs w:val="21"/>
        </w:rPr>
        <w:t>35.高响应比优先调度算法中的优先权如何计算？此算法的优势是什么？</w:t>
      </w:r>
    </w:p>
    <w:p>
      <w:pPr>
        <w:rPr>
          <w:rFonts w:hint="eastAsia" w:ascii="Times New Roman" w:hAnsi="Times New Roman"/>
          <w:color w:val="000000"/>
        </w:rPr>
      </w:pPr>
      <w:r>
        <w:rPr>
          <w:rFonts w:hint="eastAsia" w:ascii="Times New Roman" w:hAnsi="Times New Roman"/>
          <w:color w:val="000000"/>
        </w:rPr>
        <w:t>答：公式：优先权=(等待时间+要求服务时间)/要求服务时间。优势：该算法既照顾了短作业，又考虑了作业到达的先后次序，不会使长作业长期得不到服务。</w:t>
      </w:r>
    </w:p>
    <w:p>
      <w:pPr>
        <w:rPr>
          <w:rFonts w:hint="eastAsia" w:ascii="Times New Roman" w:hAnsi="Times New Roman"/>
          <w:color w:val="000000"/>
        </w:rPr>
      </w:pPr>
      <w:r>
        <w:rPr>
          <w:rFonts w:hint="eastAsia" w:ascii="Times New Roman" w:hAnsi="Times New Roman"/>
          <w:color w:val="000000"/>
          <w:szCs w:val="21"/>
        </w:rPr>
        <w:t>36.多级反馈队列调度算法的原理是什么？这种算法的优势是什么？</w:t>
      </w:r>
    </w:p>
    <w:p>
      <w:pPr>
        <w:rPr>
          <w:rFonts w:hint="eastAsia" w:ascii="Times New Roman" w:hAnsi="Times New Roman"/>
          <w:color w:val="000000"/>
        </w:rPr>
      </w:pPr>
      <w:r>
        <w:rPr>
          <w:rFonts w:hint="eastAsia" w:ascii="Times New Roman" w:hAnsi="Times New Roman"/>
          <w:color w:val="000000"/>
        </w:rPr>
        <w:t>答：原理：1）设置多个就绪队列，并为每个队列赋予不同优先级。第一个队列优先级最高，其余各队列优先级逐个降低，但时间片依次翻倍。2）当一个新进程进入内存后，先进入第一队列，按FCFS原则调度。如果能在时间片内完成便撤离系统，否则进入第二队列，如此下去。3）仅当第一队列空闲时，才调度第二队列中的进程。仅当前i-1个队列均空才调度第i个队列中的进程。</w:t>
      </w:r>
    </w:p>
    <w:p>
      <w:pPr>
        <w:rPr>
          <w:rFonts w:hint="eastAsia" w:ascii="Times New Roman" w:hAnsi="Times New Roman"/>
          <w:color w:val="000000"/>
        </w:rPr>
      </w:pPr>
      <w:r>
        <w:rPr>
          <w:rFonts w:hint="eastAsia" w:ascii="Times New Roman" w:hAnsi="Times New Roman"/>
          <w:color w:val="000000"/>
        </w:rPr>
        <w:t>优势：这种算法既照顾了短作业，能让它们快速离开系统，又保护了长作业的利益，让它们及时得到调度。</w:t>
      </w:r>
    </w:p>
    <w:p>
      <w:pPr>
        <w:rPr>
          <w:rFonts w:ascii="Times New Roman" w:hAnsi="Times New Roman"/>
          <w:color w:val="000000"/>
          <w:szCs w:val="28"/>
        </w:rPr>
      </w:pPr>
      <w:r>
        <w:rPr>
          <w:rFonts w:hint="eastAsia" w:ascii="Times New Roman" w:hAnsi="Times New Roman"/>
          <w:color w:val="000000"/>
          <w:szCs w:val="28"/>
        </w:rPr>
        <w:t>37.</w:t>
      </w:r>
      <w:r>
        <w:rPr>
          <w:rFonts w:ascii="Times New Roman" w:hAnsi="Times New Roman"/>
          <w:color w:val="000000"/>
          <w:szCs w:val="28"/>
        </w:rPr>
        <w:t>假设在一个处理器上执行5个作业，作业到达的次序和需要执行的时间分别为：J0（75ms）、J1（15ms）、J2（5ms）、J3（15ms），假定系统中使用FCFS调度算法，请计算这些作业周转时间和等待时间，结果填写在下表中。</w:t>
      </w:r>
    </w:p>
    <w:tbl>
      <w:tblPr>
        <w:tblStyle w:val="9"/>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6"/>
        <w:gridCol w:w="2664"/>
        <w:gridCol w:w="2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1886" w:type="dxa"/>
            <w:noWrap w:val="0"/>
            <w:vAlign w:val="top"/>
          </w:tcPr>
          <w:p>
            <w:pPr>
              <w:jc w:val="center"/>
              <w:rPr>
                <w:rFonts w:ascii="Times New Roman" w:hAnsi="Times New Roman"/>
                <w:color w:val="000000"/>
                <w:szCs w:val="28"/>
              </w:rPr>
            </w:pPr>
          </w:p>
        </w:tc>
        <w:tc>
          <w:tcPr>
            <w:tcW w:w="2664" w:type="dxa"/>
            <w:noWrap w:val="0"/>
            <w:vAlign w:val="top"/>
          </w:tcPr>
          <w:p>
            <w:pPr>
              <w:jc w:val="center"/>
              <w:rPr>
                <w:rFonts w:ascii="Times New Roman" w:hAnsi="Times New Roman"/>
                <w:color w:val="000000"/>
                <w:szCs w:val="28"/>
              </w:rPr>
            </w:pPr>
            <w:r>
              <w:rPr>
                <w:rFonts w:ascii="Times New Roman" w:hAnsi="Times New Roman"/>
                <w:color w:val="000000"/>
                <w:szCs w:val="28"/>
              </w:rPr>
              <w:t>周转时间(ms)</w:t>
            </w:r>
          </w:p>
        </w:tc>
        <w:tc>
          <w:tcPr>
            <w:tcW w:w="2663" w:type="dxa"/>
            <w:noWrap w:val="0"/>
            <w:vAlign w:val="top"/>
          </w:tcPr>
          <w:p>
            <w:pPr>
              <w:jc w:val="center"/>
              <w:rPr>
                <w:rFonts w:ascii="Times New Roman" w:hAnsi="Times New Roman"/>
                <w:color w:val="000000"/>
                <w:szCs w:val="28"/>
              </w:rPr>
            </w:pPr>
            <w:r>
              <w:rPr>
                <w:rFonts w:ascii="Times New Roman" w:hAnsi="Times New Roman"/>
                <w:color w:val="000000"/>
                <w:szCs w:val="28"/>
              </w:rPr>
              <w:t>等待时间（ms）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2" w:hRule="atLeast"/>
        </w:trPr>
        <w:tc>
          <w:tcPr>
            <w:tcW w:w="1886" w:type="dxa"/>
            <w:noWrap w:val="0"/>
            <w:vAlign w:val="top"/>
          </w:tcPr>
          <w:p>
            <w:pPr>
              <w:jc w:val="center"/>
              <w:rPr>
                <w:rFonts w:ascii="Times New Roman" w:hAnsi="Times New Roman"/>
                <w:color w:val="000000"/>
                <w:szCs w:val="28"/>
              </w:rPr>
            </w:pPr>
            <w:r>
              <w:rPr>
                <w:rFonts w:ascii="Times New Roman" w:hAnsi="Times New Roman"/>
                <w:color w:val="000000"/>
                <w:szCs w:val="28"/>
              </w:rPr>
              <w:t>J0</w:t>
            </w:r>
          </w:p>
        </w:tc>
        <w:tc>
          <w:tcPr>
            <w:tcW w:w="2664" w:type="dxa"/>
            <w:noWrap w:val="0"/>
            <w:vAlign w:val="top"/>
          </w:tcPr>
          <w:p>
            <w:pPr>
              <w:jc w:val="center"/>
              <w:rPr>
                <w:rFonts w:ascii="Times New Roman" w:hAnsi="Times New Roman"/>
                <w:color w:val="000000"/>
                <w:szCs w:val="21"/>
              </w:rPr>
            </w:pPr>
          </w:p>
        </w:tc>
        <w:tc>
          <w:tcPr>
            <w:tcW w:w="2663" w:type="dxa"/>
            <w:noWrap w:val="0"/>
            <w:vAlign w:val="top"/>
          </w:tcPr>
          <w:p>
            <w:pPr>
              <w:jc w:val="center"/>
              <w:rPr>
                <w:rFonts w:ascii="Times New Roman" w:hAnsi="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1886" w:type="dxa"/>
            <w:noWrap w:val="0"/>
            <w:vAlign w:val="top"/>
          </w:tcPr>
          <w:p>
            <w:pPr>
              <w:jc w:val="center"/>
              <w:rPr>
                <w:rFonts w:ascii="Times New Roman" w:hAnsi="Times New Roman"/>
                <w:color w:val="000000"/>
                <w:szCs w:val="28"/>
              </w:rPr>
            </w:pPr>
            <w:r>
              <w:rPr>
                <w:rFonts w:ascii="Times New Roman" w:hAnsi="Times New Roman"/>
                <w:color w:val="000000"/>
                <w:szCs w:val="28"/>
              </w:rPr>
              <w:t>J1</w:t>
            </w:r>
          </w:p>
        </w:tc>
        <w:tc>
          <w:tcPr>
            <w:tcW w:w="2664" w:type="dxa"/>
            <w:noWrap w:val="0"/>
            <w:vAlign w:val="top"/>
          </w:tcPr>
          <w:p>
            <w:pPr>
              <w:jc w:val="center"/>
              <w:rPr>
                <w:rFonts w:ascii="Times New Roman" w:hAnsi="Times New Roman"/>
                <w:color w:val="000000"/>
                <w:szCs w:val="21"/>
              </w:rPr>
            </w:pPr>
          </w:p>
        </w:tc>
        <w:tc>
          <w:tcPr>
            <w:tcW w:w="2663" w:type="dxa"/>
            <w:noWrap w:val="0"/>
            <w:vAlign w:val="top"/>
          </w:tcPr>
          <w:p>
            <w:pPr>
              <w:jc w:val="center"/>
              <w:rPr>
                <w:rFonts w:ascii="Times New Roman" w:hAnsi="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1886" w:type="dxa"/>
            <w:noWrap w:val="0"/>
            <w:vAlign w:val="top"/>
          </w:tcPr>
          <w:p>
            <w:pPr>
              <w:jc w:val="center"/>
              <w:rPr>
                <w:rFonts w:ascii="Times New Roman" w:hAnsi="Times New Roman"/>
                <w:color w:val="000000"/>
                <w:szCs w:val="28"/>
              </w:rPr>
            </w:pPr>
            <w:r>
              <w:rPr>
                <w:rFonts w:ascii="Times New Roman" w:hAnsi="Times New Roman"/>
                <w:color w:val="000000"/>
                <w:szCs w:val="28"/>
              </w:rPr>
              <w:t>J2</w:t>
            </w:r>
          </w:p>
        </w:tc>
        <w:tc>
          <w:tcPr>
            <w:tcW w:w="2664" w:type="dxa"/>
            <w:noWrap w:val="0"/>
            <w:vAlign w:val="top"/>
          </w:tcPr>
          <w:p>
            <w:pPr>
              <w:jc w:val="center"/>
              <w:rPr>
                <w:rFonts w:ascii="Times New Roman" w:hAnsi="Times New Roman"/>
                <w:color w:val="000000"/>
                <w:szCs w:val="21"/>
              </w:rPr>
            </w:pPr>
          </w:p>
        </w:tc>
        <w:tc>
          <w:tcPr>
            <w:tcW w:w="2663" w:type="dxa"/>
            <w:noWrap w:val="0"/>
            <w:vAlign w:val="top"/>
          </w:tcPr>
          <w:p>
            <w:pPr>
              <w:jc w:val="center"/>
              <w:rPr>
                <w:rFonts w:ascii="Times New Roman" w:hAnsi="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1886" w:type="dxa"/>
            <w:noWrap w:val="0"/>
            <w:vAlign w:val="top"/>
          </w:tcPr>
          <w:p>
            <w:pPr>
              <w:jc w:val="center"/>
              <w:rPr>
                <w:rFonts w:ascii="Times New Roman" w:hAnsi="Times New Roman"/>
                <w:color w:val="000000"/>
                <w:szCs w:val="28"/>
              </w:rPr>
            </w:pPr>
            <w:r>
              <w:rPr>
                <w:rFonts w:ascii="Times New Roman" w:hAnsi="Times New Roman"/>
                <w:color w:val="000000"/>
                <w:szCs w:val="28"/>
              </w:rPr>
              <w:t>J3</w:t>
            </w:r>
          </w:p>
        </w:tc>
        <w:tc>
          <w:tcPr>
            <w:tcW w:w="2664" w:type="dxa"/>
            <w:noWrap w:val="0"/>
            <w:vAlign w:val="top"/>
          </w:tcPr>
          <w:p>
            <w:pPr>
              <w:jc w:val="center"/>
              <w:rPr>
                <w:rFonts w:ascii="Times New Roman" w:hAnsi="Times New Roman"/>
                <w:color w:val="000000"/>
                <w:szCs w:val="21"/>
              </w:rPr>
            </w:pPr>
          </w:p>
        </w:tc>
        <w:tc>
          <w:tcPr>
            <w:tcW w:w="2663" w:type="dxa"/>
            <w:noWrap w:val="0"/>
            <w:vAlign w:val="top"/>
          </w:tcPr>
          <w:p>
            <w:pPr>
              <w:jc w:val="center"/>
              <w:rPr>
                <w:rFonts w:ascii="Times New Roman" w:hAnsi="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4550" w:type="dxa"/>
            <w:gridSpan w:val="2"/>
            <w:noWrap w:val="0"/>
            <w:vAlign w:val="top"/>
          </w:tcPr>
          <w:p>
            <w:pPr>
              <w:jc w:val="center"/>
              <w:rPr>
                <w:rFonts w:ascii="Times New Roman" w:hAnsi="Times New Roman"/>
                <w:color w:val="000000"/>
                <w:szCs w:val="28"/>
              </w:rPr>
            </w:pPr>
            <w:r>
              <w:rPr>
                <w:rFonts w:ascii="Times New Roman" w:hAnsi="Times New Roman"/>
                <w:color w:val="000000"/>
                <w:szCs w:val="28"/>
              </w:rPr>
              <w:t>平均等待时间（ms）</w:t>
            </w:r>
          </w:p>
        </w:tc>
        <w:tc>
          <w:tcPr>
            <w:tcW w:w="2663" w:type="dxa"/>
            <w:noWrap w:val="0"/>
            <w:vAlign w:val="top"/>
          </w:tcPr>
          <w:p>
            <w:pPr>
              <w:jc w:val="center"/>
              <w:rPr>
                <w:rFonts w:hint="eastAsia" w:ascii="Times New Roman" w:hAnsi="Times New Roman"/>
                <w:color w:val="000000"/>
                <w:szCs w:val="28"/>
              </w:rPr>
            </w:pPr>
          </w:p>
        </w:tc>
      </w:tr>
    </w:tbl>
    <w:p>
      <w:pPr>
        <w:rPr>
          <w:rFonts w:hint="eastAsia" w:ascii="Times New Roman" w:hAnsi="Times New Roman"/>
          <w:color w:val="000000"/>
        </w:rPr>
      </w:pPr>
      <w:r>
        <w:rPr>
          <w:rFonts w:hint="eastAsia" w:ascii="Times New Roman" w:hAnsi="Times New Roman"/>
          <w:color w:val="000000"/>
        </w:rPr>
        <w:t>答：</w:t>
      </w:r>
    </w:p>
    <w:tbl>
      <w:tblPr>
        <w:tblStyle w:val="9"/>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6"/>
        <w:gridCol w:w="2664"/>
        <w:gridCol w:w="2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1886" w:type="dxa"/>
            <w:noWrap w:val="0"/>
            <w:vAlign w:val="top"/>
          </w:tcPr>
          <w:p>
            <w:pPr>
              <w:jc w:val="center"/>
              <w:rPr>
                <w:rFonts w:ascii="Times New Roman" w:hAnsi="Times New Roman"/>
                <w:color w:val="000000"/>
                <w:szCs w:val="28"/>
              </w:rPr>
            </w:pPr>
          </w:p>
        </w:tc>
        <w:tc>
          <w:tcPr>
            <w:tcW w:w="2664" w:type="dxa"/>
            <w:noWrap w:val="0"/>
            <w:vAlign w:val="top"/>
          </w:tcPr>
          <w:p>
            <w:pPr>
              <w:jc w:val="center"/>
              <w:rPr>
                <w:rFonts w:ascii="Times New Roman" w:hAnsi="Times New Roman"/>
                <w:color w:val="000000"/>
                <w:szCs w:val="28"/>
              </w:rPr>
            </w:pPr>
            <w:r>
              <w:rPr>
                <w:rFonts w:ascii="Times New Roman" w:hAnsi="Times New Roman"/>
                <w:color w:val="000000"/>
                <w:szCs w:val="28"/>
              </w:rPr>
              <w:t>周转时间(ms)</w:t>
            </w:r>
          </w:p>
        </w:tc>
        <w:tc>
          <w:tcPr>
            <w:tcW w:w="2663" w:type="dxa"/>
            <w:noWrap w:val="0"/>
            <w:vAlign w:val="top"/>
          </w:tcPr>
          <w:p>
            <w:pPr>
              <w:jc w:val="center"/>
              <w:rPr>
                <w:rFonts w:ascii="Times New Roman" w:hAnsi="Times New Roman"/>
                <w:color w:val="000000"/>
                <w:szCs w:val="28"/>
              </w:rPr>
            </w:pPr>
            <w:r>
              <w:rPr>
                <w:rFonts w:ascii="Times New Roman" w:hAnsi="Times New Roman"/>
                <w:color w:val="000000"/>
                <w:szCs w:val="28"/>
              </w:rPr>
              <w:t>等待时间（ms）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886" w:type="dxa"/>
            <w:noWrap w:val="0"/>
            <w:vAlign w:val="top"/>
          </w:tcPr>
          <w:p>
            <w:pPr>
              <w:jc w:val="center"/>
              <w:rPr>
                <w:rFonts w:ascii="Times New Roman" w:hAnsi="Times New Roman"/>
                <w:color w:val="000000"/>
                <w:szCs w:val="28"/>
              </w:rPr>
            </w:pPr>
            <w:r>
              <w:rPr>
                <w:rFonts w:ascii="Times New Roman" w:hAnsi="Times New Roman"/>
                <w:color w:val="000000"/>
                <w:szCs w:val="28"/>
              </w:rPr>
              <w:t>J0</w:t>
            </w:r>
          </w:p>
        </w:tc>
        <w:tc>
          <w:tcPr>
            <w:tcW w:w="2664" w:type="dxa"/>
            <w:noWrap w:val="0"/>
            <w:vAlign w:val="top"/>
          </w:tcPr>
          <w:p>
            <w:pPr>
              <w:jc w:val="center"/>
              <w:rPr>
                <w:rFonts w:ascii="Times New Roman" w:hAnsi="Times New Roman"/>
                <w:color w:val="000000"/>
                <w:szCs w:val="21"/>
              </w:rPr>
            </w:pPr>
            <w:r>
              <w:rPr>
                <w:rFonts w:ascii="Times New Roman" w:hAnsi="Times New Roman"/>
                <w:color w:val="000000"/>
                <w:szCs w:val="21"/>
              </w:rPr>
              <w:t>75</w:t>
            </w:r>
          </w:p>
        </w:tc>
        <w:tc>
          <w:tcPr>
            <w:tcW w:w="2663" w:type="dxa"/>
            <w:noWrap w:val="0"/>
            <w:vAlign w:val="top"/>
          </w:tcPr>
          <w:p>
            <w:pPr>
              <w:jc w:val="center"/>
              <w:rPr>
                <w:rFonts w:ascii="Times New Roman" w:hAnsi="Times New Roman"/>
                <w:color w:val="000000"/>
                <w:szCs w:val="21"/>
              </w:rPr>
            </w:pPr>
            <w:r>
              <w:rPr>
                <w:rFonts w:ascii="Times New Roman" w:hAnsi="Times New Roman"/>
                <w:color w:val="000000"/>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886" w:type="dxa"/>
            <w:noWrap w:val="0"/>
            <w:vAlign w:val="top"/>
          </w:tcPr>
          <w:p>
            <w:pPr>
              <w:jc w:val="center"/>
              <w:rPr>
                <w:rFonts w:ascii="Times New Roman" w:hAnsi="Times New Roman"/>
                <w:color w:val="000000"/>
                <w:szCs w:val="28"/>
              </w:rPr>
            </w:pPr>
            <w:r>
              <w:rPr>
                <w:rFonts w:ascii="Times New Roman" w:hAnsi="Times New Roman"/>
                <w:color w:val="000000"/>
                <w:szCs w:val="28"/>
              </w:rPr>
              <w:t>J1</w:t>
            </w:r>
          </w:p>
        </w:tc>
        <w:tc>
          <w:tcPr>
            <w:tcW w:w="2664" w:type="dxa"/>
            <w:noWrap w:val="0"/>
            <w:vAlign w:val="top"/>
          </w:tcPr>
          <w:p>
            <w:pPr>
              <w:jc w:val="center"/>
              <w:rPr>
                <w:rFonts w:ascii="Times New Roman" w:hAnsi="Times New Roman"/>
                <w:color w:val="000000"/>
                <w:szCs w:val="21"/>
              </w:rPr>
            </w:pPr>
            <w:r>
              <w:rPr>
                <w:rFonts w:ascii="Times New Roman" w:hAnsi="Times New Roman"/>
                <w:color w:val="000000"/>
                <w:szCs w:val="21"/>
              </w:rPr>
              <w:t>90</w:t>
            </w:r>
          </w:p>
        </w:tc>
        <w:tc>
          <w:tcPr>
            <w:tcW w:w="2663" w:type="dxa"/>
            <w:noWrap w:val="0"/>
            <w:vAlign w:val="top"/>
          </w:tcPr>
          <w:p>
            <w:pPr>
              <w:jc w:val="center"/>
              <w:rPr>
                <w:rFonts w:ascii="Times New Roman" w:hAnsi="Times New Roman"/>
                <w:color w:val="000000"/>
                <w:szCs w:val="21"/>
              </w:rPr>
            </w:pPr>
            <w:r>
              <w:rPr>
                <w:rFonts w:ascii="Times New Roman" w:hAnsi="Times New Roman"/>
                <w:color w:val="000000"/>
                <w:szCs w:val="21"/>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 w:hRule="atLeast"/>
        </w:trPr>
        <w:tc>
          <w:tcPr>
            <w:tcW w:w="1886" w:type="dxa"/>
            <w:noWrap w:val="0"/>
            <w:vAlign w:val="top"/>
          </w:tcPr>
          <w:p>
            <w:pPr>
              <w:jc w:val="center"/>
              <w:rPr>
                <w:rFonts w:ascii="Times New Roman" w:hAnsi="Times New Roman"/>
                <w:color w:val="000000"/>
                <w:szCs w:val="28"/>
              </w:rPr>
            </w:pPr>
            <w:r>
              <w:rPr>
                <w:rFonts w:ascii="Times New Roman" w:hAnsi="Times New Roman"/>
                <w:color w:val="000000"/>
                <w:szCs w:val="28"/>
              </w:rPr>
              <w:t>J2</w:t>
            </w:r>
          </w:p>
        </w:tc>
        <w:tc>
          <w:tcPr>
            <w:tcW w:w="2664" w:type="dxa"/>
            <w:noWrap w:val="0"/>
            <w:vAlign w:val="top"/>
          </w:tcPr>
          <w:p>
            <w:pPr>
              <w:jc w:val="center"/>
              <w:rPr>
                <w:rFonts w:ascii="Times New Roman" w:hAnsi="Times New Roman"/>
                <w:color w:val="000000"/>
                <w:szCs w:val="21"/>
              </w:rPr>
            </w:pPr>
            <w:r>
              <w:rPr>
                <w:rFonts w:ascii="Times New Roman" w:hAnsi="Times New Roman"/>
                <w:color w:val="000000"/>
                <w:szCs w:val="21"/>
              </w:rPr>
              <w:t>95</w:t>
            </w:r>
          </w:p>
        </w:tc>
        <w:tc>
          <w:tcPr>
            <w:tcW w:w="2663" w:type="dxa"/>
            <w:noWrap w:val="0"/>
            <w:vAlign w:val="top"/>
          </w:tcPr>
          <w:p>
            <w:pPr>
              <w:jc w:val="center"/>
              <w:rPr>
                <w:rFonts w:ascii="Times New Roman" w:hAnsi="Times New Roman"/>
                <w:color w:val="000000"/>
                <w:szCs w:val="21"/>
              </w:rPr>
            </w:pPr>
            <w:r>
              <w:rPr>
                <w:rFonts w:ascii="Times New Roman" w:hAnsi="Times New Roman"/>
                <w:color w:val="000000"/>
                <w:szCs w:val="21"/>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886" w:type="dxa"/>
            <w:noWrap w:val="0"/>
            <w:vAlign w:val="top"/>
          </w:tcPr>
          <w:p>
            <w:pPr>
              <w:jc w:val="center"/>
              <w:rPr>
                <w:rFonts w:ascii="Times New Roman" w:hAnsi="Times New Roman"/>
                <w:color w:val="000000"/>
                <w:szCs w:val="28"/>
              </w:rPr>
            </w:pPr>
            <w:r>
              <w:rPr>
                <w:rFonts w:ascii="Times New Roman" w:hAnsi="Times New Roman"/>
                <w:color w:val="000000"/>
                <w:szCs w:val="28"/>
              </w:rPr>
              <w:t>J3</w:t>
            </w:r>
          </w:p>
        </w:tc>
        <w:tc>
          <w:tcPr>
            <w:tcW w:w="2664" w:type="dxa"/>
            <w:noWrap w:val="0"/>
            <w:vAlign w:val="top"/>
          </w:tcPr>
          <w:p>
            <w:pPr>
              <w:jc w:val="center"/>
              <w:rPr>
                <w:rFonts w:ascii="Times New Roman" w:hAnsi="Times New Roman"/>
                <w:color w:val="000000"/>
                <w:szCs w:val="21"/>
              </w:rPr>
            </w:pPr>
            <w:r>
              <w:rPr>
                <w:rFonts w:ascii="Times New Roman" w:hAnsi="Times New Roman"/>
                <w:color w:val="000000"/>
                <w:szCs w:val="21"/>
              </w:rPr>
              <w:t>110</w:t>
            </w:r>
          </w:p>
        </w:tc>
        <w:tc>
          <w:tcPr>
            <w:tcW w:w="2663" w:type="dxa"/>
            <w:noWrap w:val="0"/>
            <w:vAlign w:val="top"/>
          </w:tcPr>
          <w:p>
            <w:pPr>
              <w:jc w:val="center"/>
              <w:rPr>
                <w:rFonts w:ascii="Times New Roman" w:hAnsi="Times New Roman"/>
                <w:color w:val="000000"/>
                <w:szCs w:val="21"/>
              </w:rPr>
            </w:pPr>
            <w:r>
              <w:rPr>
                <w:rFonts w:ascii="Times New Roman" w:hAnsi="Times New Roman"/>
                <w:color w:val="000000"/>
                <w:szCs w:val="21"/>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4550" w:type="dxa"/>
            <w:gridSpan w:val="2"/>
            <w:noWrap w:val="0"/>
            <w:vAlign w:val="top"/>
          </w:tcPr>
          <w:p>
            <w:pPr>
              <w:jc w:val="center"/>
              <w:rPr>
                <w:rFonts w:ascii="Times New Roman" w:hAnsi="Times New Roman"/>
                <w:color w:val="000000"/>
                <w:szCs w:val="28"/>
              </w:rPr>
            </w:pPr>
            <w:r>
              <w:rPr>
                <w:rFonts w:ascii="Times New Roman" w:hAnsi="Times New Roman"/>
                <w:color w:val="000000"/>
                <w:szCs w:val="28"/>
              </w:rPr>
              <w:t>平均等待时间（ms）</w:t>
            </w:r>
          </w:p>
        </w:tc>
        <w:tc>
          <w:tcPr>
            <w:tcW w:w="2663" w:type="dxa"/>
            <w:noWrap w:val="0"/>
            <w:vAlign w:val="top"/>
          </w:tcPr>
          <w:p>
            <w:pPr>
              <w:jc w:val="center"/>
              <w:rPr>
                <w:rFonts w:hint="eastAsia" w:ascii="Times New Roman" w:hAnsi="Times New Roman"/>
                <w:color w:val="000000"/>
                <w:szCs w:val="28"/>
              </w:rPr>
            </w:pPr>
            <w:r>
              <w:rPr>
                <w:rFonts w:hint="eastAsia" w:ascii="Times New Roman" w:hAnsi="Times New Roman"/>
                <w:color w:val="000000"/>
                <w:szCs w:val="28"/>
              </w:rPr>
              <w:t>65</w:t>
            </w:r>
          </w:p>
        </w:tc>
      </w:tr>
    </w:tbl>
    <w:p>
      <w:pPr>
        <w:rPr>
          <w:rFonts w:ascii="Times New Roman" w:hAnsi="Times New Roman"/>
          <w:color w:val="000000"/>
        </w:rPr>
      </w:pPr>
    </w:p>
    <w:p>
      <w:pPr>
        <w:jc w:val="left"/>
        <w:rPr>
          <w:rFonts w:hint="eastAsia" w:ascii="Times New Roman" w:hAnsi="Times New Roman"/>
          <w:b/>
          <w:sz w:val="24"/>
          <w:szCs w:val="24"/>
        </w:rPr>
      </w:pPr>
      <w:r>
        <w:rPr>
          <w:rFonts w:hint="eastAsia" w:ascii="Times New Roman" w:hAnsi="Times New Roman"/>
          <w:b/>
          <w:sz w:val="24"/>
          <w:szCs w:val="24"/>
        </w:rPr>
        <w:t>第03章练习题(3.4-3.6,3.8)</w:t>
      </w:r>
    </w:p>
    <w:p>
      <w:pPr>
        <w:jc w:val="left"/>
        <w:rPr>
          <w:rFonts w:hint="eastAsia" w:ascii="Times New Roman" w:hAnsi="Times New Roman"/>
        </w:rPr>
      </w:pPr>
      <w:r>
        <w:rPr>
          <w:rFonts w:hint="eastAsia" w:ascii="Times New Roman" w:hAnsi="Times New Roman"/>
          <w:szCs w:val="21"/>
        </w:rPr>
        <w:t>1.计算机中所有的资源都是共享资源。</w:t>
      </w:r>
      <w:r>
        <w:rPr>
          <w:rFonts w:ascii="Times New Roman" w:hAnsi="Times New Roman"/>
          <w:szCs w:val="21"/>
        </w:rPr>
        <w:t xml:space="preserve"> </w:t>
      </w:r>
      <w:r>
        <w:rPr>
          <w:rFonts w:hint="eastAsia" w:ascii="Times New Roman" w:hAnsi="Times New Roman"/>
        </w:rPr>
        <w:t>×</w:t>
      </w:r>
    </w:p>
    <w:p>
      <w:pPr>
        <w:jc w:val="left"/>
        <w:rPr>
          <w:rFonts w:hint="eastAsia" w:ascii="Times New Roman" w:hAnsi="Times New Roman"/>
          <w:color w:val="000000"/>
        </w:rPr>
      </w:pPr>
      <w:r>
        <w:rPr>
          <w:rFonts w:hint="eastAsia" w:ascii="Times New Roman" w:hAnsi="Times New Roman"/>
          <w:color w:val="000000"/>
          <w:szCs w:val="21"/>
        </w:rPr>
        <w:t xml:space="preserve">2.由于资源数少于进程对资源的需求数，因而产生资源的竞争，所以这种资源的竞争必然会引起死锁。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 xml:space="preserve">3.产生死锁的根本原因是供使用的资源数少于需求资源的进程数。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4.一旦出现死锁, 系统中所有进程都不能运行。</w:t>
      </w:r>
      <w:r>
        <w:rPr>
          <w:rFonts w:ascii="Times New Roman" w:hAnsi="Times New Roman"/>
          <w:color w:val="000000"/>
          <w:szCs w:val="21"/>
        </w:rPr>
        <w:t xml:space="preserve">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5.所有进程都进入等待状态时，系统陷入死锁</w:t>
      </w:r>
      <w:r>
        <w:rPr>
          <w:rFonts w:ascii="Times New Roman" w:hAnsi="Times New Roman"/>
          <w:color w:val="000000"/>
          <w:szCs w:val="21"/>
        </w:rPr>
        <w:t>.</w:t>
      </w: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rPr>
        <w:t>×</w:t>
      </w:r>
      <w:r>
        <w:rPr>
          <w:rFonts w:ascii="Times New Roman" w:hAnsi="Times New Roman" w:cs="Arial"/>
          <w:color w:val="000000"/>
          <w:szCs w:val="20"/>
          <w:shd w:val="clear" w:color="auto" w:fill="FFFFFF"/>
        </w:rPr>
        <w:t>(等待是因为资源,不一定是死锁)</w:t>
      </w:r>
    </w:p>
    <w:p>
      <w:pPr>
        <w:jc w:val="left"/>
        <w:rPr>
          <w:rFonts w:hint="eastAsia" w:ascii="Times New Roman" w:hAnsi="Times New Roman"/>
          <w:color w:val="000000"/>
        </w:rPr>
      </w:pPr>
      <w:r>
        <w:rPr>
          <w:rFonts w:hint="eastAsia" w:ascii="Times New Roman" w:hAnsi="Times New Roman"/>
          <w:color w:val="000000"/>
          <w:szCs w:val="21"/>
        </w:rPr>
        <w:t xml:space="preserve">6.一个进程正在临界区中间执行时不能被中断。 </w:t>
      </w:r>
      <w:r>
        <w:rPr>
          <w:rFonts w:hint="eastAsia" w:ascii="Times New Roman" w:hAnsi="Times New Roman"/>
          <w:color w:val="000000"/>
        </w:rPr>
        <w:t>×</w:t>
      </w:r>
    </w:p>
    <w:p>
      <w:pPr>
        <w:jc w:val="left"/>
        <w:rPr>
          <w:rFonts w:hint="eastAsia" w:ascii="Times New Roman" w:hAnsi="Times New Roman"/>
          <w:color w:val="000000"/>
          <w:szCs w:val="21"/>
        </w:rPr>
      </w:pPr>
      <w:r>
        <w:rPr>
          <w:rFonts w:hint="eastAsia" w:ascii="Times New Roman" w:hAnsi="Times New Roman"/>
          <w:color w:val="000000"/>
          <w:szCs w:val="21"/>
        </w:rPr>
        <w:t>7.在进程对应的代码中使用wait和signal操作后，可防止系统发生死锁。</w:t>
      </w:r>
      <w:r>
        <w:rPr>
          <w:rFonts w:ascii="Times New Roman" w:hAnsi="Times New Roman"/>
          <w:color w:val="000000"/>
          <w:szCs w:val="21"/>
        </w:rPr>
        <w:t xml:space="preserve"> </w:t>
      </w:r>
      <w:r>
        <w:rPr>
          <w:rFonts w:hint="eastAsia" w:ascii="Times New Roman" w:hAnsi="Times New Roman"/>
          <w:color w:val="000000"/>
          <w:szCs w:val="21"/>
        </w:rPr>
        <w:t>×</w:t>
      </w:r>
    </w:p>
    <w:p>
      <w:pPr>
        <w:jc w:val="left"/>
        <w:rPr>
          <w:rFonts w:hint="eastAsia" w:ascii="Times New Roman" w:hAnsi="Times New Roman"/>
          <w:color w:val="000000"/>
        </w:rPr>
      </w:pPr>
      <w:r>
        <w:rPr>
          <w:rFonts w:hint="eastAsia" w:ascii="Times New Roman" w:hAnsi="Times New Roman"/>
          <w:color w:val="000000"/>
          <w:szCs w:val="21"/>
        </w:rPr>
        <w:t>8.P、V操作不仅可以实现并发进程之间的同步和互斥,而且能够防止系统进入死锁状态。 ×</w:t>
      </w:r>
    </w:p>
    <w:p>
      <w:pPr>
        <w:jc w:val="left"/>
        <w:rPr>
          <w:rFonts w:hint="eastAsia" w:ascii="Times New Roman" w:hAnsi="Times New Roman"/>
          <w:color w:val="000000"/>
          <w:szCs w:val="21"/>
        </w:rPr>
      </w:pPr>
      <w:r>
        <w:rPr>
          <w:rFonts w:hint="eastAsia" w:ascii="Times New Roman" w:hAnsi="Times New Roman"/>
          <w:szCs w:val="21"/>
        </w:rPr>
        <w:t>9.系统发生死锁时,其资源分配图中必然存在环路.因此,如果资源分配图中存在环路,则系统一定出现死锁. ×</w:t>
      </w:r>
      <w:r>
        <w:rPr>
          <w:rFonts w:ascii="Times New Roman" w:hAnsi="Times New Roman"/>
          <w:szCs w:val="21"/>
        </w:rPr>
        <w:t>系统发生死锁时,其资源分配图中必然存在环路.然而,资源分配图中存在环</w:t>
      </w:r>
      <w:r>
        <w:rPr>
          <w:rFonts w:ascii="Times New Roman" w:hAnsi="Times New Roman"/>
          <w:color w:val="000000"/>
          <w:szCs w:val="21"/>
        </w:rPr>
        <w:t>路, 系统中不一定出现死锁.)</w:t>
      </w:r>
    </w:p>
    <w:p>
      <w:pPr>
        <w:jc w:val="left"/>
        <w:rPr>
          <w:rFonts w:hint="eastAsia" w:ascii="Times New Roman" w:hAnsi="Times New Roman"/>
        </w:rPr>
      </w:pPr>
      <w:r>
        <w:rPr>
          <w:rFonts w:hint="eastAsia" w:ascii="Times New Roman" w:hAnsi="Times New Roman"/>
          <w:szCs w:val="21"/>
        </w:rPr>
        <w:t xml:space="preserve">10.对系统资源分配图进行简化，可以检测死锁。 </w:t>
      </w:r>
      <w:r>
        <w:rPr>
          <w:rFonts w:hint="eastAsia" w:ascii="Times New Roman" w:hAnsi="Times New Roman"/>
        </w:rPr>
        <w:t>√</w:t>
      </w:r>
    </w:p>
    <w:p>
      <w:pPr>
        <w:tabs>
          <w:tab w:val="left" w:pos="4320"/>
          <w:tab w:val="left" w:pos="5265"/>
        </w:tabs>
        <w:adjustRightInd w:val="0"/>
        <w:snapToGrid w:val="0"/>
        <w:rPr>
          <w:rFonts w:ascii="Times New Roman" w:hAnsi="Times New Roman"/>
          <w:color w:val="000000"/>
        </w:rPr>
      </w:pPr>
      <w:r>
        <w:rPr>
          <w:rFonts w:hint="eastAsia" w:ascii="Times New Roman" w:hAnsi="Times New Roman"/>
          <w:color w:val="000000"/>
          <w:szCs w:val="21"/>
        </w:rPr>
        <w:t>11.</w:t>
      </w:r>
      <w:r>
        <w:rPr>
          <w:rFonts w:ascii="Times New Roman" w:hAnsi="Times New Roman"/>
          <w:color w:val="000000"/>
        </w:rPr>
        <w:t>在实时系统中采用的进程调度算法是（  B    ）</w:t>
      </w:r>
      <w:r>
        <w:rPr>
          <w:rFonts w:ascii="Times New Roman" w:hAnsi="Times New Roman"/>
          <w:color w:val="000000"/>
        </w:rPr>
        <w:tab/>
      </w:r>
    </w:p>
    <w:p>
      <w:pPr>
        <w:adjustRightInd w:val="0"/>
        <w:snapToGrid w:val="0"/>
        <w:rPr>
          <w:rFonts w:ascii="Times New Roman" w:hAnsi="Times New Roman"/>
          <w:color w:val="000000"/>
        </w:rPr>
      </w:pPr>
      <w:r>
        <w:rPr>
          <w:rFonts w:ascii="Times New Roman" w:hAnsi="Times New Roman"/>
          <w:color w:val="000000"/>
        </w:rPr>
        <w:t>A．时</w:t>
      </w:r>
      <w:r>
        <w:rPr>
          <w:rFonts w:hint="eastAsia" w:ascii="Times New Roman" w:hAnsi="Times New Roman"/>
          <w:color w:val="000000"/>
        </w:rPr>
        <w:t>间</w:t>
      </w:r>
      <w:r>
        <w:rPr>
          <w:rFonts w:ascii="Times New Roman" w:hAnsi="Times New Roman"/>
          <w:color w:val="000000"/>
        </w:rPr>
        <w:t>片轮转调度算法</w:t>
      </w:r>
      <w:r>
        <w:rPr>
          <w:rFonts w:ascii="Times New Roman" w:hAnsi="Times New Roman"/>
          <w:color w:val="000000"/>
        </w:rPr>
        <w:tab/>
      </w:r>
      <w:r>
        <w:rPr>
          <w:rFonts w:ascii="Times New Roman" w:hAnsi="Times New Roman"/>
          <w:color w:val="000000"/>
        </w:rPr>
        <w:t>B．最高优先级调度算法</w:t>
      </w:r>
    </w:p>
    <w:p>
      <w:pPr>
        <w:adjustRightInd w:val="0"/>
        <w:snapToGrid w:val="0"/>
        <w:rPr>
          <w:rFonts w:hint="eastAsia" w:ascii="Times New Roman" w:hAnsi="Times New Roman"/>
          <w:color w:val="000000"/>
        </w:rPr>
      </w:pPr>
      <w:r>
        <w:rPr>
          <w:rFonts w:ascii="Times New Roman" w:hAnsi="Times New Roman"/>
          <w:color w:val="000000"/>
        </w:rPr>
        <w:t>C．先来先服务调度算法</w:t>
      </w:r>
      <w:r>
        <w:rPr>
          <w:rFonts w:ascii="Times New Roman" w:hAnsi="Times New Roman"/>
          <w:color w:val="000000"/>
        </w:rPr>
        <w:tab/>
      </w:r>
      <w:r>
        <w:rPr>
          <w:rFonts w:ascii="Times New Roman" w:hAnsi="Times New Roman"/>
          <w:color w:val="000000"/>
        </w:rPr>
        <w:t>D．分级调度算法</w:t>
      </w:r>
    </w:p>
    <w:p>
      <w:pPr>
        <w:rPr>
          <w:rFonts w:hint="eastAsia" w:ascii="Times New Roman" w:hAnsi="Times New Roman"/>
          <w:color w:val="000000"/>
          <w:szCs w:val="21"/>
        </w:rPr>
      </w:pPr>
      <w:r>
        <w:rPr>
          <w:rFonts w:hint="eastAsia" w:ascii="Times New Roman" w:hAnsi="Times New Roman"/>
          <w:color w:val="000000"/>
          <w:szCs w:val="21"/>
        </w:rPr>
        <w:t xml:space="preserve">12.产生死锁的四个必要条件是：互斥、（ </w:t>
      </w:r>
      <w:r>
        <w:rPr>
          <w:rFonts w:hint="eastAsia" w:ascii="Times New Roman" w:hAnsi="Times New Roman"/>
          <w:color w:val="000000"/>
        </w:rPr>
        <w:t>B</w:t>
      </w:r>
      <w:r>
        <w:rPr>
          <w:rFonts w:hint="eastAsia" w:ascii="Times New Roman" w:hAnsi="Times New Roman"/>
          <w:color w:val="000000"/>
          <w:szCs w:val="21"/>
        </w:rPr>
        <w:t xml:space="preserve"> ）、循环等待和不剥夺。</w:t>
      </w:r>
    </w:p>
    <w:p>
      <w:pPr>
        <w:ind w:left="210" w:hanging="210" w:hangingChars="100"/>
        <w:rPr>
          <w:rFonts w:ascii="Times New Roman" w:hAnsi="Times New Roman"/>
          <w:color w:val="000000"/>
          <w:szCs w:val="21"/>
        </w:rPr>
      </w:pPr>
      <w:r>
        <w:rPr>
          <w:rFonts w:hint="eastAsia" w:ascii="Times New Roman" w:hAnsi="Times New Roman"/>
          <w:color w:val="000000"/>
          <w:szCs w:val="21"/>
        </w:rPr>
        <w:t>A. 请求与阻塞  B. 请求与保持 C. 请求与释放    D. 释放与阻塞</w:t>
      </w:r>
    </w:p>
    <w:p>
      <w:pPr>
        <w:pStyle w:val="4"/>
        <w:rPr>
          <w:rFonts w:hint="eastAsia" w:ascii="Times New Roman" w:hAnsi="Times New Roman"/>
          <w:color w:val="000000"/>
          <w:szCs w:val="21"/>
        </w:rPr>
      </w:pPr>
      <w:r>
        <w:rPr>
          <w:rFonts w:hint="eastAsia" w:ascii="Times New Roman" w:hAnsi="Times New Roman"/>
          <w:color w:val="000000"/>
          <w:szCs w:val="21"/>
        </w:rPr>
        <w:t xml:space="preserve">13.计算机系统产生死锁的根本原因是（  </w:t>
      </w:r>
      <w:r>
        <w:rPr>
          <w:rFonts w:hint="eastAsia" w:ascii="Times New Roman" w:hAnsi="Times New Roman"/>
          <w:color w:val="000000"/>
        </w:rPr>
        <w:t>D</w:t>
      </w:r>
      <w:r>
        <w:rPr>
          <w:rFonts w:hint="eastAsia" w:ascii="Times New Roman" w:hAnsi="Times New Roman"/>
          <w:color w:val="000000"/>
          <w:szCs w:val="21"/>
        </w:rPr>
        <w:t xml:space="preserve">  ）。</w:t>
      </w:r>
    </w:p>
    <w:p>
      <w:pPr>
        <w:jc w:val="left"/>
        <w:rPr>
          <w:rFonts w:ascii="Times New Roman" w:hAnsi="Times New Roman"/>
          <w:color w:val="000000"/>
        </w:rPr>
      </w:pPr>
      <w:r>
        <w:rPr>
          <w:rFonts w:ascii="Times New Roman" w:hAnsi="Times New Roman"/>
          <w:color w:val="000000"/>
          <w:szCs w:val="21"/>
        </w:rPr>
        <w:t>A</w:t>
      </w:r>
      <w:r>
        <w:rPr>
          <w:rFonts w:hint="eastAsia" w:ascii="Times New Roman" w:hAnsi="Times New Roman"/>
          <w:color w:val="000000"/>
          <w:szCs w:val="21"/>
        </w:rPr>
        <w:t xml:space="preserve">．资源有限     </w:t>
      </w:r>
      <w:r>
        <w:rPr>
          <w:rFonts w:ascii="Times New Roman" w:hAnsi="Times New Roman"/>
          <w:color w:val="000000"/>
          <w:szCs w:val="21"/>
        </w:rPr>
        <w:t>B</w:t>
      </w:r>
      <w:r>
        <w:rPr>
          <w:rFonts w:hint="eastAsia" w:ascii="Times New Roman" w:hAnsi="Times New Roman"/>
          <w:color w:val="000000"/>
          <w:szCs w:val="21"/>
        </w:rPr>
        <w:t xml:space="preserve">．进程推进顺序不当    </w:t>
      </w:r>
      <w:r>
        <w:rPr>
          <w:rFonts w:ascii="Times New Roman" w:hAnsi="Times New Roman"/>
          <w:color w:val="000000"/>
          <w:szCs w:val="21"/>
        </w:rPr>
        <w:t>C</w:t>
      </w:r>
      <w:r>
        <w:rPr>
          <w:rFonts w:hint="eastAsia" w:ascii="Times New Roman" w:hAnsi="Times New Roman"/>
          <w:color w:val="000000"/>
          <w:szCs w:val="21"/>
        </w:rPr>
        <w:t xml:space="preserve">．系统中进程太多   </w:t>
      </w:r>
      <w:r>
        <w:rPr>
          <w:rFonts w:ascii="Times New Roman" w:hAnsi="Times New Roman"/>
          <w:color w:val="000000"/>
          <w:szCs w:val="21"/>
        </w:rPr>
        <w:t>D</w:t>
      </w:r>
      <w:r>
        <w:rPr>
          <w:rFonts w:hint="eastAsia" w:ascii="Times New Roman" w:hAnsi="Times New Roman"/>
          <w:color w:val="000000"/>
          <w:szCs w:val="21"/>
        </w:rPr>
        <w:t>．</w:t>
      </w:r>
      <w:r>
        <w:rPr>
          <w:rFonts w:ascii="Times New Roman" w:hAnsi="Times New Roman"/>
          <w:color w:val="000000"/>
          <w:szCs w:val="21"/>
        </w:rPr>
        <w:t>A</w:t>
      </w:r>
      <w:r>
        <w:rPr>
          <w:rFonts w:hint="eastAsia" w:ascii="Times New Roman" w:hAnsi="Times New Roman"/>
          <w:color w:val="000000"/>
          <w:szCs w:val="21"/>
        </w:rPr>
        <w:t>和</w:t>
      </w:r>
      <w:r>
        <w:rPr>
          <w:rFonts w:ascii="Times New Roman" w:hAnsi="Times New Roman"/>
          <w:color w:val="000000"/>
          <w:szCs w:val="21"/>
        </w:rPr>
        <w:t>B</w:t>
      </w:r>
    </w:p>
    <w:p>
      <w:pPr>
        <w:pStyle w:val="4"/>
        <w:rPr>
          <w:rFonts w:ascii="Times New Roman" w:hAnsi="Times New Roman"/>
          <w:color w:val="000000"/>
          <w:szCs w:val="21"/>
        </w:rPr>
      </w:pPr>
      <w:r>
        <w:rPr>
          <w:rFonts w:hint="eastAsia" w:ascii="Times New Roman" w:hAnsi="Times New Roman"/>
          <w:color w:val="000000"/>
          <w:szCs w:val="21"/>
        </w:rPr>
        <w:t>14.</w:t>
      </w:r>
      <w:r>
        <w:rPr>
          <w:rFonts w:ascii="Times New Roman" w:hAnsi="Times New Roman"/>
          <w:color w:val="000000"/>
          <w:szCs w:val="21"/>
        </w:rPr>
        <w:t xml:space="preserve">在为多道程序所提供的可共享的系统资源不足时，可能出现死锁。但是不适当的（ </w:t>
      </w:r>
      <w:r>
        <w:rPr>
          <w:rFonts w:hint="eastAsia" w:ascii="Times New Roman" w:hAnsi="Times New Roman"/>
          <w:color w:val="000000"/>
        </w:rPr>
        <w:t>C</w:t>
      </w:r>
      <w:r>
        <w:rPr>
          <w:rFonts w:ascii="Times New Roman" w:hAnsi="Times New Roman"/>
          <w:color w:val="000000"/>
          <w:szCs w:val="21"/>
        </w:rPr>
        <w:t xml:space="preserve">  ）也可能产生死锁。</w:t>
      </w:r>
    </w:p>
    <w:p>
      <w:pPr>
        <w:jc w:val="left"/>
        <w:rPr>
          <w:rFonts w:hint="eastAsia" w:ascii="Times New Roman" w:hAnsi="Times New Roman"/>
          <w:color w:val="000000"/>
        </w:rPr>
      </w:pPr>
      <w:r>
        <w:rPr>
          <w:rFonts w:ascii="Times New Roman" w:hAnsi="Times New Roman"/>
          <w:color w:val="000000"/>
          <w:szCs w:val="21"/>
        </w:rPr>
        <w:t xml:space="preserve">A.进程优先权 </w:t>
      </w:r>
      <w:r>
        <w:rPr>
          <w:rFonts w:ascii="Times New Roman" w:hAnsi="Times New Roman"/>
          <w:color w:val="000000"/>
          <w:szCs w:val="21"/>
        </w:rPr>
        <w:tab/>
      </w:r>
      <w:r>
        <w:rPr>
          <w:rFonts w:ascii="Times New Roman" w:hAnsi="Times New Roman"/>
          <w:color w:val="000000"/>
          <w:szCs w:val="21"/>
        </w:rPr>
        <w:t xml:space="preserve">B.资源的线性分配  C.进程推进顺序  D.分配队列优先权 </w:t>
      </w:r>
    </w:p>
    <w:p>
      <w:pPr>
        <w:rPr>
          <w:rFonts w:ascii="Times New Roman" w:hAnsi="Times New Roman"/>
          <w:color w:val="000000"/>
        </w:rPr>
      </w:pPr>
      <w:r>
        <w:rPr>
          <w:rFonts w:hint="eastAsia" w:ascii="Times New Roman" w:hAnsi="Times New Roman"/>
          <w:color w:val="000000"/>
          <w:szCs w:val="21"/>
        </w:rPr>
        <w:t>15.</w:t>
      </w:r>
      <w:r>
        <w:rPr>
          <w:rFonts w:ascii="Times New Roman" w:hAnsi="Times New Roman"/>
          <w:color w:val="000000"/>
        </w:rPr>
        <w:t xml:space="preserve">如果发现系统有（  </w:t>
      </w:r>
      <w:r>
        <w:rPr>
          <w:rFonts w:hint="eastAsia" w:ascii="Times New Roman" w:hAnsi="Times New Roman"/>
          <w:color w:val="000000"/>
        </w:rPr>
        <w:t>C</w:t>
      </w:r>
      <w:r>
        <w:rPr>
          <w:rFonts w:ascii="Times New Roman" w:hAnsi="Times New Roman"/>
          <w:color w:val="000000"/>
        </w:rPr>
        <w:t xml:space="preserve">  ）的进程队列就说明系统有可能发生死锁了。</w:t>
      </w:r>
    </w:p>
    <w:p>
      <w:pPr>
        <w:rPr>
          <w:rFonts w:hint="eastAsia" w:ascii="Times New Roman" w:hAnsi="Times New Roman"/>
          <w:color w:val="000000"/>
        </w:rPr>
      </w:pPr>
      <w:r>
        <w:rPr>
          <w:rFonts w:ascii="Times New Roman" w:hAnsi="Times New Roman"/>
          <w:color w:val="000000"/>
        </w:rPr>
        <w:t>A.互斥</w:t>
      </w:r>
      <w:r>
        <w:rPr>
          <w:rFonts w:hint="eastAsia" w:ascii="Times New Roman" w:hAnsi="Times New Roman"/>
          <w:color w:val="000000"/>
        </w:rPr>
        <w:t xml:space="preserve">   </w:t>
      </w:r>
      <w:r>
        <w:rPr>
          <w:rFonts w:ascii="Times New Roman" w:hAnsi="Times New Roman"/>
          <w:color w:val="000000"/>
        </w:rPr>
        <w:t>B.可剥夺</w:t>
      </w:r>
      <w:r>
        <w:rPr>
          <w:rFonts w:ascii="Times New Roman" w:hAnsi="Times New Roman"/>
          <w:color w:val="000000"/>
        </w:rPr>
        <w:tab/>
      </w:r>
      <w:r>
        <w:rPr>
          <w:rFonts w:ascii="Times New Roman" w:hAnsi="Times New Roman"/>
          <w:color w:val="000000"/>
        </w:rPr>
        <w:tab/>
      </w:r>
      <w:r>
        <w:rPr>
          <w:rFonts w:ascii="Times New Roman" w:hAnsi="Times New Roman"/>
          <w:color w:val="000000"/>
        </w:rPr>
        <w:t>C.循环等待</w:t>
      </w:r>
      <w:r>
        <w:rPr>
          <w:rFonts w:ascii="Times New Roman" w:hAnsi="Times New Roman"/>
          <w:color w:val="000000"/>
        </w:rPr>
        <w:tab/>
      </w:r>
      <w:r>
        <w:rPr>
          <w:rFonts w:ascii="Times New Roman" w:hAnsi="Times New Roman"/>
          <w:color w:val="000000"/>
        </w:rPr>
        <w:t>D.同步</w:t>
      </w:r>
    </w:p>
    <w:p>
      <w:pPr>
        <w:pStyle w:val="7"/>
        <w:rPr>
          <w:rFonts w:ascii="Times New Roman" w:hAnsi="Times New Roman" w:cs="Times New Roman"/>
          <w:color w:val="000000"/>
          <w:sz w:val="21"/>
        </w:rPr>
      </w:pPr>
      <w:r>
        <w:rPr>
          <w:rFonts w:hint="eastAsia" w:ascii="Times New Roman" w:hAnsi="Times New Roman"/>
          <w:color w:val="000000"/>
          <w:sz w:val="21"/>
          <w:szCs w:val="21"/>
        </w:rPr>
        <w:t>16.</w:t>
      </w:r>
      <w:r>
        <w:rPr>
          <w:rFonts w:ascii="Times New Roman" w:hAnsi="Times New Roman" w:cs="Times New Roman"/>
          <w:color w:val="000000"/>
          <w:sz w:val="21"/>
        </w:rPr>
        <w:t xml:space="preserve">在（  </w:t>
      </w:r>
      <w:r>
        <w:rPr>
          <w:rFonts w:hint="eastAsia" w:ascii="Times New Roman" w:hAnsi="Times New Roman"/>
          <w:color w:val="000000"/>
          <w:sz w:val="21"/>
        </w:rPr>
        <w:t>C</w:t>
      </w:r>
      <w:r>
        <w:rPr>
          <w:rFonts w:ascii="Times New Roman" w:hAnsi="Times New Roman" w:cs="Times New Roman"/>
          <w:color w:val="000000"/>
          <w:sz w:val="21"/>
        </w:rPr>
        <w:t xml:space="preserve">  ）的情况下，系统出现死锁。</w:t>
      </w:r>
    </w:p>
    <w:p>
      <w:pPr>
        <w:pStyle w:val="7"/>
        <w:rPr>
          <w:rFonts w:ascii="Times New Roman" w:hAnsi="Times New Roman" w:cs="Times New Roman"/>
          <w:color w:val="000000"/>
          <w:sz w:val="21"/>
        </w:rPr>
      </w:pPr>
      <w:r>
        <w:rPr>
          <w:rFonts w:ascii="Times New Roman" w:hAnsi="Times New Roman" w:cs="Times New Roman"/>
          <w:color w:val="000000"/>
          <w:sz w:val="21"/>
        </w:rPr>
        <w:t>A.计算机系统发生丁重大故障</w:t>
      </w:r>
      <w:r>
        <w:rPr>
          <w:rFonts w:hint="eastAsia" w:ascii="Times New Roman" w:hAnsi="Times New Roman" w:cs="Times New Roman"/>
          <w:color w:val="000000"/>
          <w:sz w:val="21"/>
        </w:rPr>
        <w:t xml:space="preserve">   </w:t>
      </w:r>
      <w:r>
        <w:rPr>
          <w:rFonts w:ascii="Times New Roman" w:hAnsi="Times New Roman" w:cs="Times New Roman"/>
          <w:color w:val="000000"/>
          <w:sz w:val="21"/>
        </w:rPr>
        <w:t>B.有多个封锁的进程同时存在</w:t>
      </w:r>
    </w:p>
    <w:p>
      <w:pPr>
        <w:pStyle w:val="7"/>
        <w:rPr>
          <w:rFonts w:ascii="Times New Roman" w:hAnsi="Times New Roman" w:cs="Times New Roman"/>
          <w:color w:val="000000"/>
          <w:sz w:val="21"/>
        </w:rPr>
      </w:pPr>
      <w:r>
        <w:rPr>
          <w:rFonts w:ascii="Times New Roman" w:hAnsi="Times New Roman" w:cs="Times New Roman"/>
          <w:color w:val="000000"/>
          <w:sz w:val="21"/>
        </w:rPr>
        <w:t>C.若干进程因竞争资源而无休止地相互等待他方释放已占有的资源</w:t>
      </w:r>
    </w:p>
    <w:p>
      <w:pPr>
        <w:pStyle w:val="13"/>
        <w:adjustRightInd w:val="0"/>
        <w:snapToGrid w:val="0"/>
        <w:spacing w:before="0" w:beforeAutospacing="0" w:after="0" w:afterAutospacing="0"/>
        <w:rPr>
          <w:rFonts w:hint="eastAsia" w:ascii="Times New Roman" w:hAnsi="Times New Roman"/>
          <w:color w:val="000000"/>
          <w:kern w:val="2"/>
          <w:sz w:val="21"/>
        </w:rPr>
      </w:pPr>
      <w:r>
        <w:rPr>
          <w:rFonts w:ascii="Times New Roman" w:hAnsi="Times New Roman"/>
          <w:color w:val="000000"/>
          <w:sz w:val="21"/>
        </w:rPr>
        <w:t>D.资源数大大小于进程数或进程同时申请的资源数大大超过资源总数</w:t>
      </w:r>
    </w:p>
    <w:p>
      <w:pPr>
        <w:tabs>
          <w:tab w:val="left" w:pos="3045"/>
        </w:tabs>
        <w:jc w:val="left"/>
        <w:rPr>
          <w:rFonts w:ascii="Times New Roman" w:hAnsi="Times New Roman"/>
          <w:color w:val="000000"/>
          <w:szCs w:val="21"/>
        </w:rPr>
      </w:pPr>
      <w:r>
        <w:rPr>
          <w:rFonts w:hint="eastAsia" w:ascii="Times New Roman" w:hAnsi="Times New Roman"/>
          <w:color w:val="000000"/>
          <w:szCs w:val="21"/>
        </w:rPr>
        <w:t>17.一定能防止系统出现死锁而采用的手段是（  C    ）</w:t>
      </w:r>
    </w:p>
    <w:p>
      <w:pPr>
        <w:tabs>
          <w:tab w:val="left" w:pos="3045"/>
        </w:tabs>
        <w:jc w:val="left"/>
        <w:rPr>
          <w:rFonts w:ascii="Times New Roman" w:hAnsi="Times New Roman"/>
          <w:color w:val="000000"/>
          <w:szCs w:val="21"/>
        </w:rPr>
      </w:pPr>
      <w:r>
        <w:rPr>
          <w:rFonts w:hint="eastAsia" w:ascii="Times New Roman" w:hAnsi="Times New Roman"/>
          <w:color w:val="000000"/>
          <w:szCs w:val="21"/>
        </w:rPr>
        <w:t>A．用PV操作管理共享资源</w:t>
      </w:r>
      <w:r>
        <w:rPr>
          <w:rFonts w:hint="eastAsia" w:ascii="Times New Roman" w:hAnsi="Times New Roman"/>
          <w:color w:val="000000"/>
          <w:szCs w:val="21"/>
        </w:rPr>
        <w:tab/>
      </w:r>
      <w:r>
        <w:rPr>
          <w:rFonts w:hint="eastAsia" w:ascii="Times New Roman" w:hAnsi="Times New Roman"/>
          <w:color w:val="000000"/>
          <w:szCs w:val="21"/>
        </w:rPr>
        <w:t>B．进程互斥使用共享资源</w:t>
      </w:r>
    </w:p>
    <w:p>
      <w:pPr>
        <w:jc w:val="left"/>
        <w:rPr>
          <w:rFonts w:hint="eastAsia" w:ascii="Times New Roman" w:hAnsi="Times New Roman"/>
          <w:color w:val="000000"/>
          <w:szCs w:val="21"/>
        </w:rPr>
      </w:pPr>
      <w:r>
        <w:rPr>
          <w:rFonts w:hint="eastAsia" w:ascii="Times New Roman" w:hAnsi="Times New Roman"/>
          <w:color w:val="000000"/>
          <w:szCs w:val="21"/>
        </w:rPr>
        <w:t>C．静态分配资源</w:t>
      </w:r>
      <w:r>
        <w:rPr>
          <w:rFonts w:hint="eastAsia" w:ascii="Times New Roman" w:hAnsi="Times New Roman"/>
          <w:color w:val="000000"/>
          <w:szCs w:val="21"/>
        </w:rPr>
        <w:tab/>
      </w:r>
      <w:r>
        <w:rPr>
          <w:rFonts w:hint="eastAsia" w:ascii="Times New Roman" w:hAnsi="Times New Roman"/>
          <w:color w:val="000000"/>
          <w:szCs w:val="21"/>
        </w:rPr>
        <w:t xml:space="preserve">        </w:t>
      </w:r>
      <w:r>
        <w:rPr>
          <w:rFonts w:hint="eastAsia" w:ascii="Times New Roman" w:hAnsi="Times New Roman"/>
          <w:color w:val="000000"/>
          <w:szCs w:val="21"/>
        </w:rPr>
        <w:tab/>
      </w:r>
      <w:r>
        <w:rPr>
          <w:rFonts w:hint="eastAsia" w:ascii="Times New Roman" w:hAnsi="Times New Roman"/>
          <w:color w:val="000000"/>
          <w:szCs w:val="21"/>
        </w:rPr>
        <w:t xml:space="preserve"> D．定时运行死锁检测程序</w:t>
      </w:r>
    </w:p>
    <w:p>
      <w:pPr>
        <w:rPr>
          <w:rFonts w:ascii="Times New Roman" w:hAnsi="Times New Roman"/>
          <w:color w:val="000000"/>
        </w:rPr>
      </w:pPr>
      <w:r>
        <w:rPr>
          <w:rFonts w:hint="eastAsia" w:ascii="Times New Roman" w:hAnsi="Times New Roman"/>
          <w:color w:val="000000"/>
          <w:szCs w:val="21"/>
        </w:rPr>
        <w:t>18.</w:t>
      </w:r>
      <w:r>
        <w:rPr>
          <w:rFonts w:ascii="Times New Roman" w:hAnsi="Times New Roman"/>
          <w:color w:val="000000"/>
        </w:rPr>
        <w:t xml:space="preserve">预先静态分配算法是通过破坏（ </w:t>
      </w:r>
      <w:r>
        <w:rPr>
          <w:rFonts w:hint="eastAsia" w:ascii="Times New Roman" w:hAnsi="Times New Roman"/>
          <w:color w:val="000000"/>
        </w:rPr>
        <w:t>C</w:t>
      </w:r>
      <w:r>
        <w:rPr>
          <w:rFonts w:ascii="Times New Roman" w:hAnsi="Times New Roman"/>
          <w:color w:val="000000"/>
        </w:rPr>
        <w:t xml:space="preserve">   ）条件，来达到预防死锁的目的。</w:t>
      </w:r>
    </w:p>
    <w:p>
      <w:pPr>
        <w:rPr>
          <w:rFonts w:ascii="Times New Roman" w:hAnsi="Times New Roman"/>
          <w:color w:val="000000"/>
        </w:rPr>
      </w:pPr>
      <w:r>
        <w:rPr>
          <w:rFonts w:ascii="Times New Roman" w:hAnsi="Times New Roman"/>
          <w:color w:val="000000"/>
        </w:rPr>
        <w:t>A.互斥使用资源/循环使用资源</w:t>
      </w:r>
      <w:r>
        <w:rPr>
          <w:rFonts w:ascii="Times New Roman" w:hAnsi="Times New Roman"/>
          <w:color w:val="000000"/>
        </w:rPr>
        <w:tab/>
      </w:r>
      <w:r>
        <w:rPr>
          <w:rFonts w:ascii="Times New Roman" w:hAnsi="Times New Roman"/>
          <w:color w:val="000000"/>
        </w:rPr>
        <w:tab/>
      </w:r>
      <w:r>
        <w:rPr>
          <w:rFonts w:ascii="Times New Roman" w:hAnsi="Times New Roman"/>
          <w:color w:val="000000"/>
        </w:rPr>
        <w:t>B.非抢占式分配/互斥使用资源</w:t>
      </w:r>
    </w:p>
    <w:p>
      <w:pPr>
        <w:rPr>
          <w:rFonts w:ascii="Times New Roman" w:hAnsi="Times New Roman"/>
          <w:color w:val="000000"/>
        </w:rPr>
      </w:pPr>
      <w:r>
        <w:rPr>
          <w:rFonts w:ascii="Times New Roman" w:hAnsi="Times New Roman"/>
          <w:color w:val="000000"/>
        </w:rPr>
        <w:t>C.占有且等待资源/循环等待资源</w:t>
      </w:r>
      <w:r>
        <w:rPr>
          <w:rFonts w:ascii="Times New Roman" w:hAnsi="Times New Roman"/>
          <w:color w:val="000000"/>
        </w:rPr>
        <w:tab/>
      </w:r>
      <w:r>
        <w:rPr>
          <w:rFonts w:ascii="Times New Roman" w:hAnsi="Times New Roman"/>
          <w:color w:val="000000"/>
        </w:rPr>
        <w:t>D.循环等待资源/互斥使用资源</w:t>
      </w:r>
    </w:p>
    <w:p>
      <w:pPr>
        <w:pStyle w:val="7"/>
        <w:rPr>
          <w:rFonts w:ascii="Times New Roman" w:hAnsi="Times New Roman" w:cs="Times New Roman"/>
          <w:color w:val="000000"/>
          <w:sz w:val="21"/>
        </w:rPr>
      </w:pPr>
      <w:r>
        <w:rPr>
          <w:rFonts w:hint="eastAsia" w:ascii="Times New Roman" w:hAnsi="Times New Roman"/>
          <w:color w:val="000000"/>
          <w:sz w:val="21"/>
          <w:szCs w:val="21"/>
        </w:rPr>
        <w:t>19.</w:t>
      </w:r>
      <w:r>
        <w:rPr>
          <w:rFonts w:ascii="Times New Roman" w:hAnsi="Times New Roman" w:cs="Times New Roman"/>
          <w:color w:val="000000"/>
          <w:sz w:val="21"/>
        </w:rPr>
        <w:t xml:space="preserve">资源的按序分配策略可以破坏（  </w:t>
      </w:r>
      <w:r>
        <w:rPr>
          <w:rFonts w:hint="eastAsia" w:ascii="Times New Roman" w:hAnsi="Times New Roman"/>
          <w:color w:val="000000"/>
          <w:sz w:val="21"/>
        </w:rPr>
        <w:t>D</w:t>
      </w:r>
      <w:r>
        <w:rPr>
          <w:rFonts w:ascii="Times New Roman" w:hAnsi="Times New Roman" w:cs="Times New Roman"/>
          <w:color w:val="000000"/>
          <w:sz w:val="21"/>
        </w:rPr>
        <w:t xml:space="preserve">  ）条件。</w:t>
      </w:r>
    </w:p>
    <w:p>
      <w:pPr>
        <w:pStyle w:val="7"/>
        <w:rPr>
          <w:rFonts w:ascii="Times New Roman" w:hAnsi="Times New Roman" w:cs="Times New Roman"/>
          <w:color w:val="000000"/>
          <w:sz w:val="21"/>
        </w:rPr>
      </w:pPr>
      <w:r>
        <w:rPr>
          <w:rFonts w:ascii="Times New Roman" w:hAnsi="Times New Roman" w:cs="Times New Roman"/>
          <w:color w:val="000000"/>
          <w:sz w:val="21"/>
        </w:rPr>
        <w:t>A.互斥使用资源B.占有且等待资源C.非抢夺资源D.循环等待资源</w:t>
      </w:r>
    </w:p>
    <w:p>
      <w:pPr>
        <w:pStyle w:val="7"/>
        <w:rPr>
          <w:rFonts w:ascii="Times New Roman" w:hAnsi="Times New Roman" w:cs="Times New Roman"/>
          <w:color w:val="000000"/>
          <w:sz w:val="21"/>
        </w:rPr>
      </w:pPr>
      <w:r>
        <w:rPr>
          <w:rFonts w:hint="eastAsia" w:ascii="Times New Roman" w:hAnsi="Times New Roman"/>
          <w:color w:val="000000"/>
          <w:sz w:val="21"/>
          <w:szCs w:val="21"/>
        </w:rPr>
        <w:t>20.</w:t>
      </w:r>
      <w:r>
        <w:rPr>
          <w:rFonts w:ascii="Times New Roman" w:hAnsi="Times New Roman" w:cs="Times New Roman"/>
          <w:color w:val="000000"/>
          <w:sz w:val="21"/>
        </w:rPr>
        <w:t xml:space="preserve">发生死锁的必要条件有四个，要防止死锁的发生，可以破坏这四个必要条件，但破坏（  </w:t>
      </w:r>
      <w:r>
        <w:rPr>
          <w:rFonts w:hint="eastAsia" w:ascii="Times New Roman" w:hAnsi="Times New Roman"/>
          <w:color w:val="000000"/>
          <w:sz w:val="21"/>
        </w:rPr>
        <w:t>A</w:t>
      </w:r>
      <w:r>
        <w:rPr>
          <w:rFonts w:ascii="Times New Roman" w:hAnsi="Times New Roman" w:cs="Times New Roman"/>
          <w:color w:val="000000"/>
          <w:sz w:val="21"/>
        </w:rPr>
        <w:t xml:space="preserve"> ）条件是不太实际的。</w:t>
      </w:r>
    </w:p>
    <w:p>
      <w:pPr>
        <w:pStyle w:val="7"/>
        <w:rPr>
          <w:rFonts w:ascii="Times New Roman" w:hAnsi="Times New Roman" w:cs="Times New Roman"/>
          <w:color w:val="000000"/>
          <w:sz w:val="21"/>
        </w:rPr>
      </w:pPr>
      <w:r>
        <w:rPr>
          <w:rFonts w:ascii="Times New Roman" w:hAnsi="Times New Roman" w:cs="Times New Roman"/>
          <w:color w:val="000000"/>
          <w:sz w:val="21"/>
        </w:rPr>
        <w:t>A.互斥</w:t>
      </w:r>
      <w:r>
        <w:rPr>
          <w:rFonts w:ascii="Times New Roman" w:hAnsi="Times New Roman" w:cs="Times New Roman"/>
          <w:color w:val="000000"/>
          <w:sz w:val="21"/>
        </w:rPr>
        <w:tab/>
      </w:r>
      <w:r>
        <w:rPr>
          <w:rFonts w:ascii="Times New Roman" w:hAnsi="Times New Roman" w:cs="Times New Roman"/>
          <w:color w:val="000000"/>
          <w:sz w:val="21"/>
        </w:rPr>
        <w:t>B.不可抢占</w:t>
      </w:r>
      <w:r>
        <w:rPr>
          <w:rFonts w:ascii="Times New Roman" w:hAnsi="Times New Roman" w:cs="Times New Roman"/>
          <w:color w:val="000000"/>
          <w:sz w:val="21"/>
        </w:rPr>
        <w:tab/>
      </w:r>
      <w:r>
        <w:rPr>
          <w:rFonts w:ascii="Times New Roman" w:hAnsi="Times New Roman" w:cs="Times New Roman"/>
          <w:color w:val="000000"/>
          <w:sz w:val="21"/>
        </w:rPr>
        <w:t>C.部分分配</w:t>
      </w:r>
      <w:r>
        <w:rPr>
          <w:rFonts w:ascii="Times New Roman" w:hAnsi="Times New Roman" w:cs="Times New Roman"/>
          <w:color w:val="000000"/>
          <w:sz w:val="21"/>
        </w:rPr>
        <w:tab/>
      </w:r>
      <w:r>
        <w:rPr>
          <w:rFonts w:ascii="Times New Roman" w:hAnsi="Times New Roman" w:cs="Times New Roman"/>
          <w:color w:val="000000"/>
          <w:sz w:val="21"/>
        </w:rPr>
        <w:t>D.循环等待</w:t>
      </w:r>
    </w:p>
    <w:p>
      <w:pPr>
        <w:rPr>
          <w:rFonts w:hint="eastAsia" w:ascii="Times New Roman" w:hAnsi="Times New Roman"/>
          <w:szCs w:val="21"/>
        </w:rPr>
      </w:pPr>
      <w:r>
        <w:rPr>
          <w:rFonts w:hint="eastAsia" w:ascii="Times New Roman" w:hAnsi="Times New Roman"/>
          <w:szCs w:val="21"/>
        </w:rPr>
        <w:t>21.采用资源剥夺法可以解除死锁，还可以采用（</w:t>
      </w:r>
      <w:r>
        <w:rPr>
          <w:rFonts w:hint="eastAsia" w:ascii="Times New Roman" w:hAnsi="Times New Roman"/>
        </w:rPr>
        <w:t>B</w:t>
      </w:r>
      <w:r>
        <w:rPr>
          <w:rFonts w:hint="eastAsia" w:ascii="Times New Roman" w:hAnsi="Times New Roman"/>
          <w:szCs w:val="21"/>
        </w:rPr>
        <w:t xml:space="preserve">  ）方法解除死锁。</w:t>
      </w:r>
    </w:p>
    <w:p>
      <w:pPr>
        <w:jc w:val="left"/>
        <w:rPr>
          <w:rFonts w:ascii="Times New Roman" w:hAnsi="Times New Roman"/>
        </w:rPr>
      </w:pPr>
      <w:r>
        <w:rPr>
          <w:rFonts w:hint="eastAsia" w:ascii="Times New Roman" w:hAnsi="Times New Roman"/>
          <w:szCs w:val="21"/>
        </w:rPr>
        <w:t xml:space="preserve">A. 执行并行操作  B. 撤销进程  C. 拒绝分配新资源    D. 修改信号量 </w:t>
      </w:r>
    </w:p>
    <w:p>
      <w:pPr>
        <w:jc w:val="left"/>
        <w:rPr>
          <w:rFonts w:hint="eastAsia" w:ascii="Times New Roman" w:hAnsi="Times New Roman"/>
          <w:szCs w:val="21"/>
        </w:rPr>
      </w:pPr>
      <w:r>
        <w:rPr>
          <w:rFonts w:hint="eastAsia" w:ascii="Times New Roman" w:hAnsi="Times New Roman"/>
          <w:szCs w:val="21"/>
        </w:rPr>
        <w:t>22.在下列选项中，属于解除死锁的方法是（  A  ）。</w:t>
      </w:r>
    </w:p>
    <w:p>
      <w:pPr>
        <w:jc w:val="left"/>
        <w:rPr>
          <w:rFonts w:hint="eastAsia" w:ascii="Times New Roman" w:hAnsi="Times New Roman"/>
          <w:szCs w:val="21"/>
        </w:rPr>
      </w:pPr>
      <w:r>
        <w:rPr>
          <w:rFonts w:hint="eastAsia" w:ascii="Times New Roman" w:hAnsi="Times New Roman"/>
          <w:szCs w:val="21"/>
        </w:rPr>
        <w:t>A.剥夺资源法   B.资源分配图简化法  C.银行家算法  D.资源静态分配法</w:t>
      </w:r>
    </w:p>
    <w:p>
      <w:pPr>
        <w:jc w:val="left"/>
        <w:rPr>
          <w:rFonts w:hint="eastAsia" w:ascii="Times New Roman" w:hAnsi="Times New Roman"/>
          <w:szCs w:val="21"/>
        </w:rPr>
      </w:pPr>
      <w:r>
        <w:rPr>
          <w:rFonts w:hint="eastAsia" w:ascii="Times New Roman" w:hAnsi="Times New Roman"/>
          <w:szCs w:val="21"/>
        </w:rPr>
        <w:t xml:space="preserve">23.资源静态分配法可以预防死锁的发生，因为使死锁四个条件中的（ </w:t>
      </w:r>
      <w:r>
        <w:rPr>
          <w:rFonts w:ascii="Times New Roman" w:hAnsi="Times New Roman"/>
          <w:szCs w:val="21"/>
        </w:rPr>
        <w:t>B</w:t>
      </w:r>
      <w:r>
        <w:rPr>
          <w:rFonts w:hint="eastAsia" w:ascii="Times New Roman" w:hAnsi="Times New Roman"/>
          <w:szCs w:val="21"/>
        </w:rPr>
        <w:t xml:space="preserve"> ）不成立。</w:t>
      </w:r>
    </w:p>
    <w:p>
      <w:pPr>
        <w:jc w:val="left"/>
        <w:rPr>
          <w:rFonts w:hint="eastAsia" w:ascii="Times New Roman" w:hAnsi="Times New Roman"/>
          <w:szCs w:val="21"/>
        </w:rPr>
      </w:pPr>
      <w:r>
        <w:rPr>
          <w:rFonts w:ascii="Times New Roman" w:hAnsi="Times New Roman"/>
          <w:szCs w:val="21"/>
        </w:rPr>
        <w:t>A.</w:t>
      </w:r>
      <w:r>
        <w:rPr>
          <w:rFonts w:hint="eastAsia" w:ascii="Times New Roman" w:hAnsi="Times New Roman"/>
          <w:szCs w:val="21"/>
        </w:rPr>
        <w:t>互斥条件</w:t>
      </w:r>
      <w:r>
        <w:rPr>
          <w:rFonts w:ascii="Times New Roman" w:hAnsi="Times New Roman"/>
          <w:szCs w:val="21"/>
        </w:rPr>
        <w:t>  B.</w:t>
      </w:r>
      <w:r>
        <w:rPr>
          <w:rFonts w:hint="eastAsia" w:ascii="Times New Roman" w:hAnsi="Times New Roman"/>
          <w:szCs w:val="21"/>
        </w:rPr>
        <w:t>请求和保持条件</w:t>
      </w:r>
      <w:r>
        <w:rPr>
          <w:rFonts w:ascii="Times New Roman" w:hAnsi="Times New Roman"/>
          <w:szCs w:val="21"/>
        </w:rPr>
        <w:t>  C.</w:t>
      </w:r>
      <w:r>
        <w:rPr>
          <w:rFonts w:hint="eastAsia" w:ascii="Times New Roman" w:hAnsi="Times New Roman"/>
          <w:szCs w:val="21"/>
        </w:rPr>
        <w:t xml:space="preserve">不可剥夺条 </w:t>
      </w:r>
      <w:r>
        <w:rPr>
          <w:rFonts w:ascii="Times New Roman" w:hAnsi="Times New Roman"/>
          <w:szCs w:val="21"/>
        </w:rPr>
        <w:t>  D.</w:t>
      </w:r>
      <w:r>
        <w:rPr>
          <w:rFonts w:hint="eastAsia" w:ascii="Times New Roman" w:hAnsi="Times New Roman"/>
          <w:szCs w:val="21"/>
        </w:rPr>
        <w:t>环路等待条件</w:t>
      </w:r>
    </w:p>
    <w:p>
      <w:pPr>
        <w:jc w:val="left"/>
        <w:rPr>
          <w:rFonts w:ascii="Times New Roman" w:hAnsi="Times New Roman"/>
          <w:szCs w:val="21"/>
        </w:rPr>
      </w:pPr>
      <w:r>
        <w:rPr>
          <w:rFonts w:hint="eastAsia" w:ascii="Times New Roman" w:hAnsi="Times New Roman"/>
          <w:szCs w:val="21"/>
        </w:rPr>
        <w:t xml:space="preserve">24.在下列选项中，属于检测死锁的方法是（ </w:t>
      </w:r>
      <w:r>
        <w:rPr>
          <w:rFonts w:ascii="Times New Roman" w:hAnsi="Times New Roman"/>
          <w:szCs w:val="21"/>
        </w:rPr>
        <w:t>D</w:t>
      </w:r>
      <w:r>
        <w:rPr>
          <w:rFonts w:hint="eastAsia" w:ascii="Times New Roman" w:hAnsi="Times New Roman"/>
          <w:szCs w:val="21"/>
        </w:rPr>
        <w:t xml:space="preserve">  ）。</w:t>
      </w:r>
    </w:p>
    <w:p>
      <w:pPr>
        <w:jc w:val="left"/>
        <w:rPr>
          <w:rFonts w:hint="eastAsia" w:ascii="Times New Roman" w:hAnsi="Times New Roman"/>
          <w:szCs w:val="21"/>
        </w:rPr>
      </w:pPr>
      <w:r>
        <w:rPr>
          <w:rFonts w:ascii="Times New Roman" w:hAnsi="Times New Roman"/>
          <w:szCs w:val="21"/>
        </w:rPr>
        <w:t>A.</w:t>
      </w:r>
      <w:r>
        <w:rPr>
          <w:rFonts w:hint="eastAsia" w:ascii="Times New Roman" w:hAnsi="Times New Roman"/>
          <w:szCs w:val="21"/>
        </w:rPr>
        <w:t xml:space="preserve">银行家算法   </w:t>
      </w:r>
      <w:r>
        <w:rPr>
          <w:rFonts w:ascii="Times New Roman" w:hAnsi="Times New Roman"/>
          <w:szCs w:val="21"/>
        </w:rPr>
        <w:t>B.</w:t>
      </w:r>
      <w:r>
        <w:rPr>
          <w:rFonts w:hint="eastAsia" w:ascii="Times New Roman" w:hAnsi="Times New Roman"/>
          <w:szCs w:val="21"/>
        </w:rPr>
        <w:t xml:space="preserve">消进程法   </w:t>
      </w:r>
      <w:r>
        <w:rPr>
          <w:rFonts w:ascii="Times New Roman" w:hAnsi="Times New Roman"/>
          <w:szCs w:val="21"/>
        </w:rPr>
        <w:t>C.</w:t>
      </w:r>
      <w:r>
        <w:rPr>
          <w:rFonts w:hint="eastAsia" w:ascii="Times New Roman" w:hAnsi="Times New Roman"/>
          <w:szCs w:val="21"/>
        </w:rPr>
        <w:t xml:space="preserve">资源静态分配法   </w:t>
      </w:r>
      <w:r>
        <w:rPr>
          <w:rFonts w:ascii="Times New Roman" w:hAnsi="Times New Roman"/>
          <w:szCs w:val="21"/>
        </w:rPr>
        <w:t>D.</w:t>
      </w:r>
      <w:r>
        <w:rPr>
          <w:rFonts w:hint="eastAsia" w:ascii="Times New Roman" w:hAnsi="Times New Roman"/>
          <w:szCs w:val="21"/>
        </w:rPr>
        <w:t>资源分配图简化法</w:t>
      </w:r>
    </w:p>
    <w:p>
      <w:pPr>
        <w:rPr>
          <w:rFonts w:hint="eastAsia" w:ascii="Times New Roman" w:hAnsi="Times New Roman"/>
          <w:color w:val="000000"/>
        </w:rPr>
      </w:pPr>
      <w:r>
        <w:rPr>
          <w:rFonts w:hint="eastAsia" w:ascii="Times New Roman" w:hAnsi="Times New Roman"/>
          <w:color w:val="000000"/>
          <w:szCs w:val="21"/>
        </w:rPr>
        <w:t>25.解决死锁问题有四种方式：</w:t>
      </w:r>
      <w:r>
        <w:rPr>
          <w:rFonts w:hint="eastAsia" w:ascii="Times New Roman" w:hAnsi="Times New Roman"/>
          <w:color w:val="000000"/>
          <w:szCs w:val="21"/>
          <w:u w:val="single"/>
        </w:rPr>
        <w:t>预防死锁</w:t>
      </w:r>
      <w:r>
        <w:rPr>
          <w:rFonts w:hint="eastAsia" w:ascii="Times New Roman" w:hAnsi="Times New Roman"/>
          <w:color w:val="000000"/>
          <w:szCs w:val="21"/>
        </w:rPr>
        <w:t>、</w:t>
      </w:r>
      <w:r>
        <w:rPr>
          <w:rFonts w:hint="eastAsia" w:ascii="Times New Roman" w:hAnsi="Times New Roman"/>
          <w:color w:val="000000"/>
          <w:szCs w:val="21"/>
          <w:u w:val="single"/>
        </w:rPr>
        <w:t>避免死锁</w:t>
      </w:r>
      <w:r>
        <w:rPr>
          <w:rFonts w:hint="eastAsia" w:ascii="Times New Roman" w:hAnsi="Times New Roman"/>
          <w:color w:val="000000"/>
          <w:szCs w:val="21"/>
        </w:rPr>
        <w:t>、</w:t>
      </w:r>
      <w:r>
        <w:rPr>
          <w:rFonts w:hint="eastAsia" w:ascii="Times New Roman" w:hAnsi="Times New Roman"/>
          <w:color w:val="000000"/>
          <w:szCs w:val="21"/>
          <w:u w:val="single"/>
        </w:rPr>
        <w:t>检测死锁</w:t>
      </w:r>
      <w:r>
        <w:rPr>
          <w:rFonts w:hint="eastAsia" w:ascii="Times New Roman" w:hAnsi="Times New Roman"/>
          <w:color w:val="000000"/>
          <w:szCs w:val="21"/>
        </w:rPr>
        <w:t>和</w:t>
      </w:r>
      <w:r>
        <w:rPr>
          <w:rFonts w:hint="eastAsia" w:ascii="Times New Roman" w:hAnsi="Times New Roman"/>
          <w:color w:val="000000"/>
          <w:szCs w:val="21"/>
          <w:u w:val="single"/>
        </w:rPr>
        <w:t>解除死锁</w:t>
      </w:r>
      <w:r>
        <w:rPr>
          <w:rFonts w:hint="eastAsia" w:ascii="Times New Roman" w:hAnsi="Times New Roman"/>
          <w:color w:val="000000"/>
          <w:szCs w:val="21"/>
        </w:rPr>
        <w:t>。</w:t>
      </w:r>
    </w:p>
    <w:p>
      <w:pPr>
        <w:rPr>
          <w:rFonts w:hint="eastAsia" w:ascii="Times New Roman" w:hAnsi="Times New Roman"/>
          <w:color w:val="000000"/>
        </w:rPr>
      </w:pPr>
      <w:r>
        <w:rPr>
          <w:rFonts w:hint="eastAsia" w:ascii="Times New Roman" w:hAnsi="Times New Roman"/>
          <w:color w:val="000000"/>
          <w:szCs w:val="21"/>
        </w:rPr>
        <w:t>26.</w:t>
      </w:r>
      <w:r>
        <w:rPr>
          <w:rFonts w:ascii="Times New Roman" w:hAnsi="Times New Roman"/>
          <w:color w:val="000000"/>
          <w:szCs w:val="28"/>
        </w:rPr>
        <w:t>死锁预防是保证系统不进入死锁状态的静态策略，其解决方法是破坏产生死锁的四个必要条件之一。其中破坏了"循环等待"条件的是</w:t>
      </w:r>
      <w:r>
        <w:rPr>
          <w:rFonts w:ascii="Times New Roman" w:hAnsi="Times New Roman"/>
          <w:color w:val="000000"/>
          <w:szCs w:val="28"/>
          <w:u w:val="single"/>
        </w:rPr>
        <w:t xml:space="preserve">     </w:t>
      </w:r>
      <w:r>
        <w:rPr>
          <w:rFonts w:hint="eastAsia" w:ascii="Times New Roman" w:hAnsi="Times New Roman"/>
          <w:color w:val="000000"/>
          <w:szCs w:val="21"/>
          <w:u w:val="single"/>
        </w:rPr>
        <w:t>有序分配</w:t>
      </w:r>
      <w:r>
        <w:rPr>
          <w:rFonts w:ascii="Times New Roman" w:hAnsi="Times New Roman"/>
          <w:color w:val="000000"/>
          <w:szCs w:val="28"/>
          <w:u w:val="single"/>
        </w:rPr>
        <w:t xml:space="preserve">   </w:t>
      </w:r>
      <w:r>
        <w:rPr>
          <w:rFonts w:ascii="Times New Roman" w:hAnsi="Times New Roman"/>
          <w:color w:val="000000"/>
          <w:szCs w:val="28"/>
        </w:rPr>
        <w:t>。</w:t>
      </w:r>
    </w:p>
    <w:p>
      <w:pPr>
        <w:rPr>
          <w:rFonts w:hint="eastAsia" w:ascii="Times New Roman" w:hAnsi="Times New Roman"/>
          <w:color w:val="000000"/>
        </w:rPr>
      </w:pPr>
      <w:r>
        <w:rPr>
          <w:rFonts w:hint="eastAsia" w:ascii="Times New Roman" w:hAnsi="Times New Roman"/>
          <w:color w:val="000000"/>
          <w:szCs w:val="21"/>
        </w:rPr>
        <w:t>27.</w:t>
      </w:r>
      <w:r>
        <w:rPr>
          <w:rFonts w:hint="eastAsia" w:ascii="Times New Roman" w:hAnsi="Times New Roman"/>
          <w:color w:val="000000"/>
        </w:rPr>
        <w:t>在预防死锁是使资源有序分配应该采用的方法是</w:t>
      </w:r>
      <w:r>
        <w:rPr>
          <w:rFonts w:hint="eastAsia" w:ascii="Times New Roman" w:hAnsi="Times New Roman"/>
          <w:color w:val="000000"/>
          <w:u w:val="single"/>
        </w:rPr>
        <w:t xml:space="preserve">      破坏环路等待  </w:t>
      </w:r>
      <w:r>
        <w:rPr>
          <w:rFonts w:hint="eastAsia" w:ascii="Times New Roman" w:hAnsi="Times New Roman"/>
          <w:color w:val="000000"/>
        </w:rPr>
        <w:t>。在预防死锁是使资源一次性分配应该采用的方法是</w:t>
      </w:r>
      <w:r>
        <w:rPr>
          <w:rFonts w:hint="eastAsia" w:ascii="Times New Roman" w:hAnsi="Times New Roman"/>
          <w:color w:val="000000"/>
          <w:u w:val="single"/>
        </w:rPr>
        <w:t xml:space="preserve">   </w:t>
      </w:r>
      <w:r>
        <w:rPr>
          <w:rFonts w:hint="eastAsia" w:ascii="Times New Roman" w:hAnsi="Times New Roman"/>
          <w:color w:val="000000"/>
          <w:szCs w:val="21"/>
          <w:u w:val="single"/>
        </w:rPr>
        <w:t>破坏保持和请求</w:t>
      </w:r>
      <w:r>
        <w:rPr>
          <w:rFonts w:hint="eastAsia" w:ascii="Times New Roman" w:hAnsi="Times New Roman"/>
          <w:color w:val="000000"/>
          <w:u w:val="single"/>
        </w:rPr>
        <w:t xml:space="preserve">    </w:t>
      </w:r>
      <w:r>
        <w:rPr>
          <w:rFonts w:hint="eastAsia" w:ascii="Times New Roman" w:hAnsi="Times New Roman"/>
          <w:color w:val="000000"/>
        </w:rPr>
        <w:t>。</w:t>
      </w:r>
    </w:p>
    <w:p>
      <w:pPr>
        <w:rPr>
          <w:rFonts w:hint="eastAsia" w:ascii="Times New Roman" w:hAnsi="Times New Roman"/>
          <w:color w:val="000000"/>
          <w:szCs w:val="21"/>
        </w:rPr>
      </w:pPr>
      <w:r>
        <w:rPr>
          <w:rFonts w:hint="eastAsia" w:ascii="Times New Roman" w:hAnsi="Times New Roman"/>
          <w:color w:val="000000"/>
          <w:szCs w:val="21"/>
        </w:rPr>
        <w:t>28.</w:t>
      </w:r>
      <w:r>
        <w:rPr>
          <w:rFonts w:hint="eastAsia" w:ascii="Times New Roman" w:hAnsi="Times New Roman"/>
          <w:color w:val="000000"/>
        </w:rPr>
        <w:t>什么是死锁？产生死锁的原因？</w:t>
      </w:r>
    </w:p>
    <w:p>
      <w:pPr>
        <w:rPr>
          <w:rFonts w:hint="eastAsia" w:ascii="Times New Roman" w:hAnsi="Times New Roman"/>
          <w:color w:val="000000"/>
        </w:rPr>
      </w:pPr>
      <w:r>
        <w:rPr>
          <w:rFonts w:hint="eastAsia" w:ascii="Times New Roman" w:hAnsi="Times New Roman"/>
          <w:color w:val="000000"/>
        </w:rPr>
        <w:t>答：死锁：一组进程中的每个进程都在等待仅由该组进程中的其他进程才能引发的事件，那么该组进程是死锁的。</w:t>
      </w:r>
    </w:p>
    <w:p>
      <w:pPr>
        <w:rPr>
          <w:rFonts w:hint="eastAsia" w:ascii="Times New Roman" w:hAnsi="Times New Roman"/>
          <w:color w:val="000000"/>
        </w:rPr>
      </w:pPr>
      <w:r>
        <w:rPr>
          <w:rFonts w:hint="eastAsia" w:ascii="Times New Roman" w:hAnsi="Times New Roman"/>
          <w:color w:val="000000"/>
        </w:rPr>
        <w:t>原因：竞争系统资源、进程的推进顺序不当</w:t>
      </w:r>
    </w:p>
    <w:p>
      <w:pPr>
        <w:rPr>
          <w:rFonts w:hint="eastAsia" w:ascii="Times New Roman" w:hAnsi="Times New Roman"/>
          <w:color w:val="000000"/>
        </w:rPr>
      </w:pPr>
      <w:r>
        <w:rPr>
          <w:rFonts w:hint="eastAsia" w:ascii="Times New Roman" w:hAnsi="Times New Roman"/>
          <w:color w:val="000000"/>
        </w:rPr>
        <w:t xml:space="preserve">29.产生死锁的四个必要条件是什么？ </w:t>
      </w:r>
    </w:p>
    <w:p>
      <w:pPr>
        <w:rPr>
          <w:rFonts w:hint="eastAsia" w:ascii="Times New Roman" w:hAnsi="Times New Roman"/>
          <w:color w:val="000000"/>
        </w:rPr>
      </w:pPr>
      <w:r>
        <w:rPr>
          <w:rFonts w:hint="eastAsia" w:ascii="Times New Roman" w:hAnsi="Times New Roman"/>
          <w:color w:val="000000"/>
        </w:rPr>
        <w:t>答：1）互斥条件：某段时间内某资源只能由一个进程使用。2）不可抢占条件：资源在未使用完前，不能被剥夺，由使用进程释放。3）请求和保持条件：进程因请求资源而阻塞时，对已分配给它的资源保持不放。4）循环等待条件：发生死锁时，必然存在一个进程</w:t>
      </w:r>
      <w:r>
        <w:rPr>
          <w:rFonts w:ascii="Times New Roman" w:hAnsi="Times New Roman"/>
          <w:color w:val="000000"/>
        </w:rPr>
        <w:t>-</w:t>
      </w:r>
      <w:r>
        <w:rPr>
          <w:rFonts w:hint="eastAsia" w:ascii="Times New Roman" w:hAnsi="Times New Roman"/>
          <w:color w:val="000000"/>
        </w:rPr>
        <w:t>资源的循环链。</w:t>
      </w:r>
    </w:p>
    <w:p>
      <w:pPr>
        <w:rPr>
          <w:rFonts w:hint="eastAsia" w:ascii="Times New Roman" w:hAnsi="Times New Roman"/>
          <w:color w:val="000000"/>
        </w:rPr>
      </w:pPr>
      <w:r>
        <w:rPr>
          <w:rFonts w:hint="eastAsia" w:ascii="Times New Roman" w:hAnsi="Times New Roman"/>
          <w:color w:val="000000"/>
          <w:szCs w:val="28"/>
        </w:rPr>
        <w:t>30.</w:t>
      </w:r>
      <w:r>
        <w:rPr>
          <w:rFonts w:ascii="Times New Roman" w:hAnsi="Times New Roman"/>
          <w:color w:val="000000"/>
          <w:szCs w:val="28"/>
        </w:rPr>
        <w:t>解决死锁有哪几种方法？其中哪种方法最易于实现？</w:t>
      </w:r>
    </w:p>
    <w:p>
      <w:pPr>
        <w:rPr>
          <w:rFonts w:hint="eastAsia" w:ascii="Times New Roman" w:hAnsi="Times New Roman"/>
          <w:color w:val="000000"/>
        </w:rPr>
      </w:pPr>
      <w:r>
        <w:rPr>
          <w:rFonts w:hint="eastAsia" w:ascii="Times New Roman" w:hAnsi="Times New Roman"/>
          <w:color w:val="000000"/>
        </w:rPr>
        <w:t>答：</w:t>
      </w:r>
      <w:r>
        <w:rPr>
          <w:rFonts w:ascii="Times New Roman" w:hAnsi="Times New Roman"/>
          <w:color w:val="000000"/>
          <w:szCs w:val="28"/>
        </w:rPr>
        <w:t>方法</w:t>
      </w:r>
      <w:r>
        <w:rPr>
          <w:rFonts w:hint="eastAsia" w:ascii="Times New Roman" w:hAnsi="Times New Roman"/>
          <w:color w:val="000000"/>
        </w:rPr>
        <w:t>：预防死锁、避免死锁、检测死锁、解除死锁</w:t>
      </w:r>
    </w:p>
    <w:p>
      <w:pPr>
        <w:rPr>
          <w:rFonts w:hint="eastAsia" w:ascii="Times New Roman" w:hAnsi="Times New Roman"/>
          <w:color w:val="000000"/>
          <w:szCs w:val="21"/>
        </w:rPr>
      </w:pPr>
      <w:r>
        <w:rPr>
          <w:rFonts w:ascii="Times New Roman" w:hAnsi="Times New Roman"/>
          <w:color w:val="000000"/>
          <w:szCs w:val="28"/>
        </w:rPr>
        <w:t>最易于实现</w:t>
      </w:r>
      <w:r>
        <w:rPr>
          <w:rFonts w:hint="eastAsia" w:ascii="Times New Roman" w:hAnsi="Times New Roman"/>
          <w:color w:val="000000"/>
          <w:szCs w:val="28"/>
        </w:rPr>
        <w:t>：</w:t>
      </w:r>
      <w:r>
        <w:rPr>
          <w:rFonts w:hint="eastAsia" w:ascii="Times New Roman" w:hAnsi="Times New Roman"/>
          <w:color w:val="000000"/>
        </w:rPr>
        <w:t>预防死锁。</w:t>
      </w:r>
    </w:p>
    <w:p>
      <w:pPr>
        <w:pStyle w:val="7"/>
        <w:rPr>
          <w:rFonts w:hint="eastAsia" w:ascii="Times New Roman" w:hAnsi="Times New Roman" w:cs="Times New Roman"/>
          <w:color w:val="000000"/>
          <w:sz w:val="21"/>
        </w:rPr>
      </w:pPr>
      <w:r>
        <w:rPr>
          <w:rFonts w:hint="eastAsia" w:ascii="Times New Roman" w:hAnsi="Times New Roman" w:cs="Times New Roman"/>
          <w:color w:val="000000"/>
          <w:sz w:val="21"/>
        </w:rPr>
        <w:t xml:space="preserve">31.预防死锁的办法有哪些？其中最简单的办法是哪一个？ </w:t>
      </w:r>
    </w:p>
    <w:p>
      <w:pPr>
        <w:pStyle w:val="7"/>
        <w:rPr>
          <w:rFonts w:hint="eastAsia" w:ascii="Times New Roman" w:hAnsi="Times New Roman" w:cs="Times New Roman"/>
          <w:color w:val="000000"/>
          <w:sz w:val="21"/>
        </w:rPr>
      </w:pPr>
      <w:r>
        <w:rPr>
          <w:rFonts w:hint="eastAsia" w:ascii="Times New Roman" w:hAnsi="Times New Roman" w:cs="Times New Roman"/>
          <w:color w:val="000000"/>
          <w:sz w:val="21"/>
        </w:rPr>
        <w:t>答：1）破坏"请求和保持"条件：一次分配所有资源，或新申请资源前释放已持有资源。2）破坏"不可抢占"条件：进程的新资源请求不能立即满足时，释放已经持有的所有资源。3）破坏"循环等待"条件：所有资源线性编号，进程对资源的请求必须严格按序号递增的次序提出。</w:t>
      </w:r>
    </w:p>
    <w:p>
      <w:pPr>
        <w:rPr>
          <w:rFonts w:hint="eastAsia" w:ascii="Times New Roman" w:hAnsi="Times New Roman"/>
          <w:color w:val="000000"/>
        </w:rPr>
      </w:pPr>
      <w:r>
        <w:rPr>
          <w:rFonts w:hint="eastAsia" w:ascii="Times New Roman" w:hAnsi="Times New Roman"/>
          <w:color w:val="000000"/>
        </w:rPr>
        <w:t>最简单的是：破坏"循环等待"条件</w:t>
      </w:r>
    </w:p>
    <w:p>
      <w:pPr>
        <w:rPr>
          <w:rFonts w:hint="eastAsia" w:ascii="Times New Roman" w:hAnsi="Times New Roman"/>
          <w:color w:val="000000"/>
        </w:rPr>
      </w:pPr>
      <w:r>
        <w:rPr>
          <w:rFonts w:hint="eastAsia" w:ascii="Times New Roman" w:hAnsi="Times New Roman"/>
          <w:color w:val="000000"/>
          <w:szCs w:val="21"/>
        </w:rPr>
        <w:t>32.为什么将所有资源按类型赋予不同的序号，并规定所有的进程按资源号递增的顺序申请资源后，系统便不会产生死锁？</w:t>
      </w:r>
    </w:p>
    <w:p>
      <w:pPr>
        <w:rPr>
          <w:rFonts w:hint="eastAsia" w:ascii="Times New Roman" w:hAnsi="Times New Roman"/>
          <w:color w:val="000000"/>
        </w:rPr>
      </w:pPr>
      <w:r>
        <w:rPr>
          <w:rFonts w:hint="eastAsia" w:ascii="Times New Roman" w:hAnsi="Times New Roman"/>
          <w:color w:val="000000"/>
        </w:rPr>
        <w:t>答：此时系统不会发生死锁的原因是死锁产生的必要条件之一的环路等待条件不可能成立。因为多个进程之间只可能存在占据较低序号资源的进程等待占据较高序号资源的进程释放资源的情况，但不可能存在反向的等待，因此，它们之间绝对不会形成环路等待链。</w:t>
      </w:r>
    </w:p>
    <w:p>
      <w:pPr>
        <w:rPr>
          <w:rFonts w:hint="eastAsia" w:ascii="Times New Roman" w:hAnsi="Times New Roman"/>
          <w:color w:val="000000"/>
        </w:rPr>
      </w:pPr>
    </w:p>
    <w:p>
      <w:pPr>
        <w:jc w:val="left"/>
        <w:rPr>
          <w:rFonts w:hint="eastAsia" w:ascii="Times New Roman" w:hAnsi="Times New Roman"/>
          <w:b/>
          <w:sz w:val="24"/>
          <w:szCs w:val="24"/>
        </w:rPr>
      </w:pPr>
      <w:r>
        <w:rPr>
          <w:rFonts w:hint="eastAsia" w:ascii="Times New Roman" w:hAnsi="Times New Roman"/>
          <w:b/>
          <w:sz w:val="24"/>
          <w:szCs w:val="24"/>
        </w:rPr>
        <w:t>第03章练习题（3.7）</w:t>
      </w:r>
    </w:p>
    <w:p>
      <w:pPr>
        <w:jc w:val="left"/>
        <w:rPr>
          <w:rFonts w:hint="eastAsia" w:ascii="Times New Roman" w:hAnsi="Times New Roman"/>
        </w:rPr>
      </w:pPr>
      <w:r>
        <w:rPr>
          <w:rFonts w:hint="eastAsia" w:ascii="Times New Roman" w:hAnsi="Times New Roman"/>
          <w:szCs w:val="21"/>
        </w:rPr>
        <w:t>1.</w:t>
      </w:r>
      <w:r>
        <w:rPr>
          <w:rFonts w:ascii="Times New Roman" w:hAnsi="Times New Roman"/>
          <w:szCs w:val="21"/>
        </w:rPr>
        <w:t>系统处于不安全状态不一定是死锁状态</w:t>
      </w:r>
      <w:r>
        <w:rPr>
          <w:rFonts w:hint="eastAsia" w:ascii="Times New Roman" w:hAnsi="Times New Roman"/>
          <w:szCs w:val="21"/>
        </w:rPr>
        <w:t>。</w:t>
      </w:r>
      <w:r>
        <w:rPr>
          <w:rFonts w:ascii="Times New Roman" w:hAnsi="Times New Roman"/>
          <w:szCs w:val="21"/>
        </w:rPr>
        <w:t xml:space="preserve"> </w:t>
      </w:r>
      <w:r>
        <w:rPr>
          <w:rFonts w:ascii="Times New Roman" w:hAnsi="Times New Roman"/>
        </w:rPr>
        <w:t>√</w:t>
      </w:r>
    </w:p>
    <w:p>
      <w:pPr>
        <w:jc w:val="left"/>
        <w:rPr>
          <w:rFonts w:hint="eastAsia" w:ascii="Times New Roman" w:hAnsi="Times New Roman"/>
        </w:rPr>
      </w:pPr>
      <w:r>
        <w:rPr>
          <w:rFonts w:hint="eastAsia" w:ascii="Times New Roman" w:hAnsi="Times New Roman"/>
          <w:szCs w:val="21"/>
        </w:rPr>
        <w:t xml:space="preserve">2.系统处于不安全状态必然导致系统死锁。 </w:t>
      </w:r>
      <w:r>
        <w:rPr>
          <w:rFonts w:hint="eastAsia" w:ascii="Times New Roman" w:hAnsi="Times New Roman"/>
        </w:rPr>
        <w:t>×</w:t>
      </w:r>
    </w:p>
    <w:p>
      <w:pPr>
        <w:ind w:left="210" w:hanging="210" w:hangingChars="100"/>
        <w:rPr>
          <w:rFonts w:ascii="Times New Roman" w:hAnsi="Times New Roman"/>
          <w:szCs w:val="21"/>
        </w:rPr>
      </w:pPr>
      <w:r>
        <w:rPr>
          <w:rFonts w:hint="eastAsia" w:ascii="Times New Roman" w:hAnsi="Times New Roman"/>
          <w:szCs w:val="21"/>
        </w:rPr>
        <w:t>3.</w:t>
      </w:r>
      <w:r>
        <w:rPr>
          <w:rFonts w:ascii="Times New Roman" w:hAnsi="Times New Roman"/>
          <w:szCs w:val="21"/>
        </w:rPr>
        <w:t>下列叙述中，正确的一条是（ B  ）。</w:t>
      </w:r>
    </w:p>
    <w:p>
      <w:pPr>
        <w:ind w:left="210" w:hanging="210" w:hangingChars="100"/>
        <w:rPr>
          <w:rFonts w:ascii="Times New Roman" w:hAnsi="Times New Roman"/>
          <w:szCs w:val="21"/>
        </w:rPr>
      </w:pPr>
      <w:r>
        <w:rPr>
          <w:rFonts w:ascii="Times New Roman" w:hAnsi="Times New Roman"/>
          <w:szCs w:val="21"/>
        </w:rPr>
        <w:t>A.分时系统中，时间片越小，响应时间越长</w:t>
      </w:r>
    </w:p>
    <w:p>
      <w:pPr>
        <w:ind w:left="210" w:hanging="210" w:hangingChars="100"/>
        <w:rPr>
          <w:rFonts w:ascii="Times New Roman" w:hAnsi="Times New Roman"/>
          <w:szCs w:val="21"/>
        </w:rPr>
      </w:pPr>
      <w:r>
        <w:rPr>
          <w:rFonts w:ascii="Times New Roman" w:hAnsi="Times New Roman"/>
          <w:szCs w:val="21"/>
        </w:rPr>
        <w:t xml:space="preserve">B.多道程序的引入，主要是为了提高CPU及其它资源的利用率 </w:t>
      </w:r>
    </w:p>
    <w:p>
      <w:pPr>
        <w:ind w:left="210" w:hanging="210" w:hangingChars="100"/>
        <w:rPr>
          <w:rFonts w:ascii="Times New Roman" w:hAnsi="Times New Roman"/>
          <w:szCs w:val="21"/>
        </w:rPr>
      </w:pPr>
      <w:r>
        <w:rPr>
          <w:rFonts w:ascii="Times New Roman" w:hAnsi="Times New Roman"/>
          <w:szCs w:val="21"/>
        </w:rPr>
        <w:t>C.飞机票机票系统是分时系统</w:t>
      </w:r>
    </w:p>
    <w:p>
      <w:pPr>
        <w:ind w:left="210" w:hanging="210" w:hangingChars="100"/>
        <w:rPr>
          <w:rFonts w:hint="eastAsia" w:ascii="Times New Roman" w:hAnsi="Times New Roman"/>
          <w:szCs w:val="21"/>
        </w:rPr>
      </w:pPr>
      <w:r>
        <w:rPr>
          <w:rFonts w:ascii="Times New Roman" w:hAnsi="Times New Roman"/>
          <w:szCs w:val="21"/>
        </w:rPr>
        <w:t>D.PCB是进程存在的唯一标志，而程序是系统感知进程存在的唯一实体</w:t>
      </w:r>
    </w:p>
    <w:p>
      <w:pPr>
        <w:rPr>
          <w:rFonts w:hint="eastAsia" w:ascii="Times New Roman" w:hAnsi="Times New Roman"/>
          <w:szCs w:val="21"/>
        </w:rPr>
      </w:pPr>
      <w:r>
        <w:rPr>
          <w:rFonts w:hint="eastAsia" w:ascii="Times New Roman" w:hAnsi="Times New Roman"/>
          <w:szCs w:val="21"/>
        </w:rPr>
        <w:t xml:space="preserve">4.在下列解决死锁的方法中，属于死锁预防策略的是（ </w:t>
      </w:r>
      <w:r>
        <w:rPr>
          <w:rFonts w:hint="eastAsia" w:ascii="Times New Roman" w:hAnsi="Times New Roman"/>
        </w:rPr>
        <w:t>B</w:t>
      </w:r>
      <w:r>
        <w:rPr>
          <w:rFonts w:hint="eastAsia" w:ascii="Times New Roman" w:hAnsi="Times New Roman"/>
          <w:szCs w:val="21"/>
        </w:rPr>
        <w:t xml:space="preserve"> ）。</w:t>
      </w:r>
    </w:p>
    <w:p>
      <w:pPr>
        <w:ind w:left="210" w:hanging="210" w:hangingChars="100"/>
        <w:rPr>
          <w:rFonts w:ascii="Times New Roman" w:hAnsi="Times New Roman"/>
        </w:rPr>
      </w:pPr>
      <w:r>
        <w:rPr>
          <w:rFonts w:hint="eastAsia" w:ascii="Times New Roman" w:hAnsi="Times New Roman"/>
          <w:szCs w:val="21"/>
        </w:rPr>
        <w:t>A. 银行家算法   B. 有序资源分配法   C. 死锁检测法   D. 资源分配图化简法</w:t>
      </w:r>
      <w:r>
        <w:rPr>
          <w:rFonts w:ascii="Times New Roman" w:hAnsi="Times New Roman"/>
          <w:szCs w:val="21"/>
        </w:rPr>
        <w:t xml:space="preserve"> </w:t>
      </w:r>
    </w:p>
    <w:p>
      <w:pPr>
        <w:pStyle w:val="4"/>
        <w:rPr>
          <w:rFonts w:hint="eastAsia" w:ascii="Times New Roman" w:hAnsi="Times New Roman"/>
          <w:szCs w:val="21"/>
        </w:rPr>
      </w:pPr>
      <w:r>
        <w:rPr>
          <w:rFonts w:hint="eastAsia" w:ascii="Times New Roman" w:hAnsi="Times New Roman"/>
          <w:szCs w:val="21"/>
        </w:rPr>
        <w:t xml:space="preserve">5.银行家算法在解决死锁的问题中是用于（ </w:t>
      </w:r>
      <w:r>
        <w:rPr>
          <w:rFonts w:hint="eastAsia" w:ascii="Times New Roman" w:hAnsi="Times New Roman"/>
        </w:rPr>
        <w:t>B</w:t>
      </w:r>
      <w:r>
        <w:rPr>
          <w:rFonts w:hint="eastAsia" w:ascii="Times New Roman" w:hAnsi="Times New Roman"/>
          <w:szCs w:val="21"/>
        </w:rPr>
        <w:t xml:space="preserve"> ）的。</w:t>
      </w:r>
    </w:p>
    <w:p>
      <w:pPr>
        <w:pStyle w:val="4"/>
        <w:rPr>
          <w:rFonts w:hint="eastAsia" w:ascii="Times New Roman" w:hAnsi="Times New Roman"/>
          <w:szCs w:val="21"/>
        </w:rPr>
      </w:pPr>
      <w:r>
        <w:rPr>
          <w:rFonts w:hint="eastAsia" w:ascii="Times New Roman" w:hAnsi="Times New Roman"/>
          <w:szCs w:val="21"/>
        </w:rPr>
        <w:t>A. 预防死锁   B. 避免死锁   C. 检测死锁   D. 解除死锁</w:t>
      </w:r>
    </w:p>
    <w:p>
      <w:pPr>
        <w:pStyle w:val="4"/>
        <w:rPr>
          <w:rFonts w:ascii="Times New Roman" w:hAnsi="Times New Roman"/>
          <w:szCs w:val="21"/>
        </w:rPr>
      </w:pPr>
      <w:r>
        <w:rPr>
          <w:rFonts w:hint="eastAsia" w:ascii="Times New Roman" w:hAnsi="Times New Roman"/>
          <w:szCs w:val="21"/>
        </w:rPr>
        <w:t>6.</w:t>
      </w:r>
      <w:r>
        <w:rPr>
          <w:rFonts w:ascii="Times New Roman" w:hAnsi="Times New Roman"/>
          <w:szCs w:val="21"/>
        </w:rPr>
        <w:t xml:space="preserve">设系统中有N（N&gt;2）个进程，则系统中最不可能的是有（ </w:t>
      </w:r>
      <w:r>
        <w:rPr>
          <w:rFonts w:hint="eastAsia" w:ascii="Times New Roman" w:hAnsi="Times New Roman"/>
        </w:rPr>
        <w:t>B</w:t>
      </w:r>
      <w:r>
        <w:rPr>
          <w:rFonts w:ascii="Times New Roman" w:hAnsi="Times New Roman"/>
          <w:szCs w:val="21"/>
        </w:rPr>
        <w:t xml:space="preserve">  ）个进程处于死锁状态。</w:t>
      </w:r>
    </w:p>
    <w:p>
      <w:pPr>
        <w:jc w:val="left"/>
        <w:rPr>
          <w:rFonts w:hint="eastAsia" w:ascii="Times New Roman" w:hAnsi="Times New Roman"/>
        </w:rPr>
      </w:pPr>
      <w:r>
        <w:rPr>
          <w:rFonts w:ascii="Times New Roman" w:hAnsi="Times New Roman"/>
          <w:szCs w:val="21"/>
        </w:rPr>
        <w:t xml:space="preserve">A.0    </w:t>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 xml:space="preserve">B.1   </w:t>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 xml:space="preserve"> C.2   </w:t>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 xml:space="preserve"> D.M（2&lt;M&lt;=N）</w:t>
      </w:r>
      <w:r>
        <w:rPr>
          <w:rFonts w:hint="eastAsia" w:ascii="Times New Roman" w:hAnsi="Times New Roman"/>
          <w:szCs w:val="21"/>
        </w:rPr>
        <w:t xml:space="preserve"> </w:t>
      </w:r>
    </w:p>
    <w:p>
      <w:pPr>
        <w:rPr>
          <w:rFonts w:hint="eastAsia" w:ascii="Times New Roman" w:hAnsi="Times New Roman"/>
          <w:szCs w:val="21"/>
        </w:rPr>
      </w:pPr>
      <w:r>
        <w:rPr>
          <w:rFonts w:hint="eastAsia" w:ascii="Times New Roman" w:hAnsi="Times New Roman"/>
          <w:szCs w:val="21"/>
        </w:rPr>
        <w:t xml:space="preserve">7.某系统中有11台打印机，N个进程共享打印机资源，每个进程要求3台。当N的取值不超过（ </w:t>
      </w:r>
      <w:r>
        <w:rPr>
          <w:rFonts w:hint="eastAsia" w:ascii="Times New Roman" w:hAnsi="Times New Roman"/>
        </w:rPr>
        <w:t>B</w:t>
      </w:r>
      <w:r>
        <w:rPr>
          <w:rFonts w:hint="eastAsia" w:ascii="Times New Roman" w:hAnsi="Times New Roman"/>
          <w:szCs w:val="21"/>
        </w:rPr>
        <w:t xml:space="preserve"> ）时，系统不会发生死锁。</w:t>
      </w:r>
    </w:p>
    <w:p>
      <w:pPr>
        <w:jc w:val="left"/>
        <w:rPr>
          <w:rFonts w:ascii="Times New Roman" w:hAnsi="Times New Roman"/>
        </w:rPr>
      </w:pPr>
      <w:r>
        <w:rPr>
          <w:rFonts w:hint="eastAsia" w:ascii="Times New Roman" w:hAnsi="Times New Roman"/>
          <w:szCs w:val="21"/>
        </w:rPr>
        <w:t>A. 4    B. 5    C. 6    D. 7</w:t>
      </w:r>
      <w:r>
        <w:rPr>
          <w:rFonts w:ascii="Times New Roman" w:hAnsi="Times New Roman"/>
          <w:szCs w:val="21"/>
        </w:rPr>
        <w:t xml:space="preserve"> </w:t>
      </w:r>
    </w:p>
    <w:p>
      <w:pPr>
        <w:rPr>
          <w:rFonts w:ascii="Times New Roman" w:hAnsi="Times New Roman"/>
        </w:rPr>
      </w:pPr>
      <w:r>
        <w:rPr>
          <w:rFonts w:hint="eastAsia" w:ascii="Times New Roman" w:hAnsi="Times New Roman"/>
          <w:szCs w:val="21"/>
        </w:rPr>
        <w:t>8.</w:t>
      </w:r>
      <w:r>
        <w:rPr>
          <w:rFonts w:ascii="Times New Roman" w:hAnsi="Times New Roman"/>
        </w:rPr>
        <w:t>某计算机系统中有8台打印机，有K个进程竞争使用，每个进程最多需要4台打印机。该系统可能会发生死锁的K的最小值是（</w:t>
      </w:r>
      <w:r>
        <w:rPr>
          <w:rFonts w:hint="eastAsia" w:ascii="Times New Roman" w:hAnsi="Times New Roman"/>
        </w:rPr>
        <w:t xml:space="preserve">  B  </w:t>
      </w:r>
      <w:r>
        <w:rPr>
          <w:rFonts w:ascii="Times New Roman" w:hAnsi="Times New Roman"/>
        </w:rPr>
        <w:t xml:space="preserve">） </w:t>
      </w:r>
    </w:p>
    <w:p>
      <w:pPr>
        <w:pStyle w:val="7"/>
        <w:rPr>
          <w:rFonts w:ascii="Times New Roman" w:hAnsi="Times New Roman" w:cs="Times New Roman"/>
          <w:sz w:val="21"/>
        </w:rPr>
      </w:pPr>
      <w:r>
        <w:rPr>
          <w:rFonts w:ascii="Times New Roman" w:hAnsi="Times New Roman" w:cs="Times New Roman"/>
          <w:sz w:val="21"/>
        </w:rPr>
        <w:t>A.2    B.3     C.4     D.5</w:t>
      </w:r>
    </w:p>
    <w:p>
      <w:pPr>
        <w:jc w:val="left"/>
        <w:rPr>
          <w:rFonts w:hint="eastAsia" w:ascii="Times New Roman" w:hAnsi="Times New Roman"/>
          <w:szCs w:val="21"/>
        </w:rPr>
      </w:pPr>
      <w:r>
        <w:rPr>
          <w:rFonts w:hint="eastAsia" w:ascii="Times New Roman" w:hAnsi="Times New Roman"/>
          <w:szCs w:val="21"/>
        </w:rPr>
        <w:t>9.</w:t>
      </w:r>
      <w:r>
        <w:rPr>
          <w:rFonts w:ascii="Times New Roman" w:hAnsi="Times New Roman"/>
          <w:szCs w:val="21"/>
        </w:rPr>
        <w:t>系统有某类资源20个，供6个进程共享。当每个进程申请该类的资源量不超过</w:t>
      </w:r>
      <w:r>
        <w:rPr>
          <w:rFonts w:ascii="Times New Roman" w:hAnsi="Times New Roman"/>
          <w:kern w:val="0"/>
          <w:szCs w:val="21"/>
          <w:u w:val="single"/>
        </w:rPr>
        <w:t xml:space="preserve">  4 </w:t>
      </w:r>
      <w:r>
        <w:rPr>
          <w:rFonts w:hint="eastAsia" w:ascii="Times New Roman" w:hAnsi="Times New Roman"/>
          <w:kern w:val="0"/>
          <w:szCs w:val="21"/>
          <w:u w:val="single"/>
        </w:rPr>
        <w:t xml:space="preserve"> </w:t>
      </w:r>
      <w:r>
        <w:rPr>
          <w:rFonts w:ascii="Times New Roman" w:hAnsi="Times New Roman"/>
          <w:szCs w:val="21"/>
        </w:rPr>
        <w:t>个，系统是安全的。</w:t>
      </w:r>
    </w:p>
    <w:p>
      <w:pPr>
        <w:rPr>
          <w:rFonts w:ascii="Times New Roman" w:hAnsi="Times New Roman"/>
          <w:szCs w:val="28"/>
        </w:rPr>
      </w:pPr>
      <w:r>
        <w:rPr>
          <w:rFonts w:hint="eastAsia" w:ascii="Times New Roman" w:hAnsi="Times New Roman"/>
          <w:szCs w:val="21"/>
        </w:rPr>
        <w:t>10.</w:t>
      </w:r>
      <w:r>
        <w:rPr>
          <w:rFonts w:ascii="Times New Roman" w:hAnsi="Times New Roman"/>
          <w:szCs w:val="28"/>
        </w:rPr>
        <w:t>若系统中有5台绘图仪,有多个进程均需要使用2台,规定每个进程一次仅允许申请1台,则至多允许</w:t>
      </w:r>
      <w:r>
        <w:rPr>
          <w:rFonts w:ascii="Times New Roman" w:hAnsi="Times New Roman"/>
          <w:szCs w:val="28"/>
          <w:u w:val="single"/>
        </w:rPr>
        <w:t xml:space="preserve">  </w:t>
      </w:r>
      <w:r>
        <w:rPr>
          <w:rFonts w:ascii="Times New Roman" w:hAnsi="Times New Roman"/>
          <w:kern w:val="0"/>
          <w:szCs w:val="28"/>
          <w:u w:val="single"/>
        </w:rPr>
        <w:t>4</w:t>
      </w:r>
      <w:r>
        <w:rPr>
          <w:rFonts w:ascii="Times New Roman" w:hAnsi="Times New Roman"/>
          <w:szCs w:val="28"/>
          <w:u w:val="single"/>
        </w:rPr>
        <w:t xml:space="preserve">  </w:t>
      </w:r>
      <w:r>
        <w:rPr>
          <w:rFonts w:ascii="Times New Roman" w:hAnsi="Times New Roman"/>
          <w:szCs w:val="28"/>
        </w:rPr>
        <w:t>个进程参于竞争,而不会发生死锁.</w:t>
      </w:r>
    </w:p>
    <w:p>
      <w:pPr>
        <w:rPr>
          <w:rFonts w:hint="eastAsia" w:ascii="Times New Roman" w:hAnsi="Times New Roman"/>
          <w:kern w:val="0"/>
          <w:szCs w:val="28"/>
        </w:rPr>
      </w:pPr>
      <w:r>
        <w:rPr>
          <w:rFonts w:hint="eastAsia" w:ascii="Times New Roman" w:hAnsi="Times New Roman"/>
          <w:szCs w:val="21"/>
        </w:rPr>
        <w:t>11.</w:t>
      </w:r>
      <w:r>
        <w:rPr>
          <w:rFonts w:ascii="Times New Roman" w:hAnsi="Times New Roman"/>
          <w:szCs w:val="28"/>
        </w:rPr>
        <w:t>目前避免死锁的典型算法是</w:t>
      </w:r>
      <w:r>
        <w:rPr>
          <w:rFonts w:ascii="Times New Roman" w:hAnsi="Times New Roman"/>
          <w:kern w:val="0"/>
          <w:szCs w:val="28"/>
          <w:u w:val="single"/>
        </w:rPr>
        <w:t xml:space="preserve">   </w:t>
      </w:r>
      <w:r>
        <w:rPr>
          <w:rFonts w:hint="eastAsia" w:ascii="Times New Roman" w:hAnsi="Times New Roman"/>
          <w:kern w:val="0"/>
          <w:szCs w:val="28"/>
          <w:u w:val="single"/>
        </w:rPr>
        <w:t>银行家算法</w:t>
      </w:r>
      <w:r>
        <w:rPr>
          <w:rFonts w:ascii="Times New Roman" w:hAnsi="Times New Roman"/>
          <w:kern w:val="0"/>
          <w:szCs w:val="28"/>
          <w:u w:val="single"/>
        </w:rPr>
        <w:t xml:space="preserve">  </w:t>
      </w:r>
      <w:r>
        <w:rPr>
          <w:rFonts w:ascii="Times New Roman" w:hAnsi="Times New Roman"/>
          <w:kern w:val="0"/>
          <w:szCs w:val="28"/>
        </w:rPr>
        <w:t>。</w:t>
      </w:r>
    </w:p>
    <w:p>
      <w:pPr>
        <w:rPr>
          <w:rFonts w:hint="eastAsia" w:ascii="Times New Roman" w:hAnsi="Times New Roman"/>
        </w:rPr>
      </w:pPr>
      <w:r>
        <w:rPr>
          <w:rFonts w:hint="eastAsia" w:ascii="Times New Roman" w:hAnsi="Times New Roman"/>
        </w:rPr>
        <w:t>12.在银行家算法中，若出现下述资源分配情况：</w:t>
      </w:r>
    </w:p>
    <w:tbl>
      <w:tblPr>
        <w:tblStyle w:val="9"/>
        <w:tblW w:w="72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2" w:type="dxa"/>
            <w:noWrap w:val="0"/>
            <w:vAlign w:val="top"/>
          </w:tcPr>
          <w:p>
            <w:pPr>
              <w:rPr>
                <w:rFonts w:ascii="Times New Roman" w:hAnsi="Times New Roman"/>
                <w:szCs w:val="21"/>
              </w:rPr>
            </w:pPr>
            <w:r>
              <w:rPr>
                <w:rFonts w:hint="eastAsia" w:ascii="Times New Roman" w:hAnsi="Times New Roman"/>
                <w:szCs w:val="21"/>
              </w:rPr>
              <w:t xml:space="preserve">           </w:t>
            </w:r>
            <w:r>
              <w:rPr>
                <w:rFonts w:ascii="Times New Roman" w:hAnsi="Times New Roman"/>
                <w:szCs w:val="21"/>
              </w:rPr>
              <w:t>Allocation             Need              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2" w:type="dxa"/>
            <w:noWrap w:val="0"/>
            <w:vAlign w:val="top"/>
          </w:tcPr>
          <w:p>
            <w:pPr>
              <w:rPr>
                <w:rFonts w:ascii="Times New Roman" w:hAnsi="Times New Roman"/>
                <w:szCs w:val="21"/>
              </w:rPr>
            </w:pPr>
            <w:r>
              <w:rPr>
                <w:rFonts w:ascii="Times New Roman" w:hAnsi="Times New Roman"/>
                <w:szCs w:val="21"/>
              </w:rPr>
              <w:t>P0         0  0  3  2          0  0  1  2          1  6  2  2</w:t>
            </w:r>
          </w:p>
          <w:p>
            <w:pPr>
              <w:rPr>
                <w:rFonts w:ascii="Times New Roman" w:hAnsi="Times New Roman"/>
                <w:szCs w:val="21"/>
              </w:rPr>
            </w:pPr>
            <w:r>
              <w:rPr>
                <w:rFonts w:ascii="Times New Roman" w:hAnsi="Times New Roman"/>
                <w:szCs w:val="21"/>
              </w:rPr>
              <w:t xml:space="preserve">P1         1  0  0  0          1  7  5  0          </w:t>
            </w:r>
          </w:p>
          <w:p>
            <w:pPr>
              <w:rPr>
                <w:rFonts w:ascii="Times New Roman" w:hAnsi="Times New Roman"/>
                <w:szCs w:val="21"/>
              </w:rPr>
            </w:pPr>
            <w:r>
              <w:rPr>
                <w:rFonts w:ascii="Times New Roman" w:hAnsi="Times New Roman"/>
                <w:szCs w:val="21"/>
              </w:rPr>
              <w:t xml:space="preserve">P2         1  3  5  4          2  3  5  6   </w:t>
            </w:r>
          </w:p>
          <w:p>
            <w:pPr>
              <w:rPr>
                <w:rFonts w:ascii="Times New Roman" w:hAnsi="Times New Roman"/>
                <w:szCs w:val="21"/>
              </w:rPr>
            </w:pPr>
            <w:r>
              <w:rPr>
                <w:rFonts w:ascii="Times New Roman" w:hAnsi="Times New Roman"/>
                <w:szCs w:val="21"/>
              </w:rPr>
              <w:t xml:space="preserve">P3         0  3  3  2          0  6  5  2   </w:t>
            </w:r>
          </w:p>
          <w:p>
            <w:pPr>
              <w:rPr>
                <w:rFonts w:ascii="Times New Roman" w:hAnsi="Times New Roman"/>
                <w:szCs w:val="21"/>
              </w:rPr>
            </w:pPr>
            <w:r>
              <w:rPr>
                <w:rFonts w:ascii="Times New Roman" w:hAnsi="Times New Roman"/>
                <w:szCs w:val="21"/>
              </w:rPr>
              <w:t>P4         0  0  1  4          0  6  5  6</w:t>
            </w:r>
          </w:p>
        </w:tc>
      </w:tr>
    </w:tbl>
    <w:p>
      <w:pPr>
        <w:rPr>
          <w:rFonts w:hint="eastAsia" w:ascii="Times New Roman" w:hAnsi="Times New Roman"/>
        </w:rPr>
      </w:pPr>
      <w:r>
        <w:rPr>
          <w:rFonts w:hint="eastAsia" w:ascii="Times New Roman" w:hAnsi="Times New Roman"/>
        </w:rPr>
        <w:t>试问：（1）该状态是否安全？（2）如果进程P2提出请求</w:t>
      </w:r>
      <w:r>
        <w:rPr>
          <w:rFonts w:ascii="Times New Roman" w:hAnsi="Times New Roman"/>
        </w:rPr>
        <w:t>Request</w:t>
      </w:r>
      <w:r>
        <w:rPr>
          <w:rFonts w:hint="eastAsia" w:ascii="Times New Roman" w:hAnsi="Times New Roman"/>
        </w:rPr>
        <w:t>（1，2，2，2）后，系统能否将资源分配它？（请列出这两个问题的解题过程）</w:t>
      </w:r>
    </w:p>
    <w:p>
      <w:pPr>
        <w:rPr>
          <w:rFonts w:hint="eastAsia" w:ascii="Times New Roman" w:hAnsi="Times New Roman"/>
        </w:rPr>
      </w:pPr>
      <w:r>
        <w:rPr>
          <w:rFonts w:hint="eastAsia" w:ascii="Times New Roman" w:hAnsi="Times New Roman"/>
        </w:rPr>
        <w:t>答：（1）利用安全性算法对该时刻的资源分配情况进行分析可知（如下图所示），存在一个安全序列｛P0,P3,P1,P2,P4｝,故系统是安全的。</w:t>
      </w:r>
    </w:p>
    <w:tbl>
      <w:tblPr>
        <w:tblStyle w:val="9"/>
        <w:tblW w:w="8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88" w:type="dxa"/>
            <w:noWrap w:val="0"/>
            <w:vAlign w:val="top"/>
          </w:tcPr>
          <w:p>
            <w:pPr>
              <w:rPr>
                <w:rFonts w:hint="eastAsia" w:ascii="Times New Roman" w:hAnsi="Times New Roman"/>
                <w:szCs w:val="21"/>
              </w:rPr>
            </w:pPr>
            <w:r>
              <w:rPr>
                <w:rFonts w:hint="eastAsia" w:ascii="Times New Roman" w:hAnsi="Times New Roman"/>
                <w:szCs w:val="21"/>
              </w:rPr>
              <w:t xml:space="preserve">        Work         Need        </w:t>
            </w:r>
            <w:r>
              <w:rPr>
                <w:rFonts w:ascii="Times New Roman" w:hAnsi="Times New Roman"/>
                <w:szCs w:val="21"/>
              </w:rPr>
              <w:t>Allocation</w:t>
            </w:r>
            <w:r>
              <w:rPr>
                <w:rFonts w:hint="eastAsia" w:ascii="Times New Roman" w:hAnsi="Times New Roman"/>
                <w:szCs w:val="21"/>
              </w:rPr>
              <w:t xml:space="preserve"> </w:t>
            </w:r>
            <w:r>
              <w:rPr>
                <w:rFonts w:ascii="Times New Roman" w:hAnsi="Times New Roman"/>
                <w:szCs w:val="21"/>
              </w:rPr>
              <w:t xml:space="preserve"> </w:t>
            </w:r>
            <w:r>
              <w:rPr>
                <w:rFonts w:hint="eastAsia" w:ascii="Times New Roman" w:hAnsi="Times New Roman"/>
                <w:szCs w:val="21"/>
              </w:rPr>
              <w:t xml:space="preserve"> Work+Allocation   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8" w:type="dxa"/>
            <w:noWrap w:val="0"/>
            <w:vAlign w:val="top"/>
          </w:tcPr>
          <w:p>
            <w:pPr>
              <w:rPr>
                <w:rFonts w:ascii="Times New Roman" w:hAnsi="Times New Roman"/>
                <w:szCs w:val="21"/>
              </w:rPr>
            </w:pPr>
            <w:r>
              <w:rPr>
                <w:rFonts w:ascii="Times New Roman" w:hAnsi="Times New Roman"/>
                <w:szCs w:val="21"/>
              </w:rPr>
              <w:t xml:space="preserve">P0   </w:t>
            </w:r>
            <w:r>
              <w:rPr>
                <w:rFonts w:hint="eastAsia" w:ascii="Times New Roman" w:hAnsi="Times New Roman"/>
                <w:szCs w:val="21"/>
              </w:rPr>
              <w:t>1  6  2  2    0  0  1  2    0  0  3  2    1  6  5  4      true</w:t>
            </w:r>
          </w:p>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3</w:t>
            </w:r>
            <w:r>
              <w:rPr>
                <w:rFonts w:ascii="Times New Roman" w:hAnsi="Times New Roman"/>
                <w:szCs w:val="21"/>
              </w:rPr>
              <w:t xml:space="preserve">   </w:t>
            </w:r>
            <w:r>
              <w:rPr>
                <w:rFonts w:hint="eastAsia" w:ascii="Times New Roman" w:hAnsi="Times New Roman"/>
                <w:szCs w:val="21"/>
              </w:rPr>
              <w:t>1  6  5  4    0  6  5  2    0  3  3  2    1  9  8  6      true</w:t>
            </w:r>
          </w:p>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1</w:t>
            </w:r>
            <w:r>
              <w:rPr>
                <w:rFonts w:ascii="Times New Roman" w:hAnsi="Times New Roman"/>
                <w:szCs w:val="21"/>
              </w:rPr>
              <w:t xml:space="preserve">   </w:t>
            </w:r>
            <w:r>
              <w:rPr>
                <w:rFonts w:hint="eastAsia" w:ascii="Times New Roman" w:hAnsi="Times New Roman"/>
                <w:szCs w:val="21"/>
              </w:rPr>
              <w:t xml:space="preserve">1  9  8  6    1  7  5  0    1  0  0  0    2  9  8  6      true </w:t>
            </w:r>
          </w:p>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2  9  8  6    2  3  5  6    1  3  5  4    3 12  13 10      true</w:t>
            </w:r>
          </w:p>
          <w:p>
            <w:pPr>
              <w:rPr>
                <w:rFonts w:hint="eastAsia" w:ascii="Times New Roman" w:hAnsi="Times New Roman"/>
                <w:szCs w:val="21"/>
              </w:rPr>
            </w:pPr>
            <w:r>
              <w:rPr>
                <w:rFonts w:ascii="Times New Roman" w:hAnsi="Times New Roman"/>
                <w:szCs w:val="21"/>
              </w:rPr>
              <w:t xml:space="preserve">P4  </w:t>
            </w:r>
            <w:r>
              <w:rPr>
                <w:rFonts w:hint="eastAsia" w:ascii="Times New Roman" w:hAnsi="Times New Roman"/>
                <w:szCs w:val="21"/>
              </w:rPr>
              <w:t xml:space="preserve"> 3 12  13 10    0  6  5  6    0  0  1  4    3 12  14 14      true</w:t>
            </w:r>
          </w:p>
        </w:tc>
      </w:tr>
    </w:tbl>
    <w:p>
      <w:pPr>
        <w:rPr>
          <w:rFonts w:hint="eastAsia" w:ascii="Times New Roman" w:hAnsi="Times New Roman"/>
        </w:rPr>
      </w:pPr>
      <w:r>
        <w:rPr>
          <w:rFonts w:hint="eastAsia" w:ascii="Times New Roman" w:hAnsi="Times New Roman"/>
        </w:rPr>
        <w:t>（安全序列不唯一）</w:t>
      </w:r>
    </w:p>
    <w:p>
      <w:pPr>
        <w:rPr>
          <w:rFonts w:hint="eastAsia" w:ascii="Times New Roman" w:hAnsi="Times New Roman"/>
        </w:rPr>
      </w:pPr>
      <w:r>
        <w:rPr>
          <w:rFonts w:hint="eastAsia" w:ascii="Times New Roman" w:hAnsi="Times New Roman"/>
        </w:rPr>
        <w:t>（2）首先，检查Request(1,2,2,2)≤Need(1,2,2)</w:t>
      </w:r>
    </w:p>
    <w:p>
      <w:pPr>
        <w:rPr>
          <w:rFonts w:hint="eastAsia" w:ascii="Times New Roman" w:hAnsi="Times New Roman"/>
        </w:rPr>
      </w:pPr>
      <w:r>
        <w:rPr>
          <w:rFonts w:hint="eastAsia" w:ascii="Times New Roman" w:hAnsi="Times New Roman"/>
        </w:rPr>
        <w:t xml:space="preserve">               Request(1,2,2,2)≤Available(1,6,2,2) </w:t>
      </w:r>
    </w:p>
    <w:p>
      <w:pPr>
        <w:rPr>
          <w:rFonts w:hint="eastAsia" w:ascii="Times New Roman" w:hAnsi="Times New Roman"/>
        </w:rPr>
      </w:pPr>
      <w:r>
        <w:rPr>
          <w:rFonts w:hint="eastAsia" w:ascii="Times New Roman" w:hAnsi="Times New Roman"/>
        </w:rPr>
        <w:t>其次，系统先假定可为它分配资源，并修改相关数据，由此得到新的系统资源情况，如下图所示：</w:t>
      </w:r>
    </w:p>
    <w:tbl>
      <w:tblPr>
        <w:tblStyle w:val="9"/>
        <w:tblW w:w="72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12" w:type="dxa"/>
            <w:noWrap w:val="0"/>
            <w:vAlign w:val="top"/>
          </w:tcPr>
          <w:p>
            <w:pPr>
              <w:rPr>
                <w:rFonts w:ascii="Times New Roman" w:hAnsi="Times New Roman"/>
                <w:szCs w:val="21"/>
              </w:rPr>
            </w:pPr>
            <w:r>
              <w:rPr>
                <w:rFonts w:hint="eastAsia" w:ascii="Times New Roman" w:hAnsi="Times New Roman"/>
                <w:szCs w:val="21"/>
              </w:rPr>
              <w:t xml:space="preserve">           </w:t>
            </w:r>
            <w:r>
              <w:rPr>
                <w:rFonts w:ascii="Times New Roman" w:hAnsi="Times New Roman"/>
                <w:szCs w:val="21"/>
              </w:rPr>
              <w:t>Allocation             Need              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12" w:type="dxa"/>
            <w:noWrap w:val="0"/>
            <w:vAlign w:val="top"/>
          </w:tcPr>
          <w:p>
            <w:pPr>
              <w:rPr>
                <w:rFonts w:hint="eastAsia" w:ascii="Times New Roman" w:hAnsi="Times New Roman"/>
                <w:szCs w:val="21"/>
              </w:rPr>
            </w:pPr>
            <w:r>
              <w:rPr>
                <w:rFonts w:ascii="Times New Roman" w:hAnsi="Times New Roman"/>
                <w:szCs w:val="21"/>
              </w:rPr>
              <w:t xml:space="preserve">P0         0  0  3  2          0  0  1  2         </w:t>
            </w:r>
            <w:r>
              <w:rPr>
                <w:rFonts w:hint="eastAsia" w:ascii="Times New Roman" w:hAnsi="Times New Roman"/>
                <w:szCs w:val="21"/>
              </w:rPr>
              <w:t xml:space="preserve">  0  4  0  0</w:t>
            </w:r>
          </w:p>
          <w:p>
            <w:pPr>
              <w:rPr>
                <w:rFonts w:ascii="Times New Roman" w:hAnsi="Times New Roman"/>
                <w:szCs w:val="21"/>
              </w:rPr>
            </w:pPr>
            <w:r>
              <w:rPr>
                <w:rFonts w:ascii="Times New Roman" w:hAnsi="Times New Roman"/>
                <w:szCs w:val="21"/>
              </w:rPr>
              <w:t xml:space="preserve">P1         1  0  0  0          1  7  5  0          </w:t>
            </w:r>
          </w:p>
          <w:p>
            <w:pPr>
              <w:rPr>
                <w:rFonts w:ascii="Times New Roman" w:hAnsi="Times New Roman"/>
                <w:szCs w:val="21"/>
              </w:rPr>
            </w:pPr>
            <w:r>
              <w:rPr>
                <w:rFonts w:ascii="Times New Roman" w:hAnsi="Times New Roman"/>
                <w:szCs w:val="21"/>
              </w:rPr>
              <w:t xml:space="preserve">P2         </w:t>
            </w: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5</w:t>
            </w:r>
            <w:r>
              <w:rPr>
                <w:rFonts w:ascii="Times New Roman" w:hAnsi="Times New Roman"/>
                <w:szCs w:val="21"/>
              </w:rPr>
              <w:t xml:space="preserve">  </w:t>
            </w:r>
            <w:r>
              <w:rPr>
                <w:rFonts w:hint="eastAsia" w:ascii="Times New Roman" w:hAnsi="Times New Roman"/>
                <w:szCs w:val="21"/>
              </w:rPr>
              <w:t>7</w:t>
            </w:r>
            <w:r>
              <w:rPr>
                <w:rFonts w:ascii="Times New Roman" w:hAnsi="Times New Roman"/>
                <w:szCs w:val="21"/>
              </w:rPr>
              <w:t xml:space="preserve">  </w:t>
            </w:r>
            <w:r>
              <w:rPr>
                <w:rFonts w:hint="eastAsia" w:ascii="Times New Roman" w:hAnsi="Times New Roman"/>
                <w:szCs w:val="21"/>
              </w:rPr>
              <w:t>6</w:t>
            </w:r>
            <w:r>
              <w:rPr>
                <w:rFonts w:ascii="Times New Roman" w:hAnsi="Times New Roman"/>
                <w:szCs w:val="21"/>
              </w:rPr>
              <w:t xml:space="preserve">          </w:t>
            </w:r>
            <w:r>
              <w:rPr>
                <w:rFonts w:hint="eastAsia" w:ascii="Times New Roman" w:hAnsi="Times New Roman"/>
                <w:szCs w:val="21"/>
              </w:rPr>
              <w:t>1  1  3  4</w:t>
            </w:r>
            <w:r>
              <w:rPr>
                <w:rFonts w:ascii="Times New Roman" w:hAnsi="Times New Roman"/>
                <w:szCs w:val="21"/>
              </w:rPr>
              <w:t xml:space="preserve">   </w:t>
            </w:r>
          </w:p>
          <w:p>
            <w:pPr>
              <w:rPr>
                <w:rFonts w:ascii="Times New Roman" w:hAnsi="Times New Roman"/>
                <w:szCs w:val="21"/>
              </w:rPr>
            </w:pPr>
            <w:r>
              <w:rPr>
                <w:rFonts w:ascii="Times New Roman" w:hAnsi="Times New Roman"/>
                <w:szCs w:val="21"/>
              </w:rPr>
              <w:t xml:space="preserve">P3         0  3  3  2          0  6  5  2   </w:t>
            </w:r>
          </w:p>
          <w:p>
            <w:pPr>
              <w:rPr>
                <w:rFonts w:ascii="Times New Roman" w:hAnsi="Times New Roman"/>
                <w:szCs w:val="21"/>
              </w:rPr>
            </w:pPr>
            <w:r>
              <w:rPr>
                <w:rFonts w:ascii="Times New Roman" w:hAnsi="Times New Roman"/>
                <w:szCs w:val="21"/>
              </w:rPr>
              <w:t>P4         0  0  1  4          0  6  5  6</w:t>
            </w:r>
          </w:p>
        </w:tc>
      </w:tr>
    </w:tbl>
    <w:p>
      <w:pPr>
        <w:rPr>
          <w:rFonts w:hint="eastAsia" w:ascii="Times New Roman" w:hAnsi="Times New Roman"/>
        </w:rPr>
      </w:pPr>
      <w:r>
        <w:rPr>
          <w:rFonts w:hint="eastAsia" w:ascii="Times New Roman" w:hAnsi="Times New Roman"/>
        </w:rPr>
        <w:t>由于可用资源已不能满足任何进程的需要，故系统进入不安全状态，此时系统不分配资源。</w:t>
      </w:r>
    </w:p>
    <w:p>
      <w:pPr>
        <w:adjustRightInd w:val="0"/>
        <w:snapToGrid w:val="0"/>
        <w:rPr>
          <w:rFonts w:hint="eastAsia" w:ascii="Times New Roman" w:hAnsi="Times New Roman"/>
          <w:szCs w:val="21"/>
        </w:rPr>
      </w:pPr>
      <w:r>
        <w:rPr>
          <w:rFonts w:hint="eastAsia" w:ascii="Times New Roman" w:hAnsi="Times New Roman"/>
          <w:szCs w:val="21"/>
        </w:rPr>
        <w:t>13.设当前的系统状态如下：系统此时Available=(1,1,2):</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8"/>
        <w:gridCol w:w="486"/>
        <w:gridCol w:w="567"/>
        <w:gridCol w:w="567"/>
        <w:gridCol w:w="567"/>
        <w:gridCol w:w="56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shd w:val="clear" w:color="auto" w:fill="auto"/>
            <w:noWrap w:val="0"/>
            <w:vAlign w:val="top"/>
          </w:tcPr>
          <w:p>
            <w:pPr>
              <w:rPr>
                <w:rFonts w:ascii="Times New Roman" w:hAnsi="Times New Roman"/>
                <w:szCs w:val="21"/>
              </w:rPr>
            </w:pPr>
          </w:p>
        </w:tc>
        <w:tc>
          <w:tcPr>
            <w:tcW w:w="1620" w:type="dxa"/>
            <w:gridSpan w:val="3"/>
            <w:tcBorders>
              <w:bottom w:val="single" w:color="auto" w:sz="4" w:space="0"/>
            </w:tcBorders>
            <w:shd w:val="clear" w:color="auto" w:fill="auto"/>
            <w:noWrap w:val="0"/>
            <w:vAlign w:val="top"/>
          </w:tcPr>
          <w:p>
            <w:pPr>
              <w:jc w:val="center"/>
              <w:rPr>
                <w:rFonts w:hint="eastAsia" w:ascii="Times New Roman" w:hAnsi="Times New Roman"/>
                <w:szCs w:val="21"/>
              </w:rPr>
            </w:pPr>
            <w:r>
              <w:rPr>
                <w:rFonts w:hint="eastAsia" w:ascii="Times New Roman" w:hAnsi="Times New Roman"/>
                <w:szCs w:val="21"/>
              </w:rPr>
              <w:t>MAX</w:t>
            </w:r>
          </w:p>
        </w:tc>
        <w:tc>
          <w:tcPr>
            <w:tcW w:w="1701" w:type="dxa"/>
            <w:gridSpan w:val="3"/>
            <w:tcBorders>
              <w:bottom w:val="single" w:color="auto" w:sz="4" w:space="0"/>
            </w:tcBorders>
            <w:shd w:val="clear" w:color="auto" w:fill="auto"/>
            <w:noWrap w:val="0"/>
            <w:vAlign w:val="top"/>
          </w:tcPr>
          <w:p>
            <w:pPr>
              <w:jc w:val="center"/>
              <w:rPr>
                <w:rFonts w:hint="eastAsia" w:ascii="Times New Roman" w:hAnsi="Times New Roman"/>
                <w:szCs w:val="21"/>
              </w:rPr>
            </w:pPr>
            <w:r>
              <w:rPr>
                <w:rFonts w:hint="eastAsia" w:ascii="Times New Roman" w:hAnsi="Times New Roman"/>
                <w:szCs w:val="21"/>
              </w:rPr>
              <w:t>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shd w:val="clear" w:color="auto" w:fill="auto"/>
            <w:noWrap w:val="0"/>
            <w:vAlign w:val="top"/>
          </w:tcPr>
          <w:p>
            <w:pPr>
              <w:rPr>
                <w:rFonts w:hint="eastAsia" w:ascii="Times New Roman" w:hAnsi="Times New Roman"/>
                <w:szCs w:val="21"/>
              </w:rPr>
            </w:pPr>
            <w:r>
              <w:rPr>
                <w:rFonts w:hint="eastAsia" w:ascii="Times New Roman" w:hAnsi="Times New Roman"/>
                <w:szCs w:val="21"/>
              </w:rPr>
              <w:t>进程</w:t>
            </w:r>
          </w:p>
        </w:tc>
        <w:tc>
          <w:tcPr>
            <w:tcW w:w="486" w:type="dxa"/>
            <w:tcBorders>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R1</w:t>
            </w:r>
          </w:p>
        </w:tc>
        <w:tc>
          <w:tcPr>
            <w:tcW w:w="567" w:type="dxa"/>
            <w:tcBorders>
              <w:left w:val="nil"/>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R2</w:t>
            </w:r>
          </w:p>
        </w:tc>
        <w:tc>
          <w:tcPr>
            <w:tcW w:w="567" w:type="dxa"/>
            <w:tcBorders>
              <w:left w:val="nil"/>
              <w:right w:val="single" w:color="auto" w:sz="4" w:space="0"/>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R3</w:t>
            </w:r>
          </w:p>
        </w:tc>
        <w:tc>
          <w:tcPr>
            <w:tcW w:w="567" w:type="dxa"/>
            <w:tcBorders>
              <w:left w:val="single" w:color="auto" w:sz="4" w:space="0"/>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R1</w:t>
            </w:r>
          </w:p>
        </w:tc>
        <w:tc>
          <w:tcPr>
            <w:tcW w:w="567" w:type="dxa"/>
            <w:tcBorders>
              <w:left w:val="nil"/>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R2</w:t>
            </w:r>
          </w:p>
        </w:tc>
        <w:tc>
          <w:tcPr>
            <w:tcW w:w="567" w:type="dxa"/>
            <w:tcBorders>
              <w:lef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shd w:val="clear" w:color="auto" w:fill="auto"/>
            <w:noWrap w:val="0"/>
            <w:vAlign w:val="top"/>
          </w:tcPr>
          <w:p>
            <w:pPr>
              <w:rPr>
                <w:rFonts w:hint="eastAsia" w:ascii="Times New Roman" w:hAnsi="Times New Roman"/>
                <w:szCs w:val="21"/>
              </w:rPr>
            </w:pPr>
            <w:r>
              <w:rPr>
                <w:rFonts w:hint="eastAsia" w:ascii="Times New Roman" w:hAnsi="Times New Roman"/>
                <w:szCs w:val="21"/>
              </w:rPr>
              <w:t>P1</w:t>
            </w:r>
          </w:p>
        </w:tc>
        <w:tc>
          <w:tcPr>
            <w:tcW w:w="486" w:type="dxa"/>
            <w:tcBorders>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3</w:t>
            </w:r>
          </w:p>
        </w:tc>
        <w:tc>
          <w:tcPr>
            <w:tcW w:w="567" w:type="dxa"/>
            <w:tcBorders>
              <w:left w:val="nil"/>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2</w:t>
            </w:r>
          </w:p>
        </w:tc>
        <w:tc>
          <w:tcPr>
            <w:tcW w:w="567" w:type="dxa"/>
            <w:tcBorders>
              <w:left w:val="nil"/>
              <w:right w:val="single" w:color="auto" w:sz="4" w:space="0"/>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2</w:t>
            </w:r>
          </w:p>
        </w:tc>
        <w:tc>
          <w:tcPr>
            <w:tcW w:w="567" w:type="dxa"/>
            <w:tcBorders>
              <w:left w:val="single" w:color="auto" w:sz="4" w:space="0"/>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1</w:t>
            </w:r>
          </w:p>
        </w:tc>
        <w:tc>
          <w:tcPr>
            <w:tcW w:w="567" w:type="dxa"/>
            <w:tcBorders>
              <w:left w:val="nil"/>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0</w:t>
            </w:r>
          </w:p>
        </w:tc>
        <w:tc>
          <w:tcPr>
            <w:tcW w:w="567" w:type="dxa"/>
            <w:tcBorders>
              <w:lef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shd w:val="clear" w:color="auto" w:fill="auto"/>
            <w:noWrap w:val="0"/>
            <w:vAlign w:val="top"/>
          </w:tcPr>
          <w:p>
            <w:pPr>
              <w:rPr>
                <w:rFonts w:hint="eastAsia" w:ascii="Times New Roman" w:hAnsi="Times New Roman"/>
                <w:szCs w:val="21"/>
              </w:rPr>
            </w:pPr>
            <w:r>
              <w:rPr>
                <w:rFonts w:hint="eastAsia" w:ascii="Times New Roman" w:hAnsi="Times New Roman"/>
                <w:szCs w:val="21"/>
              </w:rPr>
              <w:t>P2</w:t>
            </w:r>
          </w:p>
        </w:tc>
        <w:tc>
          <w:tcPr>
            <w:tcW w:w="486" w:type="dxa"/>
            <w:tcBorders>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6</w:t>
            </w:r>
          </w:p>
        </w:tc>
        <w:tc>
          <w:tcPr>
            <w:tcW w:w="567" w:type="dxa"/>
            <w:tcBorders>
              <w:left w:val="nil"/>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1</w:t>
            </w:r>
          </w:p>
        </w:tc>
        <w:tc>
          <w:tcPr>
            <w:tcW w:w="567" w:type="dxa"/>
            <w:tcBorders>
              <w:left w:val="nil"/>
              <w:right w:val="single" w:color="auto" w:sz="4" w:space="0"/>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3</w:t>
            </w:r>
          </w:p>
        </w:tc>
        <w:tc>
          <w:tcPr>
            <w:tcW w:w="567" w:type="dxa"/>
            <w:tcBorders>
              <w:left w:val="single" w:color="auto" w:sz="4" w:space="0"/>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5</w:t>
            </w:r>
          </w:p>
        </w:tc>
        <w:tc>
          <w:tcPr>
            <w:tcW w:w="567" w:type="dxa"/>
            <w:tcBorders>
              <w:left w:val="nil"/>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1</w:t>
            </w:r>
          </w:p>
        </w:tc>
        <w:tc>
          <w:tcPr>
            <w:tcW w:w="567" w:type="dxa"/>
            <w:tcBorders>
              <w:lef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shd w:val="clear" w:color="auto" w:fill="auto"/>
            <w:noWrap w:val="0"/>
            <w:vAlign w:val="top"/>
          </w:tcPr>
          <w:p>
            <w:pPr>
              <w:rPr>
                <w:rFonts w:hint="eastAsia" w:ascii="Times New Roman" w:hAnsi="Times New Roman"/>
                <w:szCs w:val="21"/>
              </w:rPr>
            </w:pPr>
            <w:r>
              <w:rPr>
                <w:rFonts w:hint="eastAsia" w:ascii="Times New Roman" w:hAnsi="Times New Roman"/>
                <w:szCs w:val="21"/>
              </w:rPr>
              <w:t>P3</w:t>
            </w:r>
          </w:p>
        </w:tc>
        <w:tc>
          <w:tcPr>
            <w:tcW w:w="486" w:type="dxa"/>
            <w:tcBorders>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3</w:t>
            </w:r>
          </w:p>
        </w:tc>
        <w:tc>
          <w:tcPr>
            <w:tcW w:w="567" w:type="dxa"/>
            <w:tcBorders>
              <w:left w:val="nil"/>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1</w:t>
            </w:r>
          </w:p>
        </w:tc>
        <w:tc>
          <w:tcPr>
            <w:tcW w:w="567" w:type="dxa"/>
            <w:tcBorders>
              <w:left w:val="nil"/>
              <w:right w:val="single" w:color="auto" w:sz="4" w:space="0"/>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4</w:t>
            </w:r>
          </w:p>
        </w:tc>
        <w:tc>
          <w:tcPr>
            <w:tcW w:w="567" w:type="dxa"/>
            <w:tcBorders>
              <w:left w:val="single" w:color="auto" w:sz="4" w:space="0"/>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2</w:t>
            </w:r>
          </w:p>
        </w:tc>
        <w:tc>
          <w:tcPr>
            <w:tcW w:w="567" w:type="dxa"/>
            <w:tcBorders>
              <w:left w:val="nil"/>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1</w:t>
            </w:r>
          </w:p>
        </w:tc>
        <w:tc>
          <w:tcPr>
            <w:tcW w:w="567" w:type="dxa"/>
            <w:tcBorders>
              <w:lef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shd w:val="clear" w:color="auto" w:fill="auto"/>
            <w:noWrap w:val="0"/>
            <w:vAlign w:val="top"/>
          </w:tcPr>
          <w:p>
            <w:pPr>
              <w:rPr>
                <w:rFonts w:hint="eastAsia" w:ascii="Times New Roman" w:hAnsi="Times New Roman"/>
                <w:szCs w:val="21"/>
              </w:rPr>
            </w:pPr>
            <w:r>
              <w:rPr>
                <w:rFonts w:hint="eastAsia" w:ascii="Times New Roman" w:hAnsi="Times New Roman"/>
                <w:szCs w:val="21"/>
              </w:rPr>
              <w:t>P4</w:t>
            </w:r>
          </w:p>
        </w:tc>
        <w:tc>
          <w:tcPr>
            <w:tcW w:w="486" w:type="dxa"/>
            <w:tcBorders>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4</w:t>
            </w:r>
          </w:p>
        </w:tc>
        <w:tc>
          <w:tcPr>
            <w:tcW w:w="567" w:type="dxa"/>
            <w:tcBorders>
              <w:left w:val="nil"/>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2</w:t>
            </w:r>
          </w:p>
        </w:tc>
        <w:tc>
          <w:tcPr>
            <w:tcW w:w="567" w:type="dxa"/>
            <w:tcBorders>
              <w:left w:val="nil"/>
              <w:right w:val="single" w:color="auto" w:sz="4" w:space="0"/>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2</w:t>
            </w:r>
          </w:p>
        </w:tc>
        <w:tc>
          <w:tcPr>
            <w:tcW w:w="567" w:type="dxa"/>
            <w:tcBorders>
              <w:left w:val="single" w:color="auto" w:sz="4" w:space="0"/>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0</w:t>
            </w:r>
          </w:p>
        </w:tc>
        <w:tc>
          <w:tcPr>
            <w:tcW w:w="567" w:type="dxa"/>
            <w:tcBorders>
              <w:left w:val="nil"/>
              <w:righ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0</w:t>
            </w:r>
          </w:p>
        </w:tc>
        <w:tc>
          <w:tcPr>
            <w:tcW w:w="567" w:type="dxa"/>
            <w:tcBorders>
              <w:left w:val="nil"/>
            </w:tcBorders>
            <w:shd w:val="clear" w:color="auto" w:fill="auto"/>
            <w:noWrap w:val="0"/>
            <w:vAlign w:val="top"/>
          </w:tcPr>
          <w:p>
            <w:pPr>
              <w:rPr>
                <w:rFonts w:hint="eastAsia" w:ascii="Times New Roman" w:hAnsi="Times New Roman"/>
                <w:szCs w:val="21"/>
              </w:rPr>
            </w:pPr>
            <w:r>
              <w:rPr>
                <w:rFonts w:hint="eastAsia" w:ascii="Times New Roman" w:hAnsi="Times New Roman"/>
                <w:szCs w:val="21"/>
              </w:rPr>
              <w:t>2</w:t>
            </w:r>
          </w:p>
        </w:tc>
      </w:tr>
    </w:tbl>
    <w:p>
      <w:pPr>
        <w:rPr>
          <w:rFonts w:hint="eastAsia" w:ascii="Times New Roman" w:hAnsi="Times New Roman"/>
          <w:szCs w:val="21"/>
        </w:rPr>
      </w:pPr>
      <w:r>
        <w:rPr>
          <w:rFonts w:hint="eastAsia" w:ascii="Times New Roman" w:hAnsi="Times New Roman"/>
          <w:szCs w:val="21"/>
        </w:rPr>
        <w:t xml:space="preserve">（1）计算各个进程还需要的资源数？ </w:t>
      </w:r>
    </w:p>
    <w:p>
      <w:pPr>
        <w:rPr>
          <w:rFonts w:hint="eastAsia" w:ascii="Times New Roman" w:hAnsi="Times New Roman"/>
          <w:szCs w:val="21"/>
        </w:rPr>
      </w:pPr>
      <w:r>
        <w:rPr>
          <w:rFonts w:hint="eastAsia" w:ascii="Times New Roman" w:hAnsi="Times New Roman"/>
          <w:szCs w:val="21"/>
        </w:rPr>
        <w:t>（2）系统是否处于安全状态，为什么？</w:t>
      </w:r>
    </w:p>
    <w:p>
      <w:pPr>
        <w:rPr>
          <w:rFonts w:hint="eastAsia" w:ascii="Times New Roman" w:hAnsi="Times New Roman"/>
        </w:rPr>
      </w:pPr>
      <w:r>
        <w:rPr>
          <w:rFonts w:hint="eastAsia" w:ascii="Times New Roman" w:hAnsi="Times New Roman"/>
          <w:szCs w:val="21"/>
        </w:rPr>
        <w:t>（3）P2 发出请求向量request2 ( 1 , 0 , 1 ) ，系统能把资源分给它吗？</w:t>
      </w:r>
    </w:p>
    <w:p>
      <w:pPr>
        <w:rPr>
          <w:rFonts w:hint="eastAsia" w:ascii="Times New Roman" w:hAnsi="Times New Roman"/>
        </w:rPr>
      </w:pPr>
      <w:r>
        <w:rPr>
          <w:rFonts w:hint="eastAsia" w:ascii="Times New Roman" w:hAnsi="Times New Roman"/>
        </w:rPr>
        <w:t>答：</w:t>
      </w:r>
    </w:p>
    <w:p>
      <w:pPr>
        <w:rPr>
          <w:rFonts w:hint="eastAsia" w:ascii="Times New Roman" w:hAnsi="Times New Roman"/>
        </w:rPr>
      </w:pPr>
      <w:r>
        <w:rPr>
          <w:rFonts w:hint="eastAsia" w:ascii="Times New Roman" w:hAnsi="Times New Roman"/>
        </w:rPr>
        <w:t xml:space="preserve">(1) P1 , P2 , P3 , P4 的需求资源数分别为：( 2 , 2 , 2 ）、（1 , 0 , 2 ）、（1 , 0 , 3 ）、（4 , 2 , 0 ) </w:t>
      </w:r>
    </w:p>
    <w:p>
      <w:pPr>
        <w:rPr>
          <w:rFonts w:hint="eastAsia" w:ascii="Times New Roman" w:hAnsi="Times New Roman"/>
        </w:rPr>
      </w:pPr>
      <w:r>
        <w:rPr>
          <w:rFonts w:hint="eastAsia" w:ascii="Times New Roman" w:hAnsi="Times New Roman"/>
        </w:rPr>
        <w:t>(2)系统处于安全状态，存在安全序：P2 , P1 , P3 , P4 （安全序列不唯一）</w:t>
      </w:r>
    </w:p>
    <w:p>
      <w:pPr>
        <w:rPr>
          <w:rFonts w:hint="eastAsia" w:ascii="Times New Roman" w:hAnsi="Times New Roman"/>
        </w:rPr>
      </w:pPr>
      <w:r>
        <w:rPr>
          <w:rFonts w:hint="eastAsia" w:ascii="Times New Roman" w:hAnsi="Times New Roman"/>
        </w:rPr>
        <w:t xml:space="preserve">(3)可以分配，存在安全序列：P2 , P1 , P3 , P4 . </w:t>
      </w:r>
    </w:p>
    <w:p>
      <w:pPr>
        <w:rPr>
          <w:rFonts w:ascii="Times New Roman" w:hAnsi="Times New Roman"/>
          <w:szCs w:val="28"/>
        </w:rPr>
      </w:pPr>
      <w:r>
        <w:rPr>
          <w:rFonts w:hint="eastAsia" w:ascii="Times New Roman" w:hAnsi="Times New Roman"/>
          <w:szCs w:val="21"/>
        </w:rPr>
        <w:t>14.</w:t>
      </w:r>
      <w:r>
        <w:rPr>
          <w:rFonts w:ascii="Times New Roman" w:hAnsi="Times New Roman"/>
          <w:szCs w:val="28"/>
        </w:rPr>
        <w:t xml:space="preserve"> 系统有A 、B 、C 、D 共4 种资源，在某时刻进程P0 、Pl 、P2 、P3 和P4 对资源的占有和需求情况如表，试解答下列问题：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4"/>
        <w:gridCol w:w="454"/>
        <w:gridCol w:w="454"/>
        <w:gridCol w:w="454"/>
        <w:gridCol w:w="454"/>
        <w:gridCol w:w="454"/>
        <w:gridCol w:w="454"/>
        <w:gridCol w:w="454"/>
        <w:gridCol w:w="454"/>
        <w:gridCol w:w="454"/>
        <w:gridCol w:w="454"/>
        <w:gridCol w:w="45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vMerge w:val="restart"/>
            <w:shd w:val="clear" w:color="auto" w:fill="auto"/>
            <w:noWrap w:val="0"/>
            <w:vAlign w:val="top"/>
          </w:tcPr>
          <w:p>
            <w:pPr>
              <w:rPr>
                <w:rFonts w:ascii="Times New Roman" w:hAnsi="Times New Roman"/>
                <w:szCs w:val="21"/>
              </w:rPr>
            </w:pPr>
          </w:p>
        </w:tc>
        <w:tc>
          <w:tcPr>
            <w:tcW w:w="1816" w:type="dxa"/>
            <w:gridSpan w:val="4"/>
            <w:shd w:val="clear" w:color="auto" w:fill="auto"/>
            <w:noWrap w:val="0"/>
            <w:vAlign w:val="top"/>
          </w:tcPr>
          <w:p>
            <w:pPr>
              <w:jc w:val="center"/>
              <w:rPr>
                <w:rFonts w:ascii="Times New Roman" w:hAnsi="Times New Roman"/>
                <w:szCs w:val="21"/>
              </w:rPr>
            </w:pPr>
            <w:r>
              <w:rPr>
                <w:rFonts w:ascii="Times New Roman" w:hAnsi="Times New Roman"/>
                <w:szCs w:val="21"/>
              </w:rPr>
              <w:t>ALLOCATION</w:t>
            </w:r>
          </w:p>
        </w:tc>
        <w:tc>
          <w:tcPr>
            <w:tcW w:w="1816" w:type="dxa"/>
            <w:gridSpan w:val="4"/>
            <w:shd w:val="clear" w:color="auto" w:fill="auto"/>
            <w:noWrap w:val="0"/>
            <w:vAlign w:val="top"/>
          </w:tcPr>
          <w:p>
            <w:pPr>
              <w:jc w:val="center"/>
              <w:rPr>
                <w:rFonts w:ascii="Times New Roman" w:hAnsi="Times New Roman"/>
                <w:szCs w:val="21"/>
              </w:rPr>
            </w:pPr>
            <w:r>
              <w:rPr>
                <w:rFonts w:ascii="Times New Roman" w:hAnsi="Times New Roman"/>
                <w:szCs w:val="21"/>
              </w:rPr>
              <w:t>MAX</w:t>
            </w:r>
          </w:p>
        </w:tc>
        <w:tc>
          <w:tcPr>
            <w:tcW w:w="1816" w:type="dxa"/>
            <w:gridSpan w:val="4"/>
            <w:shd w:val="clear" w:color="auto" w:fill="auto"/>
            <w:noWrap w:val="0"/>
            <w:vAlign w:val="top"/>
          </w:tcPr>
          <w:p>
            <w:pPr>
              <w:jc w:val="center"/>
              <w:rPr>
                <w:rFonts w:ascii="Times New Roman" w:hAnsi="Times New Roman"/>
                <w:szCs w:val="21"/>
              </w:rPr>
            </w:pPr>
            <w:r>
              <w:rPr>
                <w:rFonts w:ascii="Times New Roman" w:hAnsi="Times New Roman"/>
                <w:szCs w:val="21"/>
              </w:rPr>
              <w:t>AVILABLE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vMerge w:val="continue"/>
            <w:shd w:val="clear" w:color="auto" w:fill="auto"/>
            <w:noWrap w:val="0"/>
            <w:vAlign w:val="top"/>
          </w:tcPr>
          <w:p>
            <w:pPr>
              <w:rPr>
                <w:rFonts w:ascii="Times New Roman" w:hAnsi="Times New Roman"/>
                <w:szCs w:val="21"/>
              </w:rPr>
            </w:pPr>
          </w:p>
        </w:tc>
        <w:tc>
          <w:tcPr>
            <w:tcW w:w="454" w:type="dxa"/>
            <w:shd w:val="clear" w:color="auto" w:fill="auto"/>
            <w:noWrap w:val="0"/>
            <w:vAlign w:val="top"/>
          </w:tcPr>
          <w:p>
            <w:pPr>
              <w:rPr>
                <w:rFonts w:ascii="Times New Roman" w:hAnsi="Times New Roman"/>
                <w:szCs w:val="21"/>
              </w:rPr>
            </w:pPr>
            <w:r>
              <w:rPr>
                <w:rFonts w:ascii="Times New Roman" w:hAnsi="Times New Roman"/>
                <w:szCs w:val="21"/>
              </w:rPr>
              <w:t>A</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B</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C</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D</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A</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B</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C</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D</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A</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B</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C</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shd w:val="clear" w:color="auto" w:fill="auto"/>
            <w:noWrap w:val="0"/>
            <w:vAlign w:val="top"/>
          </w:tcPr>
          <w:p>
            <w:pPr>
              <w:rPr>
                <w:rFonts w:ascii="Times New Roman" w:hAnsi="Times New Roman"/>
                <w:szCs w:val="21"/>
              </w:rPr>
            </w:pPr>
            <w:r>
              <w:rPr>
                <w:rFonts w:ascii="Times New Roman" w:hAnsi="Times New Roman"/>
                <w:szCs w:val="21"/>
              </w:rPr>
              <w:t>P0</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0</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0</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3</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2</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0</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0</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4</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4</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1</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6</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2</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shd w:val="clear" w:color="auto" w:fill="auto"/>
            <w:noWrap w:val="0"/>
            <w:vAlign w:val="top"/>
          </w:tcPr>
          <w:p>
            <w:pPr>
              <w:rPr>
                <w:rFonts w:ascii="Times New Roman" w:hAnsi="Times New Roman"/>
                <w:szCs w:val="21"/>
              </w:rPr>
            </w:pPr>
            <w:r>
              <w:rPr>
                <w:rFonts w:ascii="Times New Roman" w:hAnsi="Times New Roman"/>
                <w:szCs w:val="21"/>
              </w:rPr>
              <w:t>P1</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1</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0</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0</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0</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2</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7</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5</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0</w:t>
            </w:r>
          </w:p>
        </w:tc>
        <w:tc>
          <w:tcPr>
            <w:tcW w:w="454" w:type="dxa"/>
            <w:shd w:val="clear" w:color="auto" w:fill="auto"/>
            <w:noWrap w:val="0"/>
            <w:vAlign w:val="top"/>
          </w:tcPr>
          <w:p>
            <w:pPr>
              <w:rPr>
                <w:rFonts w:ascii="Times New Roman" w:hAnsi="Times New Roman"/>
                <w:szCs w:val="21"/>
              </w:rPr>
            </w:pPr>
          </w:p>
        </w:tc>
        <w:tc>
          <w:tcPr>
            <w:tcW w:w="454" w:type="dxa"/>
            <w:shd w:val="clear" w:color="auto" w:fill="auto"/>
            <w:noWrap w:val="0"/>
            <w:vAlign w:val="top"/>
          </w:tcPr>
          <w:p>
            <w:pPr>
              <w:rPr>
                <w:rFonts w:ascii="Times New Roman" w:hAnsi="Times New Roman"/>
                <w:szCs w:val="21"/>
              </w:rPr>
            </w:pPr>
          </w:p>
        </w:tc>
        <w:tc>
          <w:tcPr>
            <w:tcW w:w="454" w:type="dxa"/>
            <w:shd w:val="clear" w:color="auto" w:fill="auto"/>
            <w:noWrap w:val="0"/>
            <w:vAlign w:val="top"/>
          </w:tcPr>
          <w:p>
            <w:pPr>
              <w:rPr>
                <w:rFonts w:ascii="Times New Roman" w:hAnsi="Times New Roman"/>
                <w:szCs w:val="21"/>
              </w:rPr>
            </w:pPr>
          </w:p>
        </w:tc>
        <w:tc>
          <w:tcPr>
            <w:tcW w:w="454" w:type="dxa"/>
            <w:shd w:val="clear" w:color="auto" w:fill="auto"/>
            <w:noWrap w:val="0"/>
            <w:vAlign w:val="top"/>
          </w:tcPr>
          <w:p>
            <w:pP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shd w:val="clear" w:color="auto" w:fill="auto"/>
            <w:noWrap w:val="0"/>
            <w:vAlign w:val="top"/>
          </w:tcPr>
          <w:p>
            <w:pPr>
              <w:rPr>
                <w:rFonts w:ascii="Times New Roman" w:hAnsi="Times New Roman"/>
                <w:szCs w:val="21"/>
              </w:rPr>
            </w:pPr>
            <w:r>
              <w:rPr>
                <w:rFonts w:ascii="Times New Roman" w:hAnsi="Times New Roman"/>
                <w:szCs w:val="21"/>
              </w:rPr>
              <w:t>P2</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1</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3</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5</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4</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3</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6</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10</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10</w:t>
            </w:r>
          </w:p>
        </w:tc>
        <w:tc>
          <w:tcPr>
            <w:tcW w:w="454" w:type="dxa"/>
            <w:shd w:val="clear" w:color="auto" w:fill="auto"/>
            <w:noWrap w:val="0"/>
            <w:vAlign w:val="top"/>
          </w:tcPr>
          <w:p>
            <w:pPr>
              <w:rPr>
                <w:rFonts w:ascii="Times New Roman" w:hAnsi="Times New Roman"/>
                <w:szCs w:val="21"/>
              </w:rPr>
            </w:pPr>
          </w:p>
        </w:tc>
        <w:tc>
          <w:tcPr>
            <w:tcW w:w="454" w:type="dxa"/>
            <w:shd w:val="clear" w:color="auto" w:fill="auto"/>
            <w:noWrap w:val="0"/>
            <w:vAlign w:val="top"/>
          </w:tcPr>
          <w:p>
            <w:pPr>
              <w:rPr>
                <w:rFonts w:ascii="Times New Roman" w:hAnsi="Times New Roman"/>
                <w:szCs w:val="21"/>
              </w:rPr>
            </w:pPr>
          </w:p>
        </w:tc>
        <w:tc>
          <w:tcPr>
            <w:tcW w:w="454" w:type="dxa"/>
            <w:shd w:val="clear" w:color="auto" w:fill="auto"/>
            <w:noWrap w:val="0"/>
            <w:vAlign w:val="top"/>
          </w:tcPr>
          <w:p>
            <w:pPr>
              <w:rPr>
                <w:rFonts w:ascii="Times New Roman" w:hAnsi="Times New Roman"/>
                <w:szCs w:val="21"/>
              </w:rPr>
            </w:pPr>
          </w:p>
        </w:tc>
        <w:tc>
          <w:tcPr>
            <w:tcW w:w="454" w:type="dxa"/>
            <w:shd w:val="clear" w:color="auto" w:fill="auto"/>
            <w:noWrap w:val="0"/>
            <w:vAlign w:val="top"/>
          </w:tcPr>
          <w:p>
            <w:pP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shd w:val="clear" w:color="auto" w:fill="auto"/>
            <w:noWrap w:val="0"/>
            <w:vAlign w:val="top"/>
          </w:tcPr>
          <w:p>
            <w:pPr>
              <w:rPr>
                <w:rFonts w:ascii="Times New Roman" w:hAnsi="Times New Roman"/>
                <w:szCs w:val="21"/>
              </w:rPr>
            </w:pPr>
            <w:r>
              <w:rPr>
                <w:rFonts w:ascii="Times New Roman" w:hAnsi="Times New Roman"/>
                <w:szCs w:val="21"/>
              </w:rPr>
              <w:t>P3</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0</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3</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3</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2</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0</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9</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8</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4</w:t>
            </w:r>
          </w:p>
        </w:tc>
        <w:tc>
          <w:tcPr>
            <w:tcW w:w="454" w:type="dxa"/>
            <w:shd w:val="clear" w:color="auto" w:fill="auto"/>
            <w:noWrap w:val="0"/>
            <w:vAlign w:val="top"/>
          </w:tcPr>
          <w:p>
            <w:pPr>
              <w:rPr>
                <w:rFonts w:ascii="Times New Roman" w:hAnsi="Times New Roman"/>
                <w:szCs w:val="21"/>
              </w:rPr>
            </w:pPr>
          </w:p>
        </w:tc>
        <w:tc>
          <w:tcPr>
            <w:tcW w:w="454" w:type="dxa"/>
            <w:shd w:val="clear" w:color="auto" w:fill="auto"/>
            <w:noWrap w:val="0"/>
            <w:vAlign w:val="top"/>
          </w:tcPr>
          <w:p>
            <w:pPr>
              <w:rPr>
                <w:rFonts w:ascii="Times New Roman" w:hAnsi="Times New Roman"/>
                <w:szCs w:val="21"/>
              </w:rPr>
            </w:pPr>
          </w:p>
        </w:tc>
        <w:tc>
          <w:tcPr>
            <w:tcW w:w="454" w:type="dxa"/>
            <w:shd w:val="clear" w:color="auto" w:fill="auto"/>
            <w:noWrap w:val="0"/>
            <w:vAlign w:val="top"/>
          </w:tcPr>
          <w:p>
            <w:pPr>
              <w:rPr>
                <w:rFonts w:ascii="Times New Roman" w:hAnsi="Times New Roman"/>
                <w:szCs w:val="21"/>
              </w:rPr>
            </w:pPr>
          </w:p>
        </w:tc>
        <w:tc>
          <w:tcPr>
            <w:tcW w:w="454" w:type="dxa"/>
            <w:shd w:val="clear" w:color="auto" w:fill="auto"/>
            <w:noWrap w:val="0"/>
            <w:vAlign w:val="top"/>
          </w:tcPr>
          <w:p>
            <w:pP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shd w:val="clear" w:color="auto" w:fill="auto"/>
            <w:noWrap w:val="0"/>
            <w:vAlign w:val="top"/>
          </w:tcPr>
          <w:p>
            <w:pPr>
              <w:rPr>
                <w:rFonts w:ascii="Times New Roman" w:hAnsi="Times New Roman"/>
                <w:szCs w:val="21"/>
              </w:rPr>
            </w:pPr>
            <w:r>
              <w:rPr>
                <w:rFonts w:ascii="Times New Roman" w:hAnsi="Times New Roman"/>
                <w:szCs w:val="21"/>
              </w:rPr>
              <w:t>P4</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0</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0</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1</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4</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0</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6</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6</w:t>
            </w:r>
          </w:p>
        </w:tc>
        <w:tc>
          <w:tcPr>
            <w:tcW w:w="454" w:type="dxa"/>
            <w:shd w:val="clear" w:color="auto" w:fill="auto"/>
            <w:noWrap w:val="0"/>
            <w:vAlign w:val="top"/>
          </w:tcPr>
          <w:p>
            <w:pPr>
              <w:rPr>
                <w:rFonts w:ascii="Times New Roman" w:hAnsi="Times New Roman"/>
                <w:szCs w:val="21"/>
              </w:rPr>
            </w:pPr>
            <w:r>
              <w:rPr>
                <w:rFonts w:ascii="Times New Roman" w:hAnsi="Times New Roman"/>
                <w:szCs w:val="21"/>
              </w:rPr>
              <w:t>10</w:t>
            </w:r>
          </w:p>
        </w:tc>
        <w:tc>
          <w:tcPr>
            <w:tcW w:w="454" w:type="dxa"/>
            <w:shd w:val="clear" w:color="auto" w:fill="auto"/>
            <w:noWrap w:val="0"/>
            <w:vAlign w:val="top"/>
          </w:tcPr>
          <w:p>
            <w:pPr>
              <w:rPr>
                <w:rFonts w:ascii="Times New Roman" w:hAnsi="Times New Roman"/>
                <w:szCs w:val="21"/>
              </w:rPr>
            </w:pPr>
          </w:p>
        </w:tc>
        <w:tc>
          <w:tcPr>
            <w:tcW w:w="454" w:type="dxa"/>
            <w:shd w:val="clear" w:color="auto" w:fill="auto"/>
            <w:noWrap w:val="0"/>
            <w:vAlign w:val="top"/>
          </w:tcPr>
          <w:p>
            <w:pPr>
              <w:rPr>
                <w:rFonts w:ascii="Times New Roman" w:hAnsi="Times New Roman"/>
                <w:szCs w:val="21"/>
              </w:rPr>
            </w:pPr>
          </w:p>
        </w:tc>
        <w:tc>
          <w:tcPr>
            <w:tcW w:w="454" w:type="dxa"/>
            <w:shd w:val="clear" w:color="auto" w:fill="auto"/>
            <w:noWrap w:val="0"/>
            <w:vAlign w:val="top"/>
          </w:tcPr>
          <w:p>
            <w:pPr>
              <w:rPr>
                <w:rFonts w:ascii="Times New Roman" w:hAnsi="Times New Roman"/>
                <w:szCs w:val="21"/>
              </w:rPr>
            </w:pPr>
          </w:p>
        </w:tc>
        <w:tc>
          <w:tcPr>
            <w:tcW w:w="454" w:type="dxa"/>
            <w:shd w:val="clear" w:color="auto" w:fill="auto"/>
            <w:noWrap w:val="0"/>
            <w:vAlign w:val="top"/>
          </w:tcPr>
          <w:p>
            <w:pPr>
              <w:rPr>
                <w:rFonts w:ascii="Times New Roman" w:hAnsi="Times New Roman"/>
                <w:szCs w:val="21"/>
              </w:rPr>
            </w:pPr>
          </w:p>
        </w:tc>
      </w:tr>
    </w:tbl>
    <w:p>
      <w:pPr>
        <w:rPr>
          <w:rFonts w:ascii="Times New Roman" w:hAnsi="Times New Roman"/>
          <w:szCs w:val="28"/>
        </w:rPr>
      </w:pPr>
      <w:r>
        <w:rPr>
          <w:rFonts w:ascii="Times New Roman" w:hAnsi="Times New Roman"/>
          <w:szCs w:val="28"/>
        </w:rPr>
        <w:t>(1)系统此时处于安全状态吗？</w:t>
      </w:r>
    </w:p>
    <w:p>
      <w:pPr>
        <w:rPr>
          <w:rFonts w:ascii="Times New Roman" w:hAnsi="Times New Roman"/>
          <w:szCs w:val="28"/>
        </w:rPr>
      </w:pPr>
      <w:r>
        <w:rPr>
          <w:rFonts w:ascii="Times New Roman" w:hAnsi="Times New Roman"/>
          <w:szCs w:val="28"/>
        </w:rPr>
        <w:t>(2)若此时P2 发出request2 ( 1 、2 、2 、2 ) ，系统能分配资源给它吗？为什么？</w:t>
      </w:r>
    </w:p>
    <w:p>
      <w:pPr>
        <w:rPr>
          <w:rFonts w:hint="eastAsia" w:ascii="Times New Roman" w:hAnsi="Times New Roman"/>
        </w:rPr>
      </w:pPr>
      <w:r>
        <w:rPr>
          <w:rFonts w:hint="eastAsia" w:ascii="Times New Roman" w:hAnsi="Times New Roman"/>
        </w:rPr>
        <w:t>答：</w:t>
      </w:r>
      <w:r>
        <w:rPr>
          <w:rFonts w:ascii="Times New Roman" w:hAnsi="Times New Roman"/>
        </w:rPr>
        <w:t>N</w:t>
      </w:r>
      <w:r>
        <w:rPr>
          <w:rFonts w:hint="eastAsia" w:ascii="Times New Roman" w:hAnsi="Times New Roman"/>
        </w:rPr>
        <w:t>eed矩阵</w:t>
      </w:r>
    </w:p>
    <w:tbl>
      <w:tblPr>
        <w:tblStyle w:val="9"/>
        <w:tblW w:w="2080" w:type="dxa"/>
        <w:tblInd w:w="93" w:type="dxa"/>
        <w:tblLayout w:type="autofit"/>
        <w:tblCellMar>
          <w:top w:w="0" w:type="dxa"/>
          <w:left w:w="108" w:type="dxa"/>
          <w:bottom w:w="0" w:type="dxa"/>
          <w:right w:w="108" w:type="dxa"/>
        </w:tblCellMar>
      </w:tblPr>
      <w:tblGrid>
        <w:gridCol w:w="520"/>
        <w:gridCol w:w="520"/>
        <w:gridCol w:w="520"/>
        <w:gridCol w:w="520"/>
      </w:tblGrid>
      <w:tr>
        <w:tblPrEx>
          <w:tblCellMar>
            <w:top w:w="0" w:type="dxa"/>
            <w:left w:w="108" w:type="dxa"/>
            <w:bottom w:w="0" w:type="dxa"/>
            <w:right w:w="108" w:type="dxa"/>
          </w:tblCellMar>
        </w:tblPrEx>
        <w:trPr>
          <w:trHeight w:val="300" w:hRule="atLeast"/>
        </w:trPr>
        <w:tc>
          <w:tcPr>
            <w:tcW w:w="520" w:type="dxa"/>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0</w:t>
            </w:r>
          </w:p>
        </w:tc>
        <w:tc>
          <w:tcPr>
            <w:tcW w:w="520" w:type="dxa"/>
            <w:tcBorders>
              <w:top w:val="single" w:color="auto" w:sz="4" w:space="0"/>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0</w:t>
            </w:r>
          </w:p>
        </w:tc>
        <w:tc>
          <w:tcPr>
            <w:tcW w:w="520" w:type="dxa"/>
            <w:tcBorders>
              <w:top w:val="single" w:color="auto" w:sz="4" w:space="0"/>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w:t>
            </w:r>
          </w:p>
        </w:tc>
        <w:tc>
          <w:tcPr>
            <w:tcW w:w="520" w:type="dxa"/>
            <w:tcBorders>
              <w:top w:val="single" w:color="auto" w:sz="4" w:space="0"/>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2</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7</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5</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0</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2</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3</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5</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6</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0</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6</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5</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2</w:t>
            </w:r>
          </w:p>
        </w:tc>
      </w:tr>
      <w:tr>
        <w:tblPrEx>
          <w:tblCellMar>
            <w:top w:w="0" w:type="dxa"/>
            <w:left w:w="108" w:type="dxa"/>
            <w:bottom w:w="0" w:type="dxa"/>
            <w:right w:w="108" w:type="dxa"/>
          </w:tblCellMar>
        </w:tblPrEx>
        <w:trPr>
          <w:trHeight w:val="300"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0</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6</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5</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6</w:t>
            </w:r>
          </w:p>
        </w:tc>
      </w:tr>
    </w:tbl>
    <w:p>
      <w:pPr>
        <w:rPr>
          <w:rFonts w:hint="eastAsia" w:ascii="Times New Roman" w:hAnsi="Times New Roman"/>
        </w:rPr>
      </w:pPr>
      <w:r>
        <w:rPr>
          <w:rFonts w:hint="eastAsia" w:ascii="Times New Roman" w:hAnsi="Times New Roman"/>
        </w:rPr>
        <w:t>安全检查：</w:t>
      </w:r>
    </w:p>
    <w:tbl>
      <w:tblPr>
        <w:tblStyle w:val="9"/>
        <w:tblW w:w="7840" w:type="dxa"/>
        <w:tblInd w:w="93" w:type="dxa"/>
        <w:tblLayout w:type="autofit"/>
        <w:tblCellMar>
          <w:top w:w="0" w:type="dxa"/>
          <w:left w:w="108" w:type="dxa"/>
          <w:bottom w:w="0" w:type="dxa"/>
          <w:right w:w="108" w:type="dxa"/>
        </w:tblCellMar>
      </w:tblPr>
      <w:tblGrid>
        <w:gridCol w:w="520"/>
        <w:gridCol w:w="520"/>
        <w:gridCol w:w="520"/>
        <w:gridCol w:w="520"/>
        <w:gridCol w:w="520"/>
        <w:gridCol w:w="520"/>
        <w:gridCol w:w="520"/>
        <w:gridCol w:w="520"/>
        <w:gridCol w:w="520"/>
        <w:gridCol w:w="325"/>
        <w:gridCol w:w="585"/>
        <w:gridCol w:w="585"/>
        <w:gridCol w:w="585"/>
        <w:gridCol w:w="1080"/>
      </w:tblGrid>
      <w:tr>
        <w:trPr>
          <w:trHeight w:val="285" w:hRule="atLeast"/>
        </w:trPr>
        <w:tc>
          <w:tcPr>
            <w:tcW w:w="520" w:type="dxa"/>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hint="eastAsia" w:ascii="Times New Roman" w:hAnsi="Times New Roman" w:cs="宋体"/>
                <w:kern w:val="0"/>
              </w:rPr>
              <w:t>　</w:t>
            </w:r>
          </w:p>
        </w:tc>
        <w:tc>
          <w:tcPr>
            <w:tcW w:w="2080" w:type="dxa"/>
            <w:gridSpan w:val="4"/>
            <w:tcBorders>
              <w:top w:val="single" w:color="auto" w:sz="4" w:space="0"/>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hint="eastAsia" w:ascii="Times New Roman" w:hAnsi="Times New Roman" w:cs="宋体"/>
                <w:kern w:val="0"/>
              </w:rPr>
              <w:t>work</w:t>
            </w:r>
          </w:p>
        </w:tc>
        <w:tc>
          <w:tcPr>
            <w:tcW w:w="2080" w:type="dxa"/>
            <w:gridSpan w:val="4"/>
            <w:tcBorders>
              <w:top w:val="single" w:color="auto" w:sz="4" w:space="0"/>
              <w:left w:val="nil"/>
              <w:bottom w:val="single" w:color="auto" w:sz="4" w:space="0"/>
              <w:right w:val="single" w:color="auto" w:sz="4" w:space="0"/>
            </w:tcBorders>
            <w:shd w:val="clear" w:color="auto" w:fill="auto"/>
            <w:noWrap w:val="0"/>
            <w:vAlign w:val="top"/>
          </w:tcPr>
          <w:p>
            <w:pPr>
              <w:widowControl/>
              <w:jc w:val="center"/>
              <w:rPr>
                <w:rFonts w:ascii="Times New Roman" w:hAnsi="Times New Roman"/>
                <w:kern w:val="0"/>
                <w:szCs w:val="21"/>
              </w:rPr>
            </w:pPr>
            <w:r>
              <w:rPr>
                <w:rFonts w:ascii="Times New Roman" w:hAnsi="Times New Roman"/>
                <w:kern w:val="0"/>
                <w:szCs w:val="21"/>
              </w:rPr>
              <w:t>ALLOCATION</w:t>
            </w:r>
          </w:p>
        </w:tc>
        <w:tc>
          <w:tcPr>
            <w:tcW w:w="2080" w:type="dxa"/>
            <w:gridSpan w:val="4"/>
            <w:tcBorders>
              <w:top w:val="single" w:color="auto" w:sz="4" w:space="0"/>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hint="eastAsia" w:ascii="Times New Roman" w:hAnsi="Times New Roman" w:cs="宋体"/>
                <w:kern w:val="0"/>
              </w:rPr>
              <w:t>w+a</w:t>
            </w:r>
          </w:p>
        </w:tc>
        <w:tc>
          <w:tcPr>
            <w:tcW w:w="1080" w:type="dxa"/>
            <w:tcBorders>
              <w:top w:val="single" w:color="auto" w:sz="4" w:space="0"/>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hint="eastAsia" w:ascii="Times New Roman" w:hAnsi="Times New Roman" w:cs="宋体"/>
                <w:kern w:val="0"/>
              </w:rPr>
              <w:t>finish</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0</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1</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6</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2</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2</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0</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0</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3</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2</w:t>
            </w:r>
          </w:p>
        </w:tc>
        <w:tc>
          <w:tcPr>
            <w:tcW w:w="32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w:t>
            </w:r>
          </w:p>
        </w:tc>
        <w:tc>
          <w:tcPr>
            <w:tcW w:w="58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6</w:t>
            </w:r>
          </w:p>
        </w:tc>
        <w:tc>
          <w:tcPr>
            <w:tcW w:w="58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5</w:t>
            </w:r>
          </w:p>
        </w:tc>
        <w:tc>
          <w:tcPr>
            <w:tcW w:w="58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4</w:t>
            </w:r>
          </w:p>
        </w:tc>
        <w:tc>
          <w:tcPr>
            <w:tcW w:w="1080" w:type="dxa"/>
            <w:tcBorders>
              <w:top w:val="nil"/>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hint="eastAsia" w:ascii="Times New Roman" w:hAnsi="Times New Roman" w:cs="宋体"/>
                <w:kern w:val="0"/>
              </w:rPr>
              <w:t>ture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3</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6</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5</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4</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0</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3</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3</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2</w:t>
            </w:r>
          </w:p>
        </w:tc>
        <w:tc>
          <w:tcPr>
            <w:tcW w:w="32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w:t>
            </w:r>
          </w:p>
        </w:tc>
        <w:tc>
          <w:tcPr>
            <w:tcW w:w="58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9</w:t>
            </w:r>
          </w:p>
        </w:tc>
        <w:tc>
          <w:tcPr>
            <w:tcW w:w="58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8</w:t>
            </w:r>
          </w:p>
        </w:tc>
        <w:tc>
          <w:tcPr>
            <w:tcW w:w="58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6</w:t>
            </w:r>
          </w:p>
        </w:tc>
        <w:tc>
          <w:tcPr>
            <w:tcW w:w="1080" w:type="dxa"/>
            <w:tcBorders>
              <w:top w:val="nil"/>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hint="eastAsia" w:ascii="Times New Roman" w:hAnsi="Times New Roman" w:cs="宋体"/>
                <w:kern w:val="0"/>
              </w:rPr>
              <w:t>ture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4</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9</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8</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6</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0</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0</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1</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4</w:t>
            </w:r>
          </w:p>
        </w:tc>
        <w:tc>
          <w:tcPr>
            <w:tcW w:w="32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w:t>
            </w:r>
          </w:p>
        </w:tc>
        <w:tc>
          <w:tcPr>
            <w:tcW w:w="58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9</w:t>
            </w:r>
          </w:p>
        </w:tc>
        <w:tc>
          <w:tcPr>
            <w:tcW w:w="58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9</w:t>
            </w:r>
          </w:p>
        </w:tc>
        <w:tc>
          <w:tcPr>
            <w:tcW w:w="58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10</w:t>
            </w:r>
          </w:p>
        </w:tc>
        <w:tc>
          <w:tcPr>
            <w:tcW w:w="1080" w:type="dxa"/>
            <w:tcBorders>
              <w:top w:val="nil"/>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hint="eastAsia" w:ascii="Times New Roman" w:hAnsi="Times New Roman" w:cs="宋体"/>
                <w:kern w:val="0"/>
              </w:rPr>
              <w:t>ture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9</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9</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10</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1</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0</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0</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0</w:t>
            </w:r>
          </w:p>
        </w:tc>
        <w:tc>
          <w:tcPr>
            <w:tcW w:w="32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2</w:t>
            </w:r>
          </w:p>
        </w:tc>
        <w:tc>
          <w:tcPr>
            <w:tcW w:w="58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9</w:t>
            </w:r>
          </w:p>
        </w:tc>
        <w:tc>
          <w:tcPr>
            <w:tcW w:w="58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9</w:t>
            </w:r>
          </w:p>
        </w:tc>
        <w:tc>
          <w:tcPr>
            <w:tcW w:w="58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10</w:t>
            </w:r>
          </w:p>
        </w:tc>
        <w:tc>
          <w:tcPr>
            <w:tcW w:w="1080" w:type="dxa"/>
            <w:tcBorders>
              <w:top w:val="nil"/>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hint="eastAsia" w:ascii="Times New Roman" w:hAnsi="Times New Roman" w:cs="宋体"/>
                <w:kern w:val="0"/>
              </w:rPr>
              <w:t>ture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2</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2</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9</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9</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10</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1</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3</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5</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1"/>
              </w:rPr>
            </w:pPr>
            <w:r>
              <w:rPr>
                <w:rFonts w:ascii="Times New Roman" w:hAnsi="Times New Roman"/>
                <w:kern w:val="0"/>
                <w:szCs w:val="21"/>
              </w:rPr>
              <w:t>4</w:t>
            </w:r>
          </w:p>
        </w:tc>
        <w:tc>
          <w:tcPr>
            <w:tcW w:w="32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3</w:t>
            </w:r>
          </w:p>
        </w:tc>
        <w:tc>
          <w:tcPr>
            <w:tcW w:w="58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12</w:t>
            </w:r>
          </w:p>
        </w:tc>
        <w:tc>
          <w:tcPr>
            <w:tcW w:w="58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14</w:t>
            </w:r>
          </w:p>
        </w:tc>
        <w:tc>
          <w:tcPr>
            <w:tcW w:w="585"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14</w:t>
            </w:r>
          </w:p>
        </w:tc>
        <w:tc>
          <w:tcPr>
            <w:tcW w:w="1080" w:type="dxa"/>
            <w:tcBorders>
              <w:top w:val="nil"/>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hint="eastAsia" w:ascii="Times New Roman" w:hAnsi="Times New Roman" w:cs="宋体"/>
                <w:kern w:val="0"/>
              </w:rPr>
              <w:t>ture</w:t>
            </w:r>
          </w:p>
        </w:tc>
      </w:tr>
    </w:tbl>
    <w:p>
      <w:pPr>
        <w:rPr>
          <w:rFonts w:hint="eastAsia" w:ascii="Times New Roman" w:hAnsi="Times New Roman"/>
        </w:rPr>
      </w:pPr>
      <w:r>
        <w:rPr>
          <w:rFonts w:hint="eastAsia" w:ascii="Times New Roman" w:hAnsi="Times New Roman"/>
        </w:rPr>
        <w:t>存在安全序列：</w:t>
      </w:r>
      <w:r>
        <w:rPr>
          <w:rFonts w:ascii="Times New Roman" w:hAnsi="Times New Roman"/>
        </w:rPr>
        <w:t>P</w:t>
      </w:r>
      <w:r>
        <w:rPr>
          <w:rFonts w:hint="eastAsia" w:ascii="Times New Roman" w:hAnsi="Times New Roman"/>
        </w:rPr>
        <w:t>0\p3\p4\p1\p2（安全序列不唯一）</w:t>
      </w:r>
    </w:p>
    <w:p>
      <w:pPr>
        <w:rPr>
          <w:rFonts w:hint="eastAsia" w:ascii="Times New Roman" w:hAnsi="Times New Roman"/>
        </w:rPr>
      </w:pPr>
      <w:r>
        <w:rPr>
          <w:rFonts w:hint="eastAsia" w:ascii="Times New Roman" w:hAnsi="Times New Roman"/>
        </w:rPr>
        <w:t>（2）</w:t>
      </w:r>
      <w:r>
        <w:rPr>
          <w:rFonts w:ascii="Times New Roman" w:hAnsi="Times New Roman"/>
          <w:szCs w:val="21"/>
        </w:rPr>
        <w:t>AVILABLE</w:t>
      </w:r>
      <w:r>
        <w:rPr>
          <w:rFonts w:hint="eastAsia" w:ascii="Times New Roman" w:hAnsi="Times New Roman"/>
        </w:rPr>
        <w:t>：1622-1222=0400</w:t>
      </w:r>
    </w:p>
    <w:tbl>
      <w:tblPr>
        <w:tblStyle w:val="9"/>
        <w:tblW w:w="2080" w:type="dxa"/>
        <w:tblInd w:w="93" w:type="dxa"/>
        <w:tblLayout w:type="autofit"/>
        <w:tblCellMar>
          <w:top w:w="0" w:type="dxa"/>
          <w:left w:w="108" w:type="dxa"/>
          <w:bottom w:w="0" w:type="dxa"/>
          <w:right w:w="108" w:type="dxa"/>
        </w:tblCellMar>
      </w:tblPr>
      <w:tblGrid>
        <w:gridCol w:w="520"/>
        <w:gridCol w:w="520"/>
        <w:gridCol w:w="520"/>
        <w:gridCol w:w="520"/>
      </w:tblGrid>
      <w:tr>
        <w:tblPrEx>
          <w:tblCellMar>
            <w:top w:w="0" w:type="dxa"/>
            <w:left w:w="108" w:type="dxa"/>
            <w:bottom w:w="0" w:type="dxa"/>
            <w:right w:w="108" w:type="dxa"/>
          </w:tblCellMar>
        </w:tblPrEx>
        <w:trPr>
          <w:trHeight w:val="300" w:hRule="atLeast"/>
        </w:trPr>
        <w:tc>
          <w:tcPr>
            <w:tcW w:w="520" w:type="dxa"/>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0</w:t>
            </w:r>
          </w:p>
        </w:tc>
        <w:tc>
          <w:tcPr>
            <w:tcW w:w="520" w:type="dxa"/>
            <w:tcBorders>
              <w:top w:val="single" w:color="auto" w:sz="4" w:space="0"/>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0</w:t>
            </w:r>
          </w:p>
        </w:tc>
        <w:tc>
          <w:tcPr>
            <w:tcW w:w="520" w:type="dxa"/>
            <w:tcBorders>
              <w:top w:val="single" w:color="auto" w:sz="4" w:space="0"/>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w:t>
            </w:r>
          </w:p>
        </w:tc>
        <w:tc>
          <w:tcPr>
            <w:tcW w:w="520" w:type="dxa"/>
            <w:tcBorders>
              <w:top w:val="single" w:color="auto" w:sz="4" w:space="0"/>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2</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7</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5</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0</w:t>
            </w:r>
          </w:p>
        </w:tc>
      </w:tr>
      <w:tr>
        <w:tblPrEx>
          <w:tblCellMar>
            <w:top w:w="0" w:type="dxa"/>
            <w:left w:w="108" w:type="dxa"/>
            <w:bottom w:w="0" w:type="dxa"/>
            <w:right w:w="108" w:type="dxa"/>
          </w:tblCellMar>
        </w:tblPrEx>
        <w:trPr>
          <w:trHeight w:val="390"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3</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4</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0</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6</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5</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2</w:t>
            </w:r>
          </w:p>
        </w:tc>
      </w:tr>
      <w:tr>
        <w:tblPrEx>
          <w:tblCellMar>
            <w:top w:w="0" w:type="dxa"/>
            <w:left w:w="108" w:type="dxa"/>
            <w:bottom w:w="0" w:type="dxa"/>
            <w:right w:w="108" w:type="dxa"/>
          </w:tblCellMar>
        </w:tblPrEx>
        <w:trPr>
          <w:trHeight w:val="285" w:hRule="atLeast"/>
        </w:trPr>
        <w:tc>
          <w:tcPr>
            <w:tcW w:w="520" w:type="dxa"/>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0</w:t>
            </w:r>
          </w:p>
        </w:tc>
        <w:tc>
          <w:tcPr>
            <w:tcW w:w="520" w:type="dxa"/>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6</w:t>
            </w:r>
          </w:p>
        </w:tc>
        <w:tc>
          <w:tcPr>
            <w:tcW w:w="520" w:type="dxa"/>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5</w:t>
            </w:r>
          </w:p>
        </w:tc>
        <w:tc>
          <w:tcPr>
            <w:tcW w:w="520" w:type="dxa"/>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6</w:t>
            </w:r>
          </w:p>
        </w:tc>
      </w:tr>
    </w:tbl>
    <w:p>
      <w:pPr>
        <w:rPr>
          <w:rFonts w:hint="eastAsia" w:ascii="Times New Roman" w:hAnsi="Times New Roman"/>
        </w:rPr>
      </w:pPr>
      <w:r>
        <w:rPr>
          <w:rFonts w:hint="eastAsia" w:ascii="Times New Roman" w:hAnsi="Times New Roman"/>
        </w:rPr>
        <w:t>所有need向量大于可用向量，所以不能分配。</w:t>
      </w:r>
    </w:p>
    <w:p>
      <w:pPr>
        <w:rPr>
          <w:rFonts w:ascii="Times New Roman" w:hAnsi="Times New Roman"/>
          <w:szCs w:val="28"/>
        </w:rPr>
      </w:pPr>
      <w:r>
        <w:rPr>
          <w:rFonts w:hint="eastAsia" w:ascii="Times New Roman" w:hAnsi="Times New Roman"/>
          <w:szCs w:val="21"/>
        </w:rPr>
        <w:t>15.</w:t>
      </w:r>
      <w:r>
        <w:rPr>
          <w:rFonts w:ascii="Times New Roman" w:hAnsi="Times New Roman"/>
          <w:szCs w:val="28"/>
        </w:rPr>
        <w:t xml:space="preserve"> 假设5个进程P0、P1、P2、P3、P4共享三类资源R1、R2、R3，这些资源总数分别是18、6、22。T0时刻的资源分配情况如下表所示：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462"/>
        <w:gridCol w:w="462"/>
        <w:gridCol w:w="462"/>
        <w:gridCol w:w="492"/>
        <w:gridCol w:w="492"/>
        <w:gridCol w:w="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shd w:val="clear" w:color="auto" w:fill="auto"/>
            <w:noWrap w:val="0"/>
            <w:vAlign w:val="center"/>
          </w:tcPr>
          <w:p>
            <w:pPr>
              <w:jc w:val="center"/>
              <w:rPr>
                <w:rFonts w:ascii="Times New Roman" w:hAnsi="Times New Roman"/>
                <w:szCs w:val="28"/>
              </w:rPr>
            </w:pPr>
            <w:r>
              <w:rPr>
                <w:rFonts w:ascii="Times New Roman" w:hAnsi="Times New Roman"/>
                <w:szCs w:val="28"/>
              </w:rPr>
              <w:t>进程</w:t>
            </w:r>
          </w:p>
        </w:tc>
        <w:tc>
          <w:tcPr>
            <w:tcW w:w="0" w:type="auto"/>
            <w:gridSpan w:val="3"/>
            <w:shd w:val="clear" w:color="auto" w:fill="auto"/>
            <w:noWrap w:val="0"/>
            <w:vAlign w:val="top"/>
          </w:tcPr>
          <w:p>
            <w:pPr>
              <w:jc w:val="center"/>
              <w:rPr>
                <w:rFonts w:ascii="Times New Roman" w:hAnsi="Times New Roman"/>
                <w:szCs w:val="28"/>
              </w:rPr>
            </w:pPr>
            <w:r>
              <w:rPr>
                <w:rFonts w:ascii="Times New Roman" w:hAnsi="Times New Roman"/>
                <w:szCs w:val="28"/>
              </w:rPr>
              <w:t>已分配资源</w:t>
            </w:r>
          </w:p>
        </w:tc>
        <w:tc>
          <w:tcPr>
            <w:tcW w:w="0" w:type="auto"/>
            <w:gridSpan w:val="3"/>
            <w:shd w:val="clear" w:color="auto" w:fill="auto"/>
            <w:noWrap w:val="0"/>
            <w:vAlign w:val="top"/>
          </w:tcPr>
          <w:p>
            <w:pPr>
              <w:jc w:val="center"/>
              <w:rPr>
                <w:rFonts w:ascii="Times New Roman" w:hAnsi="Times New Roman"/>
                <w:szCs w:val="28"/>
              </w:rPr>
            </w:pPr>
            <w:r>
              <w:rPr>
                <w:rFonts w:ascii="Times New Roman" w:hAnsi="Times New Roman"/>
                <w:szCs w:val="28"/>
              </w:rPr>
              <w:t>资源最大需求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shd w:val="clear" w:color="auto" w:fill="auto"/>
            <w:noWrap w:val="0"/>
            <w:vAlign w:val="top"/>
          </w:tcPr>
          <w:p>
            <w:pPr>
              <w:rPr>
                <w:rFonts w:ascii="Times New Roman" w:hAnsi="Times New Roman"/>
                <w:szCs w:val="28"/>
              </w:rPr>
            </w:pPr>
          </w:p>
        </w:tc>
        <w:tc>
          <w:tcPr>
            <w:tcW w:w="0" w:type="auto"/>
            <w:tcBorders>
              <w:bottom w:val="single" w:color="auto" w:sz="4" w:space="0"/>
            </w:tcBorders>
            <w:shd w:val="clear" w:color="auto" w:fill="auto"/>
            <w:noWrap w:val="0"/>
            <w:vAlign w:val="top"/>
          </w:tcPr>
          <w:p>
            <w:pPr>
              <w:rPr>
                <w:rFonts w:ascii="Times New Roman" w:hAnsi="Times New Roman"/>
                <w:szCs w:val="28"/>
              </w:rPr>
            </w:pPr>
            <w:r>
              <w:rPr>
                <w:rFonts w:ascii="Times New Roman" w:hAnsi="Times New Roman"/>
                <w:szCs w:val="28"/>
              </w:rPr>
              <w:t>R1</w:t>
            </w:r>
          </w:p>
        </w:tc>
        <w:tc>
          <w:tcPr>
            <w:tcW w:w="0" w:type="auto"/>
            <w:tcBorders>
              <w:bottom w:val="single" w:color="auto" w:sz="4" w:space="0"/>
            </w:tcBorders>
            <w:shd w:val="clear" w:color="auto" w:fill="auto"/>
            <w:noWrap w:val="0"/>
            <w:vAlign w:val="top"/>
          </w:tcPr>
          <w:p>
            <w:pPr>
              <w:rPr>
                <w:rFonts w:ascii="Times New Roman" w:hAnsi="Times New Roman"/>
                <w:szCs w:val="28"/>
              </w:rPr>
            </w:pPr>
            <w:r>
              <w:rPr>
                <w:rFonts w:ascii="Times New Roman" w:hAnsi="Times New Roman"/>
                <w:szCs w:val="28"/>
              </w:rPr>
              <w:t>R2</w:t>
            </w:r>
          </w:p>
        </w:tc>
        <w:tc>
          <w:tcPr>
            <w:tcW w:w="0" w:type="auto"/>
            <w:tcBorders>
              <w:bottom w:val="single" w:color="auto" w:sz="4" w:space="0"/>
            </w:tcBorders>
            <w:shd w:val="clear" w:color="auto" w:fill="auto"/>
            <w:noWrap w:val="0"/>
            <w:vAlign w:val="top"/>
          </w:tcPr>
          <w:p>
            <w:pPr>
              <w:rPr>
                <w:rFonts w:ascii="Times New Roman" w:hAnsi="Times New Roman"/>
                <w:szCs w:val="28"/>
              </w:rPr>
            </w:pPr>
            <w:r>
              <w:rPr>
                <w:rFonts w:ascii="Times New Roman" w:hAnsi="Times New Roman"/>
                <w:szCs w:val="28"/>
              </w:rPr>
              <w:t>R3</w:t>
            </w:r>
          </w:p>
        </w:tc>
        <w:tc>
          <w:tcPr>
            <w:tcW w:w="0" w:type="auto"/>
            <w:tcBorders>
              <w:bottom w:val="single" w:color="auto" w:sz="4" w:space="0"/>
            </w:tcBorders>
            <w:shd w:val="clear" w:color="auto" w:fill="auto"/>
            <w:noWrap w:val="0"/>
            <w:vAlign w:val="top"/>
          </w:tcPr>
          <w:p>
            <w:pPr>
              <w:rPr>
                <w:rFonts w:ascii="Times New Roman" w:hAnsi="Times New Roman"/>
                <w:szCs w:val="28"/>
              </w:rPr>
            </w:pPr>
            <w:r>
              <w:rPr>
                <w:rFonts w:ascii="Times New Roman" w:hAnsi="Times New Roman"/>
                <w:szCs w:val="28"/>
              </w:rPr>
              <w:t>R1</w:t>
            </w:r>
          </w:p>
        </w:tc>
        <w:tc>
          <w:tcPr>
            <w:tcW w:w="0" w:type="auto"/>
            <w:tcBorders>
              <w:bottom w:val="single" w:color="auto" w:sz="4" w:space="0"/>
            </w:tcBorders>
            <w:shd w:val="clear" w:color="auto" w:fill="auto"/>
            <w:noWrap w:val="0"/>
            <w:vAlign w:val="top"/>
          </w:tcPr>
          <w:p>
            <w:pPr>
              <w:rPr>
                <w:rFonts w:ascii="Times New Roman" w:hAnsi="Times New Roman"/>
                <w:szCs w:val="28"/>
              </w:rPr>
            </w:pPr>
            <w:r>
              <w:rPr>
                <w:rFonts w:ascii="Times New Roman" w:hAnsi="Times New Roman"/>
                <w:szCs w:val="28"/>
              </w:rPr>
              <w:t>R2</w:t>
            </w:r>
          </w:p>
        </w:tc>
        <w:tc>
          <w:tcPr>
            <w:tcW w:w="0" w:type="auto"/>
            <w:tcBorders>
              <w:bottom w:val="single" w:color="auto" w:sz="4" w:space="0"/>
            </w:tcBorders>
            <w:shd w:val="clear" w:color="auto" w:fill="auto"/>
            <w:noWrap w:val="0"/>
            <w:vAlign w:val="top"/>
          </w:tcPr>
          <w:p>
            <w:pPr>
              <w:rPr>
                <w:rFonts w:ascii="Times New Roman" w:hAnsi="Times New Roman"/>
                <w:szCs w:val="28"/>
              </w:rPr>
            </w:pPr>
            <w:r>
              <w:rPr>
                <w:rFonts w:ascii="Times New Roman" w:hAnsi="Times New Roman"/>
                <w:szCs w:val="28"/>
              </w:rPr>
              <w: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noWrap w:val="0"/>
            <w:vAlign w:val="top"/>
          </w:tcPr>
          <w:p>
            <w:pPr>
              <w:rPr>
                <w:rFonts w:ascii="Times New Roman" w:hAnsi="Times New Roman"/>
                <w:szCs w:val="28"/>
              </w:rPr>
            </w:pPr>
            <w:r>
              <w:rPr>
                <w:rFonts w:ascii="Times New Roman" w:hAnsi="Times New Roman"/>
                <w:szCs w:val="28"/>
              </w:rPr>
              <w:t>P0</w:t>
            </w:r>
          </w:p>
        </w:tc>
        <w:tc>
          <w:tcPr>
            <w:tcW w:w="0" w:type="auto"/>
            <w:tcBorders>
              <w:right w:val="nil"/>
            </w:tcBorders>
            <w:shd w:val="clear" w:color="auto" w:fill="auto"/>
            <w:noWrap w:val="0"/>
            <w:vAlign w:val="top"/>
          </w:tcPr>
          <w:p>
            <w:pPr>
              <w:rPr>
                <w:rFonts w:ascii="Times New Roman" w:hAnsi="Times New Roman"/>
                <w:szCs w:val="28"/>
              </w:rPr>
            </w:pPr>
            <w:r>
              <w:rPr>
                <w:rFonts w:ascii="Times New Roman" w:hAnsi="Times New Roman"/>
                <w:szCs w:val="28"/>
              </w:rPr>
              <w:t>3</w:t>
            </w:r>
          </w:p>
        </w:tc>
        <w:tc>
          <w:tcPr>
            <w:tcW w:w="0" w:type="auto"/>
            <w:tcBorders>
              <w:left w:val="nil"/>
              <w:right w:val="nil"/>
            </w:tcBorders>
            <w:shd w:val="clear" w:color="auto" w:fill="auto"/>
            <w:noWrap w:val="0"/>
            <w:vAlign w:val="top"/>
          </w:tcPr>
          <w:p>
            <w:pPr>
              <w:rPr>
                <w:rFonts w:ascii="Times New Roman" w:hAnsi="Times New Roman"/>
                <w:szCs w:val="28"/>
              </w:rPr>
            </w:pPr>
            <w:r>
              <w:rPr>
                <w:rFonts w:ascii="Times New Roman" w:hAnsi="Times New Roman"/>
                <w:szCs w:val="28"/>
              </w:rPr>
              <w:t>2</w:t>
            </w:r>
          </w:p>
        </w:tc>
        <w:tc>
          <w:tcPr>
            <w:tcW w:w="0" w:type="auto"/>
            <w:tcBorders>
              <w:left w:val="nil"/>
              <w:right w:val="single" w:color="auto" w:sz="4" w:space="0"/>
            </w:tcBorders>
            <w:shd w:val="clear" w:color="auto" w:fill="auto"/>
            <w:noWrap w:val="0"/>
            <w:vAlign w:val="top"/>
          </w:tcPr>
          <w:p>
            <w:pPr>
              <w:rPr>
                <w:rFonts w:ascii="Times New Roman" w:hAnsi="Times New Roman"/>
                <w:szCs w:val="28"/>
              </w:rPr>
            </w:pPr>
            <w:r>
              <w:rPr>
                <w:rFonts w:ascii="Times New Roman" w:hAnsi="Times New Roman"/>
                <w:szCs w:val="28"/>
              </w:rPr>
              <w:t>3</w:t>
            </w:r>
          </w:p>
        </w:tc>
        <w:tc>
          <w:tcPr>
            <w:tcW w:w="0" w:type="auto"/>
            <w:tcBorders>
              <w:left w:val="single" w:color="auto" w:sz="4" w:space="0"/>
              <w:right w:val="nil"/>
            </w:tcBorders>
            <w:shd w:val="clear" w:color="auto" w:fill="auto"/>
            <w:noWrap w:val="0"/>
            <w:vAlign w:val="top"/>
          </w:tcPr>
          <w:p>
            <w:pPr>
              <w:rPr>
                <w:rFonts w:ascii="Times New Roman" w:hAnsi="Times New Roman"/>
                <w:szCs w:val="28"/>
              </w:rPr>
            </w:pPr>
            <w:r>
              <w:rPr>
                <w:rFonts w:ascii="Times New Roman" w:hAnsi="Times New Roman"/>
                <w:szCs w:val="28"/>
              </w:rPr>
              <w:t>5</w:t>
            </w:r>
          </w:p>
        </w:tc>
        <w:tc>
          <w:tcPr>
            <w:tcW w:w="0" w:type="auto"/>
            <w:tcBorders>
              <w:left w:val="nil"/>
              <w:right w:val="nil"/>
            </w:tcBorders>
            <w:shd w:val="clear" w:color="auto" w:fill="auto"/>
            <w:noWrap w:val="0"/>
            <w:vAlign w:val="top"/>
          </w:tcPr>
          <w:p>
            <w:pPr>
              <w:rPr>
                <w:rFonts w:ascii="Times New Roman" w:hAnsi="Times New Roman"/>
                <w:szCs w:val="28"/>
              </w:rPr>
            </w:pPr>
            <w:r>
              <w:rPr>
                <w:rFonts w:ascii="Times New Roman" w:hAnsi="Times New Roman"/>
                <w:szCs w:val="28"/>
              </w:rPr>
              <w:t>5</w:t>
            </w:r>
          </w:p>
        </w:tc>
        <w:tc>
          <w:tcPr>
            <w:tcW w:w="0" w:type="auto"/>
            <w:tcBorders>
              <w:left w:val="nil"/>
            </w:tcBorders>
            <w:shd w:val="clear" w:color="auto" w:fill="auto"/>
            <w:noWrap w:val="0"/>
            <w:vAlign w:val="top"/>
          </w:tcPr>
          <w:p>
            <w:pPr>
              <w:rPr>
                <w:rFonts w:ascii="Times New Roman" w:hAnsi="Times New Roman"/>
                <w:szCs w:val="28"/>
              </w:rPr>
            </w:pPr>
            <w:r>
              <w:rPr>
                <w:rFonts w:ascii="Times New Roman" w:hAnsi="Times New Roman"/>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noWrap w:val="0"/>
            <w:vAlign w:val="top"/>
          </w:tcPr>
          <w:p>
            <w:pPr>
              <w:rPr>
                <w:rFonts w:ascii="Times New Roman" w:hAnsi="Times New Roman"/>
                <w:szCs w:val="28"/>
              </w:rPr>
            </w:pPr>
            <w:r>
              <w:rPr>
                <w:rFonts w:ascii="Times New Roman" w:hAnsi="Times New Roman"/>
                <w:szCs w:val="28"/>
              </w:rPr>
              <w:t>P1</w:t>
            </w:r>
          </w:p>
        </w:tc>
        <w:tc>
          <w:tcPr>
            <w:tcW w:w="0" w:type="auto"/>
            <w:tcBorders>
              <w:right w:val="nil"/>
            </w:tcBorders>
            <w:shd w:val="clear" w:color="auto" w:fill="auto"/>
            <w:noWrap w:val="0"/>
            <w:vAlign w:val="top"/>
          </w:tcPr>
          <w:p>
            <w:pPr>
              <w:rPr>
                <w:rFonts w:ascii="Times New Roman" w:hAnsi="Times New Roman"/>
                <w:szCs w:val="28"/>
              </w:rPr>
            </w:pPr>
            <w:r>
              <w:rPr>
                <w:rFonts w:ascii="Times New Roman" w:hAnsi="Times New Roman"/>
                <w:szCs w:val="28"/>
              </w:rPr>
              <w:t>4</w:t>
            </w:r>
          </w:p>
        </w:tc>
        <w:tc>
          <w:tcPr>
            <w:tcW w:w="0" w:type="auto"/>
            <w:tcBorders>
              <w:left w:val="nil"/>
              <w:right w:val="nil"/>
            </w:tcBorders>
            <w:shd w:val="clear" w:color="auto" w:fill="auto"/>
            <w:noWrap w:val="0"/>
            <w:vAlign w:val="top"/>
          </w:tcPr>
          <w:p>
            <w:pPr>
              <w:rPr>
                <w:rFonts w:ascii="Times New Roman" w:hAnsi="Times New Roman"/>
                <w:szCs w:val="28"/>
              </w:rPr>
            </w:pPr>
            <w:r>
              <w:rPr>
                <w:rFonts w:ascii="Times New Roman" w:hAnsi="Times New Roman"/>
                <w:szCs w:val="28"/>
              </w:rPr>
              <w:t>0</w:t>
            </w:r>
          </w:p>
        </w:tc>
        <w:tc>
          <w:tcPr>
            <w:tcW w:w="0" w:type="auto"/>
            <w:tcBorders>
              <w:left w:val="nil"/>
              <w:right w:val="single" w:color="auto" w:sz="4" w:space="0"/>
            </w:tcBorders>
            <w:shd w:val="clear" w:color="auto" w:fill="auto"/>
            <w:noWrap w:val="0"/>
            <w:vAlign w:val="top"/>
          </w:tcPr>
          <w:p>
            <w:pPr>
              <w:rPr>
                <w:rFonts w:ascii="Times New Roman" w:hAnsi="Times New Roman"/>
                <w:szCs w:val="28"/>
              </w:rPr>
            </w:pPr>
            <w:r>
              <w:rPr>
                <w:rFonts w:ascii="Times New Roman" w:hAnsi="Times New Roman"/>
                <w:szCs w:val="28"/>
              </w:rPr>
              <w:t>3</w:t>
            </w:r>
          </w:p>
        </w:tc>
        <w:tc>
          <w:tcPr>
            <w:tcW w:w="0" w:type="auto"/>
            <w:tcBorders>
              <w:left w:val="single" w:color="auto" w:sz="4" w:space="0"/>
              <w:right w:val="nil"/>
            </w:tcBorders>
            <w:shd w:val="clear" w:color="auto" w:fill="auto"/>
            <w:noWrap w:val="0"/>
            <w:vAlign w:val="top"/>
          </w:tcPr>
          <w:p>
            <w:pPr>
              <w:rPr>
                <w:rFonts w:ascii="Times New Roman" w:hAnsi="Times New Roman"/>
                <w:szCs w:val="28"/>
              </w:rPr>
            </w:pPr>
            <w:r>
              <w:rPr>
                <w:rFonts w:ascii="Times New Roman" w:hAnsi="Times New Roman"/>
                <w:szCs w:val="28"/>
              </w:rPr>
              <w:t>5</w:t>
            </w:r>
          </w:p>
        </w:tc>
        <w:tc>
          <w:tcPr>
            <w:tcW w:w="0" w:type="auto"/>
            <w:tcBorders>
              <w:left w:val="nil"/>
              <w:right w:val="nil"/>
            </w:tcBorders>
            <w:shd w:val="clear" w:color="auto" w:fill="auto"/>
            <w:noWrap w:val="0"/>
            <w:vAlign w:val="top"/>
          </w:tcPr>
          <w:p>
            <w:pPr>
              <w:rPr>
                <w:rFonts w:ascii="Times New Roman" w:hAnsi="Times New Roman"/>
                <w:szCs w:val="28"/>
              </w:rPr>
            </w:pPr>
            <w:r>
              <w:rPr>
                <w:rFonts w:ascii="Times New Roman" w:hAnsi="Times New Roman"/>
                <w:szCs w:val="28"/>
              </w:rPr>
              <w:t>3</w:t>
            </w:r>
          </w:p>
        </w:tc>
        <w:tc>
          <w:tcPr>
            <w:tcW w:w="0" w:type="auto"/>
            <w:tcBorders>
              <w:left w:val="nil"/>
            </w:tcBorders>
            <w:shd w:val="clear" w:color="auto" w:fill="auto"/>
            <w:noWrap w:val="0"/>
            <w:vAlign w:val="top"/>
          </w:tcPr>
          <w:p>
            <w:pPr>
              <w:rPr>
                <w:rFonts w:ascii="Times New Roman" w:hAnsi="Times New Roman"/>
                <w:szCs w:val="28"/>
              </w:rPr>
            </w:pPr>
            <w:r>
              <w:rPr>
                <w:rFonts w:ascii="Times New Roman" w:hAnsi="Times New Roman"/>
                <w:szCs w:val="2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noWrap w:val="0"/>
            <w:vAlign w:val="top"/>
          </w:tcPr>
          <w:p>
            <w:pPr>
              <w:rPr>
                <w:rFonts w:ascii="Times New Roman" w:hAnsi="Times New Roman"/>
                <w:szCs w:val="28"/>
              </w:rPr>
            </w:pPr>
            <w:r>
              <w:rPr>
                <w:rFonts w:ascii="Times New Roman" w:hAnsi="Times New Roman"/>
                <w:szCs w:val="28"/>
              </w:rPr>
              <w:t>P2</w:t>
            </w:r>
          </w:p>
        </w:tc>
        <w:tc>
          <w:tcPr>
            <w:tcW w:w="0" w:type="auto"/>
            <w:tcBorders>
              <w:right w:val="nil"/>
            </w:tcBorders>
            <w:shd w:val="clear" w:color="auto" w:fill="auto"/>
            <w:noWrap w:val="0"/>
            <w:vAlign w:val="top"/>
          </w:tcPr>
          <w:p>
            <w:pPr>
              <w:rPr>
                <w:rFonts w:ascii="Times New Roman" w:hAnsi="Times New Roman"/>
                <w:szCs w:val="28"/>
              </w:rPr>
            </w:pPr>
            <w:r>
              <w:rPr>
                <w:rFonts w:ascii="Times New Roman" w:hAnsi="Times New Roman"/>
                <w:szCs w:val="28"/>
              </w:rPr>
              <w:t>4</w:t>
            </w:r>
          </w:p>
        </w:tc>
        <w:tc>
          <w:tcPr>
            <w:tcW w:w="0" w:type="auto"/>
            <w:tcBorders>
              <w:left w:val="nil"/>
              <w:right w:val="nil"/>
            </w:tcBorders>
            <w:shd w:val="clear" w:color="auto" w:fill="auto"/>
            <w:noWrap w:val="0"/>
            <w:vAlign w:val="top"/>
          </w:tcPr>
          <w:p>
            <w:pPr>
              <w:rPr>
                <w:rFonts w:ascii="Times New Roman" w:hAnsi="Times New Roman"/>
                <w:szCs w:val="28"/>
              </w:rPr>
            </w:pPr>
            <w:r>
              <w:rPr>
                <w:rFonts w:ascii="Times New Roman" w:hAnsi="Times New Roman"/>
                <w:szCs w:val="28"/>
              </w:rPr>
              <w:t>0</w:t>
            </w:r>
          </w:p>
        </w:tc>
        <w:tc>
          <w:tcPr>
            <w:tcW w:w="0" w:type="auto"/>
            <w:tcBorders>
              <w:left w:val="nil"/>
              <w:right w:val="single" w:color="auto" w:sz="4" w:space="0"/>
            </w:tcBorders>
            <w:shd w:val="clear" w:color="auto" w:fill="auto"/>
            <w:noWrap w:val="0"/>
            <w:vAlign w:val="top"/>
          </w:tcPr>
          <w:p>
            <w:pPr>
              <w:rPr>
                <w:rFonts w:ascii="Times New Roman" w:hAnsi="Times New Roman"/>
                <w:szCs w:val="28"/>
              </w:rPr>
            </w:pPr>
            <w:r>
              <w:rPr>
                <w:rFonts w:ascii="Times New Roman" w:hAnsi="Times New Roman"/>
                <w:szCs w:val="28"/>
              </w:rPr>
              <w:t>5</w:t>
            </w:r>
          </w:p>
        </w:tc>
        <w:tc>
          <w:tcPr>
            <w:tcW w:w="0" w:type="auto"/>
            <w:tcBorders>
              <w:left w:val="single" w:color="auto" w:sz="4" w:space="0"/>
              <w:right w:val="nil"/>
            </w:tcBorders>
            <w:shd w:val="clear" w:color="auto" w:fill="auto"/>
            <w:noWrap w:val="0"/>
            <w:vAlign w:val="top"/>
          </w:tcPr>
          <w:p>
            <w:pPr>
              <w:rPr>
                <w:rFonts w:ascii="Times New Roman" w:hAnsi="Times New Roman"/>
                <w:szCs w:val="28"/>
              </w:rPr>
            </w:pPr>
            <w:r>
              <w:rPr>
                <w:rFonts w:ascii="Times New Roman" w:hAnsi="Times New Roman"/>
                <w:szCs w:val="28"/>
              </w:rPr>
              <w:t>4</w:t>
            </w:r>
          </w:p>
        </w:tc>
        <w:tc>
          <w:tcPr>
            <w:tcW w:w="0" w:type="auto"/>
            <w:tcBorders>
              <w:left w:val="nil"/>
              <w:right w:val="nil"/>
            </w:tcBorders>
            <w:shd w:val="clear" w:color="auto" w:fill="auto"/>
            <w:noWrap w:val="0"/>
            <w:vAlign w:val="top"/>
          </w:tcPr>
          <w:p>
            <w:pPr>
              <w:rPr>
                <w:rFonts w:ascii="Times New Roman" w:hAnsi="Times New Roman"/>
                <w:szCs w:val="28"/>
              </w:rPr>
            </w:pPr>
            <w:r>
              <w:rPr>
                <w:rFonts w:ascii="Times New Roman" w:hAnsi="Times New Roman"/>
                <w:szCs w:val="28"/>
              </w:rPr>
              <w:t>0</w:t>
            </w:r>
          </w:p>
        </w:tc>
        <w:tc>
          <w:tcPr>
            <w:tcW w:w="0" w:type="auto"/>
            <w:tcBorders>
              <w:left w:val="nil"/>
            </w:tcBorders>
            <w:shd w:val="clear" w:color="auto" w:fill="auto"/>
            <w:noWrap w:val="0"/>
            <w:vAlign w:val="top"/>
          </w:tcPr>
          <w:p>
            <w:pPr>
              <w:rPr>
                <w:rFonts w:ascii="Times New Roman" w:hAnsi="Times New Roman"/>
                <w:szCs w:val="28"/>
              </w:rPr>
            </w:pPr>
            <w:r>
              <w:rPr>
                <w:rFonts w:ascii="Times New Roman" w:hAnsi="Times New Roman"/>
                <w:szCs w:val="2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noWrap w:val="0"/>
            <w:vAlign w:val="top"/>
          </w:tcPr>
          <w:p>
            <w:pPr>
              <w:rPr>
                <w:rFonts w:ascii="Times New Roman" w:hAnsi="Times New Roman"/>
                <w:szCs w:val="28"/>
              </w:rPr>
            </w:pPr>
            <w:r>
              <w:rPr>
                <w:rFonts w:ascii="Times New Roman" w:hAnsi="Times New Roman"/>
                <w:szCs w:val="28"/>
              </w:rPr>
              <w:t>P3</w:t>
            </w:r>
          </w:p>
        </w:tc>
        <w:tc>
          <w:tcPr>
            <w:tcW w:w="0" w:type="auto"/>
            <w:tcBorders>
              <w:right w:val="nil"/>
            </w:tcBorders>
            <w:shd w:val="clear" w:color="auto" w:fill="auto"/>
            <w:noWrap w:val="0"/>
            <w:vAlign w:val="top"/>
          </w:tcPr>
          <w:p>
            <w:pPr>
              <w:rPr>
                <w:rFonts w:ascii="Times New Roman" w:hAnsi="Times New Roman"/>
                <w:szCs w:val="28"/>
              </w:rPr>
            </w:pPr>
            <w:r>
              <w:rPr>
                <w:rFonts w:ascii="Times New Roman" w:hAnsi="Times New Roman"/>
                <w:szCs w:val="28"/>
              </w:rPr>
              <w:t>2</w:t>
            </w:r>
          </w:p>
        </w:tc>
        <w:tc>
          <w:tcPr>
            <w:tcW w:w="0" w:type="auto"/>
            <w:tcBorders>
              <w:left w:val="nil"/>
              <w:right w:val="nil"/>
            </w:tcBorders>
            <w:shd w:val="clear" w:color="auto" w:fill="auto"/>
            <w:noWrap w:val="0"/>
            <w:vAlign w:val="top"/>
          </w:tcPr>
          <w:p>
            <w:pPr>
              <w:rPr>
                <w:rFonts w:ascii="Times New Roman" w:hAnsi="Times New Roman"/>
                <w:szCs w:val="28"/>
              </w:rPr>
            </w:pPr>
            <w:r>
              <w:rPr>
                <w:rFonts w:ascii="Times New Roman" w:hAnsi="Times New Roman"/>
                <w:szCs w:val="28"/>
              </w:rPr>
              <w:t>0</w:t>
            </w:r>
          </w:p>
        </w:tc>
        <w:tc>
          <w:tcPr>
            <w:tcW w:w="0" w:type="auto"/>
            <w:tcBorders>
              <w:left w:val="nil"/>
              <w:right w:val="single" w:color="auto" w:sz="4" w:space="0"/>
            </w:tcBorders>
            <w:shd w:val="clear" w:color="auto" w:fill="auto"/>
            <w:noWrap w:val="0"/>
            <w:vAlign w:val="top"/>
          </w:tcPr>
          <w:p>
            <w:pPr>
              <w:rPr>
                <w:rFonts w:ascii="Times New Roman" w:hAnsi="Times New Roman"/>
                <w:szCs w:val="28"/>
              </w:rPr>
            </w:pPr>
            <w:r>
              <w:rPr>
                <w:rFonts w:ascii="Times New Roman" w:hAnsi="Times New Roman"/>
                <w:szCs w:val="28"/>
              </w:rPr>
              <w:t>4</w:t>
            </w:r>
          </w:p>
        </w:tc>
        <w:tc>
          <w:tcPr>
            <w:tcW w:w="0" w:type="auto"/>
            <w:tcBorders>
              <w:left w:val="single" w:color="auto" w:sz="4" w:space="0"/>
              <w:right w:val="nil"/>
            </w:tcBorders>
            <w:shd w:val="clear" w:color="auto" w:fill="auto"/>
            <w:noWrap w:val="0"/>
            <w:vAlign w:val="top"/>
          </w:tcPr>
          <w:p>
            <w:pPr>
              <w:rPr>
                <w:rFonts w:ascii="Times New Roman" w:hAnsi="Times New Roman"/>
                <w:szCs w:val="28"/>
              </w:rPr>
            </w:pPr>
            <w:r>
              <w:rPr>
                <w:rFonts w:ascii="Times New Roman" w:hAnsi="Times New Roman"/>
                <w:szCs w:val="28"/>
              </w:rPr>
              <w:t>4</w:t>
            </w:r>
          </w:p>
        </w:tc>
        <w:tc>
          <w:tcPr>
            <w:tcW w:w="0" w:type="auto"/>
            <w:tcBorders>
              <w:left w:val="nil"/>
              <w:right w:val="nil"/>
            </w:tcBorders>
            <w:shd w:val="clear" w:color="auto" w:fill="auto"/>
            <w:noWrap w:val="0"/>
            <w:vAlign w:val="top"/>
          </w:tcPr>
          <w:p>
            <w:pPr>
              <w:rPr>
                <w:rFonts w:ascii="Times New Roman" w:hAnsi="Times New Roman"/>
                <w:szCs w:val="28"/>
              </w:rPr>
            </w:pPr>
            <w:r>
              <w:rPr>
                <w:rFonts w:ascii="Times New Roman" w:hAnsi="Times New Roman"/>
                <w:szCs w:val="28"/>
              </w:rPr>
              <w:t>2</w:t>
            </w:r>
          </w:p>
        </w:tc>
        <w:tc>
          <w:tcPr>
            <w:tcW w:w="0" w:type="auto"/>
            <w:tcBorders>
              <w:left w:val="nil"/>
            </w:tcBorders>
            <w:shd w:val="clear" w:color="auto" w:fill="auto"/>
            <w:noWrap w:val="0"/>
            <w:vAlign w:val="top"/>
          </w:tcPr>
          <w:p>
            <w:pPr>
              <w:rPr>
                <w:rFonts w:ascii="Times New Roman" w:hAnsi="Times New Roman"/>
                <w:szCs w:val="28"/>
              </w:rPr>
            </w:pPr>
            <w:r>
              <w:rPr>
                <w:rFonts w:ascii="Times New Roman" w:hAnsi="Times New Roman"/>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noWrap w:val="0"/>
            <w:vAlign w:val="top"/>
          </w:tcPr>
          <w:p>
            <w:pPr>
              <w:rPr>
                <w:rFonts w:ascii="Times New Roman" w:hAnsi="Times New Roman"/>
                <w:szCs w:val="28"/>
              </w:rPr>
            </w:pPr>
            <w:r>
              <w:rPr>
                <w:rFonts w:ascii="Times New Roman" w:hAnsi="Times New Roman"/>
                <w:szCs w:val="28"/>
              </w:rPr>
              <w:t>P4</w:t>
            </w:r>
          </w:p>
        </w:tc>
        <w:tc>
          <w:tcPr>
            <w:tcW w:w="0" w:type="auto"/>
            <w:tcBorders>
              <w:right w:val="nil"/>
            </w:tcBorders>
            <w:shd w:val="clear" w:color="auto" w:fill="auto"/>
            <w:noWrap w:val="0"/>
            <w:vAlign w:val="top"/>
          </w:tcPr>
          <w:p>
            <w:pPr>
              <w:rPr>
                <w:rFonts w:ascii="Times New Roman" w:hAnsi="Times New Roman"/>
                <w:szCs w:val="28"/>
              </w:rPr>
            </w:pPr>
            <w:r>
              <w:rPr>
                <w:rFonts w:ascii="Times New Roman" w:hAnsi="Times New Roman"/>
                <w:szCs w:val="28"/>
              </w:rPr>
              <w:t>3</w:t>
            </w:r>
          </w:p>
        </w:tc>
        <w:tc>
          <w:tcPr>
            <w:tcW w:w="0" w:type="auto"/>
            <w:tcBorders>
              <w:left w:val="nil"/>
              <w:right w:val="nil"/>
            </w:tcBorders>
            <w:shd w:val="clear" w:color="auto" w:fill="auto"/>
            <w:noWrap w:val="0"/>
            <w:vAlign w:val="top"/>
          </w:tcPr>
          <w:p>
            <w:pPr>
              <w:rPr>
                <w:rFonts w:ascii="Times New Roman" w:hAnsi="Times New Roman"/>
                <w:szCs w:val="28"/>
              </w:rPr>
            </w:pPr>
            <w:r>
              <w:rPr>
                <w:rFonts w:ascii="Times New Roman" w:hAnsi="Times New Roman"/>
                <w:szCs w:val="28"/>
              </w:rPr>
              <w:t>1</w:t>
            </w:r>
          </w:p>
        </w:tc>
        <w:tc>
          <w:tcPr>
            <w:tcW w:w="0" w:type="auto"/>
            <w:tcBorders>
              <w:left w:val="nil"/>
              <w:right w:val="single" w:color="auto" w:sz="4" w:space="0"/>
            </w:tcBorders>
            <w:shd w:val="clear" w:color="auto" w:fill="auto"/>
            <w:noWrap w:val="0"/>
            <w:vAlign w:val="top"/>
          </w:tcPr>
          <w:p>
            <w:pPr>
              <w:rPr>
                <w:rFonts w:ascii="Times New Roman" w:hAnsi="Times New Roman"/>
                <w:szCs w:val="28"/>
              </w:rPr>
            </w:pPr>
            <w:r>
              <w:rPr>
                <w:rFonts w:ascii="Times New Roman" w:hAnsi="Times New Roman"/>
                <w:szCs w:val="28"/>
              </w:rPr>
              <w:t>4</w:t>
            </w:r>
          </w:p>
        </w:tc>
        <w:tc>
          <w:tcPr>
            <w:tcW w:w="0" w:type="auto"/>
            <w:tcBorders>
              <w:left w:val="single" w:color="auto" w:sz="4" w:space="0"/>
              <w:right w:val="nil"/>
            </w:tcBorders>
            <w:shd w:val="clear" w:color="auto" w:fill="auto"/>
            <w:noWrap w:val="0"/>
            <w:vAlign w:val="top"/>
          </w:tcPr>
          <w:p>
            <w:pPr>
              <w:rPr>
                <w:rFonts w:ascii="Times New Roman" w:hAnsi="Times New Roman"/>
                <w:szCs w:val="28"/>
              </w:rPr>
            </w:pPr>
            <w:r>
              <w:rPr>
                <w:rFonts w:ascii="Times New Roman" w:hAnsi="Times New Roman"/>
                <w:szCs w:val="28"/>
              </w:rPr>
              <w:t>4</w:t>
            </w:r>
          </w:p>
        </w:tc>
        <w:tc>
          <w:tcPr>
            <w:tcW w:w="0" w:type="auto"/>
            <w:tcBorders>
              <w:left w:val="nil"/>
              <w:right w:val="nil"/>
            </w:tcBorders>
            <w:shd w:val="clear" w:color="auto" w:fill="auto"/>
            <w:noWrap w:val="0"/>
            <w:vAlign w:val="top"/>
          </w:tcPr>
          <w:p>
            <w:pPr>
              <w:rPr>
                <w:rFonts w:ascii="Times New Roman" w:hAnsi="Times New Roman"/>
                <w:szCs w:val="28"/>
              </w:rPr>
            </w:pPr>
            <w:r>
              <w:rPr>
                <w:rFonts w:ascii="Times New Roman" w:hAnsi="Times New Roman"/>
                <w:szCs w:val="28"/>
              </w:rPr>
              <w:t>2</w:t>
            </w:r>
          </w:p>
        </w:tc>
        <w:tc>
          <w:tcPr>
            <w:tcW w:w="0" w:type="auto"/>
            <w:tcBorders>
              <w:left w:val="nil"/>
            </w:tcBorders>
            <w:shd w:val="clear" w:color="auto" w:fill="auto"/>
            <w:noWrap w:val="0"/>
            <w:vAlign w:val="top"/>
          </w:tcPr>
          <w:p>
            <w:pPr>
              <w:rPr>
                <w:rFonts w:ascii="Times New Roman" w:hAnsi="Times New Roman"/>
                <w:szCs w:val="28"/>
              </w:rPr>
            </w:pPr>
            <w:r>
              <w:rPr>
                <w:rFonts w:ascii="Times New Roman" w:hAnsi="Times New Roman"/>
                <w:szCs w:val="28"/>
              </w:rPr>
              <w:t>4</w:t>
            </w:r>
          </w:p>
        </w:tc>
      </w:tr>
    </w:tbl>
    <w:p>
      <w:pPr>
        <w:rPr>
          <w:rFonts w:ascii="Times New Roman" w:hAnsi="Times New Roman"/>
          <w:bCs/>
          <w:szCs w:val="28"/>
        </w:rPr>
      </w:pPr>
      <w:r>
        <w:rPr>
          <w:rFonts w:ascii="Times New Roman" w:hAnsi="Times New Roman"/>
          <w:bCs/>
          <w:szCs w:val="28"/>
        </w:rPr>
        <w:t>（1）现在系统是否处于安全状态？为什么？</w:t>
      </w:r>
    </w:p>
    <w:p>
      <w:pPr>
        <w:rPr>
          <w:rFonts w:hint="eastAsia" w:ascii="Times New Roman" w:hAnsi="Times New Roman"/>
          <w:szCs w:val="21"/>
        </w:rPr>
      </w:pPr>
      <w:r>
        <w:rPr>
          <w:rFonts w:ascii="Times New Roman" w:hAnsi="Times New Roman"/>
          <w:bCs/>
          <w:szCs w:val="28"/>
        </w:rPr>
        <w:t>（2）如果现在进程P1提出需要R1类资源1个、R2类资源2个、R3类资源3个系统能否去满足它的请求？请说明原因。</w:t>
      </w:r>
    </w:p>
    <w:p>
      <w:pPr>
        <w:rPr>
          <w:rFonts w:hint="eastAsia" w:ascii="Times New Roman" w:hAnsi="Times New Roman"/>
        </w:rPr>
      </w:pPr>
      <w:r>
        <w:rPr>
          <w:rFonts w:hint="eastAsia" w:ascii="Times New Roman" w:hAnsi="Times New Roman"/>
        </w:rPr>
        <w:t>答：(l)系统处于安全状态，存在安全序列：P1, P2 , P3 , P4 , P0 。（安全序列不唯一）</w:t>
      </w:r>
    </w:p>
    <w:tbl>
      <w:tblPr>
        <w:tblStyle w:val="9"/>
        <w:tblW w:w="7180" w:type="dxa"/>
        <w:tblInd w:w="93" w:type="dxa"/>
        <w:tblLayout w:type="autofit"/>
        <w:tblCellMar>
          <w:top w:w="0" w:type="dxa"/>
          <w:left w:w="108" w:type="dxa"/>
          <w:bottom w:w="0" w:type="dxa"/>
          <w:right w:w="108" w:type="dxa"/>
        </w:tblCellMar>
      </w:tblPr>
      <w:tblGrid>
        <w:gridCol w:w="520"/>
        <w:gridCol w:w="520"/>
        <w:gridCol w:w="520"/>
        <w:gridCol w:w="520"/>
        <w:gridCol w:w="520"/>
        <w:gridCol w:w="520"/>
        <w:gridCol w:w="520"/>
        <w:gridCol w:w="580"/>
        <w:gridCol w:w="580"/>
        <w:gridCol w:w="580"/>
        <w:gridCol w:w="600"/>
        <w:gridCol w:w="600"/>
        <w:gridCol w:w="600"/>
      </w:tblGrid>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shd w:val="clear" w:color="auto" w:fill="auto"/>
            <w:noWrap/>
            <w:vAlign w:val="bottom"/>
          </w:tcPr>
          <w:p>
            <w:pPr>
              <w:widowControl/>
              <w:jc w:val="center"/>
              <w:rPr>
                <w:rFonts w:hint="eastAsia" w:ascii="Times New Roman" w:hAnsi="Times New Roman" w:cs="宋体"/>
                <w:kern w:val="0"/>
                <w:szCs w:val="21"/>
              </w:rPr>
            </w:pPr>
          </w:p>
        </w:tc>
        <w:tc>
          <w:tcPr>
            <w:tcW w:w="1560" w:type="dxa"/>
            <w:gridSpan w:val="3"/>
            <w:tcBorders>
              <w:top w:val="single" w:color="auto" w:sz="8" w:space="0"/>
              <w:left w:val="single" w:color="auto" w:sz="8" w:space="0"/>
              <w:bottom w:val="single" w:color="auto" w:sz="8" w:space="0"/>
              <w:right w:val="single" w:color="auto" w:sz="8" w:space="0"/>
            </w:tcBorders>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已分配</w:t>
            </w:r>
          </w:p>
        </w:tc>
        <w:tc>
          <w:tcPr>
            <w:tcW w:w="1560" w:type="dxa"/>
            <w:gridSpan w:val="3"/>
            <w:tcBorders>
              <w:top w:val="single" w:color="auto" w:sz="8" w:space="0"/>
              <w:left w:val="nil"/>
              <w:bottom w:val="single" w:color="auto" w:sz="8" w:space="0"/>
              <w:right w:val="nil"/>
            </w:tcBorders>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最大</w:t>
            </w:r>
          </w:p>
        </w:tc>
        <w:tc>
          <w:tcPr>
            <w:tcW w:w="1740" w:type="dxa"/>
            <w:gridSpan w:val="3"/>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kern w:val="0"/>
                <w:szCs w:val="21"/>
              </w:rPr>
            </w:pPr>
            <w:r>
              <w:rPr>
                <w:rFonts w:hint="eastAsia" w:ascii="Times New Roman" w:hAnsi="Times New Roman" w:cs="宋体"/>
                <w:kern w:val="0"/>
                <w:szCs w:val="21"/>
              </w:rPr>
              <w:t>需求矩阵</w:t>
            </w:r>
          </w:p>
        </w:tc>
        <w:tc>
          <w:tcPr>
            <w:tcW w:w="1800" w:type="dxa"/>
            <w:gridSpan w:val="3"/>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kern w:val="0"/>
                <w:szCs w:val="21"/>
              </w:rPr>
            </w:pPr>
            <w:r>
              <w:rPr>
                <w:rFonts w:hint="eastAsia" w:ascii="Times New Roman" w:hAnsi="Times New Roman" w:cs="宋体"/>
                <w:kern w:val="0"/>
                <w:szCs w:val="21"/>
              </w:rPr>
              <w:t>可用向量</w:t>
            </w:r>
          </w:p>
        </w:tc>
      </w:tr>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P0</w:t>
            </w:r>
          </w:p>
        </w:tc>
        <w:tc>
          <w:tcPr>
            <w:tcW w:w="520" w:type="dxa"/>
            <w:tcBorders>
              <w:top w:val="single" w:color="auto" w:sz="8" w:space="0"/>
              <w:left w:val="single" w:color="auto" w:sz="8" w:space="0"/>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520" w:type="dxa"/>
            <w:tcBorders>
              <w:top w:val="single" w:color="auto" w:sz="8" w:space="0"/>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520" w:type="dxa"/>
            <w:tcBorders>
              <w:top w:val="single" w:color="auto" w:sz="8" w:space="0"/>
              <w:left w:val="nil"/>
              <w:bottom w:val="single" w:color="auto" w:sz="8" w:space="0"/>
              <w:right w:val="single" w:color="auto" w:sz="8" w:space="0"/>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520" w:type="dxa"/>
            <w:tcBorders>
              <w:top w:val="single" w:color="auto" w:sz="8" w:space="0"/>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5</w:t>
            </w:r>
          </w:p>
        </w:tc>
        <w:tc>
          <w:tcPr>
            <w:tcW w:w="520" w:type="dxa"/>
            <w:tcBorders>
              <w:top w:val="single" w:color="auto" w:sz="8" w:space="0"/>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5</w:t>
            </w:r>
          </w:p>
        </w:tc>
        <w:tc>
          <w:tcPr>
            <w:tcW w:w="520" w:type="dxa"/>
            <w:tcBorders>
              <w:top w:val="single" w:color="auto" w:sz="8" w:space="0"/>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10</w:t>
            </w:r>
          </w:p>
        </w:tc>
        <w:tc>
          <w:tcPr>
            <w:tcW w:w="580" w:type="dxa"/>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580" w:type="dxa"/>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580" w:type="dxa"/>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7</w:t>
            </w:r>
          </w:p>
        </w:tc>
        <w:tc>
          <w:tcPr>
            <w:tcW w:w="600" w:type="dxa"/>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600" w:type="dxa"/>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600" w:type="dxa"/>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3</w:t>
            </w:r>
          </w:p>
        </w:tc>
      </w:tr>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P1</w:t>
            </w:r>
          </w:p>
        </w:tc>
        <w:tc>
          <w:tcPr>
            <w:tcW w:w="520" w:type="dxa"/>
            <w:tcBorders>
              <w:top w:val="nil"/>
              <w:left w:val="single" w:color="auto" w:sz="8" w:space="0"/>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4</w:t>
            </w:r>
          </w:p>
        </w:tc>
        <w:tc>
          <w:tcPr>
            <w:tcW w:w="520" w:type="dxa"/>
            <w:tcBorders>
              <w:top w:val="nil"/>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520" w:type="dxa"/>
            <w:tcBorders>
              <w:top w:val="nil"/>
              <w:left w:val="nil"/>
              <w:bottom w:val="single" w:color="auto" w:sz="8" w:space="0"/>
              <w:right w:val="single" w:color="auto" w:sz="8" w:space="0"/>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520" w:type="dxa"/>
            <w:tcBorders>
              <w:top w:val="nil"/>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5</w:t>
            </w:r>
          </w:p>
        </w:tc>
        <w:tc>
          <w:tcPr>
            <w:tcW w:w="520" w:type="dxa"/>
            <w:tcBorders>
              <w:top w:val="nil"/>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520" w:type="dxa"/>
            <w:tcBorders>
              <w:top w:val="nil"/>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6</w:t>
            </w:r>
          </w:p>
        </w:tc>
        <w:tc>
          <w:tcPr>
            <w:tcW w:w="58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1</w:t>
            </w:r>
          </w:p>
        </w:tc>
        <w:tc>
          <w:tcPr>
            <w:tcW w:w="58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58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p>
        </w:tc>
      </w:tr>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P2</w:t>
            </w:r>
          </w:p>
        </w:tc>
        <w:tc>
          <w:tcPr>
            <w:tcW w:w="520" w:type="dxa"/>
            <w:tcBorders>
              <w:top w:val="nil"/>
              <w:left w:val="single" w:color="auto" w:sz="8" w:space="0"/>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4</w:t>
            </w:r>
          </w:p>
        </w:tc>
        <w:tc>
          <w:tcPr>
            <w:tcW w:w="520" w:type="dxa"/>
            <w:tcBorders>
              <w:top w:val="nil"/>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520" w:type="dxa"/>
            <w:tcBorders>
              <w:top w:val="nil"/>
              <w:left w:val="nil"/>
              <w:bottom w:val="single" w:color="auto" w:sz="8" w:space="0"/>
              <w:right w:val="single" w:color="auto" w:sz="8" w:space="0"/>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5</w:t>
            </w:r>
          </w:p>
        </w:tc>
        <w:tc>
          <w:tcPr>
            <w:tcW w:w="520" w:type="dxa"/>
            <w:tcBorders>
              <w:top w:val="nil"/>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4</w:t>
            </w:r>
          </w:p>
        </w:tc>
        <w:tc>
          <w:tcPr>
            <w:tcW w:w="520" w:type="dxa"/>
            <w:tcBorders>
              <w:top w:val="nil"/>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520" w:type="dxa"/>
            <w:tcBorders>
              <w:top w:val="nil"/>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11</w:t>
            </w:r>
          </w:p>
        </w:tc>
        <w:tc>
          <w:tcPr>
            <w:tcW w:w="58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58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58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6</w:t>
            </w: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p>
        </w:tc>
      </w:tr>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P3</w:t>
            </w:r>
          </w:p>
        </w:tc>
        <w:tc>
          <w:tcPr>
            <w:tcW w:w="520" w:type="dxa"/>
            <w:tcBorders>
              <w:top w:val="nil"/>
              <w:left w:val="single" w:color="auto" w:sz="8" w:space="0"/>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520" w:type="dxa"/>
            <w:tcBorders>
              <w:top w:val="nil"/>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520" w:type="dxa"/>
            <w:tcBorders>
              <w:top w:val="nil"/>
              <w:left w:val="nil"/>
              <w:bottom w:val="single" w:color="auto" w:sz="8" w:space="0"/>
              <w:right w:val="single" w:color="auto" w:sz="8" w:space="0"/>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4</w:t>
            </w:r>
          </w:p>
        </w:tc>
        <w:tc>
          <w:tcPr>
            <w:tcW w:w="520" w:type="dxa"/>
            <w:tcBorders>
              <w:top w:val="nil"/>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4</w:t>
            </w:r>
          </w:p>
        </w:tc>
        <w:tc>
          <w:tcPr>
            <w:tcW w:w="520" w:type="dxa"/>
            <w:tcBorders>
              <w:top w:val="nil"/>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520" w:type="dxa"/>
            <w:tcBorders>
              <w:top w:val="nil"/>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5</w:t>
            </w:r>
          </w:p>
        </w:tc>
        <w:tc>
          <w:tcPr>
            <w:tcW w:w="58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58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58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1</w:t>
            </w: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p>
        </w:tc>
      </w:tr>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P4</w:t>
            </w:r>
          </w:p>
        </w:tc>
        <w:tc>
          <w:tcPr>
            <w:tcW w:w="520" w:type="dxa"/>
            <w:tcBorders>
              <w:top w:val="nil"/>
              <w:left w:val="single" w:color="auto" w:sz="8" w:space="0"/>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520" w:type="dxa"/>
            <w:tcBorders>
              <w:top w:val="nil"/>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1</w:t>
            </w:r>
          </w:p>
        </w:tc>
        <w:tc>
          <w:tcPr>
            <w:tcW w:w="520" w:type="dxa"/>
            <w:tcBorders>
              <w:top w:val="nil"/>
              <w:left w:val="nil"/>
              <w:bottom w:val="single" w:color="auto" w:sz="8" w:space="0"/>
              <w:right w:val="single" w:color="auto" w:sz="8" w:space="0"/>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4</w:t>
            </w:r>
          </w:p>
        </w:tc>
        <w:tc>
          <w:tcPr>
            <w:tcW w:w="520" w:type="dxa"/>
            <w:tcBorders>
              <w:top w:val="nil"/>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4</w:t>
            </w:r>
          </w:p>
        </w:tc>
        <w:tc>
          <w:tcPr>
            <w:tcW w:w="520" w:type="dxa"/>
            <w:tcBorders>
              <w:top w:val="nil"/>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520" w:type="dxa"/>
            <w:tcBorders>
              <w:top w:val="nil"/>
              <w:left w:val="nil"/>
              <w:bottom w:val="single" w:color="auto" w:sz="8" w:space="0"/>
              <w:right w:val="nil"/>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4</w:t>
            </w:r>
          </w:p>
        </w:tc>
        <w:tc>
          <w:tcPr>
            <w:tcW w:w="58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1</w:t>
            </w:r>
          </w:p>
        </w:tc>
        <w:tc>
          <w:tcPr>
            <w:tcW w:w="58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1</w:t>
            </w:r>
          </w:p>
        </w:tc>
        <w:tc>
          <w:tcPr>
            <w:tcW w:w="58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1"/>
              </w:rPr>
            </w:pPr>
          </w:p>
        </w:tc>
      </w:tr>
    </w:tbl>
    <w:p>
      <w:pPr>
        <w:rPr>
          <w:rFonts w:hint="eastAsia" w:ascii="Times New Roman" w:hAnsi="Times New Roman"/>
        </w:rPr>
      </w:pPr>
      <w:r>
        <w:rPr>
          <w:rFonts w:hint="eastAsia" w:ascii="Times New Roman" w:hAnsi="Times New Roman"/>
        </w:rPr>
        <w:t>安全序列执行过程：</w:t>
      </w:r>
    </w:p>
    <w:tbl>
      <w:tblPr>
        <w:tblStyle w:val="9"/>
        <w:tblW w:w="5980" w:type="dxa"/>
        <w:tblInd w:w="93" w:type="dxa"/>
        <w:tblLayout w:type="autofit"/>
        <w:tblCellMar>
          <w:top w:w="0" w:type="dxa"/>
          <w:left w:w="108" w:type="dxa"/>
          <w:bottom w:w="0" w:type="dxa"/>
          <w:right w:w="108" w:type="dxa"/>
        </w:tblCellMar>
      </w:tblPr>
      <w:tblGrid>
        <w:gridCol w:w="520"/>
        <w:gridCol w:w="520"/>
        <w:gridCol w:w="520"/>
        <w:gridCol w:w="520"/>
        <w:gridCol w:w="520"/>
        <w:gridCol w:w="520"/>
        <w:gridCol w:w="520"/>
        <w:gridCol w:w="580"/>
        <w:gridCol w:w="580"/>
        <w:gridCol w:w="580"/>
        <w:gridCol w:w="742"/>
      </w:tblGrid>
      <w:tr>
        <w:tblPrEx>
          <w:tblCellMar>
            <w:top w:w="0" w:type="dxa"/>
            <w:left w:w="108" w:type="dxa"/>
            <w:bottom w:w="0" w:type="dxa"/>
            <w:right w:w="108" w:type="dxa"/>
          </w:tblCellMar>
        </w:tblPrEx>
        <w:trPr>
          <w:trHeight w:val="285" w:hRule="atLeast"/>
        </w:trPr>
        <w:tc>
          <w:tcPr>
            <w:tcW w:w="520" w:type="dxa"/>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p>
        </w:tc>
        <w:tc>
          <w:tcPr>
            <w:tcW w:w="1560" w:type="dxa"/>
            <w:gridSpan w:val="3"/>
            <w:tcBorders>
              <w:top w:val="single" w:color="auto" w:sz="4" w:space="0"/>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ascii="Times New Roman" w:hAnsi="Times New Roman" w:cs="宋体"/>
                <w:kern w:val="0"/>
              </w:rPr>
              <w:t>W</w:t>
            </w:r>
            <w:r>
              <w:rPr>
                <w:rFonts w:hint="eastAsia" w:ascii="Times New Roman" w:hAnsi="Times New Roman" w:cs="宋体"/>
                <w:kern w:val="0"/>
              </w:rPr>
              <w:t>ork</w:t>
            </w:r>
          </w:p>
        </w:tc>
        <w:tc>
          <w:tcPr>
            <w:tcW w:w="1560" w:type="dxa"/>
            <w:gridSpan w:val="3"/>
            <w:tcBorders>
              <w:top w:val="single" w:color="auto" w:sz="4" w:space="0"/>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ascii="Times New Roman" w:hAnsi="Times New Roman" w:cs="宋体"/>
                <w:kern w:val="0"/>
              </w:rPr>
              <w:t>A</w:t>
            </w:r>
            <w:r>
              <w:rPr>
                <w:rFonts w:hint="eastAsia" w:ascii="Times New Roman" w:hAnsi="Times New Roman" w:cs="宋体"/>
                <w:kern w:val="0"/>
              </w:rPr>
              <w:t>llocation</w:t>
            </w:r>
          </w:p>
        </w:tc>
        <w:tc>
          <w:tcPr>
            <w:tcW w:w="1740" w:type="dxa"/>
            <w:gridSpan w:val="3"/>
            <w:tcBorders>
              <w:top w:val="single" w:color="auto" w:sz="4" w:space="0"/>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ascii="Times New Roman" w:hAnsi="Times New Roman" w:cs="宋体"/>
                <w:kern w:val="0"/>
              </w:rPr>
              <w:t>W</w:t>
            </w:r>
            <w:r>
              <w:rPr>
                <w:rFonts w:hint="eastAsia" w:ascii="Times New Roman" w:hAnsi="Times New Roman" w:cs="宋体"/>
                <w:kern w:val="0"/>
              </w:rPr>
              <w:t>ork+allocation</w:t>
            </w:r>
          </w:p>
        </w:tc>
        <w:tc>
          <w:tcPr>
            <w:tcW w:w="600" w:type="dxa"/>
            <w:tcBorders>
              <w:top w:val="single" w:color="auto" w:sz="4" w:space="0"/>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ascii="Times New Roman" w:hAnsi="Times New Roman" w:cs="宋体"/>
                <w:kern w:val="0"/>
              </w:rPr>
              <w:t>F</w:t>
            </w:r>
            <w:r>
              <w:rPr>
                <w:rFonts w:hint="eastAsia" w:ascii="Times New Roman" w:hAnsi="Times New Roman" w:cs="宋体"/>
                <w:kern w:val="0"/>
              </w:rPr>
              <w:t>inish</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w:t>
            </w:r>
          </w:p>
        </w:tc>
        <w:tc>
          <w:tcPr>
            <w:tcW w:w="520" w:type="dxa"/>
            <w:tcBorders>
              <w:top w:val="nil"/>
              <w:left w:val="nil"/>
              <w:bottom w:val="single" w:color="auto" w:sz="4" w:space="0"/>
              <w:right w:val="single" w:color="auto" w:sz="4" w:space="0"/>
            </w:tcBorders>
            <w:shd w:val="clear" w:color="auto" w:fill="auto"/>
            <w:noWrap w:val="0"/>
            <w:vAlign w:val="top"/>
          </w:tcPr>
          <w:p>
            <w:pPr>
              <w:widowControl/>
              <w:jc w:val="right"/>
              <w:rPr>
                <w:rFonts w:ascii="Times New Roman" w:hAnsi="Times New Roman" w:cs="宋体"/>
                <w:kern w:val="0"/>
                <w:szCs w:val="21"/>
              </w:rPr>
            </w:pPr>
            <w:r>
              <w:rPr>
                <w:rFonts w:hint="eastAsia" w:ascii="Times New Roman" w:hAnsi="Times New Roman" w:cs="宋体"/>
                <w:kern w:val="0"/>
                <w:szCs w:val="21"/>
              </w:rPr>
              <w:t>2</w:t>
            </w:r>
          </w:p>
        </w:tc>
        <w:tc>
          <w:tcPr>
            <w:tcW w:w="520" w:type="dxa"/>
            <w:tcBorders>
              <w:top w:val="nil"/>
              <w:left w:val="nil"/>
              <w:bottom w:val="single" w:color="auto" w:sz="4" w:space="0"/>
              <w:right w:val="single" w:color="auto" w:sz="4" w:space="0"/>
            </w:tcBorders>
            <w:shd w:val="clear" w:color="auto" w:fill="auto"/>
            <w:noWrap w:val="0"/>
            <w:vAlign w:val="top"/>
          </w:tcPr>
          <w:p>
            <w:pPr>
              <w:widowControl/>
              <w:jc w:val="right"/>
              <w:rPr>
                <w:rFonts w:ascii="Times New Roman" w:hAnsi="Times New Roman" w:cs="宋体"/>
                <w:kern w:val="0"/>
                <w:szCs w:val="21"/>
              </w:rPr>
            </w:pPr>
            <w:r>
              <w:rPr>
                <w:rFonts w:hint="eastAsia" w:ascii="Times New Roman" w:hAnsi="Times New Roman" w:cs="宋体"/>
                <w:kern w:val="0"/>
                <w:szCs w:val="21"/>
              </w:rPr>
              <w:t>3</w:t>
            </w:r>
          </w:p>
        </w:tc>
        <w:tc>
          <w:tcPr>
            <w:tcW w:w="520" w:type="dxa"/>
            <w:tcBorders>
              <w:top w:val="nil"/>
              <w:left w:val="nil"/>
              <w:bottom w:val="single" w:color="auto" w:sz="4" w:space="0"/>
              <w:right w:val="single" w:color="auto" w:sz="4" w:space="0"/>
            </w:tcBorders>
            <w:shd w:val="clear" w:color="auto" w:fill="auto"/>
            <w:noWrap w:val="0"/>
            <w:vAlign w:val="top"/>
          </w:tcPr>
          <w:p>
            <w:pPr>
              <w:widowControl/>
              <w:jc w:val="right"/>
              <w:rPr>
                <w:rFonts w:ascii="Times New Roman" w:hAnsi="Times New Roman" w:cs="宋体"/>
                <w:kern w:val="0"/>
                <w:szCs w:val="21"/>
              </w:rPr>
            </w:pPr>
            <w:r>
              <w:rPr>
                <w:rFonts w:hint="eastAsia" w:ascii="Times New Roman" w:hAnsi="Times New Roman" w:cs="宋体"/>
                <w:kern w:val="0"/>
                <w:szCs w:val="21"/>
              </w:rPr>
              <w:t>3</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cs="宋体"/>
                <w:kern w:val="0"/>
                <w:szCs w:val="21"/>
              </w:rPr>
            </w:pPr>
            <w:r>
              <w:rPr>
                <w:rFonts w:hint="eastAsia" w:ascii="Times New Roman" w:hAnsi="Times New Roman" w:cs="宋体"/>
                <w:kern w:val="0"/>
                <w:szCs w:val="21"/>
              </w:rPr>
              <w:t>4</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cs="宋体"/>
                <w:kern w:val="0"/>
                <w:szCs w:val="21"/>
              </w:rPr>
            </w:pPr>
            <w:r>
              <w:rPr>
                <w:rFonts w:hint="eastAsia" w:ascii="Times New Roman" w:hAnsi="Times New Roman" w:cs="宋体"/>
                <w:kern w:val="0"/>
                <w:szCs w:val="21"/>
              </w:rPr>
              <w:t>0</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cs="宋体"/>
                <w:kern w:val="0"/>
                <w:szCs w:val="21"/>
              </w:rPr>
            </w:pPr>
            <w:r>
              <w:rPr>
                <w:rFonts w:hint="eastAsia" w:ascii="Times New Roman" w:hAnsi="Times New Roman" w:cs="宋体"/>
                <w:kern w:val="0"/>
                <w:szCs w:val="21"/>
              </w:rPr>
              <w:t>3</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6</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3</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6</w:t>
            </w:r>
          </w:p>
        </w:tc>
        <w:tc>
          <w:tcPr>
            <w:tcW w:w="600" w:type="dxa"/>
            <w:tcBorders>
              <w:top w:val="nil"/>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ascii="Times New Roman" w:hAnsi="Times New Roman" w:cs="宋体"/>
                <w:kern w:val="0"/>
              </w:rPr>
              <w:t>true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2</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6</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3</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6</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cs="宋体"/>
                <w:kern w:val="0"/>
                <w:szCs w:val="21"/>
              </w:rPr>
            </w:pPr>
            <w:r>
              <w:rPr>
                <w:rFonts w:hint="eastAsia" w:ascii="Times New Roman" w:hAnsi="Times New Roman" w:cs="宋体"/>
                <w:kern w:val="0"/>
                <w:szCs w:val="21"/>
              </w:rPr>
              <w:t>4</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cs="宋体"/>
                <w:kern w:val="0"/>
                <w:szCs w:val="21"/>
              </w:rPr>
            </w:pPr>
            <w:r>
              <w:rPr>
                <w:rFonts w:hint="eastAsia" w:ascii="Times New Roman" w:hAnsi="Times New Roman" w:cs="宋体"/>
                <w:kern w:val="0"/>
                <w:szCs w:val="21"/>
              </w:rPr>
              <w:t>0</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cs="宋体"/>
                <w:kern w:val="0"/>
                <w:szCs w:val="21"/>
              </w:rPr>
            </w:pPr>
            <w:r>
              <w:rPr>
                <w:rFonts w:hint="eastAsia" w:ascii="Times New Roman" w:hAnsi="Times New Roman" w:cs="宋体"/>
                <w:kern w:val="0"/>
                <w:szCs w:val="21"/>
              </w:rPr>
              <w:t>5</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10</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3</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11</w:t>
            </w:r>
          </w:p>
        </w:tc>
        <w:tc>
          <w:tcPr>
            <w:tcW w:w="600" w:type="dxa"/>
            <w:tcBorders>
              <w:top w:val="nil"/>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ascii="Times New Roman" w:hAnsi="Times New Roman" w:cs="宋体"/>
                <w:kern w:val="0"/>
              </w:rPr>
              <w:t>T</w:t>
            </w:r>
            <w:r>
              <w:rPr>
                <w:rFonts w:hint="eastAsia" w:ascii="Times New Roman" w:hAnsi="Times New Roman" w:cs="宋体"/>
                <w:kern w:val="0"/>
              </w:rPr>
              <w:t>rue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3</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10</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3</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11</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cs="宋体"/>
                <w:kern w:val="0"/>
                <w:szCs w:val="21"/>
              </w:rPr>
            </w:pPr>
            <w:r>
              <w:rPr>
                <w:rFonts w:hint="eastAsia" w:ascii="Times New Roman" w:hAnsi="Times New Roman" w:cs="宋体"/>
                <w:kern w:val="0"/>
                <w:szCs w:val="21"/>
              </w:rPr>
              <w:t>2</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cs="宋体"/>
                <w:kern w:val="0"/>
                <w:szCs w:val="21"/>
              </w:rPr>
            </w:pPr>
            <w:r>
              <w:rPr>
                <w:rFonts w:hint="eastAsia" w:ascii="Times New Roman" w:hAnsi="Times New Roman" w:cs="宋体"/>
                <w:kern w:val="0"/>
                <w:szCs w:val="21"/>
              </w:rPr>
              <w:t>0</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cs="宋体"/>
                <w:kern w:val="0"/>
                <w:szCs w:val="21"/>
              </w:rPr>
            </w:pPr>
            <w:r>
              <w:rPr>
                <w:rFonts w:hint="eastAsia" w:ascii="Times New Roman" w:hAnsi="Times New Roman" w:cs="宋体"/>
                <w:kern w:val="0"/>
                <w:szCs w:val="21"/>
              </w:rPr>
              <w:t>4</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12</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3</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15</w:t>
            </w:r>
          </w:p>
        </w:tc>
        <w:tc>
          <w:tcPr>
            <w:tcW w:w="600" w:type="dxa"/>
            <w:tcBorders>
              <w:top w:val="nil"/>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ascii="Times New Roman" w:hAnsi="Times New Roman" w:cs="宋体"/>
                <w:kern w:val="0"/>
              </w:rPr>
              <w:t>T</w:t>
            </w:r>
            <w:r>
              <w:rPr>
                <w:rFonts w:hint="eastAsia" w:ascii="Times New Roman" w:hAnsi="Times New Roman" w:cs="宋体"/>
                <w:kern w:val="0"/>
              </w:rPr>
              <w:t>rue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4</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12</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3</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15</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cs="宋体"/>
                <w:kern w:val="0"/>
                <w:szCs w:val="21"/>
              </w:rPr>
            </w:pPr>
            <w:r>
              <w:rPr>
                <w:rFonts w:hint="eastAsia" w:ascii="Times New Roman" w:hAnsi="Times New Roman" w:cs="宋体"/>
                <w:kern w:val="0"/>
                <w:szCs w:val="21"/>
              </w:rPr>
              <w:t>3</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cs="宋体"/>
                <w:kern w:val="0"/>
                <w:szCs w:val="21"/>
              </w:rPr>
            </w:pPr>
            <w:r>
              <w:rPr>
                <w:rFonts w:hint="eastAsia" w:ascii="Times New Roman" w:hAnsi="Times New Roman" w:cs="宋体"/>
                <w:kern w:val="0"/>
                <w:szCs w:val="21"/>
              </w:rPr>
              <w:t>1</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cs="宋体"/>
                <w:kern w:val="0"/>
                <w:szCs w:val="21"/>
              </w:rPr>
            </w:pPr>
            <w:r>
              <w:rPr>
                <w:rFonts w:hint="eastAsia" w:ascii="Times New Roman" w:hAnsi="Times New Roman" w:cs="宋体"/>
                <w:kern w:val="0"/>
                <w:szCs w:val="21"/>
              </w:rPr>
              <w:t>4</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15</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4</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19</w:t>
            </w:r>
          </w:p>
        </w:tc>
        <w:tc>
          <w:tcPr>
            <w:tcW w:w="600" w:type="dxa"/>
            <w:tcBorders>
              <w:top w:val="nil"/>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ascii="Times New Roman" w:hAnsi="Times New Roman" w:cs="宋体"/>
                <w:kern w:val="0"/>
              </w:rPr>
              <w:t>T</w:t>
            </w:r>
            <w:r>
              <w:rPr>
                <w:rFonts w:hint="eastAsia" w:ascii="Times New Roman" w:hAnsi="Times New Roman" w:cs="宋体"/>
                <w:kern w:val="0"/>
              </w:rPr>
              <w:t>rue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0</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15</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4</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19</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cs="宋体"/>
                <w:kern w:val="0"/>
                <w:szCs w:val="21"/>
              </w:rPr>
            </w:pPr>
            <w:r>
              <w:rPr>
                <w:rFonts w:hint="eastAsia" w:ascii="Times New Roman" w:hAnsi="Times New Roman" w:cs="宋体"/>
                <w:kern w:val="0"/>
                <w:szCs w:val="21"/>
              </w:rPr>
              <w:t>3</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cs="宋体"/>
                <w:kern w:val="0"/>
                <w:szCs w:val="21"/>
              </w:rPr>
            </w:pPr>
            <w:r>
              <w:rPr>
                <w:rFonts w:hint="eastAsia" w:ascii="Times New Roman" w:hAnsi="Times New Roman" w:cs="宋体"/>
                <w:kern w:val="0"/>
                <w:szCs w:val="21"/>
              </w:rPr>
              <w:t>2</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cs="宋体"/>
                <w:kern w:val="0"/>
                <w:szCs w:val="21"/>
              </w:rPr>
            </w:pPr>
            <w:r>
              <w:rPr>
                <w:rFonts w:hint="eastAsia" w:ascii="Times New Roman" w:hAnsi="Times New Roman" w:cs="宋体"/>
                <w:kern w:val="0"/>
                <w:szCs w:val="21"/>
              </w:rPr>
              <w:t>3</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18</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6</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22</w:t>
            </w:r>
          </w:p>
        </w:tc>
        <w:tc>
          <w:tcPr>
            <w:tcW w:w="600" w:type="dxa"/>
            <w:tcBorders>
              <w:top w:val="nil"/>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ascii="Times New Roman" w:hAnsi="Times New Roman" w:cs="宋体"/>
                <w:kern w:val="0"/>
              </w:rPr>
              <w:t>T</w:t>
            </w:r>
            <w:r>
              <w:rPr>
                <w:rFonts w:hint="eastAsia" w:ascii="Times New Roman" w:hAnsi="Times New Roman" w:cs="宋体"/>
                <w:kern w:val="0"/>
              </w:rPr>
              <w:t>rue</w:t>
            </w:r>
          </w:p>
        </w:tc>
      </w:tr>
    </w:tbl>
    <w:p>
      <w:pPr>
        <w:rPr>
          <w:rFonts w:hint="eastAsia" w:ascii="Times New Roman" w:hAnsi="Times New Roman"/>
        </w:rPr>
      </w:pPr>
      <w:r>
        <w:rPr>
          <w:rFonts w:hint="eastAsia" w:ascii="Times New Roman" w:hAnsi="Times New Roman"/>
        </w:rPr>
        <w:t>（2）首先，请求小于P1的need，也小于avilable。</w:t>
      </w:r>
    </w:p>
    <w:p>
      <w:pPr>
        <w:rPr>
          <w:rFonts w:hint="eastAsia" w:ascii="Times New Roman" w:hAnsi="Times New Roman"/>
        </w:rPr>
      </w:pPr>
      <w:r>
        <w:rPr>
          <w:rFonts w:hint="eastAsia" w:ascii="Times New Roman" w:hAnsi="Times New Roman"/>
        </w:rPr>
        <w:t>其次，系统先假定可为它分配资源，并修改相关数据，由此得到新的系统资源情况，如下图所示：</w:t>
      </w:r>
    </w:p>
    <w:tbl>
      <w:tblPr>
        <w:tblStyle w:val="9"/>
        <w:tblW w:w="61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
        <w:gridCol w:w="462"/>
        <w:gridCol w:w="462"/>
        <w:gridCol w:w="462"/>
        <w:gridCol w:w="462"/>
        <w:gridCol w:w="462"/>
        <w:gridCol w:w="535"/>
        <w:gridCol w:w="462"/>
        <w:gridCol w:w="480"/>
        <w:gridCol w:w="474"/>
        <w:gridCol w:w="6"/>
        <w:gridCol w:w="480"/>
        <w:gridCol w:w="480"/>
        <w:gridCol w:w="474"/>
        <w:gridCol w:w="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 w:type="dxa"/>
          <w:trHeight w:val="350" w:hRule="atLeast"/>
        </w:trPr>
        <w:tc>
          <w:tcPr>
            <w:tcW w:w="440" w:type="dxa"/>
            <w:vMerge w:val="restart"/>
            <w:shd w:val="clear" w:color="auto" w:fill="auto"/>
            <w:noWrap w:val="0"/>
            <w:vAlign w:val="top"/>
          </w:tcPr>
          <w:p>
            <w:pPr>
              <w:rPr>
                <w:rFonts w:ascii="Times New Roman" w:hAnsi="Times New Roman"/>
              </w:rPr>
            </w:pPr>
            <w:r>
              <w:rPr>
                <w:rFonts w:hint="eastAsia" w:ascii="Times New Roman" w:hAnsi="Times New Roman"/>
              </w:rPr>
              <w:t>进程</w:t>
            </w:r>
          </w:p>
        </w:tc>
        <w:tc>
          <w:tcPr>
            <w:tcW w:w="1386" w:type="dxa"/>
            <w:gridSpan w:val="3"/>
            <w:shd w:val="clear" w:color="auto" w:fill="auto"/>
            <w:noWrap w:val="0"/>
            <w:vAlign w:val="top"/>
          </w:tcPr>
          <w:p>
            <w:pPr>
              <w:rPr>
                <w:rFonts w:ascii="Times New Roman" w:hAnsi="Times New Roman"/>
              </w:rPr>
            </w:pPr>
            <w:r>
              <w:rPr>
                <w:rFonts w:hint="eastAsia" w:ascii="Times New Roman" w:hAnsi="Times New Roman"/>
              </w:rPr>
              <w:t>已分配资源</w:t>
            </w:r>
          </w:p>
        </w:tc>
        <w:tc>
          <w:tcPr>
            <w:tcW w:w="1684" w:type="dxa"/>
            <w:gridSpan w:val="3"/>
            <w:shd w:val="clear" w:color="auto" w:fill="auto"/>
            <w:noWrap w:val="0"/>
            <w:vAlign w:val="top"/>
          </w:tcPr>
          <w:p>
            <w:pPr>
              <w:rPr>
                <w:rFonts w:ascii="Times New Roman" w:hAnsi="Times New Roman"/>
              </w:rPr>
            </w:pPr>
            <w:r>
              <w:rPr>
                <w:rFonts w:hint="eastAsia" w:ascii="Times New Roman" w:hAnsi="Times New Roman"/>
                <w:sz w:val="18"/>
              </w:rPr>
              <w:t>资源最大需求</w:t>
            </w:r>
          </w:p>
        </w:tc>
        <w:tc>
          <w:tcPr>
            <w:tcW w:w="1190" w:type="dxa"/>
            <w:gridSpan w:val="3"/>
            <w:shd w:val="clear" w:color="auto" w:fill="auto"/>
            <w:noWrap/>
            <w:vAlign w:val="top"/>
          </w:tcPr>
          <w:p>
            <w:pPr>
              <w:rPr>
                <w:rFonts w:hint="eastAsia" w:ascii="Times New Roman" w:hAnsi="Times New Roman"/>
              </w:rPr>
            </w:pPr>
            <w:r>
              <w:rPr>
                <w:rFonts w:hint="eastAsia" w:ascii="Times New Roman" w:hAnsi="Times New Roman"/>
              </w:rPr>
              <w:t>need</w:t>
            </w:r>
          </w:p>
        </w:tc>
        <w:tc>
          <w:tcPr>
            <w:tcW w:w="1440" w:type="dxa"/>
            <w:gridSpan w:val="4"/>
            <w:shd w:val="clear" w:color="auto" w:fill="auto"/>
            <w:noWrap/>
            <w:vAlign w:val="top"/>
          </w:tcPr>
          <w:p>
            <w:pPr>
              <w:rPr>
                <w:rFonts w:hint="eastAsia" w:ascii="Times New Roman" w:hAnsi="Times New Roman"/>
              </w:rPr>
            </w:pPr>
            <w:r>
              <w:rPr>
                <w:rFonts w:hint="eastAsia" w:ascii="Times New Roman" w:hAnsi="Times New Roman"/>
              </w:rPr>
              <w:t>avilable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440" w:type="dxa"/>
            <w:vMerge w:val="continue"/>
            <w:shd w:val="clear" w:color="auto" w:fill="auto"/>
            <w:noWrap w:val="0"/>
            <w:vAlign w:val="top"/>
          </w:tcPr>
          <w:p>
            <w:pPr>
              <w:rPr>
                <w:rFonts w:ascii="Times New Roman" w:hAnsi="Times New Roman"/>
              </w:rPr>
            </w:pPr>
          </w:p>
        </w:tc>
        <w:tc>
          <w:tcPr>
            <w:tcW w:w="462" w:type="dxa"/>
            <w:shd w:val="clear" w:color="auto" w:fill="auto"/>
            <w:noWrap w:val="0"/>
            <w:vAlign w:val="top"/>
          </w:tcPr>
          <w:p>
            <w:pPr>
              <w:rPr>
                <w:rFonts w:ascii="Times New Roman" w:hAnsi="Times New Roman"/>
              </w:rPr>
            </w:pPr>
            <w:r>
              <w:rPr>
                <w:rFonts w:ascii="Times New Roman" w:hAnsi="Times New Roman"/>
              </w:rPr>
              <w:t>R1</w:t>
            </w:r>
          </w:p>
        </w:tc>
        <w:tc>
          <w:tcPr>
            <w:tcW w:w="462" w:type="dxa"/>
            <w:shd w:val="clear" w:color="auto" w:fill="auto"/>
            <w:noWrap w:val="0"/>
            <w:vAlign w:val="top"/>
          </w:tcPr>
          <w:p>
            <w:pPr>
              <w:rPr>
                <w:rFonts w:ascii="Times New Roman" w:hAnsi="Times New Roman"/>
              </w:rPr>
            </w:pPr>
            <w:r>
              <w:rPr>
                <w:rFonts w:ascii="Times New Roman" w:hAnsi="Times New Roman"/>
              </w:rPr>
              <w:t>R2</w:t>
            </w:r>
          </w:p>
        </w:tc>
        <w:tc>
          <w:tcPr>
            <w:tcW w:w="462" w:type="dxa"/>
            <w:shd w:val="clear" w:color="auto" w:fill="auto"/>
            <w:noWrap w:val="0"/>
            <w:vAlign w:val="top"/>
          </w:tcPr>
          <w:p>
            <w:pPr>
              <w:rPr>
                <w:rFonts w:ascii="Times New Roman" w:hAnsi="Times New Roman"/>
              </w:rPr>
            </w:pPr>
            <w:r>
              <w:rPr>
                <w:rFonts w:ascii="Times New Roman" w:hAnsi="Times New Roman"/>
              </w:rPr>
              <w:t>R3</w:t>
            </w:r>
          </w:p>
        </w:tc>
        <w:tc>
          <w:tcPr>
            <w:tcW w:w="462" w:type="dxa"/>
            <w:shd w:val="clear" w:color="auto" w:fill="auto"/>
            <w:noWrap w:val="0"/>
            <w:vAlign w:val="top"/>
          </w:tcPr>
          <w:p>
            <w:pPr>
              <w:rPr>
                <w:rFonts w:ascii="Times New Roman" w:hAnsi="Times New Roman"/>
              </w:rPr>
            </w:pPr>
            <w:r>
              <w:rPr>
                <w:rFonts w:ascii="Times New Roman" w:hAnsi="Times New Roman"/>
              </w:rPr>
              <w:t>R1</w:t>
            </w:r>
          </w:p>
        </w:tc>
        <w:tc>
          <w:tcPr>
            <w:tcW w:w="464" w:type="dxa"/>
            <w:shd w:val="clear" w:color="auto" w:fill="auto"/>
            <w:noWrap w:val="0"/>
            <w:vAlign w:val="top"/>
          </w:tcPr>
          <w:p>
            <w:pPr>
              <w:rPr>
                <w:rFonts w:ascii="Times New Roman" w:hAnsi="Times New Roman"/>
              </w:rPr>
            </w:pPr>
            <w:r>
              <w:rPr>
                <w:rFonts w:ascii="Times New Roman" w:hAnsi="Times New Roman"/>
              </w:rPr>
              <w:t>R2</w:t>
            </w:r>
          </w:p>
        </w:tc>
        <w:tc>
          <w:tcPr>
            <w:tcW w:w="758" w:type="dxa"/>
            <w:shd w:val="clear" w:color="auto" w:fill="auto"/>
            <w:noWrap w:val="0"/>
            <w:vAlign w:val="top"/>
          </w:tcPr>
          <w:p>
            <w:pPr>
              <w:rPr>
                <w:rFonts w:ascii="Times New Roman" w:hAnsi="Times New Roman"/>
              </w:rPr>
            </w:pPr>
            <w:r>
              <w:rPr>
                <w:rFonts w:ascii="Times New Roman" w:hAnsi="Times New Roman"/>
              </w:rPr>
              <w:t>R3</w:t>
            </w:r>
          </w:p>
        </w:tc>
        <w:tc>
          <w:tcPr>
            <w:tcW w:w="236" w:type="dxa"/>
            <w:shd w:val="clear" w:color="auto" w:fill="auto"/>
            <w:noWrap w:val="0"/>
            <w:vAlign w:val="top"/>
          </w:tcPr>
          <w:p>
            <w:pPr>
              <w:rPr>
                <w:rFonts w:ascii="Times New Roman" w:hAnsi="Times New Roman"/>
              </w:rPr>
            </w:pPr>
            <w:r>
              <w:rPr>
                <w:rFonts w:ascii="Times New Roman" w:hAnsi="Times New Roman"/>
              </w:rPr>
              <w:t>R1</w:t>
            </w:r>
          </w:p>
        </w:tc>
        <w:tc>
          <w:tcPr>
            <w:tcW w:w="480" w:type="dxa"/>
            <w:shd w:val="clear" w:color="auto" w:fill="auto"/>
            <w:noWrap w:val="0"/>
            <w:vAlign w:val="top"/>
          </w:tcPr>
          <w:p>
            <w:pPr>
              <w:rPr>
                <w:rFonts w:ascii="Times New Roman" w:hAnsi="Times New Roman"/>
              </w:rPr>
            </w:pPr>
            <w:r>
              <w:rPr>
                <w:rFonts w:ascii="Times New Roman" w:hAnsi="Times New Roman"/>
              </w:rPr>
              <w:t>R2</w:t>
            </w:r>
          </w:p>
        </w:tc>
        <w:tc>
          <w:tcPr>
            <w:tcW w:w="480" w:type="dxa"/>
            <w:gridSpan w:val="2"/>
            <w:shd w:val="clear" w:color="auto" w:fill="auto"/>
            <w:noWrap w:val="0"/>
            <w:vAlign w:val="top"/>
          </w:tcPr>
          <w:p>
            <w:pPr>
              <w:rPr>
                <w:rFonts w:ascii="Times New Roman" w:hAnsi="Times New Roman"/>
              </w:rPr>
            </w:pPr>
            <w:r>
              <w:rPr>
                <w:rFonts w:ascii="Times New Roman" w:hAnsi="Times New Roman"/>
              </w:rPr>
              <w:t>R3</w:t>
            </w:r>
          </w:p>
        </w:tc>
        <w:tc>
          <w:tcPr>
            <w:tcW w:w="480" w:type="dxa"/>
            <w:shd w:val="clear" w:color="auto" w:fill="auto"/>
            <w:noWrap w:val="0"/>
            <w:vAlign w:val="top"/>
          </w:tcPr>
          <w:p>
            <w:pPr>
              <w:rPr>
                <w:rFonts w:ascii="Times New Roman" w:hAnsi="Times New Roman"/>
              </w:rPr>
            </w:pPr>
            <w:r>
              <w:rPr>
                <w:rFonts w:ascii="Times New Roman" w:hAnsi="Times New Roman"/>
              </w:rPr>
              <w:t>R1</w:t>
            </w:r>
          </w:p>
        </w:tc>
        <w:tc>
          <w:tcPr>
            <w:tcW w:w="480" w:type="dxa"/>
            <w:shd w:val="clear" w:color="auto" w:fill="auto"/>
            <w:noWrap w:val="0"/>
            <w:vAlign w:val="top"/>
          </w:tcPr>
          <w:p>
            <w:pPr>
              <w:rPr>
                <w:rFonts w:ascii="Times New Roman" w:hAnsi="Times New Roman"/>
              </w:rPr>
            </w:pPr>
            <w:r>
              <w:rPr>
                <w:rFonts w:ascii="Times New Roman" w:hAnsi="Times New Roman"/>
              </w:rPr>
              <w:t>R2</w:t>
            </w:r>
          </w:p>
        </w:tc>
        <w:tc>
          <w:tcPr>
            <w:tcW w:w="480" w:type="dxa"/>
            <w:gridSpan w:val="2"/>
            <w:shd w:val="clear" w:color="auto" w:fill="auto"/>
            <w:noWrap w:val="0"/>
            <w:vAlign w:val="top"/>
          </w:tcPr>
          <w:p>
            <w:pPr>
              <w:rPr>
                <w:rFonts w:ascii="Times New Roman" w:hAnsi="Times New Roman"/>
              </w:rPr>
            </w:pPr>
            <w:r>
              <w:rPr>
                <w:rFonts w:ascii="Times New Roman" w:hAnsi="Times New Roman"/>
              </w:rPr>
              <w: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440" w:type="dxa"/>
            <w:shd w:val="clear" w:color="auto" w:fill="auto"/>
            <w:noWrap w:val="0"/>
            <w:vAlign w:val="top"/>
          </w:tcPr>
          <w:p>
            <w:pPr>
              <w:rPr>
                <w:rFonts w:ascii="Times New Roman" w:hAnsi="Times New Roman"/>
              </w:rPr>
            </w:pPr>
            <w:r>
              <w:rPr>
                <w:rFonts w:ascii="Times New Roman" w:hAnsi="Times New Roman"/>
              </w:rPr>
              <w:t>P0</w:t>
            </w:r>
          </w:p>
        </w:tc>
        <w:tc>
          <w:tcPr>
            <w:tcW w:w="462" w:type="dxa"/>
            <w:shd w:val="clear" w:color="auto" w:fill="auto"/>
            <w:noWrap w:val="0"/>
            <w:vAlign w:val="top"/>
          </w:tcPr>
          <w:p>
            <w:pPr>
              <w:rPr>
                <w:rFonts w:ascii="Times New Roman" w:hAnsi="Times New Roman"/>
              </w:rPr>
            </w:pPr>
            <w:r>
              <w:rPr>
                <w:rFonts w:ascii="Times New Roman" w:hAnsi="Times New Roman"/>
              </w:rPr>
              <w:t>3</w:t>
            </w:r>
          </w:p>
        </w:tc>
        <w:tc>
          <w:tcPr>
            <w:tcW w:w="462" w:type="dxa"/>
            <w:shd w:val="clear" w:color="auto" w:fill="auto"/>
            <w:noWrap w:val="0"/>
            <w:vAlign w:val="top"/>
          </w:tcPr>
          <w:p>
            <w:pPr>
              <w:rPr>
                <w:rFonts w:ascii="Times New Roman" w:hAnsi="Times New Roman"/>
              </w:rPr>
            </w:pPr>
            <w:r>
              <w:rPr>
                <w:rFonts w:ascii="Times New Roman" w:hAnsi="Times New Roman"/>
              </w:rPr>
              <w:t>2</w:t>
            </w:r>
          </w:p>
        </w:tc>
        <w:tc>
          <w:tcPr>
            <w:tcW w:w="462" w:type="dxa"/>
            <w:shd w:val="clear" w:color="auto" w:fill="auto"/>
            <w:noWrap w:val="0"/>
            <w:vAlign w:val="top"/>
          </w:tcPr>
          <w:p>
            <w:pPr>
              <w:rPr>
                <w:rFonts w:ascii="Times New Roman" w:hAnsi="Times New Roman"/>
              </w:rPr>
            </w:pPr>
            <w:r>
              <w:rPr>
                <w:rFonts w:ascii="Times New Roman" w:hAnsi="Times New Roman"/>
              </w:rPr>
              <w:t>3</w:t>
            </w:r>
          </w:p>
        </w:tc>
        <w:tc>
          <w:tcPr>
            <w:tcW w:w="462" w:type="dxa"/>
            <w:shd w:val="clear" w:color="auto" w:fill="auto"/>
            <w:noWrap w:val="0"/>
            <w:vAlign w:val="top"/>
          </w:tcPr>
          <w:p>
            <w:pPr>
              <w:rPr>
                <w:rFonts w:ascii="Times New Roman" w:hAnsi="Times New Roman"/>
              </w:rPr>
            </w:pPr>
            <w:r>
              <w:rPr>
                <w:rFonts w:ascii="Times New Roman" w:hAnsi="Times New Roman"/>
              </w:rPr>
              <w:t>5</w:t>
            </w:r>
          </w:p>
        </w:tc>
        <w:tc>
          <w:tcPr>
            <w:tcW w:w="464" w:type="dxa"/>
            <w:shd w:val="clear" w:color="auto" w:fill="auto"/>
            <w:noWrap w:val="0"/>
            <w:vAlign w:val="top"/>
          </w:tcPr>
          <w:p>
            <w:pPr>
              <w:rPr>
                <w:rFonts w:ascii="Times New Roman" w:hAnsi="Times New Roman"/>
              </w:rPr>
            </w:pPr>
            <w:r>
              <w:rPr>
                <w:rFonts w:ascii="Times New Roman" w:hAnsi="Times New Roman"/>
              </w:rPr>
              <w:t>5</w:t>
            </w:r>
          </w:p>
        </w:tc>
        <w:tc>
          <w:tcPr>
            <w:tcW w:w="758" w:type="dxa"/>
            <w:shd w:val="clear" w:color="auto" w:fill="auto"/>
            <w:noWrap w:val="0"/>
            <w:vAlign w:val="top"/>
          </w:tcPr>
          <w:p>
            <w:pPr>
              <w:rPr>
                <w:rFonts w:ascii="Times New Roman" w:hAnsi="Times New Roman"/>
              </w:rPr>
            </w:pPr>
            <w:r>
              <w:rPr>
                <w:rFonts w:ascii="Times New Roman" w:hAnsi="Times New Roman"/>
              </w:rPr>
              <w:t>10</w:t>
            </w:r>
          </w:p>
        </w:tc>
        <w:tc>
          <w:tcPr>
            <w:tcW w:w="236" w:type="dxa"/>
            <w:shd w:val="clear" w:color="auto" w:fill="auto"/>
            <w:noWrap/>
            <w:vAlign w:val="top"/>
          </w:tcPr>
          <w:p>
            <w:pPr>
              <w:rPr>
                <w:rFonts w:ascii="Times New Roman" w:hAnsi="Times New Roman"/>
              </w:rPr>
            </w:pPr>
            <w:r>
              <w:rPr>
                <w:rFonts w:hint="eastAsia" w:ascii="Times New Roman" w:hAnsi="Times New Roman"/>
              </w:rPr>
              <w:t>2</w:t>
            </w:r>
          </w:p>
        </w:tc>
        <w:tc>
          <w:tcPr>
            <w:tcW w:w="480" w:type="dxa"/>
            <w:shd w:val="clear" w:color="auto" w:fill="auto"/>
            <w:noWrap/>
            <w:vAlign w:val="top"/>
          </w:tcPr>
          <w:p>
            <w:pPr>
              <w:rPr>
                <w:rFonts w:ascii="Times New Roman" w:hAnsi="Times New Roman"/>
              </w:rPr>
            </w:pPr>
            <w:r>
              <w:rPr>
                <w:rFonts w:hint="eastAsia" w:ascii="Times New Roman" w:hAnsi="Times New Roman"/>
              </w:rPr>
              <w:t>3</w:t>
            </w:r>
          </w:p>
        </w:tc>
        <w:tc>
          <w:tcPr>
            <w:tcW w:w="480" w:type="dxa"/>
            <w:gridSpan w:val="2"/>
            <w:shd w:val="clear" w:color="auto" w:fill="auto"/>
            <w:noWrap/>
            <w:vAlign w:val="top"/>
          </w:tcPr>
          <w:p>
            <w:pPr>
              <w:rPr>
                <w:rFonts w:ascii="Times New Roman" w:hAnsi="Times New Roman"/>
              </w:rPr>
            </w:pPr>
            <w:r>
              <w:rPr>
                <w:rFonts w:hint="eastAsia" w:ascii="Times New Roman" w:hAnsi="Times New Roman"/>
              </w:rPr>
              <w:t>7</w:t>
            </w:r>
          </w:p>
        </w:tc>
        <w:tc>
          <w:tcPr>
            <w:tcW w:w="480" w:type="dxa"/>
            <w:shd w:val="clear" w:color="auto" w:fill="auto"/>
            <w:noWrap/>
            <w:vAlign w:val="top"/>
          </w:tcPr>
          <w:p>
            <w:pPr>
              <w:rPr>
                <w:rFonts w:ascii="Times New Roman" w:hAnsi="Times New Roman"/>
              </w:rPr>
            </w:pPr>
            <w:r>
              <w:rPr>
                <w:rFonts w:hint="eastAsia" w:ascii="Times New Roman" w:hAnsi="Times New Roman"/>
              </w:rPr>
              <w:t>1</w:t>
            </w:r>
          </w:p>
        </w:tc>
        <w:tc>
          <w:tcPr>
            <w:tcW w:w="480" w:type="dxa"/>
            <w:shd w:val="clear" w:color="auto" w:fill="auto"/>
            <w:noWrap/>
            <w:vAlign w:val="top"/>
          </w:tcPr>
          <w:p>
            <w:pPr>
              <w:rPr>
                <w:rFonts w:ascii="Times New Roman" w:hAnsi="Times New Roman"/>
              </w:rPr>
            </w:pPr>
            <w:r>
              <w:rPr>
                <w:rFonts w:hint="eastAsia" w:ascii="Times New Roman" w:hAnsi="Times New Roman"/>
              </w:rPr>
              <w:t>1</w:t>
            </w:r>
          </w:p>
        </w:tc>
        <w:tc>
          <w:tcPr>
            <w:tcW w:w="480" w:type="dxa"/>
            <w:gridSpan w:val="2"/>
            <w:shd w:val="clear" w:color="auto" w:fill="auto"/>
            <w:noWrap/>
            <w:vAlign w:val="top"/>
          </w:tcPr>
          <w:p>
            <w:pPr>
              <w:rPr>
                <w:rFonts w:ascii="Times New Roman" w:hAnsi="Times New Roman"/>
              </w:rPr>
            </w:pPr>
            <w:r>
              <w:rPr>
                <w:rFonts w:hint="eastAsia" w:ascii="Times New Roman" w:hAnsi="Times New Roma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440" w:type="dxa"/>
            <w:shd w:val="clear" w:color="auto" w:fill="auto"/>
            <w:noWrap w:val="0"/>
            <w:vAlign w:val="top"/>
          </w:tcPr>
          <w:p>
            <w:pPr>
              <w:rPr>
                <w:rFonts w:ascii="Times New Roman" w:hAnsi="Times New Roman"/>
              </w:rPr>
            </w:pPr>
            <w:r>
              <w:rPr>
                <w:rFonts w:ascii="Times New Roman" w:hAnsi="Times New Roman"/>
              </w:rPr>
              <w:t>P1</w:t>
            </w:r>
          </w:p>
        </w:tc>
        <w:tc>
          <w:tcPr>
            <w:tcW w:w="462" w:type="dxa"/>
            <w:shd w:val="clear" w:color="auto" w:fill="auto"/>
            <w:noWrap w:val="0"/>
            <w:vAlign w:val="top"/>
          </w:tcPr>
          <w:p>
            <w:pPr>
              <w:rPr>
                <w:rFonts w:ascii="Times New Roman" w:hAnsi="Times New Roman"/>
              </w:rPr>
            </w:pPr>
            <w:r>
              <w:rPr>
                <w:rFonts w:ascii="Times New Roman" w:hAnsi="Times New Roman"/>
              </w:rPr>
              <w:t>5</w:t>
            </w:r>
          </w:p>
        </w:tc>
        <w:tc>
          <w:tcPr>
            <w:tcW w:w="462" w:type="dxa"/>
            <w:shd w:val="clear" w:color="auto" w:fill="auto"/>
            <w:noWrap w:val="0"/>
            <w:vAlign w:val="top"/>
          </w:tcPr>
          <w:p>
            <w:pPr>
              <w:rPr>
                <w:rFonts w:ascii="Times New Roman" w:hAnsi="Times New Roman"/>
              </w:rPr>
            </w:pPr>
            <w:r>
              <w:rPr>
                <w:rFonts w:ascii="Times New Roman" w:hAnsi="Times New Roman"/>
              </w:rPr>
              <w:t>2</w:t>
            </w:r>
          </w:p>
        </w:tc>
        <w:tc>
          <w:tcPr>
            <w:tcW w:w="462" w:type="dxa"/>
            <w:shd w:val="clear" w:color="auto" w:fill="auto"/>
            <w:noWrap w:val="0"/>
            <w:vAlign w:val="top"/>
          </w:tcPr>
          <w:p>
            <w:pPr>
              <w:rPr>
                <w:rFonts w:ascii="Times New Roman" w:hAnsi="Times New Roman"/>
              </w:rPr>
            </w:pPr>
            <w:r>
              <w:rPr>
                <w:rFonts w:ascii="Times New Roman" w:hAnsi="Times New Roman"/>
              </w:rPr>
              <w:t>6</w:t>
            </w:r>
          </w:p>
        </w:tc>
        <w:tc>
          <w:tcPr>
            <w:tcW w:w="462" w:type="dxa"/>
            <w:shd w:val="clear" w:color="auto" w:fill="auto"/>
            <w:noWrap w:val="0"/>
            <w:vAlign w:val="top"/>
          </w:tcPr>
          <w:p>
            <w:pPr>
              <w:rPr>
                <w:rFonts w:ascii="Times New Roman" w:hAnsi="Times New Roman"/>
              </w:rPr>
            </w:pPr>
            <w:r>
              <w:rPr>
                <w:rFonts w:ascii="Times New Roman" w:hAnsi="Times New Roman"/>
              </w:rPr>
              <w:t>5</w:t>
            </w:r>
          </w:p>
        </w:tc>
        <w:tc>
          <w:tcPr>
            <w:tcW w:w="464" w:type="dxa"/>
            <w:shd w:val="clear" w:color="auto" w:fill="auto"/>
            <w:noWrap w:val="0"/>
            <w:vAlign w:val="top"/>
          </w:tcPr>
          <w:p>
            <w:pPr>
              <w:rPr>
                <w:rFonts w:ascii="Times New Roman" w:hAnsi="Times New Roman"/>
              </w:rPr>
            </w:pPr>
            <w:r>
              <w:rPr>
                <w:rFonts w:ascii="Times New Roman" w:hAnsi="Times New Roman"/>
              </w:rPr>
              <w:t>3</w:t>
            </w:r>
          </w:p>
        </w:tc>
        <w:tc>
          <w:tcPr>
            <w:tcW w:w="758" w:type="dxa"/>
            <w:shd w:val="clear" w:color="auto" w:fill="auto"/>
            <w:noWrap w:val="0"/>
            <w:vAlign w:val="top"/>
          </w:tcPr>
          <w:p>
            <w:pPr>
              <w:rPr>
                <w:rFonts w:ascii="Times New Roman" w:hAnsi="Times New Roman"/>
              </w:rPr>
            </w:pPr>
            <w:r>
              <w:rPr>
                <w:rFonts w:ascii="Times New Roman" w:hAnsi="Times New Roman"/>
              </w:rPr>
              <w:t>6</w:t>
            </w:r>
          </w:p>
        </w:tc>
        <w:tc>
          <w:tcPr>
            <w:tcW w:w="236" w:type="dxa"/>
            <w:shd w:val="clear" w:color="auto" w:fill="auto"/>
            <w:noWrap/>
            <w:vAlign w:val="top"/>
          </w:tcPr>
          <w:p>
            <w:pPr>
              <w:rPr>
                <w:rFonts w:ascii="Times New Roman" w:hAnsi="Times New Roman"/>
              </w:rPr>
            </w:pPr>
            <w:r>
              <w:rPr>
                <w:rFonts w:hint="eastAsia" w:ascii="Times New Roman" w:hAnsi="Times New Roman"/>
              </w:rPr>
              <w:t>0</w:t>
            </w:r>
          </w:p>
        </w:tc>
        <w:tc>
          <w:tcPr>
            <w:tcW w:w="480" w:type="dxa"/>
            <w:shd w:val="clear" w:color="auto" w:fill="auto"/>
            <w:noWrap/>
            <w:vAlign w:val="top"/>
          </w:tcPr>
          <w:p>
            <w:pPr>
              <w:rPr>
                <w:rFonts w:ascii="Times New Roman" w:hAnsi="Times New Roman"/>
              </w:rPr>
            </w:pPr>
            <w:r>
              <w:rPr>
                <w:rFonts w:hint="eastAsia" w:ascii="Times New Roman" w:hAnsi="Times New Roman"/>
              </w:rPr>
              <w:t>1</w:t>
            </w:r>
          </w:p>
        </w:tc>
        <w:tc>
          <w:tcPr>
            <w:tcW w:w="480" w:type="dxa"/>
            <w:gridSpan w:val="2"/>
            <w:shd w:val="clear" w:color="auto" w:fill="auto"/>
            <w:noWrap/>
            <w:vAlign w:val="top"/>
          </w:tcPr>
          <w:p>
            <w:pPr>
              <w:rPr>
                <w:rFonts w:ascii="Times New Roman" w:hAnsi="Times New Roman"/>
              </w:rPr>
            </w:pPr>
            <w:r>
              <w:rPr>
                <w:rFonts w:hint="eastAsia" w:ascii="Times New Roman" w:hAnsi="Times New Roman"/>
              </w:rPr>
              <w:t>0</w:t>
            </w:r>
          </w:p>
        </w:tc>
        <w:tc>
          <w:tcPr>
            <w:tcW w:w="480" w:type="dxa"/>
            <w:shd w:val="clear" w:color="auto" w:fill="auto"/>
            <w:noWrap/>
            <w:vAlign w:val="top"/>
          </w:tcPr>
          <w:p>
            <w:pPr>
              <w:rPr>
                <w:rFonts w:ascii="Times New Roman" w:hAnsi="Times New Roman"/>
              </w:rPr>
            </w:pPr>
          </w:p>
        </w:tc>
        <w:tc>
          <w:tcPr>
            <w:tcW w:w="480" w:type="dxa"/>
            <w:shd w:val="clear" w:color="auto" w:fill="auto"/>
            <w:noWrap/>
            <w:vAlign w:val="top"/>
          </w:tcPr>
          <w:p>
            <w:pPr>
              <w:rPr>
                <w:rFonts w:ascii="Times New Roman" w:hAnsi="Times New Roman"/>
              </w:rPr>
            </w:pPr>
          </w:p>
        </w:tc>
        <w:tc>
          <w:tcPr>
            <w:tcW w:w="480" w:type="dxa"/>
            <w:gridSpan w:val="2"/>
            <w:shd w:val="clear" w:color="auto" w:fill="auto"/>
            <w:noWrap/>
            <w:vAlign w:val="top"/>
          </w:tcPr>
          <w:p>
            <w:pP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440" w:type="dxa"/>
            <w:shd w:val="clear" w:color="auto" w:fill="auto"/>
            <w:noWrap w:val="0"/>
            <w:vAlign w:val="top"/>
          </w:tcPr>
          <w:p>
            <w:pPr>
              <w:rPr>
                <w:rFonts w:ascii="Times New Roman" w:hAnsi="Times New Roman"/>
              </w:rPr>
            </w:pPr>
            <w:r>
              <w:rPr>
                <w:rFonts w:ascii="Times New Roman" w:hAnsi="Times New Roman"/>
              </w:rPr>
              <w:t>P2</w:t>
            </w:r>
          </w:p>
        </w:tc>
        <w:tc>
          <w:tcPr>
            <w:tcW w:w="462" w:type="dxa"/>
            <w:shd w:val="clear" w:color="auto" w:fill="auto"/>
            <w:noWrap w:val="0"/>
            <w:vAlign w:val="top"/>
          </w:tcPr>
          <w:p>
            <w:pPr>
              <w:rPr>
                <w:rFonts w:ascii="Times New Roman" w:hAnsi="Times New Roman"/>
              </w:rPr>
            </w:pPr>
            <w:r>
              <w:rPr>
                <w:rFonts w:ascii="Times New Roman" w:hAnsi="Times New Roman"/>
              </w:rPr>
              <w:t>4</w:t>
            </w:r>
          </w:p>
        </w:tc>
        <w:tc>
          <w:tcPr>
            <w:tcW w:w="462" w:type="dxa"/>
            <w:shd w:val="clear" w:color="auto" w:fill="auto"/>
            <w:noWrap w:val="0"/>
            <w:vAlign w:val="top"/>
          </w:tcPr>
          <w:p>
            <w:pPr>
              <w:rPr>
                <w:rFonts w:ascii="Times New Roman" w:hAnsi="Times New Roman"/>
              </w:rPr>
            </w:pPr>
            <w:r>
              <w:rPr>
                <w:rFonts w:ascii="Times New Roman" w:hAnsi="Times New Roman"/>
              </w:rPr>
              <w:t>0</w:t>
            </w:r>
          </w:p>
        </w:tc>
        <w:tc>
          <w:tcPr>
            <w:tcW w:w="462" w:type="dxa"/>
            <w:shd w:val="clear" w:color="auto" w:fill="auto"/>
            <w:noWrap w:val="0"/>
            <w:vAlign w:val="top"/>
          </w:tcPr>
          <w:p>
            <w:pPr>
              <w:rPr>
                <w:rFonts w:ascii="Times New Roman" w:hAnsi="Times New Roman"/>
              </w:rPr>
            </w:pPr>
            <w:r>
              <w:rPr>
                <w:rFonts w:ascii="Times New Roman" w:hAnsi="Times New Roman"/>
              </w:rPr>
              <w:t>5</w:t>
            </w:r>
          </w:p>
        </w:tc>
        <w:tc>
          <w:tcPr>
            <w:tcW w:w="462" w:type="dxa"/>
            <w:shd w:val="clear" w:color="auto" w:fill="auto"/>
            <w:noWrap w:val="0"/>
            <w:vAlign w:val="top"/>
          </w:tcPr>
          <w:p>
            <w:pPr>
              <w:rPr>
                <w:rFonts w:ascii="Times New Roman" w:hAnsi="Times New Roman"/>
              </w:rPr>
            </w:pPr>
            <w:r>
              <w:rPr>
                <w:rFonts w:ascii="Times New Roman" w:hAnsi="Times New Roman"/>
              </w:rPr>
              <w:t>4</w:t>
            </w:r>
          </w:p>
        </w:tc>
        <w:tc>
          <w:tcPr>
            <w:tcW w:w="464" w:type="dxa"/>
            <w:shd w:val="clear" w:color="auto" w:fill="auto"/>
            <w:noWrap w:val="0"/>
            <w:vAlign w:val="top"/>
          </w:tcPr>
          <w:p>
            <w:pPr>
              <w:rPr>
                <w:rFonts w:ascii="Times New Roman" w:hAnsi="Times New Roman"/>
              </w:rPr>
            </w:pPr>
            <w:r>
              <w:rPr>
                <w:rFonts w:ascii="Times New Roman" w:hAnsi="Times New Roman"/>
              </w:rPr>
              <w:t>0</w:t>
            </w:r>
          </w:p>
        </w:tc>
        <w:tc>
          <w:tcPr>
            <w:tcW w:w="758" w:type="dxa"/>
            <w:shd w:val="clear" w:color="auto" w:fill="auto"/>
            <w:noWrap w:val="0"/>
            <w:vAlign w:val="top"/>
          </w:tcPr>
          <w:p>
            <w:pPr>
              <w:rPr>
                <w:rFonts w:ascii="Times New Roman" w:hAnsi="Times New Roman"/>
              </w:rPr>
            </w:pPr>
            <w:r>
              <w:rPr>
                <w:rFonts w:ascii="Times New Roman" w:hAnsi="Times New Roman"/>
              </w:rPr>
              <w:t>11</w:t>
            </w:r>
          </w:p>
        </w:tc>
        <w:tc>
          <w:tcPr>
            <w:tcW w:w="236" w:type="dxa"/>
            <w:shd w:val="clear" w:color="auto" w:fill="auto"/>
            <w:noWrap/>
            <w:vAlign w:val="top"/>
          </w:tcPr>
          <w:p>
            <w:pPr>
              <w:rPr>
                <w:rFonts w:ascii="Times New Roman" w:hAnsi="Times New Roman"/>
              </w:rPr>
            </w:pPr>
            <w:r>
              <w:rPr>
                <w:rFonts w:hint="eastAsia" w:ascii="Times New Roman" w:hAnsi="Times New Roman"/>
              </w:rPr>
              <w:t>0</w:t>
            </w:r>
          </w:p>
        </w:tc>
        <w:tc>
          <w:tcPr>
            <w:tcW w:w="480" w:type="dxa"/>
            <w:shd w:val="clear" w:color="auto" w:fill="auto"/>
            <w:noWrap/>
            <w:vAlign w:val="top"/>
          </w:tcPr>
          <w:p>
            <w:pPr>
              <w:rPr>
                <w:rFonts w:ascii="Times New Roman" w:hAnsi="Times New Roman"/>
              </w:rPr>
            </w:pPr>
            <w:r>
              <w:rPr>
                <w:rFonts w:hint="eastAsia" w:ascii="Times New Roman" w:hAnsi="Times New Roman"/>
              </w:rPr>
              <w:t>0</w:t>
            </w:r>
          </w:p>
        </w:tc>
        <w:tc>
          <w:tcPr>
            <w:tcW w:w="480" w:type="dxa"/>
            <w:gridSpan w:val="2"/>
            <w:shd w:val="clear" w:color="auto" w:fill="auto"/>
            <w:noWrap/>
            <w:vAlign w:val="top"/>
          </w:tcPr>
          <w:p>
            <w:pPr>
              <w:rPr>
                <w:rFonts w:ascii="Times New Roman" w:hAnsi="Times New Roman"/>
              </w:rPr>
            </w:pPr>
            <w:r>
              <w:rPr>
                <w:rFonts w:hint="eastAsia" w:ascii="Times New Roman" w:hAnsi="Times New Roman"/>
              </w:rPr>
              <w:t>6</w:t>
            </w:r>
          </w:p>
        </w:tc>
        <w:tc>
          <w:tcPr>
            <w:tcW w:w="480" w:type="dxa"/>
            <w:shd w:val="clear" w:color="auto" w:fill="auto"/>
            <w:noWrap/>
            <w:vAlign w:val="top"/>
          </w:tcPr>
          <w:p>
            <w:pPr>
              <w:rPr>
                <w:rFonts w:ascii="Times New Roman" w:hAnsi="Times New Roman"/>
              </w:rPr>
            </w:pPr>
          </w:p>
        </w:tc>
        <w:tc>
          <w:tcPr>
            <w:tcW w:w="480" w:type="dxa"/>
            <w:shd w:val="clear" w:color="auto" w:fill="auto"/>
            <w:noWrap/>
            <w:vAlign w:val="top"/>
          </w:tcPr>
          <w:p>
            <w:pPr>
              <w:rPr>
                <w:rFonts w:ascii="Times New Roman" w:hAnsi="Times New Roman"/>
              </w:rPr>
            </w:pPr>
          </w:p>
        </w:tc>
        <w:tc>
          <w:tcPr>
            <w:tcW w:w="480" w:type="dxa"/>
            <w:gridSpan w:val="2"/>
            <w:shd w:val="clear" w:color="auto" w:fill="auto"/>
            <w:noWrap/>
            <w:vAlign w:val="top"/>
          </w:tcPr>
          <w:p>
            <w:pP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440" w:type="dxa"/>
            <w:shd w:val="clear" w:color="auto" w:fill="auto"/>
            <w:noWrap w:val="0"/>
            <w:vAlign w:val="top"/>
          </w:tcPr>
          <w:p>
            <w:pPr>
              <w:rPr>
                <w:rFonts w:ascii="Times New Roman" w:hAnsi="Times New Roman"/>
              </w:rPr>
            </w:pPr>
            <w:r>
              <w:rPr>
                <w:rFonts w:ascii="Times New Roman" w:hAnsi="Times New Roman"/>
              </w:rPr>
              <w:t>P3</w:t>
            </w:r>
          </w:p>
        </w:tc>
        <w:tc>
          <w:tcPr>
            <w:tcW w:w="462" w:type="dxa"/>
            <w:shd w:val="clear" w:color="auto" w:fill="auto"/>
            <w:noWrap w:val="0"/>
            <w:vAlign w:val="top"/>
          </w:tcPr>
          <w:p>
            <w:pPr>
              <w:rPr>
                <w:rFonts w:ascii="Times New Roman" w:hAnsi="Times New Roman"/>
              </w:rPr>
            </w:pPr>
            <w:r>
              <w:rPr>
                <w:rFonts w:ascii="Times New Roman" w:hAnsi="Times New Roman"/>
              </w:rPr>
              <w:t>2</w:t>
            </w:r>
          </w:p>
        </w:tc>
        <w:tc>
          <w:tcPr>
            <w:tcW w:w="462" w:type="dxa"/>
            <w:shd w:val="clear" w:color="auto" w:fill="auto"/>
            <w:noWrap w:val="0"/>
            <w:vAlign w:val="top"/>
          </w:tcPr>
          <w:p>
            <w:pPr>
              <w:rPr>
                <w:rFonts w:ascii="Times New Roman" w:hAnsi="Times New Roman"/>
              </w:rPr>
            </w:pPr>
            <w:r>
              <w:rPr>
                <w:rFonts w:ascii="Times New Roman" w:hAnsi="Times New Roman"/>
              </w:rPr>
              <w:t>0</w:t>
            </w:r>
          </w:p>
        </w:tc>
        <w:tc>
          <w:tcPr>
            <w:tcW w:w="462" w:type="dxa"/>
            <w:shd w:val="clear" w:color="auto" w:fill="auto"/>
            <w:noWrap w:val="0"/>
            <w:vAlign w:val="top"/>
          </w:tcPr>
          <w:p>
            <w:pPr>
              <w:rPr>
                <w:rFonts w:ascii="Times New Roman" w:hAnsi="Times New Roman"/>
              </w:rPr>
            </w:pPr>
            <w:r>
              <w:rPr>
                <w:rFonts w:ascii="Times New Roman" w:hAnsi="Times New Roman"/>
              </w:rPr>
              <w:t>4</w:t>
            </w:r>
          </w:p>
        </w:tc>
        <w:tc>
          <w:tcPr>
            <w:tcW w:w="462" w:type="dxa"/>
            <w:shd w:val="clear" w:color="auto" w:fill="auto"/>
            <w:noWrap w:val="0"/>
            <w:vAlign w:val="top"/>
          </w:tcPr>
          <w:p>
            <w:pPr>
              <w:rPr>
                <w:rFonts w:ascii="Times New Roman" w:hAnsi="Times New Roman"/>
              </w:rPr>
            </w:pPr>
            <w:r>
              <w:rPr>
                <w:rFonts w:ascii="Times New Roman" w:hAnsi="Times New Roman"/>
              </w:rPr>
              <w:t>4</w:t>
            </w:r>
          </w:p>
        </w:tc>
        <w:tc>
          <w:tcPr>
            <w:tcW w:w="464" w:type="dxa"/>
            <w:shd w:val="clear" w:color="auto" w:fill="auto"/>
            <w:noWrap w:val="0"/>
            <w:vAlign w:val="top"/>
          </w:tcPr>
          <w:p>
            <w:pPr>
              <w:rPr>
                <w:rFonts w:ascii="Times New Roman" w:hAnsi="Times New Roman"/>
              </w:rPr>
            </w:pPr>
            <w:r>
              <w:rPr>
                <w:rFonts w:ascii="Times New Roman" w:hAnsi="Times New Roman"/>
              </w:rPr>
              <w:t>2</w:t>
            </w:r>
          </w:p>
        </w:tc>
        <w:tc>
          <w:tcPr>
            <w:tcW w:w="758" w:type="dxa"/>
            <w:shd w:val="clear" w:color="auto" w:fill="auto"/>
            <w:noWrap w:val="0"/>
            <w:vAlign w:val="top"/>
          </w:tcPr>
          <w:p>
            <w:pPr>
              <w:rPr>
                <w:rFonts w:ascii="Times New Roman" w:hAnsi="Times New Roman"/>
              </w:rPr>
            </w:pPr>
            <w:r>
              <w:rPr>
                <w:rFonts w:ascii="Times New Roman" w:hAnsi="Times New Roman"/>
              </w:rPr>
              <w:t>5</w:t>
            </w:r>
          </w:p>
        </w:tc>
        <w:tc>
          <w:tcPr>
            <w:tcW w:w="236" w:type="dxa"/>
            <w:shd w:val="clear" w:color="auto" w:fill="auto"/>
            <w:noWrap/>
            <w:vAlign w:val="top"/>
          </w:tcPr>
          <w:p>
            <w:pPr>
              <w:rPr>
                <w:rFonts w:ascii="Times New Roman" w:hAnsi="Times New Roman"/>
              </w:rPr>
            </w:pPr>
            <w:r>
              <w:rPr>
                <w:rFonts w:hint="eastAsia" w:ascii="Times New Roman" w:hAnsi="Times New Roman"/>
              </w:rPr>
              <w:t>2</w:t>
            </w:r>
          </w:p>
        </w:tc>
        <w:tc>
          <w:tcPr>
            <w:tcW w:w="480" w:type="dxa"/>
            <w:shd w:val="clear" w:color="auto" w:fill="auto"/>
            <w:noWrap/>
            <w:vAlign w:val="top"/>
          </w:tcPr>
          <w:p>
            <w:pPr>
              <w:rPr>
                <w:rFonts w:ascii="Times New Roman" w:hAnsi="Times New Roman"/>
              </w:rPr>
            </w:pPr>
            <w:r>
              <w:rPr>
                <w:rFonts w:hint="eastAsia" w:ascii="Times New Roman" w:hAnsi="Times New Roman"/>
              </w:rPr>
              <w:t>2</w:t>
            </w:r>
          </w:p>
        </w:tc>
        <w:tc>
          <w:tcPr>
            <w:tcW w:w="480" w:type="dxa"/>
            <w:gridSpan w:val="2"/>
            <w:shd w:val="clear" w:color="auto" w:fill="auto"/>
            <w:noWrap/>
            <w:vAlign w:val="top"/>
          </w:tcPr>
          <w:p>
            <w:pPr>
              <w:rPr>
                <w:rFonts w:ascii="Times New Roman" w:hAnsi="Times New Roman"/>
              </w:rPr>
            </w:pPr>
            <w:r>
              <w:rPr>
                <w:rFonts w:hint="eastAsia" w:ascii="Times New Roman" w:hAnsi="Times New Roman"/>
              </w:rPr>
              <w:t>1</w:t>
            </w:r>
          </w:p>
        </w:tc>
        <w:tc>
          <w:tcPr>
            <w:tcW w:w="480" w:type="dxa"/>
            <w:shd w:val="clear" w:color="auto" w:fill="auto"/>
            <w:noWrap/>
            <w:vAlign w:val="top"/>
          </w:tcPr>
          <w:p>
            <w:pPr>
              <w:rPr>
                <w:rFonts w:ascii="Times New Roman" w:hAnsi="Times New Roman"/>
              </w:rPr>
            </w:pPr>
          </w:p>
        </w:tc>
        <w:tc>
          <w:tcPr>
            <w:tcW w:w="480" w:type="dxa"/>
            <w:shd w:val="clear" w:color="auto" w:fill="auto"/>
            <w:noWrap/>
            <w:vAlign w:val="top"/>
          </w:tcPr>
          <w:p>
            <w:pPr>
              <w:rPr>
                <w:rFonts w:ascii="Times New Roman" w:hAnsi="Times New Roman"/>
              </w:rPr>
            </w:pPr>
          </w:p>
        </w:tc>
        <w:tc>
          <w:tcPr>
            <w:tcW w:w="480" w:type="dxa"/>
            <w:gridSpan w:val="2"/>
            <w:shd w:val="clear" w:color="auto" w:fill="auto"/>
            <w:noWrap/>
            <w:vAlign w:val="top"/>
          </w:tcPr>
          <w:p>
            <w:pP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440" w:type="dxa"/>
            <w:shd w:val="clear" w:color="auto" w:fill="auto"/>
            <w:noWrap w:val="0"/>
            <w:vAlign w:val="top"/>
          </w:tcPr>
          <w:p>
            <w:pPr>
              <w:rPr>
                <w:rFonts w:ascii="Times New Roman" w:hAnsi="Times New Roman"/>
              </w:rPr>
            </w:pPr>
            <w:r>
              <w:rPr>
                <w:rFonts w:ascii="Times New Roman" w:hAnsi="Times New Roman"/>
              </w:rPr>
              <w:t>P4</w:t>
            </w:r>
          </w:p>
        </w:tc>
        <w:tc>
          <w:tcPr>
            <w:tcW w:w="462" w:type="dxa"/>
            <w:shd w:val="clear" w:color="auto" w:fill="auto"/>
            <w:noWrap w:val="0"/>
            <w:vAlign w:val="top"/>
          </w:tcPr>
          <w:p>
            <w:pPr>
              <w:rPr>
                <w:rFonts w:ascii="Times New Roman" w:hAnsi="Times New Roman"/>
              </w:rPr>
            </w:pPr>
            <w:r>
              <w:rPr>
                <w:rFonts w:ascii="Times New Roman" w:hAnsi="Times New Roman"/>
              </w:rPr>
              <w:t>3</w:t>
            </w:r>
          </w:p>
        </w:tc>
        <w:tc>
          <w:tcPr>
            <w:tcW w:w="462" w:type="dxa"/>
            <w:shd w:val="clear" w:color="auto" w:fill="auto"/>
            <w:noWrap w:val="0"/>
            <w:vAlign w:val="top"/>
          </w:tcPr>
          <w:p>
            <w:pPr>
              <w:rPr>
                <w:rFonts w:ascii="Times New Roman" w:hAnsi="Times New Roman"/>
              </w:rPr>
            </w:pPr>
            <w:r>
              <w:rPr>
                <w:rFonts w:ascii="Times New Roman" w:hAnsi="Times New Roman"/>
              </w:rPr>
              <w:t>1</w:t>
            </w:r>
          </w:p>
        </w:tc>
        <w:tc>
          <w:tcPr>
            <w:tcW w:w="462" w:type="dxa"/>
            <w:shd w:val="clear" w:color="auto" w:fill="auto"/>
            <w:noWrap w:val="0"/>
            <w:vAlign w:val="top"/>
          </w:tcPr>
          <w:p>
            <w:pPr>
              <w:rPr>
                <w:rFonts w:ascii="Times New Roman" w:hAnsi="Times New Roman"/>
              </w:rPr>
            </w:pPr>
            <w:r>
              <w:rPr>
                <w:rFonts w:ascii="Times New Roman" w:hAnsi="Times New Roman"/>
              </w:rPr>
              <w:t>4</w:t>
            </w:r>
          </w:p>
        </w:tc>
        <w:tc>
          <w:tcPr>
            <w:tcW w:w="462" w:type="dxa"/>
            <w:shd w:val="clear" w:color="auto" w:fill="auto"/>
            <w:noWrap w:val="0"/>
            <w:vAlign w:val="top"/>
          </w:tcPr>
          <w:p>
            <w:pPr>
              <w:rPr>
                <w:rFonts w:ascii="Times New Roman" w:hAnsi="Times New Roman"/>
              </w:rPr>
            </w:pPr>
            <w:r>
              <w:rPr>
                <w:rFonts w:ascii="Times New Roman" w:hAnsi="Times New Roman"/>
              </w:rPr>
              <w:t>4</w:t>
            </w:r>
          </w:p>
        </w:tc>
        <w:tc>
          <w:tcPr>
            <w:tcW w:w="464" w:type="dxa"/>
            <w:shd w:val="clear" w:color="auto" w:fill="auto"/>
            <w:noWrap w:val="0"/>
            <w:vAlign w:val="top"/>
          </w:tcPr>
          <w:p>
            <w:pPr>
              <w:rPr>
                <w:rFonts w:ascii="Times New Roman" w:hAnsi="Times New Roman"/>
              </w:rPr>
            </w:pPr>
            <w:r>
              <w:rPr>
                <w:rFonts w:ascii="Times New Roman" w:hAnsi="Times New Roman"/>
              </w:rPr>
              <w:t>2</w:t>
            </w:r>
          </w:p>
        </w:tc>
        <w:tc>
          <w:tcPr>
            <w:tcW w:w="758" w:type="dxa"/>
            <w:shd w:val="clear" w:color="auto" w:fill="auto"/>
            <w:noWrap w:val="0"/>
            <w:vAlign w:val="top"/>
          </w:tcPr>
          <w:p>
            <w:pPr>
              <w:rPr>
                <w:rFonts w:ascii="Times New Roman" w:hAnsi="Times New Roman"/>
              </w:rPr>
            </w:pPr>
            <w:r>
              <w:rPr>
                <w:rFonts w:ascii="Times New Roman" w:hAnsi="Times New Roman"/>
              </w:rPr>
              <w:t>4</w:t>
            </w:r>
          </w:p>
        </w:tc>
        <w:tc>
          <w:tcPr>
            <w:tcW w:w="236" w:type="dxa"/>
            <w:shd w:val="clear" w:color="auto" w:fill="auto"/>
            <w:noWrap/>
            <w:vAlign w:val="top"/>
          </w:tcPr>
          <w:p>
            <w:pPr>
              <w:rPr>
                <w:rFonts w:ascii="Times New Roman" w:hAnsi="Times New Roman"/>
              </w:rPr>
            </w:pPr>
            <w:r>
              <w:rPr>
                <w:rFonts w:hint="eastAsia" w:ascii="Times New Roman" w:hAnsi="Times New Roman"/>
              </w:rPr>
              <w:t>1</w:t>
            </w:r>
          </w:p>
        </w:tc>
        <w:tc>
          <w:tcPr>
            <w:tcW w:w="480" w:type="dxa"/>
            <w:shd w:val="clear" w:color="auto" w:fill="auto"/>
            <w:noWrap/>
            <w:vAlign w:val="top"/>
          </w:tcPr>
          <w:p>
            <w:pPr>
              <w:rPr>
                <w:rFonts w:ascii="Times New Roman" w:hAnsi="Times New Roman"/>
              </w:rPr>
            </w:pPr>
            <w:r>
              <w:rPr>
                <w:rFonts w:hint="eastAsia" w:ascii="Times New Roman" w:hAnsi="Times New Roman"/>
              </w:rPr>
              <w:t>1</w:t>
            </w:r>
          </w:p>
        </w:tc>
        <w:tc>
          <w:tcPr>
            <w:tcW w:w="480" w:type="dxa"/>
            <w:gridSpan w:val="2"/>
            <w:shd w:val="clear" w:color="auto" w:fill="auto"/>
            <w:noWrap/>
            <w:vAlign w:val="top"/>
          </w:tcPr>
          <w:p>
            <w:pPr>
              <w:rPr>
                <w:rFonts w:ascii="Times New Roman" w:hAnsi="Times New Roman"/>
              </w:rPr>
            </w:pPr>
            <w:r>
              <w:rPr>
                <w:rFonts w:hint="eastAsia" w:ascii="Times New Roman" w:hAnsi="Times New Roman"/>
              </w:rPr>
              <w:t>0</w:t>
            </w:r>
          </w:p>
        </w:tc>
        <w:tc>
          <w:tcPr>
            <w:tcW w:w="480" w:type="dxa"/>
            <w:shd w:val="clear" w:color="auto" w:fill="auto"/>
            <w:noWrap/>
            <w:vAlign w:val="top"/>
          </w:tcPr>
          <w:p>
            <w:pPr>
              <w:rPr>
                <w:rFonts w:ascii="Times New Roman" w:hAnsi="Times New Roman"/>
              </w:rPr>
            </w:pPr>
          </w:p>
        </w:tc>
        <w:tc>
          <w:tcPr>
            <w:tcW w:w="480" w:type="dxa"/>
            <w:shd w:val="clear" w:color="auto" w:fill="auto"/>
            <w:noWrap/>
            <w:vAlign w:val="top"/>
          </w:tcPr>
          <w:p>
            <w:pPr>
              <w:rPr>
                <w:rFonts w:ascii="Times New Roman" w:hAnsi="Times New Roman"/>
              </w:rPr>
            </w:pPr>
          </w:p>
        </w:tc>
        <w:tc>
          <w:tcPr>
            <w:tcW w:w="480" w:type="dxa"/>
            <w:gridSpan w:val="2"/>
            <w:shd w:val="clear" w:color="auto" w:fill="auto"/>
            <w:noWrap/>
            <w:vAlign w:val="top"/>
          </w:tcPr>
          <w:p>
            <w:pPr>
              <w:rPr>
                <w:rFonts w:ascii="Times New Roman" w:hAnsi="Times New Roman"/>
              </w:rPr>
            </w:pPr>
          </w:p>
        </w:tc>
      </w:tr>
    </w:tbl>
    <w:p>
      <w:pPr>
        <w:rPr>
          <w:rFonts w:hint="eastAsia" w:ascii="Times New Roman" w:hAnsi="Times New Roman"/>
        </w:rPr>
      </w:pPr>
      <w:r>
        <w:rPr>
          <w:rFonts w:hint="eastAsia" w:ascii="Times New Roman" w:hAnsi="Times New Roman"/>
        </w:rPr>
        <w:t>然后，查找安全序列，存在安全序列</w:t>
      </w:r>
      <w:r>
        <w:rPr>
          <w:rFonts w:ascii="Times New Roman" w:hAnsi="Times New Roman"/>
        </w:rPr>
        <w:t>P4,P3,P1,P0,P2</w:t>
      </w:r>
      <w:r>
        <w:rPr>
          <w:rFonts w:hint="eastAsia" w:ascii="Times New Roman" w:hAnsi="Times New Roman"/>
        </w:rPr>
        <w:t>（查找过程不唯一）</w:t>
      </w:r>
    </w:p>
    <w:tbl>
      <w:tblPr>
        <w:tblStyle w:val="9"/>
        <w:tblW w:w="5200" w:type="dxa"/>
        <w:tblInd w:w="93" w:type="dxa"/>
        <w:tblLayout w:type="autofit"/>
        <w:tblCellMar>
          <w:top w:w="0" w:type="dxa"/>
          <w:left w:w="108" w:type="dxa"/>
          <w:bottom w:w="0" w:type="dxa"/>
          <w:right w:w="108" w:type="dxa"/>
        </w:tblCellMar>
      </w:tblPr>
      <w:tblGrid>
        <w:gridCol w:w="582"/>
        <w:gridCol w:w="462"/>
        <w:gridCol w:w="462"/>
        <w:gridCol w:w="462"/>
        <w:gridCol w:w="462"/>
        <w:gridCol w:w="462"/>
        <w:gridCol w:w="462"/>
        <w:gridCol w:w="480"/>
        <w:gridCol w:w="480"/>
        <w:gridCol w:w="480"/>
        <w:gridCol w:w="480"/>
      </w:tblGrid>
      <w:tr>
        <w:tblPrEx>
          <w:tblCellMar>
            <w:top w:w="0" w:type="dxa"/>
            <w:left w:w="108" w:type="dxa"/>
            <w:bottom w:w="0" w:type="dxa"/>
            <w:right w:w="108" w:type="dxa"/>
          </w:tblCellMar>
        </w:tblPrEx>
        <w:trPr>
          <w:trHeight w:val="285" w:hRule="atLeast"/>
        </w:trPr>
        <w:tc>
          <w:tcPr>
            <w:tcW w:w="582" w:type="dxa"/>
            <w:vMerge w:val="restart"/>
            <w:tcBorders>
              <w:top w:val="single" w:color="auto" w:sz="4" w:space="0"/>
              <w:left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P</w:t>
            </w:r>
          </w:p>
        </w:tc>
        <w:tc>
          <w:tcPr>
            <w:tcW w:w="1265" w:type="dxa"/>
            <w:gridSpan w:val="3"/>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0"/>
              </w:rPr>
            </w:pPr>
            <w:r>
              <w:rPr>
                <w:rFonts w:hint="eastAsia" w:ascii="Times New Roman" w:hAnsi="Times New Roman" w:cs="宋体"/>
                <w:kern w:val="0"/>
                <w:szCs w:val="20"/>
              </w:rPr>
              <w:t>Work</w:t>
            </w:r>
          </w:p>
        </w:tc>
        <w:tc>
          <w:tcPr>
            <w:tcW w:w="1433" w:type="dxa"/>
            <w:gridSpan w:val="3"/>
            <w:tcBorders>
              <w:top w:val="single" w:color="auto" w:sz="4" w:space="0"/>
              <w:left w:val="nil"/>
              <w:bottom w:val="single" w:color="auto" w:sz="4" w:space="0"/>
              <w:right w:val="single" w:color="auto" w:sz="4" w:space="0"/>
            </w:tcBorders>
            <w:shd w:val="clear" w:color="auto" w:fill="auto"/>
            <w:noWrap w:val="0"/>
            <w:vAlign w:val="top"/>
          </w:tcPr>
          <w:p>
            <w:pPr>
              <w:widowControl/>
              <w:jc w:val="center"/>
              <w:rPr>
                <w:rFonts w:ascii="Times New Roman" w:hAnsi="Times New Roman"/>
                <w:kern w:val="0"/>
                <w:szCs w:val="20"/>
              </w:rPr>
            </w:pPr>
            <w:r>
              <w:rPr>
                <w:rFonts w:hint="eastAsia" w:ascii="Times New Roman" w:hAnsi="Times New Roman"/>
                <w:kern w:val="0"/>
                <w:szCs w:val="20"/>
              </w:rPr>
              <w:t>Allocation</w:t>
            </w:r>
          </w:p>
        </w:tc>
        <w:tc>
          <w:tcPr>
            <w:tcW w:w="1440" w:type="dxa"/>
            <w:gridSpan w:val="3"/>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kern w:val="0"/>
                <w:szCs w:val="20"/>
              </w:rPr>
            </w:pPr>
            <w:r>
              <w:rPr>
                <w:rFonts w:ascii="Times New Roman" w:hAnsi="Times New Roman" w:cs="宋体"/>
                <w:kern w:val="0"/>
                <w:szCs w:val="20"/>
              </w:rPr>
              <w:t>W</w:t>
            </w:r>
            <w:r>
              <w:rPr>
                <w:rFonts w:hint="eastAsia" w:ascii="Times New Roman" w:hAnsi="Times New Roman" w:cs="宋体"/>
                <w:kern w:val="0"/>
                <w:szCs w:val="20"/>
              </w:rPr>
              <w:t>+A</w:t>
            </w:r>
          </w:p>
        </w:tc>
        <w:tc>
          <w:tcPr>
            <w:tcW w:w="480" w:type="dxa"/>
            <w:vMerge w:val="restart"/>
            <w:tcBorders>
              <w:top w:val="single" w:color="auto" w:sz="4" w:space="0"/>
              <w:left w:val="nil"/>
              <w:right w:val="single" w:color="auto" w:sz="4" w:space="0"/>
            </w:tcBorders>
            <w:shd w:val="clear" w:color="auto" w:fill="auto"/>
            <w:noWrap/>
            <w:vAlign w:val="bottom"/>
          </w:tcPr>
          <w:p>
            <w:pPr>
              <w:widowControl/>
              <w:jc w:val="left"/>
              <w:rPr>
                <w:rFonts w:ascii="Times New Roman" w:hAnsi="Times New Roman" w:cs="宋体"/>
                <w:kern w:val="0"/>
              </w:rPr>
            </w:pPr>
            <w:r>
              <w:rPr>
                <w:rFonts w:hint="eastAsia" w:ascii="Times New Roman" w:hAnsi="Times New Roman" w:cs="宋体"/>
                <w:kern w:val="0"/>
              </w:rPr>
              <w:t>F</w:t>
            </w:r>
          </w:p>
        </w:tc>
      </w:tr>
      <w:tr>
        <w:tblPrEx>
          <w:tblCellMar>
            <w:top w:w="0" w:type="dxa"/>
            <w:left w:w="108" w:type="dxa"/>
            <w:bottom w:w="0" w:type="dxa"/>
            <w:right w:w="108" w:type="dxa"/>
          </w:tblCellMar>
        </w:tblPrEx>
        <w:trPr>
          <w:trHeight w:val="285" w:hRule="atLeast"/>
        </w:trPr>
        <w:tc>
          <w:tcPr>
            <w:tcW w:w="582" w:type="dxa"/>
            <w:vMerge w:val="continue"/>
            <w:tcBorders>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p>
        </w:tc>
        <w:tc>
          <w:tcPr>
            <w:tcW w:w="341" w:type="dxa"/>
            <w:tcBorders>
              <w:top w:val="single" w:color="auto" w:sz="4" w:space="0"/>
              <w:left w:val="nil"/>
              <w:bottom w:val="single" w:color="auto" w:sz="4" w:space="0"/>
              <w:right w:val="single" w:color="auto" w:sz="4" w:space="0"/>
            </w:tcBorders>
            <w:shd w:val="clear" w:color="auto" w:fill="auto"/>
            <w:noWrap/>
            <w:vAlign w:val="top"/>
          </w:tcPr>
          <w:p>
            <w:pPr>
              <w:rPr>
                <w:rFonts w:ascii="Times New Roman" w:hAnsi="Times New Roman"/>
              </w:rPr>
            </w:pPr>
            <w:r>
              <w:rPr>
                <w:rFonts w:ascii="Times New Roman" w:hAnsi="Times New Roman"/>
              </w:rPr>
              <w:t>R1</w:t>
            </w:r>
          </w:p>
        </w:tc>
        <w:tc>
          <w:tcPr>
            <w:tcW w:w="462" w:type="dxa"/>
            <w:tcBorders>
              <w:top w:val="single" w:color="auto" w:sz="4" w:space="0"/>
              <w:left w:val="nil"/>
              <w:bottom w:val="single" w:color="auto" w:sz="4" w:space="0"/>
              <w:right w:val="single" w:color="auto" w:sz="4" w:space="0"/>
            </w:tcBorders>
            <w:shd w:val="clear" w:color="auto" w:fill="auto"/>
            <w:noWrap/>
            <w:vAlign w:val="top"/>
          </w:tcPr>
          <w:p>
            <w:pPr>
              <w:rPr>
                <w:rFonts w:ascii="Times New Roman" w:hAnsi="Times New Roman"/>
              </w:rPr>
            </w:pPr>
            <w:r>
              <w:rPr>
                <w:rFonts w:ascii="Times New Roman" w:hAnsi="Times New Roman"/>
              </w:rPr>
              <w:t>R2</w:t>
            </w:r>
          </w:p>
        </w:tc>
        <w:tc>
          <w:tcPr>
            <w:tcW w:w="462" w:type="dxa"/>
            <w:tcBorders>
              <w:top w:val="single" w:color="auto" w:sz="4" w:space="0"/>
              <w:left w:val="nil"/>
              <w:bottom w:val="single" w:color="auto" w:sz="4" w:space="0"/>
              <w:right w:val="single" w:color="auto" w:sz="4" w:space="0"/>
            </w:tcBorders>
            <w:shd w:val="clear" w:color="auto" w:fill="auto"/>
            <w:noWrap/>
            <w:vAlign w:val="top"/>
          </w:tcPr>
          <w:p>
            <w:pPr>
              <w:rPr>
                <w:rFonts w:ascii="Times New Roman" w:hAnsi="Times New Roman"/>
              </w:rPr>
            </w:pPr>
            <w:r>
              <w:rPr>
                <w:rFonts w:ascii="Times New Roman" w:hAnsi="Times New Roman"/>
              </w:rPr>
              <w:t>R3</w:t>
            </w:r>
          </w:p>
        </w:tc>
        <w:tc>
          <w:tcPr>
            <w:tcW w:w="477" w:type="dxa"/>
            <w:tcBorders>
              <w:top w:val="single" w:color="auto" w:sz="4" w:space="0"/>
              <w:left w:val="nil"/>
              <w:bottom w:val="single" w:color="auto" w:sz="4" w:space="0"/>
              <w:right w:val="single" w:color="auto" w:sz="4" w:space="0"/>
            </w:tcBorders>
            <w:shd w:val="clear" w:color="auto" w:fill="auto"/>
            <w:noWrap w:val="0"/>
            <w:vAlign w:val="top"/>
          </w:tcPr>
          <w:p>
            <w:pPr>
              <w:rPr>
                <w:rFonts w:ascii="Times New Roman" w:hAnsi="Times New Roman"/>
              </w:rPr>
            </w:pPr>
            <w:r>
              <w:rPr>
                <w:rFonts w:ascii="Times New Roman" w:hAnsi="Times New Roman"/>
              </w:rPr>
              <w:t>R1</w:t>
            </w:r>
          </w:p>
        </w:tc>
        <w:tc>
          <w:tcPr>
            <w:tcW w:w="478" w:type="dxa"/>
            <w:tcBorders>
              <w:top w:val="single" w:color="auto" w:sz="4" w:space="0"/>
              <w:left w:val="nil"/>
              <w:bottom w:val="single" w:color="auto" w:sz="4" w:space="0"/>
              <w:right w:val="single" w:color="auto" w:sz="4" w:space="0"/>
            </w:tcBorders>
            <w:shd w:val="clear" w:color="auto" w:fill="auto"/>
            <w:noWrap w:val="0"/>
            <w:vAlign w:val="top"/>
          </w:tcPr>
          <w:p>
            <w:pPr>
              <w:rPr>
                <w:rFonts w:ascii="Times New Roman" w:hAnsi="Times New Roman"/>
              </w:rPr>
            </w:pPr>
            <w:r>
              <w:rPr>
                <w:rFonts w:ascii="Times New Roman" w:hAnsi="Times New Roman"/>
              </w:rPr>
              <w:t>R2</w:t>
            </w:r>
          </w:p>
        </w:tc>
        <w:tc>
          <w:tcPr>
            <w:tcW w:w="478" w:type="dxa"/>
            <w:tcBorders>
              <w:top w:val="single" w:color="auto" w:sz="4" w:space="0"/>
              <w:left w:val="nil"/>
              <w:bottom w:val="single" w:color="auto" w:sz="4" w:space="0"/>
              <w:right w:val="single" w:color="auto" w:sz="4" w:space="0"/>
            </w:tcBorders>
            <w:shd w:val="clear" w:color="auto" w:fill="auto"/>
            <w:noWrap w:val="0"/>
            <w:vAlign w:val="top"/>
          </w:tcPr>
          <w:p>
            <w:pPr>
              <w:rPr>
                <w:rFonts w:ascii="Times New Roman" w:hAnsi="Times New Roman"/>
              </w:rPr>
            </w:pPr>
            <w:r>
              <w:rPr>
                <w:rFonts w:ascii="Times New Roman" w:hAnsi="Times New Roman"/>
              </w:rPr>
              <w:t>R3</w:t>
            </w:r>
          </w:p>
        </w:tc>
        <w:tc>
          <w:tcPr>
            <w:tcW w:w="480" w:type="dxa"/>
            <w:tcBorders>
              <w:top w:val="single" w:color="auto" w:sz="4" w:space="0"/>
              <w:left w:val="nil"/>
              <w:bottom w:val="single" w:color="auto" w:sz="4" w:space="0"/>
              <w:right w:val="single" w:color="auto" w:sz="4" w:space="0"/>
            </w:tcBorders>
            <w:shd w:val="clear" w:color="auto" w:fill="auto"/>
            <w:noWrap/>
            <w:vAlign w:val="top"/>
          </w:tcPr>
          <w:p>
            <w:pPr>
              <w:rPr>
                <w:rFonts w:ascii="Times New Roman" w:hAnsi="Times New Roman"/>
              </w:rPr>
            </w:pPr>
            <w:r>
              <w:rPr>
                <w:rFonts w:ascii="Times New Roman" w:hAnsi="Times New Roman"/>
              </w:rPr>
              <w:t>R1</w:t>
            </w:r>
          </w:p>
        </w:tc>
        <w:tc>
          <w:tcPr>
            <w:tcW w:w="480" w:type="dxa"/>
            <w:tcBorders>
              <w:top w:val="single" w:color="auto" w:sz="4" w:space="0"/>
              <w:left w:val="nil"/>
              <w:bottom w:val="single" w:color="auto" w:sz="4" w:space="0"/>
              <w:right w:val="single" w:color="auto" w:sz="4" w:space="0"/>
            </w:tcBorders>
            <w:shd w:val="clear" w:color="auto" w:fill="auto"/>
            <w:noWrap/>
            <w:vAlign w:val="top"/>
          </w:tcPr>
          <w:p>
            <w:pPr>
              <w:rPr>
                <w:rFonts w:ascii="Times New Roman" w:hAnsi="Times New Roman"/>
              </w:rPr>
            </w:pPr>
            <w:r>
              <w:rPr>
                <w:rFonts w:ascii="Times New Roman" w:hAnsi="Times New Roman"/>
              </w:rPr>
              <w:t>R2</w:t>
            </w:r>
          </w:p>
        </w:tc>
        <w:tc>
          <w:tcPr>
            <w:tcW w:w="480" w:type="dxa"/>
            <w:tcBorders>
              <w:top w:val="single" w:color="auto" w:sz="4" w:space="0"/>
              <w:left w:val="nil"/>
              <w:bottom w:val="single" w:color="auto" w:sz="4" w:space="0"/>
              <w:right w:val="single" w:color="auto" w:sz="4" w:space="0"/>
            </w:tcBorders>
            <w:shd w:val="clear" w:color="auto" w:fill="auto"/>
            <w:noWrap/>
            <w:vAlign w:val="top"/>
          </w:tcPr>
          <w:p>
            <w:pPr>
              <w:rPr>
                <w:rFonts w:ascii="Times New Roman" w:hAnsi="Times New Roman"/>
              </w:rPr>
            </w:pPr>
            <w:r>
              <w:rPr>
                <w:rFonts w:ascii="Times New Roman" w:hAnsi="Times New Roman"/>
              </w:rPr>
              <w:t>R3</w:t>
            </w:r>
          </w:p>
        </w:tc>
        <w:tc>
          <w:tcPr>
            <w:tcW w:w="480" w:type="dxa"/>
            <w:vMerge w:val="continue"/>
            <w:tcBorders>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p>
        </w:tc>
      </w:tr>
      <w:tr>
        <w:tblPrEx>
          <w:tblCellMar>
            <w:top w:w="0" w:type="dxa"/>
            <w:left w:w="108" w:type="dxa"/>
            <w:bottom w:w="0" w:type="dxa"/>
            <w:right w:w="108" w:type="dxa"/>
          </w:tblCellMar>
        </w:tblPrEx>
        <w:trPr>
          <w:trHeight w:val="285" w:hRule="atLeast"/>
        </w:trPr>
        <w:tc>
          <w:tcPr>
            <w:tcW w:w="582" w:type="dxa"/>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P4</w:t>
            </w:r>
          </w:p>
        </w:tc>
        <w:tc>
          <w:tcPr>
            <w:tcW w:w="341" w:type="dxa"/>
            <w:tcBorders>
              <w:top w:val="single" w:color="auto" w:sz="4" w:space="0"/>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1</w:t>
            </w:r>
          </w:p>
        </w:tc>
        <w:tc>
          <w:tcPr>
            <w:tcW w:w="462" w:type="dxa"/>
            <w:tcBorders>
              <w:top w:val="single" w:color="auto" w:sz="4" w:space="0"/>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1</w:t>
            </w:r>
          </w:p>
        </w:tc>
        <w:tc>
          <w:tcPr>
            <w:tcW w:w="462" w:type="dxa"/>
            <w:tcBorders>
              <w:top w:val="single" w:color="auto" w:sz="4" w:space="0"/>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0</w:t>
            </w:r>
          </w:p>
        </w:tc>
        <w:tc>
          <w:tcPr>
            <w:tcW w:w="477" w:type="dxa"/>
            <w:tcBorders>
              <w:top w:val="single" w:color="auto" w:sz="4" w:space="0"/>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0"/>
              </w:rPr>
            </w:pPr>
            <w:r>
              <w:rPr>
                <w:rFonts w:ascii="Times New Roman" w:hAnsi="Times New Roman"/>
                <w:kern w:val="0"/>
                <w:szCs w:val="20"/>
              </w:rPr>
              <w:t>3</w:t>
            </w:r>
          </w:p>
        </w:tc>
        <w:tc>
          <w:tcPr>
            <w:tcW w:w="478" w:type="dxa"/>
            <w:tcBorders>
              <w:top w:val="single" w:color="auto" w:sz="4" w:space="0"/>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0"/>
              </w:rPr>
            </w:pPr>
            <w:r>
              <w:rPr>
                <w:rFonts w:ascii="Times New Roman" w:hAnsi="Times New Roman"/>
                <w:kern w:val="0"/>
                <w:szCs w:val="20"/>
              </w:rPr>
              <w:t>1</w:t>
            </w:r>
          </w:p>
        </w:tc>
        <w:tc>
          <w:tcPr>
            <w:tcW w:w="478" w:type="dxa"/>
            <w:tcBorders>
              <w:top w:val="single" w:color="auto" w:sz="4" w:space="0"/>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0"/>
              </w:rPr>
            </w:pPr>
            <w:r>
              <w:rPr>
                <w:rFonts w:ascii="Times New Roman" w:hAnsi="Times New Roman"/>
                <w:kern w:val="0"/>
                <w:szCs w:val="20"/>
              </w:rPr>
              <w:t>4</w:t>
            </w:r>
          </w:p>
        </w:tc>
        <w:tc>
          <w:tcPr>
            <w:tcW w:w="480" w:type="dxa"/>
            <w:tcBorders>
              <w:top w:val="single" w:color="auto" w:sz="4" w:space="0"/>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4</w:t>
            </w:r>
          </w:p>
        </w:tc>
        <w:tc>
          <w:tcPr>
            <w:tcW w:w="480" w:type="dxa"/>
            <w:tcBorders>
              <w:top w:val="single" w:color="auto" w:sz="4" w:space="0"/>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2</w:t>
            </w:r>
          </w:p>
        </w:tc>
        <w:tc>
          <w:tcPr>
            <w:tcW w:w="480" w:type="dxa"/>
            <w:tcBorders>
              <w:top w:val="single" w:color="auto" w:sz="4" w:space="0"/>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4</w:t>
            </w:r>
          </w:p>
        </w:tc>
        <w:tc>
          <w:tcPr>
            <w:tcW w:w="480" w:type="dxa"/>
            <w:tcBorders>
              <w:top w:val="single" w:color="auto" w:sz="4" w:space="0"/>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hint="eastAsia" w:ascii="Times New Roman" w:hAnsi="Times New Roman" w:cs="宋体"/>
                <w:kern w:val="0"/>
              </w:rPr>
              <w:t>t</w:t>
            </w:r>
          </w:p>
        </w:tc>
      </w:tr>
      <w:tr>
        <w:tblPrEx>
          <w:tblCellMar>
            <w:top w:w="0" w:type="dxa"/>
            <w:left w:w="108" w:type="dxa"/>
            <w:bottom w:w="0" w:type="dxa"/>
            <w:right w:w="108" w:type="dxa"/>
          </w:tblCellMar>
        </w:tblPrEx>
        <w:trPr>
          <w:trHeight w:val="285" w:hRule="atLeast"/>
        </w:trPr>
        <w:tc>
          <w:tcPr>
            <w:tcW w:w="582"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P3</w:t>
            </w:r>
          </w:p>
        </w:tc>
        <w:tc>
          <w:tcPr>
            <w:tcW w:w="341"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4</w:t>
            </w:r>
          </w:p>
        </w:tc>
        <w:tc>
          <w:tcPr>
            <w:tcW w:w="462"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2</w:t>
            </w:r>
          </w:p>
        </w:tc>
        <w:tc>
          <w:tcPr>
            <w:tcW w:w="462"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4</w:t>
            </w:r>
          </w:p>
        </w:tc>
        <w:tc>
          <w:tcPr>
            <w:tcW w:w="477"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0"/>
              </w:rPr>
            </w:pPr>
            <w:r>
              <w:rPr>
                <w:rFonts w:ascii="Times New Roman" w:hAnsi="Times New Roman"/>
                <w:kern w:val="0"/>
                <w:szCs w:val="20"/>
              </w:rPr>
              <w:t>2</w:t>
            </w:r>
          </w:p>
        </w:tc>
        <w:tc>
          <w:tcPr>
            <w:tcW w:w="478"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0"/>
              </w:rPr>
            </w:pPr>
            <w:r>
              <w:rPr>
                <w:rFonts w:ascii="Times New Roman" w:hAnsi="Times New Roman"/>
                <w:kern w:val="0"/>
                <w:szCs w:val="20"/>
              </w:rPr>
              <w:t>0</w:t>
            </w:r>
          </w:p>
        </w:tc>
        <w:tc>
          <w:tcPr>
            <w:tcW w:w="478"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0"/>
              </w:rPr>
            </w:pPr>
            <w:r>
              <w:rPr>
                <w:rFonts w:ascii="Times New Roman" w:hAnsi="Times New Roman"/>
                <w:kern w:val="0"/>
                <w:szCs w:val="20"/>
              </w:rPr>
              <w:t>4</w:t>
            </w:r>
          </w:p>
        </w:tc>
        <w:tc>
          <w:tcPr>
            <w:tcW w:w="4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6</w:t>
            </w:r>
          </w:p>
        </w:tc>
        <w:tc>
          <w:tcPr>
            <w:tcW w:w="4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2</w:t>
            </w:r>
          </w:p>
        </w:tc>
        <w:tc>
          <w:tcPr>
            <w:tcW w:w="4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8</w:t>
            </w:r>
          </w:p>
        </w:tc>
        <w:tc>
          <w:tcPr>
            <w:tcW w:w="480" w:type="dxa"/>
            <w:tcBorders>
              <w:top w:val="nil"/>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hint="eastAsia" w:ascii="Times New Roman" w:hAnsi="Times New Roman" w:cs="宋体"/>
                <w:kern w:val="0"/>
              </w:rPr>
              <w:t>t</w:t>
            </w:r>
          </w:p>
        </w:tc>
      </w:tr>
      <w:tr>
        <w:tblPrEx>
          <w:tblCellMar>
            <w:top w:w="0" w:type="dxa"/>
            <w:left w:w="108" w:type="dxa"/>
            <w:bottom w:w="0" w:type="dxa"/>
            <w:right w:w="108" w:type="dxa"/>
          </w:tblCellMar>
        </w:tblPrEx>
        <w:trPr>
          <w:trHeight w:val="285" w:hRule="atLeast"/>
        </w:trPr>
        <w:tc>
          <w:tcPr>
            <w:tcW w:w="582"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P1</w:t>
            </w:r>
          </w:p>
        </w:tc>
        <w:tc>
          <w:tcPr>
            <w:tcW w:w="341"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6</w:t>
            </w:r>
          </w:p>
        </w:tc>
        <w:tc>
          <w:tcPr>
            <w:tcW w:w="462"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2</w:t>
            </w:r>
          </w:p>
        </w:tc>
        <w:tc>
          <w:tcPr>
            <w:tcW w:w="462"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8</w:t>
            </w:r>
          </w:p>
        </w:tc>
        <w:tc>
          <w:tcPr>
            <w:tcW w:w="477"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0"/>
              </w:rPr>
            </w:pPr>
            <w:r>
              <w:rPr>
                <w:rFonts w:ascii="Times New Roman" w:hAnsi="Times New Roman"/>
                <w:kern w:val="0"/>
                <w:szCs w:val="20"/>
              </w:rPr>
              <w:t>5</w:t>
            </w:r>
          </w:p>
        </w:tc>
        <w:tc>
          <w:tcPr>
            <w:tcW w:w="478"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0"/>
              </w:rPr>
            </w:pPr>
            <w:r>
              <w:rPr>
                <w:rFonts w:ascii="Times New Roman" w:hAnsi="Times New Roman"/>
                <w:kern w:val="0"/>
                <w:szCs w:val="20"/>
              </w:rPr>
              <w:t>2</w:t>
            </w:r>
          </w:p>
        </w:tc>
        <w:tc>
          <w:tcPr>
            <w:tcW w:w="478"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0"/>
              </w:rPr>
            </w:pPr>
            <w:r>
              <w:rPr>
                <w:rFonts w:ascii="Times New Roman" w:hAnsi="Times New Roman"/>
                <w:kern w:val="0"/>
                <w:szCs w:val="20"/>
              </w:rPr>
              <w:t>6</w:t>
            </w:r>
          </w:p>
        </w:tc>
        <w:tc>
          <w:tcPr>
            <w:tcW w:w="4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11</w:t>
            </w:r>
          </w:p>
        </w:tc>
        <w:tc>
          <w:tcPr>
            <w:tcW w:w="4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4</w:t>
            </w:r>
          </w:p>
        </w:tc>
        <w:tc>
          <w:tcPr>
            <w:tcW w:w="4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14</w:t>
            </w:r>
          </w:p>
        </w:tc>
        <w:tc>
          <w:tcPr>
            <w:tcW w:w="480" w:type="dxa"/>
            <w:tcBorders>
              <w:top w:val="nil"/>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hint="eastAsia" w:ascii="Times New Roman" w:hAnsi="Times New Roman" w:cs="宋体"/>
                <w:kern w:val="0"/>
              </w:rPr>
              <w:t>t</w:t>
            </w:r>
          </w:p>
        </w:tc>
      </w:tr>
      <w:tr>
        <w:tblPrEx>
          <w:tblCellMar>
            <w:top w:w="0" w:type="dxa"/>
            <w:left w:w="108" w:type="dxa"/>
            <w:bottom w:w="0" w:type="dxa"/>
            <w:right w:w="108" w:type="dxa"/>
          </w:tblCellMar>
        </w:tblPrEx>
        <w:trPr>
          <w:trHeight w:val="285" w:hRule="atLeast"/>
        </w:trPr>
        <w:tc>
          <w:tcPr>
            <w:tcW w:w="582"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P0</w:t>
            </w:r>
          </w:p>
        </w:tc>
        <w:tc>
          <w:tcPr>
            <w:tcW w:w="341"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11</w:t>
            </w:r>
          </w:p>
        </w:tc>
        <w:tc>
          <w:tcPr>
            <w:tcW w:w="462"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4</w:t>
            </w:r>
          </w:p>
        </w:tc>
        <w:tc>
          <w:tcPr>
            <w:tcW w:w="462"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14</w:t>
            </w:r>
          </w:p>
        </w:tc>
        <w:tc>
          <w:tcPr>
            <w:tcW w:w="477"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0"/>
              </w:rPr>
            </w:pPr>
            <w:r>
              <w:rPr>
                <w:rFonts w:ascii="Times New Roman" w:hAnsi="Times New Roman"/>
                <w:kern w:val="0"/>
                <w:szCs w:val="20"/>
              </w:rPr>
              <w:t>3</w:t>
            </w:r>
          </w:p>
        </w:tc>
        <w:tc>
          <w:tcPr>
            <w:tcW w:w="478"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0"/>
              </w:rPr>
            </w:pPr>
            <w:r>
              <w:rPr>
                <w:rFonts w:ascii="Times New Roman" w:hAnsi="Times New Roman"/>
                <w:kern w:val="0"/>
                <w:szCs w:val="20"/>
              </w:rPr>
              <w:t>2</w:t>
            </w:r>
          </w:p>
        </w:tc>
        <w:tc>
          <w:tcPr>
            <w:tcW w:w="478"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0"/>
              </w:rPr>
            </w:pPr>
            <w:r>
              <w:rPr>
                <w:rFonts w:ascii="Times New Roman" w:hAnsi="Times New Roman"/>
                <w:kern w:val="0"/>
                <w:szCs w:val="20"/>
              </w:rPr>
              <w:t>3</w:t>
            </w:r>
          </w:p>
        </w:tc>
        <w:tc>
          <w:tcPr>
            <w:tcW w:w="4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14</w:t>
            </w:r>
          </w:p>
        </w:tc>
        <w:tc>
          <w:tcPr>
            <w:tcW w:w="4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6</w:t>
            </w:r>
          </w:p>
        </w:tc>
        <w:tc>
          <w:tcPr>
            <w:tcW w:w="4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17</w:t>
            </w:r>
          </w:p>
        </w:tc>
        <w:tc>
          <w:tcPr>
            <w:tcW w:w="480" w:type="dxa"/>
            <w:tcBorders>
              <w:top w:val="nil"/>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hint="eastAsia" w:ascii="Times New Roman" w:hAnsi="Times New Roman" w:cs="宋体"/>
                <w:kern w:val="0"/>
              </w:rPr>
              <w:t>t</w:t>
            </w:r>
          </w:p>
        </w:tc>
      </w:tr>
      <w:tr>
        <w:tblPrEx>
          <w:tblCellMar>
            <w:top w:w="0" w:type="dxa"/>
            <w:left w:w="108" w:type="dxa"/>
            <w:bottom w:w="0" w:type="dxa"/>
            <w:right w:w="108" w:type="dxa"/>
          </w:tblCellMar>
        </w:tblPrEx>
        <w:trPr>
          <w:trHeight w:val="285" w:hRule="atLeast"/>
        </w:trPr>
        <w:tc>
          <w:tcPr>
            <w:tcW w:w="582"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rPr>
            </w:pPr>
            <w:r>
              <w:rPr>
                <w:rFonts w:hint="eastAsia" w:ascii="Times New Roman" w:hAnsi="Times New Roman" w:cs="宋体"/>
                <w:kern w:val="0"/>
              </w:rPr>
              <w:t>P2</w:t>
            </w:r>
          </w:p>
        </w:tc>
        <w:tc>
          <w:tcPr>
            <w:tcW w:w="341"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14</w:t>
            </w:r>
          </w:p>
        </w:tc>
        <w:tc>
          <w:tcPr>
            <w:tcW w:w="462"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6</w:t>
            </w:r>
          </w:p>
        </w:tc>
        <w:tc>
          <w:tcPr>
            <w:tcW w:w="462"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17</w:t>
            </w:r>
          </w:p>
        </w:tc>
        <w:tc>
          <w:tcPr>
            <w:tcW w:w="477"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0"/>
              </w:rPr>
            </w:pPr>
            <w:r>
              <w:rPr>
                <w:rFonts w:ascii="Times New Roman" w:hAnsi="Times New Roman"/>
                <w:kern w:val="0"/>
                <w:szCs w:val="20"/>
              </w:rPr>
              <w:t>4</w:t>
            </w:r>
          </w:p>
        </w:tc>
        <w:tc>
          <w:tcPr>
            <w:tcW w:w="478"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0"/>
              </w:rPr>
            </w:pPr>
            <w:r>
              <w:rPr>
                <w:rFonts w:ascii="Times New Roman" w:hAnsi="Times New Roman"/>
                <w:kern w:val="0"/>
                <w:szCs w:val="20"/>
              </w:rPr>
              <w:t>0</w:t>
            </w:r>
          </w:p>
        </w:tc>
        <w:tc>
          <w:tcPr>
            <w:tcW w:w="478" w:type="dxa"/>
            <w:tcBorders>
              <w:top w:val="nil"/>
              <w:left w:val="nil"/>
              <w:bottom w:val="single" w:color="auto" w:sz="4" w:space="0"/>
              <w:right w:val="single" w:color="auto" w:sz="4" w:space="0"/>
            </w:tcBorders>
            <w:shd w:val="clear" w:color="auto" w:fill="auto"/>
            <w:noWrap w:val="0"/>
            <w:vAlign w:val="top"/>
          </w:tcPr>
          <w:p>
            <w:pPr>
              <w:widowControl/>
              <w:rPr>
                <w:rFonts w:ascii="Times New Roman" w:hAnsi="Times New Roman"/>
                <w:kern w:val="0"/>
                <w:szCs w:val="20"/>
              </w:rPr>
            </w:pPr>
            <w:r>
              <w:rPr>
                <w:rFonts w:ascii="Times New Roman" w:hAnsi="Times New Roman"/>
                <w:kern w:val="0"/>
                <w:szCs w:val="20"/>
              </w:rPr>
              <w:t>5</w:t>
            </w:r>
          </w:p>
        </w:tc>
        <w:tc>
          <w:tcPr>
            <w:tcW w:w="4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18</w:t>
            </w:r>
          </w:p>
        </w:tc>
        <w:tc>
          <w:tcPr>
            <w:tcW w:w="4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6</w:t>
            </w:r>
          </w:p>
        </w:tc>
        <w:tc>
          <w:tcPr>
            <w:tcW w:w="480" w:type="dxa"/>
            <w:tcBorders>
              <w:top w:val="nil"/>
              <w:left w:val="nil"/>
              <w:bottom w:val="single" w:color="auto" w:sz="4" w:space="0"/>
              <w:right w:val="single" w:color="auto" w:sz="4" w:space="0"/>
            </w:tcBorders>
            <w:shd w:val="clear" w:color="auto" w:fill="auto"/>
            <w:noWrap/>
            <w:vAlign w:val="bottom"/>
          </w:tcPr>
          <w:p>
            <w:pPr>
              <w:widowControl/>
              <w:jc w:val="right"/>
              <w:rPr>
                <w:rFonts w:ascii="Times New Roman" w:hAnsi="Times New Roman" w:cs="宋体"/>
                <w:kern w:val="0"/>
                <w:szCs w:val="20"/>
              </w:rPr>
            </w:pPr>
            <w:r>
              <w:rPr>
                <w:rFonts w:hint="eastAsia" w:ascii="Times New Roman" w:hAnsi="Times New Roman" w:cs="宋体"/>
                <w:kern w:val="0"/>
                <w:szCs w:val="20"/>
              </w:rPr>
              <w:t>22</w:t>
            </w:r>
          </w:p>
        </w:tc>
        <w:tc>
          <w:tcPr>
            <w:tcW w:w="480" w:type="dxa"/>
            <w:tcBorders>
              <w:top w:val="nil"/>
              <w:left w:val="nil"/>
              <w:bottom w:val="single" w:color="auto" w:sz="4" w:space="0"/>
              <w:right w:val="single" w:color="auto" w:sz="4" w:space="0"/>
            </w:tcBorders>
            <w:shd w:val="clear" w:color="auto" w:fill="auto"/>
            <w:noWrap/>
            <w:vAlign w:val="bottom"/>
          </w:tcPr>
          <w:p>
            <w:pPr>
              <w:widowControl/>
              <w:jc w:val="left"/>
              <w:rPr>
                <w:rFonts w:ascii="Times New Roman" w:hAnsi="Times New Roman" w:cs="宋体"/>
                <w:kern w:val="0"/>
              </w:rPr>
            </w:pPr>
            <w:r>
              <w:rPr>
                <w:rFonts w:hint="eastAsia" w:ascii="Times New Roman" w:hAnsi="Times New Roman" w:cs="宋体"/>
                <w:kern w:val="0"/>
              </w:rPr>
              <w:t>t</w:t>
            </w:r>
          </w:p>
        </w:tc>
      </w:tr>
    </w:tbl>
    <w:p>
      <w:pPr>
        <w:rPr>
          <w:rFonts w:hint="eastAsia" w:ascii="Times New Roman" w:hAnsi="Times New Roman"/>
        </w:rPr>
      </w:pPr>
      <w:r>
        <w:rPr>
          <w:rFonts w:hint="eastAsia" w:ascii="Times New Roman" w:hAnsi="Times New Roman"/>
        </w:rPr>
        <w:t>16.设系统中有三种类型的资源（A、B、C）和五个进程（P1、P2、P3、P4、P5），A资源的数量为17，B资源的数量为5，C资源的数量为20。在T0时刻系统状态如表1所示。系统采用银行家算法实施死锁避免策略。</w:t>
      </w:r>
    </w:p>
    <w:p>
      <w:pPr>
        <w:rPr>
          <w:rFonts w:hint="eastAsia" w:ascii="Times New Roman" w:hAnsi="Times New Roman"/>
        </w:rPr>
      </w:pPr>
      <w:r>
        <w:rPr>
          <w:rFonts w:hint="eastAsia" w:ascii="Times New Roman" w:hAnsi="Times New Roman"/>
        </w:rPr>
        <w:t>①T0时刻是否为安全状态？ 若是，请给出安全序列。</w:t>
      </w:r>
    </w:p>
    <w:p>
      <w:pPr>
        <w:ind w:left="420" w:hanging="420" w:hangingChars="200"/>
        <w:rPr>
          <w:rFonts w:hint="eastAsia" w:ascii="Times New Roman" w:hAnsi="Times New Roman"/>
        </w:rPr>
      </w:pPr>
      <w:r>
        <w:rPr>
          <w:rFonts w:hint="eastAsia" w:ascii="Times New Roman" w:hAnsi="Times New Roman"/>
        </w:rPr>
        <w:t>②在T0时刻若进程P2请求资源（0，3，4），是否能实施资源分配？ 为什么？</w:t>
      </w:r>
    </w:p>
    <w:p>
      <w:pPr>
        <w:rPr>
          <w:rFonts w:hint="eastAsia" w:ascii="Times New Roman" w:hAnsi="Times New Roman"/>
        </w:rPr>
      </w:pPr>
      <w:r>
        <w:rPr>
          <w:rFonts w:hint="eastAsia" w:ascii="Times New Roman" w:hAnsi="Times New Roman"/>
        </w:rPr>
        <w:t>③在②的基础上，若进程P4请求资源（2，0，1），是否能实施资源分配？ 为什么？</w:t>
      </w:r>
    </w:p>
    <w:p>
      <w:pPr>
        <w:ind w:firstLine="840" w:firstLineChars="400"/>
        <w:jc w:val="left"/>
        <w:rPr>
          <w:rFonts w:hint="eastAsia" w:ascii="Times New Roman" w:hAnsi="Times New Roman"/>
        </w:rPr>
      </w:pPr>
      <w:r>
        <w:rPr>
          <w:rFonts w:hint="eastAsia" w:ascii="Times New Roman" w:hAnsi="Times New Roman"/>
        </w:rPr>
        <w:t>表1 T0时刻系统状态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542"/>
        <w:gridCol w:w="526"/>
        <w:gridCol w:w="618"/>
        <w:gridCol w:w="573"/>
        <w:gridCol w:w="557"/>
        <w:gridCol w:w="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noWrap w:val="0"/>
            <w:vAlign w:val="center"/>
          </w:tcPr>
          <w:p>
            <w:pPr>
              <w:jc w:val="center"/>
              <w:rPr>
                <w:rFonts w:hint="eastAsia" w:ascii="Times New Roman" w:hAnsi="Times New Roman"/>
                <w:szCs w:val="21"/>
              </w:rPr>
            </w:pPr>
            <w:r>
              <w:rPr>
                <w:rFonts w:hint="eastAsia" w:ascii="Times New Roman" w:hAnsi="Times New Roman"/>
                <w:szCs w:val="21"/>
              </w:rPr>
              <w:t>进程</w:t>
            </w:r>
          </w:p>
        </w:tc>
        <w:tc>
          <w:tcPr>
            <w:tcW w:w="0" w:type="auto"/>
            <w:gridSpan w:val="3"/>
            <w:noWrap w:val="0"/>
            <w:vAlign w:val="top"/>
          </w:tcPr>
          <w:p>
            <w:pPr>
              <w:jc w:val="center"/>
              <w:rPr>
                <w:rFonts w:hint="eastAsia" w:ascii="Times New Roman" w:hAnsi="Times New Roman"/>
                <w:szCs w:val="21"/>
              </w:rPr>
            </w:pPr>
            <w:r>
              <w:rPr>
                <w:rFonts w:hint="eastAsia" w:ascii="Times New Roman" w:hAnsi="Times New Roman"/>
                <w:szCs w:val="21"/>
              </w:rPr>
              <w:t>最大资源需求量</w:t>
            </w:r>
          </w:p>
        </w:tc>
        <w:tc>
          <w:tcPr>
            <w:tcW w:w="0" w:type="auto"/>
            <w:gridSpan w:val="3"/>
            <w:noWrap w:val="0"/>
            <w:vAlign w:val="top"/>
          </w:tcPr>
          <w:p>
            <w:pPr>
              <w:jc w:val="center"/>
              <w:rPr>
                <w:rFonts w:hint="eastAsia" w:ascii="Times New Roman" w:hAnsi="Times New Roman"/>
                <w:szCs w:val="21"/>
              </w:rPr>
            </w:pPr>
            <w:r>
              <w:rPr>
                <w:rFonts w:hint="eastAsia" w:ascii="Times New Roman" w:hAnsi="Times New Roman"/>
                <w:szCs w:val="21"/>
              </w:rPr>
              <w:t>已分配资源数量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noWrap w:val="0"/>
            <w:vAlign w:val="top"/>
          </w:tcPr>
          <w:p>
            <w:pPr>
              <w:jc w:val="center"/>
              <w:rPr>
                <w:rFonts w:ascii="Times New Roman" w:hAnsi="Times New Roman"/>
                <w:szCs w:val="21"/>
              </w:rPr>
            </w:pPr>
          </w:p>
        </w:tc>
        <w:tc>
          <w:tcPr>
            <w:tcW w:w="0" w:type="auto"/>
            <w:tcBorders>
              <w:bottom w:val="single" w:color="auto" w:sz="4" w:space="0"/>
            </w:tcBorders>
            <w:noWrap w:val="0"/>
            <w:vAlign w:val="top"/>
          </w:tcPr>
          <w:p>
            <w:pPr>
              <w:jc w:val="center"/>
              <w:rPr>
                <w:rFonts w:ascii="Times New Roman" w:hAnsi="Times New Roman"/>
                <w:szCs w:val="21"/>
              </w:rPr>
            </w:pPr>
            <w:r>
              <w:rPr>
                <w:rFonts w:ascii="Times New Roman" w:hAnsi="Times New Roman"/>
                <w:szCs w:val="21"/>
              </w:rPr>
              <w:t>A</w:t>
            </w:r>
          </w:p>
        </w:tc>
        <w:tc>
          <w:tcPr>
            <w:tcW w:w="0" w:type="auto"/>
            <w:tcBorders>
              <w:bottom w:val="single" w:color="auto" w:sz="4" w:space="0"/>
            </w:tcBorders>
            <w:noWrap w:val="0"/>
            <w:vAlign w:val="top"/>
          </w:tcPr>
          <w:p>
            <w:pPr>
              <w:jc w:val="center"/>
              <w:rPr>
                <w:rFonts w:ascii="Times New Roman" w:hAnsi="Times New Roman"/>
                <w:szCs w:val="21"/>
              </w:rPr>
            </w:pPr>
            <w:r>
              <w:rPr>
                <w:rFonts w:ascii="Times New Roman" w:hAnsi="Times New Roman"/>
                <w:szCs w:val="21"/>
              </w:rPr>
              <w:t>B</w:t>
            </w:r>
          </w:p>
        </w:tc>
        <w:tc>
          <w:tcPr>
            <w:tcW w:w="0" w:type="auto"/>
            <w:tcBorders>
              <w:bottom w:val="single" w:color="auto" w:sz="4" w:space="0"/>
            </w:tcBorders>
            <w:noWrap w:val="0"/>
            <w:vAlign w:val="top"/>
          </w:tcPr>
          <w:p>
            <w:pPr>
              <w:jc w:val="center"/>
              <w:rPr>
                <w:rFonts w:ascii="Times New Roman" w:hAnsi="Times New Roman"/>
                <w:szCs w:val="21"/>
              </w:rPr>
            </w:pPr>
            <w:r>
              <w:rPr>
                <w:rFonts w:ascii="Times New Roman" w:hAnsi="Times New Roman"/>
                <w:szCs w:val="21"/>
              </w:rPr>
              <w:t>C</w:t>
            </w:r>
          </w:p>
        </w:tc>
        <w:tc>
          <w:tcPr>
            <w:tcW w:w="0" w:type="auto"/>
            <w:tcBorders>
              <w:bottom w:val="single" w:color="auto" w:sz="4" w:space="0"/>
            </w:tcBorders>
            <w:noWrap w:val="0"/>
            <w:vAlign w:val="top"/>
          </w:tcPr>
          <w:p>
            <w:pPr>
              <w:jc w:val="center"/>
              <w:rPr>
                <w:rFonts w:ascii="Times New Roman" w:hAnsi="Times New Roman"/>
                <w:szCs w:val="21"/>
              </w:rPr>
            </w:pPr>
            <w:r>
              <w:rPr>
                <w:rFonts w:ascii="Times New Roman" w:hAnsi="Times New Roman"/>
                <w:szCs w:val="21"/>
              </w:rPr>
              <w:t>A</w:t>
            </w:r>
          </w:p>
        </w:tc>
        <w:tc>
          <w:tcPr>
            <w:tcW w:w="0" w:type="auto"/>
            <w:tcBorders>
              <w:bottom w:val="single" w:color="auto" w:sz="4" w:space="0"/>
            </w:tcBorders>
            <w:noWrap w:val="0"/>
            <w:vAlign w:val="top"/>
          </w:tcPr>
          <w:p>
            <w:pPr>
              <w:jc w:val="center"/>
              <w:rPr>
                <w:rFonts w:ascii="Times New Roman" w:hAnsi="Times New Roman"/>
                <w:szCs w:val="21"/>
              </w:rPr>
            </w:pPr>
            <w:r>
              <w:rPr>
                <w:rFonts w:ascii="Times New Roman" w:hAnsi="Times New Roman"/>
                <w:szCs w:val="21"/>
              </w:rPr>
              <w:t>B</w:t>
            </w:r>
          </w:p>
        </w:tc>
        <w:tc>
          <w:tcPr>
            <w:tcW w:w="0" w:type="auto"/>
            <w:tcBorders>
              <w:bottom w:val="single" w:color="auto" w:sz="4" w:space="0"/>
            </w:tcBorders>
            <w:noWrap w:val="0"/>
            <w:vAlign w:val="top"/>
          </w:tcPr>
          <w:p>
            <w:pPr>
              <w:jc w:val="center"/>
              <w:rPr>
                <w:rFonts w:ascii="Times New Roman" w:hAnsi="Times New Roman"/>
                <w:szCs w:val="21"/>
              </w:rPr>
            </w:pPr>
            <w:r>
              <w:rPr>
                <w:rFonts w:ascii="Times New Roman" w:hAnsi="Times New Roman"/>
                <w:szCs w:val="21"/>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jc w:val="center"/>
              <w:rPr>
                <w:rFonts w:ascii="Times New Roman" w:hAnsi="Times New Roman"/>
                <w:szCs w:val="21"/>
              </w:rPr>
            </w:pPr>
            <w:r>
              <w:rPr>
                <w:rFonts w:ascii="Times New Roman" w:hAnsi="Times New Roman"/>
                <w:szCs w:val="21"/>
              </w:rPr>
              <w:t>P1</w:t>
            </w:r>
          </w:p>
        </w:tc>
        <w:tc>
          <w:tcPr>
            <w:tcW w:w="0" w:type="auto"/>
            <w:tcBorders>
              <w:top w:val="single" w:color="auto" w:sz="4" w:space="0"/>
              <w:bottom w:val="nil"/>
            </w:tcBorders>
            <w:noWrap w:val="0"/>
            <w:vAlign w:val="top"/>
          </w:tcPr>
          <w:p>
            <w:pPr>
              <w:jc w:val="center"/>
              <w:rPr>
                <w:rFonts w:ascii="Times New Roman" w:hAnsi="Times New Roman"/>
                <w:szCs w:val="21"/>
              </w:rPr>
            </w:pPr>
            <w:r>
              <w:rPr>
                <w:rFonts w:ascii="Times New Roman" w:hAnsi="Times New Roman"/>
                <w:szCs w:val="21"/>
              </w:rPr>
              <w:t>5</w:t>
            </w:r>
          </w:p>
        </w:tc>
        <w:tc>
          <w:tcPr>
            <w:tcW w:w="0" w:type="auto"/>
            <w:tcBorders>
              <w:bottom w:val="nil"/>
            </w:tcBorders>
            <w:noWrap w:val="0"/>
            <w:vAlign w:val="top"/>
          </w:tcPr>
          <w:p>
            <w:pPr>
              <w:jc w:val="center"/>
              <w:rPr>
                <w:rFonts w:ascii="Times New Roman" w:hAnsi="Times New Roman"/>
                <w:szCs w:val="21"/>
              </w:rPr>
            </w:pPr>
            <w:r>
              <w:rPr>
                <w:rFonts w:ascii="Times New Roman" w:hAnsi="Times New Roman"/>
                <w:szCs w:val="21"/>
              </w:rPr>
              <w:t>5</w:t>
            </w:r>
          </w:p>
        </w:tc>
        <w:tc>
          <w:tcPr>
            <w:tcW w:w="0" w:type="auto"/>
            <w:tcBorders>
              <w:bottom w:val="nil"/>
            </w:tcBorders>
            <w:noWrap w:val="0"/>
            <w:vAlign w:val="top"/>
          </w:tcPr>
          <w:p>
            <w:pPr>
              <w:jc w:val="center"/>
              <w:rPr>
                <w:rFonts w:ascii="Times New Roman" w:hAnsi="Times New Roman"/>
                <w:szCs w:val="21"/>
              </w:rPr>
            </w:pPr>
            <w:r>
              <w:rPr>
                <w:rFonts w:ascii="Times New Roman" w:hAnsi="Times New Roman"/>
                <w:szCs w:val="21"/>
              </w:rPr>
              <w:t>9</w:t>
            </w:r>
          </w:p>
        </w:tc>
        <w:tc>
          <w:tcPr>
            <w:tcW w:w="0" w:type="auto"/>
            <w:tcBorders>
              <w:bottom w:val="nil"/>
            </w:tcBorders>
            <w:noWrap w:val="0"/>
            <w:vAlign w:val="top"/>
          </w:tcPr>
          <w:p>
            <w:pPr>
              <w:jc w:val="center"/>
              <w:rPr>
                <w:rFonts w:ascii="Times New Roman" w:hAnsi="Times New Roman"/>
                <w:szCs w:val="21"/>
              </w:rPr>
            </w:pPr>
            <w:r>
              <w:rPr>
                <w:rFonts w:ascii="Times New Roman" w:hAnsi="Times New Roman"/>
                <w:szCs w:val="21"/>
              </w:rPr>
              <w:t>2</w:t>
            </w:r>
          </w:p>
        </w:tc>
        <w:tc>
          <w:tcPr>
            <w:tcW w:w="0" w:type="auto"/>
            <w:tcBorders>
              <w:bottom w:val="nil"/>
            </w:tcBorders>
            <w:noWrap w:val="0"/>
            <w:vAlign w:val="top"/>
          </w:tcPr>
          <w:p>
            <w:pPr>
              <w:jc w:val="center"/>
              <w:rPr>
                <w:rFonts w:ascii="Times New Roman" w:hAnsi="Times New Roman"/>
                <w:szCs w:val="21"/>
              </w:rPr>
            </w:pPr>
            <w:r>
              <w:rPr>
                <w:rFonts w:ascii="Times New Roman" w:hAnsi="Times New Roman"/>
                <w:szCs w:val="21"/>
              </w:rPr>
              <w:t>1</w:t>
            </w:r>
          </w:p>
        </w:tc>
        <w:tc>
          <w:tcPr>
            <w:tcW w:w="0" w:type="auto"/>
            <w:tcBorders>
              <w:bottom w:val="nil"/>
            </w:tcBorders>
            <w:noWrap w:val="0"/>
            <w:vAlign w:val="top"/>
          </w:tcPr>
          <w:p>
            <w:pPr>
              <w:jc w:val="center"/>
              <w:rPr>
                <w:rFonts w:ascii="Times New Roman" w:hAnsi="Times New Roman"/>
                <w:szCs w:val="21"/>
              </w:rPr>
            </w:pPr>
            <w:r>
              <w:rPr>
                <w:rFonts w:ascii="Times New Roman" w:hAnsi="Times New Roman"/>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jc w:val="center"/>
              <w:rPr>
                <w:rFonts w:ascii="Times New Roman" w:hAnsi="Times New Roman"/>
                <w:szCs w:val="21"/>
              </w:rPr>
            </w:pPr>
            <w:r>
              <w:rPr>
                <w:rFonts w:ascii="Times New Roman" w:hAnsi="Times New Roman"/>
                <w:szCs w:val="21"/>
              </w:rPr>
              <w:t>P2</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5</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3</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6</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4</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0</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jc w:val="center"/>
              <w:rPr>
                <w:rFonts w:ascii="Times New Roman" w:hAnsi="Times New Roman"/>
                <w:szCs w:val="21"/>
              </w:rPr>
            </w:pPr>
            <w:r>
              <w:rPr>
                <w:rFonts w:ascii="Times New Roman" w:hAnsi="Times New Roman"/>
                <w:szCs w:val="21"/>
              </w:rPr>
              <w:t>P3</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4</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0</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11</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4</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0</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jc w:val="center"/>
              <w:rPr>
                <w:rFonts w:ascii="Times New Roman" w:hAnsi="Times New Roman"/>
                <w:szCs w:val="21"/>
              </w:rPr>
            </w:pPr>
            <w:r>
              <w:rPr>
                <w:rFonts w:ascii="Times New Roman" w:hAnsi="Times New Roman"/>
                <w:szCs w:val="21"/>
              </w:rPr>
              <w:t>P4</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4</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2</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5</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2</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0</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jc w:val="center"/>
              <w:rPr>
                <w:rFonts w:ascii="Times New Roman" w:hAnsi="Times New Roman"/>
                <w:szCs w:val="21"/>
              </w:rPr>
            </w:pPr>
            <w:r>
              <w:rPr>
                <w:rFonts w:ascii="Times New Roman" w:hAnsi="Times New Roman"/>
                <w:szCs w:val="21"/>
              </w:rPr>
              <w:t>P5</w:t>
            </w:r>
          </w:p>
        </w:tc>
        <w:tc>
          <w:tcPr>
            <w:tcW w:w="0" w:type="auto"/>
            <w:tcBorders>
              <w:top w:val="nil"/>
            </w:tcBorders>
            <w:noWrap w:val="0"/>
            <w:vAlign w:val="top"/>
          </w:tcPr>
          <w:p>
            <w:pPr>
              <w:jc w:val="center"/>
              <w:rPr>
                <w:rFonts w:ascii="Times New Roman" w:hAnsi="Times New Roman"/>
                <w:szCs w:val="21"/>
              </w:rPr>
            </w:pPr>
            <w:r>
              <w:rPr>
                <w:rFonts w:ascii="Times New Roman" w:hAnsi="Times New Roman"/>
                <w:szCs w:val="21"/>
              </w:rPr>
              <w:t>4</w:t>
            </w:r>
          </w:p>
        </w:tc>
        <w:tc>
          <w:tcPr>
            <w:tcW w:w="0" w:type="auto"/>
            <w:tcBorders>
              <w:top w:val="nil"/>
              <w:bottom w:val="single" w:color="auto" w:sz="4" w:space="0"/>
            </w:tcBorders>
            <w:noWrap w:val="0"/>
            <w:vAlign w:val="top"/>
          </w:tcPr>
          <w:p>
            <w:pPr>
              <w:jc w:val="center"/>
              <w:rPr>
                <w:rFonts w:ascii="Times New Roman" w:hAnsi="Times New Roman"/>
                <w:szCs w:val="21"/>
              </w:rPr>
            </w:pPr>
            <w:r>
              <w:rPr>
                <w:rFonts w:ascii="Times New Roman" w:hAnsi="Times New Roman"/>
                <w:szCs w:val="21"/>
              </w:rPr>
              <w:t>2</w:t>
            </w:r>
          </w:p>
        </w:tc>
        <w:tc>
          <w:tcPr>
            <w:tcW w:w="0" w:type="auto"/>
            <w:tcBorders>
              <w:top w:val="nil"/>
            </w:tcBorders>
            <w:noWrap w:val="0"/>
            <w:vAlign w:val="top"/>
          </w:tcPr>
          <w:p>
            <w:pPr>
              <w:jc w:val="center"/>
              <w:rPr>
                <w:rFonts w:ascii="Times New Roman" w:hAnsi="Times New Roman"/>
                <w:szCs w:val="21"/>
              </w:rPr>
            </w:pPr>
            <w:r>
              <w:rPr>
                <w:rFonts w:ascii="Times New Roman" w:hAnsi="Times New Roman"/>
                <w:szCs w:val="21"/>
              </w:rPr>
              <w:t>4</w:t>
            </w:r>
          </w:p>
        </w:tc>
        <w:tc>
          <w:tcPr>
            <w:tcW w:w="0" w:type="auto"/>
            <w:tcBorders>
              <w:top w:val="nil"/>
            </w:tcBorders>
            <w:noWrap w:val="0"/>
            <w:vAlign w:val="top"/>
          </w:tcPr>
          <w:p>
            <w:pPr>
              <w:jc w:val="center"/>
              <w:rPr>
                <w:rFonts w:ascii="Times New Roman" w:hAnsi="Times New Roman"/>
                <w:szCs w:val="21"/>
              </w:rPr>
            </w:pPr>
            <w:r>
              <w:rPr>
                <w:rFonts w:ascii="Times New Roman" w:hAnsi="Times New Roman"/>
                <w:szCs w:val="21"/>
              </w:rPr>
              <w:t>3</w:t>
            </w:r>
          </w:p>
        </w:tc>
        <w:tc>
          <w:tcPr>
            <w:tcW w:w="0" w:type="auto"/>
            <w:tcBorders>
              <w:top w:val="nil"/>
            </w:tcBorders>
            <w:noWrap w:val="0"/>
            <w:vAlign w:val="top"/>
          </w:tcPr>
          <w:p>
            <w:pPr>
              <w:jc w:val="center"/>
              <w:rPr>
                <w:rFonts w:ascii="Times New Roman" w:hAnsi="Times New Roman"/>
                <w:szCs w:val="21"/>
              </w:rPr>
            </w:pPr>
            <w:r>
              <w:rPr>
                <w:rFonts w:ascii="Times New Roman" w:hAnsi="Times New Roman"/>
                <w:szCs w:val="21"/>
              </w:rPr>
              <w:t>1</w:t>
            </w:r>
          </w:p>
        </w:tc>
        <w:tc>
          <w:tcPr>
            <w:tcW w:w="0" w:type="auto"/>
            <w:tcBorders>
              <w:top w:val="nil"/>
            </w:tcBorders>
            <w:noWrap w:val="0"/>
            <w:vAlign w:val="top"/>
          </w:tcPr>
          <w:p>
            <w:pPr>
              <w:jc w:val="center"/>
              <w:rPr>
                <w:rFonts w:ascii="Times New Roman" w:hAnsi="Times New Roman"/>
                <w:szCs w:val="21"/>
              </w:rPr>
            </w:pPr>
            <w:r>
              <w:rPr>
                <w:rFonts w:ascii="Times New Roman" w:hAnsi="Times New Roman"/>
                <w:szCs w:val="21"/>
              </w:rPr>
              <w:t>4</w:t>
            </w:r>
          </w:p>
        </w:tc>
      </w:tr>
    </w:tbl>
    <w:p>
      <w:pPr>
        <w:rPr>
          <w:rFonts w:hint="eastAsia" w:ascii="Times New Roman" w:hAnsi="Times New Roman"/>
        </w:rPr>
      </w:pPr>
      <w:r>
        <w:rPr>
          <w:rFonts w:hint="eastAsia" w:ascii="Times New Roman" w:hAnsi="Times New Roman"/>
        </w:rPr>
        <w:t>答：1)可用资源=（2,3,3）</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8"/>
        <w:gridCol w:w="524"/>
        <w:gridCol w:w="360"/>
        <w:gridCol w:w="540"/>
        <w:gridCol w:w="360"/>
        <w:gridCol w:w="360"/>
        <w:gridCol w:w="310"/>
        <w:gridCol w:w="50"/>
        <w:gridCol w:w="347"/>
        <w:gridCol w:w="397"/>
        <w:gridCol w:w="516"/>
        <w:gridCol w:w="606"/>
        <w:gridCol w:w="540"/>
        <w:gridCol w:w="540"/>
        <w:gridCol w:w="1181"/>
        <w:gridCol w:w="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 w:type="dxa"/>
            <w:noWrap w:val="0"/>
            <w:vAlign w:val="top"/>
          </w:tcPr>
          <w:p>
            <w:pPr>
              <w:jc w:val="center"/>
              <w:rPr>
                <w:rFonts w:hint="eastAsia" w:ascii="Times New Roman" w:hAnsi="Times New Roman"/>
              </w:rPr>
            </w:pPr>
          </w:p>
        </w:tc>
        <w:tc>
          <w:tcPr>
            <w:tcW w:w="1424" w:type="dxa"/>
            <w:gridSpan w:val="3"/>
            <w:noWrap w:val="0"/>
            <w:vAlign w:val="top"/>
          </w:tcPr>
          <w:p>
            <w:pPr>
              <w:jc w:val="center"/>
              <w:rPr>
                <w:rFonts w:hint="eastAsia" w:ascii="Times New Roman" w:hAnsi="Times New Roman"/>
              </w:rPr>
            </w:pPr>
            <w:r>
              <w:rPr>
                <w:rFonts w:hint="eastAsia" w:ascii="Times New Roman" w:hAnsi="Times New Roman"/>
              </w:rPr>
              <w:t>WORK</w:t>
            </w:r>
          </w:p>
        </w:tc>
        <w:tc>
          <w:tcPr>
            <w:tcW w:w="1080" w:type="dxa"/>
            <w:gridSpan w:val="4"/>
            <w:noWrap w:val="0"/>
            <w:vAlign w:val="top"/>
          </w:tcPr>
          <w:p>
            <w:pPr>
              <w:jc w:val="center"/>
              <w:rPr>
                <w:rFonts w:hint="eastAsia" w:ascii="Times New Roman" w:hAnsi="Times New Roman"/>
              </w:rPr>
            </w:pPr>
            <w:r>
              <w:rPr>
                <w:rFonts w:hint="eastAsia" w:ascii="Times New Roman" w:hAnsi="Times New Roman"/>
              </w:rPr>
              <w:t>NEED</w:t>
            </w:r>
          </w:p>
        </w:tc>
        <w:tc>
          <w:tcPr>
            <w:tcW w:w="1260" w:type="dxa"/>
            <w:gridSpan w:val="3"/>
            <w:noWrap w:val="0"/>
            <w:vAlign w:val="top"/>
          </w:tcPr>
          <w:p>
            <w:pPr>
              <w:jc w:val="center"/>
              <w:rPr>
                <w:rFonts w:hint="eastAsia" w:ascii="Times New Roman" w:hAnsi="Times New Roman"/>
                <w:szCs w:val="15"/>
              </w:rPr>
            </w:pPr>
            <w:r>
              <w:rPr>
                <w:rFonts w:hint="eastAsia" w:ascii="Times New Roman" w:hAnsi="Times New Roman"/>
                <w:sz w:val="16"/>
                <w:szCs w:val="15"/>
              </w:rPr>
              <w:t>ALLOCATION</w:t>
            </w:r>
          </w:p>
        </w:tc>
        <w:tc>
          <w:tcPr>
            <w:tcW w:w="1686" w:type="dxa"/>
            <w:gridSpan w:val="3"/>
            <w:noWrap w:val="0"/>
            <w:vAlign w:val="top"/>
          </w:tcPr>
          <w:p>
            <w:pPr>
              <w:jc w:val="center"/>
              <w:rPr>
                <w:rFonts w:hint="eastAsia" w:ascii="Times New Roman" w:hAnsi="Times New Roman"/>
              </w:rPr>
            </w:pPr>
            <w:r>
              <w:rPr>
                <w:rFonts w:hint="eastAsia" w:ascii="Times New Roman" w:hAnsi="Times New Roman"/>
              </w:rPr>
              <w:t>W+A</w:t>
            </w:r>
          </w:p>
        </w:tc>
        <w:tc>
          <w:tcPr>
            <w:tcW w:w="1194" w:type="dxa"/>
            <w:gridSpan w:val="2"/>
            <w:noWrap w:val="0"/>
            <w:vAlign w:val="top"/>
          </w:tcPr>
          <w:p>
            <w:pPr>
              <w:jc w:val="center"/>
              <w:rPr>
                <w:rFonts w:hint="eastAsia" w:ascii="Times New Roman" w:hAnsi="Times New Roman"/>
              </w:rPr>
            </w:pPr>
            <w:r>
              <w:rPr>
                <w:rFonts w:hint="eastAsia" w:ascii="Times New Roman" w:hAnsi="Times New Roman"/>
              </w:rP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jc w:val="center"/>
              <w:rPr>
                <w:rFonts w:hint="eastAsia" w:ascii="Times New Roman" w:hAnsi="Times New Roman"/>
              </w:rPr>
            </w:pPr>
            <w:r>
              <w:rPr>
                <w:rFonts w:hint="eastAsia" w:ascii="Times New Roman" w:hAnsi="Times New Roman"/>
              </w:rPr>
              <w:t>P4</w:t>
            </w:r>
          </w:p>
        </w:tc>
        <w:tc>
          <w:tcPr>
            <w:tcW w:w="524" w:type="dxa"/>
            <w:noWrap w:val="0"/>
            <w:vAlign w:val="top"/>
          </w:tcPr>
          <w:p>
            <w:pPr>
              <w:jc w:val="center"/>
              <w:rPr>
                <w:rFonts w:hint="eastAsia" w:ascii="Times New Roman" w:hAnsi="Times New Roman"/>
              </w:rPr>
            </w:pPr>
            <w:r>
              <w:rPr>
                <w:rFonts w:hint="eastAsia" w:ascii="Times New Roman" w:hAnsi="Times New Roman"/>
              </w:rPr>
              <w:t>2</w:t>
            </w:r>
          </w:p>
        </w:tc>
        <w:tc>
          <w:tcPr>
            <w:tcW w:w="360" w:type="dxa"/>
            <w:noWrap w:val="0"/>
            <w:vAlign w:val="top"/>
          </w:tcPr>
          <w:p>
            <w:pPr>
              <w:jc w:val="center"/>
              <w:rPr>
                <w:rFonts w:hint="eastAsia" w:ascii="Times New Roman" w:hAnsi="Times New Roman"/>
              </w:rPr>
            </w:pPr>
            <w:r>
              <w:rPr>
                <w:rFonts w:hint="eastAsia" w:ascii="Times New Roman" w:hAnsi="Times New Roman"/>
              </w:rPr>
              <w:t>3</w:t>
            </w:r>
          </w:p>
        </w:tc>
        <w:tc>
          <w:tcPr>
            <w:tcW w:w="540" w:type="dxa"/>
            <w:noWrap w:val="0"/>
            <w:vAlign w:val="top"/>
          </w:tcPr>
          <w:p>
            <w:pPr>
              <w:jc w:val="center"/>
              <w:rPr>
                <w:rFonts w:hint="eastAsia" w:ascii="Times New Roman" w:hAnsi="Times New Roman"/>
              </w:rPr>
            </w:pPr>
            <w:r>
              <w:rPr>
                <w:rFonts w:hint="eastAsia" w:ascii="Times New Roman" w:hAnsi="Times New Roman"/>
              </w:rPr>
              <w:t>3</w:t>
            </w:r>
          </w:p>
        </w:tc>
        <w:tc>
          <w:tcPr>
            <w:tcW w:w="360" w:type="dxa"/>
            <w:noWrap w:val="0"/>
            <w:vAlign w:val="top"/>
          </w:tcPr>
          <w:p>
            <w:pPr>
              <w:jc w:val="center"/>
              <w:rPr>
                <w:rFonts w:hint="eastAsia" w:ascii="Times New Roman" w:hAnsi="Times New Roman"/>
              </w:rPr>
            </w:pPr>
            <w:r>
              <w:rPr>
                <w:rFonts w:hint="eastAsia" w:ascii="Times New Roman" w:hAnsi="Times New Roman"/>
              </w:rPr>
              <w:t>2</w:t>
            </w:r>
          </w:p>
        </w:tc>
        <w:tc>
          <w:tcPr>
            <w:tcW w:w="360" w:type="dxa"/>
            <w:noWrap w:val="0"/>
            <w:vAlign w:val="top"/>
          </w:tcPr>
          <w:p>
            <w:pPr>
              <w:jc w:val="center"/>
              <w:rPr>
                <w:rFonts w:hint="eastAsia" w:ascii="Times New Roman" w:hAnsi="Times New Roman"/>
              </w:rPr>
            </w:pPr>
            <w:r>
              <w:rPr>
                <w:rFonts w:hint="eastAsia" w:ascii="Times New Roman" w:hAnsi="Times New Roman"/>
              </w:rPr>
              <w:t>2</w:t>
            </w:r>
          </w:p>
        </w:tc>
        <w:tc>
          <w:tcPr>
            <w:tcW w:w="310" w:type="dxa"/>
            <w:noWrap w:val="0"/>
            <w:vAlign w:val="top"/>
          </w:tcPr>
          <w:p>
            <w:pPr>
              <w:jc w:val="center"/>
              <w:rPr>
                <w:rFonts w:hint="eastAsia" w:ascii="Times New Roman" w:hAnsi="Times New Roman"/>
              </w:rPr>
            </w:pPr>
            <w:r>
              <w:rPr>
                <w:rFonts w:hint="eastAsia" w:ascii="Times New Roman" w:hAnsi="Times New Roman"/>
              </w:rPr>
              <w:t>1</w:t>
            </w:r>
          </w:p>
        </w:tc>
        <w:tc>
          <w:tcPr>
            <w:tcW w:w="397" w:type="dxa"/>
            <w:gridSpan w:val="2"/>
            <w:noWrap w:val="0"/>
            <w:vAlign w:val="top"/>
          </w:tcPr>
          <w:p>
            <w:pPr>
              <w:jc w:val="center"/>
              <w:rPr>
                <w:rFonts w:hint="eastAsia" w:ascii="Times New Roman" w:hAnsi="Times New Roman"/>
              </w:rPr>
            </w:pPr>
            <w:r>
              <w:rPr>
                <w:rFonts w:hint="eastAsia" w:ascii="Times New Roman" w:hAnsi="Times New Roman"/>
              </w:rPr>
              <w:t>2</w:t>
            </w:r>
          </w:p>
        </w:tc>
        <w:tc>
          <w:tcPr>
            <w:tcW w:w="397" w:type="dxa"/>
            <w:noWrap w:val="0"/>
            <w:vAlign w:val="top"/>
          </w:tcPr>
          <w:p>
            <w:pPr>
              <w:jc w:val="center"/>
              <w:rPr>
                <w:rFonts w:hint="eastAsia" w:ascii="Times New Roman" w:hAnsi="Times New Roman"/>
              </w:rPr>
            </w:pPr>
            <w:r>
              <w:rPr>
                <w:rFonts w:hint="eastAsia" w:ascii="Times New Roman" w:hAnsi="Times New Roman"/>
              </w:rPr>
              <w:t>0</w:t>
            </w:r>
          </w:p>
        </w:tc>
        <w:tc>
          <w:tcPr>
            <w:tcW w:w="516" w:type="dxa"/>
            <w:noWrap w:val="0"/>
            <w:vAlign w:val="top"/>
          </w:tcPr>
          <w:p>
            <w:pPr>
              <w:jc w:val="center"/>
              <w:rPr>
                <w:rFonts w:hint="eastAsia" w:ascii="Times New Roman" w:hAnsi="Times New Roman"/>
              </w:rPr>
            </w:pPr>
            <w:r>
              <w:rPr>
                <w:rFonts w:hint="eastAsia" w:ascii="Times New Roman" w:hAnsi="Times New Roman"/>
              </w:rPr>
              <w:t>4</w:t>
            </w:r>
          </w:p>
        </w:tc>
        <w:tc>
          <w:tcPr>
            <w:tcW w:w="606" w:type="dxa"/>
            <w:noWrap w:val="0"/>
            <w:vAlign w:val="top"/>
          </w:tcPr>
          <w:p>
            <w:pPr>
              <w:jc w:val="center"/>
              <w:rPr>
                <w:rFonts w:hint="eastAsia" w:ascii="Times New Roman" w:hAnsi="Times New Roman"/>
              </w:rPr>
            </w:pPr>
            <w:r>
              <w:rPr>
                <w:rFonts w:hint="eastAsia" w:ascii="Times New Roman" w:hAnsi="Times New Roman"/>
              </w:rPr>
              <w:t>4</w:t>
            </w:r>
          </w:p>
        </w:tc>
        <w:tc>
          <w:tcPr>
            <w:tcW w:w="540" w:type="dxa"/>
            <w:noWrap w:val="0"/>
            <w:vAlign w:val="top"/>
          </w:tcPr>
          <w:p>
            <w:pPr>
              <w:jc w:val="center"/>
              <w:rPr>
                <w:rFonts w:hint="eastAsia" w:ascii="Times New Roman" w:hAnsi="Times New Roman"/>
              </w:rPr>
            </w:pPr>
            <w:r>
              <w:rPr>
                <w:rFonts w:hint="eastAsia" w:ascii="Times New Roman" w:hAnsi="Times New Roman"/>
              </w:rPr>
              <w:t>3</w:t>
            </w:r>
          </w:p>
        </w:tc>
        <w:tc>
          <w:tcPr>
            <w:tcW w:w="540" w:type="dxa"/>
            <w:noWrap w:val="0"/>
            <w:vAlign w:val="top"/>
          </w:tcPr>
          <w:p>
            <w:pPr>
              <w:jc w:val="center"/>
              <w:rPr>
                <w:rFonts w:hint="eastAsia" w:ascii="Times New Roman" w:hAnsi="Times New Roman"/>
              </w:rPr>
            </w:pPr>
            <w:r>
              <w:rPr>
                <w:rFonts w:hint="eastAsia" w:ascii="Times New Roman" w:hAnsi="Times New Roman"/>
              </w:rPr>
              <w:t>7</w:t>
            </w:r>
          </w:p>
        </w:tc>
        <w:tc>
          <w:tcPr>
            <w:tcW w:w="1181" w:type="dxa"/>
            <w:noWrap w:val="0"/>
            <w:vAlign w:val="top"/>
          </w:tcPr>
          <w:p>
            <w:pPr>
              <w:jc w:val="center"/>
              <w:rPr>
                <w:rFonts w:hint="eastAsia" w:ascii="Times New Roman" w:hAnsi="Times New Roman"/>
              </w:rPr>
            </w:pPr>
            <w:r>
              <w:rPr>
                <w:rFonts w:hint="eastAsia" w:ascii="Times New Roman" w:hAnsi="Times New Roma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jc w:val="center"/>
              <w:rPr>
                <w:rFonts w:hint="eastAsia" w:ascii="Times New Roman" w:hAnsi="Times New Roman"/>
              </w:rPr>
            </w:pPr>
            <w:r>
              <w:rPr>
                <w:rFonts w:hint="eastAsia" w:ascii="Times New Roman" w:hAnsi="Times New Roman"/>
              </w:rPr>
              <w:t>P2</w:t>
            </w:r>
          </w:p>
        </w:tc>
        <w:tc>
          <w:tcPr>
            <w:tcW w:w="524" w:type="dxa"/>
            <w:noWrap w:val="0"/>
            <w:vAlign w:val="top"/>
          </w:tcPr>
          <w:p>
            <w:pPr>
              <w:jc w:val="center"/>
              <w:rPr>
                <w:rFonts w:hint="eastAsia" w:ascii="Times New Roman" w:hAnsi="Times New Roman"/>
              </w:rPr>
            </w:pPr>
            <w:r>
              <w:rPr>
                <w:rFonts w:hint="eastAsia" w:ascii="Times New Roman" w:hAnsi="Times New Roman"/>
              </w:rPr>
              <w:t>4</w:t>
            </w:r>
          </w:p>
        </w:tc>
        <w:tc>
          <w:tcPr>
            <w:tcW w:w="360" w:type="dxa"/>
            <w:noWrap w:val="0"/>
            <w:vAlign w:val="top"/>
          </w:tcPr>
          <w:p>
            <w:pPr>
              <w:jc w:val="center"/>
              <w:rPr>
                <w:rFonts w:hint="eastAsia" w:ascii="Times New Roman" w:hAnsi="Times New Roman"/>
              </w:rPr>
            </w:pPr>
            <w:r>
              <w:rPr>
                <w:rFonts w:hint="eastAsia" w:ascii="Times New Roman" w:hAnsi="Times New Roman"/>
              </w:rPr>
              <w:t>3</w:t>
            </w:r>
          </w:p>
        </w:tc>
        <w:tc>
          <w:tcPr>
            <w:tcW w:w="540" w:type="dxa"/>
            <w:noWrap w:val="0"/>
            <w:vAlign w:val="top"/>
          </w:tcPr>
          <w:p>
            <w:pPr>
              <w:jc w:val="center"/>
              <w:rPr>
                <w:rFonts w:hint="eastAsia" w:ascii="Times New Roman" w:hAnsi="Times New Roman"/>
              </w:rPr>
            </w:pPr>
            <w:r>
              <w:rPr>
                <w:rFonts w:hint="eastAsia" w:ascii="Times New Roman" w:hAnsi="Times New Roman"/>
              </w:rPr>
              <w:t>7</w:t>
            </w:r>
          </w:p>
        </w:tc>
        <w:tc>
          <w:tcPr>
            <w:tcW w:w="360" w:type="dxa"/>
            <w:noWrap w:val="0"/>
            <w:vAlign w:val="top"/>
          </w:tcPr>
          <w:p>
            <w:pPr>
              <w:jc w:val="center"/>
              <w:rPr>
                <w:rFonts w:hint="eastAsia" w:ascii="Times New Roman" w:hAnsi="Times New Roman"/>
              </w:rPr>
            </w:pPr>
            <w:r>
              <w:rPr>
                <w:rFonts w:hint="eastAsia" w:ascii="Times New Roman" w:hAnsi="Times New Roman"/>
              </w:rPr>
              <w:t>1</w:t>
            </w:r>
          </w:p>
        </w:tc>
        <w:tc>
          <w:tcPr>
            <w:tcW w:w="360" w:type="dxa"/>
            <w:noWrap w:val="0"/>
            <w:vAlign w:val="top"/>
          </w:tcPr>
          <w:p>
            <w:pPr>
              <w:jc w:val="center"/>
              <w:rPr>
                <w:rFonts w:hint="eastAsia" w:ascii="Times New Roman" w:hAnsi="Times New Roman"/>
              </w:rPr>
            </w:pPr>
            <w:r>
              <w:rPr>
                <w:rFonts w:hint="eastAsia" w:ascii="Times New Roman" w:hAnsi="Times New Roman"/>
              </w:rPr>
              <w:t>3</w:t>
            </w:r>
          </w:p>
        </w:tc>
        <w:tc>
          <w:tcPr>
            <w:tcW w:w="310" w:type="dxa"/>
            <w:noWrap w:val="0"/>
            <w:vAlign w:val="top"/>
          </w:tcPr>
          <w:p>
            <w:pPr>
              <w:jc w:val="center"/>
              <w:rPr>
                <w:rFonts w:hint="eastAsia" w:ascii="Times New Roman" w:hAnsi="Times New Roman"/>
              </w:rPr>
            </w:pPr>
            <w:r>
              <w:rPr>
                <w:rFonts w:hint="eastAsia" w:ascii="Times New Roman" w:hAnsi="Times New Roman"/>
              </w:rPr>
              <w:t>4</w:t>
            </w:r>
          </w:p>
        </w:tc>
        <w:tc>
          <w:tcPr>
            <w:tcW w:w="397" w:type="dxa"/>
            <w:gridSpan w:val="2"/>
            <w:noWrap w:val="0"/>
            <w:vAlign w:val="top"/>
          </w:tcPr>
          <w:p>
            <w:pPr>
              <w:jc w:val="center"/>
              <w:rPr>
                <w:rFonts w:hint="eastAsia" w:ascii="Times New Roman" w:hAnsi="Times New Roman"/>
              </w:rPr>
            </w:pPr>
            <w:r>
              <w:rPr>
                <w:rFonts w:hint="eastAsia" w:ascii="Times New Roman" w:hAnsi="Times New Roman"/>
              </w:rPr>
              <w:t>4</w:t>
            </w:r>
          </w:p>
        </w:tc>
        <w:tc>
          <w:tcPr>
            <w:tcW w:w="397" w:type="dxa"/>
            <w:noWrap w:val="0"/>
            <w:vAlign w:val="top"/>
          </w:tcPr>
          <w:p>
            <w:pPr>
              <w:jc w:val="center"/>
              <w:rPr>
                <w:rFonts w:hint="eastAsia" w:ascii="Times New Roman" w:hAnsi="Times New Roman"/>
              </w:rPr>
            </w:pPr>
            <w:r>
              <w:rPr>
                <w:rFonts w:hint="eastAsia" w:ascii="Times New Roman" w:hAnsi="Times New Roman"/>
              </w:rPr>
              <w:t>0</w:t>
            </w:r>
          </w:p>
        </w:tc>
        <w:tc>
          <w:tcPr>
            <w:tcW w:w="516" w:type="dxa"/>
            <w:noWrap w:val="0"/>
            <w:vAlign w:val="top"/>
          </w:tcPr>
          <w:p>
            <w:pPr>
              <w:jc w:val="center"/>
              <w:rPr>
                <w:rFonts w:hint="eastAsia" w:ascii="Times New Roman" w:hAnsi="Times New Roman"/>
              </w:rPr>
            </w:pPr>
            <w:r>
              <w:rPr>
                <w:rFonts w:hint="eastAsia" w:ascii="Times New Roman" w:hAnsi="Times New Roman"/>
              </w:rPr>
              <w:t>2</w:t>
            </w:r>
          </w:p>
        </w:tc>
        <w:tc>
          <w:tcPr>
            <w:tcW w:w="606" w:type="dxa"/>
            <w:noWrap w:val="0"/>
            <w:vAlign w:val="top"/>
          </w:tcPr>
          <w:p>
            <w:pPr>
              <w:jc w:val="center"/>
              <w:rPr>
                <w:rFonts w:hint="eastAsia" w:ascii="Times New Roman" w:hAnsi="Times New Roman"/>
              </w:rPr>
            </w:pPr>
            <w:r>
              <w:rPr>
                <w:rFonts w:hint="eastAsia" w:ascii="Times New Roman" w:hAnsi="Times New Roman"/>
              </w:rPr>
              <w:t>8</w:t>
            </w:r>
          </w:p>
        </w:tc>
        <w:tc>
          <w:tcPr>
            <w:tcW w:w="540" w:type="dxa"/>
            <w:noWrap w:val="0"/>
            <w:vAlign w:val="top"/>
          </w:tcPr>
          <w:p>
            <w:pPr>
              <w:jc w:val="center"/>
              <w:rPr>
                <w:rFonts w:hint="eastAsia" w:ascii="Times New Roman" w:hAnsi="Times New Roman"/>
              </w:rPr>
            </w:pPr>
            <w:r>
              <w:rPr>
                <w:rFonts w:hint="eastAsia" w:ascii="Times New Roman" w:hAnsi="Times New Roman"/>
              </w:rPr>
              <w:t>3</w:t>
            </w:r>
          </w:p>
        </w:tc>
        <w:tc>
          <w:tcPr>
            <w:tcW w:w="540" w:type="dxa"/>
            <w:noWrap w:val="0"/>
            <w:vAlign w:val="top"/>
          </w:tcPr>
          <w:p>
            <w:pPr>
              <w:jc w:val="center"/>
              <w:rPr>
                <w:rFonts w:hint="eastAsia" w:ascii="Times New Roman" w:hAnsi="Times New Roman"/>
              </w:rPr>
            </w:pPr>
            <w:r>
              <w:rPr>
                <w:rFonts w:hint="eastAsia" w:ascii="Times New Roman" w:hAnsi="Times New Roman"/>
              </w:rPr>
              <w:t>9</w:t>
            </w:r>
          </w:p>
        </w:tc>
        <w:tc>
          <w:tcPr>
            <w:tcW w:w="1181" w:type="dxa"/>
            <w:noWrap w:val="0"/>
            <w:vAlign w:val="top"/>
          </w:tcPr>
          <w:p>
            <w:pPr>
              <w:jc w:val="center"/>
              <w:rPr>
                <w:rFonts w:hint="eastAsia" w:ascii="Times New Roman" w:hAnsi="Times New Roman"/>
              </w:rPr>
            </w:pPr>
            <w:r>
              <w:rPr>
                <w:rFonts w:hint="eastAsia" w:ascii="Times New Roman" w:hAnsi="Times New Roma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jc w:val="center"/>
              <w:rPr>
                <w:rFonts w:hint="eastAsia" w:ascii="Times New Roman" w:hAnsi="Times New Roman"/>
              </w:rPr>
            </w:pPr>
            <w:r>
              <w:rPr>
                <w:rFonts w:hint="eastAsia" w:ascii="Times New Roman" w:hAnsi="Times New Roman"/>
              </w:rPr>
              <w:t>P3</w:t>
            </w:r>
          </w:p>
        </w:tc>
        <w:tc>
          <w:tcPr>
            <w:tcW w:w="524" w:type="dxa"/>
            <w:noWrap w:val="0"/>
            <w:vAlign w:val="top"/>
          </w:tcPr>
          <w:p>
            <w:pPr>
              <w:jc w:val="center"/>
              <w:rPr>
                <w:rFonts w:hint="eastAsia" w:ascii="Times New Roman" w:hAnsi="Times New Roman"/>
              </w:rPr>
            </w:pPr>
            <w:r>
              <w:rPr>
                <w:rFonts w:hint="eastAsia" w:ascii="Times New Roman" w:hAnsi="Times New Roman"/>
              </w:rPr>
              <w:t>8</w:t>
            </w:r>
          </w:p>
        </w:tc>
        <w:tc>
          <w:tcPr>
            <w:tcW w:w="360" w:type="dxa"/>
            <w:noWrap w:val="0"/>
            <w:vAlign w:val="top"/>
          </w:tcPr>
          <w:p>
            <w:pPr>
              <w:jc w:val="center"/>
              <w:rPr>
                <w:rFonts w:hint="eastAsia" w:ascii="Times New Roman" w:hAnsi="Times New Roman"/>
              </w:rPr>
            </w:pPr>
            <w:r>
              <w:rPr>
                <w:rFonts w:hint="eastAsia" w:ascii="Times New Roman" w:hAnsi="Times New Roman"/>
              </w:rPr>
              <w:t>3</w:t>
            </w:r>
          </w:p>
        </w:tc>
        <w:tc>
          <w:tcPr>
            <w:tcW w:w="540" w:type="dxa"/>
            <w:noWrap w:val="0"/>
            <w:vAlign w:val="top"/>
          </w:tcPr>
          <w:p>
            <w:pPr>
              <w:jc w:val="center"/>
              <w:rPr>
                <w:rFonts w:hint="eastAsia" w:ascii="Times New Roman" w:hAnsi="Times New Roman"/>
              </w:rPr>
            </w:pPr>
            <w:r>
              <w:rPr>
                <w:rFonts w:hint="eastAsia" w:ascii="Times New Roman" w:hAnsi="Times New Roman"/>
              </w:rPr>
              <w:t>9</w:t>
            </w:r>
          </w:p>
        </w:tc>
        <w:tc>
          <w:tcPr>
            <w:tcW w:w="360" w:type="dxa"/>
            <w:noWrap w:val="0"/>
            <w:vAlign w:val="top"/>
          </w:tcPr>
          <w:p>
            <w:pPr>
              <w:jc w:val="center"/>
              <w:rPr>
                <w:rFonts w:hint="eastAsia" w:ascii="Times New Roman" w:hAnsi="Times New Roman"/>
              </w:rPr>
            </w:pPr>
            <w:r>
              <w:rPr>
                <w:rFonts w:hint="eastAsia" w:ascii="Times New Roman" w:hAnsi="Times New Roman"/>
              </w:rPr>
              <w:t>0</w:t>
            </w:r>
          </w:p>
        </w:tc>
        <w:tc>
          <w:tcPr>
            <w:tcW w:w="360" w:type="dxa"/>
            <w:noWrap w:val="0"/>
            <w:vAlign w:val="top"/>
          </w:tcPr>
          <w:p>
            <w:pPr>
              <w:jc w:val="center"/>
              <w:rPr>
                <w:rFonts w:hint="eastAsia" w:ascii="Times New Roman" w:hAnsi="Times New Roman"/>
              </w:rPr>
            </w:pPr>
            <w:r>
              <w:rPr>
                <w:rFonts w:hint="eastAsia" w:ascii="Times New Roman" w:hAnsi="Times New Roman"/>
              </w:rPr>
              <w:t>0</w:t>
            </w:r>
          </w:p>
        </w:tc>
        <w:tc>
          <w:tcPr>
            <w:tcW w:w="310" w:type="dxa"/>
            <w:noWrap w:val="0"/>
            <w:vAlign w:val="top"/>
          </w:tcPr>
          <w:p>
            <w:pPr>
              <w:jc w:val="center"/>
              <w:rPr>
                <w:rFonts w:hint="eastAsia" w:ascii="Times New Roman" w:hAnsi="Times New Roman"/>
              </w:rPr>
            </w:pPr>
            <w:r>
              <w:rPr>
                <w:rFonts w:hint="eastAsia" w:ascii="Times New Roman" w:hAnsi="Times New Roman"/>
              </w:rPr>
              <w:t>6</w:t>
            </w:r>
          </w:p>
        </w:tc>
        <w:tc>
          <w:tcPr>
            <w:tcW w:w="397" w:type="dxa"/>
            <w:gridSpan w:val="2"/>
            <w:noWrap w:val="0"/>
            <w:vAlign w:val="top"/>
          </w:tcPr>
          <w:p>
            <w:pPr>
              <w:jc w:val="center"/>
              <w:rPr>
                <w:rFonts w:hint="eastAsia" w:ascii="Times New Roman" w:hAnsi="Times New Roman"/>
              </w:rPr>
            </w:pPr>
            <w:r>
              <w:rPr>
                <w:rFonts w:hint="eastAsia" w:ascii="Times New Roman" w:hAnsi="Times New Roman"/>
              </w:rPr>
              <w:t>4</w:t>
            </w:r>
          </w:p>
        </w:tc>
        <w:tc>
          <w:tcPr>
            <w:tcW w:w="397" w:type="dxa"/>
            <w:noWrap w:val="0"/>
            <w:vAlign w:val="top"/>
          </w:tcPr>
          <w:p>
            <w:pPr>
              <w:jc w:val="center"/>
              <w:rPr>
                <w:rFonts w:hint="eastAsia" w:ascii="Times New Roman" w:hAnsi="Times New Roman"/>
              </w:rPr>
            </w:pPr>
            <w:r>
              <w:rPr>
                <w:rFonts w:hint="eastAsia" w:ascii="Times New Roman" w:hAnsi="Times New Roman"/>
              </w:rPr>
              <w:t>0</w:t>
            </w:r>
          </w:p>
        </w:tc>
        <w:tc>
          <w:tcPr>
            <w:tcW w:w="516" w:type="dxa"/>
            <w:noWrap w:val="0"/>
            <w:vAlign w:val="top"/>
          </w:tcPr>
          <w:p>
            <w:pPr>
              <w:jc w:val="center"/>
              <w:rPr>
                <w:rFonts w:hint="eastAsia" w:ascii="Times New Roman" w:hAnsi="Times New Roman"/>
              </w:rPr>
            </w:pPr>
            <w:r>
              <w:rPr>
                <w:rFonts w:hint="eastAsia" w:ascii="Times New Roman" w:hAnsi="Times New Roman"/>
              </w:rPr>
              <w:t>5</w:t>
            </w:r>
          </w:p>
        </w:tc>
        <w:tc>
          <w:tcPr>
            <w:tcW w:w="606" w:type="dxa"/>
            <w:noWrap w:val="0"/>
            <w:vAlign w:val="top"/>
          </w:tcPr>
          <w:p>
            <w:pPr>
              <w:jc w:val="center"/>
              <w:rPr>
                <w:rFonts w:hint="eastAsia" w:ascii="Times New Roman" w:hAnsi="Times New Roman"/>
              </w:rPr>
            </w:pPr>
            <w:r>
              <w:rPr>
                <w:rFonts w:hint="eastAsia" w:ascii="Times New Roman" w:hAnsi="Times New Roman"/>
              </w:rPr>
              <w:t>12</w:t>
            </w:r>
          </w:p>
        </w:tc>
        <w:tc>
          <w:tcPr>
            <w:tcW w:w="540" w:type="dxa"/>
            <w:noWrap w:val="0"/>
            <w:vAlign w:val="top"/>
          </w:tcPr>
          <w:p>
            <w:pPr>
              <w:jc w:val="center"/>
              <w:rPr>
                <w:rFonts w:hint="eastAsia" w:ascii="Times New Roman" w:hAnsi="Times New Roman"/>
              </w:rPr>
            </w:pPr>
            <w:r>
              <w:rPr>
                <w:rFonts w:hint="eastAsia" w:ascii="Times New Roman" w:hAnsi="Times New Roman"/>
              </w:rPr>
              <w:t>3</w:t>
            </w:r>
          </w:p>
        </w:tc>
        <w:tc>
          <w:tcPr>
            <w:tcW w:w="540" w:type="dxa"/>
            <w:noWrap w:val="0"/>
            <w:vAlign w:val="top"/>
          </w:tcPr>
          <w:p>
            <w:pPr>
              <w:jc w:val="center"/>
              <w:rPr>
                <w:rFonts w:hint="eastAsia" w:ascii="Times New Roman" w:hAnsi="Times New Roman"/>
              </w:rPr>
            </w:pPr>
            <w:r>
              <w:rPr>
                <w:rFonts w:hint="eastAsia" w:ascii="Times New Roman" w:hAnsi="Times New Roman"/>
              </w:rPr>
              <w:t>14</w:t>
            </w:r>
          </w:p>
        </w:tc>
        <w:tc>
          <w:tcPr>
            <w:tcW w:w="1181" w:type="dxa"/>
            <w:noWrap w:val="0"/>
            <w:vAlign w:val="top"/>
          </w:tcPr>
          <w:p>
            <w:pPr>
              <w:jc w:val="center"/>
              <w:rPr>
                <w:rFonts w:hint="eastAsia" w:ascii="Times New Roman" w:hAnsi="Times New Roman"/>
              </w:rPr>
            </w:pPr>
            <w:r>
              <w:rPr>
                <w:rFonts w:hint="eastAsia" w:ascii="Times New Roman" w:hAnsi="Times New Roma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jc w:val="center"/>
              <w:rPr>
                <w:rFonts w:hint="eastAsia" w:ascii="Times New Roman" w:hAnsi="Times New Roman"/>
              </w:rPr>
            </w:pPr>
            <w:r>
              <w:rPr>
                <w:rFonts w:hint="eastAsia" w:ascii="Times New Roman" w:hAnsi="Times New Roman"/>
              </w:rPr>
              <w:t>P1</w:t>
            </w:r>
          </w:p>
        </w:tc>
        <w:tc>
          <w:tcPr>
            <w:tcW w:w="524" w:type="dxa"/>
            <w:noWrap w:val="0"/>
            <w:vAlign w:val="top"/>
          </w:tcPr>
          <w:p>
            <w:pPr>
              <w:jc w:val="center"/>
              <w:rPr>
                <w:rFonts w:hint="eastAsia" w:ascii="Times New Roman" w:hAnsi="Times New Roman"/>
              </w:rPr>
            </w:pPr>
            <w:r>
              <w:rPr>
                <w:rFonts w:hint="eastAsia" w:ascii="Times New Roman" w:hAnsi="Times New Roman"/>
              </w:rPr>
              <w:t>12</w:t>
            </w:r>
          </w:p>
        </w:tc>
        <w:tc>
          <w:tcPr>
            <w:tcW w:w="360" w:type="dxa"/>
            <w:noWrap w:val="0"/>
            <w:vAlign w:val="top"/>
          </w:tcPr>
          <w:p>
            <w:pPr>
              <w:jc w:val="center"/>
              <w:rPr>
                <w:rFonts w:hint="eastAsia" w:ascii="Times New Roman" w:hAnsi="Times New Roman"/>
              </w:rPr>
            </w:pPr>
            <w:r>
              <w:rPr>
                <w:rFonts w:hint="eastAsia" w:ascii="Times New Roman" w:hAnsi="Times New Roman"/>
              </w:rPr>
              <w:t>3</w:t>
            </w:r>
          </w:p>
        </w:tc>
        <w:tc>
          <w:tcPr>
            <w:tcW w:w="540" w:type="dxa"/>
            <w:noWrap w:val="0"/>
            <w:vAlign w:val="top"/>
          </w:tcPr>
          <w:p>
            <w:pPr>
              <w:jc w:val="center"/>
              <w:rPr>
                <w:rFonts w:hint="eastAsia" w:ascii="Times New Roman" w:hAnsi="Times New Roman"/>
              </w:rPr>
            </w:pPr>
            <w:r>
              <w:rPr>
                <w:rFonts w:hint="eastAsia" w:ascii="Times New Roman" w:hAnsi="Times New Roman"/>
              </w:rPr>
              <w:t>14</w:t>
            </w:r>
          </w:p>
        </w:tc>
        <w:tc>
          <w:tcPr>
            <w:tcW w:w="360" w:type="dxa"/>
            <w:noWrap w:val="0"/>
            <w:vAlign w:val="top"/>
          </w:tcPr>
          <w:p>
            <w:pPr>
              <w:jc w:val="center"/>
              <w:rPr>
                <w:rFonts w:hint="eastAsia" w:ascii="Times New Roman" w:hAnsi="Times New Roman"/>
              </w:rPr>
            </w:pPr>
            <w:r>
              <w:rPr>
                <w:rFonts w:hint="eastAsia" w:ascii="Times New Roman" w:hAnsi="Times New Roman"/>
              </w:rPr>
              <w:t>3</w:t>
            </w:r>
          </w:p>
        </w:tc>
        <w:tc>
          <w:tcPr>
            <w:tcW w:w="360" w:type="dxa"/>
            <w:noWrap w:val="0"/>
            <w:vAlign w:val="top"/>
          </w:tcPr>
          <w:p>
            <w:pPr>
              <w:jc w:val="center"/>
              <w:rPr>
                <w:rFonts w:hint="eastAsia" w:ascii="Times New Roman" w:hAnsi="Times New Roman"/>
              </w:rPr>
            </w:pPr>
            <w:r>
              <w:rPr>
                <w:rFonts w:hint="eastAsia" w:ascii="Times New Roman" w:hAnsi="Times New Roman"/>
              </w:rPr>
              <w:t>4</w:t>
            </w:r>
          </w:p>
        </w:tc>
        <w:tc>
          <w:tcPr>
            <w:tcW w:w="310" w:type="dxa"/>
            <w:noWrap w:val="0"/>
            <w:vAlign w:val="top"/>
          </w:tcPr>
          <w:p>
            <w:pPr>
              <w:jc w:val="center"/>
              <w:rPr>
                <w:rFonts w:hint="eastAsia" w:ascii="Times New Roman" w:hAnsi="Times New Roman"/>
              </w:rPr>
            </w:pPr>
            <w:r>
              <w:rPr>
                <w:rFonts w:hint="eastAsia" w:ascii="Times New Roman" w:hAnsi="Times New Roman"/>
              </w:rPr>
              <w:t>7</w:t>
            </w:r>
          </w:p>
        </w:tc>
        <w:tc>
          <w:tcPr>
            <w:tcW w:w="397" w:type="dxa"/>
            <w:gridSpan w:val="2"/>
            <w:noWrap w:val="0"/>
            <w:vAlign w:val="top"/>
          </w:tcPr>
          <w:p>
            <w:pPr>
              <w:jc w:val="center"/>
              <w:rPr>
                <w:rFonts w:hint="eastAsia" w:ascii="Times New Roman" w:hAnsi="Times New Roman"/>
              </w:rPr>
            </w:pPr>
            <w:r>
              <w:rPr>
                <w:rFonts w:hint="eastAsia" w:ascii="Times New Roman" w:hAnsi="Times New Roman"/>
              </w:rPr>
              <w:t>2</w:t>
            </w:r>
          </w:p>
        </w:tc>
        <w:tc>
          <w:tcPr>
            <w:tcW w:w="397" w:type="dxa"/>
            <w:noWrap w:val="0"/>
            <w:vAlign w:val="top"/>
          </w:tcPr>
          <w:p>
            <w:pPr>
              <w:jc w:val="center"/>
              <w:rPr>
                <w:rFonts w:hint="eastAsia" w:ascii="Times New Roman" w:hAnsi="Times New Roman"/>
              </w:rPr>
            </w:pPr>
            <w:r>
              <w:rPr>
                <w:rFonts w:hint="eastAsia" w:ascii="Times New Roman" w:hAnsi="Times New Roman"/>
              </w:rPr>
              <w:t>1</w:t>
            </w:r>
          </w:p>
        </w:tc>
        <w:tc>
          <w:tcPr>
            <w:tcW w:w="516" w:type="dxa"/>
            <w:noWrap w:val="0"/>
            <w:vAlign w:val="top"/>
          </w:tcPr>
          <w:p>
            <w:pPr>
              <w:jc w:val="center"/>
              <w:rPr>
                <w:rFonts w:hint="eastAsia" w:ascii="Times New Roman" w:hAnsi="Times New Roman"/>
              </w:rPr>
            </w:pPr>
            <w:r>
              <w:rPr>
                <w:rFonts w:hint="eastAsia" w:ascii="Times New Roman" w:hAnsi="Times New Roman"/>
              </w:rPr>
              <w:t>2</w:t>
            </w:r>
          </w:p>
        </w:tc>
        <w:tc>
          <w:tcPr>
            <w:tcW w:w="606" w:type="dxa"/>
            <w:noWrap w:val="0"/>
            <w:vAlign w:val="top"/>
          </w:tcPr>
          <w:p>
            <w:pPr>
              <w:jc w:val="center"/>
              <w:rPr>
                <w:rFonts w:hint="eastAsia" w:ascii="Times New Roman" w:hAnsi="Times New Roman"/>
              </w:rPr>
            </w:pPr>
            <w:r>
              <w:rPr>
                <w:rFonts w:hint="eastAsia" w:ascii="Times New Roman" w:hAnsi="Times New Roman"/>
              </w:rPr>
              <w:t>14</w:t>
            </w:r>
          </w:p>
        </w:tc>
        <w:tc>
          <w:tcPr>
            <w:tcW w:w="540" w:type="dxa"/>
            <w:noWrap w:val="0"/>
            <w:vAlign w:val="top"/>
          </w:tcPr>
          <w:p>
            <w:pPr>
              <w:jc w:val="center"/>
              <w:rPr>
                <w:rFonts w:hint="eastAsia" w:ascii="Times New Roman" w:hAnsi="Times New Roman"/>
              </w:rPr>
            </w:pPr>
            <w:r>
              <w:rPr>
                <w:rFonts w:hint="eastAsia" w:ascii="Times New Roman" w:hAnsi="Times New Roman"/>
              </w:rPr>
              <w:t>4</w:t>
            </w:r>
          </w:p>
        </w:tc>
        <w:tc>
          <w:tcPr>
            <w:tcW w:w="540" w:type="dxa"/>
            <w:noWrap w:val="0"/>
            <w:vAlign w:val="top"/>
          </w:tcPr>
          <w:p>
            <w:pPr>
              <w:jc w:val="center"/>
              <w:rPr>
                <w:rFonts w:hint="eastAsia" w:ascii="Times New Roman" w:hAnsi="Times New Roman"/>
              </w:rPr>
            </w:pPr>
            <w:r>
              <w:rPr>
                <w:rFonts w:hint="eastAsia" w:ascii="Times New Roman" w:hAnsi="Times New Roman"/>
              </w:rPr>
              <w:t>16</w:t>
            </w:r>
          </w:p>
        </w:tc>
        <w:tc>
          <w:tcPr>
            <w:tcW w:w="1181" w:type="dxa"/>
            <w:noWrap w:val="0"/>
            <w:vAlign w:val="top"/>
          </w:tcPr>
          <w:p>
            <w:pPr>
              <w:jc w:val="center"/>
              <w:rPr>
                <w:rFonts w:hint="eastAsia" w:ascii="Times New Roman" w:hAnsi="Times New Roman"/>
              </w:rPr>
            </w:pPr>
            <w:r>
              <w:rPr>
                <w:rFonts w:hint="eastAsia" w:ascii="Times New Roman" w:hAnsi="Times New Roma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jc w:val="center"/>
              <w:rPr>
                <w:rFonts w:hint="eastAsia" w:ascii="Times New Roman" w:hAnsi="Times New Roman"/>
              </w:rPr>
            </w:pPr>
            <w:r>
              <w:rPr>
                <w:rFonts w:hint="eastAsia" w:ascii="Times New Roman" w:hAnsi="Times New Roman"/>
              </w:rPr>
              <w:t>P5</w:t>
            </w:r>
          </w:p>
        </w:tc>
        <w:tc>
          <w:tcPr>
            <w:tcW w:w="524" w:type="dxa"/>
            <w:noWrap w:val="0"/>
            <w:vAlign w:val="top"/>
          </w:tcPr>
          <w:p>
            <w:pPr>
              <w:jc w:val="center"/>
              <w:rPr>
                <w:rFonts w:hint="eastAsia" w:ascii="Times New Roman" w:hAnsi="Times New Roman"/>
              </w:rPr>
            </w:pPr>
            <w:r>
              <w:rPr>
                <w:rFonts w:hint="eastAsia" w:ascii="Times New Roman" w:hAnsi="Times New Roman"/>
              </w:rPr>
              <w:t>14</w:t>
            </w:r>
          </w:p>
        </w:tc>
        <w:tc>
          <w:tcPr>
            <w:tcW w:w="360" w:type="dxa"/>
            <w:noWrap w:val="0"/>
            <w:vAlign w:val="top"/>
          </w:tcPr>
          <w:p>
            <w:pPr>
              <w:jc w:val="center"/>
              <w:rPr>
                <w:rFonts w:hint="eastAsia" w:ascii="Times New Roman" w:hAnsi="Times New Roman"/>
              </w:rPr>
            </w:pPr>
            <w:r>
              <w:rPr>
                <w:rFonts w:hint="eastAsia" w:ascii="Times New Roman" w:hAnsi="Times New Roman"/>
              </w:rPr>
              <w:t>4</w:t>
            </w:r>
          </w:p>
        </w:tc>
        <w:tc>
          <w:tcPr>
            <w:tcW w:w="540" w:type="dxa"/>
            <w:noWrap w:val="0"/>
            <w:vAlign w:val="top"/>
          </w:tcPr>
          <w:p>
            <w:pPr>
              <w:jc w:val="center"/>
              <w:rPr>
                <w:rFonts w:hint="eastAsia" w:ascii="Times New Roman" w:hAnsi="Times New Roman"/>
              </w:rPr>
            </w:pPr>
            <w:r>
              <w:rPr>
                <w:rFonts w:hint="eastAsia" w:ascii="Times New Roman" w:hAnsi="Times New Roman"/>
              </w:rPr>
              <w:t>16</w:t>
            </w:r>
          </w:p>
        </w:tc>
        <w:tc>
          <w:tcPr>
            <w:tcW w:w="360" w:type="dxa"/>
            <w:noWrap w:val="0"/>
            <w:vAlign w:val="top"/>
          </w:tcPr>
          <w:p>
            <w:pPr>
              <w:jc w:val="center"/>
              <w:rPr>
                <w:rFonts w:hint="eastAsia" w:ascii="Times New Roman" w:hAnsi="Times New Roman"/>
              </w:rPr>
            </w:pPr>
            <w:r>
              <w:rPr>
                <w:rFonts w:hint="eastAsia" w:ascii="Times New Roman" w:hAnsi="Times New Roman"/>
              </w:rPr>
              <w:t>1</w:t>
            </w:r>
          </w:p>
        </w:tc>
        <w:tc>
          <w:tcPr>
            <w:tcW w:w="360" w:type="dxa"/>
            <w:noWrap w:val="0"/>
            <w:vAlign w:val="top"/>
          </w:tcPr>
          <w:p>
            <w:pPr>
              <w:jc w:val="center"/>
              <w:rPr>
                <w:rFonts w:hint="eastAsia" w:ascii="Times New Roman" w:hAnsi="Times New Roman"/>
              </w:rPr>
            </w:pPr>
            <w:r>
              <w:rPr>
                <w:rFonts w:hint="eastAsia" w:ascii="Times New Roman" w:hAnsi="Times New Roman"/>
              </w:rPr>
              <w:t>1</w:t>
            </w:r>
          </w:p>
        </w:tc>
        <w:tc>
          <w:tcPr>
            <w:tcW w:w="310" w:type="dxa"/>
            <w:noWrap w:val="0"/>
            <w:vAlign w:val="top"/>
          </w:tcPr>
          <w:p>
            <w:pPr>
              <w:jc w:val="center"/>
              <w:rPr>
                <w:rFonts w:hint="eastAsia" w:ascii="Times New Roman" w:hAnsi="Times New Roman"/>
              </w:rPr>
            </w:pPr>
            <w:r>
              <w:rPr>
                <w:rFonts w:hint="eastAsia" w:ascii="Times New Roman" w:hAnsi="Times New Roman"/>
              </w:rPr>
              <w:t>0</w:t>
            </w:r>
          </w:p>
        </w:tc>
        <w:tc>
          <w:tcPr>
            <w:tcW w:w="397" w:type="dxa"/>
            <w:gridSpan w:val="2"/>
            <w:noWrap w:val="0"/>
            <w:vAlign w:val="top"/>
          </w:tcPr>
          <w:p>
            <w:pPr>
              <w:jc w:val="center"/>
              <w:rPr>
                <w:rFonts w:hint="eastAsia" w:ascii="Times New Roman" w:hAnsi="Times New Roman"/>
              </w:rPr>
            </w:pPr>
            <w:r>
              <w:rPr>
                <w:rFonts w:hint="eastAsia" w:ascii="Times New Roman" w:hAnsi="Times New Roman"/>
              </w:rPr>
              <w:t>3</w:t>
            </w:r>
          </w:p>
        </w:tc>
        <w:tc>
          <w:tcPr>
            <w:tcW w:w="397" w:type="dxa"/>
            <w:noWrap w:val="0"/>
            <w:vAlign w:val="top"/>
          </w:tcPr>
          <w:p>
            <w:pPr>
              <w:jc w:val="center"/>
              <w:rPr>
                <w:rFonts w:hint="eastAsia" w:ascii="Times New Roman" w:hAnsi="Times New Roman"/>
              </w:rPr>
            </w:pPr>
            <w:r>
              <w:rPr>
                <w:rFonts w:hint="eastAsia" w:ascii="Times New Roman" w:hAnsi="Times New Roman"/>
              </w:rPr>
              <w:t>1</w:t>
            </w:r>
          </w:p>
        </w:tc>
        <w:tc>
          <w:tcPr>
            <w:tcW w:w="516" w:type="dxa"/>
            <w:noWrap w:val="0"/>
            <w:vAlign w:val="top"/>
          </w:tcPr>
          <w:p>
            <w:pPr>
              <w:jc w:val="center"/>
              <w:rPr>
                <w:rFonts w:hint="eastAsia" w:ascii="Times New Roman" w:hAnsi="Times New Roman"/>
              </w:rPr>
            </w:pPr>
            <w:r>
              <w:rPr>
                <w:rFonts w:hint="eastAsia" w:ascii="Times New Roman" w:hAnsi="Times New Roman"/>
              </w:rPr>
              <w:t>4</w:t>
            </w:r>
          </w:p>
        </w:tc>
        <w:tc>
          <w:tcPr>
            <w:tcW w:w="606" w:type="dxa"/>
            <w:noWrap w:val="0"/>
            <w:vAlign w:val="top"/>
          </w:tcPr>
          <w:p>
            <w:pPr>
              <w:jc w:val="center"/>
              <w:rPr>
                <w:rFonts w:hint="eastAsia" w:ascii="Times New Roman" w:hAnsi="Times New Roman"/>
              </w:rPr>
            </w:pPr>
            <w:r>
              <w:rPr>
                <w:rFonts w:hint="eastAsia" w:ascii="Times New Roman" w:hAnsi="Times New Roman"/>
              </w:rPr>
              <w:t>17</w:t>
            </w:r>
          </w:p>
        </w:tc>
        <w:tc>
          <w:tcPr>
            <w:tcW w:w="540" w:type="dxa"/>
            <w:noWrap w:val="0"/>
            <w:vAlign w:val="top"/>
          </w:tcPr>
          <w:p>
            <w:pPr>
              <w:jc w:val="center"/>
              <w:rPr>
                <w:rFonts w:hint="eastAsia" w:ascii="Times New Roman" w:hAnsi="Times New Roman"/>
              </w:rPr>
            </w:pPr>
            <w:r>
              <w:rPr>
                <w:rFonts w:hint="eastAsia" w:ascii="Times New Roman" w:hAnsi="Times New Roman"/>
              </w:rPr>
              <w:t>5</w:t>
            </w:r>
          </w:p>
        </w:tc>
        <w:tc>
          <w:tcPr>
            <w:tcW w:w="540" w:type="dxa"/>
            <w:noWrap w:val="0"/>
            <w:vAlign w:val="top"/>
          </w:tcPr>
          <w:p>
            <w:pPr>
              <w:jc w:val="center"/>
              <w:rPr>
                <w:rFonts w:hint="eastAsia" w:ascii="Times New Roman" w:hAnsi="Times New Roman"/>
              </w:rPr>
            </w:pPr>
            <w:r>
              <w:rPr>
                <w:rFonts w:hint="eastAsia" w:ascii="Times New Roman" w:hAnsi="Times New Roman"/>
              </w:rPr>
              <w:t>20</w:t>
            </w:r>
          </w:p>
        </w:tc>
        <w:tc>
          <w:tcPr>
            <w:tcW w:w="1181" w:type="dxa"/>
            <w:noWrap w:val="0"/>
            <w:vAlign w:val="top"/>
          </w:tcPr>
          <w:p>
            <w:pPr>
              <w:jc w:val="center"/>
              <w:rPr>
                <w:rFonts w:hint="eastAsia" w:ascii="Times New Roman" w:hAnsi="Times New Roman"/>
              </w:rPr>
            </w:pPr>
            <w:r>
              <w:rPr>
                <w:rFonts w:hint="eastAsia" w:ascii="Times New Roman" w:hAnsi="Times New Roman"/>
              </w:rPr>
              <w:t>T</w:t>
            </w:r>
          </w:p>
        </w:tc>
      </w:tr>
    </w:tbl>
    <w:p>
      <w:pPr>
        <w:rPr>
          <w:rFonts w:hint="eastAsia" w:ascii="Times New Roman" w:hAnsi="Times New Roman"/>
        </w:rPr>
      </w:pPr>
      <w:r>
        <w:rPr>
          <w:rFonts w:hint="eastAsia" w:ascii="Times New Roman" w:hAnsi="Times New Roman"/>
        </w:rPr>
        <w:t xml:space="preserve">T0时刻安全，序列P4→P2→P3→P1→P5 </w:t>
      </w:r>
    </w:p>
    <w:p>
      <w:pPr>
        <w:rPr>
          <w:rFonts w:hint="eastAsia" w:ascii="Times New Roman" w:hAnsi="Times New Roman"/>
        </w:rPr>
      </w:pPr>
      <w:r>
        <w:rPr>
          <w:rFonts w:hint="eastAsia" w:ascii="Times New Roman" w:hAnsi="Times New Roman"/>
        </w:rPr>
        <w:t xml:space="preserve">2)Requestp2(0,3,4)&gt;Available(2,3,3) </w:t>
      </w:r>
    </w:p>
    <w:p>
      <w:pPr>
        <w:rPr>
          <w:rFonts w:hint="eastAsia" w:ascii="Times New Roman" w:hAnsi="Times New Roman"/>
        </w:rPr>
      </w:pPr>
      <w:r>
        <w:rPr>
          <w:rFonts w:hint="eastAsia" w:ascii="Times New Roman" w:hAnsi="Times New Roman"/>
        </w:rPr>
        <w:t>不能分配，超出已有资源</w:t>
      </w:r>
    </w:p>
    <w:p>
      <w:pPr>
        <w:rPr>
          <w:rFonts w:hint="eastAsia" w:ascii="Times New Roman" w:hAnsi="Times New Roman"/>
        </w:rPr>
      </w:pPr>
      <w:r>
        <w:rPr>
          <w:rFonts w:hint="eastAsia" w:ascii="Times New Roman" w:hAnsi="Times New Roman"/>
        </w:rPr>
        <w:t xml:space="preserve">3）Requestp4(2,0,1)&lt;Available(2,3,3) </w:t>
      </w:r>
    </w:p>
    <w:p>
      <w:pPr>
        <w:rPr>
          <w:rFonts w:hint="eastAsia" w:ascii="Times New Roman" w:hAnsi="Times New Roman"/>
        </w:rPr>
      </w:pPr>
      <w:r>
        <w:rPr>
          <w:rFonts w:hint="eastAsia" w:ascii="Times New Roman" w:hAnsi="Times New Roman"/>
        </w:rPr>
        <w:t xml:space="preserve">Requestp4(2,0,1)&lt;Need(2,2,1)      </w:t>
      </w:r>
    </w:p>
    <w:p>
      <w:pPr>
        <w:rPr>
          <w:rFonts w:hint="eastAsia" w:ascii="Times New Roman" w:hAnsi="Times New Roman"/>
        </w:rPr>
      </w:pPr>
      <w:r>
        <w:rPr>
          <w:rFonts w:hint="eastAsia" w:ascii="Times New Roman" w:hAnsi="Times New Roman"/>
        </w:rPr>
        <w:t>所以试分配，</w:t>
      </w:r>
    </w:p>
    <w:p>
      <w:pPr>
        <w:jc w:val="left"/>
        <w:rPr>
          <w:rFonts w:hint="eastAsia" w:ascii="Times New Roman" w:hAnsi="Times New Roman"/>
        </w:rPr>
      </w:pPr>
      <w:r>
        <w:rPr>
          <w:rFonts w:hint="eastAsia" w:ascii="Times New Roman" w:hAnsi="Times New Roman"/>
        </w:rPr>
        <w:t>T1时刻系统状态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542"/>
        <w:gridCol w:w="526"/>
        <w:gridCol w:w="618"/>
        <w:gridCol w:w="573"/>
        <w:gridCol w:w="557"/>
        <w:gridCol w:w="556"/>
        <w:gridCol w:w="495"/>
        <w:gridCol w:w="495"/>
        <w:gridCol w:w="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noWrap w:val="0"/>
            <w:vAlign w:val="center"/>
          </w:tcPr>
          <w:p>
            <w:pPr>
              <w:jc w:val="center"/>
              <w:rPr>
                <w:rFonts w:hint="eastAsia" w:ascii="Times New Roman" w:hAnsi="Times New Roman"/>
                <w:szCs w:val="21"/>
              </w:rPr>
            </w:pPr>
            <w:r>
              <w:rPr>
                <w:rFonts w:hint="eastAsia" w:ascii="Times New Roman" w:hAnsi="Times New Roman"/>
                <w:szCs w:val="21"/>
              </w:rPr>
              <w:t>进程</w:t>
            </w:r>
          </w:p>
        </w:tc>
        <w:tc>
          <w:tcPr>
            <w:tcW w:w="0" w:type="auto"/>
            <w:gridSpan w:val="3"/>
            <w:noWrap w:val="0"/>
            <w:vAlign w:val="top"/>
          </w:tcPr>
          <w:p>
            <w:pPr>
              <w:jc w:val="center"/>
              <w:rPr>
                <w:rFonts w:hint="eastAsia" w:ascii="Times New Roman" w:hAnsi="Times New Roman"/>
                <w:szCs w:val="21"/>
              </w:rPr>
            </w:pPr>
            <w:r>
              <w:rPr>
                <w:rFonts w:hint="eastAsia" w:ascii="Times New Roman" w:hAnsi="Times New Roman"/>
                <w:szCs w:val="21"/>
              </w:rPr>
              <w:t>最大资源需求量</w:t>
            </w:r>
          </w:p>
        </w:tc>
        <w:tc>
          <w:tcPr>
            <w:tcW w:w="0" w:type="auto"/>
            <w:gridSpan w:val="3"/>
            <w:noWrap w:val="0"/>
            <w:vAlign w:val="top"/>
          </w:tcPr>
          <w:p>
            <w:pPr>
              <w:jc w:val="center"/>
              <w:rPr>
                <w:rFonts w:hint="eastAsia" w:ascii="Times New Roman" w:hAnsi="Times New Roman"/>
                <w:szCs w:val="21"/>
              </w:rPr>
            </w:pPr>
            <w:r>
              <w:rPr>
                <w:rFonts w:hint="eastAsia" w:ascii="Times New Roman" w:hAnsi="Times New Roman"/>
                <w:szCs w:val="21"/>
              </w:rPr>
              <w:t>已分配资源数量</w:t>
            </w:r>
          </w:p>
        </w:tc>
        <w:tc>
          <w:tcPr>
            <w:tcW w:w="1485" w:type="dxa"/>
            <w:gridSpan w:val="3"/>
            <w:noWrap w:val="0"/>
            <w:vAlign w:val="top"/>
          </w:tcPr>
          <w:p>
            <w:pPr>
              <w:jc w:val="center"/>
              <w:rPr>
                <w:rFonts w:hint="eastAsia" w:ascii="Times New Roman" w:hAnsi="Times New Roman"/>
                <w:szCs w:val="21"/>
              </w:rPr>
            </w:pPr>
            <w:r>
              <w:rPr>
                <w:rFonts w:hint="eastAsia" w:ascii="Times New Roman" w:hAnsi="Times New Roman"/>
                <w:szCs w:val="21"/>
              </w:rPr>
              <w:t>NEED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bottom w:val="single" w:color="auto" w:sz="4" w:space="0"/>
            </w:tcBorders>
            <w:noWrap w:val="0"/>
            <w:vAlign w:val="top"/>
          </w:tcPr>
          <w:p>
            <w:pPr>
              <w:jc w:val="center"/>
              <w:rPr>
                <w:rFonts w:ascii="Times New Roman" w:hAnsi="Times New Roman"/>
                <w:szCs w:val="21"/>
              </w:rPr>
            </w:pPr>
          </w:p>
        </w:tc>
        <w:tc>
          <w:tcPr>
            <w:tcW w:w="0" w:type="auto"/>
            <w:tcBorders>
              <w:bottom w:val="single" w:color="auto" w:sz="4" w:space="0"/>
            </w:tcBorders>
            <w:noWrap w:val="0"/>
            <w:vAlign w:val="top"/>
          </w:tcPr>
          <w:p>
            <w:pPr>
              <w:jc w:val="center"/>
              <w:rPr>
                <w:rFonts w:ascii="Times New Roman" w:hAnsi="Times New Roman"/>
                <w:szCs w:val="21"/>
              </w:rPr>
            </w:pPr>
            <w:r>
              <w:rPr>
                <w:rFonts w:ascii="Times New Roman" w:hAnsi="Times New Roman"/>
                <w:szCs w:val="21"/>
              </w:rPr>
              <w:t>A</w:t>
            </w:r>
          </w:p>
        </w:tc>
        <w:tc>
          <w:tcPr>
            <w:tcW w:w="0" w:type="auto"/>
            <w:tcBorders>
              <w:bottom w:val="single" w:color="auto" w:sz="4" w:space="0"/>
            </w:tcBorders>
            <w:noWrap w:val="0"/>
            <w:vAlign w:val="top"/>
          </w:tcPr>
          <w:p>
            <w:pPr>
              <w:jc w:val="center"/>
              <w:rPr>
                <w:rFonts w:ascii="Times New Roman" w:hAnsi="Times New Roman"/>
                <w:szCs w:val="21"/>
              </w:rPr>
            </w:pPr>
            <w:r>
              <w:rPr>
                <w:rFonts w:ascii="Times New Roman" w:hAnsi="Times New Roman"/>
                <w:szCs w:val="21"/>
              </w:rPr>
              <w:t>B</w:t>
            </w:r>
          </w:p>
        </w:tc>
        <w:tc>
          <w:tcPr>
            <w:tcW w:w="0" w:type="auto"/>
            <w:tcBorders>
              <w:bottom w:val="single" w:color="auto" w:sz="4" w:space="0"/>
            </w:tcBorders>
            <w:noWrap w:val="0"/>
            <w:vAlign w:val="top"/>
          </w:tcPr>
          <w:p>
            <w:pPr>
              <w:jc w:val="center"/>
              <w:rPr>
                <w:rFonts w:ascii="Times New Roman" w:hAnsi="Times New Roman"/>
                <w:szCs w:val="21"/>
              </w:rPr>
            </w:pPr>
            <w:r>
              <w:rPr>
                <w:rFonts w:ascii="Times New Roman" w:hAnsi="Times New Roman"/>
                <w:szCs w:val="21"/>
              </w:rPr>
              <w:t>C</w:t>
            </w:r>
          </w:p>
        </w:tc>
        <w:tc>
          <w:tcPr>
            <w:tcW w:w="0" w:type="auto"/>
            <w:tcBorders>
              <w:bottom w:val="single" w:color="auto" w:sz="4" w:space="0"/>
            </w:tcBorders>
            <w:noWrap w:val="0"/>
            <w:vAlign w:val="top"/>
          </w:tcPr>
          <w:p>
            <w:pPr>
              <w:jc w:val="center"/>
              <w:rPr>
                <w:rFonts w:ascii="Times New Roman" w:hAnsi="Times New Roman"/>
                <w:szCs w:val="21"/>
              </w:rPr>
            </w:pPr>
            <w:r>
              <w:rPr>
                <w:rFonts w:ascii="Times New Roman" w:hAnsi="Times New Roman"/>
                <w:szCs w:val="21"/>
              </w:rPr>
              <w:t>A</w:t>
            </w:r>
          </w:p>
        </w:tc>
        <w:tc>
          <w:tcPr>
            <w:tcW w:w="0" w:type="auto"/>
            <w:tcBorders>
              <w:bottom w:val="single" w:color="auto" w:sz="4" w:space="0"/>
            </w:tcBorders>
            <w:noWrap w:val="0"/>
            <w:vAlign w:val="top"/>
          </w:tcPr>
          <w:p>
            <w:pPr>
              <w:jc w:val="center"/>
              <w:rPr>
                <w:rFonts w:ascii="Times New Roman" w:hAnsi="Times New Roman"/>
                <w:szCs w:val="21"/>
              </w:rPr>
            </w:pPr>
            <w:r>
              <w:rPr>
                <w:rFonts w:ascii="Times New Roman" w:hAnsi="Times New Roman"/>
                <w:szCs w:val="21"/>
              </w:rPr>
              <w:t>B</w:t>
            </w:r>
          </w:p>
        </w:tc>
        <w:tc>
          <w:tcPr>
            <w:tcW w:w="0" w:type="auto"/>
            <w:tcBorders>
              <w:bottom w:val="single" w:color="auto" w:sz="4" w:space="0"/>
            </w:tcBorders>
            <w:noWrap w:val="0"/>
            <w:vAlign w:val="top"/>
          </w:tcPr>
          <w:p>
            <w:pPr>
              <w:jc w:val="center"/>
              <w:rPr>
                <w:rFonts w:ascii="Times New Roman" w:hAnsi="Times New Roman"/>
                <w:szCs w:val="21"/>
              </w:rPr>
            </w:pPr>
            <w:r>
              <w:rPr>
                <w:rFonts w:ascii="Times New Roman" w:hAnsi="Times New Roman"/>
                <w:szCs w:val="21"/>
              </w:rPr>
              <w:t>C</w:t>
            </w:r>
          </w:p>
        </w:tc>
        <w:tc>
          <w:tcPr>
            <w:tcW w:w="495" w:type="dxa"/>
            <w:tcBorders>
              <w:bottom w:val="single" w:color="auto" w:sz="4" w:space="0"/>
            </w:tcBorders>
            <w:noWrap w:val="0"/>
            <w:vAlign w:val="top"/>
          </w:tcPr>
          <w:p>
            <w:pPr>
              <w:jc w:val="center"/>
              <w:rPr>
                <w:rFonts w:ascii="Times New Roman" w:hAnsi="Times New Roman"/>
                <w:szCs w:val="21"/>
              </w:rPr>
            </w:pPr>
            <w:r>
              <w:rPr>
                <w:rFonts w:ascii="Times New Roman" w:hAnsi="Times New Roman"/>
                <w:szCs w:val="21"/>
              </w:rPr>
              <w:t>A</w:t>
            </w:r>
          </w:p>
        </w:tc>
        <w:tc>
          <w:tcPr>
            <w:tcW w:w="495" w:type="dxa"/>
            <w:tcBorders>
              <w:bottom w:val="single" w:color="auto" w:sz="4" w:space="0"/>
            </w:tcBorders>
            <w:noWrap w:val="0"/>
            <w:vAlign w:val="top"/>
          </w:tcPr>
          <w:p>
            <w:pPr>
              <w:jc w:val="center"/>
              <w:rPr>
                <w:rFonts w:ascii="Times New Roman" w:hAnsi="Times New Roman"/>
                <w:szCs w:val="21"/>
              </w:rPr>
            </w:pPr>
            <w:r>
              <w:rPr>
                <w:rFonts w:ascii="Times New Roman" w:hAnsi="Times New Roman"/>
                <w:szCs w:val="21"/>
              </w:rPr>
              <w:t>B</w:t>
            </w:r>
          </w:p>
        </w:tc>
        <w:tc>
          <w:tcPr>
            <w:tcW w:w="495" w:type="dxa"/>
            <w:tcBorders>
              <w:bottom w:val="single" w:color="auto" w:sz="4" w:space="0"/>
            </w:tcBorders>
            <w:noWrap w:val="0"/>
            <w:vAlign w:val="top"/>
          </w:tcPr>
          <w:p>
            <w:pPr>
              <w:jc w:val="center"/>
              <w:rPr>
                <w:rFonts w:ascii="Times New Roman" w:hAnsi="Times New Roman"/>
                <w:szCs w:val="21"/>
              </w:rPr>
            </w:pPr>
            <w:r>
              <w:rPr>
                <w:rFonts w:ascii="Times New Roman" w:hAnsi="Times New Roman"/>
                <w:szCs w:val="21"/>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bottom w:val="nil"/>
            </w:tcBorders>
            <w:noWrap w:val="0"/>
            <w:vAlign w:val="top"/>
          </w:tcPr>
          <w:p>
            <w:pPr>
              <w:jc w:val="center"/>
              <w:rPr>
                <w:rFonts w:ascii="Times New Roman" w:hAnsi="Times New Roman"/>
                <w:szCs w:val="21"/>
              </w:rPr>
            </w:pPr>
            <w:r>
              <w:rPr>
                <w:rFonts w:ascii="Times New Roman" w:hAnsi="Times New Roman"/>
                <w:szCs w:val="21"/>
              </w:rPr>
              <w:t>P1</w:t>
            </w:r>
          </w:p>
        </w:tc>
        <w:tc>
          <w:tcPr>
            <w:tcW w:w="0" w:type="auto"/>
            <w:tcBorders>
              <w:top w:val="single" w:color="auto" w:sz="4" w:space="0"/>
              <w:bottom w:val="nil"/>
            </w:tcBorders>
            <w:noWrap w:val="0"/>
            <w:vAlign w:val="top"/>
          </w:tcPr>
          <w:p>
            <w:pPr>
              <w:jc w:val="center"/>
              <w:rPr>
                <w:rFonts w:ascii="Times New Roman" w:hAnsi="Times New Roman"/>
                <w:szCs w:val="21"/>
              </w:rPr>
            </w:pPr>
            <w:r>
              <w:rPr>
                <w:rFonts w:ascii="Times New Roman" w:hAnsi="Times New Roman"/>
                <w:szCs w:val="21"/>
              </w:rPr>
              <w:t>5</w:t>
            </w:r>
          </w:p>
        </w:tc>
        <w:tc>
          <w:tcPr>
            <w:tcW w:w="0" w:type="auto"/>
            <w:tcBorders>
              <w:bottom w:val="nil"/>
            </w:tcBorders>
            <w:noWrap w:val="0"/>
            <w:vAlign w:val="top"/>
          </w:tcPr>
          <w:p>
            <w:pPr>
              <w:jc w:val="center"/>
              <w:rPr>
                <w:rFonts w:ascii="Times New Roman" w:hAnsi="Times New Roman"/>
                <w:szCs w:val="21"/>
              </w:rPr>
            </w:pPr>
            <w:r>
              <w:rPr>
                <w:rFonts w:ascii="Times New Roman" w:hAnsi="Times New Roman"/>
                <w:szCs w:val="21"/>
              </w:rPr>
              <w:t>5</w:t>
            </w:r>
          </w:p>
        </w:tc>
        <w:tc>
          <w:tcPr>
            <w:tcW w:w="0" w:type="auto"/>
            <w:tcBorders>
              <w:bottom w:val="nil"/>
            </w:tcBorders>
            <w:noWrap w:val="0"/>
            <w:vAlign w:val="top"/>
          </w:tcPr>
          <w:p>
            <w:pPr>
              <w:jc w:val="center"/>
              <w:rPr>
                <w:rFonts w:ascii="Times New Roman" w:hAnsi="Times New Roman"/>
                <w:szCs w:val="21"/>
              </w:rPr>
            </w:pPr>
            <w:r>
              <w:rPr>
                <w:rFonts w:ascii="Times New Roman" w:hAnsi="Times New Roman"/>
                <w:szCs w:val="21"/>
              </w:rPr>
              <w:t>9</w:t>
            </w:r>
          </w:p>
        </w:tc>
        <w:tc>
          <w:tcPr>
            <w:tcW w:w="0" w:type="auto"/>
            <w:tcBorders>
              <w:bottom w:val="nil"/>
            </w:tcBorders>
            <w:noWrap w:val="0"/>
            <w:vAlign w:val="top"/>
          </w:tcPr>
          <w:p>
            <w:pPr>
              <w:jc w:val="center"/>
              <w:rPr>
                <w:rFonts w:ascii="Times New Roman" w:hAnsi="Times New Roman"/>
                <w:szCs w:val="21"/>
              </w:rPr>
            </w:pPr>
            <w:r>
              <w:rPr>
                <w:rFonts w:ascii="Times New Roman" w:hAnsi="Times New Roman"/>
                <w:szCs w:val="21"/>
              </w:rPr>
              <w:t>2</w:t>
            </w:r>
          </w:p>
        </w:tc>
        <w:tc>
          <w:tcPr>
            <w:tcW w:w="0" w:type="auto"/>
            <w:tcBorders>
              <w:bottom w:val="nil"/>
            </w:tcBorders>
            <w:noWrap w:val="0"/>
            <w:vAlign w:val="top"/>
          </w:tcPr>
          <w:p>
            <w:pPr>
              <w:jc w:val="center"/>
              <w:rPr>
                <w:rFonts w:ascii="Times New Roman" w:hAnsi="Times New Roman"/>
                <w:szCs w:val="21"/>
              </w:rPr>
            </w:pPr>
            <w:r>
              <w:rPr>
                <w:rFonts w:ascii="Times New Roman" w:hAnsi="Times New Roman"/>
                <w:szCs w:val="21"/>
              </w:rPr>
              <w:t>1</w:t>
            </w:r>
          </w:p>
        </w:tc>
        <w:tc>
          <w:tcPr>
            <w:tcW w:w="0" w:type="auto"/>
            <w:tcBorders>
              <w:bottom w:val="nil"/>
            </w:tcBorders>
            <w:noWrap w:val="0"/>
            <w:vAlign w:val="top"/>
          </w:tcPr>
          <w:p>
            <w:pPr>
              <w:jc w:val="center"/>
              <w:rPr>
                <w:rFonts w:ascii="Times New Roman" w:hAnsi="Times New Roman"/>
                <w:szCs w:val="21"/>
              </w:rPr>
            </w:pPr>
            <w:r>
              <w:rPr>
                <w:rFonts w:ascii="Times New Roman" w:hAnsi="Times New Roman"/>
                <w:szCs w:val="21"/>
              </w:rPr>
              <w:t>2</w:t>
            </w:r>
          </w:p>
        </w:tc>
        <w:tc>
          <w:tcPr>
            <w:tcW w:w="495" w:type="dxa"/>
            <w:tcBorders>
              <w:bottom w:val="nil"/>
            </w:tcBorders>
            <w:noWrap w:val="0"/>
            <w:vAlign w:val="top"/>
          </w:tcPr>
          <w:p>
            <w:pPr>
              <w:jc w:val="center"/>
              <w:rPr>
                <w:rFonts w:ascii="Times New Roman" w:hAnsi="Times New Roman"/>
                <w:szCs w:val="21"/>
              </w:rPr>
            </w:pPr>
            <w:r>
              <w:rPr>
                <w:rFonts w:hint="eastAsia" w:ascii="Times New Roman" w:hAnsi="Times New Roman"/>
                <w:szCs w:val="21"/>
              </w:rPr>
              <w:t>3</w:t>
            </w:r>
          </w:p>
        </w:tc>
        <w:tc>
          <w:tcPr>
            <w:tcW w:w="495" w:type="dxa"/>
            <w:tcBorders>
              <w:bottom w:val="nil"/>
            </w:tcBorders>
            <w:noWrap w:val="0"/>
            <w:vAlign w:val="top"/>
          </w:tcPr>
          <w:p>
            <w:pPr>
              <w:jc w:val="center"/>
              <w:rPr>
                <w:rFonts w:ascii="Times New Roman" w:hAnsi="Times New Roman"/>
                <w:szCs w:val="21"/>
              </w:rPr>
            </w:pPr>
            <w:r>
              <w:rPr>
                <w:rFonts w:hint="eastAsia" w:ascii="Times New Roman" w:hAnsi="Times New Roman"/>
                <w:szCs w:val="21"/>
              </w:rPr>
              <w:t>4</w:t>
            </w:r>
          </w:p>
        </w:tc>
        <w:tc>
          <w:tcPr>
            <w:tcW w:w="495" w:type="dxa"/>
            <w:tcBorders>
              <w:bottom w:val="nil"/>
            </w:tcBorders>
            <w:noWrap w:val="0"/>
            <w:vAlign w:val="top"/>
          </w:tcPr>
          <w:p>
            <w:pPr>
              <w:jc w:val="center"/>
              <w:rPr>
                <w:rFonts w:ascii="Times New Roman" w:hAnsi="Times New Roman"/>
                <w:szCs w:val="21"/>
              </w:rPr>
            </w:pPr>
            <w:r>
              <w:rPr>
                <w:rFonts w:hint="eastAsia" w:ascii="Times New Roman" w:hAnsi="Times New Roman"/>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P2</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5</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3</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6</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4</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0</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2</w:t>
            </w:r>
          </w:p>
        </w:tc>
        <w:tc>
          <w:tcPr>
            <w:tcW w:w="495" w:type="dxa"/>
            <w:tcBorders>
              <w:top w:val="nil"/>
              <w:bottom w:val="nil"/>
            </w:tcBorders>
            <w:noWrap w:val="0"/>
            <w:vAlign w:val="top"/>
          </w:tcPr>
          <w:p>
            <w:pPr>
              <w:jc w:val="center"/>
              <w:rPr>
                <w:rFonts w:ascii="Times New Roman" w:hAnsi="Times New Roman"/>
                <w:szCs w:val="21"/>
              </w:rPr>
            </w:pPr>
            <w:r>
              <w:rPr>
                <w:rFonts w:hint="eastAsia" w:ascii="Times New Roman" w:hAnsi="Times New Roman"/>
                <w:szCs w:val="21"/>
              </w:rPr>
              <w:t>1</w:t>
            </w:r>
          </w:p>
        </w:tc>
        <w:tc>
          <w:tcPr>
            <w:tcW w:w="495" w:type="dxa"/>
            <w:tcBorders>
              <w:top w:val="nil"/>
              <w:bottom w:val="nil"/>
            </w:tcBorders>
            <w:noWrap w:val="0"/>
            <w:vAlign w:val="top"/>
          </w:tcPr>
          <w:p>
            <w:pPr>
              <w:jc w:val="center"/>
              <w:rPr>
                <w:rFonts w:ascii="Times New Roman" w:hAnsi="Times New Roman"/>
                <w:szCs w:val="21"/>
              </w:rPr>
            </w:pPr>
            <w:r>
              <w:rPr>
                <w:rFonts w:hint="eastAsia" w:ascii="Times New Roman" w:hAnsi="Times New Roman"/>
                <w:szCs w:val="21"/>
              </w:rPr>
              <w:t>3</w:t>
            </w:r>
          </w:p>
        </w:tc>
        <w:tc>
          <w:tcPr>
            <w:tcW w:w="495" w:type="dxa"/>
            <w:tcBorders>
              <w:top w:val="nil"/>
              <w:bottom w:val="nil"/>
            </w:tcBorders>
            <w:noWrap w:val="0"/>
            <w:vAlign w:val="top"/>
          </w:tcPr>
          <w:p>
            <w:pPr>
              <w:jc w:val="center"/>
              <w:rPr>
                <w:rFonts w:ascii="Times New Roman" w:hAnsi="Times New Roman"/>
                <w:szCs w:val="21"/>
              </w:rPr>
            </w:pPr>
            <w:r>
              <w:rPr>
                <w:rFonts w:hint="eastAsia" w:ascii="Times New Roman" w:hAnsi="Times New Roman"/>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P3</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4</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0</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11</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4</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0</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5</w:t>
            </w:r>
          </w:p>
        </w:tc>
        <w:tc>
          <w:tcPr>
            <w:tcW w:w="495" w:type="dxa"/>
            <w:tcBorders>
              <w:top w:val="nil"/>
              <w:bottom w:val="nil"/>
            </w:tcBorders>
            <w:noWrap w:val="0"/>
            <w:vAlign w:val="top"/>
          </w:tcPr>
          <w:p>
            <w:pPr>
              <w:jc w:val="center"/>
              <w:rPr>
                <w:rFonts w:ascii="Times New Roman" w:hAnsi="Times New Roman"/>
                <w:szCs w:val="21"/>
              </w:rPr>
            </w:pPr>
            <w:r>
              <w:rPr>
                <w:rFonts w:hint="eastAsia" w:ascii="Times New Roman" w:hAnsi="Times New Roman"/>
                <w:szCs w:val="21"/>
              </w:rPr>
              <w:t>0</w:t>
            </w:r>
          </w:p>
        </w:tc>
        <w:tc>
          <w:tcPr>
            <w:tcW w:w="495" w:type="dxa"/>
            <w:tcBorders>
              <w:top w:val="nil"/>
              <w:bottom w:val="nil"/>
            </w:tcBorders>
            <w:noWrap w:val="0"/>
            <w:vAlign w:val="top"/>
          </w:tcPr>
          <w:p>
            <w:pPr>
              <w:jc w:val="center"/>
              <w:rPr>
                <w:rFonts w:ascii="Times New Roman" w:hAnsi="Times New Roman"/>
                <w:szCs w:val="21"/>
              </w:rPr>
            </w:pPr>
            <w:r>
              <w:rPr>
                <w:rFonts w:hint="eastAsia" w:ascii="Times New Roman" w:hAnsi="Times New Roman"/>
                <w:szCs w:val="21"/>
              </w:rPr>
              <w:t>0</w:t>
            </w:r>
          </w:p>
        </w:tc>
        <w:tc>
          <w:tcPr>
            <w:tcW w:w="495" w:type="dxa"/>
            <w:tcBorders>
              <w:top w:val="nil"/>
              <w:bottom w:val="nil"/>
            </w:tcBorders>
            <w:noWrap w:val="0"/>
            <w:vAlign w:val="top"/>
          </w:tcPr>
          <w:p>
            <w:pPr>
              <w:jc w:val="center"/>
              <w:rPr>
                <w:rFonts w:ascii="Times New Roman" w:hAnsi="Times New Roman"/>
                <w:szCs w:val="21"/>
              </w:rPr>
            </w:pPr>
            <w:r>
              <w:rPr>
                <w:rFonts w:hint="eastAsia" w:ascii="Times New Roman" w:hAnsi="Times New Roman"/>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P4</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4</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2</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5</w:t>
            </w:r>
          </w:p>
        </w:tc>
        <w:tc>
          <w:tcPr>
            <w:tcW w:w="0" w:type="auto"/>
            <w:tcBorders>
              <w:top w:val="nil"/>
              <w:bottom w:val="nil"/>
            </w:tcBorders>
            <w:noWrap w:val="0"/>
            <w:vAlign w:val="top"/>
          </w:tcPr>
          <w:p>
            <w:pPr>
              <w:jc w:val="center"/>
              <w:rPr>
                <w:rFonts w:ascii="Times New Roman" w:hAnsi="Times New Roman"/>
                <w:szCs w:val="21"/>
              </w:rPr>
            </w:pPr>
            <w:r>
              <w:rPr>
                <w:rFonts w:hint="eastAsia" w:ascii="Times New Roman" w:hAnsi="Times New Roman"/>
                <w:szCs w:val="21"/>
              </w:rPr>
              <w:t>4</w:t>
            </w:r>
          </w:p>
        </w:tc>
        <w:tc>
          <w:tcPr>
            <w:tcW w:w="0" w:type="auto"/>
            <w:tcBorders>
              <w:top w:val="nil"/>
              <w:bottom w:val="nil"/>
            </w:tcBorders>
            <w:noWrap w:val="0"/>
            <w:vAlign w:val="top"/>
          </w:tcPr>
          <w:p>
            <w:pPr>
              <w:jc w:val="center"/>
              <w:rPr>
                <w:rFonts w:ascii="Times New Roman" w:hAnsi="Times New Roman"/>
                <w:szCs w:val="21"/>
              </w:rPr>
            </w:pPr>
            <w:r>
              <w:rPr>
                <w:rFonts w:ascii="Times New Roman" w:hAnsi="Times New Roman"/>
                <w:szCs w:val="21"/>
              </w:rPr>
              <w:t>0</w:t>
            </w:r>
          </w:p>
        </w:tc>
        <w:tc>
          <w:tcPr>
            <w:tcW w:w="0" w:type="auto"/>
            <w:tcBorders>
              <w:top w:val="nil"/>
              <w:bottom w:val="nil"/>
            </w:tcBorders>
            <w:noWrap w:val="0"/>
            <w:vAlign w:val="top"/>
          </w:tcPr>
          <w:p>
            <w:pPr>
              <w:jc w:val="center"/>
              <w:rPr>
                <w:rFonts w:ascii="Times New Roman" w:hAnsi="Times New Roman"/>
                <w:szCs w:val="21"/>
              </w:rPr>
            </w:pPr>
            <w:r>
              <w:rPr>
                <w:rFonts w:hint="eastAsia" w:ascii="Times New Roman" w:hAnsi="Times New Roman"/>
                <w:szCs w:val="21"/>
              </w:rPr>
              <w:t>5</w:t>
            </w:r>
          </w:p>
        </w:tc>
        <w:tc>
          <w:tcPr>
            <w:tcW w:w="495" w:type="dxa"/>
            <w:tcBorders>
              <w:top w:val="nil"/>
              <w:bottom w:val="nil"/>
            </w:tcBorders>
            <w:noWrap w:val="0"/>
            <w:vAlign w:val="top"/>
          </w:tcPr>
          <w:p>
            <w:pPr>
              <w:jc w:val="center"/>
              <w:rPr>
                <w:rFonts w:hint="eastAsia" w:ascii="Times New Roman" w:hAnsi="Times New Roman"/>
                <w:szCs w:val="21"/>
              </w:rPr>
            </w:pPr>
            <w:r>
              <w:rPr>
                <w:rFonts w:hint="eastAsia" w:ascii="Times New Roman" w:hAnsi="Times New Roman"/>
                <w:szCs w:val="21"/>
              </w:rPr>
              <w:t>0</w:t>
            </w:r>
          </w:p>
        </w:tc>
        <w:tc>
          <w:tcPr>
            <w:tcW w:w="495" w:type="dxa"/>
            <w:tcBorders>
              <w:top w:val="nil"/>
              <w:bottom w:val="nil"/>
            </w:tcBorders>
            <w:noWrap w:val="0"/>
            <w:vAlign w:val="top"/>
          </w:tcPr>
          <w:p>
            <w:pPr>
              <w:jc w:val="center"/>
              <w:rPr>
                <w:rFonts w:hint="eastAsia" w:ascii="Times New Roman" w:hAnsi="Times New Roman"/>
                <w:szCs w:val="21"/>
              </w:rPr>
            </w:pPr>
            <w:r>
              <w:rPr>
                <w:rFonts w:hint="eastAsia" w:ascii="Times New Roman" w:hAnsi="Times New Roman"/>
                <w:szCs w:val="21"/>
              </w:rPr>
              <w:t>2</w:t>
            </w:r>
          </w:p>
        </w:tc>
        <w:tc>
          <w:tcPr>
            <w:tcW w:w="495" w:type="dxa"/>
            <w:tcBorders>
              <w:top w:val="nil"/>
              <w:bottom w:val="nil"/>
            </w:tcBorders>
            <w:noWrap w:val="0"/>
            <w:vAlign w:val="top"/>
          </w:tcPr>
          <w:p>
            <w:pPr>
              <w:jc w:val="center"/>
              <w:rPr>
                <w:rFonts w:hint="eastAsia" w:ascii="Times New Roman" w:hAnsi="Times New Roman"/>
                <w:szCs w:val="21"/>
              </w:rPr>
            </w:pPr>
            <w:r>
              <w:rPr>
                <w:rFonts w:hint="eastAsia" w:ascii="Times New Roman" w:hAnsi="Times New Roman"/>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tcBorders>
            <w:noWrap w:val="0"/>
            <w:vAlign w:val="top"/>
          </w:tcPr>
          <w:p>
            <w:pPr>
              <w:jc w:val="center"/>
              <w:rPr>
                <w:rFonts w:ascii="Times New Roman" w:hAnsi="Times New Roman"/>
                <w:szCs w:val="21"/>
              </w:rPr>
            </w:pPr>
            <w:r>
              <w:rPr>
                <w:rFonts w:ascii="Times New Roman" w:hAnsi="Times New Roman"/>
                <w:szCs w:val="21"/>
              </w:rPr>
              <w:t>P5</w:t>
            </w:r>
          </w:p>
        </w:tc>
        <w:tc>
          <w:tcPr>
            <w:tcW w:w="0" w:type="auto"/>
            <w:tcBorders>
              <w:top w:val="nil"/>
            </w:tcBorders>
            <w:noWrap w:val="0"/>
            <w:vAlign w:val="top"/>
          </w:tcPr>
          <w:p>
            <w:pPr>
              <w:jc w:val="center"/>
              <w:rPr>
                <w:rFonts w:ascii="Times New Roman" w:hAnsi="Times New Roman"/>
                <w:szCs w:val="21"/>
              </w:rPr>
            </w:pPr>
            <w:r>
              <w:rPr>
                <w:rFonts w:ascii="Times New Roman" w:hAnsi="Times New Roman"/>
                <w:szCs w:val="21"/>
              </w:rPr>
              <w:t>4</w:t>
            </w:r>
          </w:p>
        </w:tc>
        <w:tc>
          <w:tcPr>
            <w:tcW w:w="0" w:type="auto"/>
            <w:tcBorders>
              <w:top w:val="nil"/>
              <w:bottom w:val="single" w:color="auto" w:sz="4" w:space="0"/>
            </w:tcBorders>
            <w:noWrap w:val="0"/>
            <w:vAlign w:val="top"/>
          </w:tcPr>
          <w:p>
            <w:pPr>
              <w:jc w:val="center"/>
              <w:rPr>
                <w:rFonts w:ascii="Times New Roman" w:hAnsi="Times New Roman"/>
                <w:szCs w:val="21"/>
              </w:rPr>
            </w:pPr>
            <w:r>
              <w:rPr>
                <w:rFonts w:ascii="Times New Roman" w:hAnsi="Times New Roman"/>
                <w:szCs w:val="21"/>
              </w:rPr>
              <w:t>2</w:t>
            </w:r>
          </w:p>
        </w:tc>
        <w:tc>
          <w:tcPr>
            <w:tcW w:w="0" w:type="auto"/>
            <w:tcBorders>
              <w:top w:val="nil"/>
            </w:tcBorders>
            <w:noWrap w:val="0"/>
            <w:vAlign w:val="top"/>
          </w:tcPr>
          <w:p>
            <w:pPr>
              <w:jc w:val="center"/>
              <w:rPr>
                <w:rFonts w:ascii="Times New Roman" w:hAnsi="Times New Roman"/>
                <w:szCs w:val="21"/>
              </w:rPr>
            </w:pPr>
            <w:r>
              <w:rPr>
                <w:rFonts w:ascii="Times New Roman" w:hAnsi="Times New Roman"/>
                <w:szCs w:val="21"/>
              </w:rPr>
              <w:t>4</w:t>
            </w:r>
          </w:p>
        </w:tc>
        <w:tc>
          <w:tcPr>
            <w:tcW w:w="0" w:type="auto"/>
            <w:tcBorders>
              <w:top w:val="nil"/>
            </w:tcBorders>
            <w:noWrap w:val="0"/>
            <w:vAlign w:val="top"/>
          </w:tcPr>
          <w:p>
            <w:pPr>
              <w:jc w:val="center"/>
              <w:rPr>
                <w:rFonts w:ascii="Times New Roman" w:hAnsi="Times New Roman"/>
                <w:szCs w:val="21"/>
              </w:rPr>
            </w:pPr>
            <w:r>
              <w:rPr>
                <w:rFonts w:ascii="Times New Roman" w:hAnsi="Times New Roman"/>
                <w:szCs w:val="21"/>
              </w:rPr>
              <w:t>3</w:t>
            </w:r>
          </w:p>
        </w:tc>
        <w:tc>
          <w:tcPr>
            <w:tcW w:w="0" w:type="auto"/>
            <w:tcBorders>
              <w:top w:val="nil"/>
            </w:tcBorders>
            <w:noWrap w:val="0"/>
            <w:vAlign w:val="top"/>
          </w:tcPr>
          <w:p>
            <w:pPr>
              <w:jc w:val="center"/>
              <w:rPr>
                <w:rFonts w:ascii="Times New Roman" w:hAnsi="Times New Roman"/>
                <w:szCs w:val="21"/>
              </w:rPr>
            </w:pPr>
            <w:r>
              <w:rPr>
                <w:rFonts w:ascii="Times New Roman" w:hAnsi="Times New Roman"/>
                <w:szCs w:val="21"/>
              </w:rPr>
              <w:t>1</w:t>
            </w:r>
          </w:p>
        </w:tc>
        <w:tc>
          <w:tcPr>
            <w:tcW w:w="0" w:type="auto"/>
            <w:tcBorders>
              <w:top w:val="nil"/>
            </w:tcBorders>
            <w:noWrap w:val="0"/>
            <w:vAlign w:val="top"/>
          </w:tcPr>
          <w:p>
            <w:pPr>
              <w:jc w:val="center"/>
              <w:rPr>
                <w:rFonts w:ascii="Times New Roman" w:hAnsi="Times New Roman"/>
                <w:szCs w:val="21"/>
              </w:rPr>
            </w:pPr>
            <w:r>
              <w:rPr>
                <w:rFonts w:ascii="Times New Roman" w:hAnsi="Times New Roman"/>
                <w:szCs w:val="21"/>
              </w:rPr>
              <w:t>4</w:t>
            </w:r>
          </w:p>
        </w:tc>
        <w:tc>
          <w:tcPr>
            <w:tcW w:w="495" w:type="dxa"/>
            <w:tcBorders>
              <w:top w:val="nil"/>
            </w:tcBorders>
            <w:noWrap w:val="0"/>
            <w:vAlign w:val="top"/>
          </w:tcPr>
          <w:p>
            <w:pPr>
              <w:jc w:val="center"/>
              <w:rPr>
                <w:rFonts w:ascii="Times New Roman" w:hAnsi="Times New Roman"/>
                <w:szCs w:val="21"/>
              </w:rPr>
            </w:pPr>
            <w:r>
              <w:rPr>
                <w:rFonts w:hint="eastAsia" w:ascii="Times New Roman" w:hAnsi="Times New Roman"/>
                <w:szCs w:val="21"/>
              </w:rPr>
              <w:t>1</w:t>
            </w:r>
          </w:p>
        </w:tc>
        <w:tc>
          <w:tcPr>
            <w:tcW w:w="495" w:type="dxa"/>
            <w:tcBorders>
              <w:top w:val="nil"/>
            </w:tcBorders>
            <w:noWrap w:val="0"/>
            <w:vAlign w:val="top"/>
          </w:tcPr>
          <w:p>
            <w:pPr>
              <w:jc w:val="center"/>
              <w:rPr>
                <w:rFonts w:ascii="Times New Roman" w:hAnsi="Times New Roman"/>
                <w:szCs w:val="21"/>
              </w:rPr>
            </w:pPr>
            <w:r>
              <w:rPr>
                <w:rFonts w:hint="eastAsia" w:ascii="Times New Roman" w:hAnsi="Times New Roman"/>
                <w:szCs w:val="21"/>
              </w:rPr>
              <w:t>1</w:t>
            </w:r>
          </w:p>
        </w:tc>
        <w:tc>
          <w:tcPr>
            <w:tcW w:w="495" w:type="dxa"/>
            <w:tcBorders>
              <w:top w:val="nil"/>
            </w:tcBorders>
            <w:noWrap w:val="0"/>
            <w:vAlign w:val="top"/>
          </w:tcPr>
          <w:p>
            <w:pPr>
              <w:jc w:val="center"/>
              <w:rPr>
                <w:rFonts w:ascii="Times New Roman" w:hAnsi="Times New Roman"/>
                <w:szCs w:val="21"/>
              </w:rPr>
            </w:pPr>
            <w:r>
              <w:rPr>
                <w:rFonts w:hint="eastAsia" w:ascii="Times New Roman" w:hAnsi="Times New Roman"/>
                <w:szCs w:val="21"/>
              </w:rPr>
              <w:t>0</w:t>
            </w:r>
          </w:p>
        </w:tc>
      </w:tr>
    </w:tbl>
    <w:p>
      <w:pPr>
        <w:rPr>
          <w:rFonts w:hint="eastAsia" w:ascii="Times New Roman" w:hAnsi="Times New Roman"/>
        </w:rPr>
      </w:pPr>
      <w:r>
        <w:rPr>
          <w:rFonts w:hint="eastAsia" w:ascii="Times New Roman" w:hAnsi="Times New Roman"/>
        </w:rPr>
        <w:t>可用资源=（0,3,2）</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8"/>
        <w:gridCol w:w="524"/>
        <w:gridCol w:w="360"/>
        <w:gridCol w:w="540"/>
        <w:gridCol w:w="360"/>
        <w:gridCol w:w="360"/>
        <w:gridCol w:w="361"/>
        <w:gridCol w:w="346"/>
        <w:gridCol w:w="397"/>
        <w:gridCol w:w="517"/>
        <w:gridCol w:w="606"/>
        <w:gridCol w:w="540"/>
        <w:gridCol w:w="540"/>
        <w:gridCol w:w="1181"/>
        <w:gridCol w:w="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 w:type="dxa"/>
            <w:noWrap w:val="0"/>
            <w:vAlign w:val="top"/>
          </w:tcPr>
          <w:p>
            <w:pPr>
              <w:jc w:val="center"/>
              <w:rPr>
                <w:rFonts w:hint="eastAsia" w:ascii="Times New Roman" w:hAnsi="Times New Roman"/>
              </w:rPr>
            </w:pPr>
          </w:p>
        </w:tc>
        <w:tc>
          <w:tcPr>
            <w:tcW w:w="1424" w:type="dxa"/>
            <w:gridSpan w:val="3"/>
            <w:noWrap w:val="0"/>
            <w:vAlign w:val="top"/>
          </w:tcPr>
          <w:p>
            <w:pPr>
              <w:jc w:val="center"/>
              <w:rPr>
                <w:rFonts w:hint="eastAsia" w:ascii="Times New Roman" w:hAnsi="Times New Roman"/>
              </w:rPr>
            </w:pPr>
            <w:r>
              <w:rPr>
                <w:rFonts w:hint="eastAsia" w:ascii="Times New Roman" w:hAnsi="Times New Roman"/>
              </w:rPr>
              <w:t>WORK</w:t>
            </w:r>
          </w:p>
        </w:tc>
        <w:tc>
          <w:tcPr>
            <w:tcW w:w="1081" w:type="dxa"/>
            <w:gridSpan w:val="3"/>
            <w:noWrap w:val="0"/>
            <w:vAlign w:val="top"/>
          </w:tcPr>
          <w:p>
            <w:pPr>
              <w:jc w:val="center"/>
              <w:rPr>
                <w:rFonts w:hint="eastAsia" w:ascii="Times New Roman" w:hAnsi="Times New Roman"/>
              </w:rPr>
            </w:pPr>
            <w:r>
              <w:rPr>
                <w:rFonts w:hint="eastAsia" w:ascii="Times New Roman" w:hAnsi="Times New Roman"/>
              </w:rPr>
              <w:t>NEED</w:t>
            </w:r>
          </w:p>
        </w:tc>
        <w:tc>
          <w:tcPr>
            <w:tcW w:w="1260" w:type="dxa"/>
            <w:gridSpan w:val="3"/>
            <w:noWrap w:val="0"/>
            <w:vAlign w:val="top"/>
          </w:tcPr>
          <w:p>
            <w:pPr>
              <w:jc w:val="center"/>
              <w:rPr>
                <w:rFonts w:hint="eastAsia" w:ascii="Times New Roman" w:hAnsi="Times New Roman"/>
                <w:szCs w:val="15"/>
              </w:rPr>
            </w:pPr>
            <w:r>
              <w:rPr>
                <w:rFonts w:hint="eastAsia" w:ascii="Times New Roman" w:hAnsi="Times New Roman"/>
                <w:sz w:val="16"/>
                <w:szCs w:val="15"/>
              </w:rPr>
              <w:t>ALLOCATION</w:t>
            </w:r>
          </w:p>
        </w:tc>
        <w:tc>
          <w:tcPr>
            <w:tcW w:w="1686" w:type="dxa"/>
            <w:gridSpan w:val="3"/>
            <w:noWrap w:val="0"/>
            <w:vAlign w:val="top"/>
          </w:tcPr>
          <w:p>
            <w:pPr>
              <w:jc w:val="center"/>
              <w:rPr>
                <w:rFonts w:hint="eastAsia" w:ascii="Times New Roman" w:hAnsi="Times New Roman"/>
              </w:rPr>
            </w:pPr>
            <w:r>
              <w:rPr>
                <w:rFonts w:hint="eastAsia" w:ascii="Times New Roman" w:hAnsi="Times New Roman"/>
              </w:rPr>
              <w:t>W+A</w:t>
            </w:r>
          </w:p>
        </w:tc>
        <w:tc>
          <w:tcPr>
            <w:tcW w:w="1194" w:type="dxa"/>
            <w:gridSpan w:val="2"/>
            <w:noWrap w:val="0"/>
            <w:vAlign w:val="top"/>
          </w:tcPr>
          <w:p>
            <w:pPr>
              <w:jc w:val="center"/>
              <w:rPr>
                <w:rFonts w:hint="eastAsia" w:ascii="Times New Roman" w:hAnsi="Times New Roman"/>
              </w:rPr>
            </w:pPr>
            <w:r>
              <w:rPr>
                <w:rFonts w:hint="eastAsia" w:ascii="Times New Roman" w:hAnsi="Times New Roman"/>
              </w:rP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jc w:val="center"/>
              <w:rPr>
                <w:rFonts w:hint="eastAsia" w:ascii="Times New Roman" w:hAnsi="Times New Roman"/>
              </w:rPr>
            </w:pPr>
            <w:r>
              <w:rPr>
                <w:rFonts w:hint="eastAsia" w:ascii="Times New Roman" w:hAnsi="Times New Roman"/>
              </w:rPr>
              <w:t>P4</w:t>
            </w:r>
          </w:p>
        </w:tc>
        <w:tc>
          <w:tcPr>
            <w:tcW w:w="524" w:type="dxa"/>
            <w:noWrap w:val="0"/>
            <w:vAlign w:val="top"/>
          </w:tcPr>
          <w:p>
            <w:pPr>
              <w:jc w:val="center"/>
              <w:rPr>
                <w:rFonts w:hint="eastAsia" w:ascii="Times New Roman" w:hAnsi="Times New Roman"/>
              </w:rPr>
            </w:pPr>
            <w:r>
              <w:rPr>
                <w:rFonts w:hint="eastAsia" w:ascii="Times New Roman" w:hAnsi="Times New Roman"/>
              </w:rPr>
              <w:t>0</w:t>
            </w:r>
          </w:p>
        </w:tc>
        <w:tc>
          <w:tcPr>
            <w:tcW w:w="360" w:type="dxa"/>
            <w:noWrap w:val="0"/>
            <w:vAlign w:val="top"/>
          </w:tcPr>
          <w:p>
            <w:pPr>
              <w:jc w:val="center"/>
              <w:rPr>
                <w:rFonts w:hint="eastAsia" w:ascii="Times New Roman" w:hAnsi="Times New Roman"/>
              </w:rPr>
            </w:pPr>
            <w:r>
              <w:rPr>
                <w:rFonts w:hint="eastAsia" w:ascii="Times New Roman" w:hAnsi="Times New Roman"/>
              </w:rPr>
              <w:t>3</w:t>
            </w:r>
          </w:p>
        </w:tc>
        <w:tc>
          <w:tcPr>
            <w:tcW w:w="540" w:type="dxa"/>
            <w:noWrap w:val="0"/>
            <w:vAlign w:val="top"/>
          </w:tcPr>
          <w:p>
            <w:pPr>
              <w:jc w:val="center"/>
              <w:rPr>
                <w:rFonts w:hint="eastAsia" w:ascii="Times New Roman" w:hAnsi="Times New Roman"/>
              </w:rPr>
            </w:pPr>
            <w:r>
              <w:rPr>
                <w:rFonts w:hint="eastAsia" w:ascii="Times New Roman" w:hAnsi="Times New Roman"/>
              </w:rPr>
              <w:t>2</w:t>
            </w:r>
          </w:p>
        </w:tc>
        <w:tc>
          <w:tcPr>
            <w:tcW w:w="360" w:type="dxa"/>
            <w:noWrap w:val="0"/>
            <w:vAlign w:val="top"/>
          </w:tcPr>
          <w:p>
            <w:pPr>
              <w:jc w:val="center"/>
              <w:rPr>
                <w:rFonts w:hint="eastAsia" w:ascii="Times New Roman" w:hAnsi="Times New Roman"/>
                <w:szCs w:val="21"/>
              </w:rPr>
            </w:pPr>
            <w:r>
              <w:rPr>
                <w:rFonts w:hint="eastAsia" w:ascii="Times New Roman" w:hAnsi="Times New Roman"/>
                <w:szCs w:val="21"/>
              </w:rPr>
              <w:t>0</w:t>
            </w:r>
          </w:p>
        </w:tc>
        <w:tc>
          <w:tcPr>
            <w:tcW w:w="360" w:type="dxa"/>
            <w:noWrap w:val="0"/>
            <w:vAlign w:val="top"/>
          </w:tcPr>
          <w:p>
            <w:pPr>
              <w:jc w:val="center"/>
              <w:rPr>
                <w:rFonts w:hint="eastAsia" w:ascii="Times New Roman" w:hAnsi="Times New Roman"/>
                <w:szCs w:val="21"/>
              </w:rPr>
            </w:pPr>
            <w:r>
              <w:rPr>
                <w:rFonts w:hint="eastAsia" w:ascii="Times New Roman" w:hAnsi="Times New Roman"/>
                <w:szCs w:val="21"/>
              </w:rPr>
              <w:t>2</w:t>
            </w:r>
          </w:p>
        </w:tc>
        <w:tc>
          <w:tcPr>
            <w:tcW w:w="361" w:type="dxa"/>
            <w:noWrap w:val="0"/>
            <w:vAlign w:val="top"/>
          </w:tcPr>
          <w:p>
            <w:pPr>
              <w:jc w:val="center"/>
              <w:rPr>
                <w:rFonts w:hint="eastAsia" w:ascii="Times New Roman" w:hAnsi="Times New Roman"/>
                <w:szCs w:val="21"/>
              </w:rPr>
            </w:pPr>
            <w:r>
              <w:rPr>
                <w:rFonts w:hint="eastAsia" w:ascii="Times New Roman" w:hAnsi="Times New Roman"/>
                <w:szCs w:val="21"/>
              </w:rPr>
              <w:t>0</w:t>
            </w:r>
          </w:p>
        </w:tc>
        <w:tc>
          <w:tcPr>
            <w:tcW w:w="346" w:type="dxa"/>
            <w:noWrap w:val="0"/>
            <w:vAlign w:val="top"/>
          </w:tcPr>
          <w:p>
            <w:pPr>
              <w:jc w:val="center"/>
              <w:rPr>
                <w:rFonts w:ascii="Times New Roman" w:hAnsi="Times New Roman"/>
                <w:szCs w:val="21"/>
              </w:rPr>
            </w:pPr>
            <w:r>
              <w:rPr>
                <w:rFonts w:hint="eastAsia" w:ascii="Times New Roman" w:hAnsi="Times New Roman"/>
                <w:szCs w:val="21"/>
              </w:rPr>
              <w:t>4</w:t>
            </w:r>
          </w:p>
        </w:tc>
        <w:tc>
          <w:tcPr>
            <w:tcW w:w="397" w:type="dxa"/>
            <w:noWrap w:val="0"/>
            <w:vAlign w:val="top"/>
          </w:tcPr>
          <w:p>
            <w:pPr>
              <w:jc w:val="center"/>
              <w:rPr>
                <w:rFonts w:ascii="Times New Roman" w:hAnsi="Times New Roman"/>
                <w:szCs w:val="21"/>
              </w:rPr>
            </w:pPr>
            <w:r>
              <w:rPr>
                <w:rFonts w:ascii="Times New Roman" w:hAnsi="Times New Roman"/>
                <w:szCs w:val="21"/>
              </w:rPr>
              <w:t>0</w:t>
            </w:r>
          </w:p>
        </w:tc>
        <w:tc>
          <w:tcPr>
            <w:tcW w:w="517" w:type="dxa"/>
            <w:noWrap w:val="0"/>
            <w:vAlign w:val="top"/>
          </w:tcPr>
          <w:p>
            <w:pPr>
              <w:jc w:val="center"/>
              <w:rPr>
                <w:rFonts w:ascii="Times New Roman" w:hAnsi="Times New Roman"/>
                <w:szCs w:val="21"/>
              </w:rPr>
            </w:pPr>
            <w:r>
              <w:rPr>
                <w:rFonts w:hint="eastAsia" w:ascii="Times New Roman" w:hAnsi="Times New Roman"/>
                <w:szCs w:val="21"/>
              </w:rPr>
              <w:t>5</w:t>
            </w:r>
          </w:p>
        </w:tc>
        <w:tc>
          <w:tcPr>
            <w:tcW w:w="606" w:type="dxa"/>
            <w:noWrap w:val="0"/>
            <w:vAlign w:val="top"/>
          </w:tcPr>
          <w:p>
            <w:pPr>
              <w:jc w:val="center"/>
              <w:rPr>
                <w:rFonts w:ascii="Times New Roman" w:hAnsi="Times New Roman"/>
                <w:szCs w:val="21"/>
              </w:rPr>
            </w:pPr>
            <w:r>
              <w:rPr>
                <w:rFonts w:hint="eastAsia" w:ascii="Times New Roman" w:hAnsi="Times New Roman"/>
                <w:szCs w:val="21"/>
              </w:rPr>
              <w:t>4</w:t>
            </w:r>
          </w:p>
        </w:tc>
        <w:tc>
          <w:tcPr>
            <w:tcW w:w="540" w:type="dxa"/>
            <w:noWrap w:val="0"/>
            <w:vAlign w:val="top"/>
          </w:tcPr>
          <w:p>
            <w:pPr>
              <w:jc w:val="center"/>
              <w:rPr>
                <w:rFonts w:ascii="Times New Roman" w:hAnsi="Times New Roman"/>
                <w:szCs w:val="21"/>
              </w:rPr>
            </w:pPr>
            <w:r>
              <w:rPr>
                <w:rFonts w:hint="eastAsia" w:ascii="Times New Roman" w:hAnsi="Times New Roman"/>
                <w:szCs w:val="21"/>
              </w:rPr>
              <w:t>3</w:t>
            </w:r>
          </w:p>
        </w:tc>
        <w:tc>
          <w:tcPr>
            <w:tcW w:w="540" w:type="dxa"/>
            <w:noWrap w:val="0"/>
            <w:vAlign w:val="top"/>
          </w:tcPr>
          <w:p>
            <w:pPr>
              <w:jc w:val="center"/>
              <w:rPr>
                <w:rFonts w:ascii="Times New Roman" w:hAnsi="Times New Roman"/>
                <w:szCs w:val="21"/>
              </w:rPr>
            </w:pPr>
            <w:r>
              <w:rPr>
                <w:rFonts w:hint="eastAsia" w:ascii="Times New Roman" w:hAnsi="Times New Roman"/>
                <w:szCs w:val="21"/>
              </w:rPr>
              <w:t>7</w:t>
            </w:r>
          </w:p>
        </w:tc>
        <w:tc>
          <w:tcPr>
            <w:tcW w:w="1181" w:type="dxa"/>
            <w:noWrap w:val="0"/>
            <w:vAlign w:val="top"/>
          </w:tcPr>
          <w:p>
            <w:pPr>
              <w:jc w:val="center"/>
              <w:rPr>
                <w:rFonts w:hint="eastAsia" w:ascii="Times New Roman" w:hAnsi="Times New Roman"/>
              </w:rPr>
            </w:pPr>
            <w:r>
              <w:rPr>
                <w:rFonts w:hint="eastAsia" w:ascii="Times New Roman" w:hAnsi="Times New Roma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jc w:val="center"/>
              <w:rPr>
                <w:rFonts w:hint="eastAsia" w:ascii="Times New Roman" w:hAnsi="Times New Roman"/>
              </w:rPr>
            </w:pPr>
            <w:r>
              <w:rPr>
                <w:rFonts w:hint="eastAsia" w:ascii="Times New Roman" w:hAnsi="Times New Roman"/>
              </w:rPr>
              <w:t>P2</w:t>
            </w:r>
          </w:p>
        </w:tc>
        <w:tc>
          <w:tcPr>
            <w:tcW w:w="524" w:type="dxa"/>
            <w:noWrap w:val="0"/>
            <w:vAlign w:val="top"/>
          </w:tcPr>
          <w:p>
            <w:pPr>
              <w:jc w:val="center"/>
              <w:rPr>
                <w:rFonts w:ascii="Times New Roman" w:hAnsi="Times New Roman"/>
                <w:szCs w:val="21"/>
              </w:rPr>
            </w:pPr>
            <w:r>
              <w:rPr>
                <w:rFonts w:hint="eastAsia" w:ascii="Times New Roman" w:hAnsi="Times New Roman"/>
                <w:szCs w:val="21"/>
              </w:rPr>
              <w:t>4</w:t>
            </w:r>
          </w:p>
        </w:tc>
        <w:tc>
          <w:tcPr>
            <w:tcW w:w="360" w:type="dxa"/>
            <w:noWrap w:val="0"/>
            <w:vAlign w:val="top"/>
          </w:tcPr>
          <w:p>
            <w:pPr>
              <w:jc w:val="center"/>
              <w:rPr>
                <w:rFonts w:ascii="Times New Roman" w:hAnsi="Times New Roman"/>
                <w:szCs w:val="21"/>
              </w:rPr>
            </w:pPr>
            <w:r>
              <w:rPr>
                <w:rFonts w:hint="eastAsia" w:ascii="Times New Roman" w:hAnsi="Times New Roman"/>
                <w:szCs w:val="21"/>
              </w:rPr>
              <w:t>3</w:t>
            </w:r>
          </w:p>
        </w:tc>
        <w:tc>
          <w:tcPr>
            <w:tcW w:w="540" w:type="dxa"/>
            <w:noWrap w:val="0"/>
            <w:vAlign w:val="top"/>
          </w:tcPr>
          <w:p>
            <w:pPr>
              <w:jc w:val="center"/>
              <w:rPr>
                <w:rFonts w:ascii="Times New Roman" w:hAnsi="Times New Roman"/>
                <w:szCs w:val="21"/>
              </w:rPr>
            </w:pPr>
            <w:r>
              <w:rPr>
                <w:rFonts w:hint="eastAsia" w:ascii="Times New Roman" w:hAnsi="Times New Roman"/>
                <w:szCs w:val="21"/>
              </w:rPr>
              <w:t>7</w:t>
            </w:r>
          </w:p>
        </w:tc>
        <w:tc>
          <w:tcPr>
            <w:tcW w:w="360" w:type="dxa"/>
            <w:noWrap w:val="0"/>
            <w:vAlign w:val="top"/>
          </w:tcPr>
          <w:p>
            <w:pPr>
              <w:jc w:val="center"/>
              <w:rPr>
                <w:rFonts w:ascii="Times New Roman" w:hAnsi="Times New Roman"/>
                <w:szCs w:val="21"/>
              </w:rPr>
            </w:pPr>
            <w:r>
              <w:rPr>
                <w:rFonts w:hint="eastAsia" w:ascii="Times New Roman" w:hAnsi="Times New Roman"/>
                <w:szCs w:val="21"/>
              </w:rPr>
              <w:t>1</w:t>
            </w:r>
          </w:p>
        </w:tc>
        <w:tc>
          <w:tcPr>
            <w:tcW w:w="360" w:type="dxa"/>
            <w:noWrap w:val="0"/>
            <w:vAlign w:val="top"/>
          </w:tcPr>
          <w:p>
            <w:pPr>
              <w:jc w:val="center"/>
              <w:rPr>
                <w:rFonts w:ascii="Times New Roman" w:hAnsi="Times New Roman"/>
                <w:szCs w:val="21"/>
              </w:rPr>
            </w:pPr>
            <w:r>
              <w:rPr>
                <w:rFonts w:hint="eastAsia" w:ascii="Times New Roman" w:hAnsi="Times New Roman"/>
                <w:szCs w:val="21"/>
              </w:rPr>
              <w:t>3</w:t>
            </w:r>
          </w:p>
        </w:tc>
        <w:tc>
          <w:tcPr>
            <w:tcW w:w="361" w:type="dxa"/>
            <w:noWrap w:val="0"/>
            <w:vAlign w:val="top"/>
          </w:tcPr>
          <w:p>
            <w:pPr>
              <w:jc w:val="center"/>
              <w:rPr>
                <w:rFonts w:ascii="Times New Roman" w:hAnsi="Times New Roman"/>
                <w:szCs w:val="21"/>
              </w:rPr>
            </w:pPr>
            <w:r>
              <w:rPr>
                <w:rFonts w:hint="eastAsia" w:ascii="Times New Roman" w:hAnsi="Times New Roman"/>
                <w:szCs w:val="21"/>
              </w:rPr>
              <w:t>4</w:t>
            </w:r>
          </w:p>
        </w:tc>
        <w:tc>
          <w:tcPr>
            <w:tcW w:w="346" w:type="dxa"/>
            <w:noWrap w:val="0"/>
            <w:vAlign w:val="top"/>
          </w:tcPr>
          <w:p>
            <w:pPr>
              <w:jc w:val="center"/>
              <w:rPr>
                <w:rFonts w:ascii="Times New Roman" w:hAnsi="Times New Roman"/>
                <w:szCs w:val="21"/>
              </w:rPr>
            </w:pPr>
            <w:r>
              <w:rPr>
                <w:rFonts w:ascii="Times New Roman" w:hAnsi="Times New Roman"/>
                <w:szCs w:val="21"/>
              </w:rPr>
              <w:t>4</w:t>
            </w:r>
          </w:p>
        </w:tc>
        <w:tc>
          <w:tcPr>
            <w:tcW w:w="397" w:type="dxa"/>
            <w:noWrap w:val="0"/>
            <w:vAlign w:val="top"/>
          </w:tcPr>
          <w:p>
            <w:pPr>
              <w:jc w:val="center"/>
              <w:rPr>
                <w:rFonts w:ascii="Times New Roman" w:hAnsi="Times New Roman"/>
                <w:szCs w:val="21"/>
              </w:rPr>
            </w:pPr>
            <w:r>
              <w:rPr>
                <w:rFonts w:ascii="Times New Roman" w:hAnsi="Times New Roman"/>
                <w:szCs w:val="21"/>
              </w:rPr>
              <w:t>0</w:t>
            </w:r>
          </w:p>
        </w:tc>
        <w:tc>
          <w:tcPr>
            <w:tcW w:w="517" w:type="dxa"/>
            <w:noWrap w:val="0"/>
            <w:vAlign w:val="top"/>
          </w:tcPr>
          <w:p>
            <w:pPr>
              <w:jc w:val="center"/>
              <w:rPr>
                <w:rFonts w:ascii="Times New Roman" w:hAnsi="Times New Roman"/>
                <w:szCs w:val="21"/>
              </w:rPr>
            </w:pPr>
            <w:r>
              <w:rPr>
                <w:rFonts w:ascii="Times New Roman" w:hAnsi="Times New Roman"/>
                <w:szCs w:val="21"/>
              </w:rPr>
              <w:t>2</w:t>
            </w:r>
          </w:p>
        </w:tc>
        <w:tc>
          <w:tcPr>
            <w:tcW w:w="606" w:type="dxa"/>
            <w:noWrap w:val="0"/>
            <w:vAlign w:val="top"/>
          </w:tcPr>
          <w:p>
            <w:pPr>
              <w:jc w:val="center"/>
              <w:rPr>
                <w:rFonts w:hint="eastAsia" w:ascii="Times New Roman" w:hAnsi="Times New Roman"/>
              </w:rPr>
            </w:pPr>
            <w:r>
              <w:rPr>
                <w:rFonts w:hint="eastAsia" w:ascii="Times New Roman" w:hAnsi="Times New Roman"/>
              </w:rPr>
              <w:t>8</w:t>
            </w:r>
          </w:p>
        </w:tc>
        <w:tc>
          <w:tcPr>
            <w:tcW w:w="540" w:type="dxa"/>
            <w:noWrap w:val="0"/>
            <w:vAlign w:val="top"/>
          </w:tcPr>
          <w:p>
            <w:pPr>
              <w:jc w:val="center"/>
              <w:rPr>
                <w:rFonts w:hint="eastAsia" w:ascii="Times New Roman" w:hAnsi="Times New Roman"/>
              </w:rPr>
            </w:pPr>
            <w:r>
              <w:rPr>
                <w:rFonts w:hint="eastAsia" w:ascii="Times New Roman" w:hAnsi="Times New Roman"/>
              </w:rPr>
              <w:t>3</w:t>
            </w:r>
          </w:p>
        </w:tc>
        <w:tc>
          <w:tcPr>
            <w:tcW w:w="540" w:type="dxa"/>
            <w:noWrap w:val="0"/>
            <w:vAlign w:val="top"/>
          </w:tcPr>
          <w:p>
            <w:pPr>
              <w:jc w:val="center"/>
              <w:rPr>
                <w:rFonts w:hint="eastAsia" w:ascii="Times New Roman" w:hAnsi="Times New Roman"/>
              </w:rPr>
            </w:pPr>
            <w:r>
              <w:rPr>
                <w:rFonts w:hint="eastAsia" w:ascii="Times New Roman" w:hAnsi="Times New Roman"/>
              </w:rPr>
              <w:t>9</w:t>
            </w:r>
          </w:p>
        </w:tc>
        <w:tc>
          <w:tcPr>
            <w:tcW w:w="1181" w:type="dxa"/>
            <w:noWrap w:val="0"/>
            <w:vAlign w:val="top"/>
          </w:tcPr>
          <w:p>
            <w:pPr>
              <w:jc w:val="center"/>
              <w:rPr>
                <w:rFonts w:hint="eastAsia" w:ascii="Times New Roman" w:hAnsi="Times New Roman"/>
              </w:rPr>
            </w:pPr>
            <w:r>
              <w:rPr>
                <w:rFonts w:hint="eastAsia" w:ascii="Times New Roman" w:hAnsi="Times New Roma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jc w:val="center"/>
              <w:rPr>
                <w:rFonts w:hint="eastAsia" w:ascii="Times New Roman" w:hAnsi="Times New Roman"/>
              </w:rPr>
            </w:pPr>
            <w:r>
              <w:rPr>
                <w:rFonts w:hint="eastAsia" w:ascii="Times New Roman" w:hAnsi="Times New Roman"/>
              </w:rPr>
              <w:t>P3</w:t>
            </w:r>
          </w:p>
        </w:tc>
        <w:tc>
          <w:tcPr>
            <w:tcW w:w="524" w:type="dxa"/>
            <w:noWrap w:val="0"/>
            <w:vAlign w:val="top"/>
          </w:tcPr>
          <w:p>
            <w:pPr>
              <w:jc w:val="center"/>
              <w:rPr>
                <w:rFonts w:hint="eastAsia" w:ascii="Times New Roman" w:hAnsi="Times New Roman"/>
              </w:rPr>
            </w:pPr>
            <w:r>
              <w:rPr>
                <w:rFonts w:hint="eastAsia" w:ascii="Times New Roman" w:hAnsi="Times New Roman"/>
              </w:rPr>
              <w:t>8</w:t>
            </w:r>
          </w:p>
        </w:tc>
        <w:tc>
          <w:tcPr>
            <w:tcW w:w="360" w:type="dxa"/>
            <w:noWrap w:val="0"/>
            <w:vAlign w:val="top"/>
          </w:tcPr>
          <w:p>
            <w:pPr>
              <w:jc w:val="center"/>
              <w:rPr>
                <w:rFonts w:hint="eastAsia" w:ascii="Times New Roman" w:hAnsi="Times New Roman"/>
              </w:rPr>
            </w:pPr>
            <w:r>
              <w:rPr>
                <w:rFonts w:hint="eastAsia" w:ascii="Times New Roman" w:hAnsi="Times New Roman"/>
              </w:rPr>
              <w:t>3</w:t>
            </w:r>
          </w:p>
        </w:tc>
        <w:tc>
          <w:tcPr>
            <w:tcW w:w="540" w:type="dxa"/>
            <w:noWrap w:val="0"/>
            <w:vAlign w:val="top"/>
          </w:tcPr>
          <w:p>
            <w:pPr>
              <w:jc w:val="center"/>
              <w:rPr>
                <w:rFonts w:hint="eastAsia" w:ascii="Times New Roman" w:hAnsi="Times New Roman"/>
              </w:rPr>
            </w:pPr>
            <w:r>
              <w:rPr>
                <w:rFonts w:hint="eastAsia" w:ascii="Times New Roman" w:hAnsi="Times New Roman"/>
              </w:rPr>
              <w:t>9</w:t>
            </w:r>
          </w:p>
        </w:tc>
        <w:tc>
          <w:tcPr>
            <w:tcW w:w="360" w:type="dxa"/>
            <w:noWrap w:val="0"/>
            <w:vAlign w:val="top"/>
          </w:tcPr>
          <w:p>
            <w:pPr>
              <w:jc w:val="center"/>
              <w:rPr>
                <w:rFonts w:ascii="Times New Roman" w:hAnsi="Times New Roman"/>
                <w:szCs w:val="21"/>
              </w:rPr>
            </w:pPr>
            <w:r>
              <w:rPr>
                <w:rFonts w:hint="eastAsia" w:ascii="Times New Roman" w:hAnsi="Times New Roman"/>
                <w:szCs w:val="21"/>
              </w:rPr>
              <w:t>0</w:t>
            </w:r>
          </w:p>
        </w:tc>
        <w:tc>
          <w:tcPr>
            <w:tcW w:w="360" w:type="dxa"/>
            <w:noWrap w:val="0"/>
            <w:vAlign w:val="top"/>
          </w:tcPr>
          <w:p>
            <w:pPr>
              <w:jc w:val="center"/>
              <w:rPr>
                <w:rFonts w:ascii="Times New Roman" w:hAnsi="Times New Roman"/>
                <w:szCs w:val="21"/>
              </w:rPr>
            </w:pPr>
            <w:r>
              <w:rPr>
                <w:rFonts w:hint="eastAsia" w:ascii="Times New Roman" w:hAnsi="Times New Roman"/>
                <w:szCs w:val="21"/>
              </w:rPr>
              <w:t>0</w:t>
            </w:r>
          </w:p>
        </w:tc>
        <w:tc>
          <w:tcPr>
            <w:tcW w:w="361" w:type="dxa"/>
            <w:noWrap w:val="0"/>
            <w:vAlign w:val="top"/>
          </w:tcPr>
          <w:p>
            <w:pPr>
              <w:jc w:val="center"/>
              <w:rPr>
                <w:rFonts w:ascii="Times New Roman" w:hAnsi="Times New Roman"/>
                <w:szCs w:val="21"/>
              </w:rPr>
            </w:pPr>
            <w:r>
              <w:rPr>
                <w:rFonts w:hint="eastAsia" w:ascii="Times New Roman" w:hAnsi="Times New Roman"/>
                <w:szCs w:val="21"/>
              </w:rPr>
              <w:t>6</w:t>
            </w:r>
          </w:p>
        </w:tc>
        <w:tc>
          <w:tcPr>
            <w:tcW w:w="346" w:type="dxa"/>
            <w:noWrap w:val="0"/>
            <w:vAlign w:val="top"/>
          </w:tcPr>
          <w:p>
            <w:pPr>
              <w:jc w:val="center"/>
              <w:rPr>
                <w:rFonts w:ascii="Times New Roman" w:hAnsi="Times New Roman"/>
                <w:szCs w:val="21"/>
              </w:rPr>
            </w:pPr>
            <w:r>
              <w:rPr>
                <w:rFonts w:ascii="Times New Roman" w:hAnsi="Times New Roman"/>
                <w:szCs w:val="21"/>
              </w:rPr>
              <w:t>4</w:t>
            </w:r>
          </w:p>
        </w:tc>
        <w:tc>
          <w:tcPr>
            <w:tcW w:w="397" w:type="dxa"/>
            <w:noWrap w:val="0"/>
            <w:vAlign w:val="top"/>
          </w:tcPr>
          <w:p>
            <w:pPr>
              <w:jc w:val="center"/>
              <w:rPr>
                <w:rFonts w:ascii="Times New Roman" w:hAnsi="Times New Roman"/>
                <w:szCs w:val="21"/>
              </w:rPr>
            </w:pPr>
            <w:r>
              <w:rPr>
                <w:rFonts w:ascii="Times New Roman" w:hAnsi="Times New Roman"/>
                <w:szCs w:val="21"/>
              </w:rPr>
              <w:t>0</w:t>
            </w:r>
          </w:p>
        </w:tc>
        <w:tc>
          <w:tcPr>
            <w:tcW w:w="517" w:type="dxa"/>
            <w:noWrap w:val="0"/>
            <w:vAlign w:val="top"/>
          </w:tcPr>
          <w:p>
            <w:pPr>
              <w:jc w:val="center"/>
              <w:rPr>
                <w:rFonts w:ascii="Times New Roman" w:hAnsi="Times New Roman"/>
                <w:szCs w:val="21"/>
              </w:rPr>
            </w:pPr>
            <w:r>
              <w:rPr>
                <w:rFonts w:ascii="Times New Roman" w:hAnsi="Times New Roman"/>
                <w:szCs w:val="21"/>
              </w:rPr>
              <w:t>5</w:t>
            </w:r>
          </w:p>
        </w:tc>
        <w:tc>
          <w:tcPr>
            <w:tcW w:w="606" w:type="dxa"/>
            <w:noWrap w:val="0"/>
            <w:vAlign w:val="top"/>
          </w:tcPr>
          <w:p>
            <w:pPr>
              <w:jc w:val="center"/>
              <w:rPr>
                <w:rFonts w:hint="eastAsia" w:ascii="Times New Roman" w:hAnsi="Times New Roman"/>
              </w:rPr>
            </w:pPr>
            <w:r>
              <w:rPr>
                <w:rFonts w:hint="eastAsia" w:ascii="Times New Roman" w:hAnsi="Times New Roman"/>
              </w:rPr>
              <w:t>12</w:t>
            </w:r>
          </w:p>
        </w:tc>
        <w:tc>
          <w:tcPr>
            <w:tcW w:w="540" w:type="dxa"/>
            <w:noWrap w:val="0"/>
            <w:vAlign w:val="top"/>
          </w:tcPr>
          <w:p>
            <w:pPr>
              <w:jc w:val="center"/>
              <w:rPr>
                <w:rFonts w:hint="eastAsia" w:ascii="Times New Roman" w:hAnsi="Times New Roman"/>
              </w:rPr>
            </w:pPr>
            <w:r>
              <w:rPr>
                <w:rFonts w:hint="eastAsia" w:ascii="Times New Roman" w:hAnsi="Times New Roman"/>
              </w:rPr>
              <w:t>3</w:t>
            </w:r>
          </w:p>
        </w:tc>
        <w:tc>
          <w:tcPr>
            <w:tcW w:w="540" w:type="dxa"/>
            <w:noWrap w:val="0"/>
            <w:vAlign w:val="top"/>
          </w:tcPr>
          <w:p>
            <w:pPr>
              <w:jc w:val="center"/>
              <w:rPr>
                <w:rFonts w:hint="eastAsia" w:ascii="Times New Roman" w:hAnsi="Times New Roman"/>
              </w:rPr>
            </w:pPr>
            <w:r>
              <w:rPr>
                <w:rFonts w:hint="eastAsia" w:ascii="Times New Roman" w:hAnsi="Times New Roman"/>
              </w:rPr>
              <w:t>14</w:t>
            </w:r>
          </w:p>
        </w:tc>
        <w:tc>
          <w:tcPr>
            <w:tcW w:w="1181" w:type="dxa"/>
            <w:noWrap w:val="0"/>
            <w:vAlign w:val="top"/>
          </w:tcPr>
          <w:p>
            <w:pPr>
              <w:jc w:val="center"/>
              <w:rPr>
                <w:rFonts w:hint="eastAsia" w:ascii="Times New Roman" w:hAnsi="Times New Roman"/>
              </w:rPr>
            </w:pPr>
            <w:r>
              <w:rPr>
                <w:rFonts w:hint="eastAsia" w:ascii="Times New Roman" w:hAnsi="Times New Roma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jc w:val="center"/>
              <w:rPr>
                <w:rFonts w:hint="eastAsia" w:ascii="Times New Roman" w:hAnsi="Times New Roman"/>
              </w:rPr>
            </w:pPr>
            <w:r>
              <w:rPr>
                <w:rFonts w:hint="eastAsia" w:ascii="Times New Roman" w:hAnsi="Times New Roman"/>
              </w:rPr>
              <w:t>P5</w:t>
            </w:r>
          </w:p>
        </w:tc>
        <w:tc>
          <w:tcPr>
            <w:tcW w:w="524" w:type="dxa"/>
            <w:noWrap w:val="0"/>
            <w:vAlign w:val="top"/>
          </w:tcPr>
          <w:p>
            <w:pPr>
              <w:jc w:val="center"/>
              <w:rPr>
                <w:rFonts w:hint="eastAsia" w:ascii="Times New Roman" w:hAnsi="Times New Roman"/>
              </w:rPr>
            </w:pPr>
            <w:r>
              <w:rPr>
                <w:rFonts w:hint="eastAsia" w:ascii="Times New Roman" w:hAnsi="Times New Roman"/>
              </w:rPr>
              <w:t>12</w:t>
            </w:r>
          </w:p>
        </w:tc>
        <w:tc>
          <w:tcPr>
            <w:tcW w:w="360" w:type="dxa"/>
            <w:noWrap w:val="0"/>
            <w:vAlign w:val="top"/>
          </w:tcPr>
          <w:p>
            <w:pPr>
              <w:jc w:val="center"/>
              <w:rPr>
                <w:rFonts w:hint="eastAsia" w:ascii="Times New Roman" w:hAnsi="Times New Roman"/>
              </w:rPr>
            </w:pPr>
            <w:r>
              <w:rPr>
                <w:rFonts w:hint="eastAsia" w:ascii="Times New Roman" w:hAnsi="Times New Roman"/>
              </w:rPr>
              <w:t>3</w:t>
            </w:r>
          </w:p>
        </w:tc>
        <w:tc>
          <w:tcPr>
            <w:tcW w:w="540" w:type="dxa"/>
            <w:noWrap w:val="0"/>
            <w:vAlign w:val="top"/>
          </w:tcPr>
          <w:p>
            <w:pPr>
              <w:jc w:val="center"/>
              <w:rPr>
                <w:rFonts w:hint="eastAsia" w:ascii="Times New Roman" w:hAnsi="Times New Roman"/>
              </w:rPr>
            </w:pPr>
            <w:r>
              <w:rPr>
                <w:rFonts w:hint="eastAsia" w:ascii="Times New Roman" w:hAnsi="Times New Roman"/>
              </w:rPr>
              <w:t>14</w:t>
            </w:r>
          </w:p>
        </w:tc>
        <w:tc>
          <w:tcPr>
            <w:tcW w:w="360" w:type="dxa"/>
            <w:noWrap w:val="0"/>
            <w:vAlign w:val="top"/>
          </w:tcPr>
          <w:p>
            <w:pPr>
              <w:jc w:val="center"/>
              <w:rPr>
                <w:rFonts w:ascii="Times New Roman" w:hAnsi="Times New Roman"/>
                <w:szCs w:val="21"/>
              </w:rPr>
            </w:pPr>
            <w:r>
              <w:rPr>
                <w:rFonts w:hint="eastAsia" w:ascii="Times New Roman" w:hAnsi="Times New Roman"/>
                <w:szCs w:val="21"/>
              </w:rPr>
              <w:t>1</w:t>
            </w:r>
          </w:p>
        </w:tc>
        <w:tc>
          <w:tcPr>
            <w:tcW w:w="360" w:type="dxa"/>
            <w:noWrap w:val="0"/>
            <w:vAlign w:val="top"/>
          </w:tcPr>
          <w:p>
            <w:pPr>
              <w:jc w:val="center"/>
              <w:rPr>
                <w:rFonts w:ascii="Times New Roman" w:hAnsi="Times New Roman"/>
                <w:szCs w:val="21"/>
              </w:rPr>
            </w:pPr>
            <w:r>
              <w:rPr>
                <w:rFonts w:hint="eastAsia" w:ascii="Times New Roman" w:hAnsi="Times New Roman"/>
                <w:szCs w:val="21"/>
              </w:rPr>
              <w:t>1</w:t>
            </w:r>
          </w:p>
        </w:tc>
        <w:tc>
          <w:tcPr>
            <w:tcW w:w="361" w:type="dxa"/>
            <w:noWrap w:val="0"/>
            <w:vAlign w:val="top"/>
          </w:tcPr>
          <w:p>
            <w:pPr>
              <w:jc w:val="center"/>
              <w:rPr>
                <w:rFonts w:ascii="Times New Roman" w:hAnsi="Times New Roman"/>
                <w:szCs w:val="21"/>
              </w:rPr>
            </w:pPr>
            <w:r>
              <w:rPr>
                <w:rFonts w:hint="eastAsia" w:ascii="Times New Roman" w:hAnsi="Times New Roman"/>
                <w:szCs w:val="21"/>
              </w:rPr>
              <w:t>0</w:t>
            </w:r>
          </w:p>
        </w:tc>
        <w:tc>
          <w:tcPr>
            <w:tcW w:w="346" w:type="dxa"/>
            <w:noWrap w:val="0"/>
            <w:vAlign w:val="top"/>
          </w:tcPr>
          <w:p>
            <w:pPr>
              <w:jc w:val="center"/>
              <w:rPr>
                <w:rFonts w:ascii="Times New Roman" w:hAnsi="Times New Roman"/>
                <w:szCs w:val="21"/>
              </w:rPr>
            </w:pPr>
            <w:r>
              <w:rPr>
                <w:rFonts w:ascii="Times New Roman" w:hAnsi="Times New Roman"/>
                <w:szCs w:val="21"/>
              </w:rPr>
              <w:t>3</w:t>
            </w:r>
          </w:p>
        </w:tc>
        <w:tc>
          <w:tcPr>
            <w:tcW w:w="397" w:type="dxa"/>
            <w:noWrap w:val="0"/>
            <w:vAlign w:val="top"/>
          </w:tcPr>
          <w:p>
            <w:pPr>
              <w:jc w:val="center"/>
              <w:rPr>
                <w:rFonts w:ascii="Times New Roman" w:hAnsi="Times New Roman"/>
                <w:szCs w:val="21"/>
              </w:rPr>
            </w:pPr>
            <w:r>
              <w:rPr>
                <w:rFonts w:ascii="Times New Roman" w:hAnsi="Times New Roman"/>
                <w:szCs w:val="21"/>
              </w:rPr>
              <w:t>1</w:t>
            </w:r>
          </w:p>
        </w:tc>
        <w:tc>
          <w:tcPr>
            <w:tcW w:w="517" w:type="dxa"/>
            <w:noWrap w:val="0"/>
            <w:vAlign w:val="top"/>
          </w:tcPr>
          <w:p>
            <w:pPr>
              <w:jc w:val="center"/>
              <w:rPr>
                <w:rFonts w:ascii="Times New Roman" w:hAnsi="Times New Roman"/>
                <w:szCs w:val="21"/>
              </w:rPr>
            </w:pPr>
            <w:r>
              <w:rPr>
                <w:rFonts w:ascii="Times New Roman" w:hAnsi="Times New Roman"/>
                <w:szCs w:val="21"/>
              </w:rPr>
              <w:t>4</w:t>
            </w:r>
          </w:p>
        </w:tc>
        <w:tc>
          <w:tcPr>
            <w:tcW w:w="606" w:type="dxa"/>
            <w:noWrap w:val="0"/>
            <w:vAlign w:val="top"/>
          </w:tcPr>
          <w:p>
            <w:pPr>
              <w:jc w:val="center"/>
              <w:rPr>
                <w:rFonts w:hint="eastAsia" w:ascii="Times New Roman" w:hAnsi="Times New Roman"/>
              </w:rPr>
            </w:pPr>
            <w:r>
              <w:rPr>
                <w:rFonts w:hint="eastAsia" w:ascii="Times New Roman" w:hAnsi="Times New Roman"/>
              </w:rPr>
              <w:t>15</w:t>
            </w:r>
          </w:p>
        </w:tc>
        <w:tc>
          <w:tcPr>
            <w:tcW w:w="540" w:type="dxa"/>
            <w:noWrap w:val="0"/>
            <w:vAlign w:val="top"/>
          </w:tcPr>
          <w:p>
            <w:pPr>
              <w:jc w:val="center"/>
              <w:rPr>
                <w:rFonts w:hint="eastAsia" w:ascii="Times New Roman" w:hAnsi="Times New Roman"/>
              </w:rPr>
            </w:pPr>
            <w:r>
              <w:rPr>
                <w:rFonts w:hint="eastAsia" w:ascii="Times New Roman" w:hAnsi="Times New Roman"/>
              </w:rPr>
              <w:t>4</w:t>
            </w:r>
          </w:p>
        </w:tc>
        <w:tc>
          <w:tcPr>
            <w:tcW w:w="540" w:type="dxa"/>
            <w:noWrap w:val="0"/>
            <w:vAlign w:val="top"/>
          </w:tcPr>
          <w:p>
            <w:pPr>
              <w:jc w:val="center"/>
              <w:rPr>
                <w:rFonts w:hint="eastAsia" w:ascii="Times New Roman" w:hAnsi="Times New Roman"/>
              </w:rPr>
            </w:pPr>
            <w:r>
              <w:rPr>
                <w:rFonts w:hint="eastAsia" w:ascii="Times New Roman" w:hAnsi="Times New Roman"/>
              </w:rPr>
              <w:t>18</w:t>
            </w:r>
          </w:p>
        </w:tc>
        <w:tc>
          <w:tcPr>
            <w:tcW w:w="1181" w:type="dxa"/>
            <w:noWrap w:val="0"/>
            <w:vAlign w:val="top"/>
          </w:tcPr>
          <w:p>
            <w:pPr>
              <w:jc w:val="center"/>
              <w:rPr>
                <w:rFonts w:hint="eastAsia" w:ascii="Times New Roman" w:hAnsi="Times New Roman"/>
              </w:rPr>
            </w:pPr>
            <w:r>
              <w:rPr>
                <w:rFonts w:hint="eastAsia" w:ascii="Times New Roman" w:hAnsi="Times New Roma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3" w:type="dxa"/>
        </w:trPr>
        <w:tc>
          <w:tcPr>
            <w:tcW w:w="438" w:type="dxa"/>
            <w:noWrap w:val="0"/>
            <w:vAlign w:val="top"/>
          </w:tcPr>
          <w:p>
            <w:pPr>
              <w:jc w:val="center"/>
              <w:rPr>
                <w:rFonts w:hint="eastAsia" w:ascii="Times New Roman" w:hAnsi="Times New Roman"/>
              </w:rPr>
            </w:pPr>
            <w:r>
              <w:rPr>
                <w:rFonts w:hint="eastAsia" w:ascii="Times New Roman" w:hAnsi="Times New Roman"/>
              </w:rPr>
              <w:t>P1</w:t>
            </w:r>
          </w:p>
        </w:tc>
        <w:tc>
          <w:tcPr>
            <w:tcW w:w="524" w:type="dxa"/>
            <w:noWrap w:val="0"/>
            <w:vAlign w:val="top"/>
          </w:tcPr>
          <w:p>
            <w:pPr>
              <w:jc w:val="center"/>
              <w:rPr>
                <w:rFonts w:hint="eastAsia" w:ascii="Times New Roman" w:hAnsi="Times New Roman"/>
              </w:rPr>
            </w:pPr>
            <w:r>
              <w:rPr>
                <w:rFonts w:hint="eastAsia" w:ascii="Times New Roman" w:hAnsi="Times New Roman"/>
              </w:rPr>
              <w:t>15</w:t>
            </w:r>
          </w:p>
        </w:tc>
        <w:tc>
          <w:tcPr>
            <w:tcW w:w="360" w:type="dxa"/>
            <w:noWrap w:val="0"/>
            <w:vAlign w:val="top"/>
          </w:tcPr>
          <w:p>
            <w:pPr>
              <w:jc w:val="center"/>
              <w:rPr>
                <w:rFonts w:hint="eastAsia" w:ascii="Times New Roman" w:hAnsi="Times New Roman"/>
              </w:rPr>
            </w:pPr>
            <w:r>
              <w:rPr>
                <w:rFonts w:hint="eastAsia" w:ascii="Times New Roman" w:hAnsi="Times New Roman"/>
              </w:rPr>
              <w:t>4</w:t>
            </w:r>
          </w:p>
        </w:tc>
        <w:tc>
          <w:tcPr>
            <w:tcW w:w="540" w:type="dxa"/>
            <w:noWrap w:val="0"/>
            <w:vAlign w:val="top"/>
          </w:tcPr>
          <w:p>
            <w:pPr>
              <w:jc w:val="center"/>
              <w:rPr>
                <w:rFonts w:hint="eastAsia" w:ascii="Times New Roman" w:hAnsi="Times New Roman"/>
              </w:rPr>
            </w:pPr>
            <w:r>
              <w:rPr>
                <w:rFonts w:hint="eastAsia" w:ascii="Times New Roman" w:hAnsi="Times New Roman"/>
              </w:rPr>
              <w:t>18</w:t>
            </w:r>
          </w:p>
        </w:tc>
        <w:tc>
          <w:tcPr>
            <w:tcW w:w="360" w:type="dxa"/>
            <w:noWrap w:val="0"/>
            <w:vAlign w:val="top"/>
          </w:tcPr>
          <w:p>
            <w:pPr>
              <w:jc w:val="center"/>
              <w:rPr>
                <w:rFonts w:ascii="Times New Roman" w:hAnsi="Times New Roman"/>
                <w:szCs w:val="21"/>
              </w:rPr>
            </w:pPr>
            <w:r>
              <w:rPr>
                <w:rFonts w:hint="eastAsia" w:ascii="Times New Roman" w:hAnsi="Times New Roman"/>
                <w:szCs w:val="21"/>
              </w:rPr>
              <w:t>3</w:t>
            </w:r>
          </w:p>
        </w:tc>
        <w:tc>
          <w:tcPr>
            <w:tcW w:w="360" w:type="dxa"/>
            <w:noWrap w:val="0"/>
            <w:vAlign w:val="top"/>
          </w:tcPr>
          <w:p>
            <w:pPr>
              <w:jc w:val="center"/>
              <w:rPr>
                <w:rFonts w:ascii="Times New Roman" w:hAnsi="Times New Roman"/>
                <w:szCs w:val="21"/>
              </w:rPr>
            </w:pPr>
            <w:r>
              <w:rPr>
                <w:rFonts w:hint="eastAsia" w:ascii="Times New Roman" w:hAnsi="Times New Roman"/>
                <w:szCs w:val="21"/>
              </w:rPr>
              <w:t>4</w:t>
            </w:r>
          </w:p>
        </w:tc>
        <w:tc>
          <w:tcPr>
            <w:tcW w:w="361" w:type="dxa"/>
            <w:noWrap w:val="0"/>
            <w:vAlign w:val="top"/>
          </w:tcPr>
          <w:p>
            <w:pPr>
              <w:jc w:val="center"/>
              <w:rPr>
                <w:rFonts w:ascii="Times New Roman" w:hAnsi="Times New Roman"/>
                <w:szCs w:val="21"/>
              </w:rPr>
            </w:pPr>
            <w:r>
              <w:rPr>
                <w:rFonts w:hint="eastAsia" w:ascii="Times New Roman" w:hAnsi="Times New Roman"/>
                <w:szCs w:val="21"/>
              </w:rPr>
              <w:t>7</w:t>
            </w:r>
          </w:p>
        </w:tc>
        <w:tc>
          <w:tcPr>
            <w:tcW w:w="346" w:type="dxa"/>
            <w:noWrap w:val="0"/>
            <w:vAlign w:val="top"/>
          </w:tcPr>
          <w:p>
            <w:pPr>
              <w:jc w:val="center"/>
              <w:rPr>
                <w:rFonts w:ascii="Times New Roman" w:hAnsi="Times New Roman"/>
                <w:szCs w:val="21"/>
              </w:rPr>
            </w:pPr>
            <w:r>
              <w:rPr>
                <w:rFonts w:ascii="Times New Roman" w:hAnsi="Times New Roman"/>
                <w:szCs w:val="21"/>
              </w:rPr>
              <w:t>2</w:t>
            </w:r>
          </w:p>
        </w:tc>
        <w:tc>
          <w:tcPr>
            <w:tcW w:w="397" w:type="dxa"/>
            <w:noWrap w:val="0"/>
            <w:vAlign w:val="top"/>
          </w:tcPr>
          <w:p>
            <w:pPr>
              <w:jc w:val="center"/>
              <w:rPr>
                <w:rFonts w:ascii="Times New Roman" w:hAnsi="Times New Roman"/>
                <w:szCs w:val="21"/>
              </w:rPr>
            </w:pPr>
            <w:r>
              <w:rPr>
                <w:rFonts w:ascii="Times New Roman" w:hAnsi="Times New Roman"/>
                <w:szCs w:val="21"/>
              </w:rPr>
              <w:t>1</w:t>
            </w:r>
          </w:p>
        </w:tc>
        <w:tc>
          <w:tcPr>
            <w:tcW w:w="517" w:type="dxa"/>
            <w:noWrap w:val="0"/>
            <w:vAlign w:val="top"/>
          </w:tcPr>
          <w:p>
            <w:pPr>
              <w:jc w:val="center"/>
              <w:rPr>
                <w:rFonts w:ascii="Times New Roman" w:hAnsi="Times New Roman"/>
                <w:szCs w:val="21"/>
              </w:rPr>
            </w:pPr>
            <w:r>
              <w:rPr>
                <w:rFonts w:ascii="Times New Roman" w:hAnsi="Times New Roman"/>
                <w:szCs w:val="21"/>
              </w:rPr>
              <w:t>2</w:t>
            </w:r>
          </w:p>
        </w:tc>
        <w:tc>
          <w:tcPr>
            <w:tcW w:w="606" w:type="dxa"/>
            <w:noWrap w:val="0"/>
            <w:vAlign w:val="top"/>
          </w:tcPr>
          <w:p>
            <w:pPr>
              <w:jc w:val="center"/>
              <w:rPr>
                <w:rFonts w:hint="eastAsia" w:ascii="Times New Roman" w:hAnsi="Times New Roman"/>
              </w:rPr>
            </w:pPr>
            <w:r>
              <w:rPr>
                <w:rFonts w:hint="eastAsia" w:ascii="Times New Roman" w:hAnsi="Times New Roman"/>
              </w:rPr>
              <w:t>17</w:t>
            </w:r>
          </w:p>
        </w:tc>
        <w:tc>
          <w:tcPr>
            <w:tcW w:w="540" w:type="dxa"/>
            <w:noWrap w:val="0"/>
            <w:vAlign w:val="top"/>
          </w:tcPr>
          <w:p>
            <w:pPr>
              <w:jc w:val="center"/>
              <w:rPr>
                <w:rFonts w:hint="eastAsia" w:ascii="Times New Roman" w:hAnsi="Times New Roman"/>
              </w:rPr>
            </w:pPr>
            <w:r>
              <w:rPr>
                <w:rFonts w:hint="eastAsia" w:ascii="Times New Roman" w:hAnsi="Times New Roman"/>
              </w:rPr>
              <w:t>5</w:t>
            </w:r>
          </w:p>
        </w:tc>
        <w:tc>
          <w:tcPr>
            <w:tcW w:w="540" w:type="dxa"/>
            <w:noWrap w:val="0"/>
            <w:vAlign w:val="top"/>
          </w:tcPr>
          <w:p>
            <w:pPr>
              <w:jc w:val="center"/>
              <w:rPr>
                <w:rFonts w:hint="eastAsia" w:ascii="Times New Roman" w:hAnsi="Times New Roman"/>
              </w:rPr>
            </w:pPr>
            <w:r>
              <w:rPr>
                <w:rFonts w:hint="eastAsia" w:ascii="Times New Roman" w:hAnsi="Times New Roman"/>
              </w:rPr>
              <w:t>20</w:t>
            </w:r>
          </w:p>
        </w:tc>
        <w:tc>
          <w:tcPr>
            <w:tcW w:w="1181" w:type="dxa"/>
            <w:noWrap w:val="0"/>
            <w:vAlign w:val="top"/>
          </w:tcPr>
          <w:p>
            <w:pPr>
              <w:jc w:val="center"/>
              <w:rPr>
                <w:rFonts w:hint="eastAsia" w:ascii="Times New Roman" w:hAnsi="Times New Roman"/>
              </w:rPr>
            </w:pPr>
            <w:r>
              <w:rPr>
                <w:rFonts w:hint="eastAsia" w:ascii="Times New Roman" w:hAnsi="Times New Roman"/>
              </w:rPr>
              <w:t>T</w:t>
            </w:r>
          </w:p>
        </w:tc>
      </w:tr>
    </w:tbl>
    <w:p>
      <w:pPr>
        <w:rPr>
          <w:rFonts w:hint="eastAsia" w:ascii="Times New Roman" w:hAnsi="Times New Roman"/>
        </w:rPr>
      </w:pPr>
      <w:r>
        <w:rPr>
          <w:rFonts w:hint="eastAsia" w:ascii="Times New Roman" w:hAnsi="Times New Roman"/>
        </w:rPr>
        <w:t>17.假定系统中有五个进程P1、P2、P3、P4和P5，以及四类资源A、B、C、D。某一时刻的资源分配图如下图所示：</w:t>
      </w:r>
    </w:p>
    <w:tbl>
      <w:tblPr>
        <w:tblStyle w:val="9"/>
        <w:tblW w:w="72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12" w:type="dxa"/>
            <w:noWrap w:val="0"/>
            <w:vAlign w:val="top"/>
          </w:tcPr>
          <w:p>
            <w:pPr>
              <w:rPr>
                <w:rFonts w:hint="eastAsia" w:ascii="Times New Roman" w:hAnsi="Times New Roman"/>
                <w:szCs w:val="21"/>
              </w:rPr>
            </w:pPr>
            <w:r>
              <w:rPr>
                <w:rFonts w:hint="eastAsia" w:ascii="Times New Roman" w:hAnsi="Times New Roman"/>
                <w:szCs w:val="21"/>
              </w:rPr>
              <w:t xml:space="preserve">           </w:t>
            </w:r>
            <w:r>
              <w:rPr>
                <w:rFonts w:ascii="Times New Roman" w:hAnsi="Times New Roman"/>
                <w:szCs w:val="21"/>
              </w:rPr>
              <w:t xml:space="preserve">Allocation         </w:t>
            </w:r>
            <w:r>
              <w:rPr>
                <w:rFonts w:hint="eastAsia" w:ascii="Times New Roman" w:hAnsi="Times New Roman"/>
                <w:szCs w:val="21"/>
              </w:rPr>
              <w:t xml:space="preserve">   Max</w:t>
            </w:r>
            <w:r>
              <w:rPr>
                <w:rFonts w:ascii="Times New Roman" w:hAnsi="Times New Roman"/>
                <w:szCs w:val="21"/>
              </w:rPr>
              <w:t xml:space="preserve">           Available</w:t>
            </w:r>
          </w:p>
          <w:p>
            <w:pPr>
              <w:rPr>
                <w:rFonts w:hint="eastAsia" w:ascii="Times New Roman" w:hAnsi="Times New Roman"/>
                <w:szCs w:val="21"/>
              </w:rPr>
            </w:pPr>
            <w:r>
              <w:rPr>
                <w:rFonts w:hint="eastAsia" w:ascii="Times New Roman" w:hAnsi="Times New Roman"/>
                <w:szCs w:val="21"/>
              </w:rPr>
              <w:t xml:space="preserve">           A  B  C  D        A  B  C  D       A  B  C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2" w:type="dxa"/>
            <w:noWrap w:val="0"/>
            <w:vAlign w:val="top"/>
          </w:tcPr>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1</w:t>
            </w:r>
            <w:r>
              <w:rPr>
                <w:rFonts w:ascii="Times New Roman" w:hAnsi="Times New Roman"/>
                <w:szCs w:val="21"/>
              </w:rPr>
              <w:t xml:space="preserve">         </w:t>
            </w:r>
            <w:r>
              <w:rPr>
                <w:rFonts w:hint="eastAsia" w:ascii="Times New Roman" w:hAnsi="Times New Roman"/>
                <w:szCs w:val="21"/>
              </w:rPr>
              <w:t xml:space="preserve">0  0  1 </w:t>
            </w:r>
            <w:r>
              <w:rPr>
                <w:rFonts w:ascii="Times New Roman" w:hAnsi="Times New Roman"/>
                <w:szCs w:val="21"/>
              </w:rPr>
              <w:t xml:space="preserve"> </w:t>
            </w: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 xml:space="preserve">  </w:t>
            </w:r>
            <w:r>
              <w:rPr>
                <w:rFonts w:ascii="Times New Roman" w:hAnsi="Times New Roman"/>
                <w:szCs w:val="21"/>
              </w:rPr>
              <w:t xml:space="preserve">  </w:t>
            </w:r>
            <w:r>
              <w:rPr>
                <w:rFonts w:hint="eastAsia" w:ascii="Times New Roman" w:hAnsi="Times New Roman"/>
                <w:szCs w:val="21"/>
              </w:rPr>
              <w:t>0  0  1</w:t>
            </w:r>
            <w:r>
              <w:rPr>
                <w:rFonts w:ascii="Times New Roman" w:hAnsi="Times New Roman"/>
                <w:szCs w:val="21"/>
              </w:rPr>
              <w:t xml:space="preserve"> </w:t>
            </w:r>
            <w:r>
              <w:rPr>
                <w:rFonts w:hint="eastAsia" w:ascii="Times New Roman" w:hAnsi="Times New Roman"/>
                <w:szCs w:val="21"/>
              </w:rPr>
              <w:t xml:space="preserve"> 2    </w:t>
            </w:r>
            <w:r>
              <w:rPr>
                <w:rFonts w:ascii="Times New Roman" w:hAnsi="Times New Roman"/>
                <w:szCs w:val="21"/>
              </w:rPr>
              <w:t xml:space="preserve">  </w:t>
            </w:r>
            <w:r>
              <w:rPr>
                <w:rFonts w:hint="eastAsia" w:ascii="Times New Roman" w:hAnsi="Times New Roman"/>
                <w:szCs w:val="21"/>
              </w:rPr>
              <w:t xml:space="preserve"> </w:t>
            </w:r>
            <w:r>
              <w:rPr>
                <w:rFonts w:ascii="Times New Roman" w:hAnsi="Times New Roman"/>
                <w:szCs w:val="21"/>
              </w:rPr>
              <w:t xml:space="preserve"> 2 </w:t>
            </w:r>
            <w:r>
              <w:rPr>
                <w:rFonts w:hint="eastAsia" w:ascii="Times New Roman" w:hAnsi="Times New Roman"/>
                <w:szCs w:val="21"/>
              </w:rPr>
              <w:t xml:space="preserve"> 1  0  0</w:t>
            </w:r>
          </w:p>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2  0  0</w:t>
            </w:r>
            <w:r>
              <w:rPr>
                <w:rFonts w:ascii="Times New Roman" w:hAnsi="Times New Roman"/>
                <w:szCs w:val="21"/>
              </w:rPr>
              <w:t xml:space="preserve">  </w:t>
            </w:r>
            <w:r>
              <w:rPr>
                <w:rFonts w:hint="eastAsia" w:ascii="Times New Roman" w:hAnsi="Times New Roman"/>
                <w:szCs w:val="21"/>
              </w:rPr>
              <w:t>0</w:t>
            </w:r>
            <w:r>
              <w:rPr>
                <w:rFonts w:ascii="Times New Roman" w:hAnsi="Times New Roman"/>
                <w:szCs w:val="21"/>
              </w:rPr>
              <w:t xml:space="preserve">      </w:t>
            </w:r>
            <w:r>
              <w:rPr>
                <w:rFonts w:hint="eastAsia" w:ascii="Times New Roman" w:hAnsi="Times New Roman"/>
                <w:szCs w:val="21"/>
              </w:rPr>
              <w:t xml:space="preserve">  </w:t>
            </w:r>
            <w:r>
              <w:rPr>
                <w:rFonts w:ascii="Times New Roman" w:hAnsi="Times New Roman"/>
                <w:szCs w:val="21"/>
              </w:rPr>
              <w:t xml:space="preserve">  </w:t>
            </w:r>
            <w:r>
              <w:rPr>
                <w:rFonts w:hint="eastAsia" w:ascii="Times New Roman" w:hAnsi="Times New Roman"/>
                <w:szCs w:val="21"/>
              </w:rPr>
              <w:t xml:space="preserve">2  7  5  0   </w:t>
            </w:r>
          </w:p>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3</w:t>
            </w:r>
            <w:r>
              <w:rPr>
                <w:rFonts w:ascii="Times New Roman" w:hAnsi="Times New Roman"/>
                <w:szCs w:val="21"/>
              </w:rPr>
              <w:t xml:space="preserve">         </w:t>
            </w:r>
            <w:r>
              <w:rPr>
                <w:rFonts w:hint="eastAsia" w:ascii="Times New Roman" w:hAnsi="Times New Roman"/>
                <w:szCs w:val="21"/>
              </w:rPr>
              <w:t>0  0  3  4</w:t>
            </w:r>
            <w:r>
              <w:rPr>
                <w:rFonts w:ascii="Times New Roman" w:hAnsi="Times New Roman"/>
                <w:szCs w:val="21"/>
              </w:rPr>
              <w:t xml:space="preserve">   </w:t>
            </w:r>
            <w:r>
              <w:rPr>
                <w:rFonts w:hint="eastAsia" w:ascii="Times New Roman" w:hAnsi="Times New Roman"/>
                <w:szCs w:val="21"/>
              </w:rPr>
              <w:t xml:space="preserve">       6  6  5  6</w:t>
            </w:r>
          </w:p>
          <w:p>
            <w:pPr>
              <w:rPr>
                <w:rFonts w:ascii="Times New Roman" w:hAnsi="Times New Roman"/>
                <w:szCs w:val="21"/>
              </w:rPr>
            </w:pPr>
            <w:r>
              <w:rPr>
                <w:rFonts w:ascii="Times New Roman" w:hAnsi="Times New Roman"/>
                <w:szCs w:val="21"/>
              </w:rPr>
              <w:t>P</w:t>
            </w:r>
            <w:r>
              <w:rPr>
                <w:rFonts w:hint="eastAsia" w:ascii="Times New Roman" w:hAnsi="Times New Roman"/>
                <w:szCs w:val="21"/>
              </w:rPr>
              <w:t>4</w:t>
            </w:r>
            <w:r>
              <w:rPr>
                <w:rFonts w:ascii="Times New Roman" w:hAnsi="Times New Roman"/>
                <w:szCs w:val="21"/>
              </w:rPr>
              <w:t xml:space="preserve">         </w:t>
            </w:r>
            <w:r>
              <w:rPr>
                <w:rFonts w:hint="eastAsia" w:ascii="Times New Roman" w:hAnsi="Times New Roman"/>
                <w:szCs w:val="21"/>
              </w:rPr>
              <w:t>2  3  5  4</w:t>
            </w:r>
            <w:r>
              <w:rPr>
                <w:rFonts w:ascii="Times New Roman" w:hAnsi="Times New Roman"/>
                <w:szCs w:val="21"/>
              </w:rPr>
              <w:t xml:space="preserve">  </w:t>
            </w:r>
            <w:r>
              <w:rPr>
                <w:rFonts w:hint="eastAsia" w:ascii="Times New Roman" w:hAnsi="Times New Roman"/>
                <w:szCs w:val="21"/>
              </w:rPr>
              <w:t xml:space="preserve">        4  3  5  6</w:t>
            </w:r>
            <w:r>
              <w:rPr>
                <w:rFonts w:ascii="Times New Roman" w:hAnsi="Times New Roman"/>
                <w:szCs w:val="21"/>
              </w:rPr>
              <w:t xml:space="preserve"> </w:t>
            </w:r>
          </w:p>
          <w:p>
            <w:pPr>
              <w:rPr>
                <w:rFonts w:ascii="Times New Roman" w:hAnsi="Times New Roman"/>
                <w:szCs w:val="21"/>
              </w:rPr>
            </w:pPr>
            <w:r>
              <w:rPr>
                <w:rFonts w:ascii="Times New Roman" w:hAnsi="Times New Roman"/>
                <w:szCs w:val="21"/>
              </w:rPr>
              <w:t>P</w:t>
            </w:r>
            <w:r>
              <w:rPr>
                <w:rFonts w:hint="eastAsia" w:ascii="Times New Roman" w:hAnsi="Times New Roman"/>
                <w:szCs w:val="21"/>
              </w:rPr>
              <w:t>5</w:t>
            </w:r>
            <w:r>
              <w:rPr>
                <w:rFonts w:ascii="Times New Roman" w:hAnsi="Times New Roman"/>
                <w:szCs w:val="21"/>
              </w:rPr>
              <w:t xml:space="preserve">         </w:t>
            </w:r>
            <w:r>
              <w:rPr>
                <w:rFonts w:hint="eastAsia" w:ascii="Times New Roman" w:hAnsi="Times New Roman"/>
                <w:szCs w:val="21"/>
              </w:rPr>
              <w:t>0  3  3  2          0  6  5  2</w:t>
            </w:r>
          </w:p>
        </w:tc>
      </w:tr>
    </w:tbl>
    <w:p>
      <w:pPr>
        <w:rPr>
          <w:rFonts w:hint="eastAsia" w:ascii="Times New Roman" w:hAnsi="Times New Roman"/>
          <w:szCs w:val="21"/>
        </w:rPr>
      </w:pPr>
      <w:r>
        <w:rPr>
          <w:rFonts w:hint="eastAsia" w:ascii="Times New Roman" w:hAnsi="Times New Roman"/>
        </w:rPr>
        <w:t>试问：（1）当前系统是否安全？（2）当进程P3提出请求</w:t>
      </w:r>
      <w:r>
        <w:rPr>
          <w:rFonts w:ascii="Times New Roman" w:hAnsi="Times New Roman"/>
        </w:rPr>
        <w:t>Request</w:t>
      </w:r>
      <w:r>
        <w:rPr>
          <w:rFonts w:hint="eastAsia" w:ascii="Times New Roman" w:hAnsi="Times New Roman"/>
        </w:rPr>
        <w:t>（0，1，0，0）时，系统能否将资源分配给它？（请列出这两个问题的详细解题过程）</w:t>
      </w:r>
    </w:p>
    <w:p>
      <w:pPr>
        <w:rPr>
          <w:rFonts w:hint="eastAsia" w:ascii="Times New Roman" w:hAnsi="Times New Roman"/>
        </w:rPr>
      </w:pPr>
      <w:r>
        <w:rPr>
          <w:rFonts w:hint="eastAsia" w:ascii="Times New Roman" w:hAnsi="Times New Roman"/>
        </w:rPr>
        <w:t>答：（1）Need=Max-Allocation   资源分配表如下：</w:t>
      </w:r>
    </w:p>
    <w:tbl>
      <w:tblPr>
        <w:tblStyle w:val="9"/>
        <w:tblW w:w="72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2" w:type="dxa"/>
            <w:noWrap w:val="0"/>
            <w:vAlign w:val="top"/>
          </w:tcPr>
          <w:p>
            <w:pPr>
              <w:rPr>
                <w:rFonts w:hint="eastAsia" w:ascii="Times New Roman" w:hAnsi="Times New Roman"/>
                <w:szCs w:val="21"/>
              </w:rPr>
            </w:pPr>
            <w:r>
              <w:rPr>
                <w:rFonts w:hint="eastAsia" w:ascii="Times New Roman" w:hAnsi="Times New Roman"/>
                <w:szCs w:val="21"/>
              </w:rPr>
              <w:t xml:space="preserve">           </w:t>
            </w:r>
            <w:r>
              <w:rPr>
                <w:rFonts w:ascii="Times New Roman" w:hAnsi="Times New Roman"/>
                <w:szCs w:val="21"/>
              </w:rPr>
              <w:t xml:space="preserve">Allocation         </w:t>
            </w:r>
            <w:r>
              <w:rPr>
                <w:rFonts w:hint="eastAsia" w:ascii="Times New Roman" w:hAnsi="Times New Roman"/>
                <w:szCs w:val="21"/>
              </w:rPr>
              <w:t xml:space="preserve">  Need</w:t>
            </w:r>
            <w:r>
              <w:rPr>
                <w:rFonts w:ascii="Times New Roman" w:hAnsi="Times New Roman"/>
                <w:szCs w:val="21"/>
              </w:rPr>
              <w:t xml:space="preserve">           Available</w:t>
            </w:r>
          </w:p>
          <w:p>
            <w:pPr>
              <w:rPr>
                <w:rFonts w:hint="eastAsia" w:ascii="Times New Roman" w:hAnsi="Times New Roman"/>
                <w:szCs w:val="21"/>
              </w:rPr>
            </w:pPr>
            <w:r>
              <w:rPr>
                <w:rFonts w:hint="eastAsia" w:ascii="Times New Roman" w:hAnsi="Times New Roman"/>
                <w:szCs w:val="21"/>
              </w:rPr>
              <w:t xml:space="preserve">           A  B  C  D        A  B  C  D       A  B  C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2" w:type="dxa"/>
            <w:noWrap w:val="0"/>
            <w:vAlign w:val="top"/>
          </w:tcPr>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1</w:t>
            </w:r>
            <w:r>
              <w:rPr>
                <w:rFonts w:ascii="Times New Roman" w:hAnsi="Times New Roman"/>
                <w:szCs w:val="21"/>
              </w:rPr>
              <w:t xml:space="preserve">         </w:t>
            </w:r>
            <w:r>
              <w:rPr>
                <w:rFonts w:hint="eastAsia" w:ascii="Times New Roman" w:hAnsi="Times New Roman"/>
                <w:szCs w:val="21"/>
              </w:rPr>
              <w:t xml:space="preserve">0  0  1 </w:t>
            </w:r>
            <w:r>
              <w:rPr>
                <w:rFonts w:ascii="Times New Roman" w:hAnsi="Times New Roman"/>
                <w:szCs w:val="21"/>
              </w:rPr>
              <w:t xml:space="preserve"> </w:t>
            </w: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0  0  0</w:t>
            </w:r>
            <w:r>
              <w:rPr>
                <w:rFonts w:ascii="Times New Roman" w:hAnsi="Times New Roman"/>
                <w:szCs w:val="21"/>
              </w:rPr>
              <w:t xml:space="preserve"> </w:t>
            </w:r>
            <w:r>
              <w:rPr>
                <w:rFonts w:hint="eastAsia" w:ascii="Times New Roman" w:hAnsi="Times New Roman"/>
                <w:szCs w:val="21"/>
              </w:rPr>
              <w:t xml:space="preserve"> 0    </w:t>
            </w:r>
            <w:r>
              <w:rPr>
                <w:rFonts w:ascii="Times New Roman" w:hAnsi="Times New Roman"/>
                <w:szCs w:val="21"/>
              </w:rPr>
              <w:t xml:space="preserve">   2 </w:t>
            </w:r>
            <w:r>
              <w:rPr>
                <w:rFonts w:hint="eastAsia" w:ascii="Times New Roman" w:hAnsi="Times New Roman"/>
                <w:szCs w:val="21"/>
              </w:rPr>
              <w:t xml:space="preserve"> 1  0  0</w:t>
            </w:r>
          </w:p>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2  0  0</w:t>
            </w:r>
            <w:r>
              <w:rPr>
                <w:rFonts w:ascii="Times New Roman" w:hAnsi="Times New Roman"/>
                <w:szCs w:val="21"/>
              </w:rPr>
              <w:t xml:space="preserve">  </w:t>
            </w:r>
            <w:r>
              <w:rPr>
                <w:rFonts w:hint="eastAsia" w:ascii="Times New Roman" w:hAnsi="Times New Roman"/>
                <w:szCs w:val="21"/>
              </w:rPr>
              <w:t>0</w:t>
            </w:r>
            <w:r>
              <w:rPr>
                <w:rFonts w:ascii="Times New Roman" w:hAnsi="Times New Roman"/>
                <w:szCs w:val="21"/>
              </w:rPr>
              <w:t xml:space="preserve">        </w:t>
            </w:r>
            <w:r>
              <w:rPr>
                <w:rFonts w:hint="eastAsia" w:ascii="Times New Roman" w:hAnsi="Times New Roman"/>
                <w:szCs w:val="21"/>
              </w:rPr>
              <w:t xml:space="preserve">0  7  5  0   </w:t>
            </w:r>
          </w:p>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3</w:t>
            </w:r>
            <w:r>
              <w:rPr>
                <w:rFonts w:ascii="Times New Roman" w:hAnsi="Times New Roman"/>
                <w:szCs w:val="21"/>
              </w:rPr>
              <w:t xml:space="preserve">         </w:t>
            </w:r>
            <w:r>
              <w:rPr>
                <w:rFonts w:hint="eastAsia" w:ascii="Times New Roman" w:hAnsi="Times New Roman"/>
                <w:szCs w:val="21"/>
              </w:rPr>
              <w:t>0  0  3  4</w:t>
            </w:r>
            <w:r>
              <w:rPr>
                <w:rFonts w:ascii="Times New Roman" w:hAnsi="Times New Roman"/>
                <w:szCs w:val="21"/>
              </w:rPr>
              <w:t xml:space="preserve">   </w:t>
            </w:r>
            <w:r>
              <w:rPr>
                <w:rFonts w:hint="eastAsia" w:ascii="Times New Roman" w:hAnsi="Times New Roman"/>
                <w:szCs w:val="21"/>
              </w:rPr>
              <w:t xml:space="preserve">     6  6  2  2</w:t>
            </w:r>
          </w:p>
          <w:p>
            <w:pPr>
              <w:rPr>
                <w:rFonts w:ascii="Times New Roman" w:hAnsi="Times New Roman"/>
                <w:szCs w:val="21"/>
              </w:rPr>
            </w:pPr>
            <w:r>
              <w:rPr>
                <w:rFonts w:ascii="Times New Roman" w:hAnsi="Times New Roman"/>
                <w:szCs w:val="21"/>
              </w:rPr>
              <w:t>P</w:t>
            </w:r>
            <w:r>
              <w:rPr>
                <w:rFonts w:hint="eastAsia" w:ascii="Times New Roman" w:hAnsi="Times New Roman"/>
                <w:szCs w:val="21"/>
              </w:rPr>
              <w:t>4</w:t>
            </w:r>
            <w:r>
              <w:rPr>
                <w:rFonts w:ascii="Times New Roman" w:hAnsi="Times New Roman"/>
                <w:szCs w:val="21"/>
              </w:rPr>
              <w:t xml:space="preserve">         </w:t>
            </w:r>
            <w:r>
              <w:rPr>
                <w:rFonts w:hint="eastAsia" w:ascii="Times New Roman" w:hAnsi="Times New Roman"/>
                <w:szCs w:val="21"/>
              </w:rPr>
              <w:t>2  3  5  4</w:t>
            </w:r>
            <w:r>
              <w:rPr>
                <w:rFonts w:ascii="Times New Roman" w:hAnsi="Times New Roman"/>
                <w:szCs w:val="21"/>
              </w:rPr>
              <w:t xml:space="preserve">  </w:t>
            </w:r>
            <w:r>
              <w:rPr>
                <w:rFonts w:hint="eastAsia" w:ascii="Times New Roman" w:hAnsi="Times New Roman"/>
                <w:szCs w:val="21"/>
              </w:rPr>
              <w:t xml:space="preserve">      2  0  0  2</w:t>
            </w:r>
            <w:r>
              <w:rPr>
                <w:rFonts w:ascii="Times New Roman" w:hAnsi="Times New Roman"/>
                <w:szCs w:val="21"/>
              </w:rPr>
              <w:t xml:space="preserve"> </w:t>
            </w:r>
          </w:p>
          <w:p>
            <w:pPr>
              <w:rPr>
                <w:rFonts w:ascii="Times New Roman" w:hAnsi="Times New Roman"/>
                <w:szCs w:val="21"/>
              </w:rPr>
            </w:pPr>
            <w:r>
              <w:rPr>
                <w:rFonts w:ascii="Times New Roman" w:hAnsi="Times New Roman"/>
                <w:szCs w:val="21"/>
              </w:rPr>
              <w:t>P</w:t>
            </w:r>
            <w:r>
              <w:rPr>
                <w:rFonts w:hint="eastAsia" w:ascii="Times New Roman" w:hAnsi="Times New Roman"/>
                <w:szCs w:val="21"/>
              </w:rPr>
              <w:t>5</w:t>
            </w:r>
            <w:r>
              <w:rPr>
                <w:rFonts w:ascii="Times New Roman" w:hAnsi="Times New Roman"/>
                <w:szCs w:val="21"/>
              </w:rPr>
              <w:t xml:space="preserve">         </w:t>
            </w:r>
            <w:r>
              <w:rPr>
                <w:rFonts w:hint="eastAsia" w:ascii="Times New Roman" w:hAnsi="Times New Roman"/>
                <w:szCs w:val="21"/>
              </w:rPr>
              <w:t>0  3  3  2        0  3  2  0</w:t>
            </w:r>
          </w:p>
        </w:tc>
      </w:tr>
    </w:tbl>
    <w:p>
      <w:pPr>
        <w:rPr>
          <w:rFonts w:hint="eastAsia" w:ascii="Times New Roman" w:hAnsi="Times New Roman"/>
        </w:rPr>
      </w:pPr>
      <w:r>
        <w:rPr>
          <w:rFonts w:hint="eastAsia" w:ascii="Times New Roman" w:hAnsi="Times New Roman"/>
        </w:rPr>
        <w:t>利用安全性算法对该时刻的资源分配情况进行分析可知（如下图所示），存在一个安全序列｛P1,P4,P5,P2,P3｝,故系统是安全的。</w:t>
      </w:r>
    </w:p>
    <w:tbl>
      <w:tblPr>
        <w:tblStyle w:val="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1" w:type="dxa"/>
            <w:noWrap w:val="0"/>
            <w:vAlign w:val="top"/>
          </w:tcPr>
          <w:p>
            <w:pPr>
              <w:rPr>
                <w:rFonts w:hint="eastAsia" w:ascii="Times New Roman" w:hAnsi="Times New Roman"/>
                <w:szCs w:val="21"/>
              </w:rPr>
            </w:pPr>
            <w:r>
              <w:rPr>
                <w:rFonts w:hint="eastAsia" w:ascii="Times New Roman" w:hAnsi="Times New Roman"/>
                <w:szCs w:val="21"/>
              </w:rPr>
              <w:t xml:space="preserve">        Work        Need     </w:t>
            </w:r>
            <w:r>
              <w:rPr>
                <w:rFonts w:ascii="Times New Roman" w:hAnsi="Times New Roman"/>
                <w:szCs w:val="21"/>
              </w:rPr>
              <w:t>Allocation</w:t>
            </w:r>
            <w:r>
              <w:rPr>
                <w:rFonts w:hint="eastAsia" w:ascii="Times New Roman" w:hAnsi="Times New Roman"/>
                <w:szCs w:val="21"/>
              </w:rPr>
              <w:t xml:space="preserve"> </w:t>
            </w:r>
            <w:r>
              <w:rPr>
                <w:rFonts w:ascii="Times New Roman" w:hAnsi="Times New Roman"/>
                <w:szCs w:val="21"/>
              </w:rPr>
              <w:t xml:space="preserve"> </w:t>
            </w:r>
            <w:r>
              <w:rPr>
                <w:rFonts w:hint="eastAsia" w:ascii="Times New Roman" w:hAnsi="Times New Roman"/>
                <w:szCs w:val="21"/>
              </w:rPr>
              <w:t xml:space="preserve">    Work+Allocation    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1" w:type="dxa"/>
            <w:noWrap w:val="0"/>
            <w:vAlign w:val="top"/>
          </w:tcPr>
          <w:p>
            <w:pPr>
              <w:rPr>
                <w:rFonts w:ascii="Times New Roman" w:hAnsi="Times New Roman"/>
                <w:szCs w:val="21"/>
              </w:rPr>
            </w:pPr>
            <w:r>
              <w:rPr>
                <w:rFonts w:ascii="Times New Roman" w:hAnsi="Times New Roman"/>
                <w:szCs w:val="21"/>
              </w:rPr>
              <w:t>P</w:t>
            </w:r>
            <w:r>
              <w:rPr>
                <w:rFonts w:hint="eastAsia" w:ascii="Times New Roman" w:hAnsi="Times New Roman"/>
                <w:szCs w:val="21"/>
              </w:rPr>
              <w:t>1</w:t>
            </w:r>
            <w:r>
              <w:rPr>
                <w:rFonts w:ascii="Times New Roman" w:hAnsi="Times New Roman"/>
                <w:szCs w:val="21"/>
              </w:rPr>
              <w:t xml:space="preserve"> </w:t>
            </w:r>
            <w:r>
              <w:rPr>
                <w:rFonts w:hint="eastAsia" w:ascii="Times New Roman" w:hAnsi="Times New Roman"/>
                <w:szCs w:val="21"/>
              </w:rPr>
              <w:t xml:space="preserve">  2  1  0  0    0  0  0  0    0  0  1  2    2  1  1  2     true</w:t>
            </w:r>
          </w:p>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4</w:t>
            </w:r>
            <w:r>
              <w:rPr>
                <w:rFonts w:ascii="Times New Roman" w:hAnsi="Times New Roman"/>
                <w:szCs w:val="21"/>
              </w:rPr>
              <w:t xml:space="preserve">  </w:t>
            </w:r>
            <w:r>
              <w:rPr>
                <w:rFonts w:hint="eastAsia" w:ascii="Times New Roman" w:hAnsi="Times New Roman"/>
                <w:szCs w:val="21"/>
              </w:rPr>
              <w:t xml:space="preserve"> 2  1  1  2    2  0  0  2    2  3  5  4    4  4  6  6     true</w:t>
            </w:r>
          </w:p>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5</w:t>
            </w:r>
            <w:r>
              <w:rPr>
                <w:rFonts w:ascii="Times New Roman" w:hAnsi="Times New Roman"/>
                <w:szCs w:val="21"/>
              </w:rPr>
              <w:t xml:space="preserve">   </w:t>
            </w:r>
            <w:r>
              <w:rPr>
                <w:rFonts w:hint="eastAsia" w:ascii="Times New Roman" w:hAnsi="Times New Roman"/>
                <w:szCs w:val="21"/>
              </w:rPr>
              <w:t xml:space="preserve">4  4  6  6    0  3  2  0    0  3  3  2    4  7  9  8     true </w:t>
            </w:r>
          </w:p>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4  7  9  8    0  7  5  0    2  0  0  0    6  7  9  8     true</w:t>
            </w:r>
          </w:p>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3</w:t>
            </w:r>
            <w:r>
              <w:rPr>
                <w:rFonts w:ascii="Times New Roman" w:hAnsi="Times New Roman"/>
                <w:szCs w:val="21"/>
              </w:rPr>
              <w:t xml:space="preserve">  </w:t>
            </w:r>
            <w:r>
              <w:rPr>
                <w:rFonts w:hint="eastAsia" w:ascii="Times New Roman" w:hAnsi="Times New Roman"/>
                <w:szCs w:val="21"/>
              </w:rPr>
              <w:t xml:space="preserve"> 6  7  9  8    6  6  2  2    0  0  3  4    6  7  12 12    true</w:t>
            </w:r>
          </w:p>
        </w:tc>
      </w:tr>
    </w:tbl>
    <w:p>
      <w:pPr>
        <w:rPr>
          <w:rFonts w:hint="eastAsia" w:ascii="Times New Roman" w:hAnsi="Times New Roman"/>
        </w:rPr>
      </w:pPr>
      <w:r>
        <w:rPr>
          <w:rFonts w:hint="eastAsia" w:ascii="Times New Roman" w:hAnsi="Times New Roman"/>
        </w:rPr>
        <w:t>（安全序列不唯一）</w:t>
      </w:r>
    </w:p>
    <w:p>
      <w:pPr>
        <w:rPr>
          <w:rFonts w:hint="eastAsia" w:ascii="Times New Roman" w:hAnsi="Times New Roman"/>
        </w:rPr>
      </w:pPr>
      <w:r>
        <w:rPr>
          <w:rFonts w:hint="eastAsia" w:ascii="Times New Roman" w:hAnsi="Times New Roman"/>
        </w:rPr>
        <w:t>（2）首先，检查Request(0,1,0,0)≤Need(6,6,3,2)</w:t>
      </w:r>
    </w:p>
    <w:p>
      <w:pPr>
        <w:rPr>
          <w:rFonts w:hint="eastAsia" w:ascii="Times New Roman" w:hAnsi="Times New Roman"/>
        </w:rPr>
      </w:pPr>
      <w:r>
        <w:rPr>
          <w:rFonts w:hint="eastAsia" w:ascii="Times New Roman" w:hAnsi="Times New Roman"/>
        </w:rPr>
        <w:t xml:space="preserve">          Request(0,1,0,0)≤Available(2,1,0,0)</w:t>
      </w:r>
    </w:p>
    <w:p>
      <w:pPr>
        <w:rPr>
          <w:rFonts w:hint="eastAsia" w:ascii="Times New Roman" w:hAnsi="Times New Roman"/>
        </w:rPr>
      </w:pPr>
      <w:r>
        <w:rPr>
          <w:rFonts w:hint="eastAsia" w:ascii="Times New Roman" w:hAnsi="Times New Roman"/>
        </w:rPr>
        <w:t>其次，系统先假定可为它分配资源，并修改相关数据，由此得到新的系统资源情况，如下图所示：</w:t>
      </w:r>
    </w:p>
    <w:tbl>
      <w:tblPr>
        <w:tblStyle w:val="9"/>
        <w:tblW w:w="72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2" w:type="dxa"/>
            <w:noWrap w:val="0"/>
            <w:vAlign w:val="top"/>
          </w:tcPr>
          <w:p>
            <w:pPr>
              <w:rPr>
                <w:rFonts w:hint="eastAsia" w:ascii="Times New Roman" w:hAnsi="Times New Roman"/>
                <w:szCs w:val="21"/>
              </w:rPr>
            </w:pPr>
            <w:r>
              <w:rPr>
                <w:rFonts w:hint="eastAsia" w:ascii="Times New Roman" w:hAnsi="Times New Roman"/>
                <w:szCs w:val="21"/>
              </w:rPr>
              <w:t xml:space="preserve">           </w:t>
            </w:r>
            <w:r>
              <w:rPr>
                <w:rFonts w:ascii="Times New Roman" w:hAnsi="Times New Roman"/>
                <w:szCs w:val="21"/>
              </w:rPr>
              <w:t>Allocation         Need           Available</w:t>
            </w:r>
          </w:p>
          <w:p>
            <w:pPr>
              <w:rPr>
                <w:rFonts w:hint="eastAsia" w:ascii="Times New Roman" w:hAnsi="Times New Roman"/>
                <w:szCs w:val="21"/>
              </w:rPr>
            </w:pPr>
            <w:r>
              <w:rPr>
                <w:rFonts w:hint="eastAsia" w:ascii="Times New Roman" w:hAnsi="Times New Roman"/>
                <w:szCs w:val="21"/>
              </w:rPr>
              <w:t xml:space="preserve">           A  B  C  D       A  B  C  D       A  B  C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2" w:type="dxa"/>
            <w:noWrap w:val="0"/>
            <w:vAlign w:val="top"/>
          </w:tcPr>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1</w:t>
            </w:r>
            <w:r>
              <w:rPr>
                <w:rFonts w:ascii="Times New Roman" w:hAnsi="Times New Roman"/>
                <w:szCs w:val="21"/>
              </w:rPr>
              <w:t xml:space="preserve">         </w:t>
            </w:r>
            <w:r>
              <w:rPr>
                <w:rFonts w:hint="eastAsia" w:ascii="Times New Roman" w:hAnsi="Times New Roman"/>
                <w:szCs w:val="21"/>
              </w:rPr>
              <w:t>0  0  1</w:t>
            </w:r>
            <w:r>
              <w:rPr>
                <w:rFonts w:ascii="Times New Roman" w:hAnsi="Times New Roman"/>
                <w:szCs w:val="21"/>
              </w:rPr>
              <w:t xml:space="preserve"> </w:t>
            </w:r>
            <w:r>
              <w:rPr>
                <w:rFonts w:hint="eastAsia" w:ascii="Times New Roman" w:hAnsi="Times New Roman"/>
                <w:szCs w:val="21"/>
              </w:rPr>
              <w:t xml:space="preserve"> 2</w:t>
            </w:r>
            <w:r>
              <w:rPr>
                <w:rFonts w:ascii="Times New Roman" w:hAnsi="Times New Roman"/>
                <w:szCs w:val="21"/>
              </w:rPr>
              <w:t xml:space="preserve">       </w:t>
            </w:r>
            <w:r>
              <w:rPr>
                <w:rFonts w:hint="eastAsia" w:ascii="Times New Roman" w:hAnsi="Times New Roman"/>
                <w:szCs w:val="21"/>
              </w:rPr>
              <w:t>0  0  0  0</w:t>
            </w:r>
            <w:r>
              <w:rPr>
                <w:rFonts w:ascii="Times New Roman" w:hAnsi="Times New Roman"/>
                <w:szCs w:val="21"/>
              </w:rPr>
              <w:t xml:space="preserve"> </w:t>
            </w:r>
            <w:r>
              <w:rPr>
                <w:rFonts w:hint="eastAsia" w:ascii="Times New Roman" w:hAnsi="Times New Roman"/>
                <w:szCs w:val="21"/>
              </w:rPr>
              <w:t xml:space="preserve">      2  0  0  0</w:t>
            </w:r>
          </w:p>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2  0  0  0</w:t>
            </w:r>
            <w:r>
              <w:rPr>
                <w:rFonts w:ascii="Times New Roman" w:hAnsi="Times New Roman"/>
                <w:szCs w:val="21"/>
              </w:rPr>
              <w:t xml:space="preserve">       </w:t>
            </w:r>
            <w:r>
              <w:rPr>
                <w:rFonts w:hint="eastAsia" w:ascii="Times New Roman" w:hAnsi="Times New Roman"/>
                <w:szCs w:val="21"/>
              </w:rPr>
              <w:t>0  7  5  0</w:t>
            </w:r>
          </w:p>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3</w:t>
            </w:r>
            <w:r>
              <w:rPr>
                <w:rFonts w:ascii="Times New Roman" w:hAnsi="Times New Roman"/>
                <w:szCs w:val="21"/>
              </w:rPr>
              <w:t xml:space="preserve">         </w:t>
            </w:r>
            <w:r>
              <w:rPr>
                <w:rFonts w:hint="eastAsia" w:ascii="Times New Roman" w:hAnsi="Times New Roman"/>
                <w:szCs w:val="21"/>
              </w:rPr>
              <w:t>0  1  3  4</w:t>
            </w:r>
            <w:r>
              <w:rPr>
                <w:rFonts w:ascii="Times New Roman" w:hAnsi="Times New Roman"/>
                <w:szCs w:val="21"/>
              </w:rPr>
              <w:t xml:space="preserve">   </w:t>
            </w:r>
            <w:r>
              <w:rPr>
                <w:rFonts w:hint="eastAsia" w:ascii="Times New Roman" w:hAnsi="Times New Roman"/>
                <w:szCs w:val="21"/>
              </w:rPr>
              <w:t xml:space="preserve">    6  5  2  2</w:t>
            </w:r>
          </w:p>
          <w:p>
            <w:pPr>
              <w:rPr>
                <w:rFonts w:ascii="Times New Roman" w:hAnsi="Times New Roman"/>
                <w:szCs w:val="21"/>
              </w:rPr>
            </w:pPr>
            <w:r>
              <w:rPr>
                <w:rFonts w:ascii="Times New Roman" w:hAnsi="Times New Roman"/>
                <w:szCs w:val="21"/>
              </w:rPr>
              <w:t>P</w:t>
            </w:r>
            <w:r>
              <w:rPr>
                <w:rFonts w:hint="eastAsia" w:ascii="Times New Roman" w:hAnsi="Times New Roman"/>
                <w:szCs w:val="21"/>
              </w:rPr>
              <w:t>4</w:t>
            </w:r>
            <w:r>
              <w:rPr>
                <w:rFonts w:ascii="Times New Roman" w:hAnsi="Times New Roman"/>
                <w:szCs w:val="21"/>
              </w:rPr>
              <w:t xml:space="preserve">         </w:t>
            </w:r>
            <w:r>
              <w:rPr>
                <w:rFonts w:hint="eastAsia" w:ascii="Times New Roman" w:hAnsi="Times New Roman"/>
                <w:szCs w:val="21"/>
              </w:rPr>
              <w:t>2  3  5</w:t>
            </w:r>
            <w:r>
              <w:rPr>
                <w:rFonts w:ascii="Times New Roman" w:hAnsi="Times New Roman"/>
                <w:szCs w:val="21"/>
              </w:rPr>
              <w:t xml:space="preserve">  </w:t>
            </w:r>
            <w:r>
              <w:rPr>
                <w:rFonts w:hint="eastAsia" w:ascii="Times New Roman" w:hAnsi="Times New Roman"/>
                <w:szCs w:val="21"/>
              </w:rPr>
              <w:t>4       2  0  0  2</w:t>
            </w:r>
            <w:r>
              <w:rPr>
                <w:rFonts w:ascii="Times New Roman" w:hAnsi="Times New Roman"/>
                <w:szCs w:val="21"/>
              </w:rPr>
              <w:t xml:space="preserve"> </w:t>
            </w:r>
          </w:p>
          <w:p>
            <w:pPr>
              <w:rPr>
                <w:rFonts w:ascii="Times New Roman" w:hAnsi="Times New Roman"/>
                <w:szCs w:val="21"/>
              </w:rPr>
            </w:pPr>
            <w:r>
              <w:rPr>
                <w:rFonts w:ascii="Times New Roman" w:hAnsi="Times New Roman"/>
                <w:szCs w:val="21"/>
              </w:rPr>
              <w:t>P</w:t>
            </w:r>
            <w:r>
              <w:rPr>
                <w:rFonts w:hint="eastAsia" w:ascii="Times New Roman" w:hAnsi="Times New Roman"/>
                <w:szCs w:val="21"/>
              </w:rPr>
              <w:t>5</w:t>
            </w:r>
            <w:r>
              <w:rPr>
                <w:rFonts w:ascii="Times New Roman" w:hAnsi="Times New Roman"/>
                <w:szCs w:val="21"/>
              </w:rPr>
              <w:t xml:space="preserve">         0</w:t>
            </w:r>
            <w:r>
              <w:rPr>
                <w:rFonts w:hint="eastAsia" w:ascii="Times New Roman" w:hAnsi="Times New Roman"/>
                <w:szCs w:val="21"/>
              </w:rPr>
              <w:t xml:space="preserve">  3  3  2       0  3  2  0</w:t>
            </w:r>
          </w:p>
        </w:tc>
      </w:tr>
    </w:tbl>
    <w:p>
      <w:pPr>
        <w:rPr>
          <w:rFonts w:hint="eastAsia" w:ascii="Times New Roman" w:hAnsi="Times New Roman"/>
        </w:rPr>
      </w:pPr>
      <w:r>
        <w:rPr>
          <w:rFonts w:hint="eastAsia" w:ascii="Times New Roman" w:hAnsi="Times New Roman"/>
        </w:rPr>
        <w:t>利用安全性算法对该时刻的资源分配情况进行分析可知（如下图所示）:</w:t>
      </w:r>
    </w:p>
    <w:tbl>
      <w:tblPr>
        <w:tblStyle w:val="9"/>
        <w:tblW w:w="71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8" w:type="dxa"/>
            <w:noWrap w:val="0"/>
            <w:vAlign w:val="top"/>
          </w:tcPr>
          <w:p>
            <w:pPr>
              <w:rPr>
                <w:rFonts w:hint="eastAsia" w:ascii="Times New Roman" w:hAnsi="Times New Roman"/>
                <w:szCs w:val="21"/>
              </w:rPr>
            </w:pPr>
            <w:r>
              <w:rPr>
                <w:rFonts w:hint="eastAsia" w:ascii="Times New Roman" w:hAnsi="Times New Roman"/>
                <w:szCs w:val="21"/>
              </w:rPr>
              <w:t xml:space="preserve">        Work      Need     </w:t>
            </w:r>
            <w:r>
              <w:rPr>
                <w:rFonts w:ascii="Times New Roman" w:hAnsi="Times New Roman"/>
                <w:szCs w:val="21"/>
              </w:rPr>
              <w:t>Allocation</w:t>
            </w:r>
            <w:r>
              <w:rPr>
                <w:rFonts w:hint="eastAsia" w:ascii="Times New Roman" w:hAnsi="Times New Roman"/>
                <w:szCs w:val="21"/>
              </w:rPr>
              <w:t xml:space="preserve"> </w:t>
            </w:r>
            <w:r>
              <w:rPr>
                <w:rFonts w:ascii="Times New Roman" w:hAnsi="Times New Roman"/>
                <w:szCs w:val="21"/>
              </w:rPr>
              <w:t xml:space="preserve"> </w:t>
            </w:r>
            <w:r>
              <w:rPr>
                <w:rFonts w:hint="eastAsia" w:ascii="Times New Roman" w:hAnsi="Times New Roman"/>
                <w:szCs w:val="21"/>
              </w:rPr>
              <w:t>Work+Allocation   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8" w:type="dxa"/>
            <w:noWrap w:val="0"/>
            <w:vAlign w:val="top"/>
          </w:tcPr>
          <w:p>
            <w:pPr>
              <w:rPr>
                <w:rFonts w:ascii="Times New Roman" w:hAnsi="Times New Roman"/>
                <w:szCs w:val="21"/>
              </w:rPr>
            </w:pPr>
            <w:r>
              <w:rPr>
                <w:rFonts w:ascii="Times New Roman" w:hAnsi="Times New Roman"/>
                <w:szCs w:val="21"/>
              </w:rPr>
              <w:t>P</w:t>
            </w:r>
            <w:r>
              <w:rPr>
                <w:rFonts w:hint="eastAsia" w:ascii="Times New Roman" w:hAnsi="Times New Roman"/>
                <w:szCs w:val="21"/>
              </w:rPr>
              <w:t>1</w:t>
            </w:r>
            <w:r>
              <w:rPr>
                <w:rFonts w:ascii="Times New Roman" w:hAnsi="Times New Roman"/>
                <w:szCs w:val="21"/>
              </w:rPr>
              <w:t xml:space="preserve">   </w:t>
            </w:r>
            <w:r>
              <w:rPr>
                <w:rFonts w:hint="eastAsia" w:ascii="Times New Roman" w:hAnsi="Times New Roman"/>
                <w:szCs w:val="21"/>
              </w:rPr>
              <w:t xml:space="preserve">   2000      0000     0012        2012               true</w:t>
            </w:r>
          </w:p>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4</w:t>
            </w:r>
            <w:r>
              <w:rPr>
                <w:rFonts w:ascii="Times New Roman" w:hAnsi="Times New Roman"/>
                <w:szCs w:val="21"/>
              </w:rPr>
              <w:t xml:space="preserve">  </w:t>
            </w:r>
            <w:r>
              <w:rPr>
                <w:rFonts w:hint="eastAsia" w:ascii="Times New Roman" w:hAnsi="Times New Roman"/>
                <w:szCs w:val="21"/>
              </w:rPr>
              <w:t xml:space="preserve">    2012      2002     2354        4366               true</w:t>
            </w:r>
          </w:p>
          <w:p>
            <w:pPr>
              <w:rPr>
                <w:rFonts w:hint="eastAsia" w:ascii="Times New Roman" w:hAnsi="Times New Roman"/>
                <w:szCs w:val="21"/>
              </w:rPr>
            </w:pPr>
            <w:r>
              <w:rPr>
                <w:rFonts w:ascii="Times New Roman" w:hAnsi="Times New Roman"/>
                <w:szCs w:val="21"/>
              </w:rPr>
              <w:t>P</w:t>
            </w:r>
            <w:r>
              <w:rPr>
                <w:rFonts w:hint="eastAsia" w:ascii="Times New Roman" w:hAnsi="Times New Roman"/>
                <w:szCs w:val="21"/>
              </w:rPr>
              <w:t>5</w:t>
            </w:r>
            <w:r>
              <w:rPr>
                <w:rFonts w:ascii="Times New Roman" w:hAnsi="Times New Roman"/>
                <w:szCs w:val="21"/>
              </w:rPr>
              <w:t xml:space="preserve">   </w:t>
            </w:r>
            <w:r>
              <w:rPr>
                <w:rFonts w:hint="eastAsia" w:ascii="Times New Roman" w:hAnsi="Times New Roman"/>
                <w:szCs w:val="21"/>
              </w:rPr>
              <w:t xml:space="preserve">   4366      0320     0332        4698               true </w:t>
            </w:r>
          </w:p>
          <w:p>
            <w:pPr>
              <w:ind w:firstLine="840" w:firstLineChars="400"/>
              <w:rPr>
                <w:rFonts w:hint="eastAsia" w:ascii="Times New Roman" w:hAnsi="Times New Roman"/>
                <w:szCs w:val="21"/>
              </w:rPr>
            </w:pPr>
            <w:r>
              <w:rPr>
                <w:rFonts w:hint="eastAsia" w:ascii="Times New Roman" w:hAnsi="Times New Roman"/>
                <w:szCs w:val="21"/>
              </w:rPr>
              <w:t>4698</w:t>
            </w:r>
          </w:p>
        </w:tc>
      </w:tr>
    </w:tbl>
    <w:p>
      <w:pPr>
        <w:rPr>
          <w:rFonts w:hint="eastAsia" w:ascii="Times New Roman" w:hAnsi="Times New Roman"/>
        </w:rPr>
      </w:pPr>
      <w:r>
        <w:rPr>
          <w:rFonts w:hint="eastAsia" w:ascii="Times New Roman" w:hAnsi="Times New Roman"/>
        </w:rPr>
        <w:t>此时资源已不能满足P2或P3的请求，系统进入不安全状态，因此系统拒绝此次资源申请。</w:t>
      </w:r>
    </w:p>
    <w:p>
      <w:pPr>
        <w:rPr>
          <w:rFonts w:hint="eastAsia" w:ascii="Times New Roman" w:hAnsi="Times New Roman"/>
        </w:rPr>
      </w:pPr>
      <w:r>
        <w:rPr>
          <w:rFonts w:hint="eastAsia" w:ascii="Times New Roman" w:hAnsi="Times New Roman"/>
        </w:rPr>
        <w:t>（查找过程不唯一）</w:t>
      </w:r>
    </w:p>
    <w:p>
      <w:pPr>
        <w:rPr>
          <w:rFonts w:ascii="Times New Roman" w:hAnsi="Times New Roman"/>
        </w:rPr>
      </w:pPr>
      <w:r>
        <w:rPr>
          <w:rFonts w:hint="eastAsia" w:ascii="Times New Roman" w:hAnsi="Times New Roman"/>
        </w:rPr>
        <w:t>18.</w:t>
      </w:r>
      <w:r>
        <w:rPr>
          <w:rFonts w:ascii="Times New Roman" w:hAnsi="Times New Roman"/>
        </w:rPr>
        <w:t>考虑某个系统在下表的时刻的状态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0"/>
        <w:gridCol w:w="608"/>
        <w:gridCol w:w="608"/>
        <w:gridCol w:w="609"/>
        <w:gridCol w:w="609"/>
        <w:gridCol w:w="609"/>
        <w:gridCol w:w="609"/>
        <w:gridCol w:w="609"/>
        <w:gridCol w:w="609"/>
        <w:gridCol w:w="609"/>
        <w:gridCol w:w="609"/>
        <w:gridCol w:w="609"/>
        <w:gridCol w:w="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tabs>
                <w:tab w:val="center" w:pos="4153"/>
                <w:tab w:val="right" w:pos="8306"/>
              </w:tabs>
              <w:snapToGrid w:val="0"/>
              <w:jc w:val="center"/>
              <w:rPr>
                <w:rFonts w:ascii="Times New Roman" w:hAnsi="Times New Roman"/>
              </w:rPr>
            </w:pPr>
            <w:r>
              <w:rPr>
                <w:rFonts w:ascii="Times New Roman" w:hAnsi="Times New Roman"/>
              </w:rPr>
              <w:t>进程</w:t>
            </w:r>
          </w:p>
        </w:tc>
        <w:tc>
          <w:tcPr>
            <w:tcW w:w="2434" w:type="dxa"/>
            <w:gridSpan w:val="4"/>
            <w:tcBorders>
              <w:bottom w:val="single" w:color="auto" w:sz="4" w:space="0"/>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分配矩阵</w:t>
            </w:r>
          </w:p>
        </w:tc>
        <w:tc>
          <w:tcPr>
            <w:tcW w:w="2436" w:type="dxa"/>
            <w:gridSpan w:val="4"/>
            <w:tcBorders>
              <w:bottom w:val="single" w:color="auto" w:sz="4" w:space="0"/>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最大需求矩阵</w:t>
            </w:r>
          </w:p>
        </w:tc>
        <w:tc>
          <w:tcPr>
            <w:tcW w:w="2436" w:type="dxa"/>
            <w:gridSpan w:val="4"/>
            <w:tcBorders>
              <w:bottom w:val="single" w:color="auto" w:sz="4" w:space="0"/>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资源总数矩阵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tabs>
                <w:tab w:val="center" w:pos="4153"/>
                <w:tab w:val="right" w:pos="8306"/>
              </w:tabs>
              <w:snapToGrid w:val="0"/>
              <w:jc w:val="center"/>
              <w:rPr>
                <w:rFonts w:ascii="Times New Roman" w:hAnsi="Times New Roman"/>
              </w:rPr>
            </w:pPr>
            <w:r>
              <w:rPr>
                <w:rFonts w:hint="eastAsia" w:ascii="Times New Roman" w:hAnsi="Times New Roman"/>
              </w:rPr>
              <w:t>P0</w:t>
            </w:r>
          </w:p>
        </w:tc>
        <w:tc>
          <w:tcPr>
            <w:tcW w:w="608" w:type="dxa"/>
            <w:tcBorders>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0</w:t>
            </w:r>
          </w:p>
        </w:tc>
        <w:tc>
          <w:tcPr>
            <w:tcW w:w="608"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0</w:t>
            </w: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1</w:t>
            </w:r>
          </w:p>
        </w:tc>
        <w:tc>
          <w:tcPr>
            <w:tcW w:w="609" w:type="dxa"/>
            <w:tcBorders>
              <w:lef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2</w:t>
            </w:r>
          </w:p>
        </w:tc>
        <w:tc>
          <w:tcPr>
            <w:tcW w:w="609" w:type="dxa"/>
            <w:tcBorders>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0</w:t>
            </w: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0</w:t>
            </w: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1</w:t>
            </w:r>
          </w:p>
        </w:tc>
        <w:tc>
          <w:tcPr>
            <w:tcW w:w="609" w:type="dxa"/>
            <w:tcBorders>
              <w:lef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2</w:t>
            </w:r>
          </w:p>
        </w:tc>
        <w:tc>
          <w:tcPr>
            <w:tcW w:w="609" w:type="dxa"/>
            <w:tcBorders>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1</w:t>
            </w: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5</w:t>
            </w: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2</w:t>
            </w:r>
          </w:p>
        </w:tc>
        <w:tc>
          <w:tcPr>
            <w:tcW w:w="609" w:type="dxa"/>
            <w:tcBorders>
              <w:lef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tabs>
                <w:tab w:val="center" w:pos="4153"/>
                <w:tab w:val="right" w:pos="8306"/>
              </w:tabs>
              <w:snapToGrid w:val="0"/>
              <w:jc w:val="center"/>
              <w:rPr>
                <w:rFonts w:ascii="Times New Roman" w:hAnsi="Times New Roman"/>
              </w:rPr>
            </w:pPr>
            <w:r>
              <w:rPr>
                <w:rFonts w:hint="eastAsia" w:ascii="Times New Roman" w:hAnsi="Times New Roman"/>
              </w:rPr>
              <w:t>P1</w:t>
            </w:r>
          </w:p>
        </w:tc>
        <w:tc>
          <w:tcPr>
            <w:tcW w:w="608" w:type="dxa"/>
            <w:tcBorders>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1</w:t>
            </w:r>
          </w:p>
        </w:tc>
        <w:tc>
          <w:tcPr>
            <w:tcW w:w="608"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0</w:t>
            </w: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0</w:t>
            </w:r>
          </w:p>
        </w:tc>
        <w:tc>
          <w:tcPr>
            <w:tcW w:w="609" w:type="dxa"/>
            <w:tcBorders>
              <w:lef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0</w:t>
            </w:r>
          </w:p>
        </w:tc>
        <w:tc>
          <w:tcPr>
            <w:tcW w:w="609" w:type="dxa"/>
            <w:tcBorders>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1</w:t>
            </w: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7</w:t>
            </w: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5</w:t>
            </w:r>
          </w:p>
        </w:tc>
        <w:tc>
          <w:tcPr>
            <w:tcW w:w="609" w:type="dxa"/>
            <w:tcBorders>
              <w:lef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0</w:t>
            </w:r>
          </w:p>
        </w:tc>
        <w:tc>
          <w:tcPr>
            <w:tcW w:w="609" w:type="dxa"/>
            <w:tcBorders>
              <w:right w:val="nil"/>
            </w:tcBorders>
            <w:noWrap w:val="0"/>
            <w:vAlign w:val="top"/>
          </w:tcPr>
          <w:p>
            <w:pPr>
              <w:tabs>
                <w:tab w:val="center" w:pos="4153"/>
                <w:tab w:val="right" w:pos="8306"/>
              </w:tabs>
              <w:snapToGrid w:val="0"/>
              <w:jc w:val="center"/>
              <w:rPr>
                <w:rFonts w:ascii="Times New Roman" w:hAnsi="Times New Roman"/>
              </w:rPr>
            </w:pP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p>
        </w:tc>
        <w:tc>
          <w:tcPr>
            <w:tcW w:w="609" w:type="dxa"/>
            <w:tcBorders>
              <w:left w:val="nil"/>
            </w:tcBorders>
            <w:noWrap w:val="0"/>
            <w:vAlign w:val="top"/>
          </w:tcPr>
          <w:p>
            <w:pPr>
              <w:tabs>
                <w:tab w:val="center" w:pos="4153"/>
                <w:tab w:val="right" w:pos="8306"/>
              </w:tabs>
              <w:snapToGrid w:val="0"/>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tabs>
                <w:tab w:val="center" w:pos="4153"/>
                <w:tab w:val="right" w:pos="8306"/>
              </w:tabs>
              <w:snapToGrid w:val="0"/>
              <w:jc w:val="center"/>
              <w:rPr>
                <w:rFonts w:ascii="Times New Roman" w:hAnsi="Times New Roman"/>
              </w:rPr>
            </w:pPr>
            <w:r>
              <w:rPr>
                <w:rFonts w:hint="eastAsia" w:ascii="Times New Roman" w:hAnsi="Times New Roman"/>
              </w:rPr>
              <w:t>P2</w:t>
            </w:r>
          </w:p>
        </w:tc>
        <w:tc>
          <w:tcPr>
            <w:tcW w:w="608" w:type="dxa"/>
            <w:tcBorders>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1</w:t>
            </w:r>
          </w:p>
        </w:tc>
        <w:tc>
          <w:tcPr>
            <w:tcW w:w="608"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3</w:t>
            </w: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5</w:t>
            </w:r>
          </w:p>
        </w:tc>
        <w:tc>
          <w:tcPr>
            <w:tcW w:w="609" w:type="dxa"/>
            <w:tcBorders>
              <w:lef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4</w:t>
            </w:r>
          </w:p>
        </w:tc>
        <w:tc>
          <w:tcPr>
            <w:tcW w:w="609" w:type="dxa"/>
            <w:tcBorders>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2</w:t>
            </w: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3</w:t>
            </w: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5</w:t>
            </w:r>
          </w:p>
        </w:tc>
        <w:tc>
          <w:tcPr>
            <w:tcW w:w="609" w:type="dxa"/>
            <w:tcBorders>
              <w:lef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6</w:t>
            </w:r>
          </w:p>
        </w:tc>
        <w:tc>
          <w:tcPr>
            <w:tcW w:w="609" w:type="dxa"/>
            <w:tcBorders>
              <w:right w:val="nil"/>
            </w:tcBorders>
            <w:noWrap w:val="0"/>
            <w:vAlign w:val="top"/>
          </w:tcPr>
          <w:p>
            <w:pPr>
              <w:tabs>
                <w:tab w:val="center" w:pos="4153"/>
                <w:tab w:val="right" w:pos="8306"/>
              </w:tabs>
              <w:snapToGrid w:val="0"/>
              <w:jc w:val="center"/>
              <w:rPr>
                <w:rFonts w:ascii="Times New Roman" w:hAnsi="Times New Roman"/>
              </w:rPr>
            </w:pP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p>
        </w:tc>
        <w:tc>
          <w:tcPr>
            <w:tcW w:w="609" w:type="dxa"/>
            <w:tcBorders>
              <w:left w:val="nil"/>
            </w:tcBorders>
            <w:noWrap w:val="0"/>
            <w:vAlign w:val="top"/>
          </w:tcPr>
          <w:p>
            <w:pPr>
              <w:tabs>
                <w:tab w:val="center" w:pos="4153"/>
                <w:tab w:val="right" w:pos="8306"/>
              </w:tabs>
              <w:snapToGrid w:val="0"/>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tabs>
                <w:tab w:val="center" w:pos="4153"/>
                <w:tab w:val="right" w:pos="8306"/>
              </w:tabs>
              <w:snapToGrid w:val="0"/>
              <w:jc w:val="center"/>
              <w:rPr>
                <w:rFonts w:ascii="Times New Roman" w:hAnsi="Times New Roman"/>
              </w:rPr>
            </w:pPr>
            <w:r>
              <w:rPr>
                <w:rFonts w:hint="eastAsia" w:ascii="Times New Roman" w:hAnsi="Times New Roman"/>
              </w:rPr>
              <w:t>P3</w:t>
            </w:r>
          </w:p>
        </w:tc>
        <w:tc>
          <w:tcPr>
            <w:tcW w:w="608" w:type="dxa"/>
            <w:tcBorders>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0</w:t>
            </w:r>
          </w:p>
        </w:tc>
        <w:tc>
          <w:tcPr>
            <w:tcW w:w="608"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0</w:t>
            </w: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1</w:t>
            </w:r>
          </w:p>
        </w:tc>
        <w:tc>
          <w:tcPr>
            <w:tcW w:w="609" w:type="dxa"/>
            <w:tcBorders>
              <w:lef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4</w:t>
            </w:r>
          </w:p>
        </w:tc>
        <w:tc>
          <w:tcPr>
            <w:tcW w:w="609" w:type="dxa"/>
            <w:tcBorders>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0</w:t>
            </w: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6</w:t>
            </w: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5</w:t>
            </w:r>
          </w:p>
        </w:tc>
        <w:tc>
          <w:tcPr>
            <w:tcW w:w="609" w:type="dxa"/>
            <w:tcBorders>
              <w:left w:val="nil"/>
            </w:tcBorders>
            <w:noWrap w:val="0"/>
            <w:vAlign w:val="top"/>
          </w:tcPr>
          <w:p>
            <w:pPr>
              <w:tabs>
                <w:tab w:val="center" w:pos="4153"/>
                <w:tab w:val="right" w:pos="8306"/>
              </w:tabs>
              <w:snapToGrid w:val="0"/>
              <w:jc w:val="center"/>
              <w:rPr>
                <w:rFonts w:ascii="Times New Roman" w:hAnsi="Times New Roman"/>
              </w:rPr>
            </w:pPr>
            <w:r>
              <w:rPr>
                <w:rFonts w:ascii="Times New Roman" w:hAnsi="Times New Roman"/>
              </w:rPr>
              <w:t>6</w:t>
            </w:r>
          </w:p>
        </w:tc>
        <w:tc>
          <w:tcPr>
            <w:tcW w:w="609" w:type="dxa"/>
            <w:tcBorders>
              <w:right w:val="nil"/>
            </w:tcBorders>
            <w:noWrap w:val="0"/>
            <w:vAlign w:val="top"/>
          </w:tcPr>
          <w:p>
            <w:pPr>
              <w:tabs>
                <w:tab w:val="center" w:pos="4153"/>
                <w:tab w:val="right" w:pos="8306"/>
              </w:tabs>
              <w:snapToGrid w:val="0"/>
              <w:jc w:val="center"/>
              <w:rPr>
                <w:rFonts w:ascii="Times New Roman" w:hAnsi="Times New Roman"/>
              </w:rPr>
            </w:pP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p>
        </w:tc>
        <w:tc>
          <w:tcPr>
            <w:tcW w:w="609" w:type="dxa"/>
            <w:tcBorders>
              <w:left w:val="nil"/>
              <w:right w:val="nil"/>
            </w:tcBorders>
            <w:noWrap w:val="0"/>
            <w:vAlign w:val="top"/>
          </w:tcPr>
          <w:p>
            <w:pPr>
              <w:tabs>
                <w:tab w:val="center" w:pos="4153"/>
                <w:tab w:val="right" w:pos="8306"/>
              </w:tabs>
              <w:snapToGrid w:val="0"/>
              <w:jc w:val="center"/>
              <w:rPr>
                <w:rFonts w:ascii="Times New Roman" w:hAnsi="Times New Roman"/>
              </w:rPr>
            </w:pPr>
          </w:p>
        </w:tc>
        <w:tc>
          <w:tcPr>
            <w:tcW w:w="609" w:type="dxa"/>
            <w:tcBorders>
              <w:left w:val="nil"/>
            </w:tcBorders>
            <w:noWrap w:val="0"/>
            <w:vAlign w:val="top"/>
          </w:tcPr>
          <w:p>
            <w:pPr>
              <w:tabs>
                <w:tab w:val="center" w:pos="4153"/>
                <w:tab w:val="right" w:pos="8306"/>
              </w:tabs>
              <w:snapToGrid w:val="0"/>
              <w:jc w:val="center"/>
              <w:rPr>
                <w:rFonts w:ascii="Times New Roman" w:hAnsi="Times New Roman"/>
              </w:rPr>
            </w:pPr>
          </w:p>
        </w:tc>
      </w:tr>
    </w:tbl>
    <w:p>
      <w:pPr>
        <w:rPr>
          <w:rFonts w:ascii="Times New Roman" w:hAnsi="Times New Roman"/>
        </w:rPr>
      </w:pPr>
      <w:r>
        <w:rPr>
          <w:rFonts w:ascii="Times New Roman" w:hAnsi="Times New Roman"/>
        </w:rPr>
        <w:t>使用银行家算法回答下列问题：</w:t>
      </w:r>
    </w:p>
    <w:p>
      <w:pPr>
        <w:rPr>
          <w:rFonts w:ascii="Times New Roman" w:hAnsi="Times New Roman"/>
        </w:rPr>
      </w:pPr>
      <w:r>
        <w:rPr>
          <w:rFonts w:ascii="Times New Roman" w:hAnsi="Times New Roman"/>
        </w:rPr>
        <w:t>1）Need矩阵是怎样的？</w:t>
      </w:r>
    </w:p>
    <w:p>
      <w:pPr>
        <w:rPr>
          <w:rFonts w:ascii="Times New Roman" w:hAnsi="Times New Roman"/>
        </w:rPr>
      </w:pPr>
      <w:r>
        <w:rPr>
          <w:rFonts w:ascii="Times New Roman" w:hAnsi="Times New Roman"/>
        </w:rPr>
        <w:t>2）系统是否处于安全状态？如安全，请给出安全序列。</w:t>
      </w:r>
    </w:p>
    <w:p>
      <w:pPr>
        <w:rPr>
          <w:rFonts w:hint="eastAsia" w:ascii="Times New Roman" w:hAnsi="Times New Roman"/>
        </w:rPr>
      </w:pPr>
      <w:r>
        <w:rPr>
          <w:rFonts w:ascii="Times New Roman" w:hAnsi="Times New Roman"/>
        </w:rPr>
        <w:t>3）如果进程P1发出一个请求（0,4,2,0），这个请求能否立刻被满足？如安全，请给出一个安全序列。</w:t>
      </w:r>
    </w:p>
    <w:p>
      <w:pPr>
        <w:rPr>
          <w:rFonts w:hint="eastAsia" w:ascii="Times New Roman" w:hAnsi="Times New Roman"/>
        </w:rPr>
      </w:pPr>
      <w:r>
        <w:rPr>
          <w:rFonts w:hint="eastAsia" w:ascii="Times New Roman" w:hAnsi="Times New Roman"/>
        </w:rPr>
        <w:t>4</w:t>
      </w:r>
      <w:r>
        <w:rPr>
          <w:rFonts w:ascii="Times New Roman" w:hAnsi="Times New Roman"/>
        </w:rPr>
        <w:t>）如果进程P1发出一个请求（</w:t>
      </w:r>
      <w:r>
        <w:rPr>
          <w:rFonts w:hint="eastAsia" w:ascii="Times New Roman" w:hAnsi="Times New Roman"/>
        </w:rPr>
        <w:t>1</w:t>
      </w:r>
      <w:r>
        <w:rPr>
          <w:rFonts w:ascii="Times New Roman" w:hAnsi="Times New Roman"/>
        </w:rPr>
        <w:t>,</w:t>
      </w:r>
      <w:r>
        <w:rPr>
          <w:rFonts w:hint="eastAsia" w:ascii="Times New Roman" w:hAnsi="Times New Roman"/>
        </w:rPr>
        <w:t>4</w:t>
      </w:r>
      <w:r>
        <w:rPr>
          <w:rFonts w:ascii="Times New Roman" w:hAnsi="Times New Roman"/>
        </w:rPr>
        <w:t>,2,0），这个请求能否立刻被满足？如安全，请给出一个安全序列。</w:t>
      </w:r>
    </w:p>
    <w:p>
      <w:pPr>
        <w:rPr>
          <w:rFonts w:hint="eastAsia" w:ascii="Times New Roman" w:hAnsi="Times New Roman"/>
        </w:rPr>
      </w:pPr>
      <w:r>
        <w:rPr>
          <w:rFonts w:hint="eastAsia" w:ascii="Times New Roman" w:hAnsi="Times New Roman"/>
        </w:rPr>
        <w:t>答：1）Need=Max-Allocation</w:t>
      </w:r>
    </w:p>
    <w:tbl>
      <w:tblPr>
        <w:tblStyle w:val="9"/>
        <w:tblW w:w="0" w:type="auto"/>
        <w:tblInd w:w="0" w:type="dxa"/>
        <w:tblLayout w:type="autofit"/>
        <w:tblCellMar>
          <w:top w:w="0" w:type="dxa"/>
          <w:left w:w="108" w:type="dxa"/>
          <w:bottom w:w="0" w:type="dxa"/>
          <w:right w:w="108" w:type="dxa"/>
        </w:tblCellMar>
      </w:tblPr>
      <w:tblGrid>
        <w:gridCol w:w="438"/>
        <w:gridCol w:w="336"/>
        <w:gridCol w:w="336"/>
        <w:gridCol w:w="336"/>
        <w:gridCol w:w="336"/>
        <w:gridCol w:w="296"/>
        <w:gridCol w:w="336"/>
        <w:gridCol w:w="336"/>
        <w:gridCol w:w="336"/>
        <w:gridCol w:w="336"/>
        <w:gridCol w:w="352"/>
        <w:gridCol w:w="336"/>
        <w:gridCol w:w="336"/>
        <w:gridCol w:w="336"/>
        <w:gridCol w:w="336"/>
      </w:tblGrid>
      <w:tr>
        <w:tblPrEx>
          <w:tblCellMar>
            <w:top w:w="0" w:type="dxa"/>
            <w:left w:w="108" w:type="dxa"/>
            <w:bottom w:w="0" w:type="dxa"/>
            <w:right w:w="108" w:type="dxa"/>
          </w:tblCellMar>
        </w:tblPrEx>
        <w:tc>
          <w:tcPr>
            <w:tcW w:w="336" w:type="dxa"/>
            <w:noWrap w:val="0"/>
            <w:vAlign w:val="top"/>
          </w:tcPr>
          <w:p>
            <w:pPr>
              <w:rPr>
                <w:rFonts w:hint="eastAsia" w:ascii="Times New Roman" w:hAnsi="Times New Roman"/>
              </w:rPr>
            </w:pPr>
            <w:r>
              <w:rPr>
                <w:rFonts w:hint="eastAsia" w:ascii="Times New Roman" w:hAnsi="Times New Roman"/>
              </w:rPr>
              <w:t>P0</w:t>
            </w: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1</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2</w:t>
            </w:r>
          </w:p>
        </w:tc>
        <w:tc>
          <w:tcPr>
            <w:tcW w:w="296" w:type="dxa"/>
            <w:tcBorders>
              <w:left w:val="single" w:color="auto" w:sz="4" w:space="0"/>
              <w:right w:val="single" w:color="auto" w:sz="4" w:space="0"/>
            </w:tcBorders>
            <w:noWrap w:val="0"/>
            <w:vAlign w:val="top"/>
          </w:tcPr>
          <w:p>
            <w:pPr>
              <w:rPr>
                <w:rFonts w:ascii="Times New Roman" w:hAnsi="Times New Roman"/>
              </w:rPr>
            </w:pP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1</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2</w:t>
            </w:r>
          </w:p>
        </w:tc>
        <w:tc>
          <w:tcPr>
            <w:tcW w:w="352" w:type="dxa"/>
            <w:tcBorders>
              <w:left w:val="single" w:color="auto" w:sz="4" w:space="0"/>
              <w:right w:val="single" w:color="auto" w:sz="4" w:space="0"/>
            </w:tcBorders>
            <w:noWrap w:val="0"/>
            <w:vAlign w:val="top"/>
          </w:tcPr>
          <w:p>
            <w:pPr>
              <w:rPr>
                <w:rFonts w:ascii="Times New Roman" w:hAnsi="Times New Roman"/>
              </w:rPr>
            </w:pP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0</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0</w:t>
            </w:r>
          </w:p>
        </w:tc>
      </w:tr>
      <w:tr>
        <w:tblPrEx>
          <w:tblCellMar>
            <w:top w:w="0" w:type="dxa"/>
            <w:left w:w="108" w:type="dxa"/>
            <w:bottom w:w="0" w:type="dxa"/>
            <w:right w:w="108" w:type="dxa"/>
          </w:tblCellMar>
        </w:tblPrEx>
        <w:tc>
          <w:tcPr>
            <w:tcW w:w="336" w:type="dxa"/>
            <w:noWrap w:val="0"/>
            <w:vAlign w:val="top"/>
          </w:tcPr>
          <w:p>
            <w:pPr>
              <w:rPr>
                <w:rFonts w:hint="eastAsia" w:ascii="Times New Roman" w:hAnsi="Times New Roman"/>
              </w:rPr>
            </w:pPr>
            <w:r>
              <w:rPr>
                <w:rFonts w:hint="eastAsia" w:ascii="Times New Roman" w:hAnsi="Times New Roman"/>
              </w:rPr>
              <w:t>P1</w:t>
            </w: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1</w:t>
            </w:r>
          </w:p>
        </w:tc>
        <w:tc>
          <w:tcPr>
            <w:tcW w:w="336" w:type="dxa"/>
            <w:noWrap w:val="0"/>
            <w:vAlign w:val="top"/>
          </w:tcPr>
          <w:p>
            <w:pPr>
              <w:rPr>
                <w:rFonts w:ascii="Times New Roman" w:hAnsi="Times New Roman"/>
              </w:rPr>
            </w:pPr>
            <w:r>
              <w:rPr>
                <w:rFonts w:hint="eastAsia" w:ascii="Times New Roman" w:hAnsi="Times New Roman"/>
              </w:rPr>
              <w:t>7</w:t>
            </w:r>
          </w:p>
        </w:tc>
        <w:tc>
          <w:tcPr>
            <w:tcW w:w="336" w:type="dxa"/>
            <w:noWrap w:val="0"/>
            <w:vAlign w:val="top"/>
          </w:tcPr>
          <w:p>
            <w:pPr>
              <w:rPr>
                <w:rFonts w:ascii="Times New Roman" w:hAnsi="Times New Roman"/>
              </w:rPr>
            </w:pPr>
            <w:r>
              <w:rPr>
                <w:rFonts w:hint="eastAsia" w:ascii="Times New Roman" w:hAnsi="Times New Roman"/>
              </w:rPr>
              <w:t>5</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0</w:t>
            </w:r>
          </w:p>
        </w:tc>
        <w:tc>
          <w:tcPr>
            <w:tcW w:w="296" w:type="dxa"/>
            <w:tcBorders>
              <w:left w:val="single" w:color="auto" w:sz="4" w:space="0"/>
              <w:right w:val="single" w:color="auto" w:sz="4" w:space="0"/>
            </w:tcBorders>
            <w:noWrap w:val="0"/>
            <w:vAlign w:val="top"/>
          </w:tcPr>
          <w:p>
            <w:pPr>
              <w:rPr>
                <w:rFonts w:ascii="Times New Roman" w:hAnsi="Times New Roman"/>
              </w:rPr>
            </w:pPr>
            <w:r>
              <w:rPr>
                <w:rFonts w:hint="eastAsia" w:ascii="Times New Roman" w:hAnsi="Times New Roman"/>
              </w:rPr>
              <w:t>-</w:t>
            </w: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1</w:t>
            </w:r>
          </w:p>
        </w:tc>
        <w:tc>
          <w:tcPr>
            <w:tcW w:w="336" w:type="dxa"/>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0</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0</w:t>
            </w:r>
          </w:p>
        </w:tc>
        <w:tc>
          <w:tcPr>
            <w:tcW w:w="352" w:type="dxa"/>
            <w:tcBorders>
              <w:left w:val="single" w:color="auto" w:sz="4" w:space="0"/>
              <w:right w:val="single" w:color="auto" w:sz="4" w:space="0"/>
            </w:tcBorders>
            <w:noWrap w:val="0"/>
            <w:vAlign w:val="top"/>
          </w:tcPr>
          <w:p>
            <w:pPr>
              <w:rPr>
                <w:rFonts w:ascii="Times New Roman" w:hAnsi="Times New Roman"/>
              </w:rPr>
            </w:pPr>
            <w:r>
              <w:rPr>
                <w:rFonts w:hint="eastAsia" w:ascii="Times New Roman" w:hAnsi="Times New Roman"/>
              </w:rPr>
              <w:t>=</w:t>
            </w: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7</w:t>
            </w:r>
          </w:p>
        </w:tc>
        <w:tc>
          <w:tcPr>
            <w:tcW w:w="336" w:type="dxa"/>
            <w:noWrap w:val="0"/>
            <w:vAlign w:val="top"/>
          </w:tcPr>
          <w:p>
            <w:pPr>
              <w:rPr>
                <w:rFonts w:ascii="Times New Roman" w:hAnsi="Times New Roman"/>
              </w:rPr>
            </w:pPr>
            <w:r>
              <w:rPr>
                <w:rFonts w:hint="eastAsia" w:ascii="Times New Roman" w:hAnsi="Times New Roman"/>
              </w:rPr>
              <w:t>5</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0</w:t>
            </w:r>
          </w:p>
        </w:tc>
      </w:tr>
      <w:tr>
        <w:tblPrEx>
          <w:tblCellMar>
            <w:top w:w="0" w:type="dxa"/>
            <w:left w:w="108" w:type="dxa"/>
            <w:bottom w:w="0" w:type="dxa"/>
            <w:right w:w="108" w:type="dxa"/>
          </w:tblCellMar>
        </w:tblPrEx>
        <w:tc>
          <w:tcPr>
            <w:tcW w:w="336" w:type="dxa"/>
            <w:noWrap w:val="0"/>
            <w:vAlign w:val="top"/>
          </w:tcPr>
          <w:p>
            <w:pPr>
              <w:rPr>
                <w:rFonts w:hint="eastAsia" w:ascii="Times New Roman" w:hAnsi="Times New Roman"/>
              </w:rPr>
            </w:pPr>
            <w:r>
              <w:rPr>
                <w:rFonts w:hint="eastAsia" w:ascii="Times New Roman" w:hAnsi="Times New Roman"/>
              </w:rPr>
              <w:t>P2</w:t>
            </w: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2</w:t>
            </w:r>
          </w:p>
        </w:tc>
        <w:tc>
          <w:tcPr>
            <w:tcW w:w="336" w:type="dxa"/>
            <w:noWrap w:val="0"/>
            <w:vAlign w:val="top"/>
          </w:tcPr>
          <w:p>
            <w:pPr>
              <w:rPr>
                <w:rFonts w:ascii="Times New Roman" w:hAnsi="Times New Roman"/>
              </w:rPr>
            </w:pPr>
            <w:r>
              <w:rPr>
                <w:rFonts w:hint="eastAsia" w:ascii="Times New Roman" w:hAnsi="Times New Roman"/>
              </w:rPr>
              <w:t>3</w:t>
            </w:r>
          </w:p>
        </w:tc>
        <w:tc>
          <w:tcPr>
            <w:tcW w:w="336" w:type="dxa"/>
            <w:noWrap w:val="0"/>
            <w:vAlign w:val="top"/>
          </w:tcPr>
          <w:p>
            <w:pPr>
              <w:rPr>
                <w:rFonts w:ascii="Times New Roman" w:hAnsi="Times New Roman"/>
              </w:rPr>
            </w:pPr>
            <w:r>
              <w:rPr>
                <w:rFonts w:hint="eastAsia" w:ascii="Times New Roman" w:hAnsi="Times New Roman"/>
              </w:rPr>
              <w:t>5</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6</w:t>
            </w:r>
          </w:p>
        </w:tc>
        <w:tc>
          <w:tcPr>
            <w:tcW w:w="296" w:type="dxa"/>
            <w:tcBorders>
              <w:left w:val="single" w:color="auto" w:sz="4" w:space="0"/>
              <w:right w:val="single" w:color="auto" w:sz="4" w:space="0"/>
            </w:tcBorders>
            <w:noWrap w:val="0"/>
            <w:vAlign w:val="top"/>
          </w:tcPr>
          <w:p>
            <w:pPr>
              <w:rPr>
                <w:rFonts w:ascii="Times New Roman" w:hAnsi="Times New Roman"/>
              </w:rPr>
            </w:pP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1</w:t>
            </w:r>
          </w:p>
        </w:tc>
        <w:tc>
          <w:tcPr>
            <w:tcW w:w="336" w:type="dxa"/>
            <w:noWrap w:val="0"/>
            <w:vAlign w:val="top"/>
          </w:tcPr>
          <w:p>
            <w:pPr>
              <w:rPr>
                <w:rFonts w:ascii="Times New Roman" w:hAnsi="Times New Roman"/>
              </w:rPr>
            </w:pPr>
            <w:r>
              <w:rPr>
                <w:rFonts w:hint="eastAsia" w:ascii="Times New Roman" w:hAnsi="Times New Roman"/>
              </w:rPr>
              <w:t>3</w:t>
            </w:r>
          </w:p>
        </w:tc>
        <w:tc>
          <w:tcPr>
            <w:tcW w:w="336" w:type="dxa"/>
            <w:noWrap w:val="0"/>
            <w:vAlign w:val="top"/>
          </w:tcPr>
          <w:p>
            <w:pPr>
              <w:rPr>
                <w:rFonts w:ascii="Times New Roman" w:hAnsi="Times New Roman"/>
              </w:rPr>
            </w:pPr>
            <w:r>
              <w:rPr>
                <w:rFonts w:hint="eastAsia" w:ascii="Times New Roman" w:hAnsi="Times New Roman"/>
              </w:rPr>
              <w:t>5</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4</w:t>
            </w:r>
          </w:p>
        </w:tc>
        <w:tc>
          <w:tcPr>
            <w:tcW w:w="352" w:type="dxa"/>
            <w:tcBorders>
              <w:left w:val="single" w:color="auto" w:sz="4" w:space="0"/>
              <w:right w:val="single" w:color="auto" w:sz="4" w:space="0"/>
            </w:tcBorders>
            <w:noWrap w:val="0"/>
            <w:vAlign w:val="top"/>
          </w:tcPr>
          <w:p>
            <w:pPr>
              <w:rPr>
                <w:rFonts w:ascii="Times New Roman" w:hAnsi="Times New Roman"/>
              </w:rPr>
            </w:pP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1</w:t>
            </w:r>
          </w:p>
        </w:tc>
        <w:tc>
          <w:tcPr>
            <w:tcW w:w="336" w:type="dxa"/>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0</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2</w:t>
            </w:r>
          </w:p>
        </w:tc>
      </w:tr>
      <w:tr>
        <w:tblPrEx>
          <w:tblCellMar>
            <w:top w:w="0" w:type="dxa"/>
            <w:left w:w="108" w:type="dxa"/>
            <w:bottom w:w="0" w:type="dxa"/>
            <w:right w:w="108" w:type="dxa"/>
          </w:tblCellMar>
        </w:tblPrEx>
        <w:tc>
          <w:tcPr>
            <w:tcW w:w="336" w:type="dxa"/>
            <w:noWrap w:val="0"/>
            <w:vAlign w:val="top"/>
          </w:tcPr>
          <w:p>
            <w:pPr>
              <w:rPr>
                <w:rFonts w:hint="eastAsia" w:ascii="Times New Roman" w:hAnsi="Times New Roman"/>
              </w:rPr>
            </w:pPr>
            <w:r>
              <w:rPr>
                <w:rFonts w:hint="eastAsia" w:ascii="Times New Roman" w:hAnsi="Times New Roman"/>
              </w:rPr>
              <w:t>P3</w:t>
            </w: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6</w:t>
            </w:r>
          </w:p>
        </w:tc>
        <w:tc>
          <w:tcPr>
            <w:tcW w:w="336" w:type="dxa"/>
            <w:noWrap w:val="0"/>
            <w:vAlign w:val="top"/>
          </w:tcPr>
          <w:p>
            <w:pPr>
              <w:rPr>
                <w:rFonts w:ascii="Times New Roman" w:hAnsi="Times New Roman"/>
              </w:rPr>
            </w:pPr>
            <w:r>
              <w:rPr>
                <w:rFonts w:hint="eastAsia" w:ascii="Times New Roman" w:hAnsi="Times New Roman"/>
              </w:rPr>
              <w:t>5</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6</w:t>
            </w:r>
          </w:p>
        </w:tc>
        <w:tc>
          <w:tcPr>
            <w:tcW w:w="296" w:type="dxa"/>
            <w:tcBorders>
              <w:left w:val="single" w:color="auto" w:sz="4" w:space="0"/>
              <w:right w:val="single" w:color="auto" w:sz="4" w:space="0"/>
            </w:tcBorders>
            <w:noWrap w:val="0"/>
            <w:vAlign w:val="top"/>
          </w:tcPr>
          <w:p>
            <w:pPr>
              <w:rPr>
                <w:rFonts w:ascii="Times New Roman" w:hAnsi="Times New Roman"/>
              </w:rPr>
            </w:pP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1</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4</w:t>
            </w:r>
          </w:p>
        </w:tc>
        <w:tc>
          <w:tcPr>
            <w:tcW w:w="352" w:type="dxa"/>
            <w:tcBorders>
              <w:left w:val="single" w:color="auto" w:sz="4" w:space="0"/>
              <w:right w:val="single" w:color="auto" w:sz="4" w:space="0"/>
            </w:tcBorders>
            <w:noWrap w:val="0"/>
            <w:vAlign w:val="top"/>
          </w:tcPr>
          <w:p>
            <w:pPr>
              <w:rPr>
                <w:rFonts w:ascii="Times New Roman" w:hAnsi="Times New Roman"/>
              </w:rPr>
            </w:pP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6</w:t>
            </w:r>
          </w:p>
        </w:tc>
        <w:tc>
          <w:tcPr>
            <w:tcW w:w="336" w:type="dxa"/>
            <w:noWrap w:val="0"/>
            <w:vAlign w:val="top"/>
          </w:tcPr>
          <w:p>
            <w:pPr>
              <w:rPr>
                <w:rFonts w:ascii="Times New Roman" w:hAnsi="Times New Roman"/>
              </w:rPr>
            </w:pPr>
            <w:r>
              <w:rPr>
                <w:rFonts w:hint="eastAsia" w:ascii="Times New Roman" w:hAnsi="Times New Roman"/>
              </w:rPr>
              <w:t>4</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2</w:t>
            </w:r>
          </w:p>
        </w:tc>
      </w:tr>
    </w:tbl>
    <w:p>
      <w:pPr>
        <w:rPr>
          <w:rFonts w:hint="eastAsia" w:ascii="Times New Roman" w:hAnsi="Times New Roman"/>
        </w:rPr>
      </w:pPr>
      <w:r>
        <w:rPr>
          <w:rFonts w:hint="eastAsia" w:ascii="Times New Roman" w:hAnsi="Times New Roman"/>
        </w:rPr>
        <w:t>2）</w:t>
      </w:r>
      <w:r>
        <w:rPr>
          <w:rFonts w:ascii="Times New Roman" w:hAnsi="Times New Roman"/>
        </w:rPr>
        <w:t>W</w:t>
      </w:r>
      <w:r>
        <w:rPr>
          <w:rFonts w:hint="eastAsia" w:ascii="Times New Roman" w:hAnsi="Times New Roman"/>
        </w:rPr>
        <w:t>ork=Available（1,5,2,0）</w:t>
      </w:r>
    </w:p>
    <w:p>
      <w:pPr>
        <w:rPr>
          <w:rFonts w:hint="eastAsia" w:ascii="Times New Roman" w:hAnsi="Times New Roman"/>
        </w:rPr>
      </w:pPr>
      <w:r>
        <w:rPr>
          <w:rFonts w:hint="eastAsia" w:ascii="Times New Roman" w:hAnsi="Times New Roman"/>
        </w:rPr>
        <w:t>系统安全性分析：</w:t>
      </w:r>
    </w:p>
    <w:tbl>
      <w:tblPr>
        <w:tblStyle w:val="9"/>
        <w:tblW w:w="837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426"/>
        <w:gridCol w:w="425"/>
        <w:gridCol w:w="425"/>
        <w:gridCol w:w="425"/>
        <w:gridCol w:w="426"/>
        <w:gridCol w:w="425"/>
        <w:gridCol w:w="425"/>
        <w:gridCol w:w="425"/>
        <w:gridCol w:w="426"/>
        <w:gridCol w:w="426"/>
        <w:gridCol w:w="426"/>
        <w:gridCol w:w="426"/>
        <w:gridCol w:w="423"/>
        <w:gridCol w:w="425"/>
        <w:gridCol w:w="425"/>
        <w:gridCol w:w="567"/>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shd w:val="clear" w:color="auto" w:fill="auto"/>
            <w:noWrap/>
            <w:vAlign w:val="center"/>
          </w:tcPr>
          <w:p>
            <w:pPr>
              <w:widowControl/>
              <w:jc w:val="center"/>
              <w:rPr>
                <w:rFonts w:ascii="Times New Roman" w:hAnsi="Times New Roman" w:cs="宋体"/>
                <w:kern w:val="0"/>
              </w:rPr>
            </w:pPr>
          </w:p>
        </w:tc>
        <w:tc>
          <w:tcPr>
            <w:tcW w:w="1701" w:type="dxa"/>
            <w:gridSpan w:val="4"/>
            <w:shd w:val="clear" w:color="auto" w:fill="auto"/>
            <w:noWrap w:val="0"/>
            <w:vAlign w:val="top"/>
          </w:tcPr>
          <w:p>
            <w:pPr>
              <w:widowControl/>
              <w:jc w:val="center"/>
              <w:rPr>
                <w:rFonts w:ascii="Times New Roman" w:hAnsi="Times New Roman" w:cs="宋体"/>
                <w:kern w:val="0"/>
              </w:rPr>
            </w:pPr>
            <w:r>
              <w:rPr>
                <w:rFonts w:hint="eastAsia" w:ascii="Times New Roman" w:hAnsi="Times New Roman" w:cs="宋体"/>
                <w:kern w:val="0"/>
              </w:rPr>
              <w:t>work</w:t>
            </w:r>
          </w:p>
        </w:tc>
        <w:tc>
          <w:tcPr>
            <w:tcW w:w="1701" w:type="dxa"/>
            <w:gridSpan w:val="4"/>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need</w:t>
            </w:r>
          </w:p>
        </w:tc>
        <w:tc>
          <w:tcPr>
            <w:tcW w:w="1704" w:type="dxa"/>
            <w:gridSpan w:val="4"/>
            <w:shd w:val="clear" w:color="auto" w:fill="auto"/>
            <w:noWrap w:val="0"/>
            <w:vAlign w:val="top"/>
          </w:tcPr>
          <w:p>
            <w:pPr>
              <w:widowControl/>
              <w:jc w:val="center"/>
              <w:rPr>
                <w:rFonts w:hint="eastAsia" w:ascii="Times New Roman" w:hAnsi="Times New Roman" w:cs="宋体"/>
                <w:kern w:val="0"/>
              </w:rPr>
            </w:pPr>
            <w:r>
              <w:rPr>
                <w:rFonts w:hint="eastAsia" w:ascii="Times New Roman" w:hAnsi="Times New Roman" w:cs="宋体"/>
                <w:kern w:val="0"/>
              </w:rPr>
              <w:t>allocation</w:t>
            </w:r>
          </w:p>
        </w:tc>
        <w:tc>
          <w:tcPr>
            <w:tcW w:w="1840" w:type="dxa"/>
            <w:gridSpan w:val="4"/>
            <w:shd w:val="clear" w:color="auto" w:fill="auto"/>
            <w:noWrap w:val="0"/>
            <w:vAlign w:val="top"/>
          </w:tcPr>
          <w:p>
            <w:pPr>
              <w:widowControl/>
              <w:jc w:val="center"/>
              <w:rPr>
                <w:rFonts w:ascii="Times New Roman" w:hAnsi="Times New Roman" w:cs="宋体"/>
                <w:kern w:val="0"/>
              </w:rPr>
            </w:pPr>
            <w:r>
              <w:rPr>
                <w:rFonts w:hint="eastAsia" w:ascii="Times New Roman" w:hAnsi="Times New Roman" w:cs="宋体"/>
                <w:kern w:val="0"/>
              </w:rPr>
              <w:t>w+a</w:t>
            </w:r>
          </w:p>
        </w:tc>
        <w:tc>
          <w:tcPr>
            <w:tcW w:w="851" w:type="dxa"/>
            <w:shd w:val="clear" w:color="auto" w:fill="auto"/>
            <w:noWrap/>
            <w:vAlign w:val="center"/>
          </w:tcPr>
          <w:p>
            <w:pPr>
              <w:widowControl/>
              <w:jc w:val="center"/>
              <w:rPr>
                <w:rFonts w:ascii="Times New Roman" w:hAnsi="Times New Roman" w:cs="宋体"/>
                <w:kern w:val="0"/>
                <w:szCs w:val="18"/>
              </w:rPr>
            </w:pPr>
            <w:r>
              <w:rPr>
                <w:rFonts w:hint="eastAsia" w:ascii="Times New Roman" w:hAnsi="Times New Roman" w:cs="宋体"/>
                <w:kern w:val="0"/>
                <w:szCs w:val="18"/>
              </w:rP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P0</w:t>
            </w:r>
          </w:p>
        </w:tc>
        <w:tc>
          <w:tcPr>
            <w:tcW w:w="426"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1</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5</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2</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426"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1</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2</w:t>
            </w:r>
          </w:p>
        </w:tc>
        <w:tc>
          <w:tcPr>
            <w:tcW w:w="423"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1</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5</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567"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851" w:type="dxa"/>
            <w:shd w:val="clear" w:color="auto" w:fill="auto"/>
            <w:noWrap/>
            <w:vAlign w:val="center"/>
          </w:tcPr>
          <w:p>
            <w:pPr>
              <w:widowControl/>
              <w:jc w:val="center"/>
              <w:rPr>
                <w:rFonts w:ascii="Times New Roman" w:hAnsi="Times New Roman" w:cs="宋体"/>
                <w:kern w:val="0"/>
              </w:rPr>
            </w:pPr>
            <w:r>
              <w:rPr>
                <w:rFonts w:hint="eastAsia" w:ascii="Times New Roman" w:hAnsi="Times New Roman" w:cs="宋体"/>
                <w:kern w:val="0"/>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P2</w:t>
            </w:r>
          </w:p>
        </w:tc>
        <w:tc>
          <w:tcPr>
            <w:tcW w:w="426"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1</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5</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3</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426"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1</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1</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3</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5</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4</w:t>
            </w:r>
          </w:p>
        </w:tc>
        <w:tc>
          <w:tcPr>
            <w:tcW w:w="423"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8</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8</w:t>
            </w:r>
          </w:p>
        </w:tc>
        <w:tc>
          <w:tcPr>
            <w:tcW w:w="567"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6</w:t>
            </w:r>
          </w:p>
        </w:tc>
        <w:tc>
          <w:tcPr>
            <w:tcW w:w="851" w:type="dxa"/>
            <w:shd w:val="clear" w:color="auto" w:fill="auto"/>
            <w:noWrap/>
            <w:vAlign w:val="center"/>
          </w:tcPr>
          <w:p>
            <w:pPr>
              <w:widowControl/>
              <w:jc w:val="center"/>
              <w:rPr>
                <w:rFonts w:ascii="Times New Roman" w:hAnsi="Times New Roman" w:cs="宋体"/>
                <w:kern w:val="0"/>
              </w:rPr>
            </w:pPr>
            <w:r>
              <w:rPr>
                <w:rFonts w:hint="eastAsia" w:ascii="Times New Roman" w:hAnsi="Times New Roman" w:cs="宋体"/>
                <w:kern w:val="0"/>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P1</w:t>
            </w:r>
          </w:p>
        </w:tc>
        <w:tc>
          <w:tcPr>
            <w:tcW w:w="426"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8</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8</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6</w:t>
            </w:r>
          </w:p>
        </w:tc>
        <w:tc>
          <w:tcPr>
            <w:tcW w:w="426"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7</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5</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1</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3"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8</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8</w:t>
            </w:r>
          </w:p>
        </w:tc>
        <w:tc>
          <w:tcPr>
            <w:tcW w:w="567"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6</w:t>
            </w:r>
          </w:p>
        </w:tc>
        <w:tc>
          <w:tcPr>
            <w:tcW w:w="851" w:type="dxa"/>
            <w:shd w:val="clear" w:color="auto" w:fill="auto"/>
            <w:noWrap/>
            <w:vAlign w:val="center"/>
          </w:tcPr>
          <w:p>
            <w:pPr>
              <w:widowControl/>
              <w:jc w:val="center"/>
              <w:rPr>
                <w:rFonts w:ascii="Times New Roman" w:hAnsi="Times New Roman" w:cs="宋体"/>
                <w:kern w:val="0"/>
              </w:rPr>
            </w:pPr>
            <w:r>
              <w:rPr>
                <w:rFonts w:hint="eastAsia" w:ascii="Times New Roman" w:hAnsi="Times New Roman" w:cs="宋体"/>
                <w:kern w:val="0"/>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P3</w:t>
            </w:r>
          </w:p>
        </w:tc>
        <w:tc>
          <w:tcPr>
            <w:tcW w:w="426"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8</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8</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6</w:t>
            </w:r>
          </w:p>
        </w:tc>
        <w:tc>
          <w:tcPr>
            <w:tcW w:w="426"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6</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4</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1</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4</w:t>
            </w:r>
          </w:p>
        </w:tc>
        <w:tc>
          <w:tcPr>
            <w:tcW w:w="423"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8</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9</w:t>
            </w:r>
          </w:p>
        </w:tc>
        <w:tc>
          <w:tcPr>
            <w:tcW w:w="567"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10</w:t>
            </w:r>
          </w:p>
        </w:tc>
        <w:tc>
          <w:tcPr>
            <w:tcW w:w="851" w:type="dxa"/>
            <w:shd w:val="clear" w:color="auto" w:fill="auto"/>
            <w:noWrap/>
            <w:vAlign w:val="center"/>
          </w:tcPr>
          <w:p>
            <w:pPr>
              <w:widowControl/>
              <w:jc w:val="center"/>
              <w:rPr>
                <w:rFonts w:ascii="Times New Roman" w:hAnsi="Times New Roman" w:cs="宋体"/>
                <w:kern w:val="0"/>
              </w:rPr>
            </w:pPr>
            <w:r>
              <w:rPr>
                <w:rFonts w:hint="eastAsia" w:ascii="Times New Roman" w:hAnsi="Times New Roman" w:cs="宋体"/>
                <w:kern w:val="0"/>
              </w:rPr>
              <w:t>t</w:t>
            </w:r>
          </w:p>
        </w:tc>
      </w:tr>
    </w:tbl>
    <w:p>
      <w:pPr>
        <w:rPr>
          <w:rFonts w:hint="eastAsia" w:ascii="Times New Roman" w:hAnsi="Times New Roman"/>
        </w:rPr>
      </w:pPr>
      <w:r>
        <w:rPr>
          <w:rFonts w:hint="eastAsia" w:ascii="Times New Roman" w:hAnsi="Times New Roman"/>
        </w:rPr>
        <w:t>因为存在一个安全序列&lt; P0,P2,P1,P3&gt;，所以系统处于安全。</w:t>
      </w:r>
    </w:p>
    <w:p>
      <w:pPr>
        <w:rPr>
          <w:rFonts w:hint="eastAsia" w:ascii="Times New Roman" w:hAnsi="Times New Roman"/>
        </w:rPr>
      </w:pPr>
      <w:r>
        <w:rPr>
          <w:rFonts w:hint="eastAsia" w:ascii="Times New Roman" w:hAnsi="Times New Roman"/>
        </w:rPr>
        <w:t>3）Request1（0,4,2,0）&lt;=Need(0,7,5,0)</w:t>
      </w:r>
    </w:p>
    <w:p>
      <w:pPr>
        <w:rPr>
          <w:rFonts w:hint="eastAsia" w:ascii="Times New Roman" w:hAnsi="Times New Roman"/>
        </w:rPr>
      </w:pPr>
      <w:r>
        <w:rPr>
          <w:rFonts w:hint="eastAsia" w:ascii="Times New Roman" w:hAnsi="Times New Roman"/>
        </w:rPr>
        <w:t>Request1（0,4,2,0）&lt;=Available(1,5,2,0)</w:t>
      </w:r>
    </w:p>
    <w:p>
      <w:pPr>
        <w:rPr>
          <w:rFonts w:hint="eastAsia" w:ascii="Times New Roman" w:hAnsi="Times New Roman"/>
        </w:rPr>
      </w:pPr>
      <w:r>
        <w:rPr>
          <w:rFonts w:hint="eastAsia" w:ascii="Times New Roman" w:hAnsi="Times New Roman"/>
        </w:rPr>
        <w:t>试着分配P1请求的资源，则：</w:t>
      </w:r>
    </w:p>
    <w:p>
      <w:pPr>
        <w:rPr>
          <w:rFonts w:hint="eastAsia" w:ascii="Times New Roman" w:hAnsi="Times New Roman"/>
        </w:rPr>
      </w:pPr>
      <w:r>
        <w:rPr>
          <w:rFonts w:ascii="Times New Roman" w:hAnsi="Times New Roman"/>
        </w:rPr>
        <w:t>N</w:t>
      </w:r>
      <w:r>
        <w:rPr>
          <w:rFonts w:hint="eastAsia" w:ascii="Times New Roman" w:hAnsi="Times New Roman"/>
        </w:rPr>
        <w:t>eed1(0,3,3,0)</w:t>
      </w:r>
    </w:p>
    <w:p>
      <w:pPr>
        <w:rPr>
          <w:rFonts w:hint="eastAsia" w:ascii="Times New Roman" w:hAnsi="Times New Roman"/>
        </w:rPr>
      </w:pPr>
      <w:r>
        <w:rPr>
          <w:rFonts w:hint="eastAsia" w:ascii="Times New Roman" w:hAnsi="Times New Roman"/>
        </w:rPr>
        <w:t>Allocation1（1,4,2,0）</w:t>
      </w:r>
    </w:p>
    <w:p>
      <w:pPr>
        <w:rPr>
          <w:rFonts w:hint="eastAsia" w:ascii="Times New Roman" w:hAnsi="Times New Roman"/>
        </w:rPr>
      </w:pPr>
      <w:r>
        <w:rPr>
          <w:rFonts w:ascii="Times New Roman" w:hAnsi="Times New Roman"/>
        </w:rPr>
        <w:t>A</w:t>
      </w:r>
      <w:r>
        <w:rPr>
          <w:rFonts w:hint="eastAsia" w:ascii="Times New Roman" w:hAnsi="Times New Roman"/>
        </w:rPr>
        <w:t>vailable（1,1,0,0）</w:t>
      </w:r>
    </w:p>
    <w:p>
      <w:pPr>
        <w:rPr>
          <w:rFonts w:hint="eastAsia" w:ascii="Times New Roman" w:hAnsi="Times New Roman"/>
        </w:rPr>
      </w:pPr>
      <w:r>
        <w:rPr>
          <w:rFonts w:hint="eastAsia" w:ascii="Times New Roman" w:hAnsi="Times New Roman"/>
        </w:rPr>
        <w:t>安全性算法检测：</w:t>
      </w:r>
    </w:p>
    <w:tbl>
      <w:tblPr>
        <w:tblStyle w:val="9"/>
        <w:tblW w:w="837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426"/>
        <w:gridCol w:w="425"/>
        <w:gridCol w:w="425"/>
        <w:gridCol w:w="425"/>
        <w:gridCol w:w="426"/>
        <w:gridCol w:w="425"/>
        <w:gridCol w:w="425"/>
        <w:gridCol w:w="425"/>
        <w:gridCol w:w="426"/>
        <w:gridCol w:w="426"/>
        <w:gridCol w:w="426"/>
        <w:gridCol w:w="426"/>
        <w:gridCol w:w="423"/>
        <w:gridCol w:w="425"/>
        <w:gridCol w:w="425"/>
        <w:gridCol w:w="567"/>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shd w:val="clear" w:color="auto" w:fill="auto"/>
            <w:noWrap/>
            <w:vAlign w:val="center"/>
          </w:tcPr>
          <w:p>
            <w:pPr>
              <w:widowControl/>
              <w:jc w:val="center"/>
              <w:rPr>
                <w:rFonts w:ascii="Times New Roman" w:hAnsi="Times New Roman" w:cs="宋体"/>
                <w:kern w:val="0"/>
              </w:rPr>
            </w:pPr>
          </w:p>
        </w:tc>
        <w:tc>
          <w:tcPr>
            <w:tcW w:w="1701" w:type="dxa"/>
            <w:gridSpan w:val="4"/>
            <w:shd w:val="clear" w:color="auto" w:fill="auto"/>
            <w:noWrap w:val="0"/>
            <w:vAlign w:val="top"/>
          </w:tcPr>
          <w:p>
            <w:pPr>
              <w:widowControl/>
              <w:jc w:val="center"/>
              <w:rPr>
                <w:rFonts w:ascii="Times New Roman" w:hAnsi="Times New Roman" w:cs="宋体"/>
                <w:kern w:val="0"/>
              </w:rPr>
            </w:pPr>
            <w:r>
              <w:rPr>
                <w:rFonts w:hint="eastAsia" w:ascii="Times New Roman" w:hAnsi="Times New Roman" w:cs="宋体"/>
                <w:kern w:val="0"/>
              </w:rPr>
              <w:t>work</w:t>
            </w:r>
          </w:p>
        </w:tc>
        <w:tc>
          <w:tcPr>
            <w:tcW w:w="1701" w:type="dxa"/>
            <w:gridSpan w:val="4"/>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need</w:t>
            </w:r>
          </w:p>
        </w:tc>
        <w:tc>
          <w:tcPr>
            <w:tcW w:w="1704" w:type="dxa"/>
            <w:gridSpan w:val="4"/>
            <w:shd w:val="clear" w:color="auto" w:fill="auto"/>
            <w:noWrap w:val="0"/>
            <w:vAlign w:val="top"/>
          </w:tcPr>
          <w:p>
            <w:pPr>
              <w:widowControl/>
              <w:jc w:val="center"/>
              <w:rPr>
                <w:rFonts w:hint="eastAsia" w:ascii="Times New Roman" w:hAnsi="Times New Roman" w:cs="宋体"/>
                <w:kern w:val="0"/>
              </w:rPr>
            </w:pPr>
            <w:r>
              <w:rPr>
                <w:rFonts w:hint="eastAsia" w:ascii="Times New Roman" w:hAnsi="Times New Roman" w:cs="宋体"/>
                <w:kern w:val="0"/>
              </w:rPr>
              <w:t>allocation</w:t>
            </w:r>
          </w:p>
        </w:tc>
        <w:tc>
          <w:tcPr>
            <w:tcW w:w="1840" w:type="dxa"/>
            <w:gridSpan w:val="4"/>
            <w:shd w:val="clear" w:color="auto" w:fill="auto"/>
            <w:noWrap w:val="0"/>
            <w:vAlign w:val="top"/>
          </w:tcPr>
          <w:p>
            <w:pPr>
              <w:widowControl/>
              <w:jc w:val="center"/>
              <w:rPr>
                <w:rFonts w:ascii="Times New Roman" w:hAnsi="Times New Roman" w:cs="宋体"/>
                <w:kern w:val="0"/>
              </w:rPr>
            </w:pPr>
            <w:r>
              <w:rPr>
                <w:rFonts w:hint="eastAsia" w:ascii="Times New Roman" w:hAnsi="Times New Roman" w:cs="宋体"/>
                <w:kern w:val="0"/>
              </w:rPr>
              <w:t>w+a</w:t>
            </w:r>
          </w:p>
        </w:tc>
        <w:tc>
          <w:tcPr>
            <w:tcW w:w="851" w:type="dxa"/>
            <w:shd w:val="clear" w:color="auto" w:fill="auto"/>
            <w:noWrap/>
            <w:vAlign w:val="center"/>
          </w:tcPr>
          <w:p>
            <w:pPr>
              <w:widowControl/>
              <w:jc w:val="center"/>
              <w:rPr>
                <w:rFonts w:ascii="Times New Roman" w:hAnsi="Times New Roman" w:cs="宋体"/>
                <w:kern w:val="0"/>
                <w:szCs w:val="18"/>
              </w:rPr>
            </w:pPr>
            <w:r>
              <w:rPr>
                <w:rFonts w:hint="eastAsia" w:ascii="Times New Roman" w:hAnsi="Times New Roman" w:cs="宋体"/>
                <w:kern w:val="0"/>
                <w:szCs w:val="18"/>
              </w:rP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P0</w:t>
            </w:r>
          </w:p>
        </w:tc>
        <w:tc>
          <w:tcPr>
            <w:tcW w:w="426"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1</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1</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426"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1</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2</w:t>
            </w:r>
          </w:p>
        </w:tc>
        <w:tc>
          <w:tcPr>
            <w:tcW w:w="423"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1</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1</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1</w:t>
            </w:r>
          </w:p>
        </w:tc>
        <w:tc>
          <w:tcPr>
            <w:tcW w:w="567"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851" w:type="dxa"/>
            <w:shd w:val="clear" w:color="auto" w:fill="auto"/>
            <w:noWrap/>
            <w:vAlign w:val="center"/>
          </w:tcPr>
          <w:p>
            <w:pPr>
              <w:widowControl/>
              <w:jc w:val="center"/>
              <w:rPr>
                <w:rFonts w:ascii="Times New Roman" w:hAnsi="Times New Roman" w:cs="宋体"/>
                <w:kern w:val="0"/>
              </w:rPr>
            </w:pPr>
            <w:r>
              <w:rPr>
                <w:rFonts w:hint="eastAsia" w:ascii="Times New Roman" w:hAnsi="Times New Roman" w:cs="宋体"/>
                <w:kern w:val="0"/>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P2</w:t>
            </w:r>
          </w:p>
        </w:tc>
        <w:tc>
          <w:tcPr>
            <w:tcW w:w="426"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1</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1</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1</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426"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1</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1</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3</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5</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4</w:t>
            </w:r>
          </w:p>
        </w:tc>
        <w:tc>
          <w:tcPr>
            <w:tcW w:w="423"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4</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6</w:t>
            </w:r>
          </w:p>
        </w:tc>
        <w:tc>
          <w:tcPr>
            <w:tcW w:w="567"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6</w:t>
            </w:r>
          </w:p>
        </w:tc>
        <w:tc>
          <w:tcPr>
            <w:tcW w:w="851" w:type="dxa"/>
            <w:shd w:val="clear" w:color="auto" w:fill="auto"/>
            <w:noWrap/>
            <w:vAlign w:val="center"/>
          </w:tcPr>
          <w:p>
            <w:pPr>
              <w:widowControl/>
              <w:jc w:val="center"/>
              <w:rPr>
                <w:rFonts w:ascii="Times New Roman" w:hAnsi="Times New Roman" w:cs="宋体"/>
                <w:kern w:val="0"/>
              </w:rPr>
            </w:pPr>
            <w:r>
              <w:rPr>
                <w:rFonts w:hint="eastAsia" w:ascii="Times New Roman" w:hAnsi="Times New Roman" w:cs="宋体"/>
                <w:kern w:val="0"/>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P1</w:t>
            </w:r>
          </w:p>
        </w:tc>
        <w:tc>
          <w:tcPr>
            <w:tcW w:w="426"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4</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6</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6</w:t>
            </w:r>
          </w:p>
        </w:tc>
        <w:tc>
          <w:tcPr>
            <w:tcW w:w="426"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3</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1</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4</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2</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3"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8</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8</w:t>
            </w:r>
          </w:p>
        </w:tc>
        <w:tc>
          <w:tcPr>
            <w:tcW w:w="567"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6</w:t>
            </w:r>
          </w:p>
        </w:tc>
        <w:tc>
          <w:tcPr>
            <w:tcW w:w="851" w:type="dxa"/>
            <w:shd w:val="clear" w:color="auto" w:fill="auto"/>
            <w:noWrap/>
            <w:vAlign w:val="center"/>
          </w:tcPr>
          <w:p>
            <w:pPr>
              <w:widowControl/>
              <w:jc w:val="center"/>
              <w:rPr>
                <w:rFonts w:ascii="Times New Roman" w:hAnsi="Times New Roman" w:cs="宋体"/>
                <w:kern w:val="0"/>
              </w:rPr>
            </w:pPr>
            <w:r>
              <w:rPr>
                <w:rFonts w:hint="eastAsia" w:ascii="Times New Roman" w:hAnsi="Times New Roman" w:cs="宋体"/>
                <w:kern w:val="0"/>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P3</w:t>
            </w:r>
          </w:p>
        </w:tc>
        <w:tc>
          <w:tcPr>
            <w:tcW w:w="426"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8</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8</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6</w:t>
            </w:r>
          </w:p>
        </w:tc>
        <w:tc>
          <w:tcPr>
            <w:tcW w:w="426"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0</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6</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4</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2</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0</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1</w:t>
            </w:r>
          </w:p>
        </w:tc>
        <w:tc>
          <w:tcPr>
            <w:tcW w:w="426"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4</w:t>
            </w:r>
          </w:p>
        </w:tc>
        <w:tc>
          <w:tcPr>
            <w:tcW w:w="423"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3</w:t>
            </w:r>
          </w:p>
        </w:tc>
        <w:tc>
          <w:tcPr>
            <w:tcW w:w="425" w:type="dxa"/>
            <w:shd w:val="clear" w:color="auto" w:fill="auto"/>
            <w:noWrap w:val="0"/>
            <w:vAlign w:val="top"/>
          </w:tcPr>
          <w:p>
            <w:pPr>
              <w:widowControl/>
              <w:jc w:val="center"/>
              <w:rPr>
                <w:rFonts w:hint="eastAsia" w:ascii="Times New Roman" w:hAnsi="Times New Roman" w:cs="宋体"/>
                <w:kern w:val="0"/>
                <w:szCs w:val="21"/>
              </w:rPr>
            </w:pPr>
            <w:r>
              <w:rPr>
                <w:rFonts w:hint="eastAsia" w:ascii="Times New Roman" w:hAnsi="Times New Roman" w:cs="宋体"/>
                <w:kern w:val="0"/>
                <w:szCs w:val="21"/>
              </w:rPr>
              <w:t>8</w:t>
            </w:r>
          </w:p>
        </w:tc>
        <w:tc>
          <w:tcPr>
            <w:tcW w:w="425"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9</w:t>
            </w:r>
          </w:p>
        </w:tc>
        <w:tc>
          <w:tcPr>
            <w:tcW w:w="567" w:type="dxa"/>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10</w:t>
            </w:r>
          </w:p>
        </w:tc>
        <w:tc>
          <w:tcPr>
            <w:tcW w:w="851" w:type="dxa"/>
            <w:shd w:val="clear" w:color="auto" w:fill="auto"/>
            <w:noWrap/>
            <w:vAlign w:val="center"/>
          </w:tcPr>
          <w:p>
            <w:pPr>
              <w:widowControl/>
              <w:jc w:val="center"/>
              <w:rPr>
                <w:rFonts w:ascii="Times New Roman" w:hAnsi="Times New Roman" w:cs="宋体"/>
                <w:kern w:val="0"/>
              </w:rPr>
            </w:pPr>
            <w:r>
              <w:rPr>
                <w:rFonts w:hint="eastAsia" w:ascii="Times New Roman" w:hAnsi="Times New Roman" w:cs="宋体"/>
                <w:kern w:val="0"/>
              </w:rPr>
              <w:t>t</w:t>
            </w:r>
          </w:p>
        </w:tc>
      </w:tr>
    </w:tbl>
    <w:p>
      <w:pPr>
        <w:rPr>
          <w:rFonts w:hint="eastAsia" w:ascii="Times New Roman" w:hAnsi="Times New Roman"/>
        </w:rPr>
      </w:pPr>
      <w:r>
        <w:rPr>
          <w:rFonts w:hint="eastAsia" w:ascii="Times New Roman" w:hAnsi="Times New Roman"/>
        </w:rPr>
        <w:t>因为存在一个安全序列&lt; P0,P2,P1,P3&gt;，所以系统处于安全，所以p1请求马上满足。</w:t>
      </w:r>
    </w:p>
    <w:p>
      <w:pPr>
        <w:rPr>
          <w:rFonts w:hint="eastAsia" w:ascii="Times New Roman" w:hAnsi="Times New Roman"/>
        </w:rPr>
      </w:pPr>
      <w:r>
        <w:rPr>
          <w:rFonts w:hint="eastAsia" w:ascii="Times New Roman" w:hAnsi="Times New Roman"/>
        </w:rPr>
        <w:t>4）Request1（1,4,2,0）&gt;Need(0,7,5,0)</w:t>
      </w:r>
    </w:p>
    <w:p>
      <w:pPr>
        <w:rPr>
          <w:rFonts w:hint="eastAsia" w:ascii="Times New Roman" w:hAnsi="Times New Roman"/>
        </w:rPr>
      </w:pPr>
      <w:r>
        <w:rPr>
          <w:rFonts w:hint="eastAsia" w:ascii="Times New Roman" w:hAnsi="Times New Roman"/>
        </w:rPr>
        <w:t>所以p1请求不能满足，p1阻塞。</w:t>
      </w:r>
    </w:p>
    <w:p>
      <w:pPr>
        <w:rPr>
          <w:rFonts w:ascii="Times New Roman" w:hAnsi="Times New Roman"/>
        </w:rPr>
      </w:pPr>
      <w:r>
        <w:rPr>
          <w:rFonts w:hint="eastAsia" w:ascii="Times New Roman" w:hAnsi="Times New Roman"/>
        </w:rPr>
        <w:t>19.用银行家算法考虑下列系统状态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108" w:type="dxa"/>
          <w:bottom w:w="0" w:type="dxa"/>
          <w:right w:w="108" w:type="dxa"/>
        </w:tblCellMar>
      </w:tblPr>
      <w:tblGrid>
        <w:gridCol w:w="860"/>
        <w:gridCol w:w="608"/>
        <w:gridCol w:w="608"/>
        <w:gridCol w:w="609"/>
        <w:gridCol w:w="609"/>
        <w:gridCol w:w="609"/>
        <w:gridCol w:w="609"/>
        <w:gridCol w:w="609"/>
        <w:gridCol w:w="609"/>
        <w:gridCol w:w="609"/>
        <w:gridCol w:w="609"/>
        <w:gridCol w:w="609"/>
        <w:gridCol w:w="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noWrap w:val="0"/>
            <w:vAlign w:val="top"/>
          </w:tcPr>
          <w:p>
            <w:pPr>
              <w:jc w:val="center"/>
              <w:rPr>
                <w:rFonts w:ascii="Times New Roman" w:hAnsi="Times New Roman"/>
              </w:rPr>
            </w:pPr>
            <w:r>
              <w:rPr>
                <w:rFonts w:hint="eastAsia" w:ascii="Times New Roman" w:hAnsi="Times New Roman"/>
              </w:rPr>
              <w:t>进程</w:t>
            </w:r>
          </w:p>
        </w:tc>
        <w:tc>
          <w:tcPr>
            <w:tcW w:w="2434" w:type="dxa"/>
            <w:gridSpan w:val="4"/>
            <w:tcBorders>
              <w:bottom w:val="single" w:color="auto" w:sz="4" w:space="0"/>
            </w:tcBorders>
            <w:shd w:val="clear" w:color="auto" w:fill="FFFFFF"/>
            <w:noWrap w:val="0"/>
            <w:vAlign w:val="top"/>
          </w:tcPr>
          <w:p>
            <w:pPr>
              <w:jc w:val="center"/>
              <w:rPr>
                <w:rFonts w:ascii="Times New Roman" w:hAnsi="Times New Roman"/>
              </w:rPr>
            </w:pPr>
            <w:r>
              <w:rPr>
                <w:rFonts w:hint="eastAsia" w:ascii="Times New Roman" w:hAnsi="Times New Roman"/>
              </w:rPr>
              <w:t>分配矩阵</w:t>
            </w:r>
          </w:p>
        </w:tc>
        <w:tc>
          <w:tcPr>
            <w:tcW w:w="2436" w:type="dxa"/>
            <w:gridSpan w:val="4"/>
            <w:tcBorders>
              <w:bottom w:val="single" w:color="auto" w:sz="4" w:space="0"/>
            </w:tcBorders>
            <w:shd w:val="clear" w:color="auto" w:fill="FFFFFF"/>
            <w:noWrap w:val="0"/>
            <w:vAlign w:val="top"/>
          </w:tcPr>
          <w:p>
            <w:pPr>
              <w:jc w:val="center"/>
              <w:rPr>
                <w:rFonts w:ascii="Times New Roman" w:hAnsi="Times New Roman"/>
              </w:rPr>
            </w:pPr>
            <w:r>
              <w:rPr>
                <w:rFonts w:hint="eastAsia" w:ascii="Times New Roman" w:hAnsi="Times New Roman"/>
              </w:rPr>
              <w:t>最大需求矩阵</w:t>
            </w:r>
          </w:p>
        </w:tc>
        <w:tc>
          <w:tcPr>
            <w:tcW w:w="2436" w:type="dxa"/>
            <w:gridSpan w:val="4"/>
            <w:tcBorders>
              <w:bottom w:val="single" w:color="auto" w:sz="4" w:space="0"/>
            </w:tcBorders>
            <w:shd w:val="clear" w:color="auto" w:fill="FFFFFF"/>
            <w:noWrap w:val="0"/>
            <w:vAlign w:val="top"/>
          </w:tcPr>
          <w:p>
            <w:pPr>
              <w:jc w:val="center"/>
              <w:rPr>
                <w:rFonts w:ascii="Times New Roman" w:hAnsi="Times New Roman"/>
              </w:rPr>
            </w:pPr>
            <w:r>
              <w:rPr>
                <w:rFonts w:hint="eastAsia" w:ascii="Times New Roman" w:hAnsi="Times New Roman"/>
              </w:rPr>
              <w:t>资源总数矩阵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noWrap w:val="0"/>
            <w:vAlign w:val="top"/>
          </w:tcPr>
          <w:p>
            <w:pPr>
              <w:jc w:val="center"/>
              <w:rPr>
                <w:rFonts w:ascii="Times New Roman" w:hAnsi="Times New Roman"/>
              </w:rPr>
            </w:pPr>
            <w:r>
              <w:rPr>
                <w:rFonts w:hint="eastAsia" w:ascii="Times New Roman" w:hAnsi="Times New Roman"/>
              </w:rPr>
              <w:t>A</w:t>
            </w:r>
          </w:p>
        </w:tc>
        <w:tc>
          <w:tcPr>
            <w:tcW w:w="608" w:type="dxa"/>
            <w:tcBorders>
              <w:right w:val="nil"/>
            </w:tcBorders>
            <w:shd w:val="clear" w:color="auto" w:fill="FFFFFF"/>
            <w:noWrap w:val="0"/>
            <w:vAlign w:val="top"/>
          </w:tcPr>
          <w:p>
            <w:pPr>
              <w:jc w:val="center"/>
              <w:rPr>
                <w:rFonts w:ascii="Times New Roman" w:hAnsi="Times New Roman"/>
              </w:rPr>
            </w:pPr>
            <w:r>
              <w:rPr>
                <w:rFonts w:hint="eastAsia" w:ascii="Times New Roman" w:hAnsi="Times New Roman"/>
              </w:rPr>
              <w:t>3</w:t>
            </w:r>
          </w:p>
        </w:tc>
        <w:tc>
          <w:tcPr>
            <w:tcW w:w="608"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0</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lef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right w:val="nil"/>
            </w:tcBorders>
            <w:shd w:val="clear" w:color="auto" w:fill="FFFFFF"/>
            <w:noWrap w:val="0"/>
            <w:vAlign w:val="top"/>
          </w:tcPr>
          <w:p>
            <w:pPr>
              <w:jc w:val="center"/>
              <w:rPr>
                <w:rFonts w:ascii="Times New Roman" w:hAnsi="Times New Roman"/>
              </w:rPr>
            </w:pPr>
            <w:r>
              <w:rPr>
                <w:rFonts w:hint="eastAsia" w:ascii="Times New Roman" w:hAnsi="Times New Roman"/>
              </w:rPr>
              <w:t>4</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lef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right w:val="nil"/>
            </w:tcBorders>
            <w:shd w:val="clear" w:color="auto" w:fill="FFFFFF"/>
            <w:noWrap w:val="0"/>
            <w:vAlign w:val="top"/>
          </w:tcPr>
          <w:p>
            <w:pPr>
              <w:jc w:val="center"/>
              <w:rPr>
                <w:rFonts w:ascii="Times New Roman" w:hAnsi="Times New Roman"/>
              </w:rPr>
            </w:pPr>
            <w:r>
              <w:rPr>
                <w:rFonts w:hint="eastAsia" w:ascii="Times New Roman" w:hAnsi="Times New Roman"/>
              </w:rPr>
              <w:t>6</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3</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4</w:t>
            </w:r>
          </w:p>
        </w:tc>
        <w:tc>
          <w:tcPr>
            <w:tcW w:w="609" w:type="dxa"/>
            <w:tcBorders>
              <w:left w:val="nil"/>
            </w:tcBorders>
            <w:shd w:val="clear" w:color="auto" w:fill="FFFFFF"/>
            <w:noWrap w:val="0"/>
            <w:vAlign w:val="top"/>
          </w:tcPr>
          <w:p>
            <w:pPr>
              <w:jc w:val="center"/>
              <w:rPr>
                <w:rFonts w:ascii="Times New Roman" w:hAnsi="Times New Roman"/>
              </w:rPr>
            </w:pPr>
            <w:r>
              <w:rPr>
                <w:rFonts w:hint="eastAsia" w:ascii="Times New Roman" w:hAnsi="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noWrap w:val="0"/>
            <w:vAlign w:val="top"/>
          </w:tcPr>
          <w:p>
            <w:pPr>
              <w:jc w:val="center"/>
              <w:rPr>
                <w:rFonts w:ascii="Times New Roman" w:hAnsi="Times New Roman"/>
              </w:rPr>
            </w:pPr>
            <w:r>
              <w:rPr>
                <w:rFonts w:hint="eastAsia" w:ascii="Times New Roman" w:hAnsi="Times New Roman"/>
              </w:rPr>
              <w:t>B</w:t>
            </w:r>
          </w:p>
        </w:tc>
        <w:tc>
          <w:tcPr>
            <w:tcW w:w="608" w:type="dxa"/>
            <w:tcBorders>
              <w:right w:val="nil"/>
            </w:tcBorders>
            <w:shd w:val="clear" w:color="auto" w:fill="FFFFFF"/>
            <w:noWrap w:val="0"/>
            <w:vAlign w:val="top"/>
          </w:tcPr>
          <w:p>
            <w:pPr>
              <w:jc w:val="center"/>
              <w:rPr>
                <w:rFonts w:ascii="Times New Roman" w:hAnsi="Times New Roman"/>
              </w:rPr>
            </w:pPr>
            <w:r>
              <w:rPr>
                <w:rFonts w:hint="eastAsia" w:ascii="Times New Roman" w:hAnsi="Times New Roman"/>
              </w:rPr>
              <w:t>0</w:t>
            </w:r>
          </w:p>
        </w:tc>
        <w:tc>
          <w:tcPr>
            <w:tcW w:w="608"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0</w:t>
            </w:r>
          </w:p>
        </w:tc>
        <w:tc>
          <w:tcPr>
            <w:tcW w:w="609" w:type="dxa"/>
            <w:tcBorders>
              <w:left w:val="nil"/>
            </w:tcBorders>
            <w:shd w:val="clear" w:color="auto" w:fill="FFFFFF"/>
            <w:noWrap w:val="0"/>
            <w:vAlign w:val="top"/>
          </w:tcPr>
          <w:p>
            <w:pPr>
              <w:jc w:val="center"/>
              <w:rPr>
                <w:rFonts w:ascii="Times New Roman" w:hAnsi="Times New Roman"/>
              </w:rPr>
            </w:pPr>
            <w:r>
              <w:rPr>
                <w:rFonts w:hint="eastAsia" w:ascii="Times New Roman" w:hAnsi="Times New Roman"/>
              </w:rPr>
              <w:t>0</w:t>
            </w:r>
          </w:p>
        </w:tc>
        <w:tc>
          <w:tcPr>
            <w:tcW w:w="609" w:type="dxa"/>
            <w:tcBorders>
              <w:right w:val="nil"/>
            </w:tcBorders>
            <w:shd w:val="clear" w:color="auto" w:fill="FFFFFF"/>
            <w:noWrap w:val="0"/>
            <w:vAlign w:val="top"/>
          </w:tcPr>
          <w:p>
            <w:pPr>
              <w:jc w:val="center"/>
              <w:rPr>
                <w:rFonts w:ascii="Times New Roman" w:hAnsi="Times New Roman"/>
              </w:rPr>
            </w:pPr>
            <w:r>
              <w:rPr>
                <w:rFonts w:hint="eastAsia" w:ascii="Times New Roman" w:hAnsi="Times New Roman"/>
              </w:rPr>
              <w:t>0</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2</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left w:val="nil"/>
            </w:tcBorders>
            <w:shd w:val="clear" w:color="auto" w:fill="FFFFFF"/>
            <w:noWrap w:val="0"/>
            <w:vAlign w:val="top"/>
          </w:tcPr>
          <w:p>
            <w:pPr>
              <w:jc w:val="center"/>
              <w:rPr>
                <w:rFonts w:ascii="Times New Roman" w:hAnsi="Times New Roman"/>
              </w:rPr>
            </w:pPr>
            <w:r>
              <w:rPr>
                <w:rFonts w:hint="eastAsia" w:ascii="Times New Roman" w:hAnsi="Times New Roman"/>
              </w:rPr>
              <w:t>2</w:t>
            </w:r>
          </w:p>
        </w:tc>
        <w:tc>
          <w:tcPr>
            <w:tcW w:w="609" w:type="dxa"/>
            <w:tcBorders>
              <w:right w:val="nil"/>
            </w:tcBorders>
            <w:shd w:val="clear" w:color="auto" w:fill="FFFFFF"/>
            <w:noWrap w:val="0"/>
            <w:vAlign w:val="top"/>
          </w:tcPr>
          <w:p>
            <w:pPr>
              <w:jc w:val="center"/>
              <w:rPr>
                <w:rFonts w:ascii="Times New Roman" w:hAnsi="Times New Roman"/>
              </w:rPr>
            </w:pPr>
          </w:p>
        </w:tc>
        <w:tc>
          <w:tcPr>
            <w:tcW w:w="609" w:type="dxa"/>
            <w:tcBorders>
              <w:left w:val="nil"/>
              <w:right w:val="nil"/>
            </w:tcBorders>
            <w:shd w:val="clear" w:color="auto" w:fill="FFFFFF"/>
            <w:noWrap w:val="0"/>
            <w:vAlign w:val="top"/>
          </w:tcPr>
          <w:p>
            <w:pPr>
              <w:jc w:val="center"/>
              <w:rPr>
                <w:rFonts w:ascii="Times New Roman" w:hAnsi="Times New Roman"/>
              </w:rPr>
            </w:pPr>
          </w:p>
        </w:tc>
        <w:tc>
          <w:tcPr>
            <w:tcW w:w="609" w:type="dxa"/>
            <w:tcBorders>
              <w:left w:val="nil"/>
              <w:right w:val="nil"/>
            </w:tcBorders>
            <w:shd w:val="clear" w:color="auto" w:fill="FFFFFF"/>
            <w:noWrap w:val="0"/>
            <w:vAlign w:val="top"/>
          </w:tcPr>
          <w:p>
            <w:pPr>
              <w:jc w:val="center"/>
              <w:rPr>
                <w:rFonts w:ascii="Times New Roman" w:hAnsi="Times New Roman"/>
              </w:rPr>
            </w:pPr>
          </w:p>
        </w:tc>
        <w:tc>
          <w:tcPr>
            <w:tcW w:w="609" w:type="dxa"/>
            <w:tcBorders>
              <w:left w:val="nil"/>
            </w:tcBorders>
            <w:shd w:val="clear" w:color="auto" w:fill="FFFFFF"/>
            <w:noWrap w:val="0"/>
            <w:vAlign w:val="top"/>
          </w:tcPr>
          <w:p>
            <w:pPr>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noWrap w:val="0"/>
            <w:vAlign w:val="top"/>
          </w:tcPr>
          <w:p>
            <w:pPr>
              <w:jc w:val="center"/>
              <w:rPr>
                <w:rFonts w:ascii="Times New Roman" w:hAnsi="Times New Roman"/>
              </w:rPr>
            </w:pPr>
            <w:r>
              <w:rPr>
                <w:rFonts w:hint="eastAsia" w:ascii="Times New Roman" w:hAnsi="Times New Roman"/>
              </w:rPr>
              <w:t>C</w:t>
            </w:r>
          </w:p>
        </w:tc>
        <w:tc>
          <w:tcPr>
            <w:tcW w:w="608" w:type="dxa"/>
            <w:tcBorders>
              <w:righ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8"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left w:val="nil"/>
            </w:tcBorders>
            <w:shd w:val="clear" w:color="auto" w:fill="FFFFFF"/>
            <w:noWrap w:val="0"/>
            <w:vAlign w:val="top"/>
          </w:tcPr>
          <w:p>
            <w:pPr>
              <w:jc w:val="center"/>
              <w:rPr>
                <w:rFonts w:ascii="Times New Roman" w:hAnsi="Times New Roman"/>
              </w:rPr>
            </w:pPr>
            <w:r>
              <w:rPr>
                <w:rFonts w:hint="eastAsia" w:ascii="Times New Roman" w:hAnsi="Times New Roman"/>
              </w:rPr>
              <w:t>0</w:t>
            </w:r>
          </w:p>
        </w:tc>
        <w:tc>
          <w:tcPr>
            <w:tcW w:w="609" w:type="dxa"/>
            <w:tcBorders>
              <w:right w:val="nil"/>
            </w:tcBorders>
            <w:shd w:val="clear" w:color="auto" w:fill="FFFFFF"/>
            <w:noWrap w:val="0"/>
            <w:vAlign w:val="top"/>
          </w:tcPr>
          <w:p>
            <w:pPr>
              <w:jc w:val="center"/>
              <w:rPr>
                <w:rFonts w:ascii="Times New Roman" w:hAnsi="Times New Roman"/>
              </w:rPr>
            </w:pPr>
            <w:r>
              <w:rPr>
                <w:rFonts w:hint="eastAsia" w:ascii="Times New Roman" w:hAnsi="Times New Roman"/>
              </w:rPr>
              <w:t>4</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2</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left w:val="nil"/>
            </w:tcBorders>
            <w:shd w:val="clear" w:color="auto" w:fill="FFFFFF"/>
            <w:noWrap w:val="0"/>
            <w:vAlign w:val="top"/>
          </w:tcPr>
          <w:p>
            <w:pPr>
              <w:jc w:val="center"/>
              <w:rPr>
                <w:rFonts w:ascii="Times New Roman" w:hAnsi="Times New Roman"/>
              </w:rPr>
            </w:pPr>
            <w:r>
              <w:rPr>
                <w:rFonts w:hint="eastAsia" w:ascii="Times New Roman" w:hAnsi="Times New Roman"/>
              </w:rPr>
              <w:t>0</w:t>
            </w:r>
          </w:p>
        </w:tc>
        <w:tc>
          <w:tcPr>
            <w:tcW w:w="609" w:type="dxa"/>
            <w:tcBorders>
              <w:right w:val="nil"/>
            </w:tcBorders>
            <w:shd w:val="clear" w:color="auto" w:fill="FFFFFF"/>
            <w:noWrap w:val="0"/>
            <w:vAlign w:val="top"/>
          </w:tcPr>
          <w:p>
            <w:pPr>
              <w:jc w:val="center"/>
              <w:rPr>
                <w:rFonts w:ascii="Times New Roman" w:hAnsi="Times New Roman"/>
              </w:rPr>
            </w:pPr>
          </w:p>
        </w:tc>
        <w:tc>
          <w:tcPr>
            <w:tcW w:w="609" w:type="dxa"/>
            <w:tcBorders>
              <w:left w:val="nil"/>
              <w:right w:val="nil"/>
            </w:tcBorders>
            <w:shd w:val="clear" w:color="auto" w:fill="FFFFFF"/>
            <w:noWrap w:val="0"/>
            <w:vAlign w:val="top"/>
          </w:tcPr>
          <w:p>
            <w:pPr>
              <w:jc w:val="center"/>
              <w:rPr>
                <w:rFonts w:ascii="Times New Roman" w:hAnsi="Times New Roman"/>
              </w:rPr>
            </w:pPr>
          </w:p>
        </w:tc>
        <w:tc>
          <w:tcPr>
            <w:tcW w:w="609" w:type="dxa"/>
            <w:tcBorders>
              <w:left w:val="nil"/>
              <w:right w:val="nil"/>
            </w:tcBorders>
            <w:shd w:val="clear" w:color="auto" w:fill="FFFFFF"/>
            <w:noWrap w:val="0"/>
            <w:vAlign w:val="top"/>
          </w:tcPr>
          <w:p>
            <w:pPr>
              <w:jc w:val="center"/>
              <w:rPr>
                <w:rFonts w:ascii="Times New Roman" w:hAnsi="Times New Roman"/>
              </w:rPr>
            </w:pPr>
          </w:p>
        </w:tc>
        <w:tc>
          <w:tcPr>
            <w:tcW w:w="609" w:type="dxa"/>
            <w:tcBorders>
              <w:left w:val="nil"/>
            </w:tcBorders>
            <w:shd w:val="clear" w:color="auto" w:fill="FFFFFF"/>
            <w:noWrap w:val="0"/>
            <w:vAlign w:val="top"/>
          </w:tcPr>
          <w:p>
            <w:pPr>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noWrap w:val="0"/>
            <w:vAlign w:val="top"/>
          </w:tcPr>
          <w:p>
            <w:pPr>
              <w:jc w:val="center"/>
              <w:rPr>
                <w:rFonts w:ascii="Times New Roman" w:hAnsi="Times New Roman"/>
              </w:rPr>
            </w:pPr>
            <w:r>
              <w:rPr>
                <w:rFonts w:hint="eastAsia" w:ascii="Times New Roman" w:hAnsi="Times New Roman"/>
              </w:rPr>
              <w:t>D</w:t>
            </w:r>
          </w:p>
        </w:tc>
        <w:tc>
          <w:tcPr>
            <w:tcW w:w="608" w:type="dxa"/>
            <w:tcBorders>
              <w:righ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8"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0</w:t>
            </w:r>
          </w:p>
        </w:tc>
        <w:tc>
          <w:tcPr>
            <w:tcW w:w="609" w:type="dxa"/>
            <w:tcBorders>
              <w:lef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righ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lef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right w:val="nil"/>
            </w:tcBorders>
            <w:shd w:val="clear" w:color="auto" w:fill="FFFFFF"/>
            <w:noWrap w:val="0"/>
            <w:vAlign w:val="top"/>
          </w:tcPr>
          <w:p>
            <w:pPr>
              <w:jc w:val="center"/>
              <w:rPr>
                <w:rFonts w:ascii="Times New Roman" w:hAnsi="Times New Roman"/>
              </w:rPr>
            </w:pPr>
          </w:p>
        </w:tc>
        <w:tc>
          <w:tcPr>
            <w:tcW w:w="609" w:type="dxa"/>
            <w:tcBorders>
              <w:left w:val="nil"/>
              <w:right w:val="nil"/>
            </w:tcBorders>
            <w:shd w:val="clear" w:color="auto" w:fill="FFFFFF"/>
            <w:noWrap w:val="0"/>
            <w:vAlign w:val="top"/>
          </w:tcPr>
          <w:p>
            <w:pPr>
              <w:jc w:val="center"/>
              <w:rPr>
                <w:rFonts w:ascii="Times New Roman" w:hAnsi="Times New Roman"/>
              </w:rPr>
            </w:pPr>
          </w:p>
        </w:tc>
        <w:tc>
          <w:tcPr>
            <w:tcW w:w="609" w:type="dxa"/>
            <w:tcBorders>
              <w:left w:val="nil"/>
              <w:right w:val="nil"/>
            </w:tcBorders>
            <w:shd w:val="clear" w:color="auto" w:fill="FFFFFF"/>
            <w:noWrap w:val="0"/>
            <w:vAlign w:val="top"/>
          </w:tcPr>
          <w:p>
            <w:pPr>
              <w:jc w:val="center"/>
              <w:rPr>
                <w:rFonts w:ascii="Times New Roman" w:hAnsi="Times New Roman"/>
              </w:rPr>
            </w:pPr>
          </w:p>
        </w:tc>
        <w:tc>
          <w:tcPr>
            <w:tcW w:w="609" w:type="dxa"/>
            <w:tcBorders>
              <w:left w:val="nil"/>
            </w:tcBorders>
            <w:shd w:val="clear" w:color="auto" w:fill="FFFFFF"/>
            <w:noWrap w:val="0"/>
            <w:vAlign w:val="top"/>
          </w:tcPr>
          <w:p>
            <w:pPr>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860" w:type="dxa"/>
            <w:shd w:val="clear" w:color="auto" w:fill="FFFFFF"/>
            <w:noWrap w:val="0"/>
            <w:vAlign w:val="top"/>
          </w:tcPr>
          <w:p>
            <w:pPr>
              <w:jc w:val="center"/>
              <w:rPr>
                <w:rFonts w:ascii="Times New Roman" w:hAnsi="Times New Roman"/>
              </w:rPr>
            </w:pPr>
            <w:r>
              <w:rPr>
                <w:rFonts w:hint="eastAsia" w:ascii="Times New Roman" w:hAnsi="Times New Roman"/>
              </w:rPr>
              <w:t>E</w:t>
            </w:r>
          </w:p>
        </w:tc>
        <w:tc>
          <w:tcPr>
            <w:tcW w:w="608" w:type="dxa"/>
            <w:tcBorders>
              <w:right w:val="nil"/>
            </w:tcBorders>
            <w:shd w:val="clear" w:color="auto" w:fill="FFFFFF"/>
            <w:noWrap w:val="0"/>
            <w:vAlign w:val="top"/>
          </w:tcPr>
          <w:p>
            <w:pPr>
              <w:jc w:val="center"/>
              <w:rPr>
                <w:rFonts w:ascii="Times New Roman" w:hAnsi="Times New Roman"/>
              </w:rPr>
            </w:pPr>
            <w:r>
              <w:rPr>
                <w:rFonts w:hint="eastAsia" w:ascii="Times New Roman" w:hAnsi="Times New Roman"/>
              </w:rPr>
              <w:t>0</w:t>
            </w:r>
          </w:p>
        </w:tc>
        <w:tc>
          <w:tcPr>
            <w:tcW w:w="608"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0</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0</w:t>
            </w:r>
          </w:p>
        </w:tc>
        <w:tc>
          <w:tcPr>
            <w:tcW w:w="609" w:type="dxa"/>
            <w:tcBorders>
              <w:left w:val="nil"/>
            </w:tcBorders>
            <w:shd w:val="clear" w:color="auto" w:fill="FFFFFF"/>
            <w:noWrap w:val="0"/>
            <w:vAlign w:val="top"/>
          </w:tcPr>
          <w:p>
            <w:pPr>
              <w:jc w:val="center"/>
              <w:rPr>
                <w:rFonts w:ascii="Times New Roman" w:hAnsi="Times New Roman"/>
              </w:rPr>
            </w:pPr>
            <w:r>
              <w:rPr>
                <w:rFonts w:hint="eastAsia" w:ascii="Times New Roman" w:hAnsi="Times New Roman"/>
              </w:rPr>
              <w:t>0</w:t>
            </w:r>
          </w:p>
        </w:tc>
        <w:tc>
          <w:tcPr>
            <w:tcW w:w="609" w:type="dxa"/>
            <w:tcBorders>
              <w:right w:val="nil"/>
            </w:tcBorders>
            <w:shd w:val="clear" w:color="auto" w:fill="FFFFFF"/>
            <w:noWrap w:val="0"/>
            <w:vAlign w:val="top"/>
          </w:tcPr>
          <w:p>
            <w:pPr>
              <w:jc w:val="center"/>
              <w:rPr>
                <w:rFonts w:ascii="Times New Roman" w:hAnsi="Times New Roman"/>
              </w:rPr>
            </w:pPr>
            <w:r>
              <w:rPr>
                <w:rFonts w:hint="eastAsia" w:ascii="Times New Roman" w:hAnsi="Times New Roman"/>
              </w:rPr>
              <w:t>2</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left w:val="nil"/>
              <w:right w:val="nil"/>
            </w:tcBorders>
            <w:shd w:val="clear" w:color="auto" w:fill="FFFFFF"/>
            <w:noWrap w:val="0"/>
            <w:vAlign w:val="top"/>
          </w:tcPr>
          <w:p>
            <w:pPr>
              <w:jc w:val="center"/>
              <w:rPr>
                <w:rFonts w:ascii="Times New Roman" w:hAnsi="Times New Roman"/>
              </w:rPr>
            </w:pPr>
            <w:r>
              <w:rPr>
                <w:rFonts w:hint="eastAsia" w:ascii="Times New Roman" w:hAnsi="Times New Roman"/>
              </w:rPr>
              <w:t>1</w:t>
            </w:r>
          </w:p>
        </w:tc>
        <w:tc>
          <w:tcPr>
            <w:tcW w:w="609" w:type="dxa"/>
            <w:tcBorders>
              <w:left w:val="nil"/>
            </w:tcBorders>
            <w:shd w:val="clear" w:color="auto" w:fill="FFFFFF"/>
            <w:noWrap w:val="0"/>
            <w:vAlign w:val="top"/>
          </w:tcPr>
          <w:p>
            <w:pPr>
              <w:jc w:val="center"/>
              <w:rPr>
                <w:rFonts w:ascii="Times New Roman" w:hAnsi="Times New Roman"/>
              </w:rPr>
            </w:pPr>
            <w:r>
              <w:rPr>
                <w:rFonts w:hint="eastAsia" w:ascii="Times New Roman" w:hAnsi="Times New Roman"/>
              </w:rPr>
              <w:t>0</w:t>
            </w:r>
          </w:p>
        </w:tc>
        <w:tc>
          <w:tcPr>
            <w:tcW w:w="609" w:type="dxa"/>
            <w:tcBorders>
              <w:right w:val="nil"/>
            </w:tcBorders>
            <w:shd w:val="clear" w:color="auto" w:fill="FFFFFF"/>
            <w:noWrap w:val="0"/>
            <w:vAlign w:val="top"/>
          </w:tcPr>
          <w:p>
            <w:pPr>
              <w:jc w:val="center"/>
              <w:rPr>
                <w:rFonts w:ascii="Times New Roman" w:hAnsi="Times New Roman"/>
              </w:rPr>
            </w:pPr>
          </w:p>
        </w:tc>
        <w:tc>
          <w:tcPr>
            <w:tcW w:w="609" w:type="dxa"/>
            <w:tcBorders>
              <w:left w:val="nil"/>
              <w:right w:val="nil"/>
            </w:tcBorders>
            <w:shd w:val="clear" w:color="auto" w:fill="FFFFFF"/>
            <w:noWrap w:val="0"/>
            <w:vAlign w:val="top"/>
          </w:tcPr>
          <w:p>
            <w:pPr>
              <w:jc w:val="center"/>
              <w:rPr>
                <w:rFonts w:ascii="Times New Roman" w:hAnsi="Times New Roman"/>
              </w:rPr>
            </w:pPr>
          </w:p>
        </w:tc>
        <w:tc>
          <w:tcPr>
            <w:tcW w:w="609" w:type="dxa"/>
            <w:tcBorders>
              <w:left w:val="nil"/>
              <w:right w:val="nil"/>
            </w:tcBorders>
            <w:shd w:val="clear" w:color="auto" w:fill="FFFFFF"/>
            <w:noWrap w:val="0"/>
            <w:vAlign w:val="top"/>
          </w:tcPr>
          <w:p>
            <w:pPr>
              <w:jc w:val="center"/>
              <w:rPr>
                <w:rFonts w:ascii="Times New Roman" w:hAnsi="Times New Roman"/>
                <w:b/>
              </w:rPr>
            </w:pPr>
          </w:p>
        </w:tc>
        <w:tc>
          <w:tcPr>
            <w:tcW w:w="609" w:type="dxa"/>
            <w:tcBorders>
              <w:left w:val="nil"/>
            </w:tcBorders>
            <w:shd w:val="clear" w:color="auto" w:fill="FFFFFF"/>
            <w:noWrap w:val="0"/>
            <w:vAlign w:val="top"/>
          </w:tcPr>
          <w:p>
            <w:pPr>
              <w:jc w:val="center"/>
              <w:rPr>
                <w:rFonts w:ascii="Times New Roman" w:hAnsi="Times New Roman"/>
              </w:rPr>
            </w:pPr>
          </w:p>
        </w:tc>
      </w:tr>
    </w:tbl>
    <w:p>
      <w:pPr>
        <w:rPr>
          <w:rFonts w:ascii="Times New Roman" w:hAnsi="Times New Roman"/>
        </w:rPr>
      </w:pPr>
      <w:r>
        <w:rPr>
          <w:rFonts w:hint="eastAsia" w:ascii="Times New Roman" w:hAnsi="Times New Roman"/>
        </w:rPr>
        <w:t>请回答：</w:t>
      </w:r>
    </w:p>
    <w:p>
      <w:pPr>
        <w:rPr>
          <w:rFonts w:ascii="Times New Roman" w:hAnsi="Times New Roman"/>
        </w:rPr>
      </w:pPr>
      <w:r>
        <w:rPr>
          <w:rFonts w:hint="eastAsia" w:ascii="Times New Roman" w:hAnsi="Times New Roman"/>
        </w:rPr>
        <w:t>（1）该时刻系统是否安全？</w:t>
      </w:r>
    </w:p>
    <w:p>
      <w:pPr>
        <w:rPr>
          <w:rFonts w:hint="eastAsia" w:ascii="Times New Roman" w:hAnsi="Times New Roman"/>
        </w:rPr>
      </w:pPr>
      <w:r>
        <w:rPr>
          <w:rFonts w:hint="eastAsia" w:ascii="Times New Roman" w:hAnsi="Times New Roman"/>
        </w:rPr>
        <w:t>（2）若进程B请求（0，0，1，0），可否立即分配？</w:t>
      </w:r>
    </w:p>
    <w:p>
      <w:pPr>
        <w:rPr>
          <w:rFonts w:ascii="Times New Roman" w:hAnsi="Times New Roman"/>
        </w:rPr>
      </w:pPr>
      <w:r>
        <w:rPr>
          <w:rFonts w:hint="eastAsia" w:ascii="Times New Roman" w:hAnsi="Times New Roman"/>
        </w:rPr>
        <w:t>（3）若进程E请求（1，0，1，0），可否分配给它？请分析说明。</w:t>
      </w:r>
    </w:p>
    <w:p>
      <w:pPr>
        <w:rPr>
          <w:rFonts w:hint="eastAsia" w:ascii="Times New Roman" w:hAnsi="Times New Roman"/>
        </w:rPr>
      </w:pPr>
      <w:r>
        <w:rPr>
          <w:rFonts w:hint="eastAsia" w:ascii="Times New Roman" w:hAnsi="Times New Roman"/>
        </w:rPr>
        <w:t>答：1）Need=Max-Allocation</w:t>
      </w:r>
    </w:p>
    <w:tbl>
      <w:tblPr>
        <w:tblStyle w:val="9"/>
        <w:tblW w:w="0" w:type="auto"/>
        <w:tblInd w:w="0" w:type="dxa"/>
        <w:tblLayout w:type="autofit"/>
        <w:tblCellMar>
          <w:top w:w="0" w:type="dxa"/>
          <w:left w:w="108" w:type="dxa"/>
          <w:bottom w:w="0" w:type="dxa"/>
          <w:right w:w="108" w:type="dxa"/>
        </w:tblCellMar>
      </w:tblPr>
      <w:tblGrid>
        <w:gridCol w:w="336"/>
        <w:gridCol w:w="336"/>
        <w:gridCol w:w="336"/>
        <w:gridCol w:w="336"/>
        <w:gridCol w:w="296"/>
        <w:gridCol w:w="336"/>
        <w:gridCol w:w="336"/>
        <w:gridCol w:w="336"/>
        <w:gridCol w:w="336"/>
        <w:gridCol w:w="352"/>
        <w:gridCol w:w="336"/>
        <w:gridCol w:w="336"/>
        <w:gridCol w:w="336"/>
        <w:gridCol w:w="336"/>
      </w:tblGrid>
      <w:tr>
        <w:tblPrEx>
          <w:tblCellMar>
            <w:top w:w="0" w:type="dxa"/>
            <w:left w:w="108" w:type="dxa"/>
            <w:bottom w:w="0" w:type="dxa"/>
            <w:right w:w="108" w:type="dxa"/>
          </w:tblCellMar>
        </w:tblPrEx>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4</w:t>
            </w:r>
          </w:p>
        </w:tc>
        <w:tc>
          <w:tcPr>
            <w:tcW w:w="336" w:type="dxa"/>
            <w:noWrap w:val="0"/>
            <w:vAlign w:val="top"/>
          </w:tcPr>
          <w:p>
            <w:pPr>
              <w:rPr>
                <w:rFonts w:ascii="Times New Roman" w:hAnsi="Times New Roman"/>
              </w:rPr>
            </w:pPr>
            <w:r>
              <w:rPr>
                <w:rFonts w:hint="eastAsia" w:ascii="Times New Roman" w:hAnsi="Times New Roman"/>
              </w:rPr>
              <w:t>1</w:t>
            </w:r>
          </w:p>
        </w:tc>
        <w:tc>
          <w:tcPr>
            <w:tcW w:w="336" w:type="dxa"/>
            <w:noWrap w:val="0"/>
            <w:vAlign w:val="top"/>
          </w:tcPr>
          <w:p>
            <w:pPr>
              <w:rPr>
                <w:rFonts w:ascii="Times New Roman" w:hAnsi="Times New Roman"/>
              </w:rPr>
            </w:pPr>
            <w:r>
              <w:rPr>
                <w:rFonts w:hint="eastAsia" w:ascii="Times New Roman" w:hAnsi="Times New Roman"/>
              </w:rPr>
              <w:t>1</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1</w:t>
            </w:r>
          </w:p>
        </w:tc>
        <w:tc>
          <w:tcPr>
            <w:tcW w:w="296" w:type="dxa"/>
            <w:tcBorders>
              <w:left w:val="single" w:color="auto" w:sz="4" w:space="0"/>
              <w:right w:val="single" w:color="auto" w:sz="4" w:space="0"/>
            </w:tcBorders>
            <w:noWrap w:val="0"/>
            <w:vAlign w:val="top"/>
          </w:tcPr>
          <w:p>
            <w:pPr>
              <w:rPr>
                <w:rFonts w:ascii="Times New Roman" w:hAnsi="Times New Roman"/>
              </w:rPr>
            </w:pP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3</w:t>
            </w:r>
          </w:p>
        </w:tc>
        <w:tc>
          <w:tcPr>
            <w:tcW w:w="336" w:type="dxa"/>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1</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1</w:t>
            </w:r>
          </w:p>
        </w:tc>
        <w:tc>
          <w:tcPr>
            <w:tcW w:w="352" w:type="dxa"/>
            <w:tcBorders>
              <w:left w:val="single" w:color="auto" w:sz="4" w:space="0"/>
              <w:right w:val="single" w:color="auto" w:sz="4" w:space="0"/>
            </w:tcBorders>
            <w:noWrap w:val="0"/>
            <w:vAlign w:val="top"/>
          </w:tcPr>
          <w:p>
            <w:pPr>
              <w:rPr>
                <w:rFonts w:ascii="Times New Roman" w:hAnsi="Times New Roman"/>
              </w:rPr>
            </w:pPr>
          </w:p>
        </w:tc>
        <w:tc>
          <w:tcPr>
            <w:tcW w:w="336" w:type="dxa"/>
            <w:tcBorders>
              <w:left w:val="single" w:color="auto" w:sz="4" w:space="0"/>
            </w:tcBorders>
            <w:noWrap w:val="0"/>
            <w:vAlign w:val="top"/>
          </w:tcPr>
          <w:p>
            <w:pPr>
              <w:rPr>
                <w:rFonts w:ascii="Times New Roman" w:hAnsi="Times New Roman"/>
              </w:rPr>
            </w:pPr>
            <w:r>
              <w:rPr>
                <w:rFonts w:ascii="Times New Roman" w:hAnsi="Times New Roman"/>
              </w:rPr>
              <w:t>1</w:t>
            </w:r>
          </w:p>
        </w:tc>
        <w:tc>
          <w:tcPr>
            <w:tcW w:w="336" w:type="dxa"/>
            <w:noWrap w:val="0"/>
            <w:vAlign w:val="top"/>
          </w:tcPr>
          <w:p>
            <w:pPr>
              <w:rPr>
                <w:rFonts w:ascii="Times New Roman" w:hAnsi="Times New Roman"/>
              </w:rPr>
            </w:pPr>
            <w:r>
              <w:rPr>
                <w:rFonts w:ascii="Times New Roman" w:hAnsi="Times New Roman"/>
              </w:rPr>
              <w:t>1</w:t>
            </w:r>
          </w:p>
        </w:tc>
        <w:tc>
          <w:tcPr>
            <w:tcW w:w="336" w:type="dxa"/>
            <w:noWrap w:val="0"/>
            <w:vAlign w:val="top"/>
          </w:tcPr>
          <w:p>
            <w:pPr>
              <w:rPr>
                <w:rFonts w:ascii="Times New Roman" w:hAnsi="Times New Roman"/>
              </w:rPr>
            </w:pPr>
            <w:r>
              <w:rPr>
                <w:rFonts w:ascii="Times New Roman" w:hAnsi="Times New Roman"/>
              </w:rPr>
              <w:t>0</w:t>
            </w:r>
          </w:p>
        </w:tc>
        <w:tc>
          <w:tcPr>
            <w:tcW w:w="336" w:type="dxa"/>
            <w:tcBorders>
              <w:right w:val="single" w:color="auto" w:sz="4" w:space="0"/>
            </w:tcBorders>
            <w:noWrap w:val="0"/>
            <w:vAlign w:val="top"/>
          </w:tcPr>
          <w:p>
            <w:pPr>
              <w:rPr>
                <w:rFonts w:ascii="Times New Roman" w:hAnsi="Times New Roman"/>
              </w:rPr>
            </w:pPr>
            <w:r>
              <w:rPr>
                <w:rFonts w:ascii="Times New Roman" w:hAnsi="Times New Roman"/>
              </w:rPr>
              <w:t>0</w:t>
            </w:r>
          </w:p>
        </w:tc>
      </w:tr>
      <w:tr>
        <w:tblPrEx>
          <w:tblCellMar>
            <w:top w:w="0" w:type="dxa"/>
            <w:left w:w="108" w:type="dxa"/>
            <w:bottom w:w="0" w:type="dxa"/>
            <w:right w:w="108" w:type="dxa"/>
          </w:tblCellMar>
        </w:tblPrEx>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2</w:t>
            </w:r>
          </w:p>
        </w:tc>
        <w:tc>
          <w:tcPr>
            <w:tcW w:w="336" w:type="dxa"/>
            <w:noWrap w:val="0"/>
            <w:vAlign w:val="top"/>
          </w:tcPr>
          <w:p>
            <w:pPr>
              <w:rPr>
                <w:rFonts w:ascii="Times New Roman" w:hAnsi="Times New Roman"/>
              </w:rPr>
            </w:pPr>
            <w:r>
              <w:rPr>
                <w:rFonts w:hint="eastAsia" w:ascii="Times New Roman" w:hAnsi="Times New Roman"/>
              </w:rPr>
              <w:t>1</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2</w:t>
            </w:r>
          </w:p>
        </w:tc>
        <w:tc>
          <w:tcPr>
            <w:tcW w:w="296" w:type="dxa"/>
            <w:tcBorders>
              <w:left w:val="single" w:color="auto" w:sz="4" w:space="0"/>
              <w:right w:val="single" w:color="auto" w:sz="4" w:space="0"/>
            </w:tcBorders>
            <w:noWrap w:val="0"/>
            <w:vAlign w:val="top"/>
          </w:tcPr>
          <w:p>
            <w:pPr>
              <w:rPr>
                <w:rFonts w:ascii="Times New Roman" w:hAnsi="Times New Roman"/>
              </w:rPr>
            </w:pPr>
            <w:r>
              <w:rPr>
                <w:rFonts w:hint="eastAsia" w:ascii="Times New Roman" w:hAnsi="Times New Roman"/>
              </w:rPr>
              <w:t>-</w:t>
            </w: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1</w:t>
            </w:r>
          </w:p>
        </w:tc>
        <w:tc>
          <w:tcPr>
            <w:tcW w:w="336" w:type="dxa"/>
            <w:noWrap w:val="0"/>
            <w:vAlign w:val="top"/>
          </w:tcPr>
          <w:p>
            <w:pPr>
              <w:rPr>
                <w:rFonts w:ascii="Times New Roman" w:hAnsi="Times New Roman"/>
              </w:rPr>
            </w:pPr>
            <w:r>
              <w:rPr>
                <w:rFonts w:hint="eastAsia" w:ascii="Times New Roman" w:hAnsi="Times New Roman"/>
              </w:rPr>
              <w:t>0</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0</w:t>
            </w:r>
          </w:p>
        </w:tc>
        <w:tc>
          <w:tcPr>
            <w:tcW w:w="352" w:type="dxa"/>
            <w:tcBorders>
              <w:left w:val="single" w:color="auto" w:sz="4" w:space="0"/>
              <w:right w:val="single" w:color="auto" w:sz="4" w:space="0"/>
            </w:tcBorders>
            <w:noWrap w:val="0"/>
            <w:vAlign w:val="top"/>
          </w:tcPr>
          <w:p>
            <w:pPr>
              <w:rPr>
                <w:rFonts w:ascii="Times New Roman" w:hAnsi="Times New Roman"/>
              </w:rPr>
            </w:pPr>
            <w:r>
              <w:rPr>
                <w:rFonts w:hint="eastAsia" w:ascii="Times New Roman" w:hAnsi="Times New Roman"/>
              </w:rPr>
              <w:t>=</w:t>
            </w:r>
          </w:p>
        </w:tc>
        <w:tc>
          <w:tcPr>
            <w:tcW w:w="336" w:type="dxa"/>
            <w:tcBorders>
              <w:left w:val="single" w:color="auto" w:sz="4" w:space="0"/>
            </w:tcBorders>
            <w:noWrap w:val="0"/>
            <w:vAlign w:val="top"/>
          </w:tcPr>
          <w:p>
            <w:pPr>
              <w:rPr>
                <w:rFonts w:ascii="Times New Roman" w:hAnsi="Times New Roman"/>
              </w:rPr>
            </w:pPr>
            <w:r>
              <w:rPr>
                <w:rFonts w:ascii="Times New Roman" w:hAnsi="Times New Roman"/>
              </w:rPr>
              <w:t>0</w:t>
            </w:r>
          </w:p>
        </w:tc>
        <w:tc>
          <w:tcPr>
            <w:tcW w:w="336" w:type="dxa"/>
            <w:noWrap w:val="0"/>
            <w:vAlign w:val="top"/>
          </w:tcPr>
          <w:p>
            <w:pPr>
              <w:rPr>
                <w:rFonts w:ascii="Times New Roman" w:hAnsi="Times New Roman"/>
              </w:rPr>
            </w:pPr>
            <w:r>
              <w:rPr>
                <w:rFonts w:ascii="Times New Roman" w:hAnsi="Times New Roman"/>
              </w:rPr>
              <w:t>1</w:t>
            </w:r>
          </w:p>
        </w:tc>
        <w:tc>
          <w:tcPr>
            <w:tcW w:w="336" w:type="dxa"/>
            <w:noWrap w:val="0"/>
            <w:vAlign w:val="top"/>
          </w:tcPr>
          <w:p>
            <w:pPr>
              <w:rPr>
                <w:rFonts w:ascii="Times New Roman" w:hAnsi="Times New Roman"/>
              </w:rPr>
            </w:pPr>
            <w:r>
              <w:rPr>
                <w:rFonts w:ascii="Times New Roman" w:hAnsi="Times New Roman"/>
              </w:rPr>
              <w:t>1</w:t>
            </w:r>
          </w:p>
        </w:tc>
        <w:tc>
          <w:tcPr>
            <w:tcW w:w="336" w:type="dxa"/>
            <w:tcBorders>
              <w:right w:val="single" w:color="auto" w:sz="4" w:space="0"/>
            </w:tcBorders>
            <w:noWrap w:val="0"/>
            <w:vAlign w:val="top"/>
          </w:tcPr>
          <w:p>
            <w:pPr>
              <w:rPr>
                <w:rFonts w:ascii="Times New Roman" w:hAnsi="Times New Roman"/>
              </w:rPr>
            </w:pPr>
            <w:r>
              <w:rPr>
                <w:rFonts w:ascii="Times New Roman" w:hAnsi="Times New Roman"/>
              </w:rPr>
              <w:t>2</w:t>
            </w:r>
          </w:p>
        </w:tc>
      </w:tr>
      <w:tr>
        <w:tblPrEx>
          <w:tblCellMar>
            <w:top w:w="0" w:type="dxa"/>
            <w:left w:w="108" w:type="dxa"/>
            <w:bottom w:w="0" w:type="dxa"/>
            <w:right w:w="108" w:type="dxa"/>
          </w:tblCellMar>
        </w:tblPrEx>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4</w:t>
            </w:r>
          </w:p>
        </w:tc>
        <w:tc>
          <w:tcPr>
            <w:tcW w:w="336" w:type="dxa"/>
            <w:noWrap w:val="0"/>
            <w:vAlign w:val="top"/>
          </w:tcPr>
          <w:p>
            <w:pPr>
              <w:rPr>
                <w:rFonts w:ascii="Times New Roman" w:hAnsi="Times New Roman"/>
              </w:rPr>
            </w:pPr>
            <w:r>
              <w:rPr>
                <w:rFonts w:hint="eastAsia" w:ascii="Times New Roman" w:hAnsi="Times New Roman"/>
              </w:rPr>
              <w:t>2</w:t>
            </w:r>
          </w:p>
        </w:tc>
        <w:tc>
          <w:tcPr>
            <w:tcW w:w="336" w:type="dxa"/>
            <w:noWrap w:val="0"/>
            <w:vAlign w:val="top"/>
          </w:tcPr>
          <w:p>
            <w:pPr>
              <w:rPr>
                <w:rFonts w:ascii="Times New Roman" w:hAnsi="Times New Roman"/>
              </w:rPr>
            </w:pPr>
            <w:r>
              <w:rPr>
                <w:rFonts w:hint="eastAsia" w:ascii="Times New Roman" w:hAnsi="Times New Roman"/>
              </w:rPr>
              <w:t>1</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0</w:t>
            </w:r>
          </w:p>
        </w:tc>
        <w:tc>
          <w:tcPr>
            <w:tcW w:w="296" w:type="dxa"/>
            <w:tcBorders>
              <w:left w:val="single" w:color="auto" w:sz="4" w:space="0"/>
              <w:right w:val="single" w:color="auto" w:sz="4" w:space="0"/>
            </w:tcBorders>
            <w:noWrap w:val="0"/>
            <w:vAlign w:val="top"/>
          </w:tcPr>
          <w:p>
            <w:pPr>
              <w:rPr>
                <w:rFonts w:ascii="Times New Roman" w:hAnsi="Times New Roman"/>
              </w:rPr>
            </w:pP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1</w:t>
            </w:r>
          </w:p>
        </w:tc>
        <w:tc>
          <w:tcPr>
            <w:tcW w:w="336" w:type="dxa"/>
            <w:noWrap w:val="0"/>
            <w:vAlign w:val="top"/>
          </w:tcPr>
          <w:p>
            <w:pPr>
              <w:rPr>
                <w:rFonts w:ascii="Times New Roman" w:hAnsi="Times New Roman"/>
              </w:rPr>
            </w:pPr>
            <w:r>
              <w:rPr>
                <w:rFonts w:hint="eastAsia" w:ascii="Times New Roman" w:hAnsi="Times New Roman"/>
              </w:rPr>
              <w:t>1</w:t>
            </w:r>
          </w:p>
        </w:tc>
        <w:tc>
          <w:tcPr>
            <w:tcW w:w="336" w:type="dxa"/>
            <w:noWrap w:val="0"/>
            <w:vAlign w:val="top"/>
          </w:tcPr>
          <w:p>
            <w:pPr>
              <w:rPr>
                <w:rFonts w:ascii="Times New Roman" w:hAnsi="Times New Roman"/>
              </w:rPr>
            </w:pPr>
            <w:r>
              <w:rPr>
                <w:rFonts w:hint="eastAsia" w:ascii="Times New Roman" w:hAnsi="Times New Roman"/>
              </w:rPr>
              <w:t>1</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0</w:t>
            </w:r>
          </w:p>
        </w:tc>
        <w:tc>
          <w:tcPr>
            <w:tcW w:w="352" w:type="dxa"/>
            <w:tcBorders>
              <w:left w:val="single" w:color="auto" w:sz="4" w:space="0"/>
              <w:right w:val="single" w:color="auto" w:sz="4" w:space="0"/>
            </w:tcBorders>
            <w:noWrap w:val="0"/>
            <w:vAlign w:val="top"/>
          </w:tcPr>
          <w:p>
            <w:pPr>
              <w:rPr>
                <w:rFonts w:ascii="Times New Roman" w:hAnsi="Times New Roman"/>
              </w:rPr>
            </w:pPr>
          </w:p>
        </w:tc>
        <w:tc>
          <w:tcPr>
            <w:tcW w:w="336" w:type="dxa"/>
            <w:tcBorders>
              <w:left w:val="single" w:color="auto" w:sz="4" w:space="0"/>
            </w:tcBorders>
            <w:noWrap w:val="0"/>
            <w:vAlign w:val="top"/>
          </w:tcPr>
          <w:p>
            <w:pPr>
              <w:rPr>
                <w:rFonts w:ascii="Times New Roman" w:hAnsi="Times New Roman"/>
              </w:rPr>
            </w:pPr>
            <w:r>
              <w:rPr>
                <w:rFonts w:ascii="Times New Roman" w:hAnsi="Times New Roman"/>
              </w:rPr>
              <w:t>3</w:t>
            </w:r>
          </w:p>
        </w:tc>
        <w:tc>
          <w:tcPr>
            <w:tcW w:w="336" w:type="dxa"/>
            <w:noWrap w:val="0"/>
            <w:vAlign w:val="top"/>
          </w:tcPr>
          <w:p>
            <w:pPr>
              <w:rPr>
                <w:rFonts w:ascii="Times New Roman" w:hAnsi="Times New Roman"/>
              </w:rPr>
            </w:pPr>
            <w:r>
              <w:rPr>
                <w:rFonts w:ascii="Times New Roman" w:hAnsi="Times New Roman"/>
              </w:rPr>
              <w:t>1</w:t>
            </w:r>
          </w:p>
        </w:tc>
        <w:tc>
          <w:tcPr>
            <w:tcW w:w="336" w:type="dxa"/>
            <w:noWrap w:val="0"/>
            <w:vAlign w:val="top"/>
          </w:tcPr>
          <w:p>
            <w:pPr>
              <w:rPr>
                <w:rFonts w:ascii="Times New Roman" w:hAnsi="Times New Roman"/>
              </w:rPr>
            </w:pPr>
            <w:r>
              <w:rPr>
                <w:rFonts w:ascii="Times New Roman" w:hAnsi="Times New Roman"/>
              </w:rPr>
              <w:t>0</w:t>
            </w:r>
          </w:p>
        </w:tc>
        <w:tc>
          <w:tcPr>
            <w:tcW w:w="336" w:type="dxa"/>
            <w:tcBorders>
              <w:right w:val="single" w:color="auto" w:sz="4" w:space="0"/>
            </w:tcBorders>
            <w:noWrap w:val="0"/>
            <w:vAlign w:val="top"/>
          </w:tcPr>
          <w:p>
            <w:pPr>
              <w:rPr>
                <w:rFonts w:ascii="Times New Roman" w:hAnsi="Times New Roman"/>
              </w:rPr>
            </w:pPr>
            <w:r>
              <w:rPr>
                <w:rFonts w:ascii="Times New Roman" w:hAnsi="Times New Roman"/>
              </w:rPr>
              <w:t>0</w:t>
            </w:r>
          </w:p>
        </w:tc>
      </w:tr>
      <w:tr>
        <w:tblPrEx>
          <w:tblCellMar>
            <w:top w:w="0" w:type="dxa"/>
            <w:left w:w="108" w:type="dxa"/>
            <w:bottom w:w="0" w:type="dxa"/>
            <w:right w:w="108" w:type="dxa"/>
          </w:tblCellMar>
        </w:tblPrEx>
        <w:tc>
          <w:tcPr>
            <w:tcW w:w="336" w:type="dxa"/>
            <w:tcBorders>
              <w:left w:val="single" w:color="auto" w:sz="4" w:space="0"/>
            </w:tcBorders>
            <w:noWrap w:val="0"/>
            <w:vAlign w:val="top"/>
          </w:tcPr>
          <w:p>
            <w:pPr>
              <w:rPr>
                <w:rFonts w:hint="eastAsia" w:ascii="Times New Roman" w:hAnsi="Times New Roman"/>
              </w:rPr>
            </w:pPr>
            <w:r>
              <w:rPr>
                <w:rFonts w:hint="eastAsia" w:ascii="Times New Roman" w:hAnsi="Times New Roman"/>
              </w:rPr>
              <w:t>1</w:t>
            </w:r>
          </w:p>
        </w:tc>
        <w:tc>
          <w:tcPr>
            <w:tcW w:w="336" w:type="dxa"/>
            <w:noWrap w:val="0"/>
            <w:vAlign w:val="top"/>
          </w:tcPr>
          <w:p>
            <w:pPr>
              <w:rPr>
                <w:rFonts w:hint="eastAsia" w:ascii="Times New Roman" w:hAnsi="Times New Roman"/>
              </w:rPr>
            </w:pPr>
            <w:r>
              <w:rPr>
                <w:rFonts w:hint="eastAsia" w:ascii="Times New Roman" w:hAnsi="Times New Roman"/>
              </w:rPr>
              <w:t>1</w:t>
            </w:r>
          </w:p>
        </w:tc>
        <w:tc>
          <w:tcPr>
            <w:tcW w:w="336" w:type="dxa"/>
            <w:noWrap w:val="0"/>
            <w:vAlign w:val="top"/>
          </w:tcPr>
          <w:p>
            <w:pPr>
              <w:rPr>
                <w:rFonts w:hint="eastAsia" w:ascii="Times New Roman" w:hAnsi="Times New Roman"/>
              </w:rPr>
            </w:pPr>
            <w:r>
              <w:rPr>
                <w:rFonts w:hint="eastAsia" w:ascii="Times New Roman" w:hAnsi="Times New Roman"/>
              </w:rPr>
              <w:t>1</w:t>
            </w:r>
          </w:p>
        </w:tc>
        <w:tc>
          <w:tcPr>
            <w:tcW w:w="336" w:type="dxa"/>
            <w:tcBorders>
              <w:right w:val="single" w:color="auto" w:sz="4" w:space="0"/>
            </w:tcBorders>
            <w:noWrap w:val="0"/>
            <w:vAlign w:val="top"/>
          </w:tcPr>
          <w:p>
            <w:pPr>
              <w:rPr>
                <w:rFonts w:hint="eastAsia" w:ascii="Times New Roman" w:hAnsi="Times New Roman"/>
              </w:rPr>
            </w:pPr>
            <w:r>
              <w:rPr>
                <w:rFonts w:hint="eastAsia" w:ascii="Times New Roman" w:hAnsi="Times New Roman"/>
              </w:rPr>
              <w:t>1</w:t>
            </w:r>
          </w:p>
        </w:tc>
        <w:tc>
          <w:tcPr>
            <w:tcW w:w="296" w:type="dxa"/>
            <w:tcBorders>
              <w:left w:val="single" w:color="auto" w:sz="4" w:space="0"/>
              <w:right w:val="single" w:color="auto" w:sz="4" w:space="0"/>
            </w:tcBorders>
            <w:noWrap w:val="0"/>
            <w:vAlign w:val="top"/>
          </w:tcPr>
          <w:p>
            <w:pPr>
              <w:rPr>
                <w:rFonts w:ascii="Times New Roman" w:hAnsi="Times New Roman"/>
              </w:rPr>
            </w:pPr>
          </w:p>
        </w:tc>
        <w:tc>
          <w:tcPr>
            <w:tcW w:w="336" w:type="dxa"/>
            <w:tcBorders>
              <w:left w:val="single" w:color="auto" w:sz="4" w:space="0"/>
            </w:tcBorders>
            <w:noWrap w:val="0"/>
            <w:vAlign w:val="top"/>
          </w:tcPr>
          <w:p>
            <w:pPr>
              <w:rPr>
                <w:rFonts w:hint="eastAsia" w:ascii="Times New Roman" w:hAnsi="Times New Roman"/>
              </w:rPr>
            </w:pPr>
            <w:r>
              <w:rPr>
                <w:rFonts w:hint="eastAsia" w:ascii="Times New Roman" w:hAnsi="Times New Roman"/>
              </w:rPr>
              <w:t>1</w:t>
            </w:r>
          </w:p>
        </w:tc>
        <w:tc>
          <w:tcPr>
            <w:tcW w:w="336" w:type="dxa"/>
            <w:noWrap w:val="0"/>
            <w:vAlign w:val="top"/>
          </w:tcPr>
          <w:p>
            <w:pPr>
              <w:rPr>
                <w:rFonts w:hint="eastAsia" w:ascii="Times New Roman" w:hAnsi="Times New Roman"/>
              </w:rPr>
            </w:pPr>
            <w:r>
              <w:rPr>
                <w:rFonts w:hint="eastAsia" w:ascii="Times New Roman" w:hAnsi="Times New Roman"/>
              </w:rPr>
              <w:t>1</w:t>
            </w:r>
          </w:p>
        </w:tc>
        <w:tc>
          <w:tcPr>
            <w:tcW w:w="336" w:type="dxa"/>
            <w:noWrap w:val="0"/>
            <w:vAlign w:val="top"/>
          </w:tcPr>
          <w:p>
            <w:pPr>
              <w:rPr>
                <w:rFonts w:hint="eastAsia" w:ascii="Times New Roman" w:hAnsi="Times New Roman"/>
              </w:rPr>
            </w:pPr>
            <w:r>
              <w:rPr>
                <w:rFonts w:hint="eastAsia" w:ascii="Times New Roman" w:hAnsi="Times New Roman"/>
              </w:rPr>
              <w:t>0</w:t>
            </w:r>
          </w:p>
        </w:tc>
        <w:tc>
          <w:tcPr>
            <w:tcW w:w="336" w:type="dxa"/>
            <w:tcBorders>
              <w:right w:val="single" w:color="auto" w:sz="4" w:space="0"/>
            </w:tcBorders>
            <w:noWrap w:val="0"/>
            <w:vAlign w:val="top"/>
          </w:tcPr>
          <w:p>
            <w:pPr>
              <w:rPr>
                <w:rFonts w:hint="eastAsia" w:ascii="Times New Roman" w:hAnsi="Times New Roman"/>
              </w:rPr>
            </w:pPr>
            <w:r>
              <w:rPr>
                <w:rFonts w:hint="eastAsia" w:ascii="Times New Roman" w:hAnsi="Times New Roman"/>
              </w:rPr>
              <w:t>1</w:t>
            </w:r>
          </w:p>
        </w:tc>
        <w:tc>
          <w:tcPr>
            <w:tcW w:w="352" w:type="dxa"/>
            <w:tcBorders>
              <w:left w:val="single" w:color="auto" w:sz="4" w:space="0"/>
              <w:right w:val="single" w:color="auto" w:sz="4" w:space="0"/>
            </w:tcBorders>
            <w:noWrap w:val="0"/>
            <w:vAlign w:val="top"/>
          </w:tcPr>
          <w:p>
            <w:pPr>
              <w:rPr>
                <w:rFonts w:ascii="Times New Roman" w:hAnsi="Times New Roman"/>
              </w:rPr>
            </w:pP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1</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0</w:t>
            </w:r>
          </w:p>
        </w:tc>
      </w:tr>
      <w:tr>
        <w:tblPrEx>
          <w:tblCellMar>
            <w:top w:w="0" w:type="dxa"/>
            <w:left w:w="108" w:type="dxa"/>
            <w:bottom w:w="0" w:type="dxa"/>
            <w:right w:w="108" w:type="dxa"/>
          </w:tblCellMar>
        </w:tblPrEx>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2</w:t>
            </w:r>
          </w:p>
        </w:tc>
        <w:tc>
          <w:tcPr>
            <w:tcW w:w="336" w:type="dxa"/>
            <w:noWrap w:val="0"/>
            <w:vAlign w:val="top"/>
          </w:tcPr>
          <w:p>
            <w:pPr>
              <w:rPr>
                <w:rFonts w:ascii="Times New Roman" w:hAnsi="Times New Roman"/>
              </w:rPr>
            </w:pPr>
            <w:r>
              <w:rPr>
                <w:rFonts w:hint="eastAsia" w:ascii="Times New Roman" w:hAnsi="Times New Roman"/>
              </w:rPr>
              <w:t>1</w:t>
            </w:r>
          </w:p>
        </w:tc>
        <w:tc>
          <w:tcPr>
            <w:tcW w:w="336" w:type="dxa"/>
            <w:noWrap w:val="0"/>
            <w:vAlign w:val="top"/>
          </w:tcPr>
          <w:p>
            <w:pPr>
              <w:rPr>
                <w:rFonts w:ascii="Times New Roman" w:hAnsi="Times New Roman"/>
              </w:rPr>
            </w:pPr>
            <w:r>
              <w:rPr>
                <w:rFonts w:hint="eastAsia" w:ascii="Times New Roman" w:hAnsi="Times New Roman"/>
              </w:rPr>
              <w:t>1</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0</w:t>
            </w:r>
          </w:p>
        </w:tc>
        <w:tc>
          <w:tcPr>
            <w:tcW w:w="296" w:type="dxa"/>
            <w:tcBorders>
              <w:left w:val="single" w:color="auto" w:sz="4" w:space="0"/>
              <w:right w:val="single" w:color="auto" w:sz="4" w:space="0"/>
            </w:tcBorders>
            <w:noWrap w:val="0"/>
            <w:vAlign w:val="top"/>
          </w:tcPr>
          <w:p>
            <w:pPr>
              <w:rPr>
                <w:rFonts w:ascii="Times New Roman" w:hAnsi="Times New Roman"/>
              </w:rPr>
            </w:pPr>
          </w:p>
        </w:tc>
        <w:tc>
          <w:tcPr>
            <w:tcW w:w="336" w:type="dxa"/>
            <w:tcBorders>
              <w:left w:val="single" w:color="auto" w:sz="4" w:space="0"/>
            </w:tcBorders>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0</w:t>
            </w:r>
          </w:p>
        </w:tc>
        <w:tc>
          <w:tcPr>
            <w:tcW w:w="336" w:type="dxa"/>
            <w:noWrap w:val="0"/>
            <w:vAlign w:val="top"/>
          </w:tcPr>
          <w:p>
            <w:pPr>
              <w:rPr>
                <w:rFonts w:ascii="Times New Roman" w:hAnsi="Times New Roman"/>
              </w:rPr>
            </w:pPr>
            <w:r>
              <w:rPr>
                <w:rFonts w:hint="eastAsia" w:ascii="Times New Roman" w:hAnsi="Times New Roman"/>
              </w:rPr>
              <w:t>0</w:t>
            </w:r>
          </w:p>
        </w:tc>
        <w:tc>
          <w:tcPr>
            <w:tcW w:w="336" w:type="dxa"/>
            <w:tcBorders>
              <w:right w:val="single" w:color="auto" w:sz="4" w:space="0"/>
            </w:tcBorders>
            <w:noWrap w:val="0"/>
            <w:vAlign w:val="top"/>
          </w:tcPr>
          <w:p>
            <w:pPr>
              <w:rPr>
                <w:rFonts w:ascii="Times New Roman" w:hAnsi="Times New Roman"/>
              </w:rPr>
            </w:pPr>
            <w:r>
              <w:rPr>
                <w:rFonts w:hint="eastAsia" w:ascii="Times New Roman" w:hAnsi="Times New Roman"/>
              </w:rPr>
              <w:t>0</w:t>
            </w:r>
          </w:p>
        </w:tc>
        <w:tc>
          <w:tcPr>
            <w:tcW w:w="352" w:type="dxa"/>
            <w:tcBorders>
              <w:left w:val="single" w:color="auto" w:sz="4" w:space="0"/>
              <w:right w:val="single" w:color="auto" w:sz="4" w:space="0"/>
            </w:tcBorders>
            <w:noWrap w:val="0"/>
            <w:vAlign w:val="top"/>
          </w:tcPr>
          <w:p>
            <w:pPr>
              <w:rPr>
                <w:rFonts w:ascii="Times New Roman" w:hAnsi="Times New Roman"/>
              </w:rPr>
            </w:pPr>
          </w:p>
        </w:tc>
        <w:tc>
          <w:tcPr>
            <w:tcW w:w="336" w:type="dxa"/>
            <w:tcBorders>
              <w:left w:val="single" w:color="auto" w:sz="4" w:space="0"/>
            </w:tcBorders>
            <w:noWrap w:val="0"/>
            <w:vAlign w:val="top"/>
          </w:tcPr>
          <w:p>
            <w:pPr>
              <w:rPr>
                <w:rFonts w:ascii="Times New Roman" w:hAnsi="Times New Roman"/>
              </w:rPr>
            </w:pPr>
            <w:r>
              <w:rPr>
                <w:rFonts w:ascii="Times New Roman" w:hAnsi="Times New Roman"/>
              </w:rPr>
              <w:t>2</w:t>
            </w:r>
          </w:p>
        </w:tc>
        <w:tc>
          <w:tcPr>
            <w:tcW w:w="336" w:type="dxa"/>
            <w:noWrap w:val="0"/>
            <w:vAlign w:val="top"/>
          </w:tcPr>
          <w:p>
            <w:pPr>
              <w:rPr>
                <w:rFonts w:ascii="Times New Roman" w:hAnsi="Times New Roman"/>
              </w:rPr>
            </w:pPr>
            <w:r>
              <w:rPr>
                <w:rFonts w:ascii="Times New Roman" w:hAnsi="Times New Roman"/>
              </w:rPr>
              <w:t>1</w:t>
            </w:r>
          </w:p>
        </w:tc>
        <w:tc>
          <w:tcPr>
            <w:tcW w:w="336" w:type="dxa"/>
            <w:noWrap w:val="0"/>
            <w:vAlign w:val="top"/>
          </w:tcPr>
          <w:p>
            <w:pPr>
              <w:rPr>
                <w:rFonts w:ascii="Times New Roman" w:hAnsi="Times New Roman"/>
              </w:rPr>
            </w:pPr>
            <w:r>
              <w:rPr>
                <w:rFonts w:ascii="Times New Roman" w:hAnsi="Times New Roman"/>
              </w:rPr>
              <w:t>1</w:t>
            </w:r>
          </w:p>
        </w:tc>
        <w:tc>
          <w:tcPr>
            <w:tcW w:w="336" w:type="dxa"/>
            <w:tcBorders>
              <w:right w:val="single" w:color="auto" w:sz="4" w:space="0"/>
            </w:tcBorders>
            <w:noWrap w:val="0"/>
            <w:vAlign w:val="top"/>
          </w:tcPr>
          <w:p>
            <w:pPr>
              <w:rPr>
                <w:rFonts w:ascii="Times New Roman" w:hAnsi="Times New Roman"/>
              </w:rPr>
            </w:pPr>
            <w:r>
              <w:rPr>
                <w:rFonts w:ascii="Times New Roman" w:hAnsi="Times New Roman"/>
              </w:rPr>
              <w:t>0</w:t>
            </w:r>
          </w:p>
        </w:tc>
      </w:tr>
    </w:tbl>
    <w:p>
      <w:pPr>
        <w:rPr>
          <w:rFonts w:hint="eastAsia" w:ascii="Times New Roman" w:hAnsi="Times New Roman"/>
        </w:rPr>
      </w:pPr>
      <w:r>
        <w:rPr>
          <w:rFonts w:hint="eastAsia" w:ascii="Times New Roman" w:hAnsi="Times New Roman"/>
        </w:rPr>
        <w:t>Available=（6,3,4,2）-(5,3,2,2)=(1,0,2,0)</w:t>
      </w:r>
    </w:p>
    <w:p>
      <w:pPr>
        <w:rPr>
          <w:rFonts w:hint="eastAsia" w:ascii="Times New Roman" w:hAnsi="Times New Roman"/>
        </w:rPr>
      </w:pPr>
      <w:r>
        <w:rPr>
          <w:rFonts w:ascii="Times New Roman" w:hAnsi="Times New Roman"/>
        </w:rPr>
        <w:t>W</w:t>
      </w:r>
      <w:r>
        <w:rPr>
          <w:rFonts w:hint="eastAsia" w:ascii="Times New Roman" w:hAnsi="Times New Roman"/>
        </w:rPr>
        <w:t>ork=Available（1,2,3,0）</w:t>
      </w:r>
    </w:p>
    <w:p>
      <w:pPr>
        <w:rPr>
          <w:rFonts w:hint="eastAsia" w:ascii="Times New Roman" w:hAnsi="Times New Roman"/>
        </w:rPr>
      </w:pPr>
      <w:r>
        <w:rPr>
          <w:rFonts w:hint="eastAsia" w:ascii="Times New Roman" w:hAnsi="Times New Roman"/>
        </w:rPr>
        <w:t>系统安全性分析：</w:t>
      </w:r>
    </w:p>
    <w:tbl>
      <w:tblPr>
        <w:tblStyle w:val="9"/>
        <w:tblW w:w="8332"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9"/>
        <w:gridCol w:w="558"/>
        <w:gridCol w:w="551"/>
        <w:gridCol w:w="557"/>
        <w:gridCol w:w="558"/>
        <w:gridCol w:w="551"/>
        <w:gridCol w:w="551"/>
        <w:gridCol w:w="551"/>
        <w:gridCol w:w="551"/>
        <w:gridCol w:w="557"/>
        <w:gridCol w:w="549"/>
        <w:gridCol w:w="549"/>
        <w:gridCol w:w="557"/>
        <w:gridCol w:w="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shd w:val="clear" w:color="auto" w:fill="auto"/>
            <w:noWrap/>
            <w:vAlign w:val="center"/>
          </w:tcPr>
          <w:p>
            <w:pPr>
              <w:widowControl/>
              <w:jc w:val="center"/>
              <w:rPr>
                <w:rFonts w:ascii="Times New Roman" w:hAnsi="Times New Roman" w:cs="宋体"/>
                <w:kern w:val="0"/>
              </w:rPr>
            </w:pPr>
          </w:p>
        </w:tc>
        <w:tc>
          <w:tcPr>
            <w:tcW w:w="2224" w:type="dxa"/>
            <w:gridSpan w:val="4"/>
            <w:shd w:val="clear" w:color="auto" w:fill="auto"/>
            <w:noWrap w:val="0"/>
            <w:vAlign w:val="top"/>
          </w:tcPr>
          <w:p>
            <w:pPr>
              <w:widowControl/>
              <w:jc w:val="center"/>
              <w:rPr>
                <w:rFonts w:ascii="Times New Roman" w:hAnsi="Times New Roman" w:cs="宋体"/>
                <w:kern w:val="0"/>
              </w:rPr>
            </w:pPr>
            <w:r>
              <w:rPr>
                <w:rFonts w:hint="eastAsia" w:ascii="Times New Roman" w:hAnsi="Times New Roman" w:cs="宋体"/>
                <w:kern w:val="0"/>
              </w:rPr>
              <w:t>work</w:t>
            </w:r>
          </w:p>
        </w:tc>
        <w:tc>
          <w:tcPr>
            <w:tcW w:w="2204" w:type="dxa"/>
            <w:gridSpan w:val="4"/>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need</w:t>
            </w:r>
          </w:p>
        </w:tc>
        <w:tc>
          <w:tcPr>
            <w:tcW w:w="2212" w:type="dxa"/>
            <w:gridSpan w:val="4"/>
            <w:shd w:val="clear" w:color="auto" w:fill="auto"/>
            <w:noWrap w:val="0"/>
            <w:vAlign w:val="top"/>
          </w:tcPr>
          <w:p>
            <w:pPr>
              <w:widowControl/>
              <w:jc w:val="center"/>
              <w:rPr>
                <w:rFonts w:ascii="Times New Roman" w:hAnsi="Times New Roman" w:cs="宋体"/>
                <w:kern w:val="0"/>
              </w:rPr>
            </w:pPr>
            <w:r>
              <w:rPr>
                <w:rFonts w:hint="eastAsia" w:ascii="Times New Roman" w:hAnsi="Times New Roman" w:cs="宋体"/>
                <w:kern w:val="0"/>
              </w:rPr>
              <w:t>w+a</w:t>
            </w:r>
          </w:p>
        </w:tc>
        <w:tc>
          <w:tcPr>
            <w:tcW w:w="933" w:type="dxa"/>
            <w:shd w:val="clear" w:color="auto" w:fill="auto"/>
            <w:noWrap/>
            <w:vAlign w:val="center"/>
          </w:tcPr>
          <w:p>
            <w:pPr>
              <w:widowControl/>
              <w:jc w:val="center"/>
              <w:rPr>
                <w:rFonts w:ascii="Times New Roman" w:hAnsi="Times New Roman" w:cs="宋体"/>
                <w:kern w:val="0"/>
                <w:szCs w:val="18"/>
              </w:rPr>
            </w:pPr>
            <w:r>
              <w:rPr>
                <w:rFonts w:hint="eastAsia" w:ascii="Times New Roman" w:hAnsi="Times New Roman" w:cs="宋体"/>
                <w:kern w:val="0"/>
                <w:szCs w:val="18"/>
              </w:rP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shd w:val="clear" w:color="auto" w:fill="auto"/>
            <w:noWrap w:val="0"/>
            <w:vAlign w:val="center"/>
          </w:tcPr>
          <w:p>
            <w:pPr>
              <w:jc w:val="center"/>
              <w:rPr>
                <w:rFonts w:ascii="Times New Roman" w:hAnsi="Times New Roman" w:cs="宋体"/>
              </w:rPr>
            </w:pPr>
            <w:r>
              <w:rPr>
                <w:rFonts w:hint="eastAsia" w:ascii="Times New Roman" w:hAnsi="Times New Roman"/>
              </w:rPr>
              <w:t>D</w:t>
            </w:r>
          </w:p>
        </w:tc>
        <w:tc>
          <w:tcPr>
            <w:tcW w:w="558" w:type="dxa"/>
            <w:shd w:val="clear" w:color="auto" w:fill="auto"/>
            <w:noWrap w:val="0"/>
            <w:vAlign w:val="top"/>
          </w:tcPr>
          <w:p>
            <w:pPr>
              <w:jc w:val="center"/>
              <w:rPr>
                <w:rFonts w:ascii="Times New Roman" w:hAnsi="Times New Roman"/>
                <w:szCs w:val="21"/>
              </w:rPr>
            </w:pPr>
            <w:r>
              <w:rPr>
                <w:rFonts w:ascii="Times New Roman" w:hAnsi="Times New Roman"/>
                <w:szCs w:val="21"/>
              </w:rPr>
              <w:t>1</w:t>
            </w:r>
          </w:p>
        </w:tc>
        <w:tc>
          <w:tcPr>
            <w:tcW w:w="551" w:type="dxa"/>
            <w:shd w:val="clear" w:color="auto" w:fill="auto"/>
            <w:noWrap w:val="0"/>
            <w:vAlign w:val="top"/>
          </w:tcPr>
          <w:p>
            <w:pPr>
              <w:jc w:val="center"/>
              <w:rPr>
                <w:rFonts w:ascii="Times New Roman" w:hAnsi="Times New Roman"/>
                <w:szCs w:val="21"/>
              </w:rPr>
            </w:pPr>
            <w:r>
              <w:rPr>
                <w:rFonts w:ascii="Times New Roman" w:hAnsi="Times New Roman"/>
                <w:szCs w:val="21"/>
              </w:rPr>
              <w:t>0</w:t>
            </w:r>
          </w:p>
        </w:tc>
        <w:tc>
          <w:tcPr>
            <w:tcW w:w="557" w:type="dxa"/>
            <w:shd w:val="clear" w:color="auto" w:fill="auto"/>
            <w:noWrap w:val="0"/>
            <w:vAlign w:val="top"/>
          </w:tcPr>
          <w:p>
            <w:pPr>
              <w:jc w:val="center"/>
              <w:rPr>
                <w:rFonts w:ascii="Times New Roman" w:hAnsi="Times New Roman"/>
                <w:szCs w:val="21"/>
              </w:rPr>
            </w:pPr>
            <w:r>
              <w:rPr>
                <w:rFonts w:ascii="Times New Roman" w:hAnsi="Times New Roman"/>
                <w:szCs w:val="21"/>
              </w:rPr>
              <w:t>2</w:t>
            </w:r>
          </w:p>
        </w:tc>
        <w:tc>
          <w:tcPr>
            <w:tcW w:w="558" w:type="dxa"/>
            <w:shd w:val="clear" w:color="auto" w:fill="auto"/>
            <w:noWrap w:val="0"/>
            <w:vAlign w:val="top"/>
          </w:tcPr>
          <w:p>
            <w:pPr>
              <w:jc w:val="center"/>
              <w:rPr>
                <w:rFonts w:ascii="Times New Roman" w:hAnsi="Times New Roman"/>
                <w:szCs w:val="21"/>
              </w:rPr>
            </w:pPr>
            <w:r>
              <w:rPr>
                <w:rFonts w:ascii="Times New Roman" w:hAnsi="Times New Roman"/>
                <w:szCs w:val="21"/>
              </w:rPr>
              <w:t>0</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7" w:type="dxa"/>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49" w:type="dxa"/>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49" w:type="dxa"/>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7" w:type="dxa"/>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933" w:type="dxa"/>
            <w:shd w:val="clear" w:color="auto" w:fill="auto"/>
            <w:noWrap/>
            <w:vAlign w:val="center"/>
          </w:tcPr>
          <w:p>
            <w:pPr>
              <w:widowControl/>
              <w:jc w:val="center"/>
              <w:rPr>
                <w:rFonts w:ascii="Times New Roman" w:hAnsi="Times New Roman" w:cs="宋体"/>
                <w:kern w:val="0"/>
              </w:rPr>
            </w:pPr>
            <w:r>
              <w:rPr>
                <w:rFonts w:hint="eastAsia" w:ascii="Times New Roman" w:hAnsi="Times New Roman" w:cs="宋体"/>
                <w:kern w:val="0"/>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shd w:val="clear" w:color="auto" w:fill="auto"/>
            <w:noWrap w:val="0"/>
            <w:vAlign w:val="center"/>
          </w:tcPr>
          <w:p>
            <w:pPr>
              <w:jc w:val="center"/>
              <w:rPr>
                <w:rFonts w:ascii="Times New Roman" w:hAnsi="Times New Roman" w:cs="宋体"/>
              </w:rPr>
            </w:pPr>
            <w:r>
              <w:rPr>
                <w:rFonts w:hint="eastAsia" w:ascii="Times New Roman" w:hAnsi="Times New Roman"/>
              </w:rPr>
              <w:t>A</w:t>
            </w:r>
          </w:p>
        </w:tc>
        <w:tc>
          <w:tcPr>
            <w:tcW w:w="558" w:type="dxa"/>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7" w:type="dxa"/>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8" w:type="dxa"/>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7" w:type="dxa"/>
            <w:shd w:val="clear" w:color="auto" w:fill="auto"/>
            <w:noWrap w:val="0"/>
            <w:vAlign w:val="center"/>
          </w:tcPr>
          <w:p>
            <w:pPr>
              <w:jc w:val="center"/>
              <w:rPr>
                <w:rFonts w:ascii="Times New Roman" w:hAnsi="Times New Roman" w:cs="宋体"/>
              </w:rPr>
            </w:pPr>
            <w:r>
              <w:rPr>
                <w:rFonts w:hint="eastAsia" w:ascii="Times New Roman" w:hAnsi="Times New Roman"/>
              </w:rPr>
              <w:t>5</w:t>
            </w:r>
          </w:p>
        </w:tc>
        <w:tc>
          <w:tcPr>
            <w:tcW w:w="549" w:type="dxa"/>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49" w:type="dxa"/>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57" w:type="dxa"/>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933" w:type="dxa"/>
            <w:shd w:val="clear" w:color="auto" w:fill="auto"/>
            <w:noWrap/>
            <w:vAlign w:val="center"/>
          </w:tcPr>
          <w:p>
            <w:pPr>
              <w:widowControl/>
              <w:jc w:val="center"/>
              <w:rPr>
                <w:rFonts w:ascii="Times New Roman" w:hAnsi="Times New Roman" w:cs="宋体"/>
                <w:kern w:val="0"/>
              </w:rPr>
            </w:pPr>
            <w:r>
              <w:rPr>
                <w:rFonts w:hint="eastAsia" w:ascii="Times New Roman" w:hAnsi="Times New Roman" w:cs="宋体"/>
                <w:kern w:val="0"/>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shd w:val="clear" w:color="auto" w:fill="auto"/>
            <w:noWrap w:val="0"/>
            <w:vAlign w:val="center"/>
          </w:tcPr>
          <w:p>
            <w:pPr>
              <w:jc w:val="center"/>
              <w:rPr>
                <w:rFonts w:ascii="Times New Roman" w:hAnsi="Times New Roman" w:cs="宋体"/>
              </w:rPr>
            </w:pPr>
            <w:r>
              <w:rPr>
                <w:rFonts w:hint="eastAsia" w:ascii="Times New Roman" w:hAnsi="Times New Roman"/>
              </w:rPr>
              <w:t>B</w:t>
            </w:r>
          </w:p>
        </w:tc>
        <w:tc>
          <w:tcPr>
            <w:tcW w:w="558" w:type="dxa"/>
            <w:shd w:val="clear" w:color="auto" w:fill="auto"/>
            <w:noWrap w:val="0"/>
            <w:vAlign w:val="top"/>
          </w:tcPr>
          <w:p>
            <w:pPr>
              <w:jc w:val="center"/>
              <w:rPr>
                <w:rFonts w:ascii="Times New Roman" w:hAnsi="Times New Roman"/>
                <w:szCs w:val="21"/>
              </w:rPr>
            </w:pPr>
            <w:r>
              <w:rPr>
                <w:rFonts w:ascii="Times New Roman" w:hAnsi="Times New Roman"/>
                <w:szCs w:val="21"/>
              </w:rPr>
              <w:t>5</w:t>
            </w:r>
          </w:p>
        </w:tc>
        <w:tc>
          <w:tcPr>
            <w:tcW w:w="551" w:type="dxa"/>
            <w:shd w:val="clear" w:color="auto" w:fill="auto"/>
            <w:noWrap w:val="0"/>
            <w:vAlign w:val="top"/>
          </w:tcPr>
          <w:p>
            <w:pPr>
              <w:jc w:val="center"/>
              <w:rPr>
                <w:rFonts w:ascii="Times New Roman" w:hAnsi="Times New Roman"/>
                <w:szCs w:val="21"/>
              </w:rPr>
            </w:pPr>
            <w:r>
              <w:rPr>
                <w:rFonts w:ascii="Times New Roman" w:hAnsi="Times New Roman"/>
                <w:szCs w:val="21"/>
              </w:rPr>
              <w:t>1</w:t>
            </w:r>
          </w:p>
        </w:tc>
        <w:tc>
          <w:tcPr>
            <w:tcW w:w="557" w:type="dxa"/>
            <w:shd w:val="clear" w:color="auto" w:fill="auto"/>
            <w:noWrap w:val="0"/>
            <w:vAlign w:val="top"/>
          </w:tcPr>
          <w:p>
            <w:pPr>
              <w:jc w:val="center"/>
              <w:rPr>
                <w:rFonts w:ascii="Times New Roman" w:hAnsi="Times New Roman"/>
                <w:szCs w:val="21"/>
              </w:rPr>
            </w:pPr>
            <w:r>
              <w:rPr>
                <w:rFonts w:ascii="Times New Roman" w:hAnsi="Times New Roman"/>
                <w:szCs w:val="21"/>
              </w:rPr>
              <w:t>3</w:t>
            </w:r>
          </w:p>
        </w:tc>
        <w:tc>
          <w:tcPr>
            <w:tcW w:w="558" w:type="dxa"/>
            <w:shd w:val="clear" w:color="auto" w:fill="auto"/>
            <w:noWrap w:val="0"/>
            <w:vAlign w:val="top"/>
          </w:tcPr>
          <w:p>
            <w:pPr>
              <w:jc w:val="center"/>
              <w:rPr>
                <w:rFonts w:ascii="Times New Roman" w:hAnsi="Times New Roman"/>
                <w:szCs w:val="21"/>
              </w:rPr>
            </w:pPr>
            <w:r>
              <w:rPr>
                <w:rFonts w:ascii="Times New Roman" w:hAnsi="Times New Roman"/>
                <w:szCs w:val="21"/>
              </w:rPr>
              <w:t>2</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7" w:type="dxa"/>
            <w:shd w:val="clear" w:color="auto" w:fill="auto"/>
            <w:noWrap w:val="0"/>
            <w:vAlign w:val="center"/>
          </w:tcPr>
          <w:p>
            <w:pPr>
              <w:jc w:val="center"/>
              <w:rPr>
                <w:rFonts w:ascii="Times New Roman" w:hAnsi="Times New Roman" w:cs="宋体"/>
              </w:rPr>
            </w:pPr>
            <w:r>
              <w:rPr>
                <w:rFonts w:hint="eastAsia" w:ascii="Times New Roman" w:hAnsi="Times New Roman"/>
              </w:rPr>
              <w:t>5</w:t>
            </w:r>
          </w:p>
        </w:tc>
        <w:tc>
          <w:tcPr>
            <w:tcW w:w="549" w:type="dxa"/>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49" w:type="dxa"/>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57" w:type="dxa"/>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933" w:type="dxa"/>
            <w:shd w:val="clear" w:color="auto" w:fill="auto"/>
            <w:noWrap/>
            <w:vAlign w:val="center"/>
          </w:tcPr>
          <w:p>
            <w:pPr>
              <w:widowControl/>
              <w:jc w:val="center"/>
              <w:rPr>
                <w:rFonts w:ascii="Times New Roman" w:hAnsi="Times New Roman" w:cs="宋体"/>
                <w:kern w:val="0"/>
              </w:rPr>
            </w:pPr>
            <w:r>
              <w:rPr>
                <w:rFonts w:hint="eastAsia" w:ascii="Times New Roman" w:hAnsi="Times New Roman" w:cs="宋体"/>
                <w:kern w:val="0"/>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shd w:val="clear" w:color="auto" w:fill="auto"/>
            <w:noWrap w:val="0"/>
            <w:vAlign w:val="center"/>
          </w:tcPr>
          <w:p>
            <w:pPr>
              <w:jc w:val="center"/>
              <w:rPr>
                <w:rFonts w:ascii="Times New Roman" w:hAnsi="Times New Roman" w:cs="宋体"/>
              </w:rPr>
            </w:pPr>
            <w:r>
              <w:rPr>
                <w:rFonts w:hint="eastAsia" w:ascii="Times New Roman" w:hAnsi="Times New Roman"/>
              </w:rPr>
              <w:t>C</w:t>
            </w:r>
          </w:p>
        </w:tc>
        <w:tc>
          <w:tcPr>
            <w:tcW w:w="558" w:type="dxa"/>
            <w:shd w:val="clear" w:color="auto" w:fill="auto"/>
            <w:noWrap w:val="0"/>
            <w:vAlign w:val="center"/>
          </w:tcPr>
          <w:p>
            <w:pPr>
              <w:jc w:val="center"/>
              <w:rPr>
                <w:rFonts w:ascii="Times New Roman" w:hAnsi="Times New Roman" w:cs="宋体"/>
              </w:rPr>
            </w:pPr>
            <w:r>
              <w:rPr>
                <w:rFonts w:hint="eastAsia" w:ascii="Times New Roman" w:hAnsi="Times New Roman"/>
              </w:rPr>
              <w:t>5</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7" w:type="dxa"/>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58" w:type="dxa"/>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7" w:type="dxa"/>
            <w:shd w:val="clear" w:color="auto" w:fill="auto"/>
            <w:noWrap w:val="0"/>
            <w:vAlign w:val="center"/>
          </w:tcPr>
          <w:p>
            <w:pPr>
              <w:jc w:val="center"/>
              <w:rPr>
                <w:rFonts w:ascii="Times New Roman" w:hAnsi="Times New Roman" w:cs="宋体"/>
              </w:rPr>
            </w:pPr>
            <w:r>
              <w:rPr>
                <w:rFonts w:hint="eastAsia" w:ascii="Times New Roman" w:hAnsi="Times New Roman"/>
              </w:rPr>
              <w:t>6</w:t>
            </w:r>
          </w:p>
        </w:tc>
        <w:tc>
          <w:tcPr>
            <w:tcW w:w="549" w:type="dxa"/>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49" w:type="dxa"/>
            <w:shd w:val="clear" w:color="auto" w:fill="auto"/>
            <w:noWrap w:val="0"/>
            <w:vAlign w:val="center"/>
          </w:tcPr>
          <w:p>
            <w:pPr>
              <w:jc w:val="center"/>
              <w:rPr>
                <w:rFonts w:ascii="Times New Roman" w:hAnsi="Times New Roman" w:cs="宋体"/>
              </w:rPr>
            </w:pPr>
            <w:r>
              <w:rPr>
                <w:rFonts w:hint="eastAsia" w:ascii="Times New Roman" w:hAnsi="Times New Roman"/>
              </w:rPr>
              <w:t>4</w:t>
            </w:r>
          </w:p>
        </w:tc>
        <w:tc>
          <w:tcPr>
            <w:tcW w:w="557" w:type="dxa"/>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933" w:type="dxa"/>
            <w:shd w:val="clear" w:color="auto" w:fill="auto"/>
            <w:noWrap/>
            <w:vAlign w:val="center"/>
          </w:tcPr>
          <w:p>
            <w:pPr>
              <w:widowControl/>
              <w:jc w:val="center"/>
              <w:rPr>
                <w:rFonts w:hint="eastAsia" w:ascii="Times New Roman" w:hAnsi="Times New Roman" w:cs="宋体"/>
                <w:kern w:val="0"/>
              </w:rPr>
            </w:pPr>
            <w:r>
              <w:rPr>
                <w:rFonts w:hint="eastAsia" w:ascii="Times New Roman" w:hAnsi="Times New Roman" w:cs="宋体"/>
                <w:kern w:val="0"/>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59" w:type="dxa"/>
            <w:shd w:val="clear" w:color="auto" w:fill="auto"/>
            <w:noWrap w:val="0"/>
            <w:vAlign w:val="center"/>
          </w:tcPr>
          <w:p>
            <w:pPr>
              <w:jc w:val="center"/>
              <w:rPr>
                <w:rFonts w:ascii="Times New Roman" w:hAnsi="Times New Roman" w:cs="宋体"/>
              </w:rPr>
            </w:pPr>
            <w:r>
              <w:rPr>
                <w:rFonts w:hint="eastAsia" w:ascii="Times New Roman" w:hAnsi="Times New Roman"/>
              </w:rPr>
              <w:t>E</w:t>
            </w:r>
          </w:p>
        </w:tc>
        <w:tc>
          <w:tcPr>
            <w:tcW w:w="558" w:type="dxa"/>
            <w:shd w:val="clear" w:color="auto" w:fill="auto"/>
            <w:noWrap w:val="0"/>
            <w:vAlign w:val="center"/>
          </w:tcPr>
          <w:p>
            <w:pPr>
              <w:jc w:val="center"/>
              <w:rPr>
                <w:rFonts w:ascii="Times New Roman" w:hAnsi="Times New Roman" w:cs="宋体"/>
              </w:rPr>
            </w:pPr>
            <w:r>
              <w:rPr>
                <w:rFonts w:hint="eastAsia" w:ascii="Times New Roman" w:hAnsi="Times New Roman"/>
              </w:rPr>
              <w:t>6</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57" w:type="dxa"/>
            <w:shd w:val="clear" w:color="auto" w:fill="auto"/>
            <w:noWrap w:val="0"/>
            <w:vAlign w:val="center"/>
          </w:tcPr>
          <w:p>
            <w:pPr>
              <w:jc w:val="center"/>
              <w:rPr>
                <w:rFonts w:ascii="Times New Roman" w:hAnsi="Times New Roman" w:cs="宋体"/>
              </w:rPr>
            </w:pPr>
            <w:r>
              <w:rPr>
                <w:rFonts w:hint="eastAsia" w:ascii="Times New Roman" w:hAnsi="Times New Roman"/>
              </w:rPr>
              <w:t>4</w:t>
            </w:r>
          </w:p>
        </w:tc>
        <w:tc>
          <w:tcPr>
            <w:tcW w:w="558" w:type="dxa"/>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7" w:type="dxa"/>
            <w:shd w:val="clear" w:color="auto" w:fill="auto"/>
            <w:noWrap w:val="0"/>
            <w:vAlign w:val="center"/>
          </w:tcPr>
          <w:p>
            <w:pPr>
              <w:jc w:val="center"/>
              <w:rPr>
                <w:rFonts w:ascii="Times New Roman" w:hAnsi="Times New Roman" w:cs="宋体"/>
              </w:rPr>
            </w:pPr>
            <w:r>
              <w:rPr>
                <w:rFonts w:hint="eastAsia" w:ascii="Times New Roman" w:hAnsi="Times New Roman"/>
              </w:rPr>
              <w:t>6</w:t>
            </w:r>
          </w:p>
        </w:tc>
        <w:tc>
          <w:tcPr>
            <w:tcW w:w="549" w:type="dxa"/>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49" w:type="dxa"/>
            <w:shd w:val="clear" w:color="auto" w:fill="auto"/>
            <w:noWrap w:val="0"/>
            <w:vAlign w:val="center"/>
          </w:tcPr>
          <w:p>
            <w:pPr>
              <w:jc w:val="center"/>
              <w:rPr>
                <w:rFonts w:ascii="Times New Roman" w:hAnsi="Times New Roman" w:cs="宋体"/>
              </w:rPr>
            </w:pPr>
            <w:r>
              <w:rPr>
                <w:rFonts w:hint="eastAsia" w:ascii="Times New Roman" w:hAnsi="Times New Roman"/>
              </w:rPr>
              <w:t>4</w:t>
            </w:r>
          </w:p>
        </w:tc>
        <w:tc>
          <w:tcPr>
            <w:tcW w:w="557" w:type="dxa"/>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933" w:type="dxa"/>
            <w:shd w:val="clear" w:color="auto" w:fill="auto"/>
            <w:noWrap/>
            <w:vAlign w:val="center"/>
          </w:tcPr>
          <w:p>
            <w:pPr>
              <w:widowControl/>
              <w:jc w:val="center"/>
              <w:rPr>
                <w:rFonts w:hint="eastAsia" w:ascii="Times New Roman" w:hAnsi="Times New Roman" w:cs="宋体"/>
                <w:kern w:val="0"/>
              </w:rPr>
            </w:pPr>
            <w:r>
              <w:rPr>
                <w:rFonts w:hint="eastAsia" w:ascii="Times New Roman" w:hAnsi="Times New Roman" w:cs="宋体"/>
                <w:kern w:val="0"/>
              </w:rPr>
              <w:t>t</w:t>
            </w:r>
          </w:p>
        </w:tc>
      </w:tr>
    </w:tbl>
    <w:p>
      <w:pPr>
        <w:rPr>
          <w:rFonts w:hint="eastAsia" w:ascii="Times New Roman" w:hAnsi="Times New Roman"/>
        </w:rPr>
      </w:pPr>
      <w:r>
        <w:rPr>
          <w:rFonts w:hint="eastAsia" w:ascii="Times New Roman" w:hAnsi="Times New Roman"/>
        </w:rPr>
        <w:t>因为存在一个安全序列&lt; D\A\B\C\E&gt;，所以系统处于安全。</w:t>
      </w:r>
    </w:p>
    <w:p>
      <w:pPr>
        <w:rPr>
          <w:rFonts w:hint="eastAsia" w:ascii="Times New Roman" w:hAnsi="Times New Roman"/>
        </w:rPr>
      </w:pPr>
      <w:r>
        <w:rPr>
          <w:rFonts w:hint="eastAsia" w:ascii="Times New Roman" w:hAnsi="Times New Roman"/>
        </w:rPr>
        <w:t>2）RequestB（0,0,1,0）&lt;=Need(0,1,1,2)</w:t>
      </w:r>
    </w:p>
    <w:p>
      <w:pPr>
        <w:rPr>
          <w:rFonts w:hint="eastAsia" w:ascii="Times New Roman" w:hAnsi="Times New Roman"/>
        </w:rPr>
      </w:pPr>
      <w:r>
        <w:rPr>
          <w:rFonts w:hint="eastAsia" w:ascii="Times New Roman" w:hAnsi="Times New Roman"/>
        </w:rPr>
        <w:t>RequestB（0,0,1,0）&lt;=Available(1,0,2,0)</w:t>
      </w:r>
    </w:p>
    <w:p>
      <w:pPr>
        <w:rPr>
          <w:rFonts w:hint="eastAsia" w:ascii="Times New Roman" w:hAnsi="Times New Roman"/>
        </w:rPr>
      </w:pPr>
      <w:r>
        <w:rPr>
          <w:rFonts w:hint="eastAsia" w:ascii="Times New Roman" w:hAnsi="Times New Roman"/>
        </w:rPr>
        <w:t>试着分配B请求的资源，则：</w:t>
      </w:r>
    </w:p>
    <w:p>
      <w:pPr>
        <w:rPr>
          <w:rFonts w:hint="eastAsia" w:ascii="Times New Roman" w:hAnsi="Times New Roman"/>
        </w:rPr>
      </w:pPr>
      <w:r>
        <w:rPr>
          <w:rFonts w:ascii="Times New Roman" w:hAnsi="Times New Roman"/>
        </w:rPr>
        <w:t>N</w:t>
      </w:r>
      <w:r>
        <w:rPr>
          <w:rFonts w:hint="eastAsia" w:ascii="Times New Roman" w:hAnsi="Times New Roman"/>
        </w:rPr>
        <w:t>eedB(0,1,0,2)</w:t>
      </w:r>
    </w:p>
    <w:p>
      <w:pPr>
        <w:rPr>
          <w:rFonts w:hint="eastAsia" w:ascii="Times New Roman" w:hAnsi="Times New Roman"/>
        </w:rPr>
      </w:pPr>
      <w:r>
        <w:rPr>
          <w:rFonts w:hint="eastAsia" w:ascii="Times New Roman" w:hAnsi="Times New Roman"/>
        </w:rPr>
        <w:t>AllocationB（0,2,2,2）</w:t>
      </w:r>
    </w:p>
    <w:p>
      <w:pPr>
        <w:rPr>
          <w:rFonts w:hint="eastAsia" w:ascii="Times New Roman" w:hAnsi="Times New Roman"/>
        </w:rPr>
      </w:pPr>
      <w:r>
        <w:rPr>
          <w:rFonts w:ascii="Times New Roman" w:hAnsi="Times New Roman"/>
        </w:rPr>
        <w:t>A</w:t>
      </w:r>
      <w:r>
        <w:rPr>
          <w:rFonts w:hint="eastAsia" w:ascii="Times New Roman" w:hAnsi="Times New Roman"/>
        </w:rPr>
        <w:t>vailable(1,0,1,0)</w:t>
      </w:r>
    </w:p>
    <w:p>
      <w:pPr>
        <w:rPr>
          <w:rFonts w:hint="eastAsia" w:ascii="Times New Roman" w:hAnsi="Times New Roman"/>
        </w:rPr>
      </w:pPr>
      <w:r>
        <w:rPr>
          <w:rFonts w:hint="eastAsia" w:ascii="Times New Roman" w:hAnsi="Times New Roman"/>
        </w:rPr>
        <w:t>安全性算法检测：</w:t>
      </w:r>
    </w:p>
    <w:tbl>
      <w:tblPr>
        <w:tblStyle w:val="9"/>
        <w:tblW w:w="8332" w:type="dxa"/>
        <w:tblInd w:w="93" w:type="dxa"/>
        <w:tblLayout w:type="fixed"/>
        <w:tblCellMar>
          <w:top w:w="0" w:type="dxa"/>
          <w:left w:w="108" w:type="dxa"/>
          <w:bottom w:w="0" w:type="dxa"/>
          <w:right w:w="108" w:type="dxa"/>
        </w:tblCellMar>
      </w:tblPr>
      <w:tblGrid>
        <w:gridCol w:w="759"/>
        <w:gridCol w:w="558"/>
        <w:gridCol w:w="551"/>
        <w:gridCol w:w="557"/>
        <w:gridCol w:w="558"/>
        <w:gridCol w:w="551"/>
        <w:gridCol w:w="551"/>
        <w:gridCol w:w="551"/>
        <w:gridCol w:w="551"/>
        <w:gridCol w:w="557"/>
        <w:gridCol w:w="549"/>
        <w:gridCol w:w="549"/>
        <w:gridCol w:w="557"/>
        <w:gridCol w:w="933"/>
      </w:tblGrid>
      <w:tr>
        <w:tblPrEx>
          <w:tblCellMar>
            <w:top w:w="0" w:type="dxa"/>
            <w:left w:w="108" w:type="dxa"/>
            <w:bottom w:w="0" w:type="dxa"/>
            <w:right w:w="108" w:type="dxa"/>
          </w:tblCellMar>
        </w:tblPrEx>
        <w:trPr>
          <w:trHeight w:val="285" w:hRule="atLeast"/>
        </w:trPr>
        <w:tc>
          <w:tcPr>
            <w:tcW w:w="75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cs="宋体"/>
                <w:kern w:val="0"/>
              </w:rPr>
            </w:pPr>
          </w:p>
        </w:tc>
        <w:tc>
          <w:tcPr>
            <w:tcW w:w="2224" w:type="dxa"/>
            <w:gridSpan w:val="4"/>
            <w:tcBorders>
              <w:top w:val="single" w:color="auto" w:sz="4" w:space="0"/>
              <w:left w:val="nil"/>
              <w:bottom w:val="single" w:color="auto" w:sz="4" w:space="0"/>
              <w:right w:val="single" w:color="auto" w:sz="4" w:space="0"/>
            </w:tcBorders>
            <w:shd w:val="clear" w:color="auto" w:fill="auto"/>
            <w:noWrap w:val="0"/>
            <w:vAlign w:val="top"/>
          </w:tcPr>
          <w:p>
            <w:pPr>
              <w:widowControl/>
              <w:jc w:val="center"/>
              <w:rPr>
                <w:rFonts w:ascii="Times New Roman" w:hAnsi="Times New Roman" w:cs="宋体"/>
                <w:kern w:val="0"/>
              </w:rPr>
            </w:pPr>
            <w:r>
              <w:rPr>
                <w:rFonts w:hint="eastAsia" w:ascii="Times New Roman" w:hAnsi="Times New Roman" w:cs="宋体"/>
                <w:kern w:val="0"/>
              </w:rPr>
              <w:t>work</w:t>
            </w:r>
          </w:p>
        </w:tc>
        <w:tc>
          <w:tcPr>
            <w:tcW w:w="2204" w:type="dxa"/>
            <w:gridSpan w:val="4"/>
            <w:tcBorders>
              <w:top w:val="single" w:color="auto" w:sz="4" w:space="0"/>
              <w:left w:val="nil"/>
              <w:bottom w:val="single" w:color="auto" w:sz="4" w:space="0"/>
              <w:right w:val="single" w:color="auto" w:sz="4" w:space="0"/>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need</w:t>
            </w:r>
          </w:p>
        </w:tc>
        <w:tc>
          <w:tcPr>
            <w:tcW w:w="2212" w:type="dxa"/>
            <w:gridSpan w:val="4"/>
            <w:tcBorders>
              <w:top w:val="single" w:color="auto" w:sz="4" w:space="0"/>
              <w:left w:val="nil"/>
              <w:bottom w:val="single" w:color="auto" w:sz="4" w:space="0"/>
              <w:right w:val="single" w:color="auto" w:sz="4" w:space="0"/>
            </w:tcBorders>
            <w:shd w:val="clear" w:color="auto" w:fill="auto"/>
            <w:noWrap w:val="0"/>
            <w:vAlign w:val="top"/>
          </w:tcPr>
          <w:p>
            <w:pPr>
              <w:widowControl/>
              <w:jc w:val="center"/>
              <w:rPr>
                <w:rFonts w:ascii="Times New Roman" w:hAnsi="Times New Roman" w:cs="宋体"/>
                <w:kern w:val="0"/>
              </w:rPr>
            </w:pPr>
            <w:r>
              <w:rPr>
                <w:rFonts w:hint="eastAsia" w:ascii="Times New Roman" w:hAnsi="Times New Roman" w:cs="宋体"/>
                <w:kern w:val="0"/>
              </w:rPr>
              <w:t>w+a</w:t>
            </w:r>
          </w:p>
        </w:tc>
        <w:tc>
          <w:tcPr>
            <w:tcW w:w="93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kern w:val="0"/>
                <w:szCs w:val="18"/>
              </w:rPr>
            </w:pPr>
            <w:r>
              <w:rPr>
                <w:rFonts w:hint="eastAsia" w:ascii="Times New Roman" w:hAnsi="Times New Roman" w:cs="宋体"/>
                <w:kern w:val="0"/>
                <w:szCs w:val="18"/>
              </w:rPr>
              <w:t>finish</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D</w:t>
            </w:r>
          </w:p>
        </w:tc>
        <w:tc>
          <w:tcPr>
            <w:tcW w:w="558"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1</w:t>
            </w:r>
          </w:p>
        </w:tc>
        <w:tc>
          <w:tcPr>
            <w:tcW w:w="551"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0</w:t>
            </w:r>
          </w:p>
        </w:tc>
        <w:tc>
          <w:tcPr>
            <w:tcW w:w="557"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hint="eastAsia" w:ascii="Times New Roman" w:hAnsi="Times New Roman"/>
                <w:szCs w:val="21"/>
              </w:rPr>
              <w:t>1</w:t>
            </w:r>
          </w:p>
        </w:tc>
        <w:tc>
          <w:tcPr>
            <w:tcW w:w="558" w:type="dxa"/>
            <w:tcBorders>
              <w:top w:val="nil"/>
              <w:left w:val="single" w:color="auto" w:sz="4" w:space="0"/>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0</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49"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cs="宋体"/>
                <w:kern w:val="0"/>
              </w:rPr>
            </w:pPr>
            <w:r>
              <w:rPr>
                <w:rFonts w:hint="eastAsia" w:ascii="Times New Roman" w:hAnsi="Times New Roman" w:cs="宋体"/>
                <w:kern w:val="0"/>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A</w:t>
            </w:r>
          </w:p>
        </w:tc>
        <w:tc>
          <w:tcPr>
            <w:tcW w:w="558"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7"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8"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1"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5</w:t>
            </w:r>
          </w:p>
        </w:tc>
        <w:tc>
          <w:tcPr>
            <w:tcW w:w="549"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cs="宋体"/>
                <w:kern w:val="0"/>
              </w:rPr>
            </w:pPr>
            <w:r>
              <w:rPr>
                <w:rFonts w:hint="eastAsia" w:ascii="Times New Roman" w:hAnsi="Times New Roman" w:cs="宋体"/>
                <w:kern w:val="0"/>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B</w:t>
            </w:r>
          </w:p>
        </w:tc>
        <w:tc>
          <w:tcPr>
            <w:tcW w:w="558"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5</w:t>
            </w:r>
          </w:p>
        </w:tc>
        <w:tc>
          <w:tcPr>
            <w:tcW w:w="551"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1</w:t>
            </w:r>
          </w:p>
        </w:tc>
        <w:tc>
          <w:tcPr>
            <w:tcW w:w="557" w:type="dxa"/>
            <w:tcBorders>
              <w:top w:val="single" w:color="auto" w:sz="4" w:space="0"/>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3</w:t>
            </w:r>
          </w:p>
        </w:tc>
        <w:tc>
          <w:tcPr>
            <w:tcW w:w="558" w:type="dxa"/>
            <w:tcBorders>
              <w:top w:val="nil"/>
              <w:left w:val="single" w:color="auto" w:sz="4" w:space="0"/>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2</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5</w:t>
            </w:r>
          </w:p>
        </w:tc>
        <w:tc>
          <w:tcPr>
            <w:tcW w:w="549"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cs="宋体"/>
                <w:kern w:val="0"/>
              </w:rPr>
            </w:pPr>
            <w:r>
              <w:rPr>
                <w:rFonts w:hint="eastAsia" w:ascii="Times New Roman" w:hAnsi="Times New Roman" w:cs="宋体"/>
                <w:kern w:val="0"/>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C</w:t>
            </w:r>
          </w:p>
        </w:tc>
        <w:tc>
          <w:tcPr>
            <w:tcW w:w="558"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5</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7"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58"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1"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6</w:t>
            </w:r>
          </w:p>
        </w:tc>
        <w:tc>
          <w:tcPr>
            <w:tcW w:w="549"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4</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Times New Roman" w:hAnsi="Times New Roman" w:cs="宋体"/>
                <w:kern w:val="0"/>
              </w:rPr>
            </w:pPr>
            <w:r>
              <w:rPr>
                <w:rFonts w:hint="eastAsia" w:ascii="Times New Roman" w:hAnsi="Times New Roman" w:cs="宋体"/>
                <w:kern w:val="0"/>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E</w:t>
            </w:r>
          </w:p>
        </w:tc>
        <w:tc>
          <w:tcPr>
            <w:tcW w:w="558"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6</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57"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4</w:t>
            </w:r>
          </w:p>
        </w:tc>
        <w:tc>
          <w:tcPr>
            <w:tcW w:w="558"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0</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6</w:t>
            </w:r>
          </w:p>
        </w:tc>
        <w:tc>
          <w:tcPr>
            <w:tcW w:w="549"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4</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cs="宋体"/>
                <w:kern w:val="0"/>
              </w:rPr>
            </w:pPr>
            <w:r>
              <w:rPr>
                <w:rFonts w:hint="eastAsia" w:ascii="Times New Roman" w:hAnsi="Times New Roman" w:cs="宋体"/>
                <w:kern w:val="0"/>
              </w:rPr>
              <w:t>t</w:t>
            </w:r>
          </w:p>
        </w:tc>
      </w:tr>
    </w:tbl>
    <w:p>
      <w:pPr>
        <w:rPr>
          <w:rFonts w:hint="eastAsia" w:ascii="Times New Roman" w:hAnsi="Times New Roman"/>
        </w:rPr>
      </w:pPr>
      <w:r>
        <w:rPr>
          <w:rFonts w:hint="eastAsia" w:ascii="Times New Roman" w:hAnsi="Times New Roman"/>
        </w:rPr>
        <w:t>因为存在安全序列&lt; D\A\B\C\E&gt;，所以B请求能满足。</w:t>
      </w:r>
    </w:p>
    <w:p>
      <w:pPr>
        <w:rPr>
          <w:rFonts w:hint="eastAsia" w:ascii="Times New Roman" w:hAnsi="Times New Roman"/>
        </w:rPr>
      </w:pPr>
      <w:r>
        <w:rPr>
          <w:rFonts w:hint="eastAsia" w:ascii="Times New Roman" w:hAnsi="Times New Roman"/>
        </w:rPr>
        <w:t>3）因：RequestE（1，0，1，0）&lt;=Need(2,1,1,0)</w:t>
      </w:r>
    </w:p>
    <w:p>
      <w:pPr>
        <w:rPr>
          <w:rFonts w:hint="eastAsia" w:ascii="Times New Roman" w:hAnsi="Times New Roman"/>
        </w:rPr>
      </w:pPr>
      <w:r>
        <w:rPr>
          <w:rFonts w:hint="eastAsia" w:ascii="Times New Roman" w:hAnsi="Times New Roman"/>
        </w:rPr>
        <w:t xml:space="preserve">       RequestE（1，0，1，0）&lt;=Available(1,0,2,0)</w:t>
      </w:r>
    </w:p>
    <w:p>
      <w:pPr>
        <w:rPr>
          <w:rFonts w:hint="eastAsia" w:ascii="Times New Roman" w:hAnsi="Times New Roman"/>
        </w:rPr>
      </w:pPr>
      <w:r>
        <w:rPr>
          <w:rFonts w:hint="eastAsia" w:ascii="Times New Roman" w:hAnsi="Times New Roman"/>
        </w:rPr>
        <w:t>试着分配E请求的资源，可得：</w:t>
      </w:r>
    </w:p>
    <w:p>
      <w:pPr>
        <w:rPr>
          <w:rFonts w:hint="eastAsia" w:ascii="Times New Roman" w:hAnsi="Times New Roman"/>
        </w:rPr>
      </w:pPr>
      <w:r>
        <w:rPr>
          <w:rFonts w:ascii="Times New Roman" w:hAnsi="Times New Roman"/>
        </w:rPr>
        <w:t>N</w:t>
      </w:r>
      <w:r>
        <w:rPr>
          <w:rFonts w:hint="eastAsia" w:ascii="Times New Roman" w:hAnsi="Times New Roman"/>
        </w:rPr>
        <w:t>eedE(1,1,0,0)</w:t>
      </w:r>
    </w:p>
    <w:p>
      <w:pPr>
        <w:rPr>
          <w:rFonts w:hint="eastAsia" w:ascii="Times New Roman" w:hAnsi="Times New Roman"/>
        </w:rPr>
      </w:pPr>
      <w:r>
        <w:rPr>
          <w:rFonts w:hint="eastAsia" w:ascii="Times New Roman" w:hAnsi="Times New Roman"/>
        </w:rPr>
        <w:t>AllocationE（1，0，1，0）</w:t>
      </w:r>
    </w:p>
    <w:p>
      <w:pPr>
        <w:rPr>
          <w:rFonts w:hint="eastAsia" w:ascii="Times New Roman" w:hAnsi="Times New Roman"/>
        </w:rPr>
      </w:pPr>
      <w:r>
        <w:rPr>
          <w:rFonts w:ascii="Times New Roman" w:hAnsi="Times New Roman"/>
        </w:rPr>
        <w:t>A</w:t>
      </w:r>
      <w:r>
        <w:rPr>
          <w:rFonts w:hint="eastAsia" w:ascii="Times New Roman" w:hAnsi="Times New Roman"/>
        </w:rPr>
        <w:t>vailable(0,0,1,0)</w:t>
      </w:r>
    </w:p>
    <w:p>
      <w:pPr>
        <w:rPr>
          <w:rFonts w:hint="eastAsia" w:ascii="Times New Roman" w:hAnsi="Times New Roman"/>
        </w:rPr>
      </w:pPr>
      <w:r>
        <w:rPr>
          <w:rFonts w:hint="eastAsia" w:ascii="Times New Roman" w:hAnsi="Times New Roman"/>
        </w:rPr>
        <w:t>安全性算法检测：</w:t>
      </w:r>
    </w:p>
    <w:tbl>
      <w:tblPr>
        <w:tblStyle w:val="9"/>
        <w:tblW w:w="8332" w:type="dxa"/>
        <w:tblInd w:w="93" w:type="dxa"/>
        <w:tblLayout w:type="fixed"/>
        <w:tblCellMar>
          <w:top w:w="0" w:type="dxa"/>
          <w:left w:w="108" w:type="dxa"/>
          <w:bottom w:w="0" w:type="dxa"/>
          <w:right w:w="108" w:type="dxa"/>
        </w:tblCellMar>
      </w:tblPr>
      <w:tblGrid>
        <w:gridCol w:w="759"/>
        <w:gridCol w:w="558"/>
        <w:gridCol w:w="551"/>
        <w:gridCol w:w="557"/>
        <w:gridCol w:w="558"/>
        <w:gridCol w:w="551"/>
        <w:gridCol w:w="551"/>
        <w:gridCol w:w="551"/>
        <w:gridCol w:w="551"/>
        <w:gridCol w:w="557"/>
        <w:gridCol w:w="549"/>
        <w:gridCol w:w="549"/>
        <w:gridCol w:w="557"/>
        <w:gridCol w:w="933"/>
      </w:tblGrid>
      <w:tr>
        <w:tblPrEx>
          <w:tblCellMar>
            <w:top w:w="0" w:type="dxa"/>
            <w:left w:w="108" w:type="dxa"/>
            <w:bottom w:w="0" w:type="dxa"/>
            <w:right w:w="108" w:type="dxa"/>
          </w:tblCellMar>
        </w:tblPrEx>
        <w:trPr>
          <w:trHeight w:val="285" w:hRule="atLeast"/>
        </w:trPr>
        <w:tc>
          <w:tcPr>
            <w:tcW w:w="75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cs="宋体"/>
                <w:kern w:val="0"/>
              </w:rPr>
            </w:pPr>
          </w:p>
        </w:tc>
        <w:tc>
          <w:tcPr>
            <w:tcW w:w="2224" w:type="dxa"/>
            <w:gridSpan w:val="4"/>
            <w:tcBorders>
              <w:top w:val="single" w:color="auto" w:sz="4" w:space="0"/>
              <w:left w:val="nil"/>
              <w:bottom w:val="single" w:color="auto" w:sz="4" w:space="0"/>
              <w:right w:val="single" w:color="auto" w:sz="4" w:space="0"/>
            </w:tcBorders>
            <w:shd w:val="clear" w:color="auto" w:fill="auto"/>
            <w:noWrap w:val="0"/>
            <w:vAlign w:val="top"/>
          </w:tcPr>
          <w:p>
            <w:pPr>
              <w:widowControl/>
              <w:jc w:val="center"/>
              <w:rPr>
                <w:rFonts w:ascii="Times New Roman" w:hAnsi="Times New Roman" w:cs="宋体"/>
                <w:kern w:val="0"/>
              </w:rPr>
            </w:pPr>
            <w:r>
              <w:rPr>
                <w:rFonts w:hint="eastAsia" w:ascii="Times New Roman" w:hAnsi="Times New Roman" w:cs="宋体"/>
                <w:kern w:val="0"/>
              </w:rPr>
              <w:t>work</w:t>
            </w:r>
          </w:p>
        </w:tc>
        <w:tc>
          <w:tcPr>
            <w:tcW w:w="2204" w:type="dxa"/>
            <w:gridSpan w:val="4"/>
            <w:tcBorders>
              <w:top w:val="single" w:color="auto" w:sz="4" w:space="0"/>
              <w:left w:val="nil"/>
              <w:bottom w:val="single" w:color="auto" w:sz="4" w:space="0"/>
              <w:right w:val="single" w:color="auto" w:sz="4" w:space="0"/>
            </w:tcBorders>
            <w:shd w:val="clear" w:color="auto" w:fill="auto"/>
            <w:noWrap w:val="0"/>
            <w:vAlign w:val="top"/>
          </w:tcPr>
          <w:p>
            <w:pPr>
              <w:widowControl/>
              <w:jc w:val="center"/>
              <w:rPr>
                <w:rFonts w:ascii="Times New Roman" w:hAnsi="Times New Roman" w:cs="宋体"/>
                <w:kern w:val="0"/>
                <w:szCs w:val="21"/>
              </w:rPr>
            </w:pPr>
            <w:r>
              <w:rPr>
                <w:rFonts w:hint="eastAsia" w:ascii="Times New Roman" w:hAnsi="Times New Roman" w:cs="宋体"/>
                <w:kern w:val="0"/>
                <w:szCs w:val="21"/>
              </w:rPr>
              <w:t>need</w:t>
            </w:r>
          </w:p>
        </w:tc>
        <w:tc>
          <w:tcPr>
            <w:tcW w:w="2212" w:type="dxa"/>
            <w:gridSpan w:val="4"/>
            <w:tcBorders>
              <w:top w:val="single" w:color="auto" w:sz="4" w:space="0"/>
              <w:left w:val="nil"/>
              <w:bottom w:val="single" w:color="auto" w:sz="4" w:space="0"/>
              <w:right w:val="single" w:color="auto" w:sz="4" w:space="0"/>
            </w:tcBorders>
            <w:shd w:val="clear" w:color="auto" w:fill="auto"/>
            <w:noWrap w:val="0"/>
            <w:vAlign w:val="top"/>
          </w:tcPr>
          <w:p>
            <w:pPr>
              <w:widowControl/>
              <w:jc w:val="center"/>
              <w:rPr>
                <w:rFonts w:ascii="Times New Roman" w:hAnsi="Times New Roman" w:cs="宋体"/>
                <w:kern w:val="0"/>
              </w:rPr>
            </w:pPr>
            <w:r>
              <w:rPr>
                <w:rFonts w:hint="eastAsia" w:ascii="Times New Roman" w:hAnsi="Times New Roman" w:cs="宋体"/>
                <w:kern w:val="0"/>
              </w:rPr>
              <w:t>w+a</w:t>
            </w:r>
          </w:p>
        </w:tc>
        <w:tc>
          <w:tcPr>
            <w:tcW w:w="93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kern w:val="0"/>
                <w:szCs w:val="18"/>
              </w:rPr>
            </w:pPr>
            <w:r>
              <w:rPr>
                <w:rFonts w:hint="eastAsia" w:ascii="Times New Roman" w:hAnsi="Times New Roman" w:cs="宋体"/>
                <w:kern w:val="0"/>
                <w:szCs w:val="18"/>
              </w:rPr>
              <w:t>finish</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D</w:t>
            </w:r>
          </w:p>
        </w:tc>
        <w:tc>
          <w:tcPr>
            <w:tcW w:w="558"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0</w:t>
            </w:r>
          </w:p>
        </w:tc>
        <w:tc>
          <w:tcPr>
            <w:tcW w:w="551"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0</w:t>
            </w:r>
          </w:p>
        </w:tc>
        <w:tc>
          <w:tcPr>
            <w:tcW w:w="557"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1</w:t>
            </w:r>
          </w:p>
        </w:tc>
        <w:tc>
          <w:tcPr>
            <w:tcW w:w="558" w:type="dxa"/>
            <w:tcBorders>
              <w:top w:val="nil"/>
              <w:left w:val="single" w:color="auto" w:sz="4" w:space="0"/>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0</w:t>
            </w:r>
          </w:p>
        </w:tc>
        <w:tc>
          <w:tcPr>
            <w:tcW w:w="551"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1</w:t>
            </w:r>
          </w:p>
        </w:tc>
        <w:tc>
          <w:tcPr>
            <w:tcW w:w="551"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1</w:t>
            </w:r>
          </w:p>
        </w:tc>
        <w:tc>
          <w:tcPr>
            <w:tcW w:w="551"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0</w:t>
            </w:r>
          </w:p>
        </w:tc>
        <w:tc>
          <w:tcPr>
            <w:tcW w:w="551" w:type="dxa"/>
            <w:tcBorders>
              <w:top w:val="nil"/>
              <w:left w:val="single" w:color="auto" w:sz="4" w:space="0"/>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1</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49"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jc w:val="center"/>
              <w:rPr>
                <w:rFonts w:ascii="Times New Roman" w:hAnsi="Times New Roman" w:cs="宋体"/>
              </w:rPr>
            </w:pPr>
            <w:r>
              <w:rPr>
                <w:rFonts w:hint="eastAsia" w:ascii="Times New Roman" w:hAnsi="Times New Roman"/>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B</w:t>
            </w:r>
          </w:p>
        </w:tc>
        <w:tc>
          <w:tcPr>
            <w:tcW w:w="558"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7"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8"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0</w:t>
            </w:r>
          </w:p>
        </w:tc>
        <w:tc>
          <w:tcPr>
            <w:tcW w:w="551"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1</w:t>
            </w:r>
          </w:p>
        </w:tc>
        <w:tc>
          <w:tcPr>
            <w:tcW w:w="551" w:type="dxa"/>
            <w:tcBorders>
              <w:top w:val="single" w:color="auto" w:sz="4" w:space="0"/>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0</w:t>
            </w:r>
          </w:p>
        </w:tc>
        <w:tc>
          <w:tcPr>
            <w:tcW w:w="551" w:type="dxa"/>
            <w:tcBorders>
              <w:top w:val="nil"/>
              <w:left w:val="single" w:color="auto" w:sz="4" w:space="0"/>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0</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49"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jc w:val="center"/>
              <w:rPr>
                <w:rFonts w:ascii="Times New Roman" w:hAnsi="Times New Roman" w:cs="宋体"/>
              </w:rPr>
            </w:pPr>
            <w:r>
              <w:rPr>
                <w:rFonts w:hint="eastAsia" w:ascii="Times New Roman" w:hAnsi="Times New Roman"/>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E</w:t>
            </w:r>
          </w:p>
        </w:tc>
        <w:tc>
          <w:tcPr>
            <w:tcW w:w="558"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7"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8"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1</w:t>
            </w:r>
          </w:p>
        </w:tc>
        <w:tc>
          <w:tcPr>
            <w:tcW w:w="551"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0</w:t>
            </w:r>
          </w:p>
        </w:tc>
        <w:tc>
          <w:tcPr>
            <w:tcW w:w="551" w:type="dxa"/>
            <w:tcBorders>
              <w:top w:val="single" w:color="auto" w:sz="4" w:space="0"/>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1</w:t>
            </w:r>
          </w:p>
        </w:tc>
        <w:tc>
          <w:tcPr>
            <w:tcW w:w="551" w:type="dxa"/>
            <w:tcBorders>
              <w:top w:val="nil"/>
              <w:left w:val="single" w:color="auto" w:sz="4" w:space="0"/>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0</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49"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jc w:val="center"/>
              <w:rPr>
                <w:rFonts w:ascii="Times New Roman" w:hAnsi="Times New Roman" w:cs="宋体"/>
              </w:rPr>
            </w:pPr>
            <w:r>
              <w:rPr>
                <w:rFonts w:hint="eastAsia" w:ascii="Times New Roman" w:hAnsi="Times New Roman"/>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A</w:t>
            </w:r>
          </w:p>
        </w:tc>
        <w:tc>
          <w:tcPr>
            <w:tcW w:w="558"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7"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8"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1</w:t>
            </w:r>
          </w:p>
        </w:tc>
        <w:tc>
          <w:tcPr>
            <w:tcW w:w="551"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3</w:t>
            </w:r>
          </w:p>
        </w:tc>
        <w:tc>
          <w:tcPr>
            <w:tcW w:w="551"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0</w:t>
            </w:r>
          </w:p>
        </w:tc>
        <w:tc>
          <w:tcPr>
            <w:tcW w:w="551" w:type="dxa"/>
            <w:tcBorders>
              <w:top w:val="single" w:color="auto" w:sz="4" w:space="0"/>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1</w:t>
            </w:r>
          </w:p>
        </w:tc>
        <w:tc>
          <w:tcPr>
            <w:tcW w:w="551" w:type="dxa"/>
            <w:tcBorders>
              <w:top w:val="nil"/>
              <w:left w:val="single" w:color="auto" w:sz="4" w:space="0"/>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1</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5</w:t>
            </w:r>
          </w:p>
        </w:tc>
        <w:tc>
          <w:tcPr>
            <w:tcW w:w="549"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jc w:val="center"/>
              <w:rPr>
                <w:rFonts w:ascii="Times New Roman" w:hAnsi="Times New Roman" w:cs="宋体"/>
              </w:rPr>
            </w:pPr>
            <w:r>
              <w:rPr>
                <w:rFonts w:hint="eastAsia" w:ascii="Times New Roman" w:hAnsi="Times New Roman"/>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C</w:t>
            </w:r>
          </w:p>
        </w:tc>
        <w:tc>
          <w:tcPr>
            <w:tcW w:w="558"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5</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7"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58"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551"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1</w:t>
            </w:r>
          </w:p>
        </w:tc>
        <w:tc>
          <w:tcPr>
            <w:tcW w:w="551" w:type="dxa"/>
            <w:tcBorders>
              <w:top w:val="nil"/>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1</w:t>
            </w:r>
          </w:p>
        </w:tc>
        <w:tc>
          <w:tcPr>
            <w:tcW w:w="551" w:type="dxa"/>
            <w:tcBorders>
              <w:top w:val="single" w:color="auto" w:sz="4" w:space="0"/>
              <w:left w:val="nil"/>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1</w:t>
            </w:r>
          </w:p>
        </w:tc>
        <w:tc>
          <w:tcPr>
            <w:tcW w:w="551" w:type="dxa"/>
            <w:tcBorders>
              <w:top w:val="nil"/>
              <w:left w:val="single" w:color="auto" w:sz="4" w:space="0"/>
              <w:bottom w:val="single" w:color="auto" w:sz="4" w:space="0"/>
              <w:right w:val="single" w:color="auto" w:sz="4" w:space="0"/>
            </w:tcBorders>
            <w:shd w:val="clear" w:color="auto" w:fill="auto"/>
            <w:noWrap w:val="0"/>
            <w:vAlign w:val="top"/>
          </w:tcPr>
          <w:p>
            <w:pPr>
              <w:jc w:val="center"/>
              <w:rPr>
                <w:rFonts w:ascii="Times New Roman" w:hAnsi="Times New Roman"/>
                <w:szCs w:val="21"/>
              </w:rPr>
            </w:pPr>
            <w:r>
              <w:rPr>
                <w:rFonts w:ascii="Times New Roman" w:hAnsi="Times New Roman"/>
                <w:szCs w:val="21"/>
              </w:rPr>
              <w:t>0</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6</w:t>
            </w:r>
          </w:p>
        </w:tc>
        <w:tc>
          <w:tcPr>
            <w:tcW w:w="549"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3</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4</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Times New Roman" w:hAnsi="Times New Roman" w:cs="宋体"/>
              </w:rPr>
            </w:pPr>
            <w:r>
              <w:rPr>
                <w:rFonts w:hint="eastAsia" w:ascii="Times New Roman" w:hAnsi="Times New Roman"/>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jc w:val="center"/>
              <w:rPr>
                <w:rFonts w:ascii="Times New Roman" w:hAnsi="Times New Roman" w:cs="宋体"/>
              </w:rPr>
            </w:pPr>
            <w:r>
              <w:rPr>
                <w:rFonts w:hint="eastAsia" w:ascii="Times New Roman" w:hAnsi="Times New Roman"/>
              </w:rPr>
              <w:t>T</w:t>
            </w:r>
          </w:p>
        </w:tc>
      </w:tr>
    </w:tbl>
    <w:p>
      <w:pPr>
        <w:rPr>
          <w:rFonts w:hint="eastAsia" w:ascii="Times New Roman" w:hAnsi="Times New Roman"/>
        </w:rPr>
      </w:pPr>
      <w:r>
        <w:rPr>
          <w:rFonts w:hint="eastAsia" w:ascii="Times New Roman" w:hAnsi="Times New Roman"/>
        </w:rPr>
        <w:t>因为存在安全序列&lt; D\B\E\A\C&gt;，所以E请求能满足。</w:t>
      </w:r>
    </w:p>
    <w:p>
      <w:pPr>
        <w:rPr>
          <w:rFonts w:hint="eastAsia" w:ascii="Times New Roman" w:hAnsi="Times New Roman"/>
          <w:color w:val="000000"/>
          <w:szCs w:val="21"/>
        </w:rPr>
      </w:pPr>
      <w:r>
        <w:rPr>
          <w:rFonts w:hint="eastAsia" w:ascii="Times New Roman" w:hAnsi="Times New Roman"/>
          <w:color w:val="000000"/>
          <w:szCs w:val="21"/>
        </w:rPr>
        <w:t>20. 采用银行家算法防止死锁，用Pi→n表示Pi进程申请n个资源，用Pi←n表示Pi进程占有n个资源。如果占有n个资源的进程被阻塞，可以用Pi*←n来表示，假设系统中有某类资源10个，进程P1, P2, P3各自的最大需求量为3, 7, 10个，各进程T0时刻开始运行：</w:t>
      </w:r>
    </w:p>
    <w:p>
      <w:pPr>
        <w:rPr>
          <w:rFonts w:hint="eastAsia" w:ascii="Times New Roman" w:hAnsi="Times New Roman"/>
          <w:color w:val="000000"/>
          <w:szCs w:val="21"/>
        </w:rPr>
      </w:pPr>
      <w:r>
        <w:rPr>
          <w:rFonts w:hint="eastAsia" w:ascii="Times New Roman" w:hAnsi="Times New Roman"/>
          <w:color w:val="000000"/>
          <w:szCs w:val="21"/>
        </w:rPr>
        <w:t xml:space="preserve">  T1时刻发生： P1→2, P2→3, P3→3</w:t>
      </w:r>
    </w:p>
    <w:p>
      <w:pPr>
        <w:rPr>
          <w:rFonts w:hint="eastAsia" w:ascii="Times New Roman" w:hAnsi="Times New Roman"/>
          <w:color w:val="000000"/>
          <w:szCs w:val="21"/>
        </w:rPr>
      </w:pPr>
      <w:r>
        <w:rPr>
          <w:rFonts w:hint="eastAsia" w:ascii="Times New Roman" w:hAnsi="Times New Roman"/>
          <w:color w:val="000000"/>
          <w:szCs w:val="21"/>
        </w:rPr>
        <w:t xml:space="preserve">  T2时刻发生：       P2→1, P3→2</w:t>
      </w:r>
    </w:p>
    <w:p>
      <w:pPr>
        <w:rPr>
          <w:rFonts w:hint="eastAsia" w:ascii="Times New Roman" w:hAnsi="Times New Roman"/>
          <w:color w:val="000000"/>
          <w:szCs w:val="21"/>
        </w:rPr>
      </w:pPr>
      <w:r>
        <w:rPr>
          <w:rFonts w:hint="eastAsia" w:ascii="Times New Roman" w:hAnsi="Times New Roman"/>
          <w:color w:val="000000"/>
          <w:szCs w:val="21"/>
        </w:rPr>
        <w:t xml:space="preserve">  T3时刻发生： P1→1, P2→1</w:t>
      </w:r>
    </w:p>
    <w:p>
      <w:pPr>
        <w:rPr>
          <w:rFonts w:hint="eastAsia" w:ascii="Times New Roman" w:hAnsi="Times New Roman"/>
          <w:color w:val="000000"/>
          <w:szCs w:val="21"/>
        </w:rPr>
      </w:pPr>
      <w:r>
        <w:rPr>
          <w:rFonts w:hint="eastAsia" w:ascii="Times New Roman" w:hAnsi="Times New Roman"/>
          <w:color w:val="000000"/>
          <w:szCs w:val="21"/>
        </w:rPr>
        <w:t xml:space="preserve">  根据银行家算法，填写三个时刻的进程占有和阻塞情况。</w:t>
      </w:r>
    </w:p>
    <w:p>
      <w:pPr>
        <w:rPr>
          <w:rFonts w:ascii="Times New Roman" w:hAnsi="Times New Roman"/>
          <w:color w:val="000000"/>
          <w:szCs w:val="21"/>
        </w:rPr>
      </w:pPr>
      <w:r>
        <w:rPr>
          <w:rFonts w:hint="eastAsia" w:ascii="Times New Roman" w:hAnsi="Times New Roman"/>
          <w:color w:val="000000"/>
          <w:szCs w:val="21"/>
        </w:rPr>
        <w:t>答</w:t>
      </w:r>
      <w:r>
        <w:rPr>
          <w:rFonts w:ascii="Times New Roman" w:hAnsi="Times New Roman"/>
          <w:color w:val="000000"/>
          <w:szCs w:val="21"/>
        </w:rPr>
        <w:t>：</w:t>
      </w:r>
    </w:p>
    <w:p>
      <w:pPr>
        <w:rPr>
          <w:rFonts w:ascii="Times New Roman" w:hAnsi="Times New Roman"/>
          <w:color w:val="000000"/>
          <w:szCs w:val="21"/>
        </w:rPr>
      </w:pPr>
      <w:r>
        <w:rPr>
          <w:rFonts w:ascii="Times New Roman" w:hAnsi="Times New Roman"/>
          <w:color w:val="000000"/>
          <w:szCs w:val="21"/>
        </w:rPr>
        <w:t xml:space="preserve"> </w:t>
      </w:r>
      <w:r>
        <w:rPr>
          <w:rFonts w:hint="eastAsia" w:ascii="Times New Roman" w:hAnsi="Times New Roman"/>
          <w:color w:val="000000"/>
          <w:szCs w:val="21"/>
        </w:rPr>
        <w:t xml:space="preserve"> </w:t>
      </w:r>
      <w:r>
        <w:rPr>
          <w:rFonts w:ascii="Times New Roman" w:hAnsi="Times New Roman"/>
          <w:color w:val="000000"/>
          <w:szCs w:val="21"/>
        </w:rPr>
        <w:t xml:space="preserve">进程 </w:t>
      </w:r>
      <w:r>
        <w:rPr>
          <w:rFonts w:hint="eastAsia" w:ascii="Times New Roman" w:hAnsi="Times New Roman"/>
          <w:color w:val="000000"/>
          <w:szCs w:val="21"/>
        </w:rPr>
        <w:t xml:space="preserve"> </w:t>
      </w:r>
      <w:r>
        <w:rPr>
          <w:rFonts w:ascii="Times New Roman" w:hAnsi="Times New Roman"/>
          <w:color w:val="000000"/>
          <w:szCs w:val="21"/>
        </w:rPr>
        <w:t xml:space="preserve">T0 </w:t>
      </w:r>
      <w:r>
        <w:rPr>
          <w:rFonts w:hint="eastAsia" w:ascii="Times New Roman" w:hAnsi="Times New Roman"/>
          <w:color w:val="000000"/>
          <w:szCs w:val="21"/>
        </w:rPr>
        <w:t xml:space="preserve">     </w:t>
      </w:r>
      <w:r>
        <w:rPr>
          <w:rFonts w:ascii="Times New Roman" w:hAnsi="Times New Roman"/>
          <w:color w:val="000000"/>
          <w:szCs w:val="21"/>
        </w:rPr>
        <w:t xml:space="preserve">T1 </w:t>
      </w:r>
      <w:r>
        <w:rPr>
          <w:rFonts w:hint="eastAsia" w:ascii="Times New Roman" w:hAnsi="Times New Roman"/>
          <w:color w:val="000000"/>
          <w:szCs w:val="21"/>
        </w:rPr>
        <w:t xml:space="preserve">     </w:t>
      </w:r>
      <w:r>
        <w:rPr>
          <w:rFonts w:ascii="Times New Roman" w:hAnsi="Times New Roman"/>
          <w:color w:val="000000"/>
          <w:szCs w:val="21"/>
        </w:rPr>
        <w:t xml:space="preserve">T2 </w:t>
      </w:r>
      <w:r>
        <w:rPr>
          <w:rFonts w:hint="eastAsia" w:ascii="Times New Roman" w:hAnsi="Times New Roman"/>
          <w:color w:val="000000"/>
          <w:szCs w:val="21"/>
        </w:rPr>
        <w:t xml:space="preserve">     </w:t>
      </w:r>
      <w:r>
        <w:rPr>
          <w:rFonts w:ascii="Times New Roman" w:hAnsi="Times New Roman"/>
          <w:color w:val="000000"/>
          <w:szCs w:val="21"/>
        </w:rPr>
        <w:t>T3</w:t>
      </w:r>
    </w:p>
    <w:p>
      <w:pPr>
        <w:rPr>
          <w:rFonts w:ascii="Times New Roman" w:hAnsi="Times New Roman"/>
          <w:color w:val="000000"/>
          <w:szCs w:val="21"/>
        </w:rPr>
      </w:pPr>
      <w:r>
        <w:rPr>
          <w:rFonts w:ascii="Times New Roman" w:hAnsi="Times New Roman"/>
          <w:color w:val="000000"/>
          <w:szCs w:val="21"/>
        </w:rPr>
        <w:t xml:space="preserve"> </w:t>
      </w:r>
      <w:r>
        <w:rPr>
          <w:rFonts w:hint="eastAsia" w:ascii="Times New Roman" w:hAnsi="Times New Roman"/>
          <w:color w:val="000000"/>
          <w:szCs w:val="21"/>
        </w:rPr>
        <w:t xml:space="preserve"> </w:t>
      </w:r>
      <w:r>
        <w:rPr>
          <w:rFonts w:ascii="Times New Roman" w:hAnsi="Times New Roman"/>
          <w:color w:val="000000"/>
          <w:szCs w:val="21"/>
        </w:rPr>
        <w:t xml:space="preserve"> P1 </w:t>
      </w:r>
      <w:r>
        <w:rPr>
          <w:rFonts w:hint="eastAsia" w:ascii="Times New Roman" w:hAnsi="Times New Roman"/>
          <w:color w:val="000000"/>
          <w:szCs w:val="21"/>
        </w:rPr>
        <w:t xml:space="preserve">  </w:t>
      </w:r>
      <w:r>
        <w:rPr>
          <w:rFonts w:ascii="Times New Roman" w:hAnsi="Times New Roman"/>
          <w:color w:val="000000"/>
          <w:szCs w:val="21"/>
        </w:rPr>
        <w:t xml:space="preserve">P1←0 </w:t>
      </w:r>
      <w:r>
        <w:rPr>
          <w:rFonts w:hint="eastAsia" w:ascii="Times New Roman" w:hAnsi="Times New Roman"/>
          <w:color w:val="000000"/>
          <w:szCs w:val="21"/>
        </w:rPr>
        <w:t xml:space="preserve">  </w:t>
      </w:r>
      <w:r>
        <w:rPr>
          <w:rFonts w:ascii="Times New Roman" w:hAnsi="Times New Roman"/>
          <w:color w:val="000000"/>
          <w:szCs w:val="21"/>
        </w:rPr>
        <w:t xml:space="preserve">P1←2 </w:t>
      </w:r>
      <w:r>
        <w:rPr>
          <w:rFonts w:hint="eastAsia" w:ascii="Times New Roman" w:hAnsi="Times New Roman"/>
          <w:color w:val="000000"/>
          <w:szCs w:val="21"/>
        </w:rPr>
        <w:t xml:space="preserve">  </w:t>
      </w:r>
      <w:r>
        <w:rPr>
          <w:rFonts w:ascii="Times New Roman" w:hAnsi="Times New Roman"/>
          <w:color w:val="000000"/>
          <w:szCs w:val="21"/>
        </w:rPr>
        <w:t>P1←2</w:t>
      </w: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szCs w:val="21"/>
        </w:rPr>
        <w:t xml:space="preserve"> </w:t>
      </w:r>
      <w:r>
        <w:rPr>
          <w:rFonts w:ascii="Times New Roman" w:hAnsi="Times New Roman"/>
          <w:color w:val="000000"/>
          <w:szCs w:val="21"/>
        </w:rPr>
        <w:t>P1←3</w:t>
      </w:r>
    </w:p>
    <w:p>
      <w:pPr>
        <w:rPr>
          <w:rFonts w:ascii="Times New Roman" w:hAnsi="Times New Roman"/>
          <w:color w:val="000000"/>
          <w:szCs w:val="21"/>
        </w:rPr>
      </w:pPr>
      <w:r>
        <w:rPr>
          <w:rFonts w:ascii="Times New Roman" w:hAnsi="Times New Roman"/>
          <w:color w:val="000000"/>
          <w:szCs w:val="21"/>
        </w:rPr>
        <w:t xml:space="preserve"> </w:t>
      </w:r>
      <w:r>
        <w:rPr>
          <w:rFonts w:hint="eastAsia" w:ascii="Times New Roman" w:hAnsi="Times New Roman"/>
          <w:color w:val="000000"/>
          <w:szCs w:val="21"/>
        </w:rPr>
        <w:t xml:space="preserve"> </w:t>
      </w:r>
      <w:r>
        <w:rPr>
          <w:rFonts w:ascii="Times New Roman" w:hAnsi="Times New Roman"/>
          <w:color w:val="000000"/>
          <w:szCs w:val="21"/>
        </w:rPr>
        <w:t xml:space="preserve"> P2 </w:t>
      </w:r>
      <w:r>
        <w:rPr>
          <w:rFonts w:hint="eastAsia" w:ascii="Times New Roman" w:hAnsi="Times New Roman"/>
          <w:color w:val="000000"/>
          <w:szCs w:val="21"/>
        </w:rPr>
        <w:t xml:space="preserve">  </w:t>
      </w:r>
      <w:r>
        <w:rPr>
          <w:rFonts w:ascii="Times New Roman" w:hAnsi="Times New Roman"/>
          <w:color w:val="000000"/>
          <w:szCs w:val="21"/>
        </w:rPr>
        <w:t xml:space="preserve">P2←0 </w:t>
      </w:r>
      <w:r>
        <w:rPr>
          <w:rFonts w:hint="eastAsia" w:ascii="Times New Roman" w:hAnsi="Times New Roman"/>
          <w:color w:val="000000"/>
          <w:szCs w:val="21"/>
        </w:rPr>
        <w:t xml:space="preserve">  </w:t>
      </w:r>
      <w:r>
        <w:rPr>
          <w:rFonts w:ascii="Times New Roman" w:hAnsi="Times New Roman"/>
          <w:color w:val="000000"/>
          <w:szCs w:val="21"/>
        </w:rPr>
        <w:t>P2←3</w:t>
      </w:r>
      <w:r>
        <w:rPr>
          <w:rFonts w:hint="eastAsia" w:ascii="Times New Roman" w:hAnsi="Times New Roman"/>
          <w:color w:val="000000"/>
          <w:szCs w:val="21"/>
        </w:rPr>
        <w:t xml:space="preserve">  </w:t>
      </w:r>
      <w:r>
        <w:rPr>
          <w:rFonts w:ascii="Times New Roman" w:hAnsi="Times New Roman"/>
          <w:color w:val="000000"/>
          <w:szCs w:val="21"/>
        </w:rPr>
        <w:t xml:space="preserve"> P2←4 </w:t>
      </w:r>
      <w:r>
        <w:rPr>
          <w:rFonts w:hint="eastAsia" w:ascii="Times New Roman" w:hAnsi="Times New Roman"/>
          <w:color w:val="000000"/>
          <w:szCs w:val="21"/>
        </w:rPr>
        <w:t xml:space="preserve">  </w:t>
      </w:r>
      <w:r>
        <w:rPr>
          <w:rFonts w:ascii="Times New Roman" w:hAnsi="Times New Roman"/>
          <w:color w:val="000000"/>
          <w:szCs w:val="21"/>
        </w:rPr>
        <w:t>P2*←4</w:t>
      </w:r>
    </w:p>
    <w:p>
      <w:pPr>
        <w:rPr>
          <w:rFonts w:ascii="Times New Roman" w:hAnsi="Times New Roman"/>
          <w:color w:val="000000"/>
          <w:szCs w:val="21"/>
        </w:rPr>
      </w:pPr>
      <w:r>
        <w:rPr>
          <w:rFonts w:ascii="Times New Roman" w:hAnsi="Times New Roman"/>
          <w:color w:val="000000"/>
          <w:szCs w:val="21"/>
        </w:rPr>
        <w:t xml:space="preserve"> </w:t>
      </w:r>
      <w:r>
        <w:rPr>
          <w:rFonts w:hint="eastAsia" w:ascii="Times New Roman" w:hAnsi="Times New Roman"/>
          <w:color w:val="000000"/>
          <w:szCs w:val="21"/>
        </w:rPr>
        <w:t xml:space="preserve"> </w:t>
      </w:r>
      <w:r>
        <w:rPr>
          <w:rFonts w:ascii="Times New Roman" w:hAnsi="Times New Roman"/>
          <w:color w:val="000000"/>
          <w:szCs w:val="21"/>
        </w:rPr>
        <w:t xml:space="preserve"> P3 </w:t>
      </w:r>
      <w:r>
        <w:rPr>
          <w:rFonts w:hint="eastAsia" w:ascii="Times New Roman" w:hAnsi="Times New Roman"/>
          <w:color w:val="000000"/>
          <w:szCs w:val="21"/>
        </w:rPr>
        <w:t xml:space="preserve">  </w:t>
      </w:r>
      <w:r>
        <w:rPr>
          <w:rFonts w:ascii="Times New Roman" w:hAnsi="Times New Roman"/>
          <w:color w:val="000000"/>
          <w:szCs w:val="21"/>
        </w:rPr>
        <w:t>P3←0</w:t>
      </w:r>
      <w:r>
        <w:rPr>
          <w:rFonts w:hint="eastAsia" w:ascii="Times New Roman" w:hAnsi="Times New Roman"/>
          <w:color w:val="000000"/>
          <w:szCs w:val="21"/>
        </w:rPr>
        <w:t xml:space="preserve">  </w:t>
      </w:r>
      <w:r>
        <w:rPr>
          <w:rFonts w:ascii="Times New Roman" w:hAnsi="Times New Roman"/>
          <w:color w:val="000000"/>
          <w:szCs w:val="21"/>
        </w:rPr>
        <w:t xml:space="preserve"> P3←3</w:t>
      </w:r>
      <w:r>
        <w:rPr>
          <w:rFonts w:hint="eastAsia" w:ascii="Times New Roman" w:hAnsi="Times New Roman"/>
          <w:color w:val="000000"/>
          <w:szCs w:val="21"/>
        </w:rPr>
        <w:t xml:space="preserve">  </w:t>
      </w:r>
      <w:r>
        <w:rPr>
          <w:rFonts w:ascii="Times New Roman" w:hAnsi="Times New Roman"/>
          <w:color w:val="000000"/>
          <w:szCs w:val="21"/>
        </w:rPr>
        <w:t xml:space="preserve"> P3*←3</w:t>
      </w:r>
      <w:r>
        <w:rPr>
          <w:rFonts w:hint="eastAsia" w:ascii="Times New Roman" w:hAnsi="Times New Roman"/>
          <w:color w:val="000000"/>
          <w:szCs w:val="21"/>
        </w:rPr>
        <w:t xml:space="preserve">  </w:t>
      </w:r>
      <w:r>
        <w:rPr>
          <w:rFonts w:ascii="Times New Roman" w:hAnsi="Times New Roman"/>
          <w:color w:val="000000"/>
          <w:szCs w:val="21"/>
        </w:rPr>
        <w:t>P3*←3</w:t>
      </w:r>
    </w:p>
    <w:p>
      <w:pPr>
        <w:rPr>
          <w:rFonts w:hint="eastAsia" w:ascii="Times New Roman" w:hAnsi="Times New Roman"/>
          <w:color w:val="000000"/>
          <w:szCs w:val="21"/>
        </w:rPr>
      </w:pPr>
      <w:r>
        <w:rPr>
          <w:rFonts w:hint="eastAsia" w:ascii="Times New Roman" w:hAnsi="Times New Roman"/>
          <w:color w:val="000000"/>
          <w:szCs w:val="21"/>
        </w:rPr>
        <w:t>答案解析：T2时刻，P2申请1个，根据银行家算法分配后是安全的，所以分配了，而P3申请2个时，现在系统资源还剩1个，而根据银行家算法，不能分配，因此P3阻塞。T3时刻类似。</w:t>
      </w:r>
    </w:p>
    <w:p>
      <w:pPr>
        <w:rPr>
          <w:rFonts w:ascii="Times New Roman" w:hAnsi="Times New Roman"/>
          <w:szCs w:val="21"/>
        </w:rPr>
      </w:pPr>
    </w:p>
    <w:p>
      <w:pPr>
        <w:jc w:val="left"/>
        <w:rPr>
          <w:rFonts w:hint="eastAsia" w:ascii="Times New Roman" w:hAnsi="Times New Roman"/>
          <w:b/>
          <w:color w:val="000000"/>
          <w:sz w:val="24"/>
          <w:szCs w:val="24"/>
        </w:rPr>
      </w:pPr>
      <w:r>
        <w:rPr>
          <w:rFonts w:hint="eastAsia" w:ascii="Times New Roman" w:hAnsi="Times New Roman"/>
          <w:b/>
          <w:color w:val="000000"/>
          <w:sz w:val="24"/>
          <w:szCs w:val="24"/>
        </w:rPr>
        <w:t>第04章练习题（4.1-4.4）</w:t>
      </w:r>
    </w:p>
    <w:p>
      <w:pPr>
        <w:rPr>
          <w:rFonts w:hint="eastAsia" w:ascii="Times New Roman" w:hAnsi="Times New Roman"/>
          <w:color w:val="000000"/>
        </w:rPr>
      </w:pPr>
      <w:r>
        <w:rPr>
          <w:rFonts w:hint="eastAsia" w:ascii="Times New Roman" w:hAnsi="Times New Roman"/>
          <w:color w:val="000000"/>
          <w:szCs w:val="21"/>
        </w:rPr>
        <w:t>1.作业一定要全部装入内存方可执行。</w:t>
      </w:r>
      <w:r>
        <w:rPr>
          <w:rFonts w:ascii="Times New Roman" w:hAnsi="Times New Roman"/>
          <w:color w:val="000000"/>
          <w:szCs w:val="21"/>
        </w:rPr>
        <w:t xml:space="preserve">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 xml:space="preserve">2.最佳适应算法比首次适应算法具有更好的内存利用率。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 xml:space="preserve">3.可重定位分区管理可以对作业分配不连续的内存单元。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rPr>
        <w:t>4.内存中的碎片，可以直接通过拼凑合并成为一个连续区。 √</w:t>
      </w:r>
    </w:p>
    <w:p>
      <w:pPr>
        <w:pStyle w:val="4"/>
        <w:rPr>
          <w:rFonts w:hint="eastAsia" w:ascii="Times New Roman" w:hAnsi="Times New Roman"/>
          <w:color w:val="000000"/>
          <w:szCs w:val="21"/>
        </w:rPr>
      </w:pPr>
      <w:r>
        <w:rPr>
          <w:rFonts w:hint="eastAsia" w:ascii="Times New Roman" w:hAnsi="Times New Roman"/>
          <w:color w:val="000000"/>
          <w:szCs w:val="21"/>
        </w:rPr>
        <w:t xml:space="preserve">5.通常，用户编写的程序中所使用的地址是（  </w:t>
      </w:r>
      <w:r>
        <w:rPr>
          <w:rFonts w:hint="eastAsia" w:ascii="Times New Roman" w:hAnsi="Times New Roman"/>
          <w:color w:val="000000"/>
        </w:rPr>
        <w:t>A</w:t>
      </w:r>
      <w:r>
        <w:rPr>
          <w:rFonts w:hint="eastAsia" w:ascii="Times New Roman" w:hAnsi="Times New Roman"/>
          <w:color w:val="000000"/>
          <w:szCs w:val="21"/>
        </w:rPr>
        <w:t xml:space="preserve">  ）。 </w:t>
      </w:r>
    </w:p>
    <w:p>
      <w:pPr>
        <w:pStyle w:val="4"/>
        <w:rPr>
          <w:rFonts w:hint="eastAsia" w:ascii="Times New Roman" w:hAnsi="Times New Roman"/>
          <w:color w:val="000000"/>
          <w:szCs w:val="21"/>
        </w:rPr>
      </w:pPr>
      <w:r>
        <w:rPr>
          <w:rFonts w:ascii="Times New Roman" w:hAnsi="Times New Roman"/>
          <w:color w:val="000000"/>
          <w:szCs w:val="21"/>
        </w:rPr>
        <w:t>A</w:t>
      </w:r>
      <w:r>
        <w:rPr>
          <w:rFonts w:hint="eastAsia" w:ascii="Times New Roman" w:hAnsi="Times New Roman"/>
          <w:color w:val="000000"/>
          <w:szCs w:val="21"/>
        </w:rPr>
        <w:t xml:space="preserve">．逻辑地址     </w:t>
      </w:r>
      <w:r>
        <w:rPr>
          <w:rFonts w:ascii="Times New Roman" w:hAnsi="Times New Roman"/>
          <w:color w:val="000000"/>
          <w:szCs w:val="21"/>
        </w:rPr>
        <w:t>B</w:t>
      </w:r>
      <w:r>
        <w:rPr>
          <w:rFonts w:hint="eastAsia" w:ascii="Times New Roman" w:hAnsi="Times New Roman"/>
          <w:color w:val="000000"/>
          <w:szCs w:val="21"/>
        </w:rPr>
        <w:t xml:space="preserve">．物理地址    </w:t>
      </w:r>
      <w:r>
        <w:rPr>
          <w:rFonts w:ascii="Times New Roman" w:hAnsi="Times New Roman"/>
          <w:color w:val="000000"/>
          <w:szCs w:val="21"/>
        </w:rPr>
        <w:t>C</w:t>
      </w:r>
      <w:r>
        <w:rPr>
          <w:rFonts w:hint="eastAsia" w:ascii="Times New Roman" w:hAnsi="Times New Roman"/>
          <w:color w:val="000000"/>
          <w:szCs w:val="21"/>
        </w:rPr>
        <w:t xml:space="preserve">．绝对地址     </w:t>
      </w:r>
      <w:r>
        <w:rPr>
          <w:rFonts w:ascii="Times New Roman" w:hAnsi="Times New Roman"/>
          <w:color w:val="000000"/>
          <w:szCs w:val="21"/>
        </w:rPr>
        <w:t>D</w:t>
      </w:r>
      <w:r>
        <w:rPr>
          <w:rFonts w:hint="eastAsia" w:ascii="Times New Roman" w:hAnsi="Times New Roman"/>
          <w:color w:val="000000"/>
          <w:szCs w:val="21"/>
        </w:rPr>
        <w:t>．内存地址</w:t>
      </w:r>
    </w:p>
    <w:p>
      <w:pPr>
        <w:pStyle w:val="4"/>
        <w:rPr>
          <w:rFonts w:ascii="Times New Roman" w:hAnsi="Times New Roman"/>
          <w:color w:val="000000"/>
          <w:szCs w:val="21"/>
        </w:rPr>
      </w:pPr>
      <w:r>
        <w:rPr>
          <w:rFonts w:hint="eastAsia" w:ascii="Times New Roman" w:hAnsi="Times New Roman"/>
          <w:color w:val="000000"/>
          <w:szCs w:val="21"/>
        </w:rPr>
        <w:t xml:space="preserve">6.可重定位内存分区分配目的为（  </w:t>
      </w:r>
      <w:r>
        <w:rPr>
          <w:rFonts w:hint="eastAsia" w:ascii="Times New Roman" w:hAnsi="Times New Roman"/>
          <w:color w:val="000000"/>
        </w:rPr>
        <w:t>A</w:t>
      </w:r>
      <w:r>
        <w:rPr>
          <w:rFonts w:hint="eastAsia" w:ascii="Times New Roman" w:hAnsi="Times New Roman"/>
          <w:color w:val="000000"/>
          <w:szCs w:val="21"/>
        </w:rPr>
        <w:t xml:space="preserve">  ）。</w:t>
      </w:r>
    </w:p>
    <w:p>
      <w:pPr>
        <w:pStyle w:val="4"/>
        <w:rPr>
          <w:rFonts w:hint="eastAsia" w:ascii="Times New Roman" w:hAnsi="Times New Roman"/>
          <w:color w:val="000000"/>
        </w:rPr>
      </w:pPr>
      <w:r>
        <w:rPr>
          <w:rFonts w:hint="eastAsia" w:ascii="Times New Roman" w:hAnsi="Times New Roman"/>
          <w:color w:val="000000"/>
          <w:szCs w:val="21"/>
        </w:rPr>
        <w:t xml:space="preserve">A. 解决碎片问题   B. 便于多作业共享内存   C. 回收空白区方便   D. 摆脱用户干预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cs="宋体"/>
          <w:color w:val="000000"/>
          <w:kern w:val="0"/>
          <w:szCs w:val="21"/>
        </w:rPr>
      </w:pPr>
      <w:r>
        <w:rPr>
          <w:rFonts w:hint="eastAsia" w:ascii="Times New Roman" w:hAnsi="Times New Roman" w:cs="宋体"/>
          <w:color w:val="000000"/>
          <w:kern w:val="0"/>
          <w:szCs w:val="21"/>
        </w:rPr>
        <w:t xml:space="preserve">7.设基址寄存器内容为2000，在采用动态重定位的系统中，当执行指令“LOAD A,1000”时，操作数的实际地址是（  </w:t>
      </w:r>
      <w:r>
        <w:rPr>
          <w:rFonts w:hint="eastAsia" w:ascii="Times New Roman" w:hAnsi="Times New Roman"/>
          <w:color w:val="000000"/>
        </w:rPr>
        <w:t>C</w:t>
      </w:r>
      <w:r>
        <w:rPr>
          <w:rFonts w:hint="eastAsia" w:ascii="Times New Roman" w:hAnsi="Times New Roman" w:cs="宋体"/>
          <w:color w:val="000000"/>
          <w:kern w:val="0"/>
          <w:szCs w:val="21"/>
        </w:rPr>
        <w:t xml:space="preserve">  ）。</w:t>
      </w:r>
    </w:p>
    <w:p>
      <w:pPr>
        <w:jc w:val="left"/>
        <w:rPr>
          <w:rFonts w:hint="eastAsia" w:ascii="Times New Roman" w:hAnsi="Times New Roman"/>
          <w:color w:val="000000"/>
        </w:rPr>
      </w:pPr>
      <w:r>
        <w:rPr>
          <w:rFonts w:ascii="Times New Roman" w:hAnsi="Times New Roman" w:cs="宋体"/>
          <w:color w:val="000000"/>
          <w:kern w:val="0"/>
          <w:szCs w:val="21"/>
        </w:rPr>
        <w:t>A.1000</w:t>
      </w:r>
      <w:r>
        <w:rPr>
          <w:rFonts w:hint="eastAsia" w:ascii="Times New Roman" w:hAnsi="Times New Roman" w:cs="宋体"/>
          <w:color w:val="000000"/>
          <w:kern w:val="0"/>
          <w:szCs w:val="21"/>
        </w:rPr>
        <w:t xml:space="preserve">    </w:t>
      </w:r>
      <w:r>
        <w:rPr>
          <w:rFonts w:ascii="Times New Roman" w:hAnsi="Times New Roman" w:cs="宋体"/>
          <w:color w:val="000000"/>
          <w:kern w:val="0"/>
          <w:szCs w:val="21"/>
        </w:rPr>
        <w:t>B.2000</w:t>
      </w:r>
      <w:r>
        <w:rPr>
          <w:rFonts w:hint="eastAsia" w:ascii="Times New Roman" w:hAnsi="Times New Roman" w:cs="宋体"/>
          <w:color w:val="000000"/>
          <w:kern w:val="0"/>
          <w:szCs w:val="21"/>
        </w:rPr>
        <w:t xml:space="preserve">    </w:t>
      </w:r>
      <w:r>
        <w:rPr>
          <w:rFonts w:ascii="Times New Roman" w:hAnsi="Times New Roman" w:cs="宋体"/>
          <w:color w:val="000000"/>
          <w:kern w:val="0"/>
          <w:szCs w:val="21"/>
        </w:rPr>
        <w:t>C.3000</w:t>
      </w:r>
      <w:r>
        <w:rPr>
          <w:rFonts w:hint="eastAsia" w:ascii="Times New Roman" w:hAnsi="Times New Roman" w:cs="宋体"/>
          <w:color w:val="000000"/>
          <w:kern w:val="0"/>
          <w:szCs w:val="21"/>
        </w:rPr>
        <w:t xml:space="preserve">    </w:t>
      </w:r>
      <w:r>
        <w:rPr>
          <w:rFonts w:ascii="Times New Roman" w:hAnsi="Times New Roman" w:cs="宋体"/>
          <w:color w:val="000000"/>
          <w:kern w:val="0"/>
          <w:szCs w:val="21"/>
        </w:rPr>
        <w:t>D.4000</w:t>
      </w:r>
    </w:p>
    <w:p>
      <w:pPr>
        <w:tabs>
          <w:tab w:val="left" w:pos="4320"/>
        </w:tabs>
        <w:rPr>
          <w:rFonts w:hint="eastAsia" w:ascii="Times New Roman" w:hAnsi="Times New Roman"/>
          <w:color w:val="000000"/>
          <w:szCs w:val="21"/>
        </w:rPr>
      </w:pPr>
      <w:r>
        <w:rPr>
          <w:rFonts w:hint="eastAsia" w:ascii="Times New Roman" w:hAnsi="Times New Roman"/>
          <w:color w:val="000000"/>
          <w:szCs w:val="21"/>
        </w:rPr>
        <w:t xml:space="preserve">8.在可变式分区存储管理中的拼接技术可以（ </w:t>
      </w:r>
      <w:r>
        <w:rPr>
          <w:rFonts w:hint="eastAsia" w:ascii="Times New Roman" w:hAnsi="Times New Roman"/>
          <w:color w:val="000000"/>
        </w:rPr>
        <w:t>A</w:t>
      </w:r>
      <w:r>
        <w:rPr>
          <w:rFonts w:hint="eastAsia" w:ascii="Times New Roman" w:hAnsi="Times New Roman"/>
          <w:color w:val="000000"/>
          <w:szCs w:val="21"/>
        </w:rPr>
        <w:t xml:space="preserve"> ）。</w:t>
      </w:r>
    </w:p>
    <w:p>
      <w:pPr>
        <w:jc w:val="left"/>
        <w:rPr>
          <w:rFonts w:hint="eastAsia" w:ascii="Times New Roman" w:hAnsi="Times New Roman"/>
          <w:color w:val="000000"/>
        </w:rPr>
      </w:pPr>
      <w:r>
        <w:rPr>
          <w:rFonts w:hint="eastAsia" w:ascii="Times New Roman" w:hAnsi="Times New Roman"/>
          <w:color w:val="000000"/>
          <w:szCs w:val="21"/>
        </w:rPr>
        <w:t xml:space="preserve">A. 集中空闲区  B. 增加内存容量  C. 缩短访问周期   D. 加速地址转换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olor w:val="000000"/>
          <w:kern w:val="0"/>
        </w:rPr>
      </w:pPr>
      <w:r>
        <w:rPr>
          <w:rFonts w:hint="eastAsia" w:ascii="Times New Roman" w:hAnsi="Times New Roman"/>
          <w:color w:val="000000"/>
          <w:kern w:val="0"/>
        </w:rPr>
        <w:t>9.</w:t>
      </w:r>
      <w:r>
        <w:rPr>
          <w:rFonts w:ascii="Times New Roman" w:hAnsi="Times New Roman"/>
          <w:color w:val="000000"/>
          <w:kern w:val="0"/>
        </w:rPr>
        <w:t xml:space="preserve">在固定分区分配中，每个分区的大小是（  </w:t>
      </w:r>
      <w:r>
        <w:rPr>
          <w:rFonts w:hint="eastAsia" w:ascii="Times New Roman" w:hAnsi="Times New Roman"/>
          <w:color w:val="000000"/>
          <w:kern w:val="0"/>
        </w:rPr>
        <w:t>C</w:t>
      </w:r>
      <w:r>
        <w:rPr>
          <w:rFonts w:ascii="Times New Roman" w:hAnsi="Times New Roman"/>
          <w:color w:val="000000"/>
          <w:kern w:val="0"/>
        </w:rPr>
        <w:t xml:space="preserve">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olor w:val="000000"/>
          <w:kern w:val="0"/>
        </w:rPr>
      </w:pPr>
      <w:r>
        <w:rPr>
          <w:rFonts w:ascii="Times New Roman" w:hAnsi="Times New Roman"/>
          <w:color w:val="000000"/>
          <w:kern w:val="0"/>
        </w:rPr>
        <w:t>A.相同</w:t>
      </w:r>
      <w:r>
        <w:rPr>
          <w:rFonts w:ascii="Times New Roman" w:hAnsi="Times New Roman"/>
          <w:color w:val="000000"/>
          <w:kern w:val="0"/>
        </w:rPr>
        <w:tab/>
      </w:r>
      <w:r>
        <w:rPr>
          <w:rFonts w:ascii="Times New Roman" w:hAnsi="Times New Roman"/>
          <w:color w:val="000000"/>
          <w:kern w:val="0"/>
        </w:rPr>
        <w:t>B.随作业长度变化</w:t>
      </w:r>
      <w:r>
        <w:rPr>
          <w:rFonts w:ascii="Times New Roman" w:hAnsi="Times New Roman"/>
          <w:color w:val="000000"/>
          <w:kern w:val="0"/>
        </w:rPr>
        <w:tab/>
      </w:r>
      <w:r>
        <w:rPr>
          <w:rFonts w:ascii="Times New Roman" w:hAnsi="Times New Roman"/>
          <w:color w:val="000000"/>
          <w:kern w:val="0"/>
        </w:rPr>
        <w:t>C.可以不同但预先固定  D.可以不同但根据作业长度固定</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Times New Roman" w:hAnsi="Times New Roman"/>
          <w:color w:val="000000"/>
          <w:kern w:val="0"/>
        </w:rPr>
      </w:pPr>
      <w:r>
        <w:rPr>
          <w:rFonts w:ascii="Times New Roman" w:hAnsi="Times New Roman"/>
          <w:color w:val="000000"/>
          <w:kern w:val="0"/>
        </w:rPr>
        <w:t>1</w:t>
      </w:r>
      <w:r>
        <w:rPr>
          <w:rFonts w:hint="eastAsia" w:ascii="Times New Roman" w:hAnsi="Times New Roman"/>
          <w:color w:val="000000"/>
          <w:kern w:val="0"/>
        </w:rPr>
        <w:t>0.</w:t>
      </w:r>
      <w:r>
        <w:rPr>
          <w:rFonts w:ascii="Times New Roman" w:hAnsi="Times New Roman"/>
          <w:color w:val="000000"/>
          <w:kern w:val="0"/>
        </w:rPr>
        <w:t xml:space="preserve">在存储管理中，采用覆盖与交换技术的目的是（  </w:t>
      </w:r>
      <w:r>
        <w:rPr>
          <w:rFonts w:hint="eastAsia" w:ascii="Times New Roman" w:hAnsi="Times New Roman"/>
          <w:color w:val="000000"/>
          <w:kern w:val="0"/>
        </w:rPr>
        <w:t>A</w:t>
      </w:r>
      <w:r>
        <w:rPr>
          <w:rFonts w:ascii="Times New Roman" w:hAnsi="Times New Roman"/>
          <w:color w:val="000000"/>
          <w:kern w:val="0"/>
        </w:rPr>
        <w:t xml:space="preserve"> ）。</w:t>
      </w:r>
    </w:p>
    <w:p>
      <w:pPr>
        <w:adjustRightInd w:val="0"/>
        <w:snapToGrid w:val="0"/>
        <w:rPr>
          <w:rFonts w:ascii="Times New Roman" w:hAnsi="Times New Roman"/>
          <w:color w:val="000000"/>
          <w:kern w:val="0"/>
        </w:rPr>
      </w:pPr>
      <w:r>
        <w:rPr>
          <w:rFonts w:ascii="Times New Roman" w:hAnsi="Times New Roman"/>
          <w:color w:val="000000"/>
          <w:kern w:val="0"/>
        </w:rPr>
        <w:t>A.节省主存空间</w:t>
      </w:r>
      <w:r>
        <w:rPr>
          <w:rFonts w:hint="eastAsia" w:ascii="Times New Roman" w:hAnsi="Times New Roman"/>
          <w:color w:val="000000"/>
          <w:kern w:val="0"/>
        </w:rPr>
        <w:t xml:space="preserve"> </w:t>
      </w:r>
      <w:r>
        <w:rPr>
          <w:rFonts w:ascii="Times New Roman" w:hAnsi="Times New Roman"/>
          <w:color w:val="000000"/>
          <w:kern w:val="0"/>
        </w:rPr>
        <w:t xml:space="preserve">  B.物理上扩充主存容量</w:t>
      </w:r>
      <w:r>
        <w:rPr>
          <w:rFonts w:hint="eastAsia" w:ascii="Times New Roman" w:hAnsi="Times New Roman"/>
          <w:color w:val="000000"/>
          <w:kern w:val="0"/>
        </w:rPr>
        <w:t xml:space="preserve">   </w:t>
      </w:r>
      <w:r>
        <w:rPr>
          <w:rFonts w:ascii="Times New Roman" w:hAnsi="Times New Roman"/>
          <w:color w:val="000000"/>
          <w:kern w:val="0"/>
        </w:rPr>
        <w:t>C.提高CPU效率</w:t>
      </w:r>
      <w:r>
        <w:rPr>
          <w:rFonts w:hint="eastAsia" w:ascii="Times New Roman" w:hAnsi="Times New Roman"/>
          <w:color w:val="000000"/>
          <w:kern w:val="0"/>
        </w:rPr>
        <w:t xml:space="preserve"> </w:t>
      </w:r>
      <w:r>
        <w:rPr>
          <w:rFonts w:ascii="Times New Roman" w:hAnsi="Times New Roman"/>
          <w:color w:val="000000"/>
          <w:kern w:val="0"/>
        </w:rPr>
        <w:t xml:space="preserve">  D.实现主存共享</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Times New Roman" w:hAnsi="Times New Roman"/>
          <w:color w:val="000000"/>
          <w:kern w:val="0"/>
        </w:rPr>
      </w:pPr>
      <w:r>
        <w:rPr>
          <w:rFonts w:ascii="Times New Roman" w:hAnsi="Times New Roman"/>
          <w:color w:val="000000"/>
          <w:kern w:val="0"/>
        </w:rPr>
        <w:t>1</w:t>
      </w:r>
      <w:r>
        <w:rPr>
          <w:rFonts w:hint="eastAsia" w:ascii="Times New Roman" w:hAnsi="Times New Roman"/>
          <w:color w:val="000000"/>
          <w:kern w:val="0"/>
        </w:rPr>
        <w:t>1</w:t>
      </w:r>
      <w:r>
        <w:rPr>
          <w:rFonts w:ascii="Times New Roman" w:hAnsi="Times New Roman"/>
          <w:color w:val="000000"/>
          <w:kern w:val="0"/>
        </w:rPr>
        <w:t xml:space="preserve">.分区管理中采用“首次适应”分配算法时，宜把空闲区按（  </w:t>
      </w:r>
      <w:r>
        <w:rPr>
          <w:rFonts w:hint="eastAsia" w:ascii="Times New Roman" w:hAnsi="Times New Roman"/>
          <w:color w:val="000000"/>
          <w:kern w:val="0"/>
        </w:rPr>
        <w:t>C</w:t>
      </w:r>
      <w:r>
        <w:rPr>
          <w:rFonts w:ascii="Times New Roman" w:hAnsi="Times New Roman"/>
          <w:color w:val="000000"/>
          <w:kern w:val="0"/>
        </w:rPr>
        <w:t xml:space="preserve">  ）次序登记在空闲区表中。</w:t>
      </w:r>
    </w:p>
    <w:p>
      <w:pPr>
        <w:adjustRightInd w:val="0"/>
        <w:snapToGrid w:val="0"/>
        <w:rPr>
          <w:rFonts w:ascii="Times New Roman" w:hAnsi="Times New Roman"/>
          <w:color w:val="000000"/>
          <w:kern w:val="0"/>
        </w:rPr>
      </w:pPr>
      <w:r>
        <w:rPr>
          <w:rFonts w:ascii="Times New Roman" w:hAnsi="Times New Roman"/>
          <w:color w:val="000000"/>
          <w:kern w:val="0"/>
        </w:rPr>
        <w:t>A.长度递增</w:t>
      </w:r>
      <w:r>
        <w:rPr>
          <w:rFonts w:ascii="Times New Roman" w:hAnsi="Times New Roman"/>
          <w:color w:val="000000"/>
          <w:kern w:val="0"/>
        </w:rPr>
        <w:tab/>
      </w:r>
      <w:r>
        <w:rPr>
          <w:rFonts w:ascii="Times New Roman" w:hAnsi="Times New Roman"/>
          <w:color w:val="000000"/>
          <w:kern w:val="0"/>
        </w:rPr>
        <w:t xml:space="preserve"> B.长度递减</w:t>
      </w:r>
      <w:r>
        <w:rPr>
          <w:rFonts w:ascii="Times New Roman" w:hAnsi="Times New Roman"/>
          <w:color w:val="000000"/>
          <w:kern w:val="0"/>
        </w:rPr>
        <w:tab/>
      </w:r>
      <w:r>
        <w:rPr>
          <w:rFonts w:ascii="Times New Roman" w:hAnsi="Times New Roman"/>
          <w:color w:val="000000"/>
          <w:kern w:val="0"/>
        </w:rPr>
        <w:t>C.地址递增</w:t>
      </w:r>
      <w:r>
        <w:rPr>
          <w:rFonts w:ascii="Times New Roman" w:hAnsi="Times New Roman"/>
          <w:color w:val="000000"/>
          <w:kern w:val="0"/>
        </w:rPr>
        <w:tab/>
      </w:r>
      <w:r>
        <w:rPr>
          <w:rFonts w:ascii="Times New Roman" w:hAnsi="Times New Roman"/>
          <w:color w:val="000000"/>
          <w:kern w:val="0"/>
        </w:rPr>
        <w:t>D.地址递减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Times New Roman" w:hAnsi="Times New Roman"/>
          <w:color w:val="000000"/>
          <w:kern w:val="0"/>
        </w:rPr>
      </w:pPr>
      <w:r>
        <w:rPr>
          <w:rFonts w:ascii="Times New Roman" w:hAnsi="Times New Roman"/>
          <w:color w:val="000000"/>
          <w:kern w:val="0"/>
        </w:rPr>
        <w:t xml:space="preserve">12.分区管理中采用“最坏适应”分配算法时，宜把空闲区按（  </w:t>
      </w:r>
      <w:r>
        <w:rPr>
          <w:rFonts w:hint="eastAsia" w:ascii="Times New Roman" w:hAnsi="Times New Roman"/>
          <w:color w:val="000000"/>
          <w:kern w:val="0"/>
        </w:rPr>
        <w:t>B</w:t>
      </w:r>
      <w:r>
        <w:rPr>
          <w:rFonts w:ascii="Times New Roman" w:hAnsi="Times New Roman"/>
          <w:color w:val="000000"/>
          <w:kern w:val="0"/>
        </w:rPr>
        <w:t xml:space="preserve">  ）次序登记在空闲区表中。</w:t>
      </w:r>
    </w:p>
    <w:p>
      <w:pPr>
        <w:rPr>
          <w:rFonts w:hint="eastAsia"/>
          <w:color w:val="000000"/>
        </w:rPr>
      </w:pPr>
      <w:r>
        <w:rPr>
          <w:rFonts w:ascii="Times New Roman" w:hAnsi="Times New Roman"/>
          <w:color w:val="000000"/>
          <w:kern w:val="0"/>
        </w:rPr>
        <w:t>A.长度递增</w:t>
      </w:r>
      <w:r>
        <w:rPr>
          <w:rFonts w:ascii="Times New Roman" w:hAnsi="Times New Roman"/>
          <w:color w:val="000000"/>
          <w:kern w:val="0"/>
        </w:rPr>
        <w:tab/>
      </w:r>
      <w:r>
        <w:rPr>
          <w:rFonts w:ascii="Times New Roman" w:hAnsi="Times New Roman"/>
          <w:color w:val="000000"/>
          <w:kern w:val="0"/>
        </w:rPr>
        <w:t xml:space="preserve"> B.长度递减</w:t>
      </w:r>
      <w:r>
        <w:rPr>
          <w:rFonts w:ascii="Times New Roman" w:hAnsi="Times New Roman"/>
          <w:color w:val="000000"/>
          <w:kern w:val="0"/>
        </w:rPr>
        <w:tab/>
      </w:r>
      <w:r>
        <w:rPr>
          <w:rFonts w:ascii="Times New Roman" w:hAnsi="Times New Roman"/>
          <w:color w:val="000000"/>
          <w:kern w:val="0"/>
        </w:rPr>
        <w:t>C.地址递增</w:t>
      </w:r>
      <w:r>
        <w:rPr>
          <w:rFonts w:ascii="Times New Roman" w:hAnsi="Times New Roman"/>
          <w:color w:val="000000"/>
          <w:kern w:val="0"/>
        </w:rPr>
        <w:tab/>
      </w:r>
      <w:r>
        <w:rPr>
          <w:rFonts w:ascii="Times New Roman" w:hAnsi="Times New Roman"/>
          <w:color w:val="000000"/>
          <w:kern w:val="0"/>
        </w:rPr>
        <w:t>D.地址递减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olor w:val="000000"/>
          <w:kern w:val="0"/>
        </w:rPr>
      </w:pPr>
      <w:r>
        <w:rPr>
          <w:rFonts w:ascii="Times New Roman" w:hAnsi="Times New Roman"/>
          <w:color w:val="000000"/>
        </w:rPr>
        <w:t>1</w:t>
      </w:r>
      <w:r>
        <w:rPr>
          <w:rFonts w:hint="eastAsia" w:ascii="Times New Roman" w:hAnsi="Times New Roman"/>
          <w:color w:val="000000"/>
        </w:rPr>
        <w:t>3</w:t>
      </w:r>
      <w:r>
        <w:rPr>
          <w:rFonts w:ascii="Times New Roman" w:hAnsi="Times New Roman"/>
          <w:color w:val="000000"/>
          <w:kern w:val="0"/>
        </w:rPr>
        <w:t xml:space="preserve">.分区管理中采用“最佳适应”分配算法时，宜把空闲区按（  </w:t>
      </w:r>
      <w:r>
        <w:rPr>
          <w:rFonts w:hint="eastAsia" w:ascii="Times New Roman" w:hAnsi="Times New Roman"/>
          <w:color w:val="000000"/>
          <w:kern w:val="0"/>
        </w:rPr>
        <w:t>A</w:t>
      </w:r>
      <w:r>
        <w:rPr>
          <w:rFonts w:ascii="Times New Roman" w:hAnsi="Times New Roman"/>
          <w:color w:val="000000"/>
          <w:kern w:val="0"/>
        </w:rPr>
        <w:t xml:space="preserve">  ）次序登记在空闲区表中。</w:t>
      </w:r>
    </w:p>
    <w:p>
      <w:pPr>
        <w:rPr>
          <w:rFonts w:ascii="Times New Roman" w:hAnsi="Times New Roman"/>
          <w:color w:val="000000"/>
          <w:kern w:val="0"/>
        </w:rPr>
      </w:pPr>
      <w:r>
        <w:rPr>
          <w:rFonts w:ascii="Times New Roman" w:hAnsi="Times New Roman"/>
          <w:color w:val="000000"/>
          <w:kern w:val="0"/>
        </w:rPr>
        <w:t>A.长度递增</w:t>
      </w:r>
      <w:r>
        <w:rPr>
          <w:rFonts w:ascii="Times New Roman" w:hAnsi="Times New Roman"/>
          <w:color w:val="000000"/>
          <w:kern w:val="0"/>
        </w:rPr>
        <w:tab/>
      </w:r>
      <w:r>
        <w:rPr>
          <w:rFonts w:ascii="Times New Roman" w:hAnsi="Times New Roman"/>
          <w:color w:val="000000"/>
          <w:kern w:val="0"/>
        </w:rPr>
        <w:t xml:space="preserve"> B.长度递减</w:t>
      </w:r>
      <w:r>
        <w:rPr>
          <w:rFonts w:ascii="Times New Roman" w:hAnsi="Times New Roman"/>
          <w:color w:val="000000"/>
          <w:kern w:val="0"/>
        </w:rPr>
        <w:tab/>
      </w:r>
      <w:r>
        <w:rPr>
          <w:rFonts w:ascii="Times New Roman" w:hAnsi="Times New Roman"/>
          <w:color w:val="000000"/>
          <w:kern w:val="0"/>
        </w:rPr>
        <w:t>C.地址递增</w:t>
      </w:r>
      <w:r>
        <w:rPr>
          <w:rFonts w:ascii="Times New Roman" w:hAnsi="Times New Roman"/>
          <w:color w:val="000000"/>
          <w:kern w:val="0"/>
        </w:rPr>
        <w:tab/>
      </w:r>
      <w:r>
        <w:rPr>
          <w:rFonts w:ascii="Times New Roman" w:hAnsi="Times New Roman"/>
          <w:color w:val="000000"/>
          <w:kern w:val="0"/>
        </w:rPr>
        <w:t>D.地址递减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olor w:val="000000"/>
          <w:kern w:val="0"/>
          <w:szCs w:val="28"/>
        </w:rPr>
      </w:pPr>
      <w:r>
        <w:rPr>
          <w:rFonts w:ascii="Times New Roman" w:hAnsi="Times New Roman"/>
          <w:color w:val="000000"/>
          <w:kern w:val="0"/>
          <w:szCs w:val="28"/>
        </w:rPr>
        <w:t>1</w:t>
      </w:r>
      <w:r>
        <w:rPr>
          <w:rFonts w:hint="eastAsia" w:ascii="Times New Roman" w:hAnsi="Times New Roman"/>
          <w:color w:val="000000"/>
          <w:kern w:val="0"/>
          <w:szCs w:val="28"/>
        </w:rPr>
        <w:t>4</w:t>
      </w:r>
      <w:r>
        <w:rPr>
          <w:rFonts w:ascii="Times New Roman" w:hAnsi="Times New Roman"/>
          <w:color w:val="000000"/>
          <w:kern w:val="0"/>
          <w:szCs w:val="28"/>
        </w:rPr>
        <w:t xml:space="preserve">.动态重定位技术依赖于（  </w:t>
      </w:r>
      <w:r>
        <w:rPr>
          <w:rFonts w:hint="eastAsia" w:ascii="Times New Roman" w:hAnsi="Times New Roman"/>
          <w:color w:val="000000"/>
          <w:kern w:val="0"/>
          <w:szCs w:val="28"/>
        </w:rPr>
        <w:t>B</w:t>
      </w:r>
      <w:r>
        <w:rPr>
          <w:rFonts w:ascii="Times New Roman" w:hAnsi="Times New Roman"/>
          <w:color w:val="000000"/>
          <w:kern w:val="0"/>
          <w:szCs w:val="28"/>
        </w:rPr>
        <w:t xml:space="preserve"> ）。</w:t>
      </w:r>
    </w:p>
    <w:p>
      <w:pPr>
        <w:rPr>
          <w:rFonts w:ascii="Times New Roman" w:hAnsi="Times New Roman"/>
          <w:color w:val="000000"/>
          <w:kern w:val="0"/>
          <w:szCs w:val="28"/>
        </w:rPr>
      </w:pPr>
      <w:r>
        <w:rPr>
          <w:rFonts w:ascii="Times New Roman" w:hAnsi="Times New Roman"/>
          <w:color w:val="000000"/>
          <w:kern w:val="0"/>
          <w:szCs w:val="28"/>
        </w:rPr>
        <w:t>A.重定位装入程序</w:t>
      </w:r>
      <w:r>
        <w:rPr>
          <w:rFonts w:ascii="Times New Roman" w:hAnsi="Times New Roman"/>
          <w:color w:val="000000"/>
          <w:kern w:val="0"/>
          <w:szCs w:val="28"/>
        </w:rPr>
        <w:tab/>
      </w:r>
      <w:r>
        <w:rPr>
          <w:rFonts w:hint="eastAsia" w:ascii="Times New Roman" w:hAnsi="Times New Roman"/>
          <w:color w:val="000000"/>
          <w:kern w:val="0"/>
          <w:szCs w:val="28"/>
        </w:rPr>
        <w:t xml:space="preserve">    </w:t>
      </w:r>
      <w:r>
        <w:rPr>
          <w:rFonts w:ascii="Times New Roman" w:hAnsi="Times New Roman"/>
          <w:color w:val="000000"/>
          <w:kern w:val="0"/>
          <w:szCs w:val="28"/>
        </w:rPr>
        <w:t>B.重定位寄存器</w:t>
      </w:r>
      <w:r>
        <w:rPr>
          <w:rFonts w:hint="eastAsia" w:ascii="Times New Roman" w:hAnsi="Times New Roman"/>
          <w:color w:val="000000"/>
          <w:kern w:val="0"/>
          <w:szCs w:val="28"/>
        </w:rPr>
        <w:t xml:space="preserve">    </w:t>
      </w:r>
      <w:r>
        <w:rPr>
          <w:rFonts w:ascii="Times New Roman" w:hAnsi="Times New Roman"/>
          <w:color w:val="000000"/>
          <w:kern w:val="0"/>
          <w:szCs w:val="28"/>
        </w:rPr>
        <w:t>C.地址机构</w:t>
      </w:r>
      <w:r>
        <w:rPr>
          <w:rFonts w:hint="eastAsia" w:ascii="Times New Roman" w:hAnsi="Times New Roman"/>
          <w:color w:val="000000"/>
          <w:kern w:val="0"/>
          <w:szCs w:val="28"/>
        </w:rPr>
        <w:t xml:space="preserve">    </w:t>
      </w:r>
      <w:r>
        <w:rPr>
          <w:rFonts w:ascii="Times New Roman" w:hAnsi="Times New Roman"/>
          <w:color w:val="000000"/>
          <w:kern w:val="0"/>
          <w:szCs w:val="28"/>
        </w:rPr>
        <w:t>D.目标程序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color w:val="000000"/>
          <w:kern w:val="0"/>
          <w:szCs w:val="28"/>
        </w:rPr>
      </w:pPr>
      <w:r>
        <w:rPr>
          <w:rFonts w:hint="eastAsia" w:ascii="Times New Roman" w:hAnsi="Times New Roman"/>
          <w:color w:val="000000"/>
          <w:kern w:val="0"/>
          <w:szCs w:val="28"/>
        </w:rPr>
        <w:t>15.把逻辑地址转换程物理地址称为（ B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hint="eastAsia" w:ascii="Times New Roman" w:hAnsi="Times New Roman"/>
          <w:color w:val="000000"/>
          <w:kern w:val="0"/>
        </w:rPr>
      </w:pPr>
      <w:r>
        <w:rPr>
          <w:rFonts w:hint="eastAsia" w:ascii="Times New Roman" w:hAnsi="Times New Roman"/>
          <w:color w:val="000000"/>
          <w:kern w:val="0"/>
        </w:rPr>
        <w:t>A.地址分配        B.地址映射        C.地址保护        D.地址越界</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hint="eastAsia" w:ascii="Times New Roman" w:hAnsi="Times New Roman"/>
          <w:color w:val="000000"/>
          <w:kern w:val="0"/>
        </w:rPr>
      </w:pPr>
      <w:r>
        <w:rPr>
          <w:rFonts w:hint="eastAsia" w:ascii="Times New Roman" w:hAnsi="Times New Roman"/>
          <w:color w:val="000000"/>
          <w:kern w:val="0"/>
        </w:rPr>
        <w:t>16.断电停机后，存储信息随之消失的存储器是(  C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hint="eastAsia" w:ascii="Times New Roman" w:hAnsi="Times New Roman"/>
          <w:color w:val="000000"/>
          <w:kern w:val="0"/>
        </w:rPr>
      </w:pPr>
      <w:r>
        <w:rPr>
          <w:rFonts w:hint="eastAsia" w:ascii="Times New Roman" w:hAnsi="Times New Roman"/>
          <w:color w:val="000000"/>
          <w:kern w:val="0"/>
        </w:rPr>
        <w:t>A．磁盘     B．磁带    C．主存储器</w:t>
      </w:r>
      <w:r>
        <w:rPr>
          <w:rFonts w:hint="eastAsia" w:ascii="Times New Roman" w:hAnsi="Times New Roman"/>
          <w:color w:val="000000"/>
          <w:kern w:val="0"/>
        </w:rPr>
        <w:tab/>
      </w:r>
      <w:r>
        <w:rPr>
          <w:rFonts w:hint="eastAsia" w:ascii="Times New Roman" w:hAnsi="Times New Roman"/>
          <w:color w:val="000000"/>
          <w:kern w:val="0"/>
        </w:rPr>
        <w:t>D．U盘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Times New Roman" w:hAnsi="Times New Roman"/>
          <w:color w:val="000000"/>
          <w:kern w:val="0"/>
        </w:rPr>
      </w:pPr>
      <w:r>
        <w:rPr>
          <w:rFonts w:hint="eastAsia" w:ascii="Times New Roman" w:hAnsi="Times New Roman"/>
          <w:color w:val="000000"/>
          <w:kern w:val="0"/>
        </w:rPr>
        <w:t>17.静态重定位的时机是（</w:t>
      </w:r>
      <w:r>
        <w:rPr>
          <w:rFonts w:ascii="Times New Roman" w:hAnsi="Times New Roman"/>
          <w:color w:val="000000"/>
          <w:kern w:val="0"/>
        </w:rPr>
        <w:t xml:space="preserve"> </w:t>
      </w:r>
      <w:r>
        <w:rPr>
          <w:rFonts w:hint="eastAsia" w:ascii="Times New Roman" w:hAnsi="Times New Roman"/>
          <w:color w:val="000000"/>
          <w:kern w:val="0"/>
        </w:rPr>
        <w:t xml:space="preserve"> </w:t>
      </w:r>
      <w:r>
        <w:rPr>
          <w:rFonts w:ascii="Times New Roman" w:hAnsi="Times New Roman"/>
          <w:color w:val="000000"/>
          <w:kern w:val="0"/>
        </w:rPr>
        <w:t>C</w:t>
      </w:r>
      <w:r>
        <w:rPr>
          <w:rFonts w:hint="eastAsia" w:ascii="Times New Roman" w:hAnsi="Times New Roman"/>
          <w:color w:val="000000"/>
          <w:kern w:val="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hint="eastAsia" w:ascii="Times New Roman" w:hAnsi="Times New Roman"/>
          <w:color w:val="000000"/>
          <w:kern w:val="0"/>
        </w:rPr>
      </w:pPr>
      <w:r>
        <w:rPr>
          <w:rFonts w:ascii="Times New Roman" w:hAnsi="Times New Roman"/>
          <w:color w:val="000000"/>
          <w:kern w:val="0"/>
        </w:rPr>
        <w:t>A.</w:t>
      </w:r>
      <w:r>
        <w:rPr>
          <w:rFonts w:hint="eastAsia" w:ascii="Times New Roman" w:hAnsi="Times New Roman"/>
          <w:color w:val="000000"/>
          <w:kern w:val="0"/>
        </w:rPr>
        <w:t xml:space="preserve">程序编译时    </w:t>
      </w:r>
      <w:r>
        <w:rPr>
          <w:rFonts w:ascii="Times New Roman" w:hAnsi="Times New Roman"/>
          <w:color w:val="000000"/>
          <w:kern w:val="0"/>
        </w:rPr>
        <w:t>B.</w:t>
      </w:r>
      <w:r>
        <w:rPr>
          <w:rFonts w:hint="eastAsia" w:ascii="Times New Roman" w:hAnsi="Times New Roman"/>
          <w:color w:val="000000"/>
          <w:kern w:val="0"/>
        </w:rPr>
        <w:t xml:space="preserve">程序链接时    </w:t>
      </w:r>
      <w:r>
        <w:rPr>
          <w:rFonts w:ascii="Times New Roman" w:hAnsi="Times New Roman"/>
          <w:color w:val="000000"/>
          <w:kern w:val="0"/>
        </w:rPr>
        <w:t>C.</w:t>
      </w:r>
      <w:r>
        <w:rPr>
          <w:rFonts w:hint="eastAsia" w:ascii="Times New Roman" w:hAnsi="Times New Roman"/>
          <w:color w:val="000000"/>
          <w:kern w:val="0"/>
        </w:rPr>
        <w:t xml:space="preserve">程序装入时    </w:t>
      </w:r>
      <w:r>
        <w:rPr>
          <w:rFonts w:ascii="Times New Roman" w:hAnsi="Times New Roman"/>
          <w:color w:val="000000"/>
          <w:kern w:val="0"/>
        </w:rPr>
        <w:t>D.</w:t>
      </w:r>
      <w:r>
        <w:rPr>
          <w:rFonts w:hint="eastAsia" w:ascii="Times New Roman" w:hAnsi="Times New Roman"/>
          <w:color w:val="000000"/>
          <w:kern w:val="0"/>
        </w:rPr>
        <w:t>程序运行时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Times New Roman" w:hAnsi="Times New Roman"/>
          <w:color w:val="000000"/>
          <w:kern w:val="0"/>
        </w:rPr>
      </w:pPr>
      <w:r>
        <w:rPr>
          <w:rFonts w:hint="eastAsia" w:ascii="Times New Roman" w:hAnsi="Times New Roman"/>
          <w:color w:val="000000"/>
          <w:kern w:val="0"/>
        </w:rPr>
        <w:t>18.</w:t>
      </w:r>
      <w:r>
        <w:rPr>
          <w:rFonts w:ascii="Times New Roman" w:hAnsi="Times New Roman"/>
          <w:color w:val="000000"/>
          <w:kern w:val="0"/>
        </w:rPr>
        <w:t xml:space="preserve">在存储管理方案中，（ </w:t>
      </w:r>
      <w:r>
        <w:rPr>
          <w:rFonts w:hint="eastAsia" w:ascii="Times New Roman" w:hAnsi="Times New Roman"/>
          <w:color w:val="000000"/>
          <w:kern w:val="0"/>
        </w:rPr>
        <w:t>D</w:t>
      </w:r>
      <w:r>
        <w:rPr>
          <w:rFonts w:ascii="Times New Roman" w:hAnsi="Times New Roman"/>
          <w:color w:val="000000"/>
          <w:kern w:val="0"/>
        </w:rPr>
        <w:t xml:space="preserve">  ）可与覆盖技术配合。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Times New Roman" w:hAnsi="Times New Roman"/>
          <w:color w:val="000000"/>
          <w:kern w:val="0"/>
        </w:rPr>
      </w:pPr>
      <w:r>
        <w:rPr>
          <w:rFonts w:ascii="Times New Roman" w:hAnsi="Times New Roman"/>
          <w:color w:val="000000"/>
          <w:kern w:val="0"/>
        </w:rPr>
        <w:t>A.页式管理</w:t>
      </w:r>
      <w:r>
        <w:rPr>
          <w:rFonts w:hint="eastAsia" w:ascii="Times New Roman" w:hAnsi="Times New Roman"/>
          <w:color w:val="000000"/>
          <w:kern w:val="0"/>
        </w:rPr>
        <w:t xml:space="preserve">   </w:t>
      </w:r>
      <w:r>
        <w:rPr>
          <w:rFonts w:ascii="Times New Roman" w:hAnsi="Times New Roman"/>
          <w:color w:val="000000"/>
          <w:kern w:val="0"/>
        </w:rPr>
        <w:t>B.段式管理</w:t>
      </w:r>
      <w:r>
        <w:rPr>
          <w:rFonts w:hint="eastAsia" w:ascii="Times New Roman" w:hAnsi="Times New Roman"/>
          <w:color w:val="000000"/>
          <w:kern w:val="0"/>
        </w:rPr>
        <w:t xml:space="preserve">   </w:t>
      </w:r>
      <w:r>
        <w:rPr>
          <w:rFonts w:ascii="Times New Roman" w:hAnsi="Times New Roman"/>
          <w:color w:val="000000"/>
          <w:kern w:val="0"/>
        </w:rPr>
        <w:t>C.段页式管理</w:t>
      </w:r>
      <w:r>
        <w:rPr>
          <w:rFonts w:hint="eastAsia" w:ascii="Times New Roman" w:hAnsi="Times New Roman"/>
          <w:color w:val="000000"/>
          <w:kern w:val="0"/>
        </w:rPr>
        <w:t xml:space="preserve">   </w:t>
      </w:r>
      <w:r>
        <w:rPr>
          <w:rFonts w:ascii="Times New Roman" w:hAnsi="Times New Roman"/>
          <w:color w:val="000000"/>
          <w:kern w:val="0"/>
        </w:rPr>
        <w:t>D.可变分区管理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Times New Roman" w:hAnsi="Times New Roman"/>
          <w:color w:val="000000"/>
          <w:kern w:val="0"/>
        </w:rPr>
      </w:pPr>
      <w:r>
        <w:rPr>
          <w:rFonts w:hint="eastAsia" w:ascii="Times New Roman" w:hAnsi="Times New Roman"/>
          <w:color w:val="000000"/>
          <w:kern w:val="0"/>
        </w:rPr>
        <w:t>19.在可变式分区分配方案中，只需要进行一次比较就可以判定系统是否能满足作业对主存空间要求的算法是（  C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hint="eastAsia" w:ascii="Times New Roman" w:hAnsi="Times New Roman"/>
          <w:color w:val="000000"/>
          <w:kern w:val="0"/>
        </w:rPr>
      </w:pPr>
      <w:r>
        <w:rPr>
          <w:rFonts w:ascii="Times New Roman" w:hAnsi="Times New Roman"/>
          <w:color w:val="000000"/>
          <w:kern w:val="0"/>
        </w:rPr>
        <w:t>A.</w:t>
      </w:r>
      <w:r>
        <w:rPr>
          <w:rFonts w:hint="eastAsia" w:ascii="Times New Roman" w:hAnsi="Times New Roman"/>
          <w:color w:val="000000"/>
          <w:kern w:val="0"/>
        </w:rPr>
        <w:t xml:space="preserve">最先适应算法   </w:t>
      </w:r>
      <w:r>
        <w:rPr>
          <w:rFonts w:ascii="Times New Roman" w:hAnsi="Times New Roman"/>
          <w:color w:val="000000"/>
          <w:kern w:val="0"/>
        </w:rPr>
        <w:t>B.</w:t>
      </w:r>
      <w:r>
        <w:rPr>
          <w:rFonts w:hint="eastAsia" w:ascii="Times New Roman" w:hAnsi="Times New Roman"/>
          <w:color w:val="000000"/>
          <w:kern w:val="0"/>
        </w:rPr>
        <w:t xml:space="preserve">最佳适应算法   </w:t>
      </w:r>
      <w:r>
        <w:rPr>
          <w:rFonts w:ascii="Times New Roman" w:hAnsi="Times New Roman"/>
          <w:color w:val="000000"/>
          <w:kern w:val="0"/>
        </w:rPr>
        <w:t>C.</w:t>
      </w:r>
      <w:r>
        <w:rPr>
          <w:rFonts w:hint="eastAsia" w:ascii="Times New Roman" w:hAnsi="Times New Roman"/>
          <w:color w:val="000000"/>
          <w:kern w:val="0"/>
        </w:rPr>
        <w:t xml:space="preserve">最差适应算法   </w:t>
      </w:r>
      <w:r>
        <w:rPr>
          <w:rFonts w:ascii="Times New Roman" w:hAnsi="Times New Roman"/>
          <w:color w:val="000000"/>
          <w:kern w:val="0"/>
        </w:rPr>
        <w:t>D.</w:t>
      </w:r>
      <w:r>
        <w:rPr>
          <w:rFonts w:hint="eastAsia" w:ascii="Times New Roman" w:hAnsi="Times New Roman"/>
          <w:color w:val="000000"/>
          <w:kern w:val="0"/>
        </w:rPr>
        <w:t>固定式分区算法</w:t>
      </w:r>
    </w:p>
    <w:p>
      <w:pPr>
        <w:rPr>
          <w:rFonts w:hint="eastAsia" w:ascii="Times New Roman" w:hAnsi="Times New Roman"/>
          <w:color w:val="000000"/>
        </w:rPr>
      </w:pPr>
      <w:r>
        <w:rPr>
          <w:rFonts w:hint="eastAsia" w:ascii="Times New Roman" w:hAnsi="Times New Roman"/>
          <w:color w:val="000000"/>
          <w:szCs w:val="21"/>
        </w:rPr>
        <w:t>20.除了寄存器外，存储器一般分成</w:t>
      </w:r>
      <w:r>
        <w:rPr>
          <w:rFonts w:hint="eastAsia" w:ascii="Times New Roman" w:hAnsi="Times New Roman"/>
          <w:color w:val="000000"/>
          <w:szCs w:val="21"/>
          <w:u w:val="single"/>
        </w:rPr>
        <w:t xml:space="preserve">  高速缓冲器 </w:t>
      </w:r>
      <w:r>
        <w:rPr>
          <w:rFonts w:hint="eastAsia" w:ascii="Times New Roman" w:hAnsi="Times New Roman"/>
          <w:color w:val="000000"/>
          <w:szCs w:val="21"/>
        </w:rPr>
        <w:t xml:space="preserve"> 、</w:t>
      </w:r>
      <w:r>
        <w:rPr>
          <w:rFonts w:hint="eastAsia" w:ascii="Times New Roman" w:hAnsi="Times New Roman"/>
          <w:color w:val="000000"/>
          <w:szCs w:val="21"/>
          <w:u w:val="single"/>
        </w:rPr>
        <w:t xml:space="preserve">  内存  </w:t>
      </w:r>
      <w:r>
        <w:rPr>
          <w:rFonts w:hint="eastAsia" w:ascii="Times New Roman" w:hAnsi="Times New Roman"/>
          <w:color w:val="000000"/>
          <w:szCs w:val="21"/>
        </w:rPr>
        <w:t>和</w:t>
      </w:r>
      <w:r>
        <w:rPr>
          <w:rFonts w:hint="eastAsia" w:ascii="Times New Roman" w:hAnsi="Times New Roman"/>
          <w:color w:val="000000"/>
          <w:szCs w:val="21"/>
          <w:u w:val="single"/>
        </w:rPr>
        <w:t xml:space="preserve">  外存   </w:t>
      </w:r>
      <w:r>
        <w:rPr>
          <w:rFonts w:hint="eastAsia" w:ascii="Times New Roman" w:hAnsi="Times New Roman"/>
          <w:color w:val="000000"/>
          <w:szCs w:val="21"/>
        </w:rPr>
        <w:t>多个层次，其中高速缓冲器是造价最高，存取速度最快。</w:t>
      </w:r>
    </w:p>
    <w:p>
      <w:pPr>
        <w:rPr>
          <w:rFonts w:hint="eastAsia" w:ascii="Times New Roman" w:hAnsi="Times New Roman"/>
          <w:color w:val="000000"/>
        </w:rPr>
      </w:pPr>
      <w:r>
        <w:rPr>
          <w:rFonts w:hint="eastAsia" w:ascii="Times New Roman" w:hAnsi="Times New Roman"/>
          <w:color w:val="000000"/>
          <w:szCs w:val="21"/>
        </w:rPr>
        <w:t>21.把逻辑地址转变为内存的物理地址的过程称作重定位，它分为</w:t>
      </w:r>
      <w:r>
        <w:rPr>
          <w:rFonts w:hint="eastAsia" w:ascii="Times New Roman" w:hAnsi="Times New Roman"/>
          <w:color w:val="000000"/>
          <w:szCs w:val="21"/>
          <w:u w:val="single"/>
        </w:rPr>
        <w:t xml:space="preserve">  静态重定位  </w:t>
      </w:r>
      <w:r>
        <w:rPr>
          <w:rFonts w:hint="eastAsia" w:ascii="Times New Roman" w:hAnsi="Times New Roman"/>
          <w:color w:val="000000"/>
          <w:szCs w:val="21"/>
        </w:rPr>
        <w:t>和</w:t>
      </w:r>
      <w:r>
        <w:rPr>
          <w:rFonts w:hint="eastAsia" w:ascii="Times New Roman" w:hAnsi="Times New Roman"/>
          <w:color w:val="000000"/>
          <w:szCs w:val="21"/>
          <w:u w:val="single"/>
        </w:rPr>
        <w:t xml:space="preserve">  动态重定位  </w:t>
      </w:r>
      <w:r>
        <w:rPr>
          <w:rFonts w:hint="eastAsia" w:ascii="Times New Roman" w:hAnsi="Times New Roman"/>
          <w:color w:val="000000"/>
          <w:szCs w:val="21"/>
        </w:rPr>
        <w:t>两种形式，在现代操作系统中都采用动态重定位形式来实现这种地址转。</w:t>
      </w:r>
    </w:p>
    <w:p>
      <w:pPr>
        <w:rPr>
          <w:rFonts w:hint="eastAsia"/>
          <w:color w:val="000000"/>
        </w:rPr>
      </w:pPr>
      <w:r>
        <w:rPr>
          <w:rFonts w:hint="eastAsia" w:ascii="Times New Roman" w:hAnsi="Times New Roman"/>
          <w:color w:val="000000"/>
          <w:kern w:val="0"/>
          <w:szCs w:val="28"/>
        </w:rPr>
        <w:t>22.</w:t>
      </w:r>
      <w:r>
        <w:rPr>
          <w:rFonts w:ascii="Times New Roman" w:hAnsi="Times New Roman"/>
          <w:color w:val="000000"/>
          <w:kern w:val="0"/>
          <w:szCs w:val="28"/>
        </w:rPr>
        <w:t>高速缓存的信息存储容量比内存</w:t>
      </w:r>
      <w:r>
        <w:rPr>
          <w:rFonts w:hint="eastAsia" w:ascii="Times New Roman" w:hAnsi="Times New Roman"/>
          <w:color w:val="000000"/>
          <w:kern w:val="0"/>
          <w:szCs w:val="28"/>
          <w:u w:val="single"/>
        </w:rPr>
        <w:t xml:space="preserve">  </w:t>
      </w:r>
      <w:r>
        <w:rPr>
          <w:rFonts w:hint="eastAsia" w:ascii="Times New Roman" w:hAnsi="Times New Roman"/>
          <w:color w:val="000000"/>
          <w:szCs w:val="21"/>
          <w:u w:val="single"/>
        </w:rPr>
        <w:t>小</w:t>
      </w:r>
      <w:r>
        <w:rPr>
          <w:rFonts w:hint="eastAsia" w:ascii="Times New Roman" w:hAnsi="Times New Roman"/>
          <w:color w:val="000000"/>
          <w:kern w:val="0"/>
          <w:szCs w:val="28"/>
          <w:u w:val="single"/>
        </w:rPr>
        <w:t xml:space="preserve">  </w:t>
      </w:r>
      <w:r>
        <w:rPr>
          <w:rFonts w:ascii="Times New Roman" w:hAnsi="Times New Roman"/>
          <w:color w:val="000000"/>
          <w:kern w:val="0"/>
          <w:szCs w:val="28"/>
        </w:rPr>
        <w:t>。</w:t>
      </w:r>
    </w:p>
    <w:p>
      <w:pPr>
        <w:rPr>
          <w:rFonts w:ascii="Times New Roman" w:hAnsi="Times New Roman"/>
          <w:color w:val="000000"/>
          <w:szCs w:val="28"/>
        </w:rPr>
      </w:pPr>
      <w:r>
        <w:rPr>
          <w:rFonts w:hint="eastAsia" w:ascii="Times New Roman" w:hAnsi="Times New Roman"/>
          <w:color w:val="000000"/>
          <w:szCs w:val="28"/>
        </w:rPr>
        <w:t>23.</w:t>
      </w:r>
      <w:r>
        <w:rPr>
          <w:rFonts w:ascii="Times New Roman" w:hAnsi="Times New Roman"/>
          <w:color w:val="000000"/>
          <w:kern w:val="0"/>
          <w:szCs w:val="28"/>
        </w:rPr>
        <w:t>现代计算机中主存储器都是以</w:t>
      </w:r>
      <w:r>
        <w:rPr>
          <w:rFonts w:hint="eastAsia" w:ascii="Times New Roman" w:hAnsi="Times New Roman"/>
          <w:color w:val="000000"/>
          <w:kern w:val="0"/>
          <w:szCs w:val="28"/>
          <w:u w:val="single"/>
        </w:rPr>
        <w:t xml:space="preserve">   </w:t>
      </w:r>
      <w:r>
        <w:rPr>
          <w:rFonts w:ascii="Times New Roman" w:hAnsi="Times New Roman"/>
          <w:color w:val="000000"/>
          <w:kern w:val="0"/>
          <w:szCs w:val="28"/>
          <w:u w:val="single"/>
        </w:rPr>
        <w:t>字节</w:t>
      </w:r>
      <w:r>
        <w:rPr>
          <w:rFonts w:hint="eastAsia" w:ascii="Times New Roman" w:hAnsi="Times New Roman"/>
          <w:color w:val="000000"/>
          <w:kern w:val="0"/>
          <w:szCs w:val="28"/>
          <w:u w:val="single"/>
        </w:rPr>
        <w:t xml:space="preserve">   </w:t>
      </w:r>
      <w:r>
        <w:rPr>
          <w:rFonts w:ascii="Times New Roman" w:hAnsi="Times New Roman"/>
          <w:color w:val="000000"/>
          <w:kern w:val="0"/>
          <w:szCs w:val="28"/>
        </w:rPr>
        <w:t>为单位进行编址。</w:t>
      </w:r>
    </w:p>
    <w:p>
      <w:pPr>
        <w:rPr>
          <w:rFonts w:hint="eastAsia"/>
          <w:color w:val="000000"/>
        </w:rPr>
      </w:pPr>
      <w:r>
        <w:rPr>
          <w:rFonts w:hint="eastAsia" w:ascii="Times New Roman" w:hAnsi="Times New Roman"/>
          <w:color w:val="000000"/>
          <w:kern w:val="0"/>
          <w:szCs w:val="28"/>
        </w:rPr>
        <w:t>24.</w:t>
      </w:r>
      <w:r>
        <w:rPr>
          <w:rFonts w:ascii="Times New Roman" w:hAnsi="Times New Roman"/>
          <w:color w:val="000000"/>
          <w:kern w:val="0"/>
          <w:szCs w:val="28"/>
        </w:rPr>
        <w:t>早期个人计算机的存储管理一般采用</w:t>
      </w:r>
      <w:r>
        <w:rPr>
          <w:rFonts w:hint="eastAsia" w:ascii="Times New Roman" w:hAnsi="Times New Roman"/>
          <w:color w:val="000000"/>
          <w:kern w:val="0"/>
          <w:szCs w:val="28"/>
          <w:u w:val="single"/>
        </w:rPr>
        <w:t xml:space="preserve">   </w:t>
      </w:r>
      <w:r>
        <w:rPr>
          <w:rFonts w:ascii="Times New Roman" w:hAnsi="Times New Roman"/>
          <w:color w:val="000000"/>
          <w:kern w:val="0"/>
          <w:szCs w:val="28"/>
          <w:u w:val="single"/>
        </w:rPr>
        <w:t>单</w:t>
      </w:r>
      <w:r>
        <w:rPr>
          <w:rFonts w:hint="eastAsia" w:ascii="Times New Roman" w:hAnsi="Times New Roman"/>
          <w:color w:val="000000"/>
          <w:kern w:val="0"/>
          <w:szCs w:val="28"/>
          <w:u w:val="single"/>
        </w:rPr>
        <w:t>一</w:t>
      </w:r>
      <w:r>
        <w:rPr>
          <w:rFonts w:ascii="Times New Roman" w:hAnsi="Times New Roman"/>
          <w:color w:val="000000"/>
          <w:kern w:val="0"/>
          <w:szCs w:val="28"/>
          <w:u w:val="single"/>
        </w:rPr>
        <w:t>连续</w:t>
      </w:r>
      <w:r>
        <w:rPr>
          <w:rFonts w:hint="eastAsia" w:ascii="Times New Roman" w:hAnsi="Times New Roman"/>
          <w:color w:val="000000"/>
          <w:kern w:val="0"/>
          <w:szCs w:val="28"/>
          <w:u w:val="single"/>
        </w:rPr>
        <w:t xml:space="preserve">分配   </w:t>
      </w:r>
      <w:r>
        <w:rPr>
          <w:rFonts w:ascii="Times New Roman" w:hAnsi="Times New Roman"/>
          <w:color w:val="000000"/>
          <w:kern w:val="0"/>
          <w:szCs w:val="28"/>
        </w:rPr>
        <w:t>管理方式。</w:t>
      </w:r>
    </w:p>
    <w:p>
      <w:pPr>
        <w:rPr>
          <w:rFonts w:hint="eastAsia" w:ascii="Times New Roman" w:hAnsi="Times New Roman"/>
          <w:color w:val="000000"/>
        </w:rPr>
      </w:pPr>
      <w:r>
        <w:rPr>
          <w:rFonts w:hint="eastAsia" w:ascii="Times New Roman" w:hAnsi="Times New Roman"/>
          <w:color w:val="000000"/>
          <w:kern w:val="0"/>
          <w:szCs w:val="28"/>
        </w:rPr>
        <w:t>25.</w:t>
      </w:r>
      <w:r>
        <w:rPr>
          <w:rFonts w:ascii="Times New Roman" w:hAnsi="Times New Roman"/>
          <w:color w:val="000000"/>
          <w:kern w:val="0"/>
          <w:szCs w:val="28"/>
        </w:rPr>
        <w:t>可变分区方式管理主存时，往往采用</w:t>
      </w:r>
      <w:r>
        <w:rPr>
          <w:rFonts w:hint="eastAsia" w:ascii="Times New Roman" w:hAnsi="Times New Roman"/>
          <w:color w:val="000000"/>
          <w:kern w:val="0"/>
          <w:szCs w:val="28"/>
          <w:u w:val="single"/>
        </w:rPr>
        <w:t xml:space="preserve">  动态</w:t>
      </w:r>
      <w:r>
        <w:rPr>
          <w:rFonts w:ascii="Times New Roman" w:hAnsi="Times New Roman"/>
          <w:color w:val="000000"/>
          <w:kern w:val="0"/>
          <w:szCs w:val="28"/>
          <w:u w:val="single"/>
        </w:rPr>
        <w:t>重定位</w:t>
      </w:r>
      <w:r>
        <w:rPr>
          <w:rFonts w:hint="eastAsia" w:ascii="Times New Roman" w:hAnsi="Times New Roman"/>
          <w:color w:val="000000"/>
          <w:kern w:val="0"/>
          <w:szCs w:val="28"/>
          <w:u w:val="single"/>
        </w:rPr>
        <w:t xml:space="preserve">  </w:t>
      </w:r>
      <w:r>
        <w:rPr>
          <w:rFonts w:ascii="Times New Roman" w:hAnsi="Times New Roman"/>
          <w:color w:val="000000"/>
          <w:kern w:val="0"/>
          <w:szCs w:val="28"/>
        </w:rPr>
        <w:t>方式来实现地址转换。</w:t>
      </w:r>
    </w:p>
    <w:p>
      <w:pPr>
        <w:rPr>
          <w:rFonts w:ascii="Times New Roman" w:hAnsi="Times New Roman"/>
          <w:color w:val="000000"/>
        </w:rPr>
      </w:pPr>
      <w:r>
        <w:rPr>
          <w:rFonts w:hint="eastAsia" w:ascii="Times New Roman" w:hAnsi="Times New Roman"/>
          <w:color w:val="000000"/>
        </w:rPr>
        <w:t>26.把</w:t>
      </w:r>
      <w:r>
        <w:rPr>
          <w:rFonts w:hint="eastAsia" w:ascii="Times New Roman" w:hAnsi="Times New Roman"/>
          <w:color w:val="000000"/>
          <w:u w:val="single"/>
        </w:rPr>
        <w:t xml:space="preserve">  </w:t>
      </w:r>
      <w:r>
        <w:rPr>
          <w:rFonts w:hint="eastAsia" w:ascii="Times New Roman" w:hAnsi="Times New Roman"/>
          <w:color w:val="000000"/>
          <w:szCs w:val="21"/>
          <w:u w:val="single"/>
        </w:rPr>
        <w:t>逻辑地址</w:t>
      </w:r>
      <w:r>
        <w:rPr>
          <w:rFonts w:hint="eastAsia" w:ascii="Times New Roman" w:hAnsi="Times New Roman"/>
          <w:color w:val="000000"/>
          <w:u w:val="single"/>
        </w:rPr>
        <w:t xml:space="preserve">   </w:t>
      </w:r>
      <w:r>
        <w:rPr>
          <w:rFonts w:hint="eastAsia" w:ascii="Times New Roman" w:hAnsi="Times New Roman"/>
          <w:color w:val="000000"/>
        </w:rPr>
        <w:t>转换为物理地址的工作称为地址映射。</w:t>
      </w:r>
    </w:p>
    <w:p>
      <w:pPr>
        <w:rPr>
          <w:rFonts w:hint="eastAsia" w:ascii="Times New Roman" w:hAnsi="Times New Roman"/>
          <w:color w:val="000000"/>
        </w:rPr>
      </w:pPr>
      <w:r>
        <w:rPr>
          <w:rFonts w:hint="eastAsia" w:ascii="Times New Roman" w:hAnsi="Times New Roman"/>
          <w:color w:val="000000"/>
        </w:rPr>
        <w:t>27.在动态分区算法中，</w:t>
      </w:r>
      <w:r>
        <w:rPr>
          <w:rFonts w:hint="eastAsia" w:ascii="Times New Roman" w:hAnsi="Times New Roman"/>
          <w:color w:val="000000"/>
          <w:u w:val="single"/>
        </w:rPr>
        <w:t xml:space="preserve">    首次适应   </w:t>
      </w:r>
      <w:r>
        <w:rPr>
          <w:rFonts w:hint="eastAsia" w:ascii="Times New Roman" w:hAnsi="Times New Roman"/>
          <w:color w:val="000000"/>
        </w:rPr>
        <w:t>算法倾向于优先利用内存中的低地址部分的空闲分区，从而保留了高地址部分的大空闲分区。</w:t>
      </w:r>
    </w:p>
    <w:p>
      <w:pPr>
        <w:rPr>
          <w:rFonts w:ascii="Times New Roman" w:hAnsi="Times New Roman" w:cs="宋体"/>
          <w:color w:val="000000"/>
          <w:kern w:val="0"/>
        </w:rPr>
      </w:pPr>
      <w:r>
        <w:rPr>
          <w:rFonts w:hint="eastAsia" w:ascii="Times New Roman" w:hAnsi="Times New Roman" w:cs="宋体"/>
          <w:color w:val="000000"/>
          <w:kern w:val="0"/>
        </w:rPr>
        <w:t>28.</w:t>
      </w:r>
      <w:r>
        <w:rPr>
          <w:rFonts w:ascii="Times New Roman" w:hAnsi="Times New Roman" w:cs="宋体"/>
          <w:color w:val="000000"/>
          <w:kern w:val="0"/>
        </w:rPr>
        <w:t>什么是动态重定位？如何实现？</w:t>
      </w:r>
    </w:p>
    <w:p>
      <w:pPr>
        <w:rPr>
          <w:rFonts w:hint="eastAsia" w:ascii="Times New Roman" w:hAnsi="Times New Roman"/>
          <w:color w:val="000000"/>
        </w:rPr>
      </w:pPr>
      <w:r>
        <w:rPr>
          <w:rFonts w:hint="eastAsia" w:ascii="Times New Roman" w:hAnsi="Times New Roman"/>
          <w:color w:val="000000"/>
        </w:rPr>
        <w:t>答：动态重定位是指在程序执行期间，随着每条指令和数据的访问，自动的、连续的进行映射。具体实现过程为：当某个进程取得CPU控制权时，OS应负责把该作业程序在主存中的起始地址送入重定位寄存器中之后，每次访问存储器时，重定位寄存区的内容将被自动加到逻辑地址中区，经这样变换后，执行结果是正确的。</w:t>
      </w:r>
    </w:p>
    <w:p>
      <w:pPr>
        <w:rPr>
          <w:rFonts w:hint="eastAsia"/>
          <w:color w:val="000000"/>
        </w:rPr>
      </w:pPr>
    </w:p>
    <w:p>
      <w:pPr>
        <w:jc w:val="left"/>
        <w:rPr>
          <w:rFonts w:hint="eastAsia" w:ascii="Times New Roman" w:hAnsi="Times New Roman"/>
          <w:b/>
          <w:sz w:val="24"/>
          <w:szCs w:val="24"/>
        </w:rPr>
      </w:pPr>
      <w:r>
        <w:rPr>
          <w:rFonts w:hint="eastAsia" w:ascii="Times New Roman" w:hAnsi="Times New Roman"/>
          <w:b/>
          <w:sz w:val="24"/>
          <w:szCs w:val="24"/>
        </w:rPr>
        <w:t>第04章练习题（4.4-4.6）</w:t>
      </w:r>
    </w:p>
    <w:p>
      <w:pPr>
        <w:jc w:val="left"/>
        <w:rPr>
          <w:rFonts w:hint="eastAsia" w:ascii="Times New Roman" w:hAnsi="Times New Roman"/>
        </w:rPr>
      </w:pPr>
      <w:r>
        <w:rPr>
          <w:rFonts w:hint="eastAsia" w:ascii="Times New Roman" w:hAnsi="Times New Roman"/>
        </w:rPr>
        <w:t>1.分页式存储管理中，同一系统中页的大小是可以不相等的。</w:t>
      </w:r>
      <w:r>
        <w:rPr>
          <w:rFonts w:ascii="Times New Roman" w:hAnsi="Times New Roman"/>
        </w:rPr>
        <w:t xml:space="preserve"> </w:t>
      </w:r>
      <w:r>
        <w:rPr>
          <w:rFonts w:hint="eastAsia" w:ascii="Times New Roman" w:hAnsi="Times New Roman"/>
        </w:rPr>
        <w:t>×</w:t>
      </w:r>
    </w:p>
    <w:p>
      <w:pPr>
        <w:jc w:val="left"/>
        <w:rPr>
          <w:rFonts w:hint="eastAsia" w:ascii="Times New Roman" w:hAnsi="Times New Roman"/>
        </w:rPr>
      </w:pPr>
      <w:r>
        <w:rPr>
          <w:rFonts w:hint="eastAsia" w:ascii="Times New Roman" w:hAnsi="Times New Roman"/>
        </w:rPr>
        <w:t>2.在没有快表支持的段页式系统中，为了存取一个数据，需三次访问内存。</w:t>
      </w:r>
      <w:r>
        <w:rPr>
          <w:rFonts w:ascii="Times New Roman" w:hAnsi="Times New Roman"/>
        </w:rPr>
        <w:t xml:space="preserve"> </w:t>
      </w:r>
      <w:r>
        <w:rPr>
          <w:rFonts w:hint="eastAsia" w:ascii="Times New Roman" w:hAnsi="Times New Roman"/>
        </w:rPr>
        <w:t>√</w:t>
      </w:r>
    </w:p>
    <w:p>
      <w:pPr>
        <w:jc w:val="left"/>
        <w:rPr>
          <w:rFonts w:hint="eastAsia" w:ascii="Times New Roman" w:hAnsi="Times New Roman"/>
        </w:rPr>
      </w:pPr>
      <w:r>
        <w:rPr>
          <w:rFonts w:hint="eastAsia" w:ascii="Times New Roman" w:hAnsi="Times New Roman"/>
        </w:rPr>
        <w:t>3.在分段存储管理中，分配给用户的地址空间大小由系统（或硬件）决定。 ×</w:t>
      </w:r>
    </w:p>
    <w:p>
      <w:pPr>
        <w:jc w:val="left"/>
        <w:rPr>
          <w:rFonts w:hint="eastAsia" w:ascii="Times New Roman" w:hAnsi="Times New Roman"/>
        </w:rPr>
      </w:pPr>
      <w:r>
        <w:rPr>
          <w:rFonts w:hint="eastAsia" w:ascii="Times New Roman" w:hAnsi="Times New Roman"/>
        </w:rPr>
        <w:t>4.存储保护的目的是限制内存的分配。</w:t>
      </w:r>
      <w:r>
        <w:rPr>
          <w:rFonts w:ascii="Times New Roman" w:hAnsi="Times New Roman"/>
        </w:rPr>
        <w:t xml:space="preserve"> </w:t>
      </w:r>
      <w:r>
        <w:rPr>
          <w:rFonts w:hint="eastAsia" w:ascii="Times New Roman" w:hAnsi="Times New Roman"/>
        </w:rPr>
        <w:t>×</w:t>
      </w:r>
    </w:p>
    <w:p>
      <w:pPr>
        <w:rPr>
          <w:rFonts w:hint="eastAsia" w:ascii="Times New Roman" w:hAnsi="Times New Roman"/>
          <w:szCs w:val="21"/>
        </w:rPr>
      </w:pPr>
      <w:r>
        <w:rPr>
          <w:rFonts w:hint="eastAsia" w:ascii="Times New Roman" w:hAnsi="Times New Roman"/>
          <w:szCs w:val="21"/>
        </w:rPr>
        <w:t xml:space="preserve">5.在存储管理中，采用（ </w:t>
      </w:r>
      <w:r>
        <w:rPr>
          <w:rFonts w:hint="eastAsia" w:ascii="Times New Roman" w:hAnsi="Times New Roman"/>
        </w:rPr>
        <w:t>B</w:t>
      </w:r>
      <w:r>
        <w:rPr>
          <w:rFonts w:hint="eastAsia" w:ascii="Times New Roman" w:hAnsi="Times New Roman"/>
          <w:szCs w:val="21"/>
        </w:rPr>
        <w:t xml:space="preserve"> ）不会产生内部碎片。</w:t>
      </w:r>
    </w:p>
    <w:p>
      <w:pPr>
        <w:rPr>
          <w:rFonts w:hint="eastAsia" w:ascii="Times New Roman" w:hAnsi="Times New Roman"/>
          <w:szCs w:val="21"/>
        </w:rPr>
      </w:pPr>
      <w:r>
        <w:rPr>
          <w:rFonts w:hint="eastAsia" w:ascii="Times New Roman" w:hAnsi="Times New Roman"/>
          <w:szCs w:val="21"/>
        </w:rPr>
        <w:t>A.分页式存储管理  B.分段式存储管理  C.固定分区式存储管理  D.段页式存储管理</w:t>
      </w:r>
    </w:p>
    <w:p>
      <w:pPr>
        <w:pStyle w:val="4"/>
        <w:rPr>
          <w:rFonts w:hint="eastAsia" w:ascii="Times New Roman" w:hAnsi="Times New Roman"/>
          <w:szCs w:val="21"/>
        </w:rPr>
      </w:pPr>
      <w:r>
        <w:rPr>
          <w:rFonts w:hint="eastAsia" w:ascii="Times New Roman" w:hAnsi="Times New Roman"/>
          <w:szCs w:val="21"/>
        </w:rPr>
        <w:t xml:space="preserve">6.在分页存储管理系统中，从页号到物理块号的地址映射是通过（   </w:t>
      </w:r>
      <w:r>
        <w:rPr>
          <w:rFonts w:hint="eastAsia" w:ascii="Times New Roman" w:hAnsi="Times New Roman"/>
        </w:rPr>
        <w:t>B</w:t>
      </w:r>
      <w:r>
        <w:rPr>
          <w:rFonts w:hint="eastAsia" w:ascii="Times New Roman" w:hAnsi="Times New Roman"/>
          <w:szCs w:val="21"/>
        </w:rPr>
        <w:t xml:space="preserve"> ）实现的。</w:t>
      </w:r>
    </w:p>
    <w:p>
      <w:pPr>
        <w:jc w:val="left"/>
        <w:rPr>
          <w:rFonts w:ascii="Times New Roman" w:hAnsi="Times New Roman"/>
        </w:rPr>
      </w:pPr>
      <w:r>
        <w:rPr>
          <w:rFonts w:ascii="Times New Roman" w:hAnsi="Times New Roman"/>
          <w:szCs w:val="21"/>
        </w:rPr>
        <w:t>A</w:t>
      </w:r>
      <w:r>
        <w:rPr>
          <w:rFonts w:hint="eastAsia" w:ascii="Times New Roman" w:hAnsi="Times New Roman"/>
          <w:szCs w:val="21"/>
        </w:rPr>
        <w:t xml:space="preserve">．段表     </w:t>
      </w:r>
      <w:r>
        <w:rPr>
          <w:rFonts w:ascii="Times New Roman" w:hAnsi="Times New Roman"/>
          <w:szCs w:val="21"/>
        </w:rPr>
        <w:t>B</w:t>
      </w:r>
      <w:r>
        <w:rPr>
          <w:rFonts w:hint="eastAsia" w:ascii="Times New Roman" w:hAnsi="Times New Roman"/>
          <w:szCs w:val="21"/>
        </w:rPr>
        <w:t xml:space="preserve">．页表       </w:t>
      </w:r>
      <w:r>
        <w:rPr>
          <w:rFonts w:ascii="Times New Roman" w:hAnsi="Times New Roman"/>
          <w:szCs w:val="21"/>
        </w:rPr>
        <w:t>C</w:t>
      </w:r>
      <w:r>
        <w:rPr>
          <w:rFonts w:hint="eastAsia" w:ascii="Times New Roman" w:hAnsi="Times New Roman"/>
          <w:szCs w:val="21"/>
        </w:rPr>
        <w:t>．</w:t>
      </w:r>
      <w:r>
        <w:rPr>
          <w:rFonts w:ascii="Times New Roman" w:hAnsi="Times New Roman"/>
          <w:szCs w:val="21"/>
        </w:rPr>
        <w:t>PCB</w:t>
      </w:r>
      <w:r>
        <w:rPr>
          <w:rFonts w:hint="eastAsia" w:ascii="Times New Roman" w:hAnsi="Times New Roman"/>
          <w:szCs w:val="21"/>
        </w:rPr>
        <w:t xml:space="preserve">       </w:t>
      </w:r>
      <w:r>
        <w:rPr>
          <w:rFonts w:ascii="Times New Roman" w:hAnsi="Times New Roman"/>
          <w:szCs w:val="21"/>
        </w:rPr>
        <w:t>D</w:t>
      </w:r>
      <w:r>
        <w:rPr>
          <w:rFonts w:hint="eastAsia" w:ascii="Times New Roman" w:hAnsi="Times New Roman"/>
          <w:szCs w:val="21"/>
        </w:rPr>
        <w:t>．</w:t>
      </w:r>
      <w:r>
        <w:rPr>
          <w:rFonts w:ascii="Times New Roman" w:hAnsi="Times New Roman"/>
          <w:szCs w:val="21"/>
        </w:rPr>
        <w:t>JCB</w:t>
      </w:r>
    </w:p>
    <w:p>
      <w:pPr>
        <w:tabs>
          <w:tab w:val="left" w:pos="4320"/>
        </w:tabs>
        <w:rPr>
          <w:rFonts w:hint="eastAsia" w:ascii="Times New Roman" w:hAnsi="Times New Roman"/>
          <w:szCs w:val="21"/>
        </w:rPr>
      </w:pPr>
      <w:r>
        <w:rPr>
          <w:rFonts w:hint="eastAsia" w:ascii="Times New Roman" w:hAnsi="Times New Roman"/>
          <w:szCs w:val="21"/>
        </w:rPr>
        <w:t xml:space="preserve">7.在页式存储器中，每当CPU形成一个有效地址时，则要查找页表。这一工作是由（  </w:t>
      </w:r>
      <w:r>
        <w:rPr>
          <w:rFonts w:hint="eastAsia" w:ascii="Times New Roman" w:hAnsi="Times New Roman"/>
        </w:rPr>
        <w:t>C</w:t>
      </w:r>
      <w:r>
        <w:rPr>
          <w:rFonts w:hint="eastAsia" w:ascii="Times New Roman" w:hAnsi="Times New Roman"/>
          <w:szCs w:val="21"/>
        </w:rPr>
        <w:t xml:space="preserve">  ）实现的。</w:t>
      </w:r>
    </w:p>
    <w:p>
      <w:pPr>
        <w:tabs>
          <w:tab w:val="left" w:pos="4320"/>
        </w:tabs>
        <w:rPr>
          <w:rFonts w:hint="eastAsia" w:ascii="Times New Roman" w:hAnsi="Times New Roman"/>
          <w:szCs w:val="21"/>
        </w:rPr>
      </w:pPr>
      <w:r>
        <w:rPr>
          <w:rFonts w:hint="eastAsia" w:ascii="Times New Roman" w:hAnsi="Times New Roman"/>
          <w:szCs w:val="21"/>
        </w:rPr>
        <w:t>A.查表程序    B.存取控制    C.硬件自动     D.软件自动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rPr>
      </w:pPr>
      <w:r>
        <w:rPr>
          <w:rFonts w:hint="eastAsia" w:ascii="Times New Roman" w:hAnsi="Times New Roman"/>
          <w:kern w:val="0"/>
        </w:rPr>
        <w:t>8</w:t>
      </w:r>
      <w:r>
        <w:rPr>
          <w:rFonts w:ascii="Times New Roman" w:hAnsi="Times New Roman"/>
          <w:kern w:val="0"/>
        </w:rPr>
        <w:t xml:space="preserve">.很好地解决了“零头”问题的存储管理方法是（  </w:t>
      </w:r>
      <w:r>
        <w:rPr>
          <w:rFonts w:hint="eastAsia" w:ascii="Times New Roman" w:hAnsi="Times New Roman"/>
          <w:kern w:val="0"/>
        </w:rPr>
        <w:t>A</w:t>
      </w:r>
      <w:r>
        <w:rPr>
          <w:rFonts w:ascii="Times New Roman" w:hAnsi="Times New Roman"/>
          <w:kern w:val="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rPr>
      </w:pPr>
      <w:r>
        <w:rPr>
          <w:rFonts w:ascii="Times New Roman" w:hAnsi="Times New Roman"/>
          <w:kern w:val="0"/>
        </w:rPr>
        <w:t>A.页式存储管理</w:t>
      </w:r>
      <w:r>
        <w:rPr>
          <w:rFonts w:hint="eastAsia" w:ascii="Times New Roman" w:hAnsi="Times New Roman"/>
          <w:kern w:val="0"/>
        </w:rPr>
        <w:t xml:space="preserve">   </w:t>
      </w:r>
      <w:r>
        <w:rPr>
          <w:rFonts w:ascii="Times New Roman" w:hAnsi="Times New Roman"/>
          <w:kern w:val="0"/>
        </w:rPr>
        <w:t>B.段式存储管理</w:t>
      </w:r>
      <w:r>
        <w:rPr>
          <w:rFonts w:hint="eastAsia" w:ascii="Times New Roman" w:hAnsi="Times New Roman"/>
          <w:kern w:val="0"/>
        </w:rPr>
        <w:t xml:space="preserve">   </w:t>
      </w:r>
      <w:r>
        <w:rPr>
          <w:rFonts w:ascii="Times New Roman" w:hAnsi="Times New Roman"/>
          <w:kern w:val="0"/>
        </w:rPr>
        <w:t>C.多重分区管理</w:t>
      </w:r>
      <w:r>
        <w:rPr>
          <w:rFonts w:hint="eastAsia" w:ascii="Times New Roman" w:hAnsi="Times New Roman"/>
          <w:kern w:val="0"/>
        </w:rPr>
        <w:t xml:space="preserve">   </w:t>
      </w:r>
      <w:r>
        <w:rPr>
          <w:rFonts w:ascii="Times New Roman" w:hAnsi="Times New Roman"/>
          <w:kern w:val="0"/>
        </w:rPr>
        <w:t>D.可变式分区管理</w:t>
      </w:r>
    </w:p>
    <w:p>
      <w:pPr>
        <w:tabs>
          <w:tab w:val="left" w:pos="4320"/>
        </w:tabs>
        <w:adjustRightInd w:val="0"/>
        <w:snapToGrid w:val="0"/>
        <w:rPr>
          <w:rFonts w:ascii="Times New Roman" w:hAnsi="Times New Roman"/>
        </w:rPr>
      </w:pPr>
      <w:r>
        <w:rPr>
          <w:rFonts w:hint="eastAsia" w:ascii="Times New Roman" w:hAnsi="Times New Roman"/>
        </w:rPr>
        <w:t>9.</w:t>
      </w:r>
      <w:r>
        <w:rPr>
          <w:rFonts w:ascii="Times New Roman" w:hAnsi="Times New Roman"/>
        </w:rPr>
        <w:t xml:space="preserve">采用页式存储管理的系统中，若地址用16位表示，其中7位表示页号，则页的大小为（ </w:t>
      </w:r>
      <w:r>
        <w:rPr>
          <w:rFonts w:hint="eastAsia" w:ascii="Times New Roman" w:hAnsi="Times New Roman"/>
        </w:rPr>
        <w:t>A</w:t>
      </w:r>
      <w:r>
        <w:rPr>
          <w:rFonts w:ascii="Times New Roman" w:hAnsi="Times New Roman"/>
        </w:rPr>
        <w:t xml:space="preserve"> ）</w:t>
      </w:r>
    </w:p>
    <w:p>
      <w:pPr>
        <w:rPr>
          <w:rFonts w:hint="eastAsia" w:ascii="Times New Roman" w:hAnsi="Times New Roman"/>
        </w:rPr>
      </w:pPr>
      <w:r>
        <w:rPr>
          <w:rFonts w:ascii="Times New Roman" w:hAnsi="Times New Roman"/>
        </w:rPr>
        <w:t>A．0.5KB</w:t>
      </w:r>
      <w:r>
        <w:rPr>
          <w:rFonts w:hint="eastAsia" w:ascii="Times New Roman" w:hAnsi="Times New Roman"/>
        </w:rPr>
        <w:t xml:space="preserve">    </w:t>
      </w:r>
      <w:r>
        <w:rPr>
          <w:rFonts w:ascii="Times New Roman" w:hAnsi="Times New Roman"/>
        </w:rPr>
        <w:t>B．1KB    C．2KB</w:t>
      </w:r>
      <w:r>
        <w:rPr>
          <w:rFonts w:hint="eastAsia" w:ascii="Times New Roman" w:hAnsi="Times New Roman"/>
        </w:rPr>
        <w:t xml:space="preserve">    </w:t>
      </w:r>
      <w:r>
        <w:rPr>
          <w:rFonts w:ascii="Times New Roman" w:hAnsi="Times New Roman"/>
        </w:rPr>
        <w:t>D．4KB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Times New Roman" w:hAnsi="Times New Roman"/>
          <w:kern w:val="0"/>
        </w:rPr>
      </w:pPr>
      <w:r>
        <w:rPr>
          <w:rFonts w:hint="eastAsia" w:ascii="Times New Roman" w:hAnsi="Times New Roman"/>
          <w:kern w:val="0"/>
        </w:rPr>
        <w:t>10.</w:t>
      </w:r>
      <w:r>
        <w:rPr>
          <w:rFonts w:ascii="Times New Roman" w:hAnsi="Times New Roman"/>
          <w:kern w:val="0"/>
        </w:rPr>
        <w:t xml:space="preserve">采用段式存储管理的系统中，若地址用24位表示，其中8位表示段号，则允许每段的最大长度是（ </w:t>
      </w:r>
      <w:r>
        <w:rPr>
          <w:rFonts w:hint="eastAsia" w:ascii="Times New Roman" w:hAnsi="Times New Roman"/>
          <w:kern w:val="0"/>
        </w:rPr>
        <w:t>B</w:t>
      </w:r>
      <w:r>
        <w:rPr>
          <w:rFonts w:ascii="Times New Roman" w:hAnsi="Times New Roman"/>
          <w:kern w:val="0"/>
        </w:rPr>
        <w:t xml:space="preserve">  ）。</w:t>
      </w:r>
    </w:p>
    <w:p>
      <w:pPr>
        <w:adjustRightInd w:val="0"/>
        <w:snapToGrid w:val="0"/>
        <w:rPr>
          <w:rFonts w:ascii="Times New Roman" w:hAnsi="Times New Roman"/>
        </w:rPr>
      </w:pPr>
      <w:r>
        <w:rPr>
          <w:rFonts w:ascii="Times New Roman" w:hAnsi="Times New Roman"/>
          <w:kern w:val="0"/>
        </w:rPr>
        <w:t>A</w:t>
      </w:r>
      <w:r>
        <w:rPr>
          <w:rFonts w:hint="eastAsia" w:ascii="Times New Roman" w:hAnsi="Times New Roman"/>
          <w:kern w:val="0"/>
        </w:rPr>
        <w:t xml:space="preserve">. </w:t>
      </w:r>
      <w:r>
        <w:rPr>
          <w:rFonts w:ascii="Times New Roman" w:hAnsi="Times New Roman"/>
          <w:kern w:val="0"/>
        </w:rPr>
        <w:t xml:space="preserve">2的8次方字节  </w:t>
      </w:r>
      <w:r>
        <w:rPr>
          <w:rFonts w:hint="eastAsia" w:ascii="Times New Roman" w:hAnsi="Times New Roman"/>
          <w:kern w:val="0"/>
        </w:rPr>
        <w:t xml:space="preserve"> </w:t>
      </w:r>
      <w:r>
        <w:rPr>
          <w:rFonts w:ascii="Times New Roman" w:hAnsi="Times New Roman"/>
          <w:kern w:val="0"/>
        </w:rPr>
        <w:t>B.</w:t>
      </w:r>
      <w:r>
        <w:rPr>
          <w:rFonts w:hint="eastAsia" w:ascii="Times New Roman" w:hAnsi="Times New Roman"/>
          <w:kern w:val="0"/>
        </w:rPr>
        <w:t xml:space="preserve"> </w:t>
      </w:r>
      <w:r>
        <w:rPr>
          <w:rFonts w:ascii="Times New Roman" w:hAnsi="Times New Roman"/>
          <w:kern w:val="0"/>
        </w:rPr>
        <w:t xml:space="preserve">2的16次方字节  </w:t>
      </w:r>
      <w:r>
        <w:rPr>
          <w:rFonts w:hint="eastAsia" w:ascii="Times New Roman" w:hAnsi="Times New Roman"/>
          <w:kern w:val="0"/>
        </w:rPr>
        <w:t xml:space="preserve"> </w:t>
      </w:r>
      <w:r>
        <w:rPr>
          <w:rFonts w:ascii="Times New Roman" w:hAnsi="Times New Roman"/>
          <w:kern w:val="0"/>
        </w:rPr>
        <w:t>C.</w:t>
      </w:r>
      <w:r>
        <w:rPr>
          <w:rFonts w:hint="eastAsia" w:ascii="Times New Roman" w:hAnsi="Times New Roman"/>
          <w:kern w:val="0"/>
        </w:rPr>
        <w:t xml:space="preserve"> </w:t>
      </w:r>
      <w:r>
        <w:rPr>
          <w:rFonts w:ascii="Times New Roman" w:hAnsi="Times New Roman"/>
          <w:kern w:val="0"/>
        </w:rPr>
        <w:t>2的24次方字节  D.</w:t>
      </w:r>
      <w:r>
        <w:rPr>
          <w:rFonts w:hint="eastAsia" w:ascii="Times New Roman" w:hAnsi="Times New Roman"/>
          <w:kern w:val="0"/>
        </w:rPr>
        <w:t xml:space="preserve"> </w:t>
      </w:r>
      <w:r>
        <w:rPr>
          <w:rFonts w:ascii="Times New Roman" w:hAnsi="Times New Roman"/>
          <w:kern w:val="0"/>
        </w:rPr>
        <w:t>2的32次方字节</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rPr>
      </w:pPr>
      <w:r>
        <w:rPr>
          <w:rFonts w:ascii="Times New Roman" w:hAnsi="Times New Roman"/>
          <w:kern w:val="0"/>
        </w:rPr>
        <w:t xml:space="preserve">11.在页式管理中，页表的始址存放在（  </w:t>
      </w:r>
      <w:r>
        <w:rPr>
          <w:rFonts w:hint="eastAsia" w:ascii="Times New Roman" w:hAnsi="Times New Roman"/>
          <w:kern w:val="0"/>
        </w:rPr>
        <w:t>D</w:t>
      </w:r>
      <w:r>
        <w:rPr>
          <w:rFonts w:ascii="Times New Roman" w:hAnsi="Times New Roman"/>
          <w:kern w:val="0"/>
        </w:rPr>
        <w:t xml:space="preserve"> ） </w:t>
      </w:r>
    </w:p>
    <w:p>
      <w:pPr>
        <w:rPr>
          <w:rFonts w:ascii="Times New Roman" w:hAnsi="Times New Roman"/>
          <w:kern w:val="0"/>
        </w:rPr>
      </w:pPr>
      <w:r>
        <w:rPr>
          <w:rFonts w:ascii="Times New Roman" w:hAnsi="Times New Roman"/>
          <w:kern w:val="0"/>
        </w:rPr>
        <w:t>A.内存</w:t>
      </w:r>
      <w:r>
        <w:rPr>
          <w:rFonts w:hint="eastAsia" w:ascii="Times New Roman" w:hAnsi="Times New Roman"/>
          <w:kern w:val="0"/>
        </w:rPr>
        <w:t xml:space="preserve">     </w:t>
      </w:r>
      <w:r>
        <w:rPr>
          <w:rFonts w:ascii="Times New Roman" w:hAnsi="Times New Roman"/>
          <w:kern w:val="0"/>
        </w:rPr>
        <w:t>B.存储页面中</w:t>
      </w:r>
      <w:r>
        <w:rPr>
          <w:rFonts w:hint="eastAsia" w:ascii="Times New Roman" w:hAnsi="Times New Roman"/>
          <w:kern w:val="0"/>
        </w:rPr>
        <w:t xml:space="preserve">    </w:t>
      </w:r>
      <w:r>
        <w:rPr>
          <w:rFonts w:ascii="Times New Roman" w:hAnsi="Times New Roman"/>
          <w:kern w:val="0"/>
        </w:rPr>
        <w:t>C.联想存储器中</w:t>
      </w:r>
      <w:r>
        <w:rPr>
          <w:rFonts w:hint="eastAsia" w:ascii="Times New Roman" w:hAnsi="Times New Roman"/>
          <w:kern w:val="0"/>
        </w:rPr>
        <w:t xml:space="preserve">    </w:t>
      </w:r>
      <w:r>
        <w:rPr>
          <w:rFonts w:ascii="Times New Roman" w:hAnsi="Times New Roman"/>
          <w:kern w:val="0"/>
        </w:rPr>
        <w:t>D.寄存器中</w:t>
      </w:r>
    </w:p>
    <w:p>
      <w:pPr>
        <w:jc w:val="left"/>
        <w:rPr>
          <w:rFonts w:hint="eastAsia" w:ascii="Times New Roman" w:hAnsi="Times New Roman"/>
          <w:szCs w:val="30"/>
        </w:rPr>
      </w:pPr>
      <w:r>
        <w:rPr>
          <w:rFonts w:hint="eastAsia" w:ascii="Times New Roman" w:hAnsi="Times New Roman"/>
          <w:szCs w:val="30"/>
        </w:rPr>
        <w:t>12.如果一个程序为多个程序所共享，那么该程序的代码在执行的过程中不能被修改，即程序应该是（ B ）。</w:t>
      </w:r>
    </w:p>
    <w:p>
      <w:pPr>
        <w:jc w:val="left"/>
        <w:rPr>
          <w:rFonts w:hint="eastAsia" w:ascii="Times New Roman" w:hAnsi="Times New Roman"/>
        </w:rPr>
      </w:pPr>
      <w:r>
        <w:rPr>
          <w:rFonts w:hint="eastAsia" w:ascii="Times New Roman" w:hAnsi="Times New Roman"/>
          <w:szCs w:val="30"/>
        </w:rPr>
        <w:t>A.可执行码        B.可重入码        C.可改变码        D.可再现码</w:t>
      </w:r>
    </w:p>
    <w:p>
      <w:pPr>
        <w:jc w:val="left"/>
        <w:rPr>
          <w:rFonts w:hint="eastAsia" w:ascii="Times New Roman" w:hAnsi="Times New Roman"/>
          <w:szCs w:val="30"/>
        </w:rPr>
      </w:pPr>
      <w:r>
        <w:rPr>
          <w:rFonts w:hint="eastAsia" w:ascii="Times New Roman" w:hAnsi="Times New Roman"/>
          <w:szCs w:val="30"/>
        </w:rPr>
        <w:t>13.通常所说的</w:t>
      </w:r>
      <w:r>
        <w:rPr>
          <w:rFonts w:ascii="Times New Roman" w:hAnsi="Times New Roman"/>
          <w:szCs w:val="30"/>
        </w:rPr>
        <w:t>"</w:t>
      </w:r>
      <w:r>
        <w:rPr>
          <w:rFonts w:hint="eastAsia" w:ascii="Times New Roman" w:hAnsi="Times New Roman"/>
          <w:szCs w:val="30"/>
        </w:rPr>
        <w:t>存储保护</w:t>
      </w:r>
      <w:r>
        <w:rPr>
          <w:rFonts w:ascii="Times New Roman" w:hAnsi="Times New Roman"/>
          <w:szCs w:val="30"/>
        </w:rPr>
        <w:t>"</w:t>
      </w:r>
      <w:r>
        <w:rPr>
          <w:rFonts w:hint="eastAsia" w:ascii="Times New Roman" w:hAnsi="Times New Roman"/>
          <w:szCs w:val="30"/>
        </w:rPr>
        <w:t xml:space="preserve">的基本含义是（  C </w:t>
      </w:r>
      <w:r>
        <w:rPr>
          <w:rFonts w:ascii="Times New Roman" w:hAnsi="Times New Roman"/>
          <w:szCs w:val="30"/>
        </w:rPr>
        <w:t xml:space="preserve"> </w:t>
      </w:r>
      <w:r>
        <w:rPr>
          <w:rFonts w:hint="eastAsia" w:ascii="Times New Roman" w:hAnsi="Times New Roman"/>
          <w:szCs w:val="30"/>
        </w:rPr>
        <w:t>）。</w:t>
      </w:r>
    </w:p>
    <w:p>
      <w:pPr>
        <w:jc w:val="left"/>
        <w:rPr>
          <w:rFonts w:hint="eastAsia" w:ascii="Times New Roman" w:hAnsi="Times New Roman"/>
          <w:szCs w:val="30"/>
        </w:rPr>
      </w:pPr>
      <w:r>
        <w:rPr>
          <w:rFonts w:ascii="Times New Roman" w:hAnsi="Times New Roman"/>
          <w:szCs w:val="30"/>
        </w:rPr>
        <w:t>A.</w:t>
      </w:r>
      <w:r>
        <w:rPr>
          <w:rFonts w:hint="eastAsia" w:ascii="Times New Roman" w:hAnsi="Times New Roman"/>
          <w:szCs w:val="30"/>
        </w:rPr>
        <w:t xml:space="preserve">防止存储器硬件受损      </w:t>
      </w:r>
      <w:r>
        <w:rPr>
          <w:rFonts w:ascii="Times New Roman" w:hAnsi="Times New Roman"/>
          <w:szCs w:val="30"/>
        </w:rPr>
        <w:t>B.</w:t>
      </w:r>
      <w:r>
        <w:rPr>
          <w:rFonts w:hint="eastAsia" w:ascii="Times New Roman" w:hAnsi="Times New Roman"/>
          <w:szCs w:val="30"/>
        </w:rPr>
        <w:t xml:space="preserve">防止程序在内存丢失  </w:t>
      </w:r>
    </w:p>
    <w:p>
      <w:pPr>
        <w:jc w:val="left"/>
        <w:rPr>
          <w:rFonts w:hint="eastAsia" w:ascii="Times New Roman" w:hAnsi="Times New Roman"/>
          <w:szCs w:val="30"/>
        </w:rPr>
      </w:pPr>
      <w:r>
        <w:rPr>
          <w:rFonts w:ascii="Times New Roman" w:hAnsi="Times New Roman"/>
          <w:szCs w:val="30"/>
        </w:rPr>
        <w:t>C.</w:t>
      </w:r>
      <w:r>
        <w:rPr>
          <w:rFonts w:hint="eastAsia" w:ascii="Times New Roman" w:hAnsi="Times New Roman"/>
          <w:szCs w:val="30"/>
        </w:rPr>
        <w:t xml:space="preserve">防止程序间相互越界访问  </w:t>
      </w:r>
      <w:r>
        <w:rPr>
          <w:rFonts w:ascii="Times New Roman" w:hAnsi="Times New Roman"/>
          <w:szCs w:val="30"/>
        </w:rPr>
        <w:t>D.</w:t>
      </w:r>
      <w:r>
        <w:rPr>
          <w:rFonts w:hint="eastAsia" w:ascii="Times New Roman" w:hAnsi="Times New Roman"/>
          <w:szCs w:val="30"/>
        </w:rPr>
        <w:t>防止程序被人偷看</w:t>
      </w:r>
    </w:p>
    <w:p>
      <w:pPr>
        <w:jc w:val="left"/>
        <w:rPr>
          <w:rFonts w:ascii="Times New Roman" w:hAnsi="Times New Roman"/>
          <w:szCs w:val="30"/>
        </w:rPr>
      </w:pPr>
      <w:r>
        <w:rPr>
          <w:rFonts w:hint="eastAsia" w:ascii="Times New Roman" w:hAnsi="Times New Roman"/>
          <w:szCs w:val="30"/>
        </w:rPr>
        <w:t>14.分页存储管理的存储保护是通过（  A  ）完成的。</w:t>
      </w:r>
    </w:p>
    <w:p>
      <w:pPr>
        <w:rPr>
          <w:rFonts w:hint="eastAsia" w:ascii="Times New Roman" w:hAnsi="Times New Roman"/>
        </w:rPr>
      </w:pPr>
      <w:r>
        <w:rPr>
          <w:rFonts w:ascii="Times New Roman" w:hAnsi="Times New Roman"/>
          <w:szCs w:val="30"/>
        </w:rPr>
        <w:t>A.</w:t>
      </w:r>
      <w:r>
        <w:rPr>
          <w:rFonts w:hint="eastAsia" w:ascii="Times New Roman" w:hAnsi="Times New Roman"/>
          <w:szCs w:val="30"/>
        </w:rPr>
        <w:t xml:space="preserve">页表（页表寄存器）    </w:t>
      </w:r>
      <w:r>
        <w:rPr>
          <w:rFonts w:ascii="Times New Roman" w:hAnsi="Times New Roman"/>
          <w:szCs w:val="30"/>
        </w:rPr>
        <w:t>B.</w:t>
      </w:r>
      <w:r>
        <w:rPr>
          <w:rFonts w:hint="eastAsia" w:ascii="Times New Roman" w:hAnsi="Times New Roman"/>
          <w:szCs w:val="30"/>
        </w:rPr>
        <w:t xml:space="preserve">快表    </w:t>
      </w:r>
      <w:r>
        <w:rPr>
          <w:rFonts w:ascii="Times New Roman" w:hAnsi="Times New Roman"/>
          <w:szCs w:val="30"/>
        </w:rPr>
        <w:t>C.</w:t>
      </w:r>
      <w:r>
        <w:rPr>
          <w:rFonts w:hint="eastAsia" w:ascii="Times New Roman" w:hAnsi="Times New Roman"/>
          <w:szCs w:val="30"/>
        </w:rPr>
        <w:t xml:space="preserve">存储    </w:t>
      </w:r>
      <w:r>
        <w:rPr>
          <w:rFonts w:ascii="Times New Roman" w:hAnsi="Times New Roman"/>
          <w:szCs w:val="30"/>
        </w:rPr>
        <w:t>D.</w:t>
      </w:r>
      <w:r>
        <w:rPr>
          <w:rFonts w:hint="eastAsia" w:ascii="Times New Roman" w:hAnsi="Times New Roman"/>
          <w:szCs w:val="30"/>
        </w:rPr>
        <w:t>索引动态重定</w:t>
      </w:r>
    </w:p>
    <w:p>
      <w:pPr>
        <w:rPr>
          <w:rFonts w:hint="eastAsia" w:ascii="Times New Roman" w:hAnsi="Times New Roman"/>
          <w:color w:val="000000"/>
        </w:rPr>
      </w:pPr>
      <w:r>
        <w:rPr>
          <w:rFonts w:hint="eastAsia" w:ascii="Times New Roman" w:hAnsi="Times New Roman"/>
          <w:color w:val="000000"/>
        </w:rPr>
        <w:t>15.为了实现地址变换，在分页系统中设置了页表寄存器，其中存放了</w:t>
      </w:r>
      <w:r>
        <w:rPr>
          <w:rFonts w:hint="eastAsia" w:ascii="Times New Roman" w:hAnsi="Times New Roman"/>
          <w:color w:val="000000"/>
          <w:u w:val="single"/>
        </w:rPr>
        <w:t xml:space="preserve">  </w:t>
      </w:r>
      <w:r>
        <w:rPr>
          <w:rFonts w:hint="eastAsia" w:ascii="Times New Roman" w:hAnsi="Times New Roman"/>
          <w:szCs w:val="21"/>
          <w:u w:val="single"/>
        </w:rPr>
        <w:t>页表长度</w:t>
      </w:r>
      <w:r>
        <w:rPr>
          <w:rFonts w:hint="eastAsia" w:ascii="Times New Roman" w:hAnsi="Times New Roman"/>
          <w:color w:val="000000"/>
          <w:u w:val="single"/>
        </w:rPr>
        <w:t xml:space="preserve">  </w:t>
      </w:r>
      <w:r>
        <w:rPr>
          <w:rFonts w:ascii="Times New Roman" w:hAnsi="Times New Roman"/>
          <w:color w:val="000000"/>
        </w:rPr>
        <w:t>和</w:t>
      </w:r>
      <w:r>
        <w:rPr>
          <w:rFonts w:hint="eastAsia" w:ascii="Times New Roman" w:hAnsi="Times New Roman"/>
          <w:color w:val="000000"/>
          <w:u w:val="single"/>
        </w:rPr>
        <w:t xml:space="preserve">  </w:t>
      </w:r>
      <w:r>
        <w:rPr>
          <w:rFonts w:hint="eastAsia" w:ascii="Times New Roman" w:hAnsi="Times New Roman"/>
          <w:szCs w:val="21"/>
          <w:u w:val="single"/>
        </w:rPr>
        <w:t>页表在内存中的起始地址</w:t>
      </w:r>
      <w:r>
        <w:rPr>
          <w:rFonts w:hint="eastAsia" w:ascii="Times New Roman" w:hAnsi="Times New Roman"/>
          <w:color w:val="000000"/>
          <w:u w:val="single"/>
        </w:rPr>
        <w:t xml:space="preserve">  </w:t>
      </w:r>
      <w:r>
        <w:rPr>
          <w:rFonts w:ascii="Times New Roman" w:hAnsi="Times New Roman"/>
          <w:color w:val="000000"/>
        </w:rPr>
        <w:t>。</w:t>
      </w:r>
    </w:p>
    <w:p>
      <w:pPr>
        <w:rPr>
          <w:rFonts w:hint="eastAsia" w:ascii="Times New Roman" w:hAnsi="Times New Roman"/>
        </w:rPr>
      </w:pPr>
      <w:r>
        <w:rPr>
          <w:rFonts w:hint="eastAsia" w:ascii="Times New Roman" w:hAnsi="Times New Roman"/>
        </w:rPr>
        <w:t>16.页表的表项主要内容包括</w:t>
      </w:r>
      <w:r>
        <w:rPr>
          <w:rFonts w:hint="eastAsia" w:ascii="Times New Roman" w:hAnsi="Times New Roman"/>
          <w:u w:val="single"/>
        </w:rPr>
        <w:t xml:space="preserve">    </w:t>
      </w:r>
      <w:r>
        <w:rPr>
          <w:rFonts w:hint="eastAsia" w:ascii="Times New Roman" w:hAnsi="Times New Roman"/>
          <w:szCs w:val="21"/>
          <w:u w:val="single"/>
        </w:rPr>
        <w:t>页号</w:t>
      </w:r>
      <w:r>
        <w:rPr>
          <w:rFonts w:hint="eastAsia" w:ascii="Times New Roman" w:hAnsi="Times New Roman"/>
          <w:u w:val="single"/>
        </w:rPr>
        <w:t xml:space="preserve">    </w:t>
      </w:r>
      <w:r>
        <w:rPr>
          <w:rFonts w:hint="eastAsia" w:ascii="Times New Roman" w:hAnsi="Times New Roman"/>
        </w:rPr>
        <w:t>和</w:t>
      </w:r>
      <w:r>
        <w:rPr>
          <w:rFonts w:hint="eastAsia" w:ascii="Times New Roman" w:hAnsi="Times New Roman"/>
          <w:u w:val="single"/>
        </w:rPr>
        <w:t xml:space="preserve">    块号    </w:t>
      </w:r>
      <w:r>
        <w:rPr>
          <w:rFonts w:hint="eastAsia" w:ascii="Times New Roman" w:hAnsi="Times New Roman"/>
        </w:rPr>
        <w:t>。</w:t>
      </w:r>
    </w:p>
    <w:p>
      <w:pPr>
        <w:rPr>
          <w:rFonts w:ascii="Times New Roman" w:hAnsi="Times New Roman"/>
          <w:szCs w:val="28"/>
        </w:rPr>
      </w:pPr>
      <w:r>
        <w:rPr>
          <w:rFonts w:hint="eastAsia" w:ascii="Times New Roman" w:hAnsi="Times New Roman"/>
          <w:color w:val="000000"/>
          <w:kern w:val="0"/>
          <w:szCs w:val="28"/>
        </w:rPr>
        <w:t>17.</w:t>
      </w:r>
      <w:r>
        <w:rPr>
          <w:rFonts w:ascii="Times New Roman" w:hAnsi="Times New Roman"/>
          <w:color w:val="000000"/>
          <w:kern w:val="0"/>
          <w:szCs w:val="28"/>
        </w:rPr>
        <w:t>在页式和段式存储管理中，</w:t>
      </w:r>
      <w:r>
        <w:rPr>
          <w:rFonts w:hint="eastAsia" w:ascii="Times New Roman" w:hAnsi="Times New Roman"/>
          <w:color w:val="000000"/>
          <w:kern w:val="0"/>
          <w:szCs w:val="28"/>
          <w:u w:val="single"/>
        </w:rPr>
        <w:t xml:space="preserve">   </w:t>
      </w:r>
      <w:r>
        <w:rPr>
          <w:rFonts w:ascii="Times New Roman" w:hAnsi="Times New Roman"/>
          <w:color w:val="000000"/>
          <w:kern w:val="0"/>
          <w:szCs w:val="28"/>
          <w:u w:val="single"/>
        </w:rPr>
        <w:t>页式</w:t>
      </w:r>
      <w:r>
        <w:rPr>
          <w:rFonts w:hint="eastAsia" w:ascii="Times New Roman" w:hAnsi="Times New Roman"/>
          <w:color w:val="000000"/>
          <w:kern w:val="0"/>
          <w:szCs w:val="28"/>
          <w:u w:val="single"/>
        </w:rPr>
        <w:t xml:space="preserve">   </w:t>
      </w:r>
      <w:r>
        <w:rPr>
          <w:rFonts w:ascii="Times New Roman" w:hAnsi="Times New Roman"/>
          <w:color w:val="000000"/>
          <w:kern w:val="0"/>
          <w:szCs w:val="28"/>
        </w:rPr>
        <w:t>存储管理提供的逻辑地址是连续的。</w:t>
      </w:r>
    </w:p>
    <w:p>
      <w:pPr>
        <w:rPr>
          <w:rFonts w:hint="eastAsia" w:ascii="Times New Roman" w:hAnsi="Times New Roman"/>
          <w:color w:val="000000"/>
        </w:rPr>
      </w:pPr>
      <w:r>
        <w:rPr>
          <w:rFonts w:hint="eastAsia" w:ascii="Times New Roman" w:hAnsi="Times New Roman"/>
          <w:color w:val="000000"/>
        </w:rPr>
        <w:t>18..试简述页式存储管理的优缺点。</w:t>
      </w:r>
    </w:p>
    <w:p>
      <w:pPr>
        <w:rPr>
          <w:rFonts w:hint="eastAsia" w:ascii="Times New Roman" w:hAnsi="Times New Roman"/>
          <w:color w:val="000000"/>
        </w:rPr>
      </w:pPr>
      <w:r>
        <w:rPr>
          <w:rFonts w:hint="eastAsia" w:ascii="Times New Roman" w:hAnsi="Times New Roman"/>
          <w:color w:val="000000"/>
        </w:rPr>
        <w:t>答：优点：有效地解决了碎片问题；缺点：程序的最后一页会有浪费空间的现象并且不能应用在分段编写的、非连续存放的大型程序中。</w:t>
      </w:r>
    </w:p>
    <w:p>
      <w:pPr>
        <w:rPr>
          <w:rFonts w:hint="eastAsia" w:ascii="Times New Roman" w:hAnsi="Times New Roman"/>
        </w:rPr>
      </w:pPr>
      <w:r>
        <w:rPr>
          <w:rFonts w:hint="eastAsia" w:ascii="Times New Roman" w:hAnsi="Times New Roman"/>
        </w:rPr>
        <w:t>19.分页和分段有何区别?</w:t>
      </w:r>
    </w:p>
    <w:p>
      <w:pPr>
        <w:rPr>
          <w:rFonts w:hint="eastAsia" w:ascii="Times New Roman" w:hAnsi="Times New Roman"/>
          <w:kern w:val="0"/>
        </w:rPr>
      </w:pPr>
      <w:r>
        <w:rPr>
          <w:rFonts w:hint="eastAsia" w:ascii="Times New Roman" w:hAnsi="Times New Roman"/>
          <w:kern w:val="0"/>
        </w:rPr>
        <w:t>答：共同点：分页和分段都采用离散分配的方式，且都要通过地址映射机构来实现地址变换；</w:t>
      </w:r>
    </w:p>
    <w:p>
      <w:pPr>
        <w:rPr>
          <w:rFonts w:hint="eastAsia" w:ascii="Times New Roman" w:hAnsi="Times New Roman"/>
          <w:kern w:val="0"/>
        </w:rPr>
      </w:pPr>
      <w:r>
        <w:rPr>
          <w:rFonts w:hint="eastAsia" w:ascii="Times New Roman" w:hAnsi="Times New Roman"/>
          <w:kern w:val="0"/>
        </w:rPr>
        <w:t>不同点：（1）从功能上看，页是信息的物理单位，分页是为实现离散分配方式，以消减内存的外零头，提高内存的利用率，即满足系统管理的需要，而不是用户的需要；而段是信息的逻辑单位，它含有一组其意义相对完整的信息，目的是为了能更好地满足用户的需要；（2）页的大小固定且由系统确定，而段的长度却不固定，决定于用户所编写的程序；（3）分页的作业地址空间是一维的，而分段的作业地址空间是二维的。</w:t>
      </w:r>
    </w:p>
    <w:p>
      <w:pPr>
        <w:rPr>
          <w:rFonts w:hint="eastAsia" w:ascii="Times New Roman" w:hAnsi="Times New Roman"/>
          <w:color w:val="000000"/>
        </w:rPr>
      </w:pPr>
      <w:r>
        <w:rPr>
          <w:rFonts w:hint="eastAsia" w:ascii="Times New Roman" w:hAnsi="Times New Roman"/>
          <w:szCs w:val="21"/>
        </w:rPr>
        <w:t>20.如果一个分页系统逻辑地址长度为16位，页面大小为4KB，第0、1、2页对应10、12、14号物理块，请问逻辑地址为2F6A(H)对应的物理地址是多少？（要求给出物理地址的十六进制形式）</w:t>
      </w:r>
    </w:p>
    <w:p>
      <w:pPr>
        <w:rPr>
          <w:rFonts w:hint="eastAsia" w:ascii="Times New Roman" w:hAnsi="Times New Roman"/>
          <w:color w:val="000000"/>
        </w:rPr>
      </w:pPr>
      <w:r>
        <w:rPr>
          <w:rFonts w:hint="eastAsia" w:ascii="Times New Roman" w:hAnsi="Times New Roman"/>
        </w:rPr>
        <w:t>答：页面大小为4KB，则页内地址占12位，页号占4位，所以在2F6A(H)中2为页号，F6A(H)为页内地址。由已知条件得知，第2号页面对应的物理块号是14，即E(H)，故物理地址为EF6A(H)。</w:t>
      </w:r>
    </w:p>
    <w:p>
      <w:pPr>
        <w:rPr>
          <w:rFonts w:ascii="Times New Roman" w:hAnsi="Times New Roman"/>
        </w:rPr>
      </w:pPr>
      <w:r>
        <w:rPr>
          <w:rFonts w:hint="eastAsia" w:ascii="Times New Roman" w:hAnsi="Times New Roman"/>
          <w:szCs w:val="21"/>
        </w:rPr>
        <w:t>21.</w:t>
      </w:r>
      <w:r>
        <w:rPr>
          <w:rFonts w:ascii="Times New Roman" w:hAnsi="Times New Roman"/>
        </w:rPr>
        <w:t>考虑下列的段表：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816"/>
        <w:gridCol w:w="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top"/>
          </w:tcPr>
          <w:p>
            <w:pPr>
              <w:rPr>
                <w:rFonts w:ascii="Times New Roman" w:hAnsi="Times New Roman"/>
              </w:rPr>
            </w:pPr>
            <w:r>
              <w:rPr>
                <w:rFonts w:ascii="Times New Roman" w:hAnsi="Times New Roman"/>
              </w:rPr>
              <w:t>段号</w:t>
            </w:r>
          </w:p>
        </w:tc>
        <w:tc>
          <w:tcPr>
            <w:tcW w:w="816" w:type="dxa"/>
            <w:noWrap w:val="0"/>
            <w:vAlign w:val="top"/>
          </w:tcPr>
          <w:p>
            <w:pPr>
              <w:rPr>
                <w:rFonts w:ascii="Times New Roman" w:hAnsi="Times New Roman"/>
              </w:rPr>
            </w:pPr>
            <w:r>
              <w:rPr>
                <w:rFonts w:ascii="Times New Roman" w:hAnsi="Times New Roman"/>
              </w:rPr>
              <w:t>始址</w:t>
            </w:r>
          </w:p>
        </w:tc>
        <w:tc>
          <w:tcPr>
            <w:tcW w:w="711" w:type="dxa"/>
            <w:noWrap w:val="0"/>
            <w:vAlign w:val="top"/>
          </w:tcPr>
          <w:p>
            <w:pPr>
              <w:rPr>
                <w:rFonts w:ascii="Times New Roman" w:hAnsi="Times New Roman"/>
              </w:rPr>
            </w:pPr>
            <w:r>
              <w:rPr>
                <w:rFonts w:ascii="Times New Roman" w:hAnsi="Times New Roman"/>
              </w:rPr>
              <w:t>段长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top"/>
          </w:tcPr>
          <w:p>
            <w:pPr>
              <w:rPr>
                <w:rFonts w:ascii="Times New Roman" w:hAnsi="Times New Roman"/>
              </w:rPr>
            </w:pPr>
            <w:r>
              <w:rPr>
                <w:rFonts w:ascii="Times New Roman" w:hAnsi="Times New Roman"/>
              </w:rPr>
              <w:t>0</w:t>
            </w:r>
          </w:p>
        </w:tc>
        <w:tc>
          <w:tcPr>
            <w:tcW w:w="816" w:type="dxa"/>
            <w:noWrap w:val="0"/>
            <w:vAlign w:val="top"/>
          </w:tcPr>
          <w:p>
            <w:pPr>
              <w:rPr>
                <w:rFonts w:ascii="Times New Roman" w:hAnsi="Times New Roman"/>
              </w:rPr>
            </w:pPr>
            <w:r>
              <w:rPr>
                <w:rFonts w:ascii="Times New Roman" w:hAnsi="Times New Roman"/>
              </w:rPr>
              <w:t>200</w:t>
            </w:r>
          </w:p>
        </w:tc>
        <w:tc>
          <w:tcPr>
            <w:tcW w:w="711" w:type="dxa"/>
            <w:noWrap w:val="0"/>
            <w:vAlign w:val="top"/>
          </w:tcPr>
          <w:p>
            <w:pPr>
              <w:rPr>
                <w:rFonts w:ascii="Times New Roman" w:hAnsi="Times New Roman"/>
              </w:rPr>
            </w:pPr>
            <w:r>
              <w:rPr>
                <w:rFonts w:ascii="Times New Roman" w:hAnsi="Times New Roma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top"/>
          </w:tcPr>
          <w:p>
            <w:pPr>
              <w:rPr>
                <w:rFonts w:ascii="Times New Roman" w:hAnsi="Times New Roman"/>
              </w:rPr>
            </w:pPr>
            <w:r>
              <w:rPr>
                <w:rFonts w:ascii="Times New Roman" w:hAnsi="Times New Roman"/>
              </w:rPr>
              <w:t>1</w:t>
            </w:r>
          </w:p>
        </w:tc>
        <w:tc>
          <w:tcPr>
            <w:tcW w:w="816" w:type="dxa"/>
            <w:noWrap w:val="0"/>
            <w:vAlign w:val="top"/>
          </w:tcPr>
          <w:p>
            <w:pPr>
              <w:rPr>
                <w:rFonts w:ascii="Times New Roman" w:hAnsi="Times New Roman"/>
              </w:rPr>
            </w:pPr>
            <w:r>
              <w:rPr>
                <w:rFonts w:ascii="Times New Roman" w:hAnsi="Times New Roman"/>
              </w:rPr>
              <w:t>890</w:t>
            </w:r>
          </w:p>
        </w:tc>
        <w:tc>
          <w:tcPr>
            <w:tcW w:w="711" w:type="dxa"/>
            <w:noWrap w:val="0"/>
            <w:vAlign w:val="top"/>
          </w:tcPr>
          <w:p>
            <w:pPr>
              <w:rPr>
                <w:rFonts w:ascii="Times New Roman" w:hAnsi="Times New Roman"/>
              </w:rPr>
            </w:pPr>
            <w:r>
              <w:rPr>
                <w:rFonts w:ascii="Times New Roman" w:hAnsi="Times New Roma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top"/>
          </w:tcPr>
          <w:p>
            <w:pPr>
              <w:rPr>
                <w:rFonts w:ascii="Times New Roman" w:hAnsi="Times New Roman"/>
              </w:rPr>
            </w:pPr>
            <w:r>
              <w:rPr>
                <w:rFonts w:ascii="Times New Roman" w:hAnsi="Times New Roman"/>
              </w:rPr>
              <w:t>2</w:t>
            </w:r>
          </w:p>
        </w:tc>
        <w:tc>
          <w:tcPr>
            <w:tcW w:w="816" w:type="dxa"/>
            <w:noWrap w:val="0"/>
            <w:vAlign w:val="top"/>
          </w:tcPr>
          <w:p>
            <w:pPr>
              <w:rPr>
                <w:rFonts w:ascii="Times New Roman" w:hAnsi="Times New Roman"/>
              </w:rPr>
            </w:pPr>
            <w:r>
              <w:rPr>
                <w:rFonts w:ascii="Times New Roman" w:hAnsi="Times New Roman"/>
              </w:rPr>
              <w:t>120</w:t>
            </w:r>
          </w:p>
        </w:tc>
        <w:tc>
          <w:tcPr>
            <w:tcW w:w="711" w:type="dxa"/>
            <w:noWrap w:val="0"/>
            <w:vAlign w:val="top"/>
          </w:tcPr>
          <w:p>
            <w:pPr>
              <w:rPr>
                <w:rFonts w:ascii="Times New Roman" w:hAnsi="Times New Roman"/>
              </w:rPr>
            </w:pPr>
            <w:r>
              <w:rPr>
                <w:rFonts w:ascii="Times New Roman" w:hAnsi="Times New Roma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top"/>
          </w:tcPr>
          <w:p>
            <w:pPr>
              <w:rPr>
                <w:rFonts w:ascii="Times New Roman" w:hAnsi="Times New Roman"/>
              </w:rPr>
            </w:pPr>
            <w:r>
              <w:rPr>
                <w:rFonts w:ascii="Times New Roman" w:hAnsi="Times New Roman"/>
              </w:rPr>
              <w:t>3</w:t>
            </w:r>
          </w:p>
        </w:tc>
        <w:tc>
          <w:tcPr>
            <w:tcW w:w="816" w:type="dxa"/>
            <w:noWrap w:val="0"/>
            <w:vAlign w:val="top"/>
          </w:tcPr>
          <w:p>
            <w:pPr>
              <w:rPr>
                <w:rFonts w:ascii="Times New Roman" w:hAnsi="Times New Roman"/>
              </w:rPr>
            </w:pPr>
            <w:r>
              <w:rPr>
                <w:rFonts w:ascii="Times New Roman" w:hAnsi="Times New Roman"/>
              </w:rPr>
              <w:t>1250</w:t>
            </w:r>
          </w:p>
        </w:tc>
        <w:tc>
          <w:tcPr>
            <w:tcW w:w="711" w:type="dxa"/>
            <w:noWrap w:val="0"/>
            <w:vAlign w:val="top"/>
          </w:tcPr>
          <w:p>
            <w:pPr>
              <w:rPr>
                <w:rFonts w:ascii="Times New Roman" w:hAnsi="Times New Roman"/>
              </w:rPr>
            </w:pPr>
            <w:r>
              <w:rPr>
                <w:rFonts w:ascii="Times New Roman" w:hAnsi="Times New Roman"/>
              </w:rPr>
              <w:t>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top"/>
          </w:tcPr>
          <w:p>
            <w:pPr>
              <w:rPr>
                <w:rFonts w:ascii="Times New Roman" w:hAnsi="Times New Roman"/>
              </w:rPr>
            </w:pPr>
            <w:r>
              <w:rPr>
                <w:rFonts w:ascii="Times New Roman" w:hAnsi="Times New Roman"/>
              </w:rPr>
              <w:t>4</w:t>
            </w:r>
          </w:p>
        </w:tc>
        <w:tc>
          <w:tcPr>
            <w:tcW w:w="816" w:type="dxa"/>
            <w:noWrap w:val="0"/>
            <w:vAlign w:val="top"/>
          </w:tcPr>
          <w:p>
            <w:pPr>
              <w:rPr>
                <w:rFonts w:ascii="Times New Roman" w:hAnsi="Times New Roman"/>
              </w:rPr>
            </w:pPr>
            <w:r>
              <w:rPr>
                <w:rFonts w:ascii="Times New Roman" w:hAnsi="Times New Roman"/>
              </w:rPr>
              <w:t>1800</w:t>
            </w:r>
          </w:p>
        </w:tc>
        <w:tc>
          <w:tcPr>
            <w:tcW w:w="711" w:type="dxa"/>
            <w:noWrap w:val="0"/>
            <w:vAlign w:val="top"/>
          </w:tcPr>
          <w:p>
            <w:pPr>
              <w:rPr>
                <w:rFonts w:ascii="Times New Roman" w:hAnsi="Times New Roman"/>
              </w:rPr>
            </w:pPr>
            <w:r>
              <w:rPr>
                <w:rFonts w:ascii="Times New Roman" w:hAnsi="Times New Roman"/>
              </w:rPr>
              <w:t>88</w:t>
            </w:r>
          </w:p>
        </w:tc>
      </w:tr>
    </w:tbl>
    <w:p>
      <w:pPr>
        <w:rPr>
          <w:rFonts w:hint="eastAsia" w:ascii="Times New Roman" w:hAnsi="Times New Roman"/>
        </w:rPr>
      </w:pPr>
      <w:r>
        <w:rPr>
          <w:rFonts w:ascii="Times New Roman" w:hAnsi="Times New Roman"/>
        </w:rPr>
        <w:t>对下面的逻辑地址，求物理地址，如越界请指明。</w:t>
      </w:r>
    </w:p>
    <w:p>
      <w:pPr>
        <w:rPr>
          <w:rFonts w:hint="eastAsia" w:ascii="Times New Roman" w:hAnsi="Times New Roman"/>
        </w:rPr>
      </w:pPr>
      <w:r>
        <w:rPr>
          <w:rFonts w:hint="eastAsia" w:ascii="Times New Roman" w:hAnsi="Times New Roman"/>
        </w:rPr>
        <w:t>（1）</w:t>
      </w:r>
      <w:r>
        <w:rPr>
          <w:rFonts w:ascii="Times New Roman" w:hAnsi="Times New Roman"/>
        </w:rPr>
        <w:t xml:space="preserve">＜0,480 &gt; </w:t>
      </w:r>
      <w:r>
        <w:rPr>
          <w:rFonts w:hint="eastAsia" w:ascii="Times New Roman" w:hAnsi="Times New Roman"/>
        </w:rPr>
        <w:t>（2）</w:t>
      </w:r>
      <w:r>
        <w:rPr>
          <w:rFonts w:ascii="Times New Roman" w:hAnsi="Times New Roman"/>
        </w:rPr>
        <w:t>&lt; l ,14 &gt;</w:t>
      </w:r>
      <w:r>
        <w:rPr>
          <w:rFonts w:hint="eastAsia" w:ascii="Times New Roman" w:hAnsi="Times New Roman"/>
        </w:rPr>
        <w:t>（3）</w:t>
      </w:r>
      <w:r>
        <w:rPr>
          <w:rFonts w:ascii="Times New Roman" w:hAnsi="Times New Roman"/>
        </w:rPr>
        <w:t>&lt; 2 , 200&gt;</w:t>
      </w:r>
      <w:r>
        <w:rPr>
          <w:rFonts w:hint="eastAsia" w:ascii="Times New Roman" w:hAnsi="Times New Roman"/>
        </w:rPr>
        <w:t>（4）</w:t>
      </w:r>
      <w:r>
        <w:rPr>
          <w:rFonts w:ascii="Times New Roman" w:hAnsi="Times New Roman"/>
        </w:rPr>
        <w:t>&lt; 3 ,500 &gt;</w:t>
      </w:r>
      <w:r>
        <w:rPr>
          <w:rFonts w:hint="eastAsia" w:ascii="Times New Roman" w:hAnsi="Times New Roman"/>
        </w:rPr>
        <w:t>（5）</w:t>
      </w:r>
      <w:r>
        <w:rPr>
          <w:rFonts w:ascii="Times New Roman" w:hAnsi="Times New Roman"/>
        </w:rPr>
        <w:t>&lt; 4 ,100 &gt;</w:t>
      </w:r>
    </w:p>
    <w:p>
      <w:pPr>
        <w:jc w:val="left"/>
        <w:rPr>
          <w:rFonts w:hint="eastAsia" w:ascii="Times New Roman" w:hAnsi="Times New Roman"/>
        </w:rPr>
      </w:pPr>
      <w:r>
        <w:rPr>
          <w:rFonts w:hint="eastAsia" w:ascii="Times New Roman" w:hAnsi="Times New Roman"/>
        </w:rPr>
        <w:t>答：(</w:t>
      </w:r>
      <w:r>
        <w:rPr>
          <w:rFonts w:ascii="Times New Roman" w:hAnsi="Times New Roman"/>
        </w:rPr>
        <w:t xml:space="preserve">l) 680 </w:t>
      </w:r>
      <w:r>
        <w:rPr>
          <w:rFonts w:hint="eastAsia" w:ascii="Times New Roman" w:hAnsi="Times New Roman"/>
        </w:rPr>
        <w:t xml:space="preserve">   </w:t>
      </w:r>
      <w:r>
        <w:rPr>
          <w:rFonts w:ascii="Times New Roman" w:hAnsi="Times New Roman"/>
        </w:rPr>
        <w:t xml:space="preserve">(2) 904 </w:t>
      </w:r>
      <w:r>
        <w:rPr>
          <w:rFonts w:hint="eastAsia" w:ascii="Times New Roman" w:hAnsi="Times New Roman"/>
        </w:rPr>
        <w:t xml:space="preserve">    </w:t>
      </w:r>
      <w:r>
        <w:rPr>
          <w:rFonts w:ascii="Times New Roman" w:hAnsi="Times New Roman"/>
        </w:rPr>
        <w:t>(3)越界</w:t>
      </w:r>
      <w:r>
        <w:rPr>
          <w:rFonts w:hint="eastAsia" w:ascii="Times New Roman" w:hAnsi="Times New Roman"/>
        </w:rPr>
        <w:t xml:space="preserve">     </w:t>
      </w:r>
      <w:r>
        <w:rPr>
          <w:rFonts w:ascii="Times New Roman" w:hAnsi="Times New Roman"/>
        </w:rPr>
        <w:t>(</w:t>
      </w:r>
      <w:r>
        <w:rPr>
          <w:rFonts w:hint="eastAsia" w:ascii="Times New Roman" w:hAnsi="Times New Roman"/>
        </w:rPr>
        <w:t>4</w:t>
      </w:r>
      <w:r>
        <w:rPr>
          <w:rFonts w:ascii="Times New Roman" w:hAnsi="Times New Roman"/>
        </w:rPr>
        <w:t>)1750</w:t>
      </w:r>
      <w:r>
        <w:rPr>
          <w:rFonts w:hint="eastAsia" w:ascii="Times New Roman" w:hAnsi="Times New Roman"/>
        </w:rPr>
        <w:t xml:space="preserve">    </w:t>
      </w:r>
      <w:r>
        <w:rPr>
          <w:rFonts w:ascii="Times New Roman" w:hAnsi="Times New Roman"/>
        </w:rPr>
        <w:t>(</w:t>
      </w:r>
      <w:r>
        <w:rPr>
          <w:rFonts w:hint="eastAsia" w:ascii="Times New Roman" w:hAnsi="Times New Roman"/>
        </w:rPr>
        <w:t>5</w:t>
      </w:r>
      <w:r>
        <w:rPr>
          <w:rFonts w:ascii="Times New Roman" w:hAnsi="Times New Roman"/>
        </w:rPr>
        <w:t>)越界。</w:t>
      </w:r>
    </w:p>
    <w:p>
      <w:pPr>
        <w:jc w:val="left"/>
        <w:rPr>
          <w:rFonts w:hint="eastAsia" w:ascii="Times New Roman" w:hAnsi="Times New Roman"/>
        </w:rPr>
      </w:pPr>
    </w:p>
    <w:p>
      <w:pPr>
        <w:jc w:val="left"/>
        <w:rPr>
          <w:rFonts w:hint="eastAsia" w:ascii="Times New Roman" w:hAnsi="Times New Roman"/>
          <w:b/>
          <w:color w:val="000000"/>
          <w:sz w:val="24"/>
          <w:szCs w:val="24"/>
        </w:rPr>
      </w:pPr>
      <w:r>
        <w:rPr>
          <w:rFonts w:hint="eastAsia" w:ascii="Times New Roman" w:hAnsi="Times New Roman"/>
          <w:b/>
          <w:color w:val="000000"/>
          <w:sz w:val="24"/>
          <w:szCs w:val="24"/>
        </w:rPr>
        <w:t>第05章练习题（5.1-5.2）</w:t>
      </w:r>
    </w:p>
    <w:p>
      <w:pPr>
        <w:jc w:val="left"/>
        <w:rPr>
          <w:rFonts w:hint="eastAsia" w:ascii="Times New Roman" w:hAnsi="Times New Roman"/>
          <w:color w:val="000000"/>
        </w:rPr>
      </w:pPr>
      <w:r>
        <w:rPr>
          <w:rFonts w:hint="eastAsia" w:ascii="Times New Roman" w:hAnsi="Times New Roman"/>
          <w:color w:val="000000"/>
        </w:rPr>
        <w:t>1.虚拟存储系统可以在每一台计算机上实现。 ×</w:t>
      </w:r>
    </w:p>
    <w:p>
      <w:pPr>
        <w:jc w:val="left"/>
        <w:rPr>
          <w:rFonts w:hint="eastAsia" w:ascii="Times New Roman" w:hAnsi="Times New Roman"/>
          <w:color w:val="000000"/>
        </w:rPr>
      </w:pPr>
      <w:r>
        <w:rPr>
          <w:rFonts w:hint="eastAsia" w:ascii="Times New Roman" w:hAnsi="Times New Roman"/>
          <w:color w:val="000000"/>
        </w:rPr>
        <w:t>2.在页式虚拟存储系统中, 页面长度是根据程序长度动态地分配的。</w:t>
      </w:r>
      <w:r>
        <w:rPr>
          <w:rFonts w:hint="eastAsia" w:ascii="Times New Roman" w:hAnsi="Times New Roman"/>
          <w:color w:val="000000"/>
          <w:szCs w:val="21"/>
        </w:rPr>
        <w:t xml:space="preserve">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rPr>
        <w:t>3.虚拟存储器不是物理上扩大内存空间,而是逻辑上扩充了内存容量。 √</w:t>
      </w:r>
    </w:p>
    <w:p>
      <w:pPr>
        <w:jc w:val="left"/>
        <w:rPr>
          <w:rFonts w:hint="eastAsia" w:ascii="Times New Roman" w:hAnsi="Times New Roman"/>
          <w:color w:val="000000"/>
        </w:rPr>
      </w:pPr>
      <w:r>
        <w:rPr>
          <w:rFonts w:hint="eastAsia" w:ascii="Times New Roman" w:hAnsi="Times New Roman"/>
          <w:color w:val="000000"/>
        </w:rPr>
        <w:t>4.虚拟存储器是利用操作系统产生的一个假想的特大存储器,是逻辑上扩充了内存容量,而物理内存的容量并未增加。 √</w:t>
      </w:r>
    </w:p>
    <w:p>
      <w:pPr>
        <w:jc w:val="left"/>
        <w:rPr>
          <w:rFonts w:hint="eastAsia" w:ascii="Times New Roman" w:hAnsi="Times New Roman"/>
          <w:color w:val="000000"/>
        </w:rPr>
      </w:pPr>
      <w:r>
        <w:rPr>
          <w:rFonts w:hint="eastAsia" w:ascii="Times New Roman" w:hAnsi="Times New Roman"/>
          <w:color w:val="000000"/>
        </w:rPr>
        <w:t>5.</w:t>
      </w:r>
      <w:r>
        <w:rPr>
          <w:rFonts w:ascii="Times New Roman" w:hAnsi="Times New Roman"/>
          <w:color w:val="000000"/>
        </w:rPr>
        <w:t>在虚拟存储方式下，程序员编制程序时不必考虑主存的容量，但系统的吞吐量在很大程度上依赖于主存储器的容量</w:t>
      </w:r>
      <w:r>
        <w:rPr>
          <w:rFonts w:hint="eastAsia" w:ascii="Times New Roman" w:hAnsi="Times New Roman"/>
          <w:color w:val="000000"/>
        </w:rPr>
        <w:t>。</w:t>
      </w:r>
      <w:r>
        <w:rPr>
          <w:rFonts w:ascii="Times New Roman" w:hAnsi="Times New Roman"/>
          <w:color w:val="000000"/>
        </w:rPr>
        <w:t xml:space="preserve"> √</w:t>
      </w:r>
    </w:p>
    <w:p>
      <w:pPr>
        <w:rPr>
          <w:rFonts w:hint="eastAsia" w:ascii="Times New Roman" w:hAnsi="Times New Roman"/>
          <w:color w:val="000000"/>
          <w:szCs w:val="21"/>
        </w:rPr>
      </w:pPr>
      <w:r>
        <w:rPr>
          <w:rFonts w:hint="eastAsia" w:ascii="Times New Roman" w:hAnsi="Times New Roman"/>
          <w:color w:val="000000"/>
          <w:szCs w:val="21"/>
        </w:rPr>
        <w:t xml:space="preserve">6.实现虚拟存储器的目的是（ </w:t>
      </w:r>
      <w:r>
        <w:rPr>
          <w:rFonts w:hint="eastAsia" w:ascii="Times New Roman" w:hAnsi="Times New Roman"/>
          <w:color w:val="000000"/>
        </w:rPr>
        <w:t>D</w:t>
      </w:r>
      <w:r>
        <w:rPr>
          <w:rFonts w:hint="eastAsia" w:ascii="Times New Roman" w:hAnsi="Times New Roman"/>
          <w:color w:val="000000"/>
          <w:szCs w:val="21"/>
        </w:rPr>
        <w:t xml:space="preserve"> ）。</w:t>
      </w:r>
    </w:p>
    <w:p>
      <w:pPr>
        <w:rPr>
          <w:rFonts w:ascii="Times New Roman" w:hAnsi="Times New Roman"/>
          <w:color w:val="000000"/>
          <w:szCs w:val="21"/>
        </w:rPr>
      </w:pPr>
      <w:r>
        <w:rPr>
          <w:rFonts w:hint="eastAsia" w:ascii="Times New Roman" w:hAnsi="Times New Roman"/>
          <w:color w:val="000000"/>
          <w:szCs w:val="21"/>
        </w:rPr>
        <w:t>A.实现存储保护   B.实现程序浮动   C.扩充辅存容量   D.扩充内存容量</w:t>
      </w:r>
    </w:p>
    <w:p>
      <w:pPr>
        <w:jc w:val="left"/>
        <w:rPr>
          <w:rFonts w:hint="eastAsia" w:ascii="Times New Roman" w:hAnsi="Times New Roman"/>
          <w:color w:val="000000"/>
          <w:szCs w:val="21"/>
        </w:rPr>
      </w:pPr>
      <w:r>
        <w:rPr>
          <w:rFonts w:hint="eastAsia" w:ascii="Times New Roman" w:hAnsi="Times New Roman"/>
          <w:color w:val="000000"/>
          <w:szCs w:val="21"/>
        </w:rPr>
        <w:t xml:space="preserve">7.虚拟存储管理系统的基础是程序的（ </w:t>
      </w:r>
      <w:r>
        <w:rPr>
          <w:rFonts w:hint="eastAsia" w:ascii="Times New Roman" w:hAnsi="Times New Roman"/>
          <w:color w:val="000000"/>
        </w:rPr>
        <w:t>A</w:t>
      </w:r>
      <w:r>
        <w:rPr>
          <w:rFonts w:hint="eastAsia" w:ascii="Times New Roman" w:hAnsi="Times New Roman"/>
          <w:color w:val="000000"/>
          <w:szCs w:val="21"/>
        </w:rPr>
        <w:t xml:space="preserve"> ）理论。</w:t>
      </w:r>
    </w:p>
    <w:p>
      <w:pPr>
        <w:rPr>
          <w:rFonts w:hint="eastAsia" w:ascii="Times New Roman" w:hAnsi="Times New Roman"/>
          <w:color w:val="000000"/>
          <w:szCs w:val="21"/>
        </w:rPr>
      </w:pPr>
      <w:r>
        <w:rPr>
          <w:rFonts w:hint="eastAsia" w:ascii="Times New Roman" w:hAnsi="Times New Roman"/>
          <w:color w:val="000000"/>
          <w:szCs w:val="21"/>
        </w:rPr>
        <w:t>A. 局部性   B. 全局性    C. 动态性     D. 虚拟性</w:t>
      </w:r>
    </w:p>
    <w:p>
      <w:pPr>
        <w:pStyle w:val="4"/>
        <w:rPr>
          <w:rFonts w:hint="eastAsia" w:ascii="Times New Roman" w:hAnsi="Times New Roman"/>
          <w:color w:val="000000"/>
          <w:szCs w:val="21"/>
        </w:rPr>
      </w:pPr>
      <w:r>
        <w:rPr>
          <w:rFonts w:hint="eastAsia" w:ascii="Times New Roman" w:hAnsi="Times New Roman"/>
          <w:color w:val="000000"/>
          <w:szCs w:val="21"/>
        </w:rPr>
        <w:t xml:space="preserve">8.以下存储管理技术中，支持虚拟存储器的技术是（   </w:t>
      </w:r>
      <w:r>
        <w:rPr>
          <w:rFonts w:hint="eastAsia" w:ascii="Times New Roman" w:hAnsi="Times New Roman"/>
          <w:color w:val="000000"/>
        </w:rPr>
        <w:t>C</w:t>
      </w: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ascii="Times New Roman" w:hAnsi="Times New Roman"/>
          <w:color w:val="000000"/>
          <w:szCs w:val="21"/>
        </w:rPr>
        <w:t>A</w:t>
      </w:r>
      <w:r>
        <w:rPr>
          <w:rFonts w:hint="eastAsia" w:ascii="Times New Roman" w:hAnsi="Times New Roman"/>
          <w:color w:val="000000"/>
          <w:szCs w:val="21"/>
        </w:rPr>
        <w:t xml:space="preserve">．动态分区法    </w:t>
      </w:r>
      <w:r>
        <w:rPr>
          <w:rFonts w:ascii="Times New Roman" w:hAnsi="Times New Roman"/>
          <w:color w:val="000000"/>
          <w:szCs w:val="21"/>
        </w:rPr>
        <w:t>B</w:t>
      </w:r>
      <w:r>
        <w:rPr>
          <w:rFonts w:hint="eastAsia" w:ascii="Times New Roman" w:hAnsi="Times New Roman"/>
          <w:color w:val="000000"/>
          <w:szCs w:val="21"/>
        </w:rPr>
        <w:t xml:space="preserve">．可重定位分区法   </w:t>
      </w:r>
      <w:r>
        <w:rPr>
          <w:rFonts w:ascii="Times New Roman" w:hAnsi="Times New Roman"/>
          <w:color w:val="000000"/>
          <w:szCs w:val="21"/>
        </w:rPr>
        <w:t>C</w:t>
      </w:r>
      <w:r>
        <w:rPr>
          <w:rFonts w:hint="eastAsia" w:ascii="Times New Roman" w:hAnsi="Times New Roman"/>
          <w:color w:val="000000"/>
          <w:szCs w:val="21"/>
        </w:rPr>
        <w:t xml:space="preserve">．请求分页技术   </w:t>
      </w:r>
      <w:r>
        <w:rPr>
          <w:rFonts w:ascii="Times New Roman" w:hAnsi="Times New Roman"/>
          <w:color w:val="000000"/>
          <w:szCs w:val="21"/>
        </w:rPr>
        <w:t>D</w:t>
      </w:r>
      <w:r>
        <w:rPr>
          <w:rFonts w:hint="eastAsia" w:ascii="Times New Roman" w:hAnsi="Times New Roman"/>
          <w:color w:val="000000"/>
          <w:szCs w:val="21"/>
        </w:rPr>
        <w:t xml:space="preserve">．对换技术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cs="宋体"/>
          <w:color w:val="000000"/>
          <w:kern w:val="0"/>
          <w:szCs w:val="21"/>
        </w:rPr>
      </w:pPr>
      <w:r>
        <w:rPr>
          <w:rFonts w:hint="eastAsia" w:ascii="Times New Roman" w:hAnsi="Times New Roman" w:cs="宋体"/>
          <w:color w:val="000000"/>
          <w:kern w:val="0"/>
          <w:szCs w:val="21"/>
        </w:rPr>
        <w:t xml:space="preserve">9.请求页式管理中，缺页中断率与进程所分得的内存页面数、（  </w:t>
      </w:r>
      <w:r>
        <w:rPr>
          <w:rFonts w:hint="eastAsia" w:ascii="Times New Roman" w:hAnsi="Times New Roman"/>
          <w:color w:val="000000"/>
        </w:rPr>
        <w:t>B</w:t>
      </w:r>
      <w:r>
        <w:rPr>
          <w:rFonts w:hint="eastAsia" w:ascii="Times New Roman" w:hAnsi="Times New Roman" w:cs="宋体"/>
          <w:color w:val="000000"/>
          <w:kern w:val="0"/>
          <w:szCs w:val="21"/>
        </w:rPr>
        <w:t xml:space="preserve"> ）和进程页面流的走向等因素有关。</w:t>
      </w:r>
    </w:p>
    <w:p>
      <w:pPr>
        <w:jc w:val="left"/>
        <w:rPr>
          <w:rFonts w:hint="eastAsia" w:ascii="Times New Roman" w:hAnsi="Times New Roman"/>
          <w:color w:val="000000"/>
        </w:rPr>
      </w:pPr>
      <w:r>
        <w:rPr>
          <w:rFonts w:hint="eastAsia" w:ascii="Times New Roman" w:hAnsi="Times New Roman" w:cs="宋体"/>
          <w:color w:val="000000"/>
          <w:kern w:val="0"/>
          <w:szCs w:val="21"/>
        </w:rPr>
        <w:t>A.页表的位置  B.置换算法 C.外存管理算法 D.进程调度算法</w:t>
      </w:r>
      <w:r>
        <w:rPr>
          <w:rFonts w:ascii="Times New Roman" w:hAnsi="Times New Roman"/>
          <w:color w:val="000000"/>
          <w:szCs w:val="21"/>
        </w:rPr>
        <w:t xml:space="preserve"> </w:t>
      </w:r>
    </w:p>
    <w:p>
      <w:pPr>
        <w:tabs>
          <w:tab w:val="left" w:pos="4320"/>
        </w:tabs>
        <w:rPr>
          <w:rFonts w:ascii="Times New Roman" w:hAnsi="Times New Roman"/>
          <w:color w:val="000000"/>
          <w:szCs w:val="21"/>
        </w:rPr>
      </w:pPr>
      <w:r>
        <w:rPr>
          <w:rFonts w:hint="eastAsia" w:ascii="Times New Roman" w:hAnsi="Times New Roman"/>
          <w:color w:val="000000"/>
          <w:szCs w:val="21"/>
        </w:rPr>
        <w:t>10.</w:t>
      </w:r>
      <w:r>
        <w:rPr>
          <w:rFonts w:ascii="Times New Roman" w:hAnsi="Times New Roman"/>
          <w:color w:val="000000"/>
          <w:szCs w:val="21"/>
        </w:rPr>
        <w:t>虚拟存储器的最大容量</w:t>
      </w:r>
      <w:r>
        <w:rPr>
          <w:rFonts w:hint="eastAsia" w:ascii="Times New Roman" w:hAnsi="Times New Roman"/>
          <w:color w:val="000000"/>
          <w:szCs w:val="21"/>
        </w:rPr>
        <w:t xml:space="preserve">（   </w:t>
      </w:r>
      <w:r>
        <w:rPr>
          <w:rFonts w:hint="eastAsia" w:ascii="Times New Roman" w:hAnsi="Times New Roman"/>
          <w:color w:val="000000"/>
        </w:rPr>
        <w:t>B</w:t>
      </w:r>
      <w:r>
        <w:rPr>
          <w:rFonts w:hint="eastAsia" w:ascii="Times New Roman" w:hAnsi="Times New Roman"/>
          <w:color w:val="000000"/>
          <w:szCs w:val="21"/>
        </w:rPr>
        <w:t xml:space="preserve">  ）</w:t>
      </w:r>
    </w:p>
    <w:p>
      <w:pPr>
        <w:rPr>
          <w:rFonts w:ascii="Times New Roman" w:hAnsi="Times New Roman"/>
          <w:color w:val="000000"/>
          <w:szCs w:val="21"/>
        </w:rPr>
      </w:pPr>
      <w:r>
        <w:rPr>
          <w:rFonts w:ascii="Times New Roman" w:hAnsi="Times New Roman"/>
          <w:color w:val="000000"/>
          <w:szCs w:val="21"/>
        </w:rPr>
        <w:t>A．由内存和外存容量之和决定</w:t>
      </w:r>
      <w:r>
        <w:rPr>
          <w:rFonts w:hint="eastAsia" w:ascii="Times New Roman" w:hAnsi="Times New Roman"/>
          <w:color w:val="000000"/>
          <w:szCs w:val="21"/>
        </w:rPr>
        <w:t xml:space="preserve">    </w:t>
      </w:r>
      <w:r>
        <w:rPr>
          <w:rFonts w:ascii="Times New Roman" w:hAnsi="Times New Roman"/>
          <w:color w:val="000000"/>
          <w:szCs w:val="21"/>
        </w:rPr>
        <w:t>B．由虚拟地址结构的位数决定</w:t>
      </w:r>
    </w:p>
    <w:p>
      <w:pPr>
        <w:jc w:val="left"/>
        <w:rPr>
          <w:rFonts w:hint="eastAsia" w:ascii="Times New Roman" w:hAnsi="Times New Roman"/>
          <w:color w:val="000000"/>
        </w:rPr>
      </w:pPr>
      <w:r>
        <w:rPr>
          <w:rFonts w:ascii="Times New Roman" w:hAnsi="Times New Roman"/>
          <w:color w:val="000000"/>
          <w:szCs w:val="21"/>
        </w:rPr>
        <w:t>C．由计算机地址总线的位数决定</w:t>
      </w:r>
      <w:r>
        <w:rPr>
          <w:rFonts w:hint="eastAsia" w:ascii="Times New Roman" w:hAnsi="Times New Roman"/>
          <w:color w:val="000000"/>
          <w:szCs w:val="21"/>
        </w:rPr>
        <w:tab/>
      </w:r>
      <w:r>
        <w:rPr>
          <w:rFonts w:ascii="Times New Roman" w:hAnsi="Times New Roman"/>
          <w:color w:val="000000"/>
          <w:szCs w:val="21"/>
        </w:rPr>
        <w:t xml:space="preserve">D．由作业的地址空间决定 </w:t>
      </w:r>
    </w:p>
    <w:p>
      <w:pPr>
        <w:tabs>
          <w:tab w:val="left" w:pos="4320"/>
        </w:tabs>
        <w:rPr>
          <w:rFonts w:hint="eastAsia" w:ascii="Times New Roman" w:hAnsi="Times New Roman"/>
          <w:color w:val="000000"/>
          <w:szCs w:val="21"/>
        </w:rPr>
      </w:pPr>
      <w:r>
        <w:rPr>
          <w:rFonts w:hint="eastAsia" w:ascii="Times New Roman" w:hAnsi="Times New Roman"/>
          <w:color w:val="000000"/>
          <w:szCs w:val="21"/>
        </w:rPr>
        <w:t xml:space="preserve">11.在请求页式存储管理中，当查找的页不在（  </w:t>
      </w:r>
      <w:r>
        <w:rPr>
          <w:rFonts w:hint="eastAsia" w:ascii="Times New Roman" w:hAnsi="Times New Roman"/>
          <w:color w:val="000000"/>
        </w:rPr>
        <w:t>C</w:t>
      </w:r>
      <w:r>
        <w:rPr>
          <w:rFonts w:hint="eastAsia" w:ascii="Times New Roman" w:hAnsi="Times New Roman"/>
          <w:color w:val="000000"/>
          <w:szCs w:val="21"/>
        </w:rPr>
        <w:t xml:space="preserve">  ）中时，要产生缺页中断。</w:t>
      </w:r>
    </w:p>
    <w:p>
      <w:pPr>
        <w:jc w:val="left"/>
        <w:rPr>
          <w:rFonts w:hint="eastAsia" w:ascii="Times New Roman" w:hAnsi="Times New Roman"/>
          <w:color w:val="000000"/>
        </w:rPr>
      </w:pPr>
      <w:r>
        <w:rPr>
          <w:rFonts w:hint="eastAsia" w:ascii="Times New Roman" w:hAnsi="Times New Roman"/>
          <w:color w:val="000000"/>
          <w:szCs w:val="21"/>
        </w:rPr>
        <w:t>A.外存        B.虚存     C.内存      D.地址空间</w:t>
      </w:r>
      <w:r>
        <w:rPr>
          <w:rFonts w:ascii="Times New Roman" w:hAnsi="Times New Roman"/>
          <w:color w:val="000000"/>
          <w:szCs w:val="21"/>
        </w:rPr>
        <w:t xml:space="preserve"> </w:t>
      </w:r>
    </w:p>
    <w:p>
      <w:pPr>
        <w:tabs>
          <w:tab w:val="left" w:pos="4320"/>
        </w:tabs>
        <w:rPr>
          <w:rFonts w:hint="eastAsia" w:ascii="Times New Roman" w:hAnsi="Times New Roman"/>
          <w:color w:val="000000"/>
          <w:szCs w:val="21"/>
        </w:rPr>
      </w:pPr>
      <w:r>
        <w:rPr>
          <w:rFonts w:hint="eastAsia" w:ascii="Times New Roman" w:hAnsi="Times New Roman"/>
          <w:color w:val="000000"/>
          <w:szCs w:val="21"/>
        </w:rPr>
        <w:t xml:space="preserve">12.虚拟存储器是（ </w:t>
      </w:r>
      <w:r>
        <w:rPr>
          <w:rFonts w:hint="eastAsia" w:ascii="Times New Roman" w:hAnsi="Times New Roman"/>
          <w:color w:val="000000"/>
        </w:rPr>
        <w:t>D</w:t>
      </w:r>
      <w:r>
        <w:rPr>
          <w:rFonts w:hint="eastAsia" w:ascii="Times New Roman" w:hAnsi="Times New Roman"/>
          <w:color w:val="000000"/>
          <w:szCs w:val="21"/>
        </w:rPr>
        <w:t xml:space="preserve">  ）。</w:t>
      </w:r>
    </w:p>
    <w:p>
      <w:pPr>
        <w:tabs>
          <w:tab w:val="left" w:pos="4320"/>
        </w:tabs>
        <w:rPr>
          <w:rFonts w:hint="eastAsia" w:ascii="Times New Roman" w:hAnsi="Times New Roman"/>
          <w:color w:val="000000"/>
          <w:szCs w:val="21"/>
        </w:rPr>
      </w:pPr>
      <w:r>
        <w:rPr>
          <w:rFonts w:hint="eastAsia" w:ascii="Times New Roman" w:hAnsi="Times New Roman"/>
          <w:color w:val="000000"/>
          <w:szCs w:val="21"/>
        </w:rPr>
        <w:t>A.可提高计算机运算速度的设备    B.容量扩大了的主存实际空间</w:t>
      </w:r>
    </w:p>
    <w:p>
      <w:pPr>
        <w:tabs>
          <w:tab w:val="left" w:pos="4320"/>
        </w:tabs>
        <w:rPr>
          <w:rFonts w:hint="eastAsia" w:ascii="Times New Roman" w:hAnsi="Times New Roman"/>
          <w:color w:val="000000"/>
          <w:szCs w:val="21"/>
        </w:rPr>
      </w:pPr>
      <w:r>
        <w:rPr>
          <w:rFonts w:hint="eastAsia" w:ascii="Times New Roman" w:hAnsi="Times New Roman"/>
          <w:color w:val="000000"/>
          <w:szCs w:val="21"/>
        </w:rPr>
        <w:t xml:space="preserve">C.通过SPOOLING技术实现的  </w:t>
      </w:r>
    </w:p>
    <w:p>
      <w:pPr>
        <w:jc w:val="left"/>
        <w:rPr>
          <w:rFonts w:hint="eastAsia" w:ascii="Times New Roman" w:hAnsi="Times New Roman"/>
          <w:color w:val="000000"/>
        </w:rPr>
      </w:pPr>
      <w:r>
        <w:rPr>
          <w:rFonts w:hint="eastAsia" w:ascii="Times New Roman" w:hAnsi="Times New Roman"/>
          <w:color w:val="000000"/>
          <w:szCs w:val="21"/>
        </w:rPr>
        <w:t>D.可以容纳和超过主存容量的多个作业同时运行的一个地址空间</w:t>
      </w:r>
      <w:r>
        <w:rPr>
          <w:rFonts w:ascii="Times New Roman" w:hAnsi="Times New Roman"/>
          <w:color w:val="000000"/>
          <w:szCs w:val="21"/>
        </w:rPr>
        <w:t xml:space="preserve"> </w:t>
      </w:r>
    </w:p>
    <w:p>
      <w:pPr>
        <w:tabs>
          <w:tab w:val="left" w:pos="4320"/>
        </w:tabs>
        <w:rPr>
          <w:rFonts w:hint="eastAsia" w:ascii="Times New Roman" w:hAnsi="Times New Roman"/>
          <w:color w:val="000000"/>
          <w:szCs w:val="21"/>
        </w:rPr>
      </w:pPr>
      <w:r>
        <w:rPr>
          <w:rFonts w:hint="eastAsia" w:ascii="Times New Roman" w:hAnsi="Times New Roman"/>
          <w:color w:val="000000"/>
          <w:szCs w:val="21"/>
        </w:rPr>
        <w:t xml:space="preserve">13.页式虚拟存储管理的主要特点是（ </w:t>
      </w:r>
      <w:r>
        <w:rPr>
          <w:rFonts w:hint="eastAsia" w:ascii="Times New Roman" w:hAnsi="Times New Roman"/>
          <w:color w:val="000000"/>
        </w:rPr>
        <w:t>B</w:t>
      </w:r>
      <w:r>
        <w:rPr>
          <w:rFonts w:hint="eastAsia" w:ascii="Times New Roman" w:hAnsi="Times New Roman"/>
          <w:color w:val="000000"/>
          <w:szCs w:val="21"/>
        </w:rPr>
        <w:t xml:space="preserve"> ）。 </w:t>
      </w:r>
    </w:p>
    <w:p>
      <w:pPr>
        <w:jc w:val="left"/>
        <w:rPr>
          <w:rFonts w:hint="eastAsia" w:ascii="Times New Roman" w:hAnsi="Times New Roman"/>
          <w:color w:val="000000"/>
          <w:szCs w:val="21"/>
        </w:rPr>
      </w:pPr>
      <w:r>
        <w:rPr>
          <w:rFonts w:hint="eastAsia" w:ascii="Times New Roman" w:hAnsi="Times New Roman"/>
          <w:color w:val="000000"/>
          <w:szCs w:val="21"/>
        </w:rPr>
        <w:t>A.不要求将作业装入到内存的连续区域  B.不要求将作业同时全部装入到内存的连续区域</w:t>
      </w:r>
    </w:p>
    <w:p>
      <w:pPr>
        <w:jc w:val="left"/>
        <w:rPr>
          <w:rFonts w:hint="eastAsia" w:ascii="Times New Roman" w:hAnsi="Times New Roman"/>
          <w:color w:val="000000"/>
        </w:rPr>
      </w:pPr>
      <w:r>
        <w:rPr>
          <w:rFonts w:hint="eastAsia" w:ascii="Times New Roman" w:hAnsi="Times New Roman"/>
          <w:color w:val="000000"/>
          <w:szCs w:val="21"/>
        </w:rPr>
        <w:t xml:space="preserve">C.不要求进行缺页中断处理            D.不要求进行页面置换 </w:t>
      </w:r>
    </w:p>
    <w:p>
      <w:pPr>
        <w:tabs>
          <w:tab w:val="left" w:pos="4320"/>
        </w:tabs>
        <w:rPr>
          <w:rFonts w:ascii="Times New Roman" w:hAnsi="Times New Roman"/>
          <w:color w:val="000000"/>
        </w:rPr>
      </w:pPr>
      <w:r>
        <w:rPr>
          <w:rFonts w:hint="eastAsia" w:ascii="Times New Roman" w:hAnsi="Times New Roman"/>
          <w:color w:val="000000"/>
        </w:rPr>
        <w:t>14.虚拟存储器的容量是由计算机的地址结构决定的，若CPU有32位地址，则它的虚地址空间为(   B   )字节。</w:t>
      </w:r>
    </w:p>
    <w:p>
      <w:pPr>
        <w:tabs>
          <w:tab w:val="left" w:pos="4320"/>
        </w:tabs>
        <w:rPr>
          <w:rFonts w:ascii="Times New Roman" w:hAnsi="Times New Roman"/>
          <w:color w:val="000000"/>
        </w:rPr>
      </w:pPr>
      <w:r>
        <w:rPr>
          <w:rFonts w:hint="eastAsia" w:ascii="Times New Roman" w:hAnsi="Times New Roman"/>
          <w:color w:val="000000"/>
        </w:rPr>
        <w:t>A．2G   B．4G   C．100K   D．640K</w:t>
      </w:r>
    </w:p>
    <w:p>
      <w:pPr>
        <w:tabs>
          <w:tab w:val="left" w:pos="4320"/>
        </w:tabs>
        <w:rPr>
          <w:rFonts w:hint="eastAsia" w:ascii="Times New Roman" w:hAnsi="Times New Roman"/>
          <w:color w:val="000000"/>
        </w:rPr>
      </w:pPr>
      <w:r>
        <w:rPr>
          <w:rFonts w:hint="eastAsia" w:ascii="Times New Roman" w:hAnsi="Times New Roman"/>
          <w:color w:val="000000"/>
        </w:rPr>
        <w:t>15.虚拟存储器的最大容量是由（  A  ）决定的。</w:t>
      </w:r>
    </w:p>
    <w:p>
      <w:pPr>
        <w:tabs>
          <w:tab w:val="left" w:pos="4320"/>
        </w:tabs>
        <w:rPr>
          <w:rFonts w:hint="eastAsia" w:ascii="Times New Roman" w:hAnsi="Times New Roman"/>
          <w:color w:val="000000"/>
        </w:rPr>
      </w:pPr>
      <w:r>
        <w:rPr>
          <w:rFonts w:hint="eastAsia" w:ascii="Times New Roman" w:hAnsi="Times New Roman"/>
          <w:color w:val="000000"/>
        </w:rPr>
        <w:t>A.计算机系统的地址结构和外存空间    B.页表长度   C.内存空间   D.逻辑空间</w:t>
      </w:r>
    </w:p>
    <w:p>
      <w:pPr>
        <w:tabs>
          <w:tab w:val="left" w:pos="4320"/>
        </w:tabs>
        <w:rPr>
          <w:rFonts w:ascii="Times New Roman" w:hAnsi="Times New Roman"/>
          <w:color w:val="000000"/>
        </w:rPr>
      </w:pPr>
      <w:r>
        <w:rPr>
          <w:rFonts w:hint="eastAsia" w:ascii="Times New Roman" w:hAnsi="Times New Roman"/>
          <w:color w:val="000000"/>
        </w:rPr>
        <w:t xml:space="preserve">16.实现虚存最主要的技术是（  </w:t>
      </w:r>
      <w:r>
        <w:rPr>
          <w:rFonts w:ascii="Times New Roman" w:hAnsi="Times New Roman"/>
          <w:color w:val="000000"/>
        </w:rPr>
        <w:t>C</w:t>
      </w:r>
      <w:r>
        <w:rPr>
          <w:rFonts w:hint="eastAsia" w:ascii="Times New Roman" w:hAnsi="Times New Roman"/>
          <w:color w:val="000000"/>
        </w:rPr>
        <w:t xml:space="preserve">  ）。</w:t>
      </w:r>
    </w:p>
    <w:p>
      <w:pPr>
        <w:tabs>
          <w:tab w:val="left" w:pos="4320"/>
        </w:tabs>
        <w:rPr>
          <w:rFonts w:ascii="Times New Roman" w:hAnsi="Times New Roman"/>
          <w:color w:val="000000"/>
        </w:rPr>
      </w:pPr>
      <w:r>
        <w:rPr>
          <w:rFonts w:ascii="Times New Roman" w:hAnsi="Times New Roman"/>
          <w:color w:val="000000"/>
        </w:rPr>
        <w:t>A.</w:t>
      </w:r>
      <w:r>
        <w:rPr>
          <w:rFonts w:hint="eastAsia" w:ascii="Times New Roman" w:hAnsi="Times New Roman"/>
          <w:color w:val="000000"/>
        </w:rPr>
        <w:t xml:space="preserve">整体覆盖    </w:t>
      </w:r>
      <w:r>
        <w:rPr>
          <w:rFonts w:ascii="Times New Roman" w:hAnsi="Times New Roman"/>
          <w:color w:val="000000"/>
        </w:rPr>
        <w:t>B.</w:t>
      </w:r>
      <w:r>
        <w:rPr>
          <w:rFonts w:hint="eastAsia" w:ascii="Times New Roman" w:hAnsi="Times New Roman"/>
          <w:color w:val="000000"/>
        </w:rPr>
        <w:t xml:space="preserve">整体对换   </w:t>
      </w:r>
      <w:r>
        <w:rPr>
          <w:rFonts w:ascii="Times New Roman" w:hAnsi="Times New Roman"/>
          <w:color w:val="000000"/>
        </w:rPr>
        <w:t>C.</w:t>
      </w:r>
      <w:r>
        <w:rPr>
          <w:rFonts w:hint="eastAsia" w:ascii="Times New Roman" w:hAnsi="Times New Roman"/>
          <w:color w:val="000000"/>
        </w:rPr>
        <w:t xml:space="preserve">部分对换    </w:t>
      </w:r>
      <w:r>
        <w:rPr>
          <w:rFonts w:ascii="Times New Roman" w:hAnsi="Times New Roman"/>
          <w:color w:val="000000"/>
        </w:rPr>
        <w:t>D.</w:t>
      </w:r>
      <w:r>
        <w:rPr>
          <w:rFonts w:hint="eastAsia" w:ascii="Times New Roman" w:hAnsi="Times New Roman"/>
          <w:color w:val="000000"/>
        </w:rPr>
        <w:t>多道程序设计</w:t>
      </w:r>
    </w:p>
    <w:p>
      <w:pPr>
        <w:rPr>
          <w:rFonts w:hint="eastAsia" w:ascii="Times New Roman" w:hAnsi="Times New Roman"/>
          <w:color w:val="000000"/>
        </w:rPr>
      </w:pPr>
      <w:r>
        <w:rPr>
          <w:rFonts w:hint="eastAsia" w:ascii="Times New Roman" w:hAnsi="Times New Roman"/>
          <w:color w:val="000000"/>
          <w:szCs w:val="28"/>
        </w:rPr>
        <w:t>17.一个计算机系统的虚拟存储器，其最大容量和实际容量分别由什么决定？</w:t>
      </w:r>
    </w:p>
    <w:p>
      <w:pPr>
        <w:rPr>
          <w:rFonts w:ascii="Times New Roman" w:hAnsi="Times New Roman"/>
          <w:color w:val="000000"/>
        </w:rPr>
      </w:pPr>
      <w:r>
        <w:rPr>
          <w:rFonts w:hint="eastAsia" w:ascii="Times New Roman" w:hAnsi="Times New Roman"/>
          <w:color w:val="000000"/>
        </w:rPr>
        <w:t xml:space="preserve">答：理论上最大容量取决于机器的地址结构及系统的逻辑地址结构。实际容量是理论上最大容量和实际内存+外存总量的最小值。 </w:t>
      </w:r>
    </w:p>
    <w:p>
      <w:pPr>
        <w:rPr>
          <w:rFonts w:hint="eastAsia" w:ascii="Times New Roman" w:hAnsi="Times New Roman"/>
          <w:color w:val="000000"/>
        </w:rPr>
      </w:pPr>
      <w:r>
        <w:rPr>
          <w:rFonts w:hint="eastAsia" w:ascii="Times New Roman" w:hAnsi="Times New Roman"/>
          <w:color w:val="000000"/>
        </w:rPr>
        <w:t>18.虚拟存储器有哪些特征？其中最基本的特征是什么？</w:t>
      </w:r>
    </w:p>
    <w:p>
      <w:pPr>
        <w:pStyle w:val="14"/>
        <w:spacing w:before="0" w:beforeAutospacing="0" w:after="0" w:afterAutospacing="0"/>
        <w:rPr>
          <w:rFonts w:hint="eastAsia" w:cs="Times New Roman"/>
          <w:color w:val="000000"/>
          <w:kern w:val="2"/>
          <w:sz w:val="21"/>
          <w:szCs w:val="30"/>
        </w:rPr>
      </w:pPr>
      <w:r>
        <w:rPr>
          <w:rFonts w:hint="eastAsia" w:cs="Times New Roman"/>
          <w:color w:val="000000"/>
          <w:kern w:val="2"/>
          <w:sz w:val="21"/>
          <w:szCs w:val="30"/>
        </w:rPr>
        <w:t>答：虚拟存储器有以下特征：</w:t>
      </w:r>
    </w:p>
    <w:p>
      <w:pPr>
        <w:pStyle w:val="14"/>
        <w:spacing w:before="0" w:beforeAutospacing="0" w:after="0" w:afterAutospacing="0"/>
        <w:rPr>
          <w:rFonts w:hint="eastAsia" w:cs="Times New Roman"/>
          <w:color w:val="000000"/>
          <w:kern w:val="2"/>
          <w:sz w:val="21"/>
          <w:szCs w:val="30"/>
        </w:rPr>
      </w:pPr>
      <w:r>
        <w:rPr>
          <w:rFonts w:hint="eastAsia" w:cs="Times New Roman"/>
          <w:color w:val="000000"/>
          <w:kern w:val="2"/>
          <w:sz w:val="21"/>
          <w:szCs w:val="30"/>
        </w:rPr>
        <w:t>多次性：一个作业被分成多次调入内存运行，亦即在作业运行时没有必要将其全部装入，</w:t>
      </w:r>
    </w:p>
    <w:p>
      <w:pPr>
        <w:pStyle w:val="14"/>
        <w:spacing w:before="0" w:beforeAutospacing="0" w:after="0" w:afterAutospacing="0"/>
        <w:rPr>
          <w:rFonts w:hint="eastAsia" w:cs="Times New Roman"/>
          <w:color w:val="000000"/>
          <w:kern w:val="2"/>
          <w:sz w:val="21"/>
          <w:szCs w:val="30"/>
        </w:rPr>
      </w:pPr>
      <w:r>
        <w:rPr>
          <w:rFonts w:hint="eastAsia" w:cs="Times New Roman"/>
          <w:color w:val="000000"/>
          <w:kern w:val="2"/>
          <w:sz w:val="21"/>
          <w:szCs w:val="30"/>
        </w:rPr>
        <w:t>只需将当前要运行的那部分程序和数据装入内存即可。</w:t>
      </w:r>
    </w:p>
    <w:p>
      <w:pPr>
        <w:pStyle w:val="14"/>
        <w:spacing w:before="0" w:beforeAutospacing="0" w:after="0" w:afterAutospacing="0"/>
        <w:rPr>
          <w:rFonts w:hint="eastAsia" w:cs="Times New Roman"/>
          <w:color w:val="000000"/>
          <w:kern w:val="2"/>
          <w:sz w:val="21"/>
          <w:szCs w:val="30"/>
        </w:rPr>
      </w:pPr>
      <w:r>
        <w:rPr>
          <w:rFonts w:hint="eastAsia" w:cs="Times New Roman"/>
          <w:color w:val="000000"/>
          <w:kern w:val="2"/>
          <w:sz w:val="21"/>
          <w:szCs w:val="30"/>
        </w:rPr>
        <w:t>对换性：允许在作业的运行过程中进行换进、换出，也即，在进程运行期间，允许将那些暂不使用的程序和数据，从内存调至外存的对换区（换出），待以后需要时再将它们从外存调至内存（换进）。</w:t>
      </w:r>
    </w:p>
    <w:p>
      <w:pPr>
        <w:pStyle w:val="14"/>
        <w:spacing w:before="0" w:beforeAutospacing="0" w:after="0" w:afterAutospacing="0"/>
        <w:rPr>
          <w:rFonts w:hint="eastAsia" w:cs="Times New Roman"/>
          <w:color w:val="000000"/>
          <w:kern w:val="2"/>
          <w:sz w:val="21"/>
          <w:szCs w:val="30"/>
        </w:rPr>
      </w:pPr>
      <w:r>
        <w:rPr>
          <w:rFonts w:hint="eastAsia" w:cs="Times New Roman"/>
          <w:color w:val="000000"/>
          <w:kern w:val="2"/>
          <w:sz w:val="21"/>
          <w:szCs w:val="30"/>
        </w:rPr>
        <w:t>虚拟性：能够从逻辑上扩充内存容量，使用户所看到的内存容量远大于实际内存容量。</w:t>
      </w:r>
    </w:p>
    <w:p>
      <w:pPr>
        <w:pStyle w:val="14"/>
        <w:spacing w:before="0" w:beforeAutospacing="0" w:after="0" w:afterAutospacing="0"/>
        <w:rPr>
          <w:rFonts w:hint="eastAsia" w:cs="Times New Roman"/>
          <w:color w:val="000000"/>
          <w:kern w:val="2"/>
          <w:sz w:val="21"/>
          <w:szCs w:val="30"/>
        </w:rPr>
      </w:pPr>
      <w:r>
        <w:rPr>
          <w:rFonts w:hint="eastAsia" w:cs="Times New Roman"/>
          <w:color w:val="000000"/>
          <w:kern w:val="2"/>
          <w:sz w:val="21"/>
          <w:szCs w:val="30"/>
        </w:rPr>
        <w:t>虚拟性是以多次性和对换性为基础的，多次性和对换性又必须建立在离散分配的基础上。所以最本质特征是离散性。</w:t>
      </w:r>
    </w:p>
    <w:p>
      <w:pPr>
        <w:rPr>
          <w:rFonts w:hint="eastAsia" w:ascii="Times New Roman" w:hAnsi="Times New Roman"/>
          <w:color w:val="000000"/>
        </w:rPr>
      </w:pPr>
      <w:r>
        <w:rPr>
          <w:rFonts w:hint="eastAsia" w:ascii="Times New Roman" w:hAnsi="Times New Roman"/>
          <w:color w:val="000000"/>
        </w:rPr>
        <w:t>19.是什么程序的局部性原理？</w:t>
      </w:r>
    </w:p>
    <w:p>
      <w:pPr>
        <w:rPr>
          <w:rFonts w:hint="eastAsia" w:ascii="宋体" w:hAnsi="宋体"/>
          <w:color w:val="000000"/>
          <w:szCs w:val="30"/>
        </w:rPr>
      </w:pPr>
      <w:r>
        <w:rPr>
          <w:rFonts w:hint="eastAsia" w:ascii="宋体" w:hAnsi="宋体"/>
          <w:color w:val="000000"/>
          <w:szCs w:val="30"/>
        </w:rPr>
        <w:t>答：程序的局部性原理是指在一较短的时间内，程序的执行仅局限于某个部分，相应地，它访问的内存空间也局限于某个区域。</w:t>
      </w:r>
    </w:p>
    <w:p>
      <w:pPr>
        <w:rPr>
          <w:rFonts w:ascii="Times New Roman" w:hAnsi="Times New Roman"/>
        </w:rPr>
      </w:pPr>
    </w:p>
    <w:p>
      <w:pPr>
        <w:jc w:val="left"/>
        <w:rPr>
          <w:rFonts w:hint="eastAsia" w:ascii="Times New Roman" w:hAnsi="Times New Roman"/>
          <w:b/>
          <w:color w:val="000000"/>
          <w:sz w:val="24"/>
          <w:szCs w:val="24"/>
        </w:rPr>
      </w:pPr>
      <w:r>
        <w:rPr>
          <w:rFonts w:hint="eastAsia" w:ascii="Times New Roman" w:hAnsi="Times New Roman"/>
          <w:b/>
          <w:color w:val="000000"/>
          <w:sz w:val="24"/>
          <w:szCs w:val="24"/>
        </w:rPr>
        <w:t>第05章练习题（5.3-5.5）</w:t>
      </w:r>
    </w:p>
    <w:p>
      <w:pPr>
        <w:jc w:val="left"/>
        <w:rPr>
          <w:rFonts w:hint="eastAsia" w:ascii="Times New Roman" w:hAnsi="Times New Roman"/>
          <w:color w:val="000000"/>
        </w:rPr>
      </w:pPr>
      <w:r>
        <w:rPr>
          <w:rFonts w:hint="eastAsia" w:ascii="Times New Roman" w:hAnsi="Times New Roman"/>
          <w:color w:val="000000"/>
        </w:rPr>
        <w:t>1.页面置换算法适用于页式内存管理。</w:t>
      </w:r>
      <w:r>
        <w:rPr>
          <w:rFonts w:ascii="Times New Roman" w:hAnsi="Times New Roman"/>
          <w:color w:val="000000"/>
        </w:rPr>
        <w:t xml:space="preserve">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rPr>
        <w:t>2.页面置换算法适用于段式内存管理。</w:t>
      </w:r>
      <w:r>
        <w:rPr>
          <w:rFonts w:ascii="Times New Roman" w:hAnsi="Times New Roman"/>
          <w:color w:val="000000"/>
        </w:rPr>
        <w:t xml:space="preserve">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rPr>
        <w:t>3.页面置换算法适用于分区式内存管理。</w:t>
      </w:r>
      <w:r>
        <w:rPr>
          <w:rFonts w:ascii="Times New Roman" w:hAnsi="Times New Roman"/>
          <w:color w:val="000000"/>
        </w:rPr>
        <w:t xml:space="preserve">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rPr>
        <w:t>4.LRU页面调度算法总是选择在内存驻留时间最长的页面被淘汰。 ×</w:t>
      </w:r>
    </w:p>
    <w:p>
      <w:pPr>
        <w:jc w:val="left"/>
        <w:rPr>
          <w:rFonts w:hint="eastAsia" w:ascii="Times New Roman" w:hAnsi="Times New Roman"/>
          <w:color w:val="000000"/>
        </w:rPr>
      </w:pPr>
      <w:r>
        <w:rPr>
          <w:rFonts w:hint="eastAsia" w:ascii="Times New Roman" w:hAnsi="Times New Roman"/>
          <w:color w:val="000000"/>
        </w:rPr>
        <w:t>5.所谓最近最少使用（LRU）页面调度算法是指将驻留在内存中使用次数最少的页面淘汰掉。×</w:t>
      </w:r>
    </w:p>
    <w:p>
      <w:pPr>
        <w:tabs>
          <w:tab w:val="left" w:pos="4320"/>
        </w:tabs>
        <w:jc w:val="left"/>
        <w:rPr>
          <w:rFonts w:hint="eastAsia" w:ascii="Times New Roman" w:hAnsi="Times New Roman"/>
          <w:color w:val="000000"/>
          <w:szCs w:val="21"/>
        </w:rPr>
      </w:pPr>
      <w:r>
        <w:rPr>
          <w:rFonts w:hint="eastAsia" w:ascii="Times New Roman" w:hAnsi="Times New Roman"/>
          <w:color w:val="000000"/>
          <w:szCs w:val="21"/>
        </w:rPr>
        <w:t xml:space="preserve">6.段式虚拟存储器的最大容量是（  </w:t>
      </w:r>
      <w:r>
        <w:rPr>
          <w:rFonts w:hint="eastAsia" w:ascii="Times New Roman" w:hAnsi="Times New Roman"/>
          <w:color w:val="000000"/>
        </w:rPr>
        <w:t>A</w:t>
      </w:r>
      <w:r>
        <w:rPr>
          <w:rFonts w:hint="eastAsia" w:ascii="Times New Roman" w:hAnsi="Times New Roman"/>
          <w:color w:val="000000"/>
          <w:szCs w:val="21"/>
        </w:rPr>
        <w:t xml:space="preserve">  ）。</w:t>
      </w:r>
    </w:p>
    <w:p>
      <w:pPr>
        <w:tabs>
          <w:tab w:val="left" w:pos="4320"/>
        </w:tabs>
        <w:jc w:val="left"/>
        <w:rPr>
          <w:rFonts w:hint="eastAsia" w:ascii="Times New Roman" w:hAnsi="Times New Roman"/>
          <w:color w:val="000000"/>
          <w:szCs w:val="21"/>
        </w:rPr>
      </w:pPr>
      <w:r>
        <w:rPr>
          <w:rFonts w:hint="eastAsia" w:ascii="Times New Roman" w:hAnsi="Times New Roman"/>
          <w:color w:val="000000"/>
          <w:szCs w:val="21"/>
        </w:rPr>
        <w:t>A.由指令的地址结构和外存容量决定的   B.由段表的长度决定的</w:t>
      </w:r>
    </w:p>
    <w:p>
      <w:pPr>
        <w:tabs>
          <w:tab w:val="left" w:pos="4320"/>
        </w:tabs>
        <w:jc w:val="left"/>
        <w:rPr>
          <w:rFonts w:hint="eastAsia" w:ascii="Times New Roman" w:hAnsi="Times New Roman"/>
          <w:color w:val="000000"/>
        </w:rPr>
      </w:pPr>
      <w:r>
        <w:rPr>
          <w:rFonts w:hint="eastAsia" w:ascii="Times New Roman" w:hAnsi="Times New Roman"/>
          <w:color w:val="000000"/>
          <w:szCs w:val="21"/>
        </w:rPr>
        <w:t>C.有内存地址寄存器的长度决定的       D.无穷大的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olor w:val="000000"/>
          <w:kern w:val="0"/>
        </w:rPr>
      </w:pPr>
      <w:r>
        <w:rPr>
          <w:rFonts w:hint="eastAsia" w:ascii="Times New Roman" w:hAnsi="Times New Roman"/>
          <w:color w:val="000000"/>
          <w:kern w:val="0"/>
        </w:rPr>
        <w:t>7</w:t>
      </w:r>
      <w:r>
        <w:rPr>
          <w:rFonts w:ascii="Times New Roman" w:hAnsi="Times New Roman"/>
          <w:color w:val="000000"/>
          <w:kern w:val="0"/>
        </w:rPr>
        <w:t xml:space="preserve">.系统“抖动”现象的发生是由（  </w:t>
      </w:r>
      <w:r>
        <w:rPr>
          <w:rFonts w:hint="eastAsia" w:ascii="Times New Roman" w:hAnsi="Times New Roman"/>
          <w:color w:val="000000"/>
          <w:kern w:val="0"/>
        </w:rPr>
        <w:t>A</w:t>
      </w:r>
      <w:r>
        <w:rPr>
          <w:rFonts w:ascii="Times New Roman" w:hAnsi="Times New Roman"/>
          <w:color w:val="000000"/>
          <w:kern w:val="0"/>
        </w:rPr>
        <w:t xml:space="preserve">  ）引起的。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olor w:val="000000"/>
          <w:kern w:val="0"/>
        </w:rPr>
      </w:pPr>
      <w:r>
        <w:rPr>
          <w:rFonts w:ascii="Times New Roman" w:hAnsi="Times New Roman"/>
          <w:color w:val="000000"/>
          <w:kern w:val="0"/>
        </w:rPr>
        <w:t>A.置换算法选择不当</w:t>
      </w:r>
      <w:r>
        <w:rPr>
          <w:rFonts w:hint="eastAsia" w:ascii="Times New Roman" w:hAnsi="Times New Roman"/>
          <w:color w:val="000000"/>
          <w:kern w:val="0"/>
        </w:rPr>
        <w:t xml:space="preserve">  </w:t>
      </w:r>
      <w:r>
        <w:rPr>
          <w:rFonts w:ascii="Times New Roman" w:hAnsi="Times New Roman"/>
          <w:color w:val="000000"/>
          <w:kern w:val="0"/>
        </w:rPr>
        <w:t>B.交换的信息量过大</w:t>
      </w:r>
      <w:r>
        <w:rPr>
          <w:rFonts w:hint="eastAsia" w:ascii="Times New Roman" w:hAnsi="Times New Roman"/>
          <w:color w:val="000000"/>
          <w:kern w:val="0"/>
        </w:rPr>
        <w:t xml:space="preserve">  </w:t>
      </w:r>
      <w:r>
        <w:rPr>
          <w:rFonts w:ascii="Times New Roman" w:hAnsi="Times New Roman"/>
          <w:color w:val="000000"/>
          <w:kern w:val="0"/>
        </w:rPr>
        <w:t>C.内存容量不足</w:t>
      </w:r>
      <w:r>
        <w:rPr>
          <w:rFonts w:hint="eastAsia" w:ascii="Times New Roman" w:hAnsi="Times New Roman"/>
          <w:color w:val="000000"/>
          <w:kern w:val="0"/>
        </w:rPr>
        <w:t xml:space="preserve"> </w:t>
      </w:r>
      <w:r>
        <w:rPr>
          <w:rFonts w:ascii="Times New Roman" w:hAnsi="Times New Roman"/>
          <w:color w:val="000000"/>
          <w:kern w:val="0"/>
        </w:rPr>
        <w:t xml:space="preserve"> D.请求页式管理方案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olor w:val="000000"/>
          <w:kern w:val="0"/>
        </w:rPr>
      </w:pPr>
      <w:r>
        <w:rPr>
          <w:rFonts w:hint="eastAsia" w:ascii="Times New Roman" w:hAnsi="Times New Roman"/>
          <w:color w:val="000000"/>
          <w:kern w:val="0"/>
        </w:rPr>
        <w:t>8</w:t>
      </w:r>
      <w:r>
        <w:rPr>
          <w:rFonts w:ascii="Times New Roman" w:hAnsi="Times New Roman"/>
          <w:color w:val="000000"/>
          <w:kern w:val="0"/>
        </w:rPr>
        <w:t xml:space="preserve">.下述（  </w:t>
      </w:r>
      <w:r>
        <w:rPr>
          <w:rFonts w:hint="eastAsia" w:ascii="Times New Roman" w:hAnsi="Times New Roman"/>
          <w:color w:val="000000"/>
        </w:rPr>
        <w:t>A</w:t>
      </w:r>
      <w:r>
        <w:rPr>
          <w:rFonts w:ascii="Times New Roman" w:hAnsi="Times New Roman"/>
          <w:color w:val="000000"/>
          <w:kern w:val="0"/>
        </w:rPr>
        <w:t xml:space="preserve">  ）页面淘汰算法会产生Belady现象。</w:t>
      </w:r>
    </w:p>
    <w:p>
      <w:pPr>
        <w:widowControl/>
        <w:tabs>
          <w:tab w:val="left" w:pos="916"/>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olor w:val="000000"/>
          <w:kern w:val="0"/>
        </w:rPr>
      </w:pPr>
      <w:r>
        <w:rPr>
          <w:rFonts w:ascii="Times New Roman" w:hAnsi="Times New Roman"/>
          <w:color w:val="000000"/>
          <w:kern w:val="0"/>
        </w:rPr>
        <w:t>A.先进先出</w:t>
      </w:r>
      <w:r>
        <w:rPr>
          <w:rFonts w:hint="eastAsia" w:ascii="Times New Roman" w:hAnsi="Times New Roman"/>
          <w:color w:val="000000"/>
          <w:kern w:val="0"/>
        </w:rPr>
        <w:t xml:space="preserve">   </w:t>
      </w:r>
      <w:r>
        <w:rPr>
          <w:rFonts w:ascii="Times New Roman" w:hAnsi="Times New Roman"/>
          <w:color w:val="000000"/>
          <w:kern w:val="0"/>
        </w:rPr>
        <w:t>B.最近最少使用</w:t>
      </w:r>
      <w:r>
        <w:rPr>
          <w:rFonts w:hint="eastAsia" w:ascii="Times New Roman" w:hAnsi="Times New Roman"/>
          <w:color w:val="000000"/>
          <w:kern w:val="0"/>
        </w:rPr>
        <w:t xml:space="preserve">   </w:t>
      </w:r>
      <w:r>
        <w:rPr>
          <w:rFonts w:ascii="Times New Roman" w:hAnsi="Times New Roman"/>
          <w:color w:val="000000"/>
          <w:kern w:val="0"/>
        </w:rPr>
        <w:t>C.最不经常使用</w:t>
      </w:r>
      <w:r>
        <w:rPr>
          <w:rFonts w:hint="eastAsia" w:ascii="Times New Roman" w:hAnsi="Times New Roman"/>
          <w:color w:val="000000"/>
          <w:kern w:val="0"/>
        </w:rPr>
        <w:t xml:space="preserve">   </w:t>
      </w:r>
      <w:r>
        <w:rPr>
          <w:rFonts w:ascii="Times New Roman" w:hAnsi="Times New Roman"/>
          <w:color w:val="000000"/>
          <w:kern w:val="0"/>
        </w:rPr>
        <w:t>D.最佳</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宋体"/>
          <w:color w:val="000000"/>
          <w:kern w:val="0"/>
        </w:rPr>
      </w:pPr>
      <w:r>
        <w:rPr>
          <w:rFonts w:hint="eastAsia" w:ascii="Times New Roman" w:hAnsi="Times New Roman" w:cs="宋体"/>
          <w:color w:val="000000"/>
          <w:kern w:val="0"/>
        </w:rPr>
        <w:t xml:space="preserve">9.在请求分页存储管理中，若采用FIFO页面淘汰算法，则当分配的页面数增加时，缺页中断的次数（  </w:t>
      </w:r>
      <w:r>
        <w:rPr>
          <w:rFonts w:hint="eastAsia" w:ascii="Times New Roman" w:hAnsi="Times New Roman"/>
          <w:color w:val="000000"/>
        </w:rPr>
        <w:t>D</w:t>
      </w:r>
      <w:r>
        <w:rPr>
          <w:rFonts w:hint="eastAsia" w:ascii="Times New Roman" w:hAnsi="Times New Roman" w:cs="宋体"/>
          <w:color w:val="000000"/>
          <w:kern w:val="0"/>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cs="宋体"/>
          <w:color w:val="000000"/>
          <w:kern w:val="0"/>
        </w:rPr>
      </w:pPr>
      <w:r>
        <w:rPr>
          <w:rFonts w:hint="eastAsia" w:ascii="Times New Roman" w:hAnsi="Times New Roman" w:cs="宋体"/>
          <w:color w:val="000000"/>
          <w:kern w:val="0"/>
        </w:rPr>
        <w:t>A.减少    B.增加    C.无影响    D.可能增加也可能减少</w:t>
      </w:r>
    </w:p>
    <w:p>
      <w:pPr>
        <w:jc w:val="left"/>
        <w:rPr>
          <w:rFonts w:hint="eastAsia" w:ascii="Times New Roman" w:hAnsi="Times New Roman"/>
          <w:color w:val="000000"/>
          <w:szCs w:val="30"/>
        </w:rPr>
      </w:pPr>
      <w:r>
        <w:rPr>
          <w:rFonts w:hint="eastAsia" w:ascii="Times New Roman" w:hAnsi="Times New Roman"/>
          <w:color w:val="000000"/>
          <w:szCs w:val="30"/>
        </w:rPr>
        <w:t xml:space="preserve">10.选择在最近的过去很久未访问的页面予以淘汰的算法称为（  </w:t>
      </w:r>
      <w:r>
        <w:rPr>
          <w:rFonts w:ascii="Times New Roman" w:hAnsi="Times New Roman"/>
          <w:color w:val="000000"/>
          <w:szCs w:val="30"/>
        </w:rPr>
        <w:t>B</w:t>
      </w:r>
      <w:r>
        <w:rPr>
          <w:rFonts w:hint="eastAsia" w:ascii="Times New Roman" w:hAnsi="Times New Roman"/>
          <w:color w:val="000000"/>
          <w:szCs w:val="30"/>
        </w:rPr>
        <w:t xml:space="preserve">  ）。</w:t>
      </w:r>
    </w:p>
    <w:p>
      <w:pPr>
        <w:jc w:val="left"/>
        <w:rPr>
          <w:rFonts w:ascii="Times New Roman" w:hAnsi="Times New Roman"/>
          <w:color w:val="000000"/>
          <w:kern w:val="0"/>
          <w:szCs w:val="28"/>
        </w:rPr>
      </w:pPr>
      <w:r>
        <w:rPr>
          <w:rFonts w:ascii="Times New Roman" w:hAnsi="Times New Roman"/>
          <w:color w:val="000000"/>
          <w:szCs w:val="30"/>
        </w:rPr>
        <w:t>A.Opt.        B.LRU         C.MFU         D.LFU</w:t>
      </w:r>
    </w:p>
    <w:p>
      <w:pPr>
        <w:pStyle w:val="8"/>
        <w:spacing w:before="0" w:beforeAutospacing="0" w:after="0" w:afterAutospacing="0"/>
        <w:rPr>
          <w:rFonts w:ascii="Times New Roman" w:hAnsi="Times New Roman" w:cs="Times New Roman"/>
          <w:color w:val="000000"/>
          <w:kern w:val="2"/>
          <w:sz w:val="21"/>
        </w:rPr>
      </w:pPr>
      <w:r>
        <w:rPr>
          <w:rFonts w:hint="eastAsia" w:ascii="Times New Roman" w:hAnsi="Times New Roman"/>
          <w:color w:val="000000"/>
          <w:sz w:val="21"/>
          <w:szCs w:val="30"/>
        </w:rPr>
        <w:t>11.</w:t>
      </w:r>
      <w:r>
        <w:rPr>
          <w:rFonts w:ascii="Times New Roman" w:hAnsi="Times New Roman" w:cs="Times New Roman"/>
          <w:color w:val="000000"/>
          <w:kern w:val="2"/>
          <w:sz w:val="21"/>
        </w:rPr>
        <w:t>LRU</w:t>
      </w:r>
      <w:r>
        <w:rPr>
          <w:rFonts w:hint="eastAsia" w:ascii="Times New Roman" w:hAnsi="Times New Roman" w:cs="Times New Roman"/>
          <w:color w:val="000000"/>
          <w:kern w:val="2"/>
          <w:sz w:val="21"/>
        </w:rPr>
        <w:t xml:space="preserve">置换算法所基于的思想是（ </w:t>
      </w:r>
      <w:r>
        <w:rPr>
          <w:rFonts w:ascii="Times New Roman" w:hAnsi="Times New Roman" w:cs="Times New Roman"/>
          <w:color w:val="000000"/>
          <w:kern w:val="2"/>
          <w:sz w:val="21"/>
        </w:rPr>
        <w:t>D</w:t>
      </w:r>
      <w:r>
        <w:rPr>
          <w:rFonts w:hint="eastAsia" w:ascii="Times New Roman" w:hAnsi="Times New Roman" w:cs="Times New Roman"/>
          <w:color w:val="000000"/>
          <w:kern w:val="2"/>
          <w:sz w:val="21"/>
        </w:rPr>
        <w:t xml:space="preserve"> </w:t>
      </w:r>
      <w:r>
        <w:rPr>
          <w:rFonts w:hint="eastAsia" w:ascii="Times New Roman" w:hAnsi="Times New Roman"/>
          <w:color w:val="000000"/>
          <w:sz w:val="21"/>
          <w:szCs w:val="30"/>
        </w:rPr>
        <w:t>）。</w:t>
      </w:r>
    </w:p>
    <w:p>
      <w:pPr>
        <w:pStyle w:val="8"/>
        <w:spacing w:before="0" w:beforeAutospacing="0" w:after="0" w:afterAutospacing="0"/>
        <w:rPr>
          <w:rFonts w:ascii="Times New Roman" w:hAnsi="Times New Roman" w:cs="Times New Roman"/>
          <w:color w:val="000000"/>
          <w:kern w:val="2"/>
          <w:sz w:val="21"/>
        </w:rPr>
      </w:pPr>
      <w:r>
        <w:rPr>
          <w:rFonts w:ascii="Times New Roman" w:hAnsi="Times New Roman" w:cs="Times New Roman"/>
          <w:color w:val="000000"/>
          <w:kern w:val="2"/>
          <w:sz w:val="21"/>
        </w:rPr>
        <w:t>A.</w:t>
      </w:r>
      <w:r>
        <w:rPr>
          <w:rFonts w:hint="eastAsia" w:ascii="Times New Roman" w:hAnsi="Times New Roman" w:cs="Times New Roman"/>
          <w:color w:val="000000"/>
          <w:kern w:val="2"/>
          <w:sz w:val="21"/>
        </w:rPr>
        <w:t>在最近的过去用得少的在最近的将来也用得少</w:t>
      </w:r>
    </w:p>
    <w:p>
      <w:pPr>
        <w:pStyle w:val="8"/>
        <w:spacing w:before="0" w:beforeAutospacing="0" w:after="0" w:afterAutospacing="0"/>
        <w:rPr>
          <w:rFonts w:ascii="Times New Roman" w:hAnsi="Times New Roman" w:cs="Times New Roman"/>
          <w:color w:val="000000"/>
          <w:kern w:val="2"/>
          <w:sz w:val="21"/>
        </w:rPr>
      </w:pPr>
      <w:r>
        <w:rPr>
          <w:rFonts w:ascii="Times New Roman" w:hAnsi="Times New Roman" w:cs="Times New Roman"/>
          <w:color w:val="000000"/>
          <w:kern w:val="2"/>
          <w:sz w:val="21"/>
        </w:rPr>
        <w:t>B.</w:t>
      </w:r>
      <w:r>
        <w:rPr>
          <w:rFonts w:hint="eastAsia" w:ascii="Times New Roman" w:hAnsi="Times New Roman" w:cs="Times New Roman"/>
          <w:color w:val="000000"/>
          <w:kern w:val="2"/>
          <w:sz w:val="21"/>
        </w:rPr>
        <w:t>在最近的过去用得多的在最近的将来也用得多</w:t>
      </w:r>
    </w:p>
    <w:p>
      <w:pPr>
        <w:pStyle w:val="8"/>
        <w:spacing w:before="0" w:beforeAutospacing="0" w:after="0" w:afterAutospacing="0"/>
        <w:rPr>
          <w:rFonts w:ascii="Times New Roman" w:hAnsi="Times New Roman" w:cs="Times New Roman"/>
          <w:color w:val="000000"/>
          <w:kern w:val="2"/>
          <w:sz w:val="21"/>
        </w:rPr>
      </w:pPr>
      <w:r>
        <w:rPr>
          <w:rFonts w:ascii="Times New Roman" w:hAnsi="Times New Roman" w:cs="Times New Roman"/>
          <w:color w:val="000000"/>
          <w:kern w:val="2"/>
          <w:sz w:val="21"/>
        </w:rPr>
        <w:t>C.</w:t>
      </w:r>
      <w:r>
        <w:rPr>
          <w:rFonts w:hint="eastAsia" w:ascii="Times New Roman" w:hAnsi="Times New Roman" w:cs="Times New Roman"/>
          <w:color w:val="000000"/>
          <w:kern w:val="2"/>
          <w:sz w:val="21"/>
        </w:rPr>
        <w:t>在最近的过去很久未使用的在最近的将来会使用</w:t>
      </w:r>
    </w:p>
    <w:p>
      <w:pPr>
        <w:pStyle w:val="8"/>
        <w:spacing w:before="0" w:beforeAutospacing="0" w:after="0" w:afterAutospacing="0"/>
        <w:rPr>
          <w:rFonts w:ascii="Times New Roman" w:hAnsi="Times New Roman" w:cs="Times New Roman"/>
          <w:color w:val="000000"/>
          <w:kern w:val="2"/>
          <w:sz w:val="21"/>
        </w:rPr>
      </w:pPr>
      <w:r>
        <w:rPr>
          <w:rFonts w:ascii="Times New Roman" w:hAnsi="Times New Roman" w:cs="Times New Roman"/>
          <w:color w:val="000000"/>
          <w:kern w:val="2"/>
          <w:sz w:val="21"/>
        </w:rPr>
        <w:t>D.</w:t>
      </w:r>
      <w:r>
        <w:rPr>
          <w:rFonts w:hint="eastAsia" w:ascii="Times New Roman" w:hAnsi="Times New Roman" w:cs="Times New Roman"/>
          <w:color w:val="000000"/>
          <w:kern w:val="2"/>
          <w:sz w:val="21"/>
        </w:rPr>
        <w:t>在最近的过去很久未使用的在最近的将来也不会使用</w:t>
      </w:r>
    </w:p>
    <w:p>
      <w:pPr>
        <w:jc w:val="left"/>
        <w:rPr>
          <w:rFonts w:hint="eastAsia" w:ascii="Times New Roman" w:hAnsi="Times New Roman"/>
          <w:color w:val="000000"/>
        </w:rPr>
      </w:pPr>
      <w:r>
        <w:rPr>
          <w:rFonts w:hint="eastAsia" w:ascii="Times New Roman" w:hAnsi="Times New Roman"/>
          <w:color w:val="000000"/>
          <w:kern w:val="0"/>
          <w:szCs w:val="28"/>
        </w:rPr>
        <w:t>12</w:t>
      </w:r>
      <w:r>
        <w:rPr>
          <w:rFonts w:ascii="Times New Roman" w:hAnsi="Times New Roman"/>
          <w:color w:val="000000"/>
          <w:kern w:val="0"/>
          <w:szCs w:val="28"/>
        </w:rPr>
        <w:t>.在页式虚拟存储系统中，选择页面调度算法时应尽量注意减少或避免</w:t>
      </w:r>
      <w:r>
        <w:rPr>
          <w:rFonts w:hint="eastAsia" w:ascii="Times New Roman" w:hAnsi="Times New Roman"/>
          <w:color w:val="000000"/>
          <w:kern w:val="0"/>
          <w:szCs w:val="28"/>
          <w:u w:val="single"/>
        </w:rPr>
        <w:t xml:space="preserve"> </w:t>
      </w:r>
      <w:r>
        <w:rPr>
          <w:rFonts w:ascii="Times New Roman" w:hAnsi="Times New Roman"/>
          <w:color w:val="000000"/>
          <w:kern w:val="0"/>
          <w:szCs w:val="28"/>
          <w:u w:val="single"/>
        </w:rPr>
        <w:t xml:space="preserve"> </w:t>
      </w:r>
      <w:r>
        <w:rPr>
          <w:rFonts w:hint="eastAsia" w:ascii="Times New Roman" w:hAnsi="Times New Roman"/>
          <w:color w:val="000000"/>
          <w:szCs w:val="21"/>
          <w:u w:val="single"/>
        </w:rPr>
        <w:t>抖动</w:t>
      </w:r>
      <w:r>
        <w:rPr>
          <w:rFonts w:ascii="Times New Roman" w:hAnsi="Times New Roman"/>
          <w:color w:val="000000"/>
          <w:kern w:val="0"/>
          <w:szCs w:val="28"/>
          <w:u w:val="single"/>
        </w:rPr>
        <w:t xml:space="preserve">  </w:t>
      </w:r>
      <w:r>
        <w:rPr>
          <w:rFonts w:ascii="Times New Roman" w:hAnsi="Times New Roman"/>
          <w:color w:val="000000"/>
          <w:kern w:val="0"/>
          <w:szCs w:val="28"/>
        </w:rPr>
        <w:t>现象的发生。</w:t>
      </w:r>
    </w:p>
    <w:p>
      <w:pPr>
        <w:jc w:val="left"/>
        <w:rPr>
          <w:rFonts w:hint="eastAsia" w:ascii="Times New Roman" w:hAnsi="Times New Roman"/>
          <w:color w:val="000000"/>
        </w:rPr>
      </w:pPr>
      <w:r>
        <w:rPr>
          <w:rFonts w:hint="eastAsia" w:ascii="Times New Roman" w:hAnsi="Times New Roman"/>
          <w:color w:val="000000"/>
          <w:kern w:val="0"/>
          <w:szCs w:val="28"/>
        </w:rPr>
        <w:t>13.什么是抖动（</w:t>
      </w:r>
      <w:r>
        <w:rPr>
          <w:rFonts w:hint="eastAsia" w:ascii="Times New Roman" w:hAnsi="Times New Roman"/>
          <w:color w:val="000000"/>
          <w:szCs w:val="30"/>
        </w:rPr>
        <w:t>颠簸</w:t>
      </w:r>
      <w:r>
        <w:rPr>
          <w:rFonts w:hint="eastAsia" w:ascii="Times New Roman" w:hAnsi="Times New Roman"/>
          <w:color w:val="000000"/>
          <w:kern w:val="0"/>
          <w:szCs w:val="28"/>
        </w:rPr>
        <w:t>）现象？产生抖动的原因？</w:t>
      </w:r>
    </w:p>
    <w:p>
      <w:pPr>
        <w:jc w:val="left"/>
        <w:rPr>
          <w:rFonts w:hint="eastAsia" w:ascii="Times New Roman" w:hAnsi="Times New Roman"/>
          <w:color w:val="000000"/>
        </w:rPr>
      </w:pPr>
      <w:r>
        <w:rPr>
          <w:rFonts w:hint="eastAsia" w:ascii="Times New Roman" w:hAnsi="Times New Roman"/>
          <w:color w:val="000000"/>
        </w:rPr>
        <w:t>答：如果在系统中进程在运行中会频繁地发生缺页情况，造成进程的大部分时间都用于页面的换进</w:t>
      </w:r>
      <w:r>
        <w:rPr>
          <w:rFonts w:ascii="Times New Roman" w:hAnsi="Times New Roman"/>
          <w:color w:val="000000"/>
        </w:rPr>
        <w:t>/</w:t>
      </w:r>
      <w:r>
        <w:rPr>
          <w:rFonts w:hint="eastAsia" w:ascii="Times New Roman" w:hAnsi="Times New Roman"/>
          <w:color w:val="000000"/>
        </w:rPr>
        <w:t>换出，而几乎不能再去做任何有效的工作，从而导致发生处理机的利用率急剧下降并趋于</w:t>
      </w:r>
      <w:r>
        <w:rPr>
          <w:rFonts w:ascii="Times New Roman" w:hAnsi="Times New Roman"/>
          <w:color w:val="000000"/>
        </w:rPr>
        <w:t>0</w:t>
      </w:r>
      <w:r>
        <w:rPr>
          <w:rFonts w:hint="eastAsia" w:ascii="Times New Roman" w:hAnsi="Times New Roman"/>
          <w:color w:val="000000"/>
        </w:rPr>
        <w:t>的情况。我们称此时的进程是处于“抖动”状态。</w:t>
      </w:r>
    </w:p>
    <w:p>
      <w:pPr>
        <w:jc w:val="left"/>
        <w:rPr>
          <w:rFonts w:hint="eastAsia" w:ascii="Times New Roman" w:hAnsi="Times New Roman"/>
          <w:color w:val="000000"/>
        </w:rPr>
      </w:pPr>
      <w:r>
        <w:rPr>
          <w:rFonts w:hint="eastAsia" w:ascii="Times New Roman" w:hAnsi="Times New Roman"/>
          <w:color w:val="000000"/>
        </w:rPr>
        <w:t>发生“抖动”的根本原因是，同时在系统中运行的进程太多，由此分配给每一个进程的物理块太少，不能满足进程正常运行的基本要求，致使每个进程在运行时，频繁地出现缺页，必须请求系统将所缺之页调入内存。</w:t>
      </w:r>
    </w:p>
    <w:p>
      <w:pPr>
        <w:jc w:val="left"/>
        <w:rPr>
          <w:rFonts w:hint="eastAsia" w:ascii="Times New Roman" w:hAnsi="Times New Roman"/>
          <w:color w:val="000000"/>
        </w:rPr>
      </w:pPr>
      <w:r>
        <w:rPr>
          <w:rFonts w:hint="eastAsia" w:ascii="Times New Roman" w:hAnsi="Times New Roman"/>
          <w:color w:val="000000"/>
          <w:szCs w:val="21"/>
        </w:rPr>
        <w:t>14.可以通过哪些途径提高内存利用率？</w:t>
      </w:r>
    </w:p>
    <w:p>
      <w:pPr>
        <w:jc w:val="left"/>
        <w:rPr>
          <w:rFonts w:hint="eastAsia" w:ascii="Times New Roman" w:hAnsi="Times New Roman"/>
          <w:color w:val="000000"/>
        </w:rPr>
      </w:pPr>
      <w:r>
        <w:rPr>
          <w:rFonts w:hint="eastAsia" w:ascii="Times New Roman" w:hAnsi="Times New Roman"/>
          <w:color w:val="000000"/>
        </w:rPr>
        <w:t>答：（1）改连续分配方式为离散分配方式，以减少内存中的零头。</w:t>
      </w:r>
    </w:p>
    <w:p>
      <w:pPr>
        <w:jc w:val="left"/>
        <w:rPr>
          <w:rFonts w:hint="eastAsia" w:ascii="Times New Roman" w:hAnsi="Times New Roman"/>
          <w:color w:val="000000"/>
        </w:rPr>
      </w:pPr>
      <w:r>
        <w:rPr>
          <w:rFonts w:hint="eastAsia" w:ascii="Times New Roman" w:hAnsi="Times New Roman"/>
          <w:color w:val="000000"/>
        </w:rPr>
        <w:t>（2）增加对换机制，将那些暂时不能运行的进程，或暂时不需要的程序和数据，换出至外存，以腾出内存来装入可运行的进程。</w:t>
      </w:r>
    </w:p>
    <w:p>
      <w:pPr>
        <w:jc w:val="left"/>
        <w:rPr>
          <w:rFonts w:hint="eastAsia" w:ascii="Times New Roman" w:hAnsi="Times New Roman"/>
          <w:color w:val="000000"/>
        </w:rPr>
      </w:pPr>
      <w:r>
        <w:rPr>
          <w:rFonts w:hint="eastAsia" w:ascii="Times New Roman" w:hAnsi="Times New Roman"/>
          <w:color w:val="000000"/>
        </w:rPr>
        <w:t>（3）引入动态链接机制，当程序在运行中需要调用某段程序时，才将该段程序由外存装入内存。这样，可以避免装入一些本次运行中不用的程序。</w:t>
      </w:r>
    </w:p>
    <w:p>
      <w:pPr>
        <w:jc w:val="left"/>
        <w:rPr>
          <w:rFonts w:hint="eastAsia" w:ascii="Times New Roman" w:hAnsi="Times New Roman"/>
          <w:color w:val="000000"/>
        </w:rPr>
      </w:pPr>
      <w:r>
        <w:rPr>
          <w:rFonts w:hint="eastAsia" w:ascii="Times New Roman" w:hAnsi="Times New Roman"/>
          <w:color w:val="000000"/>
        </w:rPr>
        <w:t>（4）引入虚拟存储器机制，使更多的作业能装入内存，并使CPU更加忙碌。引入虚拟存储器机制，还可以避免装入本次运行中不会用到的那部分程序和数据。</w:t>
      </w:r>
    </w:p>
    <w:p>
      <w:pPr>
        <w:jc w:val="left"/>
        <w:rPr>
          <w:rFonts w:hint="eastAsia" w:ascii="Times New Roman" w:hAnsi="Times New Roman"/>
          <w:color w:val="000000"/>
        </w:rPr>
      </w:pPr>
      <w:r>
        <w:rPr>
          <w:rFonts w:hint="eastAsia" w:ascii="Times New Roman" w:hAnsi="Times New Roman"/>
          <w:color w:val="000000"/>
        </w:rPr>
        <w:t>（5）引入存储器共享机制，允许一个正文段或数据段被若干个进程共享，以消减内存中重复的拷贝。</w:t>
      </w:r>
    </w:p>
    <w:p>
      <w:pPr>
        <w:jc w:val="left"/>
        <w:rPr>
          <w:rFonts w:hint="eastAsia" w:ascii="Times New Roman" w:hAnsi="Times New Roman"/>
          <w:color w:val="000000"/>
        </w:rPr>
      </w:pPr>
      <w:r>
        <w:rPr>
          <w:rFonts w:hint="eastAsia" w:ascii="Times New Roman" w:hAnsi="Times New Roman"/>
          <w:color w:val="000000"/>
          <w:szCs w:val="28"/>
        </w:rPr>
        <w:t>15</w:t>
      </w:r>
      <w:r>
        <w:rPr>
          <w:rFonts w:ascii="Times New Roman" w:hAnsi="Times New Roman"/>
          <w:color w:val="000000"/>
          <w:szCs w:val="28"/>
        </w:rPr>
        <w:t>.一个页式存储管理系统使用FIFO 、OPT 和LRU 页面替换算法，如果一个作业的页面走向为：4 、3 、2 、l 、4 、3 、5 、4 、3 、2 、l 、5。当分配给该作业的物理块数为4时，试分别计算访问过程中发生的缺页中断次数和缺页中断率，并说明哪个算法更适合？</w:t>
      </w:r>
    </w:p>
    <w:p>
      <w:pPr>
        <w:jc w:val="left"/>
        <w:rPr>
          <w:rFonts w:hint="eastAsia" w:ascii="Times New Roman" w:hAnsi="Times New Roman"/>
          <w:color w:val="000000"/>
        </w:rPr>
      </w:pPr>
      <w:r>
        <w:rPr>
          <w:rFonts w:ascii="Times New Roman" w:hAnsi="Times New Roman"/>
          <w:color w:val="000000"/>
        </w:rPr>
        <w:t>答：</w:t>
      </w:r>
      <w:r>
        <w:rPr>
          <w:rFonts w:hint="eastAsia" w:ascii="Times New Roman" w:hAnsi="Times New Roman"/>
          <w:color w:val="000000"/>
        </w:rPr>
        <w:t>1）</w:t>
      </w:r>
      <w:r>
        <w:rPr>
          <w:rFonts w:ascii="Times New Roman" w:hAnsi="Times New Roman"/>
          <w:color w:val="000000"/>
        </w:rPr>
        <w:t>FIFO 为</w:t>
      </w:r>
      <w:r>
        <w:rPr>
          <w:rFonts w:hint="eastAsia" w:ascii="Times New Roman" w:hAnsi="Times New Roman"/>
          <w:color w:val="000000"/>
        </w:rPr>
        <w:t>10</w:t>
      </w:r>
      <w:r>
        <w:rPr>
          <w:rFonts w:ascii="Times New Roman" w:hAnsi="Times New Roman"/>
          <w:color w:val="000000"/>
        </w:rPr>
        <w:t xml:space="preserve"> 次，缺页中断率为</w:t>
      </w:r>
      <w:r>
        <w:rPr>
          <w:rFonts w:hint="eastAsia" w:ascii="Times New Roman" w:hAnsi="Times New Roman"/>
          <w:color w:val="000000"/>
        </w:rPr>
        <w:t>10</w:t>
      </w:r>
      <w:r>
        <w:rPr>
          <w:rFonts w:ascii="Times New Roman" w:hAnsi="Times New Roman"/>
          <w:color w:val="000000"/>
        </w:rPr>
        <w:t xml:space="preserve"> / 12 </w:t>
      </w:r>
      <w:r>
        <w:rPr>
          <w:rFonts w:hint="eastAsia" w:ascii="Times New Roman" w:hAnsi="Times New Roman"/>
          <w:color w:val="000000"/>
        </w:rPr>
        <w:t>=83.3</w:t>
      </w:r>
      <w:r>
        <w:rPr>
          <w:rFonts w:ascii="Times New Roman" w:hAnsi="Times New Roman"/>
          <w:color w:val="000000"/>
        </w:rPr>
        <w:t xml:space="preserve"> ％</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4</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3</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2</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1</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4</w:t>
            </w:r>
          </w:p>
        </w:tc>
        <w:tc>
          <w:tcPr>
            <w:tcW w:w="686"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3</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5</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4</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3</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2</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1</w:t>
            </w:r>
          </w:p>
        </w:tc>
        <w:tc>
          <w:tcPr>
            <w:tcW w:w="686"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p>
        </w:tc>
        <w:tc>
          <w:tcPr>
            <w:tcW w:w="686"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5</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5</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5</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5</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6"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p>
        </w:tc>
        <w:tc>
          <w:tcPr>
            <w:tcW w:w="686"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6"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p>
        </w:tc>
        <w:tc>
          <w:tcPr>
            <w:tcW w:w="686"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6"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5" w:type="dxa"/>
            <w:shd w:val="clear" w:color="auto" w:fill="auto"/>
            <w:noWrap w:val="0"/>
            <w:vAlign w:val="top"/>
          </w:tcPr>
          <w:p>
            <w:pPr>
              <w:jc w:val="center"/>
              <w:rPr>
                <w:rFonts w:hint="eastAsia" w:ascii="Times New Roman" w:hAnsi="Times New Roman"/>
                <w:color w:val="000000"/>
                <w:kern w:val="0"/>
              </w:rPr>
            </w:pPr>
          </w:p>
        </w:tc>
        <w:tc>
          <w:tcPr>
            <w:tcW w:w="686"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6"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r>
    </w:tbl>
    <w:p>
      <w:pPr>
        <w:jc w:val="left"/>
        <w:rPr>
          <w:rFonts w:hint="eastAsia" w:ascii="Times New Roman" w:hAnsi="Times New Roman"/>
          <w:color w:val="000000"/>
        </w:rPr>
      </w:pPr>
      <w:r>
        <w:rPr>
          <w:rFonts w:hint="eastAsia" w:ascii="Times New Roman" w:hAnsi="Times New Roman"/>
          <w:color w:val="000000"/>
        </w:rPr>
        <w:t>（2）</w:t>
      </w:r>
      <w:r>
        <w:rPr>
          <w:rFonts w:ascii="Times New Roman" w:hAnsi="Times New Roman"/>
          <w:color w:val="000000"/>
        </w:rPr>
        <w:t>LRU 为</w:t>
      </w:r>
      <w:r>
        <w:rPr>
          <w:rFonts w:hint="eastAsia" w:ascii="Times New Roman" w:hAnsi="Times New Roman"/>
          <w:color w:val="000000"/>
        </w:rPr>
        <w:t>8</w:t>
      </w:r>
      <w:r>
        <w:rPr>
          <w:rFonts w:ascii="Times New Roman" w:hAnsi="Times New Roman"/>
          <w:color w:val="000000"/>
        </w:rPr>
        <w:t xml:space="preserve"> 次，缺页中断率为</w:t>
      </w:r>
      <w:r>
        <w:rPr>
          <w:rFonts w:hint="eastAsia" w:ascii="Times New Roman" w:hAnsi="Times New Roman"/>
          <w:color w:val="000000"/>
        </w:rPr>
        <w:t>8</w:t>
      </w:r>
      <w:r>
        <w:rPr>
          <w:rFonts w:ascii="Times New Roman" w:hAnsi="Times New Roman"/>
          <w:color w:val="000000"/>
        </w:rPr>
        <w:t xml:space="preserve"> / 12 = </w:t>
      </w:r>
      <w:r>
        <w:rPr>
          <w:rFonts w:hint="eastAsia" w:ascii="Times New Roman" w:hAnsi="Times New Roman"/>
          <w:color w:val="000000"/>
        </w:rPr>
        <w:t>67.7%</w:t>
      </w:r>
      <w:r>
        <w:rPr>
          <w:rFonts w:ascii="Times New Roman" w:hAnsi="Times New Roman"/>
          <w:color w:val="000000"/>
        </w:rPr>
        <w:t xml:space="preserve"> 。</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4</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3</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2</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1</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4</w:t>
            </w:r>
          </w:p>
        </w:tc>
        <w:tc>
          <w:tcPr>
            <w:tcW w:w="686"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3</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5</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4</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3</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2</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1</w:t>
            </w:r>
          </w:p>
        </w:tc>
        <w:tc>
          <w:tcPr>
            <w:tcW w:w="686"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p>
        </w:tc>
        <w:tc>
          <w:tcPr>
            <w:tcW w:w="686"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6"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3</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3</w:t>
            </w: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3</w:t>
            </w:r>
          </w:p>
        </w:tc>
        <w:tc>
          <w:tcPr>
            <w:tcW w:w="686"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5</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5</w:t>
            </w: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1</w:t>
            </w:r>
          </w:p>
        </w:tc>
        <w:tc>
          <w:tcPr>
            <w:tcW w:w="686"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1</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2</w:t>
            </w: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2</w:t>
            </w:r>
          </w:p>
        </w:tc>
        <w:tc>
          <w:tcPr>
            <w:tcW w:w="686"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2</w:t>
            </w:r>
          </w:p>
        </w:tc>
      </w:tr>
    </w:tbl>
    <w:p>
      <w:pPr>
        <w:jc w:val="left"/>
        <w:rPr>
          <w:rFonts w:hint="eastAsia" w:ascii="Times New Roman" w:hAnsi="Times New Roman"/>
          <w:color w:val="000000"/>
        </w:rPr>
      </w:pPr>
      <w:r>
        <w:rPr>
          <w:rFonts w:hint="eastAsia" w:ascii="Times New Roman" w:hAnsi="Times New Roman"/>
          <w:color w:val="000000"/>
        </w:rPr>
        <w:t xml:space="preserve">3）opt为6次 </w:t>
      </w:r>
      <w:r>
        <w:rPr>
          <w:rFonts w:ascii="Times New Roman" w:hAnsi="Times New Roman"/>
          <w:color w:val="000000"/>
        </w:rPr>
        <w:t>，缺页中断率为</w:t>
      </w:r>
      <w:r>
        <w:rPr>
          <w:rFonts w:hint="eastAsia" w:ascii="Times New Roman" w:hAnsi="Times New Roman"/>
          <w:color w:val="000000"/>
        </w:rPr>
        <w:t>6</w:t>
      </w:r>
      <w:r>
        <w:rPr>
          <w:rFonts w:ascii="Times New Roman" w:hAnsi="Times New Roman"/>
          <w:color w:val="000000"/>
        </w:rPr>
        <w:t xml:space="preserve"> / 12 = </w:t>
      </w:r>
      <w:r>
        <w:rPr>
          <w:rFonts w:hint="eastAsia" w:ascii="Times New Roman" w:hAnsi="Times New Roman"/>
          <w:color w:val="000000"/>
        </w:rPr>
        <w:t>50%</w:t>
      </w:r>
      <w:r>
        <w:rPr>
          <w:rFonts w:ascii="Times New Roman" w:hAnsi="Times New Roman"/>
          <w:color w:val="000000"/>
        </w:rPr>
        <w:t xml:space="preserve"> 。</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4</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3</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2</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1</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4</w:t>
            </w:r>
          </w:p>
        </w:tc>
        <w:tc>
          <w:tcPr>
            <w:tcW w:w="686"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3</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5</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4</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3</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2</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1</w:t>
            </w:r>
          </w:p>
        </w:tc>
        <w:tc>
          <w:tcPr>
            <w:tcW w:w="686" w:type="dxa"/>
            <w:tcBorders>
              <w:top w:val="nil"/>
              <w:left w:val="nil"/>
              <w:right w:val="nil"/>
            </w:tcBorders>
            <w:shd w:val="clear" w:color="auto" w:fill="auto"/>
            <w:noWrap w:val="0"/>
            <w:vAlign w:val="top"/>
          </w:tcPr>
          <w:p>
            <w:pPr>
              <w:jc w:val="left"/>
              <w:rPr>
                <w:rFonts w:hint="eastAsia" w:ascii="Times New Roman" w:hAnsi="Times New Roman"/>
                <w:color w:val="000000"/>
                <w:kern w:val="0"/>
              </w:rPr>
            </w:pPr>
            <w:r>
              <w:rPr>
                <w:rFonts w:hint="eastAsia" w:ascii="Times New Roman" w:hAnsi="Times New Roman"/>
                <w:color w:val="000000"/>
                <w:kern w:val="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p>
        </w:tc>
        <w:tc>
          <w:tcPr>
            <w:tcW w:w="686"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6" w:type="dxa"/>
            <w:shd w:val="clear" w:color="auto" w:fill="auto"/>
            <w:noWrap w:val="0"/>
            <w:vAlign w:val="top"/>
          </w:tcPr>
          <w:p>
            <w:pPr>
              <w:jc w:val="center"/>
              <w:rPr>
                <w:rFonts w:hint="eastAsia" w:ascii="Times New Roman" w:hAnsi="Times New Roman"/>
                <w:color w:val="000000"/>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3</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3</w:t>
            </w:r>
          </w:p>
        </w:tc>
        <w:tc>
          <w:tcPr>
            <w:tcW w:w="686" w:type="dxa"/>
            <w:shd w:val="clear" w:color="auto" w:fill="auto"/>
            <w:noWrap w:val="0"/>
            <w:vAlign w:val="top"/>
          </w:tcPr>
          <w:p>
            <w:pPr>
              <w:jc w:val="center"/>
              <w:rPr>
                <w:rFonts w:hint="eastAsia" w:ascii="Times New Roman" w:hAnsi="Times New Roman"/>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2</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2</w:t>
            </w:r>
          </w:p>
        </w:tc>
        <w:tc>
          <w:tcPr>
            <w:tcW w:w="686" w:type="dxa"/>
            <w:shd w:val="clear" w:color="auto" w:fill="auto"/>
            <w:noWrap w:val="0"/>
            <w:vAlign w:val="top"/>
          </w:tcPr>
          <w:p>
            <w:pPr>
              <w:jc w:val="center"/>
              <w:rPr>
                <w:rFonts w:hint="eastAsia" w:ascii="Times New Roman" w:hAnsi="Times New Roman"/>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5</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5</w:t>
            </w:r>
          </w:p>
        </w:tc>
        <w:tc>
          <w:tcPr>
            <w:tcW w:w="686" w:type="dxa"/>
            <w:shd w:val="clear" w:color="auto" w:fill="auto"/>
            <w:noWrap w:val="0"/>
            <w:vAlign w:val="top"/>
          </w:tcPr>
          <w:p>
            <w:pPr>
              <w:jc w:val="center"/>
              <w:rPr>
                <w:rFonts w:hint="eastAsia" w:ascii="Times New Roman" w:hAnsi="Times New Roman"/>
                <w:color w:val="000000"/>
              </w:rPr>
            </w:pPr>
          </w:p>
        </w:tc>
      </w:tr>
    </w:tbl>
    <w:p>
      <w:pPr>
        <w:jc w:val="left"/>
        <w:rPr>
          <w:rFonts w:hint="eastAsia" w:ascii="Times New Roman" w:hAnsi="Times New Roman"/>
          <w:color w:val="000000"/>
        </w:rPr>
      </w:pPr>
      <w:r>
        <w:rPr>
          <w:rFonts w:hint="eastAsia" w:ascii="Times New Roman" w:hAnsi="Times New Roman"/>
          <w:color w:val="000000"/>
        </w:rPr>
        <w:t>比较：opt最少，不可实现，lru较好，可实现。</w:t>
      </w:r>
    </w:p>
    <w:p>
      <w:pPr>
        <w:jc w:val="left"/>
        <w:rPr>
          <w:rFonts w:hint="eastAsia" w:ascii="Times New Roman" w:hAnsi="Times New Roman"/>
          <w:color w:val="000000"/>
        </w:rPr>
      </w:pPr>
      <w:r>
        <w:rPr>
          <w:rFonts w:hint="eastAsia" w:ascii="Times New Roman" w:hAnsi="Times New Roman"/>
          <w:color w:val="000000"/>
        </w:rPr>
        <w:t>16.在一个请求分页系统中，假定一个作业的运行页面走向为：1，2，3，6，4，7，3，2，1，4，7，5，6，5，2，1。当分配给此作业的物理块数为4时，请用LRU置换算法画出页面置换图，并计算访问过程中的页面置换次数和缺页率。</w:t>
      </w:r>
    </w:p>
    <w:p>
      <w:pPr>
        <w:jc w:val="left"/>
        <w:rPr>
          <w:rFonts w:hint="eastAsia" w:ascii="Times New Roman" w:hAnsi="Times New Roman"/>
          <w:color w:val="000000"/>
          <w:szCs w:val="21"/>
        </w:rPr>
      </w:pPr>
      <w:r>
        <w:rPr>
          <w:rFonts w:ascii="Times New Roman" w:hAnsi="Times New Roman"/>
          <w:color w:val="000000"/>
        </w:rPr>
        <w:t>答：</w:t>
      </w:r>
      <w:r>
        <w:rPr>
          <w:rFonts w:hint="eastAsia" w:ascii="Times New Roman" w:hAnsi="Times New Roman"/>
          <w:color w:val="000000"/>
        </w:rPr>
        <w:t>LRU</w:t>
      </w:r>
      <w:r>
        <w:rPr>
          <w:rFonts w:hint="eastAsia" w:ascii="Times New Roman" w:hAnsi="Times New Roman"/>
          <w:color w:val="000000"/>
          <w:szCs w:val="21"/>
        </w:rPr>
        <w:t>：</w:t>
      </w:r>
      <w:r>
        <w:rPr>
          <w:rFonts w:hint="eastAsia" w:ascii="Times New Roman" w:hAnsi="Times New Roman"/>
          <w:color w:val="000000"/>
        </w:rPr>
        <w:t>页面置换次数10，缺页中断次数为14；缺页率为14/16=87.5%</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3"/>
        <w:gridCol w:w="514"/>
        <w:gridCol w:w="514"/>
        <w:gridCol w:w="514"/>
        <w:gridCol w:w="514"/>
        <w:gridCol w:w="514"/>
        <w:gridCol w:w="514"/>
        <w:gridCol w:w="514"/>
        <w:gridCol w:w="513"/>
        <w:gridCol w:w="514"/>
        <w:gridCol w:w="514"/>
        <w:gridCol w:w="514"/>
        <w:gridCol w:w="514"/>
        <w:gridCol w:w="514"/>
        <w:gridCol w:w="514"/>
        <w:gridCol w:w="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513" w:type="dxa"/>
            <w:tcBorders>
              <w:top w:val="nil"/>
              <w:left w:val="nil"/>
              <w:right w:val="nil"/>
            </w:tcBorders>
            <w:shd w:val="clear" w:color="auto" w:fill="auto"/>
            <w:noWrap w:val="0"/>
            <w:vAlign w:val="top"/>
          </w:tcPr>
          <w:p>
            <w:pPr>
              <w:jc w:val="left"/>
              <w:rPr>
                <w:rFonts w:hint="eastAsia" w:ascii="Times New Roman" w:hAnsi="Times New Roman"/>
                <w:color w:val="000000"/>
                <w:szCs w:val="21"/>
              </w:rPr>
            </w:pPr>
            <w:r>
              <w:rPr>
                <w:rFonts w:hint="eastAsia" w:ascii="Times New Roman" w:hAnsi="Times New Roman"/>
                <w:color w:val="000000"/>
                <w:szCs w:val="21"/>
              </w:rPr>
              <w:t>1</w:t>
            </w:r>
          </w:p>
        </w:tc>
        <w:tc>
          <w:tcPr>
            <w:tcW w:w="514" w:type="dxa"/>
            <w:tcBorders>
              <w:top w:val="nil"/>
              <w:left w:val="nil"/>
              <w:right w:val="nil"/>
            </w:tcBorders>
            <w:shd w:val="clear" w:color="auto" w:fill="auto"/>
            <w:noWrap w:val="0"/>
            <w:vAlign w:val="top"/>
          </w:tcPr>
          <w:p>
            <w:pPr>
              <w:jc w:val="left"/>
              <w:rPr>
                <w:rFonts w:hint="eastAsia" w:ascii="Times New Roman" w:hAnsi="Times New Roman"/>
                <w:color w:val="000000"/>
                <w:szCs w:val="21"/>
              </w:rPr>
            </w:pPr>
            <w:r>
              <w:rPr>
                <w:rFonts w:hint="eastAsia" w:ascii="Times New Roman" w:hAnsi="Times New Roman"/>
                <w:color w:val="000000"/>
                <w:szCs w:val="21"/>
              </w:rPr>
              <w:t>2</w:t>
            </w:r>
          </w:p>
        </w:tc>
        <w:tc>
          <w:tcPr>
            <w:tcW w:w="514" w:type="dxa"/>
            <w:tcBorders>
              <w:top w:val="nil"/>
              <w:left w:val="nil"/>
              <w:right w:val="nil"/>
            </w:tcBorders>
            <w:shd w:val="clear" w:color="auto" w:fill="auto"/>
            <w:noWrap w:val="0"/>
            <w:vAlign w:val="top"/>
          </w:tcPr>
          <w:p>
            <w:pPr>
              <w:jc w:val="left"/>
              <w:rPr>
                <w:rFonts w:hint="eastAsia" w:ascii="Times New Roman" w:hAnsi="Times New Roman"/>
                <w:color w:val="000000"/>
                <w:szCs w:val="21"/>
              </w:rPr>
            </w:pPr>
            <w:r>
              <w:rPr>
                <w:rFonts w:hint="eastAsia" w:ascii="Times New Roman" w:hAnsi="Times New Roman"/>
                <w:color w:val="000000"/>
                <w:szCs w:val="21"/>
              </w:rPr>
              <w:t>3</w:t>
            </w:r>
          </w:p>
        </w:tc>
        <w:tc>
          <w:tcPr>
            <w:tcW w:w="514" w:type="dxa"/>
            <w:tcBorders>
              <w:top w:val="nil"/>
              <w:left w:val="nil"/>
              <w:right w:val="nil"/>
            </w:tcBorders>
            <w:shd w:val="clear" w:color="auto" w:fill="auto"/>
            <w:noWrap w:val="0"/>
            <w:vAlign w:val="top"/>
          </w:tcPr>
          <w:p>
            <w:pPr>
              <w:jc w:val="left"/>
              <w:rPr>
                <w:rFonts w:hint="eastAsia" w:ascii="Times New Roman" w:hAnsi="Times New Roman"/>
                <w:color w:val="000000"/>
                <w:szCs w:val="21"/>
              </w:rPr>
            </w:pPr>
            <w:r>
              <w:rPr>
                <w:rFonts w:hint="eastAsia" w:ascii="Times New Roman" w:hAnsi="Times New Roman"/>
                <w:color w:val="000000"/>
                <w:szCs w:val="21"/>
              </w:rPr>
              <w:t>6</w:t>
            </w:r>
          </w:p>
        </w:tc>
        <w:tc>
          <w:tcPr>
            <w:tcW w:w="514" w:type="dxa"/>
            <w:tcBorders>
              <w:top w:val="nil"/>
              <w:left w:val="nil"/>
              <w:right w:val="nil"/>
            </w:tcBorders>
            <w:shd w:val="clear" w:color="auto" w:fill="auto"/>
            <w:noWrap w:val="0"/>
            <w:vAlign w:val="top"/>
          </w:tcPr>
          <w:p>
            <w:pPr>
              <w:jc w:val="left"/>
              <w:rPr>
                <w:rFonts w:hint="eastAsia" w:ascii="Times New Roman" w:hAnsi="Times New Roman"/>
                <w:color w:val="000000"/>
                <w:szCs w:val="21"/>
              </w:rPr>
            </w:pPr>
            <w:r>
              <w:rPr>
                <w:rFonts w:hint="eastAsia" w:ascii="Times New Roman" w:hAnsi="Times New Roman"/>
                <w:color w:val="000000"/>
                <w:szCs w:val="21"/>
              </w:rPr>
              <w:t>4</w:t>
            </w:r>
          </w:p>
        </w:tc>
        <w:tc>
          <w:tcPr>
            <w:tcW w:w="514" w:type="dxa"/>
            <w:tcBorders>
              <w:top w:val="nil"/>
              <w:left w:val="nil"/>
              <w:right w:val="nil"/>
            </w:tcBorders>
            <w:shd w:val="clear" w:color="auto" w:fill="auto"/>
            <w:noWrap w:val="0"/>
            <w:vAlign w:val="top"/>
          </w:tcPr>
          <w:p>
            <w:pPr>
              <w:jc w:val="left"/>
              <w:rPr>
                <w:rFonts w:hint="eastAsia" w:ascii="Times New Roman" w:hAnsi="Times New Roman"/>
                <w:color w:val="000000"/>
                <w:szCs w:val="21"/>
              </w:rPr>
            </w:pPr>
            <w:r>
              <w:rPr>
                <w:rFonts w:hint="eastAsia" w:ascii="Times New Roman" w:hAnsi="Times New Roman"/>
                <w:color w:val="000000"/>
                <w:szCs w:val="21"/>
              </w:rPr>
              <w:t>7</w:t>
            </w:r>
          </w:p>
        </w:tc>
        <w:tc>
          <w:tcPr>
            <w:tcW w:w="514" w:type="dxa"/>
            <w:tcBorders>
              <w:top w:val="nil"/>
              <w:left w:val="nil"/>
              <w:right w:val="nil"/>
            </w:tcBorders>
            <w:shd w:val="clear" w:color="auto" w:fill="auto"/>
            <w:noWrap w:val="0"/>
            <w:vAlign w:val="top"/>
          </w:tcPr>
          <w:p>
            <w:pPr>
              <w:jc w:val="left"/>
              <w:rPr>
                <w:rFonts w:hint="eastAsia" w:ascii="Times New Roman" w:hAnsi="Times New Roman"/>
                <w:color w:val="000000"/>
                <w:szCs w:val="21"/>
              </w:rPr>
            </w:pPr>
            <w:r>
              <w:rPr>
                <w:rFonts w:hint="eastAsia" w:ascii="Times New Roman" w:hAnsi="Times New Roman"/>
                <w:color w:val="000000"/>
                <w:szCs w:val="21"/>
              </w:rPr>
              <w:t>3</w:t>
            </w:r>
          </w:p>
        </w:tc>
        <w:tc>
          <w:tcPr>
            <w:tcW w:w="514" w:type="dxa"/>
            <w:tcBorders>
              <w:top w:val="nil"/>
              <w:left w:val="nil"/>
              <w:right w:val="nil"/>
            </w:tcBorders>
            <w:shd w:val="clear" w:color="auto" w:fill="auto"/>
            <w:noWrap w:val="0"/>
            <w:vAlign w:val="top"/>
          </w:tcPr>
          <w:p>
            <w:pPr>
              <w:jc w:val="left"/>
              <w:rPr>
                <w:rFonts w:hint="eastAsia" w:ascii="Times New Roman" w:hAnsi="Times New Roman"/>
                <w:color w:val="000000"/>
                <w:szCs w:val="21"/>
              </w:rPr>
            </w:pPr>
            <w:r>
              <w:rPr>
                <w:rFonts w:hint="eastAsia" w:ascii="Times New Roman" w:hAnsi="Times New Roman"/>
                <w:color w:val="000000"/>
                <w:szCs w:val="21"/>
              </w:rPr>
              <w:t>2</w:t>
            </w:r>
          </w:p>
        </w:tc>
        <w:tc>
          <w:tcPr>
            <w:tcW w:w="513" w:type="dxa"/>
            <w:tcBorders>
              <w:top w:val="nil"/>
              <w:left w:val="nil"/>
              <w:right w:val="nil"/>
            </w:tcBorders>
            <w:shd w:val="clear" w:color="auto" w:fill="auto"/>
            <w:noWrap w:val="0"/>
            <w:vAlign w:val="top"/>
          </w:tcPr>
          <w:p>
            <w:pPr>
              <w:jc w:val="left"/>
              <w:rPr>
                <w:rFonts w:hint="eastAsia" w:ascii="Times New Roman" w:hAnsi="Times New Roman"/>
                <w:color w:val="000000"/>
                <w:szCs w:val="21"/>
              </w:rPr>
            </w:pPr>
            <w:r>
              <w:rPr>
                <w:rFonts w:hint="eastAsia" w:ascii="Times New Roman" w:hAnsi="Times New Roman"/>
                <w:color w:val="000000"/>
                <w:szCs w:val="21"/>
              </w:rPr>
              <w:t>1</w:t>
            </w:r>
          </w:p>
        </w:tc>
        <w:tc>
          <w:tcPr>
            <w:tcW w:w="514" w:type="dxa"/>
            <w:tcBorders>
              <w:top w:val="nil"/>
              <w:left w:val="nil"/>
              <w:right w:val="nil"/>
            </w:tcBorders>
            <w:shd w:val="clear" w:color="auto" w:fill="auto"/>
            <w:noWrap w:val="0"/>
            <w:vAlign w:val="top"/>
          </w:tcPr>
          <w:p>
            <w:pPr>
              <w:jc w:val="left"/>
              <w:rPr>
                <w:rFonts w:hint="eastAsia" w:ascii="Times New Roman" w:hAnsi="Times New Roman"/>
                <w:color w:val="000000"/>
                <w:szCs w:val="21"/>
              </w:rPr>
            </w:pPr>
            <w:r>
              <w:rPr>
                <w:rFonts w:hint="eastAsia" w:ascii="Times New Roman" w:hAnsi="Times New Roman"/>
                <w:color w:val="000000"/>
                <w:szCs w:val="21"/>
              </w:rPr>
              <w:t>4</w:t>
            </w:r>
          </w:p>
        </w:tc>
        <w:tc>
          <w:tcPr>
            <w:tcW w:w="514" w:type="dxa"/>
            <w:tcBorders>
              <w:top w:val="nil"/>
              <w:left w:val="nil"/>
              <w:right w:val="nil"/>
            </w:tcBorders>
            <w:shd w:val="clear" w:color="auto" w:fill="auto"/>
            <w:noWrap w:val="0"/>
            <w:vAlign w:val="top"/>
          </w:tcPr>
          <w:p>
            <w:pPr>
              <w:jc w:val="left"/>
              <w:rPr>
                <w:rFonts w:hint="eastAsia" w:ascii="Times New Roman" w:hAnsi="Times New Roman"/>
                <w:color w:val="000000"/>
                <w:szCs w:val="21"/>
              </w:rPr>
            </w:pPr>
            <w:r>
              <w:rPr>
                <w:rFonts w:hint="eastAsia" w:ascii="Times New Roman" w:hAnsi="Times New Roman"/>
                <w:color w:val="000000"/>
                <w:szCs w:val="21"/>
              </w:rPr>
              <w:t>7</w:t>
            </w:r>
          </w:p>
        </w:tc>
        <w:tc>
          <w:tcPr>
            <w:tcW w:w="514" w:type="dxa"/>
            <w:tcBorders>
              <w:top w:val="nil"/>
              <w:left w:val="nil"/>
              <w:right w:val="nil"/>
            </w:tcBorders>
            <w:shd w:val="clear" w:color="auto" w:fill="auto"/>
            <w:noWrap w:val="0"/>
            <w:vAlign w:val="top"/>
          </w:tcPr>
          <w:p>
            <w:pPr>
              <w:jc w:val="left"/>
              <w:rPr>
                <w:rFonts w:hint="eastAsia" w:ascii="Times New Roman" w:hAnsi="Times New Roman"/>
                <w:color w:val="000000"/>
                <w:szCs w:val="21"/>
              </w:rPr>
            </w:pPr>
            <w:r>
              <w:rPr>
                <w:rFonts w:hint="eastAsia" w:ascii="Times New Roman" w:hAnsi="Times New Roman"/>
                <w:color w:val="000000"/>
                <w:szCs w:val="21"/>
              </w:rPr>
              <w:t>5</w:t>
            </w:r>
          </w:p>
        </w:tc>
        <w:tc>
          <w:tcPr>
            <w:tcW w:w="514" w:type="dxa"/>
            <w:tcBorders>
              <w:top w:val="nil"/>
              <w:left w:val="nil"/>
              <w:right w:val="nil"/>
            </w:tcBorders>
            <w:shd w:val="clear" w:color="auto" w:fill="auto"/>
            <w:noWrap w:val="0"/>
            <w:vAlign w:val="top"/>
          </w:tcPr>
          <w:p>
            <w:pPr>
              <w:jc w:val="left"/>
              <w:rPr>
                <w:rFonts w:hint="eastAsia" w:ascii="Times New Roman" w:hAnsi="Times New Roman"/>
                <w:color w:val="000000"/>
                <w:szCs w:val="21"/>
              </w:rPr>
            </w:pPr>
            <w:r>
              <w:rPr>
                <w:rFonts w:hint="eastAsia" w:ascii="Times New Roman" w:hAnsi="Times New Roman"/>
                <w:color w:val="000000"/>
                <w:szCs w:val="21"/>
              </w:rPr>
              <w:t>6</w:t>
            </w:r>
          </w:p>
        </w:tc>
        <w:tc>
          <w:tcPr>
            <w:tcW w:w="514" w:type="dxa"/>
            <w:tcBorders>
              <w:top w:val="nil"/>
              <w:left w:val="nil"/>
              <w:right w:val="nil"/>
            </w:tcBorders>
            <w:shd w:val="clear" w:color="auto" w:fill="auto"/>
            <w:noWrap w:val="0"/>
            <w:vAlign w:val="top"/>
          </w:tcPr>
          <w:p>
            <w:pPr>
              <w:jc w:val="left"/>
              <w:rPr>
                <w:rFonts w:hint="eastAsia" w:ascii="Times New Roman" w:hAnsi="Times New Roman"/>
                <w:color w:val="000000"/>
                <w:szCs w:val="21"/>
              </w:rPr>
            </w:pPr>
            <w:r>
              <w:rPr>
                <w:rFonts w:hint="eastAsia" w:ascii="Times New Roman" w:hAnsi="Times New Roman"/>
                <w:color w:val="000000"/>
                <w:szCs w:val="21"/>
              </w:rPr>
              <w:t>5</w:t>
            </w:r>
          </w:p>
        </w:tc>
        <w:tc>
          <w:tcPr>
            <w:tcW w:w="514" w:type="dxa"/>
            <w:tcBorders>
              <w:top w:val="nil"/>
              <w:left w:val="nil"/>
              <w:right w:val="nil"/>
            </w:tcBorders>
            <w:shd w:val="clear" w:color="auto" w:fill="auto"/>
            <w:noWrap w:val="0"/>
            <w:vAlign w:val="top"/>
          </w:tcPr>
          <w:p>
            <w:pPr>
              <w:jc w:val="left"/>
              <w:rPr>
                <w:rFonts w:hint="eastAsia" w:ascii="Times New Roman" w:hAnsi="Times New Roman"/>
                <w:color w:val="000000"/>
                <w:szCs w:val="21"/>
              </w:rPr>
            </w:pPr>
            <w:r>
              <w:rPr>
                <w:rFonts w:hint="eastAsia" w:ascii="Times New Roman" w:hAnsi="Times New Roman"/>
                <w:color w:val="000000"/>
                <w:szCs w:val="21"/>
              </w:rPr>
              <w:t>2</w:t>
            </w:r>
          </w:p>
        </w:tc>
        <w:tc>
          <w:tcPr>
            <w:tcW w:w="514" w:type="dxa"/>
            <w:tcBorders>
              <w:top w:val="nil"/>
              <w:left w:val="nil"/>
              <w:right w:val="nil"/>
            </w:tcBorders>
            <w:shd w:val="clear" w:color="auto" w:fill="auto"/>
            <w:noWrap w:val="0"/>
            <w:vAlign w:val="top"/>
          </w:tcPr>
          <w:p>
            <w:pPr>
              <w:jc w:val="left"/>
              <w:rPr>
                <w:rFonts w:hint="eastAsia" w:ascii="Times New Roman" w:hAnsi="Times New Roman"/>
                <w:color w:val="000000"/>
                <w:szCs w:val="21"/>
              </w:rPr>
            </w:pPr>
            <w:r>
              <w:rPr>
                <w:rFonts w:hint="eastAsia" w:ascii="Times New Roman" w:hAnsi="Times New Roman"/>
                <w:color w:val="000000"/>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513"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1</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1</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1</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1</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4</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4</w:t>
            </w:r>
          </w:p>
        </w:tc>
        <w:tc>
          <w:tcPr>
            <w:tcW w:w="514" w:type="dxa"/>
            <w:shd w:val="clear" w:color="auto" w:fill="auto"/>
            <w:noWrap w:val="0"/>
            <w:vAlign w:val="top"/>
          </w:tcPr>
          <w:p>
            <w:pPr>
              <w:jc w:val="center"/>
              <w:rPr>
                <w:rFonts w:hint="eastAsia" w:ascii="Times New Roman" w:hAnsi="Times New Roman"/>
                <w:color w:val="000000"/>
                <w:szCs w:val="21"/>
              </w:rPr>
            </w:pP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4</w:t>
            </w:r>
          </w:p>
        </w:tc>
        <w:tc>
          <w:tcPr>
            <w:tcW w:w="513"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1</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1</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1</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1</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6</w:t>
            </w:r>
          </w:p>
        </w:tc>
        <w:tc>
          <w:tcPr>
            <w:tcW w:w="514" w:type="dxa"/>
            <w:shd w:val="clear" w:color="auto" w:fill="auto"/>
            <w:noWrap w:val="0"/>
            <w:vAlign w:val="top"/>
          </w:tcPr>
          <w:p>
            <w:pPr>
              <w:jc w:val="center"/>
              <w:rPr>
                <w:rFonts w:hint="eastAsia" w:ascii="Times New Roman" w:hAnsi="Times New Roman"/>
                <w:color w:val="000000"/>
                <w:szCs w:val="21"/>
              </w:rPr>
            </w:pP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6</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513" w:type="dxa"/>
            <w:shd w:val="clear" w:color="auto" w:fill="auto"/>
            <w:noWrap w:val="0"/>
            <w:vAlign w:val="top"/>
          </w:tcPr>
          <w:p>
            <w:pPr>
              <w:jc w:val="center"/>
              <w:rPr>
                <w:rFonts w:hint="eastAsia" w:ascii="Times New Roman" w:hAnsi="Times New Roman"/>
                <w:color w:val="000000"/>
                <w:szCs w:val="21"/>
              </w:rPr>
            </w:pP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2</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2</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2</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2</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7</w:t>
            </w:r>
          </w:p>
        </w:tc>
        <w:tc>
          <w:tcPr>
            <w:tcW w:w="514" w:type="dxa"/>
            <w:shd w:val="clear" w:color="auto" w:fill="auto"/>
            <w:noWrap w:val="0"/>
            <w:vAlign w:val="top"/>
          </w:tcPr>
          <w:p>
            <w:pPr>
              <w:jc w:val="center"/>
              <w:rPr>
                <w:rFonts w:hint="eastAsia" w:ascii="Times New Roman" w:hAnsi="Times New Roman"/>
                <w:color w:val="000000"/>
                <w:szCs w:val="21"/>
              </w:rPr>
            </w:pP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7</w:t>
            </w:r>
          </w:p>
        </w:tc>
        <w:tc>
          <w:tcPr>
            <w:tcW w:w="513"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7</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4</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4</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4</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4</w:t>
            </w:r>
          </w:p>
        </w:tc>
        <w:tc>
          <w:tcPr>
            <w:tcW w:w="514" w:type="dxa"/>
            <w:shd w:val="clear" w:color="auto" w:fill="auto"/>
            <w:noWrap w:val="0"/>
            <w:vAlign w:val="top"/>
          </w:tcPr>
          <w:p>
            <w:pPr>
              <w:jc w:val="center"/>
              <w:rPr>
                <w:rFonts w:hint="eastAsia" w:ascii="Times New Roman" w:hAnsi="Times New Roman"/>
                <w:color w:val="000000"/>
                <w:szCs w:val="21"/>
              </w:rPr>
            </w:pP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2</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513" w:type="dxa"/>
            <w:shd w:val="clear" w:color="auto" w:fill="auto"/>
            <w:noWrap w:val="0"/>
            <w:vAlign w:val="top"/>
          </w:tcPr>
          <w:p>
            <w:pPr>
              <w:jc w:val="center"/>
              <w:rPr>
                <w:rFonts w:hint="eastAsia" w:ascii="Times New Roman" w:hAnsi="Times New Roman"/>
                <w:color w:val="000000"/>
                <w:szCs w:val="21"/>
              </w:rPr>
            </w:pPr>
          </w:p>
        </w:tc>
        <w:tc>
          <w:tcPr>
            <w:tcW w:w="514" w:type="dxa"/>
            <w:shd w:val="clear" w:color="auto" w:fill="auto"/>
            <w:noWrap w:val="0"/>
            <w:vAlign w:val="top"/>
          </w:tcPr>
          <w:p>
            <w:pPr>
              <w:jc w:val="center"/>
              <w:rPr>
                <w:rFonts w:hint="eastAsia" w:ascii="Times New Roman" w:hAnsi="Times New Roman"/>
                <w:color w:val="000000"/>
                <w:szCs w:val="21"/>
              </w:rPr>
            </w:pP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3</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3</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3</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3</w:t>
            </w:r>
          </w:p>
        </w:tc>
        <w:tc>
          <w:tcPr>
            <w:tcW w:w="514" w:type="dxa"/>
            <w:shd w:val="clear" w:color="auto" w:fill="auto"/>
            <w:noWrap w:val="0"/>
            <w:vAlign w:val="top"/>
          </w:tcPr>
          <w:p>
            <w:pPr>
              <w:jc w:val="center"/>
              <w:rPr>
                <w:rFonts w:hint="eastAsia" w:ascii="Times New Roman" w:hAnsi="Times New Roman"/>
                <w:color w:val="000000"/>
                <w:szCs w:val="21"/>
              </w:rPr>
            </w:pP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3</w:t>
            </w:r>
          </w:p>
        </w:tc>
        <w:tc>
          <w:tcPr>
            <w:tcW w:w="513"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3</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3</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7</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7</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7</w:t>
            </w:r>
          </w:p>
        </w:tc>
        <w:tc>
          <w:tcPr>
            <w:tcW w:w="514" w:type="dxa"/>
            <w:shd w:val="clear" w:color="auto" w:fill="auto"/>
            <w:noWrap w:val="0"/>
            <w:vAlign w:val="top"/>
          </w:tcPr>
          <w:p>
            <w:pPr>
              <w:jc w:val="center"/>
              <w:rPr>
                <w:rFonts w:hint="eastAsia" w:ascii="Times New Roman" w:hAnsi="Times New Roman"/>
                <w:color w:val="000000"/>
                <w:szCs w:val="21"/>
              </w:rPr>
            </w:pP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7</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513" w:type="dxa"/>
            <w:shd w:val="clear" w:color="auto" w:fill="auto"/>
            <w:noWrap w:val="0"/>
            <w:vAlign w:val="top"/>
          </w:tcPr>
          <w:p>
            <w:pPr>
              <w:jc w:val="center"/>
              <w:rPr>
                <w:rFonts w:hint="eastAsia" w:ascii="Times New Roman" w:hAnsi="Times New Roman"/>
                <w:color w:val="000000"/>
                <w:szCs w:val="21"/>
              </w:rPr>
            </w:pPr>
          </w:p>
        </w:tc>
        <w:tc>
          <w:tcPr>
            <w:tcW w:w="514" w:type="dxa"/>
            <w:shd w:val="clear" w:color="auto" w:fill="auto"/>
            <w:noWrap w:val="0"/>
            <w:vAlign w:val="top"/>
          </w:tcPr>
          <w:p>
            <w:pPr>
              <w:jc w:val="center"/>
              <w:rPr>
                <w:rFonts w:hint="eastAsia" w:ascii="Times New Roman" w:hAnsi="Times New Roman"/>
                <w:color w:val="000000"/>
                <w:szCs w:val="21"/>
              </w:rPr>
            </w:pPr>
          </w:p>
        </w:tc>
        <w:tc>
          <w:tcPr>
            <w:tcW w:w="514" w:type="dxa"/>
            <w:shd w:val="clear" w:color="auto" w:fill="auto"/>
            <w:noWrap w:val="0"/>
            <w:vAlign w:val="top"/>
          </w:tcPr>
          <w:p>
            <w:pPr>
              <w:jc w:val="center"/>
              <w:rPr>
                <w:rFonts w:hint="eastAsia" w:ascii="Times New Roman" w:hAnsi="Times New Roman"/>
                <w:color w:val="000000"/>
                <w:szCs w:val="21"/>
              </w:rPr>
            </w:pP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6</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6</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6</w:t>
            </w:r>
          </w:p>
        </w:tc>
        <w:tc>
          <w:tcPr>
            <w:tcW w:w="514" w:type="dxa"/>
            <w:shd w:val="clear" w:color="auto" w:fill="auto"/>
            <w:noWrap w:val="0"/>
            <w:vAlign w:val="top"/>
          </w:tcPr>
          <w:p>
            <w:pPr>
              <w:jc w:val="center"/>
              <w:rPr>
                <w:rFonts w:hint="eastAsia" w:ascii="Times New Roman" w:hAnsi="Times New Roman"/>
                <w:color w:val="000000"/>
                <w:szCs w:val="21"/>
              </w:rPr>
            </w:pP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2</w:t>
            </w:r>
          </w:p>
        </w:tc>
        <w:tc>
          <w:tcPr>
            <w:tcW w:w="513"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2</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2</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2</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5</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5</w:t>
            </w:r>
          </w:p>
        </w:tc>
        <w:tc>
          <w:tcPr>
            <w:tcW w:w="514" w:type="dxa"/>
            <w:shd w:val="clear" w:color="auto" w:fill="auto"/>
            <w:noWrap w:val="0"/>
            <w:vAlign w:val="top"/>
          </w:tcPr>
          <w:p>
            <w:pPr>
              <w:jc w:val="center"/>
              <w:rPr>
                <w:rFonts w:hint="eastAsia" w:ascii="Times New Roman" w:hAnsi="Times New Roman"/>
                <w:color w:val="000000"/>
                <w:szCs w:val="21"/>
              </w:rPr>
            </w:pP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5</w:t>
            </w:r>
          </w:p>
        </w:tc>
        <w:tc>
          <w:tcPr>
            <w:tcW w:w="514"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5</w:t>
            </w:r>
          </w:p>
        </w:tc>
      </w:tr>
    </w:tbl>
    <w:p>
      <w:pPr>
        <w:jc w:val="left"/>
        <w:rPr>
          <w:rFonts w:hint="eastAsia" w:ascii="Times New Roman" w:hAnsi="Times New Roman"/>
          <w:color w:val="000000"/>
        </w:rPr>
      </w:pPr>
      <w:r>
        <w:rPr>
          <w:rFonts w:hint="eastAsia" w:ascii="Times New Roman" w:hAnsi="Times New Roman"/>
          <w:color w:val="000000"/>
          <w:szCs w:val="21"/>
        </w:rPr>
        <w:t>17.</w:t>
      </w:r>
      <w:r>
        <w:rPr>
          <w:rFonts w:ascii="Times New Roman" w:hAnsi="Times New Roman"/>
          <w:color w:val="000000"/>
        </w:rPr>
        <w:t>请页式存储管理中，进程访问地址序序列为：10 , 11 , 104 , 170 , 73 , 305 , 180 , 240 , 2</w:t>
      </w:r>
      <w:r>
        <w:rPr>
          <w:rFonts w:hint="eastAsia" w:ascii="Times New Roman" w:hAnsi="Times New Roman"/>
          <w:color w:val="000000"/>
        </w:rPr>
        <w:t>35</w:t>
      </w:r>
      <w:r>
        <w:rPr>
          <w:rFonts w:ascii="Times New Roman" w:hAnsi="Times New Roman"/>
          <w:color w:val="000000"/>
        </w:rPr>
        <w:t>，</w:t>
      </w:r>
      <w:r>
        <w:rPr>
          <w:rFonts w:hint="eastAsia" w:ascii="Times New Roman" w:hAnsi="Times New Roman"/>
          <w:color w:val="000000"/>
        </w:rPr>
        <w:t>48</w:t>
      </w:r>
      <w:r>
        <w:rPr>
          <w:rFonts w:ascii="Times New Roman" w:hAnsi="Times New Roman"/>
          <w:color w:val="000000"/>
        </w:rPr>
        <w:t>5 , 467 , 366。试问</w:t>
      </w:r>
      <w:r>
        <w:rPr>
          <w:rFonts w:hint="eastAsia" w:ascii="Times New Roman" w:hAnsi="Times New Roman"/>
          <w:color w:val="000000"/>
        </w:rPr>
        <w:t>：</w:t>
      </w:r>
      <w:r>
        <w:rPr>
          <w:rFonts w:ascii="Times New Roman" w:hAnsi="Times New Roman"/>
          <w:color w:val="000000"/>
        </w:rPr>
        <w:t>(1</w:t>
      </w:r>
      <w:r>
        <w:rPr>
          <w:rFonts w:hint="eastAsia" w:ascii="Times New Roman" w:hAnsi="Times New Roman"/>
          <w:color w:val="000000"/>
        </w:rPr>
        <w:t>)</w:t>
      </w:r>
      <w:r>
        <w:rPr>
          <w:rFonts w:ascii="Times New Roman" w:hAnsi="Times New Roman"/>
          <w:color w:val="000000"/>
        </w:rPr>
        <w:t>如果页面大小为100 ，给出页面访问序列。</w:t>
      </w:r>
      <w:r>
        <w:rPr>
          <w:rFonts w:hint="eastAsia" w:ascii="Times New Roman" w:hAnsi="Times New Roman"/>
          <w:color w:val="000000"/>
        </w:rPr>
        <w:t>(</w:t>
      </w:r>
      <w:r>
        <w:rPr>
          <w:rFonts w:ascii="Times New Roman" w:hAnsi="Times New Roman"/>
          <w:color w:val="000000"/>
        </w:rPr>
        <w:t>2</w:t>
      </w:r>
      <w:r>
        <w:rPr>
          <w:rFonts w:hint="eastAsia" w:ascii="Times New Roman" w:hAnsi="Times New Roman"/>
          <w:color w:val="000000"/>
        </w:rPr>
        <w:t>)</w:t>
      </w:r>
      <w:r>
        <w:rPr>
          <w:rFonts w:ascii="Times New Roman" w:hAnsi="Times New Roman"/>
          <w:color w:val="000000"/>
        </w:rPr>
        <w:t>讲程若分3个页框采用FIFO 和LRU</w:t>
      </w:r>
      <w:r>
        <w:rPr>
          <w:rFonts w:hint="eastAsia" w:ascii="Times New Roman" w:hAnsi="Times New Roman"/>
          <w:color w:val="000000"/>
        </w:rPr>
        <w:t>置</w:t>
      </w:r>
      <w:r>
        <w:rPr>
          <w:rFonts w:ascii="Times New Roman" w:hAnsi="Times New Roman"/>
          <w:color w:val="000000"/>
        </w:rPr>
        <w:t>换算法，求缺页中断率？</w:t>
      </w:r>
    </w:p>
    <w:p>
      <w:pPr>
        <w:jc w:val="left"/>
        <w:rPr>
          <w:rFonts w:hint="eastAsia" w:ascii="Times New Roman" w:hAnsi="Times New Roman"/>
          <w:color w:val="000000"/>
        </w:rPr>
      </w:pPr>
      <w:r>
        <w:rPr>
          <w:rFonts w:ascii="Times New Roman" w:hAnsi="Times New Roman"/>
          <w:color w:val="000000"/>
        </w:rPr>
        <w:t>答：</w:t>
      </w:r>
      <w:r>
        <w:rPr>
          <w:rFonts w:hint="eastAsia" w:ascii="Times New Roman" w:hAnsi="Times New Roman"/>
          <w:color w:val="000000"/>
        </w:rPr>
        <w:t>（1）</w:t>
      </w:r>
      <w:r>
        <w:rPr>
          <w:rFonts w:ascii="Times New Roman" w:hAnsi="Times New Roman"/>
          <w:color w:val="000000"/>
        </w:rPr>
        <w:t>页面访问序列为</w:t>
      </w:r>
      <w:r>
        <w:rPr>
          <w:rFonts w:hint="eastAsia" w:ascii="Times New Roman" w:hAnsi="Times New Roman"/>
          <w:color w:val="000000"/>
        </w:rPr>
        <w:t>0</w:t>
      </w:r>
      <w:r>
        <w:rPr>
          <w:rFonts w:ascii="Times New Roman" w:hAnsi="Times New Roman"/>
          <w:color w:val="000000"/>
        </w:rPr>
        <w:t xml:space="preserve"> , </w:t>
      </w:r>
      <w:r>
        <w:rPr>
          <w:rFonts w:hint="eastAsia" w:ascii="Times New Roman" w:hAnsi="Times New Roman"/>
          <w:color w:val="000000"/>
        </w:rPr>
        <w:t>0</w:t>
      </w:r>
      <w:r>
        <w:rPr>
          <w:rFonts w:ascii="Times New Roman" w:hAnsi="Times New Roman"/>
          <w:color w:val="000000"/>
        </w:rPr>
        <w:t xml:space="preserve"> , </w:t>
      </w:r>
      <w:r>
        <w:rPr>
          <w:rFonts w:hint="eastAsia" w:ascii="Times New Roman" w:hAnsi="Times New Roman"/>
          <w:color w:val="000000"/>
        </w:rPr>
        <w:t>1</w:t>
      </w:r>
      <w:r>
        <w:rPr>
          <w:rFonts w:ascii="Times New Roman" w:hAnsi="Times New Roman"/>
          <w:color w:val="000000"/>
        </w:rPr>
        <w:t xml:space="preserve"> , </w:t>
      </w:r>
      <w:r>
        <w:rPr>
          <w:rFonts w:hint="eastAsia" w:ascii="Times New Roman" w:hAnsi="Times New Roman"/>
          <w:color w:val="000000"/>
        </w:rPr>
        <w:t>1</w:t>
      </w:r>
      <w:r>
        <w:rPr>
          <w:rFonts w:ascii="Times New Roman" w:hAnsi="Times New Roman"/>
          <w:color w:val="000000"/>
        </w:rPr>
        <w:t xml:space="preserve"> , </w:t>
      </w:r>
      <w:r>
        <w:rPr>
          <w:rFonts w:hint="eastAsia" w:ascii="Times New Roman" w:hAnsi="Times New Roman"/>
          <w:color w:val="000000"/>
        </w:rPr>
        <w:t>0</w:t>
      </w:r>
      <w:r>
        <w:rPr>
          <w:rFonts w:ascii="Times New Roman" w:hAnsi="Times New Roman"/>
          <w:color w:val="000000"/>
        </w:rPr>
        <w:t xml:space="preserve"> , </w:t>
      </w:r>
      <w:r>
        <w:rPr>
          <w:rFonts w:hint="eastAsia" w:ascii="Times New Roman" w:hAnsi="Times New Roman"/>
          <w:color w:val="000000"/>
        </w:rPr>
        <w:t>3</w:t>
      </w:r>
      <w:r>
        <w:rPr>
          <w:rFonts w:ascii="Times New Roman" w:hAnsi="Times New Roman"/>
          <w:color w:val="000000"/>
        </w:rPr>
        <w:t xml:space="preserve"> , </w:t>
      </w:r>
      <w:r>
        <w:rPr>
          <w:rFonts w:hint="eastAsia" w:ascii="Times New Roman" w:hAnsi="Times New Roman"/>
          <w:color w:val="000000"/>
        </w:rPr>
        <w:t>1</w:t>
      </w:r>
      <w:r>
        <w:rPr>
          <w:rFonts w:ascii="Times New Roman" w:hAnsi="Times New Roman"/>
          <w:color w:val="000000"/>
        </w:rPr>
        <w:t xml:space="preserve"> , </w:t>
      </w:r>
      <w:r>
        <w:rPr>
          <w:rFonts w:hint="eastAsia" w:ascii="Times New Roman" w:hAnsi="Times New Roman"/>
          <w:color w:val="000000"/>
        </w:rPr>
        <w:t>2</w:t>
      </w:r>
      <w:r>
        <w:rPr>
          <w:rFonts w:ascii="Times New Roman" w:hAnsi="Times New Roman"/>
          <w:color w:val="000000"/>
        </w:rPr>
        <w:t xml:space="preserve"> ,</w:t>
      </w:r>
      <w:r>
        <w:rPr>
          <w:rFonts w:hint="eastAsia" w:ascii="Times New Roman" w:hAnsi="Times New Roman"/>
          <w:color w:val="000000"/>
        </w:rPr>
        <w:t>2</w:t>
      </w:r>
      <w:r>
        <w:rPr>
          <w:rFonts w:ascii="Times New Roman" w:hAnsi="Times New Roman"/>
          <w:color w:val="000000"/>
        </w:rPr>
        <w:t xml:space="preserve"> , </w:t>
      </w:r>
      <w:r>
        <w:rPr>
          <w:rFonts w:hint="eastAsia" w:ascii="Times New Roman" w:hAnsi="Times New Roman"/>
          <w:color w:val="000000"/>
        </w:rPr>
        <w:t>4</w:t>
      </w:r>
      <w:r>
        <w:rPr>
          <w:rFonts w:ascii="Times New Roman" w:hAnsi="Times New Roman"/>
          <w:color w:val="000000"/>
        </w:rPr>
        <w:t xml:space="preserve"> , </w:t>
      </w:r>
      <w:r>
        <w:rPr>
          <w:rFonts w:hint="eastAsia" w:ascii="Times New Roman" w:hAnsi="Times New Roman"/>
          <w:color w:val="000000"/>
        </w:rPr>
        <w:t>4</w:t>
      </w:r>
      <w:r>
        <w:rPr>
          <w:rFonts w:ascii="Times New Roman" w:hAnsi="Times New Roman"/>
          <w:color w:val="000000"/>
        </w:rPr>
        <w:t xml:space="preserve"> , </w:t>
      </w:r>
      <w:r>
        <w:rPr>
          <w:rFonts w:hint="eastAsia" w:ascii="Times New Roman" w:hAnsi="Times New Roman"/>
          <w:color w:val="000000"/>
        </w:rPr>
        <w:t>3</w:t>
      </w:r>
    </w:p>
    <w:p>
      <w:pPr>
        <w:jc w:val="left"/>
        <w:rPr>
          <w:rFonts w:hint="eastAsia" w:ascii="Times New Roman" w:hAnsi="Times New Roman"/>
          <w:color w:val="000000"/>
        </w:rPr>
      </w:pPr>
      <w:r>
        <w:rPr>
          <w:rFonts w:hint="eastAsia" w:ascii="Times New Roman" w:hAnsi="Times New Roman"/>
          <w:color w:val="000000"/>
        </w:rPr>
        <w:t>（2）</w:t>
      </w:r>
      <w:r>
        <w:rPr>
          <w:rFonts w:ascii="Times New Roman" w:hAnsi="Times New Roman"/>
          <w:color w:val="000000"/>
        </w:rPr>
        <w:t>FIFO 为5 次，缺页中断率为5 / 12</w:t>
      </w:r>
      <w:r>
        <w:rPr>
          <w:rFonts w:hint="eastAsia" w:ascii="Times New Roman" w:hAnsi="Times New Roman"/>
          <w:color w:val="000000"/>
        </w:rPr>
        <w:t>=41.7%</w:t>
      </w:r>
      <w:r>
        <w:rPr>
          <w:rFonts w:ascii="Times New Roman" w:hAnsi="Times New Roman"/>
          <w:color w:val="000000"/>
        </w:rPr>
        <w:t>。</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0</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0</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1</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1</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0</w:t>
            </w:r>
            <w:r>
              <w:rPr>
                <w:rFonts w:ascii="Times New Roman" w:hAnsi="Times New Roman"/>
                <w:color w:val="000000"/>
              </w:rPr>
              <w:t xml:space="preserve"> </w:t>
            </w:r>
          </w:p>
        </w:tc>
        <w:tc>
          <w:tcPr>
            <w:tcW w:w="686"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3</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1</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2</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2</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4</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4</w:t>
            </w:r>
            <w:r>
              <w:rPr>
                <w:rFonts w:ascii="Times New Roman" w:hAnsi="Times New Roman"/>
                <w:color w:val="000000"/>
              </w:rPr>
              <w:t xml:space="preserve"> </w:t>
            </w:r>
          </w:p>
        </w:tc>
        <w:tc>
          <w:tcPr>
            <w:tcW w:w="686" w:type="dxa"/>
            <w:tcBorders>
              <w:top w:val="nil"/>
              <w:left w:val="nil"/>
              <w:right w:val="nil"/>
            </w:tcBorders>
            <w:shd w:val="clear" w:color="auto" w:fill="auto"/>
            <w:noWrap w:val="0"/>
            <w:vAlign w:val="top"/>
          </w:tcPr>
          <w:p>
            <w:pPr>
              <w:jc w:val="left"/>
              <w:rPr>
                <w:rFonts w:hint="eastAsia" w:ascii="Times New Roman" w:hAnsi="Times New Roman"/>
                <w:color w:val="000000"/>
              </w:rPr>
            </w:pPr>
            <w:r>
              <w:rPr>
                <w:rFonts w:hint="eastAsia" w:ascii="Times New Roman" w:hAnsi="Times New Roman"/>
                <w:color w:val="00000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0</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0</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0</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2</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2</w:t>
            </w: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1</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1</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1</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4</w:t>
            </w: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3</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3</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3</w:t>
            </w: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p>
        </w:tc>
      </w:tr>
    </w:tbl>
    <w:p>
      <w:pPr>
        <w:jc w:val="left"/>
        <w:rPr>
          <w:rFonts w:hint="eastAsia" w:ascii="Times New Roman" w:hAnsi="Times New Roman"/>
          <w:color w:val="000000"/>
        </w:rPr>
      </w:pPr>
      <w:r>
        <w:rPr>
          <w:rFonts w:ascii="Times New Roman" w:hAnsi="Times New Roman"/>
          <w:color w:val="000000"/>
        </w:rPr>
        <w:t>LRU 为6 次，缺页中断率为6 / 12 = 50</w:t>
      </w:r>
      <w:r>
        <w:rPr>
          <w:rFonts w:hint="eastAsia" w:ascii="Times New Roman" w:hAnsi="Times New Roman"/>
          <w:color w:val="000000"/>
        </w:rPr>
        <w:t>%</w:t>
      </w:r>
      <w:r>
        <w:rPr>
          <w:rFonts w:ascii="Times New Roman" w:hAnsi="Times New Roman"/>
          <w:color w:val="000000"/>
        </w:rPr>
        <w:t xml:space="preserve"> 。</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0</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0</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1</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1</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0</w:t>
            </w:r>
            <w:r>
              <w:rPr>
                <w:rFonts w:ascii="Times New Roman" w:hAnsi="Times New Roman"/>
                <w:color w:val="000000"/>
              </w:rPr>
              <w:t xml:space="preserve"> </w:t>
            </w:r>
          </w:p>
        </w:tc>
        <w:tc>
          <w:tcPr>
            <w:tcW w:w="686"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3</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1</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2</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2</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4</w:t>
            </w:r>
            <w:r>
              <w:rPr>
                <w:rFonts w:ascii="Times New Roman" w:hAnsi="Times New Roman"/>
                <w:color w:val="000000"/>
              </w:rPr>
              <w:t xml:space="preserve"> </w:t>
            </w:r>
          </w:p>
        </w:tc>
        <w:tc>
          <w:tcPr>
            <w:tcW w:w="685"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rPr>
              <w:t>4</w:t>
            </w:r>
            <w:r>
              <w:rPr>
                <w:rFonts w:ascii="Times New Roman" w:hAnsi="Times New Roman"/>
                <w:color w:val="000000"/>
              </w:rPr>
              <w:t xml:space="preserve"> </w:t>
            </w:r>
          </w:p>
        </w:tc>
        <w:tc>
          <w:tcPr>
            <w:tcW w:w="686" w:type="dxa"/>
            <w:tcBorders>
              <w:top w:val="nil"/>
              <w:left w:val="nil"/>
              <w:right w:val="nil"/>
            </w:tcBorders>
            <w:shd w:val="clear" w:color="auto" w:fill="auto"/>
            <w:noWrap w:val="0"/>
            <w:vAlign w:val="top"/>
          </w:tcPr>
          <w:p>
            <w:pPr>
              <w:jc w:val="left"/>
              <w:rPr>
                <w:rFonts w:hint="eastAsia" w:ascii="Times New Roman" w:hAnsi="Times New Roman"/>
                <w:color w:val="000000"/>
              </w:rPr>
            </w:pPr>
            <w:r>
              <w:rPr>
                <w:rFonts w:hint="eastAsia" w:ascii="Times New Roman" w:hAnsi="Times New Roman"/>
                <w:color w:val="00000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0</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0</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0</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2</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2</w:t>
            </w: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1</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1</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1</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1</w:t>
            </w: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3</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3</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4</w:t>
            </w:r>
          </w:p>
        </w:tc>
        <w:tc>
          <w:tcPr>
            <w:tcW w:w="685" w:type="dxa"/>
            <w:shd w:val="clear" w:color="auto" w:fill="auto"/>
            <w:noWrap w:val="0"/>
            <w:vAlign w:val="top"/>
          </w:tcPr>
          <w:p>
            <w:pPr>
              <w:jc w:val="center"/>
              <w:rPr>
                <w:rFonts w:hint="eastAsia" w:ascii="Times New Roman" w:hAnsi="Times New Roman"/>
                <w:color w:val="000000"/>
              </w:rPr>
            </w:pPr>
          </w:p>
        </w:tc>
        <w:tc>
          <w:tcPr>
            <w:tcW w:w="686"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4</w:t>
            </w:r>
          </w:p>
        </w:tc>
      </w:tr>
    </w:tbl>
    <w:p>
      <w:pPr>
        <w:jc w:val="left"/>
        <w:rPr>
          <w:rFonts w:ascii="Times New Roman" w:hAnsi="Times New Roman"/>
          <w:color w:val="000000"/>
        </w:rPr>
      </w:pPr>
      <w:r>
        <w:rPr>
          <w:rFonts w:hint="eastAsia" w:ascii="Times New Roman" w:hAnsi="Times New Roman"/>
          <w:color w:val="000000"/>
          <w:szCs w:val="21"/>
        </w:rPr>
        <w:t>18.</w:t>
      </w:r>
      <w:r>
        <w:rPr>
          <w:rFonts w:ascii="Times New Roman" w:hAnsi="Times New Roman"/>
          <w:color w:val="000000"/>
        </w:rPr>
        <w:t>在一个采用页式虚拟存储管理的系统中,有一用户作业</w:t>
      </w:r>
      <w:r>
        <w:rPr>
          <w:rFonts w:hint="eastAsia" w:ascii="Times New Roman" w:hAnsi="Times New Roman"/>
          <w:color w:val="000000"/>
        </w:rPr>
        <w:t>，</w:t>
      </w:r>
      <w:r>
        <w:rPr>
          <w:rFonts w:ascii="Times New Roman" w:hAnsi="Times New Roman"/>
          <w:color w:val="000000"/>
        </w:rPr>
        <w:t>它依次要访问的字地址序列是：115</w:t>
      </w:r>
      <w:r>
        <w:rPr>
          <w:rFonts w:hint="eastAsia" w:ascii="Times New Roman" w:hAnsi="Times New Roman"/>
          <w:color w:val="000000"/>
        </w:rPr>
        <w:t>，</w:t>
      </w:r>
      <w:r>
        <w:rPr>
          <w:rFonts w:ascii="Times New Roman" w:hAnsi="Times New Roman"/>
          <w:color w:val="000000"/>
        </w:rPr>
        <w:t>228</w:t>
      </w:r>
      <w:r>
        <w:rPr>
          <w:rFonts w:hint="eastAsia" w:ascii="Times New Roman" w:hAnsi="Times New Roman"/>
          <w:color w:val="000000"/>
        </w:rPr>
        <w:t>，</w:t>
      </w:r>
      <w:r>
        <w:rPr>
          <w:rFonts w:ascii="Times New Roman" w:hAnsi="Times New Roman"/>
          <w:color w:val="000000"/>
        </w:rPr>
        <w:t>120</w:t>
      </w:r>
      <w:r>
        <w:rPr>
          <w:rFonts w:hint="eastAsia" w:ascii="Times New Roman" w:hAnsi="Times New Roman"/>
          <w:color w:val="000000"/>
        </w:rPr>
        <w:t>，</w:t>
      </w:r>
      <w:r>
        <w:rPr>
          <w:rFonts w:ascii="Times New Roman" w:hAnsi="Times New Roman"/>
          <w:color w:val="000000"/>
        </w:rPr>
        <w:t>88</w:t>
      </w:r>
      <w:r>
        <w:rPr>
          <w:rFonts w:hint="eastAsia" w:ascii="Times New Roman" w:hAnsi="Times New Roman"/>
          <w:color w:val="000000"/>
        </w:rPr>
        <w:t>，</w:t>
      </w:r>
      <w:r>
        <w:rPr>
          <w:rFonts w:ascii="Times New Roman" w:hAnsi="Times New Roman"/>
          <w:color w:val="000000"/>
        </w:rPr>
        <w:t>446</w:t>
      </w:r>
      <w:r>
        <w:rPr>
          <w:rFonts w:hint="eastAsia" w:ascii="Times New Roman" w:hAnsi="Times New Roman"/>
          <w:color w:val="000000"/>
        </w:rPr>
        <w:t>，</w:t>
      </w:r>
      <w:r>
        <w:rPr>
          <w:rFonts w:ascii="Times New Roman" w:hAnsi="Times New Roman"/>
          <w:color w:val="000000"/>
        </w:rPr>
        <w:t>102</w:t>
      </w:r>
      <w:r>
        <w:rPr>
          <w:rFonts w:hint="eastAsia" w:ascii="Times New Roman" w:hAnsi="Times New Roman"/>
          <w:color w:val="000000"/>
        </w:rPr>
        <w:t>，</w:t>
      </w:r>
      <w:r>
        <w:rPr>
          <w:rFonts w:ascii="Times New Roman" w:hAnsi="Times New Roman"/>
          <w:color w:val="000000"/>
        </w:rPr>
        <w:t>321</w:t>
      </w:r>
      <w:r>
        <w:rPr>
          <w:rFonts w:hint="eastAsia" w:ascii="Times New Roman" w:hAnsi="Times New Roman"/>
          <w:color w:val="000000"/>
        </w:rPr>
        <w:t>，</w:t>
      </w:r>
      <w:r>
        <w:rPr>
          <w:rFonts w:ascii="Times New Roman" w:hAnsi="Times New Roman"/>
          <w:color w:val="000000"/>
        </w:rPr>
        <w:t>432</w:t>
      </w:r>
      <w:r>
        <w:rPr>
          <w:rFonts w:hint="eastAsia" w:ascii="Times New Roman" w:hAnsi="Times New Roman"/>
          <w:color w:val="000000"/>
        </w:rPr>
        <w:t>，</w:t>
      </w:r>
      <w:r>
        <w:rPr>
          <w:rFonts w:ascii="Times New Roman" w:hAnsi="Times New Roman"/>
          <w:color w:val="000000"/>
        </w:rPr>
        <w:t>260</w:t>
      </w:r>
      <w:r>
        <w:rPr>
          <w:rFonts w:hint="eastAsia" w:ascii="Times New Roman" w:hAnsi="Times New Roman"/>
          <w:color w:val="000000"/>
        </w:rPr>
        <w:t>，</w:t>
      </w:r>
      <w:r>
        <w:rPr>
          <w:rFonts w:ascii="Times New Roman" w:hAnsi="Times New Roman"/>
          <w:color w:val="000000"/>
        </w:rPr>
        <w:t>167</w:t>
      </w:r>
      <w:r>
        <w:rPr>
          <w:rFonts w:hint="eastAsia" w:ascii="Times New Roman" w:hAnsi="Times New Roman"/>
          <w:color w:val="000000"/>
        </w:rPr>
        <w:t>，305，420</w:t>
      </w:r>
      <w:r>
        <w:rPr>
          <w:rFonts w:ascii="Times New Roman" w:hAnsi="Times New Roman"/>
          <w:color w:val="000000"/>
        </w:rPr>
        <w:t>若分配给该作业的主存初始为空,现分配给该作业的主存共</w:t>
      </w:r>
      <w:r>
        <w:rPr>
          <w:rFonts w:hint="eastAsia" w:ascii="Times New Roman" w:hAnsi="Times New Roman"/>
          <w:color w:val="000000"/>
        </w:rPr>
        <w:t>3</w:t>
      </w:r>
      <w:r>
        <w:rPr>
          <w:rFonts w:ascii="Times New Roman" w:hAnsi="Times New Roman"/>
          <w:color w:val="000000"/>
        </w:rPr>
        <w:t>00字</w:t>
      </w:r>
      <w:r>
        <w:rPr>
          <w:rFonts w:hint="eastAsia" w:ascii="Times New Roman" w:hAnsi="Times New Roman"/>
          <w:color w:val="000000"/>
        </w:rPr>
        <w:t>，</w:t>
      </w:r>
      <w:r>
        <w:rPr>
          <w:rFonts w:ascii="Times New Roman" w:hAnsi="Times New Roman"/>
          <w:color w:val="000000"/>
        </w:rPr>
        <w:t>页的大小为100字</w:t>
      </w:r>
      <w:r>
        <w:rPr>
          <w:rFonts w:hint="eastAsia" w:ascii="Times New Roman" w:hAnsi="Times New Roman"/>
          <w:color w:val="000000"/>
        </w:rPr>
        <w:t>，</w:t>
      </w:r>
      <w:r>
        <w:rPr>
          <w:rFonts w:ascii="Times New Roman" w:hAnsi="Times New Roman"/>
          <w:color w:val="000000"/>
        </w:rPr>
        <w:t>请回答下列问题</w:t>
      </w:r>
      <w:r>
        <w:rPr>
          <w:rFonts w:hint="eastAsia" w:ascii="Times New Roman" w:hAnsi="Times New Roman"/>
          <w:color w:val="000000"/>
        </w:rPr>
        <w:t>：</w:t>
      </w:r>
      <w:r>
        <w:rPr>
          <w:rFonts w:ascii="Times New Roman" w:hAnsi="Times New Roman"/>
          <w:color w:val="000000"/>
        </w:rPr>
        <w:t xml:space="preserve"> </w:t>
      </w:r>
    </w:p>
    <w:p>
      <w:pPr>
        <w:jc w:val="left"/>
        <w:rPr>
          <w:rFonts w:ascii="Times New Roman" w:hAnsi="Times New Roman"/>
          <w:color w:val="000000"/>
        </w:rPr>
      </w:pPr>
      <w:r>
        <w:rPr>
          <w:rFonts w:ascii="Times New Roman" w:hAnsi="Times New Roman"/>
          <w:color w:val="000000"/>
        </w:rPr>
        <w:t xml:space="preserve">(1)按FIFO调度算法将产生多少次缺页中断，依次淘汰的页号为多少，缺页中断率为多少？ </w:t>
      </w:r>
    </w:p>
    <w:p>
      <w:pPr>
        <w:jc w:val="left"/>
        <w:rPr>
          <w:rFonts w:ascii="Times New Roman" w:hAnsi="Times New Roman"/>
          <w:color w:val="000000"/>
        </w:rPr>
      </w:pPr>
      <w:r>
        <w:rPr>
          <w:rFonts w:ascii="Times New Roman" w:hAnsi="Times New Roman"/>
          <w:color w:val="000000"/>
        </w:rPr>
        <w:t>(2)按LRU调度算法将产生多少次缺页中断，依次淘汰的页号为多少，缺页中断率为多少？</w:t>
      </w:r>
    </w:p>
    <w:p>
      <w:pPr>
        <w:jc w:val="left"/>
        <w:rPr>
          <w:rFonts w:hint="eastAsia" w:ascii="Times New Roman" w:hAnsi="Times New Roman"/>
          <w:color w:val="000000"/>
        </w:rPr>
      </w:pPr>
      <w:r>
        <w:rPr>
          <w:rFonts w:hint="eastAsia" w:ascii="Times New Roman" w:hAnsi="Times New Roman"/>
          <w:color w:val="000000"/>
        </w:rPr>
        <w:t>答：页号=地址/页的大小，页面序列为：1,2,1,0,4,1,3,4,2,1,3,4</w:t>
      </w:r>
    </w:p>
    <w:p>
      <w:pPr>
        <w:jc w:val="left"/>
        <w:rPr>
          <w:rFonts w:hint="eastAsia" w:ascii="Times New Roman" w:hAnsi="Times New Roman"/>
          <w:color w:val="000000"/>
        </w:rPr>
      </w:pPr>
      <w:r>
        <w:rPr>
          <w:rFonts w:hint="eastAsia" w:ascii="Times New Roman" w:hAnsi="Times New Roman"/>
          <w:color w:val="000000"/>
        </w:rPr>
        <w:t>FIFO：发生缺页的次数8次，依次淘汰的页号为1,2,0,4,1，缺页率为8/12=66.7%</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1</w:t>
            </w:r>
          </w:p>
        </w:tc>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2</w:t>
            </w:r>
          </w:p>
        </w:tc>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1</w:t>
            </w:r>
          </w:p>
        </w:tc>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0</w:t>
            </w:r>
          </w:p>
        </w:tc>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4</w:t>
            </w:r>
          </w:p>
        </w:tc>
        <w:tc>
          <w:tcPr>
            <w:tcW w:w="686"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1</w:t>
            </w:r>
          </w:p>
        </w:tc>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3</w:t>
            </w:r>
          </w:p>
        </w:tc>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4</w:t>
            </w:r>
          </w:p>
        </w:tc>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2</w:t>
            </w:r>
          </w:p>
        </w:tc>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1</w:t>
            </w:r>
          </w:p>
        </w:tc>
        <w:tc>
          <w:tcPr>
            <w:tcW w:w="685" w:type="dxa"/>
            <w:tcBorders>
              <w:top w:val="nil"/>
              <w:left w:val="nil"/>
              <w:right w:val="nil"/>
            </w:tcBorders>
            <w:noWrap w:val="0"/>
            <w:vAlign w:val="top"/>
          </w:tcPr>
          <w:p>
            <w:pPr>
              <w:jc w:val="left"/>
              <w:rPr>
                <w:rFonts w:hint="eastAsia" w:ascii="Times New Roman" w:hAnsi="Times New Roman"/>
                <w:color w:val="000000"/>
              </w:rPr>
            </w:pPr>
            <w:r>
              <w:rPr>
                <w:rFonts w:hint="eastAsia" w:ascii="Times New Roman" w:hAnsi="Times New Roman"/>
                <w:color w:val="000000"/>
              </w:rPr>
              <w:t>3</w:t>
            </w:r>
          </w:p>
        </w:tc>
        <w:tc>
          <w:tcPr>
            <w:tcW w:w="686" w:type="dxa"/>
            <w:tcBorders>
              <w:top w:val="nil"/>
              <w:left w:val="nil"/>
              <w:right w:val="nil"/>
            </w:tcBorders>
            <w:noWrap w:val="0"/>
            <w:vAlign w:val="top"/>
          </w:tcPr>
          <w:p>
            <w:pPr>
              <w:jc w:val="left"/>
              <w:rPr>
                <w:rFonts w:hint="eastAsia" w:ascii="Times New Roman" w:hAnsi="Times New Roman"/>
                <w:color w:val="000000"/>
              </w:rPr>
            </w:pPr>
            <w:r>
              <w:rPr>
                <w:rFonts w:hint="eastAsia" w:ascii="Times New Roman" w:hAnsi="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4</w:t>
            </w:r>
          </w:p>
        </w:tc>
        <w:tc>
          <w:tcPr>
            <w:tcW w:w="686" w:type="dxa"/>
            <w:noWrap w:val="0"/>
            <w:vAlign w:val="top"/>
          </w:tcPr>
          <w:p>
            <w:pPr>
              <w:jc w:val="center"/>
              <w:rPr>
                <w:rFonts w:ascii="Times New Roman" w:hAnsi="Times New Roman"/>
                <w:color w:val="000000"/>
              </w:rPr>
            </w:pPr>
            <w:r>
              <w:rPr>
                <w:rFonts w:hint="eastAsia" w:ascii="Times New Roman" w:hAnsi="Times New Roman"/>
                <w:color w:val="000000"/>
              </w:rPr>
              <w:t>4</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4</w:t>
            </w: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2</w:t>
            </w: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p>
        </w:tc>
        <w:tc>
          <w:tcPr>
            <w:tcW w:w="686" w:type="dxa"/>
            <w:noWrap w:val="0"/>
            <w:vAlign w:val="top"/>
          </w:tcPr>
          <w:p>
            <w:pPr>
              <w:jc w:val="center"/>
              <w:rPr>
                <w:rFonts w:ascii="Times New Roman" w:hAnsi="Times New Roman"/>
                <w:color w:val="000000"/>
              </w:rPr>
            </w:pPr>
            <w:r>
              <w:rPr>
                <w:rFonts w:hint="eastAsia" w:ascii="Times New Roman" w:hAnsi="Times New Roman"/>
                <w:color w:val="00000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2</w:t>
            </w: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2</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2</w:t>
            </w:r>
          </w:p>
        </w:tc>
        <w:tc>
          <w:tcPr>
            <w:tcW w:w="686"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p>
        </w:tc>
        <w:tc>
          <w:tcPr>
            <w:tcW w:w="686" w:type="dxa"/>
            <w:noWrap w:val="0"/>
            <w:vAlign w:val="top"/>
          </w:tcPr>
          <w:p>
            <w:pPr>
              <w:jc w:val="center"/>
              <w:rPr>
                <w:rFonts w:ascii="Times New Roman" w:hAnsi="Times New Roman"/>
                <w:color w:val="000000"/>
              </w:rPr>
            </w:pPr>
            <w:r>
              <w:rPr>
                <w:rFonts w:hint="eastAsia" w:ascii="Times New Roman" w:hAnsi="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0</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0</w:t>
            </w:r>
          </w:p>
        </w:tc>
        <w:tc>
          <w:tcPr>
            <w:tcW w:w="686" w:type="dxa"/>
            <w:noWrap w:val="0"/>
            <w:vAlign w:val="top"/>
          </w:tcPr>
          <w:p>
            <w:pPr>
              <w:jc w:val="center"/>
              <w:rPr>
                <w:rFonts w:ascii="Times New Roman" w:hAnsi="Times New Roman"/>
                <w:color w:val="000000"/>
              </w:rPr>
            </w:pPr>
            <w:r>
              <w:rPr>
                <w:rFonts w:hint="eastAsia" w:ascii="Times New Roman" w:hAnsi="Times New Roman"/>
                <w:color w:val="000000"/>
              </w:rPr>
              <w:t>0</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3</w:t>
            </w: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3</w:t>
            </w: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p>
        </w:tc>
        <w:tc>
          <w:tcPr>
            <w:tcW w:w="686" w:type="dxa"/>
            <w:noWrap w:val="0"/>
            <w:vAlign w:val="top"/>
          </w:tcPr>
          <w:p>
            <w:pPr>
              <w:jc w:val="center"/>
              <w:rPr>
                <w:rFonts w:ascii="Times New Roman" w:hAnsi="Times New Roman"/>
                <w:color w:val="000000"/>
              </w:rPr>
            </w:pPr>
            <w:r>
              <w:rPr>
                <w:rFonts w:hint="eastAsia" w:ascii="Times New Roman" w:hAnsi="Times New Roman"/>
                <w:color w:val="000000"/>
              </w:rPr>
              <w:t>3</w:t>
            </w:r>
          </w:p>
        </w:tc>
      </w:tr>
    </w:tbl>
    <w:p>
      <w:pPr>
        <w:jc w:val="left"/>
        <w:rPr>
          <w:rFonts w:hint="eastAsia" w:ascii="Times New Roman" w:hAnsi="Times New Roman"/>
          <w:color w:val="000000"/>
        </w:rPr>
      </w:pPr>
      <w:r>
        <w:rPr>
          <w:rFonts w:hint="eastAsia" w:ascii="Times New Roman" w:hAnsi="Times New Roman"/>
          <w:color w:val="000000"/>
        </w:rPr>
        <w:t>LRU：发生缺页的次数9次，依次淘汰的页号为2,0,1,3,4,2缺页率为9/12=75%</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1</w:t>
            </w:r>
          </w:p>
        </w:tc>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2</w:t>
            </w:r>
          </w:p>
        </w:tc>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1</w:t>
            </w:r>
          </w:p>
        </w:tc>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0</w:t>
            </w:r>
          </w:p>
        </w:tc>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4</w:t>
            </w:r>
          </w:p>
        </w:tc>
        <w:tc>
          <w:tcPr>
            <w:tcW w:w="686"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1</w:t>
            </w:r>
          </w:p>
        </w:tc>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3</w:t>
            </w:r>
          </w:p>
        </w:tc>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4</w:t>
            </w:r>
          </w:p>
        </w:tc>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2</w:t>
            </w:r>
          </w:p>
        </w:tc>
        <w:tc>
          <w:tcPr>
            <w:tcW w:w="685"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1</w:t>
            </w:r>
          </w:p>
        </w:tc>
        <w:tc>
          <w:tcPr>
            <w:tcW w:w="685" w:type="dxa"/>
            <w:tcBorders>
              <w:top w:val="nil"/>
              <w:left w:val="nil"/>
              <w:right w:val="nil"/>
            </w:tcBorders>
            <w:noWrap w:val="0"/>
            <w:vAlign w:val="top"/>
          </w:tcPr>
          <w:p>
            <w:pPr>
              <w:jc w:val="left"/>
              <w:rPr>
                <w:rFonts w:hint="eastAsia" w:ascii="Times New Roman" w:hAnsi="Times New Roman"/>
                <w:color w:val="000000"/>
              </w:rPr>
            </w:pPr>
            <w:r>
              <w:rPr>
                <w:rFonts w:hint="eastAsia" w:ascii="Times New Roman" w:hAnsi="Times New Roman"/>
                <w:color w:val="000000"/>
              </w:rPr>
              <w:t>3</w:t>
            </w:r>
          </w:p>
        </w:tc>
        <w:tc>
          <w:tcPr>
            <w:tcW w:w="686" w:type="dxa"/>
            <w:tcBorders>
              <w:top w:val="nil"/>
              <w:left w:val="nil"/>
              <w:right w:val="nil"/>
            </w:tcBorders>
            <w:noWrap w:val="0"/>
            <w:vAlign w:val="top"/>
          </w:tcPr>
          <w:p>
            <w:pPr>
              <w:jc w:val="left"/>
              <w:rPr>
                <w:rFonts w:hint="eastAsia" w:ascii="Times New Roman" w:hAnsi="Times New Roman"/>
                <w:color w:val="000000"/>
              </w:rPr>
            </w:pPr>
            <w:r>
              <w:rPr>
                <w:rFonts w:hint="eastAsia" w:ascii="Times New Roman" w:hAnsi="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686"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2</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2</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2</w:t>
            </w:r>
          </w:p>
        </w:tc>
        <w:tc>
          <w:tcPr>
            <w:tcW w:w="686" w:type="dxa"/>
            <w:noWrap w:val="0"/>
            <w:vAlign w:val="top"/>
          </w:tcPr>
          <w:p>
            <w:pPr>
              <w:jc w:val="center"/>
              <w:rPr>
                <w:rFonts w:ascii="Times New Roman" w:hAnsi="Times New Roman"/>
                <w:color w:val="000000"/>
              </w:rPr>
            </w:pPr>
            <w:r>
              <w:rPr>
                <w:rFonts w:hint="eastAsia" w:ascii="Times New Roman" w:hAnsi="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2</w:t>
            </w: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2</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4</w:t>
            </w:r>
          </w:p>
        </w:tc>
        <w:tc>
          <w:tcPr>
            <w:tcW w:w="686"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4</w:t>
            </w: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4</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4</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3</w:t>
            </w:r>
          </w:p>
        </w:tc>
        <w:tc>
          <w:tcPr>
            <w:tcW w:w="686" w:type="dxa"/>
            <w:noWrap w:val="0"/>
            <w:vAlign w:val="top"/>
          </w:tcPr>
          <w:p>
            <w:pPr>
              <w:jc w:val="center"/>
              <w:rPr>
                <w:rFonts w:ascii="Times New Roman" w:hAnsi="Times New Roman"/>
                <w:color w:val="000000"/>
              </w:rPr>
            </w:pPr>
            <w:r>
              <w:rPr>
                <w:rFonts w:hint="eastAsia" w:ascii="Times New Roman" w:hAnsi="Times New Roman"/>
                <w:color w:val="00000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0</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0</w:t>
            </w:r>
          </w:p>
        </w:tc>
        <w:tc>
          <w:tcPr>
            <w:tcW w:w="686"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3</w:t>
            </w:r>
          </w:p>
        </w:tc>
        <w:tc>
          <w:tcPr>
            <w:tcW w:w="685" w:type="dxa"/>
            <w:noWrap w:val="0"/>
            <w:vAlign w:val="top"/>
          </w:tcPr>
          <w:p>
            <w:pPr>
              <w:jc w:val="center"/>
              <w:rPr>
                <w:rFonts w:ascii="Times New Roman" w:hAnsi="Times New Roman"/>
                <w:color w:val="000000"/>
              </w:rPr>
            </w:pP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3</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685"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686" w:type="dxa"/>
            <w:noWrap w:val="0"/>
            <w:vAlign w:val="top"/>
          </w:tcPr>
          <w:p>
            <w:pPr>
              <w:jc w:val="center"/>
              <w:rPr>
                <w:rFonts w:ascii="Times New Roman" w:hAnsi="Times New Roman"/>
                <w:color w:val="000000"/>
              </w:rPr>
            </w:pPr>
            <w:r>
              <w:rPr>
                <w:rFonts w:hint="eastAsia" w:ascii="Times New Roman" w:hAnsi="Times New Roman"/>
                <w:color w:val="000000"/>
              </w:rPr>
              <w:t>1</w:t>
            </w:r>
          </w:p>
        </w:tc>
      </w:tr>
    </w:tbl>
    <w:p>
      <w:pPr>
        <w:jc w:val="left"/>
        <w:rPr>
          <w:rFonts w:ascii="Times New Roman" w:hAnsi="Times New Roman"/>
          <w:color w:val="000000"/>
        </w:rPr>
      </w:pPr>
      <w:r>
        <w:rPr>
          <w:rFonts w:hint="eastAsia" w:ascii="Times New Roman" w:hAnsi="Times New Roman"/>
          <w:color w:val="000000"/>
        </w:rPr>
        <w:t>19</w:t>
      </w:r>
      <w:r>
        <w:rPr>
          <w:rFonts w:ascii="Times New Roman" w:hAnsi="Times New Roman"/>
          <w:color w:val="000000"/>
        </w:rPr>
        <w:t>.在一个采用页式虚拟存储管理的系统中,有一用户作业</w:t>
      </w:r>
      <w:r>
        <w:rPr>
          <w:rFonts w:hint="eastAsia" w:ascii="Times New Roman" w:hAnsi="Times New Roman"/>
          <w:color w:val="000000"/>
        </w:rPr>
        <w:t>，</w:t>
      </w:r>
      <w:r>
        <w:rPr>
          <w:rFonts w:ascii="Times New Roman" w:hAnsi="Times New Roman"/>
          <w:color w:val="000000"/>
        </w:rPr>
        <w:t>它依次要访问的字地址序列是：115</w:t>
      </w:r>
      <w:r>
        <w:rPr>
          <w:rFonts w:hint="eastAsia" w:ascii="Times New Roman" w:hAnsi="Times New Roman"/>
          <w:color w:val="000000"/>
        </w:rPr>
        <w:t>，</w:t>
      </w:r>
      <w:r>
        <w:rPr>
          <w:rFonts w:ascii="Times New Roman" w:hAnsi="Times New Roman"/>
          <w:color w:val="000000"/>
        </w:rPr>
        <w:t>228</w:t>
      </w:r>
      <w:r>
        <w:rPr>
          <w:rFonts w:hint="eastAsia" w:ascii="Times New Roman" w:hAnsi="Times New Roman"/>
          <w:color w:val="000000"/>
        </w:rPr>
        <w:t>，</w:t>
      </w:r>
      <w:r>
        <w:rPr>
          <w:rFonts w:ascii="Times New Roman" w:hAnsi="Times New Roman"/>
          <w:color w:val="000000"/>
        </w:rPr>
        <w:t>120</w:t>
      </w:r>
      <w:r>
        <w:rPr>
          <w:rFonts w:hint="eastAsia" w:ascii="Times New Roman" w:hAnsi="Times New Roman"/>
          <w:color w:val="000000"/>
        </w:rPr>
        <w:t>，</w:t>
      </w:r>
      <w:r>
        <w:rPr>
          <w:rFonts w:ascii="Times New Roman" w:hAnsi="Times New Roman"/>
          <w:color w:val="000000"/>
        </w:rPr>
        <w:t>88</w:t>
      </w:r>
      <w:r>
        <w:rPr>
          <w:rFonts w:hint="eastAsia" w:ascii="Times New Roman" w:hAnsi="Times New Roman"/>
          <w:color w:val="000000"/>
        </w:rPr>
        <w:t>，</w:t>
      </w:r>
      <w:r>
        <w:rPr>
          <w:rFonts w:ascii="Times New Roman" w:hAnsi="Times New Roman"/>
          <w:color w:val="000000"/>
        </w:rPr>
        <w:t>446</w:t>
      </w:r>
      <w:r>
        <w:rPr>
          <w:rFonts w:hint="eastAsia" w:ascii="Times New Roman" w:hAnsi="Times New Roman"/>
          <w:color w:val="000000"/>
        </w:rPr>
        <w:t>，</w:t>
      </w:r>
      <w:r>
        <w:rPr>
          <w:rFonts w:ascii="Times New Roman" w:hAnsi="Times New Roman"/>
          <w:color w:val="000000"/>
        </w:rPr>
        <w:t>102</w:t>
      </w:r>
      <w:r>
        <w:rPr>
          <w:rFonts w:hint="eastAsia" w:ascii="Times New Roman" w:hAnsi="Times New Roman"/>
          <w:color w:val="000000"/>
        </w:rPr>
        <w:t>，</w:t>
      </w:r>
      <w:r>
        <w:rPr>
          <w:rFonts w:ascii="Times New Roman" w:hAnsi="Times New Roman"/>
          <w:color w:val="000000"/>
        </w:rPr>
        <w:t>321</w:t>
      </w:r>
      <w:r>
        <w:rPr>
          <w:rFonts w:hint="eastAsia" w:ascii="Times New Roman" w:hAnsi="Times New Roman"/>
          <w:color w:val="000000"/>
        </w:rPr>
        <w:t>，</w:t>
      </w:r>
      <w:r>
        <w:rPr>
          <w:rFonts w:ascii="Times New Roman" w:hAnsi="Times New Roman"/>
          <w:color w:val="000000"/>
        </w:rPr>
        <w:t>432</w:t>
      </w:r>
      <w:r>
        <w:rPr>
          <w:rFonts w:hint="eastAsia" w:ascii="Times New Roman" w:hAnsi="Times New Roman"/>
          <w:color w:val="000000"/>
        </w:rPr>
        <w:t>，</w:t>
      </w:r>
      <w:r>
        <w:rPr>
          <w:rFonts w:ascii="Times New Roman" w:hAnsi="Times New Roman"/>
          <w:color w:val="000000"/>
        </w:rPr>
        <w:t>260</w:t>
      </w:r>
      <w:r>
        <w:rPr>
          <w:rFonts w:hint="eastAsia" w:ascii="Times New Roman" w:hAnsi="Times New Roman"/>
          <w:color w:val="000000"/>
        </w:rPr>
        <w:t>，</w:t>
      </w:r>
      <w:r>
        <w:rPr>
          <w:rFonts w:ascii="Times New Roman" w:hAnsi="Times New Roman"/>
          <w:color w:val="000000"/>
        </w:rPr>
        <w:t>167</w:t>
      </w:r>
      <w:r>
        <w:rPr>
          <w:rFonts w:hint="eastAsia" w:ascii="Times New Roman" w:hAnsi="Times New Roman"/>
          <w:color w:val="000000"/>
        </w:rPr>
        <w:t>，</w:t>
      </w:r>
      <w:r>
        <w:rPr>
          <w:rFonts w:ascii="Times New Roman" w:hAnsi="Times New Roman"/>
          <w:color w:val="000000"/>
        </w:rPr>
        <w:t>若该作业的第0页已经装入主存,现分配给该作业的主存共300字</w:t>
      </w:r>
      <w:r>
        <w:rPr>
          <w:rFonts w:hint="eastAsia" w:ascii="Times New Roman" w:hAnsi="Times New Roman"/>
          <w:color w:val="000000"/>
        </w:rPr>
        <w:t>，</w:t>
      </w:r>
      <w:r>
        <w:rPr>
          <w:rFonts w:ascii="Times New Roman" w:hAnsi="Times New Roman"/>
          <w:color w:val="000000"/>
        </w:rPr>
        <w:t>页的大小为100字</w:t>
      </w:r>
      <w:r>
        <w:rPr>
          <w:rFonts w:hint="eastAsia" w:ascii="Times New Roman" w:hAnsi="Times New Roman"/>
          <w:color w:val="000000"/>
        </w:rPr>
        <w:t>，</w:t>
      </w:r>
      <w:r>
        <w:rPr>
          <w:rFonts w:ascii="Times New Roman" w:hAnsi="Times New Roman"/>
          <w:color w:val="000000"/>
        </w:rPr>
        <w:t xml:space="preserve">请回答下列问题: </w:t>
      </w:r>
    </w:p>
    <w:p>
      <w:pPr>
        <w:jc w:val="left"/>
        <w:rPr>
          <w:rFonts w:ascii="Times New Roman" w:hAnsi="Times New Roman"/>
          <w:color w:val="000000"/>
        </w:rPr>
      </w:pPr>
      <w:r>
        <w:rPr>
          <w:rFonts w:ascii="Times New Roman" w:hAnsi="Times New Roman"/>
          <w:color w:val="000000"/>
        </w:rPr>
        <w:t xml:space="preserve">(1)按FIFO调度算法将产生多少次缺页中断，依次淘汰的页号为多少，缺页中断率为 多少？ </w:t>
      </w:r>
    </w:p>
    <w:p>
      <w:pPr>
        <w:jc w:val="left"/>
        <w:rPr>
          <w:rFonts w:hint="eastAsia" w:ascii="Times New Roman" w:hAnsi="Times New Roman"/>
          <w:color w:val="000000"/>
        </w:rPr>
      </w:pPr>
      <w:r>
        <w:rPr>
          <w:rFonts w:ascii="Times New Roman" w:hAnsi="Times New Roman"/>
          <w:color w:val="000000"/>
        </w:rPr>
        <w:t>(2)按LRU调度算法将产生多少次缺页中断，依次淘汰的页号为多少，缺页中断率为多少？</w:t>
      </w:r>
    </w:p>
    <w:p>
      <w:pPr>
        <w:jc w:val="left"/>
        <w:rPr>
          <w:rFonts w:hint="eastAsia" w:ascii="Times New Roman" w:hAnsi="Times New Roman"/>
          <w:color w:val="000000"/>
        </w:rPr>
      </w:pPr>
      <w:r>
        <w:rPr>
          <w:rFonts w:hint="eastAsia" w:ascii="Times New Roman" w:hAnsi="Times New Roman"/>
          <w:color w:val="000000"/>
        </w:rPr>
        <w:t>答：页号=地址/页的大小，访问页面序列为：1,2,1,0,4,1,3,4,2,1</w:t>
      </w:r>
    </w:p>
    <w:p>
      <w:pPr>
        <w:jc w:val="left"/>
        <w:rPr>
          <w:rFonts w:hint="eastAsia" w:ascii="Times New Roman" w:hAnsi="Times New Roman"/>
          <w:color w:val="000000"/>
        </w:rPr>
      </w:pPr>
      <w:r>
        <w:rPr>
          <w:rFonts w:hint="eastAsia" w:ascii="Times New Roman" w:hAnsi="Times New Roman"/>
          <w:color w:val="000000"/>
        </w:rPr>
        <w:t>FIFO：发生缺页的次数5次，依次淘汰的页号为0,1,2，缺页率为5/10=50%</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
        <w:gridCol w:w="822"/>
        <w:gridCol w:w="822"/>
        <w:gridCol w:w="822"/>
        <w:gridCol w:w="823"/>
        <w:gridCol w:w="822"/>
        <w:gridCol w:w="822"/>
        <w:gridCol w:w="822"/>
        <w:gridCol w:w="822"/>
        <w:gridCol w:w="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1</w:t>
            </w:r>
          </w:p>
        </w:tc>
        <w:tc>
          <w:tcPr>
            <w:tcW w:w="822"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2</w:t>
            </w:r>
          </w:p>
        </w:tc>
        <w:tc>
          <w:tcPr>
            <w:tcW w:w="822"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1</w:t>
            </w:r>
          </w:p>
        </w:tc>
        <w:tc>
          <w:tcPr>
            <w:tcW w:w="822"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0</w:t>
            </w:r>
          </w:p>
        </w:tc>
        <w:tc>
          <w:tcPr>
            <w:tcW w:w="823"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4</w:t>
            </w:r>
          </w:p>
        </w:tc>
        <w:tc>
          <w:tcPr>
            <w:tcW w:w="822"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1</w:t>
            </w:r>
          </w:p>
        </w:tc>
        <w:tc>
          <w:tcPr>
            <w:tcW w:w="822"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3</w:t>
            </w:r>
          </w:p>
        </w:tc>
        <w:tc>
          <w:tcPr>
            <w:tcW w:w="822"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4</w:t>
            </w:r>
          </w:p>
        </w:tc>
        <w:tc>
          <w:tcPr>
            <w:tcW w:w="822"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2</w:t>
            </w:r>
          </w:p>
        </w:tc>
        <w:tc>
          <w:tcPr>
            <w:tcW w:w="823"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 w:type="dxa"/>
            <w:noWrap w:val="0"/>
            <w:vAlign w:val="top"/>
          </w:tcPr>
          <w:p>
            <w:pPr>
              <w:jc w:val="center"/>
              <w:rPr>
                <w:rFonts w:ascii="Times New Roman" w:hAnsi="Times New Roman"/>
                <w:color w:val="000000"/>
              </w:rPr>
            </w:pPr>
            <w:r>
              <w:rPr>
                <w:rFonts w:hint="eastAsia" w:ascii="Times New Roman" w:hAnsi="Times New Roman"/>
                <w:color w:val="000000"/>
              </w:rPr>
              <w:t>0</w:t>
            </w:r>
          </w:p>
        </w:tc>
        <w:tc>
          <w:tcPr>
            <w:tcW w:w="822" w:type="dxa"/>
            <w:noWrap w:val="0"/>
            <w:vAlign w:val="top"/>
          </w:tcPr>
          <w:p>
            <w:pPr>
              <w:jc w:val="center"/>
              <w:rPr>
                <w:rFonts w:ascii="Times New Roman" w:hAnsi="Times New Roman"/>
                <w:color w:val="000000"/>
              </w:rPr>
            </w:pPr>
            <w:r>
              <w:rPr>
                <w:rFonts w:hint="eastAsia" w:ascii="Times New Roman" w:hAnsi="Times New Roman"/>
                <w:color w:val="000000"/>
              </w:rPr>
              <w:t>0</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p>
        </w:tc>
        <w:tc>
          <w:tcPr>
            <w:tcW w:w="823" w:type="dxa"/>
            <w:noWrap w:val="0"/>
            <w:vAlign w:val="top"/>
          </w:tcPr>
          <w:p>
            <w:pPr>
              <w:jc w:val="center"/>
              <w:rPr>
                <w:rFonts w:ascii="Times New Roman" w:hAnsi="Times New Roman"/>
                <w:color w:val="000000"/>
              </w:rPr>
            </w:pPr>
            <w:r>
              <w:rPr>
                <w:rFonts w:hint="eastAsia" w:ascii="Times New Roman" w:hAnsi="Times New Roman"/>
                <w:color w:val="000000"/>
              </w:rPr>
              <w:t>4</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r>
              <w:rPr>
                <w:rFonts w:hint="eastAsia" w:ascii="Times New Roman" w:hAnsi="Times New Roman"/>
                <w:color w:val="000000"/>
              </w:rPr>
              <w:t>4</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p>
        </w:tc>
        <w:tc>
          <w:tcPr>
            <w:tcW w:w="823" w:type="dxa"/>
            <w:noWrap w:val="0"/>
            <w:vAlign w:val="top"/>
          </w:tcPr>
          <w:p>
            <w:pPr>
              <w:jc w:val="center"/>
              <w:rPr>
                <w:rFonts w:ascii="Times New Roman" w:hAnsi="Times New Roman"/>
                <w:color w:val="000000"/>
              </w:rPr>
            </w:pPr>
            <w:r>
              <w:rPr>
                <w:rFonts w:hint="eastAsia" w:ascii="Times New Roman" w:hAnsi="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822"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p>
        </w:tc>
        <w:tc>
          <w:tcPr>
            <w:tcW w:w="823"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r>
              <w:rPr>
                <w:rFonts w:hint="eastAsia" w:ascii="Times New Roman" w:hAnsi="Times New Roman"/>
                <w:color w:val="000000"/>
              </w:rPr>
              <w:t>3</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p>
        </w:tc>
        <w:tc>
          <w:tcPr>
            <w:tcW w:w="823" w:type="dxa"/>
            <w:noWrap w:val="0"/>
            <w:vAlign w:val="top"/>
          </w:tcPr>
          <w:p>
            <w:pPr>
              <w:jc w:val="center"/>
              <w:rPr>
                <w:rFonts w:ascii="Times New Roman" w:hAnsi="Times New Roman"/>
                <w:color w:val="000000"/>
              </w:rPr>
            </w:pPr>
            <w:r>
              <w:rPr>
                <w:rFonts w:hint="eastAsia" w:ascii="Times New Roman" w:hAnsi="Times New Roman"/>
                <w:color w:val="00000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r>
              <w:rPr>
                <w:rFonts w:hint="eastAsia" w:ascii="Times New Roman" w:hAnsi="Times New Roman"/>
                <w:color w:val="000000"/>
              </w:rPr>
              <w:t>2</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p>
        </w:tc>
        <w:tc>
          <w:tcPr>
            <w:tcW w:w="823" w:type="dxa"/>
            <w:noWrap w:val="0"/>
            <w:vAlign w:val="top"/>
          </w:tcPr>
          <w:p>
            <w:pPr>
              <w:jc w:val="center"/>
              <w:rPr>
                <w:rFonts w:ascii="Times New Roman" w:hAnsi="Times New Roman"/>
                <w:color w:val="000000"/>
              </w:rPr>
            </w:pPr>
            <w:r>
              <w:rPr>
                <w:rFonts w:hint="eastAsia" w:ascii="Times New Roman" w:hAnsi="Times New Roman"/>
                <w:color w:val="000000"/>
              </w:rPr>
              <w:t>2</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r>
              <w:rPr>
                <w:rFonts w:hint="eastAsia" w:ascii="Times New Roman" w:hAnsi="Times New Roman"/>
                <w:color w:val="000000"/>
              </w:rPr>
              <w:t>2</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p>
        </w:tc>
        <w:tc>
          <w:tcPr>
            <w:tcW w:w="823" w:type="dxa"/>
            <w:noWrap w:val="0"/>
            <w:vAlign w:val="top"/>
          </w:tcPr>
          <w:p>
            <w:pPr>
              <w:jc w:val="center"/>
              <w:rPr>
                <w:rFonts w:ascii="Times New Roman" w:hAnsi="Times New Roman"/>
                <w:color w:val="000000"/>
              </w:rPr>
            </w:pPr>
            <w:r>
              <w:rPr>
                <w:rFonts w:hint="eastAsia" w:ascii="Times New Roman" w:hAnsi="Times New Roman"/>
                <w:color w:val="000000"/>
              </w:rPr>
              <w:t>1</w:t>
            </w:r>
          </w:p>
        </w:tc>
      </w:tr>
    </w:tbl>
    <w:p>
      <w:pPr>
        <w:jc w:val="left"/>
        <w:rPr>
          <w:rFonts w:hint="eastAsia" w:ascii="Times New Roman" w:hAnsi="Times New Roman"/>
          <w:color w:val="000000"/>
        </w:rPr>
      </w:pPr>
      <w:r>
        <w:rPr>
          <w:rFonts w:hint="eastAsia" w:ascii="Times New Roman" w:hAnsi="Times New Roman"/>
          <w:color w:val="000000"/>
        </w:rPr>
        <w:t>LRU：发生缺页的次数6次，依次淘汰的页号为2,0,1,3，缺页率为6/10=60%</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
        <w:gridCol w:w="822"/>
        <w:gridCol w:w="822"/>
        <w:gridCol w:w="822"/>
        <w:gridCol w:w="823"/>
        <w:gridCol w:w="822"/>
        <w:gridCol w:w="822"/>
        <w:gridCol w:w="822"/>
        <w:gridCol w:w="822"/>
        <w:gridCol w:w="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1</w:t>
            </w:r>
          </w:p>
        </w:tc>
        <w:tc>
          <w:tcPr>
            <w:tcW w:w="822"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2</w:t>
            </w:r>
          </w:p>
        </w:tc>
        <w:tc>
          <w:tcPr>
            <w:tcW w:w="822"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1</w:t>
            </w:r>
          </w:p>
        </w:tc>
        <w:tc>
          <w:tcPr>
            <w:tcW w:w="822"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0</w:t>
            </w:r>
          </w:p>
        </w:tc>
        <w:tc>
          <w:tcPr>
            <w:tcW w:w="823"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4</w:t>
            </w:r>
          </w:p>
        </w:tc>
        <w:tc>
          <w:tcPr>
            <w:tcW w:w="822"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1</w:t>
            </w:r>
          </w:p>
        </w:tc>
        <w:tc>
          <w:tcPr>
            <w:tcW w:w="822"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3</w:t>
            </w:r>
          </w:p>
        </w:tc>
        <w:tc>
          <w:tcPr>
            <w:tcW w:w="822"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4</w:t>
            </w:r>
          </w:p>
        </w:tc>
        <w:tc>
          <w:tcPr>
            <w:tcW w:w="822"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2</w:t>
            </w:r>
          </w:p>
        </w:tc>
        <w:tc>
          <w:tcPr>
            <w:tcW w:w="823" w:type="dxa"/>
            <w:tcBorders>
              <w:top w:val="nil"/>
              <w:left w:val="nil"/>
              <w:right w:val="nil"/>
            </w:tcBorders>
            <w:noWrap w:val="0"/>
            <w:vAlign w:val="top"/>
          </w:tcPr>
          <w:p>
            <w:pPr>
              <w:jc w:val="left"/>
              <w:rPr>
                <w:rFonts w:ascii="Times New Roman" w:hAnsi="Times New Roman"/>
                <w:color w:val="000000"/>
              </w:rPr>
            </w:pPr>
            <w:r>
              <w:rPr>
                <w:rFonts w:hint="eastAsia" w:ascii="Times New Roman" w:hAnsi="Times New Roman"/>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noWrap w:val="0"/>
            <w:vAlign w:val="top"/>
          </w:tcPr>
          <w:p>
            <w:pPr>
              <w:jc w:val="center"/>
              <w:rPr>
                <w:rFonts w:ascii="Times New Roman" w:hAnsi="Times New Roman"/>
                <w:color w:val="000000"/>
              </w:rPr>
            </w:pPr>
            <w:r>
              <w:rPr>
                <w:rFonts w:hint="eastAsia" w:ascii="Times New Roman" w:hAnsi="Times New Roman"/>
                <w:color w:val="000000"/>
              </w:rPr>
              <w:t>0</w:t>
            </w:r>
          </w:p>
        </w:tc>
        <w:tc>
          <w:tcPr>
            <w:tcW w:w="822" w:type="dxa"/>
            <w:noWrap w:val="0"/>
            <w:vAlign w:val="top"/>
          </w:tcPr>
          <w:p>
            <w:pPr>
              <w:jc w:val="center"/>
              <w:rPr>
                <w:rFonts w:ascii="Times New Roman" w:hAnsi="Times New Roman"/>
                <w:color w:val="000000"/>
              </w:rPr>
            </w:pPr>
            <w:r>
              <w:rPr>
                <w:rFonts w:hint="eastAsia" w:ascii="Times New Roman" w:hAnsi="Times New Roman"/>
                <w:color w:val="000000"/>
              </w:rPr>
              <w:t>0</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p>
        </w:tc>
        <w:tc>
          <w:tcPr>
            <w:tcW w:w="823" w:type="dxa"/>
            <w:noWrap w:val="0"/>
            <w:vAlign w:val="top"/>
          </w:tcPr>
          <w:p>
            <w:pPr>
              <w:jc w:val="center"/>
              <w:rPr>
                <w:rFonts w:ascii="Times New Roman" w:hAnsi="Times New Roman"/>
                <w:color w:val="000000"/>
              </w:rPr>
            </w:pPr>
            <w:r>
              <w:rPr>
                <w:rFonts w:hint="eastAsia" w:ascii="Times New Roman" w:hAnsi="Times New Roman"/>
                <w:color w:val="000000"/>
              </w:rPr>
              <w:t>0</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r>
              <w:rPr>
                <w:rFonts w:hint="eastAsia" w:ascii="Times New Roman" w:hAnsi="Times New Roman"/>
                <w:color w:val="000000"/>
              </w:rPr>
              <w:t>3</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r>
              <w:rPr>
                <w:rFonts w:hint="eastAsia" w:ascii="Times New Roman" w:hAnsi="Times New Roman"/>
                <w:color w:val="000000"/>
              </w:rPr>
              <w:t>3</w:t>
            </w:r>
          </w:p>
        </w:tc>
        <w:tc>
          <w:tcPr>
            <w:tcW w:w="823" w:type="dxa"/>
            <w:noWrap w:val="0"/>
            <w:vAlign w:val="top"/>
          </w:tcPr>
          <w:p>
            <w:pPr>
              <w:jc w:val="center"/>
              <w:rPr>
                <w:rFonts w:ascii="Times New Roman" w:hAnsi="Times New Roman"/>
                <w:color w:val="000000"/>
              </w:rPr>
            </w:pPr>
            <w:r>
              <w:rPr>
                <w:rFonts w:hint="eastAsia" w:ascii="Times New Roman" w:hAnsi="Times New Roman"/>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822"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p>
        </w:tc>
        <w:tc>
          <w:tcPr>
            <w:tcW w:w="823"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r>
              <w:rPr>
                <w:rFonts w:hint="eastAsia" w:ascii="Times New Roman" w:hAnsi="Times New Roman"/>
                <w:color w:val="000000"/>
              </w:rPr>
              <w:t>1</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r>
              <w:rPr>
                <w:rFonts w:hint="eastAsia" w:ascii="Times New Roman" w:hAnsi="Times New Roman"/>
                <w:color w:val="000000"/>
              </w:rPr>
              <w:t>2</w:t>
            </w:r>
          </w:p>
        </w:tc>
        <w:tc>
          <w:tcPr>
            <w:tcW w:w="823" w:type="dxa"/>
            <w:noWrap w:val="0"/>
            <w:vAlign w:val="top"/>
          </w:tcPr>
          <w:p>
            <w:pPr>
              <w:jc w:val="center"/>
              <w:rPr>
                <w:rFonts w:ascii="Times New Roman" w:hAnsi="Times New Roman"/>
                <w:color w:val="000000"/>
              </w:rPr>
            </w:pPr>
            <w:r>
              <w:rPr>
                <w:rFonts w:hint="eastAsia" w:ascii="Times New Roman" w:hAnsi="Times New Roman"/>
                <w:color w:val="00000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r>
              <w:rPr>
                <w:rFonts w:hint="eastAsia" w:ascii="Times New Roman" w:hAnsi="Times New Roman"/>
                <w:color w:val="000000"/>
              </w:rPr>
              <w:t>2</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p>
        </w:tc>
        <w:tc>
          <w:tcPr>
            <w:tcW w:w="823" w:type="dxa"/>
            <w:noWrap w:val="0"/>
            <w:vAlign w:val="top"/>
          </w:tcPr>
          <w:p>
            <w:pPr>
              <w:jc w:val="center"/>
              <w:rPr>
                <w:rFonts w:ascii="Times New Roman" w:hAnsi="Times New Roman"/>
                <w:color w:val="000000"/>
              </w:rPr>
            </w:pPr>
            <w:r>
              <w:rPr>
                <w:rFonts w:hint="eastAsia" w:ascii="Times New Roman" w:hAnsi="Times New Roman"/>
                <w:color w:val="000000"/>
              </w:rPr>
              <w:t>4</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r>
              <w:rPr>
                <w:rFonts w:hint="eastAsia" w:ascii="Times New Roman" w:hAnsi="Times New Roman"/>
                <w:color w:val="000000"/>
              </w:rPr>
              <w:t>4</w:t>
            </w:r>
          </w:p>
        </w:tc>
        <w:tc>
          <w:tcPr>
            <w:tcW w:w="822" w:type="dxa"/>
            <w:noWrap w:val="0"/>
            <w:vAlign w:val="top"/>
          </w:tcPr>
          <w:p>
            <w:pPr>
              <w:jc w:val="center"/>
              <w:rPr>
                <w:rFonts w:ascii="Times New Roman" w:hAnsi="Times New Roman"/>
                <w:color w:val="000000"/>
              </w:rPr>
            </w:pPr>
          </w:p>
        </w:tc>
        <w:tc>
          <w:tcPr>
            <w:tcW w:w="822" w:type="dxa"/>
            <w:noWrap w:val="0"/>
            <w:vAlign w:val="top"/>
          </w:tcPr>
          <w:p>
            <w:pPr>
              <w:jc w:val="center"/>
              <w:rPr>
                <w:rFonts w:ascii="Times New Roman" w:hAnsi="Times New Roman"/>
                <w:color w:val="000000"/>
              </w:rPr>
            </w:pPr>
            <w:r>
              <w:rPr>
                <w:rFonts w:hint="eastAsia" w:ascii="Times New Roman" w:hAnsi="Times New Roman"/>
                <w:color w:val="000000"/>
              </w:rPr>
              <w:t>4</w:t>
            </w:r>
          </w:p>
        </w:tc>
        <w:tc>
          <w:tcPr>
            <w:tcW w:w="823" w:type="dxa"/>
            <w:noWrap w:val="0"/>
            <w:vAlign w:val="top"/>
          </w:tcPr>
          <w:p>
            <w:pPr>
              <w:jc w:val="center"/>
              <w:rPr>
                <w:rFonts w:ascii="Times New Roman" w:hAnsi="Times New Roman"/>
                <w:color w:val="000000"/>
              </w:rPr>
            </w:pPr>
            <w:r>
              <w:rPr>
                <w:rFonts w:hint="eastAsia" w:ascii="Times New Roman" w:hAnsi="Times New Roman"/>
                <w:color w:val="000000"/>
              </w:rPr>
              <w:t>4</w:t>
            </w:r>
          </w:p>
        </w:tc>
      </w:tr>
    </w:tbl>
    <w:p>
      <w:pPr>
        <w:jc w:val="left"/>
        <w:rPr>
          <w:rFonts w:hint="eastAsia" w:ascii="Times New Roman" w:hAnsi="Times New Roman"/>
          <w:color w:val="000000"/>
        </w:rPr>
      </w:pPr>
      <w:r>
        <w:rPr>
          <w:rFonts w:hint="eastAsia" w:ascii="Times New Roman" w:hAnsi="Times New Roman"/>
          <w:color w:val="000000"/>
          <w:szCs w:val="28"/>
        </w:rPr>
        <w:t>20</w:t>
      </w:r>
      <w:r>
        <w:rPr>
          <w:rFonts w:ascii="Times New Roman" w:hAnsi="Times New Roman"/>
          <w:color w:val="000000"/>
          <w:szCs w:val="28"/>
        </w:rPr>
        <w:t>.一个页式存储管理系统使用FIFO、OPT 和LRU 页面替换算法，如果一个作业的页面走向为：2 、3 、2 、l 、5 、2 、4 、5 、3 、2 、5 、2 。当分配给该作业的物理块数为3时，试分别计算访问过程中发生的缺页中断次数和缺页中断率，并说明哪个算法更适合？</w:t>
      </w:r>
    </w:p>
    <w:p>
      <w:pPr>
        <w:jc w:val="left"/>
        <w:rPr>
          <w:rFonts w:ascii="Times New Roman" w:hAnsi="Times New Roman"/>
          <w:color w:val="000000"/>
        </w:rPr>
      </w:pPr>
      <w:r>
        <w:rPr>
          <w:rFonts w:ascii="Times New Roman" w:hAnsi="Times New Roman"/>
          <w:color w:val="000000"/>
        </w:rPr>
        <w:t>答：</w:t>
      </w:r>
      <w:r>
        <w:rPr>
          <w:rFonts w:hint="eastAsia" w:ascii="Times New Roman" w:hAnsi="Times New Roman"/>
          <w:color w:val="000000"/>
        </w:rPr>
        <w:t>Fifo：9</w:t>
      </w:r>
      <w:r>
        <w:rPr>
          <w:rFonts w:hint="eastAsia" w:ascii="Times New Roman" w:hAnsi="Times New Roman" w:cs="宋体"/>
          <w:color w:val="000000"/>
          <w:kern w:val="0"/>
        </w:rPr>
        <w:t>次</w:t>
      </w:r>
      <w:r>
        <w:rPr>
          <w:rFonts w:hint="eastAsia" w:ascii="Times New Roman" w:hAnsi="Times New Roman"/>
          <w:color w:val="000000"/>
        </w:rPr>
        <w:t>，缺页率=9/12=75%</w:t>
      </w:r>
    </w:p>
    <w:tbl>
      <w:tblPr>
        <w:tblStyle w:val="9"/>
        <w:tblW w:w="8237" w:type="dxa"/>
        <w:tblInd w:w="93" w:type="dxa"/>
        <w:tblLayout w:type="fixed"/>
        <w:tblCellMar>
          <w:top w:w="0" w:type="dxa"/>
          <w:left w:w="108" w:type="dxa"/>
          <w:bottom w:w="0" w:type="dxa"/>
          <w:right w:w="108" w:type="dxa"/>
        </w:tblCellMar>
      </w:tblPr>
      <w:tblGrid>
        <w:gridCol w:w="686"/>
        <w:gridCol w:w="686"/>
        <w:gridCol w:w="687"/>
        <w:gridCol w:w="686"/>
        <w:gridCol w:w="687"/>
        <w:gridCol w:w="686"/>
        <w:gridCol w:w="686"/>
        <w:gridCol w:w="687"/>
        <w:gridCol w:w="686"/>
        <w:gridCol w:w="687"/>
        <w:gridCol w:w="686"/>
        <w:gridCol w:w="687"/>
      </w:tblGrid>
      <w:tr>
        <w:tblPrEx>
          <w:tblCellMar>
            <w:top w:w="0" w:type="dxa"/>
            <w:left w:w="108" w:type="dxa"/>
            <w:bottom w:w="0" w:type="dxa"/>
            <w:right w:w="108" w:type="dxa"/>
          </w:tblCellMar>
        </w:tblPrEx>
        <w:trPr>
          <w:trHeight w:val="375" w:hRule="atLeast"/>
        </w:trPr>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2</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3</w:t>
            </w:r>
          </w:p>
        </w:tc>
        <w:tc>
          <w:tcPr>
            <w:tcW w:w="687"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2</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l</w:t>
            </w:r>
          </w:p>
        </w:tc>
        <w:tc>
          <w:tcPr>
            <w:tcW w:w="687"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5</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2</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4</w:t>
            </w:r>
          </w:p>
        </w:tc>
        <w:tc>
          <w:tcPr>
            <w:tcW w:w="687"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5</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3</w:t>
            </w:r>
          </w:p>
        </w:tc>
        <w:tc>
          <w:tcPr>
            <w:tcW w:w="687"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2</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5</w:t>
            </w:r>
          </w:p>
        </w:tc>
        <w:tc>
          <w:tcPr>
            <w:tcW w:w="687"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2</w:t>
            </w: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w:t>
            </w: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4</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4</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4</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r>
      <w:tr>
        <w:tblPrEx>
          <w:tblCellMar>
            <w:top w:w="0" w:type="dxa"/>
            <w:left w:w="108" w:type="dxa"/>
            <w:bottom w:w="0" w:type="dxa"/>
            <w:right w:w="108" w:type="dxa"/>
          </w:tblCellMar>
        </w:tblPrEx>
        <w:trPr>
          <w:trHeight w:val="285" w:hRule="atLeast"/>
        </w:trPr>
        <w:tc>
          <w:tcPr>
            <w:tcW w:w="8237" w:type="dxa"/>
            <w:gridSpan w:val="12"/>
            <w:tcBorders>
              <w:top w:val="nil"/>
              <w:left w:val="nil"/>
              <w:right w:val="nil"/>
            </w:tcBorders>
            <w:shd w:val="clear" w:color="auto" w:fill="auto"/>
            <w:noWrap/>
            <w:vAlign w:val="bottom"/>
          </w:tcPr>
          <w:p>
            <w:pPr>
              <w:widowControl/>
              <w:jc w:val="left"/>
              <w:rPr>
                <w:rFonts w:ascii="Times New Roman" w:hAnsi="Times New Roman" w:cs="宋体"/>
                <w:color w:val="000000"/>
                <w:kern w:val="0"/>
              </w:rPr>
            </w:pPr>
            <w:r>
              <w:rPr>
                <w:rFonts w:ascii="Times New Roman" w:hAnsi="Times New Roman" w:cs="宋体"/>
                <w:color w:val="000000"/>
                <w:kern w:val="0"/>
              </w:rPr>
              <w:t>L</w:t>
            </w:r>
            <w:r>
              <w:rPr>
                <w:rFonts w:hint="eastAsia" w:ascii="Times New Roman" w:hAnsi="Times New Roman" w:cs="宋体"/>
                <w:color w:val="000000"/>
                <w:kern w:val="0"/>
              </w:rPr>
              <w:t>ru：7次，7/12=58.3%</w:t>
            </w:r>
          </w:p>
        </w:tc>
      </w:tr>
      <w:tr>
        <w:tblPrEx>
          <w:tblCellMar>
            <w:top w:w="0" w:type="dxa"/>
            <w:left w:w="108" w:type="dxa"/>
            <w:bottom w:w="0" w:type="dxa"/>
            <w:right w:w="108" w:type="dxa"/>
          </w:tblCellMar>
        </w:tblPrEx>
        <w:trPr>
          <w:trHeight w:val="375" w:hRule="atLeast"/>
        </w:trPr>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2</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3</w:t>
            </w:r>
          </w:p>
        </w:tc>
        <w:tc>
          <w:tcPr>
            <w:tcW w:w="687"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2</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l</w:t>
            </w:r>
          </w:p>
        </w:tc>
        <w:tc>
          <w:tcPr>
            <w:tcW w:w="687"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5</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2</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4</w:t>
            </w:r>
          </w:p>
        </w:tc>
        <w:tc>
          <w:tcPr>
            <w:tcW w:w="687"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5</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3</w:t>
            </w:r>
          </w:p>
        </w:tc>
        <w:tc>
          <w:tcPr>
            <w:tcW w:w="687"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2</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5</w:t>
            </w:r>
          </w:p>
        </w:tc>
        <w:tc>
          <w:tcPr>
            <w:tcW w:w="687"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2</w:t>
            </w: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4</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4</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r>
      <w:tr>
        <w:tblPrEx>
          <w:tblCellMar>
            <w:top w:w="0" w:type="dxa"/>
            <w:left w:w="108" w:type="dxa"/>
            <w:bottom w:w="0" w:type="dxa"/>
            <w:right w:w="108" w:type="dxa"/>
          </w:tblCellMar>
        </w:tblPrEx>
        <w:trPr>
          <w:trHeight w:val="285" w:hRule="atLeast"/>
        </w:trPr>
        <w:tc>
          <w:tcPr>
            <w:tcW w:w="8237" w:type="dxa"/>
            <w:gridSpan w:val="12"/>
            <w:tcBorders>
              <w:top w:val="nil"/>
              <w:left w:val="nil"/>
              <w:right w:val="nil"/>
            </w:tcBorders>
            <w:shd w:val="clear" w:color="auto" w:fill="auto"/>
            <w:noWrap/>
            <w:vAlign w:val="bottom"/>
          </w:tcPr>
          <w:p>
            <w:pPr>
              <w:widowControl/>
              <w:jc w:val="left"/>
              <w:rPr>
                <w:rFonts w:ascii="Times New Roman" w:hAnsi="Times New Roman" w:cs="宋体"/>
                <w:color w:val="000000"/>
                <w:kern w:val="0"/>
              </w:rPr>
            </w:pPr>
            <w:r>
              <w:rPr>
                <w:rFonts w:ascii="Times New Roman" w:hAnsi="Times New Roman" w:cs="宋体"/>
                <w:color w:val="000000"/>
                <w:kern w:val="0"/>
              </w:rPr>
              <w:t>O</w:t>
            </w:r>
            <w:r>
              <w:rPr>
                <w:rFonts w:hint="eastAsia" w:ascii="Times New Roman" w:hAnsi="Times New Roman" w:cs="宋体"/>
                <w:color w:val="000000"/>
                <w:kern w:val="0"/>
              </w:rPr>
              <w:t>pt：6次，6/12=50%</w:t>
            </w:r>
          </w:p>
        </w:tc>
      </w:tr>
      <w:tr>
        <w:tblPrEx>
          <w:tblCellMar>
            <w:top w:w="0" w:type="dxa"/>
            <w:left w:w="108" w:type="dxa"/>
            <w:bottom w:w="0" w:type="dxa"/>
            <w:right w:w="108" w:type="dxa"/>
          </w:tblCellMar>
        </w:tblPrEx>
        <w:trPr>
          <w:trHeight w:val="375" w:hRule="atLeast"/>
        </w:trPr>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2</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3</w:t>
            </w:r>
          </w:p>
        </w:tc>
        <w:tc>
          <w:tcPr>
            <w:tcW w:w="687"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2</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l</w:t>
            </w:r>
          </w:p>
        </w:tc>
        <w:tc>
          <w:tcPr>
            <w:tcW w:w="687"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5</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2</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4</w:t>
            </w:r>
          </w:p>
        </w:tc>
        <w:tc>
          <w:tcPr>
            <w:tcW w:w="687"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5</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3</w:t>
            </w:r>
          </w:p>
        </w:tc>
        <w:tc>
          <w:tcPr>
            <w:tcW w:w="687"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2</w:t>
            </w:r>
          </w:p>
        </w:tc>
        <w:tc>
          <w:tcPr>
            <w:tcW w:w="686"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5</w:t>
            </w:r>
          </w:p>
        </w:tc>
        <w:tc>
          <w:tcPr>
            <w:tcW w:w="687" w:type="dxa"/>
            <w:tcBorders>
              <w:bottom w:val="single" w:color="auto" w:sz="4" w:space="0"/>
            </w:tcBorders>
            <w:shd w:val="clear" w:color="auto" w:fill="auto"/>
            <w:noWrap w:val="0"/>
            <w:vAlign w:val="top"/>
          </w:tcPr>
          <w:p>
            <w:pPr>
              <w:widowControl/>
              <w:jc w:val="left"/>
              <w:rPr>
                <w:rFonts w:ascii="Times New Roman" w:hAnsi="Times New Roman"/>
                <w:color w:val="000000"/>
                <w:kern w:val="0"/>
                <w:szCs w:val="28"/>
              </w:rPr>
            </w:pPr>
            <w:r>
              <w:rPr>
                <w:rFonts w:ascii="Times New Roman" w:hAnsi="Times New Roman"/>
                <w:color w:val="000000"/>
                <w:kern w:val="0"/>
                <w:szCs w:val="28"/>
              </w:rPr>
              <w:t>2</w:t>
            </w: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4</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r>
      <w:tr>
        <w:tblPrEx>
          <w:tblCellMar>
            <w:top w:w="0" w:type="dxa"/>
            <w:left w:w="108" w:type="dxa"/>
            <w:bottom w:w="0" w:type="dxa"/>
            <w:right w:w="108" w:type="dxa"/>
          </w:tblCellMar>
        </w:tblPrEx>
        <w:trPr>
          <w:trHeight w:val="285" w:hRule="atLeast"/>
        </w:trPr>
        <w:tc>
          <w:tcPr>
            <w:tcW w:w="68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w:t>
            </w: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w:t>
            </w:r>
          </w:p>
        </w:tc>
        <w:tc>
          <w:tcPr>
            <w:tcW w:w="686"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c>
          <w:tcPr>
            <w:tcW w:w="687"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p>
        </w:tc>
      </w:tr>
    </w:tbl>
    <w:p>
      <w:pPr>
        <w:jc w:val="left"/>
        <w:rPr>
          <w:rFonts w:hint="eastAsia" w:ascii="Times New Roman" w:hAnsi="Times New Roman"/>
          <w:color w:val="000000"/>
        </w:rPr>
      </w:pPr>
      <w:r>
        <w:rPr>
          <w:rFonts w:ascii="Times New Roman" w:hAnsi="Times New Roman"/>
          <w:color w:val="000000"/>
        </w:rPr>
        <w:t>O</w:t>
      </w:r>
      <w:r>
        <w:rPr>
          <w:rFonts w:hint="eastAsia" w:ascii="Times New Roman" w:hAnsi="Times New Roman"/>
          <w:color w:val="000000"/>
        </w:rPr>
        <w:t>pt最好，但不实际，lru实现效果最好。</w:t>
      </w:r>
    </w:p>
    <w:p>
      <w:pPr>
        <w:jc w:val="left"/>
        <w:rPr>
          <w:rFonts w:hint="eastAsia" w:ascii="Times New Roman" w:hAnsi="Times New Roman"/>
          <w:color w:val="000000"/>
        </w:rPr>
      </w:pPr>
      <w:r>
        <w:rPr>
          <w:rFonts w:hint="eastAsia" w:ascii="Times New Roman" w:hAnsi="Times New Roman"/>
          <w:color w:val="000000"/>
          <w:szCs w:val="28"/>
        </w:rPr>
        <w:t>21</w:t>
      </w:r>
      <w:r>
        <w:rPr>
          <w:rFonts w:ascii="Times New Roman" w:hAnsi="Times New Roman"/>
          <w:color w:val="000000"/>
          <w:szCs w:val="28"/>
        </w:rPr>
        <w:t>.一个页式存储管理系统使用FIFO 、OPT 和LRU 页面替换算法，如果一个作业的页面走向为：</w:t>
      </w:r>
      <w:r>
        <w:rPr>
          <w:rFonts w:hint="eastAsia" w:ascii="Times New Roman" w:hAnsi="Times New Roman"/>
          <w:color w:val="000000"/>
          <w:szCs w:val="28"/>
        </w:rPr>
        <w:t>3、2、1、0、3、2、4、3、2、1、0、4</w:t>
      </w:r>
      <w:r>
        <w:rPr>
          <w:rFonts w:ascii="Times New Roman" w:hAnsi="Times New Roman"/>
          <w:color w:val="000000"/>
          <w:szCs w:val="28"/>
        </w:rPr>
        <w:t>。当分配给该作业的物理块数为</w:t>
      </w:r>
      <w:r>
        <w:rPr>
          <w:rFonts w:hint="eastAsia" w:ascii="Times New Roman" w:hAnsi="Times New Roman"/>
          <w:color w:val="000000"/>
          <w:szCs w:val="28"/>
        </w:rPr>
        <w:t>3</w:t>
      </w:r>
      <w:r>
        <w:rPr>
          <w:rFonts w:ascii="Times New Roman" w:hAnsi="Times New Roman"/>
          <w:color w:val="000000"/>
          <w:szCs w:val="28"/>
        </w:rPr>
        <w:t>时，试分别计算访问过程中发生的缺页中断次数和缺页中断率，并说明哪个算法更适合？</w:t>
      </w:r>
    </w:p>
    <w:p>
      <w:pPr>
        <w:jc w:val="left"/>
        <w:rPr>
          <w:rFonts w:hint="eastAsia" w:ascii="Times New Roman" w:hAnsi="Times New Roman"/>
          <w:color w:val="000000"/>
        </w:rPr>
      </w:pPr>
      <w:r>
        <w:rPr>
          <w:rFonts w:ascii="Times New Roman" w:hAnsi="Times New Roman"/>
          <w:color w:val="000000"/>
        </w:rPr>
        <w:t>答：</w:t>
      </w:r>
      <w:r>
        <w:rPr>
          <w:rFonts w:hint="eastAsia" w:ascii="Times New Roman" w:hAnsi="Times New Roman"/>
          <w:color w:val="000000"/>
        </w:rPr>
        <w:t>1）</w:t>
      </w:r>
      <w:r>
        <w:rPr>
          <w:rFonts w:ascii="Times New Roman" w:hAnsi="Times New Roman"/>
          <w:color w:val="000000"/>
        </w:rPr>
        <w:t>FIFO 为</w:t>
      </w:r>
      <w:r>
        <w:rPr>
          <w:rFonts w:hint="eastAsia" w:ascii="Times New Roman" w:hAnsi="Times New Roman"/>
          <w:color w:val="000000"/>
        </w:rPr>
        <w:t>9</w:t>
      </w:r>
      <w:r>
        <w:rPr>
          <w:rFonts w:ascii="Times New Roman" w:hAnsi="Times New Roman"/>
          <w:color w:val="000000"/>
        </w:rPr>
        <w:t xml:space="preserve"> 次，缺页中断率为</w:t>
      </w:r>
      <w:r>
        <w:rPr>
          <w:rFonts w:hint="eastAsia" w:ascii="Times New Roman" w:hAnsi="Times New Roman"/>
          <w:color w:val="000000"/>
        </w:rPr>
        <w:t>9</w:t>
      </w:r>
      <w:r>
        <w:rPr>
          <w:rFonts w:ascii="Times New Roman" w:hAnsi="Times New Roman"/>
          <w:color w:val="000000"/>
        </w:rPr>
        <w:t xml:space="preserve"> / 12 </w:t>
      </w:r>
      <w:r>
        <w:rPr>
          <w:rFonts w:hint="eastAsia" w:ascii="Times New Roman" w:hAnsi="Times New Roman"/>
          <w:color w:val="000000"/>
        </w:rPr>
        <w:t>=75</w:t>
      </w:r>
      <w:r>
        <w:rPr>
          <w:rFonts w:ascii="Times New Roman" w:hAnsi="Times New Roman"/>
          <w:color w:val="000000"/>
        </w:rPr>
        <w:t>％</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3</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2</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1</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0</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3</w:t>
            </w:r>
          </w:p>
        </w:tc>
        <w:tc>
          <w:tcPr>
            <w:tcW w:w="686"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2</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4</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3</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2</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1</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0</w:t>
            </w:r>
          </w:p>
        </w:tc>
        <w:tc>
          <w:tcPr>
            <w:tcW w:w="686"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0</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0</w:t>
            </w:r>
          </w:p>
        </w:tc>
        <w:tc>
          <w:tcPr>
            <w:tcW w:w="686"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0</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6" w:type="dxa"/>
            <w:shd w:val="clear" w:color="auto" w:fill="auto"/>
            <w:noWrap w:val="0"/>
            <w:vAlign w:val="top"/>
          </w:tcPr>
          <w:p>
            <w:pPr>
              <w:jc w:val="center"/>
              <w:rPr>
                <w:rFonts w:hint="eastAsia" w:ascii="Times New Roman" w:hAnsi="Times New Roman"/>
                <w:color w:val="000000"/>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6"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6" w:type="dxa"/>
            <w:shd w:val="clear" w:color="auto" w:fill="auto"/>
            <w:noWrap w:val="0"/>
            <w:vAlign w:val="top"/>
          </w:tcPr>
          <w:p>
            <w:pPr>
              <w:jc w:val="center"/>
              <w:rPr>
                <w:rFonts w:hint="eastAsia" w:ascii="Times New Roman" w:hAnsi="Times New Roman"/>
                <w:color w:val="000000"/>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6"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0</w:t>
            </w:r>
          </w:p>
        </w:tc>
        <w:tc>
          <w:tcPr>
            <w:tcW w:w="686" w:type="dxa"/>
            <w:shd w:val="clear" w:color="auto" w:fill="auto"/>
            <w:noWrap w:val="0"/>
            <w:vAlign w:val="top"/>
          </w:tcPr>
          <w:p>
            <w:pPr>
              <w:jc w:val="center"/>
              <w:rPr>
                <w:rFonts w:hint="eastAsia" w:ascii="Times New Roman" w:hAnsi="Times New Roman"/>
                <w:color w:val="000000"/>
                <w:kern w:val="0"/>
              </w:rPr>
            </w:pPr>
          </w:p>
        </w:tc>
      </w:tr>
    </w:tbl>
    <w:p>
      <w:pPr>
        <w:jc w:val="left"/>
        <w:rPr>
          <w:rFonts w:hint="eastAsia" w:ascii="Times New Roman" w:hAnsi="Times New Roman"/>
          <w:color w:val="000000"/>
        </w:rPr>
      </w:pPr>
      <w:r>
        <w:rPr>
          <w:rFonts w:hint="eastAsia" w:ascii="Times New Roman" w:hAnsi="Times New Roman"/>
          <w:color w:val="000000"/>
        </w:rPr>
        <w:t>2）</w:t>
      </w:r>
      <w:r>
        <w:rPr>
          <w:rFonts w:ascii="Times New Roman" w:hAnsi="Times New Roman"/>
          <w:color w:val="000000"/>
        </w:rPr>
        <w:t>LRU 为</w:t>
      </w:r>
      <w:r>
        <w:rPr>
          <w:rFonts w:hint="eastAsia" w:ascii="Times New Roman" w:hAnsi="Times New Roman"/>
          <w:color w:val="000000"/>
        </w:rPr>
        <w:t>10</w:t>
      </w:r>
      <w:r>
        <w:rPr>
          <w:rFonts w:ascii="Times New Roman" w:hAnsi="Times New Roman"/>
          <w:color w:val="000000"/>
        </w:rPr>
        <w:t xml:space="preserve"> 次，缺页中断率为</w:t>
      </w:r>
      <w:r>
        <w:rPr>
          <w:rFonts w:hint="eastAsia" w:ascii="Times New Roman" w:hAnsi="Times New Roman"/>
          <w:color w:val="000000"/>
        </w:rPr>
        <w:t>10</w:t>
      </w:r>
      <w:r>
        <w:rPr>
          <w:rFonts w:ascii="Times New Roman" w:hAnsi="Times New Roman"/>
          <w:color w:val="000000"/>
        </w:rPr>
        <w:t xml:space="preserve"> / 12 = </w:t>
      </w:r>
      <w:r>
        <w:rPr>
          <w:rFonts w:hint="eastAsia" w:ascii="Times New Roman" w:hAnsi="Times New Roman"/>
          <w:color w:val="000000"/>
        </w:rPr>
        <w:t>83.3%</w:t>
      </w:r>
      <w:r>
        <w:rPr>
          <w:rFonts w:ascii="Times New Roman" w:hAnsi="Times New Roman"/>
          <w:color w:val="000000"/>
        </w:rPr>
        <w:t xml:space="preserve"> 。</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3</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2</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1</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0</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3</w:t>
            </w:r>
          </w:p>
        </w:tc>
        <w:tc>
          <w:tcPr>
            <w:tcW w:w="686"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2</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4</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3</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2</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1</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0</w:t>
            </w:r>
          </w:p>
        </w:tc>
        <w:tc>
          <w:tcPr>
            <w:tcW w:w="686"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0</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0</w:t>
            </w:r>
          </w:p>
        </w:tc>
        <w:tc>
          <w:tcPr>
            <w:tcW w:w="686"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0</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6"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3</w:t>
            </w:r>
          </w:p>
        </w:tc>
        <w:tc>
          <w:tcPr>
            <w:tcW w:w="686"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3</w:t>
            </w: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3</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3</w:t>
            </w: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0</w:t>
            </w:r>
          </w:p>
        </w:tc>
        <w:tc>
          <w:tcPr>
            <w:tcW w:w="686"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1</w:t>
            </w:r>
          </w:p>
        </w:tc>
        <w:tc>
          <w:tcPr>
            <w:tcW w:w="686"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2</w:t>
            </w: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2</w:t>
            </w: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2</w:t>
            </w:r>
          </w:p>
        </w:tc>
        <w:tc>
          <w:tcPr>
            <w:tcW w:w="685"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2</w:t>
            </w:r>
          </w:p>
        </w:tc>
        <w:tc>
          <w:tcPr>
            <w:tcW w:w="686" w:type="dxa"/>
            <w:shd w:val="clear" w:color="auto" w:fill="auto"/>
            <w:noWrap w:val="0"/>
            <w:vAlign w:val="top"/>
          </w:tcPr>
          <w:p>
            <w:pPr>
              <w:jc w:val="center"/>
              <w:rPr>
                <w:rFonts w:hint="eastAsia" w:ascii="Times New Roman" w:hAnsi="Times New Roman"/>
                <w:color w:val="000000"/>
              </w:rPr>
            </w:pPr>
            <w:r>
              <w:rPr>
                <w:rFonts w:hint="eastAsia" w:ascii="Times New Roman" w:hAnsi="Times New Roman"/>
                <w:color w:val="000000"/>
              </w:rPr>
              <w:t>4</w:t>
            </w:r>
          </w:p>
        </w:tc>
      </w:tr>
    </w:tbl>
    <w:p>
      <w:pPr>
        <w:jc w:val="left"/>
        <w:rPr>
          <w:rFonts w:hint="eastAsia" w:ascii="Times New Roman" w:hAnsi="Times New Roman"/>
          <w:color w:val="000000"/>
        </w:rPr>
      </w:pPr>
      <w:r>
        <w:rPr>
          <w:rFonts w:hint="eastAsia" w:ascii="Times New Roman" w:hAnsi="Times New Roman"/>
          <w:color w:val="000000"/>
        </w:rPr>
        <w:t>3）opt为7次</w:t>
      </w:r>
      <w:r>
        <w:rPr>
          <w:rFonts w:ascii="Times New Roman" w:hAnsi="Times New Roman"/>
          <w:color w:val="000000"/>
        </w:rPr>
        <w:t>，缺页中断率为</w:t>
      </w:r>
      <w:r>
        <w:rPr>
          <w:rFonts w:hint="eastAsia" w:ascii="Times New Roman" w:hAnsi="Times New Roman"/>
          <w:color w:val="000000"/>
        </w:rPr>
        <w:t>7</w:t>
      </w:r>
      <w:r>
        <w:rPr>
          <w:rFonts w:ascii="Times New Roman" w:hAnsi="Times New Roman"/>
          <w:color w:val="000000"/>
        </w:rPr>
        <w:t>/12 =</w:t>
      </w:r>
      <w:r>
        <w:rPr>
          <w:rFonts w:hint="eastAsia" w:ascii="Times New Roman" w:hAnsi="Times New Roman"/>
          <w:color w:val="000000"/>
        </w:rPr>
        <w:t>58.3%</w:t>
      </w:r>
      <w:r>
        <w:rPr>
          <w:rFonts w:ascii="Times New Roman" w:hAnsi="Times New Roman"/>
          <w:color w:val="000000"/>
        </w:rPr>
        <w:t>。</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5"/>
        <w:gridCol w:w="685"/>
        <w:gridCol w:w="685"/>
        <w:gridCol w:w="685"/>
        <w:gridCol w:w="685"/>
        <w:gridCol w:w="686"/>
        <w:gridCol w:w="685"/>
        <w:gridCol w:w="685"/>
        <w:gridCol w:w="685"/>
        <w:gridCol w:w="685"/>
        <w:gridCol w:w="68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3</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2</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1</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0</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3</w:t>
            </w:r>
          </w:p>
        </w:tc>
        <w:tc>
          <w:tcPr>
            <w:tcW w:w="686"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2</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4</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3</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2</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1</w:t>
            </w:r>
          </w:p>
        </w:tc>
        <w:tc>
          <w:tcPr>
            <w:tcW w:w="685" w:type="dxa"/>
            <w:tcBorders>
              <w:top w:val="nil"/>
              <w:left w:val="nil"/>
              <w:right w:val="nil"/>
            </w:tcBorders>
            <w:shd w:val="clear" w:color="auto" w:fill="auto"/>
            <w:noWrap w:val="0"/>
            <w:vAlign w:val="top"/>
          </w:tcPr>
          <w:p>
            <w:pPr>
              <w:jc w:val="left"/>
              <w:rPr>
                <w:rFonts w:hint="eastAsia" w:ascii="Times New Roman" w:hAnsi="Times New Roman"/>
                <w:color w:val="000000"/>
                <w:szCs w:val="28"/>
              </w:rPr>
            </w:pPr>
            <w:r>
              <w:rPr>
                <w:rFonts w:hint="eastAsia" w:ascii="Times New Roman" w:hAnsi="Times New Roman"/>
                <w:color w:val="000000"/>
                <w:szCs w:val="28"/>
              </w:rPr>
              <w:t>0</w:t>
            </w:r>
          </w:p>
        </w:tc>
        <w:tc>
          <w:tcPr>
            <w:tcW w:w="686" w:type="dxa"/>
            <w:tcBorders>
              <w:top w:val="nil"/>
              <w:left w:val="nil"/>
              <w:right w:val="nil"/>
            </w:tcBorders>
            <w:shd w:val="clear" w:color="auto" w:fill="auto"/>
            <w:noWrap w:val="0"/>
            <w:vAlign w:val="top"/>
          </w:tcPr>
          <w:p>
            <w:pPr>
              <w:jc w:val="left"/>
              <w:rPr>
                <w:rFonts w:ascii="Times New Roman" w:hAnsi="Times New Roman"/>
                <w:color w:val="000000"/>
              </w:rPr>
            </w:pPr>
            <w:r>
              <w:rPr>
                <w:rFonts w:hint="eastAsia" w:ascii="Times New Roman" w:hAnsi="Times New Roman"/>
                <w:color w:val="000000"/>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p>
        </w:tc>
        <w:tc>
          <w:tcPr>
            <w:tcW w:w="686"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3</w:t>
            </w: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0</w:t>
            </w:r>
          </w:p>
        </w:tc>
        <w:tc>
          <w:tcPr>
            <w:tcW w:w="686" w:type="dxa"/>
            <w:shd w:val="clear" w:color="auto" w:fill="auto"/>
            <w:noWrap w:val="0"/>
            <w:vAlign w:val="top"/>
          </w:tcPr>
          <w:p>
            <w:pPr>
              <w:jc w:val="center"/>
              <w:rPr>
                <w:rFonts w:hint="eastAsia" w:ascii="Times New Roman" w:hAnsi="Times New Roman"/>
                <w:color w:val="000000"/>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p>
        </w:tc>
        <w:tc>
          <w:tcPr>
            <w:tcW w:w="686"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2</w:t>
            </w:r>
          </w:p>
        </w:tc>
        <w:tc>
          <w:tcPr>
            <w:tcW w:w="686" w:type="dxa"/>
            <w:shd w:val="clear" w:color="auto" w:fill="auto"/>
            <w:noWrap w:val="0"/>
            <w:vAlign w:val="top"/>
          </w:tcPr>
          <w:p>
            <w:pPr>
              <w:jc w:val="center"/>
              <w:rPr>
                <w:rFonts w:hint="eastAsia" w:ascii="Times New Roman" w:hAnsi="Times New Roman"/>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1</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0</w:t>
            </w:r>
          </w:p>
        </w:tc>
        <w:tc>
          <w:tcPr>
            <w:tcW w:w="685" w:type="dxa"/>
            <w:shd w:val="clear" w:color="auto" w:fill="auto"/>
            <w:noWrap w:val="0"/>
            <w:vAlign w:val="top"/>
          </w:tcPr>
          <w:p>
            <w:pPr>
              <w:jc w:val="center"/>
              <w:rPr>
                <w:rFonts w:hint="eastAsia" w:ascii="Times New Roman" w:hAnsi="Times New Roman"/>
                <w:color w:val="000000"/>
                <w:kern w:val="0"/>
              </w:rPr>
            </w:pPr>
          </w:p>
        </w:tc>
        <w:tc>
          <w:tcPr>
            <w:tcW w:w="686"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5" w:type="dxa"/>
            <w:shd w:val="clear" w:color="auto" w:fill="auto"/>
            <w:noWrap w:val="0"/>
            <w:vAlign w:val="top"/>
          </w:tcPr>
          <w:p>
            <w:pPr>
              <w:jc w:val="center"/>
              <w:rPr>
                <w:rFonts w:hint="eastAsia" w:ascii="Times New Roman" w:hAnsi="Times New Roman"/>
                <w:color w:val="000000"/>
                <w:kern w:val="0"/>
              </w:rPr>
            </w:pPr>
            <w:r>
              <w:rPr>
                <w:rFonts w:hint="eastAsia" w:ascii="Times New Roman" w:hAnsi="Times New Roman"/>
                <w:color w:val="000000"/>
                <w:kern w:val="0"/>
              </w:rPr>
              <w:t>4</w:t>
            </w:r>
          </w:p>
        </w:tc>
        <w:tc>
          <w:tcPr>
            <w:tcW w:w="686" w:type="dxa"/>
            <w:shd w:val="clear" w:color="auto" w:fill="auto"/>
            <w:noWrap w:val="0"/>
            <w:vAlign w:val="top"/>
          </w:tcPr>
          <w:p>
            <w:pPr>
              <w:jc w:val="center"/>
              <w:rPr>
                <w:rFonts w:hint="eastAsia" w:ascii="Times New Roman" w:hAnsi="Times New Roman"/>
                <w:color w:val="000000"/>
              </w:rPr>
            </w:pPr>
          </w:p>
        </w:tc>
      </w:tr>
    </w:tbl>
    <w:p>
      <w:pPr>
        <w:jc w:val="left"/>
        <w:rPr>
          <w:rFonts w:hint="eastAsia" w:ascii="Times New Roman" w:hAnsi="Times New Roman"/>
          <w:color w:val="000000"/>
        </w:rPr>
      </w:pPr>
      <w:r>
        <w:rPr>
          <w:rFonts w:hint="eastAsia" w:ascii="Times New Roman" w:hAnsi="Times New Roman"/>
          <w:color w:val="000000"/>
        </w:rPr>
        <w:t>比较：opt最少，但不易实现。就本题而言FIFO较好，但实际应用中LRU更优。</w:t>
      </w:r>
    </w:p>
    <w:p>
      <w:pPr>
        <w:jc w:val="left"/>
        <w:rPr>
          <w:rFonts w:hint="eastAsia" w:ascii="Times New Roman" w:hAnsi="Times New Roman"/>
          <w:color w:val="000000"/>
        </w:rPr>
      </w:pPr>
      <w:r>
        <w:rPr>
          <w:rFonts w:hint="eastAsia" w:ascii="Times New Roman" w:hAnsi="Times New Roman"/>
          <w:color w:val="000000"/>
          <w:szCs w:val="28"/>
        </w:rPr>
        <w:t>22</w:t>
      </w:r>
      <w:r>
        <w:rPr>
          <w:rFonts w:ascii="Times New Roman" w:hAnsi="Times New Roman"/>
          <w:color w:val="000000"/>
          <w:szCs w:val="28"/>
        </w:rPr>
        <w:t>.一个页式存储管理系统使用FIFO 、OPT 和LRU 页面替换算法，如果一个作业的页面走向为：</w:t>
      </w:r>
      <w:r>
        <w:rPr>
          <w:rFonts w:hint="eastAsia" w:ascii="Times New Roman" w:hAnsi="Times New Roman"/>
          <w:color w:val="000000"/>
          <w:szCs w:val="28"/>
        </w:rPr>
        <w:t>1、8、1、7、8、2、7、2、1、8、3、8、2、1、3、1、7、1、3、7</w:t>
      </w:r>
      <w:r>
        <w:rPr>
          <w:rFonts w:ascii="Times New Roman" w:hAnsi="Times New Roman"/>
          <w:color w:val="000000"/>
          <w:szCs w:val="28"/>
        </w:rPr>
        <w:t>。当分配给该作业的物理块数为</w:t>
      </w:r>
      <w:r>
        <w:rPr>
          <w:rFonts w:hint="eastAsia" w:ascii="Times New Roman" w:hAnsi="Times New Roman"/>
          <w:color w:val="000000"/>
          <w:szCs w:val="28"/>
        </w:rPr>
        <w:t>3</w:t>
      </w:r>
      <w:r>
        <w:rPr>
          <w:rFonts w:ascii="Times New Roman" w:hAnsi="Times New Roman"/>
          <w:color w:val="000000"/>
          <w:szCs w:val="28"/>
        </w:rPr>
        <w:t>时，试分别计算访问过程中发生的缺页中断次数和缺页中断率，并说明哪个算法更适合？</w:t>
      </w:r>
    </w:p>
    <w:p>
      <w:pPr>
        <w:jc w:val="left"/>
        <w:rPr>
          <w:rFonts w:hint="eastAsia" w:ascii="Times New Roman" w:hAnsi="Times New Roman"/>
          <w:color w:val="000000"/>
        </w:rPr>
      </w:pPr>
      <w:r>
        <w:rPr>
          <w:rFonts w:ascii="Times New Roman" w:hAnsi="Times New Roman"/>
          <w:color w:val="000000"/>
        </w:rPr>
        <w:t>答：F</w:t>
      </w:r>
      <w:r>
        <w:rPr>
          <w:rFonts w:hint="eastAsia" w:ascii="Times New Roman" w:hAnsi="Times New Roman"/>
          <w:color w:val="000000"/>
        </w:rPr>
        <w:t>ifo：11次，11/20=55%</w:t>
      </w:r>
    </w:p>
    <w:tbl>
      <w:tblPr>
        <w:tblStyle w:val="9"/>
        <w:tblW w:w="8237" w:type="dxa"/>
        <w:tblInd w:w="93" w:type="dxa"/>
        <w:tblLayout w:type="fixed"/>
        <w:tblCellMar>
          <w:top w:w="0" w:type="dxa"/>
          <w:left w:w="108" w:type="dxa"/>
          <w:bottom w:w="0" w:type="dxa"/>
          <w:right w:w="108" w:type="dxa"/>
        </w:tblCellMar>
      </w:tblPr>
      <w:tblGrid>
        <w:gridCol w:w="411"/>
        <w:gridCol w:w="412"/>
        <w:gridCol w:w="412"/>
        <w:gridCol w:w="412"/>
        <w:gridCol w:w="412"/>
        <w:gridCol w:w="412"/>
        <w:gridCol w:w="411"/>
        <w:gridCol w:w="412"/>
        <w:gridCol w:w="412"/>
        <w:gridCol w:w="412"/>
        <w:gridCol w:w="412"/>
        <w:gridCol w:w="412"/>
        <w:gridCol w:w="412"/>
        <w:gridCol w:w="411"/>
        <w:gridCol w:w="412"/>
        <w:gridCol w:w="412"/>
        <w:gridCol w:w="412"/>
        <w:gridCol w:w="412"/>
        <w:gridCol w:w="412"/>
        <w:gridCol w:w="412"/>
      </w:tblGrid>
      <w:tr>
        <w:tblPrEx>
          <w:tblCellMar>
            <w:top w:w="0" w:type="dxa"/>
            <w:left w:w="108" w:type="dxa"/>
            <w:bottom w:w="0" w:type="dxa"/>
            <w:right w:w="108" w:type="dxa"/>
          </w:tblCellMar>
        </w:tblPrEx>
        <w:trPr>
          <w:trHeight w:val="285" w:hRule="atLeast"/>
        </w:trPr>
        <w:tc>
          <w:tcPr>
            <w:tcW w:w="411"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8</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7</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8</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2</w:t>
            </w:r>
          </w:p>
        </w:tc>
        <w:tc>
          <w:tcPr>
            <w:tcW w:w="411"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7</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2</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8</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3</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8</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2</w:t>
            </w:r>
          </w:p>
        </w:tc>
        <w:tc>
          <w:tcPr>
            <w:tcW w:w="411"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3</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7</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3</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7</w:t>
            </w: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2</w:t>
            </w: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2</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2</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3</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3</w:t>
            </w: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3</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7</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7</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8</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8</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8</w:t>
            </w: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2</w:t>
            </w: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2</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2</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3</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7</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7</w:t>
            </w: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7</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8</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8</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8</w:t>
            </w: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r>
    </w:tbl>
    <w:p>
      <w:pPr>
        <w:jc w:val="left"/>
        <w:rPr>
          <w:rFonts w:hint="eastAsia" w:ascii="Times New Roman" w:hAnsi="Times New Roman"/>
          <w:color w:val="000000"/>
        </w:rPr>
      </w:pPr>
      <w:r>
        <w:rPr>
          <w:rFonts w:ascii="Times New Roman" w:hAnsi="Times New Roman"/>
          <w:color w:val="000000"/>
        </w:rPr>
        <w:t>L</w:t>
      </w:r>
      <w:r>
        <w:rPr>
          <w:rFonts w:hint="eastAsia" w:ascii="Times New Roman" w:hAnsi="Times New Roman"/>
          <w:color w:val="000000"/>
        </w:rPr>
        <w:t>ru：11次，11/20=55%</w:t>
      </w:r>
    </w:p>
    <w:tbl>
      <w:tblPr>
        <w:tblStyle w:val="9"/>
        <w:tblW w:w="8237" w:type="dxa"/>
        <w:tblInd w:w="93" w:type="dxa"/>
        <w:tblLayout w:type="fixed"/>
        <w:tblCellMar>
          <w:top w:w="0" w:type="dxa"/>
          <w:left w:w="108" w:type="dxa"/>
          <w:bottom w:w="0" w:type="dxa"/>
          <w:right w:w="108" w:type="dxa"/>
        </w:tblCellMar>
      </w:tblPr>
      <w:tblGrid>
        <w:gridCol w:w="411"/>
        <w:gridCol w:w="412"/>
        <w:gridCol w:w="412"/>
        <w:gridCol w:w="412"/>
        <w:gridCol w:w="412"/>
        <w:gridCol w:w="412"/>
        <w:gridCol w:w="411"/>
        <w:gridCol w:w="412"/>
        <w:gridCol w:w="412"/>
        <w:gridCol w:w="412"/>
        <w:gridCol w:w="412"/>
        <w:gridCol w:w="412"/>
        <w:gridCol w:w="412"/>
        <w:gridCol w:w="411"/>
        <w:gridCol w:w="412"/>
        <w:gridCol w:w="412"/>
        <w:gridCol w:w="412"/>
        <w:gridCol w:w="412"/>
        <w:gridCol w:w="412"/>
        <w:gridCol w:w="412"/>
      </w:tblGrid>
      <w:tr>
        <w:tblPrEx>
          <w:tblCellMar>
            <w:top w:w="0" w:type="dxa"/>
            <w:left w:w="108" w:type="dxa"/>
            <w:bottom w:w="0" w:type="dxa"/>
            <w:right w:w="108" w:type="dxa"/>
          </w:tblCellMar>
        </w:tblPrEx>
        <w:trPr>
          <w:trHeight w:val="285" w:hRule="atLeast"/>
        </w:trPr>
        <w:tc>
          <w:tcPr>
            <w:tcW w:w="411"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8</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7</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8</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2</w:t>
            </w:r>
          </w:p>
        </w:tc>
        <w:tc>
          <w:tcPr>
            <w:tcW w:w="411"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7</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2</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8</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3</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8</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2</w:t>
            </w:r>
          </w:p>
        </w:tc>
        <w:tc>
          <w:tcPr>
            <w:tcW w:w="411"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3</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7</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3</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7</w:t>
            </w: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2</w:t>
            </w: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2</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2</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3</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3</w:t>
            </w: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8</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8</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8</w:t>
            </w: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2</w:t>
            </w: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2</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2</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7</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7</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7</w:t>
            </w: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7</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8</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8</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8</w:t>
            </w: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8</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3</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3</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r>
    </w:tbl>
    <w:p>
      <w:pPr>
        <w:jc w:val="left"/>
        <w:rPr>
          <w:rFonts w:hint="eastAsia" w:ascii="Times New Roman" w:hAnsi="Times New Roman"/>
          <w:color w:val="000000"/>
        </w:rPr>
      </w:pPr>
      <w:r>
        <w:rPr>
          <w:rFonts w:ascii="Times New Roman" w:hAnsi="Times New Roman"/>
          <w:color w:val="000000"/>
        </w:rPr>
        <w:t>O</w:t>
      </w:r>
      <w:r>
        <w:rPr>
          <w:rFonts w:hint="eastAsia" w:ascii="Times New Roman" w:hAnsi="Times New Roman"/>
          <w:color w:val="000000"/>
        </w:rPr>
        <w:t>pt：8次，8/20=40%</w:t>
      </w:r>
    </w:p>
    <w:tbl>
      <w:tblPr>
        <w:tblStyle w:val="9"/>
        <w:tblW w:w="8237" w:type="dxa"/>
        <w:tblInd w:w="93" w:type="dxa"/>
        <w:tblLayout w:type="fixed"/>
        <w:tblCellMar>
          <w:top w:w="0" w:type="dxa"/>
          <w:left w:w="108" w:type="dxa"/>
          <w:bottom w:w="0" w:type="dxa"/>
          <w:right w:w="108" w:type="dxa"/>
        </w:tblCellMar>
      </w:tblPr>
      <w:tblGrid>
        <w:gridCol w:w="411"/>
        <w:gridCol w:w="412"/>
        <w:gridCol w:w="412"/>
        <w:gridCol w:w="412"/>
        <w:gridCol w:w="412"/>
        <w:gridCol w:w="412"/>
        <w:gridCol w:w="411"/>
        <w:gridCol w:w="412"/>
        <w:gridCol w:w="412"/>
        <w:gridCol w:w="412"/>
        <w:gridCol w:w="412"/>
        <w:gridCol w:w="412"/>
        <w:gridCol w:w="412"/>
        <w:gridCol w:w="411"/>
        <w:gridCol w:w="412"/>
        <w:gridCol w:w="412"/>
        <w:gridCol w:w="412"/>
        <w:gridCol w:w="412"/>
        <w:gridCol w:w="412"/>
        <w:gridCol w:w="412"/>
      </w:tblGrid>
      <w:tr>
        <w:tblPrEx>
          <w:tblCellMar>
            <w:top w:w="0" w:type="dxa"/>
            <w:left w:w="108" w:type="dxa"/>
            <w:bottom w:w="0" w:type="dxa"/>
            <w:right w:w="108" w:type="dxa"/>
          </w:tblCellMar>
        </w:tblPrEx>
        <w:trPr>
          <w:trHeight w:val="285" w:hRule="atLeast"/>
        </w:trPr>
        <w:tc>
          <w:tcPr>
            <w:tcW w:w="411"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8</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7</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8</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2</w:t>
            </w:r>
          </w:p>
        </w:tc>
        <w:tc>
          <w:tcPr>
            <w:tcW w:w="411"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7</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2</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8</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3</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8</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2</w:t>
            </w:r>
          </w:p>
        </w:tc>
        <w:tc>
          <w:tcPr>
            <w:tcW w:w="411"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3</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7</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1</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3</w:t>
            </w:r>
          </w:p>
        </w:tc>
        <w:tc>
          <w:tcPr>
            <w:tcW w:w="412" w:type="dxa"/>
            <w:tcBorders>
              <w:bottom w:val="single" w:color="auto" w:sz="4" w:space="0"/>
            </w:tcBorders>
            <w:shd w:val="clear" w:color="auto" w:fill="auto"/>
            <w:noWrap w:val="0"/>
            <w:vAlign w:val="top"/>
          </w:tcPr>
          <w:p>
            <w:pPr>
              <w:widowControl/>
              <w:jc w:val="left"/>
              <w:rPr>
                <w:rFonts w:ascii="Times New Roman" w:hAnsi="Times New Roman"/>
                <w:color w:val="000000"/>
                <w:kern w:val="0"/>
                <w:szCs w:val="18"/>
              </w:rPr>
            </w:pPr>
            <w:r>
              <w:rPr>
                <w:rFonts w:ascii="Times New Roman" w:hAnsi="Times New Roman"/>
                <w:color w:val="000000"/>
                <w:kern w:val="0"/>
                <w:szCs w:val="18"/>
              </w:rPr>
              <w:t>7</w:t>
            </w: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1</w:t>
            </w: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3</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3</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3</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8</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8</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2</w:t>
            </w: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2</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8</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1</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r>
      <w:tr>
        <w:tblPrEx>
          <w:tblCellMar>
            <w:top w:w="0" w:type="dxa"/>
            <w:left w:w="108" w:type="dxa"/>
            <w:bottom w:w="0" w:type="dxa"/>
            <w:right w:w="108" w:type="dxa"/>
          </w:tblCellMar>
        </w:tblPrEx>
        <w:trPr>
          <w:trHeight w:val="285" w:hRule="atLeast"/>
        </w:trPr>
        <w:tc>
          <w:tcPr>
            <w:tcW w:w="411"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7</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7</w:t>
            </w: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8</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2</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p>
        </w:tc>
        <w:tc>
          <w:tcPr>
            <w:tcW w:w="411"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2</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Times New Roman" w:hAnsi="Times New Roman" w:cs="宋体"/>
                <w:color w:val="000000"/>
                <w:kern w:val="0"/>
                <w:szCs w:val="18"/>
              </w:rPr>
            </w:pPr>
            <w:r>
              <w:rPr>
                <w:rFonts w:hint="eastAsia" w:ascii="Times New Roman" w:hAnsi="Times New Roman" w:cs="宋体"/>
                <w:color w:val="000000"/>
                <w:kern w:val="0"/>
                <w:szCs w:val="18"/>
              </w:rPr>
              <w:t>7</w:t>
            </w: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c>
          <w:tcPr>
            <w:tcW w:w="41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szCs w:val="18"/>
              </w:rPr>
            </w:pPr>
          </w:p>
        </w:tc>
      </w:tr>
    </w:tbl>
    <w:p>
      <w:pPr>
        <w:jc w:val="left"/>
        <w:rPr>
          <w:rFonts w:hint="eastAsia" w:ascii="Times New Roman" w:hAnsi="Times New Roman"/>
          <w:color w:val="000000"/>
        </w:rPr>
      </w:pPr>
      <w:r>
        <w:rPr>
          <w:rFonts w:hint="eastAsia" w:ascii="Times New Roman" w:hAnsi="Times New Roman"/>
          <w:color w:val="000000"/>
        </w:rPr>
        <w:t>OPT算法最好，但不易实现，就本题而言LRU和FIFO一样，但实际中LRU更好。</w:t>
      </w:r>
    </w:p>
    <w:p>
      <w:pPr>
        <w:jc w:val="left"/>
        <w:rPr>
          <w:rFonts w:ascii="Times New Roman" w:hAnsi="Times New Roman"/>
          <w:color w:val="000000"/>
        </w:rPr>
      </w:pPr>
    </w:p>
    <w:p>
      <w:pPr>
        <w:jc w:val="left"/>
        <w:rPr>
          <w:rFonts w:hint="eastAsia" w:ascii="Times New Roman" w:hAnsi="Times New Roman"/>
          <w:b/>
          <w:color w:val="000000"/>
          <w:sz w:val="24"/>
          <w:szCs w:val="24"/>
        </w:rPr>
      </w:pPr>
      <w:r>
        <w:rPr>
          <w:rFonts w:hint="eastAsia" w:ascii="Times New Roman" w:hAnsi="Times New Roman"/>
          <w:b/>
          <w:color w:val="000000"/>
          <w:sz w:val="24"/>
          <w:szCs w:val="24"/>
        </w:rPr>
        <w:t>第06章 练习题(6.1-6.4)</w:t>
      </w:r>
    </w:p>
    <w:p>
      <w:pPr>
        <w:jc w:val="left"/>
        <w:rPr>
          <w:rFonts w:hint="eastAsia" w:ascii="Times New Roman" w:hAnsi="Times New Roman"/>
          <w:color w:val="000000"/>
        </w:rPr>
      </w:pPr>
      <w:r>
        <w:rPr>
          <w:rFonts w:hint="eastAsia" w:ascii="Times New Roman" w:hAnsi="Times New Roman"/>
          <w:color w:val="000000"/>
          <w:szCs w:val="21"/>
        </w:rPr>
        <w:t>1.打印机是一类典型的块设备.</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2.由于设备驱动程序与硬件紧密相关，所以，系统中配备多少个设备就必须配备同样数量的设备驱动程序。</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3.DMA技术是一种内存直接访问技术。</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4.I/O通道技术是一种缓冲技术。</w:t>
      </w:r>
      <w:r>
        <w:rPr>
          <w:rFonts w:hint="eastAsia" w:ascii="Times New Roman" w:hAnsi="Times New Roman"/>
          <w:color w:val="000000"/>
        </w:rPr>
        <w:t>×</w:t>
      </w:r>
    </w:p>
    <w:p>
      <w:pPr>
        <w:jc w:val="left"/>
        <w:rPr>
          <w:rFonts w:ascii="Times New Roman" w:hAnsi="Times New Roman"/>
          <w:color w:val="000000"/>
          <w:szCs w:val="28"/>
        </w:rPr>
      </w:pPr>
      <w:r>
        <w:rPr>
          <w:rFonts w:hint="eastAsia" w:ascii="Times New Roman" w:hAnsi="Times New Roman"/>
          <w:color w:val="000000"/>
          <w:szCs w:val="28"/>
        </w:rPr>
        <w:t>5.</w:t>
      </w:r>
      <w:r>
        <w:rPr>
          <w:rFonts w:ascii="Times New Roman" w:hAnsi="Times New Roman"/>
          <w:color w:val="000000"/>
          <w:szCs w:val="28"/>
        </w:rPr>
        <w:t>操作系统的I/O子系统通常由四个层次组成，每一层明确定义了与邻近层次的接口，其合理的层次组织排列顺序是（A）</w:t>
      </w:r>
    </w:p>
    <w:p>
      <w:pPr>
        <w:jc w:val="left"/>
        <w:rPr>
          <w:rFonts w:ascii="Times New Roman" w:hAnsi="Times New Roman"/>
          <w:color w:val="000000"/>
          <w:szCs w:val="28"/>
        </w:rPr>
      </w:pPr>
      <w:r>
        <w:rPr>
          <w:rFonts w:ascii="Times New Roman" w:hAnsi="Times New Roman"/>
          <w:color w:val="000000"/>
          <w:szCs w:val="28"/>
        </w:rPr>
        <w:t>A.用户级I/O软件、设备无关软件、设备驱动程序、中断处理程序</w:t>
      </w:r>
    </w:p>
    <w:p>
      <w:pPr>
        <w:jc w:val="left"/>
        <w:rPr>
          <w:rFonts w:ascii="Times New Roman" w:hAnsi="Times New Roman"/>
          <w:color w:val="000000"/>
          <w:szCs w:val="28"/>
        </w:rPr>
      </w:pPr>
      <w:r>
        <w:rPr>
          <w:rFonts w:ascii="Times New Roman" w:hAnsi="Times New Roman"/>
          <w:color w:val="000000"/>
          <w:szCs w:val="28"/>
        </w:rPr>
        <w:t>B.用户级I/O软件、设备无关软件、中断处理程序、设备驱动程序</w:t>
      </w:r>
    </w:p>
    <w:p>
      <w:pPr>
        <w:jc w:val="left"/>
        <w:rPr>
          <w:rFonts w:ascii="Times New Roman" w:hAnsi="Times New Roman"/>
          <w:color w:val="000000"/>
          <w:szCs w:val="28"/>
        </w:rPr>
      </w:pPr>
      <w:r>
        <w:rPr>
          <w:rFonts w:ascii="Times New Roman" w:hAnsi="Times New Roman"/>
          <w:color w:val="000000"/>
          <w:szCs w:val="28"/>
        </w:rPr>
        <w:t>C.用户级I/O软件、设备驱动程序、设备无关软件、中断处理程序</w:t>
      </w:r>
    </w:p>
    <w:p>
      <w:pPr>
        <w:jc w:val="left"/>
        <w:rPr>
          <w:rFonts w:ascii="Times New Roman" w:hAnsi="Times New Roman"/>
          <w:color w:val="000000"/>
          <w:szCs w:val="28"/>
        </w:rPr>
      </w:pPr>
      <w:r>
        <w:rPr>
          <w:rFonts w:ascii="Times New Roman" w:hAnsi="Times New Roman"/>
          <w:color w:val="000000"/>
          <w:szCs w:val="28"/>
        </w:rPr>
        <w:t>D.用户级I/O软件、中断处理程序、设备无关软件、设备驱动程序</w:t>
      </w:r>
    </w:p>
    <w:p>
      <w:pPr>
        <w:adjustRightInd w:val="0"/>
        <w:snapToGrid w:val="0"/>
        <w:jc w:val="left"/>
        <w:rPr>
          <w:rFonts w:ascii="Times New Roman" w:hAnsi="Times New Roman"/>
          <w:color w:val="000000"/>
        </w:rPr>
      </w:pPr>
      <w:r>
        <w:rPr>
          <w:rFonts w:hint="eastAsia" w:ascii="Times New Roman" w:hAnsi="Times New Roman"/>
          <w:color w:val="000000"/>
        </w:rPr>
        <w:t>6.</w:t>
      </w:r>
      <w:r>
        <w:rPr>
          <w:rFonts w:ascii="Times New Roman" w:hAnsi="Times New Roman"/>
          <w:color w:val="000000"/>
        </w:rPr>
        <w:t xml:space="preserve">系统中，象键盘、打印机等以字符为单位组织和处理信息的设备称为（ A  ） </w:t>
      </w:r>
    </w:p>
    <w:p>
      <w:pPr>
        <w:adjustRightInd w:val="0"/>
        <w:snapToGrid w:val="0"/>
        <w:jc w:val="left"/>
        <w:rPr>
          <w:rFonts w:ascii="Times New Roman" w:hAnsi="Times New Roman"/>
          <w:color w:val="000000"/>
        </w:rPr>
      </w:pPr>
      <w:r>
        <w:rPr>
          <w:rFonts w:ascii="Times New Roman" w:hAnsi="Times New Roman"/>
          <w:color w:val="000000"/>
        </w:rPr>
        <w:t>A.字符设备</w:t>
      </w:r>
      <w:r>
        <w:rPr>
          <w:rFonts w:hint="eastAsia" w:ascii="Times New Roman" w:hAnsi="Times New Roman"/>
          <w:color w:val="000000"/>
        </w:rPr>
        <w:t xml:space="preserve">   </w:t>
      </w:r>
      <w:r>
        <w:rPr>
          <w:rFonts w:ascii="Times New Roman" w:hAnsi="Times New Roman"/>
          <w:color w:val="000000"/>
        </w:rPr>
        <w:t>B.块设备</w:t>
      </w:r>
      <w:r>
        <w:rPr>
          <w:rFonts w:hint="eastAsia" w:ascii="Times New Roman" w:hAnsi="Times New Roman"/>
          <w:color w:val="000000"/>
        </w:rPr>
        <w:t xml:space="preserve">   </w:t>
      </w:r>
      <w:r>
        <w:rPr>
          <w:rFonts w:ascii="Times New Roman" w:hAnsi="Times New Roman"/>
          <w:color w:val="000000"/>
        </w:rPr>
        <w:t>C.虚拟设备</w:t>
      </w:r>
      <w:r>
        <w:rPr>
          <w:rFonts w:hint="eastAsia" w:ascii="Times New Roman" w:hAnsi="Times New Roman"/>
          <w:color w:val="000000"/>
        </w:rPr>
        <w:t xml:space="preserve">   </w:t>
      </w:r>
      <w:r>
        <w:rPr>
          <w:rFonts w:ascii="Times New Roman" w:hAnsi="Times New Roman"/>
          <w:color w:val="000000"/>
        </w:rPr>
        <w:t>D.独享设备</w:t>
      </w:r>
    </w:p>
    <w:p>
      <w:pPr>
        <w:tabs>
          <w:tab w:val="left" w:pos="4320"/>
        </w:tabs>
        <w:jc w:val="left"/>
        <w:rPr>
          <w:rFonts w:ascii="Times New Roman" w:hAnsi="Times New Roman"/>
          <w:color w:val="000000"/>
        </w:rPr>
      </w:pPr>
      <w:r>
        <w:rPr>
          <w:rFonts w:hint="eastAsia" w:ascii="Times New Roman" w:hAnsi="Times New Roman"/>
          <w:color w:val="000000"/>
          <w:szCs w:val="21"/>
        </w:rPr>
        <w:t>7.</w:t>
      </w:r>
      <w:r>
        <w:rPr>
          <w:rFonts w:ascii="Times New Roman" w:hAnsi="Times New Roman"/>
          <w:color w:val="000000"/>
        </w:rPr>
        <w:t>中断优先级是按中断事件的重要性和紧迫程度来确定的，是在硬件设计时固定的。一般情况下优先级最高的是（   D   ）</w:t>
      </w:r>
    </w:p>
    <w:p>
      <w:pPr>
        <w:jc w:val="left"/>
        <w:rPr>
          <w:rFonts w:ascii="Times New Roman" w:hAnsi="Times New Roman"/>
          <w:color w:val="000000"/>
        </w:rPr>
      </w:pPr>
      <w:r>
        <w:rPr>
          <w:rFonts w:ascii="Times New Roman" w:hAnsi="Times New Roman"/>
          <w:color w:val="000000"/>
        </w:rPr>
        <w:t>A</w:t>
      </w:r>
      <w:r>
        <w:rPr>
          <w:rFonts w:hint="eastAsia" w:ascii="Times New Roman" w:hAnsi="Times New Roman"/>
          <w:color w:val="000000"/>
        </w:rPr>
        <w:t>.</w:t>
      </w:r>
      <w:r>
        <w:rPr>
          <w:rFonts w:ascii="Times New Roman" w:hAnsi="Times New Roman"/>
          <w:color w:val="000000"/>
        </w:rPr>
        <w:t>自愿中断</w:t>
      </w:r>
      <w:r>
        <w:rPr>
          <w:rFonts w:ascii="Times New Roman" w:hAnsi="Times New Roman"/>
          <w:color w:val="000000"/>
        </w:rPr>
        <w:tab/>
      </w:r>
      <w:r>
        <w:rPr>
          <w:rFonts w:ascii="Times New Roman" w:hAnsi="Times New Roman"/>
          <w:color w:val="000000"/>
        </w:rPr>
        <w:t xml:space="preserve">      B</w:t>
      </w:r>
      <w:r>
        <w:rPr>
          <w:rFonts w:hint="eastAsia" w:ascii="Times New Roman" w:hAnsi="Times New Roman"/>
          <w:color w:val="000000"/>
        </w:rPr>
        <w:t>.</w:t>
      </w:r>
      <w:r>
        <w:rPr>
          <w:rFonts w:ascii="Times New Roman" w:hAnsi="Times New Roman"/>
          <w:color w:val="000000"/>
        </w:rPr>
        <w:t>外部中断</w:t>
      </w:r>
      <w:r>
        <w:rPr>
          <w:rFonts w:hint="eastAsia" w:ascii="Times New Roman" w:hAnsi="Times New Roman"/>
          <w:color w:val="000000"/>
        </w:rPr>
        <w:t xml:space="preserve">   </w:t>
      </w:r>
      <w:r>
        <w:rPr>
          <w:rFonts w:ascii="Times New Roman" w:hAnsi="Times New Roman"/>
          <w:color w:val="000000"/>
        </w:rPr>
        <w:t>C</w:t>
      </w:r>
      <w:r>
        <w:rPr>
          <w:rFonts w:hint="eastAsia" w:ascii="Times New Roman" w:hAnsi="Times New Roman"/>
          <w:color w:val="000000"/>
        </w:rPr>
        <w:t>.</w:t>
      </w:r>
      <w:r>
        <w:rPr>
          <w:rFonts w:ascii="Times New Roman" w:hAnsi="Times New Roman"/>
          <w:color w:val="000000"/>
        </w:rPr>
        <w:t>输入/输出中断</w:t>
      </w:r>
      <w:r>
        <w:rPr>
          <w:rFonts w:hint="eastAsia" w:ascii="Times New Roman" w:hAnsi="Times New Roman"/>
          <w:color w:val="000000"/>
        </w:rPr>
        <w:t xml:space="preserve">    </w:t>
      </w:r>
      <w:r>
        <w:rPr>
          <w:rFonts w:ascii="Times New Roman" w:hAnsi="Times New Roman"/>
          <w:color w:val="000000"/>
        </w:rPr>
        <w:t>D</w:t>
      </w:r>
      <w:r>
        <w:rPr>
          <w:rFonts w:hint="eastAsia" w:ascii="Times New Roman" w:hAnsi="Times New Roman"/>
          <w:color w:val="000000"/>
        </w:rPr>
        <w:t>.</w:t>
      </w:r>
      <w:r>
        <w:rPr>
          <w:rFonts w:ascii="Times New Roman" w:hAnsi="Times New Roman"/>
          <w:color w:val="000000"/>
        </w:rPr>
        <w:t>硬件故障中断</w:t>
      </w:r>
    </w:p>
    <w:p>
      <w:pPr>
        <w:adjustRightInd w:val="0"/>
        <w:snapToGrid w:val="0"/>
        <w:jc w:val="left"/>
        <w:rPr>
          <w:rFonts w:ascii="Times New Roman" w:hAnsi="Times New Roman"/>
          <w:color w:val="000000"/>
        </w:rPr>
      </w:pPr>
      <w:r>
        <w:rPr>
          <w:rFonts w:hint="eastAsia" w:ascii="Times New Roman" w:hAnsi="Times New Roman"/>
          <w:color w:val="000000"/>
        </w:rPr>
        <w:t>8.</w:t>
      </w:r>
      <w:r>
        <w:rPr>
          <w:rFonts w:ascii="Times New Roman" w:hAnsi="Times New Roman"/>
          <w:color w:val="000000"/>
        </w:rPr>
        <w:t>本地用户通过键盘登陆系统时，首先获得键盘输入信息的程序是(</w:t>
      </w:r>
      <w:r>
        <w:rPr>
          <w:rFonts w:hint="eastAsia" w:ascii="Times New Roman" w:hAnsi="Times New Roman"/>
          <w:color w:val="000000"/>
        </w:rPr>
        <w:t xml:space="preserve">  B  </w:t>
      </w:r>
      <w:r>
        <w:rPr>
          <w:rFonts w:ascii="Times New Roman" w:hAnsi="Times New Roman"/>
          <w:color w:val="000000"/>
        </w:rPr>
        <w:t xml:space="preserve"> ) </w:t>
      </w:r>
    </w:p>
    <w:p>
      <w:pPr>
        <w:adjustRightInd w:val="0"/>
        <w:snapToGrid w:val="0"/>
        <w:jc w:val="left"/>
        <w:rPr>
          <w:rFonts w:hint="eastAsia" w:ascii="Times New Roman" w:hAnsi="Times New Roman"/>
          <w:color w:val="000000"/>
        </w:rPr>
      </w:pPr>
      <w:r>
        <w:rPr>
          <w:rFonts w:ascii="Times New Roman" w:hAnsi="Times New Roman"/>
          <w:color w:val="000000"/>
        </w:rPr>
        <w:t xml:space="preserve">A.命令解释程序  </w:t>
      </w:r>
      <w:r>
        <w:rPr>
          <w:rFonts w:hint="eastAsia" w:ascii="Times New Roman" w:hAnsi="Times New Roman"/>
          <w:color w:val="000000"/>
        </w:rPr>
        <w:t xml:space="preserve"> </w:t>
      </w:r>
      <w:r>
        <w:rPr>
          <w:rFonts w:ascii="Times New Roman" w:hAnsi="Times New Roman"/>
          <w:color w:val="000000"/>
        </w:rPr>
        <w:t xml:space="preserve">B.中断处理程序  </w:t>
      </w:r>
      <w:r>
        <w:rPr>
          <w:rFonts w:hint="eastAsia" w:ascii="Times New Roman" w:hAnsi="Times New Roman"/>
          <w:color w:val="000000"/>
        </w:rPr>
        <w:t xml:space="preserve"> </w:t>
      </w:r>
      <w:r>
        <w:rPr>
          <w:rFonts w:ascii="Times New Roman" w:hAnsi="Times New Roman"/>
          <w:color w:val="000000"/>
        </w:rPr>
        <w:t>C.系统调用程序   D.用户登录程序</w:t>
      </w:r>
    </w:p>
    <w:p>
      <w:pPr>
        <w:jc w:val="left"/>
        <w:rPr>
          <w:rFonts w:ascii="Times New Roman" w:hAnsi="Times New Roman"/>
          <w:color w:val="000000"/>
          <w:szCs w:val="30"/>
        </w:rPr>
      </w:pPr>
      <w:r>
        <w:rPr>
          <w:rFonts w:hint="eastAsia" w:ascii="Times New Roman" w:hAnsi="Times New Roman"/>
          <w:color w:val="000000"/>
          <w:szCs w:val="30"/>
        </w:rPr>
        <w:t xml:space="preserve">9.（ </w:t>
      </w:r>
      <w:r>
        <w:rPr>
          <w:rFonts w:ascii="Times New Roman" w:hAnsi="Times New Roman"/>
          <w:color w:val="000000"/>
          <w:szCs w:val="30"/>
        </w:rPr>
        <w:t>B</w:t>
      </w:r>
      <w:r>
        <w:rPr>
          <w:rFonts w:hint="eastAsia" w:ascii="Times New Roman" w:hAnsi="Times New Roman"/>
          <w:color w:val="000000"/>
          <w:szCs w:val="30"/>
        </w:rPr>
        <w:t xml:space="preserve"> ）是多道操作系统不可缺少的硬件支持。</w:t>
      </w:r>
    </w:p>
    <w:p>
      <w:pPr>
        <w:jc w:val="left"/>
        <w:rPr>
          <w:rFonts w:hint="eastAsia" w:ascii="Times New Roman" w:hAnsi="Times New Roman"/>
          <w:color w:val="000000"/>
          <w:szCs w:val="30"/>
        </w:rPr>
      </w:pPr>
      <w:r>
        <w:rPr>
          <w:rFonts w:ascii="Times New Roman" w:hAnsi="Times New Roman"/>
          <w:color w:val="000000"/>
          <w:szCs w:val="30"/>
        </w:rPr>
        <w:t>A.</w:t>
      </w:r>
      <w:r>
        <w:rPr>
          <w:rFonts w:hint="eastAsia" w:ascii="Times New Roman" w:hAnsi="Times New Roman"/>
          <w:color w:val="000000"/>
          <w:szCs w:val="30"/>
        </w:rPr>
        <w:t xml:space="preserve">打印机    </w:t>
      </w:r>
      <w:r>
        <w:rPr>
          <w:rFonts w:ascii="Times New Roman" w:hAnsi="Times New Roman"/>
          <w:color w:val="000000"/>
          <w:szCs w:val="30"/>
        </w:rPr>
        <w:t>B.</w:t>
      </w:r>
      <w:r>
        <w:rPr>
          <w:rFonts w:hint="eastAsia" w:ascii="Times New Roman" w:hAnsi="Times New Roman"/>
          <w:color w:val="000000"/>
          <w:szCs w:val="30"/>
        </w:rPr>
        <w:t xml:space="preserve">中断机构    </w:t>
      </w:r>
      <w:r>
        <w:rPr>
          <w:rFonts w:ascii="Times New Roman" w:hAnsi="Times New Roman"/>
          <w:color w:val="000000"/>
          <w:szCs w:val="30"/>
        </w:rPr>
        <w:t>C.</w:t>
      </w:r>
      <w:r>
        <w:rPr>
          <w:rFonts w:hint="eastAsia" w:ascii="Times New Roman" w:hAnsi="Times New Roman"/>
          <w:color w:val="000000"/>
          <w:szCs w:val="30"/>
        </w:rPr>
        <w:t xml:space="preserve">软盘    </w:t>
      </w:r>
      <w:r>
        <w:rPr>
          <w:rFonts w:ascii="Times New Roman" w:hAnsi="Times New Roman"/>
          <w:color w:val="000000"/>
          <w:szCs w:val="30"/>
        </w:rPr>
        <w:t>D.</w:t>
      </w:r>
      <w:r>
        <w:rPr>
          <w:rFonts w:hint="eastAsia" w:ascii="Times New Roman" w:hAnsi="Times New Roman"/>
          <w:color w:val="000000"/>
          <w:szCs w:val="30"/>
        </w:rPr>
        <w:t>鼠标</w:t>
      </w:r>
    </w:p>
    <w:p>
      <w:pPr>
        <w:jc w:val="left"/>
        <w:rPr>
          <w:rFonts w:hint="eastAsia" w:ascii="Times New Roman" w:hAnsi="Times New Roman"/>
          <w:color w:val="000000"/>
          <w:szCs w:val="21"/>
        </w:rPr>
      </w:pPr>
      <w:r>
        <w:rPr>
          <w:rFonts w:hint="eastAsia" w:ascii="Times New Roman" w:hAnsi="Times New Roman"/>
          <w:color w:val="000000"/>
          <w:szCs w:val="21"/>
        </w:rPr>
        <w:t xml:space="preserve">10.在几种常见的数据传递方式中，CPU和外围设备只能串行工作的是（  </w:t>
      </w:r>
      <w:r>
        <w:rPr>
          <w:rFonts w:hint="eastAsia" w:ascii="Times New Roman" w:hAnsi="Times New Roman"/>
          <w:color w:val="000000"/>
        </w:rPr>
        <w:t xml:space="preserve">A </w:t>
      </w:r>
      <w:r>
        <w:rPr>
          <w:rFonts w:hint="eastAsia" w:ascii="Times New Roman" w:hAnsi="Times New Roman"/>
          <w:color w:val="000000"/>
          <w:szCs w:val="21"/>
        </w:rPr>
        <w:t xml:space="preserve"> ）。</w:t>
      </w:r>
    </w:p>
    <w:p>
      <w:pPr>
        <w:jc w:val="left"/>
        <w:rPr>
          <w:rFonts w:hint="eastAsia" w:ascii="Times New Roman" w:hAnsi="Times New Roman"/>
          <w:color w:val="000000"/>
        </w:rPr>
      </w:pPr>
      <w:r>
        <w:rPr>
          <w:rFonts w:hint="eastAsia" w:ascii="Times New Roman" w:hAnsi="Times New Roman"/>
          <w:color w:val="000000"/>
          <w:szCs w:val="21"/>
        </w:rPr>
        <w:t>A.程序直接控制方式   B.中断方式   C.DMA方式    D.通道控制方式</w:t>
      </w:r>
      <w:r>
        <w:rPr>
          <w:rFonts w:ascii="Times New Roman" w:hAnsi="Times New Roman"/>
          <w:color w:val="000000"/>
          <w:szCs w:val="21"/>
        </w:rPr>
        <w:t xml:space="preserve"> </w:t>
      </w:r>
    </w:p>
    <w:p>
      <w:pPr>
        <w:jc w:val="left"/>
        <w:rPr>
          <w:rFonts w:ascii="Times New Roman" w:hAnsi="Times New Roman"/>
          <w:color w:val="000000"/>
          <w:szCs w:val="21"/>
        </w:rPr>
      </w:pPr>
      <w:r>
        <w:rPr>
          <w:rFonts w:hint="eastAsia" w:ascii="Times New Roman" w:hAnsi="Times New Roman"/>
          <w:color w:val="000000"/>
          <w:szCs w:val="21"/>
        </w:rPr>
        <w:t>11.</w:t>
      </w:r>
      <w:r>
        <w:rPr>
          <w:rFonts w:ascii="Times New Roman" w:hAnsi="Times New Roman"/>
          <w:color w:val="000000"/>
          <w:szCs w:val="21"/>
        </w:rPr>
        <w:t>对打印机进行I/O控制时，通常采用</w:t>
      </w:r>
      <w:r>
        <w:rPr>
          <w:rFonts w:hint="eastAsia" w:ascii="Times New Roman" w:hAnsi="Times New Roman"/>
          <w:color w:val="000000"/>
          <w:szCs w:val="21"/>
        </w:rPr>
        <w:t xml:space="preserve">（  </w:t>
      </w:r>
      <w:r>
        <w:rPr>
          <w:rFonts w:hint="eastAsia" w:ascii="Times New Roman" w:hAnsi="Times New Roman"/>
          <w:color w:val="000000"/>
        </w:rPr>
        <w:t>B</w:t>
      </w:r>
      <w:r>
        <w:rPr>
          <w:rFonts w:hint="eastAsia" w:ascii="Times New Roman" w:hAnsi="Times New Roman"/>
          <w:color w:val="000000"/>
          <w:szCs w:val="21"/>
        </w:rPr>
        <w:t xml:space="preserve">   ）</w:t>
      </w:r>
      <w:r>
        <w:rPr>
          <w:rFonts w:ascii="Times New Roman" w:hAnsi="Times New Roman"/>
          <w:color w:val="000000"/>
          <w:szCs w:val="21"/>
        </w:rPr>
        <w:t>方式；</w:t>
      </w:r>
    </w:p>
    <w:p>
      <w:pPr>
        <w:jc w:val="left"/>
        <w:rPr>
          <w:rFonts w:hint="eastAsia" w:ascii="Times New Roman" w:hAnsi="Times New Roman"/>
          <w:color w:val="000000"/>
        </w:rPr>
      </w:pPr>
      <w:r>
        <w:rPr>
          <w:rFonts w:ascii="Times New Roman" w:hAnsi="Times New Roman"/>
          <w:color w:val="000000"/>
          <w:szCs w:val="21"/>
        </w:rPr>
        <w:t>A</w:t>
      </w:r>
      <w:r>
        <w:rPr>
          <w:rFonts w:hint="eastAsia" w:ascii="Times New Roman" w:hAnsi="Times New Roman"/>
          <w:color w:val="000000"/>
          <w:szCs w:val="21"/>
        </w:rPr>
        <w:t>.</w:t>
      </w:r>
      <w:r>
        <w:rPr>
          <w:rFonts w:ascii="Times New Roman" w:hAnsi="Times New Roman"/>
          <w:color w:val="000000"/>
          <w:szCs w:val="21"/>
        </w:rPr>
        <w:t>程序直接控制</w:t>
      </w:r>
      <w:r>
        <w:rPr>
          <w:rFonts w:hint="eastAsia" w:ascii="Times New Roman" w:hAnsi="Times New Roman"/>
          <w:color w:val="000000"/>
          <w:szCs w:val="21"/>
        </w:rPr>
        <w:t xml:space="preserve">    </w:t>
      </w:r>
      <w:r>
        <w:rPr>
          <w:rFonts w:ascii="Times New Roman" w:hAnsi="Times New Roman"/>
          <w:color w:val="000000"/>
          <w:szCs w:val="21"/>
        </w:rPr>
        <w:t>B</w:t>
      </w:r>
      <w:r>
        <w:rPr>
          <w:rFonts w:hint="eastAsia" w:ascii="Times New Roman" w:hAnsi="Times New Roman"/>
          <w:color w:val="000000"/>
          <w:szCs w:val="21"/>
        </w:rPr>
        <w:t>.</w:t>
      </w:r>
      <w:r>
        <w:rPr>
          <w:rFonts w:ascii="Times New Roman" w:hAnsi="Times New Roman"/>
          <w:color w:val="000000"/>
          <w:szCs w:val="21"/>
        </w:rPr>
        <w:t>中断驱动</w:t>
      </w:r>
      <w:r>
        <w:rPr>
          <w:rFonts w:hint="eastAsia" w:ascii="Times New Roman" w:hAnsi="Times New Roman"/>
          <w:color w:val="000000"/>
          <w:szCs w:val="21"/>
        </w:rPr>
        <w:t xml:space="preserve">    </w:t>
      </w:r>
      <w:r>
        <w:rPr>
          <w:rFonts w:ascii="Times New Roman" w:hAnsi="Times New Roman"/>
          <w:color w:val="000000"/>
          <w:szCs w:val="21"/>
        </w:rPr>
        <w:t>C</w:t>
      </w:r>
      <w:r>
        <w:rPr>
          <w:rFonts w:hint="eastAsia" w:ascii="Times New Roman" w:hAnsi="Times New Roman"/>
          <w:color w:val="000000"/>
          <w:szCs w:val="21"/>
        </w:rPr>
        <w:t>.</w:t>
      </w:r>
      <w:r>
        <w:rPr>
          <w:rFonts w:ascii="Times New Roman" w:hAnsi="Times New Roman"/>
          <w:color w:val="000000"/>
          <w:szCs w:val="21"/>
        </w:rPr>
        <w:t>DMA</w:t>
      </w:r>
      <w:r>
        <w:rPr>
          <w:rFonts w:hint="eastAsia" w:ascii="Times New Roman" w:hAnsi="Times New Roman"/>
          <w:color w:val="000000"/>
          <w:szCs w:val="21"/>
        </w:rPr>
        <w:t xml:space="preserve">    </w:t>
      </w:r>
      <w:r>
        <w:rPr>
          <w:rFonts w:ascii="Times New Roman" w:hAnsi="Times New Roman"/>
          <w:color w:val="000000"/>
          <w:szCs w:val="21"/>
        </w:rPr>
        <w:t>D</w:t>
      </w:r>
      <w:r>
        <w:rPr>
          <w:rFonts w:hint="eastAsia" w:ascii="Times New Roman" w:hAnsi="Times New Roman"/>
          <w:color w:val="000000"/>
          <w:szCs w:val="21"/>
        </w:rPr>
        <w:t>.</w:t>
      </w:r>
      <w:r>
        <w:rPr>
          <w:rFonts w:ascii="Times New Roman" w:hAnsi="Times New Roman"/>
          <w:color w:val="000000"/>
          <w:szCs w:val="21"/>
        </w:rPr>
        <w:t xml:space="preserve">通道 </w:t>
      </w:r>
    </w:p>
    <w:p>
      <w:pPr>
        <w:jc w:val="left"/>
        <w:rPr>
          <w:rFonts w:hint="eastAsia" w:ascii="Times New Roman" w:hAnsi="Times New Roman"/>
          <w:color w:val="000000"/>
          <w:szCs w:val="21"/>
        </w:rPr>
      </w:pPr>
      <w:r>
        <w:rPr>
          <w:rFonts w:hint="eastAsia" w:ascii="Times New Roman" w:hAnsi="Times New Roman"/>
          <w:color w:val="000000"/>
          <w:szCs w:val="21"/>
        </w:rPr>
        <w:t xml:space="preserve">12.对硬盘的I/O控制采用（  </w:t>
      </w:r>
      <w:r>
        <w:rPr>
          <w:rFonts w:hint="eastAsia" w:ascii="Times New Roman" w:hAnsi="Times New Roman"/>
          <w:color w:val="000000"/>
        </w:rPr>
        <w:t>C</w:t>
      </w:r>
      <w:r>
        <w:rPr>
          <w:rFonts w:hint="eastAsia" w:ascii="Times New Roman" w:hAnsi="Times New Roman"/>
          <w:color w:val="000000"/>
          <w:szCs w:val="21"/>
        </w:rPr>
        <w:t xml:space="preserve">  ）方式。</w:t>
      </w:r>
    </w:p>
    <w:p>
      <w:pPr>
        <w:jc w:val="left"/>
        <w:rPr>
          <w:rFonts w:hint="eastAsia" w:ascii="Times New Roman" w:hAnsi="Times New Roman"/>
          <w:color w:val="000000"/>
        </w:rPr>
      </w:pPr>
      <w:r>
        <w:rPr>
          <w:rFonts w:hint="eastAsia" w:ascii="Times New Roman" w:hAnsi="Times New Roman"/>
          <w:color w:val="000000"/>
          <w:szCs w:val="21"/>
        </w:rPr>
        <w:t>A.程序直接控制    B.中断驱动    C.DMA    D.通道</w:t>
      </w:r>
      <w:r>
        <w:rPr>
          <w:rFonts w:ascii="Times New Roman" w:hAnsi="Times New Roman"/>
          <w:color w:val="000000"/>
          <w:szCs w:val="21"/>
        </w:rPr>
        <w:t xml:space="preserve"> </w:t>
      </w:r>
    </w:p>
    <w:p>
      <w:pPr>
        <w:jc w:val="left"/>
        <w:rPr>
          <w:rFonts w:hint="eastAsia" w:ascii="Times New Roman" w:hAnsi="Times New Roman"/>
          <w:color w:val="000000"/>
          <w:szCs w:val="30"/>
        </w:rPr>
      </w:pPr>
      <w:r>
        <w:rPr>
          <w:rFonts w:hint="eastAsia" w:ascii="Times New Roman" w:hAnsi="Times New Roman"/>
          <w:color w:val="000000"/>
          <w:szCs w:val="30"/>
        </w:rPr>
        <w:t>13.在下面的I/O控制方式中，需要CPU干预最少的方式是（ D ）。</w:t>
      </w:r>
    </w:p>
    <w:p>
      <w:pPr>
        <w:jc w:val="left"/>
        <w:rPr>
          <w:rFonts w:hint="eastAsia" w:ascii="Times New Roman" w:hAnsi="Times New Roman"/>
          <w:color w:val="000000"/>
          <w:szCs w:val="30"/>
        </w:rPr>
      </w:pPr>
      <w:r>
        <w:rPr>
          <w:rFonts w:hint="eastAsia" w:ascii="Times New Roman" w:hAnsi="Times New Roman"/>
          <w:color w:val="000000"/>
          <w:szCs w:val="30"/>
        </w:rPr>
        <w:t>A.程序I/O方式                      B.中断驱动I/O控制方式</w:t>
      </w:r>
    </w:p>
    <w:p>
      <w:pPr>
        <w:jc w:val="left"/>
        <w:rPr>
          <w:rFonts w:hint="eastAsia" w:ascii="Times New Roman" w:hAnsi="Times New Roman"/>
          <w:color w:val="000000"/>
          <w:szCs w:val="30"/>
        </w:rPr>
      </w:pPr>
      <w:r>
        <w:rPr>
          <w:rFonts w:hint="eastAsia" w:ascii="Times New Roman" w:hAnsi="Times New Roman"/>
          <w:color w:val="000000"/>
          <w:szCs w:val="30"/>
        </w:rPr>
        <w:t>C.直接存储器访问DMA控制方式      D.I/O通道控制方式</w:t>
      </w:r>
    </w:p>
    <w:p>
      <w:pPr>
        <w:jc w:val="left"/>
        <w:rPr>
          <w:rFonts w:hint="eastAsia" w:ascii="Times New Roman" w:hAnsi="Times New Roman"/>
          <w:color w:val="000000"/>
          <w:szCs w:val="21"/>
        </w:rPr>
      </w:pPr>
      <w:r>
        <w:rPr>
          <w:rFonts w:hint="eastAsia" w:ascii="Times New Roman" w:hAnsi="Times New Roman"/>
          <w:color w:val="000000"/>
          <w:szCs w:val="21"/>
        </w:rPr>
        <w:t xml:space="preserve">14.通道又称I/O处理机，它用于实现（ </w:t>
      </w:r>
      <w:r>
        <w:rPr>
          <w:rFonts w:hint="eastAsia" w:ascii="Times New Roman" w:hAnsi="Times New Roman"/>
          <w:color w:val="000000"/>
        </w:rPr>
        <w:t>A</w:t>
      </w:r>
      <w:r>
        <w:rPr>
          <w:rFonts w:hint="eastAsia" w:ascii="Times New Roman" w:hAnsi="Times New Roman"/>
          <w:color w:val="000000"/>
          <w:szCs w:val="21"/>
        </w:rPr>
        <w:t xml:space="preserve"> ）之间的信息传输。</w:t>
      </w:r>
    </w:p>
    <w:p>
      <w:pPr>
        <w:jc w:val="left"/>
        <w:rPr>
          <w:rFonts w:hint="eastAsia" w:ascii="Times New Roman" w:hAnsi="Times New Roman"/>
          <w:color w:val="000000"/>
          <w:szCs w:val="21"/>
        </w:rPr>
      </w:pPr>
      <w:r>
        <w:rPr>
          <w:rFonts w:hint="eastAsia" w:ascii="Times New Roman" w:hAnsi="Times New Roman"/>
          <w:color w:val="000000"/>
          <w:szCs w:val="21"/>
        </w:rPr>
        <w:t>A.内存与外设    B.CPU与外设    C.内存与外设     D.CPU与外存</w:t>
      </w:r>
    </w:p>
    <w:p>
      <w:pPr>
        <w:jc w:val="left"/>
        <w:rPr>
          <w:rFonts w:hint="eastAsia" w:ascii="Times New Roman" w:hAnsi="Times New Roman"/>
          <w:color w:val="000000"/>
          <w:szCs w:val="21"/>
        </w:rPr>
      </w:pPr>
      <w:r>
        <w:rPr>
          <w:rFonts w:hint="eastAsia" w:ascii="Times New Roman" w:hAnsi="Times New Roman"/>
          <w:color w:val="000000"/>
          <w:szCs w:val="21"/>
        </w:rPr>
        <w:t xml:space="preserve">15.在操作系统中，（ </w:t>
      </w:r>
      <w:r>
        <w:rPr>
          <w:rFonts w:hint="eastAsia" w:ascii="Times New Roman" w:hAnsi="Times New Roman"/>
          <w:color w:val="000000"/>
        </w:rPr>
        <w:t>A</w:t>
      </w:r>
      <w:r>
        <w:rPr>
          <w:rFonts w:hint="eastAsia" w:ascii="Times New Roman" w:hAnsi="Times New Roman"/>
          <w:color w:val="000000"/>
          <w:szCs w:val="21"/>
        </w:rPr>
        <w:t xml:space="preserve"> ）指的是一种硬件机制。</w:t>
      </w:r>
    </w:p>
    <w:p>
      <w:pPr>
        <w:jc w:val="left"/>
        <w:rPr>
          <w:rFonts w:ascii="Times New Roman" w:hAnsi="Times New Roman"/>
          <w:color w:val="000000"/>
          <w:szCs w:val="21"/>
        </w:rPr>
      </w:pPr>
      <w:r>
        <w:rPr>
          <w:rFonts w:hint="eastAsia" w:ascii="Times New Roman" w:hAnsi="Times New Roman"/>
          <w:color w:val="000000"/>
          <w:szCs w:val="21"/>
        </w:rPr>
        <w:t>A.通道技术   B.缓冲池    C.SPOOLing技术    D.内存覆盖技术</w:t>
      </w:r>
    </w:p>
    <w:p>
      <w:pPr>
        <w:jc w:val="left"/>
        <w:rPr>
          <w:rFonts w:hint="eastAsia" w:ascii="Times New Roman" w:hAnsi="Times New Roman"/>
          <w:color w:val="000000"/>
          <w:szCs w:val="21"/>
        </w:rPr>
      </w:pPr>
      <w:r>
        <w:rPr>
          <w:rFonts w:hint="eastAsia" w:ascii="Times New Roman" w:hAnsi="Times New Roman"/>
          <w:color w:val="000000"/>
          <w:szCs w:val="21"/>
        </w:rPr>
        <w:t>16.通道是一种</w:t>
      </w:r>
      <w:r>
        <w:rPr>
          <w:rFonts w:ascii="Times New Roman" w:hAnsi="Times New Roman"/>
          <w:color w:val="000000"/>
          <w:szCs w:val="21"/>
        </w:rPr>
        <w:t xml:space="preserve">（ </w:t>
      </w:r>
      <w:r>
        <w:rPr>
          <w:rFonts w:hint="eastAsia" w:ascii="Times New Roman" w:hAnsi="Times New Roman"/>
          <w:color w:val="000000"/>
        </w:rPr>
        <w:t>D</w:t>
      </w:r>
      <w:r>
        <w:rPr>
          <w:rFonts w:ascii="Times New Roman" w:hAnsi="Times New Roman"/>
          <w:color w:val="000000"/>
          <w:szCs w:val="21"/>
        </w:rPr>
        <w:t>）。</w:t>
      </w:r>
    </w:p>
    <w:p>
      <w:pPr>
        <w:jc w:val="left"/>
        <w:rPr>
          <w:rFonts w:hint="eastAsia" w:ascii="Times New Roman" w:hAnsi="Times New Roman"/>
          <w:color w:val="000000"/>
          <w:szCs w:val="21"/>
        </w:rPr>
      </w:pPr>
      <w:r>
        <w:rPr>
          <w:rFonts w:ascii="Times New Roman" w:hAnsi="Times New Roman"/>
          <w:color w:val="000000"/>
          <w:szCs w:val="21"/>
        </w:rPr>
        <w:t>A.</w:t>
      </w:r>
      <w:r>
        <w:rPr>
          <w:rFonts w:hint="eastAsia" w:ascii="Times New Roman" w:hAnsi="Times New Roman"/>
          <w:color w:val="000000"/>
          <w:szCs w:val="21"/>
        </w:rPr>
        <w:t xml:space="preserve">保存I/O信息的部件   </w:t>
      </w:r>
      <w:r>
        <w:rPr>
          <w:rFonts w:ascii="Times New Roman" w:hAnsi="Times New Roman"/>
          <w:color w:val="000000"/>
          <w:szCs w:val="21"/>
        </w:rPr>
        <w:t>B.</w:t>
      </w:r>
      <w:r>
        <w:rPr>
          <w:rFonts w:hint="eastAsia" w:ascii="Times New Roman" w:hAnsi="Times New Roman"/>
          <w:color w:val="000000"/>
          <w:szCs w:val="21"/>
        </w:rPr>
        <w:t>传输信息的电子线路</w:t>
      </w:r>
    </w:p>
    <w:p>
      <w:pPr>
        <w:jc w:val="left"/>
        <w:rPr>
          <w:rFonts w:ascii="Times New Roman" w:hAnsi="Times New Roman"/>
          <w:color w:val="000000"/>
        </w:rPr>
      </w:pPr>
      <w:r>
        <w:rPr>
          <w:rFonts w:ascii="Times New Roman" w:hAnsi="Times New Roman"/>
          <w:color w:val="000000"/>
          <w:szCs w:val="21"/>
        </w:rPr>
        <w:t>C.</w:t>
      </w:r>
      <w:r>
        <w:rPr>
          <w:rFonts w:hint="eastAsia" w:ascii="Times New Roman" w:hAnsi="Times New Roman"/>
          <w:color w:val="000000"/>
          <w:szCs w:val="21"/>
        </w:rPr>
        <w:t xml:space="preserve">通用处理器具         </w:t>
      </w:r>
      <w:r>
        <w:rPr>
          <w:rFonts w:ascii="Times New Roman" w:hAnsi="Times New Roman"/>
          <w:color w:val="000000"/>
          <w:szCs w:val="21"/>
        </w:rPr>
        <w:t>D.</w:t>
      </w:r>
      <w:r>
        <w:rPr>
          <w:rFonts w:hint="eastAsia" w:ascii="Times New Roman" w:hAnsi="Times New Roman"/>
          <w:color w:val="000000"/>
          <w:szCs w:val="21"/>
        </w:rPr>
        <w:t>进行输入输出操作的专用处理器</w:t>
      </w:r>
    </w:p>
    <w:p>
      <w:pPr>
        <w:jc w:val="left"/>
        <w:rPr>
          <w:rFonts w:hint="eastAsia" w:ascii="Times New Roman" w:hAnsi="Times New Roman"/>
          <w:color w:val="000000"/>
          <w:szCs w:val="21"/>
        </w:rPr>
      </w:pPr>
      <w:r>
        <w:rPr>
          <w:rFonts w:hint="eastAsia" w:ascii="Times New Roman" w:hAnsi="Times New Roman"/>
          <w:color w:val="000000"/>
          <w:szCs w:val="21"/>
        </w:rPr>
        <w:t xml:space="preserve">17.在计算机系统中引入通道结构后仍然无法做到的是(  </w:t>
      </w:r>
      <w:r>
        <w:rPr>
          <w:rFonts w:hint="eastAsia" w:ascii="Times New Roman" w:hAnsi="Times New Roman"/>
          <w:color w:val="000000"/>
        </w:rPr>
        <w:t>B</w:t>
      </w: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A.主存储器和外围设备之间传送信息的操作直接通过通道进行</w:t>
      </w:r>
    </w:p>
    <w:p>
      <w:pPr>
        <w:jc w:val="left"/>
        <w:rPr>
          <w:rFonts w:hint="eastAsia" w:ascii="Times New Roman" w:hAnsi="Times New Roman"/>
          <w:color w:val="000000"/>
          <w:szCs w:val="21"/>
        </w:rPr>
      </w:pPr>
      <w:r>
        <w:rPr>
          <w:rFonts w:hint="eastAsia" w:ascii="Times New Roman" w:hAnsi="Times New Roman"/>
          <w:color w:val="000000"/>
          <w:szCs w:val="21"/>
        </w:rPr>
        <w:t>B.通道完全独立运行，无需由CPU启动</w:t>
      </w:r>
    </w:p>
    <w:p>
      <w:pPr>
        <w:jc w:val="left"/>
        <w:rPr>
          <w:rFonts w:hint="eastAsia" w:ascii="Times New Roman" w:hAnsi="Times New Roman"/>
          <w:color w:val="000000"/>
          <w:szCs w:val="21"/>
        </w:rPr>
      </w:pPr>
      <w:r>
        <w:rPr>
          <w:rFonts w:hint="eastAsia" w:ascii="Times New Roman" w:hAnsi="Times New Roman"/>
          <w:color w:val="000000"/>
          <w:szCs w:val="21"/>
        </w:rPr>
        <w:t>C.外围设备可以和CPU并行工作     D.各通道上的外围设备可以并行工作</w:t>
      </w:r>
      <w:r>
        <w:rPr>
          <w:rFonts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 xml:space="preserve">18.通道对CPU的请求形式是（  </w:t>
      </w:r>
      <w:r>
        <w:rPr>
          <w:rFonts w:hint="eastAsia" w:ascii="Times New Roman" w:hAnsi="Times New Roman"/>
          <w:color w:val="000000"/>
        </w:rPr>
        <w:t>B</w:t>
      </w:r>
      <w:r>
        <w:rPr>
          <w:rFonts w:hint="eastAsia" w:ascii="Times New Roman" w:hAnsi="Times New Roman"/>
          <w:color w:val="000000"/>
          <w:szCs w:val="21"/>
        </w:rPr>
        <w:t xml:space="preserve"> ）</w:t>
      </w:r>
    </w:p>
    <w:p>
      <w:pPr>
        <w:jc w:val="left"/>
        <w:rPr>
          <w:rFonts w:hint="eastAsia" w:ascii="Times New Roman" w:hAnsi="Times New Roman"/>
          <w:color w:val="000000"/>
        </w:rPr>
      </w:pPr>
      <w:r>
        <w:rPr>
          <w:rFonts w:hint="eastAsia" w:ascii="Times New Roman" w:hAnsi="Times New Roman"/>
          <w:color w:val="000000"/>
          <w:szCs w:val="21"/>
        </w:rPr>
        <w:t>A.自陷    B.中断    C.通道命令    D.跳转指令</w:t>
      </w:r>
    </w:p>
    <w:p>
      <w:pPr>
        <w:jc w:val="left"/>
        <w:rPr>
          <w:rFonts w:hint="eastAsia" w:ascii="Times New Roman" w:hAnsi="Times New Roman"/>
          <w:color w:val="000000"/>
          <w:szCs w:val="21"/>
        </w:rPr>
      </w:pPr>
      <w:r>
        <w:rPr>
          <w:rFonts w:hint="eastAsia" w:ascii="Times New Roman" w:hAnsi="Times New Roman"/>
          <w:color w:val="000000"/>
          <w:szCs w:val="21"/>
        </w:rPr>
        <w:t xml:space="preserve">19.CPU对通道的请求形式是（  </w:t>
      </w:r>
      <w:r>
        <w:rPr>
          <w:rFonts w:hint="eastAsia" w:ascii="Times New Roman" w:hAnsi="Times New Roman"/>
          <w:color w:val="000000"/>
        </w:rPr>
        <w:t>D</w:t>
      </w:r>
      <w:r>
        <w:rPr>
          <w:rFonts w:hint="eastAsia" w:ascii="Times New Roman" w:hAnsi="Times New Roman"/>
          <w:color w:val="000000"/>
          <w:szCs w:val="21"/>
        </w:rPr>
        <w:t xml:space="preserve">  ）。</w:t>
      </w:r>
    </w:p>
    <w:p>
      <w:pPr>
        <w:jc w:val="left"/>
        <w:rPr>
          <w:rFonts w:hint="eastAsia" w:ascii="Times New Roman" w:hAnsi="Times New Roman"/>
          <w:color w:val="000000"/>
        </w:rPr>
      </w:pPr>
      <w:r>
        <w:rPr>
          <w:rFonts w:hint="eastAsia" w:ascii="Times New Roman" w:hAnsi="Times New Roman"/>
          <w:color w:val="000000"/>
          <w:szCs w:val="21"/>
        </w:rPr>
        <w:t>A.自陷     B.中断    C.通道命令    D.I/O指令</w:t>
      </w:r>
    </w:p>
    <w:p>
      <w:pPr>
        <w:jc w:val="left"/>
        <w:rPr>
          <w:rFonts w:hint="eastAsia" w:ascii="Times New Roman" w:hAnsi="Times New Roman"/>
          <w:color w:val="000000"/>
          <w:szCs w:val="21"/>
        </w:rPr>
      </w:pPr>
      <w:r>
        <w:rPr>
          <w:rFonts w:hint="eastAsia" w:ascii="Times New Roman" w:hAnsi="Times New Roman"/>
          <w:color w:val="000000"/>
          <w:szCs w:val="21"/>
        </w:rPr>
        <w:t xml:space="preserve">20.CPU与通道可以并行执行，并通过（  </w:t>
      </w:r>
      <w:r>
        <w:rPr>
          <w:rFonts w:hint="eastAsia" w:ascii="Times New Roman" w:hAnsi="Times New Roman"/>
          <w:color w:val="000000"/>
        </w:rPr>
        <w:t>C</w:t>
      </w:r>
      <w:r>
        <w:rPr>
          <w:rFonts w:hint="eastAsia" w:ascii="Times New Roman" w:hAnsi="Times New Roman"/>
          <w:color w:val="000000"/>
          <w:szCs w:val="21"/>
        </w:rPr>
        <w:t xml:space="preserve">  ）实现彼此间的通讯和同步。</w:t>
      </w:r>
    </w:p>
    <w:p>
      <w:pPr>
        <w:jc w:val="left"/>
        <w:rPr>
          <w:rFonts w:hint="eastAsia" w:ascii="Times New Roman" w:hAnsi="Times New Roman"/>
          <w:color w:val="000000"/>
        </w:rPr>
      </w:pPr>
      <w:r>
        <w:rPr>
          <w:rFonts w:hint="eastAsia" w:ascii="Times New Roman" w:hAnsi="Times New Roman"/>
          <w:color w:val="000000"/>
          <w:szCs w:val="21"/>
        </w:rPr>
        <w:t>A.I/O指令     B.I/O中断     C.I/O指令和I/O中断     D.操作员</w:t>
      </w:r>
      <w:r>
        <w:rPr>
          <w:rFonts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 xml:space="preserve">21.设备的打开、关闭、读、写等操作是由（   </w:t>
      </w:r>
      <w:r>
        <w:rPr>
          <w:rFonts w:hint="eastAsia" w:ascii="Times New Roman" w:hAnsi="Times New Roman"/>
          <w:color w:val="000000"/>
        </w:rPr>
        <w:t xml:space="preserve">D </w:t>
      </w:r>
      <w:r>
        <w:rPr>
          <w:rFonts w:hint="eastAsia" w:ascii="Times New Roman" w:hAnsi="Times New Roman"/>
          <w:color w:val="000000"/>
          <w:szCs w:val="21"/>
        </w:rPr>
        <w:t xml:space="preserve"> ）完成的。</w:t>
      </w:r>
    </w:p>
    <w:p>
      <w:pPr>
        <w:jc w:val="left"/>
        <w:rPr>
          <w:rFonts w:ascii="Times New Roman" w:hAnsi="Times New Roman"/>
          <w:color w:val="000000"/>
          <w:szCs w:val="21"/>
        </w:rPr>
      </w:pPr>
      <w:r>
        <w:rPr>
          <w:rFonts w:ascii="Times New Roman" w:hAnsi="Times New Roman"/>
          <w:color w:val="000000"/>
          <w:szCs w:val="21"/>
        </w:rPr>
        <w:t>A</w:t>
      </w:r>
      <w:r>
        <w:rPr>
          <w:rFonts w:hint="eastAsia" w:ascii="Times New Roman" w:hAnsi="Times New Roman"/>
          <w:color w:val="000000"/>
          <w:szCs w:val="21"/>
        </w:rPr>
        <w:t xml:space="preserve">．用户程序  </w:t>
      </w:r>
      <w:r>
        <w:rPr>
          <w:rFonts w:ascii="Times New Roman" w:hAnsi="Times New Roman"/>
          <w:color w:val="000000"/>
          <w:szCs w:val="21"/>
        </w:rPr>
        <w:t>B</w:t>
      </w:r>
      <w:r>
        <w:rPr>
          <w:rFonts w:hint="eastAsia" w:ascii="Times New Roman" w:hAnsi="Times New Roman"/>
          <w:color w:val="000000"/>
          <w:szCs w:val="21"/>
        </w:rPr>
        <w:t xml:space="preserve">．编译程序   </w:t>
      </w:r>
      <w:r>
        <w:rPr>
          <w:rFonts w:ascii="Times New Roman" w:hAnsi="Times New Roman"/>
          <w:color w:val="000000"/>
          <w:szCs w:val="21"/>
        </w:rPr>
        <w:t>C</w:t>
      </w:r>
      <w:r>
        <w:rPr>
          <w:rFonts w:hint="eastAsia" w:ascii="Times New Roman" w:hAnsi="Times New Roman"/>
          <w:color w:val="000000"/>
          <w:szCs w:val="21"/>
        </w:rPr>
        <w:t xml:space="preserve">．设备分配程序    </w:t>
      </w:r>
      <w:r>
        <w:rPr>
          <w:rFonts w:ascii="Times New Roman" w:hAnsi="Times New Roman"/>
          <w:color w:val="000000"/>
          <w:szCs w:val="21"/>
        </w:rPr>
        <w:t>D</w:t>
      </w:r>
      <w:r>
        <w:rPr>
          <w:rFonts w:hint="eastAsia" w:ascii="Times New Roman" w:hAnsi="Times New Roman"/>
          <w:color w:val="000000"/>
          <w:szCs w:val="21"/>
        </w:rPr>
        <w:t xml:space="preserve">．设备驱动程序 </w:t>
      </w:r>
    </w:p>
    <w:p>
      <w:pPr>
        <w:jc w:val="left"/>
        <w:rPr>
          <w:rFonts w:hint="eastAsia" w:ascii="Times New Roman" w:hAnsi="Times New Roman"/>
          <w:color w:val="000000"/>
        </w:rPr>
      </w:pPr>
      <w:r>
        <w:rPr>
          <w:rFonts w:hint="eastAsia" w:ascii="Times New Roman" w:hAnsi="Times New Roman"/>
          <w:color w:val="000000"/>
          <w:szCs w:val="24"/>
        </w:rPr>
        <w:t>22.从资源分配的角度看，可以把设备分为独占设备和共享设备。</w:t>
      </w:r>
      <w:r>
        <w:rPr>
          <w:rFonts w:hint="eastAsia" w:ascii="Times New Roman" w:hAnsi="Times New Roman"/>
          <w:color w:val="000000"/>
        </w:rPr>
        <w:t>打印机是</w:t>
      </w:r>
      <w:r>
        <w:rPr>
          <w:rFonts w:hint="eastAsia" w:ascii="Times New Roman" w:hAnsi="Times New Roman"/>
          <w:color w:val="000000"/>
          <w:u w:val="single"/>
        </w:rPr>
        <w:t xml:space="preserve">   独占   </w:t>
      </w:r>
      <w:r>
        <w:rPr>
          <w:rFonts w:hint="eastAsia" w:ascii="Times New Roman" w:hAnsi="Times New Roman"/>
          <w:color w:val="000000"/>
        </w:rPr>
        <w:t>设备，磁盘是</w:t>
      </w:r>
      <w:r>
        <w:rPr>
          <w:rFonts w:hint="eastAsia" w:ascii="Times New Roman" w:hAnsi="Times New Roman"/>
          <w:color w:val="000000"/>
          <w:u w:val="single"/>
        </w:rPr>
        <w:t xml:space="preserve">  </w:t>
      </w:r>
      <w:r>
        <w:rPr>
          <w:rFonts w:hint="eastAsia" w:ascii="Times New Roman" w:hAnsi="Times New Roman"/>
          <w:color w:val="000000"/>
          <w:szCs w:val="21"/>
          <w:u w:val="single"/>
        </w:rPr>
        <w:t>共享</w:t>
      </w:r>
      <w:r>
        <w:rPr>
          <w:rFonts w:hint="eastAsia" w:ascii="Times New Roman" w:hAnsi="Times New Roman"/>
          <w:color w:val="000000"/>
          <w:u w:val="single"/>
        </w:rPr>
        <w:t xml:space="preserve">  </w:t>
      </w:r>
      <w:r>
        <w:rPr>
          <w:rFonts w:hint="eastAsia" w:ascii="Times New Roman" w:hAnsi="Times New Roman"/>
          <w:color w:val="000000"/>
        </w:rPr>
        <w:t>设备。</w:t>
      </w:r>
    </w:p>
    <w:p>
      <w:pPr>
        <w:jc w:val="left"/>
        <w:rPr>
          <w:rFonts w:hint="eastAsia" w:ascii="Times New Roman" w:hAnsi="Times New Roman"/>
          <w:color w:val="000000"/>
          <w:szCs w:val="30"/>
        </w:rPr>
      </w:pPr>
      <w:r>
        <w:rPr>
          <w:rFonts w:hint="eastAsia" w:ascii="Times New Roman" w:hAnsi="Times New Roman"/>
          <w:color w:val="000000"/>
          <w:szCs w:val="30"/>
        </w:rPr>
        <w:t>23.设备独立性的含义是</w:t>
      </w:r>
      <w:r>
        <w:rPr>
          <w:rFonts w:hint="eastAsia" w:ascii="Times New Roman" w:hAnsi="Times New Roman"/>
          <w:color w:val="000000"/>
          <w:szCs w:val="30"/>
          <w:u w:val="single"/>
        </w:rPr>
        <w:t xml:space="preserve">  </w:t>
      </w:r>
      <w:r>
        <w:rPr>
          <w:rFonts w:ascii="Times New Roman" w:hAnsi="Times New Roman"/>
          <w:color w:val="000000"/>
          <w:szCs w:val="30"/>
          <w:u w:val="single"/>
        </w:rPr>
        <w:t>I/O</w:t>
      </w:r>
      <w:r>
        <w:rPr>
          <w:rFonts w:hint="eastAsia" w:ascii="Times New Roman" w:hAnsi="Times New Roman"/>
          <w:color w:val="000000"/>
          <w:szCs w:val="30"/>
          <w:u w:val="single"/>
        </w:rPr>
        <w:t xml:space="preserve">软件  </w:t>
      </w:r>
      <w:r>
        <w:rPr>
          <w:rFonts w:hint="eastAsia" w:ascii="Times New Roman" w:hAnsi="Times New Roman"/>
          <w:color w:val="000000"/>
          <w:szCs w:val="30"/>
        </w:rPr>
        <w:t>独立于具体的</w:t>
      </w:r>
      <w:r>
        <w:rPr>
          <w:rFonts w:hint="eastAsia" w:ascii="Times New Roman" w:hAnsi="Times New Roman"/>
          <w:color w:val="000000"/>
          <w:szCs w:val="30"/>
          <w:u w:val="single"/>
        </w:rPr>
        <w:t xml:space="preserve">  物理  </w:t>
      </w:r>
      <w:r>
        <w:rPr>
          <w:rFonts w:hint="eastAsia" w:ascii="Times New Roman" w:hAnsi="Times New Roman"/>
          <w:color w:val="000000"/>
          <w:szCs w:val="30"/>
        </w:rPr>
        <w:t>设备。</w:t>
      </w:r>
    </w:p>
    <w:p>
      <w:pPr>
        <w:jc w:val="left"/>
        <w:rPr>
          <w:rFonts w:hint="eastAsia" w:ascii="Times New Roman" w:hAnsi="Times New Roman"/>
          <w:color w:val="000000"/>
          <w:kern w:val="0"/>
          <w:szCs w:val="28"/>
        </w:rPr>
      </w:pPr>
      <w:r>
        <w:rPr>
          <w:rFonts w:hint="eastAsia" w:ascii="Times New Roman" w:hAnsi="Times New Roman"/>
          <w:color w:val="000000"/>
          <w:kern w:val="0"/>
          <w:szCs w:val="28"/>
        </w:rPr>
        <w:t>24.</w:t>
      </w:r>
      <w:r>
        <w:rPr>
          <w:rFonts w:ascii="Times New Roman" w:hAnsi="Times New Roman"/>
          <w:color w:val="000000"/>
          <w:kern w:val="0"/>
          <w:szCs w:val="28"/>
        </w:rPr>
        <w:t>被中断进程的现场信息是由</w:t>
      </w:r>
      <w:r>
        <w:rPr>
          <w:rFonts w:hint="eastAsia" w:ascii="Times New Roman" w:hAnsi="Times New Roman"/>
          <w:color w:val="000000"/>
          <w:kern w:val="0"/>
          <w:szCs w:val="28"/>
          <w:u w:val="single"/>
        </w:rPr>
        <w:t xml:space="preserve">  </w:t>
      </w:r>
      <w:r>
        <w:rPr>
          <w:rFonts w:ascii="Times New Roman" w:hAnsi="Times New Roman"/>
          <w:color w:val="000000"/>
          <w:kern w:val="0"/>
          <w:szCs w:val="28"/>
          <w:u w:val="single"/>
        </w:rPr>
        <w:t>中断处理</w:t>
      </w:r>
      <w:r>
        <w:rPr>
          <w:rFonts w:hint="eastAsia" w:ascii="Times New Roman" w:hAnsi="Times New Roman"/>
          <w:color w:val="000000"/>
          <w:kern w:val="0"/>
          <w:szCs w:val="28"/>
          <w:u w:val="single"/>
        </w:rPr>
        <w:t xml:space="preserve">  </w:t>
      </w:r>
      <w:r>
        <w:rPr>
          <w:rFonts w:ascii="Times New Roman" w:hAnsi="Times New Roman"/>
          <w:color w:val="000000"/>
          <w:kern w:val="0"/>
          <w:szCs w:val="28"/>
        </w:rPr>
        <w:t>程序将其保存到PCB中的。</w:t>
      </w:r>
    </w:p>
    <w:p>
      <w:pPr>
        <w:jc w:val="left"/>
        <w:rPr>
          <w:rFonts w:ascii="Times New Roman" w:hAnsi="Times New Roman"/>
          <w:color w:val="000000"/>
        </w:rPr>
      </w:pPr>
      <w:r>
        <w:rPr>
          <w:rFonts w:hint="eastAsia" w:ascii="Times New Roman" w:hAnsi="Times New Roman"/>
          <w:color w:val="000000"/>
        </w:rPr>
        <w:t>25.常用的I/O控制方式有程序</w:t>
      </w:r>
      <w:r>
        <w:rPr>
          <w:rFonts w:hint="eastAsia" w:ascii="Times New Roman" w:hAnsi="Times New Roman"/>
          <w:color w:val="000000"/>
          <w:u w:val="single"/>
        </w:rPr>
        <w:t xml:space="preserve">  直接控制方式  </w:t>
      </w:r>
      <w:r>
        <w:rPr>
          <w:rFonts w:hint="eastAsia" w:ascii="Times New Roman" w:hAnsi="Times New Roman"/>
          <w:color w:val="000000"/>
        </w:rPr>
        <w:t>、</w:t>
      </w:r>
      <w:r>
        <w:rPr>
          <w:rFonts w:hint="eastAsia" w:ascii="Times New Roman" w:hAnsi="Times New Roman"/>
          <w:color w:val="000000"/>
          <w:u w:val="single"/>
        </w:rPr>
        <w:t xml:space="preserve">  中断控制方式  </w:t>
      </w:r>
      <w:r>
        <w:rPr>
          <w:rFonts w:hint="eastAsia" w:ascii="Times New Roman" w:hAnsi="Times New Roman"/>
          <w:color w:val="000000"/>
        </w:rPr>
        <w:t>、</w:t>
      </w:r>
      <w:r>
        <w:rPr>
          <w:rFonts w:hint="eastAsia" w:ascii="Times New Roman" w:hAnsi="Times New Roman"/>
          <w:color w:val="000000"/>
          <w:u w:val="single"/>
        </w:rPr>
        <w:t xml:space="preserve">  DMA方式  </w:t>
      </w:r>
      <w:r>
        <w:rPr>
          <w:rFonts w:hint="eastAsia" w:ascii="Times New Roman" w:hAnsi="Times New Roman"/>
          <w:color w:val="000000"/>
        </w:rPr>
        <w:t>和</w:t>
      </w:r>
      <w:r>
        <w:rPr>
          <w:rFonts w:hint="eastAsia" w:ascii="Times New Roman" w:hAnsi="Times New Roman"/>
          <w:color w:val="000000"/>
          <w:u w:val="single"/>
        </w:rPr>
        <w:t xml:space="preserve">  通道控制方式  </w:t>
      </w:r>
      <w:r>
        <w:rPr>
          <w:rFonts w:hint="eastAsia" w:ascii="Times New Roman" w:hAnsi="Times New Roman"/>
          <w:color w:val="000000"/>
        </w:rPr>
        <w:t>。</w:t>
      </w:r>
    </w:p>
    <w:p>
      <w:pPr>
        <w:jc w:val="left"/>
        <w:rPr>
          <w:rFonts w:hint="eastAsia" w:ascii="Times New Roman" w:hAnsi="Times New Roman"/>
          <w:color w:val="000000"/>
          <w:szCs w:val="21"/>
        </w:rPr>
      </w:pPr>
      <w:r>
        <w:rPr>
          <w:rFonts w:hint="eastAsia" w:ascii="Times New Roman" w:hAnsi="Times New Roman"/>
          <w:color w:val="000000"/>
          <w:szCs w:val="21"/>
        </w:rPr>
        <w:t>26.通道是独立于</w:t>
      </w:r>
      <w:r>
        <w:rPr>
          <w:rFonts w:hint="eastAsia" w:ascii="Times New Roman" w:hAnsi="Times New Roman"/>
          <w:color w:val="000000"/>
          <w:szCs w:val="21"/>
          <w:u w:val="single"/>
        </w:rPr>
        <w:t xml:space="preserve">  CPU  </w:t>
      </w:r>
      <w:r>
        <w:rPr>
          <w:rFonts w:hint="eastAsia" w:ascii="Times New Roman" w:hAnsi="Times New Roman"/>
          <w:color w:val="000000"/>
          <w:szCs w:val="21"/>
        </w:rPr>
        <w:t>的、专门负责</w:t>
      </w:r>
      <w:r>
        <w:rPr>
          <w:rFonts w:hint="eastAsia" w:ascii="Times New Roman" w:hAnsi="Times New Roman"/>
          <w:color w:val="000000"/>
          <w:szCs w:val="21"/>
          <w:u w:val="single"/>
        </w:rPr>
        <w:t xml:space="preserve">  数据输入输出传输工作  </w:t>
      </w:r>
      <w:r>
        <w:rPr>
          <w:rFonts w:hint="eastAsia" w:ascii="Times New Roman" w:hAnsi="Times New Roman"/>
          <w:color w:val="000000"/>
          <w:szCs w:val="21"/>
        </w:rPr>
        <w:t>的处理单元。</w:t>
      </w:r>
    </w:p>
    <w:p>
      <w:pPr>
        <w:jc w:val="left"/>
        <w:rPr>
          <w:rFonts w:hint="eastAsia" w:ascii="Times New Roman" w:hAnsi="Times New Roman"/>
          <w:color w:val="000000"/>
        </w:rPr>
      </w:pPr>
      <w:r>
        <w:rPr>
          <w:rFonts w:hint="eastAsia" w:ascii="Times New Roman" w:hAnsi="Times New Roman"/>
          <w:color w:val="000000"/>
          <w:szCs w:val="21"/>
        </w:rPr>
        <w:t>27.</w:t>
      </w:r>
      <w:r>
        <w:rPr>
          <w:rFonts w:hint="eastAsia" w:ascii="Times New Roman" w:hAnsi="Times New Roman"/>
          <w:color w:val="000000"/>
          <w:szCs w:val="28"/>
        </w:rPr>
        <w:t>为了实现CPU与设备控制器之间的通信，设备控制器应具有哪些功能？</w:t>
      </w:r>
    </w:p>
    <w:p>
      <w:pPr>
        <w:jc w:val="left"/>
        <w:rPr>
          <w:rFonts w:hint="eastAsia" w:ascii="Times New Roman" w:hAnsi="Times New Roman"/>
          <w:color w:val="000000"/>
        </w:rPr>
      </w:pPr>
      <w:r>
        <w:rPr>
          <w:rFonts w:hint="eastAsia" w:ascii="Times New Roman" w:hAnsi="Times New Roman"/>
          <w:color w:val="000000"/>
        </w:rPr>
        <w:t>答：1）接收和识别；2）数据交换；3）设备状态了解报告；4）地址识别；</w:t>
      </w:r>
      <w:r>
        <w:rPr>
          <w:rFonts w:ascii="Times New Roman" w:hAnsi="Times New Roman"/>
          <w:color w:val="000000"/>
          <w:szCs w:val="28"/>
        </w:rPr>
        <w:t>5</w:t>
      </w:r>
      <w:r>
        <w:rPr>
          <w:rFonts w:hint="eastAsia" w:ascii="Times New Roman" w:hAnsi="Times New Roman"/>
          <w:color w:val="000000"/>
        </w:rPr>
        <w:t>）</w:t>
      </w:r>
      <w:r>
        <w:rPr>
          <w:rFonts w:hint="eastAsia" w:ascii="Times New Roman" w:hAnsi="Times New Roman"/>
          <w:color w:val="000000"/>
          <w:szCs w:val="28"/>
        </w:rPr>
        <w:t>数据缓冲区；</w:t>
      </w:r>
      <w:r>
        <w:rPr>
          <w:rFonts w:ascii="Times New Roman" w:hAnsi="Times New Roman"/>
          <w:color w:val="000000"/>
          <w:szCs w:val="28"/>
        </w:rPr>
        <w:t>6</w:t>
      </w:r>
      <w:r>
        <w:rPr>
          <w:rFonts w:hint="eastAsia" w:ascii="Times New Roman" w:hAnsi="Times New Roman"/>
          <w:color w:val="000000"/>
        </w:rPr>
        <w:t>）</w:t>
      </w:r>
      <w:r>
        <w:rPr>
          <w:rFonts w:hint="eastAsia" w:ascii="Times New Roman" w:hAnsi="Times New Roman"/>
          <w:color w:val="000000"/>
          <w:szCs w:val="28"/>
        </w:rPr>
        <w:t>差错控制。</w:t>
      </w:r>
    </w:p>
    <w:p>
      <w:pPr>
        <w:jc w:val="left"/>
        <w:rPr>
          <w:rFonts w:hint="eastAsia" w:ascii="Times New Roman" w:hAnsi="Times New Roman"/>
          <w:color w:val="000000"/>
        </w:rPr>
      </w:pPr>
      <w:r>
        <w:rPr>
          <w:rFonts w:hint="eastAsia" w:ascii="Times New Roman" w:hAnsi="Times New Roman"/>
          <w:color w:val="000000"/>
        </w:rPr>
        <w:t>28.有哪几种I/O控制方式？各适用于何种场合？</w:t>
      </w:r>
    </w:p>
    <w:p>
      <w:pPr>
        <w:jc w:val="left"/>
        <w:rPr>
          <w:rFonts w:hint="eastAsia" w:ascii="Times New Roman" w:hAnsi="Times New Roman"/>
          <w:color w:val="000000"/>
        </w:rPr>
      </w:pPr>
      <w:r>
        <w:rPr>
          <w:rFonts w:hint="eastAsia" w:ascii="Times New Roman" w:hAnsi="Times New Roman"/>
          <w:color w:val="000000"/>
        </w:rPr>
        <w:t>答：</w:t>
      </w:r>
      <w:r>
        <w:rPr>
          <w:rFonts w:ascii="Times New Roman" w:hAnsi="Times New Roman"/>
          <w:color w:val="000000"/>
        </w:rPr>
        <w:t>I/O控制方式：程序I/O方式、中断驱动I/O控制方式、DMA</w:t>
      </w:r>
      <w:r>
        <w:rPr>
          <w:rFonts w:hint="eastAsia" w:ascii="Times New Roman" w:hAnsi="Times New Roman"/>
          <w:color w:val="000000"/>
        </w:rPr>
        <w:t xml:space="preserve"> </w:t>
      </w:r>
      <w:r>
        <w:rPr>
          <w:rFonts w:ascii="Times New Roman" w:hAnsi="Times New Roman"/>
          <w:color w:val="000000"/>
        </w:rPr>
        <w:t>I/O控制方式、I/O通道控制</w:t>
      </w:r>
      <w:r>
        <w:rPr>
          <w:rFonts w:hint="eastAsia" w:ascii="Times New Roman" w:hAnsi="Times New Roman"/>
          <w:color w:val="000000"/>
        </w:rPr>
        <w:t>方式。</w:t>
      </w:r>
    </w:p>
    <w:p>
      <w:pPr>
        <w:jc w:val="left"/>
        <w:rPr>
          <w:rFonts w:hint="eastAsia" w:ascii="Times New Roman" w:hAnsi="Times New Roman"/>
          <w:color w:val="000000"/>
        </w:rPr>
      </w:pPr>
      <w:r>
        <w:rPr>
          <w:rFonts w:ascii="Times New Roman" w:hAnsi="Times New Roman"/>
          <w:color w:val="000000"/>
        </w:rPr>
        <w:t>程序I/O方式</w:t>
      </w:r>
      <w:r>
        <w:rPr>
          <w:rFonts w:hint="eastAsia" w:ascii="Times New Roman" w:hAnsi="Times New Roman"/>
          <w:color w:val="000000"/>
        </w:rPr>
        <w:t>适用于早期的无中断的计算机系统；</w:t>
      </w:r>
      <w:r>
        <w:rPr>
          <w:rFonts w:ascii="Times New Roman" w:hAnsi="Times New Roman"/>
          <w:color w:val="000000"/>
        </w:rPr>
        <w:t>中断驱动I/O控制方式</w:t>
      </w:r>
      <w:r>
        <w:rPr>
          <w:rFonts w:hint="eastAsia" w:ascii="Times New Roman" w:hAnsi="Times New Roman"/>
          <w:color w:val="000000"/>
        </w:rPr>
        <w:t>是普遍用于现代的计算机系统中；</w:t>
      </w:r>
      <w:r>
        <w:rPr>
          <w:rFonts w:ascii="Times New Roman" w:hAnsi="Times New Roman"/>
          <w:color w:val="000000"/>
        </w:rPr>
        <w:t>DMA</w:t>
      </w:r>
      <w:r>
        <w:rPr>
          <w:rFonts w:hint="eastAsia" w:ascii="Times New Roman" w:hAnsi="Times New Roman"/>
          <w:color w:val="000000"/>
        </w:rPr>
        <w:t xml:space="preserve"> </w:t>
      </w:r>
      <w:r>
        <w:rPr>
          <w:rFonts w:ascii="Times New Roman" w:hAnsi="Times New Roman"/>
          <w:color w:val="000000"/>
        </w:rPr>
        <w:t>I/O控制方式</w:t>
      </w:r>
      <w:r>
        <w:rPr>
          <w:rFonts w:hint="eastAsia" w:ascii="Times New Roman" w:hAnsi="Times New Roman"/>
          <w:color w:val="000000"/>
        </w:rPr>
        <w:t>适用于I/O设备为块设备时在和主机进行数据交换的一种I/O控制方式；当I/O设备和主机进行数据交换是一组数据块时通常采用</w:t>
      </w:r>
      <w:r>
        <w:rPr>
          <w:rFonts w:ascii="Times New Roman" w:hAnsi="Times New Roman"/>
          <w:color w:val="000000"/>
        </w:rPr>
        <w:t>I/O通道控制</w:t>
      </w:r>
      <w:r>
        <w:rPr>
          <w:rFonts w:hint="eastAsia" w:ascii="Times New Roman" w:hAnsi="Times New Roman"/>
          <w:color w:val="000000"/>
        </w:rPr>
        <w:t>方式，但此时要求系统必须配置相应的通道及通道控制器。</w:t>
      </w:r>
    </w:p>
    <w:p>
      <w:pPr>
        <w:pStyle w:val="7"/>
        <w:tabs>
          <w:tab w:val="left" w:pos="2340"/>
          <w:tab w:val="clear" w:pos="2748"/>
        </w:tabs>
        <w:rPr>
          <w:rFonts w:hint="eastAsia" w:ascii="Times New Roman" w:hAnsi="Times New Roman"/>
          <w:color w:val="000000"/>
          <w:sz w:val="21"/>
        </w:rPr>
      </w:pPr>
    </w:p>
    <w:p>
      <w:pPr>
        <w:jc w:val="left"/>
        <w:rPr>
          <w:rFonts w:hint="eastAsia" w:ascii="Times New Roman" w:hAnsi="Times New Roman"/>
          <w:b/>
          <w:color w:val="000000"/>
          <w:sz w:val="24"/>
          <w:szCs w:val="24"/>
        </w:rPr>
      </w:pPr>
      <w:r>
        <w:rPr>
          <w:rFonts w:hint="eastAsia" w:ascii="Times New Roman" w:hAnsi="Times New Roman"/>
          <w:b/>
          <w:color w:val="000000"/>
          <w:sz w:val="24"/>
          <w:szCs w:val="24"/>
        </w:rPr>
        <w:t>第06章 练习题(6.5-6.8)</w:t>
      </w:r>
    </w:p>
    <w:p>
      <w:pPr>
        <w:jc w:val="left"/>
        <w:rPr>
          <w:rFonts w:hint="eastAsia" w:ascii="Times New Roman" w:hAnsi="Times New Roman"/>
          <w:color w:val="000000"/>
        </w:rPr>
      </w:pPr>
      <w:r>
        <w:rPr>
          <w:rFonts w:hint="eastAsia" w:ascii="Times New Roman" w:hAnsi="Times New Roman"/>
          <w:color w:val="000000"/>
          <w:szCs w:val="21"/>
        </w:rPr>
        <w:t xml:space="preserve">1.设备独立性是指系统具有使用不同设备的能力。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2.设备独立性是指每类设备有自己的设备驱动程序。</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3.</w:t>
      </w:r>
      <w:r>
        <w:rPr>
          <w:rFonts w:ascii="Times New Roman" w:hAnsi="Times New Roman"/>
          <w:color w:val="000000"/>
          <w:szCs w:val="21"/>
        </w:rPr>
        <w:t>设备独立性（或无关性）是指能独立实现设备共享的一种特性</w:t>
      </w:r>
      <w:r>
        <w:rPr>
          <w:rFonts w:hint="eastAsia" w:ascii="Times New Roman" w:hAnsi="Times New Roman"/>
          <w:color w:val="000000"/>
          <w:szCs w:val="21"/>
        </w:rPr>
        <w:t>。</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4.虚拟设备是指允许用户使用比系统中具有的物理设备更多的设备。</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5.</w:t>
      </w:r>
      <w:r>
        <w:rPr>
          <w:rFonts w:ascii="Times New Roman" w:hAnsi="Times New Roman"/>
          <w:color w:val="000000"/>
          <w:szCs w:val="21"/>
        </w:rPr>
        <w:t>虚拟设备是指把一个物理设备变换成多个对应的逻辑设备。</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6.SPLOOLING技术是一种缓冲技术。</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7.</w:t>
      </w:r>
      <w:r>
        <w:rPr>
          <w:rFonts w:ascii="Times New Roman" w:hAnsi="Times New Roman"/>
          <w:color w:val="000000"/>
          <w:szCs w:val="21"/>
        </w:rPr>
        <w:t>SPOOLing系统实现设备管理的虚拟技术，即：将独占设备改造为共享设备，它由专门负责I/O的常驻内存的进程以及输入、输出井组成。</w:t>
      </w:r>
      <w:r>
        <w:rPr>
          <w:rFonts w:hint="eastAsia" w:ascii="Times New Roman" w:hAnsi="Times New Roman"/>
          <w:color w:val="000000"/>
        </w:rPr>
        <w:t>√</w:t>
      </w:r>
    </w:p>
    <w:p>
      <w:pPr>
        <w:jc w:val="left"/>
        <w:rPr>
          <w:rFonts w:ascii="Times New Roman" w:hAnsi="Times New Roman"/>
          <w:color w:val="000000"/>
        </w:rPr>
      </w:pPr>
      <w:r>
        <w:rPr>
          <w:rFonts w:hint="eastAsia" w:ascii="Times New Roman" w:hAnsi="Times New Roman"/>
          <w:color w:val="000000"/>
          <w:szCs w:val="21"/>
        </w:rPr>
        <w:t>8.引入缓冲的主要目的是提高I/O设备的利用率</w:t>
      </w:r>
      <w:r>
        <w:rPr>
          <w:rFonts w:ascii="Times New Roman" w:hAnsi="Times New Roman"/>
          <w:color w:val="000000"/>
          <w:szCs w:val="21"/>
        </w:rPr>
        <w:t>.</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9.引入缓冲技术的主要目的是平滑数据的I/O速率。</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10.</w:t>
      </w:r>
      <w:r>
        <w:rPr>
          <w:rFonts w:ascii="Times New Roman" w:hAnsi="Times New Roman"/>
          <w:color w:val="000000"/>
          <w:szCs w:val="21"/>
        </w:rPr>
        <w:t>磁带机存储器，应利用随机存取方式进行数据读写操作</w:t>
      </w:r>
      <w:r>
        <w:rPr>
          <w:rFonts w:hint="eastAsia" w:ascii="Times New Roman" w:hAnsi="Times New Roman"/>
          <w:color w:val="000000"/>
          <w:szCs w:val="21"/>
        </w:rPr>
        <w:t>。</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11.</w:t>
      </w:r>
      <w:r>
        <w:rPr>
          <w:rFonts w:ascii="Times New Roman" w:hAnsi="Times New Roman"/>
          <w:color w:val="000000"/>
          <w:szCs w:val="21"/>
        </w:rPr>
        <w:t>硬磁盘是独占设备</w:t>
      </w:r>
      <w:r>
        <w:rPr>
          <w:rFonts w:hint="eastAsia" w:ascii="Times New Roman" w:hAnsi="Times New Roman"/>
          <w:color w:val="000000"/>
          <w:szCs w:val="21"/>
        </w:rPr>
        <w:t>。</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12.磁盘是共享设备，所以每一时刻可有若干个进程同时与它交换信息。</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13.磁盘调度的目标是使磁盘旋转周数最小。</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14.通常，在一定的I/O等待时间的百分比下，运行程序的道数越多，CPU空闲时间的百分比越高。</w:t>
      </w:r>
      <w:r>
        <w:rPr>
          <w:rFonts w:hint="eastAsia" w:ascii="Times New Roman" w:hAnsi="Times New Roman"/>
          <w:color w:val="000000"/>
        </w:rPr>
        <w:t>×</w:t>
      </w:r>
    </w:p>
    <w:p>
      <w:pPr>
        <w:jc w:val="left"/>
        <w:rPr>
          <w:rFonts w:hint="eastAsia" w:ascii="Times New Roman" w:hAnsi="Times New Roman"/>
          <w:color w:val="000000"/>
          <w:szCs w:val="21"/>
        </w:rPr>
      </w:pPr>
      <w:r>
        <w:rPr>
          <w:rFonts w:hint="eastAsia" w:ascii="Times New Roman" w:hAnsi="Times New Roman"/>
          <w:color w:val="000000"/>
          <w:szCs w:val="21"/>
        </w:rPr>
        <w:t xml:space="preserve">15.在设备分配方式，动态分配（ </w:t>
      </w:r>
      <w:r>
        <w:rPr>
          <w:rFonts w:hint="eastAsia" w:ascii="Times New Roman" w:hAnsi="Times New Roman"/>
          <w:color w:val="000000"/>
        </w:rPr>
        <w:t>D</w:t>
      </w: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A.在用户作业开始执行之前    B.设备的使用效率低</w:t>
      </w:r>
    </w:p>
    <w:p>
      <w:pPr>
        <w:jc w:val="left"/>
        <w:rPr>
          <w:rFonts w:hint="eastAsia" w:ascii="Times New Roman" w:hAnsi="Times New Roman"/>
          <w:color w:val="000000"/>
        </w:rPr>
      </w:pPr>
      <w:r>
        <w:rPr>
          <w:rFonts w:hint="eastAsia" w:ascii="Times New Roman" w:hAnsi="Times New Roman"/>
          <w:color w:val="000000"/>
          <w:szCs w:val="21"/>
        </w:rPr>
        <w:t>C.不符合设备分配的总原则    D.有可能造成进程死琐</w:t>
      </w:r>
    </w:p>
    <w:p>
      <w:pPr>
        <w:tabs>
          <w:tab w:val="left" w:pos="4320"/>
        </w:tabs>
        <w:adjustRightInd w:val="0"/>
        <w:snapToGrid w:val="0"/>
        <w:jc w:val="left"/>
        <w:rPr>
          <w:rFonts w:ascii="Times New Roman" w:hAnsi="Times New Roman"/>
          <w:color w:val="000000"/>
        </w:rPr>
      </w:pPr>
      <w:r>
        <w:rPr>
          <w:rFonts w:hint="eastAsia" w:ascii="Times New Roman" w:hAnsi="Times New Roman"/>
          <w:color w:val="000000"/>
        </w:rPr>
        <w:t>16.</w:t>
      </w:r>
      <w:r>
        <w:rPr>
          <w:rFonts w:ascii="Times New Roman" w:hAnsi="Times New Roman"/>
          <w:color w:val="000000"/>
        </w:rPr>
        <w:t>操作系统使用设备分配表管理独占设备，通常，设备分配表由设备类表和设备表组成。其中，设备表的基本内容是（   D   ）</w:t>
      </w:r>
    </w:p>
    <w:p>
      <w:pPr>
        <w:adjustRightInd w:val="0"/>
        <w:snapToGrid w:val="0"/>
        <w:jc w:val="left"/>
        <w:rPr>
          <w:rFonts w:ascii="Times New Roman" w:hAnsi="Times New Roman"/>
          <w:color w:val="000000"/>
        </w:rPr>
      </w:pPr>
      <w:r>
        <w:rPr>
          <w:rFonts w:ascii="Times New Roman" w:hAnsi="Times New Roman"/>
          <w:color w:val="000000"/>
        </w:rPr>
        <w:t>A</w:t>
      </w:r>
      <w:r>
        <w:rPr>
          <w:rFonts w:hint="eastAsia" w:ascii="Times New Roman" w:hAnsi="Times New Roman"/>
          <w:color w:val="000000"/>
        </w:rPr>
        <w:t>.</w:t>
      </w:r>
      <w:r>
        <w:rPr>
          <w:rFonts w:ascii="Times New Roman" w:hAnsi="Times New Roman"/>
          <w:color w:val="000000"/>
        </w:rPr>
        <w:t>绝对号、好/坏、待修复、已/未分配、占用作业名</w:t>
      </w:r>
    </w:p>
    <w:p>
      <w:pPr>
        <w:adjustRightInd w:val="0"/>
        <w:snapToGrid w:val="0"/>
        <w:jc w:val="left"/>
        <w:rPr>
          <w:rFonts w:ascii="Times New Roman" w:hAnsi="Times New Roman"/>
          <w:color w:val="000000"/>
        </w:rPr>
      </w:pPr>
      <w:r>
        <w:rPr>
          <w:rFonts w:ascii="Times New Roman" w:hAnsi="Times New Roman"/>
          <w:color w:val="000000"/>
        </w:rPr>
        <w:t>B</w:t>
      </w:r>
      <w:r>
        <w:rPr>
          <w:rFonts w:hint="eastAsia" w:ascii="Times New Roman" w:hAnsi="Times New Roman"/>
          <w:color w:val="000000"/>
        </w:rPr>
        <w:t>.</w:t>
      </w:r>
      <w:r>
        <w:rPr>
          <w:rFonts w:ascii="Times New Roman" w:hAnsi="Times New Roman"/>
          <w:color w:val="000000"/>
        </w:rPr>
        <w:t>好/坏、待修复、已/未分配、占用作业名、相对号</w:t>
      </w:r>
    </w:p>
    <w:p>
      <w:pPr>
        <w:adjustRightInd w:val="0"/>
        <w:snapToGrid w:val="0"/>
        <w:jc w:val="left"/>
        <w:rPr>
          <w:rFonts w:ascii="Times New Roman" w:hAnsi="Times New Roman"/>
          <w:color w:val="000000"/>
        </w:rPr>
      </w:pPr>
      <w:r>
        <w:rPr>
          <w:rFonts w:ascii="Times New Roman" w:hAnsi="Times New Roman"/>
          <w:color w:val="000000"/>
        </w:rPr>
        <w:t>C</w:t>
      </w:r>
      <w:r>
        <w:rPr>
          <w:rFonts w:hint="eastAsia" w:ascii="Times New Roman" w:hAnsi="Times New Roman"/>
          <w:color w:val="000000"/>
        </w:rPr>
        <w:t>.</w:t>
      </w:r>
      <w:r>
        <w:rPr>
          <w:rFonts w:ascii="Times New Roman" w:hAnsi="Times New Roman"/>
          <w:color w:val="000000"/>
        </w:rPr>
        <w:t>待修复、已/未分配、占用作业名、相对号、绝对号</w:t>
      </w:r>
    </w:p>
    <w:p>
      <w:pPr>
        <w:adjustRightInd w:val="0"/>
        <w:snapToGrid w:val="0"/>
        <w:jc w:val="left"/>
        <w:rPr>
          <w:rFonts w:ascii="Times New Roman" w:hAnsi="Times New Roman"/>
          <w:color w:val="000000"/>
        </w:rPr>
      </w:pPr>
      <w:r>
        <w:rPr>
          <w:rFonts w:ascii="Times New Roman" w:hAnsi="Times New Roman"/>
          <w:color w:val="000000"/>
        </w:rPr>
        <w:t>D</w:t>
      </w:r>
      <w:r>
        <w:rPr>
          <w:rFonts w:hint="eastAsia" w:ascii="Times New Roman" w:hAnsi="Times New Roman"/>
          <w:color w:val="000000"/>
        </w:rPr>
        <w:t>.</w:t>
      </w:r>
      <w:r>
        <w:rPr>
          <w:rFonts w:ascii="Times New Roman" w:hAnsi="Times New Roman"/>
          <w:color w:val="000000"/>
        </w:rPr>
        <w:t>绝对号、好/坏、已/未分配、占用作业名、相对号</w:t>
      </w:r>
    </w:p>
    <w:p>
      <w:pPr>
        <w:jc w:val="left"/>
        <w:rPr>
          <w:rFonts w:ascii="Times New Roman" w:hAnsi="Times New Roman"/>
          <w:color w:val="000000"/>
        </w:rPr>
      </w:pPr>
      <w:r>
        <w:rPr>
          <w:rFonts w:hint="eastAsia" w:ascii="Times New Roman" w:hAnsi="Times New Roman"/>
          <w:color w:val="000000"/>
        </w:rPr>
        <w:t>17.</w:t>
      </w:r>
      <w:r>
        <w:rPr>
          <w:rFonts w:ascii="Times New Roman" w:hAnsi="Times New Roman"/>
          <w:color w:val="000000"/>
        </w:rPr>
        <w:t xml:space="preserve">为了提高设备分配的灵活性，用户申请设备时应指定（  A  ）号。 </w:t>
      </w:r>
    </w:p>
    <w:p>
      <w:pPr>
        <w:jc w:val="left"/>
        <w:rPr>
          <w:rFonts w:ascii="Times New Roman" w:hAnsi="Times New Roman"/>
          <w:color w:val="000000"/>
        </w:rPr>
      </w:pPr>
      <w:r>
        <w:rPr>
          <w:rFonts w:ascii="Times New Roman" w:hAnsi="Times New Roman"/>
          <w:color w:val="000000"/>
        </w:rPr>
        <w:t>A</w:t>
      </w:r>
      <w:r>
        <w:rPr>
          <w:rFonts w:hint="eastAsia" w:ascii="Times New Roman" w:hAnsi="Times New Roman"/>
          <w:color w:val="000000"/>
        </w:rPr>
        <w:t>.</w:t>
      </w:r>
      <w:r>
        <w:rPr>
          <w:rFonts w:ascii="Times New Roman" w:hAnsi="Times New Roman"/>
          <w:color w:val="000000"/>
        </w:rPr>
        <w:t>设备类相对</w:t>
      </w:r>
      <w:r>
        <w:rPr>
          <w:rFonts w:hint="eastAsia" w:ascii="Times New Roman" w:hAnsi="Times New Roman"/>
          <w:color w:val="000000"/>
        </w:rPr>
        <w:t xml:space="preserve"> </w:t>
      </w:r>
      <w:r>
        <w:rPr>
          <w:rFonts w:ascii="Times New Roman" w:hAnsi="Times New Roman"/>
          <w:color w:val="000000"/>
        </w:rPr>
        <w:t xml:space="preserve">  B</w:t>
      </w:r>
      <w:r>
        <w:rPr>
          <w:rFonts w:hint="eastAsia" w:ascii="Times New Roman" w:hAnsi="Times New Roman"/>
          <w:color w:val="000000"/>
        </w:rPr>
        <w:t>.</w:t>
      </w:r>
      <w:r>
        <w:rPr>
          <w:rFonts w:ascii="Times New Roman" w:hAnsi="Times New Roman"/>
          <w:color w:val="000000"/>
        </w:rPr>
        <w:t xml:space="preserve">设备类绝对  </w:t>
      </w:r>
      <w:r>
        <w:rPr>
          <w:rFonts w:hint="eastAsia" w:ascii="Times New Roman" w:hAnsi="Times New Roman"/>
          <w:color w:val="000000"/>
        </w:rPr>
        <w:t xml:space="preserve"> </w:t>
      </w:r>
      <w:r>
        <w:rPr>
          <w:rFonts w:ascii="Times New Roman" w:hAnsi="Times New Roman"/>
          <w:color w:val="000000"/>
        </w:rPr>
        <w:t>C</w:t>
      </w:r>
      <w:r>
        <w:rPr>
          <w:rFonts w:hint="eastAsia" w:ascii="Times New Roman" w:hAnsi="Times New Roman"/>
          <w:color w:val="000000"/>
        </w:rPr>
        <w:t>.</w:t>
      </w:r>
      <w:r>
        <w:rPr>
          <w:rFonts w:ascii="Times New Roman" w:hAnsi="Times New Roman"/>
          <w:color w:val="000000"/>
        </w:rPr>
        <w:t xml:space="preserve">相对 </w:t>
      </w:r>
      <w:r>
        <w:rPr>
          <w:rFonts w:hint="eastAsia" w:ascii="Times New Roman" w:hAnsi="Times New Roman"/>
          <w:color w:val="000000"/>
        </w:rPr>
        <w:t xml:space="preserve">  </w:t>
      </w:r>
      <w:r>
        <w:rPr>
          <w:rFonts w:ascii="Times New Roman" w:hAnsi="Times New Roman"/>
          <w:color w:val="000000"/>
        </w:rPr>
        <w:t xml:space="preserve">   D</w:t>
      </w:r>
      <w:r>
        <w:rPr>
          <w:rFonts w:hint="eastAsia" w:ascii="Times New Roman" w:hAnsi="Times New Roman"/>
          <w:color w:val="000000"/>
        </w:rPr>
        <w:t>.</w:t>
      </w:r>
      <w:r>
        <w:rPr>
          <w:rFonts w:ascii="Times New Roman" w:hAnsi="Times New Roman"/>
          <w:color w:val="000000"/>
        </w:rPr>
        <w:t xml:space="preserve">绝对 </w:t>
      </w:r>
    </w:p>
    <w:p>
      <w:pPr>
        <w:jc w:val="left"/>
        <w:rPr>
          <w:rFonts w:hint="eastAsia" w:ascii="Times New Roman" w:hAnsi="Times New Roman"/>
          <w:color w:val="000000"/>
          <w:szCs w:val="21"/>
        </w:rPr>
      </w:pPr>
      <w:r>
        <w:rPr>
          <w:rFonts w:hint="eastAsia" w:ascii="Times New Roman" w:hAnsi="Times New Roman"/>
          <w:color w:val="000000"/>
          <w:szCs w:val="21"/>
        </w:rPr>
        <w:t xml:space="preserve">18.在配有操作系统的计算机中，用户程序通过（ </w:t>
      </w:r>
      <w:r>
        <w:rPr>
          <w:rFonts w:hint="eastAsia" w:ascii="Times New Roman" w:hAnsi="Times New Roman"/>
          <w:color w:val="000000"/>
        </w:rPr>
        <w:t>C</w:t>
      </w:r>
      <w:r>
        <w:rPr>
          <w:rFonts w:hint="eastAsia" w:ascii="Times New Roman" w:hAnsi="Times New Roman"/>
          <w:color w:val="000000"/>
          <w:szCs w:val="21"/>
        </w:rPr>
        <w:t xml:space="preserve"> ）向操作系统提出使用外部设备的要求。</w:t>
      </w:r>
    </w:p>
    <w:p>
      <w:pPr>
        <w:jc w:val="left"/>
        <w:rPr>
          <w:rFonts w:hint="eastAsia" w:ascii="Times New Roman" w:hAnsi="Times New Roman"/>
          <w:color w:val="000000"/>
          <w:szCs w:val="21"/>
        </w:rPr>
      </w:pPr>
      <w:r>
        <w:rPr>
          <w:rFonts w:hint="eastAsia" w:ascii="Times New Roman" w:hAnsi="Times New Roman"/>
          <w:color w:val="000000"/>
          <w:szCs w:val="21"/>
        </w:rPr>
        <w:t>A.作业申请    B.原语    C.系统调用    D.I/O指令</w:t>
      </w:r>
    </w:p>
    <w:p>
      <w:pPr>
        <w:jc w:val="left"/>
        <w:rPr>
          <w:rFonts w:hint="eastAsia" w:ascii="Times New Roman" w:hAnsi="Times New Roman"/>
          <w:color w:val="000000"/>
          <w:szCs w:val="21"/>
        </w:rPr>
      </w:pPr>
      <w:r>
        <w:rPr>
          <w:rFonts w:hint="eastAsia" w:ascii="Times New Roman" w:hAnsi="Times New Roman"/>
          <w:color w:val="000000"/>
          <w:szCs w:val="21"/>
        </w:rPr>
        <w:t xml:space="preserve">19.用SPOOLing系统的目的是为了提高（ </w:t>
      </w:r>
      <w:r>
        <w:rPr>
          <w:rFonts w:hint="eastAsia" w:ascii="Times New Roman" w:hAnsi="Times New Roman"/>
          <w:color w:val="000000"/>
        </w:rPr>
        <w:t>D</w:t>
      </w:r>
      <w:r>
        <w:rPr>
          <w:rFonts w:hint="eastAsia" w:ascii="Times New Roman" w:hAnsi="Times New Roman"/>
          <w:color w:val="000000"/>
          <w:szCs w:val="21"/>
        </w:rPr>
        <w:t xml:space="preserve"> ）的使用效率。</w:t>
      </w:r>
    </w:p>
    <w:p>
      <w:pPr>
        <w:jc w:val="left"/>
        <w:rPr>
          <w:rFonts w:hint="eastAsia" w:ascii="Times New Roman" w:hAnsi="Times New Roman"/>
          <w:color w:val="000000"/>
          <w:szCs w:val="21"/>
        </w:rPr>
      </w:pPr>
      <w:r>
        <w:rPr>
          <w:rFonts w:hint="eastAsia" w:ascii="Times New Roman" w:hAnsi="Times New Roman"/>
          <w:color w:val="000000"/>
          <w:szCs w:val="21"/>
        </w:rPr>
        <w:t>A.操作系统    B.内存    C.CPU    D.I/O设备</w:t>
      </w:r>
    </w:p>
    <w:p>
      <w:pPr>
        <w:jc w:val="left"/>
        <w:rPr>
          <w:rFonts w:hint="eastAsia" w:ascii="Times New Roman" w:hAnsi="Times New Roman"/>
          <w:color w:val="000000"/>
          <w:szCs w:val="21"/>
        </w:rPr>
      </w:pPr>
      <w:r>
        <w:rPr>
          <w:rFonts w:hint="eastAsia" w:ascii="Times New Roman" w:hAnsi="Times New Roman"/>
          <w:color w:val="000000"/>
          <w:szCs w:val="21"/>
        </w:rPr>
        <w:t xml:space="preserve">20.SPOOLing技术可以实现设备的(  </w:t>
      </w:r>
      <w:r>
        <w:rPr>
          <w:rFonts w:hint="eastAsia" w:ascii="Times New Roman" w:hAnsi="Times New Roman"/>
          <w:color w:val="000000"/>
        </w:rPr>
        <w:t xml:space="preserve">C </w:t>
      </w:r>
      <w:r>
        <w:rPr>
          <w:rFonts w:hint="eastAsia" w:ascii="Times New Roman" w:hAnsi="Times New Roman"/>
          <w:color w:val="000000"/>
          <w:szCs w:val="21"/>
        </w:rPr>
        <w:t xml:space="preserve"> )分配.</w:t>
      </w:r>
    </w:p>
    <w:p>
      <w:pPr>
        <w:jc w:val="left"/>
        <w:rPr>
          <w:rFonts w:hint="eastAsia" w:ascii="Times New Roman" w:hAnsi="Times New Roman"/>
          <w:color w:val="000000"/>
        </w:rPr>
      </w:pPr>
      <w:r>
        <w:rPr>
          <w:rFonts w:hint="eastAsia" w:ascii="Times New Roman" w:hAnsi="Times New Roman"/>
          <w:color w:val="000000"/>
          <w:szCs w:val="21"/>
        </w:rPr>
        <w:t>A.独占      B.共享    C.虚拟    D.物理</w:t>
      </w:r>
      <w:r>
        <w:rPr>
          <w:rFonts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 xml:space="preserve">21.在采用SPOOLING技术的系统中，用户的打印结果首先被送到（ </w:t>
      </w:r>
      <w:r>
        <w:rPr>
          <w:rFonts w:hint="eastAsia" w:ascii="Times New Roman" w:hAnsi="Times New Roman"/>
          <w:color w:val="000000"/>
        </w:rPr>
        <w:t>A</w:t>
      </w:r>
      <w:r>
        <w:rPr>
          <w:rFonts w:hint="eastAsia" w:ascii="Times New Roman" w:hAnsi="Times New Roman"/>
          <w:color w:val="000000"/>
          <w:szCs w:val="21"/>
        </w:rPr>
        <w:t xml:space="preserve"> ）。</w:t>
      </w:r>
    </w:p>
    <w:p>
      <w:pPr>
        <w:jc w:val="left"/>
        <w:rPr>
          <w:rFonts w:hint="eastAsia" w:ascii="Times New Roman" w:hAnsi="Times New Roman"/>
          <w:color w:val="000000"/>
        </w:rPr>
      </w:pPr>
      <w:r>
        <w:rPr>
          <w:rFonts w:hint="eastAsia" w:ascii="Times New Roman" w:hAnsi="Times New Roman"/>
          <w:color w:val="000000"/>
          <w:szCs w:val="21"/>
        </w:rPr>
        <w:t xml:space="preserve">A. 磁盘固定区域   B. 内存固定区域    C. 终端    D. 打印机 </w:t>
      </w:r>
    </w:p>
    <w:p>
      <w:pPr>
        <w:jc w:val="left"/>
        <w:rPr>
          <w:rFonts w:ascii="Times New Roman" w:hAnsi="Times New Roman"/>
          <w:color w:val="000000"/>
        </w:rPr>
      </w:pPr>
      <w:r>
        <w:rPr>
          <w:rFonts w:hint="eastAsia" w:ascii="Times New Roman" w:hAnsi="Times New Roman"/>
          <w:color w:val="000000"/>
        </w:rPr>
        <w:t>22.</w:t>
      </w:r>
      <w:r>
        <w:rPr>
          <w:rFonts w:ascii="Times New Roman" w:hAnsi="Times New Roman"/>
          <w:color w:val="000000"/>
        </w:rPr>
        <w:t>系统利用SPOOLING技术实现（  B  ）</w:t>
      </w:r>
    </w:p>
    <w:p>
      <w:pPr>
        <w:jc w:val="left"/>
        <w:rPr>
          <w:rFonts w:ascii="Times New Roman" w:hAnsi="Times New Roman"/>
          <w:color w:val="000000"/>
        </w:rPr>
      </w:pPr>
      <w:r>
        <w:rPr>
          <w:rFonts w:ascii="Times New Roman" w:hAnsi="Times New Roman"/>
          <w:color w:val="000000"/>
        </w:rPr>
        <w:t>A.对换手段</w:t>
      </w:r>
      <w:r>
        <w:rPr>
          <w:rFonts w:hint="eastAsia" w:ascii="Times New Roman" w:hAnsi="Times New Roman"/>
          <w:color w:val="000000"/>
        </w:rPr>
        <w:t xml:space="preserve">    </w:t>
      </w:r>
      <w:r>
        <w:rPr>
          <w:rFonts w:ascii="Times New Roman" w:hAnsi="Times New Roman"/>
          <w:color w:val="000000"/>
        </w:rPr>
        <w:t>B.虚拟设备</w:t>
      </w:r>
      <w:r>
        <w:rPr>
          <w:rFonts w:hint="eastAsia" w:ascii="Times New Roman" w:hAnsi="Times New Roman"/>
          <w:color w:val="000000"/>
        </w:rPr>
        <w:t xml:space="preserve">    </w:t>
      </w:r>
      <w:r>
        <w:rPr>
          <w:rFonts w:ascii="Times New Roman" w:hAnsi="Times New Roman"/>
          <w:color w:val="000000"/>
        </w:rPr>
        <w:t>C.系统调用</w:t>
      </w:r>
      <w:r>
        <w:rPr>
          <w:rFonts w:hint="eastAsia" w:ascii="Times New Roman" w:hAnsi="Times New Roman"/>
          <w:color w:val="000000"/>
        </w:rPr>
        <w:t xml:space="preserve">    </w:t>
      </w:r>
      <w:r>
        <w:rPr>
          <w:rFonts w:ascii="Times New Roman" w:hAnsi="Times New Roman"/>
          <w:color w:val="000000"/>
        </w:rPr>
        <w:t>D.虚拟存储</w:t>
      </w:r>
    </w:p>
    <w:p>
      <w:pPr>
        <w:jc w:val="left"/>
        <w:rPr>
          <w:rFonts w:hint="eastAsia" w:ascii="Times New Roman" w:hAnsi="Times New Roman"/>
          <w:color w:val="000000"/>
          <w:szCs w:val="30"/>
        </w:rPr>
      </w:pPr>
      <w:r>
        <w:rPr>
          <w:rFonts w:hint="eastAsia" w:ascii="Times New Roman" w:hAnsi="Times New Roman"/>
          <w:color w:val="000000"/>
          <w:szCs w:val="30"/>
        </w:rPr>
        <w:t>23.操作系统采用缓冲技术，能够减少对CPU的（  A ）次数，从而提高资源的利用率。</w:t>
      </w:r>
    </w:p>
    <w:p>
      <w:pPr>
        <w:jc w:val="left"/>
        <w:rPr>
          <w:rFonts w:hint="eastAsia" w:ascii="Times New Roman" w:hAnsi="Times New Roman"/>
          <w:color w:val="000000"/>
          <w:szCs w:val="30"/>
        </w:rPr>
      </w:pPr>
      <w:r>
        <w:rPr>
          <w:rFonts w:hint="eastAsia" w:ascii="Times New Roman" w:hAnsi="Times New Roman"/>
          <w:color w:val="000000"/>
          <w:szCs w:val="30"/>
        </w:rPr>
        <w:t>A.中断            B.访问            C.控制            D.依赖</w:t>
      </w:r>
    </w:p>
    <w:p>
      <w:pPr>
        <w:jc w:val="left"/>
        <w:rPr>
          <w:rFonts w:hint="eastAsia" w:ascii="Times New Roman" w:hAnsi="Times New Roman"/>
          <w:color w:val="000000"/>
          <w:szCs w:val="21"/>
        </w:rPr>
      </w:pPr>
      <w:r>
        <w:rPr>
          <w:rFonts w:hint="eastAsia" w:ascii="Times New Roman" w:hAnsi="Times New Roman"/>
          <w:color w:val="000000"/>
          <w:szCs w:val="21"/>
        </w:rPr>
        <w:t xml:space="preserve">24.CPU输出数据的速度远远高于打印机的打印速度,为了解决这一矛盾,可采用(  </w:t>
      </w:r>
      <w:r>
        <w:rPr>
          <w:rFonts w:hint="eastAsia" w:ascii="Times New Roman" w:hAnsi="Times New Roman"/>
          <w:color w:val="000000"/>
        </w:rPr>
        <w:t xml:space="preserve">C  </w:t>
      </w:r>
      <w:r>
        <w:rPr>
          <w:rFonts w:hint="eastAsia" w:ascii="Times New Roman" w:hAnsi="Times New Roman"/>
          <w:color w:val="000000"/>
          <w:szCs w:val="21"/>
        </w:rPr>
        <w:t xml:space="preserve"> )。</w:t>
      </w:r>
    </w:p>
    <w:p>
      <w:pPr>
        <w:jc w:val="left"/>
        <w:rPr>
          <w:rFonts w:hint="eastAsia" w:ascii="Times New Roman" w:hAnsi="Times New Roman"/>
          <w:color w:val="000000"/>
        </w:rPr>
      </w:pPr>
      <w:r>
        <w:rPr>
          <w:rFonts w:hint="eastAsia" w:ascii="Times New Roman" w:hAnsi="Times New Roman"/>
          <w:color w:val="000000"/>
          <w:szCs w:val="21"/>
        </w:rPr>
        <w:t>A.并行技术    B.通道技术    C.缓冲技术    D.虚存技术</w:t>
      </w:r>
      <w:r>
        <w:rPr>
          <w:rFonts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 xml:space="preserve">25.引入缓冲技术的主要目的是（  </w:t>
      </w:r>
      <w:r>
        <w:rPr>
          <w:rFonts w:hint="eastAsia" w:ascii="Times New Roman" w:hAnsi="Times New Roman"/>
          <w:color w:val="000000"/>
        </w:rPr>
        <w:t>C</w:t>
      </w: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ascii="Times New Roman" w:hAnsi="Times New Roman"/>
          <w:color w:val="000000"/>
          <w:szCs w:val="21"/>
        </w:rPr>
        <w:t>A</w:t>
      </w:r>
      <w:r>
        <w:rPr>
          <w:rFonts w:hint="eastAsia" w:ascii="Times New Roman" w:hAnsi="Times New Roman"/>
          <w:color w:val="000000"/>
          <w:szCs w:val="21"/>
        </w:rPr>
        <w:t xml:space="preserve">.改善用户编程环境                   </w:t>
      </w:r>
      <w:r>
        <w:rPr>
          <w:rFonts w:ascii="Times New Roman" w:hAnsi="Times New Roman"/>
          <w:color w:val="000000"/>
          <w:szCs w:val="21"/>
        </w:rPr>
        <w:t>B</w:t>
      </w:r>
      <w:r>
        <w:rPr>
          <w:rFonts w:hint="eastAsia" w:ascii="Times New Roman" w:hAnsi="Times New Roman"/>
          <w:color w:val="000000"/>
          <w:szCs w:val="21"/>
        </w:rPr>
        <w:t>.提高</w:t>
      </w:r>
      <w:r>
        <w:rPr>
          <w:rFonts w:ascii="Times New Roman" w:hAnsi="Times New Roman"/>
          <w:color w:val="000000"/>
          <w:szCs w:val="21"/>
        </w:rPr>
        <w:t>CPU</w:t>
      </w:r>
      <w:r>
        <w:rPr>
          <w:rFonts w:hint="eastAsia" w:ascii="Times New Roman" w:hAnsi="Times New Roman"/>
          <w:color w:val="000000"/>
          <w:szCs w:val="21"/>
        </w:rPr>
        <w:t>的处理速度</w:t>
      </w:r>
    </w:p>
    <w:p>
      <w:pPr>
        <w:jc w:val="left"/>
        <w:rPr>
          <w:rFonts w:hint="eastAsia" w:ascii="Times New Roman" w:hAnsi="Times New Roman"/>
          <w:color w:val="000000"/>
          <w:szCs w:val="21"/>
        </w:rPr>
      </w:pPr>
      <w:r>
        <w:rPr>
          <w:rFonts w:ascii="Times New Roman" w:hAnsi="Times New Roman"/>
          <w:color w:val="000000"/>
          <w:szCs w:val="21"/>
        </w:rPr>
        <w:t>C</w:t>
      </w:r>
      <w:r>
        <w:rPr>
          <w:rFonts w:hint="eastAsia" w:ascii="Times New Roman" w:hAnsi="Times New Roman"/>
          <w:color w:val="000000"/>
          <w:szCs w:val="21"/>
        </w:rPr>
        <w:t>.提高</w:t>
      </w:r>
      <w:r>
        <w:rPr>
          <w:rFonts w:ascii="Times New Roman" w:hAnsi="Times New Roman"/>
          <w:color w:val="000000"/>
          <w:szCs w:val="21"/>
        </w:rPr>
        <w:t>CPU</w:t>
      </w:r>
      <w:r>
        <w:rPr>
          <w:rFonts w:hint="eastAsia" w:ascii="Times New Roman" w:hAnsi="Times New Roman"/>
          <w:color w:val="000000"/>
          <w:szCs w:val="21"/>
        </w:rPr>
        <w:t xml:space="preserve">与设备之间的并行程度      </w:t>
      </w:r>
      <w:r>
        <w:rPr>
          <w:rFonts w:ascii="Times New Roman" w:hAnsi="Times New Roman"/>
          <w:color w:val="000000"/>
          <w:szCs w:val="21"/>
        </w:rPr>
        <w:t>D</w:t>
      </w:r>
      <w:r>
        <w:rPr>
          <w:rFonts w:hint="eastAsia" w:ascii="Times New Roman" w:hAnsi="Times New Roman"/>
          <w:color w:val="000000"/>
          <w:szCs w:val="21"/>
        </w:rPr>
        <w:t>.降低计算机的硬件成本</w:t>
      </w:r>
    </w:p>
    <w:p>
      <w:pPr>
        <w:jc w:val="left"/>
        <w:rPr>
          <w:rFonts w:hint="eastAsia" w:ascii="Times New Roman" w:hAnsi="Times New Roman"/>
          <w:color w:val="000000"/>
          <w:szCs w:val="21"/>
        </w:rPr>
      </w:pPr>
      <w:r>
        <w:rPr>
          <w:rFonts w:hint="eastAsia" w:ascii="Times New Roman" w:hAnsi="Times New Roman"/>
          <w:color w:val="000000"/>
          <w:szCs w:val="21"/>
        </w:rPr>
        <w:t xml:space="preserve">26.环形缓冲区是一种（ </w:t>
      </w:r>
      <w:r>
        <w:rPr>
          <w:rFonts w:hint="eastAsia" w:ascii="Times New Roman" w:hAnsi="Times New Roman"/>
          <w:color w:val="000000"/>
        </w:rPr>
        <w:t>C</w:t>
      </w:r>
      <w:r>
        <w:rPr>
          <w:rFonts w:hint="eastAsia" w:ascii="Times New Roman" w:hAnsi="Times New Roman"/>
          <w:color w:val="000000"/>
          <w:szCs w:val="21"/>
        </w:rPr>
        <w:t xml:space="preserve">  ）</w:t>
      </w:r>
    </w:p>
    <w:p>
      <w:pPr>
        <w:jc w:val="left"/>
        <w:rPr>
          <w:rFonts w:hint="eastAsia" w:ascii="Times New Roman" w:hAnsi="Times New Roman"/>
          <w:color w:val="000000"/>
        </w:rPr>
      </w:pPr>
      <w:r>
        <w:rPr>
          <w:rFonts w:hint="eastAsia" w:ascii="Times New Roman" w:hAnsi="Times New Roman"/>
          <w:color w:val="000000"/>
          <w:szCs w:val="21"/>
        </w:rPr>
        <w:t>A.单缓冲区    B.双缓冲区    C.多缓冲区    D.缓冲池</w:t>
      </w:r>
      <w:r>
        <w:rPr>
          <w:rFonts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 xml:space="preserve">27.（  </w:t>
      </w:r>
      <w:r>
        <w:rPr>
          <w:rFonts w:hint="eastAsia" w:ascii="Times New Roman" w:hAnsi="Times New Roman"/>
          <w:color w:val="000000"/>
        </w:rPr>
        <w:t>A</w:t>
      </w:r>
      <w:r>
        <w:rPr>
          <w:rFonts w:hint="eastAsia" w:ascii="Times New Roman" w:hAnsi="Times New Roman"/>
          <w:color w:val="000000"/>
          <w:szCs w:val="21"/>
        </w:rPr>
        <w:t xml:space="preserve">  ）是直接存储设备。</w:t>
      </w:r>
    </w:p>
    <w:p>
      <w:pPr>
        <w:jc w:val="left"/>
        <w:rPr>
          <w:rFonts w:hint="eastAsia" w:ascii="Times New Roman" w:hAnsi="Times New Roman"/>
          <w:color w:val="000000"/>
          <w:szCs w:val="21"/>
        </w:rPr>
      </w:pPr>
      <w:r>
        <w:rPr>
          <w:rFonts w:hint="eastAsia" w:ascii="Times New Roman" w:hAnsi="Times New Roman"/>
          <w:color w:val="000000"/>
          <w:szCs w:val="21"/>
        </w:rPr>
        <w:t>A.磁盘    B.磁带     C.打印机    D.键盘显示终端</w:t>
      </w:r>
    </w:p>
    <w:p>
      <w:pPr>
        <w:jc w:val="left"/>
        <w:rPr>
          <w:rFonts w:hint="eastAsia" w:ascii="Times New Roman" w:hAnsi="Times New Roman"/>
          <w:color w:val="000000"/>
          <w:szCs w:val="21"/>
        </w:rPr>
      </w:pPr>
      <w:r>
        <w:rPr>
          <w:rFonts w:hint="eastAsia" w:ascii="Times New Roman" w:hAnsi="Times New Roman"/>
          <w:color w:val="000000"/>
          <w:szCs w:val="21"/>
        </w:rPr>
        <w:t xml:space="preserve">28.下列算法中用于磁盘移臂调度的是(   </w:t>
      </w:r>
      <w:r>
        <w:rPr>
          <w:rFonts w:hint="eastAsia" w:ascii="Times New Roman" w:hAnsi="Times New Roman"/>
          <w:color w:val="000000"/>
        </w:rPr>
        <w:t>C</w:t>
      </w:r>
      <w:r>
        <w:rPr>
          <w:rFonts w:hint="eastAsia" w:ascii="Times New Roman" w:hAnsi="Times New Roman"/>
          <w:color w:val="000000"/>
          <w:szCs w:val="21"/>
        </w:rPr>
        <w:t xml:space="preserve">   )</w:t>
      </w:r>
    </w:p>
    <w:p>
      <w:pPr>
        <w:jc w:val="left"/>
        <w:rPr>
          <w:rFonts w:hint="eastAsia" w:ascii="Times New Roman" w:hAnsi="Times New Roman"/>
          <w:color w:val="000000"/>
        </w:rPr>
      </w:pPr>
      <w:r>
        <w:rPr>
          <w:rFonts w:hint="eastAsia" w:ascii="Times New Roman" w:hAnsi="Times New Roman"/>
          <w:color w:val="000000"/>
          <w:szCs w:val="21"/>
        </w:rPr>
        <w:t xml:space="preserve">A.时间片轮转法   B.LRU算法   C.最短寻道时间优先算法   D.优先级高者优先算法 </w:t>
      </w:r>
    </w:p>
    <w:p>
      <w:pPr>
        <w:adjustRightInd w:val="0"/>
        <w:snapToGrid w:val="0"/>
        <w:jc w:val="left"/>
        <w:rPr>
          <w:rFonts w:ascii="Times New Roman" w:hAnsi="Times New Roman"/>
          <w:color w:val="000000"/>
        </w:rPr>
      </w:pPr>
      <w:r>
        <w:rPr>
          <w:rFonts w:hint="eastAsia" w:ascii="Times New Roman" w:hAnsi="Times New Roman"/>
          <w:color w:val="000000"/>
        </w:rPr>
        <w:t>29.</w:t>
      </w:r>
      <w:r>
        <w:rPr>
          <w:rFonts w:ascii="Times New Roman" w:hAnsi="Times New Roman"/>
          <w:color w:val="000000"/>
        </w:rPr>
        <w:t>磁盘上的文件是以（  A  ）为单位读写的。</w:t>
      </w:r>
    </w:p>
    <w:p>
      <w:pPr>
        <w:adjustRightInd w:val="0"/>
        <w:snapToGrid w:val="0"/>
        <w:jc w:val="left"/>
        <w:rPr>
          <w:rFonts w:ascii="Times New Roman" w:hAnsi="Times New Roman"/>
          <w:color w:val="000000"/>
        </w:rPr>
      </w:pPr>
      <w:r>
        <w:rPr>
          <w:rFonts w:ascii="Times New Roman" w:hAnsi="Times New Roman"/>
          <w:color w:val="000000"/>
        </w:rPr>
        <w:t>A.块</w:t>
      </w:r>
      <w:r>
        <w:rPr>
          <w:rFonts w:ascii="Times New Roman" w:hAnsi="Times New Roman"/>
          <w:color w:val="000000"/>
        </w:rPr>
        <w:tab/>
      </w:r>
      <w:r>
        <w:rPr>
          <w:rFonts w:hint="eastAsia" w:ascii="Times New Roman" w:hAnsi="Times New Roman"/>
          <w:color w:val="000000"/>
        </w:rPr>
        <w:t xml:space="preserve">    </w:t>
      </w:r>
      <w:r>
        <w:rPr>
          <w:rFonts w:ascii="Times New Roman" w:hAnsi="Times New Roman"/>
          <w:color w:val="000000"/>
        </w:rPr>
        <w:t>B.记录</w:t>
      </w:r>
      <w:r>
        <w:rPr>
          <w:rFonts w:hint="eastAsia" w:ascii="Times New Roman" w:hAnsi="Times New Roman"/>
          <w:color w:val="000000"/>
        </w:rPr>
        <w:t xml:space="preserve">   </w:t>
      </w:r>
      <w:r>
        <w:rPr>
          <w:rFonts w:ascii="Times New Roman" w:hAnsi="Times New Roman"/>
          <w:color w:val="000000"/>
        </w:rPr>
        <w:t xml:space="preserve"> C.区段</w:t>
      </w:r>
      <w:r>
        <w:rPr>
          <w:rFonts w:hint="eastAsia" w:ascii="Times New Roman" w:hAnsi="Times New Roman"/>
          <w:color w:val="000000"/>
        </w:rPr>
        <w:t xml:space="preserve">    </w:t>
      </w:r>
      <w:r>
        <w:rPr>
          <w:rFonts w:ascii="Times New Roman" w:hAnsi="Times New Roman"/>
          <w:color w:val="000000"/>
        </w:rPr>
        <w:t>D.页面</w:t>
      </w:r>
    </w:p>
    <w:p>
      <w:pPr>
        <w:jc w:val="left"/>
        <w:rPr>
          <w:rFonts w:hint="eastAsia" w:ascii="Times New Roman" w:hAnsi="Times New Roman"/>
          <w:color w:val="000000"/>
          <w:szCs w:val="30"/>
        </w:rPr>
      </w:pPr>
      <w:r>
        <w:rPr>
          <w:rFonts w:hint="eastAsia" w:ascii="Times New Roman" w:hAnsi="Times New Roman"/>
          <w:color w:val="000000"/>
          <w:szCs w:val="30"/>
        </w:rPr>
        <w:t>30.早期使用的磁带机属于（  A  ）设备。</w:t>
      </w:r>
    </w:p>
    <w:p>
      <w:pPr>
        <w:jc w:val="left"/>
        <w:rPr>
          <w:rFonts w:hint="eastAsia" w:ascii="Times New Roman" w:hAnsi="Times New Roman"/>
          <w:color w:val="000000"/>
          <w:szCs w:val="30"/>
        </w:rPr>
      </w:pPr>
      <w:r>
        <w:rPr>
          <w:rFonts w:hint="eastAsia" w:ascii="Times New Roman" w:hAnsi="Times New Roman"/>
          <w:color w:val="000000"/>
          <w:szCs w:val="30"/>
        </w:rPr>
        <w:t>A.顺序存取        B.直接存取        C.链接存取       D.随机存取</w:t>
      </w:r>
    </w:p>
    <w:p>
      <w:pPr>
        <w:pStyle w:val="8"/>
        <w:spacing w:before="0" w:beforeAutospacing="0" w:after="0" w:afterAutospacing="0"/>
        <w:rPr>
          <w:rFonts w:ascii="Times New Roman" w:hAnsi="Times New Roman" w:cs="Times New Roman"/>
          <w:color w:val="000000"/>
          <w:kern w:val="2"/>
          <w:sz w:val="21"/>
        </w:rPr>
      </w:pPr>
      <w:r>
        <w:rPr>
          <w:rFonts w:hint="eastAsia" w:ascii="Times New Roman" w:hAnsi="Times New Roman" w:cs="Times New Roman"/>
          <w:color w:val="000000"/>
          <w:kern w:val="2"/>
          <w:sz w:val="21"/>
        </w:rPr>
        <w:t>31.在</w:t>
      </w:r>
      <w:r>
        <w:rPr>
          <w:rFonts w:ascii="Times New Roman" w:hAnsi="Times New Roman" w:cs="Times New Roman"/>
          <w:color w:val="000000"/>
          <w:kern w:val="2"/>
          <w:sz w:val="21"/>
        </w:rPr>
        <w:t>UNIX</w:t>
      </w:r>
      <w:r>
        <w:rPr>
          <w:rFonts w:hint="eastAsia" w:ascii="Times New Roman" w:hAnsi="Times New Roman" w:cs="Times New Roman"/>
          <w:color w:val="000000"/>
          <w:kern w:val="2"/>
          <w:sz w:val="21"/>
        </w:rPr>
        <w:t xml:space="preserve">中，通常把设备作为（ </w:t>
      </w:r>
      <w:r>
        <w:rPr>
          <w:rFonts w:ascii="Times New Roman" w:hAnsi="Times New Roman" w:cs="Times New Roman"/>
          <w:color w:val="000000"/>
          <w:kern w:val="2"/>
          <w:sz w:val="21"/>
        </w:rPr>
        <w:t>A</w:t>
      </w:r>
      <w:r>
        <w:rPr>
          <w:rFonts w:hint="eastAsia" w:ascii="Times New Roman" w:hAnsi="Times New Roman" w:cs="Times New Roman"/>
          <w:color w:val="000000"/>
          <w:kern w:val="2"/>
          <w:sz w:val="21"/>
        </w:rPr>
        <w:t xml:space="preserve"> ）文件来处理。</w:t>
      </w:r>
    </w:p>
    <w:p>
      <w:pPr>
        <w:pStyle w:val="8"/>
        <w:spacing w:before="0" w:beforeAutospacing="0" w:after="0" w:afterAutospacing="0"/>
        <w:rPr>
          <w:rFonts w:ascii="Times New Roman" w:hAnsi="Times New Roman" w:cs="Times New Roman"/>
          <w:color w:val="000000"/>
          <w:kern w:val="2"/>
          <w:sz w:val="21"/>
        </w:rPr>
      </w:pPr>
      <w:r>
        <w:rPr>
          <w:rFonts w:ascii="Times New Roman" w:hAnsi="Times New Roman" w:cs="Times New Roman"/>
          <w:color w:val="000000"/>
          <w:kern w:val="2"/>
          <w:sz w:val="21"/>
        </w:rPr>
        <w:t>A.</w:t>
      </w:r>
      <w:r>
        <w:rPr>
          <w:rFonts w:hint="eastAsia" w:ascii="Times New Roman" w:hAnsi="Times New Roman" w:cs="Times New Roman"/>
          <w:color w:val="000000"/>
          <w:kern w:val="2"/>
          <w:sz w:val="21"/>
        </w:rPr>
        <w:t xml:space="preserve">特殊    </w:t>
      </w:r>
      <w:r>
        <w:rPr>
          <w:rFonts w:ascii="Times New Roman" w:hAnsi="Times New Roman" w:cs="Times New Roman"/>
          <w:color w:val="000000"/>
          <w:kern w:val="2"/>
          <w:sz w:val="21"/>
        </w:rPr>
        <w:t>B.</w:t>
      </w:r>
      <w:r>
        <w:rPr>
          <w:rFonts w:hint="eastAsia" w:ascii="Times New Roman" w:hAnsi="Times New Roman" w:cs="Times New Roman"/>
          <w:color w:val="000000"/>
          <w:kern w:val="2"/>
          <w:sz w:val="21"/>
        </w:rPr>
        <w:t xml:space="preserve">普通    </w:t>
      </w:r>
      <w:r>
        <w:rPr>
          <w:rFonts w:ascii="Times New Roman" w:hAnsi="Times New Roman" w:cs="Times New Roman"/>
          <w:color w:val="000000"/>
          <w:kern w:val="2"/>
          <w:sz w:val="21"/>
        </w:rPr>
        <w:t>C.</w:t>
      </w:r>
      <w:r>
        <w:rPr>
          <w:rFonts w:hint="eastAsia" w:ascii="Times New Roman" w:hAnsi="Times New Roman" w:cs="Times New Roman"/>
          <w:color w:val="000000"/>
          <w:kern w:val="2"/>
          <w:sz w:val="21"/>
        </w:rPr>
        <w:t xml:space="preserve">目录文件    </w:t>
      </w:r>
      <w:r>
        <w:rPr>
          <w:rFonts w:ascii="Times New Roman" w:hAnsi="Times New Roman" w:cs="Times New Roman"/>
          <w:color w:val="000000"/>
          <w:kern w:val="2"/>
          <w:sz w:val="21"/>
        </w:rPr>
        <w:t>D.</w:t>
      </w:r>
      <w:r>
        <w:rPr>
          <w:rFonts w:hint="eastAsia" w:ascii="Times New Roman" w:hAnsi="Times New Roman" w:cs="Times New Roman"/>
          <w:color w:val="000000"/>
          <w:kern w:val="2"/>
          <w:sz w:val="21"/>
        </w:rPr>
        <w:t>设备</w:t>
      </w:r>
    </w:p>
    <w:p>
      <w:pPr>
        <w:jc w:val="left"/>
        <w:rPr>
          <w:rFonts w:hint="eastAsia" w:ascii="Times New Roman" w:hAnsi="Times New Roman"/>
          <w:color w:val="000000"/>
        </w:rPr>
      </w:pPr>
      <w:r>
        <w:rPr>
          <w:rFonts w:hint="eastAsia" w:ascii="Times New Roman" w:hAnsi="Times New Roman"/>
          <w:color w:val="000000"/>
        </w:rPr>
        <w:t>32.为了实现设备的独立性，在系统中必须设置逻辑设备表，它包括</w:t>
      </w:r>
      <w:r>
        <w:rPr>
          <w:rFonts w:hint="eastAsia" w:ascii="Times New Roman" w:hAnsi="Times New Roman"/>
          <w:color w:val="000000"/>
          <w:u w:val="single"/>
        </w:rPr>
        <w:t xml:space="preserve">  </w:t>
      </w:r>
      <w:r>
        <w:rPr>
          <w:rFonts w:hint="eastAsia" w:ascii="Times New Roman" w:hAnsi="Times New Roman"/>
          <w:color w:val="000000"/>
          <w:szCs w:val="21"/>
          <w:u w:val="single"/>
        </w:rPr>
        <w:t>逻辑设备名</w:t>
      </w:r>
      <w:r>
        <w:rPr>
          <w:rFonts w:hint="eastAsia" w:ascii="Times New Roman" w:hAnsi="Times New Roman"/>
          <w:color w:val="000000"/>
          <w:u w:val="single"/>
        </w:rPr>
        <w:t xml:space="preserve">  </w:t>
      </w:r>
      <w:r>
        <w:rPr>
          <w:rFonts w:hint="eastAsia" w:ascii="Times New Roman" w:hAnsi="Times New Roman"/>
          <w:color w:val="000000"/>
        </w:rPr>
        <w:t>、</w:t>
      </w:r>
      <w:r>
        <w:rPr>
          <w:rFonts w:hint="eastAsia" w:ascii="Times New Roman" w:hAnsi="Times New Roman"/>
          <w:color w:val="000000"/>
          <w:u w:val="single"/>
        </w:rPr>
        <w:t xml:space="preserve">  </w:t>
      </w:r>
      <w:r>
        <w:rPr>
          <w:rFonts w:hint="eastAsia" w:ascii="Times New Roman" w:hAnsi="Times New Roman"/>
          <w:color w:val="000000"/>
          <w:szCs w:val="21"/>
          <w:u w:val="single"/>
        </w:rPr>
        <w:t>物理设备名</w:t>
      </w:r>
      <w:r>
        <w:rPr>
          <w:rFonts w:hint="eastAsia" w:ascii="Times New Roman" w:hAnsi="Times New Roman"/>
          <w:color w:val="000000"/>
          <w:u w:val="single"/>
        </w:rPr>
        <w:t xml:space="preserve">  </w:t>
      </w:r>
      <w:r>
        <w:rPr>
          <w:rFonts w:ascii="Times New Roman" w:hAnsi="Times New Roman"/>
          <w:color w:val="000000"/>
        </w:rPr>
        <w:t>和</w:t>
      </w:r>
      <w:r>
        <w:rPr>
          <w:rFonts w:hint="eastAsia" w:ascii="Times New Roman" w:hAnsi="Times New Roman"/>
          <w:color w:val="000000"/>
          <w:u w:val="single"/>
        </w:rPr>
        <w:t xml:space="preserve">  </w:t>
      </w:r>
      <w:r>
        <w:rPr>
          <w:rFonts w:hint="eastAsia" w:ascii="Times New Roman" w:hAnsi="Times New Roman"/>
          <w:color w:val="000000"/>
          <w:szCs w:val="21"/>
          <w:u w:val="single"/>
        </w:rPr>
        <w:t>设备驱动程序入口地址</w:t>
      </w:r>
      <w:r>
        <w:rPr>
          <w:rFonts w:hint="eastAsia" w:ascii="Times New Roman" w:hAnsi="Times New Roman"/>
          <w:color w:val="000000"/>
          <w:u w:val="single"/>
        </w:rPr>
        <w:t xml:space="preserve">  </w:t>
      </w:r>
      <w:r>
        <w:rPr>
          <w:rFonts w:ascii="Times New Roman" w:hAnsi="Times New Roman"/>
          <w:color w:val="000000"/>
        </w:rPr>
        <w:t>。</w:t>
      </w:r>
    </w:p>
    <w:p>
      <w:pPr>
        <w:jc w:val="left"/>
        <w:rPr>
          <w:rFonts w:hint="eastAsia" w:ascii="Times New Roman" w:hAnsi="Times New Roman"/>
          <w:color w:val="000000"/>
          <w:kern w:val="0"/>
          <w:szCs w:val="28"/>
        </w:rPr>
      </w:pPr>
      <w:r>
        <w:rPr>
          <w:rFonts w:hint="eastAsia" w:ascii="Times New Roman" w:hAnsi="Times New Roman"/>
          <w:color w:val="000000"/>
          <w:szCs w:val="28"/>
        </w:rPr>
        <w:t>33.</w:t>
      </w:r>
      <w:r>
        <w:rPr>
          <w:rFonts w:ascii="Times New Roman" w:hAnsi="Times New Roman"/>
          <w:color w:val="000000"/>
          <w:szCs w:val="28"/>
        </w:rPr>
        <w:t>在操作系统中，用户在使用I/O设备时，通常采用</w:t>
      </w:r>
      <w:r>
        <w:rPr>
          <w:rFonts w:ascii="Times New Roman" w:hAnsi="Times New Roman"/>
          <w:color w:val="000000"/>
          <w:kern w:val="0"/>
          <w:szCs w:val="28"/>
          <w:u w:val="single"/>
        </w:rPr>
        <w:t xml:space="preserve">  </w:t>
      </w:r>
      <w:r>
        <w:rPr>
          <w:rFonts w:ascii="Times New Roman" w:hAnsi="Times New Roman"/>
          <w:color w:val="000000"/>
          <w:szCs w:val="28"/>
          <w:u w:val="single"/>
        </w:rPr>
        <w:t>逻辑设备名</w:t>
      </w:r>
      <w:r>
        <w:rPr>
          <w:rFonts w:ascii="Times New Roman" w:hAnsi="Times New Roman"/>
          <w:color w:val="000000"/>
          <w:kern w:val="0"/>
          <w:szCs w:val="28"/>
          <w:u w:val="single"/>
        </w:rPr>
        <w:t xml:space="preserve">  </w:t>
      </w:r>
      <w:r>
        <w:rPr>
          <w:rFonts w:ascii="Times New Roman" w:hAnsi="Times New Roman"/>
          <w:color w:val="000000"/>
          <w:kern w:val="0"/>
          <w:szCs w:val="28"/>
        </w:rPr>
        <w:t>。</w:t>
      </w:r>
    </w:p>
    <w:p>
      <w:pPr>
        <w:jc w:val="left"/>
        <w:rPr>
          <w:rFonts w:hint="eastAsia" w:ascii="Times New Roman" w:hAnsi="Times New Roman"/>
          <w:color w:val="000000"/>
          <w:szCs w:val="21"/>
        </w:rPr>
      </w:pPr>
      <w:r>
        <w:rPr>
          <w:rFonts w:hint="eastAsia" w:ascii="Times New Roman" w:hAnsi="Times New Roman"/>
          <w:color w:val="000000"/>
          <w:szCs w:val="21"/>
        </w:rPr>
        <w:t>34.系统为每一台设备确定一个编号，以便区分和识别，这个确定的编号称为设备的</w:t>
      </w:r>
      <w:r>
        <w:rPr>
          <w:rFonts w:hint="eastAsia" w:ascii="Times New Roman" w:hAnsi="Times New Roman"/>
          <w:color w:val="000000"/>
          <w:szCs w:val="21"/>
          <w:u w:val="single"/>
        </w:rPr>
        <w:t xml:space="preserve">  绝对  </w:t>
      </w:r>
      <w:r>
        <w:rPr>
          <w:rFonts w:hint="eastAsia" w:ascii="Times New Roman" w:hAnsi="Times New Roman"/>
          <w:color w:val="000000"/>
          <w:szCs w:val="21"/>
        </w:rPr>
        <w:t>号。由用户在程序中定义的设备编号称为设备的</w:t>
      </w:r>
      <w:r>
        <w:rPr>
          <w:rFonts w:hint="eastAsia" w:ascii="Times New Roman" w:hAnsi="Times New Roman"/>
          <w:color w:val="000000"/>
          <w:szCs w:val="21"/>
          <w:u w:val="single"/>
        </w:rPr>
        <w:t xml:space="preserve">  相对  </w:t>
      </w:r>
      <w:r>
        <w:rPr>
          <w:rFonts w:hint="eastAsia" w:ascii="Times New Roman" w:hAnsi="Times New Roman"/>
          <w:color w:val="000000"/>
          <w:szCs w:val="21"/>
        </w:rPr>
        <w:t>号。</w:t>
      </w:r>
    </w:p>
    <w:p>
      <w:pPr>
        <w:widowControl/>
        <w:jc w:val="left"/>
        <w:rPr>
          <w:rFonts w:ascii="Times New Roman" w:hAnsi="Times New Roman"/>
          <w:color w:val="000000"/>
          <w:kern w:val="0"/>
          <w:szCs w:val="28"/>
        </w:rPr>
      </w:pPr>
      <w:r>
        <w:rPr>
          <w:rFonts w:hint="eastAsia" w:ascii="Times New Roman" w:hAnsi="Times New Roman"/>
          <w:color w:val="000000"/>
          <w:kern w:val="0"/>
          <w:szCs w:val="28"/>
        </w:rPr>
        <w:t>35.</w:t>
      </w:r>
      <w:r>
        <w:rPr>
          <w:rFonts w:ascii="Times New Roman" w:hAnsi="Times New Roman"/>
          <w:color w:val="000000"/>
          <w:kern w:val="0"/>
          <w:szCs w:val="28"/>
        </w:rPr>
        <w:t>Spool是在一个计算问题开始之前，把计算所需要的程序和数据从输入设备上预输入到</w:t>
      </w:r>
      <w:r>
        <w:rPr>
          <w:rFonts w:hint="eastAsia" w:ascii="Times New Roman" w:hAnsi="Times New Roman"/>
          <w:color w:val="000000"/>
          <w:kern w:val="0"/>
          <w:szCs w:val="28"/>
          <w:u w:val="single"/>
        </w:rPr>
        <w:t xml:space="preserve">  </w:t>
      </w:r>
      <w:r>
        <w:rPr>
          <w:rFonts w:ascii="Times New Roman" w:hAnsi="Times New Roman"/>
          <w:color w:val="000000"/>
          <w:kern w:val="0"/>
          <w:szCs w:val="28"/>
          <w:u w:val="single"/>
        </w:rPr>
        <w:t>磁盘的输入井</w:t>
      </w:r>
      <w:r>
        <w:rPr>
          <w:rFonts w:hint="eastAsia" w:ascii="Times New Roman" w:hAnsi="Times New Roman"/>
          <w:color w:val="000000"/>
          <w:kern w:val="0"/>
          <w:szCs w:val="28"/>
          <w:u w:val="single"/>
        </w:rPr>
        <w:t xml:space="preserve">  </w:t>
      </w:r>
      <w:r>
        <w:rPr>
          <w:rFonts w:ascii="Times New Roman" w:hAnsi="Times New Roman"/>
          <w:color w:val="000000"/>
          <w:kern w:val="0"/>
          <w:szCs w:val="28"/>
        </w:rPr>
        <w:t>中存放。对于输出的结果，是从</w:t>
      </w:r>
      <w:r>
        <w:rPr>
          <w:rFonts w:hint="eastAsia" w:ascii="Times New Roman" w:hAnsi="Times New Roman"/>
          <w:color w:val="000000"/>
          <w:kern w:val="0"/>
          <w:szCs w:val="28"/>
          <w:u w:val="single"/>
        </w:rPr>
        <w:t xml:space="preserve">  </w:t>
      </w:r>
      <w:r>
        <w:rPr>
          <w:rFonts w:ascii="Times New Roman" w:hAnsi="Times New Roman"/>
          <w:color w:val="000000"/>
          <w:kern w:val="0"/>
          <w:szCs w:val="28"/>
          <w:u w:val="single"/>
        </w:rPr>
        <w:t>磁盘的输出井</w:t>
      </w:r>
      <w:r>
        <w:rPr>
          <w:rFonts w:hint="eastAsia" w:ascii="Times New Roman" w:hAnsi="Times New Roman"/>
          <w:color w:val="000000"/>
          <w:kern w:val="0"/>
          <w:szCs w:val="28"/>
          <w:u w:val="single"/>
        </w:rPr>
        <w:t xml:space="preserve">  </w:t>
      </w:r>
      <w:r>
        <w:rPr>
          <w:rFonts w:ascii="Times New Roman" w:hAnsi="Times New Roman"/>
          <w:color w:val="000000"/>
          <w:kern w:val="0"/>
          <w:szCs w:val="28"/>
        </w:rPr>
        <w:t>中依次输出。</w:t>
      </w:r>
    </w:p>
    <w:p>
      <w:pPr>
        <w:pStyle w:val="4"/>
        <w:jc w:val="left"/>
        <w:rPr>
          <w:rFonts w:hint="eastAsia" w:ascii="Times New Roman" w:hAnsi="Times New Roman"/>
          <w:color w:val="000000"/>
          <w:szCs w:val="24"/>
        </w:rPr>
      </w:pPr>
      <w:r>
        <w:rPr>
          <w:rFonts w:hint="eastAsia" w:ascii="Times New Roman" w:hAnsi="Times New Roman"/>
          <w:color w:val="000000"/>
          <w:szCs w:val="24"/>
        </w:rPr>
        <w:t>36.</w:t>
      </w:r>
      <w:r>
        <w:rPr>
          <w:rFonts w:ascii="Times New Roman" w:hAnsi="Times New Roman"/>
          <w:color w:val="000000"/>
          <w:szCs w:val="24"/>
        </w:rPr>
        <w:t>在联机情况下实现的同时与外围设备联机操作的技术，称为</w:t>
      </w:r>
      <w:r>
        <w:rPr>
          <w:rFonts w:hint="eastAsia" w:ascii="Times New Roman" w:hAnsi="Times New Roman"/>
          <w:color w:val="000000"/>
          <w:szCs w:val="24"/>
          <w:u w:val="single"/>
        </w:rPr>
        <w:t xml:space="preserve">  </w:t>
      </w:r>
      <w:r>
        <w:rPr>
          <w:rFonts w:hint="eastAsia" w:ascii="Times New Roman" w:hAnsi="Times New Roman"/>
          <w:color w:val="000000"/>
          <w:szCs w:val="21"/>
          <w:u w:val="single"/>
        </w:rPr>
        <w:t>假脱机技术或SPOOLING技术</w:t>
      </w:r>
      <w:r>
        <w:rPr>
          <w:rFonts w:hint="eastAsia" w:ascii="Times New Roman" w:hAnsi="Times New Roman"/>
          <w:color w:val="000000"/>
          <w:szCs w:val="24"/>
          <w:u w:val="single"/>
        </w:rPr>
        <w:t xml:space="preserve">  </w:t>
      </w:r>
      <w:r>
        <w:rPr>
          <w:rFonts w:hint="eastAsia" w:ascii="Times New Roman" w:hAnsi="Times New Roman"/>
          <w:color w:val="000000"/>
          <w:szCs w:val="24"/>
        </w:rPr>
        <w:t>。</w:t>
      </w:r>
    </w:p>
    <w:p>
      <w:pPr>
        <w:jc w:val="left"/>
        <w:rPr>
          <w:rFonts w:hint="eastAsia" w:ascii="Times New Roman" w:hAnsi="Times New Roman"/>
          <w:color w:val="000000"/>
        </w:rPr>
      </w:pPr>
      <w:r>
        <w:rPr>
          <w:rFonts w:hint="eastAsia" w:ascii="Times New Roman" w:hAnsi="Times New Roman"/>
          <w:color w:val="000000"/>
          <w:szCs w:val="21"/>
        </w:rPr>
        <w:t>37.实现SPOOL系统时必须在磁盘上辟出称为</w:t>
      </w:r>
      <w:r>
        <w:rPr>
          <w:rFonts w:hint="eastAsia" w:ascii="Times New Roman" w:hAnsi="Times New Roman"/>
          <w:color w:val="000000"/>
          <w:szCs w:val="21"/>
          <w:u w:val="single"/>
        </w:rPr>
        <w:t xml:space="preserve">  输入井  </w:t>
      </w:r>
      <w:r>
        <w:rPr>
          <w:rFonts w:hint="eastAsia" w:ascii="Times New Roman" w:hAnsi="Times New Roman"/>
          <w:color w:val="000000"/>
          <w:szCs w:val="21"/>
        </w:rPr>
        <w:t>和</w:t>
      </w:r>
      <w:r>
        <w:rPr>
          <w:rFonts w:hint="eastAsia" w:ascii="Times New Roman" w:hAnsi="Times New Roman"/>
          <w:color w:val="000000"/>
          <w:szCs w:val="21"/>
          <w:u w:val="single"/>
        </w:rPr>
        <w:t xml:space="preserve">  输出井  </w:t>
      </w:r>
      <w:r>
        <w:rPr>
          <w:rFonts w:hint="eastAsia" w:ascii="Times New Roman" w:hAnsi="Times New Roman"/>
          <w:color w:val="000000"/>
          <w:szCs w:val="21"/>
        </w:rPr>
        <w:t>的专门区域,以存放作业信息和作业执行结果。</w:t>
      </w:r>
    </w:p>
    <w:p>
      <w:pPr>
        <w:jc w:val="left"/>
        <w:rPr>
          <w:rFonts w:hint="eastAsia" w:ascii="Times New Roman" w:hAnsi="Times New Roman"/>
          <w:color w:val="000000"/>
        </w:rPr>
      </w:pPr>
      <w:r>
        <w:rPr>
          <w:rFonts w:hint="eastAsia" w:ascii="Times New Roman" w:hAnsi="Times New Roman"/>
          <w:color w:val="000000"/>
          <w:szCs w:val="28"/>
        </w:rPr>
        <w:t>38.</w:t>
      </w:r>
      <w:r>
        <w:rPr>
          <w:rFonts w:ascii="Times New Roman" w:hAnsi="Times New Roman"/>
          <w:color w:val="000000"/>
          <w:szCs w:val="28"/>
        </w:rPr>
        <w:t>SPOOLing的中文含义为</w:t>
      </w:r>
      <w:r>
        <w:rPr>
          <w:rFonts w:hint="eastAsia" w:ascii="Times New Roman" w:hAnsi="Times New Roman"/>
          <w:color w:val="000000"/>
          <w:kern w:val="0"/>
          <w:szCs w:val="28"/>
          <w:u w:val="single"/>
        </w:rPr>
        <w:t xml:space="preserve">  </w:t>
      </w:r>
      <w:r>
        <w:rPr>
          <w:rFonts w:hint="eastAsia" w:ascii="Times New Roman" w:hAnsi="Times New Roman"/>
          <w:color w:val="000000"/>
          <w:szCs w:val="21"/>
          <w:u w:val="single"/>
        </w:rPr>
        <w:t>假脱机技术</w:t>
      </w:r>
      <w:r>
        <w:rPr>
          <w:rFonts w:hint="eastAsia" w:ascii="Times New Roman" w:hAnsi="Times New Roman"/>
          <w:color w:val="000000"/>
          <w:kern w:val="0"/>
          <w:szCs w:val="28"/>
          <w:u w:val="single"/>
        </w:rPr>
        <w:t xml:space="preserve">  </w:t>
      </w:r>
      <w:r>
        <w:rPr>
          <w:rFonts w:ascii="Times New Roman" w:hAnsi="Times New Roman"/>
          <w:color w:val="000000"/>
          <w:szCs w:val="28"/>
        </w:rPr>
        <w:t>。</w:t>
      </w:r>
    </w:p>
    <w:p>
      <w:pPr>
        <w:jc w:val="left"/>
        <w:rPr>
          <w:rFonts w:ascii="Times New Roman" w:hAnsi="Times New Roman"/>
          <w:color w:val="000000"/>
        </w:rPr>
      </w:pPr>
      <w:r>
        <w:rPr>
          <w:rFonts w:hint="eastAsia" w:ascii="Times New Roman" w:hAnsi="Times New Roman"/>
          <w:color w:val="000000"/>
        </w:rPr>
        <w:t>39.操作系统中的SPOOLing技术，实质是将独占设备转化为</w:t>
      </w:r>
      <w:r>
        <w:rPr>
          <w:rFonts w:hint="eastAsia" w:ascii="Times New Roman" w:hAnsi="Times New Roman"/>
          <w:color w:val="000000"/>
          <w:u w:val="single"/>
        </w:rPr>
        <w:t xml:space="preserve">   </w:t>
      </w:r>
      <w:r>
        <w:rPr>
          <w:rFonts w:hint="eastAsia" w:ascii="Times New Roman" w:hAnsi="Times New Roman"/>
          <w:color w:val="000000"/>
          <w:szCs w:val="21"/>
          <w:u w:val="single"/>
        </w:rPr>
        <w:t>共享设备</w:t>
      </w:r>
      <w:r>
        <w:rPr>
          <w:rFonts w:hint="eastAsia" w:ascii="Times New Roman" w:hAnsi="Times New Roman"/>
          <w:color w:val="000000"/>
          <w:u w:val="single"/>
        </w:rPr>
        <w:t xml:space="preserve">   </w:t>
      </w:r>
      <w:r>
        <w:rPr>
          <w:rFonts w:hint="eastAsia" w:ascii="Times New Roman" w:hAnsi="Times New Roman"/>
          <w:color w:val="000000"/>
        </w:rPr>
        <w:t>的技术。</w:t>
      </w:r>
    </w:p>
    <w:p>
      <w:pPr>
        <w:jc w:val="left"/>
        <w:rPr>
          <w:rFonts w:hint="eastAsia" w:ascii="Times New Roman" w:hAnsi="Times New Roman"/>
          <w:color w:val="000000"/>
          <w:kern w:val="0"/>
          <w:szCs w:val="28"/>
        </w:rPr>
      </w:pPr>
      <w:r>
        <w:rPr>
          <w:rFonts w:hint="eastAsia" w:ascii="Times New Roman" w:hAnsi="Times New Roman"/>
          <w:color w:val="000000"/>
          <w:kern w:val="0"/>
          <w:szCs w:val="28"/>
        </w:rPr>
        <w:t>40.</w:t>
      </w:r>
      <w:r>
        <w:rPr>
          <w:rFonts w:ascii="Times New Roman" w:hAnsi="Times New Roman"/>
          <w:color w:val="000000"/>
          <w:kern w:val="0"/>
          <w:szCs w:val="28"/>
        </w:rPr>
        <w:t>采用SPOOL技术的计算机系统中，操作员只要启动</w:t>
      </w:r>
      <w:r>
        <w:rPr>
          <w:rFonts w:hint="eastAsia" w:ascii="Times New Roman" w:hAnsi="Times New Roman"/>
          <w:color w:val="000000"/>
          <w:kern w:val="0"/>
          <w:szCs w:val="28"/>
          <w:u w:val="single"/>
        </w:rPr>
        <w:t xml:space="preserve">  </w:t>
      </w:r>
      <w:r>
        <w:rPr>
          <w:rFonts w:ascii="Times New Roman" w:hAnsi="Times New Roman"/>
          <w:color w:val="000000"/>
          <w:kern w:val="0"/>
          <w:szCs w:val="28"/>
          <w:u w:val="single"/>
        </w:rPr>
        <w:t>预输入</w:t>
      </w:r>
      <w:r>
        <w:rPr>
          <w:rFonts w:hint="eastAsia" w:ascii="Times New Roman" w:hAnsi="Times New Roman"/>
          <w:color w:val="000000"/>
          <w:kern w:val="0"/>
          <w:szCs w:val="28"/>
          <w:u w:val="single"/>
        </w:rPr>
        <w:t xml:space="preserve">  </w:t>
      </w:r>
      <w:r>
        <w:rPr>
          <w:rFonts w:ascii="Times New Roman" w:hAnsi="Times New Roman"/>
          <w:color w:val="000000"/>
          <w:kern w:val="0"/>
          <w:szCs w:val="28"/>
        </w:rPr>
        <w:t>程序工作，就可以把作业存放到输入井中等待处理。</w:t>
      </w:r>
    </w:p>
    <w:p>
      <w:pPr>
        <w:jc w:val="left"/>
        <w:rPr>
          <w:rFonts w:hint="eastAsia" w:ascii="Times New Roman" w:hAnsi="Times New Roman"/>
          <w:color w:val="000000"/>
          <w:szCs w:val="21"/>
        </w:rPr>
      </w:pPr>
      <w:r>
        <w:rPr>
          <w:rFonts w:hint="eastAsia" w:ascii="Times New Roman" w:hAnsi="Times New Roman"/>
          <w:color w:val="000000"/>
          <w:kern w:val="0"/>
          <w:szCs w:val="28"/>
        </w:rPr>
        <w:t>41.</w:t>
      </w:r>
      <w:r>
        <w:rPr>
          <w:rFonts w:hint="eastAsia" w:ascii="Times New Roman" w:hAnsi="Times New Roman"/>
          <w:color w:val="000000"/>
          <w:szCs w:val="21"/>
        </w:rPr>
        <w:t>使用缓冲区能有效地缓和</w:t>
      </w:r>
      <w:r>
        <w:rPr>
          <w:rFonts w:hint="eastAsia" w:ascii="Times New Roman" w:hAnsi="Times New Roman"/>
          <w:color w:val="000000"/>
          <w:szCs w:val="21"/>
          <w:u w:val="single"/>
        </w:rPr>
        <w:t xml:space="preserve">  I/O设备  </w:t>
      </w:r>
      <w:r>
        <w:rPr>
          <w:rFonts w:hint="eastAsia" w:ascii="Times New Roman" w:hAnsi="Times New Roman"/>
          <w:color w:val="000000"/>
          <w:szCs w:val="21"/>
        </w:rPr>
        <w:t>和</w:t>
      </w:r>
      <w:r>
        <w:rPr>
          <w:rFonts w:hint="eastAsia" w:ascii="Times New Roman" w:hAnsi="Times New Roman"/>
          <w:color w:val="000000"/>
          <w:szCs w:val="21"/>
          <w:u w:val="single"/>
        </w:rPr>
        <w:t xml:space="preserve">  CPU  </w:t>
      </w:r>
      <w:r>
        <w:rPr>
          <w:rFonts w:hint="eastAsia" w:ascii="Times New Roman" w:hAnsi="Times New Roman"/>
          <w:color w:val="000000"/>
          <w:szCs w:val="21"/>
        </w:rPr>
        <w:t>之间速度不匹配的矛盾。</w:t>
      </w:r>
    </w:p>
    <w:p>
      <w:pPr>
        <w:jc w:val="left"/>
        <w:rPr>
          <w:rFonts w:hint="eastAsia" w:ascii="Times New Roman" w:hAnsi="Times New Roman"/>
          <w:color w:val="000000"/>
          <w:szCs w:val="28"/>
        </w:rPr>
      </w:pPr>
      <w:r>
        <w:rPr>
          <w:rFonts w:hint="eastAsia" w:ascii="Times New Roman" w:hAnsi="Times New Roman"/>
          <w:color w:val="000000"/>
          <w:szCs w:val="28"/>
        </w:rPr>
        <w:t>42.</w:t>
      </w:r>
      <w:r>
        <w:rPr>
          <w:rFonts w:ascii="Times New Roman" w:hAnsi="Times New Roman"/>
          <w:color w:val="000000"/>
          <w:szCs w:val="28"/>
        </w:rPr>
        <w:t>在现代操作系统中采用缓冲技术的主要目的是</w:t>
      </w:r>
      <w:r>
        <w:rPr>
          <w:rFonts w:hint="eastAsia" w:ascii="Times New Roman" w:hAnsi="Times New Roman"/>
          <w:color w:val="000000"/>
          <w:kern w:val="0"/>
          <w:szCs w:val="28"/>
          <w:u w:val="single"/>
        </w:rPr>
        <w:t xml:space="preserve">   </w:t>
      </w:r>
      <w:r>
        <w:rPr>
          <w:rFonts w:ascii="Times New Roman" w:hAnsi="Times New Roman"/>
          <w:color w:val="000000"/>
          <w:szCs w:val="28"/>
          <w:u w:val="single"/>
        </w:rPr>
        <w:t>提高CPU和设备之间的并行程度</w:t>
      </w:r>
      <w:r>
        <w:rPr>
          <w:rFonts w:ascii="Times New Roman" w:hAnsi="Times New Roman"/>
          <w:color w:val="000000"/>
          <w:kern w:val="0"/>
          <w:szCs w:val="28"/>
          <w:u w:val="single"/>
        </w:rPr>
        <w:t xml:space="preserve">   </w:t>
      </w:r>
      <w:r>
        <w:rPr>
          <w:rFonts w:ascii="Times New Roman" w:hAnsi="Times New Roman"/>
          <w:color w:val="000000"/>
          <w:szCs w:val="28"/>
        </w:rPr>
        <w:t>。</w:t>
      </w:r>
    </w:p>
    <w:p>
      <w:pPr>
        <w:adjustRightInd w:val="0"/>
        <w:snapToGrid w:val="0"/>
        <w:jc w:val="left"/>
        <w:rPr>
          <w:rFonts w:hint="eastAsia" w:ascii="Times New Roman" w:hAnsi="Times New Roman"/>
          <w:color w:val="000000"/>
          <w:szCs w:val="28"/>
        </w:rPr>
      </w:pPr>
      <w:r>
        <w:rPr>
          <w:rFonts w:hint="eastAsia" w:ascii="Times New Roman" w:hAnsi="Times New Roman"/>
          <w:color w:val="000000"/>
        </w:rPr>
        <w:t>43.访问磁盘时间有三部分组成，即</w:t>
      </w:r>
      <w:r>
        <w:rPr>
          <w:rFonts w:hint="eastAsia" w:ascii="Times New Roman" w:hAnsi="Times New Roman"/>
          <w:color w:val="000000"/>
          <w:u w:val="single"/>
        </w:rPr>
        <w:t xml:space="preserve">  </w:t>
      </w:r>
      <w:r>
        <w:rPr>
          <w:rFonts w:hint="eastAsia" w:ascii="Times New Roman" w:hAnsi="Times New Roman"/>
          <w:color w:val="000000"/>
          <w:szCs w:val="21"/>
          <w:u w:val="single"/>
        </w:rPr>
        <w:t>寻道时间</w:t>
      </w:r>
      <w:r>
        <w:rPr>
          <w:rFonts w:hint="eastAsia" w:ascii="Times New Roman" w:hAnsi="Times New Roman"/>
          <w:color w:val="000000"/>
          <w:u w:val="single"/>
        </w:rPr>
        <w:t xml:space="preserve">   </w:t>
      </w:r>
      <w:r>
        <w:rPr>
          <w:rFonts w:hint="eastAsia" w:ascii="Times New Roman" w:hAnsi="Times New Roman"/>
          <w:color w:val="000000"/>
        </w:rPr>
        <w:t>、旋转延迟时间和</w:t>
      </w:r>
      <w:r>
        <w:rPr>
          <w:rFonts w:hint="eastAsia" w:ascii="Times New Roman" w:hAnsi="Times New Roman"/>
          <w:color w:val="000000"/>
          <w:u w:val="single"/>
        </w:rPr>
        <w:t xml:space="preserve">  传输时间  </w:t>
      </w:r>
      <w:r>
        <w:rPr>
          <w:rFonts w:hint="eastAsia" w:ascii="Times New Roman" w:hAnsi="Times New Roman"/>
          <w:color w:val="000000"/>
        </w:rPr>
        <w:t>。</w:t>
      </w:r>
    </w:p>
    <w:p>
      <w:pPr>
        <w:jc w:val="left"/>
        <w:rPr>
          <w:rFonts w:hint="eastAsia" w:ascii="Times New Roman" w:hAnsi="Times New Roman"/>
          <w:color w:val="000000"/>
          <w:kern w:val="0"/>
          <w:szCs w:val="28"/>
        </w:rPr>
      </w:pPr>
      <w:r>
        <w:rPr>
          <w:rFonts w:hint="eastAsia" w:ascii="Times New Roman" w:hAnsi="Times New Roman"/>
          <w:color w:val="000000"/>
          <w:kern w:val="0"/>
          <w:szCs w:val="28"/>
        </w:rPr>
        <w:t>44.</w:t>
      </w:r>
      <w:r>
        <w:rPr>
          <w:rFonts w:ascii="Times New Roman" w:hAnsi="Times New Roman"/>
          <w:color w:val="000000"/>
          <w:kern w:val="0"/>
          <w:szCs w:val="28"/>
        </w:rPr>
        <w:t>光盘的信息传送速度比硬盘</w:t>
      </w:r>
      <w:r>
        <w:rPr>
          <w:rFonts w:hint="eastAsia" w:ascii="Times New Roman" w:hAnsi="Times New Roman"/>
          <w:color w:val="000000"/>
          <w:kern w:val="0"/>
          <w:szCs w:val="28"/>
          <w:u w:val="single"/>
        </w:rPr>
        <w:t xml:space="preserve">  </w:t>
      </w:r>
      <w:r>
        <w:rPr>
          <w:rFonts w:ascii="Times New Roman" w:hAnsi="Times New Roman"/>
          <w:color w:val="000000"/>
          <w:kern w:val="0"/>
          <w:szCs w:val="28"/>
          <w:u w:val="single"/>
        </w:rPr>
        <w:t>慢</w:t>
      </w:r>
      <w:r>
        <w:rPr>
          <w:rFonts w:hint="eastAsia" w:ascii="Times New Roman" w:hAnsi="Times New Roman"/>
          <w:color w:val="000000"/>
          <w:kern w:val="0"/>
          <w:szCs w:val="28"/>
          <w:u w:val="single"/>
        </w:rPr>
        <w:t xml:space="preserve">  </w:t>
      </w:r>
      <w:r>
        <w:rPr>
          <w:rFonts w:ascii="Times New Roman" w:hAnsi="Times New Roman"/>
          <w:color w:val="000000"/>
          <w:kern w:val="0"/>
          <w:szCs w:val="28"/>
        </w:rPr>
        <w:t>。</w:t>
      </w:r>
    </w:p>
    <w:p>
      <w:pPr>
        <w:pStyle w:val="4"/>
        <w:snapToGrid w:val="0"/>
        <w:jc w:val="left"/>
        <w:rPr>
          <w:rFonts w:ascii="Times New Roman" w:hAnsi="Times New Roman"/>
          <w:color w:val="000000"/>
        </w:rPr>
      </w:pPr>
      <w:r>
        <w:rPr>
          <w:rFonts w:hint="eastAsia" w:ascii="Times New Roman" w:hAnsi="Times New Roman"/>
          <w:color w:val="000000"/>
          <w:szCs w:val="22"/>
        </w:rPr>
        <w:t>45.</w:t>
      </w:r>
      <w:r>
        <w:rPr>
          <w:rFonts w:hint="eastAsia" w:ascii="Times New Roman" w:hAnsi="Times New Roman"/>
          <w:color w:val="000000"/>
        </w:rPr>
        <w:t>设备独立性的优点有哪些？</w:t>
      </w:r>
    </w:p>
    <w:p>
      <w:pPr>
        <w:pStyle w:val="4"/>
        <w:snapToGrid w:val="0"/>
        <w:jc w:val="left"/>
        <w:rPr>
          <w:rFonts w:hint="eastAsia" w:ascii="Times New Roman" w:hAnsi="Times New Roman"/>
          <w:color w:val="000000"/>
        </w:rPr>
      </w:pPr>
      <w:r>
        <w:rPr>
          <w:rFonts w:hint="eastAsia" w:ascii="Times New Roman" w:hAnsi="Times New Roman"/>
          <w:color w:val="000000"/>
        </w:rPr>
        <w:t>答：“设备独立性”具有如下两个优点：1）提高设备资源利用率，假设申请者指定具体设备，而被指定的设备可能正被占用，因而无法得到，而其它同类设备可能空闲，造成资源浪费以及进程不必要的等待；2）用户程序不必因指定设备状态改变而修改程序。</w:t>
      </w:r>
    </w:p>
    <w:p>
      <w:pPr>
        <w:jc w:val="left"/>
        <w:rPr>
          <w:rFonts w:hint="eastAsia" w:ascii="Times New Roman" w:hAnsi="Times New Roman"/>
          <w:color w:val="000000"/>
        </w:rPr>
      </w:pPr>
      <w:r>
        <w:rPr>
          <w:rFonts w:hint="eastAsia" w:ascii="Times New Roman" w:hAnsi="Times New Roman"/>
          <w:color w:val="000000"/>
        </w:rPr>
        <w:t>46.请简单说明为何引入设备独立性？如何实现设备的独立性？</w:t>
      </w:r>
    </w:p>
    <w:p>
      <w:pPr>
        <w:pStyle w:val="7"/>
        <w:tabs>
          <w:tab w:val="left" w:pos="2340"/>
          <w:tab w:val="clear" w:pos="2748"/>
        </w:tabs>
        <w:rPr>
          <w:rFonts w:hint="eastAsia" w:ascii="Times New Roman" w:hAnsi="Times New Roman"/>
          <w:color w:val="000000"/>
          <w:sz w:val="21"/>
        </w:rPr>
      </w:pPr>
      <w:r>
        <w:rPr>
          <w:rFonts w:hint="eastAsia" w:ascii="Times New Roman" w:hAnsi="Times New Roman"/>
          <w:color w:val="000000"/>
          <w:sz w:val="21"/>
        </w:rPr>
        <w:t>答：引入设备独立性，可使</w:t>
      </w:r>
      <w:r>
        <w:rPr>
          <w:rFonts w:ascii="Times New Roman" w:hAnsi="Times New Roman" w:cs="Times New Roman"/>
          <w:color w:val="000000"/>
          <w:sz w:val="21"/>
        </w:rPr>
        <w:t>应用程序独立于具体的物理设备，是设备分配具有灵活性。另外容易实现I/O重定向。</w:t>
      </w:r>
    </w:p>
    <w:p>
      <w:pPr>
        <w:pStyle w:val="7"/>
        <w:tabs>
          <w:tab w:val="left" w:pos="2340"/>
          <w:tab w:val="clear" w:pos="2748"/>
        </w:tabs>
        <w:rPr>
          <w:rFonts w:hint="eastAsia" w:ascii="Times New Roman" w:hAnsi="Times New Roman" w:cs="Times New Roman"/>
          <w:color w:val="000000"/>
          <w:sz w:val="21"/>
        </w:rPr>
      </w:pPr>
      <w:r>
        <w:rPr>
          <w:rFonts w:ascii="Times New Roman" w:hAnsi="Times New Roman"/>
          <w:color w:val="000000"/>
          <w:sz w:val="21"/>
        </w:rPr>
        <w:t>为了实现设备独立性，必须在设备驱动程序之上设置一层设备独立性软件，用来执行所有I/O设备的公用操作，并向用户层软件提供统一接口。关键是系统中必须设置一张逻辑设备表LUT用来进行逻辑设备到物理设备的映射，其中每个表目中包含了逻辑设备名、物理设备名和设备驱动程序入口地址三项；当应用程序用逻辑设备名请求分配I/O设备时，系统必须为它分配相应的物理设备，并在LUT中建立一个表目，以后进程利用该逻辑设备名请求I/O操作时，便可从LUT中得到物理设备名和驱动程序入口</w:t>
      </w:r>
      <w:r>
        <w:rPr>
          <w:rFonts w:hint="eastAsia" w:ascii="Times New Roman" w:hAnsi="Times New Roman"/>
          <w:color w:val="000000"/>
          <w:sz w:val="21"/>
        </w:rPr>
        <w:t>地址。</w:t>
      </w:r>
    </w:p>
    <w:p>
      <w:pPr>
        <w:jc w:val="left"/>
        <w:rPr>
          <w:rFonts w:hint="eastAsia" w:ascii="Times New Roman" w:hAnsi="Times New Roman"/>
          <w:color w:val="000000"/>
          <w:szCs w:val="30"/>
        </w:rPr>
      </w:pPr>
      <w:r>
        <w:rPr>
          <w:rFonts w:hint="eastAsia" w:ascii="Times New Roman" w:hAnsi="Times New Roman"/>
          <w:color w:val="000000"/>
          <w:szCs w:val="30"/>
        </w:rPr>
        <w:t>47.什么是SPOOLING技术？主要应用有哪些？</w:t>
      </w:r>
    </w:p>
    <w:p>
      <w:pPr>
        <w:jc w:val="left"/>
        <w:rPr>
          <w:rFonts w:hint="eastAsia" w:ascii="Times New Roman" w:hAnsi="Times New Roman"/>
          <w:color w:val="000000"/>
        </w:rPr>
      </w:pPr>
      <w:r>
        <w:rPr>
          <w:rFonts w:hint="eastAsia" w:ascii="Times New Roman" w:hAnsi="Times New Roman"/>
          <w:color w:val="000000"/>
        </w:rPr>
        <w:t>答：当系统中引入了多道程序技术后，可以利用其中的一道程序，来模拟脱机输入时的外围控制机功能，把低速</w:t>
      </w:r>
      <w:r>
        <w:rPr>
          <w:rFonts w:ascii="Times New Roman" w:hAnsi="Times New Roman"/>
          <w:color w:val="000000"/>
        </w:rPr>
        <w:t>I/O</w:t>
      </w:r>
      <w:r>
        <w:rPr>
          <w:rFonts w:hint="eastAsia" w:ascii="Times New Roman" w:hAnsi="Times New Roman"/>
          <w:color w:val="000000"/>
        </w:rPr>
        <w:t>设备上的数据传送到高速磁盘上。再用另一道程序模拟脱机输出时外围控制机的功能能，把数据从磁盘传送到低速设备上。这样便可以在主机的直接控制下，实现以前的脱机输入、输出功能。此时的外围操作与</w:t>
      </w:r>
      <w:r>
        <w:rPr>
          <w:rFonts w:ascii="Times New Roman" w:hAnsi="Times New Roman"/>
          <w:color w:val="000000"/>
        </w:rPr>
        <w:t>CPU</w:t>
      </w:r>
      <w:r>
        <w:rPr>
          <w:rFonts w:hint="eastAsia" w:ascii="Times New Roman" w:hAnsi="Times New Roman"/>
          <w:color w:val="000000"/>
        </w:rPr>
        <w:t>对数据的处理是同时进行，我们把这种在联机情况下实现的同时外围操作的技术成为</w:t>
      </w:r>
      <w:r>
        <w:rPr>
          <w:rFonts w:ascii="Times New Roman" w:hAnsi="Times New Roman"/>
          <w:color w:val="000000"/>
        </w:rPr>
        <w:t>SPOOLing</w:t>
      </w:r>
      <w:r>
        <w:rPr>
          <w:rFonts w:hint="eastAsia" w:ascii="Times New Roman" w:hAnsi="Times New Roman"/>
          <w:color w:val="000000"/>
        </w:rPr>
        <w:t>技术，或假脱机技术。</w:t>
      </w:r>
    </w:p>
    <w:p>
      <w:pPr>
        <w:jc w:val="left"/>
        <w:rPr>
          <w:rFonts w:hint="eastAsia" w:ascii="Times New Roman" w:hAnsi="Times New Roman"/>
          <w:color w:val="000000"/>
        </w:rPr>
      </w:pPr>
      <w:r>
        <w:rPr>
          <w:rFonts w:hint="eastAsia" w:ascii="Times New Roman" w:hAnsi="Times New Roman"/>
          <w:color w:val="000000"/>
        </w:rPr>
        <w:t>通过SPOOLing技术可将一台物理I/O设备虚拟为多台逻辑I/O设备，同样允许多个用户共享一台物理I/O设备。可以把独占设备改造为共享设备，如将一台独享打印机改造为可供多个用户共享的打印机。</w:t>
      </w:r>
    </w:p>
    <w:p>
      <w:pPr>
        <w:jc w:val="left"/>
        <w:rPr>
          <w:rFonts w:hint="eastAsia" w:ascii="Times New Roman" w:hAnsi="Times New Roman"/>
          <w:color w:val="000000"/>
        </w:rPr>
      </w:pPr>
      <w:r>
        <w:rPr>
          <w:rFonts w:hint="eastAsia" w:ascii="Times New Roman" w:hAnsi="Times New Roman"/>
          <w:color w:val="000000"/>
          <w:szCs w:val="21"/>
        </w:rPr>
        <w:t>48.如何利用SPOOLING技术实现打印机共享？</w:t>
      </w:r>
    </w:p>
    <w:p>
      <w:pPr>
        <w:jc w:val="left"/>
        <w:rPr>
          <w:rFonts w:hint="eastAsia" w:ascii="Times New Roman" w:hAnsi="Times New Roman"/>
          <w:color w:val="000000"/>
        </w:rPr>
      </w:pPr>
      <w:r>
        <w:rPr>
          <w:rFonts w:hint="eastAsia" w:ascii="Times New Roman" w:hAnsi="Times New Roman"/>
          <w:color w:val="000000"/>
        </w:rPr>
        <w:t>答：利用假脱机输入/输出技术可以实现将独占的打印机改造成供多个用户共享的设备，当用户进程发出打印输出请求时，假脱机打印机系统并不是立即把打印机分配给该用户进程，而是由假脱机管理进程完成两项工作：</w:t>
      </w:r>
      <w:r>
        <w:rPr>
          <w:rFonts w:ascii="Times New Roman" w:hAnsi="Times New Roman"/>
          <w:color w:val="000000"/>
        </w:rPr>
        <w:t>1</w:t>
      </w:r>
      <w:r>
        <w:rPr>
          <w:rFonts w:hint="eastAsia" w:ascii="Times New Roman" w:hAnsi="Times New Roman"/>
          <w:color w:val="000000"/>
        </w:rPr>
        <w:t>）在磁盘缓冲区为之申请一个空闲的磁盘块，并将要打印的数据填入其中；</w:t>
      </w:r>
      <w:r>
        <w:rPr>
          <w:rFonts w:ascii="Times New Roman" w:hAnsi="Times New Roman"/>
          <w:color w:val="000000"/>
        </w:rPr>
        <w:t>2</w:t>
      </w:r>
      <w:r>
        <w:rPr>
          <w:rFonts w:hint="eastAsia" w:ascii="Times New Roman" w:hAnsi="Times New Roman"/>
          <w:color w:val="000000"/>
        </w:rPr>
        <w:t>）为用户进程申请一张空白的用户请求打印表，并将用户的打印要求填入其中，再将该表挂到打印机的请求队列上。在这两项工作完成之后，虽然没有进行任何实际的打印输出，但用户请求已得到满足。真正的打印输出有假脱机打印进程负责，当打印机空闲，该进程先从假脱机文件队列的队首取出一张请求打印表，根据表中的要求将要打印的数据从输出井传送到内存缓冲区，再由打印机进行打印。一个打印任务完后，假脱机打印进程再检查队列，若队列非空继续打印，否则阻塞自己，仅当再有打印请求时才被唤醒。</w:t>
      </w:r>
    </w:p>
    <w:p>
      <w:pPr>
        <w:jc w:val="left"/>
        <w:rPr>
          <w:rFonts w:hint="eastAsia" w:ascii="Times New Roman" w:hAnsi="Times New Roman"/>
          <w:color w:val="000000"/>
        </w:rPr>
      </w:pPr>
      <w:r>
        <w:rPr>
          <w:rFonts w:hint="eastAsia" w:ascii="Times New Roman" w:hAnsi="Times New Roman"/>
          <w:color w:val="000000"/>
          <w:szCs w:val="21"/>
        </w:rPr>
        <w:t>49.实现虚拟设备的硬件条件是什么？操作系统应设计哪些功能程序？</w:t>
      </w:r>
    </w:p>
    <w:p>
      <w:pPr>
        <w:jc w:val="left"/>
        <w:rPr>
          <w:rFonts w:hint="eastAsia" w:ascii="Times New Roman" w:hAnsi="Times New Roman"/>
          <w:color w:val="000000"/>
        </w:rPr>
      </w:pPr>
      <w:r>
        <w:rPr>
          <w:rFonts w:hint="eastAsia" w:ascii="Times New Roman" w:hAnsi="Times New Roman"/>
          <w:color w:val="000000"/>
        </w:rPr>
        <w:t>答：硬件条件是：配置大容量的磁盘，要有中断装置和通道；</w:t>
      </w:r>
    </w:p>
    <w:p>
      <w:pPr>
        <w:jc w:val="left"/>
        <w:rPr>
          <w:rFonts w:hint="eastAsia" w:ascii="Times New Roman" w:hAnsi="Times New Roman"/>
          <w:color w:val="000000"/>
        </w:rPr>
      </w:pPr>
      <w:r>
        <w:rPr>
          <w:rFonts w:hint="eastAsia" w:ascii="Times New Roman" w:hAnsi="Times New Roman"/>
          <w:color w:val="000000"/>
        </w:rPr>
        <w:t>操作系统应设计好"预输入"程序、"井管理"程序和"缓输出"程序。</w:t>
      </w:r>
    </w:p>
    <w:p>
      <w:pPr>
        <w:jc w:val="left"/>
        <w:rPr>
          <w:rFonts w:ascii="Times New Roman" w:hAnsi="Times New Roman"/>
          <w:color w:val="000000"/>
        </w:rPr>
      </w:pPr>
      <w:r>
        <w:rPr>
          <w:rFonts w:hint="eastAsia" w:ascii="Times New Roman" w:hAnsi="Times New Roman"/>
          <w:color w:val="000000"/>
        </w:rPr>
        <w:t>50.什么是虚拟设备？其实现所依赖的关键技术有哪些？</w:t>
      </w:r>
    </w:p>
    <w:p>
      <w:pPr>
        <w:jc w:val="left"/>
        <w:rPr>
          <w:rFonts w:hint="eastAsia" w:ascii="Times New Roman" w:hAnsi="Times New Roman"/>
          <w:color w:val="000000"/>
        </w:rPr>
      </w:pPr>
      <w:r>
        <w:rPr>
          <w:rFonts w:hint="eastAsia" w:ascii="Times New Roman" w:hAnsi="Times New Roman"/>
          <w:color w:val="000000"/>
        </w:rPr>
        <w:t>答：虚拟设备是指通过虚拟技术，可将一台独占设备变换成若干台逻辑设备，供若干个用户（进程）同时使用。由于多台逻辑设备实际上并不存在，而只是给用户的一种感觉，因此被称为虚拟设备。其实现所依赖的关键技术是SPOOLing技术。</w:t>
      </w:r>
    </w:p>
    <w:p>
      <w:pPr>
        <w:jc w:val="left"/>
        <w:rPr>
          <w:rFonts w:hint="eastAsia" w:ascii="Times New Roman" w:hAnsi="Times New Roman"/>
          <w:color w:val="000000"/>
        </w:rPr>
      </w:pPr>
      <w:r>
        <w:rPr>
          <w:rFonts w:hint="eastAsia" w:ascii="Times New Roman" w:hAnsi="Times New Roman"/>
          <w:color w:val="000000"/>
        </w:rPr>
        <w:t>51.什么是缓冲?为什么要引入缓冲?</w:t>
      </w:r>
    </w:p>
    <w:p>
      <w:pPr>
        <w:jc w:val="left"/>
        <w:rPr>
          <w:rFonts w:hint="eastAsia" w:ascii="Times New Roman" w:hAnsi="Times New Roman"/>
          <w:color w:val="000000"/>
        </w:rPr>
      </w:pPr>
      <w:r>
        <w:rPr>
          <w:rFonts w:hint="eastAsia" w:ascii="Times New Roman" w:hAnsi="Times New Roman"/>
          <w:color w:val="000000"/>
        </w:rPr>
        <w:t>答：缓冲区是一个存储区域，用来在两种不同速度的设备之间传输信息时平滑传输过程的手段。引入原因：1)缓和CPU与I/O设备间速度不匹配的矛盾；2)减少对CPU的中断频率，放宽对CPU中断响应时间的限制；3)解决数据粒度不匹配的问题；4)提高CPU和I/O设备之间的并行性。</w:t>
      </w:r>
    </w:p>
    <w:p>
      <w:pPr>
        <w:jc w:val="left"/>
        <w:rPr>
          <w:rFonts w:hint="eastAsia" w:ascii="Times New Roman" w:hAnsi="Times New Roman"/>
          <w:color w:val="000000"/>
        </w:rPr>
      </w:pPr>
      <w:r>
        <w:rPr>
          <w:rFonts w:hint="eastAsia" w:ascii="Times New Roman" w:hAnsi="Times New Roman"/>
          <w:color w:val="000000"/>
        </w:rPr>
        <w:t>52.一个请求磁盘I/O的磁盘调度队列，分别在下列磁道上阻塞：23、376、205、132、19、61、190、398、29、4、18、40。磁头初始在100号磁道上，沿磁道号递减方向移动。请分别按照FIFO、CSCAN和SCAN调度算法列出磁道移动顺序，并计算平均寻道长度？并比较三种算法中哪种算法最优？</w:t>
      </w:r>
    </w:p>
    <w:p>
      <w:pPr>
        <w:jc w:val="left"/>
        <w:rPr>
          <w:rFonts w:hint="eastAsia" w:ascii="Times New Roman" w:hAnsi="Times New Roman"/>
          <w:color w:val="000000"/>
        </w:rPr>
      </w:pPr>
      <w:r>
        <w:rPr>
          <w:rFonts w:hint="eastAsia" w:ascii="Times New Roman" w:hAnsi="Times New Roman"/>
          <w:color w:val="000000"/>
        </w:rPr>
        <w:t>答：</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756"/>
        <w:gridCol w:w="567"/>
        <w:gridCol w:w="945"/>
        <w:gridCol w:w="851"/>
        <w:gridCol w:w="425"/>
        <w:gridCol w:w="992"/>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gridSpan w:val="2"/>
            <w:noWrap w:val="0"/>
            <w:vAlign w:val="top"/>
          </w:tcPr>
          <w:p>
            <w:pPr>
              <w:jc w:val="center"/>
              <w:rPr>
                <w:rFonts w:ascii="Times New Roman" w:hAnsi="Times New Roman"/>
                <w:color w:val="000000"/>
              </w:rPr>
            </w:pPr>
            <w:r>
              <w:rPr>
                <w:rFonts w:hint="eastAsia" w:ascii="Times New Roman" w:hAnsi="Times New Roman"/>
                <w:color w:val="000000"/>
              </w:rPr>
              <w:t>FIFO</w:t>
            </w:r>
          </w:p>
        </w:tc>
        <w:tc>
          <w:tcPr>
            <w:tcW w:w="567" w:type="dxa"/>
            <w:tcBorders>
              <w:top w:val="nil"/>
              <w:bottom w:val="nil"/>
            </w:tcBorders>
            <w:noWrap w:val="0"/>
            <w:vAlign w:val="top"/>
          </w:tcPr>
          <w:p>
            <w:pPr>
              <w:jc w:val="center"/>
              <w:rPr>
                <w:rFonts w:ascii="Times New Roman" w:hAnsi="Times New Roman"/>
                <w:color w:val="000000"/>
              </w:rPr>
            </w:pPr>
          </w:p>
        </w:tc>
        <w:tc>
          <w:tcPr>
            <w:tcW w:w="1796" w:type="dxa"/>
            <w:gridSpan w:val="2"/>
            <w:noWrap w:val="0"/>
            <w:vAlign w:val="top"/>
          </w:tcPr>
          <w:p>
            <w:pPr>
              <w:jc w:val="center"/>
              <w:rPr>
                <w:rFonts w:ascii="Times New Roman" w:hAnsi="Times New Roman"/>
                <w:color w:val="000000"/>
              </w:rPr>
            </w:pPr>
            <w:r>
              <w:rPr>
                <w:rFonts w:hint="eastAsia" w:ascii="Times New Roman" w:hAnsi="Times New Roman"/>
                <w:color w:val="000000"/>
              </w:rPr>
              <w:t>CSCAN，磁道递减方向移动</w:t>
            </w:r>
          </w:p>
        </w:tc>
        <w:tc>
          <w:tcPr>
            <w:tcW w:w="425" w:type="dxa"/>
            <w:tcBorders>
              <w:top w:val="nil"/>
              <w:bottom w:val="nil"/>
            </w:tcBorders>
            <w:noWrap w:val="0"/>
            <w:vAlign w:val="top"/>
          </w:tcPr>
          <w:p>
            <w:pPr>
              <w:jc w:val="center"/>
              <w:rPr>
                <w:rFonts w:ascii="Times New Roman" w:hAnsi="Times New Roman"/>
                <w:color w:val="000000"/>
              </w:rPr>
            </w:pPr>
          </w:p>
        </w:tc>
        <w:tc>
          <w:tcPr>
            <w:tcW w:w="1984" w:type="dxa"/>
            <w:gridSpan w:val="2"/>
            <w:noWrap w:val="0"/>
            <w:vAlign w:val="top"/>
          </w:tcPr>
          <w:p>
            <w:pPr>
              <w:jc w:val="center"/>
              <w:rPr>
                <w:rFonts w:ascii="Times New Roman" w:hAnsi="Times New Roman"/>
                <w:color w:val="000000"/>
              </w:rPr>
            </w:pPr>
            <w:r>
              <w:rPr>
                <w:rFonts w:hint="eastAsia" w:ascii="Times New Roman" w:hAnsi="Times New Roman"/>
                <w:color w:val="000000"/>
              </w:rPr>
              <w:t>SCAN，磁道递减方向移动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jc w:val="center"/>
              <w:rPr>
                <w:rFonts w:ascii="Times New Roman" w:hAnsi="Times New Roman"/>
                <w:color w:val="000000"/>
              </w:rPr>
            </w:pPr>
            <w:r>
              <w:rPr>
                <w:rFonts w:ascii="Times New Roman" w:hAnsi="Times New Roman"/>
                <w:color w:val="000000"/>
              </w:rPr>
              <w:t>23</w:t>
            </w:r>
          </w:p>
        </w:tc>
        <w:tc>
          <w:tcPr>
            <w:tcW w:w="756" w:type="dxa"/>
            <w:noWrap w:val="0"/>
            <w:vAlign w:val="bottom"/>
          </w:tcPr>
          <w:p>
            <w:pPr>
              <w:jc w:val="center"/>
              <w:rPr>
                <w:rFonts w:ascii="Times New Roman" w:hAnsi="Times New Roman"/>
                <w:color w:val="000000"/>
              </w:rPr>
            </w:pPr>
            <w:r>
              <w:rPr>
                <w:rFonts w:ascii="Times New Roman" w:hAnsi="Times New Roman"/>
                <w:color w:val="000000"/>
              </w:rPr>
              <w:t>77</w:t>
            </w:r>
          </w:p>
        </w:tc>
        <w:tc>
          <w:tcPr>
            <w:tcW w:w="567" w:type="dxa"/>
            <w:tcBorders>
              <w:top w:val="nil"/>
              <w:bottom w:val="nil"/>
            </w:tcBorders>
            <w:noWrap w:val="0"/>
            <w:vAlign w:val="top"/>
          </w:tcPr>
          <w:p>
            <w:pPr>
              <w:jc w:val="center"/>
              <w:rPr>
                <w:rFonts w:ascii="Times New Roman" w:hAnsi="Times New Roman"/>
                <w:color w:val="000000"/>
              </w:rPr>
            </w:pPr>
          </w:p>
        </w:tc>
        <w:tc>
          <w:tcPr>
            <w:tcW w:w="945" w:type="dxa"/>
            <w:noWrap w:val="0"/>
            <w:vAlign w:val="top"/>
          </w:tcPr>
          <w:p>
            <w:pPr>
              <w:jc w:val="center"/>
              <w:rPr>
                <w:rFonts w:ascii="Times New Roman" w:hAnsi="Times New Roman"/>
                <w:color w:val="000000"/>
              </w:rPr>
            </w:pPr>
            <w:r>
              <w:rPr>
                <w:rFonts w:ascii="Times New Roman" w:hAnsi="Times New Roman"/>
                <w:color w:val="000000"/>
              </w:rPr>
              <w:t>61</w:t>
            </w:r>
          </w:p>
        </w:tc>
        <w:tc>
          <w:tcPr>
            <w:tcW w:w="851" w:type="dxa"/>
            <w:noWrap w:val="0"/>
            <w:vAlign w:val="bottom"/>
          </w:tcPr>
          <w:p>
            <w:pPr>
              <w:jc w:val="center"/>
              <w:rPr>
                <w:rFonts w:ascii="Times New Roman" w:hAnsi="Times New Roman"/>
                <w:color w:val="000000"/>
              </w:rPr>
            </w:pPr>
            <w:r>
              <w:rPr>
                <w:rFonts w:ascii="Times New Roman" w:hAnsi="Times New Roman"/>
                <w:color w:val="000000"/>
              </w:rPr>
              <w:t>39</w:t>
            </w:r>
          </w:p>
        </w:tc>
        <w:tc>
          <w:tcPr>
            <w:tcW w:w="425" w:type="dxa"/>
            <w:tcBorders>
              <w:top w:val="nil"/>
              <w:bottom w:val="nil"/>
            </w:tcBorders>
            <w:noWrap w:val="0"/>
            <w:vAlign w:val="top"/>
          </w:tcPr>
          <w:p>
            <w:pPr>
              <w:jc w:val="center"/>
              <w:rPr>
                <w:rFonts w:ascii="Times New Roman" w:hAnsi="Times New Roman"/>
                <w:color w:val="000000"/>
              </w:rPr>
            </w:pPr>
          </w:p>
        </w:tc>
        <w:tc>
          <w:tcPr>
            <w:tcW w:w="992" w:type="dxa"/>
            <w:noWrap w:val="0"/>
            <w:vAlign w:val="top"/>
          </w:tcPr>
          <w:p>
            <w:pPr>
              <w:jc w:val="center"/>
              <w:rPr>
                <w:rFonts w:ascii="Times New Roman" w:hAnsi="Times New Roman"/>
                <w:color w:val="000000"/>
              </w:rPr>
            </w:pPr>
            <w:r>
              <w:rPr>
                <w:rFonts w:ascii="Times New Roman" w:hAnsi="Times New Roman"/>
                <w:color w:val="000000"/>
              </w:rPr>
              <w:t>61</w:t>
            </w:r>
          </w:p>
        </w:tc>
        <w:tc>
          <w:tcPr>
            <w:tcW w:w="992" w:type="dxa"/>
            <w:noWrap w:val="0"/>
            <w:vAlign w:val="bottom"/>
          </w:tcPr>
          <w:p>
            <w:pPr>
              <w:jc w:val="center"/>
              <w:rPr>
                <w:rFonts w:ascii="Times New Roman" w:hAnsi="Times New Roman"/>
                <w:color w:val="000000"/>
              </w:rPr>
            </w:pPr>
            <w:r>
              <w:rPr>
                <w:rFonts w:ascii="Times New Roman" w:hAnsi="Times New Roman"/>
                <w:color w:val="000000"/>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jc w:val="center"/>
              <w:rPr>
                <w:rFonts w:ascii="Times New Roman" w:hAnsi="Times New Roman"/>
                <w:color w:val="000000"/>
              </w:rPr>
            </w:pPr>
            <w:r>
              <w:rPr>
                <w:rFonts w:ascii="Times New Roman" w:hAnsi="Times New Roman"/>
                <w:color w:val="000000"/>
              </w:rPr>
              <w:t>376</w:t>
            </w:r>
          </w:p>
        </w:tc>
        <w:tc>
          <w:tcPr>
            <w:tcW w:w="756" w:type="dxa"/>
            <w:noWrap w:val="0"/>
            <w:vAlign w:val="bottom"/>
          </w:tcPr>
          <w:p>
            <w:pPr>
              <w:jc w:val="center"/>
              <w:rPr>
                <w:rFonts w:ascii="Times New Roman" w:hAnsi="Times New Roman"/>
                <w:color w:val="000000"/>
              </w:rPr>
            </w:pPr>
            <w:r>
              <w:rPr>
                <w:rFonts w:ascii="Times New Roman" w:hAnsi="Times New Roman"/>
                <w:color w:val="000000"/>
              </w:rPr>
              <w:t>353</w:t>
            </w:r>
          </w:p>
        </w:tc>
        <w:tc>
          <w:tcPr>
            <w:tcW w:w="567" w:type="dxa"/>
            <w:tcBorders>
              <w:top w:val="nil"/>
              <w:bottom w:val="nil"/>
            </w:tcBorders>
            <w:noWrap w:val="0"/>
            <w:vAlign w:val="top"/>
          </w:tcPr>
          <w:p>
            <w:pPr>
              <w:jc w:val="center"/>
              <w:rPr>
                <w:rFonts w:ascii="Times New Roman" w:hAnsi="Times New Roman"/>
                <w:color w:val="000000"/>
              </w:rPr>
            </w:pPr>
          </w:p>
        </w:tc>
        <w:tc>
          <w:tcPr>
            <w:tcW w:w="945" w:type="dxa"/>
            <w:noWrap w:val="0"/>
            <w:vAlign w:val="top"/>
          </w:tcPr>
          <w:p>
            <w:pPr>
              <w:jc w:val="center"/>
              <w:rPr>
                <w:rFonts w:ascii="Times New Roman" w:hAnsi="Times New Roman"/>
                <w:color w:val="000000"/>
              </w:rPr>
            </w:pPr>
            <w:r>
              <w:rPr>
                <w:rFonts w:ascii="Times New Roman" w:hAnsi="Times New Roman"/>
                <w:color w:val="000000"/>
              </w:rPr>
              <w:t>40</w:t>
            </w:r>
          </w:p>
        </w:tc>
        <w:tc>
          <w:tcPr>
            <w:tcW w:w="851" w:type="dxa"/>
            <w:noWrap w:val="0"/>
            <w:vAlign w:val="bottom"/>
          </w:tcPr>
          <w:p>
            <w:pPr>
              <w:jc w:val="center"/>
              <w:rPr>
                <w:rFonts w:ascii="Times New Roman" w:hAnsi="Times New Roman"/>
                <w:color w:val="000000"/>
              </w:rPr>
            </w:pPr>
            <w:r>
              <w:rPr>
                <w:rFonts w:ascii="Times New Roman" w:hAnsi="Times New Roman"/>
                <w:color w:val="000000"/>
              </w:rPr>
              <w:t>21</w:t>
            </w:r>
          </w:p>
        </w:tc>
        <w:tc>
          <w:tcPr>
            <w:tcW w:w="425" w:type="dxa"/>
            <w:tcBorders>
              <w:top w:val="nil"/>
              <w:bottom w:val="nil"/>
            </w:tcBorders>
            <w:noWrap w:val="0"/>
            <w:vAlign w:val="top"/>
          </w:tcPr>
          <w:p>
            <w:pPr>
              <w:jc w:val="center"/>
              <w:rPr>
                <w:rFonts w:ascii="Times New Roman" w:hAnsi="Times New Roman"/>
                <w:color w:val="000000"/>
              </w:rPr>
            </w:pPr>
          </w:p>
        </w:tc>
        <w:tc>
          <w:tcPr>
            <w:tcW w:w="992" w:type="dxa"/>
            <w:noWrap w:val="0"/>
            <w:vAlign w:val="top"/>
          </w:tcPr>
          <w:p>
            <w:pPr>
              <w:jc w:val="center"/>
              <w:rPr>
                <w:rFonts w:ascii="Times New Roman" w:hAnsi="Times New Roman"/>
                <w:color w:val="000000"/>
              </w:rPr>
            </w:pPr>
            <w:r>
              <w:rPr>
                <w:rFonts w:ascii="Times New Roman" w:hAnsi="Times New Roman"/>
                <w:color w:val="000000"/>
              </w:rPr>
              <w:t>40</w:t>
            </w:r>
          </w:p>
        </w:tc>
        <w:tc>
          <w:tcPr>
            <w:tcW w:w="992" w:type="dxa"/>
            <w:noWrap w:val="0"/>
            <w:vAlign w:val="bottom"/>
          </w:tcPr>
          <w:p>
            <w:pPr>
              <w:jc w:val="center"/>
              <w:rPr>
                <w:rFonts w:ascii="Times New Roman" w:hAnsi="Times New Roman"/>
                <w:color w:val="000000"/>
              </w:rPr>
            </w:pPr>
            <w:r>
              <w:rPr>
                <w:rFonts w:ascii="Times New Roman" w:hAnsi="Times New Roman"/>
                <w:color w:val="000000"/>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jc w:val="center"/>
              <w:rPr>
                <w:rFonts w:ascii="Times New Roman" w:hAnsi="Times New Roman"/>
                <w:color w:val="000000"/>
              </w:rPr>
            </w:pPr>
            <w:r>
              <w:rPr>
                <w:rFonts w:ascii="Times New Roman" w:hAnsi="Times New Roman"/>
                <w:color w:val="000000"/>
              </w:rPr>
              <w:t>205</w:t>
            </w:r>
          </w:p>
        </w:tc>
        <w:tc>
          <w:tcPr>
            <w:tcW w:w="756" w:type="dxa"/>
            <w:noWrap w:val="0"/>
            <w:vAlign w:val="bottom"/>
          </w:tcPr>
          <w:p>
            <w:pPr>
              <w:jc w:val="center"/>
              <w:rPr>
                <w:rFonts w:ascii="Times New Roman" w:hAnsi="Times New Roman"/>
                <w:color w:val="000000"/>
              </w:rPr>
            </w:pPr>
            <w:r>
              <w:rPr>
                <w:rFonts w:ascii="Times New Roman" w:hAnsi="Times New Roman"/>
                <w:color w:val="000000"/>
              </w:rPr>
              <w:t>171</w:t>
            </w:r>
          </w:p>
        </w:tc>
        <w:tc>
          <w:tcPr>
            <w:tcW w:w="567" w:type="dxa"/>
            <w:tcBorders>
              <w:top w:val="nil"/>
              <w:bottom w:val="nil"/>
            </w:tcBorders>
            <w:noWrap w:val="0"/>
            <w:vAlign w:val="top"/>
          </w:tcPr>
          <w:p>
            <w:pPr>
              <w:jc w:val="center"/>
              <w:rPr>
                <w:rFonts w:ascii="Times New Roman" w:hAnsi="Times New Roman"/>
                <w:color w:val="000000"/>
              </w:rPr>
            </w:pPr>
          </w:p>
        </w:tc>
        <w:tc>
          <w:tcPr>
            <w:tcW w:w="945" w:type="dxa"/>
            <w:noWrap w:val="0"/>
            <w:vAlign w:val="top"/>
          </w:tcPr>
          <w:p>
            <w:pPr>
              <w:jc w:val="center"/>
              <w:rPr>
                <w:rFonts w:ascii="Times New Roman" w:hAnsi="Times New Roman"/>
                <w:color w:val="000000"/>
              </w:rPr>
            </w:pPr>
            <w:r>
              <w:rPr>
                <w:rFonts w:ascii="Times New Roman" w:hAnsi="Times New Roman"/>
                <w:color w:val="000000"/>
              </w:rPr>
              <w:t>29</w:t>
            </w:r>
          </w:p>
        </w:tc>
        <w:tc>
          <w:tcPr>
            <w:tcW w:w="851" w:type="dxa"/>
            <w:noWrap w:val="0"/>
            <w:vAlign w:val="bottom"/>
          </w:tcPr>
          <w:p>
            <w:pPr>
              <w:jc w:val="center"/>
              <w:rPr>
                <w:rFonts w:ascii="Times New Roman" w:hAnsi="Times New Roman"/>
                <w:color w:val="000000"/>
              </w:rPr>
            </w:pPr>
            <w:r>
              <w:rPr>
                <w:rFonts w:ascii="Times New Roman" w:hAnsi="Times New Roman"/>
                <w:color w:val="000000"/>
              </w:rPr>
              <w:t>11</w:t>
            </w:r>
          </w:p>
        </w:tc>
        <w:tc>
          <w:tcPr>
            <w:tcW w:w="425" w:type="dxa"/>
            <w:tcBorders>
              <w:top w:val="nil"/>
              <w:bottom w:val="nil"/>
            </w:tcBorders>
            <w:noWrap w:val="0"/>
            <w:vAlign w:val="top"/>
          </w:tcPr>
          <w:p>
            <w:pPr>
              <w:jc w:val="center"/>
              <w:rPr>
                <w:rFonts w:ascii="Times New Roman" w:hAnsi="Times New Roman"/>
                <w:color w:val="000000"/>
              </w:rPr>
            </w:pPr>
          </w:p>
        </w:tc>
        <w:tc>
          <w:tcPr>
            <w:tcW w:w="992" w:type="dxa"/>
            <w:noWrap w:val="0"/>
            <w:vAlign w:val="top"/>
          </w:tcPr>
          <w:p>
            <w:pPr>
              <w:jc w:val="center"/>
              <w:rPr>
                <w:rFonts w:ascii="Times New Roman" w:hAnsi="Times New Roman"/>
                <w:color w:val="000000"/>
              </w:rPr>
            </w:pPr>
            <w:r>
              <w:rPr>
                <w:rFonts w:ascii="Times New Roman" w:hAnsi="Times New Roman"/>
                <w:color w:val="000000"/>
              </w:rPr>
              <w:t>29</w:t>
            </w:r>
          </w:p>
        </w:tc>
        <w:tc>
          <w:tcPr>
            <w:tcW w:w="992" w:type="dxa"/>
            <w:noWrap w:val="0"/>
            <w:vAlign w:val="bottom"/>
          </w:tcPr>
          <w:p>
            <w:pPr>
              <w:jc w:val="center"/>
              <w:rPr>
                <w:rFonts w:ascii="Times New Roman" w:hAnsi="Times New Roman"/>
                <w:color w:val="000000"/>
              </w:rPr>
            </w:pPr>
            <w:r>
              <w:rPr>
                <w:rFonts w:ascii="Times New Roman" w:hAnsi="Times New Roman"/>
                <w:color w:val="000000"/>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jc w:val="center"/>
              <w:rPr>
                <w:rFonts w:ascii="Times New Roman" w:hAnsi="Times New Roman"/>
                <w:color w:val="000000"/>
              </w:rPr>
            </w:pPr>
            <w:r>
              <w:rPr>
                <w:rFonts w:ascii="Times New Roman" w:hAnsi="Times New Roman"/>
                <w:color w:val="000000"/>
              </w:rPr>
              <w:t>132</w:t>
            </w:r>
          </w:p>
        </w:tc>
        <w:tc>
          <w:tcPr>
            <w:tcW w:w="756" w:type="dxa"/>
            <w:noWrap w:val="0"/>
            <w:vAlign w:val="bottom"/>
          </w:tcPr>
          <w:p>
            <w:pPr>
              <w:jc w:val="center"/>
              <w:rPr>
                <w:rFonts w:ascii="Times New Roman" w:hAnsi="Times New Roman"/>
                <w:color w:val="000000"/>
              </w:rPr>
            </w:pPr>
            <w:r>
              <w:rPr>
                <w:rFonts w:ascii="Times New Roman" w:hAnsi="Times New Roman"/>
                <w:color w:val="000000"/>
              </w:rPr>
              <w:t>73</w:t>
            </w:r>
          </w:p>
        </w:tc>
        <w:tc>
          <w:tcPr>
            <w:tcW w:w="567" w:type="dxa"/>
            <w:tcBorders>
              <w:top w:val="nil"/>
              <w:bottom w:val="nil"/>
            </w:tcBorders>
            <w:noWrap w:val="0"/>
            <w:vAlign w:val="top"/>
          </w:tcPr>
          <w:p>
            <w:pPr>
              <w:jc w:val="center"/>
              <w:rPr>
                <w:rFonts w:ascii="Times New Roman" w:hAnsi="Times New Roman"/>
                <w:color w:val="000000"/>
              </w:rPr>
            </w:pPr>
          </w:p>
        </w:tc>
        <w:tc>
          <w:tcPr>
            <w:tcW w:w="945" w:type="dxa"/>
            <w:noWrap w:val="0"/>
            <w:vAlign w:val="top"/>
          </w:tcPr>
          <w:p>
            <w:pPr>
              <w:jc w:val="center"/>
              <w:rPr>
                <w:rFonts w:ascii="Times New Roman" w:hAnsi="Times New Roman"/>
                <w:color w:val="000000"/>
              </w:rPr>
            </w:pPr>
            <w:r>
              <w:rPr>
                <w:rFonts w:ascii="Times New Roman" w:hAnsi="Times New Roman"/>
                <w:color w:val="000000"/>
              </w:rPr>
              <w:t>23</w:t>
            </w:r>
          </w:p>
        </w:tc>
        <w:tc>
          <w:tcPr>
            <w:tcW w:w="851" w:type="dxa"/>
            <w:noWrap w:val="0"/>
            <w:vAlign w:val="bottom"/>
          </w:tcPr>
          <w:p>
            <w:pPr>
              <w:jc w:val="center"/>
              <w:rPr>
                <w:rFonts w:ascii="Times New Roman" w:hAnsi="Times New Roman"/>
                <w:color w:val="000000"/>
              </w:rPr>
            </w:pPr>
            <w:r>
              <w:rPr>
                <w:rFonts w:ascii="Times New Roman" w:hAnsi="Times New Roman"/>
                <w:color w:val="000000"/>
              </w:rPr>
              <w:t>6</w:t>
            </w:r>
          </w:p>
        </w:tc>
        <w:tc>
          <w:tcPr>
            <w:tcW w:w="425" w:type="dxa"/>
            <w:tcBorders>
              <w:top w:val="nil"/>
              <w:bottom w:val="nil"/>
            </w:tcBorders>
            <w:noWrap w:val="0"/>
            <w:vAlign w:val="top"/>
          </w:tcPr>
          <w:p>
            <w:pPr>
              <w:jc w:val="center"/>
              <w:rPr>
                <w:rFonts w:ascii="Times New Roman" w:hAnsi="Times New Roman"/>
                <w:color w:val="000000"/>
              </w:rPr>
            </w:pPr>
          </w:p>
        </w:tc>
        <w:tc>
          <w:tcPr>
            <w:tcW w:w="992" w:type="dxa"/>
            <w:noWrap w:val="0"/>
            <w:vAlign w:val="top"/>
          </w:tcPr>
          <w:p>
            <w:pPr>
              <w:jc w:val="center"/>
              <w:rPr>
                <w:rFonts w:ascii="Times New Roman" w:hAnsi="Times New Roman"/>
                <w:color w:val="000000"/>
              </w:rPr>
            </w:pPr>
            <w:r>
              <w:rPr>
                <w:rFonts w:ascii="Times New Roman" w:hAnsi="Times New Roman"/>
                <w:color w:val="000000"/>
              </w:rPr>
              <w:t>23</w:t>
            </w:r>
          </w:p>
        </w:tc>
        <w:tc>
          <w:tcPr>
            <w:tcW w:w="992" w:type="dxa"/>
            <w:noWrap w:val="0"/>
            <w:vAlign w:val="bottom"/>
          </w:tcPr>
          <w:p>
            <w:pPr>
              <w:jc w:val="center"/>
              <w:rPr>
                <w:rFonts w:ascii="Times New Roman" w:hAnsi="Times New Roman"/>
                <w:color w:val="000000"/>
              </w:rPr>
            </w:pPr>
            <w:r>
              <w:rPr>
                <w:rFonts w:ascii="Times New Roman" w:hAnsi="Times New Roman"/>
                <w:color w:val="00000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jc w:val="center"/>
              <w:rPr>
                <w:rFonts w:ascii="Times New Roman" w:hAnsi="Times New Roman"/>
                <w:color w:val="000000"/>
              </w:rPr>
            </w:pPr>
            <w:r>
              <w:rPr>
                <w:rFonts w:ascii="Times New Roman" w:hAnsi="Times New Roman"/>
                <w:color w:val="000000"/>
              </w:rPr>
              <w:t>19</w:t>
            </w:r>
          </w:p>
        </w:tc>
        <w:tc>
          <w:tcPr>
            <w:tcW w:w="756" w:type="dxa"/>
            <w:noWrap w:val="0"/>
            <w:vAlign w:val="bottom"/>
          </w:tcPr>
          <w:p>
            <w:pPr>
              <w:jc w:val="center"/>
              <w:rPr>
                <w:rFonts w:ascii="Times New Roman" w:hAnsi="Times New Roman"/>
                <w:color w:val="000000"/>
              </w:rPr>
            </w:pPr>
            <w:r>
              <w:rPr>
                <w:rFonts w:ascii="Times New Roman" w:hAnsi="Times New Roman"/>
                <w:color w:val="000000"/>
              </w:rPr>
              <w:t>113</w:t>
            </w:r>
          </w:p>
        </w:tc>
        <w:tc>
          <w:tcPr>
            <w:tcW w:w="567" w:type="dxa"/>
            <w:tcBorders>
              <w:top w:val="nil"/>
              <w:bottom w:val="nil"/>
            </w:tcBorders>
            <w:noWrap w:val="0"/>
            <w:vAlign w:val="top"/>
          </w:tcPr>
          <w:p>
            <w:pPr>
              <w:jc w:val="center"/>
              <w:rPr>
                <w:rFonts w:ascii="Times New Roman" w:hAnsi="Times New Roman"/>
                <w:color w:val="000000"/>
              </w:rPr>
            </w:pPr>
          </w:p>
        </w:tc>
        <w:tc>
          <w:tcPr>
            <w:tcW w:w="945" w:type="dxa"/>
            <w:noWrap w:val="0"/>
            <w:vAlign w:val="top"/>
          </w:tcPr>
          <w:p>
            <w:pPr>
              <w:jc w:val="center"/>
              <w:rPr>
                <w:rFonts w:ascii="Times New Roman" w:hAnsi="Times New Roman"/>
                <w:color w:val="000000"/>
              </w:rPr>
            </w:pPr>
            <w:r>
              <w:rPr>
                <w:rFonts w:ascii="Times New Roman" w:hAnsi="Times New Roman"/>
                <w:color w:val="000000"/>
              </w:rPr>
              <w:t>19</w:t>
            </w:r>
          </w:p>
        </w:tc>
        <w:tc>
          <w:tcPr>
            <w:tcW w:w="851" w:type="dxa"/>
            <w:noWrap w:val="0"/>
            <w:vAlign w:val="bottom"/>
          </w:tcPr>
          <w:p>
            <w:pPr>
              <w:jc w:val="center"/>
              <w:rPr>
                <w:rFonts w:ascii="Times New Roman" w:hAnsi="Times New Roman"/>
                <w:color w:val="000000"/>
              </w:rPr>
            </w:pPr>
            <w:r>
              <w:rPr>
                <w:rFonts w:ascii="Times New Roman" w:hAnsi="Times New Roman"/>
                <w:color w:val="000000"/>
              </w:rPr>
              <w:t>4</w:t>
            </w:r>
          </w:p>
        </w:tc>
        <w:tc>
          <w:tcPr>
            <w:tcW w:w="425" w:type="dxa"/>
            <w:tcBorders>
              <w:top w:val="nil"/>
              <w:bottom w:val="nil"/>
            </w:tcBorders>
            <w:noWrap w:val="0"/>
            <w:vAlign w:val="top"/>
          </w:tcPr>
          <w:p>
            <w:pPr>
              <w:jc w:val="center"/>
              <w:rPr>
                <w:rFonts w:ascii="Times New Roman" w:hAnsi="Times New Roman"/>
                <w:color w:val="000000"/>
              </w:rPr>
            </w:pPr>
          </w:p>
        </w:tc>
        <w:tc>
          <w:tcPr>
            <w:tcW w:w="992" w:type="dxa"/>
            <w:noWrap w:val="0"/>
            <w:vAlign w:val="top"/>
          </w:tcPr>
          <w:p>
            <w:pPr>
              <w:jc w:val="center"/>
              <w:rPr>
                <w:rFonts w:ascii="Times New Roman" w:hAnsi="Times New Roman"/>
                <w:color w:val="000000"/>
              </w:rPr>
            </w:pPr>
            <w:r>
              <w:rPr>
                <w:rFonts w:ascii="Times New Roman" w:hAnsi="Times New Roman"/>
                <w:color w:val="000000"/>
              </w:rPr>
              <w:t>19</w:t>
            </w:r>
          </w:p>
        </w:tc>
        <w:tc>
          <w:tcPr>
            <w:tcW w:w="992" w:type="dxa"/>
            <w:noWrap w:val="0"/>
            <w:vAlign w:val="bottom"/>
          </w:tcPr>
          <w:p>
            <w:pPr>
              <w:jc w:val="center"/>
              <w:rPr>
                <w:rFonts w:ascii="Times New Roman" w:hAnsi="Times New Roman"/>
                <w:color w:val="000000"/>
              </w:rPr>
            </w:pPr>
            <w:r>
              <w:rPr>
                <w:rFonts w:ascii="Times New Roman" w:hAnsi="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jc w:val="center"/>
              <w:rPr>
                <w:rFonts w:ascii="Times New Roman" w:hAnsi="Times New Roman"/>
                <w:color w:val="000000"/>
              </w:rPr>
            </w:pPr>
            <w:r>
              <w:rPr>
                <w:rFonts w:ascii="Times New Roman" w:hAnsi="Times New Roman"/>
                <w:color w:val="000000"/>
              </w:rPr>
              <w:t>61</w:t>
            </w:r>
          </w:p>
        </w:tc>
        <w:tc>
          <w:tcPr>
            <w:tcW w:w="756" w:type="dxa"/>
            <w:noWrap w:val="0"/>
            <w:vAlign w:val="bottom"/>
          </w:tcPr>
          <w:p>
            <w:pPr>
              <w:jc w:val="center"/>
              <w:rPr>
                <w:rFonts w:ascii="Times New Roman" w:hAnsi="Times New Roman"/>
                <w:color w:val="000000"/>
              </w:rPr>
            </w:pPr>
            <w:r>
              <w:rPr>
                <w:rFonts w:ascii="Times New Roman" w:hAnsi="Times New Roman"/>
                <w:color w:val="000000"/>
              </w:rPr>
              <w:t>42</w:t>
            </w:r>
          </w:p>
        </w:tc>
        <w:tc>
          <w:tcPr>
            <w:tcW w:w="567" w:type="dxa"/>
            <w:tcBorders>
              <w:top w:val="nil"/>
              <w:bottom w:val="nil"/>
            </w:tcBorders>
            <w:noWrap w:val="0"/>
            <w:vAlign w:val="top"/>
          </w:tcPr>
          <w:p>
            <w:pPr>
              <w:jc w:val="center"/>
              <w:rPr>
                <w:rFonts w:ascii="Times New Roman" w:hAnsi="Times New Roman"/>
                <w:color w:val="000000"/>
              </w:rPr>
            </w:pPr>
          </w:p>
        </w:tc>
        <w:tc>
          <w:tcPr>
            <w:tcW w:w="945" w:type="dxa"/>
            <w:noWrap w:val="0"/>
            <w:vAlign w:val="top"/>
          </w:tcPr>
          <w:p>
            <w:pPr>
              <w:jc w:val="center"/>
              <w:rPr>
                <w:rFonts w:ascii="Times New Roman" w:hAnsi="Times New Roman"/>
                <w:color w:val="000000"/>
              </w:rPr>
            </w:pPr>
            <w:r>
              <w:rPr>
                <w:rFonts w:ascii="Times New Roman" w:hAnsi="Times New Roman"/>
                <w:color w:val="000000"/>
              </w:rPr>
              <w:t>18</w:t>
            </w:r>
          </w:p>
        </w:tc>
        <w:tc>
          <w:tcPr>
            <w:tcW w:w="851" w:type="dxa"/>
            <w:noWrap w:val="0"/>
            <w:vAlign w:val="bottom"/>
          </w:tcPr>
          <w:p>
            <w:pPr>
              <w:jc w:val="center"/>
              <w:rPr>
                <w:rFonts w:ascii="Times New Roman" w:hAnsi="Times New Roman"/>
                <w:color w:val="000000"/>
              </w:rPr>
            </w:pPr>
            <w:r>
              <w:rPr>
                <w:rFonts w:ascii="Times New Roman" w:hAnsi="Times New Roman"/>
                <w:color w:val="000000"/>
              </w:rPr>
              <w:t>1</w:t>
            </w:r>
          </w:p>
        </w:tc>
        <w:tc>
          <w:tcPr>
            <w:tcW w:w="425" w:type="dxa"/>
            <w:tcBorders>
              <w:top w:val="nil"/>
              <w:bottom w:val="nil"/>
            </w:tcBorders>
            <w:noWrap w:val="0"/>
            <w:vAlign w:val="top"/>
          </w:tcPr>
          <w:p>
            <w:pPr>
              <w:jc w:val="center"/>
              <w:rPr>
                <w:rFonts w:ascii="Times New Roman" w:hAnsi="Times New Roman"/>
                <w:color w:val="000000"/>
              </w:rPr>
            </w:pPr>
          </w:p>
        </w:tc>
        <w:tc>
          <w:tcPr>
            <w:tcW w:w="992" w:type="dxa"/>
            <w:noWrap w:val="0"/>
            <w:vAlign w:val="top"/>
          </w:tcPr>
          <w:p>
            <w:pPr>
              <w:jc w:val="center"/>
              <w:rPr>
                <w:rFonts w:ascii="Times New Roman" w:hAnsi="Times New Roman"/>
                <w:color w:val="000000"/>
              </w:rPr>
            </w:pPr>
            <w:r>
              <w:rPr>
                <w:rFonts w:ascii="Times New Roman" w:hAnsi="Times New Roman"/>
                <w:color w:val="000000"/>
              </w:rPr>
              <w:t>18</w:t>
            </w:r>
          </w:p>
        </w:tc>
        <w:tc>
          <w:tcPr>
            <w:tcW w:w="992" w:type="dxa"/>
            <w:noWrap w:val="0"/>
            <w:vAlign w:val="bottom"/>
          </w:tcPr>
          <w:p>
            <w:pPr>
              <w:jc w:val="center"/>
              <w:rPr>
                <w:rFonts w:ascii="Times New Roman" w:hAnsi="Times New Roman"/>
                <w:color w:val="000000"/>
              </w:rPr>
            </w:pPr>
            <w:r>
              <w:rPr>
                <w:rFonts w:ascii="Times New Roman" w:hAnsi="Times New Roman"/>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jc w:val="center"/>
              <w:rPr>
                <w:rFonts w:ascii="Times New Roman" w:hAnsi="Times New Roman"/>
                <w:color w:val="000000"/>
              </w:rPr>
            </w:pPr>
            <w:r>
              <w:rPr>
                <w:rFonts w:ascii="Times New Roman" w:hAnsi="Times New Roman"/>
                <w:color w:val="000000"/>
              </w:rPr>
              <w:t>190</w:t>
            </w:r>
          </w:p>
        </w:tc>
        <w:tc>
          <w:tcPr>
            <w:tcW w:w="756" w:type="dxa"/>
            <w:noWrap w:val="0"/>
            <w:vAlign w:val="bottom"/>
          </w:tcPr>
          <w:p>
            <w:pPr>
              <w:jc w:val="center"/>
              <w:rPr>
                <w:rFonts w:ascii="Times New Roman" w:hAnsi="Times New Roman"/>
                <w:color w:val="000000"/>
              </w:rPr>
            </w:pPr>
            <w:r>
              <w:rPr>
                <w:rFonts w:ascii="Times New Roman" w:hAnsi="Times New Roman"/>
                <w:color w:val="000000"/>
              </w:rPr>
              <w:t>129</w:t>
            </w:r>
          </w:p>
        </w:tc>
        <w:tc>
          <w:tcPr>
            <w:tcW w:w="567" w:type="dxa"/>
            <w:tcBorders>
              <w:top w:val="nil"/>
              <w:bottom w:val="nil"/>
            </w:tcBorders>
            <w:noWrap w:val="0"/>
            <w:vAlign w:val="top"/>
          </w:tcPr>
          <w:p>
            <w:pPr>
              <w:jc w:val="center"/>
              <w:rPr>
                <w:rFonts w:ascii="Times New Roman" w:hAnsi="Times New Roman"/>
                <w:color w:val="000000"/>
              </w:rPr>
            </w:pPr>
          </w:p>
        </w:tc>
        <w:tc>
          <w:tcPr>
            <w:tcW w:w="945" w:type="dxa"/>
            <w:noWrap w:val="0"/>
            <w:vAlign w:val="top"/>
          </w:tcPr>
          <w:p>
            <w:pPr>
              <w:jc w:val="center"/>
              <w:rPr>
                <w:rFonts w:ascii="Times New Roman" w:hAnsi="Times New Roman"/>
                <w:color w:val="000000"/>
              </w:rPr>
            </w:pPr>
            <w:r>
              <w:rPr>
                <w:rFonts w:ascii="Times New Roman" w:hAnsi="Times New Roman"/>
                <w:color w:val="000000"/>
              </w:rPr>
              <w:t>4</w:t>
            </w:r>
          </w:p>
        </w:tc>
        <w:tc>
          <w:tcPr>
            <w:tcW w:w="851" w:type="dxa"/>
            <w:noWrap w:val="0"/>
            <w:vAlign w:val="bottom"/>
          </w:tcPr>
          <w:p>
            <w:pPr>
              <w:jc w:val="center"/>
              <w:rPr>
                <w:rFonts w:ascii="Times New Roman" w:hAnsi="Times New Roman"/>
                <w:color w:val="000000"/>
              </w:rPr>
            </w:pPr>
            <w:r>
              <w:rPr>
                <w:rFonts w:ascii="Times New Roman" w:hAnsi="Times New Roman"/>
                <w:color w:val="000000"/>
              </w:rPr>
              <w:t>14</w:t>
            </w:r>
          </w:p>
        </w:tc>
        <w:tc>
          <w:tcPr>
            <w:tcW w:w="425" w:type="dxa"/>
            <w:tcBorders>
              <w:top w:val="nil"/>
              <w:bottom w:val="nil"/>
            </w:tcBorders>
            <w:noWrap w:val="0"/>
            <w:vAlign w:val="top"/>
          </w:tcPr>
          <w:p>
            <w:pPr>
              <w:jc w:val="center"/>
              <w:rPr>
                <w:rFonts w:ascii="Times New Roman" w:hAnsi="Times New Roman"/>
                <w:color w:val="000000"/>
              </w:rPr>
            </w:pPr>
          </w:p>
        </w:tc>
        <w:tc>
          <w:tcPr>
            <w:tcW w:w="992" w:type="dxa"/>
            <w:noWrap w:val="0"/>
            <w:vAlign w:val="top"/>
          </w:tcPr>
          <w:p>
            <w:pPr>
              <w:jc w:val="center"/>
              <w:rPr>
                <w:rFonts w:ascii="Times New Roman" w:hAnsi="Times New Roman"/>
                <w:color w:val="000000"/>
              </w:rPr>
            </w:pPr>
            <w:r>
              <w:rPr>
                <w:rFonts w:ascii="Times New Roman" w:hAnsi="Times New Roman"/>
                <w:color w:val="000000"/>
              </w:rPr>
              <w:t>4</w:t>
            </w:r>
          </w:p>
        </w:tc>
        <w:tc>
          <w:tcPr>
            <w:tcW w:w="992" w:type="dxa"/>
            <w:noWrap w:val="0"/>
            <w:vAlign w:val="bottom"/>
          </w:tcPr>
          <w:p>
            <w:pPr>
              <w:jc w:val="center"/>
              <w:rPr>
                <w:rFonts w:ascii="Times New Roman" w:hAnsi="Times New Roman"/>
                <w:color w:val="000000"/>
              </w:rPr>
            </w:pPr>
            <w:r>
              <w:rPr>
                <w:rFonts w:ascii="Times New Roman" w:hAnsi="Times New Roman"/>
                <w:color w:val="000000"/>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jc w:val="center"/>
              <w:rPr>
                <w:rFonts w:ascii="Times New Roman" w:hAnsi="Times New Roman"/>
                <w:color w:val="000000"/>
              </w:rPr>
            </w:pPr>
            <w:r>
              <w:rPr>
                <w:rFonts w:ascii="Times New Roman" w:hAnsi="Times New Roman"/>
                <w:color w:val="000000"/>
              </w:rPr>
              <w:t>398</w:t>
            </w:r>
          </w:p>
        </w:tc>
        <w:tc>
          <w:tcPr>
            <w:tcW w:w="756" w:type="dxa"/>
            <w:noWrap w:val="0"/>
            <w:vAlign w:val="bottom"/>
          </w:tcPr>
          <w:p>
            <w:pPr>
              <w:jc w:val="center"/>
              <w:rPr>
                <w:rFonts w:ascii="Times New Roman" w:hAnsi="Times New Roman"/>
                <w:color w:val="000000"/>
              </w:rPr>
            </w:pPr>
            <w:r>
              <w:rPr>
                <w:rFonts w:ascii="Times New Roman" w:hAnsi="Times New Roman"/>
                <w:color w:val="000000"/>
              </w:rPr>
              <w:t>208</w:t>
            </w:r>
          </w:p>
        </w:tc>
        <w:tc>
          <w:tcPr>
            <w:tcW w:w="567" w:type="dxa"/>
            <w:tcBorders>
              <w:top w:val="nil"/>
              <w:bottom w:val="nil"/>
            </w:tcBorders>
            <w:noWrap w:val="0"/>
            <w:vAlign w:val="top"/>
          </w:tcPr>
          <w:p>
            <w:pPr>
              <w:jc w:val="center"/>
              <w:rPr>
                <w:rFonts w:ascii="Times New Roman" w:hAnsi="Times New Roman"/>
                <w:color w:val="000000"/>
              </w:rPr>
            </w:pPr>
          </w:p>
        </w:tc>
        <w:tc>
          <w:tcPr>
            <w:tcW w:w="945" w:type="dxa"/>
            <w:noWrap w:val="0"/>
            <w:vAlign w:val="top"/>
          </w:tcPr>
          <w:p>
            <w:pPr>
              <w:jc w:val="center"/>
              <w:rPr>
                <w:rFonts w:ascii="Times New Roman" w:hAnsi="Times New Roman"/>
                <w:color w:val="000000"/>
              </w:rPr>
            </w:pPr>
            <w:r>
              <w:rPr>
                <w:rFonts w:ascii="Times New Roman" w:hAnsi="Times New Roman"/>
                <w:color w:val="000000"/>
              </w:rPr>
              <w:t>398</w:t>
            </w:r>
          </w:p>
        </w:tc>
        <w:tc>
          <w:tcPr>
            <w:tcW w:w="851" w:type="dxa"/>
            <w:noWrap w:val="0"/>
            <w:vAlign w:val="bottom"/>
          </w:tcPr>
          <w:p>
            <w:pPr>
              <w:jc w:val="center"/>
              <w:rPr>
                <w:rFonts w:ascii="Times New Roman" w:hAnsi="Times New Roman"/>
                <w:color w:val="000000"/>
              </w:rPr>
            </w:pPr>
            <w:r>
              <w:rPr>
                <w:rFonts w:ascii="Times New Roman" w:hAnsi="Times New Roman"/>
                <w:color w:val="000000"/>
              </w:rPr>
              <w:t>394</w:t>
            </w:r>
          </w:p>
        </w:tc>
        <w:tc>
          <w:tcPr>
            <w:tcW w:w="425" w:type="dxa"/>
            <w:tcBorders>
              <w:top w:val="nil"/>
              <w:bottom w:val="nil"/>
            </w:tcBorders>
            <w:noWrap w:val="0"/>
            <w:vAlign w:val="top"/>
          </w:tcPr>
          <w:p>
            <w:pPr>
              <w:jc w:val="center"/>
              <w:rPr>
                <w:rFonts w:ascii="Times New Roman" w:hAnsi="Times New Roman"/>
                <w:color w:val="000000"/>
              </w:rPr>
            </w:pPr>
          </w:p>
        </w:tc>
        <w:tc>
          <w:tcPr>
            <w:tcW w:w="992" w:type="dxa"/>
            <w:noWrap w:val="0"/>
            <w:vAlign w:val="top"/>
          </w:tcPr>
          <w:p>
            <w:pPr>
              <w:jc w:val="center"/>
              <w:rPr>
                <w:rFonts w:ascii="Times New Roman" w:hAnsi="Times New Roman"/>
                <w:color w:val="000000"/>
              </w:rPr>
            </w:pPr>
            <w:r>
              <w:rPr>
                <w:rFonts w:ascii="Times New Roman" w:hAnsi="Times New Roman"/>
                <w:color w:val="000000"/>
              </w:rPr>
              <w:t>132</w:t>
            </w:r>
          </w:p>
        </w:tc>
        <w:tc>
          <w:tcPr>
            <w:tcW w:w="992" w:type="dxa"/>
            <w:noWrap w:val="0"/>
            <w:vAlign w:val="bottom"/>
          </w:tcPr>
          <w:p>
            <w:pPr>
              <w:jc w:val="center"/>
              <w:rPr>
                <w:rFonts w:ascii="Times New Roman" w:hAnsi="Times New Roman"/>
                <w:color w:val="000000"/>
              </w:rPr>
            </w:pPr>
            <w:r>
              <w:rPr>
                <w:rFonts w:ascii="Times New Roman" w:hAnsi="Times New Roman"/>
                <w:color w:val="000000"/>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jc w:val="center"/>
              <w:rPr>
                <w:rFonts w:ascii="Times New Roman" w:hAnsi="Times New Roman"/>
                <w:color w:val="000000"/>
              </w:rPr>
            </w:pPr>
            <w:r>
              <w:rPr>
                <w:rFonts w:ascii="Times New Roman" w:hAnsi="Times New Roman"/>
                <w:color w:val="000000"/>
              </w:rPr>
              <w:t>29</w:t>
            </w:r>
          </w:p>
        </w:tc>
        <w:tc>
          <w:tcPr>
            <w:tcW w:w="756" w:type="dxa"/>
            <w:noWrap w:val="0"/>
            <w:vAlign w:val="bottom"/>
          </w:tcPr>
          <w:p>
            <w:pPr>
              <w:jc w:val="center"/>
              <w:rPr>
                <w:rFonts w:ascii="Times New Roman" w:hAnsi="Times New Roman"/>
                <w:color w:val="000000"/>
              </w:rPr>
            </w:pPr>
            <w:r>
              <w:rPr>
                <w:rFonts w:ascii="Times New Roman" w:hAnsi="Times New Roman"/>
                <w:color w:val="000000"/>
              </w:rPr>
              <w:t>369</w:t>
            </w:r>
          </w:p>
        </w:tc>
        <w:tc>
          <w:tcPr>
            <w:tcW w:w="567" w:type="dxa"/>
            <w:tcBorders>
              <w:top w:val="nil"/>
              <w:bottom w:val="nil"/>
            </w:tcBorders>
            <w:noWrap w:val="0"/>
            <w:vAlign w:val="top"/>
          </w:tcPr>
          <w:p>
            <w:pPr>
              <w:jc w:val="center"/>
              <w:rPr>
                <w:rFonts w:ascii="Times New Roman" w:hAnsi="Times New Roman"/>
                <w:color w:val="000000"/>
              </w:rPr>
            </w:pPr>
          </w:p>
        </w:tc>
        <w:tc>
          <w:tcPr>
            <w:tcW w:w="945" w:type="dxa"/>
            <w:noWrap w:val="0"/>
            <w:vAlign w:val="top"/>
          </w:tcPr>
          <w:p>
            <w:pPr>
              <w:jc w:val="center"/>
              <w:rPr>
                <w:rFonts w:ascii="Times New Roman" w:hAnsi="Times New Roman"/>
                <w:color w:val="000000"/>
              </w:rPr>
            </w:pPr>
            <w:r>
              <w:rPr>
                <w:rFonts w:ascii="Times New Roman" w:hAnsi="Times New Roman"/>
                <w:color w:val="000000"/>
              </w:rPr>
              <w:t>376</w:t>
            </w:r>
          </w:p>
        </w:tc>
        <w:tc>
          <w:tcPr>
            <w:tcW w:w="851" w:type="dxa"/>
            <w:noWrap w:val="0"/>
            <w:vAlign w:val="bottom"/>
          </w:tcPr>
          <w:p>
            <w:pPr>
              <w:jc w:val="center"/>
              <w:rPr>
                <w:rFonts w:ascii="Times New Roman" w:hAnsi="Times New Roman"/>
                <w:color w:val="000000"/>
              </w:rPr>
            </w:pPr>
            <w:r>
              <w:rPr>
                <w:rFonts w:ascii="Times New Roman" w:hAnsi="Times New Roman"/>
                <w:color w:val="000000"/>
              </w:rPr>
              <w:t>22</w:t>
            </w:r>
          </w:p>
        </w:tc>
        <w:tc>
          <w:tcPr>
            <w:tcW w:w="425" w:type="dxa"/>
            <w:tcBorders>
              <w:top w:val="nil"/>
              <w:bottom w:val="nil"/>
            </w:tcBorders>
            <w:noWrap w:val="0"/>
            <w:vAlign w:val="top"/>
          </w:tcPr>
          <w:p>
            <w:pPr>
              <w:jc w:val="center"/>
              <w:rPr>
                <w:rFonts w:ascii="Times New Roman" w:hAnsi="Times New Roman"/>
                <w:color w:val="000000"/>
              </w:rPr>
            </w:pPr>
          </w:p>
        </w:tc>
        <w:tc>
          <w:tcPr>
            <w:tcW w:w="992" w:type="dxa"/>
            <w:noWrap w:val="0"/>
            <w:vAlign w:val="top"/>
          </w:tcPr>
          <w:p>
            <w:pPr>
              <w:jc w:val="center"/>
              <w:rPr>
                <w:rFonts w:ascii="Times New Roman" w:hAnsi="Times New Roman"/>
                <w:color w:val="000000"/>
              </w:rPr>
            </w:pPr>
            <w:r>
              <w:rPr>
                <w:rFonts w:ascii="Times New Roman" w:hAnsi="Times New Roman"/>
                <w:color w:val="000000"/>
              </w:rPr>
              <w:t>190</w:t>
            </w:r>
          </w:p>
        </w:tc>
        <w:tc>
          <w:tcPr>
            <w:tcW w:w="992" w:type="dxa"/>
            <w:noWrap w:val="0"/>
            <w:vAlign w:val="bottom"/>
          </w:tcPr>
          <w:p>
            <w:pPr>
              <w:jc w:val="center"/>
              <w:rPr>
                <w:rFonts w:ascii="Times New Roman" w:hAnsi="Times New Roman"/>
                <w:color w:val="000000"/>
              </w:rPr>
            </w:pPr>
            <w:r>
              <w:rPr>
                <w:rFonts w:ascii="Times New Roman" w:hAnsi="Times New Roman"/>
                <w:color w:val="000000"/>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jc w:val="center"/>
              <w:rPr>
                <w:rFonts w:ascii="Times New Roman" w:hAnsi="Times New Roman"/>
                <w:color w:val="000000"/>
              </w:rPr>
            </w:pPr>
            <w:r>
              <w:rPr>
                <w:rFonts w:ascii="Times New Roman" w:hAnsi="Times New Roman"/>
                <w:color w:val="000000"/>
              </w:rPr>
              <w:t>4</w:t>
            </w:r>
          </w:p>
        </w:tc>
        <w:tc>
          <w:tcPr>
            <w:tcW w:w="756" w:type="dxa"/>
            <w:noWrap w:val="0"/>
            <w:vAlign w:val="bottom"/>
          </w:tcPr>
          <w:p>
            <w:pPr>
              <w:jc w:val="center"/>
              <w:rPr>
                <w:rFonts w:ascii="Times New Roman" w:hAnsi="Times New Roman"/>
                <w:color w:val="000000"/>
              </w:rPr>
            </w:pPr>
            <w:r>
              <w:rPr>
                <w:rFonts w:ascii="Times New Roman" w:hAnsi="Times New Roman"/>
                <w:color w:val="000000"/>
              </w:rPr>
              <w:t>25</w:t>
            </w:r>
          </w:p>
        </w:tc>
        <w:tc>
          <w:tcPr>
            <w:tcW w:w="567" w:type="dxa"/>
            <w:tcBorders>
              <w:top w:val="nil"/>
              <w:bottom w:val="nil"/>
            </w:tcBorders>
            <w:noWrap w:val="0"/>
            <w:vAlign w:val="top"/>
          </w:tcPr>
          <w:p>
            <w:pPr>
              <w:jc w:val="center"/>
              <w:rPr>
                <w:rFonts w:ascii="Times New Roman" w:hAnsi="Times New Roman"/>
                <w:color w:val="000000"/>
              </w:rPr>
            </w:pPr>
          </w:p>
        </w:tc>
        <w:tc>
          <w:tcPr>
            <w:tcW w:w="945" w:type="dxa"/>
            <w:noWrap w:val="0"/>
            <w:vAlign w:val="top"/>
          </w:tcPr>
          <w:p>
            <w:pPr>
              <w:jc w:val="center"/>
              <w:rPr>
                <w:rFonts w:ascii="Times New Roman" w:hAnsi="Times New Roman"/>
                <w:color w:val="000000"/>
              </w:rPr>
            </w:pPr>
            <w:r>
              <w:rPr>
                <w:rFonts w:ascii="Times New Roman" w:hAnsi="Times New Roman"/>
                <w:color w:val="000000"/>
              </w:rPr>
              <w:t>205</w:t>
            </w:r>
          </w:p>
        </w:tc>
        <w:tc>
          <w:tcPr>
            <w:tcW w:w="851" w:type="dxa"/>
            <w:noWrap w:val="0"/>
            <w:vAlign w:val="bottom"/>
          </w:tcPr>
          <w:p>
            <w:pPr>
              <w:jc w:val="center"/>
              <w:rPr>
                <w:rFonts w:ascii="Times New Roman" w:hAnsi="Times New Roman"/>
                <w:color w:val="000000"/>
              </w:rPr>
            </w:pPr>
            <w:r>
              <w:rPr>
                <w:rFonts w:ascii="Times New Roman" w:hAnsi="Times New Roman"/>
                <w:color w:val="000000"/>
              </w:rPr>
              <w:t>171</w:t>
            </w:r>
          </w:p>
        </w:tc>
        <w:tc>
          <w:tcPr>
            <w:tcW w:w="425" w:type="dxa"/>
            <w:tcBorders>
              <w:top w:val="nil"/>
              <w:bottom w:val="nil"/>
            </w:tcBorders>
            <w:noWrap w:val="0"/>
            <w:vAlign w:val="top"/>
          </w:tcPr>
          <w:p>
            <w:pPr>
              <w:jc w:val="center"/>
              <w:rPr>
                <w:rFonts w:ascii="Times New Roman" w:hAnsi="Times New Roman"/>
                <w:color w:val="000000"/>
              </w:rPr>
            </w:pPr>
          </w:p>
        </w:tc>
        <w:tc>
          <w:tcPr>
            <w:tcW w:w="992" w:type="dxa"/>
            <w:noWrap w:val="0"/>
            <w:vAlign w:val="top"/>
          </w:tcPr>
          <w:p>
            <w:pPr>
              <w:jc w:val="center"/>
              <w:rPr>
                <w:rFonts w:ascii="Times New Roman" w:hAnsi="Times New Roman"/>
                <w:color w:val="000000"/>
              </w:rPr>
            </w:pPr>
            <w:r>
              <w:rPr>
                <w:rFonts w:ascii="Times New Roman" w:hAnsi="Times New Roman"/>
                <w:color w:val="000000"/>
              </w:rPr>
              <w:t>205</w:t>
            </w:r>
          </w:p>
        </w:tc>
        <w:tc>
          <w:tcPr>
            <w:tcW w:w="992" w:type="dxa"/>
            <w:noWrap w:val="0"/>
            <w:vAlign w:val="bottom"/>
          </w:tcPr>
          <w:p>
            <w:pPr>
              <w:jc w:val="center"/>
              <w:rPr>
                <w:rFonts w:ascii="Times New Roman" w:hAnsi="Times New Roman"/>
                <w:color w:val="000000"/>
              </w:rPr>
            </w:pPr>
            <w:r>
              <w:rPr>
                <w:rFonts w:ascii="Times New Roman" w:hAnsi="Times New Roman"/>
                <w:color w:val="000000"/>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jc w:val="center"/>
              <w:rPr>
                <w:rFonts w:ascii="Times New Roman" w:hAnsi="Times New Roman"/>
                <w:color w:val="000000"/>
              </w:rPr>
            </w:pPr>
            <w:r>
              <w:rPr>
                <w:rFonts w:ascii="Times New Roman" w:hAnsi="Times New Roman"/>
                <w:color w:val="000000"/>
              </w:rPr>
              <w:t>18</w:t>
            </w:r>
          </w:p>
        </w:tc>
        <w:tc>
          <w:tcPr>
            <w:tcW w:w="756" w:type="dxa"/>
            <w:noWrap w:val="0"/>
            <w:vAlign w:val="bottom"/>
          </w:tcPr>
          <w:p>
            <w:pPr>
              <w:jc w:val="center"/>
              <w:rPr>
                <w:rFonts w:ascii="Times New Roman" w:hAnsi="Times New Roman"/>
                <w:color w:val="000000"/>
              </w:rPr>
            </w:pPr>
            <w:r>
              <w:rPr>
                <w:rFonts w:ascii="Times New Roman" w:hAnsi="Times New Roman"/>
                <w:color w:val="000000"/>
              </w:rPr>
              <w:t>14</w:t>
            </w:r>
          </w:p>
        </w:tc>
        <w:tc>
          <w:tcPr>
            <w:tcW w:w="567" w:type="dxa"/>
            <w:tcBorders>
              <w:top w:val="nil"/>
              <w:bottom w:val="nil"/>
            </w:tcBorders>
            <w:noWrap w:val="0"/>
            <w:vAlign w:val="top"/>
          </w:tcPr>
          <w:p>
            <w:pPr>
              <w:jc w:val="center"/>
              <w:rPr>
                <w:rFonts w:ascii="Times New Roman" w:hAnsi="Times New Roman"/>
                <w:color w:val="000000"/>
              </w:rPr>
            </w:pPr>
          </w:p>
        </w:tc>
        <w:tc>
          <w:tcPr>
            <w:tcW w:w="945" w:type="dxa"/>
            <w:noWrap w:val="0"/>
            <w:vAlign w:val="top"/>
          </w:tcPr>
          <w:p>
            <w:pPr>
              <w:jc w:val="center"/>
              <w:rPr>
                <w:rFonts w:ascii="Times New Roman" w:hAnsi="Times New Roman"/>
                <w:color w:val="000000"/>
              </w:rPr>
            </w:pPr>
            <w:r>
              <w:rPr>
                <w:rFonts w:ascii="Times New Roman" w:hAnsi="Times New Roman"/>
                <w:color w:val="000000"/>
              </w:rPr>
              <w:t>190</w:t>
            </w:r>
          </w:p>
        </w:tc>
        <w:tc>
          <w:tcPr>
            <w:tcW w:w="851" w:type="dxa"/>
            <w:noWrap w:val="0"/>
            <w:vAlign w:val="bottom"/>
          </w:tcPr>
          <w:p>
            <w:pPr>
              <w:jc w:val="center"/>
              <w:rPr>
                <w:rFonts w:ascii="Times New Roman" w:hAnsi="Times New Roman"/>
                <w:color w:val="000000"/>
              </w:rPr>
            </w:pPr>
            <w:r>
              <w:rPr>
                <w:rFonts w:ascii="Times New Roman" w:hAnsi="Times New Roman"/>
                <w:color w:val="000000"/>
              </w:rPr>
              <w:t>15</w:t>
            </w:r>
          </w:p>
        </w:tc>
        <w:tc>
          <w:tcPr>
            <w:tcW w:w="425" w:type="dxa"/>
            <w:tcBorders>
              <w:top w:val="nil"/>
              <w:bottom w:val="nil"/>
            </w:tcBorders>
            <w:noWrap w:val="0"/>
            <w:vAlign w:val="top"/>
          </w:tcPr>
          <w:p>
            <w:pPr>
              <w:jc w:val="center"/>
              <w:rPr>
                <w:rFonts w:ascii="Times New Roman" w:hAnsi="Times New Roman"/>
                <w:color w:val="000000"/>
              </w:rPr>
            </w:pPr>
          </w:p>
        </w:tc>
        <w:tc>
          <w:tcPr>
            <w:tcW w:w="992" w:type="dxa"/>
            <w:noWrap w:val="0"/>
            <w:vAlign w:val="top"/>
          </w:tcPr>
          <w:p>
            <w:pPr>
              <w:jc w:val="center"/>
              <w:rPr>
                <w:rFonts w:ascii="Times New Roman" w:hAnsi="Times New Roman"/>
                <w:color w:val="000000"/>
              </w:rPr>
            </w:pPr>
            <w:r>
              <w:rPr>
                <w:rFonts w:ascii="Times New Roman" w:hAnsi="Times New Roman"/>
                <w:color w:val="000000"/>
              </w:rPr>
              <w:t>376</w:t>
            </w:r>
          </w:p>
        </w:tc>
        <w:tc>
          <w:tcPr>
            <w:tcW w:w="992" w:type="dxa"/>
            <w:noWrap w:val="0"/>
            <w:vAlign w:val="bottom"/>
          </w:tcPr>
          <w:p>
            <w:pPr>
              <w:jc w:val="center"/>
              <w:rPr>
                <w:rFonts w:ascii="Times New Roman" w:hAnsi="Times New Roman"/>
                <w:color w:val="000000"/>
              </w:rPr>
            </w:pPr>
            <w:r>
              <w:rPr>
                <w:rFonts w:ascii="Times New Roman" w:hAnsi="Times New Roman"/>
                <w:color w:val="000000"/>
              </w:rPr>
              <w:t>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top"/>
          </w:tcPr>
          <w:p>
            <w:pPr>
              <w:jc w:val="center"/>
              <w:rPr>
                <w:rFonts w:ascii="Times New Roman" w:hAnsi="Times New Roman"/>
                <w:color w:val="000000"/>
              </w:rPr>
            </w:pPr>
            <w:r>
              <w:rPr>
                <w:rFonts w:ascii="Times New Roman" w:hAnsi="Times New Roman"/>
                <w:color w:val="000000"/>
              </w:rPr>
              <w:t>40</w:t>
            </w:r>
          </w:p>
        </w:tc>
        <w:tc>
          <w:tcPr>
            <w:tcW w:w="756" w:type="dxa"/>
            <w:noWrap w:val="0"/>
            <w:vAlign w:val="bottom"/>
          </w:tcPr>
          <w:p>
            <w:pPr>
              <w:jc w:val="center"/>
              <w:rPr>
                <w:rFonts w:ascii="Times New Roman" w:hAnsi="Times New Roman"/>
                <w:color w:val="000000"/>
              </w:rPr>
            </w:pPr>
            <w:r>
              <w:rPr>
                <w:rFonts w:ascii="Times New Roman" w:hAnsi="Times New Roman"/>
                <w:color w:val="000000"/>
              </w:rPr>
              <w:t>22</w:t>
            </w:r>
          </w:p>
        </w:tc>
        <w:tc>
          <w:tcPr>
            <w:tcW w:w="567" w:type="dxa"/>
            <w:tcBorders>
              <w:top w:val="nil"/>
              <w:bottom w:val="nil"/>
            </w:tcBorders>
            <w:noWrap w:val="0"/>
            <w:vAlign w:val="top"/>
          </w:tcPr>
          <w:p>
            <w:pPr>
              <w:jc w:val="center"/>
              <w:rPr>
                <w:rFonts w:ascii="Times New Roman" w:hAnsi="Times New Roman"/>
                <w:color w:val="000000"/>
              </w:rPr>
            </w:pPr>
          </w:p>
        </w:tc>
        <w:tc>
          <w:tcPr>
            <w:tcW w:w="945" w:type="dxa"/>
            <w:noWrap w:val="0"/>
            <w:vAlign w:val="top"/>
          </w:tcPr>
          <w:p>
            <w:pPr>
              <w:jc w:val="center"/>
              <w:rPr>
                <w:rFonts w:ascii="Times New Roman" w:hAnsi="Times New Roman"/>
                <w:color w:val="000000"/>
              </w:rPr>
            </w:pPr>
            <w:r>
              <w:rPr>
                <w:rFonts w:ascii="Times New Roman" w:hAnsi="Times New Roman"/>
                <w:color w:val="000000"/>
              </w:rPr>
              <w:t>132</w:t>
            </w:r>
          </w:p>
        </w:tc>
        <w:tc>
          <w:tcPr>
            <w:tcW w:w="851" w:type="dxa"/>
            <w:noWrap w:val="0"/>
            <w:vAlign w:val="bottom"/>
          </w:tcPr>
          <w:p>
            <w:pPr>
              <w:jc w:val="center"/>
              <w:rPr>
                <w:rFonts w:ascii="Times New Roman" w:hAnsi="Times New Roman"/>
                <w:color w:val="000000"/>
              </w:rPr>
            </w:pPr>
            <w:r>
              <w:rPr>
                <w:rFonts w:ascii="Times New Roman" w:hAnsi="Times New Roman"/>
                <w:color w:val="000000"/>
              </w:rPr>
              <w:t>58</w:t>
            </w:r>
          </w:p>
        </w:tc>
        <w:tc>
          <w:tcPr>
            <w:tcW w:w="425" w:type="dxa"/>
            <w:tcBorders>
              <w:top w:val="nil"/>
              <w:bottom w:val="nil"/>
            </w:tcBorders>
            <w:noWrap w:val="0"/>
            <w:vAlign w:val="top"/>
          </w:tcPr>
          <w:p>
            <w:pPr>
              <w:jc w:val="center"/>
              <w:rPr>
                <w:rFonts w:ascii="Times New Roman" w:hAnsi="Times New Roman"/>
                <w:color w:val="000000"/>
              </w:rPr>
            </w:pPr>
          </w:p>
        </w:tc>
        <w:tc>
          <w:tcPr>
            <w:tcW w:w="992" w:type="dxa"/>
            <w:noWrap w:val="0"/>
            <w:vAlign w:val="top"/>
          </w:tcPr>
          <w:p>
            <w:pPr>
              <w:jc w:val="center"/>
              <w:rPr>
                <w:rFonts w:ascii="Times New Roman" w:hAnsi="Times New Roman"/>
                <w:color w:val="000000"/>
              </w:rPr>
            </w:pPr>
            <w:r>
              <w:rPr>
                <w:rFonts w:ascii="Times New Roman" w:hAnsi="Times New Roman"/>
                <w:color w:val="000000"/>
              </w:rPr>
              <w:t>398</w:t>
            </w:r>
          </w:p>
        </w:tc>
        <w:tc>
          <w:tcPr>
            <w:tcW w:w="992" w:type="dxa"/>
            <w:noWrap w:val="0"/>
            <w:vAlign w:val="bottom"/>
          </w:tcPr>
          <w:p>
            <w:pPr>
              <w:jc w:val="center"/>
              <w:rPr>
                <w:rFonts w:ascii="Times New Roman" w:hAnsi="Times New Roman"/>
                <w:color w:val="000000"/>
              </w:rPr>
            </w:pPr>
            <w:r>
              <w:rPr>
                <w:rFonts w:ascii="Times New Roman" w:hAnsi="Times New Roman"/>
                <w:color w:val="000000"/>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gridSpan w:val="2"/>
            <w:noWrap w:val="0"/>
            <w:vAlign w:val="top"/>
          </w:tcPr>
          <w:p>
            <w:pPr>
              <w:jc w:val="center"/>
              <w:rPr>
                <w:rFonts w:ascii="Times New Roman" w:hAnsi="Times New Roman"/>
                <w:color w:val="000000"/>
              </w:rPr>
            </w:pPr>
            <w:r>
              <w:rPr>
                <w:rFonts w:ascii="Times New Roman" w:hAnsi="Times New Roman"/>
                <w:color w:val="000000"/>
              </w:rPr>
              <w:t>133</w:t>
            </w:r>
          </w:p>
        </w:tc>
        <w:tc>
          <w:tcPr>
            <w:tcW w:w="567" w:type="dxa"/>
            <w:tcBorders>
              <w:top w:val="nil"/>
              <w:bottom w:val="nil"/>
            </w:tcBorders>
            <w:noWrap w:val="0"/>
            <w:vAlign w:val="top"/>
          </w:tcPr>
          <w:p>
            <w:pPr>
              <w:jc w:val="center"/>
              <w:rPr>
                <w:rFonts w:ascii="Times New Roman" w:hAnsi="Times New Roman"/>
                <w:color w:val="000000"/>
              </w:rPr>
            </w:pPr>
          </w:p>
        </w:tc>
        <w:tc>
          <w:tcPr>
            <w:tcW w:w="1796" w:type="dxa"/>
            <w:gridSpan w:val="2"/>
            <w:noWrap w:val="0"/>
            <w:vAlign w:val="top"/>
          </w:tcPr>
          <w:p>
            <w:pPr>
              <w:jc w:val="center"/>
              <w:rPr>
                <w:rFonts w:ascii="Times New Roman" w:hAnsi="Times New Roman"/>
                <w:color w:val="000000"/>
              </w:rPr>
            </w:pPr>
            <w:r>
              <w:rPr>
                <w:rFonts w:ascii="Times New Roman" w:hAnsi="Times New Roman"/>
                <w:color w:val="000000"/>
              </w:rPr>
              <w:t>63</w:t>
            </w:r>
          </w:p>
        </w:tc>
        <w:tc>
          <w:tcPr>
            <w:tcW w:w="425" w:type="dxa"/>
            <w:tcBorders>
              <w:top w:val="nil"/>
              <w:bottom w:val="nil"/>
            </w:tcBorders>
            <w:noWrap w:val="0"/>
            <w:vAlign w:val="top"/>
          </w:tcPr>
          <w:p>
            <w:pPr>
              <w:jc w:val="center"/>
              <w:rPr>
                <w:rFonts w:ascii="Times New Roman" w:hAnsi="Times New Roman"/>
                <w:color w:val="000000"/>
              </w:rPr>
            </w:pPr>
          </w:p>
        </w:tc>
        <w:tc>
          <w:tcPr>
            <w:tcW w:w="1984" w:type="dxa"/>
            <w:gridSpan w:val="2"/>
            <w:noWrap w:val="0"/>
            <w:vAlign w:val="top"/>
          </w:tcPr>
          <w:p>
            <w:pPr>
              <w:jc w:val="center"/>
              <w:rPr>
                <w:rFonts w:ascii="Times New Roman" w:hAnsi="Times New Roman"/>
                <w:color w:val="000000"/>
              </w:rPr>
            </w:pPr>
            <w:r>
              <w:rPr>
                <w:rFonts w:ascii="Times New Roman" w:hAnsi="Times New Roman"/>
                <w:color w:val="000000"/>
              </w:rPr>
              <w:t>40.83</w:t>
            </w:r>
          </w:p>
        </w:tc>
      </w:tr>
    </w:tbl>
    <w:p>
      <w:pPr>
        <w:jc w:val="left"/>
        <w:rPr>
          <w:rFonts w:hint="eastAsia" w:ascii="Times New Roman" w:hAnsi="Times New Roman"/>
          <w:color w:val="000000"/>
        </w:rPr>
      </w:pPr>
      <w:r>
        <w:rPr>
          <w:rFonts w:hint="eastAsia" w:ascii="Times New Roman" w:hAnsi="Times New Roman"/>
          <w:color w:val="000000"/>
        </w:rPr>
        <w:t>由计算可知，SCAN方法最优。</w:t>
      </w:r>
    </w:p>
    <w:p>
      <w:pPr>
        <w:jc w:val="left"/>
        <w:rPr>
          <w:rFonts w:hint="eastAsia" w:ascii="Times New Roman" w:hAnsi="Times New Roman"/>
          <w:color w:val="000000"/>
        </w:rPr>
      </w:pPr>
      <w:r>
        <w:rPr>
          <w:rFonts w:hint="eastAsia" w:ascii="Times New Roman" w:hAnsi="Times New Roman"/>
          <w:color w:val="000000"/>
        </w:rPr>
        <w:t>53.一个请求磁盘I/O的磁盘调度队列，分别在下列磁道上阻塞：40，90，170，38，110，20，144，48，59。磁头初始在100号磁道上，沿磁道号增加方向移动。请按照SCAN调度算法画出调度图，并计算平均寻道长度。</w:t>
      </w:r>
    </w:p>
    <w:p>
      <w:pPr>
        <w:jc w:val="left"/>
        <w:rPr>
          <w:rFonts w:hint="eastAsia" w:ascii="Times New Roman" w:hAnsi="Times New Roman"/>
          <w:color w:val="000000"/>
        </w:rPr>
      </w:pPr>
      <w:r>
        <w:rPr>
          <w:rFonts w:hint="eastAsia" w:ascii="Times New Roman" w:hAnsi="Times New Roman"/>
          <w:color w:val="000000"/>
        </w:rPr>
        <w:t>答：SCAN：</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0"/>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0" w:type="dxa"/>
            <w:gridSpan w:val="2"/>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SCAN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访问序列</w:t>
            </w:r>
          </w:p>
        </w:tc>
        <w:tc>
          <w:tcPr>
            <w:tcW w:w="162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移动距离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110</w:t>
            </w:r>
          </w:p>
        </w:tc>
        <w:tc>
          <w:tcPr>
            <w:tcW w:w="162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144</w:t>
            </w:r>
          </w:p>
        </w:tc>
        <w:tc>
          <w:tcPr>
            <w:tcW w:w="162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170</w:t>
            </w:r>
          </w:p>
        </w:tc>
        <w:tc>
          <w:tcPr>
            <w:tcW w:w="162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90</w:t>
            </w:r>
          </w:p>
        </w:tc>
        <w:tc>
          <w:tcPr>
            <w:tcW w:w="162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59</w:t>
            </w:r>
          </w:p>
        </w:tc>
        <w:tc>
          <w:tcPr>
            <w:tcW w:w="162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48</w:t>
            </w:r>
          </w:p>
        </w:tc>
        <w:tc>
          <w:tcPr>
            <w:tcW w:w="162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40</w:t>
            </w:r>
          </w:p>
        </w:tc>
        <w:tc>
          <w:tcPr>
            <w:tcW w:w="162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38</w:t>
            </w:r>
          </w:p>
        </w:tc>
        <w:tc>
          <w:tcPr>
            <w:tcW w:w="162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20</w:t>
            </w:r>
          </w:p>
        </w:tc>
        <w:tc>
          <w:tcPr>
            <w:tcW w:w="1620" w:type="dxa"/>
            <w:shd w:val="clear" w:color="auto" w:fill="auto"/>
            <w:noWrap w:val="0"/>
            <w:vAlign w:val="top"/>
          </w:tcPr>
          <w:p>
            <w:pPr>
              <w:jc w:val="center"/>
              <w:rPr>
                <w:rFonts w:hint="eastAsia" w:ascii="Times New Roman" w:hAnsi="Times New Roman"/>
                <w:color w:val="000000"/>
                <w:szCs w:val="21"/>
              </w:rPr>
            </w:pPr>
            <w:r>
              <w:rPr>
                <w:rFonts w:hint="eastAsia" w:ascii="Times New Roman" w:hAnsi="Times New Roman"/>
                <w:color w:val="000000"/>
                <w:szCs w:val="21"/>
              </w:rPr>
              <w:t>18</w:t>
            </w:r>
          </w:p>
        </w:tc>
      </w:tr>
    </w:tbl>
    <w:p>
      <w:pPr>
        <w:jc w:val="left"/>
        <w:rPr>
          <w:rFonts w:hint="eastAsia" w:ascii="Times New Roman" w:hAnsi="Times New Roman"/>
          <w:color w:val="000000"/>
          <w:szCs w:val="21"/>
        </w:rPr>
      </w:pPr>
      <w:r>
        <w:rPr>
          <w:rFonts w:hint="eastAsia" w:ascii="Times New Roman" w:hAnsi="Times New Roman"/>
          <w:color w:val="000000"/>
        </w:rPr>
        <w:t>平均寻道距离=（10+34+26+80+31+11+8+2+18）/9=24.4</w:t>
      </w:r>
      <w:r>
        <w:rPr>
          <w:rFonts w:hint="eastAsia" w:ascii="Times New Roman" w:hAnsi="Times New Roman"/>
          <w:color w:val="000000"/>
          <w:szCs w:val="21"/>
        </w:rPr>
        <w:t xml:space="preserve"> </w:t>
      </w:r>
    </w:p>
    <w:p>
      <w:pPr>
        <w:jc w:val="left"/>
        <w:rPr>
          <w:rFonts w:hint="eastAsia" w:ascii="Times New Roman" w:hAnsi="Times New Roman"/>
          <w:color w:val="000000"/>
        </w:rPr>
      </w:pPr>
      <w:r>
        <w:rPr>
          <w:rFonts w:hint="eastAsia" w:ascii="Times New Roman" w:hAnsi="Times New Roman"/>
          <w:color w:val="000000"/>
        </w:rPr>
        <w:t>54.假定磁盘有200个柱面，编号0-199，当前存取臂的位置在143号柱面上，并刚刚完成了125号柱面的服务请求，如果请求队列的先后顺序是：86, 147, 91, 177, 94, 150, 102, 175, 130；试问：为完成上述请求，下列算法存取臂移动的总量是多少？并算出存取臂移动的顺序。</w:t>
      </w:r>
      <w:r>
        <w:rPr>
          <w:rFonts w:ascii="Times New Roman" w:hAnsi="Times New Roman"/>
          <w:color w:val="000000"/>
          <w:szCs w:val="28"/>
        </w:rPr>
        <w:t>同时请说明下列三</w:t>
      </w:r>
      <w:r>
        <w:rPr>
          <w:rFonts w:hint="eastAsia" w:ascii="Times New Roman" w:hAnsi="Times New Roman"/>
          <w:color w:val="000000"/>
          <w:szCs w:val="28"/>
        </w:rPr>
        <w:t>种</w:t>
      </w:r>
      <w:r>
        <w:rPr>
          <w:rFonts w:ascii="Times New Roman" w:hAnsi="Times New Roman"/>
          <w:color w:val="000000"/>
          <w:szCs w:val="28"/>
        </w:rPr>
        <w:t>算法哪种算法移动距离最短？</w:t>
      </w:r>
      <w:r>
        <w:rPr>
          <w:rFonts w:hint="eastAsia" w:ascii="Times New Roman" w:hAnsi="Times New Roman"/>
          <w:color w:val="000000"/>
        </w:rPr>
        <w:t>1）先来先服务算法FCFS；2）最短查找时间优先算法SSTF；3）扫描算法SCAN；</w:t>
      </w:r>
      <w:r>
        <w:rPr>
          <w:rFonts w:hint="eastAsia" w:ascii="Times New Roman" w:hAnsi="Times New Roman"/>
          <w:color w:val="000000"/>
          <w:szCs w:val="28"/>
        </w:rPr>
        <w:t>4</w:t>
      </w:r>
      <w:r>
        <w:rPr>
          <w:rFonts w:ascii="Times New Roman" w:hAnsi="Times New Roman"/>
          <w:color w:val="000000"/>
          <w:szCs w:val="28"/>
        </w:rPr>
        <w:t>）循环扫描算法CSCAN</w:t>
      </w:r>
    </w:p>
    <w:p>
      <w:pPr>
        <w:jc w:val="left"/>
        <w:rPr>
          <w:rFonts w:hint="eastAsia" w:ascii="Times New Roman" w:hAnsi="Times New Roman"/>
          <w:color w:val="000000"/>
        </w:rPr>
      </w:pPr>
      <w:r>
        <w:rPr>
          <w:rFonts w:hint="eastAsia" w:ascii="Times New Roman" w:hAnsi="Times New Roman"/>
          <w:color w:val="000000"/>
        </w:rPr>
        <w:t>答：</w:t>
      </w:r>
    </w:p>
    <w:tbl>
      <w:tblPr>
        <w:tblStyle w:val="9"/>
        <w:tblW w:w="7386" w:type="dxa"/>
        <w:tblInd w:w="93" w:type="dxa"/>
        <w:tblLayout w:type="fixed"/>
        <w:tblCellMar>
          <w:top w:w="0" w:type="dxa"/>
          <w:left w:w="108" w:type="dxa"/>
          <w:bottom w:w="0" w:type="dxa"/>
          <w:right w:w="108" w:type="dxa"/>
        </w:tblCellMar>
      </w:tblPr>
      <w:tblGrid>
        <w:gridCol w:w="898"/>
        <w:gridCol w:w="818"/>
        <w:gridCol w:w="993"/>
        <w:gridCol w:w="850"/>
        <w:gridCol w:w="992"/>
        <w:gridCol w:w="993"/>
        <w:gridCol w:w="992"/>
        <w:gridCol w:w="850"/>
      </w:tblGrid>
      <w:tr>
        <w:tblPrEx>
          <w:tblCellMar>
            <w:top w:w="0" w:type="dxa"/>
            <w:left w:w="108" w:type="dxa"/>
            <w:bottom w:w="0" w:type="dxa"/>
            <w:right w:w="108" w:type="dxa"/>
          </w:tblCellMar>
        </w:tblPrEx>
        <w:trPr>
          <w:trHeight w:val="315" w:hRule="atLeast"/>
        </w:trPr>
        <w:tc>
          <w:tcPr>
            <w:tcW w:w="1716" w:type="dxa"/>
            <w:gridSpan w:val="2"/>
            <w:tcBorders>
              <w:top w:val="single" w:color="auto" w:sz="4" w:space="0"/>
              <w:left w:val="single" w:color="auto" w:sz="4" w:space="0"/>
              <w:bottom w:val="single" w:color="auto" w:sz="4" w:space="0"/>
              <w:right w:val="single" w:color="000000" w:sz="4" w:space="0"/>
            </w:tcBorders>
            <w:shd w:val="clear" w:color="auto" w:fill="auto"/>
            <w:noWrap/>
            <w:vAlign w:val="bottom"/>
          </w:tcPr>
          <w:p>
            <w:pPr>
              <w:widowControl/>
              <w:jc w:val="center"/>
              <w:rPr>
                <w:rFonts w:ascii="Times New Roman" w:hAnsi="Times New Roman"/>
                <w:color w:val="000000"/>
                <w:kern w:val="0"/>
              </w:rPr>
            </w:pPr>
            <w:r>
              <w:rPr>
                <w:rFonts w:hint="eastAsia" w:ascii="Times New Roman" w:hAnsi="Times New Roman" w:cs="宋体"/>
                <w:color w:val="000000"/>
                <w:kern w:val="0"/>
              </w:rPr>
              <w:t>143</w:t>
            </w:r>
            <w:r>
              <w:rPr>
                <w:rFonts w:hint="eastAsia" w:ascii="Times New Roman" w:hAnsi="Times New Roman"/>
                <w:color w:val="000000"/>
              </w:rPr>
              <w:t xml:space="preserve"> FCFS</w:t>
            </w:r>
          </w:p>
        </w:tc>
        <w:tc>
          <w:tcPr>
            <w:tcW w:w="1843" w:type="dxa"/>
            <w:gridSpan w:val="2"/>
            <w:tcBorders>
              <w:top w:val="single" w:color="auto" w:sz="4" w:space="0"/>
              <w:left w:val="nil"/>
              <w:bottom w:val="single" w:color="auto" w:sz="4" w:space="0"/>
              <w:right w:val="single" w:color="000000" w:sz="4" w:space="0"/>
            </w:tcBorders>
            <w:shd w:val="clear" w:color="auto" w:fill="auto"/>
            <w:noWrap/>
            <w:vAlign w:val="bottom"/>
          </w:tcPr>
          <w:p>
            <w:pPr>
              <w:widowControl/>
              <w:jc w:val="center"/>
              <w:rPr>
                <w:rFonts w:ascii="Times New Roman" w:hAnsi="Times New Roman"/>
                <w:color w:val="000000"/>
                <w:kern w:val="0"/>
              </w:rPr>
            </w:pPr>
            <w:r>
              <w:rPr>
                <w:rFonts w:hint="eastAsia" w:ascii="Times New Roman" w:hAnsi="Times New Roman" w:cs="宋体"/>
                <w:color w:val="000000"/>
                <w:kern w:val="0"/>
              </w:rPr>
              <w:t xml:space="preserve">143 </w:t>
            </w:r>
            <w:r>
              <w:rPr>
                <w:rFonts w:hint="eastAsia" w:ascii="Times New Roman" w:hAnsi="Times New Roman"/>
                <w:color w:val="000000"/>
              </w:rPr>
              <w:t>SSTF</w:t>
            </w:r>
          </w:p>
        </w:tc>
        <w:tc>
          <w:tcPr>
            <w:tcW w:w="1985" w:type="dxa"/>
            <w:gridSpan w:val="2"/>
            <w:tcBorders>
              <w:top w:val="single" w:color="auto" w:sz="4" w:space="0"/>
              <w:left w:val="nil"/>
              <w:bottom w:val="single" w:color="auto" w:sz="4" w:space="0"/>
              <w:right w:val="single" w:color="000000" w:sz="4" w:space="0"/>
            </w:tcBorders>
            <w:shd w:val="clear" w:color="auto" w:fill="auto"/>
            <w:noWrap/>
            <w:vAlign w:val="bottom"/>
          </w:tcPr>
          <w:p>
            <w:pPr>
              <w:widowControl/>
              <w:jc w:val="center"/>
              <w:rPr>
                <w:rFonts w:ascii="Times New Roman" w:hAnsi="Times New Roman"/>
                <w:color w:val="000000"/>
                <w:kern w:val="0"/>
              </w:rPr>
            </w:pPr>
            <w:r>
              <w:rPr>
                <w:rFonts w:hint="eastAsia" w:ascii="Times New Roman" w:hAnsi="Times New Roman" w:cs="宋体"/>
                <w:color w:val="000000"/>
                <w:kern w:val="0"/>
              </w:rPr>
              <w:t xml:space="preserve">125-&gt;143 </w:t>
            </w:r>
            <w:r>
              <w:rPr>
                <w:rFonts w:hint="eastAsia" w:ascii="Times New Roman" w:hAnsi="Times New Roman"/>
                <w:color w:val="000000"/>
              </w:rPr>
              <w:t>SCAN</w:t>
            </w:r>
          </w:p>
        </w:tc>
        <w:tc>
          <w:tcPr>
            <w:tcW w:w="1842" w:type="dxa"/>
            <w:gridSpan w:val="2"/>
            <w:tcBorders>
              <w:top w:val="single" w:color="auto" w:sz="4" w:space="0"/>
              <w:left w:val="nil"/>
              <w:bottom w:val="single" w:color="auto" w:sz="4" w:space="0"/>
              <w:right w:val="single" w:color="000000" w:sz="4" w:space="0"/>
            </w:tcBorders>
            <w:noWrap w:val="0"/>
            <w:vAlign w:val="top"/>
          </w:tcPr>
          <w:p>
            <w:pPr>
              <w:widowControl/>
              <w:jc w:val="center"/>
              <w:rPr>
                <w:rFonts w:hint="eastAsia" w:ascii="Times New Roman" w:hAnsi="Times New Roman"/>
                <w:color w:val="000000"/>
              </w:rPr>
            </w:pPr>
            <w:r>
              <w:rPr>
                <w:rFonts w:hint="eastAsia" w:ascii="Times New Roman" w:hAnsi="Times New Roman" w:cs="宋体"/>
                <w:color w:val="000000"/>
                <w:kern w:val="0"/>
              </w:rPr>
              <w:t xml:space="preserve">125-&gt;143 </w:t>
            </w:r>
            <w:r>
              <w:rPr>
                <w:rFonts w:ascii="Times New Roman" w:hAnsi="Times New Roman"/>
                <w:color w:val="000000"/>
                <w:szCs w:val="28"/>
              </w:rPr>
              <w:t>CSCAN</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86</w:t>
            </w:r>
          </w:p>
        </w:tc>
        <w:tc>
          <w:tcPr>
            <w:tcW w:w="818"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57</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147</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4</w:t>
            </w:r>
          </w:p>
        </w:tc>
        <w:tc>
          <w:tcPr>
            <w:tcW w:w="99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147</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4</w:t>
            </w:r>
          </w:p>
        </w:tc>
        <w:tc>
          <w:tcPr>
            <w:tcW w:w="992" w:type="dxa"/>
            <w:tcBorders>
              <w:top w:val="nil"/>
              <w:left w:val="nil"/>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147</w:t>
            </w:r>
          </w:p>
        </w:tc>
        <w:tc>
          <w:tcPr>
            <w:tcW w:w="850" w:type="dxa"/>
            <w:tcBorders>
              <w:top w:val="nil"/>
              <w:left w:val="single" w:color="auto" w:sz="4" w:space="0"/>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4</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147</w:t>
            </w:r>
          </w:p>
        </w:tc>
        <w:tc>
          <w:tcPr>
            <w:tcW w:w="818"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61</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150</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99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150</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992" w:type="dxa"/>
            <w:tcBorders>
              <w:top w:val="nil"/>
              <w:left w:val="nil"/>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150</w:t>
            </w:r>
          </w:p>
        </w:tc>
        <w:tc>
          <w:tcPr>
            <w:tcW w:w="850" w:type="dxa"/>
            <w:tcBorders>
              <w:top w:val="nil"/>
              <w:left w:val="single" w:color="auto" w:sz="4" w:space="0"/>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3</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91</w:t>
            </w:r>
          </w:p>
        </w:tc>
        <w:tc>
          <w:tcPr>
            <w:tcW w:w="818"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56</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130</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20</w:t>
            </w:r>
          </w:p>
        </w:tc>
        <w:tc>
          <w:tcPr>
            <w:tcW w:w="99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175</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25</w:t>
            </w:r>
          </w:p>
        </w:tc>
        <w:tc>
          <w:tcPr>
            <w:tcW w:w="992" w:type="dxa"/>
            <w:tcBorders>
              <w:top w:val="nil"/>
              <w:left w:val="nil"/>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175</w:t>
            </w:r>
          </w:p>
        </w:tc>
        <w:tc>
          <w:tcPr>
            <w:tcW w:w="850" w:type="dxa"/>
            <w:tcBorders>
              <w:top w:val="nil"/>
              <w:left w:val="single" w:color="auto" w:sz="4" w:space="0"/>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25</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177</w:t>
            </w:r>
          </w:p>
        </w:tc>
        <w:tc>
          <w:tcPr>
            <w:tcW w:w="818"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86</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102</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28</w:t>
            </w:r>
          </w:p>
        </w:tc>
        <w:tc>
          <w:tcPr>
            <w:tcW w:w="99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177</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992" w:type="dxa"/>
            <w:tcBorders>
              <w:top w:val="nil"/>
              <w:left w:val="nil"/>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177</w:t>
            </w:r>
          </w:p>
        </w:tc>
        <w:tc>
          <w:tcPr>
            <w:tcW w:w="850" w:type="dxa"/>
            <w:tcBorders>
              <w:top w:val="nil"/>
              <w:left w:val="single" w:color="auto" w:sz="4" w:space="0"/>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2</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94</w:t>
            </w:r>
          </w:p>
        </w:tc>
        <w:tc>
          <w:tcPr>
            <w:tcW w:w="818"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83</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94</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8</w:t>
            </w:r>
          </w:p>
        </w:tc>
        <w:tc>
          <w:tcPr>
            <w:tcW w:w="99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130</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47</w:t>
            </w:r>
          </w:p>
        </w:tc>
        <w:tc>
          <w:tcPr>
            <w:tcW w:w="992" w:type="dxa"/>
            <w:tcBorders>
              <w:top w:val="nil"/>
              <w:left w:val="nil"/>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86</w:t>
            </w:r>
          </w:p>
        </w:tc>
        <w:tc>
          <w:tcPr>
            <w:tcW w:w="850" w:type="dxa"/>
            <w:tcBorders>
              <w:top w:val="nil"/>
              <w:left w:val="single" w:color="auto" w:sz="4" w:space="0"/>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91</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150</w:t>
            </w:r>
          </w:p>
        </w:tc>
        <w:tc>
          <w:tcPr>
            <w:tcW w:w="818"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56</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91</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99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102</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28</w:t>
            </w:r>
          </w:p>
        </w:tc>
        <w:tc>
          <w:tcPr>
            <w:tcW w:w="992" w:type="dxa"/>
            <w:tcBorders>
              <w:top w:val="nil"/>
              <w:left w:val="nil"/>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91</w:t>
            </w:r>
          </w:p>
        </w:tc>
        <w:tc>
          <w:tcPr>
            <w:tcW w:w="850" w:type="dxa"/>
            <w:tcBorders>
              <w:top w:val="nil"/>
              <w:left w:val="single" w:color="auto" w:sz="4" w:space="0"/>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5</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102</w:t>
            </w:r>
          </w:p>
        </w:tc>
        <w:tc>
          <w:tcPr>
            <w:tcW w:w="818"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48</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86</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w:t>
            </w:r>
          </w:p>
        </w:tc>
        <w:tc>
          <w:tcPr>
            <w:tcW w:w="99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94</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8</w:t>
            </w:r>
          </w:p>
        </w:tc>
        <w:tc>
          <w:tcPr>
            <w:tcW w:w="992" w:type="dxa"/>
            <w:tcBorders>
              <w:top w:val="nil"/>
              <w:left w:val="nil"/>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94</w:t>
            </w:r>
          </w:p>
        </w:tc>
        <w:tc>
          <w:tcPr>
            <w:tcW w:w="850" w:type="dxa"/>
            <w:tcBorders>
              <w:top w:val="nil"/>
              <w:left w:val="single" w:color="auto" w:sz="4" w:space="0"/>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3</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175</w:t>
            </w:r>
          </w:p>
        </w:tc>
        <w:tc>
          <w:tcPr>
            <w:tcW w:w="818"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73</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175</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89</w:t>
            </w:r>
          </w:p>
        </w:tc>
        <w:tc>
          <w:tcPr>
            <w:tcW w:w="99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91</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3</w:t>
            </w:r>
          </w:p>
        </w:tc>
        <w:tc>
          <w:tcPr>
            <w:tcW w:w="992" w:type="dxa"/>
            <w:tcBorders>
              <w:top w:val="nil"/>
              <w:left w:val="nil"/>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102</w:t>
            </w:r>
          </w:p>
        </w:tc>
        <w:tc>
          <w:tcPr>
            <w:tcW w:w="850" w:type="dxa"/>
            <w:tcBorders>
              <w:top w:val="nil"/>
              <w:left w:val="single" w:color="auto" w:sz="4" w:space="0"/>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8</w:t>
            </w:r>
          </w:p>
        </w:tc>
      </w:tr>
      <w:tr>
        <w:tblPrEx>
          <w:tblCellMar>
            <w:top w:w="0" w:type="dxa"/>
            <w:left w:w="108" w:type="dxa"/>
            <w:bottom w:w="0" w:type="dxa"/>
            <w:right w:w="108" w:type="dxa"/>
          </w:tblCellMar>
        </w:tblPrEx>
        <w:trPr>
          <w:trHeight w:val="285" w:hRule="atLeast"/>
        </w:trPr>
        <w:tc>
          <w:tcPr>
            <w:tcW w:w="898"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130</w:t>
            </w:r>
          </w:p>
        </w:tc>
        <w:tc>
          <w:tcPr>
            <w:tcW w:w="818"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45</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177</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2</w:t>
            </w:r>
          </w:p>
        </w:tc>
        <w:tc>
          <w:tcPr>
            <w:tcW w:w="992"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86</w:t>
            </w:r>
          </w:p>
        </w:tc>
        <w:tc>
          <w:tcPr>
            <w:tcW w:w="993" w:type="dxa"/>
            <w:tcBorders>
              <w:top w:val="nil"/>
              <w:left w:val="nil"/>
              <w:bottom w:val="single" w:color="auto" w:sz="4" w:space="0"/>
              <w:right w:val="single" w:color="auto" w:sz="4" w:space="0"/>
            </w:tcBorders>
            <w:shd w:val="clear" w:color="auto" w:fill="auto"/>
            <w:noWrap/>
            <w:vAlign w:val="bottom"/>
          </w:tcPr>
          <w:p>
            <w:pPr>
              <w:widowControl/>
              <w:jc w:val="center"/>
              <w:rPr>
                <w:rFonts w:ascii="Times New Roman" w:hAnsi="Times New Roman" w:cs="宋体"/>
                <w:color w:val="000000"/>
                <w:kern w:val="0"/>
              </w:rPr>
            </w:pPr>
            <w:r>
              <w:rPr>
                <w:rFonts w:hint="eastAsia" w:ascii="Times New Roman" w:hAnsi="Times New Roman" w:cs="宋体"/>
                <w:color w:val="000000"/>
                <w:kern w:val="0"/>
              </w:rPr>
              <w:t>5</w:t>
            </w:r>
          </w:p>
        </w:tc>
        <w:tc>
          <w:tcPr>
            <w:tcW w:w="992" w:type="dxa"/>
            <w:tcBorders>
              <w:top w:val="nil"/>
              <w:left w:val="nil"/>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130</w:t>
            </w:r>
          </w:p>
        </w:tc>
        <w:tc>
          <w:tcPr>
            <w:tcW w:w="850" w:type="dxa"/>
            <w:tcBorders>
              <w:top w:val="nil"/>
              <w:left w:val="single" w:color="auto" w:sz="4" w:space="0"/>
              <w:bottom w:val="single" w:color="auto" w:sz="4" w:space="0"/>
              <w:right w:val="single" w:color="auto" w:sz="4" w:space="0"/>
            </w:tcBorders>
            <w:noWrap w:val="0"/>
            <w:vAlign w:val="top"/>
          </w:tcPr>
          <w:p>
            <w:pPr>
              <w:widowControl/>
              <w:jc w:val="center"/>
              <w:rPr>
                <w:rFonts w:hint="eastAsia" w:ascii="Times New Roman" w:hAnsi="Times New Roman" w:cs="宋体"/>
                <w:color w:val="000000"/>
                <w:kern w:val="0"/>
              </w:rPr>
            </w:pPr>
            <w:r>
              <w:rPr>
                <w:rFonts w:hint="eastAsia" w:ascii="Times New Roman" w:hAnsi="Times New Roman" w:cs="宋体"/>
                <w:color w:val="000000"/>
                <w:kern w:val="0"/>
              </w:rPr>
              <w:t>28</w:t>
            </w:r>
          </w:p>
        </w:tc>
      </w:tr>
      <w:tr>
        <w:tblPrEx>
          <w:tblCellMar>
            <w:top w:w="0" w:type="dxa"/>
            <w:left w:w="108" w:type="dxa"/>
            <w:bottom w:w="0" w:type="dxa"/>
            <w:right w:w="108" w:type="dxa"/>
          </w:tblCellMar>
        </w:tblPrEx>
        <w:trPr>
          <w:trHeight w:val="315" w:hRule="atLeast"/>
        </w:trPr>
        <w:tc>
          <w:tcPr>
            <w:tcW w:w="1716" w:type="dxa"/>
            <w:gridSpan w:val="2"/>
            <w:tcBorders>
              <w:top w:val="single" w:color="auto" w:sz="4" w:space="0"/>
              <w:left w:val="single" w:color="auto" w:sz="4" w:space="0"/>
              <w:bottom w:val="single" w:color="auto" w:sz="4" w:space="0"/>
              <w:right w:val="single" w:color="000000" w:sz="4" w:space="0"/>
            </w:tcBorders>
            <w:shd w:val="clear" w:color="auto" w:fill="auto"/>
            <w:noWrap/>
            <w:vAlign w:val="bottom"/>
          </w:tcPr>
          <w:p>
            <w:pPr>
              <w:widowControl/>
              <w:jc w:val="center"/>
              <w:rPr>
                <w:rFonts w:ascii="Times New Roman" w:hAnsi="Times New Roman"/>
                <w:color w:val="000000"/>
                <w:kern w:val="0"/>
              </w:rPr>
            </w:pPr>
            <w:r>
              <w:rPr>
                <w:rFonts w:hint="eastAsia" w:ascii="Times New Roman" w:hAnsi="Times New Roman"/>
                <w:color w:val="000000"/>
                <w:kern w:val="0"/>
              </w:rPr>
              <w:t>565</w:t>
            </w:r>
          </w:p>
        </w:tc>
        <w:tc>
          <w:tcPr>
            <w:tcW w:w="1843" w:type="dxa"/>
            <w:gridSpan w:val="2"/>
            <w:tcBorders>
              <w:top w:val="single" w:color="auto" w:sz="4" w:space="0"/>
              <w:left w:val="nil"/>
              <w:bottom w:val="single" w:color="auto" w:sz="4" w:space="0"/>
              <w:right w:val="single" w:color="000000" w:sz="4" w:space="0"/>
            </w:tcBorders>
            <w:shd w:val="clear" w:color="auto" w:fill="auto"/>
            <w:noWrap/>
            <w:vAlign w:val="bottom"/>
          </w:tcPr>
          <w:p>
            <w:pPr>
              <w:widowControl/>
              <w:jc w:val="center"/>
              <w:rPr>
                <w:rFonts w:ascii="Times New Roman" w:hAnsi="Times New Roman"/>
                <w:color w:val="000000"/>
                <w:kern w:val="0"/>
              </w:rPr>
            </w:pPr>
            <w:r>
              <w:rPr>
                <w:rFonts w:hint="eastAsia" w:ascii="Times New Roman" w:hAnsi="Times New Roman"/>
                <w:color w:val="000000"/>
                <w:kern w:val="0"/>
              </w:rPr>
              <w:t>162</w:t>
            </w:r>
          </w:p>
        </w:tc>
        <w:tc>
          <w:tcPr>
            <w:tcW w:w="1985" w:type="dxa"/>
            <w:gridSpan w:val="2"/>
            <w:tcBorders>
              <w:top w:val="single" w:color="auto" w:sz="4" w:space="0"/>
              <w:left w:val="nil"/>
              <w:bottom w:val="single" w:color="auto" w:sz="4" w:space="0"/>
              <w:right w:val="single" w:color="000000" w:sz="4" w:space="0"/>
            </w:tcBorders>
            <w:shd w:val="clear" w:color="auto" w:fill="auto"/>
            <w:noWrap/>
            <w:vAlign w:val="bottom"/>
          </w:tcPr>
          <w:p>
            <w:pPr>
              <w:widowControl/>
              <w:jc w:val="center"/>
              <w:rPr>
                <w:rFonts w:ascii="Times New Roman" w:hAnsi="Times New Roman"/>
                <w:color w:val="000000"/>
                <w:kern w:val="0"/>
              </w:rPr>
            </w:pPr>
            <w:r>
              <w:rPr>
                <w:rFonts w:hint="eastAsia" w:ascii="Times New Roman" w:hAnsi="Times New Roman"/>
                <w:color w:val="000000"/>
                <w:kern w:val="0"/>
              </w:rPr>
              <w:t>125</w:t>
            </w:r>
          </w:p>
        </w:tc>
        <w:tc>
          <w:tcPr>
            <w:tcW w:w="1842" w:type="dxa"/>
            <w:gridSpan w:val="2"/>
            <w:tcBorders>
              <w:top w:val="single" w:color="auto" w:sz="4" w:space="0"/>
              <w:left w:val="nil"/>
              <w:bottom w:val="single" w:color="auto" w:sz="4" w:space="0"/>
              <w:right w:val="single" w:color="000000" w:sz="4" w:space="0"/>
            </w:tcBorders>
            <w:noWrap w:val="0"/>
            <w:vAlign w:val="top"/>
          </w:tcPr>
          <w:p>
            <w:pPr>
              <w:widowControl/>
              <w:jc w:val="center"/>
              <w:rPr>
                <w:rFonts w:hint="eastAsia" w:ascii="Times New Roman" w:hAnsi="Times New Roman"/>
                <w:color w:val="000000"/>
                <w:kern w:val="0"/>
              </w:rPr>
            </w:pPr>
            <w:r>
              <w:rPr>
                <w:rFonts w:hint="eastAsia" w:ascii="Times New Roman" w:hAnsi="Times New Roman"/>
                <w:color w:val="000000"/>
                <w:kern w:val="0"/>
              </w:rPr>
              <w:t>169</w:t>
            </w:r>
          </w:p>
        </w:tc>
      </w:tr>
    </w:tbl>
    <w:p>
      <w:pPr>
        <w:jc w:val="left"/>
        <w:rPr>
          <w:rFonts w:hint="eastAsia" w:ascii="Times New Roman" w:hAnsi="Times New Roman"/>
          <w:color w:val="000000"/>
        </w:rPr>
      </w:pPr>
      <w:r>
        <w:rPr>
          <w:rFonts w:hint="eastAsia" w:ascii="Times New Roman" w:hAnsi="Times New Roman"/>
          <w:color w:val="000000"/>
        </w:rPr>
        <w:t>1）先来先服务算法FCFS总量为565，依次为143-86-147-91-177-94-150-102-175-130。</w:t>
      </w:r>
    </w:p>
    <w:p>
      <w:pPr>
        <w:jc w:val="left"/>
        <w:rPr>
          <w:rFonts w:hint="eastAsia" w:ascii="Times New Roman" w:hAnsi="Times New Roman"/>
          <w:color w:val="000000"/>
        </w:rPr>
      </w:pPr>
      <w:r>
        <w:rPr>
          <w:rFonts w:hint="eastAsia" w:ascii="Times New Roman" w:hAnsi="Times New Roman"/>
          <w:color w:val="000000"/>
        </w:rPr>
        <w:t>2）最短查找时间优先算法SSTF总量为162 ，依次为143-147-150-130-102-94-91-86-175-177。</w:t>
      </w:r>
    </w:p>
    <w:p>
      <w:pPr>
        <w:jc w:val="left"/>
        <w:rPr>
          <w:rFonts w:hint="eastAsia" w:ascii="Times New Roman" w:hAnsi="Times New Roman"/>
          <w:color w:val="000000"/>
        </w:rPr>
      </w:pPr>
      <w:r>
        <w:rPr>
          <w:rFonts w:hint="eastAsia" w:ascii="Times New Roman" w:hAnsi="Times New Roman"/>
          <w:color w:val="000000"/>
        </w:rPr>
        <w:t>3）扫描算法SCAN总量为125，依次为143-147-150-175-177-130-102-94-91-86。</w:t>
      </w:r>
    </w:p>
    <w:p>
      <w:pPr>
        <w:jc w:val="left"/>
        <w:rPr>
          <w:rFonts w:hint="eastAsia" w:ascii="Times New Roman" w:hAnsi="Times New Roman"/>
          <w:color w:val="000000"/>
        </w:rPr>
      </w:pPr>
      <w:r>
        <w:rPr>
          <w:rFonts w:hint="eastAsia" w:ascii="Times New Roman" w:hAnsi="Times New Roman"/>
          <w:color w:val="000000"/>
          <w:szCs w:val="28"/>
        </w:rPr>
        <w:t>4</w:t>
      </w:r>
      <w:r>
        <w:rPr>
          <w:rFonts w:ascii="Times New Roman" w:hAnsi="Times New Roman"/>
          <w:color w:val="000000"/>
          <w:szCs w:val="28"/>
        </w:rPr>
        <w:t>）循环扫描算法CSCAN</w:t>
      </w:r>
      <w:r>
        <w:rPr>
          <w:rFonts w:hint="eastAsia" w:ascii="Times New Roman" w:hAnsi="Times New Roman"/>
          <w:color w:val="000000"/>
        </w:rPr>
        <w:t>总量为169，依次为143-</w:t>
      </w:r>
      <w:r>
        <w:rPr>
          <w:rFonts w:ascii="Times New Roman" w:hAnsi="Times New Roman"/>
          <w:color w:val="000000"/>
        </w:rPr>
        <w:t>147-150-175-177-86-91-94-102-130</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rPr>
        <w:t>通过以上分析，扫描算法SCAN</w:t>
      </w:r>
      <w:r>
        <w:rPr>
          <w:rFonts w:ascii="Times New Roman" w:hAnsi="Times New Roman"/>
          <w:color w:val="000000"/>
          <w:szCs w:val="28"/>
        </w:rPr>
        <w:t>移动距离最短</w:t>
      </w:r>
      <w:r>
        <w:rPr>
          <w:rFonts w:hint="eastAsia" w:ascii="Times New Roman" w:hAnsi="Times New Roman"/>
          <w:color w:val="000000"/>
          <w:szCs w:val="28"/>
        </w:rPr>
        <w:t>。</w:t>
      </w:r>
    </w:p>
    <w:p>
      <w:pPr>
        <w:pStyle w:val="4"/>
        <w:jc w:val="left"/>
        <w:rPr>
          <w:rFonts w:hint="eastAsia" w:ascii="Times New Roman" w:hAnsi="Times New Roman"/>
          <w:color w:val="000000"/>
          <w:szCs w:val="24"/>
        </w:rPr>
      </w:pPr>
      <w:r>
        <w:rPr>
          <w:rFonts w:hint="eastAsia" w:ascii="Times New Roman" w:hAnsi="Times New Roman"/>
          <w:color w:val="000000"/>
          <w:szCs w:val="24"/>
        </w:rPr>
        <w:t>55.</w:t>
      </w:r>
      <w:r>
        <w:rPr>
          <w:rFonts w:ascii="Times New Roman" w:hAnsi="Times New Roman"/>
          <w:color w:val="000000"/>
          <w:szCs w:val="24"/>
        </w:rPr>
        <w:t>有一具有40个磁道的盘面，编号为0-39，当磁头位于第</w:t>
      </w:r>
      <w:r>
        <w:rPr>
          <w:rFonts w:hint="eastAsia" w:ascii="Times New Roman" w:hAnsi="Times New Roman"/>
          <w:color w:val="000000"/>
          <w:szCs w:val="24"/>
        </w:rPr>
        <w:t>11</w:t>
      </w:r>
      <w:r>
        <w:rPr>
          <w:rFonts w:ascii="Times New Roman" w:hAnsi="Times New Roman"/>
          <w:color w:val="000000"/>
          <w:szCs w:val="24"/>
        </w:rPr>
        <w:t>磁道时，顺序来到如下磁道请求：磁道号：1、36、16、34、9、12；试</w:t>
      </w:r>
      <w:r>
        <w:rPr>
          <w:rFonts w:hint="eastAsia" w:ascii="Times New Roman" w:hAnsi="Times New Roman"/>
          <w:color w:val="000000"/>
          <w:szCs w:val="24"/>
        </w:rPr>
        <w:t>分别用下列</w:t>
      </w:r>
      <w:r>
        <w:rPr>
          <w:rFonts w:ascii="Times New Roman" w:hAnsi="Times New Roman"/>
          <w:color w:val="000000"/>
          <w:szCs w:val="24"/>
        </w:rPr>
        <w:t>三种磁盘驱动调度算法，计算出它们各自要来回</w:t>
      </w:r>
      <w:r>
        <w:rPr>
          <w:rFonts w:hint="eastAsia" w:ascii="Times New Roman" w:hAnsi="Times New Roman"/>
          <w:color w:val="000000"/>
          <w:szCs w:val="24"/>
        </w:rPr>
        <w:t>需要</w:t>
      </w:r>
      <w:r>
        <w:rPr>
          <w:rFonts w:ascii="Times New Roman" w:hAnsi="Times New Roman"/>
          <w:color w:val="000000"/>
          <w:szCs w:val="24"/>
        </w:rPr>
        <w:t>多少磁道？l）先来先服务算法FCFS</w:t>
      </w:r>
      <w:r>
        <w:rPr>
          <w:rFonts w:hint="eastAsia" w:ascii="Times New Roman" w:hAnsi="Times New Roman"/>
          <w:color w:val="000000"/>
          <w:szCs w:val="24"/>
        </w:rPr>
        <w:t>；</w:t>
      </w:r>
      <w:r>
        <w:rPr>
          <w:rFonts w:ascii="Times New Roman" w:hAnsi="Times New Roman"/>
          <w:color w:val="000000"/>
          <w:szCs w:val="24"/>
        </w:rPr>
        <w:t>2）最短查找时间优先算法SSTF</w:t>
      </w:r>
      <w:r>
        <w:rPr>
          <w:rFonts w:hint="eastAsia" w:ascii="Times New Roman" w:hAnsi="Times New Roman"/>
          <w:color w:val="000000"/>
          <w:szCs w:val="24"/>
        </w:rPr>
        <w:t>；</w:t>
      </w:r>
      <w:r>
        <w:rPr>
          <w:rFonts w:ascii="Times New Roman" w:hAnsi="Times New Roman"/>
          <w:color w:val="000000"/>
          <w:szCs w:val="24"/>
        </w:rPr>
        <w:t>3）扫描算法SCAN</w:t>
      </w:r>
      <w:r>
        <w:rPr>
          <w:rFonts w:hint="eastAsia" w:ascii="Times New Roman" w:hAnsi="Times New Roman"/>
          <w:color w:val="000000"/>
          <w:szCs w:val="24"/>
        </w:rPr>
        <w:t>。</w:t>
      </w:r>
    </w:p>
    <w:p>
      <w:pPr>
        <w:jc w:val="left"/>
        <w:rPr>
          <w:rFonts w:ascii="Times New Roman" w:hAnsi="Times New Roman"/>
          <w:color w:val="000000"/>
        </w:rPr>
      </w:pPr>
      <w:r>
        <w:rPr>
          <w:rFonts w:hint="eastAsia" w:ascii="Times New Roman" w:hAnsi="Times New Roman"/>
          <w:color w:val="000000"/>
        </w:rPr>
        <w:t>答：</w:t>
      </w:r>
    </w:p>
    <w:tbl>
      <w:tblPr>
        <w:tblStyle w:val="9"/>
        <w:tblW w:w="6961" w:type="dxa"/>
        <w:tblInd w:w="93" w:type="dxa"/>
        <w:tblLayout w:type="autofit"/>
        <w:tblCellMar>
          <w:top w:w="0" w:type="dxa"/>
          <w:left w:w="108" w:type="dxa"/>
          <w:bottom w:w="0" w:type="dxa"/>
          <w:right w:w="108" w:type="dxa"/>
        </w:tblCellMar>
      </w:tblPr>
      <w:tblGrid>
        <w:gridCol w:w="866"/>
        <w:gridCol w:w="850"/>
        <w:gridCol w:w="709"/>
        <w:gridCol w:w="851"/>
        <w:gridCol w:w="708"/>
        <w:gridCol w:w="819"/>
        <w:gridCol w:w="741"/>
        <w:gridCol w:w="752"/>
        <w:gridCol w:w="665"/>
      </w:tblGrid>
      <w:tr>
        <w:tblPrEx>
          <w:tblCellMar>
            <w:top w:w="0" w:type="dxa"/>
            <w:left w:w="108" w:type="dxa"/>
            <w:bottom w:w="0" w:type="dxa"/>
            <w:right w:w="108" w:type="dxa"/>
          </w:tblCellMar>
        </w:tblPrEx>
        <w:trPr>
          <w:trHeight w:val="285" w:hRule="atLeast"/>
        </w:trPr>
        <w:tc>
          <w:tcPr>
            <w:tcW w:w="86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算法</w:t>
            </w:r>
          </w:p>
        </w:tc>
        <w:tc>
          <w:tcPr>
            <w:tcW w:w="1559" w:type="dxa"/>
            <w:gridSpan w:val="2"/>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11 FCFS</w:t>
            </w:r>
          </w:p>
        </w:tc>
        <w:tc>
          <w:tcPr>
            <w:tcW w:w="1559" w:type="dxa"/>
            <w:gridSpan w:val="2"/>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11 SSTF</w:t>
            </w:r>
          </w:p>
        </w:tc>
        <w:tc>
          <w:tcPr>
            <w:tcW w:w="2977" w:type="dxa"/>
            <w:gridSpan w:val="4"/>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SCAN</w:t>
            </w:r>
          </w:p>
        </w:tc>
      </w:tr>
      <w:tr>
        <w:tblPrEx>
          <w:tblCellMar>
            <w:top w:w="0" w:type="dxa"/>
            <w:left w:w="108" w:type="dxa"/>
            <w:bottom w:w="0" w:type="dxa"/>
            <w:right w:w="108" w:type="dxa"/>
          </w:tblCellMar>
        </w:tblPrEx>
        <w:trPr>
          <w:trHeight w:val="285" w:hRule="atLeast"/>
        </w:trPr>
        <w:tc>
          <w:tcPr>
            <w:tcW w:w="866"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18"/>
              </w:rPr>
            </w:pPr>
          </w:p>
        </w:tc>
        <w:tc>
          <w:tcPr>
            <w:tcW w:w="1559" w:type="dxa"/>
            <w:gridSpan w:val="2"/>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18"/>
              </w:rPr>
            </w:pPr>
          </w:p>
        </w:tc>
        <w:tc>
          <w:tcPr>
            <w:tcW w:w="1559" w:type="dxa"/>
            <w:gridSpan w:val="2"/>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18"/>
              </w:rPr>
            </w:pPr>
          </w:p>
        </w:tc>
        <w:tc>
          <w:tcPr>
            <w:tcW w:w="1560" w:type="dxa"/>
            <w:gridSpan w:val="2"/>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11 增加方向</w:t>
            </w:r>
          </w:p>
        </w:tc>
        <w:tc>
          <w:tcPr>
            <w:tcW w:w="1417" w:type="dxa"/>
            <w:gridSpan w:val="2"/>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11 减少方向</w:t>
            </w:r>
          </w:p>
        </w:tc>
      </w:tr>
      <w:tr>
        <w:tblPrEx>
          <w:tblCellMar>
            <w:top w:w="0" w:type="dxa"/>
            <w:left w:w="108" w:type="dxa"/>
            <w:bottom w:w="0" w:type="dxa"/>
            <w:right w:w="108" w:type="dxa"/>
          </w:tblCellMar>
        </w:tblPrEx>
        <w:trPr>
          <w:trHeight w:val="285" w:hRule="atLeast"/>
        </w:trPr>
        <w:tc>
          <w:tcPr>
            <w:tcW w:w="866" w:type="dxa"/>
            <w:vMerge w:val="restart"/>
            <w:tcBorders>
              <w:top w:val="nil"/>
              <w:left w:val="single" w:color="auto" w:sz="4" w:space="0"/>
              <w:bottom w:val="single" w:color="auto" w:sz="4" w:space="0"/>
              <w:right w:val="single" w:color="auto" w:sz="4" w:space="0"/>
            </w:tcBorders>
            <w:shd w:val="clear" w:color="auto" w:fill="auto"/>
            <w:noWrap w:val="0"/>
            <w:vAlign w:val="center"/>
          </w:tcPr>
          <w:p>
            <w:pPr>
              <w:widowControl/>
              <w:jc w:val="center"/>
              <w:rPr>
                <w:rFonts w:hint="eastAsia" w:ascii="Times New Roman" w:hAnsi="Times New Roman" w:cs="宋体"/>
                <w:color w:val="000000"/>
                <w:kern w:val="0"/>
                <w:szCs w:val="21"/>
              </w:rPr>
            </w:pPr>
            <w:r>
              <w:rPr>
                <w:rFonts w:hint="eastAsia" w:ascii="Times New Roman" w:hAnsi="Times New Roman" w:cs="宋体"/>
                <w:color w:val="000000"/>
                <w:kern w:val="0"/>
                <w:szCs w:val="21"/>
              </w:rPr>
              <w:t>移</w:t>
            </w:r>
          </w:p>
          <w:p>
            <w:pPr>
              <w:widowControl/>
              <w:jc w:val="center"/>
              <w:rPr>
                <w:rFonts w:hint="eastAsia" w:ascii="Times New Roman" w:hAnsi="Times New Roman" w:cs="宋体"/>
                <w:color w:val="000000"/>
                <w:kern w:val="0"/>
                <w:szCs w:val="21"/>
              </w:rPr>
            </w:pPr>
            <w:r>
              <w:rPr>
                <w:rFonts w:hint="eastAsia" w:ascii="Times New Roman" w:hAnsi="Times New Roman" w:cs="宋体"/>
                <w:color w:val="000000"/>
                <w:kern w:val="0"/>
                <w:szCs w:val="21"/>
              </w:rPr>
              <w:t>动</w:t>
            </w:r>
          </w:p>
          <w:p>
            <w:pPr>
              <w:widowControl/>
              <w:jc w:val="center"/>
              <w:rPr>
                <w:rFonts w:hint="eastAsia" w:ascii="Times New Roman" w:hAnsi="Times New Roman" w:cs="宋体"/>
                <w:color w:val="000000"/>
                <w:kern w:val="0"/>
                <w:szCs w:val="21"/>
              </w:rPr>
            </w:pPr>
            <w:r>
              <w:rPr>
                <w:rFonts w:hint="eastAsia" w:ascii="Times New Roman" w:hAnsi="Times New Roman" w:cs="宋体"/>
                <w:color w:val="000000"/>
                <w:kern w:val="0"/>
                <w:szCs w:val="21"/>
              </w:rPr>
              <w:t>顺</w:t>
            </w:r>
          </w:p>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序</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w:t>
            </w:r>
          </w:p>
        </w:tc>
        <w:tc>
          <w:tcPr>
            <w:tcW w:w="709"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10</w:t>
            </w:r>
          </w:p>
        </w:tc>
        <w:tc>
          <w:tcPr>
            <w:tcW w:w="851"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12</w:t>
            </w:r>
          </w:p>
        </w:tc>
        <w:tc>
          <w:tcPr>
            <w:tcW w:w="708"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w:t>
            </w:r>
          </w:p>
        </w:tc>
        <w:tc>
          <w:tcPr>
            <w:tcW w:w="819"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12</w:t>
            </w:r>
          </w:p>
        </w:tc>
        <w:tc>
          <w:tcPr>
            <w:tcW w:w="741"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w:t>
            </w:r>
          </w:p>
        </w:tc>
        <w:tc>
          <w:tcPr>
            <w:tcW w:w="752"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9</w:t>
            </w:r>
          </w:p>
        </w:tc>
        <w:tc>
          <w:tcPr>
            <w:tcW w:w="665"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2</w:t>
            </w:r>
          </w:p>
        </w:tc>
      </w:tr>
      <w:tr>
        <w:tblPrEx>
          <w:tblCellMar>
            <w:top w:w="0" w:type="dxa"/>
            <w:left w:w="108" w:type="dxa"/>
            <w:bottom w:w="0" w:type="dxa"/>
            <w:right w:w="108" w:type="dxa"/>
          </w:tblCellMar>
        </w:tblPrEx>
        <w:trPr>
          <w:trHeight w:val="285" w:hRule="atLeast"/>
        </w:trPr>
        <w:tc>
          <w:tcPr>
            <w:tcW w:w="866" w:type="dxa"/>
            <w:vMerge w:val="continue"/>
            <w:tcBorders>
              <w:top w:val="nil"/>
              <w:left w:val="single" w:color="auto" w:sz="4" w:space="0"/>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36</w:t>
            </w:r>
          </w:p>
        </w:tc>
        <w:tc>
          <w:tcPr>
            <w:tcW w:w="709"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35</w:t>
            </w:r>
          </w:p>
        </w:tc>
        <w:tc>
          <w:tcPr>
            <w:tcW w:w="851"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9</w:t>
            </w:r>
          </w:p>
        </w:tc>
        <w:tc>
          <w:tcPr>
            <w:tcW w:w="708"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3</w:t>
            </w:r>
          </w:p>
        </w:tc>
        <w:tc>
          <w:tcPr>
            <w:tcW w:w="819"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16</w:t>
            </w:r>
          </w:p>
        </w:tc>
        <w:tc>
          <w:tcPr>
            <w:tcW w:w="741"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4</w:t>
            </w:r>
          </w:p>
        </w:tc>
        <w:tc>
          <w:tcPr>
            <w:tcW w:w="752"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w:t>
            </w:r>
          </w:p>
        </w:tc>
        <w:tc>
          <w:tcPr>
            <w:tcW w:w="665"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8</w:t>
            </w:r>
          </w:p>
        </w:tc>
      </w:tr>
      <w:tr>
        <w:tblPrEx>
          <w:tblCellMar>
            <w:top w:w="0" w:type="dxa"/>
            <w:left w:w="108" w:type="dxa"/>
            <w:bottom w:w="0" w:type="dxa"/>
            <w:right w:w="108" w:type="dxa"/>
          </w:tblCellMar>
        </w:tblPrEx>
        <w:trPr>
          <w:trHeight w:val="285" w:hRule="atLeast"/>
        </w:trPr>
        <w:tc>
          <w:tcPr>
            <w:tcW w:w="866" w:type="dxa"/>
            <w:vMerge w:val="continue"/>
            <w:tcBorders>
              <w:top w:val="nil"/>
              <w:left w:val="single" w:color="auto" w:sz="4" w:space="0"/>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16</w:t>
            </w:r>
          </w:p>
        </w:tc>
        <w:tc>
          <w:tcPr>
            <w:tcW w:w="709"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20</w:t>
            </w:r>
          </w:p>
        </w:tc>
        <w:tc>
          <w:tcPr>
            <w:tcW w:w="851"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16</w:t>
            </w:r>
          </w:p>
        </w:tc>
        <w:tc>
          <w:tcPr>
            <w:tcW w:w="708"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7</w:t>
            </w:r>
          </w:p>
        </w:tc>
        <w:tc>
          <w:tcPr>
            <w:tcW w:w="819"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34</w:t>
            </w:r>
          </w:p>
        </w:tc>
        <w:tc>
          <w:tcPr>
            <w:tcW w:w="741"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18</w:t>
            </w:r>
          </w:p>
        </w:tc>
        <w:tc>
          <w:tcPr>
            <w:tcW w:w="752"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12</w:t>
            </w:r>
          </w:p>
        </w:tc>
        <w:tc>
          <w:tcPr>
            <w:tcW w:w="665"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11</w:t>
            </w:r>
          </w:p>
        </w:tc>
      </w:tr>
      <w:tr>
        <w:tblPrEx>
          <w:tblCellMar>
            <w:top w:w="0" w:type="dxa"/>
            <w:left w:w="108" w:type="dxa"/>
            <w:bottom w:w="0" w:type="dxa"/>
            <w:right w:w="108" w:type="dxa"/>
          </w:tblCellMar>
        </w:tblPrEx>
        <w:trPr>
          <w:trHeight w:val="285" w:hRule="atLeast"/>
        </w:trPr>
        <w:tc>
          <w:tcPr>
            <w:tcW w:w="866" w:type="dxa"/>
            <w:vMerge w:val="continue"/>
            <w:tcBorders>
              <w:top w:val="nil"/>
              <w:left w:val="single" w:color="auto" w:sz="4" w:space="0"/>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34</w:t>
            </w:r>
          </w:p>
        </w:tc>
        <w:tc>
          <w:tcPr>
            <w:tcW w:w="709"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18</w:t>
            </w:r>
          </w:p>
        </w:tc>
        <w:tc>
          <w:tcPr>
            <w:tcW w:w="851"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w:t>
            </w:r>
          </w:p>
        </w:tc>
        <w:tc>
          <w:tcPr>
            <w:tcW w:w="708"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15</w:t>
            </w:r>
          </w:p>
        </w:tc>
        <w:tc>
          <w:tcPr>
            <w:tcW w:w="819"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36</w:t>
            </w:r>
          </w:p>
        </w:tc>
        <w:tc>
          <w:tcPr>
            <w:tcW w:w="741"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2</w:t>
            </w:r>
          </w:p>
        </w:tc>
        <w:tc>
          <w:tcPr>
            <w:tcW w:w="752"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16</w:t>
            </w:r>
          </w:p>
        </w:tc>
        <w:tc>
          <w:tcPr>
            <w:tcW w:w="665"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4</w:t>
            </w:r>
          </w:p>
        </w:tc>
      </w:tr>
      <w:tr>
        <w:tblPrEx>
          <w:tblCellMar>
            <w:top w:w="0" w:type="dxa"/>
            <w:left w:w="108" w:type="dxa"/>
            <w:bottom w:w="0" w:type="dxa"/>
            <w:right w:w="108" w:type="dxa"/>
          </w:tblCellMar>
        </w:tblPrEx>
        <w:trPr>
          <w:trHeight w:val="285" w:hRule="atLeast"/>
        </w:trPr>
        <w:tc>
          <w:tcPr>
            <w:tcW w:w="866" w:type="dxa"/>
            <w:vMerge w:val="continue"/>
            <w:tcBorders>
              <w:top w:val="nil"/>
              <w:left w:val="single" w:color="auto" w:sz="4" w:space="0"/>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9</w:t>
            </w:r>
          </w:p>
        </w:tc>
        <w:tc>
          <w:tcPr>
            <w:tcW w:w="709"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25</w:t>
            </w:r>
          </w:p>
        </w:tc>
        <w:tc>
          <w:tcPr>
            <w:tcW w:w="851"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34</w:t>
            </w:r>
          </w:p>
        </w:tc>
        <w:tc>
          <w:tcPr>
            <w:tcW w:w="708"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33</w:t>
            </w:r>
          </w:p>
        </w:tc>
        <w:tc>
          <w:tcPr>
            <w:tcW w:w="819"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9</w:t>
            </w:r>
          </w:p>
        </w:tc>
        <w:tc>
          <w:tcPr>
            <w:tcW w:w="741"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27</w:t>
            </w:r>
          </w:p>
        </w:tc>
        <w:tc>
          <w:tcPr>
            <w:tcW w:w="752"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34</w:t>
            </w:r>
          </w:p>
        </w:tc>
        <w:tc>
          <w:tcPr>
            <w:tcW w:w="665"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18</w:t>
            </w:r>
          </w:p>
        </w:tc>
      </w:tr>
      <w:tr>
        <w:tblPrEx>
          <w:tblCellMar>
            <w:top w:w="0" w:type="dxa"/>
            <w:left w:w="108" w:type="dxa"/>
            <w:bottom w:w="0" w:type="dxa"/>
            <w:right w:w="108" w:type="dxa"/>
          </w:tblCellMar>
        </w:tblPrEx>
        <w:trPr>
          <w:trHeight w:val="285" w:hRule="atLeast"/>
        </w:trPr>
        <w:tc>
          <w:tcPr>
            <w:tcW w:w="866" w:type="dxa"/>
            <w:vMerge w:val="continue"/>
            <w:tcBorders>
              <w:top w:val="nil"/>
              <w:left w:val="single" w:color="auto" w:sz="4" w:space="0"/>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12</w:t>
            </w:r>
          </w:p>
        </w:tc>
        <w:tc>
          <w:tcPr>
            <w:tcW w:w="709"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3</w:t>
            </w:r>
          </w:p>
        </w:tc>
        <w:tc>
          <w:tcPr>
            <w:tcW w:w="851"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36</w:t>
            </w:r>
          </w:p>
        </w:tc>
        <w:tc>
          <w:tcPr>
            <w:tcW w:w="708"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2</w:t>
            </w:r>
          </w:p>
        </w:tc>
        <w:tc>
          <w:tcPr>
            <w:tcW w:w="819"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w:t>
            </w:r>
          </w:p>
        </w:tc>
        <w:tc>
          <w:tcPr>
            <w:tcW w:w="741"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8</w:t>
            </w:r>
          </w:p>
        </w:tc>
        <w:tc>
          <w:tcPr>
            <w:tcW w:w="752"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36</w:t>
            </w:r>
          </w:p>
        </w:tc>
        <w:tc>
          <w:tcPr>
            <w:tcW w:w="665"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2</w:t>
            </w:r>
          </w:p>
        </w:tc>
      </w:tr>
      <w:tr>
        <w:tblPrEx>
          <w:tblCellMar>
            <w:top w:w="0" w:type="dxa"/>
            <w:left w:w="108" w:type="dxa"/>
            <w:bottom w:w="0" w:type="dxa"/>
            <w:right w:w="108" w:type="dxa"/>
          </w:tblCellMar>
        </w:tblPrEx>
        <w:trPr>
          <w:trHeight w:val="285" w:hRule="atLeast"/>
        </w:trPr>
        <w:tc>
          <w:tcPr>
            <w:tcW w:w="866" w:type="dxa"/>
            <w:tcBorders>
              <w:top w:val="nil"/>
              <w:left w:val="single" w:color="auto" w:sz="4" w:space="0"/>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总数</w:t>
            </w:r>
          </w:p>
        </w:tc>
        <w:tc>
          <w:tcPr>
            <w:tcW w:w="1559" w:type="dxa"/>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Times New Roman" w:hAnsi="Times New Roman" w:cs="宋体"/>
                <w:color w:val="000000"/>
                <w:kern w:val="0"/>
                <w:szCs w:val="21"/>
              </w:rPr>
            </w:pPr>
            <w:r>
              <w:rPr>
                <w:rFonts w:hint="eastAsia" w:ascii="Times New Roman" w:hAnsi="Times New Roman" w:cs="宋体"/>
                <w:color w:val="000000"/>
                <w:kern w:val="0"/>
                <w:szCs w:val="21"/>
              </w:rPr>
              <w:t>111</w:t>
            </w:r>
          </w:p>
        </w:tc>
        <w:tc>
          <w:tcPr>
            <w:tcW w:w="1559" w:type="dxa"/>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Times New Roman" w:hAnsi="Times New Roman" w:cs="宋体"/>
                <w:color w:val="000000"/>
                <w:kern w:val="0"/>
                <w:szCs w:val="21"/>
              </w:rPr>
            </w:pPr>
            <w:r>
              <w:rPr>
                <w:rFonts w:hint="eastAsia" w:ascii="Times New Roman" w:hAnsi="Times New Roman" w:cs="宋体"/>
                <w:color w:val="000000"/>
                <w:kern w:val="0"/>
                <w:szCs w:val="21"/>
              </w:rPr>
              <w:t>61</w:t>
            </w:r>
          </w:p>
        </w:tc>
        <w:tc>
          <w:tcPr>
            <w:tcW w:w="1560" w:type="dxa"/>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Times New Roman" w:hAnsi="Times New Roman" w:cs="宋体"/>
                <w:color w:val="000000"/>
                <w:kern w:val="0"/>
                <w:szCs w:val="21"/>
              </w:rPr>
            </w:pPr>
            <w:r>
              <w:rPr>
                <w:rFonts w:hint="eastAsia" w:ascii="Times New Roman" w:hAnsi="Times New Roman" w:cs="宋体"/>
                <w:color w:val="000000"/>
                <w:kern w:val="0"/>
                <w:szCs w:val="21"/>
              </w:rPr>
              <w:t>60</w:t>
            </w:r>
          </w:p>
        </w:tc>
        <w:tc>
          <w:tcPr>
            <w:tcW w:w="1417" w:type="dxa"/>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Times New Roman" w:hAnsi="Times New Roman" w:cs="宋体"/>
                <w:color w:val="000000"/>
                <w:kern w:val="0"/>
                <w:szCs w:val="21"/>
              </w:rPr>
            </w:pPr>
            <w:r>
              <w:rPr>
                <w:rFonts w:hint="eastAsia" w:ascii="Times New Roman" w:hAnsi="Times New Roman" w:cs="宋体"/>
                <w:color w:val="000000"/>
                <w:kern w:val="0"/>
                <w:szCs w:val="21"/>
              </w:rPr>
              <w:t>45</w:t>
            </w:r>
          </w:p>
        </w:tc>
      </w:tr>
    </w:tbl>
    <w:p>
      <w:pPr>
        <w:jc w:val="left"/>
        <w:rPr>
          <w:rFonts w:hint="eastAsia" w:ascii="Times New Roman" w:hAnsi="Times New Roman"/>
          <w:color w:val="000000"/>
          <w:szCs w:val="30"/>
        </w:rPr>
      </w:pPr>
      <w:r>
        <w:rPr>
          <w:rFonts w:hint="eastAsia" w:ascii="Times New Roman" w:hAnsi="Times New Roman"/>
          <w:color w:val="000000"/>
          <w:szCs w:val="30"/>
        </w:rPr>
        <w:t>56.若磁头当前位置为53磁道，磁头正向磁道号减少方向（自外向里）移动。现有一磁盘读写请求队列：98，183，37，122，14，124，65，67</w:t>
      </w:r>
    </w:p>
    <w:p>
      <w:pPr>
        <w:jc w:val="left"/>
        <w:rPr>
          <w:rFonts w:hint="eastAsia" w:ascii="Times New Roman" w:hAnsi="Times New Roman"/>
          <w:color w:val="000000"/>
          <w:szCs w:val="30"/>
        </w:rPr>
      </w:pPr>
      <w:r>
        <w:rPr>
          <w:rFonts w:hint="eastAsia" w:ascii="Times New Roman" w:hAnsi="Times New Roman"/>
          <w:color w:val="000000"/>
          <w:szCs w:val="30"/>
        </w:rPr>
        <w:t>若分别采用FCFS、</w:t>
      </w:r>
      <w:r>
        <w:rPr>
          <w:rFonts w:ascii="Times New Roman" w:hAnsi="Times New Roman"/>
          <w:color w:val="000000"/>
          <w:szCs w:val="30"/>
        </w:rPr>
        <w:t>SSTF</w:t>
      </w:r>
      <w:r>
        <w:rPr>
          <w:rFonts w:hint="eastAsia" w:ascii="Times New Roman" w:hAnsi="Times New Roman"/>
          <w:color w:val="000000"/>
          <w:szCs w:val="30"/>
        </w:rPr>
        <w:t>、</w:t>
      </w:r>
      <w:r>
        <w:rPr>
          <w:rFonts w:ascii="Times New Roman" w:hAnsi="Times New Roman"/>
          <w:color w:val="000000"/>
          <w:szCs w:val="30"/>
        </w:rPr>
        <w:t>SCAN</w:t>
      </w:r>
      <w:r>
        <w:rPr>
          <w:rFonts w:hint="eastAsia" w:ascii="Times New Roman" w:hAnsi="Times New Roman"/>
          <w:color w:val="000000"/>
          <w:szCs w:val="30"/>
        </w:rPr>
        <w:t>算法，试计算出各算法的总寻道长度是多少？</w:t>
      </w:r>
    </w:p>
    <w:p>
      <w:pPr>
        <w:jc w:val="left"/>
        <w:rPr>
          <w:rFonts w:ascii="Times New Roman" w:hAnsi="Times New Roman"/>
          <w:color w:val="000000"/>
        </w:rPr>
      </w:pPr>
      <w:r>
        <w:rPr>
          <w:rFonts w:hint="eastAsia" w:ascii="Times New Roman" w:hAnsi="Times New Roman"/>
          <w:color w:val="000000"/>
        </w:rPr>
        <w:t>答：</w:t>
      </w:r>
    </w:p>
    <w:tbl>
      <w:tblPr>
        <w:tblStyle w:val="9"/>
        <w:tblW w:w="6252" w:type="dxa"/>
        <w:tblInd w:w="93" w:type="dxa"/>
        <w:tblLayout w:type="autofit"/>
        <w:tblCellMar>
          <w:top w:w="0" w:type="dxa"/>
          <w:left w:w="108" w:type="dxa"/>
          <w:bottom w:w="0" w:type="dxa"/>
          <w:right w:w="108" w:type="dxa"/>
        </w:tblCellMar>
      </w:tblPr>
      <w:tblGrid>
        <w:gridCol w:w="866"/>
        <w:gridCol w:w="850"/>
        <w:gridCol w:w="709"/>
        <w:gridCol w:w="851"/>
        <w:gridCol w:w="708"/>
        <w:gridCol w:w="1134"/>
        <w:gridCol w:w="1134"/>
      </w:tblGrid>
      <w:tr>
        <w:tblPrEx>
          <w:tblCellMar>
            <w:top w:w="0" w:type="dxa"/>
            <w:left w:w="108" w:type="dxa"/>
            <w:bottom w:w="0" w:type="dxa"/>
            <w:right w:w="108" w:type="dxa"/>
          </w:tblCellMar>
        </w:tblPrEx>
        <w:trPr>
          <w:trHeight w:val="634" w:hRule="atLeast"/>
        </w:trPr>
        <w:tc>
          <w:tcPr>
            <w:tcW w:w="866"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算法</w:t>
            </w:r>
          </w:p>
        </w:tc>
        <w:tc>
          <w:tcPr>
            <w:tcW w:w="1559" w:type="dxa"/>
            <w:gridSpan w:val="2"/>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53 FCFS</w:t>
            </w:r>
          </w:p>
        </w:tc>
        <w:tc>
          <w:tcPr>
            <w:tcW w:w="1559" w:type="dxa"/>
            <w:gridSpan w:val="2"/>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18"/>
              </w:rPr>
            </w:pPr>
            <w:r>
              <w:rPr>
                <w:rFonts w:hint="eastAsia" w:ascii="Times New Roman" w:hAnsi="Times New Roman" w:cs="宋体"/>
                <w:color w:val="000000"/>
                <w:kern w:val="0"/>
                <w:szCs w:val="18"/>
              </w:rPr>
              <w:t>53 SSTF</w:t>
            </w:r>
          </w:p>
        </w:tc>
        <w:tc>
          <w:tcPr>
            <w:tcW w:w="2268" w:type="dxa"/>
            <w:gridSpan w:val="2"/>
            <w:tcBorders>
              <w:top w:val="single" w:color="auto" w:sz="4" w:space="0"/>
              <w:left w:val="nil"/>
              <w:bottom w:val="single" w:color="auto" w:sz="4" w:space="0"/>
              <w:right w:val="single" w:color="auto" w:sz="4" w:space="0"/>
            </w:tcBorders>
            <w:shd w:val="clear" w:color="auto" w:fill="auto"/>
            <w:noWrap/>
            <w:vAlign w:val="center"/>
          </w:tcPr>
          <w:p>
            <w:pPr>
              <w:jc w:val="center"/>
              <w:rPr>
                <w:rFonts w:ascii="Times New Roman" w:hAnsi="Times New Roman" w:cs="宋体"/>
                <w:color w:val="000000"/>
                <w:kern w:val="0"/>
                <w:szCs w:val="18"/>
              </w:rPr>
            </w:pPr>
            <w:r>
              <w:rPr>
                <w:rFonts w:hint="eastAsia" w:ascii="Times New Roman" w:hAnsi="Times New Roman" w:cs="宋体"/>
                <w:color w:val="000000"/>
                <w:kern w:val="0"/>
                <w:szCs w:val="18"/>
              </w:rPr>
              <w:t>53 SCAN 减少方向</w:t>
            </w:r>
          </w:p>
        </w:tc>
      </w:tr>
      <w:tr>
        <w:tblPrEx>
          <w:tblCellMar>
            <w:top w:w="0" w:type="dxa"/>
            <w:left w:w="108" w:type="dxa"/>
            <w:bottom w:w="0" w:type="dxa"/>
            <w:right w:w="108" w:type="dxa"/>
          </w:tblCellMar>
        </w:tblPrEx>
        <w:trPr>
          <w:trHeight w:val="285" w:hRule="atLeast"/>
        </w:trPr>
        <w:tc>
          <w:tcPr>
            <w:tcW w:w="866" w:type="dxa"/>
            <w:vMerge w:val="restart"/>
            <w:tcBorders>
              <w:top w:val="nil"/>
              <w:left w:val="single" w:color="auto" w:sz="4" w:space="0"/>
              <w:right w:val="single" w:color="auto" w:sz="4" w:space="0"/>
            </w:tcBorders>
            <w:shd w:val="clear" w:color="auto" w:fill="auto"/>
            <w:noWrap w:val="0"/>
            <w:vAlign w:val="center"/>
          </w:tcPr>
          <w:p>
            <w:pPr>
              <w:widowControl/>
              <w:jc w:val="center"/>
              <w:rPr>
                <w:rFonts w:hint="eastAsia" w:ascii="Times New Roman" w:hAnsi="Times New Roman" w:cs="宋体"/>
                <w:color w:val="000000"/>
                <w:kern w:val="0"/>
                <w:szCs w:val="21"/>
              </w:rPr>
            </w:pPr>
            <w:r>
              <w:rPr>
                <w:rFonts w:hint="eastAsia" w:ascii="Times New Roman" w:hAnsi="Times New Roman" w:cs="宋体"/>
                <w:color w:val="000000"/>
                <w:kern w:val="0"/>
                <w:szCs w:val="21"/>
              </w:rPr>
              <w:t>移</w:t>
            </w:r>
          </w:p>
          <w:p>
            <w:pPr>
              <w:widowControl/>
              <w:jc w:val="center"/>
              <w:rPr>
                <w:rFonts w:hint="eastAsia" w:ascii="Times New Roman" w:hAnsi="Times New Roman" w:cs="宋体"/>
                <w:color w:val="000000"/>
                <w:kern w:val="0"/>
                <w:szCs w:val="21"/>
              </w:rPr>
            </w:pPr>
            <w:r>
              <w:rPr>
                <w:rFonts w:hint="eastAsia" w:ascii="Times New Roman" w:hAnsi="Times New Roman" w:cs="宋体"/>
                <w:color w:val="000000"/>
                <w:kern w:val="0"/>
                <w:szCs w:val="21"/>
              </w:rPr>
              <w:t>动</w:t>
            </w:r>
          </w:p>
          <w:p>
            <w:pPr>
              <w:widowControl/>
              <w:jc w:val="center"/>
              <w:rPr>
                <w:rFonts w:hint="eastAsia" w:ascii="Times New Roman" w:hAnsi="Times New Roman" w:cs="宋体"/>
                <w:color w:val="000000"/>
                <w:kern w:val="0"/>
                <w:szCs w:val="21"/>
              </w:rPr>
            </w:pPr>
            <w:r>
              <w:rPr>
                <w:rFonts w:hint="eastAsia" w:ascii="Times New Roman" w:hAnsi="Times New Roman" w:cs="宋体"/>
                <w:color w:val="000000"/>
                <w:kern w:val="0"/>
                <w:szCs w:val="21"/>
              </w:rPr>
              <w:t>顺</w:t>
            </w:r>
          </w:p>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序</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olor w:val="000000"/>
                <w:szCs w:val="30"/>
              </w:rPr>
              <w:t>98</w:t>
            </w:r>
          </w:p>
        </w:tc>
        <w:tc>
          <w:tcPr>
            <w:tcW w:w="709"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45</w:t>
            </w:r>
          </w:p>
        </w:tc>
        <w:tc>
          <w:tcPr>
            <w:tcW w:w="851"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65</w:t>
            </w:r>
          </w:p>
        </w:tc>
        <w:tc>
          <w:tcPr>
            <w:tcW w:w="708"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12</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olor w:val="000000"/>
                <w:szCs w:val="30"/>
              </w:rPr>
              <w:t>37</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16</w:t>
            </w:r>
          </w:p>
        </w:tc>
      </w:tr>
      <w:tr>
        <w:tblPrEx>
          <w:tblCellMar>
            <w:top w:w="0" w:type="dxa"/>
            <w:left w:w="108" w:type="dxa"/>
            <w:bottom w:w="0" w:type="dxa"/>
            <w:right w:w="108" w:type="dxa"/>
          </w:tblCellMar>
        </w:tblPrEx>
        <w:trPr>
          <w:trHeight w:val="285" w:hRule="atLeast"/>
        </w:trPr>
        <w:tc>
          <w:tcPr>
            <w:tcW w:w="866" w:type="dxa"/>
            <w:vMerge w:val="continue"/>
            <w:tcBorders>
              <w:left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olor w:val="000000"/>
                <w:szCs w:val="30"/>
              </w:rPr>
              <w:t>183</w:t>
            </w:r>
          </w:p>
        </w:tc>
        <w:tc>
          <w:tcPr>
            <w:tcW w:w="709"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85</w:t>
            </w:r>
          </w:p>
        </w:tc>
        <w:tc>
          <w:tcPr>
            <w:tcW w:w="851"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67</w:t>
            </w:r>
          </w:p>
        </w:tc>
        <w:tc>
          <w:tcPr>
            <w:tcW w:w="708"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2</w:t>
            </w:r>
          </w:p>
        </w:tc>
        <w:tc>
          <w:tcPr>
            <w:tcW w:w="1134"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olor w:val="000000"/>
                <w:szCs w:val="30"/>
              </w:rPr>
              <w:t>14</w:t>
            </w:r>
          </w:p>
        </w:tc>
        <w:tc>
          <w:tcPr>
            <w:tcW w:w="1134"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23</w:t>
            </w:r>
          </w:p>
        </w:tc>
      </w:tr>
      <w:tr>
        <w:tblPrEx>
          <w:tblCellMar>
            <w:top w:w="0" w:type="dxa"/>
            <w:left w:w="108" w:type="dxa"/>
            <w:bottom w:w="0" w:type="dxa"/>
            <w:right w:w="108" w:type="dxa"/>
          </w:tblCellMar>
        </w:tblPrEx>
        <w:trPr>
          <w:trHeight w:val="285" w:hRule="atLeast"/>
        </w:trPr>
        <w:tc>
          <w:tcPr>
            <w:tcW w:w="866" w:type="dxa"/>
            <w:vMerge w:val="continue"/>
            <w:tcBorders>
              <w:left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olor w:val="000000"/>
                <w:szCs w:val="30"/>
              </w:rPr>
              <w:t>37</w:t>
            </w:r>
          </w:p>
        </w:tc>
        <w:tc>
          <w:tcPr>
            <w:tcW w:w="709"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146</w:t>
            </w:r>
          </w:p>
        </w:tc>
        <w:tc>
          <w:tcPr>
            <w:tcW w:w="851"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37</w:t>
            </w:r>
          </w:p>
        </w:tc>
        <w:tc>
          <w:tcPr>
            <w:tcW w:w="708"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30</w:t>
            </w:r>
          </w:p>
        </w:tc>
        <w:tc>
          <w:tcPr>
            <w:tcW w:w="1134"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olor w:val="000000"/>
                <w:szCs w:val="30"/>
              </w:rPr>
              <w:t>65</w:t>
            </w:r>
          </w:p>
        </w:tc>
        <w:tc>
          <w:tcPr>
            <w:tcW w:w="1134"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51</w:t>
            </w:r>
          </w:p>
        </w:tc>
      </w:tr>
      <w:tr>
        <w:tblPrEx>
          <w:tblCellMar>
            <w:top w:w="0" w:type="dxa"/>
            <w:left w:w="108" w:type="dxa"/>
            <w:bottom w:w="0" w:type="dxa"/>
            <w:right w:w="108" w:type="dxa"/>
          </w:tblCellMar>
        </w:tblPrEx>
        <w:trPr>
          <w:trHeight w:val="285" w:hRule="atLeast"/>
        </w:trPr>
        <w:tc>
          <w:tcPr>
            <w:tcW w:w="866" w:type="dxa"/>
            <w:vMerge w:val="continue"/>
            <w:tcBorders>
              <w:left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olor w:val="000000"/>
                <w:szCs w:val="30"/>
              </w:rPr>
              <w:t>122</w:t>
            </w:r>
          </w:p>
        </w:tc>
        <w:tc>
          <w:tcPr>
            <w:tcW w:w="709"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85</w:t>
            </w:r>
          </w:p>
        </w:tc>
        <w:tc>
          <w:tcPr>
            <w:tcW w:w="851"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14</w:t>
            </w:r>
          </w:p>
        </w:tc>
        <w:tc>
          <w:tcPr>
            <w:tcW w:w="708"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23</w:t>
            </w:r>
          </w:p>
        </w:tc>
        <w:tc>
          <w:tcPr>
            <w:tcW w:w="1134"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olor w:val="000000"/>
                <w:szCs w:val="30"/>
              </w:rPr>
              <w:t>67</w:t>
            </w:r>
          </w:p>
        </w:tc>
        <w:tc>
          <w:tcPr>
            <w:tcW w:w="1134"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2</w:t>
            </w:r>
          </w:p>
        </w:tc>
      </w:tr>
      <w:tr>
        <w:tblPrEx>
          <w:tblCellMar>
            <w:top w:w="0" w:type="dxa"/>
            <w:left w:w="108" w:type="dxa"/>
            <w:bottom w:w="0" w:type="dxa"/>
            <w:right w:w="108" w:type="dxa"/>
          </w:tblCellMar>
        </w:tblPrEx>
        <w:trPr>
          <w:trHeight w:val="285" w:hRule="atLeast"/>
        </w:trPr>
        <w:tc>
          <w:tcPr>
            <w:tcW w:w="866" w:type="dxa"/>
            <w:vMerge w:val="continue"/>
            <w:tcBorders>
              <w:left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olor w:val="000000"/>
                <w:szCs w:val="30"/>
              </w:rPr>
              <w:t>14</w:t>
            </w:r>
          </w:p>
        </w:tc>
        <w:tc>
          <w:tcPr>
            <w:tcW w:w="709"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108</w:t>
            </w:r>
          </w:p>
        </w:tc>
        <w:tc>
          <w:tcPr>
            <w:tcW w:w="851"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98</w:t>
            </w:r>
          </w:p>
        </w:tc>
        <w:tc>
          <w:tcPr>
            <w:tcW w:w="708"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84</w:t>
            </w:r>
          </w:p>
        </w:tc>
        <w:tc>
          <w:tcPr>
            <w:tcW w:w="1134"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olor w:val="000000"/>
                <w:szCs w:val="30"/>
              </w:rPr>
              <w:t>98</w:t>
            </w:r>
          </w:p>
        </w:tc>
        <w:tc>
          <w:tcPr>
            <w:tcW w:w="1134"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31</w:t>
            </w:r>
          </w:p>
        </w:tc>
      </w:tr>
      <w:tr>
        <w:tblPrEx>
          <w:tblCellMar>
            <w:top w:w="0" w:type="dxa"/>
            <w:left w:w="108" w:type="dxa"/>
            <w:bottom w:w="0" w:type="dxa"/>
            <w:right w:w="108" w:type="dxa"/>
          </w:tblCellMar>
        </w:tblPrEx>
        <w:trPr>
          <w:trHeight w:val="285" w:hRule="atLeast"/>
        </w:trPr>
        <w:tc>
          <w:tcPr>
            <w:tcW w:w="866" w:type="dxa"/>
            <w:vMerge w:val="continue"/>
            <w:tcBorders>
              <w:left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olor w:val="000000"/>
                <w:szCs w:val="30"/>
              </w:rPr>
              <w:t>124</w:t>
            </w:r>
          </w:p>
        </w:tc>
        <w:tc>
          <w:tcPr>
            <w:tcW w:w="709"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110</w:t>
            </w:r>
          </w:p>
        </w:tc>
        <w:tc>
          <w:tcPr>
            <w:tcW w:w="851"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122</w:t>
            </w:r>
          </w:p>
        </w:tc>
        <w:tc>
          <w:tcPr>
            <w:tcW w:w="708"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24</w:t>
            </w:r>
          </w:p>
        </w:tc>
        <w:tc>
          <w:tcPr>
            <w:tcW w:w="1134"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olor w:val="000000"/>
                <w:szCs w:val="30"/>
              </w:rPr>
              <w:t>122</w:t>
            </w:r>
          </w:p>
        </w:tc>
        <w:tc>
          <w:tcPr>
            <w:tcW w:w="1134"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24</w:t>
            </w:r>
          </w:p>
        </w:tc>
      </w:tr>
      <w:tr>
        <w:tblPrEx>
          <w:tblCellMar>
            <w:top w:w="0" w:type="dxa"/>
            <w:left w:w="108" w:type="dxa"/>
            <w:bottom w:w="0" w:type="dxa"/>
            <w:right w:w="108" w:type="dxa"/>
          </w:tblCellMar>
        </w:tblPrEx>
        <w:trPr>
          <w:trHeight w:val="285" w:hRule="atLeast"/>
        </w:trPr>
        <w:tc>
          <w:tcPr>
            <w:tcW w:w="866" w:type="dxa"/>
            <w:vMerge w:val="continue"/>
            <w:tcBorders>
              <w:left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Times New Roman" w:hAnsi="Times New Roman"/>
                <w:color w:val="000000"/>
                <w:szCs w:val="30"/>
              </w:rPr>
            </w:pPr>
            <w:r>
              <w:rPr>
                <w:rFonts w:hint="eastAsia" w:ascii="Times New Roman" w:hAnsi="Times New Roman"/>
                <w:color w:val="000000"/>
                <w:szCs w:val="30"/>
              </w:rPr>
              <w:t>65</w:t>
            </w:r>
          </w:p>
        </w:tc>
        <w:tc>
          <w:tcPr>
            <w:tcW w:w="709"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59</w:t>
            </w:r>
          </w:p>
        </w:tc>
        <w:tc>
          <w:tcPr>
            <w:tcW w:w="851"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124</w:t>
            </w:r>
          </w:p>
        </w:tc>
        <w:tc>
          <w:tcPr>
            <w:tcW w:w="708"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2</w:t>
            </w:r>
          </w:p>
        </w:tc>
        <w:tc>
          <w:tcPr>
            <w:tcW w:w="1134"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olor w:val="000000"/>
                <w:szCs w:val="30"/>
              </w:rPr>
              <w:t>124</w:t>
            </w:r>
          </w:p>
        </w:tc>
        <w:tc>
          <w:tcPr>
            <w:tcW w:w="1134"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2</w:t>
            </w:r>
          </w:p>
        </w:tc>
      </w:tr>
      <w:tr>
        <w:tblPrEx>
          <w:tblCellMar>
            <w:top w:w="0" w:type="dxa"/>
            <w:left w:w="108" w:type="dxa"/>
            <w:bottom w:w="0" w:type="dxa"/>
            <w:right w:w="108" w:type="dxa"/>
          </w:tblCellMar>
        </w:tblPrEx>
        <w:trPr>
          <w:trHeight w:val="285" w:hRule="atLeast"/>
        </w:trPr>
        <w:tc>
          <w:tcPr>
            <w:tcW w:w="866" w:type="dxa"/>
            <w:vMerge w:val="continue"/>
            <w:tcBorders>
              <w:left w:val="single" w:color="auto" w:sz="4" w:space="0"/>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Times New Roman" w:hAnsi="Times New Roman"/>
                <w:color w:val="000000"/>
                <w:szCs w:val="30"/>
              </w:rPr>
            </w:pPr>
            <w:r>
              <w:rPr>
                <w:rFonts w:hint="eastAsia" w:ascii="Times New Roman" w:hAnsi="Times New Roman"/>
                <w:color w:val="000000"/>
                <w:szCs w:val="30"/>
              </w:rPr>
              <w:t>67</w:t>
            </w:r>
          </w:p>
        </w:tc>
        <w:tc>
          <w:tcPr>
            <w:tcW w:w="709"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2</w:t>
            </w:r>
          </w:p>
        </w:tc>
        <w:tc>
          <w:tcPr>
            <w:tcW w:w="851"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183</w:t>
            </w:r>
          </w:p>
        </w:tc>
        <w:tc>
          <w:tcPr>
            <w:tcW w:w="708" w:type="dxa"/>
            <w:tcBorders>
              <w:top w:val="nil"/>
              <w:left w:val="nil"/>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59</w:t>
            </w:r>
          </w:p>
        </w:tc>
        <w:tc>
          <w:tcPr>
            <w:tcW w:w="1134"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olor w:val="000000"/>
                <w:szCs w:val="30"/>
              </w:rPr>
              <w:t>183</w:t>
            </w:r>
          </w:p>
        </w:tc>
        <w:tc>
          <w:tcPr>
            <w:tcW w:w="1134"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59</w:t>
            </w:r>
          </w:p>
        </w:tc>
      </w:tr>
      <w:tr>
        <w:tblPrEx>
          <w:tblCellMar>
            <w:top w:w="0" w:type="dxa"/>
            <w:left w:w="108" w:type="dxa"/>
            <w:bottom w:w="0" w:type="dxa"/>
            <w:right w:w="108" w:type="dxa"/>
          </w:tblCellMar>
        </w:tblPrEx>
        <w:trPr>
          <w:trHeight w:val="285" w:hRule="atLeast"/>
        </w:trPr>
        <w:tc>
          <w:tcPr>
            <w:tcW w:w="866" w:type="dxa"/>
            <w:tcBorders>
              <w:top w:val="nil"/>
              <w:left w:val="single" w:color="auto" w:sz="4" w:space="0"/>
              <w:bottom w:val="single" w:color="auto" w:sz="4" w:space="0"/>
              <w:right w:val="single" w:color="auto" w:sz="4" w:space="0"/>
            </w:tcBorders>
            <w:shd w:val="clear" w:color="auto" w:fill="auto"/>
            <w:noWrap w:val="0"/>
            <w:vAlign w:val="center"/>
          </w:tcPr>
          <w:p>
            <w:pPr>
              <w:widowControl/>
              <w:jc w:val="center"/>
              <w:rPr>
                <w:rFonts w:ascii="Times New Roman" w:hAnsi="Times New Roman" w:cs="宋体"/>
                <w:color w:val="000000"/>
                <w:kern w:val="0"/>
                <w:szCs w:val="21"/>
              </w:rPr>
            </w:pPr>
            <w:r>
              <w:rPr>
                <w:rFonts w:hint="eastAsia" w:ascii="Times New Roman" w:hAnsi="Times New Roman" w:cs="宋体"/>
                <w:color w:val="000000"/>
                <w:kern w:val="0"/>
                <w:szCs w:val="21"/>
              </w:rPr>
              <w:t>总数</w:t>
            </w:r>
          </w:p>
        </w:tc>
        <w:tc>
          <w:tcPr>
            <w:tcW w:w="1559" w:type="dxa"/>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Times New Roman" w:hAnsi="Times New Roman" w:cs="宋体"/>
                <w:color w:val="000000"/>
                <w:kern w:val="0"/>
                <w:szCs w:val="21"/>
              </w:rPr>
            </w:pPr>
            <w:r>
              <w:rPr>
                <w:rFonts w:hint="eastAsia" w:ascii="Times New Roman" w:hAnsi="Times New Roman" w:cs="宋体"/>
                <w:color w:val="000000"/>
                <w:kern w:val="0"/>
                <w:szCs w:val="21"/>
              </w:rPr>
              <w:t>640</w:t>
            </w:r>
          </w:p>
        </w:tc>
        <w:tc>
          <w:tcPr>
            <w:tcW w:w="1559" w:type="dxa"/>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Times New Roman" w:hAnsi="Times New Roman" w:cs="宋体"/>
                <w:color w:val="000000"/>
                <w:kern w:val="0"/>
                <w:szCs w:val="21"/>
              </w:rPr>
            </w:pPr>
            <w:r>
              <w:rPr>
                <w:rFonts w:hint="eastAsia" w:ascii="Times New Roman" w:hAnsi="Times New Roman" w:cs="宋体"/>
                <w:color w:val="000000"/>
                <w:kern w:val="0"/>
                <w:szCs w:val="21"/>
              </w:rPr>
              <w:t>236</w:t>
            </w:r>
          </w:p>
        </w:tc>
        <w:tc>
          <w:tcPr>
            <w:tcW w:w="2268" w:type="dxa"/>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Times New Roman" w:hAnsi="Times New Roman" w:cs="宋体"/>
                <w:color w:val="000000"/>
                <w:kern w:val="0"/>
                <w:szCs w:val="21"/>
              </w:rPr>
            </w:pPr>
            <w:r>
              <w:rPr>
                <w:rFonts w:hint="eastAsia" w:ascii="Times New Roman" w:hAnsi="Times New Roman" w:cs="宋体"/>
                <w:color w:val="000000"/>
                <w:kern w:val="0"/>
                <w:szCs w:val="21"/>
              </w:rPr>
              <w:t>208</w:t>
            </w:r>
          </w:p>
        </w:tc>
      </w:tr>
    </w:tbl>
    <w:p>
      <w:pPr>
        <w:jc w:val="left"/>
        <w:rPr>
          <w:rFonts w:hint="eastAsia" w:ascii="Times New Roman" w:hAnsi="Times New Roman"/>
          <w:color w:val="000000"/>
          <w:szCs w:val="30"/>
        </w:rPr>
      </w:pPr>
    </w:p>
    <w:p>
      <w:pPr>
        <w:jc w:val="left"/>
        <w:rPr>
          <w:rFonts w:hint="eastAsia" w:ascii="Times New Roman" w:hAnsi="Times New Roman"/>
          <w:b/>
          <w:color w:val="000000"/>
          <w:sz w:val="24"/>
          <w:szCs w:val="24"/>
        </w:rPr>
      </w:pPr>
      <w:r>
        <w:rPr>
          <w:rFonts w:hint="eastAsia" w:ascii="Times New Roman" w:hAnsi="Times New Roman"/>
          <w:b/>
          <w:color w:val="000000"/>
          <w:sz w:val="24"/>
          <w:szCs w:val="24"/>
        </w:rPr>
        <w:t>第07章练习题</w:t>
      </w:r>
    </w:p>
    <w:p>
      <w:pPr>
        <w:jc w:val="left"/>
        <w:rPr>
          <w:rFonts w:hint="eastAsia" w:ascii="Times New Roman" w:hAnsi="Times New Roman"/>
          <w:color w:val="000000"/>
        </w:rPr>
      </w:pPr>
      <w:r>
        <w:rPr>
          <w:rFonts w:hint="eastAsia" w:ascii="Times New Roman" w:hAnsi="Times New Roman"/>
          <w:color w:val="000000"/>
          <w:szCs w:val="21"/>
        </w:rPr>
        <w:t xml:space="preserve">1.对文件进行读写前，要先打开文件。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 xml:space="preserve">2.文件系统的主要目的是存储系统文档。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3.流式文件是指无结构的文件。</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 xml:space="preserve">4.文件系统中源程序是有结构的记录式文件。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5.</w:t>
      </w:r>
      <w:r>
        <w:rPr>
          <w:rFonts w:ascii="Times New Roman" w:hAnsi="Times New Roman"/>
          <w:color w:val="000000"/>
          <w:szCs w:val="21"/>
        </w:rPr>
        <w:t>顺序文件适合于建立在顺序存储设备上，而不适合建立在磁盘上。</w:t>
      </w:r>
      <w:r>
        <w:rPr>
          <w:rFonts w:hint="eastAsia" w:ascii="Times New Roman" w:hAnsi="Times New Roman"/>
          <w:color w:val="000000"/>
          <w:szCs w:val="21"/>
        </w:rPr>
        <w:t xml:space="preserve"> </w:t>
      </w:r>
      <w:r>
        <w:rPr>
          <w:rFonts w:hint="eastAsia" w:ascii="Times New Roman" w:hAnsi="Times New Roman"/>
          <w:color w:val="000000"/>
        </w:rPr>
        <w:t>×</w:t>
      </w:r>
    </w:p>
    <w:p>
      <w:pPr>
        <w:jc w:val="left"/>
        <w:rPr>
          <w:rFonts w:ascii="Times New Roman" w:hAnsi="Times New Roman"/>
          <w:color w:val="000000"/>
        </w:rPr>
      </w:pPr>
      <w:r>
        <w:rPr>
          <w:rFonts w:hint="eastAsia" w:ascii="Times New Roman" w:hAnsi="Times New Roman"/>
          <w:color w:val="000000"/>
          <w:szCs w:val="21"/>
        </w:rPr>
        <w:t>6.文件目录一般存放在外存。</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 xml:space="preserve">7.单级目录结构能够解决文件重名问题。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 xml:space="preserve">8.在采用树型目录结构的文件系统中，各用户的文件名必须互不相同。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 xml:space="preserve">9.文件系统中，所有文件的目录信息集中存放在内存的一个特定区域中。 </w:t>
      </w:r>
      <w:r>
        <w:rPr>
          <w:rFonts w:hint="eastAsia" w:ascii="Times New Roman" w:hAnsi="Times New Roman"/>
          <w:color w:val="000000"/>
        </w:rPr>
        <w:t>×</w:t>
      </w:r>
    </w:p>
    <w:p>
      <w:pPr>
        <w:adjustRightInd w:val="0"/>
        <w:snapToGrid w:val="0"/>
        <w:jc w:val="left"/>
        <w:rPr>
          <w:rFonts w:ascii="Times New Roman" w:hAnsi="Times New Roman"/>
          <w:color w:val="000000"/>
        </w:rPr>
      </w:pPr>
      <w:r>
        <w:rPr>
          <w:rFonts w:hint="eastAsia" w:ascii="Times New Roman" w:hAnsi="Times New Roman"/>
          <w:color w:val="000000"/>
        </w:rPr>
        <w:t>10.</w:t>
      </w:r>
      <w:r>
        <w:rPr>
          <w:rFonts w:ascii="Times New Roman" w:hAnsi="Times New Roman"/>
          <w:color w:val="000000"/>
        </w:rPr>
        <w:t>操作系统中对数据进行管理的部分叫做（  B ）。</w:t>
      </w:r>
    </w:p>
    <w:p>
      <w:pPr>
        <w:adjustRightInd w:val="0"/>
        <w:snapToGrid w:val="0"/>
        <w:jc w:val="left"/>
        <w:rPr>
          <w:rFonts w:ascii="Times New Roman" w:hAnsi="Times New Roman"/>
          <w:color w:val="000000"/>
        </w:rPr>
      </w:pPr>
      <w:r>
        <w:rPr>
          <w:rFonts w:ascii="Times New Roman" w:hAnsi="Times New Roman"/>
          <w:color w:val="000000"/>
        </w:rPr>
        <w:t>A.数据库系统</w:t>
      </w:r>
      <w:r>
        <w:rPr>
          <w:rFonts w:hint="eastAsia" w:ascii="Times New Roman" w:hAnsi="Times New Roman"/>
          <w:color w:val="000000"/>
        </w:rPr>
        <w:t xml:space="preserve">    </w:t>
      </w:r>
      <w:r>
        <w:rPr>
          <w:rFonts w:ascii="Times New Roman" w:hAnsi="Times New Roman"/>
          <w:color w:val="000000"/>
        </w:rPr>
        <w:t>B.文件系统</w:t>
      </w:r>
      <w:r>
        <w:rPr>
          <w:rFonts w:hint="eastAsia" w:ascii="Times New Roman" w:hAnsi="Times New Roman"/>
          <w:color w:val="000000"/>
        </w:rPr>
        <w:t xml:space="preserve">    </w:t>
      </w:r>
      <w:r>
        <w:rPr>
          <w:rFonts w:ascii="Times New Roman" w:hAnsi="Times New Roman"/>
          <w:color w:val="000000"/>
        </w:rPr>
        <w:t>C.检索系统</w:t>
      </w:r>
      <w:r>
        <w:rPr>
          <w:rFonts w:hint="eastAsia" w:ascii="Times New Roman" w:hAnsi="Times New Roman"/>
          <w:color w:val="000000"/>
        </w:rPr>
        <w:t xml:space="preserve">    </w:t>
      </w:r>
      <w:r>
        <w:rPr>
          <w:rFonts w:ascii="Times New Roman" w:hAnsi="Times New Roman"/>
          <w:color w:val="000000"/>
        </w:rPr>
        <w:t>D.数据存储系统</w:t>
      </w:r>
    </w:p>
    <w:p>
      <w:pPr>
        <w:jc w:val="left"/>
        <w:rPr>
          <w:rFonts w:ascii="Times New Roman" w:hAnsi="Times New Roman"/>
          <w:color w:val="000000"/>
        </w:rPr>
      </w:pPr>
      <w:r>
        <w:rPr>
          <w:rFonts w:ascii="Times New Roman" w:hAnsi="Times New Roman"/>
          <w:color w:val="000000"/>
        </w:rPr>
        <w:t>1</w:t>
      </w:r>
      <w:r>
        <w:rPr>
          <w:rFonts w:hint="eastAsia" w:ascii="Times New Roman" w:hAnsi="Times New Roman"/>
          <w:color w:val="000000"/>
        </w:rPr>
        <w:t>1.</w:t>
      </w:r>
      <w:r>
        <w:rPr>
          <w:rFonts w:ascii="Times New Roman" w:hAnsi="Times New Roman"/>
          <w:color w:val="000000"/>
        </w:rPr>
        <w:t>文件系统是指（ D  ）</w:t>
      </w:r>
    </w:p>
    <w:p>
      <w:pPr>
        <w:jc w:val="left"/>
        <w:rPr>
          <w:rFonts w:hint="eastAsia" w:ascii="Times New Roman" w:hAnsi="Times New Roman"/>
          <w:color w:val="000000"/>
        </w:rPr>
      </w:pPr>
      <w:r>
        <w:rPr>
          <w:rFonts w:ascii="Times New Roman" w:hAnsi="Times New Roman"/>
          <w:color w:val="000000"/>
        </w:rPr>
        <w:t>A.文件的集合</w:t>
      </w:r>
      <w:r>
        <w:rPr>
          <w:rFonts w:hint="eastAsia" w:ascii="Times New Roman" w:hAnsi="Times New Roman"/>
          <w:color w:val="000000"/>
        </w:rPr>
        <w:t xml:space="preserve">   </w:t>
      </w:r>
      <w:r>
        <w:rPr>
          <w:rFonts w:ascii="Times New Roman" w:hAnsi="Times New Roman"/>
          <w:color w:val="000000"/>
        </w:rPr>
        <w:t>B.文件的目录</w:t>
      </w:r>
      <w:r>
        <w:rPr>
          <w:rFonts w:hint="eastAsia" w:ascii="Times New Roman" w:hAnsi="Times New Roman"/>
          <w:color w:val="000000"/>
        </w:rPr>
        <w:t xml:space="preserve">   </w:t>
      </w:r>
      <w:r>
        <w:rPr>
          <w:rFonts w:ascii="Times New Roman" w:hAnsi="Times New Roman"/>
          <w:color w:val="000000"/>
        </w:rPr>
        <w:t>C.实现文件管理的一组软件</w:t>
      </w:r>
    </w:p>
    <w:p>
      <w:pPr>
        <w:jc w:val="left"/>
        <w:rPr>
          <w:rFonts w:ascii="Times New Roman" w:hAnsi="Times New Roman"/>
          <w:color w:val="000000"/>
        </w:rPr>
      </w:pPr>
      <w:r>
        <w:rPr>
          <w:rFonts w:ascii="Times New Roman" w:hAnsi="Times New Roman"/>
          <w:color w:val="000000"/>
        </w:rPr>
        <w:t>D.文件、管理文件的软件及数据结构的总体</w:t>
      </w:r>
    </w:p>
    <w:p>
      <w:pPr>
        <w:jc w:val="left"/>
        <w:rPr>
          <w:rFonts w:ascii="Times New Roman" w:hAnsi="Times New Roman"/>
          <w:color w:val="000000"/>
        </w:rPr>
      </w:pPr>
      <w:r>
        <w:rPr>
          <w:rFonts w:hint="eastAsia" w:ascii="Times New Roman" w:hAnsi="Times New Roman"/>
          <w:color w:val="000000"/>
        </w:rPr>
        <w:t>12</w:t>
      </w:r>
      <w:r>
        <w:rPr>
          <w:rFonts w:ascii="Times New Roman" w:hAnsi="Times New Roman"/>
          <w:color w:val="000000"/>
        </w:rPr>
        <w:t>.从用户角度看，引入文件系统的主要目的是（ D  ）。</w:t>
      </w:r>
    </w:p>
    <w:p>
      <w:pPr>
        <w:jc w:val="left"/>
        <w:rPr>
          <w:rFonts w:ascii="Times New Roman" w:hAnsi="Times New Roman"/>
          <w:color w:val="000000"/>
        </w:rPr>
      </w:pPr>
      <w:r>
        <w:rPr>
          <w:rFonts w:ascii="Times New Roman" w:hAnsi="Times New Roman"/>
          <w:color w:val="000000"/>
        </w:rPr>
        <w:t>A.实现虚拟存储</w:t>
      </w:r>
      <w:r>
        <w:rPr>
          <w:rFonts w:hint="eastAsia" w:ascii="Times New Roman" w:hAnsi="Times New Roman"/>
          <w:color w:val="000000"/>
        </w:rPr>
        <w:t xml:space="preserve">   </w:t>
      </w:r>
      <w:r>
        <w:rPr>
          <w:rFonts w:ascii="Times New Roman" w:hAnsi="Times New Roman"/>
          <w:color w:val="000000"/>
        </w:rPr>
        <w:t>B.保存系统文档</w:t>
      </w:r>
      <w:r>
        <w:rPr>
          <w:rFonts w:hint="eastAsia" w:ascii="Times New Roman" w:hAnsi="Times New Roman"/>
          <w:color w:val="000000"/>
        </w:rPr>
        <w:t xml:space="preserve">   </w:t>
      </w:r>
      <w:r>
        <w:rPr>
          <w:rFonts w:ascii="Times New Roman" w:hAnsi="Times New Roman"/>
          <w:color w:val="000000"/>
        </w:rPr>
        <w:t>C.保存用户和系统文档</w:t>
      </w:r>
      <w:r>
        <w:rPr>
          <w:rFonts w:hint="eastAsia" w:ascii="Times New Roman" w:hAnsi="Times New Roman"/>
          <w:color w:val="000000"/>
        </w:rPr>
        <w:t xml:space="preserve">   </w:t>
      </w:r>
      <w:r>
        <w:rPr>
          <w:rFonts w:ascii="Times New Roman" w:hAnsi="Times New Roman"/>
          <w:color w:val="000000"/>
        </w:rPr>
        <w:t>D.实现对文件的按名存取</w:t>
      </w:r>
    </w:p>
    <w:p>
      <w:pPr>
        <w:jc w:val="left"/>
        <w:rPr>
          <w:rFonts w:hint="eastAsia" w:ascii="Times New Roman" w:hAnsi="Times New Roman"/>
          <w:color w:val="000000"/>
          <w:szCs w:val="21"/>
        </w:rPr>
      </w:pPr>
      <w:r>
        <w:rPr>
          <w:rFonts w:hint="eastAsia" w:ascii="Times New Roman" w:hAnsi="Times New Roman"/>
          <w:color w:val="000000"/>
          <w:szCs w:val="21"/>
        </w:rPr>
        <w:t xml:space="preserve">13.最基本的文件操作是（   </w:t>
      </w:r>
      <w:r>
        <w:rPr>
          <w:rFonts w:hint="eastAsia" w:ascii="Times New Roman" w:hAnsi="Times New Roman"/>
          <w:color w:val="000000"/>
        </w:rPr>
        <w:t>A</w:t>
      </w: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 xml:space="preserve">A．打开操作、读写操作、关闭操作 </w:t>
      </w:r>
      <w:r>
        <w:rPr>
          <w:rFonts w:hint="eastAsia" w:ascii="Times New Roman" w:hAnsi="Times New Roman"/>
          <w:color w:val="000000"/>
          <w:szCs w:val="21"/>
        </w:rPr>
        <w:tab/>
      </w:r>
      <w:r>
        <w:rPr>
          <w:rFonts w:hint="eastAsia" w:ascii="Times New Roman" w:hAnsi="Times New Roman"/>
          <w:color w:val="000000"/>
          <w:szCs w:val="21"/>
        </w:rPr>
        <w:t>B. 读写操作、增补操作、关闭操作</w:t>
      </w:r>
    </w:p>
    <w:p>
      <w:pPr>
        <w:jc w:val="left"/>
        <w:rPr>
          <w:rFonts w:hint="eastAsia" w:ascii="Times New Roman" w:hAnsi="Times New Roman"/>
          <w:color w:val="000000"/>
        </w:rPr>
      </w:pPr>
      <w:r>
        <w:rPr>
          <w:rFonts w:hint="eastAsia" w:ascii="Times New Roman" w:hAnsi="Times New Roman"/>
          <w:color w:val="000000"/>
          <w:szCs w:val="21"/>
        </w:rPr>
        <w:t xml:space="preserve">C．打开操作、增补操作、关闭操作 </w:t>
      </w:r>
      <w:r>
        <w:rPr>
          <w:rFonts w:hint="eastAsia" w:ascii="Times New Roman" w:hAnsi="Times New Roman"/>
          <w:color w:val="000000"/>
          <w:szCs w:val="21"/>
        </w:rPr>
        <w:tab/>
      </w:r>
      <w:r>
        <w:rPr>
          <w:rFonts w:hint="eastAsia" w:ascii="Times New Roman" w:hAnsi="Times New Roman"/>
          <w:color w:val="000000"/>
          <w:szCs w:val="21"/>
        </w:rPr>
        <w:t>D．打开操作、读写操作、增补操作</w:t>
      </w:r>
      <w:r>
        <w:rPr>
          <w:rFonts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 xml:space="preserve">14.使用文件前必须先（  </w:t>
      </w:r>
      <w:r>
        <w:rPr>
          <w:rFonts w:hint="eastAsia" w:ascii="Times New Roman" w:hAnsi="Times New Roman"/>
          <w:color w:val="000000"/>
        </w:rPr>
        <w:t>C</w:t>
      </w:r>
      <w:r>
        <w:rPr>
          <w:rFonts w:hint="eastAsia" w:ascii="Times New Roman" w:hAnsi="Times New Roman"/>
          <w:color w:val="000000"/>
          <w:szCs w:val="21"/>
        </w:rPr>
        <w:t xml:space="preserve"> ）文件。</w:t>
      </w:r>
    </w:p>
    <w:p>
      <w:pPr>
        <w:jc w:val="left"/>
        <w:rPr>
          <w:rFonts w:hint="eastAsia" w:ascii="Times New Roman" w:hAnsi="Times New Roman"/>
          <w:color w:val="000000"/>
          <w:szCs w:val="21"/>
        </w:rPr>
      </w:pPr>
      <w:r>
        <w:rPr>
          <w:rFonts w:hint="eastAsia" w:ascii="Times New Roman" w:hAnsi="Times New Roman"/>
          <w:color w:val="000000"/>
          <w:szCs w:val="21"/>
        </w:rPr>
        <w:t>A.命名   B.建立   C.打开   D.备份</w:t>
      </w:r>
    </w:p>
    <w:p>
      <w:pPr>
        <w:jc w:val="left"/>
        <w:rPr>
          <w:rFonts w:hint="eastAsia" w:ascii="Times New Roman" w:hAnsi="Times New Roman"/>
          <w:color w:val="000000"/>
          <w:szCs w:val="21"/>
        </w:rPr>
      </w:pPr>
      <w:r>
        <w:rPr>
          <w:rFonts w:hint="eastAsia" w:ascii="Times New Roman" w:hAnsi="Times New Roman"/>
          <w:color w:val="000000"/>
          <w:szCs w:val="21"/>
        </w:rPr>
        <w:t xml:space="preserve">15.文件使用完毕后应该（ </w:t>
      </w:r>
      <w:r>
        <w:rPr>
          <w:rFonts w:hint="eastAsia" w:ascii="Times New Roman" w:hAnsi="Times New Roman"/>
          <w:color w:val="000000"/>
        </w:rPr>
        <w:t>B</w:t>
      </w:r>
      <w:r>
        <w:rPr>
          <w:rFonts w:hint="eastAsia" w:ascii="Times New Roman" w:hAnsi="Times New Roman"/>
          <w:color w:val="000000"/>
          <w:szCs w:val="21"/>
        </w:rPr>
        <w:t xml:space="preserve">  ）。</w:t>
      </w:r>
    </w:p>
    <w:p>
      <w:pPr>
        <w:jc w:val="left"/>
        <w:rPr>
          <w:rFonts w:hint="eastAsia" w:ascii="Times New Roman" w:hAnsi="Times New Roman"/>
          <w:color w:val="000000"/>
        </w:rPr>
      </w:pPr>
      <w:r>
        <w:rPr>
          <w:rFonts w:hint="eastAsia" w:ascii="Times New Roman" w:hAnsi="Times New Roman"/>
          <w:color w:val="000000"/>
          <w:szCs w:val="21"/>
        </w:rPr>
        <w:t>A.释放   B.关闭   C.卸下   D.备份</w:t>
      </w:r>
    </w:p>
    <w:p>
      <w:pPr>
        <w:jc w:val="left"/>
        <w:rPr>
          <w:rFonts w:hint="eastAsia" w:ascii="Times New Roman" w:hAnsi="Times New Roman"/>
          <w:color w:val="000000"/>
          <w:szCs w:val="21"/>
        </w:rPr>
      </w:pPr>
      <w:r>
        <w:rPr>
          <w:rFonts w:hint="eastAsia" w:ascii="Times New Roman" w:hAnsi="Times New Roman"/>
          <w:color w:val="000000"/>
          <w:szCs w:val="21"/>
        </w:rPr>
        <w:t xml:space="preserve">16.在文件系统中，用户通过（ </w:t>
      </w:r>
      <w:r>
        <w:rPr>
          <w:rFonts w:hint="eastAsia" w:ascii="Times New Roman" w:hAnsi="Times New Roman"/>
          <w:color w:val="000000"/>
        </w:rPr>
        <w:t>C</w:t>
      </w:r>
      <w:r>
        <w:rPr>
          <w:rFonts w:hint="eastAsia" w:ascii="Times New Roman" w:hAnsi="Times New Roman"/>
          <w:color w:val="000000"/>
          <w:szCs w:val="21"/>
        </w:rPr>
        <w:t xml:space="preserve"> ）来访问文件。</w:t>
      </w:r>
    </w:p>
    <w:p>
      <w:pPr>
        <w:jc w:val="left"/>
        <w:rPr>
          <w:rFonts w:hint="eastAsia" w:ascii="Times New Roman" w:hAnsi="Times New Roman"/>
          <w:color w:val="000000"/>
          <w:szCs w:val="21"/>
        </w:rPr>
      </w:pPr>
      <w:r>
        <w:rPr>
          <w:rFonts w:hint="eastAsia" w:ascii="Times New Roman" w:hAnsi="Times New Roman"/>
          <w:color w:val="000000"/>
          <w:szCs w:val="21"/>
        </w:rPr>
        <w:t>A 文件类型    B 文件结构    C 文件名     D 文件属性</w:t>
      </w:r>
      <w:r>
        <w:rPr>
          <w:rFonts w:ascii="Times New Roman" w:hAnsi="Times New Roman"/>
          <w:color w:val="000000"/>
          <w:szCs w:val="21"/>
        </w:rPr>
        <w:t xml:space="preserve"> </w:t>
      </w:r>
    </w:p>
    <w:p>
      <w:pPr>
        <w:jc w:val="left"/>
        <w:rPr>
          <w:rFonts w:ascii="Times New Roman" w:hAnsi="Times New Roman"/>
          <w:color w:val="000000"/>
          <w:szCs w:val="28"/>
        </w:rPr>
      </w:pPr>
      <w:r>
        <w:rPr>
          <w:rFonts w:ascii="Times New Roman" w:hAnsi="Times New Roman"/>
          <w:color w:val="000000"/>
          <w:szCs w:val="28"/>
        </w:rPr>
        <w:t>17.文件由（  C  ）组成。</w:t>
      </w:r>
    </w:p>
    <w:p>
      <w:pPr>
        <w:jc w:val="left"/>
        <w:rPr>
          <w:rFonts w:hint="eastAsia" w:ascii="Times New Roman" w:hAnsi="Times New Roman"/>
          <w:color w:val="000000"/>
          <w:szCs w:val="28"/>
        </w:rPr>
      </w:pPr>
      <w:r>
        <w:rPr>
          <w:rFonts w:ascii="Times New Roman" w:hAnsi="Times New Roman"/>
          <w:color w:val="000000"/>
          <w:szCs w:val="28"/>
        </w:rPr>
        <w:t>A.数组</w:t>
      </w:r>
      <w:r>
        <w:rPr>
          <w:rFonts w:hint="eastAsia" w:ascii="Times New Roman" w:hAnsi="Times New Roman"/>
          <w:color w:val="000000"/>
          <w:szCs w:val="28"/>
        </w:rPr>
        <w:t xml:space="preserve">   </w:t>
      </w:r>
      <w:r>
        <w:rPr>
          <w:rFonts w:ascii="Times New Roman" w:hAnsi="Times New Roman"/>
          <w:color w:val="000000"/>
          <w:szCs w:val="28"/>
        </w:rPr>
        <w:t xml:space="preserve">   B.块</w:t>
      </w:r>
      <w:r>
        <w:rPr>
          <w:rFonts w:hint="eastAsia" w:ascii="Times New Roman" w:hAnsi="Times New Roman"/>
          <w:color w:val="000000"/>
          <w:szCs w:val="28"/>
        </w:rPr>
        <w:t xml:space="preserve">      </w:t>
      </w:r>
      <w:r>
        <w:rPr>
          <w:rFonts w:ascii="Times New Roman" w:hAnsi="Times New Roman"/>
          <w:color w:val="000000"/>
          <w:szCs w:val="28"/>
        </w:rPr>
        <w:t>C.记录</w:t>
      </w:r>
      <w:r>
        <w:rPr>
          <w:rFonts w:hint="eastAsia" w:ascii="Times New Roman" w:hAnsi="Times New Roman"/>
          <w:color w:val="000000"/>
          <w:szCs w:val="28"/>
        </w:rPr>
        <w:t xml:space="preserve">      </w:t>
      </w:r>
      <w:r>
        <w:rPr>
          <w:rFonts w:ascii="Times New Roman" w:hAnsi="Times New Roman"/>
          <w:color w:val="000000"/>
          <w:szCs w:val="28"/>
        </w:rPr>
        <w:t>D.磁盘</w:t>
      </w:r>
    </w:p>
    <w:p>
      <w:pPr>
        <w:jc w:val="left"/>
        <w:rPr>
          <w:rFonts w:ascii="Times New Roman" w:hAnsi="Times New Roman"/>
          <w:color w:val="000000"/>
          <w:szCs w:val="21"/>
        </w:rPr>
      </w:pPr>
      <w:r>
        <w:rPr>
          <w:rFonts w:hint="eastAsia" w:ascii="Times New Roman" w:hAnsi="Times New Roman"/>
          <w:color w:val="000000"/>
          <w:szCs w:val="21"/>
        </w:rPr>
        <w:t>18.</w:t>
      </w:r>
      <w:r>
        <w:rPr>
          <w:rFonts w:ascii="Times New Roman" w:hAnsi="Times New Roman"/>
          <w:color w:val="000000"/>
          <w:szCs w:val="21"/>
        </w:rPr>
        <w:t xml:space="preserve">文件的存储方法依赖于（  </w:t>
      </w:r>
      <w:r>
        <w:rPr>
          <w:rFonts w:hint="eastAsia" w:ascii="Times New Roman" w:hAnsi="Times New Roman"/>
          <w:color w:val="000000"/>
        </w:rPr>
        <w:t>C</w:t>
      </w:r>
      <w:r>
        <w:rPr>
          <w:rFonts w:ascii="Times New Roman" w:hAnsi="Times New Roman"/>
          <w:color w:val="000000"/>
          <w:szCs w:val="21"/>
        </w:rPr>
        <w:t xml:space="preserve">  ）。 </w:t>
      </w:r>
    </w:p>
    <w:p>
      <w:pPr>
        <w:jc w:val="left"/>
        <w:rPr>
          <w:rFonts w:hint="eastAsia" w:ascii="Times New Roman" w:hAnsi="Times New Roman"/>
          <w:color w:val="000000"/>
          <w:szCs w:val="21"/>
        </w:rPr>
      </w:pPr>
      <w:r>
        <w:rPr>
          <w:rFonts w:ascii="Times New Roman" w:hAnsi="Times New Roman"/>
          <w:color w:val="000000"/>
          <w:szCs w:val="21"/>
        </w:rPr>
        <w:t>A.文件的物理结构   B.存放文件的存储设备的特性</w:t>
      </w:r>
      <w:r>
        <w:rPr>
          <w:rFonts w:hint="eastAsia" w:ascii="Times New Roman" w:hAnsi="Times New Roman"/>
          <w:color w:val="000000"/>
          <w:szCs w:val="21"/>
        </w:rPr>
        <w:t xml:space="preserve">  </w:t>
      </w:r>
      <w:r>
        <w:rPr>
          <w:rFonts w:ascii="Times New Roman" w:hAnsi="Times New Roman"/>
          <w:color w:val="000000"/>
          <w:szCs w:val="21"/>
        </w:rPr>
        <w:t xml:space="preserve"> C.A和B</w:t>
      </w:r>
      <w:r>
        <w:rPr>
          <w:rFonts w:hint="eastAsia" w:ascii="Times New Roman" w:hAnsi="Times New Roman"/>
          <w:color w:val="000000"/>
          <w:szCs w:val="21"/>
        </w:rPr>
        <w:t xml:space="preserve">   </w:t>
      </w:r>
      <w:r>
        <w:rPr>
          <w:rFonts w:ascii="Times New Roman" w:hAnsi="Times New Roman"/>
          <w:color w:val="000000"/>
          <w:szCs w:val="21"/>
        </w:rPr>
        <w:t xml:space="preserve">D.文件的逻辑 </w:t>
      </w:r>
    </w:p>
    <w:p>
      <w:pPr>
        <w:jc w:val="left"/>
        <w:rPr>
          <w:rFonts w:ascii="Times New Roman" w:hAnsi="Times New Roman"/>
          <w:color w:val="000000"/>
        </w:rPr>
      </w:pPr>
      <w:r>
        <w:rPr>
          <w:rFonts w:ascii="Times New Roman" w:hAnsi="Times New Roman"/>
          <w:color w:val="000000"/>
        </w:rPr>
        <w:t>19.文件的逻辑组织将文件分为记录式文件和（ B  ）文件。</w:t>
      </w:r>
    </w:p>
    <w:p>
      <w:pPr>
        <w:jc w:val="left"/>
        <w:rPr>
          <w:rFonts w:ascii="Times New Roman" w:hAnsi="Times New Roman"/>
          <w:color w:val="000000"/>
        </w:rPr>
      </w:pPr>
      <w:r>
        <w:rPr>
          <w:rFonts w:ascii="Times New Roman" w:hAnsi="Times New Roman"/>
          <w:color w:val="000000"/>
        </w:rPr>
        <w:t>A.索引文件</w:t>
      </w:r>
      <w:r>
        <w:rPr>
          <w:rFonts w:hint="eastAsia" w:ascii="Times New Roman" w:hAnsi="Times New Roman"/>
          <w:color w:val="000000"/>
        </w:rPr>
        <w:t xml:space="preserve">   </w:t>
      </w:r>
      <w:r>
        <w:rPr>
          <w:rFonts w:ascii="Times New Roman" w:hAnsi="Times New Roman"/>
          <w:color w:val="000000"/>
        </w:rPr>
        <w:t>B.流式文件</w:t>
      </w:r>
      <w:r>
        <w:rPr>
          <w:rFonts w:hint="eastAsia" w:ascii="Times New Roman" w:hAnsi="Times New Roman"/>
          <w:color w:val="000000"/>
        </w:rPr>
        <w:t xml:space="preserve">   </w:t>
      </w:r>
      <w:r>
        <w:rPr>
          <w:rFonts w:ascii="Times New Roman" w:hAnsi="Times New Roman"/>
          <w:color w:val="000000"/>
        </w:rPr>
        <w:t>C.字符文件</w:t>
      </w:r>
      <w:r>
        <w:rPr>
          <w:rFonts w:hint="eastAsia" w:ascii="Times New Roman" w:hAnsi="Times New Roman"/>
          <w:color w:val="000000"/>
        </w:rPr>
        <w:t xml:space="preserve">   </w:t>
      </w:r>
      <w:r>
        <w:rPr>
          <w:rFonts w:ascii="Times New Roman" w:hAnsi="Times New Roman"/>
          <w:color w:val="000000"/>
        </w:rPr>
        <w:t>D.读写文件</w:t>
      </w:r>
    </w:p>
    <w:p>
      <w:pPr>
        <w:jc w:val="left"/>
        <w:rPr>
          <w:rFonts w:hint="eastAsia" w:ascii="Times New Roman" w:hAnsi="Times New Roman"/>
          <w:color w:val="000000"/>
          <w:szCs w:val="21"/>
        </w:rPr>
      </w:pPr>
      <w:r>
        <w:rPr>
          <w:rFonts w:hint="eastAsia" w:ascii="Times New Roman" w:hAnsi="Times New Roman"/>
          <w:color w:val="000000"/>
          <w:szCs w:val="21"/>
        </w:rPr>
        <w:t xml:space="preserve">20.最常用的流式文件是字符流文件，它可看成是（ </w:t>
      </w:r>
      <w:r>
        <w:rPr>
          <w:rFonts w:hint="eastAsia" w:ascii="Times New Roman" w:hAnsi="Times New Roman"/>
          <w:color w:val="000000"/>
        </w:rPr>
        <w:t>A</w:t>
      </w:r>
      <w:r>
        <w:rPr>
          <w:rFonts w:hint="eastAsia" w:ascii="Times New Roman" w:hAnsi="Times New Roman"/>
          <w:color w:val="000000"/>
          <w:szCs w:val="21"/>
        </w:rPr>
        <w:t xml:space="preserve"> ）的集合。</w:t>
      </w:r>
    </w:p>
    <w:p>
      <w:pPr>
        <w:jc w:val="left"/>
        <w:rPr>
          <w:rFonts w:ascii="Times New Roman" w:hAnsi="Times New Roman"/>
          <w:color w:val="000000"/>
          <w:szCs w:val="21"/>
        </w:rPr>
      </w:pPr>
      <w:r>
        <w:rPr>
          <w:rFonts w:hint="eastAsia" w:ascii="Times New Roman" w:hAnsi="Times New Roman"/>
          <w:color w:val="000000"/>
          <w:szCs w:val="21"/>
        </w:rPr>
        <w:t>A. 字符序列     B. 数据        C. 记录      D. 页面</w:t>
      </w:r>
    </w:p>
    <w:p>
      <w:pPr>
        <w:jc w:val="left"/>
        <w:rPr>
          <w:rFonts w:ascii="Times New Roman" w:hAnsi="Times New Roman"/>
          <w:color w:val="000000"/>
          <w:szCs w:val="21"/>
        </w:rPr>
      </w:pPr>
      <w:r>
        <w:rPr>
          <w:rFonts w:hint="eastAsia" w:ascii="Times New Roman" w:hAnsi="Times New Roman"/>
          <w:color w:val="000000"/>
          <w:szCs w:val="21"/>
        </w:rPr>
        <w:t>21.</w:t>
      </w:r>
      <w:r>
        <w:rPr>
          <w:rFonts w:ascii="Times New Roman" w:hAnsi="Times New Roman"/>
          <w:color w:val="000000"/>
          <w:szCs w:val="21"/>
        </w:rPr>
        <w:t xml:space="preserve">由字符序列组成，文件内的信息不再划分结构，这是指（ </w:t>
      </w:r>
      <w:r>
        <w:rPr>
          <w:rFonts w:hint="eastAsia" w:ascii="Times New Roman" w:hAnsi="Times New Roman"/>
          <w:color w:val="000000"/>
        </w:rPr>
        <w:t>A</w:t>
      </w:r>
      <w:r>
        <w:rPr>
          <w:rFonts w:ascii="Times New Roman" w:hAnsi="Times New Roman"/>
          <w:color w:val="000000"/>
          <w:szCs w:val="21"/>
        </w:rPr>
        <w:t xml:space="preserve">  ）。 </w:t>
      </w:r>
    </w:p>
    <w:p>
      <w:pPr>
        <w:jc w:val="left"/>
        <w:rPr>
          <w:rFonts w:hint="eastAsia" w:ascii="Times New Roman" w:hAnsi="Times New Roman"/>
          <w:color w:val="000000"/>
          <w:szCs w:val="21"/>
        </w:rPr>
      </w:pPr>
      <w:r>
        <w:rPr>
          <w:rFonts w:ascii="Times New Roman" w:hAnsi="Times New Roman"/>
          <w:color w:val="000000"/>
          <w:szCs w:val="21"/>
        </w:rPr>
        <w:t>A.流式文件 B. 记录式文件   C.顺序文件   D.有序文件</w:t>
      </w:r>
    </w:p>
    <w:p>
      <w:pPr>
        <w:jc w:val="left"/>
        <w:rPr>
          <w:rFonts w:ascii="Times New Roman" w:hAnsi="Times New Roman"/>
          <w:color w:val="000000"/>
          <w:szCs w:val="21"/>
        </w:rPr>
      </w:pPr>
      <w:r>
        <w:rPr>
          <w:rFonts w:hint="eastAsia" w:ascii="Times New Roman" w:hAnsi="Times New Roman"/>
          <w:color w:val="000000"/>
          <w:szCs w:val="21"/>
        </w:rPr>
        <w:t>22.</w:t>
      </w:r>
      <w:r>
        <w:rPr>
          <w:rFonts w:ascii="Times New Roman" w:hAnsi="Times New Roman"/>
          <w:color w:val="000000"/>
          <w:szCs w:val="21"/>
        </w:rPr>
        <w:t xml:space="preserve">对记录式文件，操作系统为用户存取文件信息的最小单位是（   </w:t>
      </w:r>
      <w:r>
        <w:rPr>
          <w:rFonts w:hint="eastAsia" w:ascii="Times New Roman" w:hAnsi="Times New Roman"/>
          <w:color w:val="000000"/>
        </w:rPr>
        <w:t>C</w:t>
      </w:r>
      <w:r>
        <w:rPr>
          <w:rFonts w:ascii="Times New Roman" w:hAnsi="Times New Roman"/>
          <w:color w:val="000000"/>
          <w:szCs w:val="21"/>
        </w:rPr>
        <w:t xml:space="preserve">   ）。 </w:t>
      </w:r>
    </w:p>
    <w:p>
      <w:pPr>
        <w:jc w:val="left"/>
        <w:rPr>
          <w:rFonts w:hint="eastAsia" w:ascii="Times New Roman" w:hAnsi="Times New Roman"/>
          <w:color w:val="000000"/>
          <w:szCs w:val="21"/>
        </w:rPr>
      </w:pPr>
      <w:r>
        <w:rPr>
          <w:rFonts w:ascii="Times New Roman" w:hAnsi="Times New Roman"/>
          <w:color w:val="000000"/>
          <w:szCs w:val="21"/>
        </w:rPr>
        <w:t>A、字符</w:t>
      </w:r>
      <w:r>
        <w:rPr>
          <w:rFonts w:hint="eastAsia" w:ascii="Times New Roman" w:hAnsi="Times New Roman"/>
          <w:color w:val="000000"/>
          <w:szCs w:val="21"/>
        </w:rPr>
        <w:t xml:space="preserve">    </w:t>
      </w:r>
      <w:r>
        <w:rPr>
          <w:rFonts w:ascii="Times New Roman" w:hAnsi="Times New Roman"/>
          <w:color w:val="000000"/>
          <w:szCs w:val="21"/>
        </w:rPr>
        <w:t>B、数据项</w:t>
      </w:r>
      <w:r>
        <w:rPr>
          <w:rFonts w:hint="eastAsia" w:ascii="Times New Roman" w:hAnsi="Times New Roman"/>
          <w:color w:val="000000"/>
          <w:szCs w:val="21"/>
        </w:rPr>
        <w:t xml:space="preserve">    </w:t>
      </w:r>
      <w:r>
        <w:rPr>
          <w:rFonts w:ascii="Times New Roman" w:hAnsi="Times New Roman"/>
          <w:color w:val="000000"/>
          <w:szCs w:val="21"/>
        </w:rPr>
        <w:t>C、记录     D、文件</w:t>
      </w:r>
    </w:p>
    <w:p>
      <w:pPr>
        <w:jc w:val="left"/>
        <w:rPr>
          <w:rFonts w:ascii="Times New Roman" w:hAnsi="Times New Roman"/>
          <w:color w:val="000000"/>
          <w:szCs w:val="21"/>
        </w:rPr>
      </w:pPr>
      <w:r>
        <w:rPr>
          <w:rFonts w:hint="eastAsia" w:ascii="Times New Roman" w:hAnsi="Times New Roman"/>
          <w:color w:val="000000"/>
          <w:szCs w:val="21"/>
        </w:rPr>
        <w:t>23.</w:t>
      </w:r>
      <w:r>
        <w:rPr>
          <w:rFonts w:ascii="Times New Roman" w:hAnsi="Times New Roman"/>
          <w:color w:val="000000"/>
          <w:szCs w:val="21"/>
        </w:rPr>
        <w:t xml:space="preserve">数据库文件的逻辑结构形式是（  </w:t>
      </w:r>
      <w:r>
        <w:rPr>
          <w:rFonts w:hint="eastAsia" w:ascii="Times New Roman" w:hAnsi="Times New Roman"/>
          <w:color w:val="000000"/>
        </w:rPr>
        <w:t>C</w:t>
      </w:r>
      <w:r>
        <w:rPr>
          <w:rFonts w:ascii="Times New Roman" w:hAnsi="Times New Roman"/>
          <w:color w:val="000000"/>
          <w:szCs w:val="21"/>
        </w:rPr>
        <w:t xml:space="preserve"> ）。 </w:t>
      </w:r>
    </w:p>
    <w:p>
      <w:pPr>
        <w:jc w:val="left"/>
        <w:rPr>
          <w:rFonts w:hint="eastAsia" w:ascii="Times New Roman" w:hAnsi="Times New Roman"/>
          <w:color w:val="000000"/>
        </w:rPr>
      </w:pPr>
      <w:r>
        <w:rPr>
          <w:rFonts w:ascii="Times New Roman" w:hAnsi="Times New Roman"/>
          <w:color w:val="000000"/>
          <w:szCs w:val="21"/>
        </w:rPr>
        <w:t>A.字符流式文件</w:t>
      </w:r>
      <w:r>
        <w:rPr>
          <w:rFonts w:hint="eastAsia" w:ascii="Times New Roman" w:hAnsi="Times New Roman"/>
          <w:color w:val="000000"/>
          <w:szCs w:val="21"/>
        </w:rPr>
        <w:t xml:space="preserve">    </w:t>
      </w:r>
      <w:r>
        <w:rPr>
          <w:rFonts w:ascii="Times New Roman" w:hAnsi="Times New Roman"/>
          <w:color w:val="000000"/>
          <w:szCs w:val="21"/>
        </w:rPr>
        <w:t>B. 档案文件</w:t>
      </w:r>
      <w:r>
        <w:rPr>
          <w:rFonts w:hint="eastAsia" w:ascii="Times New Roman" w:hAnsi="Times New Roman"/>
          <w:color w:val="000000"/>
          <w:szCs w:val="21"/>
        </w:rPr>
        <w:t xml:space="preserve">    </w:t>
      </w:r>
      <w:r>
        <w:rPr>
          <w:rFonts w:ascii="Times New Roman" w:hAnsi="Times New Roman"/>
          <w:color w:val="000000"/>
          <w:szCs w:val="21"/>
        </w:rPr>
        <w:t>C.记录式文件</w:t>
      </w:r>
      <w:r>
        <w:rPr>
          <w:rFonts w:hint="eastAsia" w:ascii="Times New Roman" w:hAnsi="Times New Roman"/>
          <w:color w:val="000000"/>
          <w:szCs w:val="21"/>
        </w:rPr>
        <w:t xml:space="preserve">    </w:t>
      </w:r>
      <w:r>
        <w:rPr>
          <w:rFonts w:ascii="Times New Roman" w:hAnsi="Times New Roman"/>
          <w:color w:val="000000"/>
          <w:szCs w:val="21"/>
        </w:rPr>
        <w:t xml:space="preserve">D.只读文件 </w:t>
      </w:r>
    </w:p>
    <w:p>
      <w:pPr>
        <w:jc w:val="left"/>
        <w:rPr>
          <w:rFonts w:ascii="Times New Roman" w:hAnsi="Times New Roman"/>
          <w:color w:val="000000"/>
          <w:szCs w:val="21"/>
        </w:rPr>
      </w:pPr>
      <w:r>
        <w:rPr>
          <w:rFonts w:hint="eastAsia" w:ascii="Times New Roman" w:hAnsi="Times New Roman"/>
          <w:color w:val="000000"/>
          <w:szCs w:val="21"/>
        </w:rPr>
        <w:t>24.</w:t>
      </w:r>
      <w:r>
        <w:rPr>
          <w:rFonts w:ascii="Times New Roman" w:hAnsi="Times New Roman"/>
          <w:color w:val="000000"/>
          <w:szCs w:val="21"/>
        </w:rPr>
        <w:t>逻辑文件是（</w:t>
      </w:r>
      <w:r>
        <w:rPr>
          <w:rFonts w:hint="eastAsia" w:ascii="Times New Roman" w:hAnsi="Times New Roman"/>
          <w:color w:val="000000"/>
          <w:szCs w:val="21"/>
        </w:rPr>
        <w:t xml:space="preserve">  </w:t>
      </w:r>
      <w:r>
        <w:rPr>
          <w:rFonts w:hint="eastAsia" w:ascii="Times New Roman" w:hAnsi="Times New Roman"/>
          <w:color w:val="000000"/>
        </w:rPr>
        <w:t>B</w:t>
      </w:r>
      <w:r>
        <w:rPr>
          <w:rFonts w:hint="eastAsia" w:ascii="Times New Roman" w:hAnsi="Times New Roman"/>
          <w:color w:val="000000"/>
          <w:szCs w:val="21"/>
        </w:rPr>
        <w:t xml:space="preserve"> </w:t>
      </w:r>
      <w:r>
        <w:rPr>
          <w:rFonts w:ascii="Times New Roman" w:hAnsi="Times New Roman"/>
          <w:color w:val="000000"/>
          <w:szCs w:val="21"/>
        </w:rPr>
        <w:t xml:space="preserve">）的文件组织形式。 </w:t>
      </w:r>
    </w:p>
    <w:p>
      <w:pPr>
        <w:jc w:val="left"/>
        <w:rPr>
          <w:rFonts w:hint="eastAsia" w:ascii="Times New Roman" w:hAnsi="Times New Roman"/>
          <w:color w:val="000000"/>
          <w:szCs w:val="21"/>
        </w:rPr>
      </w:pPr>
      <w:r>
        <w:rPr>
          <w:rFonts w:ascii="Times New Roman" w:hAnsi="Times New Roman"/>
          <w:color w:val="000000"/>
          <w:szCs w:val="21"/>
        </w:rPr>
        <w:t xml:space="preserve">A.在外部设备上 </w:t>
      </w:r>
      <w:r>
        <w:rPr>
          <w:rFonts w:hint="eastAsia" w:ascii="Times New Roman" w:hAnsi="Times New Roman"/>
          <w:color w:val="000000"/>
          <w:szCs w:val="21"/>
        </w:rPr>
        <w:t xml:space="preserve">   </w:t>
      </w:r>
      <w:r>
        <w:rPr>
          <w:rFonts w:ascii="Times New Roman" w:hAnsi="Times New Roman"/>
          <w:color w:val="000000"/>
          <w:szCs w:val="21"/>
        </w:rPr>
        <w:t xml:space="preserve">B.从用户观点看 </w:t>
      </w:r>
      <w:r>
        <w:rPr>
          <w:rFonts w:hint="eastAsia" w:ascii="Times New Roman" w:hAnsi="Times New Roman"/>
          <w:color w:val="000000"/>
          <w:szCs w:val="21"/>
        </w:rPr>
        <w:t xml:space="preserve">   </w:t>
      </w:r>
      <w:r>
        <w:rPr>
          <w:rFonts w:ascii="Times New Roman" w:hAnsi="Times New Roman"/>
          <w:color w:val="000000"/>
          <w:szCs w:val="21"/>
        </w:rPr>
        <w:t>C.虚拟存储     D.目录</w:t>
      </w:r>
    </w:p>
    <w:p>
      <w:pPr>
        <w:jc w:val="left"/>
        <w:rPr>
          <w:rFonts w:ascii="Times New Roman" w:hAnsi="Times New Roman"/>
          <w:color w:val="000000"/>
        </w:rPr>
      </w:pPr>
      <w:r>
        <w:rPr>
          <w:rFonts w:hint="eastAsia" w:ascii="Times New Roman" w:hAnsi="Times New Roman"/>
          <w:color w:val="000000"/>
        </w:rPr>
        <w:t>25.</w:t>
      </w:r>
      <w:r>
        <w:rPr>
          <w:rFonts w:ascii="Times New Roman" w:hAnsi="Times New Roman"/>
          <w:color w:val="000000"/>
        </w:rPr>
        <w:t>文件索引表的主要内容包括关键字（记录号）和（ C   ）。</w:t>
      </w:r>
    </w:p>
    <w:p>
      <w:pPr>
        <w:jc w:val="left"/>
        <w:rPr>
          <w:rFonts w:ascii="Times New Roman" w:hAnsi="Times New Roman"/>
          <w:color w:val="000000"/>
        </w:rPr>
      </w:pPr>
      <w:r>
        <w:rPr>
          <w:rFonts w:ascii="Times New Roman" w:hAnsi="Times New Roman"/>
          <w:color w:val="000000"/>
        </w:rPr>
        <w:t>A.内存绝对地址</w:t>
      </w:r>
      <w:r>
        <w:rPr>
          <w:rFonts w:hint="eastAsia" w:ascii="Times New Roman" w:hAnsi="Times New Roman"/>
          <w:color w:val="000000"/>
        </w:rPr>
        <w:t xml:space="preserve">   </w:t>
      </w:r>
      <w:r>
        <w:rPr>
          <w:rFonts w:ascii="Times New Roman" w:hAnsi="Times New Roman"/>
          <w:color w:val="000000"/>
        </w:rPr>
        <w:t>B.记录相对位置</w:t>
      </w:r>
      <w:r>
        <w:rPr>
          <w:rFonts w:hint="eastAsia" w:ascii="Times New Roman" w:hAnsi="Times New Roman"/>
          <w:color w:val="000000"/>
        </w:rPr>
        <w:t xml:space="preserve">   </w:t>
      </w:r>
      <w:r>
        <w:rPr>
          <w:rFonts w:ascii="Times New Roman" w:hAnsi="Times New Roman"/>
          <w:color w:val="000000"/>
        </w:rPr>
        <w:t>C.记录所在的磁盘地址</w:t>
      </w:r>
      <w:r>
        <w:rPr>
          <w:rFonts w:hint="eastAsia" w:ascii="Times New Roman" w:hAnsi="Times New Roman"/>
          <w:color w:val="000000"/>
        </w:rPr>
        <w:t xml:space="preserve">   </w:t>
      </w:r>
      <w:r>
        <w:rPr>
          <w:rFonts w:ascii="Times New Roman" w:hAnsi="Times New Roman"/>
          <w:color w:val="000000"/>
        </w:rPr>
        <w:t>D. 记录逻辑地址</w:t>
      </w:r>
    </w:p>
    <w:p>
      <w:pPr>
        <w:jc w:val="left"/>
        <w:rPr>
          <w:rFonts w:ascii="Times New Roman" w:hAnsi="Times New Roman"/>
          <w:color w:val="000000"/>
          <w:szCs w:val="28"/>
        </w:rPr>
      </w:pPr>
      <w:r>
        <w:rPr>
          <w:rFonts w:ascii="Times New Roman" w:hAnsi="Times New Roman"/>
          <w:color w:val="000000"/>
          <w:szCs w:val="28"/>
        </w:rPr>
        <w:t>2</w:t>
      </w:r>
      <w:r>
        <w:rPr>
          <w:rFonts w:hint="eastAsia" w:ascii="Times New Roman" w:hAnsi="Times New Roman"/>
          <w:color w:val="000000"/>
          <w:szCs w:val="28"/>
        </w:rPr>
        <w:t>6</w:t>
      </w:r>
      <w:r>
        <w:rPr>
          <w:rFonts w:ascii="Times New Roman" w:hAnsi="Times New Roman"/>
          <w:color w:val="000000"/>
          <w:szCs w:val="28"/>
        </w:rPr>
        <w:t>.如果文件采用直接存取方式且文件大小不固定，则宜选择（  D  ）文件结构。</w:t>
      </w:r>
    </w:p>
    <w:p>
      <w:pPr>
        <w:jc w:val="left"/>
        <w:rPr>
          <w:rFonts w:ascii="Times New Roman" w:hAnsi="Times New Roman"/>
          <w:color w:val="000000"/>
          <w:szCs w:val="28"/>
        </w:rPr>
      </w:pPr>
      <w:r>
        <w:rPr>
          <w:rFonts w:ascii="Times New Roman" w:hAnsi="Times New Roman"/>
          <w:color w:val="000000"/>
          <w:szCs w:val="28"/>
        </w:rPr>
        <w:t xml:space="preserve">A.直接 </w:t>
      </w:r>
      <w:r>
        <w:rPr>
          <w:rFonts w:hint="eastAsia" w:ascii="Times New Roman" w:hAnsi="Times New Roman"/>
          <w:color w:val="000000"/>
          <w:szCs w:val="28"/>
        </w:rPr>
        <w:t xml:space="preserve">  </w:t>
      </w:r>
      <w:r>
        <w:rPr>
          <w:rFonts w:ascii="Times New Roman" w:hAnsi="Times New Roman"/>
          <w:color w:val="000000"/>
          <w:szCs w:val="28"/>
        </w:rPr>
        <w:t xml:space="preserve"> B.顺序  </w:t>
      </w:r>
      <w:r>
        <w:rPr>
          <w:rFonts w:hint="eastAsia" w:ascii="Times New Roman" w:hAnsi="Times New Roman"/>
          <w:color w:val="000000"/>
          <w:szCs w:val="28"/>
        </w:rPr>
        <w:t xml:space="preserve">  </w:t>
      </w:r>
      <w:r>
        <w:rPr>
          <w:rFonts w:ascii="Times New Roman" w:hAnsi="Times New Roman"/>
          <w:color w:val="000000"/>
          <w:szCs w:val="28"/>
        </w:rPr>
        <w:t xml:space="preserve">C.随机   </w:t>
      </w:r>
      <w:r>
        <w:rPr>
          <w:rFonts w:hint="eastAsia" w:ascii="Times New Roman" w:hAnsi="Times New Roman"/>
          <w:color w:val="000000"/>
          <w:szCs w:val="28"/>
        </w:rPr>
        <w:t xml:space="preserve"> </w:t>
      </w:r>
      <w:r>
        <w:rPr>
          <w:rFonts w:ascii="Times New Roman" w:hAnsi="Times New Roman"/>
          <w:color w:val="000000"/>
          <w:szCs w:val="28"/>
        </w:rPr>
        <w:t>D.索引</w:t>
      </w:r>
    </w:p>
    <w:p>
      <w:pPr>
        <w:jc w:val="left"/>
        <w:rPr>
          <w:rFonts w:ascii="Times New Roman" w:hAnsi="Times New Roman"/>
          <w:color w:val="000000"/>
          <w:szCs w:val="21"/>
        </w:rPr>
      </w:pPr>
      <w:r>
        <w:rPr>
          <w:rFonts w:hint="eastAsia" w:ascii="Times New Roman" w:hAnsi="Times New Roman"/>
          <w:color w:val="000000"/>
          <w:szCs w:val="21"/>
        </w:rPr>
        <w:t>27.</w:t>
      </w:r>
      <w:r>
        <w:rPr>
          <w:rFonts w:ascii="Times New Roman" w:hAnsi="Times New Roman"/>
          <w:color w:val="000000"/>
          <w:szCs w:val="21"/>
        </w:rPr>
        <w:t>文件目录的主要作用是</w:t>
      </w:r>
      <w:r>
        <w:rPr>
          <w:rFonts w:hint="eastAsia" w:ascii="Times New Roman" w:hAnsi="Times New Roman"/>
          <w:color w:val="000000"/>
          <w:szCs w:val="21"/>
        </w:rPr>
        <w:t xml:space="preserve">(  </w:t>
      </w:r>
      <w:r>
        <w:rPr>
          <w:rFonts w:hint="eastAsia" w:ascii="Times New Roman" w:hAnsi="Times New Roman"/>
          <w:color w:val="000000"/>
        </w:rPr>
        <w:t>A</w:t>
      </w:r>
      <w:r>
        <w:rPr>
          <w:rFonts w:hint="eastAsia" w:ascii="Times New Roman" w:hAnsi="Times New Roman"/>
          <w:color w:val="000000"/>
          <w:szCs w:val="21"/>
        </w:rPr>
        <w:t xml:space="preserve">  )</w:t>
      </w:r>
      <w:r>
        <w:rPr>
          <w:rFonts w:ascii="Times New Roman" w:hAnsi="Times New Roman"/>
          <w:color w:val="000000"/>
          <w:szCs w:val="21"/>
        </w:rPr>
        <w:t>。</w:t>
      </w:r>
    </w:p>
    <w:p>
      <w:pPr>
        <w:jc w:val="left"/>
        <w:rPr>
          <w:rFonts w:hint="eastAsia" w:ascii="Times New Roman" w:hAnsi="Times New Roman"/>
          <w:color w:val="000000"/>
        </w:rPr>
      </w:pPr>
      <w:r>
        <w:rPr>
          <w:rFonts w:ascii="Times New Roman" w:hAnsi="Times New Roman"/>
          <w:color w:val="000000"/>
          <w:szCs w:val="21"/>
        </w:rPr>
        <w:t>A</w:t>
      </w:r>
      <w:r>
        <w:rPr>
          <w:rFonts w:hint="eastAsia" w:ascii="Times New Roman" w:hAnsi="Times New Roman"/>
          <w:color w:val="000000"/>
          <w:szCs w:val="21"/>
        </w:rPr>
        <w:t>.</w:t>
      </w:r>
      <w:r>
        <w:rPr>
          <w:rFonts w:ascii="Times New Roman" w:hAnsi="Times New Roman"/>
          <w:color w:val="000000"/>
          <w:szCs w:val="21"/>
        </w:rPr>
        <w:t>按名存取</w:t>
      </w:r>
      <w:r>
        <w:rPr>
          <w:rFonts w:hint="eastAsia" w:ascii="Times New Roman" w:hAnsi="Times New Roman"/>
          <w:color w:val="000000"/>
          <w:szCs w:val="21"/>
        </w:rPr>
        <w:t xml:space="preserve">    B.</w:t>
      </w:r>
      <w:r>
        <w:rPr>
          <w:rFonts w:ascii="Times New Roman" w:hAnsi="Times New Roman"/>
          <w:color w:val="000000"/>
          <w:szCs w:val="21"/>
        </w:rPr>
        <w:t>提高</w:t>
      </w:r>
      <w:r>
        <w:rPr>
          <w:rFonts w:hint="eastAsia" w:ascii="Times New Roman" w:hAnsi="Times New Roman"/>
          <w:color w:val="000000"/>
          <w:szCs w:val="21"/>
        </w:rPr>
        <w:t>文件查找</w:t>
      </w:r>
      <w:r>
        <w:rPr>
          <w:rFonts w:ascii="Times New Roman" w:hAnsi="Times New Roman"/>
          <w:color w:val="000000"/>
          <w:szCs w:val="21"/>
        </w:rPr>
        <w:t>速度</w:t>
      </w:r>
      <w:r>
        <w:rPr>
          <w:rFonts w:hint="eastAsia" w:ascii="Times New Roman" w:hAnsi="Times New Roman"/>
          <w:color w:val="000000"/>
          <w:szCs w:val="21"/>
        </w:rPr>
        <w:t xml:space="preserve">    </w:t>
      </w:r>
      <w:r>
        <w:rPr>
          <w:rFonts w:ascii="Times New Roman" w:hAnsi="Times New Roman"/>
          <w:color w:val="000000"/>
          <w:szCs w:val="21"/>
        </w:rPr>
        <w:t>C</w:t>
      </w:r>
      <w:r>
        <w:rPr>
          <w:rFonts w:hint="eastAsia" w:ascii="Times New Roman" w:hAnsi="Times New Roman"/>
          <w:color w:val="000000"/>
          <w:szCs w:val="21"/>
        </w:rPr>
        <w:t>.</w:t>
      </w:r>
      <w:r>
        <w:rPr>
          <w:rFonts w:ascii="Times New Roman" w:hAnsi="Times New Roman"/>
          <w:color w:val="000000"/>
          <w:szCs w:val="21"/>
        </w:rPr>
        <w:t>节省空间</w:t>
      </w:r>
      <w:r>
        <w:rPr>
          <w:rFonts w:hint="eastAsia" w:ascii="Times New Roman" w:hAnsi="Times New Roman"/>
          <w:color w:val="000000"/>
          <w:szCs w:val="21"/>
        </w:rPr>
        <w:t xml:space="preserve">    </w:t>
      </w:r>
      <w:r>
        <w:rPr>
          <w:rFonts w:ascii="Times New Roman" w:hAnsi="Times New Roman"/>
          <w:color w:val="000000"/>
          <w:szCs w:val="21"/>
        </w:rPr>
        <w:t>D</w:t>
      </w:r>
      <w:r>
        <w:rPr>
          <w:rFonts w:hint="eastAsia" w:ascii="Times New Roman" w:hAnsi="Times New Roman"/>
          <w:color w:val="000000"/>
          <w:szCs w:val="21"/>
        </w:rPr>
        <w:t>.</w:t>
      </w:r>
      <w:r>
        <w:rPr>
          <w:rFonts w:ascii="Times New Roman" w:hAnsi="Times New Roman"/>
          <w:color w:val="000000"/>
          <w:szCs w:val="21"/>
        </w:rPr>
        <w:t xml:space="preserve">提高外存利用率 </w:t>
      </w:r>
    </w:p>
    <w:p>
      <w:pPr>
        <w:jc w:val="left"/>
        <w:rPr>
          <w:rFonts w:ascii="Times New Roman" w:hAnsi="Times New Roman"/>
          <w:color w:val="000000"/>
          <w:szCs w:val="21"/>
        </w:rPr>
      </w:pPr>
      <w:r>
        <w:rPr>
          <w:rFonts w:hint="eastAsia" w:ascii="Times New Roman" w:hAnsi="Times New Roman"/>
          <w:color w:val="000000"/>
          <w:szCs w:val="21"/>
        </w:rPr>
        <w:t>28.</w:t>
      </w:r>
      <w:r>
        <w:rPr>
          <w:rFonts w:ascii="Times New Roman" w:hAnsi="Times New Roman"/>
          <w:color w:val="000000"/>
          <w:szCs w:val="21"/>
        </w:rPr>
        <w:t>如果允许不同用户的文件可以具有相同的文件名，通常采用（</w:t>
      </w:r>
      <w:r>
        <w:rPr>
          <w:rFonts w:hint="eastAsia" w:ascii="Times New Roman" w:hAnsi="Times New Roman"/>
          <w:color w:val="000000"/>
          <w:szCs w:val="21"/>
        </w:rPr>
        <w:t xml:space="preserve"> </w:t>
      </w:r>
      <w:r>
        <w:rPr>
          <w:rFonts w:ascii="Times New Roman" w:hAnsi="Times New Roman"/>
          <w:color w:val="000000"/>
          <w:szCs w:val="21"/>
        </w:rPr>
        <w:t xml:space="preserve"> </w:t>
      </w:r>
      <w:r>
        <w:rPr>
          <w:rFonts w:hint="eastAsia" w:ascii="Times New Roman" w:hAnsi="Times New Roman"/>
          <w:color w:val="000000"/>
        </w:rPr>
        <w:t>D</w:t>
      </w:r>
      <w:r>
        <w:rPr>
          <w:rFonts w:ascii="Times New Roman" w:hAnsi="Times New Roman"/>
          <w:color w:val="000000"/>
          <w:szCs w:val="21"/>
        </w:rPr>
        <w:t xml:space="preserve">  ）来保证按名存取的安全。</w:t>
      </w:r>
    </w:p>
    <w:p>
      <w:pPr>
        <w:jc w:val="left"/>
        <w:rPr>
          <w:rFonts w:hint="eastAsia" w:ascii="Times New Roman" w:hAnsi="Times New Roman"/>
          <w:color w:val="000000"/>
        </w:rPr>
      </w:pPr>
      <w:r>
        <w:rPr>
          <w:rFonts w:ascii="Times New Roman" w:hAnsi="Times New Roman"/>
          <w:color w:val="000000"/>
          <w:szCs w:val="21"/>
        </w:rPr>
        <w:t>A、重名翻译机构</w:t>
      </w:r>
      <w:r>
        <w:rPr>
          <w:rFonts w:hint="eastAsia" w:ascii="Times New Roman" w:hAnsi="Times New Roman"/>
          <w:color w:val="000000"/>
          <w:szCs w:val="21"/>
        </w:rPr>
        <w:t xml:space="preserve">   </w:t>
      </w:r>
      <w:r>
        <w:rPr>
          <w:rFonts w:ascii="Times New Roman" w:hAnsi="Times New Roman"/>
          <w:color w:val="000000"/>
          <w:szCs w:val="21"/>
        </w:rPr>
        <w:t xml:space="preserve">B、建立索引表 </w:t>
      </w:r>
      <w:r>
        <w:rPr>
          <w:rFonts w:hint="eastAsia" w:ascii="Times New Roman" w:hAnsi="Times New Roman"/>
          <w:color w:val="000000"/>
          <w:szCs w:val="21"/>
        </w:rPr>
        <w:t xml:space="preserve">  </w:t>
      </w:r>
      <w:r>
        <w:rPr>
          <w:rFonts w:ascii="Times New Roman" w:hAnsi="Times New Roman"/>
          <w:color w:val="000000"/>
          <w:szCs w:val="21"/>
        </w:rPr>
        <w:t>C、建立指针</w:t>
      </w:r>
      <w:r>
        <w:rPr>
          <w:rFonts w:hint="eastAsia" w:ascii="Times New Roman" w:hAnsi="Times New Roman"/>
          <w:color w:val="000000"/>
          <w:szCs w:val="21"/>
        </w:rPr>
        <w:t xml:space="preserve">   </w:t>
      </w:r>
      <w:r>
        <w:rPr>
          <w:rFonts w:ascii="Times New Roman" w:hAnsi="Times New Roman"/>
          <w:color w:val="000000"/>
          <w:szCs w:val="21"/>
        </w:rPr>
        <w:t xml:space="preserve">D、多级目录结构 </w:t>
      </w:r>
    </w:p>
    <w:p>
      <w:pPr>
        <w:jc w:val="left"/>
        <w:rPr>
          <w:rFonts w:ascii="Times New Roman" w:hAnsi="Times New Roman"/>
          <w:color w:val="000000"/>
          <w:szCs w:val="21"/>
        </w:rPr>
      </w:pPr>
      <w:r>
        <w:rPr>
          <w:rFonts w:hint="eastAsia" w:ascii="Times New Roman" w:hAnsi="Times New Roman"/>
          <w:color w:val="000000"/>
          <w:szCs w:val="21"/>
        </w:rPr>
        <w:t>29.</w:t>
      </w:r>
      <w:r>
        <w:rPr>
          <w:rFonts w:ascii="Times New Roman" w:hAnsi="Times New Roman"/>
          <w:color w:val="000000"/>
          <w:szCs w:val="21"/>
        </w:rPr>
        <w:t xml:space="preserve">如果文件系统中有两个文件重名，不应采用（  </w:t>
      </w:r>
      <w:r>
        <w:rPr>
          <w:rFonts w:hint="eastAsia" w:ascii="Times New Roman" w:hAnsi="Times New Roman"/>
          <w:color w:val="000000"/>
        </w:rPr>
        <w:t>A</w:t>
      </w:r>
      <w:r>
        <w:rPr>
          <w:rFonts w:ascii="Times New Roman" w:hAnsi="Times New Roman"/>
          <w:color w:val="000000"/>
          <w:szCs w:val="21"/>
        </w:rPr>
        <w:t xml:space="preserve"> ）。 </w:t>
      </w:r>
    </w:p>
    <w:p>
      <w:pPr>
        <w:jc w:val="left"/>
        <w:rPr>
          <w:rFonts w:hint="eastAsia" w:ascii="Times New Roman" w:hAnsi="Times New Roman"/>
          <w:color w:val="000000"/>
        </w:rPr>
      </w:pPr>
      <w:r>
        <w:rPr>
          <w:rFonts w:ascii="Times New Roman" w:hAnsi="Times New Roman"/>
          <w:color w:val="000000"/>
          <w:szCs w:val="21"/>
        </w:rPr>
        <w:t xml:space="preserve">A.一级目录结构  </w:t>
      </w:r>
      <w:r>
        <w:rPr>
          <w:rFonts w:hint="eastAsia" w:ascii="Times New Roman" w:hAnsi="Times New Roman"/>
          <w:color w:val="000000"/>
          <w:szCs w:val="21"/>
        </w:rPr>
        <w:t xml:space="preserve">  </w:t>
      </w:r>
      <w:r>
        <w:rPr>
          <w:rFonts w:ascii="Times New Roman" w:hAnsi="Times New Roman"/>
          <w:color w:val="000000"/>
          <w:szCs w:val="21"/>
        </w:rPr>
        <w:t xml:space="preserve">B.树型目录结构 </w:t>
      </w:r>
      <w:r>
        <w:rPr>
          <w:rFonts w:hint="eastAsia" w:ascii="Times New Roman" w:hAnsi="Times New Roman"/>
          <w:color w:val="000000"/>
          <w:szCs w:val="21"/>
        </w:rPr>
        <w:t xml:space="preserve">   </w:t>
      </w:r>
      <w:r>
        <w:rPr>
          <w:rFonts w:ascii="Times New Roman" w:hAnsi="Times New Roman"/>
          <w:color w:val="000000"/>
          <w:szCs w:val="21"/>
        </w:rPr>
        <w:t xml:space="preserve">C.二级目录结构     D.A和C </w:t>
      </w:r>
    </w:p>
    <w:p>
      <w:pPr>
        <w:jc w:val="left"/>
        <w:rPr>
          <w:rFonts w:hint="eastAsia" w:ascii="Times New Roman" w:hAnsi="Times New Roman"/>
          <w:color w:val="000000"/>
          <w:szCs w:val="21"/>
        </w:rPr>
      </w:pPr>
      <w:r>
        <w:rPr>
          <w:rFonts w:hint="eastAsia" w:ascii="Times New Roman" w:hAnsi="Times New Roman"/>
          <w:color w:val="000000"/>
          <w:szCs w:val="21"/>
        </w:rPr>
        <w:t xml:space="preserve">30.文件系统采用二级目录结构，这样可以（ </w:t>
      </w:r>
      <w:r>
        <w:rPr>
          <w:rFonts w:hint="eastAsia" w:ascii="Times New Roman" w:hAnsi="Times New Roman"/>
          <w:color w:val="000000"/>
        </w:rPr>
        <w:t>D</w:t>
      </w:r>
      <w:r>
        <w:rPr>
          <w:rFonts w:hint="eastAsia" w:ascii="Times New Roman" w:hAnsi="Times New Roman"/>
          <w:color w:val="000000"/>
          <w:szCs w:val="21"/>
        </w:rPr>
        <w:t xml:space="preserve"> ）。 </w:t>
      </w:r>
    </w:p>
    <w:p>
      <w:pPr>
        <w:jc w:val="left"/>
        <w:rPr>
          <w:rFonts w:hint="eastAsia" w:ascii="Times New Roman" w:hAnsi="Times New Roman"/>
          <w:color w:val="000000"/>
          <w:szCs w:val="21"/>
        </w:rPr>
      </w:pPr>
      <w:r>
        <w:rPr>
          <w:rFonts w:hint="eastAsia" w:ascii="Times New Roman" w:hAnsi="Times New Roman"/>
          <w:color w:val="000000"/>
          <w:szCs w:val="21"/>
        </w:rPr>
        <w:t xml:space="preserve">A.缩短访问文件存储器时间   B.实现文件共享 </w:t>
      </w:r>
    </w:p>
    <w:p>
      <w:pPr>
        <w:jc w:val="left"/>
        <w:rPr>
          <w:rFonts w:hint="eastAsia" w:ascii="Times New Roman" w:hAnsi="Times New Roman"/>
          <w:color w:val="000000"/>
        </w:rPr>
      </w:pPr>
      <w:r>
        <w:rPr>
          <w:rFonts w:hint="eastAsia" w:ascii="Times New Roman" w:hAnsi="Times New Roman"/>
          <w:color w:val="000000"/>
          <w:szCs w:val="21"/>
        </w:rPr>
        <w:t xml:space="preserve">C.节省内存空间             D.解决不同用户之间的文件名冲突问题 </w:t>
      </w:r>
    </w:p>
    <w:p>
      <w:pPr>
        <w:adjustRightInd w:val="0"/>
        <w:snapToGrid w:val="0"/>
        <w:jc w:val="left"/>
        <w:rPr>
          <w:rFonts w:ascii="Times New Roman" w:hAnsi="Times New Roman"/>
          <w:color w:val="000000"/>
        </w:rPr>
      </w:pPr>
      <w:r>
        <w:rPr>
          <w:rFonts w:hint="eastAsia" w:ascii="Times New Roman" w:hAnsi="Times New Roman"/>
          <w:color w:val="000000"/>
        </w:rPr>
        <w:t>31</w:t>
      </w:r>
      <w:r>
        <w:rPr>
          <w:rFonts w:ascii="Times New Roman" w:hAnsi="Times New Roman"/>
          <w:color w:val="000000"/>
        </w:rPr>
        <w:t>.为了解决不同用户文件的“命名冲突”问题，通常在文件系统中采用（  B  ）。</w:t>
      </w:r>
    </w:p>
    <w:p>
      <w:pPr>
        <w:adjustRightInd w:val="0"/>
        <w:snapToGrid w:val="0"/>
        <w:jc w:val="left"/>
        <w:rPr>
          <w:rFonts w:ascii="Times New Roman" w:hAnsi="Times New Roman"/>
          <w:color w:val="000000"/>
        </w:rPr>
      </w:pPr>
      <w:r>
        <w:rPr>
          <w:rFonts w:ascii="Times New Roman" w:hAnsi="Times New Roman"/>
          <w:color w:val="000000"/>
        </w:rPr>
        <w:t>A.约定的方法</w:t>
      </w:r>
      <w:r>
        <w:rPr>
          <w:rFonts w:hint="eastAsia" w:ascii="Times New Roman" w:hAnsi="Times New Roman"/>
          <w:color w:val="000000"/>
        </w:rPr>
        <w:t xml:space="preserve">    </w:t>
      </w:r>
      <w:r>
        <w:rPr>
          <w:rFonts w:ascii="Times New Roman" w:hAnsi="Times New Roman"/>
          <w:color w:val="000000"/>
        </w:rPr>
        <w:t>B.多级目录</w:t>
      </w:r>
      <w:r>
        <w:rPr>
          <w:rFonts w:hint="eastAsia" w:ascii="Times New Roman" w:hAnsi="Times New Roman"/>
          <w:color w:val="000000"/>
        </w:rPr>
        <w:t xml:space="preserve">   </w:t>
      </w:r>
      <w:r>
        <w:rPr>
          <w:rFonts w:ascii="Times New Roman" w:hAnsi="Times New Roman"/>
          <w:color w:val="000000"/>
        </w:rPr>
        <w:t>C.路径</w:t>
      </w:r>
      <w:r>
        <w:rPr>
          <w:rFonts w:hint="eastAsia" w:ascii="Times New Roman" w:hAnsi="Times New Roman"/>
          <w:color w:val="000000"/>
        </w:rPr>
        <w:t xml:space="preserve">    </w:t>
      </w:r>
      <w:r>
        <w:rPr>
          <w:rFonts w:ascii="Times New Roman" w:hAnsi="Times New Roman"/>
          <w:color w:val="000000"/>
        </w:rPr>
        <w:t>D.索引</w:t>
      </w:r>
    </w:p>
    <w:p>
      <w:pPr>
        <w:jc w:val="left"/>
        <w:rPr>
          <w:rFonts w:ascii="Times New Roman" w:hAnsi="Times New Roman"/>
          <w:color w:val="000000"/>
        </w:rPr>
      </w:pPr>
      <w:r>
        <w:rPr>
          <w:rFonts w:hint="eastAsia" w:ascii="Times New Roman" w:hAnsi="Times New Roman"/>
          <w:color w:val="000000"/>
        </w:rPr>
        <w:t>32</w:t>
      </w:r>
      <w:r>
        <w:rPr>
          <w:rFonts w:ascii="Times New Roman" w:hAnsi="Times New Roman"/>
          <w:color w:val="000000"/>
        </w:rPr>
        <w:t>.一个文件的绝对路径名是从（  B  ）开始，逐步沿着每一级子目录向下追溯，最后到指定文件的整个通路上所有子目录名组成的一个字符串。</w:t>
      </w:r>
    </w:p>
    <w:p>
      <w:pPr>
        <w:jc w:val="left"/>
        <w:rPr>
          <w:rFonts w:ascii="Times New Roman" w:hAnsi="Times New Roman"/>
          <w:color w:val="000000"/>
        </w:rPr>
      </w:pPr>
      <w:r>
        <w:rPr>
          <w:rFonts w:ascii="Times New Roman" w:hAnsi="Times New Roman"/>
          <w:color w:val="000000"/>
        </w:rPr>
        <w:t>A.当前目录</w:t>
      </w:r>
      <w:r>
        <w:rPr>
          <w:rFonts w:hint="eastAsia" w:ascii="Times New Roman" w:hAnsi="Times New Roman"/>
          <w:color w:val="000000"/>
        </w:rPr>
        <w:t xml:space="preserve">     </w:t>
      </w:r>
      <w:r>
        <w:rPr>
          <w:rFonts w:ascii="Times New Roman" w:hAnsi="Times New Roman"/>
          <w:color w:val="000000"/>
        </w:rPr>
        <w:t>B.根目录</w:t>
      </w:r>
      <w:r>
        <w:rPr>
          <w:rFonts w:hint="eastAsia" w:ascii="Times New Roman" w:hAnsi="Times New Roman"/>
          <w:color w:val="000000"/>
        </w:rPr>
        <w:t xml:space="preserve">     </w:t>
      </w:r>
      <w:r>
        <w:rPr>
          <w:rFonts w:ascii="Times New Roman" w:hAnsi="Times New Roman"/>
          <w:color w:val="000000"/>
        </w:rPr>
        <w:t>C.多级目录</w:t>
      </w:r>
      <w:r>
        <w:rPr>
          <w:rFonts w:hint="eastAsia" w:ascii="Times New Roman" w:hAnsi="Times New Roman"/>
          <w:color w:val="000000"/>
        </w:rPr>
        <w:t xml:space="preserve">     </w:t>
      </w:r>
      <w:r>
        <w:rPr>
          <w:rFonts w:ascii="Times New Roman" w:hAnsi="Times New Roman"/>
          <w:color w:val="000000"/>
        </w:rPr>
        <w:t>D.二级目录</w:t>
      </w:r>
    </w:p>
    <w:p>
      <w:pPr>
        <w:jc w:val="left"/>
        <w:rPr>
          <w:rFonts w:ascii="Times New Roman" w:hAnsi="Times New Roman"/>
          <w:color w:val="000000"/>
          <w:szCs w:val="28"/>
        </w:rPr>
      </w:pPr>
      <w:r>
        <w:rPr>
          <w:rFonts w:hint="eastAsia" w:ascii="Times New Roman" w:hAnsi="Times New Roman"/>
          <w:color w:val="000000"/>
          <w:szCs w:val="28"/>
        </w:rPr>
        <w:t>33</w:t>
      </w:r>
      <w:r>
        <w:rPr>
          <w:rFonts w:ascii="Times New Roman" w:hAnsi="Times New Roman"/>
          <w:color w:val="000000"/>
          <w:szCs w:val="28"/>
        </w:rPr>
        <w:t>.文件系统中用（   C ）管理文件。</w:t>
      </w:r>
    </w:p>
    <w:p>
      <w:pPr>
        <w:jc w:val="left"/>
        <w:rPr>
          <w:rFonts w:ascii="Times New Roman" w:hAnsi="Times New Roman"/>
          <w:color w:val="000000"/>
          <w:szCs w:val="28"/>
        </w:rPr>
      </w:pPr>
      <w:r>
        <w:rPr>
          <w:rFonts w:ascii="Times New Roman" w:hAnsi="Times New Roman"/>
          <w:color w:val="000000"/>
          <w:szCs w:val="28"/>
        </w:rPr>
        <w:t>A.作业控制块</w:t>
      </w:r>
      <w:r>
        <w:rPr>
          <w:rFonts w:hint="eastAsia" w:ascii="Times New Roman" w:hAnsi="Times New Roman"/>
          <w:color w:val="000000"/>
          <w:szCs w:val="28"/>
        </w:rPr>
        <w:t xml:space="preserve">    </w:t>
      </w:r>
      <w:r>
        <w:rPr>
          <w:rFonts w:ascii="Times New Roman" w:hAnsi="Times New Roman"/>
          <w:color w:val="000000"/>
          <w:szCs w:val="28"/>
        </w:rPr>
        <w:t>B.外页表</w:t>
      </w:r>
      <w:r>
        <w:rPr>
          <w:rFonts w:hint="eastAsia" w:ascii="Times New Roman" w:hAnsi="Times New Roman"/>
          <w:color w:val="000000"/>
          <w:szCs w:val="28"/>
        </w:rPr>
        <w:t xml:space="preserve">    </w:t>
      </w:r>
      <w:r>
        <w:rPr>
          <w:rFonts w:ascii="Times New Roman" w:hAnsi="Times New Roman"/>
          <w:color w:val="000000"/>
          <w:szCs w:val="28"/>
        </w:rPr>
        <w:t>C.目录</w:t>
      </w:r>
      <w:r>
        <w:rPr>
          <w:rFonts w:hint="eastAsia" w:ascii="Times New Roman" w:hAnsi="Times New Roman"/>
          <w:color w:val="000000"/>
          <w:szCs w:val="28"/>
        </w:rPr>
        <w:t xml:space="preserve">    </w:t>
      </w:r>
      <w:r>
        <w:rPr>
          <w:rFonts w:ascii="Times New Roman" w:hAnsi="Times New Roman"/>
          <w:color w:val="000000"/>
          <w:szCs w:val="28"/>
        </w:rPr>
        <w:t>D.软硬件结合的方法</w:t>
      </w:r>
    </w:p>
    <w:p>
      <w:pPr>
        <w:jc w:val="left"/>
        <w:rPr>
          <w:rFonts w:ascii="Times New Roman" w:hAnsi="Times New Roman"/>
          <w:color w:val="000000"/>
        </w:rPr>
      </w:pPr>
      <w:r>
        <w:rPr>
          <w:rFonts w:hint="eastAsia" w:ascii="Times New Roman" w:hAnsi="Times New Roman"/>
          <w:color w:val="000000"/>
        </w:rPr>
        <w:t>34</w:t>
      </w:r>
      <w:r>
        <w:rPr>
          <w:rFonts w:ascii="Times New Roman" w:hAnsi="Times New Roman"/>
          <w:color w:val="000000"/>
        </w:rPr>
        <w:t xml:space="preserve">.一般来说，文件名及属性可以收纳在（ </w:t>
      </w:r>
      <w:r>
        <w:rPr>
          <w:rFonts w:hint="eastAsia" w:ascii="Times New Roman" w:hAnsi="Times New Roman"/>
          <w:color w:val="000000"/>
        </w:rPr>
        <w:t>A</w:t>
      </w:r>
      <w:r>
        <w:rPr>
          <w:rFonts w:ascii="Times New Roman" w:hAnsi="Times New Roman"/>
          <w:color w:val="000000"/>
        </w:rPr>
        <w:t xml:space="preserve">   ）中以便查找。</w:t>
      </w:r>
    </w:p>
    <w:p>
      <w:pPr>
        <w:jc w:val="left"/>
        <w:rPr>
          <w:rFonts w:ascii="Times New Roman" w:hAnsi="Times New Roman"/>
          <w:color w:val="000000"/>
        </w:rPr>
      </w:pPr>
      <w:r>
        <w:rPr>
          <w:rFonts w:ascii="Times New Roman" w:hAnsi="Times New Roman"/>
          <w:color w:val="000000"/>
        </w:rPr>
        <w:t>A.目录</w:t>
      </w:r>
      <w:r>
        <w:rPr>
          <w:rFonts w:hint="eastAsia" w:ascii="Times New Roman" w:hAnsi="Times New Roman"/>
          <w:color w:val="000000"/>
        </w:rPr>
        <w:t xml:space="preserve">    </w:t>
      </w:r>
      <w:r>
        <w:rPr>
          <w:rFonts w:ascii="Times New Roman" w:hAnsi="Times New Roman"/>
          <w:color w:val="000000"/>
        </w:rPr>
        <w:t>B.索引</w:t>
      </w:r>
      <w:r>
        <w:rPr>
          <w:rFonts w:hint="eastAsia" w:ascii="Times New Roman" w:hAnsi="Times New Roman"/>
          <w:color w:val="000000"/>
        </w:rPr>
        <w:t xml:space="preserve">    </w:t>
      </w:r>
      <w:r>
        <w:rPr>
          <w:rFonts w:ascii="Times New Roman" w:hAnsi="Times New Roman"/>
          <w:color w:val="000000"/>
        </w:rPr>
        <w:t>C.字典</w:t>
      </w:r>
      <w:r>
        <w:rPr>
          <w:rFonts w:hint="eastAsia" w:ascii="Times New Roman" w:hAnsi="Times New Roman"/>
          <w:color w:val="000000"/>
        </w:rPr>
        <w:t xml:space="preserve">    </w:t>
      </w:r>
      <w:r>
        <w:rPr>
          <w:rFonts w:ascii="Times New Roman" w:hAnsi="Times New Roman"/>
          <w:color w:val="000000"/>
        </w:rPr>
        <w:t>D.作业控制块</w:t>
      </w:r>
    </w:p>
    <w:p>
      <w:pPr>
        <w:pStyle w:val="8"/>
        <w:spacing w:before="0" w:beforeAutospacing="0" w:after="0" w:afterAutospacing="0"/>
        <w:rPr>
          <w:rFonts w:ascii="Times New Roman" w:hAnsi="Times New Roman" w:cs="Times New Roman"/>
          <w:color w:val="000000"/>
          <w:kern w:val="2"/>
          <w:sz w:val="21"/>
        </w:rPr>
      </w:pPr>
      <w:r>
        <w:rPr>
          <w:rFonts w:hint="eastAsia" w:ascii="Times New Roman" w:hAnsi="Times New Roman"/>
          <w:color w:val="000000"/>
          <w:sz w:val="21"/>
          <w:szCs w:val="30"/>
        </w:rPr>
        <w:t>35.</w:t>
      </w:r>
      <w:r>
        <w:rPr>
          <w:rFonts w:hint="eastAsia" w:ascii="Times New Roman" w:hAnsi="Times New Roman" w:cs="Times New Roman"/>
          <w:color w:val="000000"/>
          <w:kern w:val="2"/>
          <w:sz w:val="21"/>
        </w:rPr>
        <w:t xml:space="preserve">目录文件所存放的信息是（ </w:t>
      </w:r>
      <w:r>
        <w:rPr>
          <w:rFonts w:ascii="Times New Roman" w:hAnsi="Times New Roman" w:cs="Times New Roman"/>
          <w:color w:val="000000"/>
          <w:kern w:val="2"/>
          <w:sz w:val="21"/>
        </w:rPr>
        <w:t>D</w:t>
      </w:r>
      <w:r>
        <w:rPr>
          <w:rFonts w:hint="eastAsia" w:ascii="Times New Roman" w:hAnsi="Times New Roman" w:cs="Times New Roman"/>
          <w:color w:val="000000"/>
          <w:kern w:val="2"/>
          <w:sz w:val="21"/>
        </w:rPr>
        <w:t xml:space="preserve"> ）。</w:t>
      </w:r>
    </w:p>
    <w:p>
      <w:pPr>
        <w:pStyle w:val="8"/>
        <w:spacing w:before="0" w:beforeAutospacing="0" w:after="0" w:afterAutospacing="0"/>
        <w:rPr>
          <w:rFonts w:ascii="Times New Roman" w:hAnsi="Times New Roman" w:cs="Times New Roman"/>
          <w:color w:val="000000"/>
          <w:kern w:val="2"/>
          <w:sz w:val="21"/>
        </w:rPr>
      </w:pPr>
      <w:r>
        <w:rPr>
          <w:rFonts w:ascii="Times New Roman" w:hAnsi="Times New Roman" w:cs="Times New Roman"/>
          <w:color w:val="000000"/>
          <w:kern w:val="2"/>
          <w:sz w:val="21"/>
        </w:rPr>
        <w:t>A.</w:t>
      </w:r>
      <w:r>
        <w:rPr>
          <w:rFonts w:hint="eastAsia" w:ascii="Times New Roman" w:hAnsi="Times New Roman" w:cs="Times New Roman"/>
          <w:color w:val="000000"/>
          <w:kern w:val="2"/>
          <w:sz w:val="21"/>
        </w:rPr>
        <w:t xml:space="preserve">某一文件存放的数据信息     </w:t>
      </w:r>
      <w:r>
        <w:rPr>
          <w:rFonts w:ascii="Times New Roman" w:hAnsi="Times New Roman" w:cs="Times New Roman"/>
          <w:color w:val="000000"/>
          <w:kern w:val="2"/>
          <w:sz w:val="21"/>
        </w:rPr>
        <w:t>B.</w:t>
      </w:r>
      <w:r>
        <w:rPr>
          <w:rFonts w:hint="eastAsia" w:ascii="Times New Roman" w:hAnsi="Times New Roman" w:cs="Times New Roman"/>
          <w:color w:val="000000"/>
          <w:kern w:val="2"/>
          <w:sz w:val="21"/>
        </w:rPr>
        <w:t>某一个文件的文件目录</w:t>
      </w:r>
    </w:p>
    <w:p>
      <w:pPr>
        <w:pStyle w:val="8"/>
        <w:spacing w:before="0" w:beforeAutospacing="0" w:after="0" w:afterAutospacing="0"/>
        <w:rPr>
          <w:rFonts w:ascii="Times New Roman" w:hAnsi="Times New Roman" w:cs="Times New Roman"/>
          <w:color w:val="000000"/>
          <w:kern w:val="2"/>
          <w:sz w:val="21"/>
        </w:rPr>
      </w:pPr>
      <w:r>
        <w:rPr>
          <w:rFonts w:ascii="Times New Roman" w:hAnsi="Times New Roman" w:cs="Times New Roman"/>
          <w:color w:val="000000"/>
          <w:kern w:val="2"/>
          <w:sz w:val="21"/>
        </w:rPr>
        <w:t>C.</w:t>
      </w:r>
      <w:r>
        <w:rPr>
          <w:rFonts w:hint="eastAsia" w:ascii="Times New Roman" w:hAnsi="Times New Roman" w:cs="Times New Roman"/>
          <w:color w:val="000000"/>
          <w:kern w:val="2"/>
          <w:sz w:val="21"/>
        </w:rPr>
        <w:t xml:space="preserve">该目录中所有数据文件目录   </w:t>
      </w:r>
      <w:r>
        <w:rPr>
          <w:rFonts w:ascii="Times New Roman" w:hAnsi="Times New Roman" w:cs="Times New Roman"/>
          <w:color w:val="000000"/>
          <w:kern w:val="2"/>
          <w:sz w:val="21"/>
        </w:rPr>
        <w:t>D.</w:t>
      </w:r>
      <w:r>
        <w:rPr>
          <w:rFonts w:hint="eastAsia" w:ascii="Times New Roman" w:hAnsi="Times New Roman" w:cs="Times New Roman"/>
          <w:color w:val="000000"/>
          <w:kern w:val="2"/>
          <w:sz w:val="21"/>
        </w:rPr>
        <w:t>该目录中所有子目录文件和数据文件的目录</w:t>
      </w:r>
    </w:p>
    <w:p>
      <w:pPr>
        <w:tabs>
          <w:tab w:val="left" w:pos="4320"/>
        </w:tabs>
        <w:jc w:val="left"/>
        <w:rPr>
          <w:rFonts w:ascii="Times New Roman" w:hAnsi="Times New Roman"/>
          <w:color w:val="000000"/>
        </w:rPr>
      </w:pPr>
      <w:r>
        <w:rPr>
          <w:rFonts w:hint="eastAsia" w:ascii="Times New Roman" w:hAnsi="Times New Roman"/>
          <w:color w:val="000000"/>
        </w:rPr>
        <w:t>36.</w:t>
      </w:r>
      <w:r>
        <w:rPr>
          <w:rFonts w:ascii="Times New Roman" w:hAnsi="Times New Roman"/>
          <w:color w:val="000000"/>
        </w:rPr>
        <w:t xml:space="preserve">在UNIX中，目录本身也是文件，对目录文件的存取权限有（   </w:t>
      </w:r>
      <w:r>
        <w:rPr>
          <w:rFonts w:hint="eastAsia" w:ascii="Times New Roman" w:hAnsi="Times New Roman"/>
          <w:color w:val="000000"/>
        </w:rPr>
        <w:t>C</w:t>
      </w:r>
      <w:r>
        <w:rPr>
          <w:rFonts w:ascii="Times New Roman" w:hAnsi="Times New Roman"/>
          <w:color w:val="000000"/>
        </w:rPr>
        <w:t xml:space="preserve">   ）</w:t>
      </w:r>
    </w:p>
    <w:p>
      <w:pPr>
        <w:tabs>
          <w:tab w:val="left" w:pos="4320"/>
        </w:tabs>
        <w:jc w:val="left"/>
        <w:rPr>
          <w:rFonts w:ascii="Times New Roman" w:hAnsi="Times New Roman"/>
          <w:color w:val="000000"/>
        </w:rPr>
      </w:pPr>
      <w:r>
        <w:rPr>
          <w:rFonts w:ascii="Times New Roman" w:hAnsi="Times New Roman"/>
          <w:color w:val="000000"/>
        </w:rPr>
        <w:t>A．执行、增删、读  B．增删、读、写  C．读、写、执行</w:t>
      </w:r>
      <w:r>
        <w:rPr>
          <w:rFonts w:hint="eastAsia" w:ascii="Times New Roman" w:hAnsi="Times New Roman"/>
          <w:color w:val="000000"/>
        </w:rPr>
        <w:t xml:space="preserve">  </w:t>
      </w:r>
      <w:r>
        <w:rPr>
          <w:rFonts w:ascii="Times New Roman" w:hAnsi="Times New Roman"/>
          <w:color w:val="000000"/>
        </w:rPr>
        <w:t>D．写、执行、增删</w:t>
      </w:r>
    </w:p>
    <w:p>
      <w:pPr>
        <w:widowControl/>
        <w:jc w:val="left"/>
        <w:rPr>
          <w:rFonts w:hint="eastAsia" w:ascii="Times New Roman" w:hAnsi="Times New Roman" w:cs="宋体"/>
          <w:color w:val="000000"/>
          <w:kern w:val="0"/>
          <w:szCs w:val="21"/>
        </w:rPr>
      </w:pPr>
      <w:r>
        <w:rPr>
          <w:rFonts w:hint="eastAsia" w:ascii="Times New Roman" w:hAnsi="Times New Roman"/>
          <w:color w:val="000000"/>
          <w:szCs w:val="30"/>
        </w:rPr>
        <w:t>37.</w:t>
      </w:r>
      <w:r>
        <w:rPr>
          <w:rFonts w:ascii="Times New Roman" w:hAnsi="Times New Roman" w:cs="宋体"/>
          <w:color w:val="000000"/>
          <w:kern w:val="0"/>
          <w:szCs w:val="21"/>
        </w:rPr>
        <w:t>在UNIX系统中，目录结构采用（</w:t>
      </w:r>
      <w:r>
        <w:rPr>
          <w:rFonts w:hint="eastAsia" w:ascii="Times New Roman" w:hAnsi="Times New Roman" w:cs="宋体"/>
          <w:color w:val="000000"/>
          <w:kern w:val="0"/>
          <w:szCs w:val="21"/>
        </w:rPr>
        <w:t xml:space="preserve"> </w:t>
      </w:r>
      <w:r>
        <w:rPr>
          <w:rFonts w:ascii="Times New Roman" w:hAnsi="Times New Roman" w:cs="宋体"/>
          <w:color w:val="000000"/>
          <w:kern w:val="0"/>
          <w:szCs w:val="21"/>
        </w:rPr>
        <w:t>D</w:t>
      </w:r>
      <w:r>
        <w:rPr>
          <w:rFonts w:hint="eastAsia" w:ascii="Times New Roman" w:hAnsi="Times New Roman" w:cs="宋体"/>
          <w:color w:val="000000"/>
          <w:kern w:val="0"/>
          <w:szCs w:val="21"/>
        </w:rPr>
        <w:t xml:space="preserve"> </w:t>
      </w:r>
      <w:r>
        <w:rPr>
          <w:rFonts w:ascii="Times New Roman" w:hAnsi="Times New Roman" w:cs="宋体"/>
          <w:color w:val="000000"/>
          <w:kern w:val="0"/>
          <w:szCs w:val="21"/>
        </w:rPr>
        <w:t xml:space="preserve"> ）。</w:t>
      </w:r>
    </w:p>
    <w:p>
      <w:pPr>
        <w:widowControl/>
        <w:jc w:val="left"/>
        <w:rPr>
          <w:rFonts w:hint="eastAsia" w:ascii="Times New Roman" w:hAnsi="Times New Roman" w:cs="宋体"/>
          <w:color w:val="000000"/>
          <w:kern w:val="0"/>
          <w:szCs w:val="21"/>
        </w:rPr>
      </w:pPr>
      <w:r>
        <w:rPr>
          <w:rFonts w:ascii="Times New Roman" w:hAnsi="Times New Roman" w:cs="宋体"/>
          <w:color w:val="000000"/>
          <w:kern w:val="0"/>
          <w:szCs w:val="21"/>
        </w:rPr>
        <w:t xml:space="preserve">A．单级目录结构 </w:t>
      </w:r>
      <w:r>
        <w:rPr>
          <w:rFonts w:hint="eastAsia" w:ascii="Times New Roman" w:hAnsi="Times New Roman" w:cs="宋体"/>
          <w:color w:val="000000"/>
          <w:kern w:val="0"/>
          <w:szCs w:val="21"/>
        </w:rPr>
        <w:t xml:space="preserve"> </w:t>
      </w:r>
      <w:r>
        <w:rPr>
          <w:rFonts w:ascii="Times New Roman" w:hAnsi="Times New Roman" w:cs="宋体"/>
          <w:color w:val="000000"/>
          <w:kern w:val="0"/>
          <w:szCs w:val="21"/>
        </w:rPr>
        <w:t xml:space="preserve">B．二级目录结构 </w:t>
      </w:r>
      <w:r>
        <w:rPr>
          <w:rFonts w:hint="eastAsia" w:ascii="Times New Roman" w:hAnsi="Times New Roman" w:cs="宋体"/>
          <w:color w:val="000000"/>
          <w:kern w:val="0"/>
          <w:szCs w:val="21"/>
        </w:rPr>
        <w:t xml:space="preserve"> </w:t>
      </w:r>
      <w:r>
        <w:rPr>
          <w:rFonts w:ascii="Times New Roman" w:hAnsi="Times New Roman" w:cs="宋体"/>
          <w:color w:val="000000"/>
          <w:kern w:val="0"/>
          <w:szCs w:val="21"/>
        </w:rPr>
        <w:t xml:space="preserve">C．单纯树形目录结构 </w:t>
      </w:r>
      <w:r>
        <w:rPr>
          <w:rFonts w:hint="eastAsia" w:ascii="Times New Roman" w:hAnsi="Times New Roman" w:cs="宋体"/>
          <w:color w:val="000000"/>
          <w:kern w:val="0"/>
          <w:szCs w:val="21"/>
        </w:rPr>
        <w:t xml:space="preserve"> </w:t>
      </w:r>
      <w:r>
        <w:rPr>
          <w:rFonts w:ascii="Times New Roman" w:hAnsi="Times New Roman" w:cs="宋体"/>
          <w:color w:val="000000"/>
          <w:kern w:val="0"/>
          <w:szCs w:val="21"/>
        </w:rPr>
        <w:t>D．带链接树形目录结构</w:t>
      </w:r>
    </w:p>
    <w:p>
      <w:pPr>
        <w:jc w:val="left"/>
        <w:rPr>
          <w:rFonts w:ascii="Times New Roman" w:hAnsi="Times New Roman"/>
          <w:color w:val="000000"/>
        </w:rPr>
      </w:pPr>
      <w:r>
        <w:rPr>
          <w:rFonts w:hint="eastAsia" w:ascii="Times New Roman" w:hAnsi="Times New Roman"/>
          <w:color w:val="000000"/>
        </w:rPr>
        <w:t>38</w:t>
      </w:r>
      <w:r>
        <w:rPr>
          <w:rFonts w:ascii="Times New Roman" w:hAnsi="Times New Roman"/>
          <w:color w:val="000000"/>
        </w:rPr>
        <w:t>.设文件F1的当前引用计数值为1，先建立F1硬链接文件的F2，再建立F1的符号链接（软链接）文件F3，然后删除F1。此时，F2和F3的引用计数值分别是</w:t>
      </w:r>
      <w:r>
        <w:rPr>
          <w:rFonts w:hint="eastAsia" w:ascii="Times New Roman" w:hAnsi="Times New Roman"/>
          <w:color w:val="000000"/>
        </w:rPr>
        <w:t xml:space="preserve">(  </w:t>
      </w:r>
      <w:r>
        <w:rPr>
          <w:rFonts w:ascii="Times New Roman" w:hAnsi="Times New Roman"/>
          <w:color w:val="000000"/>
        </w:rPr>
        <w:t>C</w:t>
      </w:r>
      <w:r>
        <w:rPr>
          <w:rFonts w:hint="eastAsia" w:ascii="Times New Roman" w:hAnsi="Times New Roman"/>
          <w:color w:val="000000"/>
        </w:rPr>
        <w:t xml:space="preserve">  )</w:t>
      </w:r>
    </w:p>
    <w:p>
      <w:pPr>
        <w:jc w:val="left"/>
        <w:rPr>
          <w:rFonts w:hint="eastAsia" w:ascii="Times New Roman" w:hAnsi="Times New Roman"/>
          <w:color w:val="000000"/>
        </w:rPr>
      </w:pPr>
      <w:r>
        <w:rPr>
          <w:rFonts w:ascii="Times New Roman" w:hAnsi="Times New Roman"/>
          <w:color w:val="000000"/>
        </w:rPr>
        <w:t>A</w:t>
      </w:r>
      <w:r>
        <w:rPr>
          <w:rFonts w:hint="eastAsia" w:ascii="Times New Roman" w:hAnsi="Times New Roman"/>
          <w:color w:val="000000"/>
        </w:rPr>
        <w:t>.</w:t>
      </w:r>
      <w:r>
        <w:rPr>
          <w:rFonts w:ascii="Times New Roman" w:hAnsi="Times New Roman"/>
          <w:color w:val="000000"/>
        </w:rPr>
        <w:t xml:space="preserve">0、1 </w:t>
      </w:r>
      <w:r>
        <w:rPr>
          <w:rFonts w:hint="eastAsia" w:ascii="Times New Roman" w:hAnsi="Times New Roman"/>
          <w:color w:val="000000"/>
        </w:rPr>
        <w:t xml:space="preserve">  </w:t>
      </w:r>
      <w:r>
        <w:rPr>
          <w:rFonts w:ascii="Times New Roman" w:hAnsi="Times New Roman"/>
          <w:color w:val="000000"/>
        </w:rPr>
        <w:t xml:space="preserve"> B.1、1 </w:t>
      </w:r>
      <w:r>
        <w:rPr>
          <w:rFonts w:hint="eastAsia" w:ascii="Times New Roman" w:hAnsi="Times New Roman"/>
          <w:color w:val="000000"/>
        </w:rPr>
        <w:t xml:space="preserve">  </w:t>
      </w:r>
      <w:r>
        <w:rPr>
          <w:rFonts w:ascii="Times New Roman" w:hAnsi="Times New Roman"/>
          <w:color w:val="000000"/>
        </w:rPr>
        <w:t xml:space="preserve"> C.1、2 </w:t>
      </w:r>
      <w:r>
        <w:rPr>
          <w:rFonts w:hint="eastAsia" w:ascii="Times New Roman" w:hAnsi="Times New Roman"/>
          <w:color w:val="000000"/>
        </w:rPr>
        <w:t xml:space="preserve">  </w:t>
      </w:r>
      <w:r>
        <w:rPr>
          <w:rFonts w:ascii="Times New Roman" w:hAnsi="Times New Roman"/>
          <w:color w:val="000000"/>
        </w:rPr>
        <w:t xml:space="preserve"> D.2、1</w:t>
      </w:r>
    </w:p>
    <w:p>
      <w:pPr>
        <w:adjustRightInd w:val="0"/>
        <w:snapToGrid w:val="0"/>
        <w:jc w:val="left"/>
        <w:rPr>
          <w:rFonts w:hint="eastAsia" w:ascii="Times New Roman" w:hAnsi="Times New Roman"/>
          <w:color w:val="000000"/>
        </w:rPr>
      </w:pPr>
      <w:r>
        <w:rPr>
          <w:rFonts w:hint="eastAsia" w:ascii="Times New Roman" w:hAnsi="Times New Roman"/>
          <w:color w:val="000000"/>
        </w:rPr>
        <w:t>答案解析：38-39考查建立软/硬链接的属性：1）建立符号链接(软链接)时，引用计数值直接复制；2)建立硬链接时，引用计数值加1。3）删除文件时，删除操作对于符号链接是不可见的，这并不影响文件系统，当以后再通过符号链接访问时，发现文件不存在，直接删除符号链接；4）但是对于硬链接则删除时如引用计数值减1，若值不为0，则不能删除此文件，因为还有其他硬链接指向此文件。</w:t>
      </w:r>
    </w:p>
    <w:p>
      <w:pPr>
        <w:adjustRightInd w:val="0"/>
        <w:snapToGrid w:val="0"/>
        <w:jc w:val="left"/>
        <w:rPr>
          <w:rFonts w:ascii="Times New Roman" w:hAnsi="Times New Roman"/>
          <w:color w:val="000000"/>
        </w:rPr>
      </w:pPr>
      <w:r>
        <w:rPr>
          <w:rFonts w:hint="eastAsia" w:ascii="Times New Roman" w:hAnsi="Times New Roman"/>
          <w:color w:val="000000"/>
        </w:rPr>
        <w:t>39.</w:t>
      </w:r>
      <w:r>
        <w:rPr>
          <w:rFonts w:ascii="Times New Roman" w:hAnsi="Times New Roman"/>
          <w:color w:val="000000"/>
        </w:rPr>
        <w:t>设文件F1的当前引用计数值为1，先建立F1的符号链接（软链接）文件F2，再建立F1的硬链接文件F3，然后删除F1。此时，F2和F3的引用计数值分别是</w:t>
      </w:r>
      <w:r>
        <w:rPr>
          <w:rFonts w:hint="eastAsia" w:ascii="Times New Roman" w:hAnsi="Times New Roman"/>
          <w:color w:val="000000"/>
        </w:rPr>
        <w:t xml:space="preserve">(  </w:t>
      </w:r>
      <w:r>
        <w:rPr>
          <w:rFonts w:ascii="Times New Roman" w:hAnsi="Times New Roman"/>
          <w:color w:val="000000"/>
        </w:rPr>
        <w:t>B</w:t>
      </w:r>
      <w:r>
        <w:rPr>
          <w:rFonts w:hint="eastAsia" w:ascii="Times New Roman" w:hAnsi="Times New Roman"/>
          <w:color w:val="000000"/>
        </w:rPr>
        <w:t xml:space="preserve">  )</w:t>
      </w:r>
    </w:p>
    <w:p>
      <w:pPr>
        <w:adjustRightInd w:val="0"/>
        <w:snapToGrid w:val="0"/>
        <w:jc w:val="left"/>
        <w:rPr>
          <w:rFonts w:hint="eastAsia" w:ascii="Times New Roman" w:hAnsi="Times New Roman"/>
          <w:color w:val="000000"/>
        </w:rPr>
      </w:pPr>
      <w:r>
        <w:rPr>
          <w:rFonts w:ascii="Times New Roman" w:hAnsi="Times New Roman"/>
          <w:color w:val="000000"/>
        </w:rPr>
        <w:t>A</w:t>
      </w:r>
      <w:r>
        <w:rPr>
          <w:rFonts w:hint="eastAsia" w:ascii="Times New Roman" w:hAnsi="Times New Roman"/>
          <w:color w:val="000000"/>
        </w:rPr>
        <w:t>.</w:t>
      </w:r>
      <w:r>
        <w:rPr>
          <w:rFonts w:ascii="Times New Roman" w:hAnsi="Times New Roman"/>
          <w:color w:val="000000"/>
        </w:rPr>
        <w:t xml:space="preserve">0、1  </w:t>
      </w:r>
      <w:r>
        <w:rPr>
          <w:rFonts w:hint="eastAsia" w:ascii="Times New Roman" w:hAnsi="Times New Roman"/>
          <w:color w:val="000000"/>
        </w:rPr>
        <w:t xml:space="preserve"> </w:t>
      </w:r>
      <w:r>
        <w:rPr>
          <w:rFonts w:ascii="Times New Roman" w:hAnsi="Times New Roman"/>
          <w:color w:val="000000"/>
        </w:rPr>
        <w:t xml:space="preserve"> B.1、1 </w:t>
      </w:r>
      <w:r>
        <w:rPr>
          <w:rFonts w:hint="eastAsia" w:ascii="Times New Roman" w:hAnsi="Times New Roman"/>
          <w:color w:val="000000"/>
        </w:rPr>
        <w:t xml:space="preserve"> </w:t>
      </w:r>
      <w:r>
        <w:rPr>
          <w:rFonts w:ascii="Times New Roman" w:hAnsi="Times New Roman"/>
          <w:color w:val="000000"/>
        </w:rPr>
        <w:t xml:space="preserve">  C.1、2</w:t>
      </w:r>
      <w:r>
        <w:rPr>
          <w:rFonts w:hint="eastAsia" w:ascii="Times New Roman" w:hAnsi="Times New Roman"/>
          <w:color w:val="000000"/>
        </w:rPr>
        <w:t xml:space="preserve">  </w:t>
      </w:r>
      <w:r>
        <w:rPr>
          <w:rFonts w:ascii="Times New Roman" w:hAnsi="Times New Roman"/>
          <w:color w:val="000000"/>
        </w:rPr>
        <w:t xml:space="preserve">  D.2、1</w:t>
      </w:r>
    </w:p>
    <w:p>
      <w:pPr>
        <w:jc w:val="left"/>
        <w:rPr>
          <w:rFonts w:hint="eastAsia" w:ascii="Times New Roman" w:hAnsi="Times New Roman"/>
          <w:color w:val="000000"/>
          <w:szCs w:val="21"/>
        </w:rPr>
      </w:pPr>
      <w:r>
        <w:rPr>
          <w:rFonts w:hint="eastAsia" w:ascii="Times New Roman" w:hAnsi="Times New Roman"/>
          <w:color w:val="000000"/>
          <w:szCs w:val="21"/>
        </w:rPr>
        <w:t xml:space="preserve">40.通过存取控制机制来防止由（ </w:t>
      </w:r>
      <w:r>
        <w:rPr>
          <w:rFonts w:hint="eastAsia" w:ascii="Times New Roman" w:hAnsi="Times New Roman"/>
          <w:color w:val="000000"/>
        </w:rPr>
        <w:t>A</w:t>
      </w:r>
      <w:r>
        <w:rPr>
          <w:rFonts w:hint="eastAsia" w:ascii="Times New Roman" w:hAnsi="Times New Roman"/>
          <w:color w:val="000000"/>
          <w:szCs w:val="21"/>
        </w:rPr>
        <w:t xml:space="preserve"> ）所造成的文件不安全性。</w:t>
      </w:r>
    </w:p>
    <w:p>
      <w:pPr>
        <w:jc w:val="left"/>
        <w:rPr>
          <w:rFonts w:hint="eastAsia" w:ascii="Times New Roman" w:hAnsi="Times New Roman"/>
          <w:color w:val="000000"/>
          <w:szCs w:val="21"/>
        </w:rPr>
      </w:pPr>
      <w:r>
        <w:rPr>
          <w:rFonts w:hint="eastAsia" w:ascii="Times New Roman" w:hAnsi="Times New Roman"/>
          <w:color w:val="000000"/>
          <w:szCs w:val="21"/>
        </w:rPr>
        <w:t>A.人为因素       B.自然因素    C.系统因素       D.以上三者</w:t>
      </w:r>
    </w:p>
    <w:p>
      <w:pPr>
        <w:adjustRightInd w:val="0"/>
        <w:snapToGrid w:val="0"/>
        <w:jc w:val="left"/>
        <w:rPr>
          <w:rFonts w:ascii="Times New Roman" w:hAnsi="Times New Roman"/>
          <w:color w:val="000000"/>
        </w:rPr>
      </w:pPr>
      <w:r>
        <w:rPr>
          <w:rFonts w:hint="eastAsia" w:ascii="Times New Roman" w:hAnsi="Times New Roman"/>
          <w:color w:val="000000"/>
        </w:rPr>
        <w:t>41</w:t>
      </w:r>
      <w:r>
        <w:rPr>
          <w:rFonts w:ascii="Times New Roman" w:hAnsi="Times New Roman"/>
          <w:color w:val="000000"/>
        </w:rPr>
        <w:t>.文件系统中，文件访问控制信息存储的合理位置是（</w:t>
      </w:r>
      <w:r>
        <w:rPr>
          <w:rFonts w:hint="eastAsia" w:ascii="Times New Roman" w:hAnsi="Times New Roman"/>
          <w:color w:val="000000"/>
        </w:rPr>
        <w:t xml:space="preserve">  </w:t>
      </w:r>
      <w:r>
        <w:rPr>
          <w:rFonts w:ascii="Times New Roman" w:hAnsi="Times New Roman"/>
          <w:color w:val="000000"/>
        </w:rPr>
        <w:t>A</w:t>
      </w:r>
      <w:r>
        <w:rPr>
          <w:rFonts w:hint="eastAsia" w:ascii="Times New Roman" w:hAnsi="Times New Roman"/>
          <w:color w:val="000000"/>
        </w:rPr>
        <w:t xml:space="preserve">  </w:t>
      </w:r>
      <w:r>
        <w:rPr>
          <w:rFonts w:ascii="Times New Roman" w:hAnsi="Times New Roman"/>
          <w:color w:val="000000"/>
        </w:rPr>
        <w:t xml:space="preserve"> ）</w:t>
      </w:r>
    </w:p>
    <w:p>
      <w:pPr>
        <w:adjustRightInd w:val="0"/>
        <w:snapToGrid w:val="0"/>
        <w:jc w:val="left"/>
        <w:rPr>
          <w:rFonts w:ascii="Times New Roman" w:hAnsi="Times New Roman"/>
          <w:color w:val="000000"/>
        </w:rPr>
      </w:pPr>
      <w:r>
        <w:rPr>
          <w:rFonts w:ascii="Times New Roman" w:hAnsi="Times New Roman"/>
          <w:color w:val="000000"/>
        </w:rPr>
        <w:t>A</w:t>
      </w:r>
      <w:r>
        <w:rPr>
          <w:rFonts w:hint="eastAsia" w:ascii="Times New Roman" w:hAnsi="Times New Roman"/>
          <w:color w:val="000000"/>
        </w:rPr>
        <w:t>.</w:t>
      </w:r>
      <w:r>
        <w:rPr>
          <w:rFonts w:ascii="Times New Roman" w:hAnsi="Times New Roman"/>
          <w:color w:val="000000"/>
        </w:rPr>
        <w:t xml:space="preserve">文件控制块   B.文件分配表 </w:t>
      </w:r>
      <w:r>
        <w:rPr>
          <w:rFonts w:hint="eastAsia" w:ascii="Times New Roman" w:hAnsi="Times New Roman"/>
          <w:color w:val="000000"/>
        </w:rPr>
        <w:t xml:space="preserve"> </w:t>
      </w:r>
      <w:r>
        <w:rPr>
          <w:rFonts w:ascii="Times New Roman" w:hAnsi="Times New Roman"/>
          <w:color w:val="000000"/>
        </w:rPr>
        <w:t xml:space="preserve"> C.用户口令表 </w:t>
      </w:r>
      <w:r>
        <w:rPr>
          <w:rFonts w:hint="eastAsia" w:ascii="Times New Roman" w:hAnsi="Times New Roman"/>
          <w:color w:val="000000"/>
        </w:rPr>
        <w:t xml:space="preserve"> </w:t>
      </w:r>
      <w:r>
        <w:rPr>
          <w:rFonts w:ascii="Times New Roman" w:hAnsi="Times New Roman"/>
          <w:color w:val="000000"/>
        </w:rPr>
        <w:t xml:space="preserve"> D.系统注册表</w:t>
      </w:r>
    </w:p>
    <w:p>
      <w:pPr>
        <w:jc w:val="left"/>
        <w:rPr>
          <w:rFonts w:ascii="Times New Roman" w:hAnsi="Times New Roman"/>
          <w:color w:val="000000"/>
        </w:rPr>
      </w:pPr>
      <w:r>
        <w:rPr>
          <w:rFonts w:hint="eastAsia" w:ascii="Times New Roman" w:hAnsi="Times New Roman"/>
          <w:color w:val="000000"/>
        </w:rPr>
        <w:t>42.对一个文件的访问，常由（  A  ）共同限制。</w:t>
      </w:r>
    </w:p>
    <w:p>
      <w:pPr>
        <w:jc w:val="left"/>
        <w:rPr>
          <w:rFonts w:ascii="Times New Roman" w:hAnsi="Times New Roman"/>
          <w:color w:val="000000"/>
        </w:rPr>
      </w:pPr>
      <w:r>
        <w:rPr>
          <w:rFonts w:hint="eastAsia" w:ascii="Times New Roman" w:hAnsi="Times New Roman"/>
          <w:color w:val="000000"/>
        </w:rPr>
        <w:t>A.用户访问权限和文件属性</w:t>
      </w:r>
      <w:r>
        <w:rPr>
          <w:rFonts w:hint="eastAsia" w:ascii="Times New Roman" w:hAnsi="Times New Roman"/>
          <w:color w:val="000000"/>
        </w:rPr>
        <w:tab/>
      </w:r>
      <w:r>
        <w:rPr>
          <w:rFonts w:hint="eastAsia" w:ascii="Times New Roman" w:hAnsi="Times New Roman"/>
          <w:color w:val="000000"/>
        </w:rPr>
        <w:tab/>
      </w:r>
      <w:r>
        <w:rPr>
          <w:rFonts w:hint="eastAsia" w:ascii="Times New Roman" w:hAnsi="Times New Roman"/>
          <w:color w:val="000000"/>
        </w:rPr>
        <w:t>B.用户访问权限和用户优先级</w:t>
      </w:r>
    </w:p>
    <w:p>
      <w:pPr>
        <w:jc w:val="left"/>
        <w:rPr>
          <w:rFonts w:ascii="Times New Roman" w:hAnsi="Times New Roman"/>
          <w:color w:val="000000"/>
        </w:rPr>
      </w:pPr>
      <w:r>
        <w:rPr>
          <w:rFonts w:hint="eastAsia" w:ascii="Times New Roman" w:hAnsi="Times New Roman"/>
          <w:color w:val="000000"/>
        </w:rPr>
        <w:t>C.优先级和文件属性</w:t>
      </w:r>
      <w:r>
        <w:rPr>
          <w:rFonts w:hint="eastAsia" w:ascii="Times New Roman" w:hAnsi="Times New Roman"/>
          <w:color w:val="000000"/>
        </w:rPr>
        <w:tab/>
      </w:r>
      <w:r>
        <w:rPr>
          <w:rFonts w:hint="eastAsia" w:ascii="Times New Roman" w:hAnsi="Times New Roman"/>
          <w:color w:val="000000"/>
        </w:rPr>
        <w:tab/>
      </w:r>
      <w:r>
        <w:rPr>
          <w:rFonts w:hint="eastAsia" w:ascii="Times New Roman" w:hAnsi="Times New Roman"/>
          <w:color w:val="000000"/>
        </w:rPr>
        <w:tab/>
      </w:r>
      <w:r>
        <w:rPr>
          <w:rFonts w:hint="eastAsia" w:ascii="Times New Roman" w:hAnsi="Times New Roman"/>
          <w:color w:val="000000"/>
        </w:rPr>
        <w:t>D.文件属性和口令</w:t>
      </w:r>
    </w:p>
    <w:p>
      <w:pPr>
        <w:jc w:val="left"/>
        <w:rPr>
          <w:rFonts w:hint="eastAsia" w:ascii="Times New Roman" w:hAnsi="Times New Roman"/>
          <w:color w:val="000000"/>
          <w:szCs w:val="21"/>
        </w:rPr>
      </w:pPr>
      <w:r>
        <w:rPr>
          <w:rFonts w:hint="eastAsia" w:ascii="Times New Roman" w:hAnsi="Times New Roman"/>
          <w:color w:val="000000"/>
          <w:szCs w:val="21"/>
        </w:rPr>
        <w:t xml:space="preserve">43.为了对文件系统中的文件进行安全管理，任何一个用户在进入系统时都必须进行注册，这一级安全管理是（ </w:t>
      </w:r>
      <w:r>
        <w:rPr>
          <w:rFonts w:hint="eastAsia" w:ascii="Times New Roman" w:hAnsi="Times New Roman"/>
          <w:color w:val="000000"/>
        </w:rPr>
        <w:t>A</w:t>
      </w:r>
      <w:r>
        <w:rPr>
          <w:rFonts w:hint="eastAsia" w:ascii="Times New Roman" w:hAnsi="Times New Roman"/>
          <w:color w:val="000000"/>
          <w:szCs w:val="21"/>
        </w:rPr>
        <w:t xml:space="preserve"> ）安全管理。</w:t>
      </w:r>
    </w:p>
    <w:p>
      <w:pPr>
        <w:jc w:val="left"/>
        <w:rPr>
          <w:rFonts w:hint="eastAsia" w:ascii="Times New Roman" w:hAnsi="Times New Roman"/>
          <w:color w:val="000000"/>
          <w:szCs w:val="21"/>
        </w:rPr>
      </w:pPr>
      <w:r>
        <w:rPr>
          <w:rFonts w:hint="eastAsia" w:ascii="Times New Roman" w:hAnsi="Times New Roman"/>
          <w:color w:val="000000"/>
          <w:szCs w:val="21"/>
        </w:rPr>
        <w:t>A.系统级   B.目录级    C.用户级   D.文件级</w:t>
      </w:r>
    </w:p>
    <w:p>
      <w:pPr>
        <w:jc w:val="left"/>
        <w:rPr>
          <w:rFonts w:hint="eastAsia" w:ascii="Times New Roman" w:hAnsi="Times New Roman"/>
          <w:color w:val="000000"/>
          <w:szCs w:val="21"/>
        </w:rPr>
      </w:pPr>
      <w:r>
        <w:rPr>
          <w:rFonts w:hint="eastAsia" w:ascii="Times New Roman" w:hAnsi="Times New Roman"/>
          <w:color w:val="000000"/>
          <w:szCs w:val="21"/>
        </w:rPr>
        <w:t xml:space="preserve">44.文件的保密是指防止文件被(  </w:t>
      </w:r>
      <w:r>
        <w:rPr>
          <w:rFonts w:hint="eastAsia" w:ascii="Times New Roman" w:hAnsi="Times New Roman"/>
          <w:color w:val="000000"/>
        </w:rPr>
        <w:t>C</w:t>
      </w: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A.篡改 B.破坏 C.窃取 D.删除</w:t>
      </w:r>
    </w:p>
    <w:p>
      <w:pPr>
        <w:jc w:val="left"/>
        <w:rPr>
          <w:rFonts w:ascii="Times New Roman" w:hAnsi="Times New Roman"/>
          <w:color w:val="000000"/>
          <w:szCs w:val="28"/>
        </w:rPr>
      </w:pPr>
      <w:r>
        <w:rPr>
          <w:rFonts w:hint="eastAsia" w:ascii="Times New Roman" w:hAnsi="Times New Roman"/>
          <w:color w:val="000000"/>
          <w:szCs w:val="28"/>
        </w:rPr>
        <w:t>45</w:t>
      </w:r>
      <w:r>
        <w:rPr>
          <w:rFonts w:ascii="Times New Roman" w:hAnsi="Times New Roman"/>
          <w:color w:val="000000"/>
          <w:szCs w:val="28"/>
        </w:rPr>
        <w:t>.按文件用途分，可将文件分成</w:t>
      </w:r>
      <w:r>
        <w:rPr>
          <w:rFonts w:ascii="Times New Roman" w:hAnsi="Times New Roman"/>
          <w:color w:val="000000"/>
          <w:szCs w:val="28"/>
          <w:u w:val="single"/>
        </w:rPr>
        <w:t xml:space="preserve"> </w:t>
      </w:r>
      <w:r>
        <w:rPr>
          <w:rFonts w:hint="eastAsia" w:ascii="Times New Roman" w:hAnsi="Times New Roman"/>
          <w:color w:val="000000"/>
          <w:kern w:val="0"/>
          <w:szCs w:val="28"/>
          <w:u w:val="single"/>
        </w:rPr>
        <w:t xml:space="preserve"> </w:t>
      </w:r>
      <w:r>
        <w:rPr>
          <w:rFonts w:ascii="Times New Roman" w:hAnsi="Times New Roman"/>
          <w:color w:val="000000"/>
          <w:szCs w:val="28"/>
          <w:u w:val="single"/>
        </w:rPr>
        <w:t xml:space="preserve">系统文件  </w:t>
      </w:r>
      <w:r>
        <w:rPr>
          <w:rFonts w:ascii="Times New Roman" w:hAnsi="Times New Roman"/>
          <w:color w:val="000000"/>
          <w:szCs w:val="28"/>
        </w:rPr>
        <w:t>、用户文件和</w:t>
      </w:r>
      <w:r>
        <w:rPr>
          <w:rFonts w:hint="eastAsia" w:ascii="Times New Roman" w:hAnsi="Times New Roman"/>
          <w:color w:val="000000"/>
          <w:szCs w:val="28"/>
          <w:u w:val="single"/>
        </w:rPr>
        <w:t xml:space="preserve">  </w:t>
      </w:r>
      <w:r>
        <w:rPr>
          <w:rFonts w:ascii="Times New Roman" w:hAnsi="Times New Roman"/>
          <w:color w:val="000000"/>
          <w:szCs w:val="28"/>
          <w:u w:val="single"/>
        </w:rPr>
        <w:t>库文件</w:t>
      </w:r>
      <w:r>
        <w:rPr>
          <w:rFonts w:hint="eastAsia" w:ascii="Times New Roman" w:hAnsi="Times New Roman"/>
          <w:color w:val="000000"/>
          <w:szCs w:val="28"/>
          <w:u w:val="single"/>
        </w:rPr>
        <w:t xml:space="preserve">  </w:t>
      </w:r>
      <w:r>
        <w:rPr>
          <w:rFonts w:ascii="Times New Roman" w:hAnsi="Times New Roman"/>
          <w:color w:val="000000"/>
          <w:szCs w:val="28"/>
        </w:rPr>
        <w:t>。</w:t>
      </w:r>
    </w:p>
    <w:p>
      <w:pPr>
        <w:jc w:val="left"/>
        <w:rPr>
          <w:rFonts w:hint="eastAsia" w:ascii="Times New Roman" w:hAnsi="Times New Roman"/>
          <w:color w:val="000000"/>
        </w:rPr>
      </w:pPr>
      <w:r>
        <w:rPr>
          <w:rFonts w:hint="eastAsia" w:ascii="Times New Roman" w:hAnsi="Times New Roman"/>
          <w:color w:val="000000"/>
        </w:rPr>
        <w:t>46.常用的文件存取方法有两种，</w:t>
      </w:r>
      <w:r>
        <w:rPr>
          <w:rFonts w:hint="eastAsia" w:ascii="Times New Roman" w:hAnsi="Times New Roman"/>
          <w:color w:val="000000"/>
          <w:u w:val="single"/>
        </w:rPr>
        <w:t xml:space="preserve">  </w:t>
      </w:r>
      <w:r>
        <w:rPr>
          <w:rFonts w:hint="eastAsia" w:ascii="Times New Roman" w:hAnsi="Times New Roman"/>
          <w:color w:val="000000"/>
          <w:szCs w:val="21"/>
          <w:u w:val="single"/>
        </w:rPr>
        <w:t>顺序</w:t>
      </w:r>
      <w:r>
        <w:rPr>
          <w:rFonts w:hint="eastAsia" w:ascii="Times New Roman" w:hAnsi="Times New Roman"/>
          <w:color w:val="000000"/>
          <w:u w:val="single"/>
        </w:rPr>
        <w:t xml:space="preserve">  </w:t>
      </w:r>
      <w:r>
        <w:rPr>
          <w:rFonts w:hint="eastAsia" w:ascii="Times New Roman" w:hAnsi="Times New Roman"/>
          <w:color w:val="000000"/>
        </w:rPr>
        <w:t>存取和随机存取。</w:t>
      </w:r>
    </w:p>
    <w:p>
      <w:pPr>
        <w:jc w:val="left"/>
        <w:rPr>
          <w:rFonts w:hint="eastAsia" w:ascii="Times New Roman" w:hAnsi="Times New Roman"/>
          <w:color w:val="000000"/>
        </w:rPr>
      </w:pPr>
      <w:r>
        <w:rPr>
          <w:rFonts w:hint="eastAsia" w:ascii="Times New Roman" w:hAnsi="Times New Roman"/>
          <w:color w:val="000000"/>
          <w:szCs w:val="21"/>
        </w:rPr>
        <w:t>47.按文件的逻辑存储结构分，文件分为有结构文件，又称为</w:t>
      </w:r>
      <w:r>
        <w:rPr>
          <w:rFonts w:hint="eastAsia" w:ascii="Times New Roman" w:hAnsi="Times New Roman"/>
          <w:color w:val="000000"/>
          <w:szCs w:val="21"/>
          <w:u w:val="single"/>
        </w:rPr>
        <w:t xml:space="preserve">  记录式文件  </w:t>
      </w:r>
      <w:r>
        <w:rPr>
          <w:rFonts w:hint="eastAsia" w:ascii="Times New Roman" w:hAnsi="Times New Roman"/>
          <w:color w:val="000000"/>
          <w:szCs w:val="21"/>
        </w:rPr>
        <w:t>和无结构文件，又称</w:t>
      </w:r>
      <w:r>
        <w:rPr>
          <w:rFonts w:hint="eastAsia" w:ascii="Times New Roman" w:hAnsi="Times New Roman"/>
          <w:color w:val="000000"/>
          <w:szCs w:val="21"/>
          <w:u w:val="single"/>
        </w:rPr>
        <w:t xml:space="preserve">  流式文件  </w:t>
      </w:r>
      <w:r>
        <w:rPr>
          <w:rFonts w:hint="eastAsia" w:ascii="Times New Roman" w:hAnsi="Times New Roman"/>
          <w:color w:val="000000"/>
          <w:szCs w:val="21"/>
        </w:rPr>
        <w:t>。</w:t>
      </w:r>
    </w:p>
    <w:p>
      <w:pPr>
        <w:jc w:val="left"/>
        <w:rPr>
          <w:rFonts w:hint="eastAsia" w:ascii="Times New Roman" w:hAnsi="Times New Roman"/>
          <w:color w:val="000000"/>
          <w:szCs w:val="21"/>
        </w:rPr>
      </w:pPr>
      <w:r>
        <w:rPr>
          <w:rFonts w:hint="eastAsia" w:ascii="Times New Roman" w:hAnsi="Times New Roman"/>
          <w:color w:val="000000"/>
          <w:szCs w:val="21"/>
        </w:rPr>
        <w:t>48.可以把文件划分成三类逻辑结构：</w:t>
      </w:r>
      <w:r>
        <w:rPr>
          <w:rFonts w:hint="eastAsia" w:ascii="Times New Roman" w:hAnsi="Times New Roman"/>
          <w:color w:val="000000"/>
          <w:szCs w:val="21"/>
          <w:u w:val="single"/>
        </w:rPr>
        <w:t xml:space="preserve">  无结构的字符流式文件 </w:t>
      </w:r>
      <w:r>
        <w:rPr>
          <w:rFonts w:hint="eastAsia" w:ascii="Times New Roman" w:hAnsi="Times New Roman"/>
          <w:color w:val="000000"/>
          <w:szCs w:val="21"/>
        </w:rPr>
        <w:t xml:space="preserve"> 、定长记录文件和</w:t>
      </w:r>
      <w:r>
        <w:rPr>
          <w:rFonts w:hint="eastAsia" w:ascii="Times New Roman" w:hAnsi="Times New Roman"/>
          <w:color w:val="000000"/>
          <w:szCs w:val="21"/>
          <w:u w:val="single"/>
        </w:rPr>
        <w:t xml:space="preserve">  不定长记录  </w:t>
      </w:r>
      <w:r>
        <w:rPr>
          <w:rFonts w:hint="eastAsia" w:ascii="Times New Roman" w:hAnsi="Times New Roman"/>
          <w:color w:val="000000"/>
          <w:szCs w:val="21"/>
        </w:rPr>
        <w:t>文件。</w:t>
      </w:r>
    </w:p>
    <w:p>
      <w:pPr>
        <w:jc w:val="left"/>
        <w:rPr>
          <w:rFonts w:ascii="Times New Roman" w:hAnsi="Times New Roman"/>
          <w:color w:val="000000"/>
          <w:szCs w:val="28"/>
        </w:rPr>
      </w:pPr>
      <w:r>
        <w:rPr>
          <w:rFonts w:hint="eastAsia" w:ascii="Times New Roman" w:hAnsi="Times New Roman"/>
          <w:color w:val="000000"/>
          <w:szCs w:val="28"/>
        </w:rPr>
        <w:t>49.</w:t>
      </w:r>
      <w:r>
        <w:rPr>
          <w:rFonts w:ascii="Times New Roman" w:hAnsi="Times New Roman"/>
          <w:color w:val="000000"/>
          <w:szCs w:val="28"/>
        </w:rPr>
        <w:t>对记录式文件</w:t>
      </w:r>
      <w:r>
        <w:rPr>
          <w:rFonts w:hint="eastAsia" w:ascii="Times New Roman" w:hAnsi="Times New Roman"/>
          <w:color w:val="000000"/>
          <w:szCs w:val="28"/>
        </w:rPr>
        <w:t>，</w:t>
      </w:r>
      <w:r>
        <w:rPr>
          <w:rFonts w:ascii="Times New Roman" w:hAnsi="Times New Roman"/>
          <w:color w:val="000000"/>
          <w:szCs w:val="28"/>
        </w:rPr>
        <w:t>操作系统为用户存取文件信息的最小单位是</w:t>
      </w:r>
      <w:r>
        <w:rPr>
          <w:rFonts w:ascii="Times New Roman" w:hAnsi="Times New Roman"/>
          <w:color w:val="000000"/>
          <w:kern w:val="0"/>
          <w:szCs w:val="28"/>
          <w:u w:val="single"/>
        </w:rPr>
        <w:t xml:space="preserve">  </w:t>
      </w:r>
      <w:r>
        <w:rPr>
          <w:rFonts w:ascii="Times New Roman" w:hAnsi="Times New Roman"/>
          <w:color w:val="000000"/>
          <w:szCs w:val="28"/>
          <w:u w:val="single"/>
        </w:rPr>
        <w:t xml:space="preserve">记录   </w:t>
      </w:r>
      <w:r>
        <w:rPr>
          <w:rFonts w:ascii="Times New Roman" w:hAnsi="Times New Roman"/>
          <w:color w:val="000000"/>
          <w:szCs w:val="28"/>
        </w:rPr>
        <w:t>。</w:t>
      </w:r>
    </w:p>
    <w:p>
      <w:pPr>
        <w:jc w:val="left"/>
        <w:rPr>
          <w:rFonts w:hint="eastAsia" w:ascii="Times New Roman" w:hAnsi="Times New Roman"/>
          <w:color w:val="000000"/>
          <w:szCs w:val="30"/>
        </w:rPr>
      </w:pPr>
      <w:r>
        <w:rPr>
          <w:rFonts w:hint="eastAsia" w:ascii="Times New Roman" w:hAnsi="Times New Roman"/>
          <w:color w:val="000000"/>
          <w:szCs w:val="30"/>
        </w:rPr>
        <w:t>50.文件系统的功能之一是实现</w:t>
      </w:r>
      <w:r>
        <w:rPr>
          <w:rFonts w:hint="eastAsia" w:ascii="Times New Roman" w:hAnsi="Times New Roman"/>
          <w:color w:val="000000"/>
          <w:szCs w:val="30"/>
          <w:u w:val="single"/>
        </w:rPr>
        <w:t xml:space="preserve">   </w:t>
      </w:r>
      <w:r>
        <w:rPr>
          <w:rFonts w:ascii="Times New Roman" w:hAnsi="Times New Roman"/>
          <w:color w:val="000000"/>
          <w:szCs w:val="30"/>
          <w:u w:val="single"/>
        </w:rPr>
        <w:t>逻辑</w:t>
      </w:r>
      <w:r>
        <w:rPr>
          <w:rFonts w:hint="eastAsia" w:ascii="Times New Roman" w:hAnsi="Times New Roman"/>
          <w:color w:val="000000"/>
          <w:szCs w:val="30"/>
          <w:u w:val="single"/>
        </w:rPr>
        <w:t xml:space="preserve">  </w:t>
      </w:r>
      <w:r>
        <w:rPr>
          <w:rFonts w:hint="eastAsia" w:ascii="Times New Roman" w:hAnsi="Times New Roman"/>
          <w:color w:val="000000"/>
          <w:szCs w:val="30"/>
        </w:rPr>
        <w:t>文件到物理文件的转换。</w:t>
      </w:r>
    </w:p>
    <w:p>
      <w:pPr>
        <w:jc w:val="left"/>
        <w:rPr>
          <w:rFonts w:hint="eastAsia" w:ascii="Times New Roman" w:hAnsi="Times New Roman"/>
          <w:color w:val="000000"/>
        </w:rPr>
      </w:pPr>
      <w:r>
        <w:rPr>
          <w:rFonts w:hint="eastAsia" w:ascii="Times New Roman" w:hAnsi="Times New Roman"/>
          <w:color w:val="000000"/>
        </w:rPr>
        <w:t>51.为了快速访问，又易于更新，当数据以“不经常更新，经常随机访问”的形式时，应选用文件组织方式是</w:t>
      </w:r>
      <w:r>
        <w:rPr>
          <w:rFonts w:hint="eastAsia" w:ascii="Times New Roman" w:hAnsi="Times New Roman"/>
          <w:color w:val="000000"/>
          <w:u w:val="single"/>
        </w:rPr>
        <w:t xml:space="preserve">  </w:t>
      </w:r>
      <w:r>
        <w:rPr>
          <w:rFonts w:hint="eastAsia" w:ascii="Times New Roman" w:hAnsi="Times New Roman"/>
          <w:color w:val="000000"/>
          <w:szCs w:val="21"/>
          <w:u w:val="single"/>
        </w:rPr>
        <w:t>顺序结构</w:t>
      </w:r>
      <w:r>
        <w:rPr>
          <w:rFonts w:hint="eastAsia" w:ascii="Times New Roman" w:hAnsi="Times New Roman"/>
          <w:color w:val="000000"/>
          <w:u w:val="single"/>
        </w:rPr>
        <w:t xml:space="preserve">  </w:t>
      </w:r>
      <w:r>
        <w:rPr>
          <w:rFonts w:hint="eastAsia" w:ascii="Times New Roman" w:hAnsi="Times New Roman"/>
          <w:color w:val="000000"/>
        </w:rPr>
        <w:t>。</w:t>
      </w:r>
    </w:p>
    <w:p>
      <w:pPr>
        <w:jc w:val="left"/>
        <w:rPr>
          <w:rFonts w:ascii="Times New Roman" w:hAnsi="Times New Roman"/>
          <w:color w:val="000000"/>
        </w:rPr>
      </w:pPr>
      <w:r>
        <w:rPr>
          <w:rFonts w:hint="eastAsia" w:ascii="Times New Roman" w:hAnsi="Times New Roman"/>
          <w:color w:val="000000"/>
        </w:rPr>
        <w:t>52.为了快速访问，又易于更新，当数据以“经常更新，经常按一定顺序访问的”形式时，应选用文件组织方式是</w:t>
      </w:r>
      <w:r>
        <w:rPr>
          <w:rFonts w:hint="eastAsia" w:ascii="Times New Roman" w:hAnsi="Times New Roman"/>
          <w:color w:val="000000"/>
          <w:u w:val="single"/>
        </w:rPr>
        <w:t xml:space="preserve">   索引顺序结构   </w:t>
      </w:r>
      <w:r>
        <w:rPr>
          <w:rFonts w:hint="eastAsia" w:ascii="Times New Roman" w:hAnsi="Times New Roman"/>
          <w:color w:val="000000"/>
        </w:rPr>
        <w:t>。</w:t>
      </w:r>
    </w:p>
    <w:p>
      <w:pPr>
        <w:jc w:val="left"/>
        <w:rPr>
          <w:rFonts w:ascii="Times New Roman" w:hAnsi="Times New Roman"/>
          <w:color w:val="000000"/>
        </w:rPr>
      </w:pPr>
      <w:r>
        <w:rPr>
          <w:rFonts w:hint="eastAsia" w:ascii="Times New Roman" w:hAnsi="Times New Roman"/>
          <w:color w:val="000000"/>
        </w:rPr>
        <w:t>53.为了快速访问，又易于更新，当数据为以经常更新，经常随机访问的形式时，应选用文件组织方式是</w:t>
      </w:r>
      <w:r>
        <w:rPr>
          <w:rFonts w:hint="eastAsia" w:ascii="Times New Roman" w:hAnsi="Times New Roman"/>
          <w:color w:val="000000"/>
          <w:u w:val="single"/>
        </w:rPr>
        <w:t xml:space="preserve">   </w:t>
      </w:r>
      <w:r>
        <w:rPr>
          <w:rFonts w:hint="eastAsia" w:ascii="Times New Roman" w:hAnsi="Times New Roman"/>
          <w:color w:val="000000"/>
          <w:szCs w:val="21"/>
          <w:u w:val="single"/>
        </w:rPr>
        <w:t>索引结构</w:t>
      </w:r>
      <w:r>
        <w:rPr>
          <w:rFonts w:hint="eastAsia" w:ascii="Times New Roman" w:hAnsi="Times New Roman"/>
          <w:color w:val="000000"/>
          <w:u w:val="single"/>
        </w:rPr>
        <w:t xml:space="preserve">   </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rPr>
        <w:t>54.从文件管理的角度看，文件由</w:t>
      </w:r>
      <w:r>
        <w:rPr>
          <w:rFonts w:hint="eastAsia" w:ascii="Times New Roman" w:hAnsi="Times New Roman"/>
          <w:color w:val="000000"/>
          <w:u w:val="single"/>
        </w:rPr>
        <w:t xml:space="preserve">  </w:t>
      </w:r>
      <w:r>
        <w:rPr>
          <w:rFonts w:hint="eastAsia" w:ascii="Times New Roman" w:hAnsi="Times New Roman"/>
          <w:color w:val="000000"/>
          <w:szCs w:val="21"/>
          <w:u w:val="single"/>
        </w:rPr>
        <w:t xml:space="preserve">文件控制块（FCB）  </w:t>
      </w:r>
      <w:r>
        <w:rPr>
          <w:rFonts w:hint="eastAsia" w:ascii="Times New Roman" w:hAnsi="Times New Roman"/>
          <w:color w:val="000000"/>
        </w:rPr>
        <w:t>和</w:t>
      </w:r>
      <w:r>
        <w:rPr>
          <w:rFonts w:hint="eastAsia" w:ascii="Times New Roman" w:hAnsi="Times New Roman"/>
          <w:color w:val="000000"/>
          <w:u w:val="single"/>
        </w:rPr>
        <w:t xml:space="preserve">   </w:t>
      </w:r>
      <w:r>
        <w:rPr>
          <w:rFonts w:hint="eastAsia" w:ascii="Times New Roman" w:hAnsi="Times New Roman"/>
          <w:color w:val="000000"/>
          <w:szCs w:val="21"/>
          <w:u w:val="single"/>
        </w:rPr>
        <w:t>文件体</w:t>
      </w:r>
      <w:r>
        <w:rPr>
          <w:rFonts w:hint="eastAsia" w:ascii="Times New Roman" w:hAnsi="Times New Roman"/>
          <w:color w:val="000000"/>
          <w:u w:val="single"/>
        </w:rPr>
        <w:t xml:space="preserve">   </w:t>
      </w:r>
      <w:r>
        <w:rPr>
          <w:rFonts w:hint="eastAsia" w:ascii="Times New Roman" w:hAnsi="Times New Roman"/>
          <w:color w:val="000000"/>
        </w:rPr>
        <w:t>两部分组成。</w:t>
      </w:r>
    </w:p>
    <w:p>
      <w:pPr>
        <w:jc w:val="left"/>
        <w:rPr>
          <w:rFonts w:hint="eastAsia" w:ascii="Times New Roman" w:hAnsi="Times New Roman"/>
          <w:color w:val="000000"/>
          <w:szCs w:val="30"/>
        </w:rPr>
      </w:pPr>
      <w:r>
        <w:rPr>
          <w:rFonts w:hint="eastAsia" w:ascii="Times New Roman" w:hAnsi="Times New Roman"/>
          <w:color w:val="000000"/>
          <w:szCs w:val="30"/>
        </w:rPr>
        <w:t>55.文件系统最基本的目标是按名存取，它主要是通过</w:t>
      </w:r>
      <w:r>
        <w:rPr>
          <w:rFonts w:hint="eastAsia" w:ascii="Times New Roman" w:hAnsi="Times New Roman"/>
          <w:color w:val="000000"/>
          <w:szCs w:val="30"/>
          <w:u w:val="single"/>
        </w:rPr>
        <w:t xml:space="preserve">   目录管理   </w:t>
      </w:r>
      <w:r>
        <w:rPr>
          <w:rFonts w:hint="eastAsia" w:ascii="Times New Roman" w:hAnsi="Times New Roman"/>
          <w:color w:val="000000"/>
          <w:szCs w:val="30"/>
        </w:rPr>
        <w:t>功能来实现的。</w:t>
      </w:r>
    </w:p>
    <w:p>
      <w:pPr>
        <w:jc w:val="left"/>
        <w:rPr>
          <w:rFonts w:hint="eastAsia" w:ascii="Times New Roman" w:hAnsi="Times New Roman"/>
          <w:color w:val="000000"/>
          <w:szCs w:val="28"/>
        </w:rPr>
      </w:pPr>
      <w:r>
        <w:rPr>
          <w:rFonts w:hint="eastAsia" w:ascii="Times New Roman" w:hAnsi="Times New Roman"/>
          <w:color w:val="000000"/>
          <w:szCs w:val="28"/>
        </w:rPr>
        <w:t>56.</w:t>
      </w:r>
      <w:r>
        <w:rPr>
          <w:rFonts w:ascii="Times New Roman" w:hAnsi="Times New Roman"/>
          <w:color w:val="000000"/>
          <w:szCs w:val="28"/>
        </w:rPr>
        <w:t>按文件中存取控制属性分类，可将文件分为</w:t>
      </w:r>
      <w:r>
        <w:rPr>
          <w:rFonts w:hint="eastAsia" w:ascii="Times New Roman" w:hAnsi="Times New Roman"/>
          <w:color w:val="000000"/>
          <w:kern w:val="0"/>
          <w:szCs w:val="28"/>
          <w:u w:val="single"/>
        </w:rPr>
        <w:t xml:space="preserve">  </w:t>
      </w:r>
      <w:r>
        <w:rPr>
          <w:rFonts w:hint="eastAsia" w:ascii="Times New Roman" w:hAnsi="Times New Roman"/>
          <w:color w:val="000000"/>
          <w:szCs w:val="21"/>
          <w:u w:val="single"/>
        </w:rPr>
        <w:t>只执行文件</w:t>
      </w:r>
      <w:r>
        <w:rPr>
          <w:rFonts w:ascii="Times New Roman" w:hAnsi="Times New Roman"/>
          <w:color w:val="000000"/>
          <w:szCs w:val="28"/>
          <w:u w:val="single"/>
        </w:rPr>
        <w:t xml:space="preserve">  </w:t>
      </w:r>
      <w:r>
        <w:rPr>
          <w:rFonts w:ascii="Times New Roman" w:hAnsi="Times New Roman"/>
          <w:color w:val="000000"/>
          <w:szCs w:val="28"/>
        </w:rPr>
        <w:t>、只读文件、</w:t>
      </w:r>
      <w:r>
        <w:rPr>
          <w:rFonts w:hint="eastAsia" w:ascii="Times New Roman" w:hAnsi="Times New Roman"/>
          <w:color w:val="000000"/>
          <w:szCs w:val="28"/>
          <w:u w:val="single"/>
        </w:rPr>
        <w:t xml:space="preserve">  </w:t>
      </w:r>
      <w:r>
        <w:rPr>
          <w:rFonts w:ascii="Times New Roman" w:hAnsi="Times New Roman"/>
          <w:color w:val="000000"/>
          <w:szCs w:val="28"/>
          <w:u w:val="single"/>
        </w:rPr>
        <w:t>读写文件</w:t>
      </w:r>
      <w:r>
        <w:rPr>
          <w:rFonts w:hint="eastAsia" w:ascii="Times New Roman" w:hAnsi="Times New Roman"/>
          <w:color w:val="000000"/>
          <w:szCs w:val="28"/>
          <w:u w:val="single"/>
        </w:rPr>
        <w:t xml:space="preserve">  </w:t>
      </w:r>
      <w:r>
        <w:rPr>
          <w:rFonts w:ascii="Times New Roman" w:hAnsi="Times New Roman"/>
          <w:color w:val="000000"/>
          <w:szCs w:val="28"/>
        </w:rPr>
        <w:t>。</w:t>
      </w:r>
    </w:p>
    <w:p>
      <w:pPr>
        <w:jc w:val="left"/>
        <w:rPr>
          <w:rFonts w:hint="eastAsia" w:ascii="Times New Roman" w:hAnsi="Times New Roman"/>
          <w:color w:val="000000"/>
          <w:szCs w:val="30"/>
        </w:rPr>
      </w:pPr>
      <w:r>
        <w:rPr>
          <w:rFonts w:hint="eastAsia" w:ascii="Times New Roman" w:hAnsi="Times New Roman"/>
          <w:color w:val="000000"/>
          <w:szCs w:val="30"/>
        </w:rPr>
        <w:t>57.什么是文件系统？</w:t>
      </w:r>
    </w:p>
    <w:p>
      <w:pPr>
        <w:jc w:val="left"/>
        <w:rPr>
          <w:rFonts w:hint="eastAsia" w:ascii="Times New Roman" w:hAnsi="Times New Roman"/>
          <w:color w:val="000000"/>
        </w:rPr>
      </w:pPr>
      <w:r>
        <w:rPr>
          <w:rFonts w:hint="eastAsia" w:ascii="Times New Roman" w:hAnsi="Times New Roman"/>
          <w:color w:val="000000"/>
        </w:rPr>
        <w:t>答：</w:t>
      </w:r>
      <w:r>
        <w:rPr>
          <w:rFonts w:ascii="Times New Roman" w:hAnsi="Times New Roman"/>
          <w:color w:val="000000"/>
        </w:rPr>
        <w:t>文件系统是对文件存储设备的空间进行组织和分配，负责文件存储并对存入的文件进行保护和</w:t>
      </w:r>
      <w:r>
        <w:rPr>
          <w:rFonts w:ascii="Times New Roman" w:hAnsi="Times New Roman"/>
          <w:color w:val="000000"/>
        </w:rPr>
        <w:fldChar w:fldCharType="begin"/>
      </w:r>
      <w:r>
        <w:rPr>
          <w:rFonts w:ascii="Times New Roman" w:hAnsi="Times New Roman"/>
          <w:color w:val="000000"/>
        </w:rPr>
        <w:instrText xml:space="preserve"> HYPERLINK "http://baike.baidu.com/view/677662.htm" \t "_blank" </w:instrText>
      </w:r>
      <w:r>
        <w:rPr>
          <w:rFonts w:ascii="Times New Roman" w:hAnsi="Times New Roman"/>
          <w:color w:val="000000"/>
        </w:rPr>
        <w:fldChar w:fldCharType="separate"/>
      </w:r>
      <w:r>
        <w:rPr>
          <w:rFonts w:ascii="Times New Roman" w:hAnsi="Times New Roman"/>
          <w:color w:val="000000"/>
        </w:rPr>
        <w:t>检索</w:t>
      </w:r>
      <w:r>
        <w:rPr>
          <w:rFonts w:ascii="Times New Roman" w:hAnsi="Times New Roman"/>
          <w:color w:val="000000"/>
        </w:rPr>
        <w:fldChar w:fldCharType="end"/>
      </w:r>
      <w:r>
        <w:rPr>
          <w:rFonts w:ascii="Times New Roman" w:hAnsi="Times New Roman"/>
          <w:color w:val="000000"/>
        </w:rPr>
        <w:t>的系统。文件系统由三部分组成：文件系统的接口，对对象操纵和管理的软件集合，对象及属性。</w:t>
      </w:r>
    </w:p>
    <w:p>
      <w:pPr>
        <w:jc w:val="left"/>
        <w:rPr>
          <w:rFonts w:hint="eastAsia" w:ascii="Times New Roman" w:hAnsi="Times New Roman"/>
          <w:color w:val="000000"/>
        </w:rPr>
      </w:pPr>
      <w:r>
        <w:rPr>
          <w:rFonts w:hint="eastAsia" w:ascii="Times New Roman" w:hAnsi="Times New Roman"/>
          <w:color w:val="000000"/>
        </w:rPr>
        <w:t xml:space="preserve">58.文件系统要解决哪些问题？ </w:t>
      </w:r>
    </w:p>
    <w:p>
      <w:pPr>
        <w:jc w:val="left"/>
        <w:rPr>
          <w:rFonts w:hint="eastAsia" w:ascii="Times New Roman" w:hAnsi="Times New Roman"/>
          <w:color w:val="000000"/>
        </w:rPr>
      </w:pPr>
      <w:r>
        <w:rPr>
          <w:rFonts w:hint="eastAsia" w:ascii="Times New Roman" w:hAnsi="Times New Roman"/>
          <w:color w:val="000000"/>
          <w:szCs w:val="21"/>
        </w:rPr>
        <w:t>答：</w:t>
      </w:r>
      <w:r>
        <w:rPr>
          <w:rFonts w:hint="eastAsia" w:ascii="Times New Roman" w:hAnsi="Times New Roman"/>
          <w:color w:val="000000"/>
        </w:rPr>
        <w:t>一般说来,文件系统应具备以下功能：1)文件管理(如创建/删除文件,对文件的各种操作等)；2)目录管理(创建/删除目录项,权限验证等)；3)文件存储空间的管理(如外存空间的分配与回收)；文件的共享和保护,提供方便的接口(如实现按名存取,文件系统调用等)。</w:t>
      </w:r>
    </w:p>
    <w:p>
      <w:pPr>
        <w:jc w:val="left"/>
        <w:rPr>
          <w:rFonts w:hint="eastAsia" w:ascii="Times New Roman" w:hAnsi="Times New Roman"/>
          <w:color w:val="000000"/>
          <w:szCs w:val="28"/>
        </w:rPr>
      </w:pPr>
      <w:r>
        <w:rPr>
          <w:rFonts w:hint="eastAsia" w:ascii="Times New Roman" w:hAnsi="Times New Roman"/>
          <w:color w:val="000000"/>
          <w:szCs w:val="28"/>
        </w:rPr>
        <w:t>59.文件系统模型共分为几层？试说明每一层所包含的基本内容？</w:t>
      </w:r>
    </w:p>
    <w:p>
      <w:pPr>
        <w:jc w:val="left"/>
        <w:rPr>
          <w:rFonts w:hint="eastAsia" w:ascii="Times New Roman" w:hAnsi="Times New Roman"/>
          <w:color w:val="000000"/>
        </w:rPr>
      </w:pPr>
      <w:r>
        <w:rPr>
          <w:rFonts w:hint="eastAsia" w:ascii="Times New Roman" w:hAnsi="Times New Roman"/>
          <w:color w:val="000000"/>
        </w:rPr>
        <w:t>答：最低层是对象及其属性，包含文件，目录，磁盘空间；中间层是对对象操纵和管理软件集合，包含对文件存储空间的管理、对文件目录的管理、用于将文件的逻辑地址转换为物理地址的机制、对文件读和写的管理、对文件的共享与保护等功能；最高层是文件系统接口，包含命令接口和程序接口。</w:t>
      </w:r>
    </w:p>
    <w:p>
      <w:pPr>
        <w:jc w:val="left"/>
        <w:rPr>
          <w:rFonts w:hint="eastAsia" w:ascii="Times New Roman" w:hAnsi="Times New Roman"/>
          <w:color w:val="000000"/>
        </w:rPr>
      </w:pPr>
      <w:r>
        <w:rPr>
          <w:rFonts w:hint="eastAsia" w:ascii="Times New Roman" w:hAnsi="Times New Roman"/>
          <w:color w:val="000000"/>
          <w:kern w:val="0"/>
          <w:szCs w:val="28"/>
        </w:rPr>
        <w:t>60.什么是文件的逻辑结构？什么是文件的物理结构？</w:t>
      </w:r>
    </w:p>
    <w:p>
      <w:pPr>
        <w:jc w:val="left"/>
        <w:rPr>
          <w:rFonts w:hint="eastAsia" w:ascii="Times New Roman" w:hAnsi="Times New Roman"/>
          <w:color w:val="000000"/>
        </w:rPr>
      </w:pPr>
      <w:r>
        <w:rPr>
          <w:rFonts w:hint="eastAsia" w:ascii="Times New Roman" w:hAnsi="Times New Roman"/>
          <w:color w:val="000000"/>
        </w:rPr>
        <w:t>答：文件的逻辑结构是指从用户的观点出发所观察到的文件组织形式，也就是用户可以直接处理的数据及其结构，它独立于物理特性；文件的物理结构，又称为文件的存储结构，是指文件在外存上的存储组织形式，用户看不见，物理结构与存储介质的存储性能有关，还与所采用的外存分配方法有关。</w:t>
      </w:r>
    </w:p>
    <w:p>
      <w:pPr>
        <w:jc w:val="left"/>
        <w:rPr>
          <w:rFonts w:hint="eastAsia" w:ascii="Times New Roman" w:hAnsi="Times New Roman"/>
          <w:color w:val="000000"/>
        </w:rPr>
      </w:pPr>
      <w:r>
        <w:rPr>
          <w:rFonts w:hint="eastAsia" w:ascii="Times New Roman" w:hAnsi="Times New Roman"/>
          <w:color w:val="000000"/>
        </w:rPr>
        <w:t>61.为了快速访问，又易于更新，当数据为以下形式时，应选用何种文件组织方式（</w:t>
      </w:r>
      <w:r>
        <w:rPr>
          <w:rFonts w:hint="eastAsia" w:ascii="Times New Roman" w:hAnsi="Times New Roman"/>
          <w:color w:val="000000"/>
          <w:kern w:val="0"/>
          <w:szCs w:val="28"/>
        </w:rPr>
        <w:t>逻辑</w:t>
      </w:r>
      <w:r>
        <w:rPr>
          <w:rFonts w:hint="eastAsia" w:ascii="Times New Roman" w:hAnsi="Times New Roman"/>
          <w:color w:val="000000"/>
        </w:rPr>
        <w:t>结构）。1）不经常更新，经常随机访问；2）经常更新，经常按一定顺序访问；3）经常更新，经常随机访问。</w:t>
      </w:r>
    </w:p>
    <w:p>
      <w:pPr>
        <w:jc w:val="left"/>
        <w:rPr>
          <w:rFonts w:hint="eastAsia" w:ascii="Times New Roman" w:hAnsi="Times New Roman"/>
          <w:color w:val="000000"/>
        </w:rPr>
      </w:pPr>
      <w:r>
        <w:rPr>
          <w:rFonts w:hint="eastAsia" w:ascii="Times New Roman" w:hAnsi="Times New Roman"/>
          <w:color w:val="000000"/>
        </w:rPr>
        <w:t>答：1）不经常更新，经常随机访问；——顺序结构；2）经常更新，经常按一定顺序访问；——索引顺序结构；3）经常更新，经常随机访问；——索引结构。</w:t>
      </w:r>
    </w:p>
    <w:p>
      <w:pPr>
        <w:jc w:val="left"/>
        <w:rPr>
          <w:rFonts w:hint="eastAsia" w:ascii="Times New Roman" w:hAnsi="Times New Roman"/>
          <w:color w:val="000000"/>
        </w:rPr>
      </w:pPr>
      <w:r>
        <w:rPr>
          <w:rFonts w:hint="eastAsia" w:ascii="Times New Roman" w:hAnsi="Times New Roman"/>
          <w:color w:val="000000"/>
        </w:rPr>
        <w:t>62.什么是文件？文件采用目录管理的方式有哪几种？</w:t>
      </w:r>
    </w:p>
    <w:p>
      <w:pPr>
        <w:jc w:val="left"/>
        <w:rPr>
          <w:rFonts w:ascii="Times New Roman" w:hAnsi="Times New Roman"/>
          <w:color w:val="000000"/>
        </w:rPr>
      </w:pPr>
      <w:r>
        <w:rPr>
          <w:rFonts w:hint="eastAsia" w:ascii="Times New Roman" w:hAnsi="Times New Roman"/>
          <w:color w:val="000000"/>
          <w:szCs w:val="21"/>
        </w:rPr>
        <w:t>答：</w:t>
      </w:r>
      <w:r>
        <w:rPr>
          <w:rFonts w:hint="eastAsia" w:ascii="Times New Roman" w:hAnsi="Times New Roman"/>
          <w:color w:val="000000"/>
        </w:rPr>
        <w:t>文件是指由创建者所定义的、具有文件名的一组相关元素的集合，可分为有结构文件和无结构文件两种。</w:t>
      </w:r>
    </w:p>
    <w:p>
      <w:pPr>
        <w:jc w:val="left"/>
        <w:rPr>
          <w:rFonts w:hint="eastAsia" w:ascii="Times New Roman" w:hAnsi="Times New Roman"/>
          <w:color w:val="000000"/>
        </w:rPr>
      </w:pPr>
      <w:r>
        <w:rPr>
          <w:rFonts w:hint="eastAsia" w:ascii="Times New Roman" w:hAnsi="Times New Roman"/>
          <w:color w:val="000000"/>
        </w:rPr>
        <w:t>文件采用目录管理的方式：单级目录、两级目录、树形目录</w:t>
      </w:r>
    </w:p>
    <w:p>
      <w:pPr>
        <w:jc w:val="left"/>
        <w:rPr>
          <w:rFonts w:ascii="Times New Roman" w:hAnsi="Times New Roman"/>
          <w:color w:val="000000"/>
          <w:szCs w:val="21"/>
        </w:rPr>
      </w:pPr>
      <w:r>
        <w:rPr>
          <w:rFonts w:hint="eastAsia" w:ascii="Times New Roman" w:hAnsi="Times New Roman"/>
          <w:color w:val="000000"/>
        </w:rPr>
        <w:t>63.</w:t>
      </w:r>
      <w:r>
        <w:rPr>
          <w:rFonts w:ascii="Times New Roman" w:hAnsi="Times New Roman"/>
          <w:color w:val="000000"/>
          <w:szCs w:val="21"/>
        </w:rPr>
        <w:t>目前操作系统采用的目录结构是什么？它具有什么优点？</w:t>
      </w:r>
    </w:p>
    <w:p>
      <w:pPr>
        <w:jc w:val="left"/>
        <w:rPr>
          <w:rFonts w:hint="eastAsia" w:ascii="Times New Roman" w:hAnsi="Times New Roman"/>
          <w:color w:val="000000"/>
        </w:rPr>
      </w:pPr>
      <w:r>
        <w:rPr>
          <w:rFonts w:hint="eastAsia" w:ascii="Times New Roman" w:hAnsi="Times New Roman"/>
          <w:color w:val="000000"/>
          <w:szCs w:val="21"/>
        </w:rPr>
        <w:t>答：</w:t>
      </w:r>
      <w:r>
        <w:rPr>
          <w:rFonts w:ascii="Times New Roman" w:hAnsi="Times New Roman"/>
          <w:color w:val="000000"/>
          <w:szCs w:val="21"/>
        </w:rPr>
        <w:t>为了给用户提供对文件的存取控制及保护功能，而按一定规则对系统中的文件名，(亦可包含文件属性)进行组织所形成的表，称为目录表或文件目录。目前操作系统采用的目录结构是树</w:t>
      </w:r>
      <w:r>
        <w:rPr>
          <w:rFonts w:hint="eastAsia" w:ascii="Times New Roman" w:hAnsi="Times New Roman"/>
          <w:color w:val="000000"/>
          <w:szCs w:val="21"/>
        </w:rPr>
        <w:t>形</w:t>
      </w:r>
      <w:r>
        <w:rPr>
          <w:rFonts w:ascii="Times New Roman" w:hAnsi="Times New Roman"/>
          <w:color w:val="000000"/>
          <w:szCs w:val="21"/>
        </w:rPr>
        <w:t>目录结构，它的优点有：有效地提高对目录的检索速度；允许文件重名；便于实现文件共享。</w:t>
      </w:r>
    </w:p>
    <w:p>
      <w:pPr>
        <w:jc w:val="left"/>
        <w:rPr>
          <w:rFonts w:hint="eastAsia" w:ascii="Times New Roman" w:hAnsi="Times New Roman"/>
          <w:color w:val="000000"/>
        </w:rPr>
      </w:pPr>
      <w:r>
        <w:rPr>
          <w:rFonts w:hint="eastAsia" w:ascii="Times New Roman" w:hAnsi="Times New Roman"/>
          <w:color w:val="000000"/>
        </w:rPr>
        <w:t>64.采用单级目录能否满足对目录管理的主要要求？为什么？</w:t>
      </w:r>
    </w:p>
    <w:p>
      <w:pPr>
        <w:jc w:val="left"/>
        <w:rPr>
          <w:rFonts w:hint="eastAsia" w:ascii="Times New Roman" w:hAnsi="Times New Roman"/>
          <w:color w:val="000000"/>
        </w:rPr>
      </w:pPr>
      <w:r>
        <w:rPr>
          <w:rFonts w:hint="eastAsia" w:ascii="Times New Roman" w:hAnsi="Times New Roman"/>
          <w:color w:val="000000"/>
        </w:rPr>
        <w:t>答：采用单级目录不能完全满足对目录管理的主要要求，只能实现目录管理最基本的功能即按名存取。原因：由于单级目录结构采用的是在系统只配置一张目录表用来记录系统中所有文件的相关信息，因此目录文件可能会非常大，在查找时速度慢，另外不允许用户文件有重名的现象，再者由于单级目录中要求所有用户须使用相同的名字来共享同一个文件，这样又会产生重名问题，因此不便于实现文件共享。</w:t>
      </w:r>
    </w:p>
    <w:p>
      <w:pPr>
        <w:jc w:val="left"/>
        <w:rPr>
          <w:rFonts w:hint="eastAsia" w:ascii="Times New Roman" w:hAnsi="Times New Roman"/>
          <w:color w:val="000000"/>
        </w:rPr>
      </w:pPr>
      <w:r>
        <w:rPr>
          <w:rFonts w:hint="eastAsia" w:ascii="Times New Roman" w:hAnsi="Times New Roman"/>
          <w:color w:val="000000"/>
        </w:rPr>
        <w:t>65.常用的文件存取控制方式有哪些？</w:t>
      </w:r>
    </w:p>
    <w:p>
      <w:pPr>
        <w:jc w:val="left"/>
        <w:rPr>
          <w:rFonts w:hint="eastAsia" w:ascii="Times New Roman" w:hAnsi="Times New Roman"/>
          <w:color w:val="000000"/>
        </w:rPr>
      </w:pPr>
      <w:r>
        <w:rPr>
          <w:rFonts w:hint="eastAsia" w:ascii="Times New Roman" w:hAnsi="Times New Roman"/>
          <w:color w:val="000000"/>
        </w:rPr>
        <w:t>答: 主要有1）存取控制矩阵；2）用户权限表；3）使用口令；4）使用密码。</w:t>
      </w:r>
    </w:p>
    <w:p>
      <w:pPr>
        <w:jc w:val="left"/>
        <w:rPr>
          <w:rFonts w:hint="eastAsia" w:ascii="Times New Roman" w:hAnsi="Times New Roman"/>
          <w:color w:val="000000"/>
        </w:rPr>
      </w:pPr>
      <w:r>
        <w:rPr>
          <w:rFonts w:hint="eastAsia" w:ascii="Times New Roman" w:hAnsi="Times New Roman"/>
          <w:color w:val="000000"/>
          <w:szCs w:val="28"/>
        </w:rPr>
        <w:t>66</w:t>
      </w:r>
      <w:r>
        <w:rPr>
          <w:rFonts w:ascii="Times New Roman" w:hAnsi="Times New Roman"/>
          <w:color w:val="000000"/>
          <w:szCs w:val="28"/>
        </w:rPr>
        <w:t>.在某个文件系统中，每个盘块为1KB，文件控制块占64个字节，其中文件名占8个字节。如果索引节点编号占2个字节，对一个存放在磁盘上的256个目录项的目录，试比较引入索引结点前后，为找到其中一个文件的FCB，平均启动磁盘的次数。</w:t>
      </w:r>
    </w:p>
    <w:p>
      <w:pPr>
        <w:jc w:val="left"/>
        <w:rPr>
          <w:rFonts w:ascii="Times New Roman" w:hAnsi="Times New Roman"/>
          <w:color w:val="000000"/>
        </w:rPr>
      </w:pPr>
      <w:r>
        <w:rPr>
          <w:rFonts w:hint="eastAsia" w:ascii="Times New Roman" w:hAnsi="Times New Roman"/>
          <w:color w:val="000000"/>
        </w:rPr>
        <w:t>答：在引入索引结点前，每个目录项中存放的是对应文件的</w:t>
      </w:r>
      <w:r>
        <w:rPr>
          <w:rFonts w:ascii="Times New Roman" w:hAnsi="Times New Roman"/>
          <w:color w:val="000000"/>
        </w:rPr>
        <w:t>FCB</w:t>
      </w:r>
      <w:r>
        <w:rPr>
          <w:rFonts w:hint="eastAsia" w:ascii="Times New Roman" w:hAnsi="Times New Roman"/>
          <w:color w:val="000000"/>
        </w:rPr>
        <w:t>，故</w:t>
      </w:r>
      <w:r>
        <w:rPr>
          <w:rFonts w:ascii="Times New Roman" w:hAnsi="Times New Roman"/>
          <w:color w:val="000000"/>
        </w:rPr>
        <w:t>256</w:t>
      </w:r>
      <w:r>
        <w:rPr>
          <w:rFonts w:hint="eastAsia" w:ascii="Times New Roman" w:hAnsi="Times New Roman"/>
          <w:color w:val="000000"/>
        </w:rPr>
        <w:t>个目录项的目录总共需要占用</w:t>
      </w:r>
      <w:r>
        <w:rPr>
          <w:rFonts w:ascii="Times New Roman" w:hAnsi="Times New Roman"/>
          <w:color w:val="000000"/>
        </w:rPr>
        <w:t>256*64/1024=16</w:t>
      </w:r>
      <w:r>
        <w:rPr>
          <w:rFonts w:hint="eastAsia" w:ascii="Times New Roman" w:hAnsi="Times New Roman"/>
          <w:color w:val="000000"/>
        </w:rPr>
        <w:t>个盘块。因此，在该目录中检索到一个文件，平均启动磁盘的次数为</w:t>
      </w:r>
      <w:r>
        <w:rPr>
          <w:rFonts w:ascii="Times New Roman" w:hAnsi="Times New Roman"/>
          <w:color w:val="000000"/>
        </w:rPr>
        <w:t>(1+16)/2=8.5</w:t>
      </w:r>
      <w:r>
        <w:rPr>
          <w:rFonts w:hint="eastAsia" w:ascii="Times New Roman" w:hAnsi="Times New Roman"/>
          <w:color w:val="000000"/>
        </w:rPr>
        <w:t>次。</w:t>
      </w:r>
    </w:p>
    <w:p>
      <w:pPr>
        <w:jc w:val="left"/>
        <w:rPr>
          <w:rFonts w:ascii="Times New Roman" w:hAnsi="Times New Roman"/>
          <w:color w:val="000000"/>
        </w:rPr>
      </w:pPr>
      <w:r>
        <w:rPr>
          <w:rFonts w:hint="eastAsia" w:ascii="Times New Roman" w:hAnsi="Times New Roman"/>
          <w:color w:val="000000"/>
        </w:rPr>
        <w:t>在引入索引结点后，目录项只存储文件名和</w:t>
      </w:r>
      <w:r>
        <w:rPr>
          <w:rFonts w:hint="eastAsia" w:ascii="Times New Roman" w:hAnsi="Times New Roman"/>
          <w:color w:val="000000"/>
          <w:szCs w:val="28"/>
        </w:rPr>
        <w:t>索引节点编号，而该文件的其他信息存储在索引节点中，因此目录占用盘块数：</w:t>
      </w:r>
      <w:r>
        <w:rPr>
          <w:rFonts w:ascii="Times New Roman" w:hAnsi="Times New Roman"/>
          <w:color w:val="000000"/>
        </w:rPr>
        <w:t>256*(8+2)/1024=2.5</w:t>
      </w:r>
    </w:p>
    <w:p>
      <w:pPr>
        <w:jc w:val="left"/>
        <w:rPr>
          <w:rFonts w:ascii="Times New Roman" w:hAnsi="Times New Roman"/>
          <w:color w:val="000000"/>
        </w:rPr>
      </w:pPr>
      <w:r>
        <w:rPr>
          <w:rFonts w:hint="eastAsia" w:ascii="Times New Roman" w:hAnsi="Times New Roman"/>
          <w:color w:val="000000"/>
        </w:rPr>
        <w:t>按名查找到目录中的索引节点编号平均启动磁盘次数：</w:t>
      </w:r>
      <w:r>
        <w:rPr>
          <w:rFonts w:ascii="Times New Roman" w:hAnsi="Times New Roman"/>
          <w:color w:val="000000"/>
        </w:rPr>
        <w:t>(1*1/2.5+2*1/2.5+3*0.5/2.5)=1.8</w:t>
      </w:r>
      <w:r>
        <w:rPr>
          <w:rFonts w:hint="eastAsia" w:ascii="Times New Roman" w:hAnsi="Times New Roman"/>
          <w:color w:val="000000"/>
        </w:rPr>
        <w:t>，说明：文件在第一块的概率是</w:t>
      </w:r>
      <w:r>
        <w:rPr>
          <w:rFonts w:ascii="Times New Roman" w:hAnsi="Times New Roman"/>
          <w:color w:val="000000"/>
        </w:rPr>
        <w:t>1/2.5</w:t>
      </w:r>
      <w:r>
        <w:rPr>
          <w:rFonts w:hint="eastAsia" w:ascii="Times New Roman" w:hAnsi="Times New Roman"/>
          <w:color w:val="000000"/>
        </w:rPr>
        <w:t>，需</w:t>
      </w:r>
      <w:r>
        <w:rPr>
          <w:rFonts w:ascii="Times New Roman" w:hAnsi="Times New Roman"/>
          <w:color w:val="000000"/>
        </w:rPr>
        <w:t>1</w:t>
      </w:r>
      <w:r>
        <w:rPr>
          <w:rFonts w:hint="eastAsia" w:ascii="Times New Roman" w:hAnsi="Times New Roman"/>
          <w:color w:val="000000"/>
        </w:rPr>
        <w:t>次磁盘读取，文件在第二块的概率是</w:t>
      </w:r>
      <w:r>
        <w:rPr>
          <w:rFonts w:ascii="Times New Roman" w:hAnsi="Times New Roman"/>
          <w:color w:val="000000"/>
        </w:rPr>
        <w:t>1/2.5</w:t>
      </w:r>
      <w:r>
        <w:rPr>
          <w:rFonts w:hint="eastAsia" w:ascii="Times New Roman" w:hAnsi="Times New Roman"/>
          <w:color w:val="000000"/>
        </w:rPr>
        <w:t>，需</w:t>
      </w:r>
      <w:r>
        <w:rPr>
          <w:rFonts w:ascii="Times New Roman" w:hAnsi="Times New Roman"/>
          <w:color w:val="000000"/>
        </w:rPr>
        <w:t>2</w:t>
      </w:r>
      <w:r>
        <w:rPr>
          <w:rFonts w:hint="eastAsia" w:ascii="Times New Roman" w:hAnsi="Times New Roman"/>
          <w:color w:val="000000"/>
        </w:rPr>
        <w:t>次磁盘读取，文件在第三块的概率是</w:t>
      </w:r>
      <w:r>
        <w:rPr>
          <w:rFonts w:ascii="Times New Roman" w:hAnsi="Times New Roman"/>
          <w:color w:val="000000"/>
        </w:rPr>
        <w:t>0.5/2.5</w:t>
      </w:r>
      <w:r>
        <w:rPr>
          <w:rFonts w:hint="eastAsia" w:ascii="Times New Roman" w:hAnsi="Times New Roman"/>
          <w:color w:val="000000"/>
        </w:rPr>
        <w:t>，需</w:t>
      </w:r>
      <w:r>
        <w:rPr>
          <w:rFonts w:ascii="Times New Roman" w:hAnsi="Times New Roman"/>
          <w:color w:val="000000"/>
        </w:rPr>
        <w:t>3</w:t>
      </w:r>
      <w:r>
        <w:rPr>
          <w:rFonts w:hint="eastAsia" w:ascii="Times New Roman" w:hAnsi="Times New Roman"/>
          <w:color w:val="000000"/>
        </w:rPr>
        <w:t>次磁盘读取，按离散型概率来算。</w:t>
      </w:r>
    </w:p>
    <w:p>
      <w:pPr>
        <w:jc w:val="left"/>
        <w:rPr>
          <w:rFonts w:hint="eastAsia" w:ascii="Times New Roman" w:hAnsi="Times New Roman"/>
          <w:color w:val="000000"/>
        </w:rPr>
      </w:pPr>
      <w:r>
        <w:rPr>
          <w:rFonts w:hint="eastAsia" w:ascii="Times New Roman" w:hAnsi="Times New Roman"/>
          <w:color w:val="000000"/>
        </w:rPr>
        <w:t>得到索引结点编号后，要将对应文件的索引结点内信息读入内存，需启动磁盘</w:t>
      </w:r>
      <w:r>
        <w:rPr>
          <w:rFonts w:ascii="Times New Roman" w:hAnsi="Times New Roman"/>
          <w:color w:val="000000"/>
        </w:rPr>
        <w:t>1</w:t>
      </w:r>
      <w:r>
        <w:rPr>
          <w:rFonts w:hint="eastAsia" w:ascii="Times New Roman" w:hAnsi="Times New Roman"/>
          <w:color w:val="000000"/>
        </w:rPr>
        <w:t>次，故平均需要启动磁盘</w:t>
      </w:r>
      <w:r>
        <w:rPr>
          <w:rFonts w:ascii="Times New Roman" w:hAnsi="Times New Roman"/>
          <w:color w:val="000000"/>
        </w:rPr>
        <w:t>1.8+1=2.8</w:t>
      </w:r>
      <w:r>
        <w:rPr>
          <w:rFonts w:hint="eastAsia" w:ascii="Times New Roman" w:hAnsi="Times New Roman"/>
          <w:color w:val="000000"/>
        </w:rPr>
        <w:t>次。</w:t>
      </w:r>
    </w:p>
    <w:p>
      <w:pPr>
        <w:jc w:val="left"/>
        <w:rPr>
          <w:rFonts w:hint="eastAsia" w:ascii="Times New Roman" w:hAnsi="Times New Roman"/>
          <w:color w:val="000000"/>
        </w:rPr>
      </w:pPr>
      <w:r>
        <w:rPr>
          <w:rFonts w:hint="eastAsia" w:ascii="Times New Roman" w:hAnsi="Times New Roman"/>
          <w:color w:val="000000"/>
          <w:szCs w:val="28"/>
        </w:rPr>
        <w:t>67</w:t>
      </w:r>
      <w:r>
        <w:rPr>
          <w:rFonts w:ascii="Times New Roman" w:hAnsi="Times New Roman"/>
          <w:color w:val="000000"/>
          <w:szCs w:val="28"/>
        </w:rPr>
        <w:t>.在某个文件系统中，每个盘块为</w:t>
      </w:r>
      <w:r>
        <w:rPr>
          <w:rFonts w:hint="eastAsia" w:ascii="Times New Roman" w:hAnsi="Times New Roman"/>
          <w:color w:val="000000"/>
          <w:szCs w:val="28"/>
        </w:rPr>
        <w:t>2K</w:t>
      </w:r>
      <w:r>
        <w:rPr>
          <w:rFonts w:ascii="Times New Roman" w:hAnsi="Times New Roman"/>
          <w:color w:val="000000"/>
          <w:szCs w:val="28"/>
        </w:rPr>
        <w:t>字节，文件控制块占64个字节，其中文件名占</w:t>
      </w:r>
      <w:r>
        <w:rPr>
          <w:rFonts w:hint="eastAsia" w:ascii="Times New Roman" w:hAnsi="Times New Roman"/>
          <w:color w:val="000000"/>
          <w:szCs w:val="28"/>
        </w:rPr>
        <w:t>14</w:t>
      </w:r>
      <w:r>
        <w:rPr>
          <w:rFonts w:ascii="Times New Roman" w:hAnsi="Times New Roman"/>
          <w:color w:val="000000"/>
          <w:szCs w:val="28"/>
        </w:rPr>
        <w:t>个字节。如果索引节点编号占2个字节，对一个存放在磁盘上的</w:t>
      </w:r>
      <w:r>
        <w:rPr>
          <w:rFonts w:hint="eastAsia" w:ascii="Times New Roman" w:hAnsi="Times New Roman"/>
          <w:color w:val="000000"/>
          <w:szCs w:val="28"/>
        </w:rPr>
        <w:t>1024</w:t>
      </w:r>
      <w:r>
        <w:rPr>
          <w:rFonts w:ascii="Times New Roman" w:hAnsi="Times New Roman"/>
          <w:color w:val="000000"/>
          <w:szCs w:val="28"/>
        </w:rPr>
        <w:t>个目录项的目录，试比较引入索引结点前后，为找到其中一个文件的FCB，平均启动磁盘的次数。</w:t>
      </w:r>
    </w:p>
    <w:p>
      <w:pPr>
        <w:jc w:val="left"/>
        <w:rPr>
          <w:rFonts w:hint="eastAsia" w:ascii="Times New Roman" w:hAnsi="Times New Roman"/>
          <w:color w:val="000000"/>
        </w:rPr>
      </w:pPr>
      <w:r>
        <w:rPr>
          <w:rFonts w:hint="eastAsia" w:ascii="Times New Roman" w:hAnsi="Times New Roman"/>
          <w:color w:val="000000"/>
        </w:rPr>
        <w:t>答：在引入索引结点前，每个目录项中存放的是对应文件的FCB，故1024个目录项的目录总共需要占用1024*64/2048=32个盘块。因此，在该目录中检索到一个文件，平均启动磁盘的次数为(1+32)/2=16.5次。</w:t>
      </w:r>
    </w:p>
    <w:p>
      <w:pPr>
        <w:jc w:val="left"/>
        <w:rPr>
          <w:rFonts w:hint="eastAsia" w:ascii="Times New Roman" w:hAnsi="Times New Roman"/>
          <w:color w:val="000000"/>
        </w:rPr>
      </w:pPr>
      <w:r>
        <w:rPr>
          <w:rFonts w:hint="eastAsia" w:ascii="Times New Roman" w:hAnsi="Times New Roman"/>
          <w:color w:val="000000"/>
        </w:rPr>
        <w:t>在引入索引结点后，目录项中只需存储文件名和对应文件</w:t>
      </w:r>
      <w:r>
        <w:rPr>
          <w:rFonts w:ascii="Times New Roman" w:hAnsi="Times New Roman"/>
          <w:color w:val="000000"/>
          <w:szCs w:val="28"/>
        </w:rPr>
        <w:t>索引节点编号</w:t>
      </w:r>
      <w:r>
        <w:rPr>
          <w:rFonts w:hint="eastAsia" w:ascii="Times New Roman" w:hAnsi="Times New Roman"/>
          <w:color w:val="000000"/>
          <w:szCs w:val="28"/>
        </w:rPr>
        <w:t>，而该文件的其他信息存储在索引节点中，因此目录占用盘块数：</w:t>
      </w:r>
      <w:r>
        <w:rPr>
          <w:rFonts w:hint="eastAsia" w:ascii="Times New Roman" w:hAnsi="Times New Roman"/>
          <w:color w:val="000000"/>
        </w:rPr>
        <w:t>1024*(14+2)/2048=8块</w:t>
      </w:r>
    </w:p>
    <w:p>
      <w:pPr>
        <w:jc w:val="left"/>
        <w:rPr>
          <w:rFonts w:hint="eastAsia" w:ascii="Times New Roman" w:hAnsi="Times New Roman"/>
          <w:color w:val="000000"/>
        </w:rPr>
      </w:pPr>
      <w:r>
        <w:rPr>
          <w:rFonts w:hint="eastAsia" w:ascii="Times New Roman" w:hAnsi="Times New Roman"/>
          <w:color w:val="000000"/>
        </w:rPr>
        <w:t>按名查找到目录中的索引节点编号平均启动磁盘次数：(1+8)</w:t>
      </w:r>
      <w:r>
        <w:rPr>
          <w:rFonts w:ascii="Times New Roman" w:hAnsi="Times New Roman"/>
          <w:color w:val="000000"/>
        </w:rPr>
        <w:t>/2=</w:t>
      </w:r>
      <w:r>
        <w:rPr>
          <w:rFonts w:hint="eastAsia" w:ascii="Times New Roman" w:hAnsi="Times New Roman"/>
          <w:color w:val="000000"/>
        </w:rPr>
        <w:t>4.5次</w:t>
      </w:r>
    </w:p>
    <w:p>
      <w:pPr>
        <w:jc w:val="left"/>
        <w:rPr>
          <w:rFonts w:hint="eastAsia" w:ascii="Times New Roman" w:hAnsi="Times New Roman"/>
          <w:color w:val="000000"/>
        </w:rPr>
      </w:pPr>
      <w:r>
        <w:rPr>
          <w:rFonts w:hint="eastAsia" w:ascii="Times New Roman" w:hAnsi="Times New Roman"/>
          <w:color w:val="000000"/>
        </w:rPr>
        <w:t>得到索引结点编号后，要将对应文件的索引结点内信息读入内存，需启动磁盘</w:t>
      </w:r>
      <w:r>
        <w:rPr>
          <w:rFonts w:ascii="Times New Roman" w:hAnsi="Times New Roman"/>
          <w:color w:val="000000"/>
        </w:rPr>
        <w:t>1</w:t>
      </w:r>
      <w:r>
        <w:rPr>
          <w:rFonts w:hint="eastAsia" w:ascii="Times New Roman" w:hAnsi="Times New Roman"/>
          <w:color w:val="000000"/>
        </w:rPr>
        <w:t>次，故平均需要启动磁盘4.5+1=5.5次。</w:t>
      </w:r>
    </w:p>
    <w:p>
      <w:pPr>
        <w:adjustRightInd w:val="0"/>
        <w:snapToGrid w:val="0"/>
        <w:jc w:val="left"/>
        <w:rPr>
          <w:rFonts w:hint="eastAsia" w:ascii="Times New Roman" w:hAnsi="Times New Roman"/>
          <w:color w:val="000000"/>
        </w:rPr>
      </w:pPr>
      <w:r>
        <w:rPr>
          <w:rFonts w:hint="eastAsia" w:ascii="Times New Roman" w:hAnsi="Times New Roman"/>
          <w:color w:val="000000"/>
        </w:rPr>
        <w:t>68.在某个文件系统中，每个盘块为256字节，文件控制块占32个字节，其中文件名占8个字节。如果索引节点编号占2个字节，对一个存放在磁盘上的128个目录项的目录，试比较引入索引结点前后，为找到其中一个文件的FCB，平均启动磁盘的次数。</w:t>
      </w:r>
    </w:p>
    <w:p>
      <w:pPr>
        <w:jc w:val="left"/>
        <w:rPr>
          <w:rFonts w:hint="eastAsia" w:ascii="Times New Roman" w:hAnsi="Times New Roman"/>
          <w:color w:val="000000"/>
        </w:rPr>
      </w:pPr>
      <w:r>
        <w:rPr>
          <w:rFonts w:hint="eastAsia" w:ascii="Times New Roman" w:hAnsi="Times New Roman"/>
          <w:color w:val="000000"/>
        </w:rPr>
        <w:t>答：在引入索引结点前，每个目录项中存放的是对应文件的FCB，故128个目录项的目录总共需要占用128*32/256=16个盘块。因此，在该目录中检索到一个文件，平均启动磁盘的次数为(1+16)/2=8.5次。</w:t>
      </w:r>
    </w:p>
    <w:p>
      <w:pPr>
        <w:jc w:val="left"/>
        <w:rPr>
          <w:rFonts w:hint="eastAsia" w:ascii="Times New Roman" w:hAnsi="Times New Roman"/>
          <w:color w:val="000000"/>
        </w:rPr>
      </w:pPr>
      <w:r>
        <w:rPr>
          <w:rFonts w:hint="eastAsia" w:ascii="Times New Roman" w:hAnsi="Times New Roman"/>
          <w:color w:val="000000"/>
        </w:rPr>
        <w:t>在引入索引结点后，目录项中只需存储文件名和对应文件</w:t>
      </w:r>
      <w:r>
        <w:rPr>
          <w:rFonts w:ascii="Times New Roman" w:hAnsi="Times New Roman"/>
          <w:color w:val="000000"/>
          <w:szCs w:val="28"/>
        </w:rPr>
        <w:t>索引节点编号</w:t>
      </w:r>
      <w:r>
        <w:rPr>
          <w:rFonts w:hint="eastAsia" w:ascii="Times New Roman" w:hAnsi="Times New Roman"/>
          <w:color w:val="000000"/>
          <w:szCs w:val="28"/>
        </w:rPr>
        <w:t>，而该文件的其他信息存储在索引节点中，因此目录占用盘块数：</w:t>
      </w:r>
      <w:r>
        <w:rPr>
          <w:rFonts w:hint="eastAsia" w:ascii="Times New Roman" w:hAnsi="Times New Roman"/>
          <w:color w:val="000000"/>
        </w:rPr>
        <w:t>128*(8+2)/256=5块</w:t>
      </w:r>
    </w:p>
    <w:p>
      <w:pPr>
        <w:jc w:val="left"/>
        <w:rPr>
          <w:rFonts w:ascii="Times New Roman" w:hAnsi="Times New Roman"/>
          <w:color w:val="000000"/>
        </w:rPr>
      </w:pPr>
      <w:r>
        <w:rPr>
          <w:rFonts w:hint="eastAsia" w:ascii="Times New Roman" w:hAnsi="Times New Roman"/>
          <w:color w:val="000000"/>
        </w:rPr>
        <w:t>按名查找到目录中的索引节点编号平均启动磁盘次数：</w:t>
      </w:r>
      <w:r>
        <w:rPr>
          <w:rFonts w:ascii="Times New Roman" w:hAnsi="Times New Roman"/>
          <w:color w:val="000000"/>
        </w:rPr>
        <w:t>(1+5)/2=3</w:t>
      </w:r>
      <w:r>
        <w:rPr>
          <w:rFonts w:hint="eastAsia" w:ascii="Times New Roman" w:hAnsi="Times New Roman"/>
          <w:color w:val="000000"/>
        </w:rPr>
        <w:t>次</w:t>
      </w:r>
    </w:p>
    <w:p>
      <w:pPr>
        <w:jc w:val="left"/>
        <w:rPr>
          <w:rFonts w:hint="eastAsia" w:ascii="Times New Roman" w:hAnsi="Times New Roman"/>
          <w:color w:val="000000"/>
        </w:rPr>
      </w:pPr>
      <w:r>
        <w:rPr>
          <w:rFonts w:hint="eastAsia" w:ascii="Times New Roman" w:hAnsi="Times New Roman"/>
          <w:color w:val="000000"/>
        </w:rPr>
        <w:t>得到索引结点编号后，要将对应文件的索引结点内信息读入内存，需启动磁盘</w:t>
      </w:r>
      <w:r>
        <w:rPr>
          <w:rFonts w:ascii="Times New Roman" w:hAnsi="Times New Roman"/>
          <w:color w:val="000000"/>
        </w:rPr>
        <w:t>1</w:t>
      </w:r>
      <w:r>
        <w:rPr>
          <w:rFonts w:hint="eastAsia" w:ascii="Times New Roman" w:hAnsi="Times New Roman"/>
          <w:color w:val="000000"/>
        </w:rPr>
        <w:t>次，故平均需要启动磁盘3+1=4次。</w:t>
      </w:r>
    </w:p>
    <w:p>
      <w:pPr>
        <w:jc w:val="left"/>
        <w:rPr>
          <w:rFonts w:hint="eastAsia" w:ascii="Times New Roman" w:hAnsi="Times New Roman"/>
          <w:color w:val="000000"/>
        </w:rPr>
      </w:pPr>
    </w:p>
    <w:p>
      <w:pPr>
        <w:jc w:val="left"/>
        <w:rPr>
          <w:rFonts w:hint="eastAsia" w:ascii="Times New Roman" w:hAnsi="Times New Roman"/>
          <w:b/>
          <w:color w:val="000000"/>
          <w:sz w:val="24"/>
          <w:szCs w:val="24"/>
        </w:rPr>
      </w:pPr>
      <w:r>
        <w:rPr>
          <w:rFonts w:hint="eastAsia" w:ascii="Times New Roman" w:hAnsi="Times New Roman"/>
          <w:b/>
          <w:color w:val="000000"/>
          <w:sz w:val="24"/>
          <w:szCs w:val="24"/>
        </w:rPr>
        <w:t>第08章练习题</w:t>
      </w:r>
    </w:p>
    <w:p>
      <w:pPr>
        <w:jc w:val="left"/>
        <w:rPr>
          <w:rFonts w:hint="eastAsia" w:ascii="Times New Roman" w:hAnsi="Times New Roman"/>
          <w:color w:val="000000"/>
          <w:szCs w:val="21"/>
        </w:rPr>
      </w:pPr>
      <w:r>
        <w:rPr>
          <w:rFonts w:hint="eastAsia" w:ascii="Times New Roman" w:hAnsi="Times New Roman"/>
          <w:color w:val="000000"/>
          <w:szCs w:val="21"/>
        </w:rPr>
        <w:t>1.隐式链接结构可以提高文件存储空间的利用率，但不适合文件的随机存取。</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2.对物理文件来说，顺序文件必须采用连续分配方式，而链接文件和索引文件可采用离散分配方式。</w:t>
      </w:r>
      <w:r>
        <w:rPr>
          <w:rFonts w:hint="eastAsia"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szCs w:val="21"/>
        </w:rPr>
        <w:t>3.文件存储空间管理中的空闲空间表法，适合于连续文件，不会产生碎片。</w:t>
      </w:r>
      <w:r>
        <w:rPr>
          <w:rFonts w:hint="eastAsia" w:ascii="Times New Roman" w:hAnsi="Times New Roman"/>
          <w:color w:val="000000"/>
        </w:rPr>
        <w:t>×</w:t>
      </w:r>
    </w:p>
    <w:p>
      <w:pPr>
        <w:adjustRightInd w:val="0"/>
        <w:snapToGrid w:val="0"/>
        <w:jc w:val="left"/>
        <w:rPr>
          <w:rFonts w:ascii="Times New Roman" w:hAnsi="Times New Roman"/>
          <w:color w:val="000000"/>
        </w:rPr>
      </w:pPr>
      <w:r>
        <w:rPr>
          <w:rFonts w:hint="eastAsia" w:ascii="Times New Roman" w:hAnsi="Times New Roman"/>
          <w:color w:val="000000"/>
        </w:rPr>
        <w:t>4</w:t>
      </w:r>
      <w:r>
        <w:rPr>
          <w:rFonts w:ascii="Times New Roman" w:hAnsi="Times New Roman"/>
          <w:color w:val="000000"/>
        </w:rPr>
        <w:t>.在下列文件的物理结构中，（  A  ）不利于文件长度动态增长。</w:t>
      </w:r>
    </w:p>
    <w:p>
      <w:pPr>
        <w:adjustRightInd w:val="0"/>
        <w:snapToGrid w:val="0"/>
        <w:jc w:val="left"/>
        <w:rPr>
          <w:rFonts w:ascii="Times New Roman" w:hAnsi="Times New Roman"/>
          <w:color w:val="000000"/>
        </w:rPr>
      </w:pPr>
      <w:r>
        <w:rPr>
          <w:rFonts w:ascii="Times New Roman" w:hAnsi="Times New Roman"/>
          <w:color w:val="000000"/>
        </w:rPr>
        <w:t>A.顺序结构</w:t>
      </w:r>
      <w:r>
        <w:rPr>
          <w:rFonts w:hint="eastAsia" w:ascii="Times New Roman" w:hAnsi="Times New Roman"/>
          <w:color w:val="000000"/>
        </w:rPr>
        <w:t xml:space="preserve">    </w:t>
      </w:r>
      <w:r>
        <w:rPr>
          <w:rFonts w:ascii="Times New Roman" w:hAnsi="Times New Roman"/>
          <w:color w:val="000000"/>
        </w:rPr>
        <w:t>B.链接结构</w:t>
      </w:r>
      <w:r>
        <w:rPr>
          <w:rFonts w:hint="eastAsia" w:ascii="Times New Roman" w:hAnsi="Times New Roman"/>
          <w:color w:val="000000"/>
        </w:rPr>
        <w:t xml:space="preserve">    </w:t>
      </w:r>
      <w:r>
        <w:rPr>
          <w:rFonts w:ascii="Times New Roman" w:hAnsi="Times New Roman"/>
          <w:color w:val="000000"/>
        </w:rPr>
        <w:t>C.索引结构</w:t>
      </w:r>
      <w:r>
        <w:rPr>
          <w:rFonts w:hint="eastAsia" w:ascii="Times New Roman" w:hAnsi="Times New Roman"/>
          <w:color w:val="000000"/>
        </w:rPr>
        <w:t xml:space="preserve">    </w:t>
      </w:r>
      <w:r>
        <w:rPr>
          <w:rFonts w:ascii="Times New Roman" w:hAnsi="Times New Roman"/>
          <w:color w:val="000000"/>
        </w:rPr>
        <w:t>D.Hash结构</w:t>
      </w:r>
    </w:p>
    <w:p>
      <w:pPr>
        <w:adjustRightInd w:val="0"/>
        <w:snapToGrid w:val="0"/>
        <w:jc w:val="left"/>
        <w:rPr>
          <w:rFonts w:ascii="Times New Roman" w:hAnsi="Times New Roman"/>
          <w:color w:val="000000"/>
        </w:rPr>
      </w:pPr>
      <w:r>
        <w:rPr>
          <w:rFonts w:hint="eastAsia" w:ascii="Times New Roman" w:hAnsi="Times New Roman"/>
          <w:color w:val="000000"/>
        </w:rPr>
        <w:t>5</w:t>
      </w:r>
      <w:r>
        <w:rPr>
          <w:rFonts w:ascii="Times New Roman" w:hAnsi="Times New Roman"/>
          <w:color w:val="000000"/>
        </w:rPr>
        <w:t>.下列文件物理结构中，适合随机访问且易于文件扩展的是（</w:t>
      </w:r>
      <w:r>
        <w:rPr>
          <w:rFonts w:hint="eastAsia" w:ascii="Times New Roman" w:hAnsi="Times New Roman"/>
          <w:color w:val="000000"/>
        </w:rPr>
        <w:t xml:space="preserve">  </w:t>
      </w:r>
      <w:r>
        <w:rPr>
          <w:rFonts w:ascii="Times New Roman" w:hAnsi="Times New Roman"/>
          <w:color w:val="000000"/>
        </w:rPr>
        <w:t>B   ）</w:t>
      </w:r>
    </w:p>
    <w:p>
      <w:pPr>
        <w:adjustRightInd w:val="0"/>
        <w:snapToGrid w:val="0"/>
        <w:jc w:val="left"/>
        <w:rPr>
          <w:rFonts w:hint="eastAsia" w:ascii="Times New Roman" w:hAnsi="Times New Roman"/>
          <w:color w:val="000000"/>
        </w:rPr>
      </w:pPr>
      <w:r>
        <w:rPr>
          <w:rFonts w:ascii="Times New Roman" w:hAnsi="Times New Roman"/>
          <w:color w:val="000000"/>
        </w:rPr>
        <w:t>A</w:t>
      </w:r>
      <w:r>
        <w:rPr>
          <w:rFonts w:hint="eastAsia" w:ascii="Times New Roman" w:hAnsi="Times New Roman"/>
          <w:color w:val="000000"/>
        </w:rPr>
        <w:t>.</w:t>
      </w:r>
      <w:r>
        <w:rPr>
          <w:rFonts w:ascii="Times New Roman" w:hAnsi="Times New Roman"/>
          <w:color w:val="000000"/>
        </w:rPr>
        <w:t xml:space="preserve">连续结构   B.索引结构   C.链式结构且磁盘块定长 </w:t>
      </w:r>
      <w:r>
        <w:rPr>
          <w:rFonts w:hint="eastAsia" w:ascii="Times New Roman" w:hAnsi="Times New Roman"/>
          <w:color w:val="000000"/>
        </w:rPr>
        <w:t xml:space="preserve"> </w:t>
      </w:r>
      <w:r>
        <w:rPr>
          <w:rFonts w:ascii="Times New Roman" w:hAnsi="Times New Roman"/>
          <w:color w:val="000000"/>
        </w:rPr>
        <w:t xml:space="preserve"> D.链式结构且磁盘块变长</w:t>
      </w:r>
    </w:p>
    <w:p>
      <w:pPr>
        <w:jc w:val="left"/>
        <w:rPr>
          <w:rFonts w:ascii="Times New Roman" w:hAnsi="Times New Roman"/>
          <w:color w:val="000000"/>
          <w:szCs w:val="21"/>
        </w:rPr>
      </w:pPr>
      <w:r>
        <w:rPr>
          <w:rFonts w:hint="eastAsia" w:ascii="Times New Roman" w:hAnsi="Times New Roman"/>
          <w:color w:val="000000"/>
          <w:szCs w:val="21"/>
        </w:rPr>
        <w:t>6.</w:t>
      </w:r>
      <w:r>
        <w:rPr>
          <w:rFonts w:ascii="Times New Roman" w:hAnsi="Times New Roman"/>
          <w:color w:val="000000"/>
          <w:szCs w:val="21"/>
        </w:rPr>
        <w:t>适用于长度不变的文件物理结构是（</w:t>
      </w:r>
      <w:r>
        <w:rPr>
          <w:rFonts w:hint="eastAsia" w:ascii="Times New Roman" w:hAnsi="Times New Roman"/>
          <w:color w:val="000000"/>
          <w:szCs w:val="21"/>
        </w:rPr>
        <w:t xml:space="preserve"> </w:t>
      </w:r>
      <w:r>
        <w:rPr>
          <w:rFonts w:hint="eastAsia" w:ascii="Times New Roman" w:hAnsi="Times New Roman"/>
          <w:color w:val="000000"/>
        </w:rPr>
        <w:t>D</w:t>
      </w:r>
      <w:r>
        <w:rPr>
          <w:rFonts w:ascii="Times New Roman" w:hAnsi="Times New Roman"/>
          <w:color w:val="000000"/>
          <w:szCs w:val="21"/>
        </w:rPr>
        <w:t xml:space="preserve"> ）。</w:t>
      </w:r>
    </w:p>
    <w:p>
      <w:pPr>
        <w:jc w:val="left"/>
        <w:rPr>
          <w:rFonts w:hint="eastAsia" w:ascii="Times New Roman" w:hAnsi="Times New Roman"/>
          <w:color w:val="000000"/>
        </w:rPr>
      </w:pPr>
      <w:r>
        <w:rPr>
          <w:rFonts w:hint="eastAsia" w:ascii="Times New Roman" w:hAnsi="Times New Roman"/>
          <w:color w:val="000000"/>
          <w:szCs w:val="21"/>
        </w:rPr>
        <w:t>A.</w:t>
      </w:r>
      <w:r>
        <w:rPr>
          <w:rFonts w:ascii="Times New Roman" w:hAnsi="Times New Roman"/>
          <w:color w:val="000000"/>
          <w:szCs w:val="21"/>
        </w:rPr>
        <w:t>索引结构</w:t>
      </w:r>
      <w:r>
        <w:rPr>
          <w:rFonts w:hint="eastAsia" w:ascii="Times New Roman" w:hAnsi="Times New Roman"/>
          <w:color w:val="000000"/>
          <w:szCs w:val="21"/>
        </w:rPr>
        <w:t xml:space="preserve">   </w:t>
      </w:r>
      <w:r>
        <w:rPr>
          <w:rFonts w:ascii="Times New Roman" w:hAnsi="Times New Roman"/>
          <w:color w:val="000000"/>
          <w:szCs w:val="21"/>
        </w:rPr>
        <w:t>B</w:t>
      </w:r>
      <w:r>
        <w:rPr>
          <w:rFonts w:hint="eastAsia" w:ascii="Times New Roman" w:hAnsi="Times New Roman"/>
          <w:color w:val="000000"/>
          <w:szCs w:val="21"/>
        </w:rPr>
        <w:t>.</w:t>
      </w:r>
      <w:r>
        <w:rPr>
          <w:rFonts w:ascii="Times New Roman" w:hAnsi="Times New Roman"/>
          <w:color w:val="000000"/>
          <w:szCs w:val="21"/>
        </w:rPr>
        <w:t>链接结构</w:t>
      </w:r>
      <w:r>
        <w:rPr>
          <w:rFonts w:hint="eastAsia" w:ascii="Times New Roman" w:hAnsi="Times New Roman"/>
          <w:color w:val="000000"/>
          <w:szCs w:val="21"/>
        </w:rPr>
        <w:t xml:space="preserve">   </w:t>
      </w:r>
      <w:r>
        <w:rPr>
          <w:rFonts w:ascii="Times New Roman" w:hAnsi="Times New Roman"/>
          <w:color w:val="000000"/>
          <w:szCs w:val="21"/>
        </w:rPr>
        <w:t>C</w:t>
      </w:r>
      <w:r>
        <w:rPr>
          <w:rFonts w:hint="eastAsia" w:ascii="Times New Roman" w:hAnsi="Times New Roman"/>
          <w:color w:val="000000"/>
          <w:szCs w:val="21"/>
        </w:rPr>
        <w:t>.</w:t>
      </w:r>
      <w:r>
        <w:rPr>
          <w:rFonts w:ascii="Times New Roman" w:hAnsi="Times New Roman"/>
          <w:color w:val="000000"/>
          <w:szCs w:val="21"/>
        </w:rPr>
        <w:t>多重索引结构</w:t>
      </w:r>
      <w:r>
        <w:rPr>
          <w:rFonts w:hint="eastAsia" w:ascii="Times New Roman" w:hAnsi="Times New Roman"/>
          <w:color w:val="000000"/>
          <w:szCs w:val="21"/>
        </w:rPr>
        <w:t xml:space="preserve">   </w:t>
      </w:r>
      <w:r>
        <w:rPr>
          <w:rFonts w:ascii="Times New Roman" w:hAnsi="Times New Roman"/>
          <w:color w:val="000000"/>
          <w:szCs w:val="21"/>
        </w:rPr>
        <w:t>D</w:t>
      </w:r>
      <w:r>
        <w:rPr>
          <w:rFonts w:hint="eastAsia" w:ascii="Times New Roman" w:hAnsi="Times New Roman"/>
          <w:color w:val="000000"/>
          <w:szCs w:val="21"/>
        </w:rPr>
        <w:t>.</w:t>
      </w:r>
      <w:r>
        <w:rPr>
          <w:rFonts w:ascii="Times New Roman" w:hAnsi="Times New Roman"/>
          <w:color w:val="000000"/>
          <w:szCs w:val="21"/>
        </w:rPr>
        <w:t>连续结构</w:t>
      </w:r>
      <w:r>
        <w:rPr>
          <w:rFonts w:hint="eastAsia" w:ascii="Times New Roman" w:hAnsi="Times New Roman"/>
          <w:color w:val="000000"/>
          <w:szCs w:val="21"/>
        </w:rPr>
        <w:t xml:space="preserve"> </w:t>
      </w:r>
    </w:p>
    <w:p>
      <w:pPr>
        <w:tabs>
          <w:tab w:val="left" w:pos="4320"/>
        </w:tabs>
        <w:jc w:val="left"/>
        <w:rPr>
          <w:rFonts w:ascii="Times New Roman" w:hAnsi="Times New Roman"/>
          <w:color w:val="000000"/>
        </w:rPr>
      </w:pPr>
      <w:r>
        <w:rPr>
          <w:rFonts w:hint="eastAsia" w:ascii="Times New Roman" w:hAnsi="Times New Roman"/>
          <w:color w:val="000000"/>
        </w:rPr>
        <w:t>7.</w:t>
      </w:r>
      <w:r>
        <w:rPr>
          <w:rFonts w:ascii="Times New Roman" w:hAnsi="Times New Roman"/>
          <w:color w:val="000000"/>
        </w:rPr>
        <w:t>在操作系统提供的文件系统中，用户把信息组织成文件并对其操作时，关于文件存储位置和如何组织输入/输出等工作，正确的说法是（</w:t>
      </w:r>
      <w:r>
        <w:rPr>
          <w:rFonts w:hint="eastAsia" w:ascii="Times New Roman" w:hAnsi="Times New Roman"/>
          <w:color w:val="000000"/>
        </w:rPr>
        <w:t xml:space="preserve"> </w:t>
      </w:r>
      <w:r>
        <w:rPr>
          <w:rFonts w:ascii="Times New Roman" w:hAnsi="Times New Roman"/>
          <w:color w:val="000000"/>
        </w:rPr>
        <w:t xml:space="preserve"> B   ）</w:t>
      </w:r>
    </w:p>
    <w:p>
      <w:pPr>
        <w:jc w:val="left"/>
        <w:rPr>
          <w:rFonts w:ascii="Times New Roman" w:hAnsi="Times New Roman"/>
          <w:color w:val="000000"/>
        </w:rPr>
      </w:pPr>
      <w:r>
        <w:rPr>
          <w:rFonts w:ascii="Times New Roman" w:hAnsi="Times New Roman"/>
          <w:color w:val="000000"/>
        </w:rPr>
        <w:t>A</w:t>
      </w:r>
      <w:r>
        <w:rPr>
          <w:rFonts w:hint="eastAsia" w:ascii="Times New Roman" w:hAnsi="Times New Roman"/>
          <w:color w:val="000000"/>
        </w:rPr>
        <w:t>.</w:t>
      </w:r>
      <w:r>
        <w:rPr>
          <w:rFonts w:ascii="Times New Roman" w:hAnsi="Times New Roman"/>
          <w:color w:val="000000"/>
        </w:rPr>
        <w:t>用户需要考虑文件存储的物理位置，并组织输入输出工作</w:t>
      </w:r>
    </w:p>
    <w:p>
      <w:pPr>
        <w:jc w:val="left"/>
        <w:rPr>
          <w:rFonts w:ascii="Times New Roman" w:hAnsi="Times New Roman"/>
          <w:color w:val="000000"/>
        </w:rPr>
      </w:pPr>
      <w:r>
        <w:rPr>
          <w:rFonts w:ascii="Times New Roman" w:hAnsi="Times New Roman"/>
          <w:color w:val="000000"/>
        </w:rPr>
        <w:t>B.用户不需要考虑文件存储的物理位置，也不需要组织输入输出工作</w:t>
      </w:r>
    </w:p>
    <w:p>
      <w:pPr>
        <w:jc w:val="left"/>
        <w:rPr>
          <w:rFonts w:ascii="Times New Roman" w:hAnsi="Times New Roman"/>
          <w:color w:val="000000"/>
        </w:rPr>
      </w:pPr>
      <w:r>
        <w:rPr>
          <w:rFonts w:ascii="Times New Roman" w:hAnsi="Times New Roman"/>
          <w:color w:val="000000"/>
        </w:rPr>
        <w:t>C</w:t>
      </w:r>
      <w:r>
        <w:rPr>
          <w:rFonts w:hint="eastAsia" w:ascii="Times New Roman" w:hAnsi="Times New Roman"/>
          <w:color w:val="000000"/>
        </w:rPr>
        <w:t>.</w:t>
      </w:r>
      <w:r>
        <w:rPr>
          <w:rFonts w:ascii="Times New Roman" w:hAnsi="Times New Roman"/>
          <w:color w:val="000000"/>
        </w:rPr>
        <w:t>用户需要考虑文件存储的物理位置，但不需要组织输入输出工作</w:t>
      </w:r>
    </w:p>
    <w:p>
      <w:pPr>
        <w:jc w:val="left"/>
        <w:rPr>
          <w:rFonts w:ascii="Times New Roman" w:hAnsi="Times New Roman"/>
          <w:color w:val="000000"/>
          <w:kern w:val="0"/>
        </w:rPr>
      </w:pPr>
      <w:r>
        <w:rPr>
          <w:rFonts w:ascii="Times New Roman" w:hAnsi="Times New Roman"/>
          <w:color w:val="000000"/>
        </w:rPr>
        <w:t>D</w:t>
      </w:r>
      <w:r>
        <w:rPr>
          <w:rFonts w:hint="eastAsia" w:ascii="Times New Roman" w:hAnsi="Times New Roman"/>
          <w:color w:val="000000"/>
        </w:rPr>
        <w:t>.</w:t>
      </w:r>
      <w:r>
        <w:rPr>
          <w:rFonts w:ascii="Times New Roman" w:hAnsi="Times New Roman"/>
          <w:color w:val="000000"/>
        </w:rPr>
        <w:t>用户不需要考虑文件存储的物理位置，但需要组织输入输出工作</w:t>
      </w:r>
    </w:p>
    <w:p>
      <w:pPr>
        <w:widowControl/>
        <w:jc w:val="left"/>
        <w:rPr>
          <w:rFonts w:hint="eastAsia" w:ascii="Times New Roman" w:hAnsi="Times New Roman" w:cs="宋体"/>
          <w:color w:val="000000"/>
          <w:kern w:val="0"/>
          <w:szCs w:val="21"/>
        </w:rPr>
      </w:pPr>
      <w:r>
        <w:rPr>
          <w:rFonts w:hint="eastAsia" w:ascii="Times New Roman" w:hAnsi="Times New Roman"/>
          <w:color w:val="000000"/>
          <w:szCs w:val="30"/>
        </w:rPr>
        <w:t>8.</w:t>
      </w:r>
      <w:r>
        <w:rPr>
          <w:rFonts w:ascii="Times New Roman" w:hAnsi="Times New Roman" w:cs="宋体"/>
          <w:color w:val="000000"/>
          <w:kern w:val="0"/>
          <w:szCs w:val="21"/>
        </w:rPr>
        <w:t>在以下的文件物理存储组织形式中，（ D</w:t>
      </w:r>
      <w:r>
        <w:rPr>
          <w:rFonts w:hint="eastAsia" w:ascii="Times New Roman" w:hAnsi="Times New Roman" w:cs="宋体"/>
          <w:color w:val="000000"/>
          <w:kern w:val="0"/>
          <w:szCs w:val="21"/>
        </w:rPr>
        <w:t xml:space="preserve">  </w:t>
      </w:r>
      <w:r>
        <w:rPr>
          <w:rFonts w:ascii="Times New Roman" w:hAnsi="Times New Roman" w:cs="宋体"/>
          <w:color w:val="000000"/>
          <w:kern w:val="0"/>
          <w:szCs w:val="21"/>
        </w:rPr>
        <w:t>）常用于存放大型的系统文件。</w:t>
      </w:r>
    </w:p>
    <w:p>
      <w:pPr>
        <w:jc w:val="left"/>
        <w:rPr>
          <w:rFonts w:hint="eastAsia" w:ascii="Times New Roman" w:hAnsi="Times New Roman"/>
          <w:color w:val="000000"/>
          <w:szCs w:val="30"/>
        </w:rPr>
      </w:pPr>
      <w:r>
        <w:rPr>
          <w:rFonts w:ascii="Times New Roman" w:hAnsi="Times New Roman" w:cs="宋体"/>
          <w:color w:val="000000"/>
          <w:kern w:val="0"/>
          <w:szCs w:val="21"/>
        </w:rPr>
        <w:t xml:space="preserve">A．连续文件 </w:t>
      </w:r>
      <w:r>
        <w:rPr>
          <w:rFonts w:hint="eastAsia" w:ascii="Times New Roman" w:hAnsi="Times New Roman" w:cs="宋体"/>
          <w:color w:val="000000"/>
          <w:kern w:val="0"/>
          <w:szCs w:val="21"/>
        </w:rPr>
        <w:t xml:space="preserve">   </w:t>
      </w:r>
      <w:r>
        <w:rPr>
          <w:rFonts w:ascii="Times New Roman" w:hAnsi="Times New Roman" w:cs="宋体"/>
          <w:color w:val="000000"/>
          <w:kern w:val="0"/>
          <w:szCs w:val="21"/>
        </w:rPr>
        <w:t>B．串连文件</w:t>
      </w:r>
      <w:r>
        <w:rPr>
          <w:rFonts w:hint="eastAsia" w:ascii="Times New Roman" w:hAnsi="Times New Roman" w:cs="宋体"/>
          <w:color w:val="000000"/>
          <w:kern w:val="0"/>
          <w:szCs w:val="21"/>
        </w:rPr>
        <w:t xml:space="preserve">    </w:t>
      </w:r>
      <w:r>
        <w:rPr>
          <w:rFonts w:ascii="Times New Roman" w:hAnsi="Times New Roman" w:cs="宋体"/>
          <w:color w:val="000000"/>
          <w:kern w:val="0"/>
          <w:szCs w:val="21"/>
        </w:rPr>
        <w:t xml:space="preserve">C．索引文件 </w:t>
      </w:r>
      <w:r>
        <w:rPr>
          <w:rFonts w:hint="eastAsia" w:ascii="Times New Roman" w:hAnsi="Times New Roman" w:cs="宋体"/>
          <w:color w:val="000000"/>
          <w:kern w:val="0"/>
          <w:szCs w:val="21"/>
        </w:rPr>
        <w:t xml:space="preserve">   </w:t>
      </w:r>
      <w:r>
        <w:rPr>
          <w:rFonts w:ascii="Times New Roman" w:hAnsi="Times New Roman" w:cs="宋体"/>
          <w:color w:val="000000"/>
          <w:kern w:val="0"/>
          <w:szCs w:val="21"/>
        </w:rPr>
        <w:t>D．多重索引文件</w:t>
      </w:r>
    </w:p>
    <w:p>
      <w:pPr>
        <w:jc w:val="left"/>
        <w:rPr>
          <w:rFonts w:hint="eastAsia" w:ascii="Times New Roman" w:hAnsi="Times New Roman"/>
          <w:color w:val="000000"/>
        </w:rPr>
      </w:pPr>
      <w:r>
        <w:rPr>
          <w:rFonts w:hint="eastAsia" w:ascii="Times New Roman" w:hAnsi="Times New Roman"/>
          <w:color w:val="000000"/>
          <w:szCs w:val="21"/>
        </w:rPr>
        <w:t xml:space="preserve">9.位示图可用于（ </w:t>
      </w:r>
      <w:r>
        <w:rPr>
          <w:rFonts w:hint="eastAsia" w:ascii="Times New Roman" w:hAnsi="Times New Roman"/>
          <w:color w:val="000000"/>
        </w:rPr>
        <w:t>B</w:t>
      </w:r>
      <w:r>
        <w:rPr>
          <w:rFonts w:hint="eastAsia" w:ascii="Times New Roman" w:hAnsi="Times New Roman"/>
          <w:color w:val="000000"/>
          <w:szCs w:val="21"/>
        </w:rPr>
        <w:t xml:space="preserve"> ）。</w:t>
      </w:r>
    </w:p>
    <w:p>
      <w:pPr>
        <w:jc w:val="left"/>
        <w:rPr>
          <w:rFonts w:hint="eastAsia" w:ascii="Times New Roman" w:hAnsi="Times New Roman"/>
          <w:color w:val="000000"/>
          <w:szCs w:val="21"/>
        </w:rPr>
      </w:pPr>
      <w:r>
        <w:rPr>
          <w:rFonts w:hint="eastAsia" w:ascii="Times New Roman" w:hAnsi="Times New Roman"/>
          <w:color w:val="000000"/>
          <w:szCs w:val="21"/>
        </w:rPr>
        <w:t>A. 文件目录的查找           B. 磁盘空间的管理</w:t>
      </w:r>
    </w:p>
    <w:p>
      <w:pPr>
        <w:jc w:val="left"/>
        <w:rPr>
          <w:rFonts w:ascii="Times New Roman" w:hAnsi="Times New Roman"/>
          <w:color w:val="000000"/>
        </w:rPr>
      </w:pPr>
      <w:r>
        <w:rPr>
          <w:rFonts w:hint="eastAsia" w:ascii="Times New Roman" w:hAnsi="Times New Roman"/>
          <w:color w:val="000000"/>
          <w:szCs w:val="21"/>
        </w:rPr>
        <w:t>C. 内存空间的共享           D. 实现文件的保护和保密</w:t>
      </w:r>
      <w:r>
        <w:rPr>
          <w:rFonts w:ascii="Times New Roman" w:hAnsi="Times New Roman"/>
          <w:color w:val="000000"/>
          <w:szCs w:val="21"/>
        </w:rPr>
        <w:t xml:space="preserve"> </w:t>
      </w:r>
    </w:p>
    <w:p>
      <w:pPr>
        <w:jc w:val="left"/>
        <w:rPr>
          <w:rFonts w:hint="eastAsia" w:ascii="Times New Roman" w:hAnsi="Times New Roman"/>
          <w:color w:val="000000"/>
          <w:kern w:val="0"/>
          <w:szCs w:val="28"/>
        </w:rPr>
      </w:pPr>
      <w:r>
        <w:rPr>
          <w:rFonts w:ascii="Times New Roman" w:hAnsi="Times New Roman"/>
          <w:color w:val="000000"/>
          <w:kern w:val="0"/>
          <w:szCs w:val="28"/>
        </w:rPr>
        <w:t>10.假定磁盘</w:t>
      </w:r>
      <w:r>
        <w:rPr>
          <w:rFonts w:hint="eastAsia" w:ascii="Times New Roman" w:hAnsi="Times New Roman"/>
          <w:color w:val="000000"/>
          <w:kern w:val="0"/>
          <w:szCs w:val="28"/>
        </w:rPr>
        <w:t>块</w:t>
      </w:r>
      <w:r>
        <w:rPr>
          <w:rFonts w:ascii="Times New Roman" w:hAnsi="Times New Roman"/>
          <w:color w:val="000000"/>
          <w:kern w:val="0"/>
          <w:szCs w:val="28"/>
        </w:rPr>
        <w:t>的大小为512B，对于100MB的硬盘，FAT需占用</w:t>
      </w:r>
      <w:r>
        <w:rPr>
          <w:rFonts w:ascii="Times New Roman" w:hAnsi="Times New Roman"/>
          <w:color w:val="000000"/>
          <w:kern w:val="0"/>
          <w:szCs w:val="28"/>
          <w:u w:val="single"/>
        </w:rPr>
        <w:t xml:space="preserve">  </w:t>
      </w:r>
      <w:r>
        <w:rPr>
          <w:rFonts w:hint="eastAsia" w:ascii="Times New Roman" w:hAnsi="Times New Roman"/>
          <w:color w:val="000000"/>
          <w:szCs w:val="21"/>
          <w:u w:val="single"/>
        </w:rPr>
        <w:t>500kb</w:t>
      </w:r>
      <w:r>
        <w:rPr>
          <w:rFonts w:ascii="Times New Roman" w:hAnsi="Times New Roman"/>
          <w:color w:val="000000"/>
          <w:kern w:val="0"/>
          <w:szCs w:val="28"/>
          <w:u w:val="single"/>
        </w:rPr>
        <w:t xml:space="preserve"> </w:t>
      </w:r>
      <w:r>
        <w:rPr>
          <w:rFonts w:ascii="Times New Roman" w:hAnsi="Times New Roman"/>
          <w:color w:val="000000"/>
          <w:szCs w:val="28"/>
          <w:u w:val="single"/>
        </w:rPr>
        <w:t xml:space="preserve">  </w:t>
      </w:r>
      <w:r>
        <w:rPr>
          <w:rFonts w:ascii="Times New Roman" w:hAnsi="Times New Roman"/>
          <w:color w:val="000000"/>
          <w:kern w:val="0"/>
          <w:szCs w:val="28"/>
        </w:rPr>
        <w:t>的存储空间。</w:t>
      </w:r>
    </w:p>
    <w:p>
      <w:pPr>
        <w:jc w:val="left"/>
        <w:rPr>
          <w:rFonts w:hint="eastAsia" w:ascii="Times New Roman" w:hAnsi="Times New Roman"/>
          <w:color w:val="000000"/>
          <w:kern w:val="0"/>
          <w:szCs w:val="28"/>
        </w:rPr>
      </w:pPr>
      <w:r>
        <w:rPr>
          <w:rFonts w:hint="eastAsia" w:ascii="Times New Roman" w:hAnsi="Times New Roman"/>
          <w:color w:val="000000"/>
          <w:kern w:val="0"/>
          <w:szCs w:val="28"/>
        </w:rPr>
        <w:t>求解过程：盘块大小为</w:t>
      </w:r>
      <w:r>
        <w:rPr>
          <w:rFonts w:ascii="Times New Roman" w:hAnsi="Times New Roman"/>
          <w:color w:val="000000"/>
          <w:kern w:val="0"/>
          <w:szCs w:val="28"/>
        </w:rPr>
        <w:t>512B</w:t>
      </w:r>
      <w:r>
        <w:rPr>
          <w:rFonts w:hint="eastAsia" w:ascii="Times New Roman" w:hAnsi="Times New Roman"/>
          <w:color w:val="000000"/>
          <w:kern w:val="0"/>
          <w:szCs w:val="28"/>
        </w:rPr>
        <w:t>，每个盘块需要一个表项，</w:t>
      </w:r>
      <w:r>
        <w:rPr>
          <w:rFonts w:ascii="Times New Roman" w:hAnsi="Times New Roman"/>
          <w:color w:val="000000"/>
          <w:kern w:val="0"/>
          <w:szCs w:val="28"/>
        </w:rPr>
        <w:fldChar w:fldCharType="begin"/>
      </w:r>
      <w:r>
        <w:rPr>
          <w:rFonts w:ascii="Times New Roman" w:hAnsi="Times New Roman"/>
          <w:color w:val="000000"/>
          <w:kern w:val="0"/>
          <w:szCs w:val="28"/>
        </w:rPr>
        <w:instrText xml:space="preserve"> HYPERLINK "https://www.baidu.com/s?wd=1.2M&amp;tn=44039180_cpr&amp;fenlei=mv6quAkxTZn0IZRqIHckPjm4nH00T1YzuW0Luj9brjnknWb4m1fd0ZwV5Hcvrjm3rH6sPfKWUMw85HfYnjn4nH6sgvPsT6KdThsqpZwYTjCEQLGCpyw9Uz4Bmy-bIi4WUvYETgN-TLwGUv3EnW6dnWRsn1mk" \t "_blank" </w:instrText>
      </w:r>
      <w:r>
        <w:rPr>
          <w:rFonts w:ascii="Times New Roman" w:hAnsi="Times New Roman"/>
          <w:color w:val="000000"/>
          <w:kern w:val="0"/>
          <w:szCs w:val="28"/>
        </w:rPr>
        <w:fldChar w:fldCharType="separate"/>
      </w:r>
      <w:r>
        <w:rPr>
          <w:rFonts w:ascii="Times New Roman" w:hAnsi="Times New Roman"/>
          <w:color w:val="000000"/>
          <w:kern w:val="0"/>
          <w:szCs w:val="28"/>
        </w:rPr>
        <w:t>100</w:t>
      </w:r>
      <w:r>
        <w:rPr>
          <w:rFonts w:hint="eastAsia" w:ascii="Times New Roman" w:hAnsi="Times New Roman"/>
          <w:color w:val="000000"/>
          <w:kern w:val="0"/>
          <w:szCs w:val="28"/>
        </w:rPr>
        <w:t>M</w:t>
      </w:r>
      <w:r>
        <w:rPr>
          <w:rFonts w:ascii="Times New Roman" w:hAnsi="Times New Roman"/>
          <w:color w:val="000000"/>
          <w:kern w:val="0"/>
          <w:szCs w:val="28"/>
        </w:rPr>
        <w:fldChar w:fldCharType="end"/>
      </w:r>
      <w:r>
        <w:rPr>
          <w:rFonts w:hint="eastAsia" w:ascii="Times New Roman" w:hAnsi="Times New Roman"/>
          <w:color w:val="000000"/>
          <w:kern w:val="0"/>
          <w:szCs w:val="28"/>
        </w:rPr>
        <w:t>含有</w:t>
      </w:r>
      <w:r>
        <w:rPr>
          <w:rFonts w:ascii="Times New Roman" w:hAnsi="Times New Roman"/>
          <w:color w:val="000000"/>
          <w:kern w:val="0"/>
          <w:szCs w:val="28"/>
        </w:rPr>
        <w:fldChar w:fldCharType="begin"/>
      </w:r>
      <w:r>
        <w:rPr>
          <w:rFonts w:ascii="Times New Roman" w:hAnsi="Times New Roman"/>
          <w:color w:val="000000"/>
          <w:kern w:val="0"/>
          <w:szCs w:val="28"/>
        </w:rPr>
        <w:instrText xml:space="preserve"> HYPERLINK "https://www.baidu.com/s?wd=1.2M&amp;tn=44039180_cpr&amp;fenlei=mv6quAkxTZn0IZRqIHckPjm4nH00T1YzuW0Luj9brjnknWb4m1fd0ZwV5Hcvrjm3rH6sPfKWUMw85HfYnjn4nH6sgvPsT6KdThsqpZwYTjCEQLGCpyw9Uz4Bmy-bIi4WUvYETgN-TLwGUv3EnW6dnWRsn1mk" \t "_blank" </w:instrText>
      </w:r>
      <w:r>
        <w:rPr>
          <w:rFonts w:ascii="Times New Roman" w:hAnsi="Times New Roman"/>
          <w:color w:val="000000"/>
          <w:kern w:val="0"/>
          <w:szCs w:val="28"/>
        </w:rPr>
        <w:fldChar w:fldCharType="separate"/>
      </w:r>
      <w:r>
        <w:rPr>
          <w:rFonts w:ascii="Times New Roman" w:hAnsi="Times New Roman"/>
          <w:color w:val="000000"/>
          <w:kern w:val="0"/>
          <w:szCs w:val="28"/>
        </w:rPr>
        <w:t>100</w:t>
      </w:r>
      <w:r>
        <w:rPr>
          <w:rFonts w:hint="eastAsia" w:ascii="Times New Roman" w:hAnsi="Times New Roman"/>
          <w:color w:val="000000"/>
          <w:kern w:val="0"/>
          <w:szCs w:val="28"/>
        </w:rPr>
        <w:t>M</w:t>
      </w:r>
      <w:r>
        <w:rPr>
          <w:rFonts w:ascii="Times New Roman" w:hAnsi="Times New Roman"/>
          <w:color w:val="000000"/>
          <w:kern w:val="0"/>
          <w:szCs w:val="28"/>
        </w:rPr>
        <w:fldChar w:fldCharType="end"/>
      </w:r>
      <w:r>
        <w:rPr>
          <w:rFonts w:hint="eastAsia" w:ascii="Times New Roman" w:hAnsi="Times New Roman"/>
          <w:color w:val="000000"/>
          <w:kern w:val="0"/>
          <w:szCs w:val="28"/>
        </w:rPr>
        <w:t>/512B=2</w:t>
      </w:r>
      <w:r>
        <w:rPr>
          <w:rFonts w:ascii="Times New Roman" w:hAnsi="Times New Roman"/>
          <w:color w:val="000000"/>
          <w:kern w:val="0"/>
          <w:szCs w:val="28"/>
        </w:rPr>
        <w:t>00</w:t>
      </w:r>
      <w:r>
        <w:rPr>
          <w:rFonts w:hint="eastAsia" w:ascii="Times New Roman" w:hAnsi="Times New Roman"/>
          <w:color w:val="000000"/>
          <w:kern w:val="0"/>
          <w:szCs w:val="28"/>
        </w:rPr>
        <w:t>K个表项，FAT的表项位数一般选择半个字节的整数倍，即4的倍数，64K(2</w:t>
      </w:r>
      <w:r>
        <w:rPr>
          <w:rFonts w:hint="eastAsia" w:ascii="Times New Roman" w:hAnsi="Times New Roman"/>
          <w:color w:val="000000"/>
          <w:kern w:val="0"/>
          <w:szCs w:val="28"/>
          <w:vertAlign w:val="superscript"/>
        </w:rPr>
        <w:t>16</w:t>
      </w:r>
      <w:r>
        <w:rPr>
          <w:rFonts w:hint="eastAsia" w:ascii="Times New Roman" w:hAnsi="Times New Roman"/>
          <w:color w:val="000000"/>
          <w:kern w:val="0"/>
          <w:szCs w:val="28"/>
        </w:rPr>
        <w:t>)&lt;200K&lt;=1024K(2</w:t>
      </w:r>
      <w:r>
        <w:rPr>
          <w:rFonts w:hint="eastAsia" w:ascii="Times New Roman" w:hAnsi="Times New Roman"/>
          <w:color w:val="000000"/>
          <w:kern w:val="0"/>
          <w:szCs w:val="28"/>
          <w:vertAlign w:val="superscript"/>
        </w:rPr>
        <w:t>20</w:t>
      </w:r>
      <w:r>
        <w:rPr>
          <w:rFonts w:hint="eastAsia" w:ascii="Times New Roman" w:hAnsi="Times New Roman"/>
          <w:color w:val="000000"/>
          <w:kern w:val="0"/>
          <w:szCs w:val="28"/>
        </w:rPr>
        <w:t>)，选择FAT每个表项占有20位，8位占一个字节B，(20/8)*100K=500K。</w:t>
      </w:r>
    </w:p>
    <w:p>
      <w:pPr>
        <w:jc w:val="left"/>
        <w:rPr>
          <w:rFonts w:hint="eastAsia" w:ascii="Times New Roman" w:hAnsi="Times New Roman"/>
          <w:color w:val="000000"/>
          <w:kern w:val="0"/>
          <w:szCs w:val="28"/>
        </w:rPr>
      </w:pPr>
      <w:r>
        <w:rPr>
          <w:rFonts w:ascii="Times New Roman" w:hAnsi="Times New Roman"/>
          <w:color w:val="000000"/>
          <w:kern w:val="0"/>
          <w:szCs w:val="28"/>
        </w:rPr>
        <w:t>1</w:t>
      </w:r>
      <w:r>
        <w:rPr>
          <w:rFonts w:hint="eastAsia" w:ascii="Times New Roman" w:hAnsi="Times New Roman"/>
          <w:color w:val="000000"/>
          <w:kern w:val="0"/>
          <w:szCs w:val="28"/>
        </w:rPr>
        <w:t>1</w:t>
      </w:r>
      <w:r>
        <w:rPr>
          <w:rFonts w:ascii="Times New Roman" w:hAnsi="Times New Roman"/>
          <w:color w:val="000000"/>
          <w:kern w:val="0"/>
          <w:szCs w:val="28"/>
        </w:rPr>
        <w:t>.假定磁盘</w:t>
      </w:r>
      <w:r>
        <w:rPr>
          <w:rFonts w:hint="eastAsia" w:ascii="Times New Roman" w:hAnsi="Times New Roman"/>
          <w:color w:val="000000"/>
          <w:kern w:val="0"/>
          <w:szCs w:val="28"/>
        </w:rPr>
        <w:t>块</w:t>
      </w:r>
      <w:r>
        <w:rPr>
          <w:rFonts w:ascii="Times New Roman" w:hAnsi="Times New Roman"/>
          <w:color w:val="000000"/>
          <w:kern w:val="0"/>
          <w:szCs w:val="28"/>
        </w:rPr>
        <w:t>的大小为1KB，对于100MB的硬盘，FAT需占用</w:t>
      </w:r>
      <w:r>
        <w:rPr>
          <w:rFonts w:ascii="Times New Roman" w:hAnsi="Times New Roman"/>
          <w:color w:val="000000"/>
          <w:kern w:val="0"/>
          <w:szCs w:val="28"/>
          <w:u w:val="single"/>
        </w:rPr>
        <w:t xml:space="preserve"> </w:t>
      </w:r>
      <w:r>
        <w:rPr>
          <w:rFonts w:hint="eastAsia" w:ascii="Times New Roman" w:hAnsi="Times New Roman"/>
          <w:color w:val="000000"/>
          <w:kern w:val="0"/>
          <w:szCs w:val="28"/>
          <w:u w:val="single"/>
        </w:rPr>
        <w:t xml:space="preserve"> </w:t>
      </w:r>
      <w:r>
        <w:rPr>
          <w:rFonts w:ascii="Times New Roman" w:hAnsi="Times New Roman"/>
          <w:color w:val="000000"/>
          <w:kern w:val="0"/>
          <w:szCs w:val="28"/>
          <w:u w:val="single"/>
        </w:rPr>
        <w:t>250KB</w:t>
      </w:r>
      <w:r>
        <w:rPr>
          <w:rFonts w:hint="eastAsia" w:ascii="Times New Roman" w:hAnsi="Times New Roman"/>
          <w:color w:val="000000"/>
          <w:kern w:val="0"/>
          <w:szCs w:val="28"/>
          <w:u w:val="single"/>
        </w:rPr>
        <w:t xml:space="preserve"> </w:t>
      </w:r>
      <w:r>
        <w:rPr>
          <w:rFonts w:ascii="Times New Roman" w:hAnsi="Times New Roman"/>
          <w:color w:val="000000"/>
          <w:szCs w:val="28"/>
          <w:u w:val="single"/>
        </w:rPr>
        <w:t xml:space="preserve"> </w:t>
      </w:r>
      <w:r>
        <w:rPr>
          <w:rFonts w:ascii="Times New Roman" w:hAnsi="Times New Roman"/>
          <w:color w:val="000000"/>
          <w:kern w:val="0"/>
          <w:szCs w:val="28"/>
        </w:rPr>
        <w:t>的存储空间。</w:t>
      </w:r>
    </w:p>
    <w:p>
      <w:pPr>
        <w:jc w:val="left"/>
        <w:rPr>
          <w:rFonts w:hint="eastAsia" w:ascii="Times New Roman" w:hAnsi="Times New Roman"/>
          <w:color w:val="000000"/>
          <w:kern w:val="0"/>
          <w:szCs w:val="28"/>
        </w:rPr>
      </w:pPr>
      <w:r>
        <w:rPr>
          <w:rFonts w:ascii="Times New Roman" w:hAnsi="Times New Roman"/>
          <w:color w:val="000000"/>
          <w:kern w:val="0"/>
          <w:szCs w:val="28"/>
        </w:rPr>
        <w:t>1</w:t>
      </w:r>
      <w:r>
        <w:rPr>
          <w:rFonts w:hint="eastAsia" w:ascii="Times New Roman" w:hAnsi="Times New Roman"/>
          <w:color w:val="000000"/>
          <w:kern w:val="0"/>
          <w:szCs w:val="28"/>
        </w:rPr>
        <w:t>2</w:t>
      </w:r>
      <w:r>
        <w:rPr>
          <w:rFonts w:ascii="Times New Roman" w:hAnsi="Times New Roman"/>
          <w:color w:val="000000"/>
          <w:kern w:val="0"/>
          <w:szCs w:val="28"/>
        </w:rPr>
        <w:t>.假定磁盘</w:t>
      </w:r>
      <w:r>
        <w:rPr>
          <w:rFonts w:hint="eastAsia" w:ascii="Times New Roman" w:hAnsi="Times New Roman"/>
          <w:color w:val="000000"/>
          <w:kern w:val="0"/>
          <w:szCs w:val="28"/>
        </w:rPr>
        <w:t>块</w:t>
      </w:r>
      <w:r>
        <w:rPr>
          <w:rFonts w:ascii="Times New Roman" w:hAnsi="Times New Roman"/>
          <w:color w:val="000000"/>
          <w:kern w:val="0"/>
          <w:szCs w:val="28"/>
        </w:rPr>
        <w:t>的大小为512B，对于1.2MB的软盘，FAT需占用</w:t>
      </w:r>
      <w:r>
        <w:rPr>
          <w:rFonts w:ascii="Times New Roman" w:hAnsi="Times New Roman"/>
          <w:color w:val="000000"/>
          <w:kern w:val="0"/>
          <w:szCs w:val="28"/>
          <w:u w:val="single"/>
        </w:rPr>
        <w:t xml:space="preserve">  3.6KB</w:t>
      </w:r>
      <w:r>
        <w:rPr>
          <w:rFonts w:ascii="Times New Roman" w:hAnsi="Times New Roman"/>
          <w:color w:val="000000"/>
          <w:szCs w:val="28"/>
          <w:u w:val="single"/>
        </w:rPr>
        <w:t xml:space="preserve">  </w:t>
      </w:r>
      <w:r>
        <w:rPr>
          <w:rFonts w:ascii="Times New Roman" w:hAnsi="Times New Roman"/>
          <w:color w:val="000000"/>
          <w:kern w:val="0"/>
          <w:szCs w:val="28"/>
        </w:rPr>
        <w:t>的存储空间。</w:t>
      </w:r>
    </w:p>
    <w:p>
      <w:pPr>
        <w:jc w:val="left"/>
        <w:rPr>
          <w:rFonts w:hint="eastAsia" w:ascii="Times New Roman" w:hAnsi="Times New Roman"/>
          <w:color w:val="000000"/>
          <w:kern w:val="0"/>
          <w:szCs w:val="28"/>
        </w:rPr>
      </w:pPr>
      <w:r>
        <w:rPr>
          <w:rFonts w:ascii="Times New Roman" w:hAnsi="Times New Roman"/>
          <w:color w:val="000000"/>
          <w:kern w:val="0"/>
          <w:szCs w:val="28"/>
        </w:rPr>
        <w:t>1</w:t>
      </w:r>
      <w:r>
        <w:rPr>
          <w:rFonts w:hint="eastAsia" w:ascii="Times New Roman" w:hAnsi="Times New Roman"/>
          <w:color w:val="000000"/>
          <w:kern w:val="0"/>
          <w:szCs w:val="28"/>
        </w:rPr>
        <w:t>3</w:t>
      </w:r>
      <w:r>
        <w:rPr>
          <w:rFonts w:ascii="Times New Roman" w:hAnsi="Times New Roman"/>
          <w:color w:val="000000"/>
          <w:kern w:val="0"/>
          <w:szCs w:val="28"/>
        </w:rPr>
        <w:t>.假定磁盘</w:t>
      </w:r>
      <w:r>
        <w:rPr>
          <w:rFonts w:hint="eastAsia" w:ascii="Times New Roman" w:hAnsi="Times New Roman"/>
          <w:color w:val="000000"/>
          <w:kern w:val="0"/>
          <w:szCs w:val="28"/>
        </w:rPr>
        <w:t>块</w:t>
      </w:r>
      <w:r>
        <w:rPr>
          <w:rFonts w:ascii="Times New Roman" w:hAnsi="Times New Roman"/>
          <w:color w:val="000000"/>
          <w:kern w:val="0"/>
          <w:szCs w:val="28"/>
        </w:rPr>
        <w:t>的大小为1KB，对于1.2MB的软盘，FAT需占用</w:t>
      </w:r>
      <w:r>
        <w:rPr>
          <w:rFonts w:ascii="Times New Roman" w:hAnsi="Times New Roman"/>
          <w:color w:val="000000"/>
          <w:kern w:val="0"/>
          <w:szCs w:val="28"/>
          <w:u w:val="single"/>
        </w:rPr>
        <w:t xml:space="preserve">  1.8KB </w:t>
      </w:r>
      <w:r>
        <w:rPr>
          <w:rFonts w:ascii="Times New Roman" w:hAnsi="Times New Roman"/>
          <w:color w:val="000000"/>
          <w:szCs w:val="28"/>
          <w:u w:val="single"/>
        </w:rPr>
        <w:t xml:space="preserve"> </w:t>
      </w:r>
      <w:r>
        <w:rPr>
          <w:rFonts w:ascii="Times New Roman" w:hAnsi="Times New Roman"/>
          <w:color w:val="000000"/>
          <w:kern w:val="0"/>
          <w:szCs w:val="28"/>
        </w:rPr>
        <w:t>的存储空间。</w:t>
      </w:r>
    </w:p>
    <w:p>
      <w:pPr>
        <w:jc w:val="left"/>
        <w:rPr>
          <w:rFonts w:hint="eastAsia" w:ascii="Times New Roman" w:hAnsi="Times New Roman"/>
          <w:color w:val="000000"/>
          <w:kern w:val="0"/>
          <w:szCs w:val="28"/>
        </w:rPr>
      </w:pPr>
      <w:r>
        <w:rPr>
          <w:rFonts w:hint="eastAsia" w:ascii="Times New Roman" w:hAnsi="Times New Roman"/>
          <w:color w:val="000000"/>
          <w:kern w:val="0"/>
          <w:szCs w:val="28"/>
        </w:rPr>
        <w:t>求解过程：盘块大小为1k，每个盘块需要一个表项，</w:t>
      </w:r>
      <w:r>
        <w:rPr>
          <w:rFonts w:ascii="Times New Roman" w:hAnsi="Times New Roman"/>
          <w:color w:val="000000"/>
          <w:kern w:val="0"/>
          <w:szCs w:val="28"/>
        </w:rPr>
        <w:fldChar w:fldCharType="begin"/>
      </w:r>
      <w:r>
        <w:rPr>
          <w:rFonts w:ascii="Times New Roman" w:hAnsi="Times New Roman"/>
          <w:color w:val="000000"/>
          <w:kern w:val="0"/>
          <w:szCs w:val="28"/>
        </w:rPr>
        <w:instrText xml:space="preserve"> HYPERLINK "https://www.baidu.com/s?wd=1.2M&amp;tn=44039180_cpr&amp;fenlei=mv6quAkxTZn0IZRqIHckPjm4nH00T1YzuW0Luj9brjnknWb4m1fd0ZwV5Hcvrjm3rH6sPfKWUMw85HfYnjn4nH6sgvPsT6KdThsqpZwYTjCEQLGCpyw9Uz4Bmy-bIi4WUvYETgN-TLwGUv3EnW6dnWRsn1mk" \t "_blank" </w:instrText>
      </w:r>
      <w:r>
        <w:rPr>
          <w:rFonts w:ascii="Times New Roman" w:hAnsi="Times New Roman"/>
          <w:color w:val="000000"/>
          <w:kern w:val="0"/>
          <w:szCs w:val="28"/>
        </w:rPr>
        <w:fldChar w:fldCharType="separate"/>
      </w:r>
      <w:r>
        <w:rPr>
          <w:rFonts w:hint="eastAsia" w:ascii="Times New Roman" w:hAnsi="Times New Roman"/>
          <w:color w:val="000000"/>
          <w:kern w:val="0"/>
          <w:szCs w:val="28"/>
        </w:rPr>
        <w:t>1.2M</w:t>
      </w:r>
      <w:r>
        <w:rPr>
          <w:rFonts w:ascii="Times New Roman" w:hAnsi="Times New Roman"/>
          <w:color w:val="000000"/>
          <w:kern w:val="0"/>
          <w:szCs w:val="28"/>
        </w:rPr>
        <w:fldChar w:fldCharType="end"/>
      </w:r>
      <w:r>
        <w:rPr>
          <w:rFonts w:hint="eastAsia" w:ascii="Times New Roman" w:hAnsi="Times New Roman"/>
          <w:color w:val="000000"/>
          <w:kern w:val="0"/>
          <w:szCs w:val="28"/>
        </w:rPr>
        <w:t>含有</w:t>
      </w:r>
      <w:r>
        <w:rPr>
          <w:rFonts w:ascii="Times New Roman" w:hAnsi="Times New Roman"/>
          <w:color w:val="000000"/>
          <w:kern w:val="0"/>
          <w:szCs w:val="28"/>
        </w:rPr>
        <w:fldChar w:fldCharType="begin"/>
      </w:r>
      <w:r>
        <w:rPr>
          <w:rFonts w:ascii="Times New Roman" w:hAnsi="Times New Roman"/>
          <w:color w:val="000000"/>
          <w:kern w:val="0"/>
          <w:szCs w:val="28"/>
        </w:rPr>
        <w:instrText xml:space="preserve"> HYPERLINK "https://www.baidu.com/s?wd=1.2M&amp;tn=44039180_cpr&amp;fenlei=mv6quAkxTZn0IZRqIHckPjm4nH00T1YzuW0Luj9brjnknWb4m1fd0ZwV5Hcvrjm3rH6sPfKWUMw85HfYnjn4nH6sgvPsT6KdThsqpZwYTjCEQLGCpyw9Uz4Bmy-bIi4WUvYETgN-TLwGUv3EnW6dnWRsn1mk" \t "_blank" </w:instrText>
      </w:r>
      <w:r>
        <w:rPr>
          <w:rFonts w:ascii="Times New Roman" w:hAnsi="Times New Roman"/>
          <w:color w:val="000000"/>
          <w:kern w:val="0"/>
          <w:szCs w:val="28"/>
        </w:rPr>
        <w:fldChar w:fldCharType="separate"/>
      </w:r>
      <w:r>
        <w:rPr>
          <w:rFonts w:hint="eastAsia" w:ascii="Times New Roman" w:hAnsi="Times New Roman"/>
          <w:color w:val="000000"/>
          <w:kern w:val="0"/>
          <w:szCs w:val="28"/>
        </w:rPr>
        <w:t>1.2M</w:t>
      </w:r>
      <w:r>
        <w:rPr>
          <w:rFonts w:ascii="Times New Roman" w:hAnsi="Times New Roman"/>
          <w:color w:val="000000"/>
          <w:kern w:val="0"/>
          <w:szCs w:val="28"/>
        </w:rPr>
        <w:fldChar w:fldCharType="end"/>
      </w:r>
      <w:r>
        <w:rPr>
          <w:rFonts w:hint="eastAsia" w:ascii="Times New Roman" w:hAnsi="Times New Roman"/>
          <w:color w:val="000000"/>
          <w:kern w:val="0"/>
          <w:szCs w:val="28"/>
        </w:rPr>
        <w:t>/1K=1.2K个表项，FAT的表项位数一般选择半个字节的整数倍，即4的倍数，1K(2</w:t>
      </w:r>
      <w:r>
        <w:rPr>
          <w:rFonts w:hint="eastAsia" w:ascii="Times New Roman" w:hAnsi="Times New Roman"/>
          <w:color w:val="000000"/>
          <w:kern w:val="0"/>
          <w:szCs w:val="28"/>
          <w:vertAlign w:val="superscript"/>
        </w:rPr>
        <w:t>10</w:t>
      </w:r>
      <w:r>
        <w:rPr>
          <w:rFonts w:hint="eastAsia" w:ascii="Times New Roman" w:hAnsi="Times New Roman"/>
          <w:color w:val="000000"/>
          <w:kern w:val="0"/>
          <w:szCs w:val="28"/>
        </w:rPr>
        <w:t>)&lt;1.2K&lt;=4K(2</w:t>
      </w:r>
      <w:r>
        <w:rPr>
          <w:rFonts w:hint="eastAsia" w:ascii="Times New Roman" w:hAnsi="Times New Roman"/>
          <w:color w:val="000000"/>
          <w:kern w:val="0"/>
          <w:szCs w:val="28"/>
          <w:vertAlign w:val="superscript"/>
        </w:rPr>
        <w:t>12</w:t>
      </w:r>
      <w:r>
        <w:rPr>
          <w:rFonts w:hint="eastAsia" w:ascii="Times New Roman" w:hAnsi="Times New Roman"/>
          <w:color w:val="000000"/>
          <w:kern w:val="0"/>
          <w:szCs w:val="28"/>
        </w:rPr>
        <w:t>)，选择FAT每个表项占有12位，8位占一个字节B，(12/8)*1.2K=1.8K。</w:t>
      </w:r>
    </w:p>
    <w:p>
      <w:pPr>
        <w:jc w:val="left"/>
        <w:rPr>
          <w:rFonts w:hint="eastAsia" w:ascii="Times New Roman" w:hAnsi="Times New Roman"/>
          <w:color w:val="000000"/>
          <w:szCs w:val="21"/>
        </w:rPr>
      </w:pPr>
      <w:r>
        <w:rPr>
          <w:rFonts w:hint="eastAsia" w:ascii="Times New Roman" w:hAnsi="Times New Roman"/>
          <w:color w:val="000000"/>
          <w:szCs w:val="21"/>
        </w:rPr>
        <w:t>14.文件的物理结构有:</w:t>
      </w:r>
      <w:r>
        <w:rPr>
          <w:rFonts w:hint="eastAsia" w:ascii="Times New Roman" w:hAnsi="Times New Roman"/>
          <w:color w:val="000000"/>
          <w:szCs w:val="21"/>
          <w:u w:val="single"/>
        </w:rPr>
        <w:t xml:space="preserve">  顺序结构  </w:t>
      </w:r>
      <w:r>
        <w:rPr>
          <w:rFonts w:hint="eastAsia" w:ascii="Times New Roman" w:hAnsi="Times New Roman"/>
          <w:color w:val="000000"/>
          <w:szCs w:val="21"/>
        </w:rPr>
        <w:t>，</w:t>
      </w:r>
      <w:r>
        <w:rPr>
          <w:rFonts w:hint="eastAsia" w:ascii="Times New Roman" w:hAnsi="Times New Roman"/>
          <w:color w:val="000000"/>
          <w:szCs w:val="21"/>
          <w:u w:val="single"/>
        </w:rPr>
        <w:t xml:space="preserve">  链接结构  </w:t>
      </w:r>
      <w:r>
        <w:rPr>
          <w:rFonts w:hint="eastAsia" w:ascii="Times New Roman" w:hAnsi="Times New Roman"/>
          <w:color w:val="000000"/>
          <w:szCs w:val="21"/>
        </w:rPr>
        <w:t>和</w:t>
      </w:r>
      <w:r>
        <w:rPr>
          <w:rFonts w:hint="eastAsia" w:ascii="Times New Roman" w:hAnsi="Times New Roman"/>
          <w:color w:val="000000"/>
          <w:szCs w:val="21"/>
          <w:u w:val="single"/>
        </w:rPr>
        <w:t xml:space="preserve">   索引结构  </w:t>
      </w:r>
      <w:r>
        <w:rPr>
          <w:rFonts w:hint="eastAsia" w:ascii="Times New Roman" w:hAnsi="Times New Roman"/>
          <w:color w:val="000000"/>
          <w:szCs w:val="21"/>
        </w:rPr>
        <w:t>。</w:t>
      </w:r>
    </w:p>
    <w:p>
      <w:pPr>
        <w:jc w:val="left"/>
        <w:rPr>
          <w:rFonts w:hint="eastAsia" w:ascii="Times New Roman" w:hAnsi="Times New Roman"/>
          <w:color w:val="000000"/>
          <w:szCs w:val="30"/>
        </w:rPr>
      </w:pPr>
      <w:r>
        <w:rPr>
          <w:rFonts w:hint="eastAsia" w:ascii="Times New Roman" w:hAnsi="Times New Roman"/>
          <w:color w:val="000000"/>
          <w:szCs w:val="30"/>
        </w:rPr>
        <w:t>15.文件的物理结构指文件在外存物理存储介质上的结构，它可分为连续分配、</w:t>
      </w:r>
      <w:r>
        <w:rPr>
          <w:rFonts w:hint="eastAsia" w:ascii="Times New Roman" w:hAnsi="Times New Roman"/>
          <w:color w:val="000000"/>
          <w:szCs w:val="30"/>
          <w:u w:val="single"/>
        </w:rPr>
        <w:t xml:space="preserve"> 链接分配    </w:t>
      </w:r>
      <w:r>
        <w:rPr>
          <w:rFonts w:hint="eastAsia" w:ascii="Times New Roman" w:hAnsi="Times New Roman"/>
          <w:color w:val="000000"/>
          <w:szCs w:val="30"/>
        </w:rPr>
        <w:t>和</w:t>
      </w:r>
      <w:r>
        <w:rPr>
          <w:rFonts w:hint="eastAsia" w:ascii="Times New Roman" w:hAnsi="Times New Roman"/>
          <w:color w:val="000000"/>
          <w:szCs w:val="30"/>
          <w:u w:val="single"/>
        </w:rPr>
        <w:t xml:space="preserve">  索引分配    </w:t>
      </w:r>
      <w:r>
        <w:rPr>
          <w:rFonts w:hint="eastAsia" w:ascii="Times New Roman" w:hAnsi="Times New Roman"/>
          <w:color w:val="000000"/>
          <w:szCs w:val="30"/>
        </w:rPr>
        <w:t>三种形式。</w:t>
      </w:r>
    </w:p>
    <w:p>
      <w:pPr>
        <w:jc w:val="left"/>
        <w:rPr>
          <w:rFonts w:hint="eastAsia" w:ascii="Times New Roman" w:hAnsi="Times New Roman"/>
          <w:color w:val="000000"/>
        </w:rPr>
      </w:pPr>
      <w:r>
        <w:rPr>
          <w:rFonts w:hint="eastAsia" w:ascii="Times New Roman" w:hAnsi="Times New Roman"/>
          <w:color w:val="000000"/>
        </w:rPr>
        <w:t>16.文件存储空间的分配可采取多种方式，其中，</w:t>
      </w:r>
      <w:r>
        <w:rPr>
          <w:rFonts w:hint="eastAsia" w:ascii="Times New Roman" w:hAnsi="Times New Roman"/>
          <w:color w:val="000000"/>
          <w:u w:val="single"/>
        </w:rPr>
        <w:t xml:space="preserve">  </w:t>
      </w:r>
      <w:r>
        <w:rPr>
          <w:rFonts w:hint="eastAsia" w:ascii="Times New Roman" w:hAnsi="Times New Roman"/>
          <w:color w:val="000000"/>
          <w:szCs w:val="21"/>
          <w:u w:val="single"/>
        </w:rPr>
        <w:t>连续分配</w:t>
      </w:r>
      <w:r>
        <w:rPr>
          <w:rFonts w:hint="eastAsia" w:ascii="Times New Roman" w:hAnsi="Times New Roman"/>
          <w:color w:val="000000"/>
          <w:u w:val="single"/>
        </w:rPr>
        <w:t xml:space="preserve">  </w:t>
      </w:r>
      <w:r>
        <w:rPr>
          <w:rFonts w:hint="eastAsia" w:ascii="Times New Roman" w:hAnsi="Times New Roman"/>
          <w:color w:val="000000"/>
        </w:rPr>
        <w:t>方式可使文件顺序访问的效率最高；</w:t>
      </w:r>
      <w:r>
        <w:rPr>
          <w:rFonts w:hint="eastAsia" w:ascii="Times New Roman" w:hAnsi="Times New Roman"/>
          <w:color w:val="000000"/>
          <w:u w:val="single"/>
        </w:rPr>
        <w:t xml:space="preserve">  </w:t>
      </w:r>
      <w:r>
        <w:rPr>
          <w:rFonts w:hint="eastAsia" w:ascii="Times New Roman" w:hAnsi="Times New Roman"/>
          <w:color w:val="000000"/>
          <w:szCs w:val="21"/>
          <w:u w:val="single"/>
        </w:rPr>
        <w:t xml:space="preserve"> 隐式链接分配</w:t>
      </w:r>
      <w:r>
        <w:rPr>
          <w:rFonts w:hint="eastAsia" w:ascii="Times New Roman" w:hAnsi="Times New Roman"/>
          <w:color w:val="000000"/>
          <w:u w:val="single"/>
        </w:rPr>
        <w:t xml:space="preserve">  </w:t>
      </w:r>
      <w:r>
        <w:rPr>
          <w:rFonts w:hint="eastAsia" w:ascii="Times New Roman" w:hAnsi="Times New Roman"/>
          <w:color w:val="000000"/>
        </w:rPr>
        <w:t>方式则可解决文件存储空间中的碎片问题</w:t>
      </w:r>
      <w:r>
        <w:rPr>
          <w:rFonts w:ascii="Times New Roman" w:hAnsi="Times New Roman"/>
          <w:color w:val="000000"/>
        </w:rPr>
        <w:t>。</w:t>
      </w:r>
    </w:p>
    <w:p>
      <w:pPr>
        <w:jc w:val="left"/>
        <w:rPr>
          <w:rFonts w:hint="eastAsia" w:ascii="Times New Roman" w:hAnsi="Times New Roman"/>
          <w:color w:val="000000"/>
        </w:rPr>
      </w:pPr>
      <w:r>
        <w:rPr>
          <w:rFonts w:hint="eastAsia" w:ascii="Times New Roman" w:hAnsi="Times New Roman"/>
          <w:color w:val="000000"/>
        </w:rPr>
        <w:t>17.在利用空闲链表来管理外存空间时，可有两种方式：一种以</w:t>
      </w:r>
      <w:r>
        <w:rPr>
          <w:rFonts w:hint="eastAsia" w:ascii="Times New Roman" w:hAnsi="Times New Roman"/>
          <w:color w:val="000000"/>
          <w:u w:val="single"/>
        </w:rPr>
        <w:t xml:space="preserve">  </w:t>
      </w:r>
      <w:r>
        <w:rPr>
          <w:rFonts w:hint="eastAsia" w:ascii="Times New Roman" w:hAnsi="Times New Roman"/>
          <w:color w:val="000000"/>
          <w:szCs w:val="21"/>
          <w:u w:val="single"/>
        </w:rPr>
        <w:t>空闲盘块</w:t>
      </w:r>
      <w:r>
        <w:rPr>
          <w:rFonts w:hint="eastAsia" w:ascii="Times New Roman" w:hAnsi="Times New Roman"/>
          <w:color w:val="000000"/>
          <w:u w:val="single"/>
        </w:rPr>
        <w:t xml:space="preserve">  </w:t>
      </w:r>
      <w:r>
        <w:rPr>
          <w:rFonts w:hint="eastAsia" w:ascii="Times New Roman" w:hAnsi="Times New Roman"/>
          <w:color w:val="000000"/>
        </w:rPr>
        <w:t>为单位拉成一条链，一种以</w:t>
      </w:r>
      <w:r>
        <w:rPr>
          <w:rFonts w:hint="eastAsia" w:ascii="Times New Roman" w:hAnsi="Times New Roman"/>
          <w:color w:val="000000"/>
          <w:u w:val="single"/>
        </w:rPr>
        <w:t xml:space="preserve">   </w:t>
      </w:r>
      <w:r>
        <w:rPr>
          <w:rFonts w:hint="eastAsia" w:ascii="Times New Roman" w:hAnsi="Times New Roman"/>
          <w:color w:val="000000"/>
          <w:szCs w:val="21"/>
          <w:u w:val="single"/>
        </w:rPr>
        <w:t>空闲盘区</w:t>
      </w:r>
      <w:r>
        <w:rPr>
          <w:rFonts w:hint="eastAsia" w:ascii="Times New Roman" w:hAnsi="Times New Roman"/>
          <w:color w:val="000000"/>
          <w:u w:val="single"/>
        </w:rPr>
        <w:t xml:space="preserve">  </w:t>
      </w:r>
      <w:r>
        <w:rPr>
          <w:rFonts w:hint="eastAsia" w:ascii="Times New Roman" w:hAnsi="Times New Roman"/>
          <w:color w:val="000000"/>
        </w:rPr>
        <w:t>为单位拉成一条链。</w:t>
      </w:r>
    </w:p>
    <w:p>
      <w:pPr>
        <w:jc w:val="left"/>
        <w:rPr>
          <w:rFonts w:hint="eastAsia" w:ascii="Times New Roman" w:hAnsi="Times New Roman"/>
          <w:color w:val="000000"/>
        </w:rPr>
      </w:pPr>
      <w:r>
        <w:rPr>
          <w:rFonts w:hint="eastAsia" w:ascii="Times New Roman" w:hAnsi="Times New Roman"/>
          <w:color w:val="000000"/>
          <w:szCs w:val="24"/>
        </w:rPr>
        <w:t>18.</w:t>
      </w:r>
      <w:r>
        <w:rPr>
          <w:rFonts w:ascii="Times New Roman" w:hAnsi="Times New Roman"/>
          <w:color w:val="000000"/>
          <w:szCs w:val="24"/>
        </w:rPr>
        <w:t>常用的文件存储空间管理方法有</w:t>
      </w:r>
      <w:r>
        <w:rPr>
          <w:rFonts w:hint="eastAsia" w:ascii="Times New Roman" w:hAnsi="Times New Roman"/>
          <w:color w:val="000000"/>
          <w:szCs w:val="24"/>
        </w:rPr>
        <w:t>：空闲表法</w:t>
      </w:r>
      <w:r>
        <w:rPr>
          <w:rFonts w:ascii="Times New Roman" w:hAnsi="Times New Roman"/>
          <w:color w:val="000000"/>
          <w:szCs w:val="24"/>
        </w:rPr>
        <w:t>、</w:t>
      </w:r>
      <w:r>
        <w:rPr>
          <w:rFonts w:hint="eastAsia" w:ascii="Times New Roman" w:hAnsi="Times New Roman"/>
          <w:color w:val="000000"/>
          <w:szCs w:val="24"/>
        </w:rPr>
        <w:t>空闲链表法、</w:t>
      </w:r>
      <w:r>
        <w:rPr>
          <w:rFonts w:hint="eastAsia" w:ascii="Times New Roman" w:hAnsi="Times New Roman"/>
          <w:color w:val="000000"/>
          <w:szCs w:val="24"/>
          <w:u w:val="single"/>
        </w:rPr>
        <w:t xml:space="preserve">  </w:t>
      </w:r>
      <w:r>
        <w:rPr>
          <w:rFonts w:hint="eastAsia" w:ascii="Times New Roman" w:hAnsi="Times New Roman"/>
          <w:color w:val="000000"/>
          <w:szCs w:val="21"/>
          <w:u w:val="single"/>
        </w:rPr>
        <w:t>位示图法</w:t>
      </w:r>
      <w:r>
        <w:rPr>
          <w:rFonts w:hint="eastAsia" w:ascii="Times New Roman" w:hAnsi="Times New Roman"/>
          <w:color w:val="000000"/>
          <w:szCs w:val="24"/>
          <w:u w:val="single"/>
        </w:rPr>
        <w:t xml:space="preserve">  </w:t>
      </w:r>
      <w:r>
        <w:rPr>
          <w:rFonts w:ascii="Times New Roman" w:hAnsi="Times New Roman"/>
          <w:color w:val="000000"/>
          <w:szCs w:val="24"/>
        </w:rPr>
        <w:t>和</w:t>
      </w:r>
      <w:r>
        <w:rPr>
          <w:rFonts w:hint="eastAsia" w:ascii="Times New Roman" w:hAnsi="Times New Roman"/>
          <w:color w:val="000000"/>
          <w:szCs w:val="24"/>
        </w:rPr>
        <w:t>成组链接法</w:t>
      </w:r>
      <w:r>
        <w:rPr>
          <w:rFonts w:ascii="Times New Roman" w:hAnsi="Times New Roman"/>
          <w:color w:val="000000"/>
          <w:szCs w:val="24"/>
        </w:rPr>
        <w:t>。</w:t>
      </w:r>
    </w:p>
    <w:p>
      <w:pPr>
        <w:jc w:val="left"/>
        <w:rPr>
          <w:rFonts w:hint="eastAsia" w:ascii="Times New Roman" w:hAnsi="Times New Roman"/>
          <w:color w:val="000000"/>
        </w:rPr>
      </w:pPr>
      <w:r>
        <w:rPr>
          <w:rFonts w:hint="eastAsia" w:ascii="Times New Roman" w:hAnsi="Times New Roman"/>
          <w:color w:val="000000"/>
          <w:szCs w:val="28"/>
        </w:rPr>
        <w:t>19.按文件的物理结构可将文件分为哪几类？</w:t>
      </w:r>
    </w:p>
    <w:p>
      <w:pPr>
        <w:jc w:val="left"/>
        <w:rPr>
          <w:rFonts w:hint="eastAsia" w:ascii="Times New Roman" w:hAnsi="Times New Roman"/>
          <w:color w:val="000000"/>
        </w:rPr>
      </w:pPr>
      <w:r>
        <w:rPr>
          <w:rFonts w:hint="eastAsia" w:ascii="Times New Roman" w:hAnsi="Times New Roman"/>
          <w:color w:val="000000"/>
        </w:rPr>
        <w:t>答：连续组织方式的顺序文件、链接组织方式的链接文件、索引组织方式的索引文件</w:t>
      </w:r>
    </w:p>
    <w:p>
      <w:pPr>
        <w:jc w:val="left"/>
        <w:rPr>
          <w:rFonts w:hint="eastAsia" w:ascii="Times New Roman" w:hAnsi="Times New Roman"/>
          <w:color w:val="000000"/>
        </w:rPr>
      </w:pPr>
      <w:r>
        <w:rPr>
          <w:rFonts w:hint="eastAsia" w:ascii="Times New Roman" w:hAnsi="Times New Roman"/>
          <w:color w:val="000000"/>
        </w:rPr>
        <w:t>20.在链接式文件中常采用哪几种连接方式？为什么？</w:t>
      </w:r>
    </w:p>
    <w:p>
      <w:pPr>
        <w:jc w:val="left"/>
        <w:rPr>
          <w:rFonts w:hint="eastAsia" w:ascii="Times New Roman" w:hAnsi="Times New Roman"/>
          <w:color w:val="000000"/>
        </w:rPr>
      </w:pPr>
      <w:r>
        <w:rPr>
          <w:rFonts w:hint="eastAsia" w:ascii="Times New Roman" w:hAnsi="Times New Roman"/>
          <w:color w:val="000000"/>
        </w:rPr>
        <w:t>答：隐式链接方式和显式链接方式。在链接式文件中常采用显式链接方法，由于这种链接方式是把用于链接文件各个物理块的指针，显式地存放在内存的一张链表中，而对于查找记录的过程也是在内存中进行的，因此相对于隐式链接方式，在检索记录时能有效地调高检索速度，并能大大减少访问磁盘的次数，节省系统开销。</w:t>
      </w:r>
    </w:p>
    <w:p>
      <w:pPr>
        <w:jc w:val="left"/>
        <w:rPr>
          <w:rFonts w:hint="eastAsia" w:ascii="Times New Roman" w:hAnsi="Times New Roman"/>
          <w:color w:val="000000"/>
        </w:rPr>
      </w:pPr>
      <w:r>
        <w:rPr>
          <w:rFonts w:hint="eastAsia" w:ascii="Times New Roman" w:hAnsi="Times New Roman"/>
          <w:color w:val="000000"/>
        </w:rPr>
        <w:t>21.什么是索引组织方式的索引文件？为什么要引入多级索引？</w:t>
      </w:r>
    </w:p>
    <w:p>
      <w:pPr>
        <w:jc w:val="left"/>
        <w:rPr>
          <w:rFonts w:hint="eastAsia" w:ascii="Times New Roman" w:hAnsi="Times New Roman"/>
          <w:color w:val="000000"/>
        </w:rPr>
      </w:pPr>
      <w:r>
        <w:rPr>
          <w:rFonts w:hint="eastAsia" w:ascii="Times New Roman" w:hAnsi="Times New Roman"/>
          <w:color w:val="000000"/>
        </w:rPr>
        <w:t>答：概念：索引结构将一个逻辑文件的信息存放于外存的若干个物理块中，并为每个文件建立一个索引表，索引表中的每个表目存放文件信息所在的逻辑块号和与之对应的物理块号，以索引结构存放的文件称为索引文件。</w:t>
      </w:r>
    </w:p>
    <w:p>
      <w:pPr>
        <w:jc w:val="left"/>
        <w:rPr>
          <w:rFonts w:hint="eastAsia" w:ascii="Times New Roman" w:hAnsi="Times New Roman"/>
          <w:color w:val="000000"/>
        </w:rPr>
      </w:pPr>
      <w:r>
        <w:rPr>
          <w:rFonts w:hint="eastAsia" w:ascii="Times New Roman" w:hAnsi="Times New Roman"/>
          <w:color w:val="000000"/>
        </w:rPr>
        <w:t>原因：当OS为一个大文件分配磁盘空间时，如果所分配出去的盘块的盘块号已经装满一个索引块时，OS便为该文件分配另一个索引块，用于将以后继续为之分配的盘块号记录于其中。依此类推，再通过链指针将各索引块按序链接起来。显然，当文件太大，其索引块太多时，这种方法是低效的。此时，应为这些索引块再建立一级索引，称为第一级索引，即系统再分配一个索引块，作为第一级索引的索引块，将第一块、第二块、……等索引块的盘块号，填入到此索引表中，这样便形成了两级索引分配方式。如果文件非常大时，还可用三级、四级等多级索引分配方式。</w:t>
      </w:r>
    </w:p>
    <w:p>
      <w:pPr>
        <w:jc w:val="left"/>
        <w:rPr>
          <w:rFonts w:hint="eastAsia" w:ascii="Times New Roman" w:hAnsi="Times New Roman"/>
          <w:color w:val="000000"/>
        </w:rPr>
      </w:pPr>
      <w:r>
        <w:rPr>
          <w:rFonts w:hint="eastAsia" w:ascii="Times New Roman" w:hAnsi="Times New Roman"/>
          <w:color w:val="000000"/>
        </w:rPr>
        <w:t>22.在MS-DOS中有两个文件A和B，A占用11，12，16和14四个盘块；B占用13，18和20三个盘块。试画出在文件A和B中个盘块间的链接情况及FAT的情况。</w:t>
      </w:r>
    </w:p>
    <w:p>
      <w:pPr>
        <w:jc w:val="left"/>
        <w:rPr>
          <w:rFonts w:hint="eastAsia" w:ascii="Times New Roman" w:hAnsi="Times New Roman"/>
          <w:color w:val="000000"/>
        </w:rPr>
      </w:pPr>
      <w:r>
        <w:rPr>
          <w:rFonts w:hint="eastAsia" w:ascii="Times New Roman" w:hAnsi="Times New Roman"/>
          <w:color w:val="000000"/>
        </w:rPr>
        <w:t>答：</w:t>
      </w:r>
    </w:p>
    <w:p>
      <w:pPr>
        <w:jc w:val="left"/>
        <w:rPr>
          <w:rFonts w:hint="eastAsia" w:ascii="Times New Roman" w:hAnsi="Times New Roman"/>
          <w:color w:val="000000"/>
        </w:rPr>
      </w:pPr>
      <w:r>
        <w:rPr>
          <w:rFonts w:ascii="Times New Roman" w:hAnsi="Times New Roman"/>
          <w:color w:val="000000"/>
        </w:rPr>
        <w:drawing>
          <wp:inline distT="0" distB="0" distL="114300" distR="114300">
            <wp:extent cx="2629535" cy="2561590"/>
            <wp:effectExtent l="0" t="0" r="6985" b="1397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0"/>
                    <a:stretch>
                      <a:fillRect/>
                    </a:stretch>
                  </pic:blipFill>
                  <pic:spPr>
                    <a:xfrm>
                      <a:off x="0" y="0"/>
                      <a:ext cx="2629535" cy="2561590"/>
                    </a:xfrm>
                    <a:prstGeom prst="rect">
                      <a:avLst/>
                    </a:prstGeom>
                    <a:noFill/>
                    <a:ln>
                      <a:noFill/>
                    </a:ln>
                  </pic:spPr>
                </pic:pic>
              </a:graphicData>
            </a:graphic>
          </wp:inline>
        </w:drawing>
      </w:r>
    </w:p>
    <w:p>
      <w:pPr>
        <w:jc w:val="left"/>
        <w:rPr>
          <w:rFonts w:ascii="Times New Roman" w:hAnsi="Times New Roman"/>
          <w:color w:val="000000"/>
        </w:rPr>
      </w:pPr>
      <w:r>
        <w:rPr>
          <w:rFonts w:hint="eastAsia" w:ascii="Times New Roman" w:hAnsi="Times New Roman"/>
          <w:color w:val="000000"/>
        </w:rPr>
        <w:t>23.设文件索引节点中有7个地址项，其中4个地址项为直接地址索引，2个地址项是一级间接地址索引，1个地址项是二级间接地址索引，每个地址项的大小为4字节，若磁盘索引块和磁盘数据块大小均为256字节。请问：</w:t>
      </w:r>
    </w:p>
    <w:p>
      <w:pPr>
        <w:jc w:val="left"/>
        <w:rPr>
          <w:rFonts w:ascii="Times New Roman" w:hAnsi="Times New Roman"/>
          <w:color w:val="000000"/>
        </w:rPr>
      </w:pPr>
      <w:r>
        <w:rPr>
          <w:rFonts w:hint="eastAsia" w:ascii="Times New Roman" w:hAnsi="Times New Roman"/>
          <w:color w:val="000000"/>
        </w:rPr>
        <w:t>（1）可表示的单个文件最大长度是多少？</w:t>
      </w:r>
    </w:p>
    <w:p>
      <w:pPr>
        <w:jc w:val="left"/>
        <w:rPr>
          <w:rFonts w:hint="eastAsia" w:ascii="Times New Roman" w:hAnsi="Times New Roman"/>
          <w:color w:val="000000"/>
        </w:rPr>
      </w:pPr>
      <w:r>
        <w:rPr>
          <w:rFonts w:hint="eastAsia" w:ascii="Times New Roman" w:hAnsi="Times New Roman"/>
          <w:color w:val="000000"/>
        </w:rPr>
        <w:t>（2）若字节位移量是1999，试将其转换为物理地址，说明其位置。</w:t>
      </w:r>
    </w:p>
    <w:p>
      <w:pPr>
        <w:jc w:val="left"/>
        <w:rPr>
          <w:rFonts w:hint="eastAsia" w:ascii="Times New Roman" w:hAnsi="Times New Roman"/>
          <w:color w:val="000000"/>
        </w:rPr>
      </w:pPr>
      <w:r>
        <w:rPr>
          <w:rFonts w:hint="eastAsia" w:ascii="Times New Roman" w:hAnsi="Times New Roman"/>
          <w:color w:val="000000"/>
        </w:rPr>
        <w:t>（3）若字节位移量是9999，试将其转换为物理地址，说明其位置。</w:t>
      </w:r>
    </w:p>
    <w:p>
      <w:pPr>
        <w:jc w:val="left"/>
        <w:rPr>
          <w:rFonts w:hint="eastAsia" w:ascii="Times New Roman" w:hAnsi="Times New Roman"/>
          <w:color w:val="000000"/>
        </w:rPr>
      </w:pPr>
      <w:r>
        <w:rPr>
          <w:rFonts w:hint="eastAsia" w:ascii="Times New Roman" w:hAnsi="Times New Roman"/>
          <w:color w:val="000000"/>
        </w:rPr>
        <w:t>答：由已知条件可知，文件由4个直接地址索引、2个一级间接地址索引，1个二级间接地址索引；每个数据块可存放256字节/4字节=64个索引项</w:t>
      </w:r>
    </w:p>
    <w:p>
      <w:pPr>
        <w:jc w:val="left"/>
        <w:rPr>
          <w:rFonts w:hint="eastAsia" w:ascii="Times New Roman" w:hAnsi="Times New Roman"/>
          <w:color w:val="000000"/>
        </w:rPr>
      </w:pPr>
      <w:r>
        <w:rPr>
          <w:rFonts w:hint="eastAsia" w:ascii="Times New Roman" w:hAnsi="Times New Roman"/>
          <w:color w:val="000000"/>
        </w:rPr>
        <w:t>（1）直接地址索引：4*256B</w:t>
      </w:r>
    </w:p>
    <w:p>
      <w:pPr>
        <w:jc w:val="left"/>
        <w:rPr>
          <w:rFonts w:hint="eastAsia" w:ascii="Times New Roman" w:hAnsi="Times New Roman"/>
          <w:color w:val="000000"/>
        </w:rPr>
      </w:pPr>
      <w:r>
        <w:rPr>
          <w:rFonts w:hint="eastAsia" w:ascii="Times New Roman" w:hAnsi="Times New Roman"/>
          <w:color w:val="000000"/>
        </w:rPr>
        <w:t>一级间接地址索引：2*64*256B</w:t>
      </w:r>
    </w:p>
    <w:p>
      <w:pPr>
        <w:jc w:val="left"/>
        <w:rPr>
          <w:rFonts w:hint="eastAsia" w:ascii="Times New Roman" w:hAnsi="Times New Roman"/>
          <w:color w:val="000000"/>
        </w:rPr>
      </w:pPr>
      <w:r>
        <w:rPr>
          <w:rFonts w:hint="eastAsia" w:ascii="Times New Roman" w:hAnsi="Times New Roman"/>
          <w:color w:val="000000"/>
        </w:rPr>
        <w:t>二级间接地址索引：1*64*64*256B</w:t>
      </w:r>
    </w:p>
    <w:p>
      <w:pPr>
        <w:jc w:val="left"/>
        <w:rPr>
          <w:rFonts w:hint="eastAsia" w:ascii="Times New Roman" w:hAnsi="Times New Roman"/>
          <w:color w:val="000000"/>
        </w:rPr>
      </w:pPr>
      <w:r>
        <w:rPr>
          <w:rFonts w:hint="eastAsia" w:ascii="Times New Roman" w:hAnsi="Times New Roman"/>
          <w:color w:val="000000"/>
        </w:rPr>
        <w:t>文件最大长度：4*256B+2*64*256B+1*64*64*256B=1057KB</w:t>
      </w:r>
    </w:p>
    <w:p>
      <w:pPr>
        <w:jc w:val="left"/>
        <w:rPr>
          <w:rFonts w:hint="eastAsia" w:ascii="Times New Roman" w:hAnsi="Times New Roman"/>
          <w:color w:val="000000"/>
        </w:rPr>
      </w:pPr>
      <w:r>
        <w:rPr>
          <w:rFonts w:hint="eastAsia" w:ascii="Times New Roman" w:hAnsi="Times New Roman"/>
          <w:color w:val="000000"/>
        </w:rPr>
        <w:t>（2）1999/256=7余207，在第7个数据块，说明该字节位移量在一级间接地址索引所指向的数据块中。</w:t>
      </w:r>
    </w:p>
    <w:p>
      <w:pPr>
        <w:jc w:val="left"/>
        <w:rPr>
          <w:rFonts w:hint="eastAsia" w:ascii="Times New Roman" w:hAnsi="Times New Roman"/>
          <w:color w:val="000000"/>
        </w:rPr>
      </w:pPr>
      <w:r>
        <w:rPr>
          <w:rFonts w:hint="eastAsia" w:ascii="Times New Roman" w:hAnsi="Times New Roman"/>
          <w:color w:val="000000"/>
        </w:rPr>
        <w:t>所以，物理地址：一级间接地址索引所指向的第7-4=3块数据块中，该块内相对位移量为207。</w:t>
      </w:r>
    </w:p>
    <w:p>
      <w:pPr>
        <w:jc w:val="left"/>
        <w:rPr>
          <w:rFonts w:hint="eastAsia" w:ascii="Times New Roman" w:hAnsi="Times New Roman"/>
          <w:color w:val="000000"/>
        </w:rPr>
      </w:pPr>
      <w:r>
        <w:rPr>
          <w:rFonts w:hint="eastAsia" w:ascii="Times New Roman" w:hAnsi="Times New Roman"/>
          <w:color w:val="000000"/>
        </w:rPr>
        <w:t>（3）9999/256=39余15，在第39个数据块，说明该字节位移量在一级间接地址索引所指向的数据块中。</w:t>
      </w:r>
    </w:p>
    <w:p>
      <w:pPr>
        <w:jc w:val="left"/>
        <w:rPr>
          <w:rFonts w:hint="eastAsia" w:ascii="Times New Roman" w:hAnsi="Times New Roman"/>
          <w:color w:val="000000"/>
        </w:rPr>
      </w:pPr>
      <w:r>
        <w:rPr>
          <w:rFonts w:hint="eastAsia" w:ascii="Times New Roman" w:hAnsi="Times New Roman"/>
          <w:color w:val="000000"/>
        </w:rPr>
        <w:t>所以，物理地址：一级间接地址索引所指向的第39-4=35块数据块中，该块中相对位移量为15。</w:t>
      </w:r>
    </w:p>
    <w:p>
      <w:pPr>
        <w:jc w:val="left"/>
        <w:rPr>
          <w:rFonts w:ascii="Times New Roman" w:hAnsi="Times New Roman"/>
          <w:color w:val="000000"/>
        </w:rPr>
      </w:pPr>
      <w:r>
        <w:rPr>
          <w:rFonts w:hint="eastAsia" w:ascii="Times New Roman" w:hAnsi="Times New Roman"/>
          <w:color w:val="000000"/>
        </w:rPr>
        <w:t>24.设文件索引节点中有7个地址项，其中4个地址为直接地址索引，2个地址项是一级间接地址索引，1个地址项是二级间接地址索引，每个地址项的大小为4字节，若磁盘索引块和磁盘数据块大小均为512字节。请问</w:t>
      </w:r>
    </w:p>
    <w:p>
      <w:pPr>
        <w:jc w:val="left"/>
        <w:rPr>
          <w:rFonts w:ascii="Times New Roman" w:hAnsi="Times New Roman"/>
          <w:color w:val="000000"/>
        </w:rPr>
      </w:pPr>
      <w:r>
        <w:rPr>
          <w:rFonts w:hint="eastAsia" w:ascii="Times New Roman" w:hAnsi="Times New Roman"/>
          <w:color w:val="000000"/>
        </w:rPr>
        <w:t>（1）可表示的单个文件最大长度是多少？</w:t>
      </w:r>
    </w:p>
    <w:p>
      <w:pPr>
        <w:jc w:val="left"/>
        <w:rPr>
          <w:rFonts w:hint="eastAsia" w:ascii="Times New Roman" w:hAnsi="Times New Roman"/>
          <w:color w:val="000000"/>
        </w:rPr>
      </w:pPr>
      <w:r>
        <w:rPr>
          <w:rFonts w:hint="eastAsia" w:ascii="Times New Roman" w:hAnsi="Times New Roman"/>
          <w:color w:val="000000"/>
        </w:rPr>
        <w:t>（2）若字节位移量是9999，试将其转换为物理地址，说明其位置。</w:t>
      </w:r>
    </w:p>
    <w:p>
      <w:pPr>
        <w:jc w:val="left"/>
        <w:rPr>
          <w:rFonts w:hint="eastAsia" w:ascii="Times New Roman" w:hAnsi="Times New Roman"/>
          <w:color w:val="000000"/>
        </w:rPr>
      </w:pPr>
      <w:r>
        <w:rPr>
          <w:rFonts w:hint="eastAsia" w:ascii="Times New Roman" w:hAnsi="Times New Roman"/>
          <w:color w:val="000000"/>
        </w:rPr>
        <w:t>答：由已知条件可知，文件由4个直接地址索引、2个一级间接地址索引，1个二级间接地址索引；每个数据块可存放512字节/4字节=128个索引项</w:t>
      </w:r>
    </w:p>
    <w:p>
      <w:pPr>
        <w:jc w:val="left"/>
        <w:rPr>
          <w:rFonts w:hint="eastAsia" w:ascii="Times New Roman" w:hAnsi="Times New Roman"/>
          <w:color w:val="000000"/>
        </w:rPr>
      </w:pPr>
      <w:r>
        <w:rPr>
          <w:rFonts w:hint="eastAsia" w:ascii="Times New Roman" w:hAnsi="Times New Roman"/>
          <w:color w:val="000000"/>
        </w:rPr>
        <w:t>（1）直接地址索引：4*512B</w:t>
      </w:r>
    </w:p>
    <w:p>
      <w:pPr>
        <w:jc w:val="left"/>
        <w:rPr>
          <w:rFonts w:hint="eastAsia" w:ascii="Times New Roman" w:hAnsi="Times New Roman"/>
          <w:color w:val="000000"/>
        </w:rPr>
      </w:pPr>
      <w:r>
        <w:rPr>
          <w:rFonts w:hint="eastAsia" w:ascii="Times New Roman" w:hAnsi="Times New Roman"/>
          <w:color w:val="000000"/>
        </w:rPr>
        <w:t>一级间接地址索引：2*128*512B</w:t>
      </w:r>
    </w:p>
    <w:p>
      <w:pPr>
        <w:jc w:val="left"/>
        <w:rPr>
          <w:rFonts w:hint="eastAsia" w:ascii="Times New Roman" w:hAnsi="Times New Roman"/>
          <w:color w:val="000000"/>
        </w:rPr>
      </w:pPr>
      <w:r>
        <w:rPr>
          <w:rFonts w:hint="eastAsia" w:ascii="Times New Roman" w:hAnsi="Times New Roman"/>
          <w:color w:val="000000"/>
        </w:rPr>
        <w:t>二级间接地址索引：128*128*512B</w:t>
      </w:r>
    </w:p>
    <w:p>
      <w:pPr>
        <w:jc w:val="left"/>
        <w:rPr>
          <w:rFonts w:hint="eastAsia" w:ascii="Times New Roman" w:hAnsi="Times New Roman"/>
          <w:color w:val="000000"/>
        </w:rPr>
      </w:pPr>
      <w:r>
        <w:rPr>
          <w:rFonts w:hint="eastAsia" w:ascii="Times New Roman" w:hAnsi="Times New Roman"/>
          <w:color w:val="000000"/>
        </w:rPr>
        <w:t>文件最大长度：(4+2*128+128*128)*512B=8322KB</w:t>
      </w:r>
    </w:p>
    <w:p>
      <w:pPr>
        <w:jc w:val="left"/>
        <w:rPr>
          <w:rFonts w:hint="eastAsia" w:ascii="Times New Roman" w:hAnsi="Times New Roman"/>
          <w:color w:val="000000"/>
        </w:rPr>
      </w:pPr>
      <w:r>
        <w:rPr>
          <w:rFonts w:hint="eastAsia" w:ascii="Times New Roman" w:hAnsi="Times New Roman"/>
          <w:color w:val="000000"/>
        </w:rPr>
        <w:t>（2）9999/512=19余271，在第19个数据块，说明该字节位移量在一级间接地址索引所指向的数据块中。</w:t>
      </w:r>
    </w:p>
    <w:p>
      <w:pPr>
        <w:jc w:val="left"/>
        <w:rPr>
          <w:rFonts w:hint="eastAsia" w:ascii="Times New Roman" w:hAnsi="Times New Roman"/>
          <w:color w:val="000000"/>
        </w:rPr>
      </w:pPr>
      <w:r>
        <w:rPr>
          <w:rFonts w:hint="eastAsia" w:ascii="Times New Roman" w:hAnsi="Times New Roman"/>
          <w:color w:val="000000"/>
        </w:rPr>
        <w:t>所以，物理地址：一级间接地址索引所指向的第19-4=15块数据块中，该块中相对位移量为271。</w:t>
      </w:r>
    </w:p>
    <w:p>
      <w:pPr>
        <w:jc w:val="left"/>
        <w:rPr>
          <w:rFonts w:hint="eastAsia" w:ascii="Times New Roman" w:hAnsi="Times New Roman"/>
          <w:color w:val="000000"/>
        </w:rPr>
      </w:pPr>
      <w:r>
        <w:rPr>
          <w:rFonts w:hint="eastAsia" w:ascii="Times New Roman" w:hAnsi="Times New Roman"/>
          <w:color w:val="000000"/>
        </w:rPr>
        <w:t>25.在UNIX系统中，如果一个盘块的大小为1KB，每个盘块号占4个字节，即每块可放256个地址，请转换下列文件的字节偏移量为物理地址：（1）9999（2）18000</w:t>
      </w:r>
    </w:p>
    <w:p>
      <w:pPr>
        <w:jc w:val="left"/>
        <w:rPr>
          <w:rFonts w:hint="eastAsia" w:ascii="Times New Roman" w:hAnsi="Times New Roman"/>
          <w:color w:val="000000"/>
        </w:rPr>
      </w:pPr>
      <w:r>
        <w:rPr>
          <w:rFonts w:hint="eastAsia" w:ascii="Times New Roman" w:hAnsi="Times New Roman"/>
          <w:color w:val="000000"/>
        </w:rPr>
        <w:t>答：</w:t>
      </w:r>
    </w:p>
    <w:p>
      <w:pPr>
        <w:jc w:val="left"/>
        <w:rPr>
          <w:rFonts w:hint="eastAsia" w:ascii="Times New Roman" w:hAnsi="Times New Roman"/>
          <w:color w:val="000000"/>
        </w:rPr>
      </w:pPr>
      <w:r>
        <w:rPr>
          <w:rFonts w:hint="eastAsia" w:ascii="Times New Roman" w:hAnsi="Times New Roman"/>
          <w:color w:val="000000"/>
        </w:rPr>
        <w:t>（1）9999/1024=9余783，逻辑块号为：9，块内偏移量为：783</w:t>
      </w:r>
    </w:p>
    <w:p>
      <w:pPr>
        <w:jc w:val="left"/>
        <w:rPr>
          <w:rFonts w:hint="eastAsia" w:ascii="Times New Roman" w:hAnsi="Times New Roman"/>
          <w:color w:val="000000"/>
        </w:rPr>
      </w:pPr>
      <w:r>
        <w:rPr>
          <w:rFonts w:hint="eastAsia" w:ascii="Times New Roman" w:hAnsi="Times New Roman"/>
          <w:color w:val="000000"/>
        </w:rPr>
        <w:t>逻辑块号＜10，9即位索引节点地址下标，设为addr[9]该项内容即是该文件的字节物理盘块号，783即位该文件在该物理块号内的偏移地址。</w:t>
      </w:r>
    </w:p>
    <w:p>
      <w:pPr>
        <w:jc w:val="left"/>
        <w:rPr>
          <w:rFonts w:hint="eastAsia" w:ascii="Times New Roman" w:hAnsi="Times New Roman"/>
          <w:color w:val="000000"/>
        </w:rPr>
      </w:pPr>
      <w:r>
        <w:rPr>
          <w:rFonts w:hint="eastAsia" w:ascii="Times New Roman" w:hAnsi="Times New Roman"/>
          <w:color w:val="000000"/>
        </w:rPr>
        <w:t>物理地址为：addr[9]+783</w:t>
      </w:r>
    </w:p>
    <w:p>
      <w:pPr>
        <w:jc w:val="left"/>
        <w:rPr>
          <w:rFonts w:hint="eastAsia" w:ascii="Times New Roman" w:hAnsi="Times New Roman"/>
          <w:color w:val="000000"/>
        </w:rPr>
      </w:pPr>
      <w:r>
        <w:rPr>
          <w:rFonts w:hint="eastAsia" w:ascii="Times New Roman" w:hAnsi="Times New Roman"/>
          <w:color w:val="000000"/>
        </w:rPr>
        <w:t>（2）18000/1024=17余592，逻辑块号为：17，块内偏移量： 592</w:t>
      </w:r>
    </w:p>
    <w:p>
      <w:pPr>
        <w:jc w:val="left"/>
        <w:rPr>
          <w:rFonts w:hint="eastAsia" w:ascii="Times New Roman" w:hAnsi="Times New Roman"/>
          <w:color w:val="000000"/>
        </w:rPr>
      </w:pPr>
      <w:r>
        <w:rPr>
          <w:rFonts w:hint="eastAsia" w:ascii="Times New Roman" w:hAnsi="Times New Roman"/>
          <w:color w:val="000000"/>
        </w:rPr>
        <w:t>因逻辑块号10＜17＜266    /*266=256+10*/</w:t>
      </w:r>
    </w:p>
    <w:p>
      <w:pPr>
        <w:jc w:val="left"/>
        <w:rPr>
          <w:rFonts w:hint="eastAsia" w:ascii="Times New Roman" w:hAnsi="Times New Roman"/>
          <w:color w:val="000000"/>
        </w:rPr>
      </w:pPr>
      <w:r>
        <w:rPr>
          <w:rFonts w:hint="eastAsia" w:ascii="Times New Roman" w:hAnsi="Times New Roman"/>
          <w:color w:val="000000"/>
        </w:rPr>
        <w:t>所以，该块为一次间接块，</w:t>
      </w:r>
    </w:p>
    <w:p>
      <w:pPr>
        <w:jc w:val="left"/>
        <w:rPr>
          <w:rFonts w:hint="eastAsia" w:ascii="Times New Roman" w:hAnsi="Times New Roman"/>
          <w:color w:val="000000"/>
        </w:rPr>
      </w:pPr>
      <w:r>
        <w:rPr>
          <w:rFonts w:hint="eastAsia" w:ascii="Times New Roman" w:hAnsi="Times New Roman"/>
          <w:color w:val="000000"/>
        </w:rPr>
        <w:t>从一次间接项addr[10]中得到一次间接的索引，设为M</w:t>
      </w:r>
    </w:p>
    <w:p>
      <w:pPr>
        <w:jc w:val="left"/>
        <w:rPr>
          <w:rFonts w:hint="eastAsia" w:ascii="Times New Roman" w:hAnsi="Times New Roman"/>
          <w:color w:val="000000"/>
        </w:rPr>
      </w:pPr>
      <w:r>
        <w:rPr>
          <w:rFonts w:hint="eastAsia" w:ascii="Times New Roman" w:hAnsi="Times New Roman"/>
          <w:color w:val="000000"/>
        </w:rPr>
        <w:t>在M中的第17-10=7项所示的地址即位该文件的物理块号为M[7]，</w:t>
      </w:r>
    </w:p>
    <w:p>
      <w:pPr>
        <w:jc w:val="left"/>
        <w:rPr>
          <w:rFonts w:hint="eastAsia" w:ascii="Times New Roman" w:hAnsi="Times New Roman"/>
          <w:color w:val="000000"/>
        </w:rPr>
      </w:pPr>
      <w:r>
        <w:rPr>
          <w:rFonts w:hint="eastAsia" w:ascii="Times New Roman" w:hAnsi="Times New Roman"/>
          <w:color w:val="000000"/>
        </w:rPr>
        <w:t xml:space="preserve">在该物理块号内的偏移量为592 </w:t>
      </w:r>
    </w:p>
    <w:p>
      <w:pPr>
        <w:jc w:val="left"/>
        <w:rPr>
          <w:rFonts w:hint="eastAsia" w:ascii="Times New Roman" w:hAnsi="Times New Roman"/>
          <w:color w:val="000000"/>
        </w:rPr>
      </w:pPr>
      <w:r>
        <w:rPr>
          <w:rFonts w:hint="eastAsia" w:ascii="Times New Roman" w:hAnsi="Times New Roman"/>
          <w:color w:val="000000"/>
        </w:rPr>
        <w:t>所以，该字节偏移量的物理地址为M[7]+592</w:t>
      </w:r>
    </w:p>
    <w:p>
      <w:pPr>
        <w:spacing w:line="300" w:lineRule="exact"/>
        <w:rPr>
          <w:rFonts w:hint="eastAsia" w:ascii="宋体" w:hAnsi="宋体"/>
          <w:color w:val="C00000"/>
          <w:sz w:val="24"/>
          <w:szCs w:val="30"/>
        </w:rPr>
      </w:pPr>
    </w:p>
    <w:p>
      <w:pPr>
        <w:pStyle w:val="2"/>
        <w:ind w:firstLineChars="200"/>
        <w:jc w:val="left"/>
      </w:pPr>
      <w:r>
        <w:rPr>
          <w:lang w:val="en-US"/>
        </w:rPr>
        <w:t xml:space="preserve">                </w:t>
      </w:r>
      <w:r>
        <w:t>第一章</w:t>
      </w:r>
    </w:p>
    <w:p>
      <w:pPr>
        <w:pStyle w:val="15"/>
        <w:spacing w:line="240" w:lineRule="exact"/>
      </w:pPr>
      <w:r>
        <w:rPr>
          <w:rFonts w:hint="eastAsia"/>
        </w:rPr>
        <w:t>1</w:t>
      </w:r>
      <w:r>
        <w:t>. 操作系统设计的主要目标</w:t>
      </w:r>
      <w:r>
        <w:rPr>
          <w:rFonts w:hint="eastAsia"/>
        </w:rPr>
        <w:t>（后面解释或许可以不用背）</w:t>
      </w:r>
    </w:p>
    <w:p>
      <w:pPr>
        <w:spacing w:line="240" w:lineRule="exact"/>
        <w:ind w:firstLine="420"/>
      </w:pPr>
      <w:r>
        <w:t>（1）方便性。未配置操作系统的计算机运行程序时需要使用机器语言，使用不方便。</w:t>
      </w:r>
    </w:p>
    <w:p>
      <w:pPr>
        <w:spacing w:line="240" w:lineRule="exact"/>
        <w:ind w:firstLine="420"/>
      </w:pPr>
      <w:r>
        <w:t>（2）有效性。提高系统资源利用率。</w:t>
      </w:r>
    </w:p>
    <w:p>
      <w:pPr>
        <w:spacing w:line="240" w:lineRule="exact"/>
        <w:ind w:firstLine="420"/>
      </w:pPr>
      <w:r>
        <w:t>（3）可扩充性。在现有计算机系统上增加硬件或软件。</w:t>
      </w:r>
    </w:p>
    <w:p>
      <w:pPr>
        <w:spacing w:line="240" w:lineRule="exact"/>
        <w:ind w:firstLine="420"/>
      </w:pPr>
      <w:r>
        <w:t>（4）开放性。操作系统屏蔽了软件之间的差异，也屏蔽了硬件之间的差异。</w:t>
      </w:r>
    </w:p>
    <w:p>
      <w:pPr>
        <w:spacing w:line="240" w:lineRule="exact"/>
        <w:ind w:firstLine="420"/>
        <w:rPr>
          <w:rFonts w:ascii="宋体" w:hAnsi="宋体"/>
          <w:szCs w:val="21"/>
        </w:rPr>
      </w:pPr>
      <w:r>
        <w:rPr>
          <w:rFonts w:ascii="宋体" w:hAnsi="宋体"/>
          <w:szCs w:val="21"/>
        </w:rPr>
        <w:t>操作系统是一种</w:t>
      </w:r>
      <w:r>
        <w:rPr>
          <w:rFonts w:hint="eastAsia" w:ascii="宋体" w:hAnsi="宋体"/>
          <w:b/>
          <w:bCs/>
          <w:szCs w:val="21"/>
          <w:u w:val="single"/>
        </w:rPr>
        <w:t>系统</w:t>
      </w:r>
      <w:r>
        <w:rPr>
          <w:rFonts w:ascii="宋体" w:hAnsi="宋体"/>
          <w:szCs w:val="21"/>
        </w:rPr>
        <w:t>软件。</w:t>
      </w:r>
      <w:r>
        <w:rPr>
          <w:rFonts w:hint="eastAsia" w:ascii="宋体" w:hAnsi="宋体"/>
          <w:szCs w:val="21"/>
        </w:rPr>
        <w:t>操作系统设计的主要目标包括</w:t>
      </w:r>
      <w:r>
        <w:rPr>
          <w:rFonts w:hint="eastAsia" w:ascii="宋体" w:hAnsi="宋体"/>
          <w:b/>
          <w:bCs/>
          <w:szCs w:val="21"/>
          <w:u w:val="single"/>
        </w:rPr>
        <w:t>方便性</w:t>
      </w:r>
      <w:r>
        <w:rPr>
          <w:rFonts w:hint="eastAsia" w:ascii="宋体" w:hAnsi="宋体"/>
          <w:szCs w:val="21"/>
        </w:rPr>
        <w:t>和</w:t>
      </w:r>
      <w:r>
        <w:rPr>
          <w:rFonts w:hint="eastAsia" w:ascii="宋体" w:hAnsi="宋体"/>
          <w:b/>
          <w:bCs/>
          <w:szCs w:val="21"/>
          <w:u w:val="single"/>
        </w:rPr>
        <w:t>有效性</w:t>
      </w:r>
      <w:r>
        <w:rPr>
          <w:rFonts w:hint="eastAsia" w:ascii="宋体" w:hAnsi="宋体"/>
          <w:szCs w:val="21"/>
        </w:rPr>
        <w:t>。</w:t>
      </w:r>
      <w:r>
        <w:rPr>
          <w:rFonts w:ascii="宋体" w:hAnsi="宋体"/>
          <w:szCs w:val="21"/>
        </w:rPr>
        <w:t>操作系统的特征是</w:t>
      </w:r>
      <w:r>
        <w:rPr>
          <w:rFonts w:hint="eastAsia" w:ascii="宋体" w:hAnsi="宋体"/>
          <w:b/>
          <w:bCs/>
          <w:szCs w:val="21"/>
          <w:u w:val="single"/>
        </w:rPr>
        <w:t>并发性</w:t>
      </w:r>
      <w:r>
        <w:rPr>
          <w:rFonts w:ascii="宋体" w:hAnsi="宋体"/>
          <w:szCs w:val="21"/>
        </w:rPr>
        <w:t>、</w:t>
      </w:r>
      <w:r>
        <w:rPr>
          <w:rFonts w:ascii="宋体" w:hAnsi="宋体"/>
          <w:b/>
          <w:bCs/>
          <w:szCs w:val="21"/>
          <w:u w:val="single"/>
        </w:rPr>
        <w:t>共享性</w:t>
      </w:r>
      <w:r>
        <w:rPr>
          <w:rFonts w:ascii="宋体" w:hAnsi="宋体"/>
          <w:szCs w:val="21"/>
        </w:rPr>
        <w:t>、</w:t>
      </w:r>
      <w:r>
        <w:rPr>
          <w:rFonts w:ascii="宋体" w:hAnsi="宋体"/>
          <w:b/>
          <w:bCs/>
          <w:szCs w:val="21"/>
          <w:u w:val="single"/>
        </w:rPr>
        <w:t>虚拟性</w:t>
      </w:r>
      <w:r>
        <w:rPr>
          <w:rFonts w:ascii="宋体" w:hAnsi="宋体"/>
          <w:szCs w:val="21"/>
        </w:rPr>
        <w:t>和</w:t>
      </w:r>
      <w:r>
        <w:rPr>
          <w:rFonts w:ascii="宋体" w:hAnsi="宋体"/>
          <w:b/>
          <w:bCs/>
          <w:szCs w:val="21"/>
          <w:u w:val="single"/>
        </w:rPr>
        <w:t>异步性</w:t>
      </w:r>
      <w:r>
        <w:rPr>
          <w:rFonts w:hint="eastAsia" w:ascii="宋体" w:hAnsi="宋体"/>
          <w:szCs w:val="21"/>
        </w:rPr>
        <w:t>，</w:t>
      </w:r>
      <w:r>
        <w:fldChar w:fldCharType="begin"/>
      </w:r>
      <w:r>
        <w:instrText xml:space="preserve"> HYPERLINK "http://www.educity.cn/incsearch/search.asp?key=%B2%D9%D7%F7%CF%B5%CD%B3" \t "_blank" </w:instrText>
      </w:r>
      <w:r>
        <w:fldChar w:fldCharType="separate"/>
      </w:r>
      <w:r>
        <w:rPr>
          <w:rFonts w:ascii="宋体" w:hAnsi="宋体"/>
          <w:color w:val="000000"/>
          <w:szCs w:val="21"/>
        </w:rPr>
        <w:t>操作系统</w:t>
      </w:r>
      <w:r>
        <w:fldChar w:fldCharType="end"/>
      </w:r>
      <w:r>
        <w:rPr>
          <w:rFonts w:hint="eastAsia" w:ascii="宋体" w:hAnsi="宋体"/>
          <w:color w:val="000000"/>
          <w:szCs w:val="21"/>
        </w:rPr>
        <w:t>最基本的特征</w:t>
      </w:r>
      <w:r>
        <w:rPr>
          <w:rFonts w:ascii="宋体" w:hAnsi="宋体"/>
          <w:color w:val="000000"/>
          <w:szCs w:val="21"/>
        </w:rPr>
        <w:t>是</w:t>
      </w:r>
      <w:r>
        <w:rPr>
          <w:rFonts w:hint="eastAsia" w:ascii="宋体" w:hAnsi="宋体"/>
          <w:b/>
          <w:bCs/>
          <w:szCs w:val="21"/>
          <w:u w:val="single"/>
        </w:rPr>
        <w:t>并发</w:t>
      </w:r>
      <w:r>
        <w:rPr>
          <w:rFonts w:ascii="宋体" w:hAnsi="宋体"/>
          <w:b/>
          <w:bCs/>
          <w:szCs w:val="21"/>
          <w:u w:val="single"/>
        </w:rPr>
        <w:t>性</w:t>
      </w:r>
      <w:r>
        <w:rPr>
          <w:rFonts w:ascii="宋体" w:hAnsi="宋体"/>
          <w:color w:val="000000"/>
          <w:szCs w:val="21"/>
        </w:rPr>
        <w:t>和</w:t>
      </w:r>
      <w:r>
        <w:rPr>
          <w:rFonts w:hint="eastAsia" w:ascii="宋体" w:hAnsi="宋体"/>
          <w:b/>
          <w:bCs/>
          <w:szCs w:val="21"/>
          <w:u w:val="single"/>
        </w:rPr>
        <w:t>共享</w:t>
      </w:r>
      <w:r>
        <w:rPr>
          <w:rFonts w:ascii="宋体" w:hAnsi="宋体"/>
          <w:b/>
          <w:bCs/>
          <w:szCs w:val="21"/>
          <w:u w:val="single"/>
        </w:rPr>
        <w:t>性</w:t>
      </w:r>
      <w:r>
        <w:rPr>
          <w:rFonts w:ascii="宋体" w:hAnsi="宋体"/>
          <w:color w:val="000000"/>
          <w:szCs w:val="21"/>
        </w:rPr>
        <w:t>。</w:t>
      </w:r>
      <w:r>
        <w:rPr>
          <w:rFonts w:ascii="宋体" w:hAnsi="宋体"/>
          <w:szCs w:val="21"/>
        </w:rPr>
        <w:t>操作系统的主要功能是</w:t>
      </w:r>
      <w:r>
        <w:rPr>
          <w:rFonts w:hint="eastAsia" w:ascii="宋体" w:hAnsi="宋体"/>
          <w:b/>
          <w:bCs/>
          <w:szCs w:val="21"/>
          <w:u w:val="single"/>
        </w:rPr>
        <w:t>进程管理</w:t>
      </w:r>
      <w:r>
        <w:rPr>
          <w:rFonts w:hint="eastAsia" w:ascii="宋体" w:hAnsi="宋体"/>
          <w:szCs w:val="21"/>
        </w:rPr>
        <w:t>、</w:t>
      </w:r>
      <w:r>
        <w:rPr>
          <w:rFonts w:hint="eastAsia" w:ascii="宋体" w:hAnsi="宋体"/>
          <w:b/>
          <w:bCs/>
          <w:szCs w:val="21"/>
          <w:u w:val="single"/>
        </w:rPr>
        <w:t>内存管理</w:t>
      </w:r>
      <w:r>
        <w:rPr>
          <w:rFonts w:hint="eastAsia" w:ascii="宋体" w:hAnsi="宋体"/>
          <w:szCs w:val="21"/>
        </w:rPr>
        <w:t>、</w:t>
      </w:r>
      <w:r>
        <w:rPr>
          <w:rFonts w:hint="eastAsia" w:ascii="宋体" w:hAnsi="宋体"/>
          <w:b/>
          <w:bCs/>
          <w:szCs w:val="21"/>
          <w:u w:val="single"/>
        </w:rPr>
        <w:t>文件管理</w:t>
      </w:r>
      <w:r>
        <w:rPr>
          <w:rFonts w:hint="eastAsia" w:ascii="宋体" w:hAnsi="宋体"/>
          <w:szCs w:val="21"/>
        </w:rPr>
        <w:t>、</w:t>
      </w:r>
      <w:r>
        <w:rPr>
          <w:rFonts w:hint="eastAsia" w:ascii="宋体" w:hAnsi="宋体"/>
          <w:b/>
          <w:bCs/>
          <w:szCs w:val="21"/>
          <w:u w:val="single"/>
        </w:rPr>
        <w:t>设备管理</w:t>
      </w:r>
      <w:r>
        <w:rPr>
          <w:rFonts w:hint="eastAsia" w:ascii="宋体" w:hAnsi="宋体"/>
          <w:szCs w:val="21"/>
        </w:rPr>
        <w:t>、</w:t>
      </w:r>
      <w:r>
        <w:rPr>
          <w:rFonts w:hint="eastAsia" w:ascii="宋体" w:hAnsi="宋体"/>
          <w:b/>
          <w:bCs/>
          <w:szCs w:val="21"/>
          <w:u w:val="single"/>
        </w:rPr>
        <w:t>用户接口管理</w:t>
      </w:r>
      <w:r>
        <w:rPr>
          <w:rFonts w:ascii="宋体" w:hAnsi="宋体"/>
          <w:szCs w:val="21"/>
        </w:rPr>
        <w:t>。</w:t>
      </w:r>
      <w:r>
        <w:rPr>
          <w:rFonts w:hint="eastAsia" w:ascii="宋体" w:hAnsi="宋体"/>
          <w:szCs w:val="21"/>
        </w:rPr>
        <w:t>从用户的观点出发，操作系统是用户和计算机之间的接口有</w:t>
      </w:r>
      <w:r>
        <w:rPr>
          <w:rFonts w:hint="eastAsia" w:ascii="宋体" w:hAnsi="宋体"/>
          <w:b/>
          <w:bCs/>
          <w:szCs w:val="21"/>
          <w:u w:val="single"/>
        </w:rPr>
        <w:t>命令接口</w:t>
      </w:r>
      <w:r>
        <w:rPr>
          <w:rFonts w:hint="eastAsia" w:ascii="宋体" w:hAnsi="宋体"/>
          <w:szCs w:val="21"/>
        </w:rPr>
        <w:t>、</w:t>
      </w:r>
      <w:r>
        <w:rPr>
          <w:rFonts w:ascii="宋体" w:hAnsi="宋体"/>
          <w:b/>
          <w:bCs/>
          <w:szCs w:val="21"/>
          <w:u w:val="single"/>
        </w:rPr>
        <w:t>图形接口</w:t>
      </w:r>
      <w:r>
        <w:rPr>
          <w:rFonts w:hint="eastAsia" w:ascii="宋体" w:hAnsi="宋体"/>
          <w:szCs w:val="21"/>
        </w:rPr>
        <w:t>、</w:t>
      </w:r>
      <w:r>
        <w:rPr>
          <w:rFonts w:ascii="宋体" w:hAnsi="宋体"/>
          <w:b/>
          <w:bCs/>
          <w:szCs w:val="21"/>
          <w:u w:val="single"/>
        </w:rPr>
        <w:t>程序接口</w:t>
      </w:r>
      <w:r>
        <w:rPr>
          <w:rFonts w:hint="eastAsia" w:ascii="宋体" w:hAnsi="宋体"/>
          <w:szCs w:val="21"/>
        </w:rPr>
        <w:t>三种。</w:t>
      </w:r>
    </w:p>
    <w:p>
      <w:pPr>
        <w:pStyle w:val="15"/>
        <w:spacing w:line="240" w:lineRule="exact"/>
      </w:pPr>
      <w:r>
        <w:rPr>
          <w:rFonts w:hint="eastAsia"/>
        </w:rPr>
        <w:t>2</w:t>
      </w:r>
      <w:r>
        <w:t>. 操作系统的特征</w:t>
      </w:r>
    </w:p>
    <w:p>
      <w:pPr>
        <w:spacing w:line="240" w:lineRule="exact"/>
        <w:ind w:firstLine="420"/>
      </w:pPr>
      <w:r>
        <w:t>并发性</w:t>
      </w:r>
      <w:r>
        <w:rPr>
          <w:rFonts w:hint="eastAsia"/>
        </w:rPr>
        <w:t>；</w:t>
      </w:r>
      <w:r>
        <w:t>共享性</w:t>
      </w:r>
      <w:r>
        <w:rPr>
          <w:rFonts w:hint="eastAsia"/>
        </w:rPr>
        <w:t>；</w:t>
      </w:r>
      <w:r>
        <w:t>虚拟性</w:t>
      </w:r>
      <w:r>
        <w:rPr>
          <w:rFonts w:hint="eastAsia"/>
        </w:rPr>
        <w:t>；</w:t>
      </w:r>
      <w:r>
        <w:t>异步性</w:t>
      </w:r>
      <w:r>
        <w:rPr>
          <w:rFonts w:hint="eastAsia"/>
        </w:rPr>
        <w:t>；</w:t>
      </w:r>
    </w:p>
    <w:p>
      <w:pPr>
        <w:pStyle w:val="15"/>
        <w:spacing w:line="240" w:lineRule="exact"/>
      </w:pPr>
      <w:r>
        <w:rPr>
          <w:rFonts w:hint="eastAsia"/>
        </w:rPr>
        <w:t>3</w:t>
      </w:r>
      <w:r>
        <w:t>. 操作系统功能</w:t>
      </w:r>
    </w:p>
    <w:p>
      <w:pPr>
        <w:spacing w:line="240" w:lineRule="exact"/>
        <w:ind w:firstLine="420"/>
      </w:pPr>
      <w:r>
        <w:t>处理机管理</w:t>
      </w:r>
      <w:r>
        <w:rPr>
          <w:rFonts w:hint="eastAsia"/>
        </w:rPr>
        <w:t>；</w:t>
      </w:r>
      <w:r>
        <w:t>内存管理</w:t>
      </w:r>
      <w:r>
        <w:rPr>
          <w:rFonts w:hint="eastAsia"/>
        </w:rPr>
        <w:t>；</w:t>
      </w:r>
      <w:r>
        <w:t>文件管理</w:t>
      </w:r>
      <w:r>
        <w:rPr>
          <w:rFonts w:hint="eastAsia"/>
        </w:rPr>
        <w:t>；</w:t>
      </w:r>
      <w:r>
        <w:t>设备管理</w:t>
      </w:r>
      <w:r>
        <w:rPr>
          <w:rFonts w:hint="eastAsia"/>
        </w:rPr>
        <w:t>；</w:t>
      </w:r>
      <w:r>
        <w:t>用户接口管理</w:t>
      </w:r>
      <w:r>
        <w:rPr>
          <w:rFonts w:hint="eastAsia"/>
        </w:rPr>
        <w:t>；</w:t>
      </w:r>
    </w:p>
    <w:p>
      <w:pPr>
        <w:pStyle w:val="2"/>
        <w:spacing w:line="240" w:lineRule="exact"/>
      </w:pPr>
      <w:r>
        <w:t>第二章</w:t>
      </w:r>
    </w:p>
    <w:p>
      <w:pPr>
        <w:pStyle w:val="15"/>
        <w:spacing w:line="240" w:lineRule="exact"/>
      </w:pPr>
      <w:r>
        <w:rPr>
          <w:rFonts w:hint="eastAsia"/>
        </w:rPr>
        <w:t>1</w:t>
      </w:r>
      <w:r>
        <w:t>. 临界资源？临界区？进程进入临界区的调度原则？</w:t>
      </w:r>
    </w:p>
    <w:p>
      <w:pPr>
        <w:spacing w:line="240" w:lineRule="exact"/>
        <w:ind w:firstLine="422"/>
        <w:textAlignment w:val="baseline"/>
        <w:rPr>
          <w:rFonts w:ascii="宋体" w:hAnsi="宋体"/>
          <w:color w:val="000000"/>
          <w:szCs w:val="21"/>
        </w:rPr>
      </w:pPr>
      <w:r>
        <w:rPr>
          <w:rFonts w:hint="eastAsia" w:ascii="宋体" w:hAnsi="宋体"/>
          <w:b/>
          <w:bCs/>
          <w:color w:val="000000"/>
          <w:szCs w:val="21"/>
        </w:rPr>
        <w:t>临界资源：</w:t>
      </w:r>
      <w:r>
        <w:rPr>
          <w:rFonts w:hint="eastAsia" w:ascii="宋体" w:hAnsi="宋体"/>
          <w:color w:val="000000"/>
          <w:szCs w:val="21"/>
        </w:rPr>
        <w:t>单位时间只允许一个进程访问的资源称为临界资源。</w:t>
      </w:r>
    </w:p>
    <w:p>
      <w:pPr>
        <w:spacing w:line="240" w:lineRule="exact"/>
        <w:ind w:firstLine="422"/>
        <w:textAlignment w:val="baseline"/>
        <w:rPr>
          <w:rFonts w:ascii="宋体" w:hAnsi="宋体"/>
          <w:color w:val="000000"/>
          <w:szCs w:val="21"/>
        </w:rPr>
      </w:pPr>
      <w:r>
        <w:rPr>
          <w:rFonts w:hint="eastAsia" w:ascii="宋体" w:hAnsi="宋体"/>
          <w:b/>
          <w:bCs/>
          <w:color w:val="000000"/>
          <w:szCs w:val="21"/>
        </w:rPr>
        <w:t>临界区：</w:t>
      </w:r>
      <w:r>
        <w:rPr>
          <w:rFonts w:hint="eastAsia" w:ascii="宋体" w:hAnsi="宋体"/>
          <w:color w:val="000000"/>
          <w:szCs w:val="21"/>
        </w:rPr>
        <w:t>在每个进程中访问临界资源的那段程序叫临界区。</w:t>
      </w:r>
    </w:p>
    <w:p>
      <w:pPr>
        <w:spacing w:line="240" w:lineRule="exact"/>
        <w:ind w:firstLine="422"/>
        <w:textAlignment w:val="baseline"/>
      </w:pPr>
      <w:r>
        <w:rPr>
          <w:rFonts w:hint="eastAsia" w:ascii="宋体" w:hAnsi="宋体"/>
          <w:b/>
          <w:bCs/>
          <w:color w:val="000000"/>
          <w:szCs w:val="21"/>
        </w:rPr>
        <w:t>调度原则：</w:t>
      </w:r>
      <w:r>
        <w:rPr>
          <w:rFonts w:hint="eastAsia" w:ascii="宋体" w:hAnsi="宋体"/>
          <w:color w:val="000000"/>
          <w:szCs w:val="21"/>
        </w:rPr>
        <w:t>空闲让进、忙则等待、有限等待、让权等待。（</w:t>
      </w:r>
      <w:r>
        <w:rPr>
          <w:rFonts w:hint="eastAsia"/>
        </w:rPr>
        <w:t>（1）</w:t>
      </w:r>
      <w:r>
        <w:t>如果有若干进程要求进入空闲的临界区，一次仅允许一个进程进入</w:t>
      </w:r>
      <w:r>
        <w:rPr>
          <w:rFonts w:hint="eastAsia"/>
        </w:rPr>
        <w:t>；（</w:t>
      </w:r>
      <w:r>
        <w:t>2</w:t>
      </w:r>
      <w:r>
        <w:rPr>
          <w:rFonts w:hint="eastAsia"/>
        </w:rPr>
        <w:t>）</w:t>
      </w:r>
      <w:r>
        <w:t>任何时候，处于临界区内的进程不可多于一个。如已有进程进入自己的临界区，则其他所有试图进入临界区的进程必须等待</w:t>
      </w:r>
      <w:r>
        <w:rPr>
          <w:rFonts w:hint="eastAsia"/>
        </w:rPr>
        <w:t>；（</w:t>
      </w:r>
      <w:r>
        <w:t>3</w:t>
      </w:r>
      <w:r>
        <w:rPr>
          <w:rFonts w:hint="eastAsia"/>
        </w:rPr>
        <w:t>）</w:t>
      </w:r>
      <w:r>
        <w:t>进入临界区的进程要在有限的时间内退出，以便让其他进程能及时进入自己的临界区</w:t>
      </w:r>
      <w:r>
        <w:rPr>
          <w:rFonts w:hint="eastAsia"/>
        </w:rPr>
        <w:t>；（</w:t>
      </w:r>
      <w:r>
        <w:t>4</w:t>
      </w:r>
      <w:r>
        <w:rPr>
          <w:rFonts w:hint="eastAsia"/>
        </w:rPr>
        <w:t>）</w:t>
      </w:r>
      <w:r>
        <w:t>如果进程不能进入自己的临界区，则应让出CPU，避免进程出现“忙等”现象</w:t>
      </w:r>
      <w:r>
        <w:rPr>
          <w:rFonts w:hint="eastAsia"/>
        </w:rPr>
        <w:t>。）</w:t>
      </w:r>
    </w:p>
    <w:p>
      <w:pPr>
        <w:pStyle w:val="15"/>
        <w:spacing w:line="240" w:lineRule="exact"/>
      </w:pPr>
      <w:r>
        <w:rPr>
          <w:rFonts w:hint="eastAsia"/>
        </w:rPr>
        <w:t>2</w:t>
      </w:r>
      <w:r>
        <w:t xml:space="preserve">. </w:t>
      </w:r>
      <w:r>
        <w:rPr>
          <w:rFonts w:hint="eastAsia"/>
        </w:rPr>
        <w:t>当一个进程独占处理器顺序执行时,具有两个特性：</w:t>
      </w:r>
      <w:r>
        <w:rPr>
          <w:rFonts w:hint="eastAsia"/>
          <w:u w:val="single"/>
        </w:rPr>
        <w:t xml:space="preserve">    封闭   </w:t>
      </w:r>
      <w:r>
        <w:rPr>
          <w:rFonts w:hint="eastAsia"/>
        </w:rPr>
        <w:t>性和</w:t>
      </w:r>
      <w:r>
        <w:rPr>
          <w:rFonts w:hint="eastAsia"/>
          <w:u w:val="single"/>
        </w:rPr>
        <w:t xml:space="preserve">   可再现   </w:t>
      </w:r>
      <w:r>
        <w:rPr>
          <w:rFonts w:hint="eastAsia"/>
        </w:rPr>
        <w:t>性。</w:t>
      </w:r>
    </w:p>
    <w:p>
      <w:pPr>
        <w:pStyle w:val="15"/>
        <w:spacing w:line="240" w:lineRule="exact"/>
      </w:pPr>
      <w:r>
        <w:t>3. 进程的特征</w:t>
      </w:r>
    </w:p>
    <w:p>
      <w:pPr>
        <w:spacing w:line="240" w:lineRule="exact"/>
        <w:ind w:firstLine="422"/>
      </w:pPr>
      <w:r>
        <w:rPr>
          <w:b/>
          <w:bCs/>
        </w:rPr>
        <w:t>(1)动态性</w:t>
      </w:r>
      <w:r>
        <w:rPr>
          <w:rFonts w:hint="eastAsia"/>
        </w:rPr>
        <w:t>：</w:t>
      </w:r>
      <w:r>
        <w:t>进程的动态性是进程的最基本特征，它表现为“进程因创建而产生，因调度而执行，因得不到资源而暂停，以及因撤消而消亡”。因此，进程具有一定的生命周期，其状态也会不断发生变化，是一个动态实体。</w:t>
      </w:r>
    </w:p>
    <w:p>
      <w:pPr>
        <w:spacing w:line="240" w:lineRule="exact"/>
        <w:ind w:firstLine="422"/>
      </w:pPr>
      <w:r>
        <w:rPr>
          <w:b/>
          <w:bCs/>
        </w:rPr>
        <w:t>(2)并发性</w:t>
      </w:r>
      <w:r>
        <w:rPr>
          <w:rFonts w:hint="eastAsia"/>
          <w:b/>
          <w:bCs/>
        </w:rPr>
        <w:t>：</w:t>
      </w:r>
      <w:r>
        <w:t xml:space="preserve">进程的并发性是指多个进程在一段时间内同时运行，交替使用处理器的情况。并发性是进程也是操作系统的重要特征。 </w:t>
      </w:r>
    </w:p>
    <w:p>
      <w:pPr>
        <w:spacing w:line="240" w:lineRule="exact"/>
        <w:ind w:firstLine="422"/>
      </w:pPr>
      <w:r>
        <w:rPr>
          <w:b/>
          <w:bCs/>
        </w:rPr>
        <w:t>(3)独立性</w:t>
      </w:r>
      <w:r>
        <w:rPr>
          <w:rFonts w:hint="eastAsia"/>
        </w:rPr>
        <w:t>：</w:t>
      </w:r>
      <w:r>
        <w:t>进程的独立性是指进程实体是一个能独立运行的基本单位，同时也是独立获得资源和独立调度的基本单位。没有创建进程的程序，是不能参加运行的。</w:t>
      </w:r>
    </w:p>
    <w:p>
      <w:pPr>
        <w:spacing w:line="240" w:lineRule="exact"/>
        <w:ind w:firstLine="422"/>
      </w:pPr>
      <w:r>
        <w:rPr>
          <w:b/>
          <w:bCs/>
        </w:rPr>
        <w:t>(4)异步性</w:t>
      </w:r>
      <w:r>
        <w:rPr>
          <w:rFonts w:hint="eastAsia"/>
        </w:rPr>
        <w:t>：</w:t>
      </w:r>
      <w:r>
        <w:t>进程的异步性是指系统中的进程按照各自独立的、不可预知的速度向前推进，即进程按照异步方式运行。</w:t>
      </w:r>
    </w:p>
    <w:p>
      <w:pPr>
        <w:spacing w:line="240" w:lineRule="exact"/>
        <w:ind w:firstLine="422"/>
      </w:pPr>
      <w:r>
        <w:rPr>
          <w:b/>
          <w:bCs/>
        </w:rPr>
        <w:t>(5)结构性</w:t>
      </w:r>
      <w:r>
        <w:rPr>
          <w:rFonts w:hint="eastAsia"/>
          <w:b/>
          <w:bCs/>
        </w:rPr>
        <w:t>：</w:t>
      </w:r>
      <w:r>
        <w:t>进程的结构性是指在结构上进程实体由程序段、数据段和进程控制块组成，这三部分也统称为“进程映像”。</w:t>
      </w:r>
    </w:p>
    <w:p>
      <w:pPr>
        <w:pStyle w:val="15"/>
        <w:spacing w:line="240" w:lineRule="exact"/>
      </w:pPr>
      <w:r>
        <w:rPr>
          <w:rFonts w:hint="eastAsia"/>
        </w:rPr>
        <w:t>4</w:t>
      </w:r>
      <w:r>
        <w:t>. 进程的组成</w:t>
      </w:r>
    </w:p>
    <w:p>
      <w:pPr>
        <w:spacing w:line="240" w:lineRule="exact"/>
        <w:ind w:firstLine="420"/>
      </w:pPr>
      <w:r>
        <w:t>程序、数据、进程控制块PCB</w:t>
      </w:r>
    </w:p>
    <w:p>
      <w:pPr>
        <w:pStyle w:val="15"/>
        <w:spacing w:line="240" w:lineRule="exact"/>
      </w:pPr>
      <w:r>
        <w:rPr>
          <w:rFonts w:hint="eastAsia"/>
        </w:rPr>
        <w:t>5</w:t>
      </w:r>
      <w:r>
        <w:t>. 进程和程序的区别</w:t>
      </w:r>
    </w:p>
    <w:p>
      <w:pPr>
        <w:spacing w:line="240" w:lineRule="exact"/>
        <w:ind w:firstLine="420"/>
      </w:pPr>
      <w:r>
        <w:rPr>
          <w:rFonts w:hint="eastAsia"/>
        </w:rPr>
        <w:t>1）动态性是进程最基本的特性，可表现为由创建而产生，由调度而执行，因得不到资源而暂停执行，以及由撤销而消亡，因而进程由一定的生命期；而程序只是一组有序指令的集合，是静态实体。</w:t>
      </w:r>
    </w:p>
    <w:p>
      <w:pPr>
        <w:spacing w:line="240" w:lineRule="exact"/>
        <w:ind w:firstLine="420"/>
      </w:pPr>
      <w:r>
        <w:rPr>
          <w:rFonts w:hint="eastAsia"/>
        </w:rPr>
        <w:t>2）并发性是进程的重要特征，同时也是 OS 的重要特征。引入进程的目的正是为了使其程序能和其它建立了进程的程序并发执行，而程序本身是不能并发执行的。</w:t>
      </w:r>
    </w:p>
    <w:p>
      <w:pPr>
        <w:spacing w:line="240" w:lineRule="exact"/>
        <w:ind w:firstLine="420"/>
      </w:pPr>
      <w:r>
        <w:rPr>
          <w:rFonts w:hint="eastAsia"/>
        </w:rPr>
        <w:t>3）独立性是指进程实体是一个能独立运行的基本单位，同时也是系统中独立获得资源和独立调度的基本单位。而对于未建立任何进程的程序，都不能作为一个独立的单位来运行。</w:t>
      </w:r>
    </w:p>
    <w:p>
      <w:pPr>
        <w:pStyle w:val="15"/>
        <w:spacing w:line="240" w:lineRule="exact"/>
      </w:pPr>
      <w:r>
        <w:rPr>
          <w:rFonts w:hint="eastAsia"/>
        </w:rPr>
        <w:t>6</w:t>
      </w:r>
      <w:r>
        <w:t xml:space="preserve">. </w:t>
      </w:r>
      <w:r>
        <w:rPr>
          <w:rFonts w:hint="eastAsia"/>
        </w:rPr>
        <w:t>进</w:t>
      </w:r>
      <w:r>
        <w:t>程和线程的区别：</w:t>
      </w:r>
      <w:r>
        <w:rPr>
          <w:rFonts w:hint="eastAsia"/>
        </w:rPr>
        <w:t>（此题题库中没有，但我觉得是下面这道）</w:t>
      </w:r>
    </w:p>
    <w:p>
      <w:pPr>
        <w:spacing w:line="240" w:lineRule="exact"/>
        <w:ind w:firstLine="420"/>
      </w:pPr>
      <w:r>
        <w:t>进程是系统进行资源分配和调度的单位</w:t>
      </w:r>
      <w:r>
        <w:rPr>
          <w:rFonts w:hint="eastAsia"/>
        </w:rPr>
        <w:t>；</w:t>
      </w:r>
      <w:r>
        <w:t>线程是 CPU 调度和分派的单位</w:t>
      </w:r>
      <w:r>
        <w:rPr>
          <w:rFonts w:hint="eastAsia"/>
        </w:rPr>
        <w:t>，</w:t>
      </w:r>
      <w:r>
        <w:t>一个进程可以有多个线程，这些线程共享这个进程的资源。</w:t>
      </w:r>
    </w:p>
    <w:p>
      <w:pPr>
        <w:spacing w:line="240" w:lineRule="exact"/>
        <w:ind w:firstLine="0" w:firstLineChars="0"/>
        <w:rPr>
          <w:rFonts w:hint="eastAsia"/>
        </w:rPr>
      </w:pPr>
      <w:r>
        <w:rPr>
          <w:rFonts w:hint="eastAsia"/>
        </w:rPr>
        <w:t>-</w:t>
      </w:r>
      <w:r>
        <w:t>---------------------------------------------------------------------------------------------------------------------</w:t>
      </w:r>
    </w:p>
    <w:p>
      <w:pPr>
        <w:pStyle w:val="15"/>
        <w:spacing w:line="240" w:lineRule="exact"/>
        <w:rPr>
          <w:rFonts w:hint="eastAsia"/>
        </w:rPr>
      </w:pPr>
      <w:r>
        <w:rPr>
          <w:rFonts w:hint="eastAsia"/>
        </w:rPr>
        <w:t>6</w:t>
      </w:r>
      <w:r>
        <w:t>.</w:t>
      </w:r>
      <w:r>
        <w:rPr>
          <w:rFonts w:hint="eastAsia"/>
        </w:rPr>
        <w:t>试说明系统中引入线程前后的区别？</w:t>
      </w:r>
    </w:p>
    <w:p>
      <w:pPr>
        <w:spacing w:line="240" w:lineRule="exact"/>
        <w:ind w:firstLine="420"/>
        <w:rPr>
          <w:rFonts w:hint="eastAsia"/>
        </w:rPr>
      </w:pPr>
      <w:r>
        <w:rPr>
          <w:rFonts w:hint="eastAsia"/>
        </w:rPr>
        <w:t>（1）调度的基本单位。引入线程前独立调度和分派的基本单位是进程，而引入后是线程。</w:t>
      </w:r>
    </w:p>
    <w:p>
      <w:pPr>
        <w:spacing w:line="240" w:lineRule="exact"/>
        <w:ind w:firstLine="420"/>
        <w:rPr>
          <w:rFonts w:hint="eastAsia"/>
        </w:rPr>
      </w:pPr>
      <w:r>
        <w:rPr>
          <w:rFonts w:hint="eastAsia"/>
        </w:rPr>
        <w:t>（2）并发性。引入线程后不仅进程之间可以并发执行，而且在一个进程中的多个线程之间，亦可并发执行。</w:t>
      </w:r>
    </w:p>
    <w:p>
      <w:pPr>
        <w:spacing w:line="240" w:lineRule="exact"/>
        <w:ind w:firstLine="420"/>
        <w:rPr>
          <w:rFonts w:hint="eastAsia"/>
        </w:rPr>
      </w:pPr>
      <w:r>
        <w:rPr>
          <w:rFonts w:hint="eastAsia"/>
        </w:rPr>
        <w:t>（3）拥有资源。引入线程前后进程始终是拥有资源的一个基本单位，而线程并不拥有系统资源，而是仅有一点在运行时必不可少、能保证独立运行的资源。</w:t>
      </w:r>
    </w:p>
    <w:p>
      <w:pPr>
        <w:spacing w:line="240" w:lineRule="exact"/>
        <w:ind w:firstLine="420"/>
        <w:rPr>
          <w:rFonts w:hint="eastAsia"/>
        </w:rPr>
      </w:pPr>
      <w:r>
        <w:rPr>
          <w:rFonts w:hint="eastAsia"/>
        </w:rPr>
        <w:t>（4）独立性。同一进程内的不同线程间的独立性要比不同进程间的独立性低得多。</w:t>
      </w:r>
    </w:p>
    <w:p>
      <w:pPr>
        <w:spacing w:line="240" w:lineRule="exact"/>
        <w:ind w:firstLine="420"/>
        <w:rPr>
          <w:rFonts w:hint="eastAsia"/>
        </w:rPr>
      </w:pPr>
      <w:r>
        <w:rPr>
          <w:rFonts w:hint="eastAsia"/>
        </w:rPr>
        <w:t>（5）系统开销。操作系统在创建、撤消和切换进程时所付出的开销将显著地大于线程。</w:t>
      </w:r>
    </w:p>
    <w:p>
      <w:pPr>
        <w:spacing w:line="240" w:lineRule="exact"/>
        <w:ind w:firstLine="420"/>
        <w:rPr>
          <w:rFonts w:hint="eastAsia"/>
        </w:rPr>
      </w:pPr>
      <w:r>
        <w:rPr>
          <w:rFonts w:hint="eastAsia"/>
        </w:rPr>
        <w:t>（6）支持多处理系统。多处理机系统中，单进程只能同时运行于一个处理机上，而多线程进程的多个线程可分配到多个处理机上，并行执行。</w:t>
      </w:r>
    </w:p>
    <w:p>
      <w:pPr>
        <w:pStyle w:val="15"/>
        <w:spacing w:line="240" w:lineRule="exact"/>
      </w:pPr>
      <w:r>
        <w:rPr>
          <w:rFonts w:hint="eastAsia"/>
        </w:rPr>
        <w:t>7</w:t>
      </w:r>
      <w:r>
        <w:t>. 目态和管态又称为</w:t>
      </w:r>
    </w:p>
    <w:p>
      <w:pPr>
        <w:spacing w:line="240" w:lineRule="exact"/>
        <w:ind w:firstLine="420"/>
      </w:pPr>
      <w:r>
        <w:t>目态又称为用户态，是用户程序执行时机器所处的状态。</w:t>
      </w:r>
    </w:p>
    <w:p>
      <w:pPr>
        <w:spacing w:line="240" w:lineRule="exact"/>
        <w:ind w:firstLine="420"/>
      </w:pPr>
      <w:r>
        <w:t>管态又称为系统态，是操作系统的管理程序执行时机器所处的状态。</w:t>
      </w:r>
    </w:p>
    <w:p>
      <w:pPr>
        <w:pStyle w:val="15"/>
        <w:spacing w:before="0" w:line="240" w:lineRule="exact"/>
      </w:pPr>
      <w:r>
        <w:rPr>
          <w:rFonts w:hint="eastAsia"/>
        </w:rPr>
        <w:t>8</w:t>
      </w:r>
      <w:r>
        <w:t>. 信箱通信</w:t>
      </w:r>
      <w:r>
        <w:rPr>
          <w:rFonts w:hint="eastAsia"/>
        </w:rPr>
        <w:t>（我觉得只记间接通信就行，具体看你们自己）</w:t>
      </w:r>
    </w:p>
    <w:p>
      <w:pPr>
        <w:spacing w:line="240" w:lineRule="exact"/>
        <w:ind w:firstLine="420"/>
      </w:pPr>
      <w:r>
        <w:t>(</w:t>
      </w:r>
      <w:r>
        <w:rPr>
          <w:b/>
          <w:bCs/>
        </w:rPr>
        <w:t>间接通信</w:t>
      </w:r>
      <w:r>
        <w:t>)由接受信件者设置信箱；允许多个进程向同一信箱中发信件；每次从指定的信箱中只取一封信件；至少要有send和receive两个原语</w:t>
      </w:r>
    </w:p>
    <w:p>
      <w:pPr>
        <w:pStyle w:val="2"/>
        <w:spacing w:line="240" w:lineRule="exact"/>
      </w:pPr>
      <w:r>
        <w:t>第三章</w:t>
      </w:r>
    </w:p>
    <w:p>
      <w:pPr>
        <w:pStyle w:val="15"/>
        <w:spacing w:line="240" w:lineRule="exact"/>
      </w:pPr>
      <w:r>
        <w:rPr>
          <w:rFonts w:hint="eastAsia"/>
        </w:rPr>
        <w:t>1</w:t>
      </w:r>
      <w:r>
        <w:t>. 处理机调度算法</w:t>
      </w:r>
      <w:r>
        <w:rPr>
          <w:rFonts w:hint="eastAsia"/>
        </w:rPr>
        <w:t>（没找到，上面是一个小仙女整理的，错了别怪我哈）</w:t>
      </w:r>
    </w:p>
    <w:p>
      <w:pPr>
        <w:spacing w:line="240" w:lineRule="exact"/>
        <w:ind w:firstLine="420"/>
      </w:pPr>
      <w:r>
        <w:t>处理机调度，就是从就绪队列中按照一定的算法选择一个进程并将处理机分配给它运行，以实现进程的并发执行。(目标：资源利用率；公平性；平衡性；策略强制执行)</w:t>
      </w:r>
    </w:p>
    <w:p>
      <w:pPr>
        <w:spacing w:line="240" w:lineRule="exact"/>
        <w:ind w:firstLine="422"/>
        <w:rPr>
          <w:b/>
          <w:bCs/>
        </w:rPr>
      </w:pPr>
      <w:r>
        <w:rPr>
          <w:b/>
          <w:bCs/>
        </w:rPr>
        <w:t>处理机调度算法</w:t>
      </w:r>
      <w:r>
        <w:rPr>
          <w:rFonts w:hint="eastAsia"/>
          <w:b/>
          <w:bCs/>
        </w:rPr>
        <w:t>：</w:t>
      </w:r>
    </w:p>
    <w:p>
      <w:pPr>
        <w:spacing w:line="240" w:lineRule="exact"/>
        <w:ind w:firstLine="420"/>
      </w:pPr>
      <w:r>
        <w:rPr>
          <w:rFonts w:hint="eastAsia"/>
        </w:rPr>
        <w:t>（1）先来先服务调度算法；（2）最短作业优先算法；（3）最短剩余时间优先算法；（4）最高响应比优先算法；（5）优先级调度算法；（6）轮转调度算法；（7）多级反馈队列调度算法；</w:t>
      </w:r>
    </w:p>
    <w:p>
      <w:pPr>
        <w:pStyle w:val="15"/>
        <w:spacing w:line="240" w:lineRule="exact"/>
      </w:pPr>
      <w:r>
        <w:rPr>
          <w:rFonts w:hint="eastAsia"/>
        </w:rPr>
        <w:t>2</w:t>
      </w:r>
      <w:r>
        <w:t>. 预防死锁</w:t>
      </w:r>
      <w:r>
        <w:rPr>
          <w:rFonts w:hint="eastAsia"/>
        </w:rPr>
        <w:t>办法有哪些？其中最简单的办法是哪一个？</w:t>
      </w:r>
    </w:p>
    <w:p>
      <w:pPr>
        <w:spacing w:line="240" w:lineRule="exact"/>
        <w:ind w:firstLine="420"/>
      </w:pPr>
      <w:r>
        <w:rPr>
          <w:rFonts w:hint="eastAsia"/>
        </w:rPr>
        <w:t>1）破坏"请求和保持"条件：一次分配所有资源，或新申请资源前释放已持有资源。2）破坏"不可抢占"条件：进程的新资源请求不能立即满足时，释放已经持有的所有资源。3）破坏"循环等待"条件：所有资源线性编号，进程对资源的请求必须严格按序号递增的次序提出。</w:t>
      </w:r>
    </w:p>
    <w:p>
      <w:pPr>
        <w:spacing w:line="240" w:lineRule="exact"/>
        <w:ind w:firstLine="420"/>
      </w:pPr>
      <w:r>
        <w:rPr>
          <w:rFonts w:hint="eastAsia"/>
        </w:rPr>
        <w:t>最简单的是：破坏"循环等待"条件</w:t>
      </w:r>
    </w:p>
    <w:p>
      <w:pPr>
        <w:pStyle w:val="15"/>
        <w:spacing w:before="0" w:line="240" w:lineRule="exact"/>
      </w:pPr>
      <w:r>
        <w:rPr>
          <w:rFonts w:hint="eastAsia"/>
        </w:rPr>
        <w:t>3</w:t>
      </w:r>
      <w:r>
        <w:t xml:space="preserve">. </w:t>
      </w:r>
      <w:r>
        <w:rPr>
          <w:rFonts w:hint="eastAsia"/>
        </w:rPr>
        <w:t>解决死锁有哪几种方法？其中哪种方法最易于实现？</w:t>
      </w:r>
    </w:p>
    <w:p>
      <w:pPr>
        <w:spacing w:line="240" w:lineRule="exact"/>
        <w:ind w:firstLine="420"/>
      </w:pPr>
      <w:r>
        <w:rPr>
          <w:rFonts w:hint="eastAsia"/>
        </w:rPr>
        <w:t>方法：预防死锁、避免死锁、检测死锁、解除死锁</w:t>
      </w:r>
    </w:p>
    <w:p>
      <w:pPr>
        <w:spacing w:line="240" w:lineRule="exact"/>
        <w:ind w:firstLine="420"/>
        <w:rPr>
          <w:b/>
        </w:rPr>
      </w:pPr>
      <w:r>
        <w:rPr>
          <w:rFonts w:hint="eastAsia"/>
        </w:rPr>
        <w:t>最易于实现：预防死锁。</w:t>
      </w:r>
    </w:p>
    <w:p>
      <w:pPr>
        <w:pStyle w:val="15"/>
        <w:spacing w:line="240" w:lineRule="exact"/>
      </w:pPr>
      <w:r>
        <w:rPr>
          <w:rFonts w:hint="eastAsia"/>
        </w:rPr>
        <w:t>4</w:t>
      </w:r>
      <w:r>
        <w:t>. 产生死锁四个必要条件是</w:t>
      </w:r>
    </w:p>
    <w:p>
      <w:pPr>
        <w:spacing w:line="240" w:lineRule="exact"/>
        <w:ind w:firstLine="420"/>
      </w:pPr>
      <w:r>
        <w:t>互斥条件、不可抢占条件（</w:t>
      </w:r>
      <w:r>
        <w:rPr>
          <w:rFonts w:hint="eastAsia"/>
        </w:rPr>
        <w:t>不可</w:t>
      </w:r>
      <w:r>
        <w:t>剥夺条件）、占有且等待条件（请求保持条件）和环路条件（循环等待条件）。</w:t>
      </w:r>
    </w:p>
    <w:p>
      <w:pPr>
        <w:spacing w:line="240" w:lineRule="exact"/>
        <w:ind w:firstLine="422"/>
      </w:pPr>
      <w:r>
        <w:rPr>
          <w:b/>
          <w:bCs/>
        </w:rPr>
        <w:t xml:space="preserve">   </w:t>
      </w:r>
      <w:r>
        <w:rPr>
          <w:rFonts w:hint="eastAsia"/>
          <w:b/>
          <w:bCs/>
        </w:rPr>
        <w:t>（</w:t>
      </w:r>
      <w:r>
        <w:rPr>
          <w:b/>
          <w:bCs/>
        </w:rPr>
        <w:t>1</w:t>
      </w:r>
      <w:r>
        <w:rPr>
          <w:rFonts w:hint="eastAsia"/>
          <w:b/>
          <w:bCs/>
        </w:rPr>
        <w:t>）</w:t>
      </w:r>
      <w:r>
        <w:rPr>
          <w:b/>
          <w:bCs/>
        </w:rPr>
        <w:t>互斥条件：</w:t>
      </w:r>
      <w:r>
        <w:rPr>
          <w:rFonts w:hint="eastAsia"/>
        </w:rPr>
        <w:t>某段时间内某资源只能由一个进程使用</w:t>
      </w:r>
      <w:r>
        <w:t>。</w:t>
      </w:r>
    </w:p>
    <w:p>
      <w:pPr>
        <w:spacing w:line="240" w:lineRule="exact"/>
        <w:ind w:firstLine="420"/>
      </w:pPr>
      <w:r>
        <w:t xml:space="preserve">   </w:t>
      </w:r>
      <w:r>
        <w:rPr>
          <w:rFonts w:hint="eastAsia"/>
          <w:b/>
          <w:bCs/>
        </w:rPr>
        <w:t>（2）</w:t>
      </w:r>
      <w:r>
        <w:rPr>
          <w:b/>
          <w:bCs/>
        </w:rPr>
        <w:t>不可抢占条件：</w:t>
      </w:r>
      <w:r>
        <w:rPr>
          <w:rFonts w:hint="eastAsia"/>
        </w:rPr>
        <w:t>资源在未使用完前，不能被剥夺，由使用进程释放</w:t>
      </w:r>
      <w:r>
        <w:t>。</w:t>
      </w:r>
    </w:p>
    <w:p>
      <w:pPr>
        <w:spacing w:line="240" w:lineRule="exact"/>
        <w:ind w:firstLine="422"/>
      </w:pPr>
      <w:r>
        <w:rPr>
          <w:b/>
          <w:bCs/>
        </w:rPr>
        <w:t xml:space="preserve">   </w:t>
      </w:r>
      <w:r>
        <w:rPr>
          <w:rFonts w:hint="eastAsia"/>
          <w:b/>
          <w:bCs/>
        </w:rPr>
        <w:t>（3）请求和保持条件</w:t>
      </w:r>
      <w:r>
        <w:rPr>
          <w:b/>
          <w:bCs/>
        </w:rPr>
        <w:t>：</w:t>
      </w:r>
      <w:r>
        <w:rPr>
          <w:rFonts w:hint="eastAsia"/>
        </w:rPr>
        <w:t>进程因请求资源而阻塞时，对已分配给它的资源保持不放</w:t>
      </w:r>
      <w:r>
        <w:t>。</w:t>
      </w:r>
    </w:p>
    <w:p>
      <w:pPr>
        <w:spacing w:line="240" w:lineRule="exact"/>
        <w:ind w:firstLine="420"/>
      </w:pPr>
      <w:r>
        <w:t xml:space="preserve">   </w:t>
      </w:r>
      <w:r>
        <w:rPr>
          <w:rFonts w:hint="eastAsia"/>
          <w:b/>
          <w:bCs/>
        </w:rPr>
        <w:t>（4）</w:t>
      </w:r>
      <w:r>
        <w:rPr>
          <w:b/>
          <w:bCs/>
        </w:rPr>
        <w:t>循环等待条件：</w:t>
      </w:r>
      <w:r>
        <w:rPr>
          <w:rFonts w:hint="eastAsia"/>
        </w:rPr>
        <w:t>发生死锁时，必然存在一个进程-资源的循环链</w:t>
      </w:r>
      <w:r>
        <w:t>。</w:t>
      </w:r>
    </w:p>
    <w:p>
      <w:pPr>
        <w:pStyle w:val="2"/>
        <w:spacing w:line="240" w:lineRule="exact"/>
      </w:pPr>
      <w:r>
        <w:t>第四</w:t>
      </w:r>
      <w:r>
        <w:rPr>
          <w:rFonts w:hint="eastAsia"/>
        </w:rPr>
        <w:t>、</w:t>
      </w:r>
      <w:r>
        <w:t>五章</w:t>
      </w:r>
    </w:p>
    <w:p>
      <w:pPr>
        <w:pStyle w:val="15"/>
        <w:spacing w:line="240" w:lineRule="exact"/>
      </w:pPr>
      <w:r>
        <w:rPr>
          <w:rFonts w:hint="eastAsia"/>
        </w:rPr>
        <w:t>1</w:t>
      </w:r>
      <w:r>
        <w:t>. 页表寄存器的内容</w:t>
      </w:r>
      <w:r>
        <w:rPr>
          <w:rFonts w:hint="eastAsia"/>
        </w:rPr>
        <w:t>（优缺点或许可以不用背）</w:t>
      </w:r>
    </w:p>
    <w:p>
      <w:pPr>
        <w:spacing w:line="240" w:lineRule="exact"/>
        <w:ind w:firstLine="420"/>
        <w:rPr>
          <w:color w:val="000000"/>
        </w:rPr>
      </w:pPr>
      <w:r>
        <w:rPr>
          <w:rFonts w:hint="eastAsia"/>
          <w:color w:val="000000"/>
        </w:rPr>
        <w:t>为了实现地址变换，在分页系统中设置了页表寄存器，其中存放了</w:t>
      </w:r>
      <w:r>
        <w:rPr>
          <w:rFonts w:hint="eastAsia"/>
          <w:color w:val="000000"/>
          <w:u w:val="single"/>
        </w:rPr>
        <w:t xml:space="preserve">  </w:t>
      </w:r>
      <w:r>
        <w:rPr>
          <w:rFonts w:hint="eastAsia"/>
          <w:szCs w:val="21"/>
          <w:u w:val="single"/>
        </w:rPr>
        <w:t>页表长度</w:t>
      </w:r>
      <w:r>
        <w:rPr>
          <w:rFonts w:hint="eastAsia"/>
          <w:color w:val="000000"/>
          <w:u w:val="single"/>
        </w:rPr>
        <w:t xml:space="preserve">  </w:t>
      </w:r>
      <w:r>
        <w:rPr>
          <w:color w:val="000000"/>
        </w:rPr>
        <w:t>和</w:t>
      </w:r>
      <w:r>
        <w:rPr>
          <w:rFonts w:hint="eastAsia"/>
          <w:color w:val="000000"/>
          <w:u w:val="single"/>
        </w:rPr>
        <w:t xml:space="preserve">  </w:t>
      </w:r>
      <w:r>
        <w:rPr>
          <w:rFonts w:hint="eastAsia"/>
          <w:szCs w:val="21"/>
          <w:u w:val="single"/>
        </w:rPr>
        <w:t>页表在内存中的起始地址</w:t>
      </w:r>
      <w:r>
        <w:rPr>
          <w:rFonts w:hint="eastAsia"/>
          <w:color w:val="000000"/>
          <w:u w:val="single"/>
        </w:rPr>
        <w:t xml:space="preserve">  </w:t>
      </w:r>
      <w:r>
        <w:rPr>
          <w:color w:val="000000"/>
        </w:rPr>
        <w:t>。</w:t>
      </w:r>
    </w:p>
    <w:p>
      <w:pPr>
        <w:spacing w:line="240" w:lineRule="exact"/>
        <w:ind w:firstLine="420"/>
      </w:pPr>
      <w:r>
        <w:rPr>
          <w:rFonts w:hint="eastAsia"/>
        </w:rPr>
        <w:t>优点：有效地解决了碎片问题；缺点：程序的最后一页会有浪费空间的现象并且不能应用在分段编写的、非连续存放的大型程序中。</w:t>
      </w:r>
    </w:p>
    <w:p>
      <w:pPr>
        <w:pStyle w:val="15"/>
        <w:spacing w:line="240" w:lineRule="exact"/>
      </w:pPr>
      <w:r>
        <w:rPr>
          <w:rFonts w:hint="eastAsia"/>
        </w:rPr>
        <w:t>2</w:t>
      </w:r>
      <w:r>
        <w:t>. 分页和分段有何区别</w:t>
      </w:r>
    </w:p>
    <w:p>
      <w:pPr>
        <w:spacing w:line="240" w:lineRule="exact"/>
        <w:ind w:firstLine="422"/>
      </w:pPr>
      <w:r>
        <w:rPr>
          <w:rFonts w:hint="eastAsia"/>
          <w:b/>
          <w:bCs/>
        </w:rPr>
        <w:t>共同点：</w:t>
      </w:r>
      <w:r>
        <w:rPr>
          <w:rFonts w:hint="eastAsia"/>
        </w:rPr>
        <w:t>分页和分段都采用离散分配的方式，且都要通过地址映射机构来实现地址变换；</w:t>
      </w:r>
    </w:p>
    <w:p>
      <w:pPr>
        <w:spacing w:line="240" w:lineRule="exact"/>
        <w:ind w:firstLine="422"/>
      </w:pPr>
      <w:r>
        <w:rPr>
          <w:rFonts w:hint="eastAsia"/>
          <w:b/>
          <w:bCs/>
        </w:rPr>
        <w:t>不同点：</w:t>
      </w:r>
      <w:r>
        <w:rPr>
          <w:rFonts w:hint="eastAsia"/>
        </w:rPr>
        <w:t>（1）从功能上看，页是信息的物理单位，分页是为实现离散分配方式，以消减内存的外零头，提高内存的利用率，即满足系统管理的需要，而不是用户的需要；而段是信息的逻辑单位，它含有一组其意义相对完整的信息，目的是为了能更好地满足用户的需要；（2）页的大小固定且由系统确定，而段的长度却不固定，决定于用户所编写的程序；（3）分页的作业地址空间是一维的，而分段的作业地址空间是二维的。</w:t>
      </w:r>
    </w:p>
    <w:p>
      <w:pPr>
        <w:spacing w:line="240" w:lineRule="exact"/>
        <w:ind w:firstLine="420"/>
        <w:rPr>
          <w:rFonts w:hint="eastAsia"/>
        </w:rPr>
      </w:pPr>
    </w:p>
    <w:p>
      <w:pPr>
        <w:pStyle w:val="15"/>
        <w:spacing w:before="0" w:line="240" w:lineRule="exact"/>
      </w:pPr>
      <w:r>
        <w:t xml:space="preserve">3. </w:t>
      </w:r>
      <w:r>
        <w:rPr>
          <w:rFonts w:hint="eastAsia"/>
        </w:rPr>
        <w:t>虚拟存储器有哪些特征？其中最基本的特征是什么？</w:t>
      </w:r>
    </w:p>
    <w:p>
      <w:pPr>
        <w:spacing w:line="240" w:lineRule="exact"/>
        <w:ind w:firstLine="422"/>
      </w:pPr>
      <w:r>
        <w:rPr>
          <w:rFonts w:hint="eastAsia"/>
          <w:b/>
          <w:bCs/>
        </w:rPr>
        <w:t>多次性：</w:t>
      </w:r>
      <w:r>
        <w:rPr>
          <w:rFonts w:hint="eastAsia"/>
        </w:rPr>
        <w:t>一个作业被分成多次调入内存运行，亦即在作业运行时没有必要将其全部装入，只需将当前要运行的那部分程序和数据装入内存即可。</w:t>
      </w:r>
    </w:p>
    <w:p>
      <w:pPr>
        <w:spacing w:line="240" w:lineRule="exact"/>
        <w:ind w:firstLine="422"/>
      </w:pPr>
      <w:r>
        <w:rPr>
          <w:rFonts w:hint="eastAsia"/>
          <w:b/>
          <w:bCs/>
        </w:rPr>
        <w:t>对换性：</w:t>
      </w:r>
      <w:r>
        <w:rPr>
          <w:rFonts w:hint="eastAsia"/>
        </w:rPr>
        <w:t>允许在作业的运行过程中进行换进、换出，也即，在进程运行期间，允许将那些暂不使用的程序和数据，从内存调至外存的对换区（换出），待以后需要时再将它们从外存调至内存（换进）。</w:t>
      </w:r>
    </w:p>
    <w:p>
      <w:pPr>
        <w:spacing w:line="240" w:lineRule="exact"/>
        <w:ind w:firstLine="422"/>
      </w:pPr>
      <w:r>
        <w:rPr>
          <w:rFonts w:hint="eastAsia"/>
          <w:b/>
          <w:bCs/>
        </w:rPr>
        <w:t>虚拟性：</w:t>
      </w:r>
      <w:r>
        <w:rPr>
          <w:rFonts w:hint="eastAsia"/>
        </w:rPr>
        <w:t>能够从逻辑上扩充内存容量，使用户所看到的内存容量远大于实际内存容量。</w:t>
      </w:r>
    </w:p>
    <w:p>
      <w:pPr>
        <w:spacing w:line="240" w:lineRule="exact"/>
        <w:ind w:firstLine="420"/>
      </w:pPr>
      <w:r>
        <w:rPr>
          <w:rFonts w:hint="eastAsia"/>
        </w:rPr>
        <w:t>虚拟性是以多次性和对换性为基础的，多次性和对换性又必须建立在离散分配的基础上。所以</w:t>
      </w:r>
      <w:r>
        <w:rPr>
          <w:rFonts w:hint="eastAsia"/>
          <w:b/>
          <w:bCs/>
        </w:rPr>
        <w:t>最本质特征是离散性</w:t>
      </w:r>
      <w:r>
        <w:rPr>
          <w:rFonts w:hint="eastAsia"/>
        </w:rPr>
        <w:t>。</w:t>
      </w:r>
    </w:p>
    <w:p>
      <w:pPr>
        <w:pStyle w:val="15"/>
        <w:spacing w:line="240" w:lineRule="exact"/>
      </w:pPr>
      <w:r>
        <w:t>4</w:t>
      </w:r>
      <w:r>
        <w:rPr>
          <w:rFonts w:hint="eastAsia"/>
        </w:rPr>
        <w:t>.在动态分区算法中，</w:t>
      </w:r>
      <w:r>
        <w:rPr>
          <w:rFonts w:hint="eastAsia"/>
          <w:u w:val="single"/>
        </w:rPr>
        <w:t xml:space="preserve">  首次适应  </w:t>
      </w:r>
      <w:r>
        <w:rPr>
          <w:rFonts w:hint="eastAsia"/>
        </w:rPr>
        <w:t>算法倾向于优先利用内存中的低地址部分的空闲分区，从而保留了高地址部分的大空闲分区。</w:t>
      </w:r>
    </w:p>
    <w:p>
      <w:pPr>
        <w:pStyle w:val="15"/>
        <w:spacing w:line="240" w:lineRule="exact"/>
      </w:pPr>
      <w:r>
        <w:t>5.</w:t>
      </w:r>
      <w:r>
        <w:rPr>
          <w:rFonts w:hint="eastAsia"/>
        </w:rPr>
        <w:t>动态分区分配算法（这道题题库里面没有但是大纲提到了，或许可以不用背）</w:t>
      </w:r>
    </w:p>
    <w:p>
      <w:pPr>
        <w:spacing w:line="240" w:lineRule="exact"/>
        <w:ind w:firstLine="422"/>
        <w:rPr>
          <w:rFonts w:hint="eastAsia"/>
          <w:b/>
          <w:bCs/>
        </w:rPr>
      </w:pPr>
      <w:r>
        <w:rPr>
          <w:rFonts w:hint="eastAsia"/>
          <w:b/>
          <w:bCs/>
        </w:rPr>
        <w:t>（1）首次适应算法（First Fit）</w:t>
      </w:r>
    </w:p>
    <w:p>
      <w:pPr>
        <w:spacing w:line="240" w:lineRule="exact"/>
        <w:ind w:firstLine="420"/>
      </w:pPr>
      <w:r>
        <w:rPr>
          <w:rFonts w:hint="eastAsia"/>
        </w:rPr>
        <w:t>算法思想：将空闲分区链以地址递增的顺序连接；在进行内存分配时，从链首开始顺序查找，直到找到一块分区的大小可以满足需求时，按照该作业的大小，从该分区中分配出内存，将剩下的空闲分区仍然链在空闲分区链中。</w:t>
      </w:r>
    </w:p>
    <w:p>
      <w:pPr>
        <w:spacing w:line="240" w:lineRule="exact"/>
        <w:ind w:firstLine="420"/>
        <w:rPr>
          <w:rFonts w:hint="eastAsia"/>
        </w:rPr>
      </w:pPr>
      <w:r>
        <w:rPr>
          <w:rFonts w:hint="eastAsia"/>
        </w:rPr>
        <w:t>优点：高址部分的大的空闲分区得到保留，为大作业的内存分配创造了条件；</w:t>
      </w:r>
    </w:p>
    <w:p>
      <w:pPr>
        <w:spacing w:line="240" w:lineRule="exact"/>
        <w:ind w:firstLine="420"/>
      </w:pPr>
      <w:r>
        <w:rPr>
          <w:rFonts w:hint="eastAsia"/>
        </w:rPr>
        <w:t>缺点：1）每次都是优先利用低址部分的空闲分区，造成低址部分产生大量的外碎                      片。2）每次都是从低址部分查找，使得查找空闲分区的开销增大；</w:t>
      </w:r>
    </w:p>
    <w:p>
      <w:pPr>
        <w:spacing w:line="240" w:lineRule="exact"/>
        <w:ind w:firstLine="422"/>
        <w:rPr>
          <w:rFonts w:hint="eastAsia"/>
        </w:rPr>
      </w:pPr>
      <w:r>
        <w:rPr>
          <w:rFonts w:hint="eastAsia"/>
          <w:b/>
          <w:bCs/>
        </w:rPr>
        <w:t>（2）循环首次适应算法（Next Fit）</w:t>
      </w:r>
    </w:p>
    <w:p>
      <w:pPr>
        <w:spacing w:line="240" w:lineRule="exact"/>
        <w:ind w:firstLine="420"/>
      </w:pPr>
      <w:r>
        <w:rPr>
          <w:rFonts w:hint="eastAsia"/>
        </w:rPr>
        <w:t>算法思想：分配内存时不是从链首进行查找可以分配 内存的空闲分区，而是从上一次分配内存的空闲分区的下一个分区开始查找，直到找到可以为该进程分配内存的空闲分区；</w:t>
      </w:r>
    </w:p>
    <w:p>
      <w:pPr>
        <w:spacing w:line="240" w:lineRule="exact"/>
        <w:ind w:firstLine="420"/>
      </w:pPr>
      <w:r>
        <w:rPr>
          <w:rFonts w:hint="eastAsia"/>
        </w:rPr>
        <w:t>优点：1）使得空闲分区分布更加均匀；2）空闲分区的查找开销小；</w:t>
      </w:r>
    </w:p>
    <w:p>
      <w:pPr>
        <w:spacing w:line="240" w:lineRule="exact"/>
        <w:ind w:firstLine="420"/>
      </w:pPr>
      <w:r>
        <w:rPr>
          <w:rFonts w:hint="eastAsia"/>
        </w:rPr>
        <w:t>缺点：高址部分的大空闲分区被分小，使得大作业进入无法分配内存；</w:t>
      </w:r>
    </w:p>
    <w:p>
      <w:pPr>
        <w:spacing w:line="240" w:lineRule="exact"/>
        <w:ind w:firstLine="422"/>
        <w:rPr>
          <w:rFonts w:hint="eastAsia"/>
          <w:b/>
          <w:bCs/>
        </w:rPr>
      </w:pPr>
      <w:r>
        <w:rPr>
          <w:rFonts w:hint="eastAsia"/>
          <w:b/>
          <w:bCs/>
        </w:rPr>
        <w:t>（3）最佳适应算法（Best Fit）</w:t>
      </w:r>
    </w:p>
    <w:p>
      <w:pPr>
        <w:spacing w:line="240" w:lineRule="exact"/>
        <w:ind w:firstLine="420"/>
      </w:pPr>
      <w:r>
        <w:rPr>
          <w:rFonts w:hint="eastAsia"/>
        </w:rPr>
        <w:t>算法思想：将空闲分区链中的空闲分区按照空闲分区由小到大的顺序排序，从而形成空闲分区链。每次从链首进行查找合适的空闲分区为作业分配内存，这样每次找到的空闲分区是和作业大小最接近的，所谓“最佳”。</w:t>
      </w:r>
    </w:p>
    <w:p>
      <w:pPr>
        <w:spacing w:line="240" w:lineRule="exact"/>
        <w:ind w:firstLine="422"/>
        <w:rPr>
          <w:rFonts w:hint="eastAsia"/>
          <w:b/>
          <w:bCs/>
        </w:rPr>
      </w:pPr>
      <w:r>
        <w:rPr>
          <w:rFonts w:hint="eastAsia"/>
          <w:b/>
          <w:bCs/>
        </w:rPr>
        <w:t>（4）最坏适应算法（Worst Fit）</w:t>
      </w:r>
    </w:p>
    <w:p>
      <w:pPr>
        <w:spacing w:line="240" w:lineRule="exact"/>
        <w:ind w:firstLine="420"/>
      </w:pPr>
      <w:r>
        <w:rPr>
          <w:rFonts w:hint="eastAsia"/>
        </w:rPr>
        <w:t>算法思想：与最佳适应算法刚好相反，将空闲分区链的分区按照从大到小的顺序排序形成空闲分区链，每次查找时只要看第一个空闲分区是否满足即可。</w:t>
      </w:r>
    </w:p>
    <w:p>
      <w:pPr>
        <w:spacing w:line="240" w:lineRule="exact"/>
        <w:ind w:firstLine="420"/>
        <w:rPr>
          <w:rFonts w:hint="eastAsia"/>
        </w:rPr>
      </w:pPr>
      <w:r>
        <w:rPr>
          <w:rFonts w:hint="eastAsia"/>
        </w:rPr>
        <w:t>优点：效率高，分区查找方便；</w:t>
      </w:r>
    </w:p>
    <w:p>
      <w:pPr>
        <w:spacing w:line="240" w:lineRule="exact"/>
        <w:ind w:firstLine="420"/>
        <w:rPr>
          <w:rFonts w:hint="eastAsia"/>
        </w:rPr>
      </w:pPr>
      <w:r>
        <w:rPr>
          <w:rFonts w:hint="eastAsia"/>
        </w:rPr>
        <w:t>缺点：当小作业把大空闲分区分小了，那么，大作业就找不到合适的空闲分区。</w:t>
      </w:r>
    </w:p>
    <w:p>
      <w:pPr>
        <w:pStyle w:val="2"/>
        <w:spacing w:line="240" w:lineRule="exact"/>
      </w:pPr>
      <w:r>
        <w:rPr>
          <w:rFonts w:hint="eastAsia"/>
        </w:rPr>
        <w:t>第六章</w:t>
      </w:r>
    </w:p>
    <w:p>
      <w:pPr>
        <w:pStyle w:val="15"/>
        <w:spacing w:line="240" w:lineRule="exact"/>
      </w:pPr>
      <w:r>
        <w:t xml:space="preserve">1. </w:t>
      </w:r>
      <w:r>
        <w:rPr>
          <w:rFonts w:hint="eastAsia"/>
        </w:rPr>
        <w:t>有哪几种I/O控制方式？各适用于何种场合？</w:t>
      </w:r>
    </w:p>
    <w:p>
      <w:pPr>
        <w:spacing w:line="240" w:lineRule="exact"/>
        <w:ind w:firstLine="420"/>
      </w:pPr>
      <w:r>
        <w:t>I/O控制方式：程序I/O方式、中断驱动I/O控制方式、DMA</w:t>
      </w:r>
      <w:r>
        <w:rPr>
          <w:rFonts w:hint="eastAsia"/>
        </w:rPr>
        <w:t xml:space="preserve"> </w:t>
      </w:r>
      <w:r>
        <w:t>I/O控制方式、I/O通道控制</w:t>
      </w:r>
      <w:r>
        <w:rPr>
          <w:rFonts w:hint="eastAsia"/>
        </w:rPr>
        <w:t>方式。</w:t>
      </w:r>
    </w:p>
    <w:p>
      <w:pPr>
        <w:spacing w:line="240" w:lineRule="exact"/>
        <w:ind w:firstLine="420"/>
      </w:pPr>
      <w:r>
        <w:t>程序I/O方式</w:t>
      </w:r>
      <w:r>
        <w:rPr>
          <w:rFonts w:hint="eastAsia"/>
        </w:rPr>
        <w:t>适用于早期的无中断的计算机系统；</w:t>
      </w:r>
      <w:r>
        <w:t>中断驱动I/O控制方式</w:t>
      </w:r>
      <w:r>
        <w:rPr>
          <w:rFonts w:hint="eastAsia"/>
        </w:rPr>
        <w:t>是普遍用于现代的计算机系统中；</w:t>
      </w:r>
      <w:r>
        <w:t>DMA</w:t>
      </w:r>
      <w:r>
        <w:rPr>
          <w:rFonts w:hint="eastAsia"/>
        </w:rPr>
        <w:t xml:space="preserve"> </w:t>
      </w:r>
      <w:r>
        <w:t>I/O控制方式</w:t>
      </w:r>
      <w:r>
        <w:rPr>
          <w:rFonts w:hint="eastAsia"/>
        </w:rPr>
        <w:t>适用于I/O设备为块设备时在和主机进行数据交换的一种I/O控制方式；当I/O设备和主机进行数据交换是一组数据块时通常采用</w:t>
      </w:r>
      <w:r>
        <w:t>I/O通道控制</w:t>
      </w:r>
      <w:r>
        <w:rPr>
          <w:rFonts w:hint="eastAsia"/>
        </w:rPr>
        <w:t>方式，但此时要求系统必须配置相应的通道及通道控制器。</w:t>
      </w:r>
    </w:p>
    <w:p>
      <w:pPr>
        <w:pStyle w:val="15"/>
        <w:spacing w:line="240" w:lineRule="exact"/>
      </w:pPr>
      <w:r>
        <w:rPr>
          <w:rFonts w:hint="eastAsia"/>
        </w:rPr>
        <w:t>2</w:t>
      </w:r>
      <w:r>
        <w:t xml:space="preserve">. </w:t>
      </w:r>
      <w:r>
        <w:rPr>
          <w:rFonts w:hint="eastAsia"/>
        </w:rPr>
        <w:t>设备独立性的优点有哪些？</w:t>
      </w:r>
    </w:p>
    <w:p>
      <w:pPr>
        <w:pStyle w:val="4"/>
        <w:snapToGrid w:val="0"/>
        <w:spacing w:line="240" w:lineRule="exact"/>
        <w:ind w:firstLine="420"/>
        <w:jc w:val="left"/>
        <w:rPr>
          <w:rFonts w:ascii="Times New Roman" w:hAnsi="Times New Roman"/>
          <w:color w:val="000000"/>
        </w:rPr>
      </w:pPr>
      <w:r>
        <w:rPr>
          <w:rFonts w:hint="eastAsia" w:ascii="Times New Roman" w:hAnsi="Times New Roman"/>
          <w:color w:val="000000"/>
        </w:rPr>
        <w:t>“设备独立性”具有如下两个优点：</w:t>
      </w:r>
      <w:r>
        <w:rPr>
          <w:rFonts w:hint="eastAsia" w:ascii="Times New Roman" w:hAnsi="Times New Roman"/>
          <w:b/>
          <w:bCs/>
          <w:color w:val="000000"/>
        </w:rPr>
        <w:t>1）提高设备资源利用率</w:t>
      </w:r>
      <w:r>
        <w:rPr>
          <w:rFonts w:hint="eastAsia" w:ascii="Times New Roman" w:hAnsi="Times New Roman"/>
          <w:color w:val="000000"/>
        </w:rPr>
        <w:t>，假设申请者指定具体设备，而被指定的设备可能正被占用，因而无法得到，而其它同类设备可能空闲，造成资源浪费以及进程不必要的等待；</w:t>
      </w:r>
      <w:r>
        <w:rPr>
          <w:rFonts w:hint="eastAsia" w:ascii="Times New Roman" w:hAnsi="Times New Roman"/>
          <w:b/>
          <w:bCs/>
          <w:color w:val="000000"/>
        </w:rPr>
        <w:t>2）用户程序不必因指定设备状态改变而修改程序</w:t>
      </w:r>
      <w:r>
        <w:rPr>
          <w:rFonts w:hint="eastAsia" w:ascii="Times New Roman" w:hAnsi="Times New Roman"/>
          <w:color w:val="000000"/>
        </w:rPr>
        <w:t>。</w:t>
      </w:r>
    </w:p>
    <w:p>
      <w:pPr>
        <w:pStyle w:val="15"/>
        <w:spacing w:line="240" w:lineRule="exact"/>
        <w:rPr>
          <w:szCs w:val="28"/>
        </w:rPr>
      </w:pPr>
      <w:r>
        <w:t xml:space="preserve">3. </w:t>
      </w:r>
      <w:r>
        <w:rPr>
          <w:rFonts w:hint="eastAsia"/>
        </w:rPr>
        <w:t>访问磁盘时间有三部分组成，即</w:t>
      </w:r>
      <w:r>
        <w:rPr>
          <w:rFonts w:hint="eastAsia"/>
          <w:u w:val="single"/>
        </w:rPr>
        <w:t xml:space="preserve">  </w:t>
      </w:r>
      <w:r>
        <w:rPr>
          <w:rFonts w:hint="eastAsia"/>
          <w:szCs w:val="21"/>
          <w:u w:val="single"/>
        </w:rPr>
        <w:t>寻道时间</w:t>
      </w:r>
      <w:r>
        <w:rPr>
          <w:rFonts w:hint="eastAsia"/>
          <w:u w:val="single"/>
        </w:rPr>
        <w:t xml:space="preserve">   </w:t>
      </w:r>
      <w:r>
        <w:rPr>
          <w:rFonts w:hint="eastAsia"/>
        </w:rPr>
        <w:t>、</w:t>
      </w:r>
      <w:r>
        <w:rPr>
          <w:rFonts w:hint="eastAsia"/>
          <w:u w:val="single"/>
        </w:rPr>
        <w:t xml:space="preserve"> </w:t>
      </w:r>
      <w:r>
        <w:rPr>
          <w:u w:val="single"/>
        </w:rPr>
        <w:t xml:space="preserve"> </w:t>
      </w:r>
      <w:r>
        <w:rPr>
          <w:rFonts w:hint="eastAsia"/>
          <w:u w:val="single"/>
        </w:rPr>
        <w:t xml:space="preserve">旋转延迟时间 </w:t>
      </w:r>
      <w:r>
        <w:rPr>
          <w:u w:val="single"/>
        </w:rPr>
        <w:t xml:space="preserve"> </w:t>
      </w:r>
      <w:r>
        <w:rPr>
          <w:rFonts w:hint="eastAsia"/>
        </w:rPr>
        <w:t>和</w:t>
      </w:r>
      <w:r>
        <w:rPr>
          <w:rFonts w:hint="eastAsia"/>
          <w:u w:val="single"/>
        </w:rPr>
        <w:t xml:space="preserve">  传输时间  </w:t>
      </w:r>
      <w:r>
        <w:rPr>
          <w:rFonts w:hint="eastAsia"/>
        </w:rPr>
        <w:t>。</w:t>
      </w:r>
    </w:p>
    <w:p>
      <w:pPr>
        <w:pStyle w:val="15"/>
        <w:spacing w:line="240" w:lineRule="exact"/>
      </w:pPr>
      <w:r>
        <w:t>4</w:t>
      </w:r>
      <w:r>
        <w:rPr>
          <w:rFonts w:hint="eastAsia"/>
        </w:rPr>
        <w:t>.</w:t>
      </w:r>
      <w:r>
        <w:t xml:space="preserve"> </w:t>
      </w:r>
      <w:r>
        <w:rPr>
          <w:rFonts w:hint="eastAsia"/>
        </w:rPr>
        <w:t>什么是SPOOLING技术？主要应用有哪些？</w:t>
      </w:r>
    </w:p>
    <w:p>
      <w:pPr>
        <w:spacing w:line="240" w:lineRule="exact"/>
        <w:ind w:firstLine="420"/>
      </w:pPr>
      <w:r>
        <w:rPr>
          <w:rFonts w:hint="eastAsia"/>
        </w:rPr>
        <w:t>当系统中引入了多道程序技术后，可以利用其中的一道程序，来模拟脱机输入时的外围控制机功能，把低速I/O设备上的数据传送到高速磁盘上。再用另一道程序模拟脱机输出时外围控制机的功能能，把数据从磁盘传送到低速设备上。这样便可以在主机的直接控制下，实现以前的脱机输入、输出功能。此时的外围操作与CPU对数据的处理是同时进行，我们把这种在联机情况下实现的同时外围操作的技术成为SPOOLing技术，或假脱机技术。</w:t>
      </w:r>
    </w:p>
    <w:p>
      <w:pPr>
        <w:spacing w:line="240" w:lineRule="exact"/>
        <w:ind w:firstLine="420"/>
      </w:pPr>
      <w:r>
        <w:rPr>
          <w:rFonts w:hint="eastAsia"/>
        </w:rPr>
        <w:t>通过SPOOLing技术可将一台物理I/O设备虚拟为多台逻辑I/O设备，同样允许多个用户共享一台物理I/O设备。可以把独占设备改造为共享设备，如将一台独享打印机改造为可供多个用户共享的打印机。</w:t>
      </w:r>
    </w:p>
    <w:p>
      <w:pPr>
        <w:pStyle w:val="15"/>
        <w:spacing w:line="240" w:lineRule="exact"/>
      </w:pPr>
      <w:r>
        <w:rPr>
          <w:rFonts w:hint="eastAsia"/>
        </w:rPr>
        <w:t>5</w:t>
      </w:r>
      <w:r>
        <w:t xml:space="preserve">. </w:t>
      </w:r>
      <w:r>
        <w:rPr>
          <w:rFonts w:hint="eastAsia"/>
        </w:rPr>
        <w:t>通道是独立于</w:t>
      </w:r>
      <w:r>
        <w:rPr>
          <w:rFonts w:hint="eastAsia"/>
          <w:u w:val="single"/>
        </w:rPr>
        <w:t xml:space="preserve">  CPU  </w:t>
      </w:r>
      <w:r>
        <w:rPr>
          <w:rFonts w:hint="eastAsia"/>
        </w:rPr>
        <w:t>的、专门负责</w:t>
      </w:r>
      <w:r>
        <w:rPr>
          <w:rFonts w:hint="eastAsia"/>
          <w:u w:val="single"/>
        </w:rPr>
        <w:t xml:space="preserve">  数据输入输出传输工作  </w:t>
      </w:r>
      <w:r>
        <w:rPr>
          <w:rFonts w:hint="eastAsia"/>
        </w:rPr>
        <w:t>的处理单元。</w:t>
      </w:r>
    </w:p>
    <w:p>
      <w:pPr>
        <w:pStyle w:val="2"/>
        <w:spacing w:line="240" w:lineRule="exact"/>
      </w:pPr>
      <w:r>
        <w:rPr>
          <w:rFonts w:hint="eastAsia"/>
        </w:rPr>
        <w:t>第七、八章</w:t>
      </w:r>
    </w:p>
    <w:p>
      <w:pPr>
        <w:pStyle w:val="15"/>
        <w:spacing w:line="240" w:lineRule="exact"/>
      </w:pPr>
      <w:r>
        <w:t>1</w:t>
      </w:r>
      <w:r>
        <w:rPr>
          <w:rFonts w:hint="eastAsia"/>
        </w:rPr>
        <w:t>.</w:t>
      </w:r>
      <w:r>
        <w:t xml:space="preserve"> </w:t>
      </w:r>
      <w:r>
        <w:rPr>
          <w:rFonts w:hint="eastAsia"/>
        </w:rPr>
        <w:t>目前操作系统采用的目录结构是什么？它具有什么优点？</w:t>
      </w:r>
    </w:p>
    <w:p>
      <w:pPr>
        <w:spacing w:line="240" w:lineRule="exact"/>
        <w:ind w:firstLine="420"/>
        <w:rPr>
          <w:rFonts w:hint="eastAsia"/>
        </w:rPr>
      </w:pPr>
      <w:r>
        <w:rPr>
          <w:rFonts w:hint="eastAsia"/>
        </w:rPr>
        <w:t>为了给用户提供对文件的存取控制及保护功能，而按一定规则对系统中的文件名，(亦可包含文件属性)进行组织所形成的表，称为目录表或文件目录。目前操作系统采用的目录结构是</w:t>
      </w:r>
      <w:r>
        <w:rPr>
          <w:rFonts w:hint="eastAsia"/>
          <w:b/>
          <w:bCs/>
        </w:rPr>
        <w:t>树形目录结构</w:t>
      </w:r>
      <w:r>
        <w:rPr>
          <w:rFonts w:hint="eastAsia"/>
        </w:rPr>
        <w:t>，它的</w:t>
      </w:r>
      <w:r>
        <w:rPr>
          <w:rFonts w:hint="eastAsia"/>
          <w:b/>
          <w:bCs/>
        </w:rPr>
        <w:t>优点</w:t>
      </w:r>
      <w:r>
        <w:rPr>
          <w:rFonts w:hint="eastAsia"/>
        </w:rPr>
        <w:t>有：</w:t>
      </w:r>
      <w:r>
        <w:rPr>
          <w:rFonts w:hint="eastAsia"/>
          <w:b/>
          <w:bCs/>
        </w:rPr>
        <w:t>有效地提高对目录的检索速度；允许文件重名；便于实现文件共享</w:t>
      </w:r>
      <w:r>
        <w:rPr>
          <w:rFonts w:hint="eastAsia"/>
        </w:rPr>
        <w:t>。</w:t>
      </w:r>
    </w:p>
    <w:p>
      <w:pPr>
        <w:pStyle w:val="15"/>
        <w:spacing w:line="240" w:lineRule="exact"/>
      </w:pPr>
      <w:r>
        <w:rPr>
          <w:rFonts w:hint="eastAsia"/>
        </w:rPr>
        <w:t>2</w:t>
      </w:r>
      <w:r>
        <w:t xml:space="preserve">.  </w:t>
      </w:r>
      <w:r>
        <w:rPr>
          <w:rFonts w:hint="eastAsia"/>
        </w:rPr>
        <w:t>什么是索引组织方式的索引文件？为什么要引入多级索引？</w:t>
      </w:r>
    </w:p>
    <w:p>
      <w:pPr>
        <w:spacing w:line="240" w:lineRule="exact"/>
        <w:ind w:firstLine="422"/>
      </w:pPr>
      <w:r>
        <w:rPr>
          <w:rFonts w:hint="eastAsia"/>
          <w:b/>
          <w:bCs/>
        </w:rPr>
        <w:t>概念：</w:t>
      </w:r>
      <w:r>
        <w:rPr>
          <w:rFonts w:hint="eastAsia"/>
        </w:rPr>
        <w:t>索引结构将一个逻辑文件的信息存放于外存的若干个物理块中，并为每个文件建立一个索引表，索引表中的每个表目存放文件信息所在的逻辑块号和与之对应的物理块号，以索引结构存放的文件称为索引文件。</w:t>
      </w:r>
    </w:p>
    <w:p>
      <w:pPr>
        <w:spacing w:line="240" w:lineRule="exact"/>
        <w:ind w:firstLine="422"/>
        <w:rPr>
          <w:color w:val="000000"/>
        </w:rPr>
      </w:pPr>
      <w:r>
        <w:rPr>
          <w:rFonts w:hint="eastAsia"/>
          <w:b/>
          <w:bCs/>
          <w:color w:val="000000"/>
        </w:rPr>
        <w:t>原因：</w:t>
      </w:r>
      <w:r>
        <w:rPr>
          <w:rFonts w:hint="eastAsia"/>
          <w:color w:val="000000"/>
        </w:rPr>
        <w:t>当OS为一个大文件分配磁盘空间时，如果所分配出去的盘块的盘块号已经装满一个索引块时，OS便为该文件分配另一个索引块，用于将以后继续为之分配的盘块号记录于其中。依此类推，再通过链指针将各索引块按序链接起来。显然，当文件太大，其索引块太多时，这种方法是低效的。此时，应为这些索引块再建立一级索引，称为第一级索引，即系统再分配一个索引块，作为第一级索引的索引块，将第一块、第二块、……等索引块的盘块号，填入到此索引表中，这样便形成了两级索引分配方式。如果文件非常大时，还可用三级、四级等多级索引分配方式。</w:t>
      </w:r>
    </w:p>
    <w:p>
      <w:pPr>
        <w:pStyle w:val="15"/>
        <w:spacing w:line="240" w:lineRule="exact"/>
      </w:pPr>
      <w:r>
        <w:rPr>
          <w:rFonts w:hint="eastAsia"/>
        </w:rPr>
        <w:t>3</w:t>
      </w:r>
      <w:r>
        <w:t xml:space="preserve">. </w:t>
      </w:r>
      <w:r>
        <w:rPr>
          <w:rFonts w:hint="eastAsia"/>
        </w:rPr>
        <w:t>文件的物理结构有：</w:t>
      </w:r>
      <w:r>
        <w:rPr>
          <w:rFonts w:hint="eastAsia"/>
          <w:u w:val="single"/>
        </w:rPr>
        <w:t xml:space="preserve"> 顺序结构 </w:t>
      </w:r>
      <w:r>
        <w:rPr>
          <w:rFonts w:hint="eastAsia"/>
        </w:rPr>
        <w:t>，</w:t>
      </w:r>
      <w:r>
        <w:rPr>
          <w:rFonts w:hint="eastAsia"/>
          <w:u w:val="single"/>
        </w:rPr>
        <w:t xml:space="preserve"> 链接结构  </w:t>
      </w:r>
      <w:r>
        <w:rPr>
          <w:rFonts w:hint="eastAsia"/>
        </w:rPr>
        <w:t>和</w:t>
      </w:r>
      <w:r>
        <w:rPr>
          <w:rFonts w:hint="eastAsia"/>
          <w:u w:val="single"/>
        </w:rPr>
        <w:t xml:space="preserve"> 索引结构 </w:t>
      </w:r>
      <w:r>
        <w:rPr>
          <w:rFonts w:hint="eastAsia"/>
        </w:rPr>
        <w:t>。</w:t>
      </w:r>
    </w:p>
    <w:p>
      <w:pPr>
        <w:pStyle w:val="15"/>
        <w:spacing w:line="240" w:lineRule="exact"/>
      </w:pPr>
      <w:r>
        <w:rPr>
          <w:rFonts w:hint="eastAsia"/>
        </w:rPr>
        <w:t>4</w:t>
      </w:r>
      <w:r>
        <w:t xml:space="preserve">. </w:t>
      </w:r>
      <w:r>
        <w:rPr>
          <w:rFonts w:hint="eastAsia"/>
        </w:rPr>
        <w:t>按文件的逻辑存储结构分，文件分为</w:t>
      </w:r>
      <w:r>
        <w:rPr>
          <w:rFonts w:hint="eastAsia"/>
          <w:u w:val="single"/>
        </w:rPr>
        <w:t>有结构文件</w:t>
      </w:r>
      <w:r>
        <w:rPr>
          <w:rFonts w:hint="eastAsia"/>
        </w:rPr>
        <w:t>，又称为</w:t>
      </w:r>
      <w:r>
        <w:rPr>
          <w:rFonts w:hint="eastAsia"/>
          <w:u w:val="single"/>
        </w:rPr>
        <w:t xml:space="preserve">  记录式文件  </w:t>
      </w:r>
      <w:r>
        <w:rPr>
          <w:rFonts w:hint="eastAsia"/>
        </w:rPr>
        <w:t>和</w:t>
      </w:r>
      <w:r>
        <w:rPr>
          <w:rFonts w:hint="eastAsia"/>
          <w:u w:val="single"/>
        </w:rPr>
        <w:t>无结构文件</w:t>
      </w:r>
      <w:r>
        <w:rPr>
          <w:rFonts w:hint="eastAsia"/>
        </w:rPr>
        <w:t>，又称</w:t>
      </w:r>
      <w:r>
        <w:rPr>
          <w:rFonts w:hint="eastAsia"/>
          <w:u w:val="single"/>
        </w:rPr>
        <w:t xml:space="preserve">  流式文件  </w:t>
      </w:r>
      <w:r>
        <w:rPr>
          <w:rFonts w:hint="eastAsia"/>
        </w:rPr>
        <w:t>。</w:t>
      </w:r>
    </w:p>
    <w:p>
      <w:pPr>
        <w:pStyle w:val="15"/>
        <w:spacing w:line="240" w:lineRule="exact"/>
      </w:pPr>
      <w:r>
        <w:t>5. 按文件中存取控制属性分类，可将文件分为</w:t>
      </w:r>
      <w:r>
        <w:rPr>
          <w:rFonts w:hint="eastAsia"/>
          <w:kern w:val="0"/>
          <w:u w:val="single"/>
        </w:rPr>
        <w:t xml:space="preserve">  </w:t>
      </w:r>
      <w:r>
        <w:rPr>
          <w:rFonts w:hint="eastAsia"/>
          <w:szCs w:val="21"/>
          <w:u w:val="single"/>
        </w:rPr>
        <w:t>只执行文件</w:t>
      </w:r>
      <w:r>
        <w:rPr>
          <w:u w:val="single"/>
        </w:rPr>
        <w:t xml:space="preserve">  </w:t>
      </w:r>
      <w:r>
        <w:t>、</w:t>
      </w:r>
      <w:r>
        <w:rPr>
          <w:u w:val="single"/>
        </w:rPr>
        <w:t>只读文件</w:t>
      </w:r>
      <w:r>
        <w:t>、</w:t>
      </w:r>
      <w:r>
        <w:rPr>
          <w:rFonts w:hint="eastAsia"/>
          <w:u w:val="single"/>
        </w:rPr>
        <w:t xml:space="preserve">  </w:t>
      </w:r>
      <w:r>
        <w:rPr>
          <w:u w:val="single"/>
        </w:rPr>
        <w:t>读写文件</w:t>
      </w:r>
      <w:r>
        <w:rPr>
          <w:rFonts w:hint="eastAsia"/>
          <w:u w:val="single"/>
        </w:rPr>
        <w:t xml:space="preserve">  </w:t>
      </w:r>
      <w:r>
        <w:t>。</w:t>
      </w:r>
    </w:p>
    <w:p>
      <w:pPr>
        <w:pStyle w:val="15"/>
        <w:spacing w:line="240" w:lineRule="exact"/>
      </w:pPr>
      <w:r>
        <w:rPr>
          <w:rFonts w:hint="eastAsia"/>
        </w:rPr>
        <w:t>6</w:t>
      </w:r>
      <w:r>
        <w:t>. 常用的文件存储空间管理方法有</w:t>
      </w:r>
      <w:r>
        <w:rPr>
          <w:rFonts w:hint="eastAsia"/>
        </w:rPr>
        <w:t>：</w:t>
      </w:r>
      <w:r>
        <w:rPr>
          <w:rFonts w:hint="eastAsia"/>
          <w:u w:val="single"/>
        </w:rPr>
        <w:t>空闲表法</w:t>
      </w:r>
      <w:r>
        <w:t>、</w:t>
      </w:r>
      <w:r>
        <w:rPr>
          <w:rFonts w:hint="eastAsia"/>
          <w:u w:val="single"/>
        </w:rPr>
        <w:t>空闲链表法</w:t>
      </w:r>
      <w:r>
        <w:rPr>
          <w:rFonts w:hint="eastAsia"/>
        </w:rPr>
        <w:t>、</w:t>
      </w:r>
      <w:r>
        <w:rPr>
          <w:rFonts w:hint="eastAsia"/>
          <w:u w:val="single"/>
        </w:rPr>
        <w:t xml:space="preserve">  </w:t>
      </w:r>
      <w:r>
        <w:rPr>
          <w:rFonts w:hint="eastAsia"/>
          <w:szCs w:val="21"/>
          <w:u w:val="single"/>
        </w:rPr>
        <w:t>位示图法</w:t>
      </w:r>
      <w:r>
        <w:rPr>
          <w:rFonts w:hint="eastAsia"/>
          <w:u w:val="single"/>
        </w:rPr>
        <w:t xml:space="preserve">  </w:t>
      </w:r>
      <w:r>
        <w:t>和</w:t>
      </w:r>
      <w:r>
        <w:rPr>
          <w:rFonts w:hint="eastAsia"/>
          <w:u w:val="single"/>
        </w:rPr>
        <w:t>成组链接法</w:t>
      </w:r>
      <w:r>
        <w:t>。</w:t>
      </w:r>
    </w:p>
    <w:p>
      <w:pPr>
        <w:pStyle w:val="15"/>
        <w:spacing w:line="240" w:lineRule="exact"/>
        <w:rPr>
          <w:rFonts w:hint="eastAsia"/>
        </w:rPr>
      </w:pPr>
      <w:r>
        <w:rPr>
          <w:rFonts w:hint="eastAsia"/>
        </w:rPr>
        <w:t>7</w:t>
      </w:r>
      <w:r>
        <w:t>.</w:t>
      </w:r>
      <w:r>
        <w:rPr>
          <w:rFonts w:hint="eastAsia"/>
        </w:rPr>
        <w:t>文件系统最基本的目标是按名存取，它主要是通过</w:t>
      </w:r>
      <w:r>
        <w:rPr>
          <w:rFonts w:hint="eastAsia"/>
          <w:u w:val="single"/>
        </w:rPr>
        <w:t xml:space="preserve">   目录管理   </w:t>
      </w:r>
      <w:r>
        <w:rPr>
          <w:rFonts w:hint="eastAsia"/>
        </w:rPr>
        <w:t>功能来实现的。</w:t>
      </w:r>
    </w:p>
    <w:p>
      <w:pPr>
        <w:ind w:firstLine="420"/>
      </w:pPr>
    </w:p>
    <w:p>
      <w:pPr>
        <w:adjustRightInd w:val="0"/>
        <w:jc w:val="left"/>
        <w:textAlignment w:val="baseline"/>
        <w:rPr>
          <w:rFonts w:ascii="宋体" w:hAnsi="宋体" w:eastAsia="宋体" w:cs="宋体"/>
          <w:b/>
          <w:bCs/>
          <w:sz w:val="24"/>
          <w:szCs w:val="24"/>
        </w:rPr>
      </w:pPr>
      <w:r>
        <w:rPr>
          <w:rFonts w:hint="eastAsia" w:ascii="宋体" w:hAnsi="宋体" w:eastAsia="宋体" w:cs="宋体"/>
          <w:b/>
          <w:bCs/>
          <w:sz w:val="24"/>
          <w:szCs w:val="24"/>
          <w:lang w:val="en-US" w:eastAsia="zh-CN"/>
        </w:rPr>
        <w:t>1.</w:t>
      </w:r>
      <w:r>
        <w:rPr>
          <w:rFonts w:ascii="宋体" w:hAnsi="宋体" w:eastAsia="宋体" w:cs="宋体"/>
          <w:b/>
          <w:bCs/>
          <w:sz w:val="24"/>
          <w:szCs w:val="24"/>
        </w:rPr>
        <w:t>什么是操作系统?什么是并行性?</w:t>
      </w:r>
    </w:p>
    <w:p>
      <w:pPr>
        <w:adjustRightInd w:val="0"/>
        <w:jc w:val="left"/>
        <w:textAlignment w:val="baseline"/>
        <w:rPr>
          <w:rFonts w:hint="eastAsia" w:ascii="宋体" w:hAnsi="宋体" w:eastAsia="宋体" w:cs="宋体"/>
          <w:sz w:val="24"/>
          <w:szCs w:val="24"/>
        </w:rPr>
      </w:pPr>
      <w:r>
        <w:rPr>
          <w:rFonts w:hint="eastAsia" w:ascii="宋体" w:hAnsi="宋体" w:eastAsia="宋体" w:cs="宋体"/>
          <w:sz w:val="24"/>
          <w:szCs w:val="24"/>
        </w:rPr>
        <w:t>操作系统是一组控制和管理计算机硬件和软件资源、合理地对各类作业进行调度，以及方便用户的程序的集合。</w:t>
      </w:r>
    </w:p>
    <w:p>
      <w:pPr>
        <w:adjustRightInd w:val="0"/>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并行性是指两个或多个事件在同一时刻发生。</w:t>
      </w:r>
    </w:p>
    <w:p>
      <w:pPr>
        <w:adjustRightInd w:val="0"/>
        <w:jc w:val="left"/>
        <w:textAlignment w:val="baseline"/>
        <w:rPr>
          <w:rFonts w:hint="eastAsia" w:ascii="宋体" w:hAnsi="宋体" w:eastAsia="宋体" w:cs="宋体"/>
          <w:sz w:val="24"/>
          <w:szCs w:val="24"/>
        </w:rPr>
      </w:pPr>
      <w:r>
        <w:rPr>
          <w:rFonts w:hint="eastAsia" w:ascii="宋体" w:hAnsi="宋体" w:eastAsia="宋体" w:cs="宋体"/>
          <w:sz w:val="24"/>
          <w:szCs w:val="24"/>
          <w:lang w:val="en-US" w:eastAsia="zh-CN"/>
        </w:rPr>
        <w:t>并发性是指两个或多个事件在同一时间间隔内发生</w:t>
      </w:r>
      <w:r>
        <w:rPr>
          <w:rFonts w:ascii="宋体" w:hAnsi="宋体" w:eastAsia="宋体" w:cs="宋体"/>
          <w:sz w:val="24"/>
          <w:szCs w:val="24"/>
        </w:rPr>
        <w:br w:type="textWrapping"/>
      </w:r>
      <w:r>
        <w:rPr>
          <w:rFonts w:ascii="宋体" w:hAnsi="宋体" w:eastAsia="宋体" w:cs="宋体"/>
          <w:b/>
          <w:bCs/>
          <w:sz w:val="24"/>
          <w:szCs w:val="24"/>
        </w:rPr>
        <w:t>2.请说明进程在三个基本状态之间转换的典型原因。</w:t>
      </w:r>
      <w:r>
        <w:rPr>
          <w:rFonts w:ascii="宋体" w:hAnsi="宋体" w:eastAsia="宋体" w:cs="宋体"/>
          <w:b/>
          <w:bCs/>
          <w:sz w:val="24"/>
          <w:szCs w:val="24"/>
        </w:rPr>
        <w:br w:type="textWrapping"/>
      </w:r>
      <w:r>
        <w:rPr>
          <w:rFonts w:hint="eastAsia" w:ascii="宋体" w:hAnsi="宋体" w:eastAsia="宋体" w:cs="宋体"/>
          <w:sz w:val="24"/>
          <w:szCs w:val="24"/>
        </w:rPr>
        <w:t>状态：就绪、运行、阻塞</w:t>
      </w:r>
    </w:p>
    <w:p>
      <w:pPr>
        <w:adjustRightInd w:val="0"/>
        <w:jc w:val="left"/>
        <w:textAlignment w:val="baseline"/>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处于就绪状态的进程，在调度程序为之分配了处理即便可执行，相应的，其状态就由就绪态变为运行态；正在执行的进程如果因分配给他的时间片用完而被剥夺处理机暂停执行时，其状态便由执行转为就绪；如果因发生某事件，致使当前进程的执行受阻，使之无法执行，则该进程状态就由执行转为阻塞。</w:t>
      </w:r>
    </w:p>
    <w:p>
      <w:pPr>
        <w:adjustRightInd w:val="0"/>
        <w:jc w:val="left"/>
        <w:textAlignment w:val="baseline"/>
        <w:rPr>
          <w:rFonts w:hint="eastAsia" w:ascii="宋体" w:hAnsi="宋体" w:eastAsia="宋体" w:cs="宋体"/>
          <w:sz w:val="24"/>
          <w:szCs w:val="24"/>
        </w:rPr>
      </w:pPr>
      <w:r>
        <w:rPr>
          <w:rFonts w:ascii="宋体" w:hAnsi="宋体" w:eastAsia="宋体" w:cs="宋体"/>
          <w:sz w:val="24"/>
          <w:szCs w:val="24"/>
        </w:rPr>
        <w:drawing>
          <wp:inline distT="0" distB="0" distL="114300" distR="114300">
            <wp:extent cx="1847850" cy="1476375"/>
            <wp:effectExtent l="0" t="0" r="1143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8"/>
                    <a:stretch>
                      <a:fillRect/>
                    </a:stretch>
                  </pic:blipFill>
                  <pic:spPr>
                    <a:xfrm>
                      <a:off x="0" y="0"/>
                      <a:ext cx="1847850" cy="1476375"/>
                    </a:xfrm>
                    <a:prstGeom prst="rect">
                      <a:avLst/>
                    </a:prstGeom>
                    <a:noFill/>
                    <a:ln>
                      <a:noFill/>
                    </a:ln>
                  </pic:spPr>
                </pic:pic>
              </a:graphicData>
            </a:graphic>
          </wp:inline>
        </w:drawing>
      </w:r>
    </w:p>
    <w:p>
      <w:pPr>
        <w:adjustRightInd w:val="0"/>
        <w:jc w:val="left"/>
        <w:textAlignment w:val="baseline"/>
        <w:rPr>
          <w:rFonts w:hint="eastAsia" w:ascii="宋体" w:hAnsi="宋体" w:eastAsia="宋体" w:cs="宋体"/>
          <w:sz w:val="24"/>
          <w:szCs w:val="24"/>
        </w:rPr>
      </w:pPr>
      <w:r>
        <w:rPr>
          <w:rFonts w:ascii="宋体" w:hAnsi="宋体" w:eastAsia="宋体" w:cs="宋体"/>
          <w:sz w:val="24"/>
          <w:szCs w:val="24"/>
        </w:rPr>
        <w:br w:type="textWrapping"/>
      </w:r>
      <w:r>
        <w:rPr>
          <w:rFonts w:ascii="宋体" w:hAnsi="宋体" w:eastAsia="宋体" w:cs="宋体"/>
          <w:b/>
          <w:bCs/>
          <w:sz w:val="24"/>
          <w:szCs w:val="24"/>
        </w:rPr>
        <w:t>3.什么是虚拟设备?其实现所依赖的关键技术有哪些?</w:t>
      </w:r>
      <w:r>
        <w:rPr>
          <w:rFonts w:ascii="宋体" w:hAnsi="宋体" w:eastAsia="宋体" w:cs="宋体"/>
          <w:b/>
          <w:bCs/>
          <w:sz w:val="24"/>
          <w:szCs w:val="24"/>
        </w:rPr>
        <w:br w:type="textWrapping"/>
      </w:r>
      <w:r>
        <w:rPr>
          <w:rFonts w:hint="eastAsia" w:ascii="宋体" w:hAnsi="宋体" w:eastAsia="宋体" w:cs="宋体"/>
          <w:sz w:val="24"/>
          <w:szCs w:val="24"/>
        </w:rPr>
        <w:t>虚拟设备是指通过虚拟技术，可将一台独占设备变换成若干台逻辑设备，供若干个用户（进程）同时使用。由于多台逻辑设备实际上并不存在，而只是给用户的一种感觉，因此被称为虚拟设备。</w:t>
      </w:r>
    </w:p>
    <w:p>
      <w:pPr>
        <w:adjustRightInd w:val="0"/>
        <w:jc w:val="left"/>
        <w:textAlignment w:val="baseline"/>
        <w:rPr>
          <w:rFonts w:hint="eastAsia" w:ascii="宋体" w:hAnsi="宋体" w:eastAsia="宋体" w:cs="宋体"/>
          <w:sz w:val="24"/>
          <w:szCs w:val="24"/>
        </w:rPr>
      </w:pPr>
      <w:r>
        <w:rPr>
          <w:rFonts w:hint="eastAsia" w:ascii="宋体" w:hAnsi="宋体" w:eastAsia="宋体" w:cs="宋体"/>
          <w:sz w:val="24"/>
          <w:szCs w:val="24"/>
        </w:rPr>
        <w:t>其实现所依赖的关键技术是SPOOLing技术。</w:t>
      </w:r>
      <w:r>
        <w:rPr>
          <w:rFonts w:ascii="宋体" w:hAnsi="宋体" w:eastAsia="宋体" w:cs="宋体"/>
          <w:sz w:val="24"/>
          <w:szCs w:val="24"/>
        </w:rPr>
        <w:br w:type="textWrapping"/>
      </w:r>
      <w:r>
        <w:rPr>
          <w:rFonts w:ascii="宋体" w:hAnsi="宋体" w:eastAsia="宋体" w:cs="宋体"/>
          <w:b/>
          <w:bCs/>
          <w:sz w:val="24"/>
          <w:szCs w:val="24"/>
        </w:rPr>
        <w:t>4.什么是临界资源?访问互斥区的原则有哪些?</w:t>
      </w:r>
      <w:r>
        <w:rPr>
          <w:rFonts w:ascii="宋体" w:hAnsi="宋体" w:eastAsia="宋体" w:cs="宋体"/>
          <w:b/>
          <w:bCs/>
          <w:sz w:val="24"/>
          <w:szCs w:val="24"/>
        </w:rPr>
        <w:br w:type="textWrapping"/>
      </w:r>
      <w:r>
        <w:rPr>
          <w:rFonts w:hint="eastAsia" w:ascii="宋体" w:hAnsi="宋体" w:eastAsia="宋体" w:cs="宋体"/>
          <w:sz w:val="24"/>
          <w:szCs w:val="24"/>
        </w:rPr>
        <w:t>临界资源：单位时间只允许一个进程访问的资源称为临界资源。</w:t>
      </w:r>
    </w:p>
    <w:p>
      <w:pPr>
        <w:adjustRightInd w:val="0"/>
        <w:jc w:val="left"/>
        <w:textAlignment w:val="baseline"/>
        <w:rPr>
          <w:rFonts w:hint="eastAsia" w:ascii="宋体" w:hAnsi="宋体" w:eastAsia="宋体" w:cs="宋体"/>
          <w:sz w:val="24"/>
          <w:szCs w:val="24"/>
        </w:rPr>
      </w:pPr>
      <w:r>
        <w:rPr>
          <w:rFonts w:hint="eastAsia" w:ascii="宋体" w:hAnsi="宋体" w:eastAsia="宋体" w:cs="宋体"/>
          <w:sz w:val="24"/>
          <w:szCs w:val="24"/>
        </w:rPr>
        <w:t>临界区：在每个进程中访问临界资源的那段程序叫临界区。</w:t>
      </w:r>
    </w:p>
    <w:p>
      <w:pPr>
        <w:adjustRightInd w:val="0"/>
        <w:jc w:val="left"/>
        <w:textAlignment w:val="baseline"/>
        <w:rPr>
          <w:rFonts w:ascii="宋体" w:hAnsi="宋体" w:eastAsia="宋体" w:cs="宋体"/>
          <w:b/>
          <w:bCs/>
          <w:sz w:val="24"/>
          <w:szCs w:val="24"/>
        </w:rPr>
      </w:pPr>
      <w:r>
        <w:rPr>
          <w:rFonts w:hint="eastAsia" w:ascii="宋体" w:hAnsi="宋体" w:eastAsia="宋体" w:cs="宋体"/>
          <w:sz w:val="24"/>
          <w:szCs w:val="24"/>
        </w:rPr>
        <w:t>调度原则：空闲让进、忙则等待、有限等待、让权等待。</w:t>
      </w:r>
      <w:r>
        <w:rPr>
          <w:rFonts w:ascii="宋体" w:hAnsi="宋体" w:eastAsia="宋体" w:cs="宋体"/>
          <w:sz w:val="24"/>
          <w:szCs w:val="24"/>
        </w:rPr>
        <w:br w:type="textWrapping"/>
      </w:r>
      <w:r>
        <w:rPr>
          <w:rFonts w:ascii="宋体" w:hAnsi="宋体" w:eastAsia="宋体" w:cs="宋体"/>
          <w:b/>
          <w:bCs/>
          <w:sz w:val="24"/>
          <w:szCs w:val="24"/>
        </w:rPr>
        <w:t>5.操作系统设计的主要特征是什么?</w:t>
      </w:r>
      <w:r>
        <w:rPr>
          <w:rFonts w:ascii="宋体" w:hAnsi="宋体" w:eastAsia="宋体" w:cs="宋体"/>
          <w:b/>
          <w:bCs/>
          <w:sz w:val="24"/>
          <w:szCs w:val="24"/>
        </w:rPr>
        <w:br w:type="textWrapping"/>
      </w:r>
      <w:r>
        <w:rPr>
          <w:rFonts w:hint="eastAsia" w:ascii="宋体" w:hAnsi="宋体" w:eastAsia="宋体" w:cs="宋体"/>
          <w:sz w:val="24"/>
          <w:szCs w:val="24"/>
        </w:rPr>
        <w:t>特征：并发、共享、虚拟、异步</w:t>
      </w:r>
      <w:r>
        <w:rPr>
          <w:rFonts w:ascii="宋体" w:hAnsi="宋体" w:eastAsia="宋体" w:cs="宋体"/>
          <w:sz w:val="24"/>
          <w:szCs w:val="24"/>
        </w:rPr>
        <w:br w:type="textWrapping"/>
      </w:r>
      <w:r>
        <w:rPr>
          <w:rFonts w:ascii="宋体" w:hAnsi="宋体" w:eastAsia="宋体" w:cs="宋体"/>
          <w:b/>
          <w:bCs/>
          <w:sz w:val="24"/>
          <w:szCs w:val="24"/>
        </w:rPr>
        <w:t>6.操作系统设计的主要功能是什么?</w:t>
      </w:r>
      <w:r>
        <w:rPr>
          <w:rFonts w:ascii="宋体" w:hAnsi="宋体" w:eastAsia="宋体" w:cs="宋体"/>
          <w:b/>
          <w:bCs/>
          <w:sz w:val="24"/>
          <w:szCs w:val="24"/>
        </w:rPr>
        <w:br w:type="textWrapping"/>
      </w:r>
      <w:r>
        <w:rPr>
          <w:rFonts w:ascii="宋体" w:hAnsi="宋体" w:eastAsia="宋体" w:cs="宋体"/>
          <w:sz w:val="24"/>
          <w:szCs w:val="24"/>
        </w:rPr>
        <w:t>操作系统的主要功能</w:t>
      </w:r>
      <w:r>
        <w:rPr>
          <w:rFonts w:hint="eastAsia" w:ascii="宋体" w:hAnsi="宋体" w:eastAsia="宋体" w:cs="宋体"/>
          <w:sz w:val="24"/>
          <w:szCs w:val="24"/>
        </w:rPr>
        <w:t>：进程管理、内存管理、文件管理、设备管理、用户接口管理</w:t>
      </w:r>
      <w:r>
        <w:rPr>
          <w:rFonts w:ascii="宋体" w:hAnsi="宋体" w:eastAsia="宋体" w:cs="宋体"/>
          <w:sz w:val="24"/>
          <w:szCs w:val="24"/>
        </w:rPr>
        <w:t>。</w:t>
      </w:r>
      <w:r>
        <w:rPr>
          <w:rFonts w:ascii="宋体" w:hAnsi="宋体" w:eastAsia="宋体" w:cs="宋体"/>
          <w:sz w:val="24"/>
          <w:szCs w:val="24"/>
        </w:rPr>
        <w:br w:type="textWrapping"/>
      </w:r>
      <w:r>
        <w:rPr>
          <w:rFonts w:ascii="宋体" w:hAnsi="宋体" w:eastAsia="宋体" w:cs="宋体"/>
          <w:b/>
          <w:bCs/>
          <w:sz w:val="24"/>
          <w:szCs w:val="24"/>
        </w:rPr>
        <w:t>7.常用的1/0控制方式有哪些?</w:t>
      </w:r>
      <w:r>
        <w:rPr>
          <w:rFonts w:ascii="宋体" w:hAnsi="宋体" w:eastAsia="宋体" w:cs="宋体"/>
          <w:b/>
          <w:bCs/>
          <w:sz w:val="24"/>
          <w:szCs w:val="24"/>
        </w:rPr>
        <w:br w:type="textWrapping"/>
      </w:r>
      <w:r>
        <w:rPr>
          <w:rFonts w:ascii="宋体" w:hAnsi="宋体" w:eastAsia="宋体" w:cs="宋体"/>
          <w:sz w:val="24"/>
          <w:szCs w:val="24"/>
        </w:rPr>
        <w:t>I/O控制方式：程序I/O方式、中断驱动I/O控制方式、DMA</w:t>
      </w:r>
      <w:r>
        <w:rPr>
          <w:rFonts w:hint="eastAsia" w:ascii="宋体" w:hAnsi="宋体" w:eastAsia="宋体" w:cs="宋体"/>
          <w:sz w:val="24"/>
          <w:szCs w:val="24"/>
        </w:rPr>
        <w:t xml:space="preserve"> </w:t>
      </w:r>
      <w:r>
        <w:rPr>
          <w:rFonts w:ascii="宋体" w:hAnsi="宋体" w:eastAsia="宋体" w:cs="宋体"/>
          <w:sz w:val="24"/>
          <w:szCs w:val="24"/>
        </w:rPr>
        <w:t>I/O控制方式、I/O通道控制</w:t>
      </w:r>
      <w:r>
        <w:rPr>
          <w:rFonts w:hint="eastAsia" w:ascii="宋体" w:hAnsi="宋体" w:eastAsia="宋体" w:cs="宋体"/>
          <w:sz w:val="24"/>
          <w:szCs w:val="24"/>
        </w:rPr>
        <w:t>方式。</w:t>
      </w:r>
      <w:r>
        <w:rPr>
          <w:rFonts w:ascii="宋体" w:hAnsi="宋体" w:eastAsia="宋体" w:cs="宋体"/>
          <w:sz w:val="24"/>
          <w:szCs w:val="24"/>
        </w:rPr>
        <w:br w:type="textWrapping"/>
      </w:r>
      <w:r>
        <w:rPr>
          <w:rFonts w:ascii="宋体" w:hAnsi="宋体" w:eastAsia="宋体" w:cs="宋体"/>
          <w:b/>
          <w:bCs/>
          <w:sz w:val="24"/>
          <w:szCs w:val="24"/>
        </w:rPr>
        <w:t>8.操作系统设计的主要目标是什么?</w:t>
      </w:r>
      <w:r>
        <w:rPr>
          <w:rFonts w:ascii="宋体" w:hAnsi="宋体" w:eastAsia="宋体" w:cs="宋体"/>
          <w:b/>
          <w:bCs/>
          <w:sz w:val="24"/>
          <w:szCs w:val="24"/>
        </w:rPr>
        <w:br w:type="textWrapping"/>
      </w:r>
      <w:r>
        <w:rPr>
          <w:rFonts w:hint="eastAsia" w:ascii="宋体" w:hAnsi="宋体" w:eastAsia="宋体" w:cs="宋体"/>
          <w:sz w:val="24"/>
          <w:szCs w:val="24"/>
        </w:rPr>
        <w:t>基本目标：方便性、有效性</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可扩充性、开放性</w:t>
      </w:r>
      <w:r>
        <w:rPr>
          <w:rFonts w:ascii="宋体" w:hAnsi="宋体" w:eastAsia="宋体" w:cs="宋体"/>
          <w:sz w:val="24"/>
          <w:szCs w:val="24"/>
        </w:rPr>
        <w:br w:type="textWrapping"/>
      </w:r>
      <w:r>
        <w:rPr>
          <w:rFonts w:ascii="宋体" w:hAnsi="宋体" w:eastAsia="宋体" w:cs="宋体"/>
          <w:b/>
          <w:bCs/>
          <w:sz w:val="24"/>
          <w:szCs w:val="24"/>
        </w:rPr>
        <w:t>9.页表的表项主要包括什么?</w:t>
      </w:r>
      <w:r>
        <w:rPr>
          <w:rFonts w:ascii="宋体" w:hAnsi="宋体" w:eastAsia="宋体" w:cs="宋体"/>
          <w:b/>
          <w:bCs/>
          <w:sz w:val="24"/>
          <w:szCs w:val="24"/>
        </w:rPr>
        <w:br w:type="textWrapping"/>
      </w:r>
      <w:r>
        <w:rPr>
          <w:rFonts w:hint="eastAsia" w:ascii="宋体" w:hAnsi="宋体" w:eastAsia="宋体" w:cs="宋体"/>
          <w:sz w:val="24"/>
          <w:szCs w:val="24"/>
        </w:rPr>
        <w:t>页表的表项主要内容包括页号和</w:t>
      </w:r>
      <w:r>
        <w:rPr>
          <w:rFonts w:hint="eastAsia" w:ascii="宋体" w:hAnsi="宋体" w:eastAsia="宋体" w:cs="宋体"/>
          <w:sz w:val="24"/>
          <w:szCs w:val="24"/>
          <w:lang w:val="en-US" w:eastAsia="zh-CN"/>
        </w:rPr>
        <w:t>物理</w:t>
      </w:r>
      <w:r>
        <w:rPr>
          <w:rFonts w:hint="eastAsia" w:ascii="宋体" w:hAnsi="宋体" w:eastAsia="宋体" w:cs="宋体"/>
          <w:sz w:val="24"/>
          <w:szCs w:val="24"/>
        </w:rPr>
        <w:t>块号。</w:t>
      </w:r>
      <w:r>
        <w:rPr>
          <w:rFonts w:ascii="宋体" w:hAnsi="宋体" w:eastAsia="宋体" w:cs="宋体"/>
          <w:sz w:val="24"/>
          <w:szCs w:val="24"/>
        </w:rPr>
        <w:br w:type="textWrapping"/>
      </w:r>
      <w:r>
        <w:rPr>
          <w:rFonts w:ascii="宋体" w:hAnsi="宋体" w:eastAsia="宋体" w:cs="宋体"/>
          <w:b/>
          <w:bCs/>
          <w:sz w:val="24"/>
          <w:szCs w:val="24"/>
        </w:rPr>
        <w:t>10.进程由哪三部分组成?</w:t>
      </w:r>
    </w:p>
    <w:p>
      <w:pPr>
        <w:adjustRightInd w:val="0"/>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进程由程序、进程控制块（PCB)、数据组成</w:t>
      </w:r>
    </w:p>
    <w:p>
      <w:pPr>
        <w:adjustRightInd w:val="0"/>
        <w:jc w:val="left"/>
        <w:textAlignment w:val="baseline"/>
        <w:rPr>
          <w:rFonts w:hint="eastAsia" w:ascii="宋体" w:hAnsi="宋体" w:eastAsia="宋体" w:cs="宋体"/>
          <w:sz w:val="24"/>
          <w:szCs w:val="24"/>
          <w:lang w:val="en-US" w:eastAsia="zh-CN"/>
        </w:rPr>
      </w:pPr>
    </w:p>
    <w:p>
      <w:pPr>
        <w:adjustRightInd w:val="0"/>
        <w:jc w:val="left"/>
        <w:textAlignment w:val="baseline"/>
        <w:rPr>
          <w:rFonts w:hint="eastAsia" w:ascii="宋体" w:hAnsi="宋体" w:eastAsia="宋体" w:cs="宋体"/>
          <w:b/>
          <w:bCs/>
          <w:sz w:val="24"/>
          <w:szCs w:val="24"/>
        </w:rPr>
      </w:pPr>
      <w:r>
        <w:rPr>
          <w:rFonts w:hint="eastAsia" w:ascii="宋体" w:hAnsi="宋体" w:eastAsia="宋体" w:cs="宋体"/>
          <w:b/>
          <w:bCs/>
          <w:sz w:val="24"/>
          <w:szCs w:val="24"/>
          <w:lang w:val="en-US" w:eastAsia="zh-CN"/>
        </w:rPr>
        <w:t>1.</w:t>
      </w:r>
      <w:r>
        <w:rPr>
          <w:rFonts w:hint="eastAsia" w:ascii="宋体" w:hAnsi="宋体" w:eastAsia="宋体" w:cs="宋体"/>
          <w:b/>
          <w:bCs/>
          <w:sz w:val="24"/>
          <w:szCs w:val="24"/>
        </w:rPr>
        <w:t>为什么要引入设备独立性？如何实现设备独立性？</w:t>
      </w:r>
    </w:p>
    <w:p>
      <w:pPr>
        <w:adjustRightInd w:val="0"/>
        <w:jc w:val="left"/>
        <w:textAlignment w:val="baseline"/>
        <w:rPr>
          <w:rFonts w:hint="eastAsia" w:ascii="宋体" w:hAnsi="宋体" w:eastAsia="宋体" w:cs="宋体"/>
          <w:sz w:val="24"/>
          <w:szCs w:val="24"/>
        </w:rPr>
      </w:pPr>
      <w:r>
        <w:rPr>
          <w:rFonts w:hint="eastAsia" w:ascii="宋体" w:hAnsi="宋体" w:eastAsia="宋体" w:cs="宋体"/>
          <w:sz w:val="24"/>
          <w:szCs w:val="24"/>
        </w:rPr>
        <w:t>答：引入设备独立性，可使</w:t>
      </w:r>
      <w:r>
        <w:rPr>
          <w:rFonts w:ascii="宋体" w:hAnsi="宋体" w:eastAsia="宋体" w:cs="宋体"/>
          <w:sz w:val="24"/>
          <w:szCs w:val="24"/>
        </w:rPr>
        <w:t>应用程序独立于具体的物理设备，是设备分配具有灵活性。另外容易实现I/O重定向。</w:t>
      </w:r>
    </w:p>
    <w:p>
      <w:pPr>
        <w:adjustRightInd w:val="0"/>
        <w:jc w:val="left"/>
        <w:textAlignment w:val="baseline"/>
        <w:rPr>
          <w:rFonts w:hint="eastAsia" w:ascii="宋体" w:hAnsi="宋体" w:eastAsia="宋体" w:cs="宋体"/>
          <w:sz w:val="24"/>
          <w:szCs w:val="24"/>
        </w:rPr>
      </w:pPr>
      <w:r>
        <w:rPr>
          <w:rFonts w:ascii="宋体" w:hAnsi="宋体" w:eastAsia="宋体" w:cs="宋体"/>
          <w:sz w:val="24"/>
          <w:szCs w:val="24"/>
        </w:rPr>
        <w:t>为了实现设备独立性，必须在设备驱动程序之上设置一层设备独立性软件，用来执行所有I/O设备的公用操作，并向用户层软件提供统一接口。关键是系统中必须设置一张逻辑设备表LUT用来进行逻辑设备到物理设备的映射，其中每个表目中包含了逻辑设备名、物理设备名和设备驱动程序入口地址三项；当应用程序用逻辑设备名请求分配I/O设备时，系统必须为它分配相应的物理设备，并在LUT中建立一个表目，以后进程利用该逻辑设备名请求I/O操作时，便可从LUT中得到物理设备名和驱动程序入口</w:t>
      </w:r>
      <w:r>
        <w:rPr>
          <w:rFonts w:hint="eastAsia" w:ascii="宋体" w:hAnsi="宋体" w:eastAsia="宋体" w:cs="宋体"/>
          <w:sz w:val="24"/>
          <w:szCs w:val="24"/>
        </w:rPr>
        <w:t>地址。</w:t>
      </w:r>
    </w:p>
    <w:p>
      <w:pPr>
        <w:adjustRightInd w:val="0"/>
        <w:jc w:val="left"/>
        <w:textAlignment w:val="baseline"/>
        <w:rPr>
          <w:rFonts w:hint="eastAsia" w:ascii="宋体" w:hAnsi="宋体" w:eastAsia="宋体" w:cs="宋体"/>
          <w:b/>
          <w:bCs/>
          <w:sz w:val="24"/>
          <w:szCs w:val="24"/>
        </w:rPr>
      </w:pPr>
      <w:r>
        <w:rPr>
          <w:rFonts w:hint="eastAsia" w:ascii="宋体" w:hAnsi="宋体" w:eastAsia="宋体" w:cs="宋体"/>
          <w:b/>
          <w:bCs/>
          <w:sz w:val="24"/>
          <w:szCs w:val="24"/>
          <w:lang w:val="en-US" w:eastAsia="zh-CN"/>
        </w:rPr>
        <w:t>2.</w:t>
      </w:r>
      <w:r>
        <w:rPr>
          <w:rFonts w:hint="eastAsia" w:ascii="宋体" w:hAnsi="宋体" w:eastAsia="宋体" w:cs="宋体"/>
          <w:b/>
          <w:bCs/>
          <w:sz w:val="24"/>
          <w:szCs w:val="24"/>
        </w:rPr>
        <w:t>虚拟存储器有哪些特征？其中最本质的特征是什么？</w:t>
      </w:r>
    </w:p>
    <w:p>
      <w:pPr>
        <w:adjustRightInd w:val="0"/>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答：虚拟存储器有以下特征：</w:t>
      </w:r>
    </w:p>
    <w:p>
      <w:pPr>
        <w:adjustRightInd w:val="0"/>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多次性：一个作业被分成多次调入内存运行，亦即在作业运行时没有必要将其全部装入，</w:t>
      </w:r>
    </w:p>
    <w:p>
      <w:pPr>
        <w:adjustRightInd w:val="0"/>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只需将当前要运行的那部分程序和数据装入内存即可。</w:t>
      </w:r>
    </w:p>
    <w:p>
      <w:pPr>
        <w:adjustRightInd w:val="0"/>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对换性：允许在作业的运行过程中进行换进、换出，也即，在进程运行期间，允许将那些暂不使用的程序和数据，从内存调至外存的对换区（换出），待以后需要时再将它们从外存调至内存（换进）。</w:t>
      </w:r>
    </w:p>
    <w:p>
      <w:pPr>
        <w:adjustRightInd w:val="0"/>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虚拟性：能够从逻辑上扩充内存容量，使用户所看到的内存容量远大于实际内存容量。</w:t>
      </w:r>
    </w:p>
    <w:p>
      <w:pPr>
        <w:adjustRightInd w:val="0"/>
        <w:jc w:val="left"/>
        <w:textAlignment w:val="baseline"/>
        <w:rPr>
          <w:rFonts w:hint="eastAsia" w:ascii="宋体" w:hAnsi="宋体" w:eastAsia="宋体" w:cs="宋体"/>
          <w:sz w:val="24"/>
          <w:szCs w:val="24"/>
        </w:rPr>
      </w:pPr>
      <w:r>
        <w:rPr>
          <w:rFonts w:hint="eastAsia" w:ascii="宋体" w:hAnsi="宋体" w:eastAsia="宋体" w:cs="宋体"/>
          <w:sz w:val="24"/>
          <w:szCs w:val="24"/>
          <w:lang w:val="en-US" w:eastAsia="zh-CN"/>
        </w:rPr>
        <w:t>虚拟性是以多次性和对换性为基础的，多次性和对换性又必须建立在离散分配的基础上。所以最本质特征是离散性。</w:t>
      </w:r>
    </w:p>
    <w:p>
      <w:pPr>
        <w:adjustRightInd w:val="0"/>
        <w:jc w:val="left"/>
        <w:textAlignment w:val="baseline"/>
        <w:rPr>
          <w:rFonts w:hint="eastAsia" w:ascii="宋体" w:hAnsi="宋体" w:eastAsia="宋体" w:cs="宋体"/>
          <w:b/>
          <w:bCs/>
          <w:sz w:val="24"/>
          <w:szCs w:val="24"/>
        </w:rPr>
      </w:pPr>
      <w:r>
        <w:rPr>
          <w:rFonts w:hint="eastAsia" w:ascii="宋体" w:hAnsi="宋体" w:eastAsia="宋体" w:cs="宋体"/>
          <w:b/>
          <w:bCs/>
          <w:sz w:val="24"/>
          <w:szCs w:val="24"/>
          <w:lang w:val="en-US" w:eastAsia="zh-CN"/>
        </w:rPr>
        <w:t>3.</w:t>
      </w:r>
      <w:r>
        <w:rPr>
          <w:rFonts w:hint="eastAsia" w:ascii="宋体" w:hAnsi="宋体" w:eastAsia="宋体" w:cs="宋体"/>
          <w:b/>
          <w:bCs/>
          <w:sz w:val="24"/>
          <w:szCs w:val="24"/>
        </w:rPr>
        <w:t>目前操作系统高级通信机制可归结为三大类，是哪三大类？</w:t>
      </w:r>
    </w:p>
    <w:p>
      <w:pPr>
        <w:adjustRightInd w:val="0"/>
        <w:jc w:val="left"/>
        <w:textAlignment w:val="baseline"/>
        <w:rPr>
          <w:rFonts w:hint="eastAsia" w:ascii="宋体" w:hAnsi="宋体" w:eastAsia="宋体" w:cs="宋体"/>
          <w:sz w:val="24"/>
          <w:szCs w:val="24"/>
        </w:rPr>
      </w:pPr>
      <w:r>
        <w:rPr>
          <w:rFonts w:hint="eastAsia" w:ascii="宋体" w:hAnsi="宋体" w:eastAsia="宋体" w:cs="宋体"/>
          <w:sz w:val="24"/>
          <w:szCs w:val="24"/>
          <w:lang w:val="en-US" w:eastAsia="zh-CN"/>
        </w:rPr>
        <w:t>答：高级通信机制可归结为三大类： 共享存储器系统 、 消息传递系统 以及 管道通信 。</w:t>
      </w:r>
    </w:p>
    <w:p>
      <w:pPr>
        <w:adjustRightInd w:val="0"/>
        <w:jc w:val="left"/>
        <w:textAlignment w:val="baseline"/>
        <w:rPr>
          <w:rFonts w:hint="eastAsia" w:ascii="宋体" w:hAnsi="宋体" w:eastAsia="宋体" w:cs="宋体"/>
          <w:sz w:val="24"/>
          <w:szCs w:val="24"/>
        </w:rPr>
      </w:pPr>
      <w:r>
        <w:rPr>
          <w:rFonts w:hint="eastAsia" w:ascii="宋体" w:hAnsi="宋体" w:eastAsia="宋体" w:cs="宋体"/>
          <w:b/>
          <w:bCs/>
          <w:sz w:val="24"/>
          <w:szCs w:val="24"/>
          <w:lang w:val="en-US" w:eastAsia="zh-CN"/>
        </w:rPr>
        <w:t>4.</w:t>
      </w:r>
      <w:r>
        <w:rPr>
          <w:rFonts w:hint="eastAsia" w:ascii="宋体" w:hAnsi="宋体" w:eastAsia="宋体" w:cs="宋体"/>
          <w:b/>
          <w:bCs/>
          <w:sz w:val="24"/>
          <w:szCs w:val="24"/>
        </w:rPr>
        <w:t>死锁预防的方法是破坏死锁产生的4个必要条件之一，哪4个必要条件？分别有什么措施？</w:t>
      </w:r>
    </w:p>
    <w:p>
      <w:pPr>
        <w:adjustRightInd w:val="0"/>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四个必要条件：1）互斥条件：某段时间内某资源只能由一个进程使用。</w:t>
      </w:r>
    </w:p>
    <w:p>
      <w:pPr>
        <w:adjustRightInd w:val="0"/>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2）不可抢占条件：资源在未使用完前，不能被剥夺，由使用进程释放。</w:t>
      </w:r>
    </w:p>
    <w:p>
      <w:pPr>
        <w:adjustRightInd w:val="0"/>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3）请求和保持条件：进程因请求资源而阻塞时，对已分配给它的资源保持不放。</w:t>
      </w:r>
    </w:p>
    <w:p>
      <w:pPr>
        <w:adjustRightInd w:val="0"/>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4）循环等待条件：发生死锁时，必然存在一个进程-资源的循环链。</w:t>
      </w:r>
    </w:p>
    <w:p>
      <w:pPr>
        <w:adjustRightInd w:val="0"/>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措施：1）破坏"请求和保持"条件：一次分配所有资源，或新申请资源前释放已持有资源。</w:t>
      </w:r>
    </w:p>
    <w:p>
      <w:pPr>
        <w:adjustRightInd w:val="0"/>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2）破坏"不可抢占"条件：进程的新资源请求不能立即满足时，释放已经持有的所有资源。</w:t>
      </w:r>
    </w:p>
    <w:p>
      <w:pPr>
        <w:adjustRightInd w:val="0"/>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3）破坏"循环等待"条件：所有资源线性编号，进程对资源的请求必须严格按序号递增的次序提出。</w:t>
      </w:r>
    </w:p>
    <w:p>
      <w:pPr>
        <w:adjustRightInd w:val="0"/>
        <w:jc w:val="left"/>
        <w:textAlignment w:val="baseline"/>
        <w:rPr>
          <w:rFonts w:hint="eastAsia" w:ascii="宋体" w:hAnsi="宋体" w:eastAsia="宋体" w:cs="宋体"/>
          <w:sz w:val="24"/>
          <w:szCs w:val="24"/>
        </w:rPr>
      </w:pPr>
      <w:r>
        <w:rPr>
          <w:rFonts w:hint="eastAsia" w:ascii="宋体" w:hAnsi="宋体" w:eastAsia="宋体" w:cs="宋体"/>
          <w:sz w:val="24"/>
          <w:szCs w:val="24"/>
          <w:lang w:val="en-US" w:eastAsia="zh-CN"/>
        </w:rPr>
        <w:t>最简单的是：破坏"循环等待"条件</w:t>
      </w:r>
    </w:p>
    <w:p>
      <w:pPr>
        <w:adjustRightInd w:val="0"/>
        <w:jc w:val="left"/>
        <w:textAlignment w:val="baseline"/>
        <w:rPr>
          <w:rFonts w:hint="eastAsia" w:ascii="宋体" w:hAnsi="宋体" w:eastAsia="宋体" w:cs="宋体"/>
          <w:b/>
          <w:bCs/>
          <w:sz w:val="24"/>
          <w:szCs w:val="24"/>
        </w:rPr>
      </w:pPr>
      <w:r>
        <w:rPr>
          <w:rFonts w:hint="eastAsia" w:ascii="宋体" w:hAnsi="宋体" w:eastAsia="宋体" w:cs="宋体"/>
          <w:b/>
          <w:bCs/>
          <w:sz w:val="24"/>
          <w:szCs w:val="24"/>
          <w:lang w:val="en-US" w:eastAsia="zh-CN"/>
        </w:rPr>
        <w:t>5.</w:t>
      </w:r>
      <w:r>
        <w:rPr>
          <w:rFonts w:hint="eastAsia" w:ascii="宋体" w:hAnsi="宋体" w:eastAsia="宋体" w:cs="宋体"/>
          <w:b/>
          <w:bCs/>
          <w:sz w:val="24"/>
          <w:szCs w:val="24"/>
        </w:rPr>
        <w:t>什么是进程？试说明引起进程创建的事件有哪些？</w:t>
      </w:r>
    </w:p>
    <w:p>
      <w:pPr>
        <w:adjustRightInd w:val="0"/>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答：进程：进程是具有独立功能的程序关于某个数据集合上的一次运行活动，是系统进行资源分配和调度的独立单位</w:t>
      </w:r>
    </w:p>
    <w:p>
      <w:pPr>
        <w:adjustRightInd w:val="0"/>
        <w:jc w:val="left"/>
        <w:textAlignment w:val="baseline"/>
        <w:rPr>
          <w:rFonts w:hint="eastAsia" w:ascii="宋体" w:hAnsi="宋体" w:eastAsia="宋体" w:cs="宋体"/>
          <w:sz w:val="24"/>
          <w:szCs w:val="24"/>
        </w:rPr>
      </w:pPr>
      <w:r>
        <w:rPr>
          <w:rFonts w:hint="eastAsia" w:ascii="宋体" w:hAnsi="宋体" w:eastAsia="宋体" w:cs="宋体"/>
          <w:sz w:val="24"/>
          <w:szCs w:val="24"/>
          <w:lang w:val="en-US" w:eastAsia="zh-CN"/>
        </w:rPr>
        <w:t>进程创建事件：用户登录；作业调度；提供服务；应用请求。</w:t>
      </w:r>
    </w:p>
    <w:p>
      <w:pPr>
        <w:adjustRightInd w:val="0"/>
        <w:jc w:val="left"/>
        <w:textAlignment w:val="baseline"/>
        <w:rPr>
          <w:rFonts w:hint="eastAsia" w:ascii="宋体" w:hAnsi="宋体" w:eastAsia="宋体" w:cs="宋体"/>
          <w:b/>
          <w:bCs/>
          <w:sz w:val="24"/>
          <w:szCs w:val="24"/>
        </w:rPr>
      </w:pPr>
      <w:r>
        <w:rPr>
          <w:rFonts w:hint="eastAsia" w:ascii="宋体" w:hAnsi="宋体" w:eastAsia="宋体" w:cs="宋体"/>
          <w:b/>
          <w:bCs/>
          <w:sz w:val="24"/>
          <w:szCs w:val="24"/>
          <w:lang w:val="en-US" w:eastAsia="zh-CN"/>
        </w:rPr>
        <w:t>6.</w:t>
      </w:r>
      <w:r>
        <w:rPr>
          <w:rFonts w:hint="eastAsia" w:ascii="宋体" w:hAnsi="宋体" w:eastAsia="宋体" w:cs="宋体"/>
          <w:b/>
          <w:bCs/>
          <w:sz w:val="24"/>
          <w:szCs w:val="24"/>
        </w:rPr>
        <w:t>在链接式文件中常采用哪几种连接方式？有什么区别？</w:t>
      </w:r>
    </w:p>
    <w:p>
      <w:pPr>
        <w:jc w:val="center"/>
        <w:rPr>
          <w:rFonts w:hint="eastAsia" w:eastAsiaTheme="minorEastAsia"/>
          <w:b/>
          <w:sz w:val="44"/>
          <w:szCs w:val="44"/>
          <w:lang w:eastAsia="zh-CN"/>
        </w:rPr>
      </w:pPr>
      <w:r>
        <w:rPr>
          <w:rFonts w:hint="eastAsia" w:ascii="宋体" w:hAnsi="宋体" w:eastAsia="宋体" w:cs="宋体"/>
          <w:sz w:val="24"/>
          <w:szCs w:val="24"/>
          <w:lang w:val="en-US" w:eastAsia="zh-CN"/>
        </w:rPr>
        <w:t>答：隐式链接方式和显式链接方式。在链接式文件中常采用显式链接方法，由于这种链接方式是把用</w:t>
      </w:r>
      <w:r>
        <w:rPr>
          <w:rFonts w:hint="eastAsia"/>
          <w:b/>
          <w:sz w:val="44"/>
          <w:szCs w:val="44"/>
        </w:rPr>
        <w:t>第4次课后作业</w:t>
      </w:r>
      <w:r>
        <w:rPr>
          <w:rFonts w:hint="eastAsia"/>
          <w:b/>
          <w:sz w:val="44"/>
          <w:szCs w:val="44"/>
          <w:lang w:eastAsia="zh-CN"/>
        </w:rPr>
        <w:t>（</w:t>
      </w:r>
      <w:r>
        <w:rPr>
          <w:rFonts w:hint="eastAsia"/>
          <w:b/>
          <w:sz w:val="44"/>
          <w:szCs w:val="44"/>
          <w:lang w:val="en-US" w:eastAsia="zh-CN"/>
        </w:rPr>
        <w:t>带参考答案</w:t>
      </w:r>
      <w:r>
        <w:rPr>
          <w:rFonts w:hint="eastAsia"/>
          <w:b/>
          <w:sz w:val="44"/>
          <w:szCs w:val="44"/>
          <w:lang w:eastAsia="zh-CN"/>
        </w:rPr>
        <w:t>）</w:t>
      </w:r>
    </w:p>
    <w:p>
      <w:pPr>
        <w:jc w:val="center"/>
      </w:pPr>
    </w:p>
    <w:p>
      <w:pPr>
        <w:pStyle w:val="12"/>
        <w:numPr>
          <w:ilvl w:val="0"/>
          <w:numId w:val="1"/>
        </w:numPr>
        <w:spacing w:line="360" w:lineRule="auto"/>
        <w:ind w:left="0" w:firstLineChars="0"/>
        <w:jc w:val="left"/>
        <w:rPr>
          <w:sz w:val="24"/>
          <w:szCs w:val="24"/>
        </w:rPr>
      </w:pPr>
      <w:r>
        <w:rPr>
          <w:sz w:val="24"/>
          <w:szCs w:val="24"/>
        </w:rPr>
        <w:t>题目</w:t>
      </w:r>
    </w:p>
    <w:p>
      <w:pPr>
        <w:pStyle w:val="12"/>
        <w:spacing w:line="360" w:lineRule="auto"/>
        <w:ind w:left="0" w:leftChars="0" w:firstLine="0" w:firstLineChars="0"/>
        <w:jc w:val="left"/>
        <w:rPr>
          <w:sz w:val="24"/>
          <w:szCs w:val="24"/>
        </w:rPr>
      </w:pPr>
      <w:r>
        <w:rPr>
          <w:rFonts w:hint="eastAsia"/>
          <w:sz w:val="24"/>
          <w:szCs w:val="24"/>
        </w:rPr>
        <w:t>一、简答题</w:t>
      </w:r>
    </w:p>
    <w:p>
      <w:pPr>
        <w:spacing w:line="360" w:lineRule="auto"/>
        <w:jc w:val="left"/>
        <w:rPr>
          <w:rFonts w:hAnsi="宋体"/>
          <w:sz w:val="24"/>
        </w:rPr>
      </w:pPr>
      <w:r>
        <w:rPr>
          <w:rFonts w:hint="eastAsia" w:hAnsi="宋体"/>
          <w:sz w:val="24"/>
        </w:rPr>
        <w:t>1、</w:t>
      </w:r>
      <w:r>
        <w:rPr>
          <w:rFonts w:hAnsi="宋体"/>
          <w:sz w:val="24"/>
        </w:rPr>
        <w:t>从动态性、并发性和独立性三方面比较进程和程序？</w:t>
      </w:r>
    </w:p>
    <w:p>
      <w:pPr>
        <w:spacing w:line="360" w:lineRule="auto"/>
        <w:jc w:val="left"/>
        <w:rPr>
          <w:rFonts w:hAnsi="宋体"/>
          <w:sz w:val="24"/>
        </w:rPr>
      </w:pPr>
      <w:r>
        <w:drawing>
          <wp:inline distT="0" distB="0" distL="114300" distR="114300">
            <wp:extent cx="5272405" cy="1551305"/>
            <wp:effectExtent l="0" t="0" r="63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72405" cy="1551305"/>
                    </a:xfrm>
                    <a:prstGeom prst="rect">
                      <a:avLst/>
                    </a:prstGeom>
                    <a:noFill/>
                    <a:ln>
                      <a:noFill/>
                    </a:ln>
                  </pic:spPr>
                </pic:pic>
              </a:graphicData>
            </a:graphic>
          </wp:inline>
        </w:drawing>
      </w:r>
    </w:p>
    <w:p>
      <w:pPr>
        <w:pStyle w:val="12"/>
        <w:spacing w:line="360" w:lineRule="auto"/>
        <w:ind w:firstLine="0" w:firstLineChars="0"/>
        <w:jc w:val="left"/>
        <w:rPr>
          <w:rFonts w:hint="eastAsia"/>
          <w:sz w:val="24"/>
        </w:rPr>
      </w:pPr>
      <w:r>
        <w:rPr>
          <w:rFonts w:hint="eastAsia"/>
          <w:sz w:val="24"/>
          <w:szCs w:val="24"/>
        </w:rPr>
        <w:t>2、</w:t>
      </w:r>
      <w:r>
        <w:rPr>
          <w:rFonts w:hint="eastAsia"/>
          <w:sz w:val="24"/>
        </w:rPr>
        <w:t>请画出进程三种基本状态的转换图，并说明状态间转换原因。</w:t>
      </w:r>
    </w:p>
    <w:p>
      <w:pPr>
        <w:pStyle w:val="12"/>
        <w:spacing w:line="360" w:lineRule="auto"/>
        <w:ind w:firstLine="0" w:firstLineChars="0"/>
        <w:jc w:val="left"/>
        <w:rPr>
          <w:rFonts w:hint="eastAsia"/>
          <w:sz w:val="24"/>
          <w:lang w:val="en-US" w:eastAsia="zh-CN"/>
        </w:rPr>
      </w:pPr>
      <w:r>
        <w:rPr>
          <w:rFonts w:hint="eastAsia"/>
          <w:sz w:val="24"/>
          <w:lang w:val="en-US" w:eastAsia="zh-CN"/>
        </w:rPr>
        <w:t>答：</w:t>
      </w:r>
    </w:p>
    <w:p>
      <w:pPr>
        <w:pStyle w:val="12"/>
        <w:spacing w:line="360" w:lineRule="auto"/>
        <w:ind w:firstLine="0" w:firstLineChars="0"/>
        <w:jc w:val="left"/>
        <w:rPr>
          <w:rFonts w:hint="eastAsia"/>
          <w:sz w:val="24"/>
          <w:lang w:val="en-US" w:eastAsia="zh-CN"/>
        </w:rPr>
      </w:pPr>
      <w:r>
        <w:drawing>
          <wp:inline distT="0" distB="0" distL="114300" distR="114300">
            <wp:extent cx="3101975" cy="1853565"/>
            <wp:effectExtent l="0" t="0" r="6985"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
                    <a:stretch>
                      <a:fillRect/>
                    </a:stretch>
                  </pic:blipFill>
                  <pic:spPr>
                    <a:xfrm>
                      <a:off x="0" y="0"/>
                      <a:ext cx="3101975" cy="1853565"/>
                    </a:xfrm>
                    <a:prstGeom prst="rect">
                      <a:avLst/>
                    </a:prstGeom>
                    <a:noFill/>
                    <a:ln>
                      <a:noFill/>
                    </a:ln>
                  </pic:spPr>
                </pic:pic>
              </a:graphicData>
            </a:graphic>
          </wp:inline>
        </w:drawing>
      </w:r>
    </w:p>
    <w:p>
      <w:pPr>
        <w:jc w:val="left"/>
        <w:rPr>
          <w:rFonts w:hint="eastAsia" w:ascii="Times New Roman" w:hAnsi="Times New Roman" w:eastAsia="宋体"/>
          <w:sz w:val="24"/>
          <w:highlight w:val="none"/>
          <w:lang w:val="en-US" w:eastAsia="zh-CN"/>
        </w:rPr>
      </w:pPr>
      <w:r>
        <w:rPr>
          <w:rFonts w:hint="eastAsia"/>
          <w:sz w:val="24"/>
          <w:highlight w:val="none"/>
        </w:rPr>
        <w:t>转换原因</w:t>
      </w:r>
      <w:r>
        <w:rPr>
          <w:rFonts w:hint="eastAsia"/>
          <w:sz w:val="24"/>
          <w:highlight w:val="none"/>
          <w:lang w:eastAsia="zh-CN"/>
        </w:rPr>
        <w:t>：</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lang w:val="en-US" w:eastAsia="zh-CN"/>
        </w:rPr>
        <w:t>1</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rPr>
        <w:t>就绪状态</w:t>
      </w:r>
      <w:r>
        <w:rPr>
          <w:rFonts w:hint="eastAsia" w:ascii="Times New Roman" w:hAnsi="Times New Roman" w:eastAsia="宋体"/>
          <w:sz w:val="24"/>
          <w:highlight w:val="none"/>
          <w:lang w:val="en-US" w:eastAsia="zh-CN"/>
        </w:rPr>
        <w:t>-&gt;</w:t>
      </w:r>
      <w:r>
        <w:rPr>
          <w:rFonts w:hint="eastAsia" w:ascii="Times New Roman" w:hAnsi="Times New Roman" w:eastAsia="宋体"/>
          <w:sz w:val="24"/>
          <w:highlight w:val="none"/>
        </w:rPr>
        <w:t>执行状态</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rPr>
        <w:t>进程调度程序为之分配了处理机</w:t>
      </w:r>
      <w:r>
        <w:rPr>
          <w:rFonts w:hint="eastAsia" w:ascii="Times New Roman" w:hAnsi="Times New Roman" w:eastAsia="宋体"/>
          <w:sz w:val="24"/>
          <w:highlight w:val="none"/>
          <w:lang w:val="en-US" w:eastAsia="zh-CN"/>
        </w:rPr>
        <w:t>资源</w:t>
      </w:r>
    </w:p>
    <w:p>
      <w:pPr>
        <w:jc w:val="left"/>
        <w:rPr>
          <w:rFonts w:ascii="Times New Roman" w:hAnsi="Times New Roman" w:eastAsia="宋体"/>
          <w:sz w:val="24"/>
          <w:highlight w:val="none"/>
        </w:rPr>
      </w:pPr>
      <w:r>
        <w:rPr>
          <w:rFonts w:hint="eastAsia" w:ascii="Times New Roman" w:hAnsi="Times New Roman" w:eastAsia="宋体"/>
          <w:sz w:val="24"/>
          <w:highlight w:val="none"/>
          <w:lang w:eastAsia="zh-CN"/>
        </w:rPr>
        <w:t>（</w:t>
      </w:r>
      <w:r>
        <w:rPr>
          <w:rFonts w:hint="eastAsia" w:ascii="Times New Roman" w:hAnsi="Times New Roman" w:eastAsia="宋体"/>
          <w:sz w:val="24"/>
          <w:highlight w:val="none"/>
          <w:lang w:val="en-US" w:eastAsia="zh-CN"/>
        </w:rPr>
        <w:t>2</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rPr>
        <w:t>执行状态</w:t>
      </w:r>
      <w:r>
        <w:rPr>
          <w:rFonts w:hint="eastAsia" w:ascii="Times New Roman" w:hAnsi="Times New Roman" w:eastAsia="宋体"/>
          <w:sz w:val="24"/>
          <w:highlight w:val="none"/>
          <w:lang w:val="en-US" w:eastAsia="zh-CN"/>
        </w:rPr>
        <w:t>-&gt;</w:t>
      </w:r>
      <w:r>
        <w:rPr>
          <w:rFonts w:hint="eastAsia" w:ascii="Times New Roman" w:hAnsi="Times New Roman" w:eastAsia="宋体"/>
          <w:sz w:val="24"/>
          <w:highlight w:val="none"/>
        </w:rPr>
        <w:t>就绪状态</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rPr>
        <w:t>时间片用完</w:t>
      </w:r>
    </w:p>
    <w:p>
      <w:pPr>
        <w:jc w:val="left"/>
        <w:rPr>
          <w:rFonts w:hint="eastAsia" w:ascii="Times New Roman" w:hAnsi="Times New Roman" w:eastAsia="宋体"/>
          <w:sz w:val="24"/>
          <w:highlight w:val="none"/>
        </w:rPr>
      </w:pPr>
      <w:r>
        <w:rPr>
          <w:rFonts w:hint="eastAsia" w:ascii="Times New Roman" w:hAnsi="Times New Roman" w:eastAsia="宋体"/>
          <w:sz w:val="24"/>
          <w:highlight w:val="none"/>
          <w:lang w:eastAsia="zh-CN"/>
        </w:rPr>
        <w:t>（</w:t>
      </w:r>
      <w:r>
        <w:rPr>
          <w:rFonts w:hint="eastAsia" w:ascii="Times New Roman" w:hAnsi="Times New Roman" w:eastAsia="宋体"/>
          <w:sz w:val="24"/>
          <w:highlight w:val="none"/>
          <w:lang w:val="en-US" w:eastAsia="zh-CN"/>
        </w:rPr>
        <w:t>3</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rPr>
        <w:t>执行状态</w:t>
      </w:r>
      <w:r>
        <w:rPr>
          <w:rFonts w:hint="eastAsia" w:ascii="Times New Roman" w:hAnsi="Times New Roman" w:eastAsia="宋体"/>
          <w:sz w:val="24"/>
          <w:highlight w:val="none"/>
          <w:lang w:val="en-US" w:eastAsia="zh-CN"/>
        </w:rPr>
        <w:t>-&gt;</w:t>
      </w:r>
      <w:r>
        <w:rPr>
          <w:rFonts w:hint="eastAsia" w:ascii="Times New Roman" w:hAnsi="Times New Roman" w:eastAsia="宋体"/>
          <w:sz w:val="24"/>
          <w:highlight w:val="none"/>
        </w:rPr>
        <w:t>阻塞状态</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rPr>
        <w:t>当前进程因发生某事件而无法执行，如访问已被占用的临界资源</w:t>
      </w:r>
    </w:p>
    <w:p>
      <w:pPr>
        <w:jc w:val="left"/>
        <w:rPr>
          <w:rFonts w:hint="default" w:ascii="Times New Roman" w:hAnsi="Times New Roman" w:eastAsia="宋体"/>
          <w:sz w:val="24"/>
          <w:highlight w:val="none"/>
          <w:lang w:val="en-US" w:eastAsia="zh-CN"/>
        </w:rPr>
      </w:pPr>
      <w:r>
        <w:rPr>
          <w:rFonts w:hint="eastAsia" w:ascii="Times New Roman" w:hAnsi="Times New Roman" w:eastAsia="宋体"/>
          <w:sz w:val="24"/>
          <w:highlight w:val="none"/>
          <w:lang w:eastAsia="zh-CN"/>
        </w:rPr>
        <w:t>（</w:t>
      </w:r>
      <w:r>
        <w:rPr>
          <w:rFonts w:hint="eastAsia" w:ascii="Times New Roman" w:hAnsi="Times New Roman" w:eastAsia="宋体"/>
          <w:sz w:val="24"/>
          <w:highlight w:val="none"/>
          <w:lang w:val="en-US" w:eastAsia="zh-CN"/>
        </w:rPr>
        <w:t>4</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lang w:val="en-US" w:eastAsia="zh-CN"/>
        </w:rPr>
        <w:t>阻塞</w:t>
      </w:r>
      <w:r>
        <w:rPr>
          <w:rFonts w:hint="eastAsia" w:ascii="Times New Roman" w:hAnsi="Times New Roman" w:eastAsia="宋体"/>
          <w:sz w:val="24"/>
          <w:highlight w:val="none"/>
        </w:rPr>
        <w:t>状态</w:t>
      </w:r>
      <w:r>
        <w:rPr>
          <w:rFonts w:hint="eastAsia" w:ascii="Times New Roman" w:hAnsi="Times New Roman" w:eastAsia="宋体"/>
          <w:sz w:val="24"/>
          <w:highlight w:val="none"/>
          <w:lang w:val="en-US" w:eastAsia="zh-CN"/>
        </w:rPr>
        <w:t>-&gt;就绪</w:t>
      </w:r>
      <w:r>
        <w:rPr>
          <w:rFonts w:hint="eastAsia" w:ascii="Times New Roman" w:hAnsi="Times New Roman" w:eastAsia="宋体"/>
          <w:sz w:val="24"/>
          <w:highlight w:val="none"/>
        </w:rPr>
        <w:t>状态</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lang w:val="en-US" w:eastAsia="zh-CN"/>
        </w:rPr>
        <w:t>使进程进入阻塞状态的事件发生</w:t>
      </w:r>
    </w:p>
    <w:p>
      <w:pPr>
        <w:pStyle w:val="12"/>
        <w:spacing w:line="360" w:lineRule="auto"/>
        <w:ind w:firstLine="0" w:firstLineChars="0"/>
        <w:jc w:val="left"/>
        <w:rPr>
          <w:rFonts w:hint="eastAsia"/>
          <w:sz w:val="24"/>
          <w:highlight w:val="none"/>
        </w:rPr>
      </w:pPr>
      <w:r>
        <w:rPr>
          <w:rFonts w:hint="eastAsia"/>
          <w:sz w:val="24"/>
          <w:szCs w:val="24"/>
          <w:highlight w:val="none"/>
        </w:rPr>
        <w:t>3、</w:t>
      </w:r>
      <w:r>
        <w:rPr>
          <w:rFonts w:hint="eastAsia"/>
          <w:sz w:val="24"/>
          <w:highlight w:val="none"/>
        </w:rPr>
        <w:t>进程同步（同步机构）应遵循哪些原则？为什么？</w:t>
      </w:r>
    </w:p>
    <w:p>
      <w:pPr>
        <w:rPr>
          <w:rFonts w:ascii="Times New Roman" w:hAnsi="Times New Roman" w:eastAsia="宋体"/>
          <w:sz w:val="24"/>
          <w:highlight w:val="none"/>
        </w:rPr>
      </w:pPr>
      <w:r>
        <w:rPr>
          <w:rFonts w:hint="eastAsia" w:ascii="Times New Roman" w:hAnsi="Times New Roman" w:eastAsia="宋体"/>
          <w:sz w:val="24"/>
          <w:highlight w:val="none"/>
        </w:rPr>
        <w:t>答：</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lang w:val="en-US" w:eastAsia="zh-CN"/>
        </w:rPr>
        <w:t>1</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rPr>
        <w:t>空闲让进、忙则等待、有限等待、让权等待四条准则</w:t>
      </w:r>
    </w:p>
    <w:p>
      <w:pPr>
        <w:rPr>
          <w:rFonts w:hint="eastAsia"/>
          <w:sz w:val="24"/>
          <w:highlight w:val="none"/>
        </w:rPr>
      </w:pPr>
      <w:r>
        <w:rPr>
          <w:rFonts w:hint="eastAsia" w:ascii="Times New Roman" w:hAnsi="Times New Roman" w:eastAsia="宋体"/>
          <w:sz w:val="24"/>
          <w:highlight w:val="none"/>
          <w:lang w:eastAsia="zh-CN"/>
        </w:rPr>
        <w:t>（</w:t>
      </w:r>
      <w:r>
        <w:rPr>
          <w:rFonts w:hint="eastAsia" w:ascii="Times New Roman" w:hAnsi="Times New Roman" w:eastAsia="宋体"/>
          <w:sz w:val="24"/>
          <w:highlight w:val="none"/>
          <w:lang w:val="en-US" w:eastAsia="zh-CN"/>
        </w:rPr>
        <w:t>2</w:t>
      </w:r>
      <w:r>
        <w:rPr>
          <w:rFonts w:hint="eastAsia" w:ascii="Times New Roman" w:hAnsi="Times New Roman" w:eastAsia="宋体"/>
          <w:sz w:val="24"/>
          <w:highlight w:val="none"/>
          <w:lang w:eastAsia="zh-CN"/>
        </w:rPr>
        <w:t>）</w:t>
      </w:r>
      <w:r>
        <w:rPr>
          <w:rFonts w:hint="eastAsia" w:ascii="Times New Roman" w:hAnsi="Times New Roman" w:eastAsia="宋体"/>
          <w:sz w:val="24"/>
          <w:highlight w:val="none"/>
        </w:rPr>
        <w:t>为实现进程能互斥地进入到自己的临界区</w:t>
      </w:r>
    </w:p>
    <w:p>
      <w:pPr>
        <w:pStyle w:val="12"/>
        <w:spacing w:line="360" w:lineRule="auto"/>
        <w:ind w:firstLine="0" w:firstLineChars="0"/>
        <w:jc w:val="left"/>
        <w:rPr>
          <w:rFonts w:hint="eastAsia" w:ascii="Times New Roman" w:hAnsi="Times New Roman" w:eastAsia="宋体"/>
          <w:sz w:val="24"/>
          <w:szCs w:val="21"/>
          <w:highlight w:val="none"/>
        </w:rPr>
      </w:pPr>
      <w:r>
        <w:rPr>
          <w:rFonts w:hint="eastAsia"/>
          <w:sz w:val="24"/>
          <w:szCs w:val="24"/>
          <w:highlight w:val="none"/>
        </w:rPr>
        <w:t>4、</w:t>
      </w:r>
      <w:r>
        <w:rPr>
          <w:rFonts w:hint="eastAsia" w:ascii="宋体" w:hAnsi="宋体"/>
          <w:sz w:val="24"/>
          <w:szCs w:val="30"/>
          <w:highlight w:val="none"/>
        </w:rPr>
        <w:t>临界区？临界资源？</w:t>
      </w:r>
      <w:r>
        <w:rPr>
          <w:rFonts w:hint="eastAsia" w:ascii="Times New Roman" w:hAnsi="Times New Roman" w:eastAsia="宋体"/>
          <w:sz w:val="24"/>
          <w:szCs w:val="21"/>
          <w:highlight w:val="none"/>
        </w:rPr>
        <w:t>访问互斥区的原则有哪些？</w:t>
      </w:r>
    </w:p>
    <w:p>
      <w:pPr>
        <w:jc w:val="left"/>
        <w:rPr>
          <w:rFonts w:hint="default" w:ascii="Times New Roman" w:hAnsi="Times New Roman" w:eastAsia="宋体"/>
          <w:sz w:val="24"/>
          <w:szCs w:val="21"/>
          <w:highlight w:val="none"/>
          <w:lang w:val="en-US" w:eastAsia="zh-CN"/>
        </w:rPr>
      </w:pPr>
      <w:r>
        <w:rPr>
          <w:rFonts w:hint="eastAsia" w:ascii="Times New Roman" w:hAnsi="Times New Roman" w:eastAsia="宋体"/>
          <w:sz w:val="24"/>
          <w:szCs w:val="21"/>
          <w:highlight w:val="none"/>
          <w:lang w:val="en-US" w:eastAsia="zh-CN"/>
        </w:rPr>
        <w:t>答：临界区：在每个进程中访问临界资源的那段代码称为临界区。</w:t>
      </w:r>
    </w:p>
    <w:p>
      <w:pPr>
        <w:jc w:val="left"/>
        <w:rPr>
          <w:rFonts w:hint="eastAsia" w:ascii="Times New Roman" w:hAnsi="Times New Roman" w:eastAsia="宋体"/>
          <w:sz w:val="24"/>
          <w:szCs w:val="21"/>
          <w:highlight w:val="none"/>
          <w:lang w:eastAsia="zh-CN"/>
        </w:rPr>
      </w:pPr>
      <w:r>
        <w:rPr>
          <w:rFonts w:hint="eastAsia" w:ascii="宋体" w:hAnsi="宋体"/>
          <w:sz w:val="24"/>
          <w:szCs w:val="30"/>
          <w:highlight w:val="none"/>
        </w:rPr>
        <w:t>临界资源</w:t>
      </w:r>
      <w:r>
        <w:rPr>
          <w:rFonts w:hint="eastAsia" w:ascii="宋体" w:hAnsi="宋体"/>
          <w:sz w:val="24"/>
          <w:szCs w:val="30"/>
          <w:highlight w:val="none"/>
          <w:lang w:eastAsia="zh-CN"/>
        </w:rPr>
        <w:t>：</w:t>
      </w:r>
      <w:r>
        <w:rPr>
          <w:rFonts w:hint="eastAsia" w:ascii="Times New Roman" w:hAnsi="Times New Roman" w:eastAsia="宋体"/>
          <w:sz w:val="24"/>
          <w:szCs w:val="21"/>
          <w:highlight w:val="none"/>
        </w:rPr>
        <w:t>单位时间</w:t>
      </w:r>
      <w:r>
        <w:rPr>
          <w:rFonts w:hint="eastAsia" w:ascii="Times New Roman" w:hAnsi="Times New Roman" w:eastAsia="宋体"/>
          <w:sz w:val="24"/>
          <w:szCs w:val="21"/>
          <w:highlight w:val="none"/>
          <w:lang w:val="en-US" w:eastAsia="zh-CN"/>
        </w:rPr>
        <w:t>内</w:t>
      </w:r>
      <w:r>
        <w:rPr>
          <w:rFonts w:hint="eastAsia" w:ascii="Times New Roman" w:hAnsi="Times New Roman" w:eastAsia="宋体"/>
          <w:sz w:val="24"/>
          <w:szCs w:val="21"/>
          <w:highlight w:val="none"/>
        </w:rPr>
        <w:t>只允许一个进程访问的资源称为临界资源</w:t>
      </w:r>
      <w:r>
        <w:rPr>
          <w:rFonts w:hint="eastAsia" w:ascii="Times New Roman" w:hAnsi="Times New Roman" w:eastAsia="宋体"/>
          <w:sz w:val="24"/>
          <w:szCs w:val="21"/>
          <w:highlight w:val="none"/>
          <w:lang w:eastAsia="zh-CN"/>
        </w:rPr>
        <w:t>。</w:t>
      </w:r>
    </w:p>
    <w:p>
      <w:pPr>
        <w:pStyle w:val="12"/>
        <w:spacing w:line="360" w:lineRule="auto"/>
        <w:ind w:firstLine="0" w:firstLineChars="0"/>
        <w:jc w:val="left"/>
        <w:rPr>
          <w:rFonts w:hint="eastAsia" w:ascii="Times New Roman" w:hAnsi="Times New Roman" w:eastAsia="宋体"/>
          <w:sz w:val="24"/>
          <w:szCs w:val="21"/>
          <w:highlight w:val="none"/>
          <w:lang w:val="en-US" w:eastAsia="zh-CN"/>
        </w:rPr>
      </w:pPr>
      <w:r>
        <w:rPr>
          <w:rFonts w:hint="eastAsia" w:ascii="Times New Roman" w:hAnsi="Times New Roman" w:eastAsia="宋体"/>
          <w:sz w:val="24"/>
          <w:szCs w:val="21"/>
          <w:highlight w:val="none"/>
        </w:rPr>
        <w:t>原则：空闲让进、忙则等待、让权等待、有限等待</w:t>
      </w:r>
      <w:r>
        <w:rPr>
          <w:rFonts w:hint="eastAsia" w:ascii="Times New Roman" w:hAnsi="Times New Roman" w:eastAsia="宋体"/>
          <w:sz w:val="24"/>
          <w:szCs w:val="21"/>
          <w:highlight w:val="none"/>
          <w:lang w:eastAsia="zh-CN"/>
        </w:rPr>
        <w:t>。</w:t>
      </w:r>
    </w:p>
    <w:p>
      <w:pPr>
        <w:pStyle w:val="12"/>
        <w:numPr>
          <w:ilvl w:val="0"/>
          <w:numId w:val="3"/>
        </w:numPr>
        <w:spacing w:line="360" w:lineRule="auto"/>
        <w:ind w:firstLine="0" w:firstLineChars="0"/>
        <w:jc w:val="left"/>
        <w:rPr>
          <w:rFonts w:hint="eastAsia" w:hAnsi="宋体"/>
          <w:sz w:val="24"/>
          <w:highlight w:val="none"/>
        </w:rPr>
      </w:pPr>
      <w:r>
        <w:rPr>
          <w:rFonts w:hint="eastAsia" w:hAnsi="宋体"/>
          <w:sz w:val="24"/>
          <w:highlight w:val="none"/>
        </w:rPr>
        <w:t>进程进入临界区的调度原则是什么?</w:t>
      </w:r>
    </w:p>
    <w:p>
      <w:pPr>
        <w:pStyle w:val="12"/>
        <w:spacing w:line="360" w:lineRule="auto"/>
        <w:ind w:firstLine="0" w:firstLineChars="0"/>
        <w:jc w:val="left"/>
        <w:rPr>
          <w:rFonts w:hint="eastAsia" w:hAnsi="宋体" w:eastAsiaTheme="minorEastAsia"/>
          <w:sz w:val="24"/>
          <w:highlight w:val="none"/>
          <w:lang w:val="en-US" w:eastAsia="zh-CN"/>
        </w:rPr>
      </w:pPr>
      <w:r>
        <w:rPr>
          <w:rFonts w:hint="eastAsia" w:hAnsi="宋体"/>
          <w:sz w:val="24"/>
          <w:highlight w:val="none"/>
          <w:lang w:val="en-US" w:eastAsia="zh-CN"/>
        </w:rPr>
        <w:t>答：</w:t>
      </w:r>
      <w:r>
        <w:rPr>
          <w:rFonts w:hint="eastAsia" w:ascii="Times New Roman" w:hAnsi="Times New Roman" w:eastAsia="宋体"/>
          <w:sz w:val="24"/>
          <w:szCs w:val="21"/>
          <w:highlight w:val="none"/>
        </w:rPr>
        <w:t>空闲让进、忙则等待、让权等待、有限等待</w:t>
      </w:r>
      <w:r>
        <w:rPr>
          <w:rFonts w:hint="eastAsia" w:ascii="Times New Roman" w:hAnsi="Times New Roman" w:eastAsia="宋体"/>
          <w:sz w:val="24"/>
          <w:szCs w:val="21"/>
          <w:highlight w:val="none"/>
          <w:lang w:eastAsia="zh-CN"/>
        </w:rPr>
        <w:t>。</w:t>
      </w:r>
    </w:p>
    <w:p>
      <w:pPr>
        <w:pStyle w:val="12"/>
        <w:spacing w:line="360" w:lineRule="auto"/>
        <w:ind w:firstLine="0" w:firstLineChars="0"/>
        <w:jc w:val="left"/>
        <w:rPr>
          <w:sz w:val="24"/>
          <w:highlight w:val="none"/>
        </w:rPr>
      </w:pPr>
      <w:r>
        <w:rPr>
          <w:rFonts w:hint="eastAsia"/>
          <w:sz w:val="24"/>
          <w:highlight w:val="none"/>
        </w:rPr>
        <w:t>6、试说明引起进程创建的主要事件。</w:t>
      </w:r>
    </w:p>
    <w:p>
      <w:pPr>
        <w:jc w:val="left"/>
        <w:rPr>
          <w:rFonts w:hint="eastAsia" w:eastAsiaTheme="minorEastAsia"/>
          <w:sz w:val="24"/>
          <w:highlight w:val="none"/>
          <w:lang w:val="en-US" w:eastAsia="zh-CN"/>
        </w:rPr>
      </w:pPr>
      <w:r>
        <w:rPr>
          <w:rFonts w:hint="eastAsia"/>
          <w:sz w:val="24"/>
          <w:highlight w:val="none"/>
          <w:lang w:val="en-US" w:eastAsia="zh-CN"/>
        </w:rPr>
        <w:t>答：典型</w:t>
      </w:r>
      <w:r>
        <w:rPr>
          <w:rFonts w:hint="eastAsia" w:ascii="Times New Roman" w:hAnsi="Times New Roman" w:eastAsia="宋体"/>
          <w:sz w:val="24"/>
          <w:szCs w:val="21"/>
          <w:highlight w:val="none"/>
        </w:rPr>
        <w:t>事件</w:t>
      </w:r>
      <w:r>
        <w:rPr>
          <w:rFonts w:hint="eastAsia" w:ascii="Times New Roman" w:hAnsi="Times New Roman" w:eastAsia="宋体"/>
          <w:sz w:val="24"/>
          <w:szCs w:val="21"/>
          <w:highlight w:val="none"/>
          <w:lang w:val="en-US" w:eastAsia="zh-CN"/>
        </w:rPr>
        <w:t>有四类</w:t>
      </w:r>
      <w:r>
        <w:rPr>
          <w:rFonts w:hint="eastAsia" w:ascii="Times New Roman" w:hAnsi="Times New Roman" w:eastAsia="宋体"/>
          <w:sz w:val="24"/>
          <w:szCs w:val="21"/>
          <w:highlight w:val="none"/>
        </w:rPr>
        <w:t>：用户登录；作业</w:t>
      </w:r>
      <w:r>
        <w:rPr>
          <w:rFonts w:hint="eastAsia" w:ascii="Times New Roman" w:hAnsi="Times New Roman" w:eastAsia="宋体"/>
          <w:sz w:val="24"/>
          <w:szCs w:val="21"/>
          <w:highlight w:val="none"/>
          <w:lang w:val="en-US" w:eastAsia="zh-CN"/>
        </w:rPr>
        <w:t>调度</w:t>
      </w:r>
      <w:r>
        <w:rPr>
          <w:rFonts w:hint="eastAsia" w:ascii="Times New Roman" w:hAnsi="Times New Roman" w:eastAsia="宋体"/>
          <w:sz w:val="24"/>
          <w:szCs w:val="21"/>
          <w:highlight w:val="none"/>
        </w:rPr>
        <w:t>；</w:t>
      </w:r>
      <w:r>
        <w:rPr>
          <w:rFonts w:hint="eastAsia" w:ascii="Times New Roman" w:hAnsi="Times New Roman" w:eastAsia="宋体"/>
          <w:sz w:val="24"/>
          <w:szCs w:val="21"/>
          <w:highlight w:val="none"/>
          <w:lang w:val="en-US" w:eastAsia="zh-CN"/>
        </w:rPr>
        <w:t>提供服务</w:t>
      </w:r>
      <w:r>
        <w:rPr>
          <w:rFonts w:hint="eastAsia" w:ascii="Times New Roman" w:hAnsi="Times New Roman" w:eastAsia="宋体"/>
          <w:sz w:val="24"/>
          <w:szCs w:val="21"/>
          <w:highlight w:val="none"/>
        </w:rPr>
        <w:t>；</w:t>
      </w:r>
      <w:r>
        <w:rPr>
          <w:rFonts w:hint="eastAsia" w:ascii="Times New Roman" w:hAnsi="Times New Roman" w:eastAsia="宋体"/>
          <w:sz w:val="24"/>
          <w:szCs w:val="21"/>
          <w:highlight w:val="none"/>
          <w:lang w:val="en-US" w:eastAsia="zh-CN"/>
        </w:rPr>
        <w:t>应用请求（</w:t>
      </w:r>
      <w:r>
        <w:rPr>
          <w:rFonts w:hint="eastAsia" w:ascii="Times New Roman" w:hAnsi="Times New Roman" w:eastAsia="宋体"/>
          <w:sz w:val="24"/>
          <w:szCs w:val="21"/>
          <w:highlight w:val="none"/>
        </w:rPr>
        <w:t>已有进程创建新进程</w:t>
      </w:r>
      <w:r>
        <w:rPr>
          <w:rFonts w:hint="eastAsia" w:ascii="Times New Roman" w:hAnsi="Times New Roman" w:eastAsia="宋体"/>
          <w:sz w:val="24"/>
          <w:szCs w:val="21"/>
          <w:highlight w:val="none"/>
          <w:lang w:val="en-US" w:eastAsia="zh-CN"/>
        </w:rPr>
        <w:t>）</w:t>
      </w:r>
      <w:r>
        <w:rPr>
          <w:rFonts w:hint="eastAsia" w:ascii="Times New Roman" w:hAnsi="Times New Roman" w:eastAsia="宋体"/>
          <w:sz w:val="24"/>
          <w:szCs w:val="21"/>
          <w:highlight w:val="none"/>
        </w:rPr>
        <w:t>。</w:t>
      </w:r>
    </w:p>
    <w:p>
      <w:pPr>
        <w:spacing w:line="360" w:lineRule="auto"/>
        <w:jc w:val="left"/>
        <w:rPr>
          <w:rFonts w:hint="eastAsia"/>
          <w:sz w:val="24"/>
          <w:highlight w:val="none"/>
        </w:rPr>
      </w:pPr>
      <w:r>
        <w:rPr>
          <w:rFonts w:hint="eastAsia"/>
          <w:sz w:val="24"/>
          <w:highlight w:val="none"/>
        </w:rPr>
        <w:t>7、引起进程终止的事件有哪些？</w:t>
      </w:r>
    </w:p>
    <w:p>
      <w:pPr>
        <w:spacing w:line="360" w:lineRule="auto"/>
        <w:jc w:val="left"/>
        <w:rPr>
          <w:rFonts w:hint="default" w:eastAsiaTheme="minorEastAsia"/>
          <w:sz w:val="24"/>
          <w:highlight w:val="none"/>
          <w:lang w:val="en-US" w:eastAsia="zh-CN"/>
        </w:rPr>
      </w:pPr>
      <w:r>
        <w:rPr>
          <w:rFonts w:hint="eastAsia"/>
          <w:sz w:val="24"/>
          <w:highlight w:val="none"/>
          <w:lang w:val="en-US" w:eastAsia="zh-CN"/>
        </w:rPr>
        <w:t>答：进程正常结束、进程异常结束、外界干预</w:t>
      </w:r>
    </w:p>
    <w:p>
      <w:pPr>
        <w:pStyle w:val="12"/>
        <w:spacing w:line="360" w:lineRule="auto"/>
        <w:ind w:firstLine="0" w:firstLineChars="0"/>
        <w:jc w:val="left"/>
        <w:rPr>
          <w:rFonts w:hint="eastAsia" w:ascii="宋体" w:hAnsi="宋体"/>
          <w:sz w:val="24"/>
          <w:szCs w:val="30"/>
          <w:highlight w:val="none"/>
        </w:rPr>
      </w:pPr>
      <w:r>
        <w:rPr>
          <w:rFonts w:hint="eastAsia"/>
          <w:sz w:val="24"/>
          <w:szCs w:val="24"/>
          <w:highlight w:val="none"/>
        </w:rPr>
        <w:t>8、</w:t>
      </w:r>
      <w:r>
        <w:rPr>
          <w:rFonts w:hint="eastAsia" w:ascii="宋体" w:hAnsi="宋体"/>
          <w:sz w:val="24"/>
          <w:szCs w:val="30"/>
          <w:highlight w:val="none"/>
        </w:rPr>
        <w:t>线程？进程？</w:t>
      </w:r>
    </w:p>
    <w:p>
      <w:pPr>
        <w:pStyle w:val="12"/>
        <w:spacing w:line="360" w:lineRule="auto"/>
        <w:ind w:firstLine="0" w:firstLineChars="0"/>
        <w:jc w:val="left"/>
        <w:rPr>
          <w:rFonts w:hint="default" w:ascii="宋体" w:hAnsi="宋体"/>
          <w:sz w:val="24"/>
          <w:szCs w:val="30"/>
          <w:highlight w:val="none"/>
          <w:lang w:val="en-US" w:eastAsia="zh-CN"/>
        </w:rPr>
      </w:pPr>
      <w:r>
        <w:rPr>
          <w:rFonts w:hint="eastAsia" w:ascii="宋体" w:hAnsi="宋体"/>
          <w:sz w:val="24"/>
          <w:szCs w:val="30"/>
          <w:highlight w:val="none"/>
          <w:lang w:val="en-US" w:eastAsia="zh-CN"/>
        </w:rPr>
        <w:t>答：线程，又称之为轻型进程，在操作系统中引入线程，是为了减少程序在并发执行时所付出的时空开销，使操作系统具有更好的并发性，提高CPU的利用率。操作系统引入线程后，线程是系统调度的基本单位。</w:t>
      </w:r>
    </w:p>
    <w:p>
      <w:pPr>
        <w:pStyle w:val="12"/>
        <w:spacing w:line="360" w:lineRule="auto"/>
        <w:ind w:firstLine="0" w:firstLineChars="0"/>
        <w:jc w:val="left"/>
        <w:rPr>
          <w:rFonts w:hint="default" w:ascii="宋体" w:hAnsi="宋体" w:eastAsia="宋体"/>
          <w:sz w:val="24"/>
          <w:szCs w:val="30"/>
          <w:highlight w:val="none"/>
          <w:lang w:val="en-US" w:eastAsia="zh-CN"/>
        </w:rPr>
      </w:pPr>
      <w:r>
        <w:rPr>
          <w:rFonts w:hint="eastAsia" w:ascii="Times New Roman" w:hAnsi="Times New Roman" w:eastAsia="宋体"/>
          <w:sz w:val="24"/>
          <w:szCs w:val="21"/>
          <w:highlight w:val="none"/>
        </w:rPr>
        <w:t>进程是具有独立功能的程序关于某个数据集合上的一次运行活动</w:t>
      </w:r>
      <w:r>
        <w:rPr>
          <w:rFonts w:hint="eastAsia" w:ascii="Times New Roman" w:hAnsi="Times New Roman" w:eastAsia="宋体"/>
          <w:sz w:val="24"/>
          <w:szCs w:val="21"/>
          <w:highlight w:val="none"/>
          <w:lang w:eastAsia="zh-CN"/>
        </w:rPr>
        <w:t>。</w:t>
      </w:r>
      <w:r>
        <w:rPr>
          <w:rFonts w:hint="eastAsia" w:ascii="Times New Roman" w:hAnsi="Times New Roman" w:eastAsia="宋体"/>
          <w:sz w:val="24"/>
          <w:szCs w:val="21"/>
          <w:highlight w:val="none"/>
          <w:lang w:val="en-US" w:eastAsia="zh-CN"/>
        </w:rPr>
        <w:t>进程</w:t>
      </w:r>
      <w:r>
        <w:rPr>
          <w:rFonts w:hint="eastAsia" w:ascii="Times New Roman" w:hAnsi="Times New Roman" w:eastAsia="宋体"/>
          <w:sz w:val="24"/>
          <w:szCs w:val="21"/>
          <w:highlight w:val="none"/>
        </w:rPr>
        <w:t>是系统</w:t>
      </w:r>
      <w:r>
        <w:rPr>
          <w:rFonts w:hint="eastAsia" w:ascii="Times New Roman" w:hAnsi="Times New Roman" w:eastAsia="宋体"/>
          <w:sz w:val="24"/>
          <w:szCs w:val="21"/>
          <w:highlight w:val="none"/>
          <w:lang w:val="en-US" w:eastAsia="zh-CN"/>
        </w:rPr>
        <w:t>进行</w:t>
      </w:r>
      <w:r>
        <w:rPr>
          <w:rFonts w:hint="eastAsia" w:ascii="Times New Roman" w:hAnsi="Times New Roman" w:eastAsia="宋体"/>
          <w:sz w:val="24"/>
          <w:szCs w:val="21"/>
          <w:highlight w:val="none"/>
        </w:rPr>
        <w:t>资源分配</w:t>
      </w:r>
      <w:r>
        <w:rPr>
          <w:rFonts w:hint="eastAsia" w:ascii="Times New Roman" w:hAnsi="Times New Roman" w:eastAsia="宋体"/>
          <w:sz w:val="24"/>
          <w:szCs w:val="21"/>
          <w:highlight w:val="none"/>
          <w:lang w:val="en-US" w:eastAsia="zh-CN"/>
        </w:rPr>
        <w:t>和调度的一个独立单位。</w:t>
      </w:r>
    </w:p>
    <w:p>
      <w:pPr>
        <w:spacing w:line="360" w:lineRule="auto"/>
        <w:jc w:val="left"/>
        <w:rPr>
          <w:sz w:val="24"/>
        </w:rPr>
      </w:pPr>
      <w:r>
        <w:rPr>
          <w:rFonts w:hint="eastAsia"/>
          <w:sz w:val="24"/>
        </w:rPr>
        <w:t>9、试说明系统中引入线程前后的区别？</w:t>
      </w:r>
    </w:p>
    <w:p>
      <w:pPr>
        <w:spacing w:line="360" w:lineRule="auto"/>
        <w:rPr>
          <w:sz w:val="24"/>
        </w:rPr>
      </w:pPr>
      <w:r>
        <w:drawing>
          <wp:inline distT="0" distB="0" distL="114300" distR="114300">
            <wp:extent cx="5269230" cy="1517015"/>
            <wp:effectExtent l="0" t="0" r="381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9"/>
                    <a:stretch>
                      <a:fillRect/>
                    </a:stretch>
                  </pic:blipFill>
                  <pic:spPr>
                    <a:xfrm>
                      <a:off x="0" y="0"/>
                      <a:ext cx="5269230" cy="1517015"/>
                    </a:xfrm>
                    <a:prstGeom prst="rect">
                      <a:avLst/>
                    </a:prstGeom>
                    <a:noFill/>
                    <a:ln>
                      <a:noFill/>
                    </a:ln>
                  </pic:spPr>
                </pic:pic>
              </a:graphicData>
            </a:graphic>
          </wp:inline>
        </w:drawing>
      </w:r>
    </w:p>
    <w:p>
      <w:pPr>
        <w:pStyle w:val="12"/>
        <w:spacing w:line="360" w:lineRule="auto"/>
        <w:ind w:left="0" w:leftChars="0" w:firstLine="0" w:firstLineChars="0"/>
        <w:jc w:val="left"/>
        <w:rPr>
          <w:rFonts w:ascii="宋体" w:hAnsi="宋体"/>
          <w:color w:val="000000"/>
          <w:sz w:val="24"/>
        </w:rPr>
      </w:pPr>
      <w:r>
        <w:rPr>
          <w:rFonts w:hint="eastAsia"/>
          <w:sz w:val="24"/>
          <w:szCs w:val="24"/>
        </w:rPr>
        <w:t>二、计算题</w:t>
      </w:r>
    </w:p>
    <w:p>
      <w:pPr>
        <w:spacing w:line="360" w:lineRule="auto"/>
        <w:rPr>
          <w:sz w:val="24"/>
          <w:highlight w:val="none"/>
        </w:rPr>
      </w:pPr>
      <w:r>
        <w:rPr>
          <w:rFonts w:hint="eastAsia"/>
          <w:sz w:val="24"/>
          <w:highlight w:val="none"/>
        </w:rPr>
        <w:t>1、有一空</w:t>
      </w:r>
      <w:r>
        <w:rPr>
          <w:rFonts w:hint="eastAsia"/>
          <w:sz w:val="24"/>
          <w:highlight w:val="none"/>
          <w:lang w:val="en-US" w:eastAsia="zh-CN"/>
        </w:rPr>
        <w:t>篮</w:t>
      </w:r>
      <w:r>
        <w:rPr>
          <w:rFonts w:hint="eastAsia"/>
          <w:sz w:val="24"/>
          <w:highlight w:val="none"/>
        </w:rPr>
        <w:t>，允许存放一只水果。</w:t>
      </w:r>
      <w:r>
        <w:rPr>
          <w:rFonts w:hint="eastAsia"/>
          <w:sz w:val="24"/>
          <w:highlight w:val="none"/>
          <w:lang w:val="en-US" w:eastAsia="zh-CN"/>
        </w:rPr>
        <w:t>爸爸</w:t>
      </w:r>
      <w:r>
        <w:rPr>
          <w:rFonts w:hint="eastAsia"/>
          <w:sz w:val="24"/>
          <w:highlight w:val="none"/>
        </w:rPr>
        <w:t>可向</w:t>
      </w:r>
      <w:r>
        <w:rPr>
          <w:rFonts w:hint="eastAsia"/>
          <w:sz w:val="24"/>
          <w:highlight w:val="none"/>
          <w:lang w:val="en-US" w:eastAsia="zh-CN"/>
        </w:rPr>
        <w:t>篮</w:t>
      </w:r>
      <w:r>
        <w:rPr>
          <w:rFonts w:hint="eastAsia"/>
          <w:sz w:val="24"/>
          <w:highlight w:val="none"/>
        </w:rPr>
        <w:t>中放桃子，也可向</w:t>
      </w:r>
      <w:r>
        <w:rPr>
          <w:rFonts w:hint="eastAsia"/>
          <w:sz w:val="24"/>
          <w:highlight w:val="none"/>
          <w:lang w:val="en-US" w:eastAsia="zh-CN"/>
        </w:rPr>
        <w:t>篮</w:t>
      </w:r>
      <w:r>
        <w:rPr>
          <w:rFonts w:hint="eastAsia"/>
          <w:sz w:val="24"/>
          <w:highlight w:val="none"/>
        </w:rPr>
        <w:t>中放苹果，儿子专等吃</w:t>
      </w:r>
      <w:r>
        <w:rPr>
          <w:rFonts w:hint="eastAsia"/>
          <w:sz w:val="24"/>
          <w:highlight w:val="none"/>
          <w:lang w:val="en-US" w:eastAsia="zh-CN"/>
        </w:rPr>
        <w:t>篮</w:t>
      </w:r>
      <w:r>
        <w:rPr>
          <w:rFonts w:hint="eastAsia"/>
          <w:sz w:val="24"/>
          <w:highlight w:val="none"/>
        </w:rPr>
        <w:t>中的桃子，女儿专等吃</w:t>
      </w:r>
      <w:r>
        <w:rPr>
          <w:rFonts w:hint="eastAsia"/>
          <w:sz w:val="24"/>
          <w:highlight w:val="none"/>
          <w:lang w:val="en-US" w:eastAsia="zh-CN"/>
        </w:rPr>
        <w:t>篮</w:t>
      </w:r>
      <w:r>
        <w:rPr>
          <w:rFonts w:hint="eastAsia"/>
          <w:sz w:val="24"/>
          <w:highlight w:val="none"/>
        </w:rPr>
        <w:t>中的苹果。规定当</w:t>
      </w:r>
      <w:r>
        <w:rPr>
          <w:rFonts w:hint="eastAsia"/>
          <w:sz w:val="24"/>
          <w:highlight w:val="none"/>
          <w:lang w:val="en-US" w:eastAsia="zh-CN"/>
        </w:rPr>
        <w:t>篮</w:t>
      </w:r>
      <w:r>
        <w:rPr>
          <w:rFonts w:hint="eastAsia"/>
          <w:sz w:val="24"/>
          <w:highlight w:val="none"/>
        </w:rPr>
        <w:t>空时一次只放一只水果供吃者取用，请用</w:t>
      </w:r>
      <w:r>
        <w:rPr>
          <w:sz w:val="24"/>
          <w:highlight w:val="none"/>
        </w:rPr>
        <w:t>P,V</w:t>
      </w:r>
      <w:r>
        <w:rPr>
          <w:rFonts w:hint="eastAsia"/>
          <w:sz w:val="24"/>
          <w:highlight w:val="none"/>
        </w:rPr>
        <w:t>原语实现</w:t>
      </w:r>
      <w:r>
        <w:rPr>
          <w:rFonts w:hint="eastAsia"/>
          <w:sz w:val="24"/>
          <w:highlight w:val="none"/>
          <w:lang w:val="en-US" w:eastAsia="zh-CN"/>
        </w:rPr>
        <w:t>爸爸</w:t>
      </w:r>
      <w:r>
        <w:rPr>
          <w:rFonts w:hint="eastAsia"/>
          <w:sz w:val="24"/>
          <w:highlight w:val="none"/>
          <w:lang w:eastAsia="zh-CN"/>
        </w:rPr>
        <w:t>、</w:t>
      </w:r>
      <w:r>
        <w:rPr>
          <w:rFonts w:hint="eastAsia"/>
          <w:sz w:val="24"/>
          <w:highlight w:val="none"/>
        </w:rPr>
        <w:t>儿子</w:t>
      </w:r>
      <w:r>
        <w:rPr>
          <w:rFonts w:hint="eastAsia"/>
          <w:sz w:val="24"/>
          <w:highlight w:val="none"/>
          <w:lang w:eastAsia="zh-CN"/>
        </w:rPr>
        <w:t>、</w:t>
      </w:r>
      <w:r>
        <w:rPr>
          <w:rFonts w:hint="eastAsia"/>
          <w:sz w:val="24"/>
          <w:highlight w:val="none"/>
        </w:rPr>
        <w:t>女儿三个并发进程的同步。</w:t>
      </w:r>
    </w:p>
    <w:p>
      <w:pPr>
        <w:spacing w:line="340" w:lineRule="exact"/>
        <w:rPr>
          <w:rFonts w:ascii="Times New Roman" w:hAnsi="Times New Roman" w:cs="Times New Roman"/>
          <w:sz w:val="24"/>
          <w:highlight w:val="none"/>
        </w:rPr>
      </w:pPr>
      <w:r>
        <w:rPr>
          <w:rFonts w:hint="eastAsia" w:ascii="Times New Roman" w:hAnsi="Times New Roman"/>
          <w:sz w:val="24"/>
          <w:szCs w:val="24"/>
          <w:highlight w:val="none"/>
        </w:rPr>
        <w:t>答：</w:t>
      </w:r>
      <w:r>
        <w:rPr>
          <w:rFonts w:ascii="Times New Roman" w:hAnsi="Times New Roman" w:cs="Times New Roman"/>
          <w:b/>
          <w:sz w:val="24"/>
          <w:highlight w:val="none"/>
        </w:rPr>
        <w:t>/*信号量定义*/</w:t>
      </w:r>
    </w:p>
    <w:p>
      <w:pPr>
        <w:spacing w:line="340" w:lineRule="exact"/>
        <w:rPr>
          <w:rFonts w:ascii="Times New Roman" w:hAnsi="Times New Roman" w:cs="Times New Roman"/>
          <w:sz w:val="24"/>
          <w:highlight w:val="none"/>
        </w:rPr>
      </w:pPr>
      <w:r>
        <w:rPr>
          <w:rFonts w:ascii="Times New Roman" w:hAnsi="Times New Roman" w:cs="Times New Roman"/>
          <w:sz w:val="24"/>
          <w:highlight w:val="none"/>
        </w:rPr>
        <w:t xml:space="preserve">semaphore s, sp , so ;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s =1; sp =0; so= 0 ; </w:t>
      </w:r>
      <w:r>
        <w:rPr>
          <w:rFonts w:ascii="Times New Roman" w:hAnsi="Times New Roman" w:cs="Times New Roman"/>
          <w:sz w:val="24"/>
          <w:highlight w:val="none"/>
        </w:rPr>
        <w:br w:type="textWrapping"/>
      </w:r>
      <w:r>
        <w:rPr>
          <w:rFonts w:ascii="Times New Roman" w:hAnsi="Times New Roman" w:cs="Times New Roman"/>
          <w:sz w:val="24"/>
          <w:highlight w:val="none"/>
        </w:rPr>
        <w:t>plate (pear , orange ) ;</w:t>
      </w:r>
    </w:p>
    <w:p>
      <w:pPr>
        <w:spacing w:line="340" w:lineRule="exact"/>
        <w:rPr>
          <w:rFonts w:ascii="Times New Roman" w:hAnsi="Times New Roman" w:cs="Times New Roman"/>
          <w:sz w:val="24"/>
          <w:highlight w:val="none"/>
        </w:rPr>
      </w:pPr>
      <w:r>
        <w:rPr>
          <w:rFonts w:ascii="Times New Roman" w:hAnsi="Times New Roman" w:cs="Times New Roman"/>
          <w:b/>
          <w:sz w:val="24"/>
          <w:highlight w:val="none"/>
        </w:rPr>
        <w:t>/*程序代码，pv原语*/</w:t>
      </w:r>
    </w:p>
    <w:p>
      <w:pPr>
        <w:spacing w:line="340" w:lineRule="exact"/>
        <w:rPr>
          <w:rFonts w:hint="default" w:ascii="Times New Roman" w:hAnsi="Times New Roman" w:cs="Times New Roman" w:eastAsiaTheme="minorEastAsia"/>
          <w:sz w:val="24"/>
          <w:highlight w:val="none"/>
          <w:lang w:val="en-US" w:eastAsia="zh-CN"/>
        </w:rPr>
      </w:pPr>
      <w:r>
        <w:rPr>
          <w:rFonts w:ascii="Times New Roman" w:hAnsi="Times New Roman" w:cs="Times New Roman"/>
          <w:sz w:val="24"/>
          <w:highlight w:val="none"/>
        </w:rPr>
        <w:t xml:space="preserve">cobegin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 </w:t>
      </w:r>
      <w:r>
        <w:rPr>
          <w:rFonts w:ascii="Times New Roman" w:hAnsi="Times New Roman" w:cs="Times New Roman"/>
          <w:sz w:val="24"/>
          <w:highlight w:val="none"/>
        </w:rPr>
        <w:br w:type="textWrapping"/>
      </w:r>
      <w:r>
        <w:rPr>
          <w:rFonts w:hint="eastAsia" w:ascii="Times New Roman" w:hAnsi="Times New Roman" w:cs="Times New Roman"/>
          <w:b/>
          <w:sz w:val="24"/>
          <w:highlight w:val="none"/>
        </w:rPr>
        <w:t>P</w:t>
      </w:r>
      <w:r>
        <w:rPr>
          <w:rFonts w:ascii="Times New Roman" w:hAnsi="Times New Roman" w:cs="Times New Roman"/>
          <w:b/>
          <w:sz w:val="24"/>
          <w:highlight w:val="none"/>
        </w:rPr>
        <w:t xml:space="preserve">rocess </w:t>
      </w:r>
      <w:r>
        <w:rPr>
          <w:rFonts w:hint="eastAsia" w:ascii="Times New Roman" w:hAnsi="Times New Roman" w:cs="Times New Roman"/>
          <w:b/>
          <w:sz w:val="24"/>
          <w:highlight w:val="none"/>
          <w:lang w:val="en-US" w:eastAsia="zh-CN"/>
        </w:rPr>
        <w:t>baba</w:t>
      </w:r>
    </w:p>
    <w:p>
      <w:pPr>
        <w:spacing w:line="340" w:lineRule="exact"/>
        <w:rPr>
          <w:rFonts w:ascii="Times New Roman" w:hAnsi="Times New Roman" w:cs="Times New Roman"/>
          <w:sz w:val="24"/>
          <w:highlight w:val="none"/>
        </w:rPr>
      </w:pPr>
      <w:r>
        <w:rPr>
          <w:rFonts w:ascii="Times New Roman" w:hAnsi="Times New Roman" w:cs="Times New Roman"/>
          <w:sz w:val="24"/>
          <w:highlight w:val="none"/>
        </w:rPr>
        <w:t xml:space="preserve">begin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repeat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P ( s ) ;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在盘中放水果; </w:t>
      </w:r>
      <w:r>
        <w:rPr>
          <w:rFonts w:ascii="Times New Roman" w:hAnsi="Times New Roman" w:cs="Times New Roman"/>
          <w:sz w:val="24"/>
          <w:highlight w:val="none"/>
        </w:rPr>
        <w:br w:type="textWrapping"/>
      </w:r>
      <w:r>
        <w:rPr>
          <w:rFonts w:ascii="Times New Roman" w:hAnsi="Times New Roman" w:cs="Times New Roman"/>
          <w:sz w:val="24"/>
          <w:highlight w:val="none"/>
        </w:rPr>
        <w:t>if (plate ) = pea</w:t>
      </w:r>
      <w:r>
        <w:rPr>
          <w:rFonts w:hint="eastAsia" w:ascii="Times New Roman" w:hAnsi="Times New Roman" w:cs="Times New Roman"/>
          <w:sz w:val="24"/>
          <w:highlight w:val="none"/>
          <w:lang w:val="en-US" w:eastAsia="zh-CN"/>
        </w:rPr>
        <w:t>ch</w:t>
      </w:r>
      <w:r>
        <w:rPr>
          <w:rFonts w:ascii="Times New Roman" w:hAnsi="Times New Roman" w:cs="Times New Roman"/>
          <w:sz w:val="24"/>
          <w:highlight w:val="none"/>
        </w:rPr>
        <w:t xml:space="preserve">  then V ( sp ) ; //放</w:t>
      </w:r>
      <w:r>
        <w:rPr>
          <w:rFonts w:hint="eastAsia" w:ascii="Times New Roman" w:hAnsi="Times New Roman" w:cs="Times New Roman"/>
          <w:sz w:val="24"/>
          <w:highlight w:val="none"/>
        </w:rPr>
        <w:t>桃子</w:t>
      </w:r>
      <w:r>
        <w:rPr>
          <w:rFonts w:ascii="Times New Roman" w:hAnsi="Times New Roman" w:cs="Times New Roman"/>
          <w:sz w:val="24"/>
          <w:highlight w:val="none"/>
        </w:rPr>
        <w:t>通知儿子</w:t>
      </w:r>
      <w:r>
        <w:rPr>
          <w:rFonts w:ascii="Times New Roman" w:hAnsi="Times New Roman" w:cs="Times New Roman"/>
          <w:sz w:val="24"/>
          <w:highlight w:val="none"/>
        </w:rPr>
        <w:br w:type="textWrapping"/>
      </w:r>
      <w:r>
        <w:rPr>
          <w:rFonts w:ascii="Times New Roman" w:hAnsi="Times New Roman" w:cs="Times New Roman"/>
          <w:sz w:val="24"/>
          <w:highlight w:val="none"/>
        </w:rPr>
        <w:t>else V( so) ; //放</w:t>
      </w:r>
      <w:r>
        <w:rPr>
          <w:rFonts w:hint="eastAsia" w:ascii="Times New Roman" w:hAnsi="Times New Roman" w:cs="Times New Roman"/>
          <w:sz w:val="24"/>
          <w:highlight w:val="none"/>
        </w:rPr>
        <w:t>苹果</w:t>
      </w:r>
      <w:r>
        <w:rPr>
          <w:rFonts w:ascii="Times New Roman" w:hAnsi="Times New Roman" w:cs="Times New Roman"/>
          <w:sz w:val="24"/>
          <w:highlight w:val="none"/>
        </w:rPr>
        <w:t>通知女儿</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untile false ; </w:t>
      </w:r>
      <w:r>
        <w:rPr>
          <w:rFonts w:ascii="Times New Roman" w:hAnsi="Times New Roman" w:cs="Times New Roman"/>
          <w:sz w:val="24"/>
          <w:highlight w:val="none"/>
        </w:rPr>
        <w:br w:type="textWrapping"/>
      </w:r>
      <w:r>
        <w:rPr>
          <w:rFonts w:ascii="Times New Roman" w:hAnsi="Times New Roman" w:cs="Times New Roman"/>
          <w:sz w:val="24"/>
          <w:highlight w:val="none"/>
        </w:rPr>
        <w:t>end</w:t>
      </w:r>
    </w:p>
    <w:p>
      <w:pPr>
        <w:spacing w:line="340" w:lineRule="exact"/>
        <w:rPr>
          <w:rFonts w:ascii="Times New Roman" w:hAnsi="Times New Roman" w:cs="Times New Roman"/>
          <w:sz w:val="24"/>
          <w:highlight w:val="none"/>
        </w:rPr>
      </w:pPr>
      <w:r>
        <w:rPr>
          <w:rFonts w:ascii="Times New Roman" w:hAnsi="Times New Roman" w:cs="Times New Roman"/>
          <w:b/>
          <w:sz w:val="24"/>
          <w:highlight w:val="none"/>
        </w:rPr>
        <w:t>Process son</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begin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repeat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P ( sp ) ; </w:t>
      </w:r>
      <w:r>
        <w:rPr>
          <w:rFonts w:ascii="Times New Roman" w:hAnsi="Times New Roman" w:cs="Times New Roman"/>
          <w:sz w:val="24"/>
          <w:highlight w:val="none"/>
        </w:rPr>
        <w:br w:type="textWrapping"/>
      </w:r>
      <w:r>
        <w:rPr>
          <w:rFonts w:ascii="Times New Roman" w:hAnsi="Times New Roman" w:cs="Times New Roman"/>
          <w:sz w:val="24"/>
          <w:highlight w:val="none"/>
        </w:rPr>
        <w:t>take the pea</w:t>
      </w:r>
      <w:r>
        <w:rPr>
          <w:rFonts w:hint="eastAsia" w:ascii="Times New Roman" w:hAnsi="Times New Roman" w:cs="Times New Roman"/>
          <w:sz w:val="24"/>
          <w:highlight w:val="none"/>
          <w:lang w:val="en-US" w:eastAsia="zh-CN"/>
        </w:rPr>
        <w:t>ch</w:t>
      </w:r>
      <w:r>
        <w:rPr>
          <w:rFonts w:ascii="Times New Roman" w:hAnsi="Times New Roman" w:cs="Times New Roman"/>
          <w:sz w:val="24"/>
          <w:highlight w:val="none"/>
        </w:rPr>
        <w:t xml:space="preserve"> from plate;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V ( s ) ; </w:t>
      </w:r>
      <w:r>
        <w:rPr>
          <w:rFonts w:ascii="Times New Roman" w:hAnsi="Times New Roman" w:cs="Times New Roman"/>
          <w:sz w:val="24"/>
          <w:highlight w:val="none"/>
        </w:rPr>
        <w:br w:type="textWrapping"/>
      </w:r>
      <w:r>
        <w:rPr>
          <w:rFonts w:ascii="Times New Roman" w:hAnsi="Times New Roman" w:cs="Times New Roman"/>
          <w:sz w:val="24"/>
          <w:highlight w:val="none"/>
        </w:rPr>
        <w:t>eatting;</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untile false ; </w:t>
      </w:r>
      <w:r>
        <w:rPr>
          <w:rFonts w:ascii="Times New Roman" w:hAnsi="Times New Roman" w:cs="Times New Roman"/>
          <w:sz w:val="24"/>
          <w:highlight w:val="none"/>
        </w:rPr>
        <w:br w:type="textWrapping"/>
      </w:r>
      <w:r>
        <w:rPr>
          <w:rFonts w:ascii="Times New Roman" w:hAnsi="Times New Roman" w:cs="Times New Roman"/>
          <w:sz w:val="24"/>
          <w:highlight w:val="none"/>
        </w:rPr>
        <w:t>end</w:t>
      </w:r>
    </w:p>
    <w:p>
      <w:pPr>
        <w:spacing w:line="340" w:lineRule="exact"/>
        <w:rPr>
          <w:rFonts w:ascii="Times New Roman" w:hAnsi="Times New Roman" w:cs="Times New Roman"/>
          <w:sz w:val="24"/>
          <w:highlight w:val="none"/>
        </w:rPr>
      </w:pPr>
      <w:r>
        <w:rPr>
          <w:rFonts w:ascii="Times New Roman" w:hAnsi="Times New Roman" w:cs="Times New Roman"/>
          <w:b/>
          <w:sz w:val="24"/>
          <w:highlight w:val="none"/>
        </w:rPr>
        <w:t>Process daughter</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begin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repeat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P ( so ) ;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take the </w:t>
      </w:r>
      <w:r>
        <w:rPr>
          <w:rFonts w:hint="eastAsia" w:ascii="Times New Roman" w:hAnsi="Times New Roman" w:cs="Times New Roman"/>
          <w:sz w:val="24"/>
          <w:highlight w:val="none"/>
          <w:lang w:val="en-US" w:eastAsia="zh-CN"/>
        </w:rPr>
        <w:t>apple</w:t>
      </w:r>
      <w:r>
        <w:rPr>
          <w:rFonts w:ascii="Times New Roman" w:hAnsi="Times New Roman" w:cs="Times New Roman"/>
          <w:sz w:val="24"/>
          <w:highlight w:val="none"/>
        </w:rPr>
        <w:t xml:space="preserve"> from plate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V ( s ) ; </w:t>
      </w:r>
      <w:r>
        <w:rPr>
          <w:rFonts w:ascii="Times New Roman" w:hAnsi="Times New Roman" w:cs="Times New Roman"/>
          <w:sz w:val="24"/>
          <w:highlight w:val="none"/>
        </w:rPr>
        <w:br w:type="textWrapping"/>
      </w:r>
      <w:r>
        <w:rPr>
          <w:rFonts w:ascii="Times New Roman" w:hAnsi="Times New Roman" w:cs="Times New Roman"/>
          <w:sz w:val="24"/>
          <w:highlight w:val="none"/>
        </w:rPr>
        <w:t>eating;</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untile false ;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end </w:t>
      </w:r>
      <w:r>
        <w:rPr>
          <w:rFonts w:ascii="Times New Roman" w:hAnsi="Times New Roman" w:cs="Times New Roman"/>
          <w:sz w:val="24"/>
          <w:highlight w:val="none"/>
        </w:rPr>
        <w:br w:type="textWrapping"/>
      </w:r>
      <w:r>
        <w:rPr>
          <w:rFonts w:ascii="Times New Roman" w:hAnsi="Times New Roman" w:cs="Times New Roman"/>
          <w:sz w:val="24"/>
          <w:highlight w:val="none"/>
        </w:rPr>
        <w:t xml:space="preserve">} </w:t>
      </w:r>
      <w:r>
        <w:rPr>
          <w:rFonts w:ascii="Times New Roman" w:hAnsi="Times New Roman" w:cs="Times New Roman"/>
          <w:sz w:val="24"/>
          <w:highlight w:val="none"/>
        </w:rPr>
        <w:br w:type="textWrapping"/>
      </w:r>
      <w:r>
        <w:rPr>
          <w:rFonts w:hint="eastAsia" w:ascii="Times New Roman" w:hAnsi="Times New Roman" w:cs="Times New Roman"/>
          <w:sz w:val="24"/>
          <w:highlight w:val="none"/>
        </w:rPr>
        <w:t>c</w:t>
      </w:r>
      <w:r>
        <w:rPr>
          <w:rFonts w:ascii="Times New Roman" w:hAnsi="Times New Roman" w:cs="Times New Roman"/>
          <w:sz w:val="24"/>
          <w:highlight w:val="none"/>
        </w:rPr>
        <w:t>oend</w:t>
      </w:r>
    </w:p>
    <w:p>
      <w:pPr>
        <w:spacing w:line="360" w:lineRule="auto"/>
        <w:rPr>
          <w:rFonts w:ascii="Times New Roman" w:hAnsi="Times New Roman" w:cs="Times New Roman"/>
          <w:sz w:val="24"/>
          <w:highlight w:val="none"/>
        </w:rPr>
      </w:pPr>
    </w:p>
    <w:p>
      <w:pPr>
        <w:jc w:val="left"/>
        <w:rPr>
          <w:rFonts w:ascii="Times New Roman" w:hAnsi="Times New Roman" w:eastAsia="宋体"/>
          <w:color w:val="000000"/>
          <w:sz w:val="24"/>
          <w:highlight w:val="none"/>
        </w:rPr>
      </w:pPr>
      <w:r>
        <w:rPr>
          <w:rFonts w:hint="eastAsia" w:ascii="Times New Roman" w:hAnsi="Times New Roman"/>
          <w:sz w:val="24"/>
          <w:szCs w:val="24"/>
          <w:highlight w:val="none"/>
        </w:rPr>
        <w:t>2、“过独木桥”问题：同一方向的行人可连续过桥，当某一方向有人过桥时，另一方向的行人必须等待；当某一方向无人过桥时，另一方向的行人可以过桥。请用记录型信号量机制描述两个方向行人的同步关系。</w:t>
      </w:r>
    </w:p>
    <w:p>
      <w:pPr>
        <w:jc w:val="left"/>
        <w:rPr>
          <w:rFonts w:ascii="Times New Roman" w:hAnsi="Times New Roman"/>
          <w:sz w:val="24"/>
          <w:szCs w:val="24"/>
          <w:highlight w:val="none"/>
        </w:rPr>
      </w:pPr>
      <w:r>
        <w:rPr>
          <w:rFonts w:hint="eastAsia" w:ascii="Times New Roman" w:hAnsi="Times New Roman"/>
          <w:sz w:val="24"/>
          <w:szCs w:val="24"/>
          <w:highlight w:val="none"/>
        </w:rPr>
        <w:t>答：/*定义信号量及初值*/</w:t>
      </w:r>
    </w:p>
    <w:p>
      <w:pPr>
        <w:jc w:val="left"/>
        <w:rPr>
          <w:rFonts w:ascii="Times New Roman" w:hAnsi="Times New Roman"/>
          <w:sz w:val="24"/>
          <w:szCs w:val="24"/>
          <w:highlight w:val="none"/>
        </w:rPr>
      </w:pPr>
      <w:r>
        <w:rPr>
          <w:rFonts w:hint="eastAsia" w:ascii="Times New Roman" w:hAnsi="Times New Roman"/>
          <w:sz w:val="24"/>
          <w:szCs w:val="24"/>
          <w:highlight w:val="none"/>
        </w:rPr>
        <w:t>//将独木桥的两个方向分别标记为</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和</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rPr>
        <w:t>int 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=0,count</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=0;  //并用整形变量count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和count</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分别表示</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和</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方向上已在独木桥上的行人数，它们的初值为0；</w:t>
      </w:r>
    </w:p>
    <w:p>
      <w:pPr>
        <w:jc w:val="left"/>
        <w:rPr>
          <w:rFonts w:ascii="Times New Roman" w:hAnsi="Times New Roman"/>
          <w:sz w:val="24"/>
          <w:szCs w:val="24"/>
          <w:highlight w:val="none"/>
        </w:rPr>
      </w:pPr>
      <w:r>
        <w:rPr>
          <w:rFonts w:hint="eastAsia" w:ascii="Times New Roman" w:hAnsi="Times New Roman"/>
          <w:sz w:val="24"/>
          <w:szCs w:val="24"/>
          <w:highlight w:val="none"/>
        </w:rPr>
        <w:t>semaphore S</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=1;  //用信号量S</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来实现对count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的互斥访问，其初值为1；</w:t>
      </w:r>
    </w:p>
    <w:p>
      <w:pPr>
        <w:jc w:val="left"/>
        <w:rPr>
          <w:rFonts w:ascii="Times New Roman" w:hAnsi="Times New Roman"/>
          <w:sz w:val="24"/>
          <w:szCs w:val="24"/>
          <w:highlight w:val="none"/>
        </w:rPr>
      </w:pPr>
      <w:r>
        <w:rPr>
          <w:rFonts w:hint="eastAsia" w:ascii="Times New Roman" w:hAnsi="Times New Roman"/>
          <w:sz w:val="24"/>
          <w:szCs w:val="24"/>
          <w:highlight w:val="none"/>
        </w:rPr>
        <w:t>semaphore S</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=1;  //用信号量S</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来实现对count</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的互斥访问，其初值为1；</w:t>
      </w:r>
    </w:p>
    <w:p>
      <w:pPr>
        <w:jc w:val="left"/>
        <w:rPr>
          <w:rFonts w:ascii="Times New Roman" w:hAnsi="Times New Roman"/>
          <w:sz w:val="24"/>
          <w:szCs w:val="24"/>
          <w:highlight w:val="none"/>
        </w:rPr>
      </w:pPr>
      <w:r>
        <w:rPr>
          <w:rFonts w:hint="eastAsia" w:ascii="Times New Roman" w:hAnsi="Times New Roman"/>
          <w:sz w:val="24"/>
          <w:szCs w:val="24"/>
          <w:highlight w:val="none"/>
        </w:rPr>
        <w:t>semaphore mutex=1;  //用信号量mutex来实现两个方向的行人对独木桥的互斥使用。</w:t>
      </w:r>
    </w:p>
    <w:p>
      <w:pPr>
        <w:jc w:val="left"/>
        <w:rPr>
          <w:rFonts w:ascii="Times New Roman" w:hAnsi="Times New Roman"/>
          <w:sz w:val="24"/>
          <w:szCs w:val="24"/>
          <w:highlight w:val="none"/>
        </w:rPr>
      </w:pP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  /*</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方向描述*/</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while(1){</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wait(S</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  //等互斥资源count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可用</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if(count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==0)  wait(mutex);  //如</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方向无人过桥，则竞争桥方向</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  //人数+1</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signal(S</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  //释放互斥资源</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通过独木桥;</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wait(S</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  //等互斥资源count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可用</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  //过完桥了，人数-1</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if(count</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==0)  signal(mutex);  //没人了，释放桥资源</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signal(S</w:t>
      </w:r>
      <w:r>
        <w:rPr>
          <w:rFonts w:hint="eastAsia" w:ascii="Times New Roman" w:hAnsi="Times New Roman"/>
          <w:sz w:val="24"/>
          <w:szCs w:val="24"/>
          <w:highlight w:val="none"/>
          <w:lang w:val="en-US" w:eastAsia="zh-CN"/>
        </w:rPr>
        <w:t>P</w:t>
      </w:r>
      <w:r>
        <w:rPr>
          <w:rFonts w:hint="eastAsia" w:ascii="Times New Roman" w:hAnsi="Times New Roman"/>
          <w:sz w:val="24"/>
          <w:szCs w:val="24"/>
          <w:highlight w:val="none"/>
        </w:rPr>
        <w:t>);  //释放</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t>
      </w:r>
    </w:p>
    <w:p>
      <w:pPr>
        <w:jc w:val="left"/>
        <w:rPr>
          <w:rFonts w:ascii="Times New Roman" w:hAnsi="Times New Roman"/>
          <w:sz w:val="24"/>
          <w:szCs w:val="24"/>
          <w:highlight w:val="none"/>
        </w:rPr>
      </w:pP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 xml:space="preserve">(){  </w:t>
      </w:r>
      <w:r>
        <w:rPr>
          <w:rFonts w:hint="eastAsia" w:ascii="Times New Roman" w:hAnsi="Times New Roman"/>
          <w:b/>
          <w:sz w:val="24"/>
          <w:szCs w:val="24"/>
          <w:highlight w:val="none"/>
        </w:rPr>
        <w:t>/</w:t>
      </w:r>
      <w:r>
        <w:rPr>
          <w:rFonts w:hint="eastAsia" w:ascii="Times New Roman" w:hAnsi="Times New Roman"/>
          <w:sz w:val="24"/>
          <w:szCs w:val="24"/>
          <w:highlight w:val="none"/>
        </w:rPr>
        <w:t>*</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方向描述*</w:t>
      </w:r>
      <w:r>
        <w:rPr>
          <w:rFonts w:hint="eastAsia" w:ascii="Times New Roman" w:hAnsi="Times New Roman"/>
          <w:b/>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while(1){</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wait(S</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 xml:space="preserve">);  </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if(count</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==0)  wait(mutex);</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count</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signal(S</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通过独木桥;</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wait(S</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count</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if(count</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==0)  signal(mutex);</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signal(S</w:t>
      </w:r>
      <w:r>
        <w:rPr>
          <w:rFonts w:hint="eastAsia" w:ascii="Times New Roman" w:hAnsi="Times New Roman"/>
          <w:sz w:val="24"/>
          <w:szCs w:val="24"/>
          <w:highlight w:val="none"/>
          <w:lang w:val="en-US" w:eastAsia="zh-CN"/>
        </w:rPr>
        <w:t>Q</w:t>
      </w: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t>
      </w:r>
    </w:p>
    <w:p>
      <w:pPr>
        <w:jc w:val="left"/>
        <w:rPr>
          <w:rFonts w:ascii="Times New Roman" w:hAnsi="Times New Roman"/>
          <w:sz w:val="24"/>
          <w:szCs w:val="24"/>
          <w:highlight w:val="none"/>
        </w:rPr>
      </w:pPr>
      <w:r>
        <w:rPr>
          <w:rFonts w:hint="eastAsia" w:ascii="Times New Roman" w:hAnsi="Times New Roman"/>
          <w:sz w:val="24"/>
          <w:szCs w:val="24"/>
          <w:highlight w:val="none"/>
        </w:rPr>
        <w:t>}</w:t>
      </w:r>
    </w:p>
    <w:p>
      <w:pPr>
        <w:spacing w:line="360" w:lineRule="auto"/>
        <w:rPr>
          <w:sz w:val="24"/>
          <w:highlight w:val="none"/>
        </w:rPr>
      </w:pPr>
    </w:p>
    <w:p>
      <w:pPr>
        <w:adjustRightInd w:val="0"/>
        <w:snapToGrid w:val="0"/>
        <w:spacing w:line="360" w:lineRule="auto"/>
        <w:rPr>
          <w:rFonts w:hAnsi="宋体"/>
          <w:sz w:val="24"/>
          <w:highlight w:val="none"/>
        </w:rPr>
      </w:pPr>
      <w:r>
        <w:rPr>
          <w:rFonts w:hint="eastAsia" w:hAnsi="宋体"/>
          <w:sz w:val="24"/>
          <w:highlight w:val="none"/>
        </w:rPr>
        <w:t>3、</w:t>
      </w:r>
      <w:r>
        <w:rPr>
          <w:rFonts w:hAnsi="宋体"/>
          <w:sz w:val="24"/>
          <w:highlight w:val="none"/>
        </w:rPr>
        <w:t>三个进程</w:t>
      </w:r>
      <w:r>
        <w:rPr>
          <w:sz w:val="24"/>
          <w:highlight w:val="none"/>
        </w:rPr>
        <w:t>P1</w:t>
      </w:r>
      <w:r>
        <w:rPr>
          <w:rFonts w:hAnsi="宋体"/>
          <w:sz w:val="24"/>
          <w:highlight w:val="none"/>
        </w:rPr>
        <w:t>、</w:t>
      </w:r>
      <w:r>
        <w:rPr>
          <w:sz w:val="24"/>
          <w:highlight w:val="none"/>
        </w:rPr>
        <w:t>P2</w:t>
      </w:r>
      <w:r>
        <w:rPr>
          <w:rFonts w:hAnsi="宋体"/>
          <w:sz w:val="24"/>
          <w:highlight w:val="none"/>
        </w:rPr>
        <w:t>、</w:t>
      </w:r>
      <w:r>
        <w:rPr>
          <w:sz w:val="24"/>
          <w:highlight w:val="none"/>
        </w:rPr>
        <w:t>P3</w:t>
      </w:r>
      <w:r>
        <w:rPr>
          <w:rFonts w:hAnsi="宋体"/>
          <w:sz w:val="24"/>
          <w:highlight w:val="none"/>
        </w:rPr>
        <w:t>互斥使用一个包含</w:t>
      </w:r>
      <w:r>
        <w:rPr>
          <w:sz w:val="24"/>
          <w:highlight w:val="none"/>
        </w:rPr>
        <w:t>N</w:t>
      </w:r>
      <w:r>
        <w:rPr>
          <w:rFonts w:hAnsi="宋体"/>
          <w:sz w:val="24"/>
          <w:highlight w:val="none"/>
        </w:rPr>
        <w:t>（</w:t>
      </w:r>
      <w:r>
        <w:rPr>
          <w:sz w:val="24"/>
          <w:highlight w:val="none"/>
        </w:rPr>
        <w:t>N&gt;0</w:t>
      </w:r>
      <w:r>
        <w:rPr>
          <w:rFonts w:hAnsi="宋体"/>
          <w:sz w:val="24"/>
          <w:highlight w:val="none"/>
        </w:rPr>
        <w:t>）个单元的缓冲区。</w:t>
      </w:r>
    </w:p>
    <w:p>
      <w:pPr>
        <w:adjustRightInd w:val="0"/>
        <w:snapToGrid w:val="0"/>
        <w:spacing w:line="360" w:lineRule="auto"/>
        <w:rPr>
          <w:rFonts w:hAnsi="宋体"/>
          <w:sz w:val="24"/>
          <w:highlight w:val="none"/>
        </w:rPr>
      </w:pPr>
      <w:r>
        <w:rPr>
          <w:sz w:val="24"/>
          <w:highlight w:val="none"/>
        </w:rPr>
        <w:t>P1</w:t>
      </w:r>
      <w:r>
        <w:rPr>
          <w:rFonts w:hAnsi="宋体"/>
          <w:sz w:val="24"/>
          <w:highlight w:val="none"/>
        </w:rPr>
        <w:t>每次用</w:t>
      </w:r>
      <w:r>
        <w:rPr>
          <w:sz w:val="24"/>
          <w:highlight w:val="none"/>
        </w:rPr>
        <w:t>produce</w:t>
      </w:r>
      <w:r>
        <w:rPr>
          <w:rFonts w:hAnsi="宋体"/>
          <w:sz w:val="24"/>
          <w:highlight w:val="none"/>
        </w:rPr>
        <w:t>（）生成一个正整数并用</w:t>
      </w:r>
      <w:r>
        <w:rPr>
          <w:sz w:val="24"/>
          <w:highlight w:val="none"/>
        </w:rPr>
        <w:t>put</w:t>
      </w:r>
      <w:r>
        <w:rPr>
          <w:rFonts w:hAnsi="宋体"/>
          <w:sz w:val="24"/>
          <w:highlight w:val="none"/>
        </w:rPr>
        <w:t>（）送入缓冲区某一空单元中；</w:t>
      </w:r>
      <w:r>
        <w:rPr>
          <w:sz w:val="24"/>
          <w:highlight w:val="none"/>
        </w:rPr>
        <w:t>P2</w:t>
      </w:r>
      <w:r>
        <w:rPr>
          <w:rFonts w:hAnsi="宋体"/>
          <w:sz w:val="24"/>
          <w:highlight w:val="none"/>
        </w:rPr>
        <w:t>每次用</w:t>
      </w:r>
      <w:r>
        <w:rPr>
          <w:sz w:val="24"/>
          <w:highlight w:val="none"/>
        </w:rPr>
        <w:t>get1</w:t>
      </w:r>
      <w:r>
        <w:rPr>
          <w:rFonts w:hAnsi="宋体"/>
          <w:sz w:val="24"/>
          <w:highlight w:val="none"/>
        </w:rPr>
        <w:t>（）从该缓冲区中取出一个</w:t>
      </w:r>
      <w:r>
        <w:rPr>
          <w:sz w:val="24"/>
          <w:highlight w:val="none"/>
        </w:rPr>
        <w:t>5</w:t>
      </w:r>
      <w:r>
        <w:rPr>
          <w:rFonts w:hAnsi="宋体"/>
          <w:sz w:val="24"/>
          <w:highlight w:val="none"/>
        </w:rPr>
        <w:t>的倍数并用</w:t>
      </w:r>
      <w:r>
        <w:rPr>
          <w:sz w:val="24"/>
          <w:highlight w:val="none"/>
        </w:rPr>
        <w:t xml:space="preserve"> count1</w:t>
      </w:r>
      <w:r>
        <w:rPr>
          <w:rFonts w:hAnsi="宋体"/>
          <w:sz w:val="24"/>
          <w:highlight w:val="none"/>
        </w:rPr>
        <w:t>（）统计个数；</w:t>
      </w:r>
      <w:r>
        <w:rPr>
          <w:sz w:val="24"/>
          <w:highlight w:val="none"/>
        </w:rPr>
        <w:t>P3</w:t>
      </w:r>
      <w:r>
        <w:rPr>
          <w:rFonts w:hAnsi="宋体"/>
          <w:sz w:val="24"/>
          <w:highlight w:val="none"/>
        </w:rPr>
        <w:t>每次用</w:t>
      </w:r>
      <w:r>
        <w:rPr>
          <w:sz w:val="24"/>
          <w:highlight w:val="none"/>
        </w:rPr>
        <w:t xml:space="preserve"> get2</w:t>
      </w:r>
      <w:r>
        <w:rPr>
          <w:rFonts w:hAnsi="宋体"/>
          <w:sz w:val="24"/>
          <w:highlight w:val="none"/>
        </w:rPr>
        <w:t>（）从该缓冲区中取出一个不能被</w:t>
      </w:r>
      <w:r>
        <w:rPr>
          <w:sz w:val="24"/>
          <w:highlight w:val="none"/>
        </w:rPr>
        <w:t>5</w:t>
      </w:r>
      <w:r>
        <w:rPr>
          <w:rFonts w:hAnsi="宋体"/>
          <w:sz w:val="24"/>
          <w:highlight w:val="none"/>
        </w:rPr>
        <w:t>整除的数，并用</w:t>
      </w:r>
      <w:r>
        <w:rPr>
          <w:sz w:val="24"/>
          <w:highlight w:val="none"/>
        </w:rPr>
        <w:t xml:space="preserve"> count2</w:t>
      </w:r>
      <w:r>
        <w:rPr>
          <w:rFonts w:hAnsi="宋体"/>
          <w:sz w:val="24"/>
          <w:highlight w:val="none"/>
        </w:rPr>
        <w:t>（）统计个数。</w:t>
      </w:r>
    </w:p>
    <w:p>
      <w:pPr>
        <w:adjustRightInd w:val="0"/>
        <w:snapToGrid w:val="0"/>
        <w:spacing w:line="360" w:lineRule="auto"/>
        <w:rPr>
          <w:rFonts w:hAnsi="宋体"/>
          <w:sz w:val="24"/>
          <w:highlight w:val="none"/>
        </w:rPr>
      </w:pPr>
      <w:r>
        <w:rPr>
          <w:rFonts w:hAnsi="宋体"/>
          <w:sz w:val="24"/>
          <w:highlight w:val="none"/>
        </w:rPr>
        <w:t>请用信号量机制实现这三个进程的同步与互斥活动，并说明所定义的信号量的含义。要求用伪代码描述。</w:t>
      </w:r>
    </w:p>
    <w:p>
      <w:pPr>
        <w:rPr>
          <w:rFonts w:hint="eastAsia" w:ascii="Times New Roman" w:hAnsi="Times New Roman" w:eastAsia="宋体" w:cs="宋体"/>
          <w:bCs/>
          <w:sz w:val="22"/>
          <w:szCs w:val="24"/>
          <w:highlight w:val="none"/>
          <w:lang w:bidi="ar"/>
        </w:rPr>
      </w:pPr>
      <w:r>
        <w:rPr>
          <w:rFonts w:hint="eastAsia" w:ascii="Times New Roman" w:hAnsi="Times New Roman" w:eastAsia="宋体" w:cs="宋体"/>
          <w:szCs w:val="21"/>
          <w:highlight w:val="none"/>
          <w:lang w:bidi="ar"/>
        </w:rPr>
        <w:t>答：</w:t>
      </w:r>
      <w:r>
        <w:rPr>
          <w:rFonts w:hint="eastAsia" w:ascii="Times New Roman" w:hAnsi="Times New Roman" w:eastAsia="宋体" w:cs="宋体"/>
          <w:bCs/>
          <w:sz w:val="22"/>
          <w:szCs w:val="24"/>
          <w:highlight w:val="none"/>
          <w:lang w:bidi="ar"/>
        </w:rPr>
        <w:t>定义信号量</w:t>
      </w:r>
      <w:r>
        <w:rPr>
          <w:rFonts w:hint="eastAsia" w:ascii="Times New Roman" w:hAnsi="Times New Roman" w:eastAsia="宋体" w:cs="Times New Roman"/>
          <w:bCs/>
          <w:sz w:val="22"/>
          <w:szCs w:val="24"/>
          <w:highlight w:val="none"/>
          <w:lang w:bidi="ar"/>
        </w:rPr>
        <w:t>s</w:t>
      </w:r>
      <w:r>
        <w:rPr>
          <w:rFonts w:ascii="Times New Roman" w:hAnsi="Times New Roman" w:eastAsia="宋体" w:cs="Times New Roman"/>
          <w:bCs/>
          <w:sz w:val="22"/>
          <w:szCs w:val="24"/>
          <w:highlight w:val="none"/>
          <w:lang w:bidi="ar"/>
        </w:rPr>
        <w:t>1</w:t>
      </w:r>
      <w:r>
        <w:rPr>
          <w:rFonts w:hint="eastAsia" w:ascii="Times New Roman" w:hAnsi="Times New Roman" w:eastAsia="宋体" w:cs="宋体"/>
          <w:bCs/>
          <w:sz w:val="22"/>
          <w:szCs w:val="24"/>
          <w:highlight w:val="none"/>
          <w:lang w:bidi="ar"/>
        </w:rPr>
        <w:t>控制</w:t>
      </w:r>
      <w:r>
        <w:rPr>
          <w:rFonts w:ascii="Times New Roman" w:hAnsi="Times New Roman" w:eastAsia="宋体" w:cs="Times New Roman"/>
          <w:bCs/>
          <w:sz w:val="22"/>
          <w:szCs w:val="24"/>
          <w:highlight w:val="none"/>
          <w:lang w:bidi="ar"/>
        </w:rPr>
        <w:t>P1</w:t>
      </w:r>
      <w:r>
        <w:rPr>
          <w:rFonts w:hint="eastAsia" w:ascii="Times New Roman" w:hAnsi="Times New Roman" w:eastAsia="宋体" w:cs="宋体"/>
          <w:bCs/>
          <w:sz w:val="22"/>
          <w:szCs w:val="24"/>
          <w:highlight w:val="none"/>
          <w:lang w:bidi="ar"/>
        </w:rPr>
        <w:t>与</w:t>
      </w:r>
      <w:r>
        <w:rPr>
          <w:rFonts w:ascii="Times New Roman" w:hAnsi="Times New Roman" w:eastAsia="宋体" w:cs="Times New Roman"/>
          <w:bCs/>
          <w:sz w:val="22"/>
          <w:szCs w:val="24"/>
          <w:highlight w:val="none"/>
          <w:lang w:bidi="ar"/>
        </w:rPr>
        <w:t>P2</w:t>
      </w:r>
      <w:r>
        <w:rPr>
          <w:rFonts w:hint="eastAsia" w:ascii="Times New Roman" w:hAnsi="Times New Roman" w:eastAsia="宋体" w:cs="宋体"/>
          <w:bCs/>
          <w:sz w:val="22"/>
          <w:szCs w:val="24"/>
          <w:highlight w:val="none"/>
          <w:lang w:bidi="ar"/>
        </w:rPr>
        <w:t>之间的同步，</w:t>
      </w:r>
      <w:r>
        <w:rPr>
          <w:rFonts w:hint="eastAsia" w:ascii="Times New Roman" w:hAnsi="Times New Roman" w:eastAsia="宋体" w:cs="Times New Roman"/>
          <w:bCs/>
          <w:sz w:val="22"/>
          <w:szCs w:val="24"/>
          <w:highlight w:val="none"/>
          <w:lang w:bidi="ar"/>
        </w:rPr>
        <w:t>s</w:t>
      </w:r>
      <w:r>
        <w:rPr>
          <w:rFonts w:ascii="Times New Roman" w:hAnsi="Times New Roman" w:eastAsia="宋体" w:cs="Times New Roman"/>
          <w:bCs/>
          <w:sz w:val="22"/>
          <w:szCs w:val="24"/>
          <w:highlight w:val="none"/>
          <w:lang w:bidi="ar"/>
        </w:rPr>
        <w:t>2</w:t>
      </w:r>
      <w:r>
        <w:rPr>
          <w:rFonts w:hint="eastAsia" w:ascii="Times New Roman" w:hAnsi="Times New Roman" w:eastAsia="宋体" w:cs="宋体"/>
          <w:bCs/>
          <w:sz w:val="22"/>
          <w:szCs w:val="24"/>
          <w:highlight w:val="none"/>
          <w:lang w:bidi="ar"/>
        </w:rPr>
        <w:t>控制</w:t>
      </w:r>
      <w:r>
        <w:rPr>
          <w:rFonts w:ascii="Times New Roman" w:hAnsi="Times New Roman" w:eastAsia="宋体" w:cs="Times New Roman"/>
          <w:bCs/>
          <w:sz w:val="22"/>
          <w:szCs w:val="24"/>
          <w:highlight w:val="none"/>
          <w:lang w:bidi="ar"/>
        </w:rPr>
        <w:t>P1</w:t>
      </w:r>
      <w:r>
        <w:rPr>
          <w:rFonts w:hint="eastAsia" w:ascii="Times New Roman" w:hAnsi="Times New Roman" w:eastAsia="宋体" w:cs="宋体"/>
          <w:bCs/>
          <w:sz w:val="22"/>
          <w:szCs w:val="24"/>
          <w:highlight w:val="none"/>
          <w:lang w:bidi="ar"/>
        </w:rPr>
        <w:t>与</w:t>
      </w:r>
      <w:r>
        <w:rPr>
          <w:rFonts w:ascii="Times New Roman" w:hAnsi="Times New Roman" w:eastAsia="宋体" w:cs="Times New Roman"/>
          <w:bCs/>
          <w:sz w:val="22"/>
          <w:szCs w:val="24"/>
          <w:highlight w:val="none"/>
          <w:lang w:bidi="ar"/>
        </w:rPr>
        <w:t>P3</w:t>
      </w:r>
      <w:r>
        <w:rPr>
          <w:rFonts w:hint="eastAsia" w:ascii="Times New Roman" w:hAnsi="Times New Roman" w:eastAsia="宋体" w:cs="宋体"/>
          <w:bCs/>
          <w:sz w:val="22"/>
          <w:szCs w:val="24"/>
          <w:highlight w:val="none"/>
          <w:lang w:bidi="ar"/>
        </w:rPr>
        <w:t>之间的同步，</w:t>
      </w:r>
      <w:r>
        <w:rPr>
          <w:rFonts w:ascii="Times New Roman" w:hAnsi="Times New Roman" w:eastAsia="宋体" w:cs="Times New Roman"/>
          <w:bCs/>
          <w:sz w:val="22"/>
          <w:szCs w:val="24"/>
          <w:highlight w:val="none"/>
          <w:lang w:bidi="ar"/>
        </w:rPr>
        <w:t>empty</w:t>
      </w:r>
      <w:r>
        <w:rPr>
          <w:rFonts w:hint="eastAsia" w:ascii="Times New Roman" w:hAnsi="Times New Roman" w:eastAsia="宋体" w:cs="宋体"/>
          <w:bCs/>
          <w:sz w:val="22"/>
          <w:szCs w:val="24"/>
          <w:highlight w:val="none"/>
          <w:lang w:bidi="ar"/>
        </w:rPr>
        <w:t>控制生产者与消费者之间的同步，</w:t>
      </w:r>
      <w:r>
        <w:rPr>
          <w:rFonts w:ascii="Times New Roman" w:hAnsi="Times New Roman" w:eastAsia="宋体" w:cs="Times New Roman"/>
          <w:bCs/>
          <w:sz w:val="22"/>
          <w:szCs w:val="24"/>
          <w:highlight w:val="none"/>
          <w:lang w:bidi="ar"/>
        </w:rPr>
        <w:t>mutex</w:t>
      </w:r>
      <w:r>
        <w:rPr>
          <w:rFonts w:hint="eastAsia" w:ascii="Times New Roman" w:hAnsi="Times New Roman" w:eastAsia="宋体" w:cs="宋体"/>
          <w:bCs/>
          <w:sz w:val="22"/>
          <w:szCs w:val="24"/>
          <w:highlight w:val="none"/>
          <w:lang w:bidi="ar"/>
        </w:rPr>
        <w:t>控制进程间互斥使用缓冲区。</w:t>
      </w:r>
    </w:p>
    <w:p>
      <w:pPr>
        <w:rPr>
          <w:bCs/>
          <w:sz w:val="22"/>
          <w:szCs w:val="24"/>
          <w:highlight w:val="none"/>
        </w:rPr>
      </w:pPr>
      <w:r>
        <w:rPr>
          <w:rFonts w:hint="eastAsia" w:ascii="Times New Roman" w:hAnsi="Times New Roman" w:eastAsia="宋体" w:cs="宋体"/>
          <w:bCs/>
          <w:sz w:val="22"/>
          <w:szCs w:val="24"/>
          <w:highlight w:val="none"/>
          <w:lang w:bidi="ar"/>
        </w:rPr>
        <w:t>程序如下：</w:t>
      </w:r>
    </w:p>
    <w:p>
      <w:pPr>
        <w:rPr>
          <w:bCs/>
          <w:sz w:val="24"/>
          <w:szCs w:val="24"/>
          <w:highlight w:val="none"/>
        </w:rPr>
      </w:pPr>
      <w:r>
        <w:rPr>
          <w:rFonts w:hint="eastAsia" w:ascii="Times New Roman" w:hAnsi="Times New Roman" w:eastAsia="宋体" w:cs="Times New Roman"/>
          <w:bCs/>
          <w:sz w:val="24"/>
          <w:szCs w:val="24"/>
          <w:highlight w:val="none"/>
          <w:lang w:bidi="ar"/>
        </w:rPr>
        <w:t>v</w:t>
      </w:r>
      <w:r>
        <w:rPr>
          <w:rFonts w:ascii="Times New Roman" w:hAnsi="Times New Roman" w:eastAsia="宋体" w:cs="Times New Roman"/>
          <w:bCs/>
          <w:sz w:val="24"/>
          <w:szCs w:val="24"/>
          <w:highlight w:val="none"/>
          <w:lang w:bidi="ar"/>
        </w:rPr>
        <w:t>ar</w:t>
      </w:r>
      <w:r>
        <w:rPr>
          <w:rFonts w:hint="eastAsia" w:ascii="Times New Roman" w:hAnsi="Times New Roman" w:eastAsia="宋体" w:cs="Times New Roman"/>
          <w:bCs/>
          <w:sz w:val="24"/>
          <w:szCs w:val="24"/>
          <w:highlight w:val="none"/>
          <w:lang w:bidi="ar"/>
        </w:rPr>
        <w:t xml:space="preserve"> </w:t>
      </w:r>
      <w:r>
        <w:rPr>
          <w:rFonts w:ascii="Times New Roman" w:hAnsi="Times New Roman" w:eastAsia="宋体" w:cs="Times New Roman"/>
          <w:bCs/>
          <w:sz w:val="24"/>
          <w:szCs w:val="24"/>
          <w:highlight w:val="none"/>
          <w:lang w:bidi="ar"/>
        </w:rPr>
        <w:t>s1=0,s2=0,empty=N,mutex=1;</w:t>
      </w:r>
    </w:p>
    <w:p>
      <w:pPr>
        <w:rPr>
          <w:bCs/>
          <w:sz w:val="24"/>
          <w:szCs w:val="24"/>
          <w:highlight w:val="none"/>
        </w:rPr>
      </w:pPr>
      <w:r>
        <w:rPr>
          <w:rFonts w:ascii="Times New Roman" w:hAnsi="Times New Roman" w:eastAsia="宋体" w:cs="Times New Roman"/>
          <w:bCs/>
          <w:sz w:val="24"/>
          <w:szCs w:val="24"/>
          <w:highlight w:val="none"/>
          <w:lang w:bidi="ar"/>
        </w:rPr>
        <w:t>Parbegin</w:t>
      </w:r>
    </w:p>
    <w:p>
      <w:pPr>
        <w:rPr>
          <w:bCs/>
          <w:sz w:val="24"/>
          <w:szCs w:val="24"/>
          <w:highlight w:val="none"/>
        </w:rPr>
      </w:pPr>
      <w:r>
        <w:rPr>
          <w:rFonts w:ascii="Times New Roman" w:hAnsi="Times New Roman" w:eastAsia="宋体" w:cs="Times New Roman"/>
          <w:bCs/>
          <w:sz w:val="24"/>
          <w:szCs w:val="24"/>
          <w:highlight w:val="none"/>
          <w:lang w:bidi="ar"/>
        </w:rPr>
        <w:t>P1:begin</w:t>
      </w:r>
    </w:p>
    <w:p>
      <w:pPr>
        <w:ind w:firstLine="420"/>
        <w:rPr>
          <w:bCs/>
          <w:sz w:val="24"/>
          <w:szCs w:val="24"/>
          <w:highlight w:val="none"/>
        </w:rPr>
      </w:pPr>
      <w:r>
        <w:rPr>
          <w:rFonts w:hint="eastAsia" w:ascii="Times New Roman" w:hAnsi="Times New Roman" w:eastAsia="宋体" w:cs="Times New Roman"/>
          <w:bCs/>
          <w:sz w:val="24"/>
          <w:szCs w:val="24"/>
          <w:highlight w:val="none"/>
          <w:lang w:bidi="ar"/>
        </w:rPr>
        <w:t>x</w:t>
      </w:r>
      <w:r>
        <w:rPr>
          <w:rFonts w:ascii="Times New Roman" w:hAnsi="Times New Roman" w:eastAsia="宋体" w:cs="Times New Roman"/>
          <w:bCs/>
          <w:sz w:val="24"/>
          <w:szCs w:val="24"/>
          <w:highlight w:val="none"/>
          <w:lang w:bidi="ar"/>
        </w:rPr>
        <w:t>=produce();</w:t>
      </w:r>
    </w:p>
    <w:p>
      <w:pPr>
        <w:ind w:firstLine="420"/>
        <w:rPr>
          <w:bCs/>
          <w:sz w:val="24"/>
          <w:szCs w:val="24"/>
          <w:highlight w:val="none"/>
        </w:rPr>
      </w:pPr>
      <w:r>
        <w:rPr>
          <w:rFonts w:hint="eastAsia" w:ascii="Times New Roman" w:hAnsi="Times New Roman" w:eastAsia="宋体" w:cs="Times New Roman"/>
          <w:bCs/>
          <w:sz w:val="24"/>
          <w:szCs w:val="24"/>
          <w:highlight w:val="none"/>
          <w:lang w:bidi="ar"/>
        </w:rPr>
        <w:t>P</w:t>
      </w:r>
      <w:r>
        <w:rPr>
          <w:rFonts w:ascii="Times New Roman" w:hAnsi="Times New Roman" w:eastAsia="宋体" w:cs="Times New Roman"/>
          <w:bCs/>
          <w:sz w:val="24"/>
          <w:szCs w:val="24"/>
          <w:highlight w:val="none"/>
          <w:lang w:bidi="ar"/>
        </w:rPr>
        <w:t>(empty);</w:t>
      </w:r>
    </w:p>
    <w:p>
      <w:pPr>
        <w:ind w:firstLine="420"/>
        <w:rPr>
          <w:bCs/>
          <w:sz w:val="24"/>
          <w:szCs w:val="24"/>
          <w:highlight w:val="none"/>
        </w:rPr>
      </w:pPr>
      <w:r>
        <w:rPr>
          <w:rFonts w:hint="eastAsia" w:ascii="Times New Roman" w:hAnsi="Times New Roman" w:eastAsia="宋体" w:cs="Times New Roman"/>
          <w:bCs/>
          <w:sz w:val="24"/>
          <w:szCs w:val="24"/>
          <w:highlight w:val="none"/>
          <w:lang w:bidi="ar"/>
        </w:rPr>
        <w:t>P</w:t>
      </w:r>
      <w:r>
        <w:rPr>
          <w:rFonts w:ascii="Times New Roman" w:hAnsi="Times New Roman" w:eastAsia="宋体" w:cs="Times New Roman"/>
          <w:bCs/>
          <w:sz w:val="24"/>
          <w:szCs w:val="24"/>
          <w:highlight w:val="none"/>
          <w:lang w:bidi="ar"/>
        </w:rPr>
        <w:t>(mutex);</w:t>
      </w:r>
    </w:p>
    <w:p>
      <w:pPr>
        <w:ind w:firstLine="420"/>
        <w:rPr>
          <w:bCs/>
          <w:sz w:val="24"/>
          <w:szCs w:val="24"/>
          <w:highlight w:val="none"/>
        </w:rPr>
      </w:pPr>
      <w:r>
        <w:rPr>
          <w:rFonts w:ascii="Times New Roman" w:hAnsi="Times New Roman" w:eastAsia="宋体" w:cs="Times New Roman"/>
          <w:bCs/>
          <w:sz w:val="24"/>
          <w:szCs w:val="24"/>
          <w:highlight w:val="none"/>
          <w:lang w:bidi="ar"/>
        </w:rPr>
        <w:t>put();</w:t>
      </w:r>
    </w:p>
    <w:p>
      <w:pPr>
        <w:ind w:firstLine="420"/>
        <w:rPr>
          <w:bCs/>
          <w:sz w:val="24"/>
          <w:szCs w:val="24"/>
          <w:highlight w:val="none"/>
        </w:rPr>
      </w:pPr>
      <w:r>
        <w:rPr>
          <w:rFonts w:hint="eastAsia" w:ascii="Times New Roman" w:hAnsi="Times New Roman" w:eastAsia="宋体" w:cs="Times New Roman"/>
          <w:bCs/>
          <w:sz w:val="24"/>
          <w:szCs w:val="24"/>
          <w:highlight w:val="none"/>
          <w:lang w:bidi="ar"/>
        </w:rPr>
        <w:t>i</w:t>
      </w:r>
      <w:r>
        <w:rPr>
          <w:rFonts w:ascii="Times New Roman" w:hAnsi="Times New Roman" w:eastAsia="宋体" w:cs="Times New Roman"/>
          <w:bCs/>
          <w:sz w:val="24"/>
          <w:szCs w:val="24"/>
          <w:highlight w:val="none"/>
          <w:lang w:bidi="ar"/>
        </w:rPr>
        <w:t>f</w:t>
      </w:r>
      <w:r>
        <w:rPr>
          <w:rFonts w:hint="eastAsia" w:ascii="Times New Roman" w:hAnsi="Times New Roman" w:eastAsia="宋体" w:cs="Times New Roman"/>
          <w:bCs/>
          <w:sz w:val="24"/>
          <w:szCs w:val="24"/>
          <w:highlight w:val="none"/>
          <w:lang w:bidi="ar"/>
        </w:rPr>
        <w:t xml:space="preserve"> </w:t>
      </w:r>
      <w:r>
        <w:rPr>
          <w:rFonts w:ascii="Times New Roman" w:hAnsi="Times New Roman" w:eastAsia="宋体" w:cs="Times New Roman"/>
          <w:bCs/>
          <w:sz w:val="24"/>
          <w:szCs w:val="24"/>
          <w:highlight w:val="none"/>
          <w:lang w:bidi="ar"/>
        </w:rPr>
        <w:t>x%5==0</w:t>
      </w:r>
    </w:p>
    <w:p>
      <w:pPr>
        <w:ind w:left="420" w:firstLine="420"/>
        <w:rPr>
          <w:bCs/>
          <w:sz w:val="24"/>
          <w:szCs w:val="24"/>
          <w:highlight w:val="none"/>
        </w:rPr>
      </w:pPr>
      <w:r>
        <w:rPr>
          <w:rFonts w:hint="eastAsia" w:ascii="Times New Roman" w:hAnsi="Times New Roman" w:eastAsia="宋体" w:cs="Times New Roman"/>
          <w:bCs/>
          <w:sz w:val="24"/>
          <w:szCs w:val="24"/>
          <w:highlight w:val="none"/>
          <w:lang w:bidi="ar"/>
        </w:rPr>
        <w:t>V</w:t>
      </w:r>
      <w:r>
        <w:rPr>
          <w:rFonts w:ascii="Times New Roman" w:hAnsi="Times New Roman" w:eastAsia="宋体" w:cs="Times New Roman"/>
          <w:bCs/>
          <w:sz w:val="24"/>
          <w:szCs w:val="24"/>
          <w:highlight w:val="none"/>
          <w:lang w:bidi="ar"/>
        </w:rPr>
        <w:t>(s2);</w:t>
      </w:r>
    </w:p>
    <w:p>
      <w:pPr>
        <w:ind w:firstLine="420"/>
        <w:rPr>
          <w:bCs/>
          <w:sz w:val="24"/>
          <w:szCs w:val="24"/>
          <w:highlight w:val="none"/>
        </w:rPr>
      </w:pPr>
      <w:r>
        <w:rPr>
          <w:rFonts w:ascii="Times New Roman" w:hAnsi="Times New Roman" w:eastAsia="宋体" w:cs="Times New Roman"/>
          <w:bCs/>
          <w:sz w:val="24"/>
          <w:szCs w:val="24"/>
          <w:highlight w:val="none"/>
          <w:lang w:bidi="ar"/>
        </w:rPr>
        <w:t>else</w:t>
      </w:r>
    </w:p>
    <w:p>
      <w:pPr>
        <w:ind w:left="420" w:firstLine="420"/>
        <w:rPr>
          <w:bCs/>
          <w:sz w:val="24"/>
          <w:szCs w:val="24"/>
          <w:highlight w:val="none"/>
        </w:rPr>
      </w:pPr>
      <w:r>
        <w:rPr>
          <w:rFonts w:ascii="Times New Roman" w:hAnsi="Times New Roman" w:eastAsia="宋体" w:cs="Times New Roman"/>
          <w:bCs/>
          <w:sz w:val="24"/>
          <w:szCs w:val="24"/>
          <w:highlight w:val="none"/>
          <w:lang w:bidi="ar"/>
        </w:rPr>
        <w:t>V(s1);</w:t>
      </w:r>
    </w:p>
    <w:p>
      <w:pPr>
        <w:ind w:firstLine="420"/>
        <w:rPr>
          <w:bCs/>
          <w:sz w:val="24"/>
          <w:szCs w:val="24"/>
          <w:highlight w:val="none"/>
        </w:rPr>
      </w:pPr>
      <w:r>
        <w:rPr>
          <w:rFonts w:ascii="Times New Roman" w:hAnsi="Times New Roman" w:eastAsia="宋体" w:cs="Times New Roman"/>
          <w:bCs/>
          <w:sz w:val="24"/>
          <w:szCs w:val="24"/>
          <w:highlight w:val="none"/>
          <w:lang w:bidi="ar"/>
        </w:rPr>
        <w:t>V(mutex);</w:t>
      </w:r>
    </w:p>
    <w:p>
      <w:pPr>
        <w:rPr>
          <w:bCs/>
          <w:sz w:val="24"/>
          <w:szCs w:val="24"/>
          <w:highlight w:val="none"/>
        </w:rPr>
      </w:pPr>
      <w:r>
        <w:rPr>
          <w:rFonts w:ascii="Times New Roman" w:hAnsi="Times New Roman" w:eastAsia="宋体" w:cs="Times New Roman"/>
          <w:bCs/>
          <w:sz w:val="24"/>
          <w:szCs w:val="24"/>
          <w:highlight w:val="none"/>
          <w:lang w:bidi="ar"/>
        </w:rPr>
        <w:t>end</w:t>
      </w:r>
    </w:p>
    <w:p>
      <w:pPr>
        <w:rPr>
          <w:bCs/>
          <w:sz w:val="24"/>
          <w:szCs w:val="24"/>
          <w:highlight w:val="none"/>
        </w:rPr>
      </w:pPr>
    </w:p>
    <w:p>
      <w:pPr>
        <w:rPr>
          <w:bCs/>
          <w:sz w:val="24"/>
          <w:szCs w:val="24"/>
          <w:highlight w:val="none"/>
        </w:rPr>
      </w:pPr>
      <w:r>
        <w:rPr>
          <w:rFonts w:ascii="Times New Roman" w:hAnsi="Times New Roman" w:eastAsia="宋体" w:cs="Times New Roman"/>
          <w:bCs/>
          <w:sz w:val="24"/>
          <w:szCs w:val="24"/>
          <w:highlight w:val="none"/>
          <w:lang w:bidi="ar"/>
        </w:rPr>
        <w:t>P2:begin</w:t>
      </w:r>
    </w:p>
    <w:p>
      <w:pPr>
        <w:ind w:firstLine="420"/>
        <w:rPr>
          <w:bCs/>
          <w:sz w:val="24"/>
          <w:szCs w:val="24"/>
          <w:highlight w:val="none"/>
        </w:rPr>
      </w:pPr>
      <w:r>
        <w:rPr>
          <w:rFonts w:ascii="Times New Roman" w:hAnsi="Times New Roman" w:eastAsia="宋体" w:cs="Times New Roman"/>
          <w:bCs/>
          <w:sz w:val="24"/>
          <w:szCs w:val="24"/>
          <w:highlight w:val="none"/>
          <w:lang w:bidi="ar"/>
        </w:rPr>
        <w:t>P(s1);</w:t>
      </w:r>
    </w:p>
    <w:p>
      <w:pPr>
        <w:ind w:firstLine="420"/>
        <w:rPr>
          <w:bCs/>
          <w:sz w:val="24"/>
          <w:szCs w:val="24"/>
          <w:highlight w:val="none"/>
        </w:rPr>
      </w:pPr>
      <w:r>
        <w:rPr>
          <w:rFonts w:ascii="Times New Roman" w:hAnsi="Times New Roman" w:eastAsia="宋体" w:cs="Times New Roman"/>
          <w:bCs/>
          <w:sz w:val="24"/>
          <w:szCs w:val="24"/>
          <w:highlight w:val="none"/>
          <w:lang w:bidi="ar"/>
        </w:rPr>
        <w:t>P(mutex);</w:t>
      </w:r>
    </w:p>
    <w:p>
      <w:pPr>
        <w:ind w:firstLine="420"/>
        <w:rPr>
          <w:bCs/>
          <w:sz w:val="24"/>
          <w:szCs w:val="24"/>
          <w:highlight w:val="none"/>
        </w:rPr>
      </w:pPr>
      <w:r>
        <w:rPr>
          <w:rFonts w:hint="eastAsia" w:ascii="Times New Roman" w:hAnsi="Times New Roman" w:eastAsia="宋体" w:cs="Times New Roman"/>
          <w:bCs/>
          <w:sz w:val="24"/>
          <w:szCs w:val="24"/>
          <w:highlight w:val="none"/>
          <w:lang w:bidi="ar"/>
        </w:rPr>
        <w:t>g</w:t>
      </w:r>
      <w:r>
        <w:rPr>
          <w:rFonts w:ascii="Times New Roman" w:hAnsi="Times New Roman" w:eastAsia="宋体" w:cs="Times New Roman"/>
          <w:bCs/>
          <w:sz w:val="24"/>
          <w:szCs w:val="24"/>
          <w:highlight w:val="none"/>
          <w:lang w:bidi="ar"/>
        </w:rPr>
        <w:t>et</w:t>
      </w:r>
      <w:r>
        <w:rPr>
          <w:rFonts w:hint="eastAsia" w:ascii="Times New Roman" w:hAnsi="Times New Roman" w:eastAsia="宋体" w:cs="Times New Roman"/>
          <w:bCs/>
          <w:sz w:val="24"/>
          <w:szCs w:val="24"/>
          <w:highlight w:val="none"/>
          <w:lang w:bidi="ar"/>
        </w:rPr>
        <w:t>1</w:t>
      </w:r>
      <w:r>
        <w:rPr>
          <w:rFonts w:ascii="Times New Roman" w:hAnsi="Times New Roman" w:eastAsia="宋体" w:cs="Times New Roman"/>
          <w:bCs/>
          <w:sz w:val="24"/>
          <w:szCs w:val="24"/>
          <w:highlight w:val="none"/>
          <w:lang w:bidi="ar"/>
        </w:rPr>
        <w:t>();</w:t>
      </w:r>
    </w:p>
    <w:p>
      <w:pPr>
        <w:ind w:firstLine="420"/>
        <w:rPr>
          <w:bCs/>
          <w:sz w:val="24"/>
          <w:szCs w:val="24"/>
          <w:highlight w:val="none"/>
        </w:rPr>
      </w:pPr>
      <w:r>
        <w:rPr>
          <w:rFonts w:hint="eastAsia" w:ascii="Times New Roman" w:hAnsi="Times New Roman" w:eastAsia="宋体" w:cs="Times New Roman"/>
          <w:bCs/>
          <w:sz w:val="24"/>
          <w:szCs w:val="24"/>
          <w:highlight w:val="none"/>
          <w:lang w:bidi="ar"/>
        </w:rPr>
        <w:t>c</w:t>
      </w:r>
      <w:r>
        <w:rPr>
          <w:rFonts w:ascii="Times New Roman" w:hAnsi="Times New Roman" w:eastAsia="宋体" w:cs="Times New Roman"/>
          <w:bCs/>
          <w:sz w:val="24"/>
          <w:szCs w:val="24"/>
          <w:highlight w:val="none"/>
          <w:lang w:bidi="ar"/>
        </w:rPr>
        <w:t>ount</w:t>
      </w:r>
      <w:r>
        <w:rPr>
          <w:rFonts w:hint="eastAsia" w:ascii="Times New Roman" w:hAnsi="Times New Roman" w:eastAsia="宋体" w:cs="Times New Roman"/>
          <w:bCs/>
          <w:sz w:val="24"/>
          <w:szCs w:val="24"/>
          <w:highlight w:val="none"/>
          <w:lang w:bidi="ar"/>
        </w:rPr>
        <w:t>1</w:t>
      </w:r>
      <w:r>
        <w:rPr>
          <w:rFonts w:ascii="Times New Roman" w:hAnsi="Times New Roman" w:eastAsia="宋体" w:cs="Times New Roman"/>
          <w:bCs/>
          <w:sz w:val="24"/>
          <w:szCs w:val="24"/>
          <w:highlight w:val="none"/>
          <w:lang w:bidi="ar"/>
        </w:rPr>
        <w:t>():=count</w:t>
      </w:r>
      <w:r>
        <w:rPr>
          <w:rFonts w:hint="eastAsia" w:ascii="Times New Roman" w:hAnsi="Times New Roman" w:eastAsia="宋体" w:cs="Times New Roman"/>
          <w:bCs/>
          <w:sz w:val="24"/>
          <w:szCs w:val="24"/>
          <w:highlight w:val="none"/>
          <w:lang w:bidi="ar"/>
        </w:rPr>
        <w:t>1</w:t>
      </w:r>
      <w:r>
        <w:rPr>
          <w:rFonts w:ascii="Times New Roman" w:hAnsi="Times New Roman" w:eastAsia="宋体" w:cs="Times New Roman"/>
          <w:bCs/>
          <w:sz w:val="24"/>
          <w:szCs w:val="24"/>
          <w:highlight w:val="none"/>
          <w:lang w:bidi="ar"/>
        </w:rPr>
        <w:t>()+1;</w:t>
      </w:r>
    </w:p>
    <w:p>
      <w:pPr>
        <w:ind w:firstLine="420"/>
        <w:rPr>
          <w:bCs/>
          <w:sz w:val="24"/>
          <w:szCs w:val="24"/>
          <w:highlight w:val="none"/>
        </w:rPr>
      </w:pPr>
      <w:r>
        <w:rPr>
          <w:rFonts w:ascii="Times New Roman" w:hAnsi="Times New Roman" w:eastAsia="宋体" w:cs="Times New Roman"/>
          <w:bCs/>
          <w:sz w:val="24"/>
          <w:szCs w:val="24"/>
          <w:highlight w:val="none"/>
          <w:lang w:bidi="ar"/>
        </w:rPr>
        <w:t>V(mutex);</w:t>
      </w:r>
    </w:p>
    <w:p>
      <w:pPr>
        <w:ind w:firstLine="420"/>
        <w:rPr>
          <w:bCs/>
          <w:sz w:val="24"/>
          <w:szCs w:val="24"/>
          <w:highlight w:val="none"/>
        </w:rPr>
      </w:pPr>
      <w:r>
        <w:rPr>
          <w:rFonts w:ascii="Times New Roman" w:hAnsi="Times New Roman" w:eastAsia="宋体" w:cs="Times New Roman"/>
          <w:bCs/>
          <w:sz w:val="24"/>
          <w:szCs w:val="24"/>
          <w:highlight w:val="none"/>
          <w:lang w:bidi="ar"/>
        </w:rPr>
        <w:t>V(empty);</w:t>
      </w:r>
    </w:p>
    <w:p>
      <w:pPr>
        <w:rPr>
          <w:bCs/>
          <w:sz w:val="24"/>
          <w:szCs w:val="24"/>
          <w:highlight w:val="none"/>
        </w:rPr>
      </w:pPr>
      <w:r>
        <w:rPr>
          <w:rFonts w:ascii="Times New Roman" w:hAnsi="Times New Roman" w:eastAsia="宋体" w:cs="Times New Roman"/>
          <w:bCs/>
          <w:sz w:val="24"/>
          <w:szCs w:val="24"/>
          <w:highlight w:val="none"/>
          <w:lang w:bidi="ar"/>
        </w:rPr>
        <w:t>end</w:t>
      </w:r>
    </w:p>
    <w:p>
      <w:pPr>
        <w:rPr>
          <w:bCs/>
          <w:sz w:val="24"/>
          <w:szCs w:val="24"/>
          <w:highlight w:val="none"/>
        </w:rPr>
      </w:pPr>
    </w:p>
    <w:p>
      <w:pPr>
        <w:rPr>
          <w:bCs/>
          <w:sz w:val="24"/>
          <w:szCs w:val="24"/>
          <w:highlight w:val="none"/>
        </w:rPr>
      </w:pPr>
      <w:r>
        <w:rPr>
          <w:rFonts w:ascii="Times New Roman" w:hAnsi="Times New Roman" w:eastAsia="宋体" w:cs="Times New Roman"/>
          <w:bCs/>
          <w:sz w:val="24"/>
          <w:szCs w:val="24"/>
          <w:highlight w:val="none"/>
          <w:lang w:bidi="ar"/>
        </w:rPr>
        <w:t>P3:begin</w:t>
      </w:r>
    </w:p>
    <w:p>
      <w:pPr>
        <w:ind w:firstLine="420"/>
        <w:rPr>
          <w:bCs/>
          <w:sz w:val="24"/>
          <w:szCs w:val="24"/>
          <w:highlight w:val="none"/>
        </w:rPr>
      </w:pPr>
      <w:r>
        <w:rPr>
          <w:rFonts w:ascii="Times New Roman" w:hAnsi="Times New Roman" w:eastAsia="宋体" w:cs="Times New Roman"/>
          <w:bCs/>
          <w:sz w:val="24"/>
          <w:szCs w:val="24"/>
          <w:highlight w:val="none"/>
          <w:lang w:bidi="ar"/>
        </w:rPr>
        <w:t>P(s2)</w:t>
      </w:r>
    </w:p>
    <w:p>
      <w:pPr>
        <w:ind w:firstLine="420"/>
        <w:rPr>
          <w:bCs/>
          <w:sz w:val="24"/>
          <w:szCs w:val="24"/>
          <w:highlight w:val="none"/>
        </w:rPr>
      </w:pPr>
      <w:r>
        <w:rPr>
          <w:rFonts w:ascii="Times New Roman" w:hAnsi="Times New Roman" w:eastAsia="宋体" w:cs="Times New Roman"/>
          <w:bCs/>
          <w:sz w:val="24"/>
          <w:szCs w:val="24"/>
          <w:highlight w:val="none"/>
          <w:lang w:bidi="ar"/>
        </w:rPr>
        <w:t>P(mutex);</w:t>
      </w:r>
    </w:p>
    <w:p>
      <w:pPr>
        <w:ind w:firstLine="420"/>
        <w:rPr>
          <w:bCs/>
          <w:sz w:val="24"/>
          <w:szCs w:val="24"/>
          <w:highlight w:val="none"/>
        </w:rPr>
      </w:pPr>
      <w:r>
        <w:rPr>
          <w:rFonts w:hint="eastAsia" w:ascii="Times New Roman" w:hAnsi="Times New Roman" w:eastAsia="宋体" w:cs="Times New Roman"/>
          <w:bCs/>
          <w:sz w:val="24"/>
          <w:szCs w:val="24"/>
          <w:highlight w:val="none"/>
          <w:lang w:bidi="ar"/>
        </w:rPr>
        <w:t>g</w:t>
      </w:r>
      <w:r>
        <w:rPr>
          <w:rFonts w:ascii="Times New Roman" w:hAnsi="Times New Roman" w:eastAsia="宋体" w:cs="Times New Roman"/>
          <w:bCs/>
          <w:sz w:val="24"/>
          <w:szCs w:val="24"/>
          <w:highlight w:val="none"/>
          <w:lang w:bidi="ar"/>
        </w:rPr>
        <w:t>et</w:t>
      </w:r>
      <w:r>
        <w:rPr>
          <w:rFonts w:hint="eastAsia" w:ascii="Times New Roman" w:hAnsi="Times New Roman" w:eastAsia="宋体" w:cs="Times New Roman"/>
          <w:bCs/>
          <w:sz w:val="24"/>
          <w:szCs w:val="24"/>
          <w:highlight w:val="none"/>
          <w:lang w:bidi="ar"/>
        </w:rPr>
        <w:t>2</w:t>
      </w:r>
      <w:r>
        <w:rPr>
          <w:rFonts w:ascii="Times New Roman" w:hAnsi="Times New Roman" w:eastAsia="宋体" w:cs="Times New Roman"/>
          <w:bCs/>
          <w:sz w:val="24"/>
          <w:szCs w:val="24"/>
          <w:highlight w:val="none"/>
          <w:lang w:bidi="ar"/>
        </w:rPr>
        <w:t>();</w:t>
      </w:r>
    </w:p>
    <w:p>
      <w:pPr>
        <w:ind w:firstLine="420"/>
        <w:rPr>
          <w:bCs/>
          <w:sz w:val="24"/>
          <w:szCs w:val="24"/>
          <w:highlight w:val="none"/>
        </w:rPr>
      </w:pPr>
      <w:r>
        <w:rPr>
          <w:rFonts w:hint="eastAsia" w:ascii="Times New Roman" w:hAnsi="Times New Roman" w:eastAsia="宋体" w:cs="Times New Roman"/>
          <w:bCs/>
          <w:sz w:val="24"/>
          <w:szCs w:val="24"/>
          <w:highlight w:val="none"/>
          <w:lang w:bidi="ar"/>
        </w:rPr>
        <w:t>c</w:t>
      </w:r>
      <w:r>
        <w:rPr>
          <w:rFonts w:ascii="Times New Roman" w:hAnsi="Times New Roman" w:eastAsia="宋体" w:cs="Times New Roman"/>
          <w:bCs/>
          <w:sz w:val="24"/>
          <w:szCs w:val="24"/>
          <w:highlight w:val="none"/>
          <w:lang w:bidi="ar"/>
        </w:rPr>
        <w:t>ount</w:t>
      </w:r>
      <w:r>
        <w:rPr>
          <w:rFonts w:hint="eastAsia" w:ascii="Times New Roman" w:hAnsi="Times New Roman" w:eastAsia="宋体" w:cs="Times New Roman"/>
          <w:bCs/>
          <w:sz w:val="24"/>
          <w:szCs w:val="24"/>
          <w:highlight w:val="none"/>
          <w:lang w:bidi="ar"/>
        </w:rPr>
        <w:t>2</w:t>
      </w:r>
      <w:r>
        <w:rPr>
          <w:rFonts w:ascii="Times New Roman" w:hAnsi="Times New Roman" w:eastAsia="宋体" w:cs="Times New Roman"/>
          <w:bCs/>
          <w:sz w:val="24"/>
          <w:szCs w:val="24"/>
          <w:highlight w:val="none"/>
          <w:lang w:bidi="ar"/>
        </w:rPr>
        <w:t>():=count</w:t>
      </w:r>
      <w:r>
        <w:rPr>
          <w:rFonts w:hint="eastAsia" w:ascii="Times New Roman" w:hAnsi="Times New Roman" w:eastAsia="宋体" w:cs="Times New Roman"/>
          <w:bCs/>
          <w:sz w:val="24"/>
          <w:szCs w:val="24"/>
          <w:highlight w:val="none"/>
          <w:lang w:bidi="ar"/>
        </w:rPr>
        <w:t>2</w:t>
      </w:r>
      <w:r>
        <w:rPr>
          <w:rFonts w:ascii="Times New Roman" w:hAnsi="Times New Roman" w:eastAsia="宋体" w:cs="Times New Roman"/>
          <w:bCs/>
          <w:sz w:val="24"/>
          <w:szCs w:val="24"/>
          <w:highlight w:val="none"/>
          <w:lang w:bidi="ar"/>
        </w:rPr>
        <w:t>()+1;</w:t>
      </w:r>
    </w:p>
    <w:p>
      <w:pPr>
        <w:ind w:firstLine="420"/>
        <w:rPr>
          <w:bCs/>
          <w:sz w:val="24"/>
          <w:szCs w:val="24"/>
          <w:highlight w:val="none"/>
        </w:rPr>
      </w:pPr>
      <w:r>
        <w:rPr>
          <w:rFonts w:ascii="Times New Roman" w:hAnsi="Times New Roman" w:eastAsia="宋体" w:cs="Times New Roman"/>
          <w:bCs/>
          <w:sz w:val="24"/>
          <w:szCs w:val="24"/>
          <w:highlight w:val="none"/>
          <w:lang w:bidi="ar"/>
        </w:rPr>
        <w:t>V(mutex);</w:t>
      </w:r>
    </w:p>
    <w:p>
      <w:pPr>
        <w:ind w:firstLine="420"/>
        <w:rPr>
          <w:bCs/>
          <w:sz w:val="24"/>
          <w:szCs w:val="24"/>
          <w:highlight w:val="none"/>
        </w:rPr>
      </w:pPr>
      <w:r>
        <w:rPr>
          <w:rFonts w:ascii="Times New Roman" w:hAnsi="Times New Roman" w:eastAsia="宋体" w:cs="Times New Roman"/>
          <w:bCs/>
          <w:sz w:val="24"/>
          <w:szCs w:val="24"/>
          <w:highlight w:val="none"/>
          <w:lang w:bidi="ar"/>
        </w:rPr>
        <w:t>V(empty);</w:t>
      </w:r>
    </w:p>
    <w:p>
      <w:pPr>
        <w:rPr>
          <w:bCs/>
          <w:sz w:val="24"/>
          <w:szCs w:val="24"/>
          <w:highlight w:val="none"/>
        </w:rPr>
      </w:pPr>
      <w:r>
        <w:rPr>
          <w:rFonts w:ascii="Times New Roman" w:hAnsi="Times New Roman" w:eastAsia="宋体" w:cs="Times New Roman"/>
          <w:bCs/>
          <w:sz w:val="24"/>
          <w:szCs w:val="24"/>
          <w:highlight w:val="none"/>
          <w:lang w:bidi="ar"/>
        </w:rPr>
        <w:t>end</w:t>
      </w:r>
    </w:p>
    <w:p>
      <w:pPr>
        <w:rPr>
          <w:bCs/>
          <w:sz w:val="24"/>
          <w:szCs w:val="24"/>
          <w:highlight w:val="none"/>
        </w:rPr>
      </w:pPr>
      <w:r>
        <w:rPr>
          <w:rFonts w:ascii="Times New Roman" w:hAnsi="Times New Roman" w:eastAsia="宋体" w:cs="Times New Roman"/>
          <w:bCs/>
          <w:sz w:val="24"/>
          <w:szCs w:val="24"/>
          <w:highlight w:val="none"/>
          <w:lang w:bidi="ar"/>
        </w:rPr>
        <w:t>Parend</w:t>
      </w:r>
    </w:p>
    <w:p>
      <w:pPr>
        <w:adjustRightInd w:val="0"/>
        <w:snapToGrid w:val="0"/>
        <w:spacing w:line="360" w:lineRule="auto"/>
        <w:rPr>
          <w:rFonts w:hAnsi="宋体"/>
          <w:sz w:val="24"/>
          <w:highlight w:val="none"/>
        </w:rPr>
      </w:pPr>
    </w:p>
    <w:p>
      <w:pPr>
        <w:jc w:val="left"/>
        <w:rPr>
          <w:rFonts w:ascii="Times New Roman" w:hAnsi="Times New Roman"/>
          <w:sz w:val="24"/>
          <w:szCs w:val="24"/>
          <w:highlight w:val="none"/>
        </w:rPr>
      </w:pPr>
      <w:r>
        <w:rPr>
          <w:rFonts w:hint="eastAsia" w:ascii="Times New Roman" w:hAnsi="Times New Roman" w:eastAsia="宋体"/>
          <w:sz w:val="24"/>
          <w:highlight w:val="none"/>
        </w:rPr>
        <w:t>4、</w:t>
      </w:r>
      <w:r>
        <w:rPr>
          <w:rFonts w:hint="eastAsia" w:ascii="Times New Roman" w:hAnsi="Times New Roman"/>
          <w:sz w:val="24"/>
          <w:szCs w:val="24"/>
          <w:highlight w:val="none"/>
        </w:rPr>
        <w:t>计算进程</w:t>
      </w:r>
      <w:r>
        <w:rPr>
          <w:rFonts w:hint="eastAsia" w:ascii="Times New Roman" w:hAnsi="Times New Roman"/>
          <w:sz w:val="24"/>
          <w:szCs w:val="24"/>
          <w:highlight w:val="none"/>
          <w:lang w:val="en-US" w:eastAsia="zh-CN"/>
        </w:rPr>
        <w:t>compute</w:t>
      </w:r>
      <w:r>
        <w:rPr>
          <w:rFonts w:hint="eastAsia" w:ascii="Times New Roman" w:hAnsi="Times New Roman"/>
          <w:sz w:val="24"/>
          <w:szCs w:val="24"/>
          <w:highlight w:val="none"/>
        </w:rPr>
        <w:t>和打印进程</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共享一个单缓冲区。计算进程负责计算，并把计算结果放入单缓冲区中。打印进程PO1、PO2负责从单缓冲区中取出计算结果进行打印，而且对于每一个计算结果，PO1和PO2都需分别打印一次。请用记录型信号量机制描述上述三个进程之间的同步关系。</w:t>
      </w:r>
    </w:p>
    <w:p>
      <w:pPr>
        <w:jc w:val="left"/>
        <w:rPr>
          <w:rFonts w:hint="eastAsia" w:ascii="Times New Roman" w:hAnsi="Times New Roman"/>
          <w:sz w:val="24"/>
          <w:szCs w:val="24"/>
          <w:highlight w:val="none"/>
        </w:rPr>
      </w:pPr>
      <w:r>
        <w:rPr>
          <w:rFonts w:hint="eastAsia" w:ascii="Times New Roman" w:hAnsi="Times New Roman"/>
          <w:sz w:val="24"/>
          <w:szCs w:val="24"/>
          <w:highlight w:val="none"/>
        </w:rPr>
        <w:t>答：</w:t>
      </w:r>
      <w:r>
        <w:rPr>
          <w:rFonts w:hint="eastAsia"/>
          <w:sz w:val="24"/>
          <w:highlight w:val="none"/>
        </w:rPr>
        <w:t>设置4个信号量：full1表示缓冲区中是否有可供</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w:t>
      </w:r>
      <w:r>
        <w:rPr>
          <w:rFonts w:hint="eastAsia"/>
          <w:sz w:val="24"/>
          <w:highlight w:val="none"/>
        </w:rPr>
        <w:t>打印的计算结果，其初值为0；full2表示缓冲区中是否有可供</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w:t>
      </w:r>
      <w:r>
        <w:rPr>
          <w:rFonts w:hint="eastAsia"/>
          <w:sz w:val="24"/>
          <w:highlight w:val="none"/>
        </w:rPr>
        <w:t>打印的计算结果，其初值为0；empty1表示计算结果是否已被</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w:t>
      </w:r>
      <w:r>
        <w:rPr>
          <w:rFonts w:hint="eastAsia"/>
          <w:sz w:val="24"/>
          <w:highlight w:val="none"/>
        </w:rPr>
        <w:t>取走，其初值为1；empty2表示计算结果是否已被</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w:t>
      </w:r>
      <w:r>
        <w:rPr>
          <w:rFonts w:hint="eastAsia"/>
          <w:sz w:val="24"/>
          <w:highlight w:val="none"/>
        </w:rPr>
        <w:t>取走，其初值为1。</w:t>
      </w:r>
    </w:p>
    <w:p>
      <w:pPr>
        <w:jc w:val="left"/>
        <w:rPr>
          <w:rFonts w:ascii="Times New Roman" w:hAnsi="Times New Roman"/>
          <w:sz w:val="24"/>
          <w:szCs w:val="24"/>
          <w:highlight w:val="none"/>
        </w:rPr>
      </w:pPr>
      <w:r>
        <w:rPr>
          <w:rFonts w:hint="eastAsia" w:ascii="Times New Roman" w:hAnsi="Times New Roman"/>
          <w:sz w:val="24"/>
          <w:szCs w:val="24"/>
          <w:highlight w:val="none"/>
        </w:rPr>
        <w:t>/*定义信号量*/</w:t>
      </w:r>
    </w:p>
    <w:p>
      <w:pPr>
        <w:jc w:val="left"/>
        <w:rPr>
          <w:rFonts w:ascii="Times New Roman" w:hAnsi="Times New Roman"/>
          <w:sz w:val="24"/>
          <w:szCs w:val="24"/>
          <w:highlight w:val="none"/>
        </w:rPr>
      </w:pPr>
      <w:r>
        <w:rPr>
          <w:rFonts w:ascii="Times New Roman" w:hAnsi="Times New Roman"/>
          <w:sz w:val="24"/>
          <w:szCs w:val="24"/>
          <w:highlight w:val="none"/>
          <w:lang w:val="pt-BR"/>
        </w:rPr>
        <w:t>semaphore</w:t>
      </w:r>
      <w:r>
        <w:rPr>
          <w:rFonts w:hint="eastAsia" w:ascii="Times New Roman" w:hAnsi="Times New Roman"/>
          <w:sz w:val="24"/>
          <w:szCs w:val="24"/>
          <w:highlight w:val="none"/>
          <w:lang w:val="pt-BR"/>
        </w:rPr>
        <w:t xml:space="preserve"> </w:t>
      </w:r>
      <w:r>
        <w:rPr>
          <w:rFonts w:hint="eastAsia" w:ascii="Times New Roman" w:hAnsi="Times New Roman"/>
          <w:sz w:val="24"/>
          <w:szCs w:val="24"/>
          <w:highlight w:val="none"/>
        </w:rPr>
        <w:t>full1=0;  //表示缓冲区中是否有可供</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1打印的计算结果，其初值为0；</w:t>
      </w:r>
    </w:p>
    <w:p>
      <w:pPr>
        <w:jc w:val="left"/>
        <w:rPr>
          <w:rFonts w:ascii="Times New Roman" w:hAnsi="Times New Roman"/>
          <w:sz w:val="24"/>
          <w:szCs w:val="24"/>
          <w:highlight w:val="none"/>
        </w:rPr>
      </w:pPr>
      <w:r>
        <w:rPr>
          <w:rFonts w:ascii="Times New Roman" w:hAnsi="Times New Roman"/>
          <w:sz w:val="24"/>
          <w:szCs w:val="24"/>
          <w:highlight w:val="none"/>
          <w:lang w:val="pt-BR"/>
        </w:rPr>
        <w:t>semaphore</w:t>
      </w:r>
      <w:r>
        <w:rPr>
          <w:rFonts w:hint="eastAsia" w:ascii="Times New Roman" w:hAnsi="Times New Roman"/>
          <w:sz w:val="24"/>
          <w:szCs w:val="24"/>
          <w:highlight w:val="none"/>
          <w:lang w:val="pt-BR"/>
        </w:rPr>
        <w:t xml:space="preserve"> </w:t>
      </w:r>
      <w:r>
        <w:rPr>
          <w:rFonts w:hint="eastAsia" w:ascii="Times New Roman" w:hAnsi="Times New Roman"/>
          <w:sz w:val="24"/>
          <w:szCs w:val="24"/>
          <w:highlight w:val="none"/>
        </w:rPr>
        <w:t>full2=0;  //表示缓冲区中是否有可供</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2打印的计算结果，其初值为0；</w:t>
      </w:r>
    </w:p>
    <w:p>
      <w:pPr>
        <w:jc w:val="left"/>
        <w:rPr>
          <w:rFonts w:ascii="Times New Roman" w:hAnsi="Times New Roman"/>
          <w:sz w:val="24"/>
          <w:szCs w:val="24"/>
          <w:highlight w:val="none"/>
        </w:rPr>
      </w:pPr>
      <w:r>
        <w:rPr>
          <w:rFonts w:ascii="Times New Roman" w:hAnsi="Times New Roman"/>
          <w:sz w:val="24"/>
          <w:szCs w:val="24"/>
          <w:highlight w:val="none"/>
          <w:lang w:val="pt-BR"/>
        </w:rPr>
        <w:t>semaphore</w:t>
      </w:r>
      <w:r>
        <w:rPr>
          <w:rFonts w:hint="eastAsia" w:ascii="Times New Roman" w:hAnsi="Times New Roman"/>
          <w:sz w:val="24"/>
          <w:szCs w:val="24"/>
          <w:highlight w:val="none"/>
          <w:lang w:val="pt-BR"/>
        </w:rPr>
        <w:t xml:space="preserve"> </w:t>
      </w:r>
      <w:r>
        <w:rPr>
          <w:rFonts w:hint="eastAsia" w:ascii="Times New Roman" w:hAnsi="Times New Roman"/>
          <w:sz w:val="24"/>
          <w:szCs w:val="24"/>
          <w:highlight w:val="none"/>
        </w:rPr>
        <w:t>empty1=1;  //表示计算结果是否已被</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1取走，其初值为1；</w:t>
      </w:r>
    </w:p>
    <w:p>
      <w:pPr>
        <w:jc w:val="left"/>
        <w:rPr>
          <w:rFonts w:hint="eastAsia" w:ascii="Times New Roman" w:hAnsi="Times New Roman"/>
          <w:sz w:val="24"/>
          <w:szCs w:val="24"/>
          <w:highlight w:val="none"/>
        </w:rPr>
      </w:pPr>
      <w:r>
        <w:rPr>
          <w:rFonts w:ascii="Times New Roman" w:hAnsi="Times New Roman"/>
          <w:sz w:val="24"/>
          <w:szCs w:val="24"/>
          <w:highlight w:val="none"/>
          <w:lang w:val="pt-BR"/>
        </w:rPr>
        <w:t>semaphore</w:t>
      </w:r>
      <w:r>
        <w:rPr>
          <w:rFonts w:hint="eastAsia" w:ascii="Times New Roman" w:hAnsi="Times New Roman"/>
          <w:sz w:val="24"/>
          <w:szCs w:val="24"/>
          <w:highlight w:val="none"/>
          <w:lang w:val="pt-BR"/>
        </w:rPr>
        <w:t xml:space="preserve"> </w:t>
      </w:r>
      <w:r>
        <w:rPr>
          <w:rFonts w:hint="eastAsia" w:ascii="Times New Roman" w:hAnsi="Times New Roman"/>
          <w:sz w:val="24"/>
          <w:szCs w:val="24"/>
          <w:highlight w:val="none"/>
        </w:rPr>
        <w:t>empty2=1</w:t>
      </w:r>
      <w:r>
        <w:rPr>
          <w:rFonts w:ascii="Times New Roman" w:hAnsi="Times New Roman"/>
          <w:sz w:val="24"/>
          <w:szCs w:val="24"/>
          <w:highlight w:val="none"/>
        </w:rPr>
        <w:t>;  //</w:t>
      </w:r>
      <w:r>
        <w:rPr>
          <w:rFonts w:hint="eastAsia" w:ascii="Times New Roman" w:hAnsi="Times New Roman"/>
          <w:sz w:val="24"/>
          <w:szCs w:val="24"/>
          <w:highlight w:val="none"/>
        </w:rPr>
        <w:t>表示计算结果是否已被</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2取走，其初值为1。</w:t>
      </w:r>
    </w:p>
    <w:p>
      <w:pPr>
        <w:jc w:val="left"/>
        <w:rPr>
          <w:rFonts w:hint="eastAsia" w:ascii="Times New Roman" w:hAnsi="Times New Roman"/>
          <w:sz w:val="24"/>
          <w:szCs w:val="24"/>
          <w:highlight w:val="none"/>
          <w:lang w:val="en-US" w:eastAsia="zh-CN"/>
        </w:rPr>
      </w:pPr>
    </w:p>
    <w:p>
      <w:pPr>
        <w:jc w:val="left"/>
        <w:rPr>
          <w:rFonts w:ascii="Times New Roman" w:hAnsi="Times New Roman"/>
          <w:sz w:val="24"/>
          <w:szCs w:val="24"/>
          <w:highlight w:val="none"/>
        </w:rPr>
      </w:pPr>
      <w:r>
        <w:rPr>
          <w:rFonts w:hint="eastAsia" w:ascii="Times New Roman" w:hAnsi="Times New Roman"/>
          <w:sz w:val="24"/>
          <w:szCs w:val="24"/>
          <w:highlight w:val="none"/>
          <w:lang w:val="en-US" w:eastAsia="zh-CN"/>
        </w:rPr>
        <w:t>compute</w:t>
      </w:r>
      <w:r>
        <w:rPr>
          <w:rFonts w:hint="eastAsia" w:ascii="Times New Roman" w:hAnsi="Times New Roman"/>
          <w:sz w:val="24"/>
          <w:szCs w:val="24"/>
          <w:highlight w:val="none"/>
        </w:rPr>
        <w:t>(){  /*</w:t>
      </w:r>
      <w:r>
        <w:rPr>
          <w:rFonts w:hint="eastAsia" w:ascii="Times New Roman" w:hAnsi="Times New Roman"/>
          <w:sz w:val="24"/>
          <w:szCs w:val="24"/>
          <w:highlight w:val="none"/>
          <w:lang w:val="en-US" w:eastAsia="zh-CN"/>
        </w:rPr>
        <w:t>compute</w:t>
      </w:r>
      <w:r>
        <w:rPr>
          <w:rFonts w:hint="eastAsia" w:ascii="Times New Roman" w:hAnsi="Times New Roman"/>
          <w:sz w:val="24"/>
          <w:szCs w:val="24"/>
          <w:highlight w:val="none"/>
        </w:rPr>
        <w:t>描述*/</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while(1){</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计算;</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wait(empty1);  //</w:t>
      </w:r>
      <w:r>
        <w:rPr>
          <w:rFonts w:hint="eastAsia" w:ascii="Times New Roman" w:hAnsi="Times New Roman"/>
          <w:sz w:val="24"/>
          <w:szCs w:val="24"/>
          <w:highlight w:val="none"/>
          <w:lang w:val="en-US" w:eastAsia="zh-CN"/>
        </w:rPr>
        <w:t>等待printer</w:t>
      </w:r>
      <w:r>
        <w:rPr>
          <w:rFonts w:hint="eastAsia" w:ascii="Times New Roman" w:hAnsi="Times New Roman"/>
          <w:sz w:val="24"/>
          <w:szCs w:val="24"/>
          <w:highlight w:val="none"/>
        </w:rPr>
        <w:t>1取</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wait(empty2);  //</w:t>
      </w:r>
      <w:r>
        <w:rPr>
          <w:rFonts w:hint="eastAsia" w:ascii="Times New Roman" w:hAnsi="Times New Roman"/>
          <w:sz w:val="24"/>
          <w:szCs w:val="24"/>
          <w:highlight w:val="none"/>
          <w:lang w:val="en-US" w:eastAsia="zh-CN"/>
        </w:rPr>
        <w:t>等待printer</w:t>
      </w:r>
      <w:r>
        <w:rPr>
          <w:rFonts w:hint="eastAsia" w:ascii="Times New Roman" w:hAnsi="Times New Roman"/>
          <w:sz w:val="24"/>
          <w:szCs w:val="24"/>
          <w:highlight w:val="none"/>
        </w:rPr>
        <w:t>2取</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计算结果放入缓冲</w:t>
      </w:r>
      <w:r>
        <w:rPr>
          <w:rFonts w:hint="eastAsia" w:ascii="Times New Roman" w:hAnsi="Times New Roman"/>
          <w:sz w:val="24"/>
          <w:szCs w:val="24"/>
          <w:highlight w:val="none"/>
          <w:lang w:val="en-US" w:eastAsia="zh-CN"/>
        </w:rPr>
        <w:t>区</w:t>
      </w: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signal(full1);  //唤</w:t>
      </w:r>
      <w:r>
        <w:rPr>
          <w:rFonts w:hint="eastAsia" w:ascii="Times New Roman" w:hAnsi="Times New Roman"/>
          <w:sz w:val="24"/>
          <w:szCs w:val="24"/>
          <w:highlight w:val="none"/>
          <w:lang w:val="en-US" w:eastAsia="zh-CN"/>
        </w:rPr>
        <w:t>醒printer</w:t>
      </w:r>
      <w:r>
        <w:rPr>
          <w:rFonts w:hint="eastAsia" w:ascii="Times New Roman" w:hAnsi="Times New Roman"/>
          <w:sz w:val="24"/>
          <w:szCs w:val="24"/>
          <w:highlight w:val="none"/>
        </w:rPr>
        <w:t>1</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signal(full2);  //唤</w:t>
      </w:r>
      <w:r>
        <w:rPr>
          <w:rFonts w:hint="eastAsia" w:ascii="Times New Roman" w:hAnsi="Times New Roman"/>
          <w:sz w:val="24"/>
          <w:szCs w:val="24"/>
          <w:highlight w:val="none"/>
          <w:lang w:val="en-US" w:eastAsia="zh-CN"/>
        </w:rPr>
        <w:t>醒printer</w:t>
      </w:r>
      <w:r>
        <w:rPr>
          <w:rFonts w:hint="eastAsia" w:ascii="Times New Roman" w:hAnsi="Times New Roman"/>
          <w:sz w:val="24"/>
          <w:szCs w:val="24"/>
          <w:highlight w:val="none"/>
        </w:rPr>
        <w:t>2</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t>
      </w:r>
    </w:p>
    <w:p>
      <w:pPr>
        <w:jc w:val="left"/>
        <w:rPr>
          <w:rFonts w:ascii="Times New Roman" w:hAnsi="Times New Roman"/>
          <w:sz w:val="24"/>
          <w:szCs w:val="24"/>
          <w:highlight w:val="none"/>
        </w:rPr>
      </w:pP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  /*</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1描述*/</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while(1){</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wait(full1);  //</w:t>
      </w:r>
      <w:r>
        <w:rPr>
          <w:rFonts w:hint="eastAsia" w:ascii="Times New Roman" w:hAnsi="Times New Roman"/>
          <w:sz w:val="24"/>
          <w:szCs w:val="24"/>
          <w:highlight w:val="none"/>
          <w:lang w:val="en-US" w:eastAsia="zh-CN"/>
        </w:rPr>
        <w:t>等待</w:t>
      </w:r>
      <w:r>
        <w:rPr>
          <w:rFonts w:hint="eastAsia" w:ascii="Times New Roman" w:hAnsi="Times New Roman"/>
          <w:sz w:val="24"/>
          <w:szCs w:val="24"/>
          <w:highlight w:val="none"/>
        </w:rPr>
        <w:t>结果，</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1可用</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取出计算结果;</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signal(empty1);  //</w:t>
      </w:r>
      <w:r>
        <w:rPr>
          <w:rFonts w:hint="eastAsia" w:ascii="Times New Roman" w:hAnsi="Times New Roman"/>
          <w:sz w:val="24"/>
          <w:szCs w:val="24"/>
          <w:highlight w:val="none"/>
          <w:lang w:val="en-US" w:eastAsia="zh-CN"/>
        </w:rPr>
        <w:t>唤醒compute</w:t>
      </w:r>
      <w:r>
        <w:rPr>
          <w:rFonts w:hint="eastAsia" w:ascii="Times New Roman" w:hAnsi="Times New Roman"/>
          <w:sz w:val="24"/>
          <w:szCs w:val="24"/>
          <w:highlight w:val="none"/>
        </w:rPr>
        <w:t>，</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1用完</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打印结果;</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t>
      </w:r>
    </w:p>
    <w:p>
      <w:pPr>
        <w:jc w:val="left"/>
        <w:rPr>
          <w:rFonts w:ascii="Times New Roman" w:hAnsi="Times New Roman"/>
          <w:sz w:val="24"/>
          <w:szCs w:val="24"/>
          <w:highlight w:val="none"/>
        </w:rPr>
      </w:pPr>
      <w:r>
        <w:rPr>
          <w:rFonts w:hint="eastAsia" w:ascii="Times New Roman" w:hAnsi="Times New Roman"/>
          <w:sz w:val="24"/>
          <w:szCs w:val="24"/>
          <w:highlight w:val="none"/>
        </w:rPr>
        <w:t>}</w:t>
      </w:r>
    </w:p>
    <w:p>
      <w:pPr>
        <w:jc w:val="left"/>
        <w:rPr>
          <w:rFonts w:ascii="Times New Roman" w:hAnsi="Times New Roman"/>
          <w:sz w:val="24"/>
          <w:szCs w:val="24"/>
          <w:highlight w:val="none"/>
        </w:rPr>
      </w:pP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  /*</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2描述*/</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while(1){</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wait(full2);  //</w:t>
      </w:r>
      <w:r>
        <w:rPr>
          <w:rFonts w:hint="eastAsia" w:ascii="Times New Roman" w:hAnsi="Times New Roman"/>
          <w:sz w:val="24"/>
          <w:szCs w:val="24"/>
          <w:highlight w:val="none"/>
          <w:lang w:val="en-US" w:eastAsia="zh-CN"/>
        </w:rPr>
        <w:t>等待</w:t>
      </w:r>
      <w:r>
        <w:rPr>
          <w:rFonts w:hint="eastAsia" w:ascii="Times New Roman" w:hAnsi="Times New Roman"/>
          <w:sz w:val="24"/>
          <w:szCs w:val="24"/>
          <w:highlight w:val="none"/>
        </w:rPr>
        <w:t>结果，</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2可用</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取出计算结果;</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signal(empty2); //</w:t>
      </w:r>
      <w:r>
        <w:rPr>
          <w:rFonts w:hint="eastAsia" w:ascii="Times New Roman" w:hAnsi="Times New Roman"/>
          <w:sz w:val="24"/>
          <w:szCs w:val="24"/>
          <w:highlight w:val="none"/>
          <w:lang w:val="en-US" w:eastAsia="zh-CN"/>
        </w:rPr>
        <w:t>唤醒compute</w:t>
      </w:r>
      <w:r>
        <w:rPr>
          <w:rFonts w:hint="eastAsia" w:ascii="Times New Roman" w:hAnsi="Times New Roman"/>
          <w:sz w:val="24"/>
          <w:szCs w:val="24"/>
          <w:highlight w:val="none"/>
        </w:rPr>
        <w:t>，</w:t>
      </w:r>
      <w:r>
        <w:rPr>
          <w:rFonts w:hint="eastAsia" w:ascii="Times New Roman" w:hAnsi="Times New Roman"/>
          <w:sz w:val="24"/>
          <w:szCs w:val="24"/>
          <w:highlight w:val="none"/>
          <w:lang w:val="en-US" w:eastAsia="zh-CN"/>
        </w:rPr>
        <w:t>printer</w:t>
      </w:r>
      <w:r>
        <w:rPr>
          <w:rFonts w:hint="eastAsia" w:ascii="Times New Roman" w:hAnsi="Times New Roman"/>
          <w:sz w:val="24"/>
          <w:szCs w:val="24"/>
          <w:highlight w:val="none"/>
        </w:rPr>
        <w:t>2用完</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打印结果;</w:t>
      </w:r>
    </w:p>
    <w:p>
      <w:pPr>
        <w:jc w:val="left"/>
        <w:rPr>
          <w:rFonts w:ascii="Times New Roman" w:hAnsi="Times New Roman"/>
          <w:sz w:val="24"/>
          <w:szCs w:val="24"/>
          <w:highlight w:val="none"/>
        </w:rPr>
      </w:pPr>
      <w:r>
        <w:rPr>
          <w:rFonts w:hint="eastAsia" w:ascii="Times New Roman" w:hAnsi="Times New Roman"/>
          <w:sz w:val="24"/>
          <w:szCs w:val="24"/>
          <w:highlight w:val="none"/>
        </w:rPr>
        <w:t xml:space="preserve">  }</w:t>
      </w:r>
    </w:p>
    <w:p>
      <w:pPr>
        <w:jc w:val="left"/>
        <w:rPr>
          <w:rFonts w:ascii="Times New Roman" w:hAnsi="Times New Roman"/>
          <w:sz w:val="24"/>
          <w:szCs w:val="24"/>
          <w:highlight w:val="none"/>
        </w:rPr>
      </w:pPr>
      <w:r>
        <w:rPr>
          <w:rFonts w:hint="eastAsia" w:ascii="Times New Roman" w:hAnsi="Times New Roman"/>
          <w:sz w:val="24"/>
          <w:szCs w:val="24"/>
          <w:highlight w:val="none"/>
        </w:rPr>
        <w:t>}</w:t>
      </w:r>
    </w:p>
    <w:p>
      <w:pPr>
        <w:spacing w:line="360" w:lineRule="auto"/>
        <w:rPr>
          <w:rFonts w:hint="eastAsia" w:hAnsi="宋体"/>
          <w:sz w:val="24"/>
          <w:highlight w:val="none"/>
        </w:rPr>
      </w:pPr>
    </w:p>
    <w:p>
      <w:pPr>
        <w:spacing w:line="360" w:lineRule="auto"/>
        <w:rPr>
          <w:rFonts w:hAnsi="宋体"/>
          <w:sz w:val="24"/>
          <w:highlight w:val="none"/>
        </w:rPr>
      </w:pPr>
      <w:r>
        <w:rPr>
          <w:rFonts w:hint="eastAsia" w:hAnsi="宋体"/>
          <w:sz w:val="24"/>
          <w:highlight w:val="none"/>
        </w:rPr>
        <w:t>5、</w:t>
      </w:r>
      <w:r>
        <w:rPr>
          <w:rFonts w:hAnsi="宋体"/>
          <w:sz w:val="24"/>
          <w:highlight w:val="none"/>
        </w:rPr>
        <w:t>有一体育器材保管员，</w:t>
      </w:r>
      <w:r>
        <w:rPr>
          <w:rFonts w:hint="eastAsia" w:hAnsi="宋体"/>
          <w:sz w:val="24"/>
          <w:highlight w:val="none"/>
        </w:rPr>
        <w:t>保管</w:t>
      </w:r>
      <w:r>
        <w:rPr>
          <w:rFonts w:hAnsi="宋体"/>
          <w:sz w:val="24"/>
          <w:highlight w:val="none"/>
        </w:rPr>
        <w:t>网球拍和网球若干。有</w:t>
      </w:r>
      <w:r>
        <w:rPr>
          <w:sz w:val="24"/>
          <w:highlight w:val="none"/>
        </w:rPr>
        <w:t xml:space="preserve">A </w:t>
      </w:r>
      <w:r>
        <w:rPr>
          <w:rFonts w:hAnsi="宋体"/>
          <w:sz w:val="24"/>
          <w:highlight w:val="none"/>
        </w:rPr>
        <w:t>、</w:t>
      </w:r>
      <w:r>
        <w:rPr>
          <w:sz w:val="24"/>
          <w:highlight w:val="none"/>
        </w:rPr>
        <w:t xml:space="preserve">B </w:t>
      </w:r>
      <w:r>
        <w:rPr>
          <w:rFonts w:hAnsi="宋体"/>
          <w:sz w:val="24"/>
          <w:highlight w:val="none"/>
        </w:rPr>
        <w:t>两组学生，</w:t>
      </w:r>
      <w:r>
        <w:rPr>
          <w:sz w:val="24"/>
          <w:highlight w:val="none"/>
        </w:rPr>
        <w:t xml:space="preserve">A </w:t>
      </w:r>
      <w:r>
        <w:rPr>
          <w:rFonts w:hAnsi="宋体"/>
          <w:sz w:val="24"/>
          <w:highlight w:val="none"/>
        </w:rPr>
        <w:t>组学生每人都备有网球拍，</w:t>
      </w:r>
      <w:r>
        <w:rPr>
          <w:sz w:val="24"/>
          <w:highlight w:val="none"/>
        </w:rPr>
        <w:t xml:space="preserve">B </w:t>
      </w:r>
      <w:r>
        <w:rPr>
          <w:rFonts w:hAnsi="宋体"/>
          <w:sz w:val="24"/>
          <w:highlight w:val="none"/>
        </w:rPr>
        <w:t>组学生每人都备有网球．任意一组学生只要能得到其他一种材料就可以打网球。有一个可以放一个球拍或一个网球的筐子，当筐子中无物品时，保管员就可任意放一个球拍或一个网球供学生取用，每次允许一个学生从中取出自己所需的材料，当学生从筐子中取走材料后允许保管员再放一件材料，请用信号量与</w:t>
      </w:r>
      <w:r>
        <w:rPr>
          <w:sz w:val="24"/>
          <w:highlight w:val="none"/>
        </w:rPr>
        <w:t xml:space="preserve">P </w:t>
      </w:r>
      <w:r>
        <w:rPr>
          <w:rFonts w:hAnsi="宋体"/>
          <w:sz w:val="24"/>
          <w:highlight w:val="none"/>
        </w:rPr>
        <w:t>、</w:t>
      </w:r>
      <w:r>
        <w:rPr>
          <w:sz w:val="24"/>
          <w:highlight w:val="none"/>
        </w:rPr>
        <w:t xml:space="preserve">V </w:t>
      </w:r>
      <w:r>
        <w:rPr>
          <w:rFonts w:hAnsi="宋体"/>
          <w:sz w:val="24"/>
          <w:highlight w:val="none"/>
        </w:rPr>
        <w:t>操作。</w:t>
      </w:r>
    </w:p>
    <w:p>
      <w:pPr>
        <w:rPr>
          <w:rFonts w:ascii="Times New Roman" w:hAnsi="Times New Roman" w:eastAsia="宋体"/>
          <w:sz w:val="24"/>
          <w:highlight w:val="none"/>
        </w:rPr>
      </w:pPr>
      <w:r>
        <w:rPr>
          <w:rFonts w:hint="eastAsia" w:ascii="Times New Roman" w:hAnsi="Times New Roman"/>
          <w:sz w:val="24"/>
          <w:szCs w:val="24"/>
          <w:highlight w:val="none"/>
        </w:rPr>
        <w:t>答：</w:t>
      </w:r>
      <w:r>
        <w:rPr>
          <w:rFonts w:hint="eastAsia" w:ascii="Times New Roman" w:hAnsi="Times New Roman" w:eastAsia="宋体"/>
          <w:sz w:val="24"/>
          <w:highlight w:val="none"/>
        </w:rPr>
        <w:t>/*信号量定义*/</w:t>
      </w:r>
    </w:p>
    <w:p>
      <w:pPr>
        <w:rPr>
          <w:rFonts w:ascii="Times New Roman" w:hAnsi="Times New Roman" w:eastAsia="宋体"/>
          <w:sz w:val="24"/>
          <w:highlight w:val="none"/>
        </w:rPr>
      </w:pPr>
      <w:r>
        <w:rPr>
          <w:rFonts w:ascii="Times New Roman" w:hAnsi="Times New Roman" w:eastAsia="宋体"/>
          <w:sz w:val="24"/>
          <w:highlight w:val="none"/>
        </w:rPr>
        <w:t xml:space="preserve">semaphore s, </w:t>
      </w:r>
      <w:r>
        <w:rPr>
          <w:rFonts w:hint="eastAsia" w:ascii="Times New Roman" w:hAnsi="Times New Roman" w:eastAsia="宋体"/>
          <w:sz w:val="24"/>
          <w:highlight w:val="none"/>
        </w:rPr>
        <w:t>s</w:t>
      </w:r>
      <w:r>
        <w:rPr>
          <w:rFonts w:ascii="Times New Roman" w:hAnsi="Times New Roman" w:eastAsia="宋体"/>
          <w:sz w:val="24"/>
          <w:highlight w:val="none"/>
        </w:rPr>
        <w:t xml:space="preserve">a , </w:t>
      </w:r>
      <w:r>
        <w:rPr>
          <w:rFonts w:hint="eastAsia" w:ascii="Times New Roman" w:hAnsi="Times New Roman" w:eastAsia="宋体"/>
          <w:sz w:val="24"/>
          <w:highlight w:val="none"/>
        </w:rPr>
        <w:t>s</w:t>
      </w:r>
      <w:r>
        <w:rPr>
          <w:rFonts w:ascii="Times New Roman" w:hAnsi="Times New Roman" w:eastAsia="宋体"/>
          <w:sz w:val="24"/>
          <w:highlight w:val="none"/>
        </w:rPr>
        <w:t xml:space="preserve">b, mutexa , mutexb ; </w:t>
      </w:r>
      <w:r>
        <w:rPr>
          <w:rFonts w:ascii="Times New Roman" w:hAnsi="Times New Roman" w:eastAsia="宋体"/>
          <w:sz w:val="24"/>
          <w:highlight w:val="none"/>
        </w:rPr>
        <w:br w:type="textWrapping"/>
      </w:r>
      <w:r>
        <w:rPr>
          <w:rFonts w:ascii="Times New Roman" w:hAnsi="Times New Roman" w:eastAsia="宋体"/>
          <w:sz w:val="24"/>
          <w:highlight w:val="none"/>
        </w:rPr>
        <w:t xml:space="preserve">s =1;mutexa =1;mutexb=1; sa =0; sb= 0 ; </w:t>
      </w:r>
      <w:r>
        <w:rPr>
          <w:rFonts w:ascii="Times New Roman" w:hAnsi="Times New Roman" w:eastAsia="宋体"/>
          <w:sz w:val="24"/>
          <w:highlight w:val="none"/>
        </w:rPr>
        <w:br w:type="textWrapping"/>
      </w:r>
      <w:r>
        <w:rPr>
          <w:rFonts w:ascii="Times New Roman" w:hAnsi="Times New Roman" w:eastAsia="宋体"/>
          <w:sz w:val="24"/>
          <w:highlight w:val="none"/>
        </w:rPr>
        <w:t>box (Racket , Tennis ) ;</w:t>
      </w:r>
    </w:p>
    <w:p>
      <w:pPr>
        <w:rPr>
          <w:rFonts w:ascii="Times New Roman" w:hAnsi="Times New Roman" w:eastAsia="宋体"/>
          <w:sz w:val="24"/>
          <w:highlight w:val="none"/>
        </w:rPr>
      </w:pPr>
      <w:r>
        <w:rPr>
          <w:rFonts w:hint="eastAsia" w:ascii="Times New Roman" w:hAnsi="Times New Roman" w:eastAsia="宋体"/>
          <w:sz w:val="24"/>
          <w:highlight w:val="none"/>
        </w:rPr>
        <w:t>/*程序代码，pv原语*/</w:t>
      </w:r>
    </w:p>
    <w:p>
      <w:pPr>
        <w:rPr>
          <w:rFonts w:ascii="Times New Roman" w:hAnsi="Times New Roman" w:eastAsia="宋体"/>
          <w:sz w:val="24"/>
          <w:highlight w:val="none"/>
        </w:rPr>
      </w:pPr>
      <w:r>
        <w:rPr>
          <w:rFonts w:hint="eastAsia" w:ascii="Times New Roman" w:hAnsi="Times New Roman" w:eastAsia="宋体"/>
          <w:sz w:val="24"/>
          <w:highlight w:val="none"/>
        </w:rPr>
        <w:t xml:space="preserve">cobegin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process 保管员</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begin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repeat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P ( s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take a material intobox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if ( box ) = </w:t>
      </w:r>
      <w:r>
        <w:rPr>
          <w:rFonts w:ascii="Times New Roman" w:hAnsi="Times New Roman" w:eastAsia="宋体"/>
          <w:sz w:val="24"/>
          <w:highlight w:val="none"/>
        </w:rPr>
        <w:t xml:space="preserve">Tennis </w:t>
      </w:r>
      <w:r>
        <w:rPr>
          <w:rFonts w:hint="eastAsia" w:ascii="Times New Roman" w:hAnsi="Times New Roman" w:eastAsia="宋体"/>
          <w:sz w:val="24"/>
          <w:highlight w:val="none"/>
        </w:rPr>
        <w:t xml:space="preserve"> then V ( sa ) ; //放球通知A组</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else V( sb ) ; //放球拍通知B组</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untile false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end</w:t>
      </w:r>
    </w:p>
    <w:p>
      <w:pPr>
        <w:rPr>
          <w:rFonts w:ascii="Times New Roman" w:hAnsi="Times New Roman" w:eastAsia="宋体"/>
          <w:sz w:val="24"/>
          <w:highlight w:val="none"/>
        </w:rPr>
      </w:pPr>
      <w:r>
        <w:rPr>
          <w:rFonts w:hint="eastAsia" w:ascii="Times New Roman" w:hAnsi="Times New Roman" w:eastAsia="宋体"/>
          <w:sz w:val="24"/>
          <w:highlight w:val="none"/>
        </w:rPr>
        <w:t>Process A组学生</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begin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repeat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P ( sa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P ( mutexa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take the </w:t>
      </w:r>
      <w:r>
        <w:rPr>
          <w:rFonts w:ascii="Times New Roman" w:hAnsi="Times New Roman" w:eastAsia="宋体"/>
          <w:sz w:val="24"/>
          <w:highlight w:val="none"/>
        </w:rPr>
        <w:t>Tennis</w:t>
      </w:r>
      <w:r>
        <w:rPr>
          <w:rFonts w:hint="eastAsia" w:ascii="Times New Roman" w:hAnsi="Times New Roman" w:eastAsia="宋体"/>
          <w:sz w:val="24"/>
          <w:highlight w:val="none"/>
        </w:rPr>
        <w:t xml:space="preserve"> from box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V ( mutexa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V ( s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write a letter;</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untile false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end</w:t>
      </w:r>
    </w:p>
    <w:p>
      <w:pPr>
        <w:rPr>
          <w:rFonts w:hint="eastAsia" w:ascii="Times New Roman" w:hAnsi="Times New Roman" w:eastAsia="宋体"/>
          <w:sz w:val="24"/>
          <w:highlight w:val="none"/>
        </w:rPr>
      </w:pPr>
      <w:r>
        <w:rPr>
          <w:rFonts w:hint="eastAsia" w:ascii="Times New Roman" w:hAnsi="Times New Roman" w:eastAsia="宋体"/>
          <w:sz w:val="24"/>
          <w:highlight w:val="none"/>
        </w:rPr>
        <w:t>Process B组学生</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begin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repeat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P ( sb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P ( mutexb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take the </w:t>
      </w:r>
      <w:r>
        <w:rPr>
          <w:rFonts w:ascii="Times New Roman" w:hAnsi="Times New Roman" w:eastAsia="宋体"/>
          <w:sz w:val="24"/>
          <w:highlight w:val="none"/>
        </w:rPr>
        <w:t>Racket</w:t>
      </w:r>
      <w:r>
        <w:rPr>
          <w:rFonts w:hint="eastAsia" w:ascii="Times New Roman" w:hAnsi="Times New Roman" w:eastAsia="宋体"/>
          <w:sz w:val="24"/>
          <w:highlight w:val="none"/>
        </w:rPr>
        <w:t xml:space="preserve"> from box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V ( mutexb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V ( s )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wnte a letter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untile false ;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end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 xml:space="preserve">} </w:t>
      </w:r>
      <w:r>
        <w:rPr>
          <w:rFonts w:hint="eastAsia" w:ascii="Times New Roman" w:hAnsi="Times New Roman" w:eastAsia="宋体"/>
          <w:sz w:val="24"/>
          <w:highlight w:val="none"/>
        </w:rPr>
        <w:br w:type="textWrapping"/>
      </w:r>
      <w:r>
        <w:rPr>
          <w:rFonts w:hint="eastAsia" w:ascii="Times New Roman" w:hAnsi="Times New Roman" w:eastAsia="宋体"/>
          <w:sz w:val="24"/>
          <w:highlight w:val="none"/>
        </w:rPr>
        <w:t>coend</w:t>
      </w:r>
    </w:p>
    <w:p>
      <w:pPr>
        <w:rPr>
          <w:rFonts w:ascii="Times New Roman" w:hAnsi="Times New Roman" w:eastAsia="宋体"/>
          <w:sz w:val="24"/>
          <w:highlight w:val="none"/>
        </w:rPr>
      </w:pPr>
    </w:p>
    <w:p>
      <w:pPr>
        <w:rPr>
          <w:rFonts w:hint="eastAsia"/>
          <w:sz w:val="24"/>
          <w:highlight w:val="none"/>
        </w:rPr>
      </w:pPr>
      <w:r>
        <w:rPr>
          <w:rFonts w:hint="eastAsia"/>
          <w:sz w:val="24"/>
          <w:highlight w:val="none"/>
        </w:rPr>
        <w:t>6、在公共汽车不断地到站、停车、行驶过程中，司机和售票员的活动分别如下：（1）司机：启动车辆；正常行车；到站停车；（2）售票员：关车门；售票；开车门。请用记录型信号量机制描述司机和售票员的同步关系。</w:t>
      </w:r>
    </w:p>
    <w:p>
      <w:pPr>
        <w:rPr>
          <w:rFonts w:hint="eastAsia" w:ascii="宋体" w:hAnsi="宋体" w:eastAsia="宋体" w:cs="Times New Roman"/>
          <w:color w:val="000000"/>
          <w:sz w:val="24"/>
          <w:szCs w:val="24"/>
          <w:highlight w:val="none"/>
        </w:rPr>
      </w:pPr>
    </w:p>
    <w:p>
      <w:pPr>
        <w:rPr>
          <w:rFonts w:hint="eastAsia" w:ascii="宋体" w:hAnsi="宋体" w:eastAsia="宋体" w:cs="Times New Roman"/>
          <w:color w:val="000000"/>
          <w:sz w:val="24"/>
          <w:szCs w:val="24"/>
          <w:highlight w:val="none"/>
        </w:rPr>
      </w:pPr>
      <w:r>
        <w:rPr>
          <w:rFonts w:hint="eastAsia" w:ascii="Times New Roman" w:hAnsi="Times New Roman"/>
          <w:sz w:val="24"/>
          <w:szCs w:val="24"/>
          <w:highlight w:val="none"/>
        </w:rPr>
        <w:t>答：</w:t>
      </w:r>
      <w:r>
        <w:rPr>
          <w:rFonts w:hint="eastAsia" w:ascii="宋体" w:hAnsi="宋体" w:eastAsia="宋体" w:cs="Times New Roman"/>
          <w:color w:val="000000"/>
          <w:sz w:val="24"/>
          <w:szCs w:val="24"/>
          <w:highlight w:val="none"/>
        </w:rPr>
        <w:t>设置两个信号量，S1和S2。S1表示是否允许司机启动车辆，其初值为0；S2表示是否允许售票员开车门，其初值为0。</w:t>
      </w:r>
    </w:p>
    <w:p>
      <w:pPr>
        <w:rPr>
          <w:rFonts w:hint="eastAsia" w:ascii="宋体" w:hAnsi="宋体" w:eastAsia="宋体" w:cs="Times New Roman"/>
          <w:b/>
          <w:color w:val="000000"/>
          <w:sz w:val="24"/>
          <w:szCs w:val="24"/>
          <w:highlight w:val="none"/>
        </w:rPr>
      </w:pPr>
      <w:r>
        <w:rPr>
          <w:rFonts w:hint="eastAsia" w:ascii="宋体" w:hAnsi="宋体" w:eastAsia="宋体" w:cs="Times New Roman"/>
          <w:b/>
          <w:color w:val="000000"/>
          <w:sz w:val="24"/>
          <w:szCs w:val="24"/>
          <w:highlight w:val="none"/>
        </w:rPr>
        <w:t>/*定义信号量及初值*/</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var S1, S2:semaphore:= 0,0;</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begin</w:t>
      </w:r>
    </w:p>
    <w:p>
      <w:pPr>
        <w:rPr>
          <w:rFonts w:hint="eastAsia" w:ascii="宋体" w:hAnsi="宋体" w:eastAsia="宋体" w:cs="Times New Roman"/>
          <w:b/>
          <w:color w:val="000000"/>
          <w:sz w:val="24"/>
          <w:szCs w:val="24"/>
          <w:highlight w:val="none"/>
        </w:rPr>
      </w:pPr>
      <w:r>
        <w:rPr>
          <w:rFonts w:hint="eastAsia" w:ascii="宋体" w:hAnsi="宋体" w:eastAsia="宋体" w:cs="Times New Roman"/>
          <w:color w:val="000000"/>
          <w:sz w:val="24"/>
          <w:szCs w:val="24"/>
          <w:highlight w:val="none"/>
        </w:rPr>
        <w:t xml:space="preserve">   司机：begin    </w:t>
      </w:r>
      <w:r>
        <w:rPr>
          <w:rFonts w:hint="eastAsia" w:ascii="宋体" w:hAnsi="宋体" w:eastAsia="宋体" w:cs="Times New Roman"/>
          <w:b/>
          <w:color w:val="000000"/>
          <w:sz w:val="24"/>
          <w:szCs w:val="24"/>
          <w:highlight w:val="none"/>
        </w:rPr>
        <w:t>/*司机描述*/</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repeat</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wait(S1);</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启动车辆;</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正常行车;</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到站停车;</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signal(S2);</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until false;</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end</w:t>
      </w:r>
    </w:p>
    <w:p>
      <w:pPr>
        <w:ind w:firstLine="240" w:firstLineChars="100"/>
        <w:rPr>
          <w:rFonts w:hint="eastAsia" w:ascii="宋体" w:hAnsi="宋体" w:eastAsia="宋体" w:cs="Times New Roman"/>
          <w:b/>
          <w:color w:val="000000"/>
          <w:sz w:val="24"/>
          <w:szCs w:val="24"/>
          <w:highlight w:val="none"/>
        </w:rPr>
      </w:pPr>
      <w:r>
        <w:rPr>
          <w:rFonts w:hint="eastAsia" w:ascii="宋体" w:hAnsi="宋体" w:eastAsia="宋体" w:cs="Times New Roman"/>
          <w:color w:val="000000"/>
          <w:sz w:val="24"/>
          <w:szCs w:val="24"/>
          <w:highlight w:val="none"/>
        </w:rPr>
        <w:t xml:space="preserve">售票员：begin </w:t>
      </w:r>
      <w:r>
        <w:rPr>
          <w:rFonts w:hint="eastAsia" w:ascii="宋体" w:hAnsi="宋体" w:eastAsia="宋体" w:cs="Times New Roman"/>
          <w:b/>
          <w:color w:val="000000"/>
          <w:sz w:val="24"/>
          <w:szCs w:val="24"/>
          <w:highlight w:val="none"/>
        </w:rPr>
        <w:t xml:space="preserve"> /*售票员描述*/</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repeat</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关车门；</w:t>
      </w:r>
    </w:p>
    <w:p>
      <w:pPr>
        <w:ind w:firstLine="1440" w:firstLineChars="600"/>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signal(S1);</w:t>
      </w:r>
    </w:p>
    <w:p>
      <w:pPr>
        <w:ind w:firstLine="1440" w:firstLineChars="600"/>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售票；</w:t>
      </w:r>
    </w:p>
    <w:p>
      <w:pPr>
        <w:ind w:firstLine="1440" w:firstLineChars="600"/>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wait(S2);</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开车门;</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until false;</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end</w:t>
      </w:r>
    </w:p>
    <w:p>
      <w:pPr>
        <w:rPr>
          <w:rFonts w:hint="eastAsia" w:ascii="宋体" w:hAnsi="宋体" w:eastAsia="宋体" w:cs="Times New Roman"/>
          <w:color w:val="000000"/>
          <w:sz w:val="24"/>
          <w:szCs w:val="24"/>
          <w:highlight w:val="none"/>
        </w:rPr>
      </w:pPr>
      <w:r>
        <w:rPr>
          <w:rFonts w:hint="eastAsia" w:ascii="宋体" w:hAnsi="宋体" w:eastAsia="宋体" w:cs="Times New Roman"/>
          <w:color w:val="000000"/>
          <w:sz w:val="24"/>
          <w:szCs w:val="24"/>
          <w:highlight w:val="none"/>
        </w:rPr>
        <w:t xml:space="preserve">   end</w:t>
      </w:r>
    </w:p>
    <w:p>
      <w:pPr>
        <w:spacing w:line="360" w:lineRule="auto"/>
        <w:rPr>
          <w:rFonts w:hAnsi="宋体"/>
          <w:sz w:val="24"/>
          <w:highlight w:val="none"/>
        </w:rPr>
      </w:pPr>
    </w:p>
    <w:p>
      <w:pPr>
        <w:rPr>
          <w:rFonts w:ascii="Times New Roman" w:hAnsi="Times New Roman" w:eastAsia="宋体"/>
          <w:sz w:val="24"/>
          <w:szCs w:val="21"/>
          <w:highlight w:val="none"/>
        </w:rPr>
      </w:pPr>
      <w:r>
        <w:rPr>
          <w:rFonts w:hint="eastAsia" w:ascii="Times New Roman" w:hAnsi="Times New Roman" w:eastAsia="宋体"/>
          <w:sz w:val="24"/>
          <w:szCs w:val="21"/>
          <w:highlight w:val="none"/>
        </w:rPr>
        <w:t>7、哲学家进餐问题。规定奇数号哲学家先拿他左边的筷子，然后再去拿右边的筷子；而偶数号哲学家则相反。按此规定，将是1、2号哲学家竞争1号筷子；3、4号哲学家竞争3号筷子。即五位哲学家都先竞争奇数号筷子，获得后，再去竞争偶数号筷子，最后总会有一位哲学家能获得两只筷子而进餐。试用信号量与P、V操作完成上述解决办法。</w:t>
      </w:r>
    </w:p>
    <w:p>
      <w:pPr>
        <w:rPr>
          <w:rFonts w:ascii="Times New Roman" w:hAnsi="Times New Roman" w:eastAsia="宋体"/>
          <w:sz w:val="24"/>
          <w:highlight w:val="none"/>
        </w:rPr>
      </w:pPr>
      <w:r>
        <w:rPr>
          <w:rFonts w:hint="eastAsia" w:ascii="Times New Roman" w:hAnsi="Times New Roman"/>
          <w:sz w:val="24"/>
          <w:szCs w:val="24"/>
          <w:highlight w:val="none"/>
        </w:rPr>
        <w:t>答：</w:t>
      </w:r>
      <w:r>
        <w:rPr>
          <w:rFonts w:hint="eastAsia" w:ascii="Times New Roman" w:hAnsi="Times New Roman" w:eastAsia="宋体"/>
          <w:sz w:val="24"/>
          <w:highlight w:val="none"/>
        </w:rPr>
        <w:t>semaphore chopstick[5]={1,1,1,1,1};</w:t>
      </w:r>
    </w:p>
    <w:p>
      <w:pPr>
        <w:rPr>
          <w:rFonts w:ascii="Times New Roman" w:hAnsi="Times New Roman" w:eastAsia="宋体"/>
          <w:sz w:val="24"/>
          <w:highlight w:val="none"/>
        </w:rPr>
      </w:pPr>
      <w:r>
        <w:rPr>
          <w:rFonts w:hint="eastAsia" w:ascii="Times New Roman" w:hAnsi="Times New Roman" w:eastAsia="宋体"/>
          <w:sz w:val="24"/>
          <w:highlight w:val="none"/>
        </w:rPr>
        <w:t>process i</w:t>
      </w:r>
    </w:p>
    <w:p>
      <w:pPr>
        <w:rPr>
          <w:rFonts w:ascii="Times New Roman" w:hAnsi="Times New Roman" w:eastAsia="宋体"/>
          <w:sz w:val="24"/>
          <w:highlight w:val="none"/>
        </w:rPr>
      </w:pPr>
      <w:r>
        <w:rPr>
          <w:rFonts w:hint="eastAsia" w:ascii="Times New Roman" w:hAnsi="Times New Roman" w:eastAsia="宋体"/>
          <w:sz w:val="24"/>
          <w:highlight w:val="none"/>
        </w:rPr>
        <w:t>{    while(ture)</w:t>
      </w:r>
    </w:p>
    <w:p>
      <w:pPr>
        <w:rPr>
          <w:rFonts w:ascii="Times New Roman" w:hAnsi="Times New Roman" w:eastAsia="宋体"/>
          <w:sz w:val="24"/>
          <w:highlight w:val="none"/>
        </w:rPr>
      </w:pPr>
      <w:r>
        <w:rPr>
          <w:rFonts w:hint="eastAsia" w:ascii="Times New Roman" w:hAnsi="Times New Roman" w:eastAsia="宋体"/>
          <w:sz w:val="24"/>
          <w:highlight w:val="none"/>
        </w:rPr>
        <w:t xml:space="preserve">     {    think();</w:t>
      </w:r>
    </w:p>
    <w:p>
      <w:pPr>
        <w:rPr>
          <w:rFonts w:ascii="Times New Roman" w:hAnsi="Times New Roman" w:eastAsia="宋体"/>
          <w:sz w:val="24"/>
          <w:highlight w:val="none"/>
        </w:rPr>
      </w:pPr>
      <w:r>
        <w:rPr>
          <w:rFonts w:hint="eastAsia" w:ascii="Times New Roman" w:hAnsi="Times New Roman" w:eastAsia="宋体"/>
          <w:sz w:val="24"/>
          <w:highlight w:val="none"/>
        </w:rPr>
        <w:t xml:space="preserve">           if(i%2!=0) </w:t>
      </w:r>
    </w:p>
    <w:p>
      <w:pPr>
        <w:rPr>
          <w:rFonts w:ascii="Times New Roman" w:hAnsi="Times New Roman" w:eastAsia="宋体"/>
          <w:sz w:val="24"/>
          <w:highlight w:val="none"/>
        </w:rPr>
      </w:pPr>
      <w:r>
        <w:rPr>
          <w:rFonts w:hint="eastAsia" w:ascii="Times New Roman" w:hAnsi="Times New Roman" w:eastAsia="宋体"/>
          <w:sz w:val="24"/>
          <w:highlight w:val="none"/>
        </w:rPr>
        <w:t xml:space="preserve">           { P (chopstick[i]); </w:t>
      </w:r>
    </w:p>
    <w:p>
      <w:pPr>
        <w:rPr>
          <w:rFonts w:ascii="Times New Roman" w:hAnsi="Times New Roman" w:eastAsia="宋体"/>
          <w:sz w:val="24"/>
          <w:highlight w:val="none"/>
        </w:rPr>
      </w:pPr>
      <w:r>
        <w:rPr>
          <w:rFonts w:hint="eastAsia" w:ascii="Times New Roman" w:hAnsi="Times New Roman" w:eastAsia="宋体"/>
          <w:sz w:val="24"/>
          <w:highlight w:val="none"/>
        </w:rPr>
        <w:t xml:space="preserve">             P (chopstick[i+1]%5);} </w:t>
      </w:r>
    </w:p>
    <w:p>
      <w:pPr>
        <w:rPr>
          <w:rFonts w:ascii="Times New Roman" w:hAnsi="Times New Roman" w:eastAsia="宋体"/>
          <w:sz w:val="24"/>
          <w:highlight w:val="none"/>
        </w:rPr>
      </w:pPr>
      <w:r>
        <w:rPr>
          <w:rFonts w:hint="eastAsia" w:ascii="Times New Roman" w:hAnsi="Times New Roman" w:eastAsia="宋体"/>
          <w:sz w:val="24"/>
          <w:highlight w:val="none"/>
        </w:rPr>
        <w:t xml:space="preserve">           else</w:t>
      </w:r>
    </w:p>
    <w:p>
      <w:pPr>
        <w:rPr>
          <w:rFonts w:ascii="Times New Roman" w:hAnsi="Times New Roman" w:eastAsia="宋体"/>
          <w:sz w:val="24"/>
          <w:highlight w:val="none"/>
        </w:rPr>
      </w:pPr>
      <w:r>
        <w:rPr>
          <w:rFonts w:hint="eastAsia" w:ascii="Times New Roman" w:hAnsi="Times New Roman" w:eastAsia="宋体"/>
          <w:sz w:val="24"/>
          <w:highlight w:val="none"/>
        </w:rPr>
        <w:t xml:space="preserve">           { P (chopstick[i+1]%5); </w:t>
      </w:r>
    </w:p>
    <w:p>
      <w:pPr>
        <w:rPr>
          <w:rFonts w:ascii="Times New Roman" w:hAnsi="Times New Roman" w:eastAsia="宋体"/>
          <w:sz w:val="24"/>
          <w:highlight w:val="none"/>
        </w:rPr>
      </w:pPr>
      <w:r>
        <w:rPr>
          <w:rFonts w:hint="eastAsia" w:ascii="Times New Roman" w:hAnsi="Times New Roman" w:eastAsia="宋体"/>
          <w:sz w:val="24"/>
          <w:highlight w:val="none"/>
        </w:rPr>
        <w:t xml:space="preserve">             P (chopstick[i]);} </w:t>
      </w:r>
    </w:p>
    <w:p>
      <w:pPr>
        <w:rPr>
          <w:rFonts w:ascii="Times New Roman" w:hAnsi="Times New Roman" w:eastAsia="宋体"/>
          <w:sz w:val="24"/>
          <w:highlight w:val="none"/>
        </w:rPr>
      </w:pPr>
      <w:r>
        <w:rPr>
          <w:rFonts w:hint="eastAsia" w:ascii="Times New Roman" w:hAnsi="Times New Roman" w:eastAsia="宋体"/>
          <w:sz w:val="24"/>
          <w:highlight w:val="none"/>
        </w:rPr>
        <w:t xml:space="preserve">           eat();</w:t>
      </w:r>
    </w:p>
    <w:p>
      <w:pPr>
        <w:rPr>
          <w:rFonts w:ascii="Times New Roman" w:hAnsi="Times New Roman" w:eastAsia="宋体"/>
          <w:sz w:val="24"/>
          <w:highlight w:val="none"/>
        </w:rPr>
      </w:pPr>
      <w:r>
        <w:rPr>
          <w:rFonts w:hint="eastAsia" w:ascii="Times New Roman" w:hAnsi="Times New Roman" w:eastAsia="宋体"/>
          <w:sz w:val="24"/>
          <w:highlight w:val="none"/>
        </w:rPr>
        <w:t xml:space="preserve">           V (chopstick[i]); </w:t>
      </w:r>
    </w:p>
    <w:p>
      <w:pPr>
        <w:rPr>
          <w:rFonts w:ascii="Times New Roman" w:hAnsi="Times New Roman" w:eastAsia="宋体"/>
          <w:sz w:val="24"/>
          <w:highlight w:val="none"/>
        </w:rPr>
      </w:pPr>
      <w:r>
        <w:rPr>
          <w:rFonts w:hint="eastAsia" w:ascii="Times New Roman" w:hAnsi="Times New Roman" w:eastAsia="宋体"/>
          <w:sz w:val="24"/>
          <w:highlight w:val="none"/>
        </w:rPr>
        <w:t xml:space="preserve">           V (chopstick[i+1]%5);</w:t>
      </w:r>
    </w:p>
    <w:p>
      <w:pPr>
        <w:rPr>
          <w:rFonts w:ascii="Times New Roman" w:hAnsi="Times New Roman" w:eastAsia="宋体"/>
          <w:sz w:val="24"/>
          <w:highlight w:val="none"/>
        </w:rPr>
      </w:pPr>
      <w:r>
        <w:rPr>
          <w:rFonts w:hint="eastAsia" w:ascii="Times New Roman" w:hAnsi="Times New Roman" w:eastAsia="宋体"/>
          <w:sz w:val="24"/>
          <w:highlight w:val="none"/>
        </w:rPr>
        <w:t xml:space="preserve">      }  </w:t>
      </w:r>
    </w:p>
    <w:p>
      <w:pPr>
        <w:rPr>
          <w:rFonts w:ascii="Times New Roman" w:hAnsi="Times New Roman" w:eastAsia="宋体"/>
          <w:sz w:val="24"/>
          <w:highlight w:val="none"/>
        </w:rPr>
      </w:pPr>
      <w:r>
        <w:rPr>
          <w:rFonts w:hint="eastAsia" w:ascii="Times New Roman" w:hAnsi="Times New Roman" w:eastAsia="宋体"/>
          <w:sz w:val="24"/>
          <w:highlight w:val="none"/>
        </w:rPr>
        <w:t>}</w:t>
      </w:r>
    </w:p>
    <w:p>
      <w:pPr>
        <w:spacing w:line="360" w:lineRule="auto"/>
        <w:rPr>
          <w:sz w:val="24"/>
        </w:rPr>
      </w:pPr>
    </w:p>
    <w:p>
      <w:pPr>
        <w:pStyle w:val="12"/>
        <w:numPr>
          <w:ilvl w:val="0"/>
          <w:numId w:val="1"/>
        </w:numPr>
        <w:spacing w:line="360" w:lineRule="auto"/>
        <w:ind w:left="0" w:firstLineChars="0"/>
        <w:jc w:val="left"/>
        <w:rPr>
          <w:sz w:val="24"/>
          <w:szCs w:val="24"/>
        </w:rPr>
      </w:pPr>
      <w:r>
        <w:rPr>
          <w:sz w:val="24"/>
          <w:szCs w:val="24"/>
        </w:rPr>
        <w:t>作业上交要求</w:t>
      </w:r>
    </w:p>
    <w:p>
      <w:pPr>
        <w:pStyle w:val="12"/>
        <w:numPr>
          <w:ilvl w:val="0"/>
          <w:numId w:val="2"/>
        </w:numPr>
        <w:spacing w:line="360" w:lineRule="auto"/>
        <w:ind w:firstLineChars="0"/>
        <w:jc w:val="left"/>
        <w:rPr>
          <w:sz w:val="24"/>
          <w:szCs w:val="24"/>
        </w:rPr>
      </w:pPr>
      <w:r>
        <w:rPr>
          <w:rFonts w:hint="eastAsia"/>
          <w:sz w:val="24"/>
          <w:szCs w:val="24"/>
        </w:rPr>
        <w:t>文件名：</w:t>
      </w:r>
      <w:r>
        <w:rPr>
          <w:rFonts w:hint="eastAsia"/>
          <w:b/>
          <w:color w:val="FF0000"/>
          <w:sz w:val="24"/>
          <w:szCs w:val="24"/>
        </w:rPr>
        <w:t>学号姓名第4次作业.docx</w:t>
      </w:r>
    </w:p>
    <w:p>
      <w:pPr>
        <w:pStyle w:val="12"/>
        <w:numPr>
          <w:ilvl w:val="0"/>
          <w:numId w:val="2"/>
        </w:numPr>
        <w:spacing w:line="360" w:lineRule="auto"/>
        <w:ind w:firstLineChars="0"/>
        <w:jc w:val="left"/>
        <w:rPr>
          <w:sz w:val="24"/>
          <w:szCs w:val="24"/>
        </w:rPr>
      </w:pPr>
      <w:r>
        <w:rPr>
          <w:sz w:val="24"/>
          <w:szCs w:val="24"/>
        </w:rPr>
        <w:t>上交时间：</w:t>
      </w:r>
      <w:r>
        <w:rPr>
          <w:rFonts w:hint="eastAsia"/>
          <w:sz w:val="24"/>
          <w:szCs w:val="24"/>
        </w:rPr>
        <w:t>2022.9.21晚8点之前，过期不收</w:t>
      </w:r>
    </w:p>
    <w:p>
      <w:pPr>
        <w:pStyle w:val="12"/>
        <w:numPr>
          <w:ilvl w:val="0"/>
          <w:numId w:val="2"/>
        </w:numPr>
        <w:spacing w:line="360" w:lineRule="auto"/>
        <w:ind w:firstLineChars="0"/>
        <w:jc w:val="left"/>
        <w:rPr>
          <w:sz w:val="24"/>
          <w:szCs w:val="24"/>
        </w:rPr>
      </w:pPr>
      <w:r>
        <w:rPr>
          <w:rFonts w:hint="eastAsia"/>
          <w:sz w:val="24"/>
          <w:szCs w:val="24"/>
        </w:rPr>
        <w:t>将word文档上传至QQ本课程群</w:t>
      </w:r>
    </w:p>
    <w:p>
      <w:pPr>
        <w:pStyle w:val="12"/>
        <w:numPr>
          <w:ilvl w:val="0"/>
          <w:numId w:val="2"/>
        </w:numPr>
        <w:spacing w:line="360" w:lineRule="auto"/>
        <w:ind w:firstLineChars="0"/>
        <w:jc w:val="left"/>
        <w:rPr>
          <w:sz w:val="24"/>
          <w:szCs w:val="24"/>
        </w:rPr>
      </w:pPr>
      <w:r>
        <w:rPr>
          <w:rFonts w:hint="eastAsia" w:ascii="宋体" w:hAnsi="宋体" w:eastAsia="宋体" w:cs="宋体"/>
          <w:sz w:val="24"/>
          <w:szCs w:val="24"/>
          <w:lang w:val="en-US" w:eastAsia="zh-CN"/>
        </w:rPr>
        <w:t>于链接文件各个物理块的指针，显式地存放在</w:t>
      </w:r>
    </w:p>
    <w:p>
      <w:pPr>
        <w:pStyle w:val="3"/>
        <w:numPr>
          <w:ilvl w:val="0"/>
          <w:numId w:val="5"/>
        </w:numPr>
        <w:bidi w:val="0"/>
        <w:ind w:left="-420" w:leftChars="0" w:firstLine="482" w:firstLineChars="200"/>
      </w:pPr>
      <w:r>
        <w:rPr>
          <w:rFonts w:hint="eastAsia"/>
          <w:lang w:val="en-US" w:eastAsia="zh-CN"/>
        </w:rPr>
        <w:t>判断</w:t>
      </w:r>
    </w:p>
    <w:p>
      <w:pPr>
        <w:ind w:firstLine="420" w:firstLineChars="200"/>
        <w:rPr>
          <w:rFonts w:hint="eastAsia"/>
        </w:rPr>
      </w:pPr>
      <w:r>
        <w:rPr>
          <w:rFonts w:hint="eastAsia"/>
        </w:rPr>
        <w:t>1: 计算机中所有的资源都是共享资源。()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2: 一个进程在执行过程中可以被中断事件打断,当相应的中断处理完成后,就一定恢复该进程被中断时的现场,使它继续执行。()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3: 原语是一种不可分割的操作。()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4: MS_DOS是一种多用户操作系统。()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5: 系统处于不安全状态不一定是死锁状态。()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6: 分时系统中,时间片设置得越小,则平均响应时间越短。()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7: 在虚拟存储方式下,程序员编制程序时不必考虑主存的容量,但系统的吞吐量在很大程度上依赖于主存储器的容量。()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8: 并发技术是现代操作系统的一个基本特征。()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9: 与分时系统相比,实时操作系统对响应时间的紧迫性要求高的多。()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10: 由于资源数少于进程对资源的需求数,因而产生资源的竞争,所以这种资源的竞争必然会引起死锁。()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11: I/O通道技术是一种缓冲技术。()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12: 在没有快表支持的段页式系统中,为了存取一个数据,需三次访问内存。()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13: MS_DOS是一种多用户操作系统。()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14: 进程优先数是进程调度的重要依据,必须根据进程运行情况动态改变。()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15: FCFS调度算法对短作业一定有利。()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16: DMA技术是一种内存直接访问技术。()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17: 进程状态的转换是由操作系统完成的,对用户是透明的。()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18: 实时系统中的作业周转时间有严格的限制。()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19: 页面置换算法适用于段式内存管理。()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20: 进程的动态、并发特征是通过程序表现出来的。()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21: 在分段存储管理中,分配给用户的地址空间大小由系统(或硬件)决定。()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22: 程序在运行时需要很多系统资源,如内存、文件、设备等,因此操作系统以程序为单位分配系统资源。()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23: 多用户操作系统一定是具有多道功能的操作系统。()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24: 处理机管理的实现策略决定了操作系统的类型,其算法的优劣不会影响整个系统的性能。()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25: 所谓最近最少使用()页面调度算法是指将驻留在内存中使用次数最多的页面淘汰掉。()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26: 由于设备驱动程序与硬件紧密相关,所以,系统中配备多少个设备就必须配备同样数量的设备驱动程序。()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27: 实时系统在响应时间、可靠性及交互作用能力等方面一般都比分时系统要求高。()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28: 通过任何手段都无法实现计算机系统资源之间的互换.()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29: SPOOLing系统实现设备管理的虚拟技术,即:将独占设备改造为共享设备,它由专门负责I/O的常驻内存的进程以及输入、输出井组成。()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30: 对文件进行读写前,要先打开文件。()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31: 操作系统可以管理计算机的软硬件资源。()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32: 操作系统只能管理计算机的软件资源。()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33: 流式文件是指无结构的文件。()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34: 磁带机存储器,应利用随机存取方式进行数据读写操作。()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35: 虚拟存储系统可以在每一台计算机上实现。()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36: 页面置换算法适用于分区式内存管理。()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37: 低级调度是指把作业从内存调到外存。()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38: 磁盘是共享设备,所以每一时刻可有若干个进程同时与它交换信息。()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39: 虚拟设备是指把一个物理设备变换成多个对应的逻辑设备。()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40: 当一个进程从等待态变成就绪态,则一定有一个进程从就绪态变成运行态。()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41: 批处理系统的主要优点是系统的吞吐量大、资源利用率高。()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42: 优先级是进程调度的重要依据,所有的调度算法中优先级一旦确定就不能改变。()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43: 在页式存储管理方案中,为了提高内存的利用效率,允许同时使用不同大小的页面。()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44: 存储保护的目的是限制内存的分配。()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45: 多个进程可以对应于同一个程序,且一个进程也可能会执行多个程序。()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46: 设备独立性是指系统具有使用不同设备的能力。()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47: 单级目录结构能够解决文件重名问题。()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48: 硬磁盘是独占设备。()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49: 对临界资源,应采用互斥访问方式来实现共享。()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50: 文件系统中,所有文件的目录信息集中存放在内存的一个特定区域中。()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51: FCFS调度算法对短作业有利。()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52: 分时系统中,时间片设置得越小,则平均响应时间越短。()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53: 早期的批处理系统中,用户可以用交互式方式方便地使用计算机。()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54: 操作系统是系统软件中的一种,在进行系统安装时必须先安装操作系统,然后再装其它软件。()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55: 在进程对应的代码中使用wait和signal操作后,可防止系统发生死锁。()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56: 当某个特定条件满足时,进程可以由运行状态转换为就绪状态。()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57: 操作系统是系统软件中的一种,在进行系统安装时可以先安装其它软件,然后再装操作系统。()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58: 对临界资源,应采用互斥访问方式来实现共享。()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59: 作业一定要全部装入内存方可执行。()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60: 进程调度是指把进程从内存调到外存。()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61: 与分时系统相比,实时操作系统对响应时间的紧迫性要求高的多。()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62: 资源共享是现代操作系统的一个基本特征。()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63: 最佳适应算法比首次适应算法具有更好的内存利用率。()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64: 隐式链接结构可以提高文件存储空间的利用率,但不适合文件的随机存取。()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65: 并发技术是现代操作系统的一个基本特征。()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66: 一个进程的状态发生变化总会引起其它一些进程的状态发生变化。()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67: 进程状态的转换是由操作系统完成的,对用户是透明的。() -----------true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68: Windows XP是一个多用户、多任务的操作系统。()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ind w:firstLine="420" w:firstLineChars="200"/>
        <w:rPr>
          <w:rFonts w:hint="eastAsia"/>
        </w:rPr>
      </w:pPr>
      <w:r>
        <w:rPr>
          <w:rFonts w:hint="eastAsia"/>
        </w:rPr>
        <w:t>69: 操作系统的所有程序都必须常驻内存.() -----------false</w:t>
      </w:r>
    </w:p>
    <w:p>
      <w:pPr>
        <w:ind w:firstLine="420" w:firstLineChars="200"/>
        <w:rPr>
          <w:rFonts w:hint="eastAsia"/>
        </w:rPr>
      </w:pPr>
      <w:r>
        <w:rPr>
          <w:rFonts w:hint="eastAsia"/>
        </w:rPr>
        <w:t>true正确</w:t>
      </w:r>
    </w:p>
    <w:p>
      <w:pPr>
        <w:ind w:firstLine="420" w:firstLineChars="200"/>
        <w:rPr>
          <w:rFonts w:hint="eastAsia"/>
        </w:rPr>
      </w:pPr>
      <w:r>
        <w:rPr>
          <w:rFonts w:hint="eastAsia"/>
        </w:rPr>
        <w:t>false错误</w:t>
      </w:r>
    </w:p>
    <w:p>
      <w:pPr>
        <w:pStyle w:val="3"/>
        <w:numPr>
          <w:ilvl w:val="0"/>
          <w:numId w:val="5"/>
        </w:numPr>
        <w:bidi w:val="0"/>
        <w:ind w:left="-420" w:leftChars="0" w:firstLine="482" w:firstLineChars="200"/>
        <w:rPr>
          <w:rFonts w:hint="eastAsia"/>
        </w:rPr>
      </w:pPr>
      <w:r>
        <w:rPr>
          <w:rFonts w:hint="eastAsia"/>
          <w:lang w:val="en-US" w:eastAsia="zh-CN"/>
        </w:rPr>
        <w:t>填空</w:t>
      </w:r>
    </w:p>
    <w:p>
      <w:pPr>
        <w:ind w:firstLine="420" w:firstLineChars="200"/>
        <w:rPr>
          <w:rFonts w:hint="eastAsia"/>
        </w:rPr>
      </w:pPr>
      <w:r>
        <w:rPr>
          <w:rFonts w:hint="eastAsia"/>
        </w:rPr>
        <w:t>1: 操作系统设计的主要功能是处理机管理、存储器管理、[填空1]、文件管理。 -----------设备管理</w:t>
      </w:r>
    </w:p>
    <w:p>
      <w:pPr>
        <w:ind w:firstLine="420" w:firstLineChars="200"/>
        <w:rPr>
          <w:rFonts w:hint="eastAsia"/>
        </w:rPr>
      </w:pPr>
      <w:r>
        <w:rPr>
          <w:rFonts w:hint="eastAsia"/>
        </w:rPr>
        <w:t>2: 某作业8:00到达,要求计算时间2小时。作业调度采用响应比最高优先算法在10:00选中该作业,则该作业被选中时的响应比为[填空1]。-----------2</w:t>
      </w:r>
    </w:p>
    <w:p>
      <w:pPr>
        <w:ind w:firstLine="420" w:firstLineChars="200"/>
        <w:rPr>
          <w:rFonts w:hint="eastAsia"/>
        </w:rPr>
      </w:pPr>
      <w:r>
        <w:rPr>
          <w:rFonts w:hint="eastAsia"/>
        </w:rPr>
        <w:t>3: 设基址寄存器内容为2000,在采用动态重定位的系统中,当执行指令“LOAD A,3000”时,操作数的实际地址是[填空1]。 -----------5000</w:t>
      </w:r>
    </w:p>
    <w:p>
      <w:pPr>
        <w:ind w:firstLine="420" w:firstLineChars="200"/>
        <w:rPr>
          <w:rFonts w:hint="eastAsia"/>
        </w:rPr>
      </w:pPr>
      <w:r>
        <w:rPr>
          <w:rFonts w:hint="eastAsia"/>
        </w:rPr>
        <w:t>4: 目前[填空1]死锁的典型算法是银行家算法。 -----------避免</w:t>
      </w:r>
    </w:p>
    <w:p>
      <w:pPr>
        <w:ind w:firstLine="420" w:firstLineChars="200"/>
        <w:rPr>
          <w:rFonts w:hint="eastAsia"/>
        </w:rPr>
      </w:pPr>
      <w:r>
        <w:rPr>
          <w:rFonts w:hint="eastAsia"/>
        </w:rPr>
        <w:t>5: 线程又称为轻型进程,在引入线程的OS中,线程是[填空1]单位。 -----------调度</w:t>
      </w:r>
    </w:p>
    <w:p>
      <w:pPr>
        <w:ind w:firstLine="420" w:firstLineChars="200"/>
        <w:rPr>
          <w:rFonts w:hint="eastAsia"/>
        </w:rPr>
      </w:pPr>
      <w:r>
        <w:rPr>
          <w:rFonts w:hint="eastAsia"/>
        </w:rPr>
        <w:t>6: 在利用空闲链表来管理外存空间时,可有两种方式:一种以空闲盘块为单位拉成一条链,一种以[填空1]为单位拉成一条链。 -----------空闲盘区</w:t>
      </w:r>
    </w:p>
    <w:p>
      <w:pPr>
        <w:ind w:firstLine="420" w:firstLineChars="200"/>
        <w:rPr>
          <w:rFonts w:hint="eastAsia"/>
        </w:rPr>
      </w:pPr>
      <w:r>
        <w:rPr>
          <w:rFonts w:hint="eastAsia"/>
        </w:rPr>
        <w:t>7: 处于就绪状态的进程,当进程调度程序为之分配了处理机后,该进程便由就绪状态变为[填空1]。 -----------执行状态</w:t>
      </w:r>
    </w:p>
    <w:p>
      <w:pPr>
        <w:ind w:firstLine="420" w:firstLineChars="200"/>
        <w:rPr>
          <w:rFonts w:hint="eastAsia"/>
        </w:rPr>
      </w:pPr>
      <w:r>
        <w:rPr>
          <w:rFonts w:hint="eastAsia"/>
        </w:rPr>
        <w:t>8: 引入设备独立性,可使应用程序独立于具体的[填空1],使设备分配具有灵活性。另外容易实现I/O[填空2]。 -----------物理设备</w:t>
      </w:r>
    </w:p>
    <w:p>
      <w:pPr>
        <w:ind w:firstLine="420" w:firstLineChars="200"/>
        <w:rPr>
          <w:rFonts w:hint="eastAsia"/>
        </w:rPr>
      </w:pPr>
      <w:r>
        <w:rPr>
          <w:rFonts w:hint="eastAsia"/>
        </w:rPr>
        <w:t>9: 页式存储管理的优点:有效地解决了[填空1]问题;缺点:程序的最后一页会有浪费空间的现象并且不能应用在分段编写的、非连续存放的大型程序中。 -----------碎片</w:t>
      </w:r>
    </w:p>
    <w:p>
      <w:pPr>
        <w:ind w:firstLine="420" w:firstLineChars="200"/>
        <w:rPr>
          <w:rFonts w:hint="eastAsia"/>
        </w:rPr>
      </w:pPr>
      <w:r>
        <w:rPr>
          <w:rFonts w:hint="eastAsia"/>
        </w:rPr>
        <w:t>10: 操作系统设计的主要目标包括[填空1]和有效性。 -----------方便性</w:t>
      </w:r>
    </w:p>
    <w:p>
      <w:pPr>
        <w:ind w:firstLine="420" w:firstLineChars="200"/>
        <w:rPr>
          <w:rFonts w:hint="eastAsia"/>
        </w:rPr>
      </w:pPr>
      <w:r>
        <w:rPr>
          <w:rFonts w:hint="eastAsia"/>
        </w:rPr>
        <w:t>11: 在进行设备分配时,必须通过一些数据结构来了解系统中设备的情况。系统为每个设备配备一张[填空1]来记录相应设备的各种属性。 -----------设备控制表</w:t>
      </w:r>
    </w:p>
    <w:p>
      <w:pPr>
        <w:ind w:firstLine="420" w:firstLineChars="200"/>
        <w:rPr>
          <w:rFonts w:hint="eastAsia"/>
        </w:rPr>
      </w:pPr>
      <w:r>
        <w:rPr>
          <w:rFonts w:hint="eastAsia"/>
        </w:rPr>
        <w:t>12: 单位时间只允许一个进程访问的资源称为[填空1]。 -----------临界资源</w:t>
      </w:r>
    </w:p>
    <w:p>
      <w:pPr>
        <w:ind w:firstLine="420" w:firstLineChars="200"/>
        <w:rPr>
          <w:rFonts w:hint="eastAsia"/>
        </w:rPr>
      </w:pPr>
      <w:r>
        <w:rPr>
          <w:rFonts w:hint="eastAsia"/>
        </w:rPr>
        <w:t>13: 把逻辑地址转变为内存的物理地址的过程称作[填空1],在现代操作系统中都采用这种形式来实现这种地址转换。 -----------重定位</w:t>
      </w:r>
    </w:p>
    <w:p>
      <w:pPr>
        <w:ind w:firstLine="420" w:firstLineChars="200"/>
        <w:rPr>
          <w:rFonts w:hint="eastAsia"/>
        </w:rPr>
      </w:pPr>
      <w:r>
        <w:rPr>
          <w:rFonts w:hint="eastAsia"/>
        </w:rPr>
        <w:t>14: 目前,操作系统高级通信机制可归结为三大类:共享存储器系统、[填空1]以及管道通信系统。 -----------消息传递系统</w:t>
      </w:r>
    </w:p>
    <w:p>
      <w:pPr>
        <w:ind w:firstLine="420" w:firstLineChars="200"/>
        <w:rPr>
          <w:rFonts w:hint="eastAsia"/>
        </w:rPr>
      </w:pPr>
      <w:r>
        <w:rPr>
          <w:rFonts w:hint="eastAsia"/>
        </w:rPr>
        <w:t>15: 在支持内核线程的操作系统中,分配资源以[填空1]为基本单位。 -----------进程</w:t>
      </w:r>
    </w:p>
    <w:p>
      <w:pPr>
        <w:ind w:firstLine="420" w:firstLineChars="200"/>
        <w:rPr>
          <w:rFonts w:hint="eastAsia"/>
        </w:rPr>
      </w:pPr>
      <w:r>
        <w:rPr>
          <w:rFonts w:hint="eastAsia"/>
        </w:rPr>
        <w:t>16: 高速缓存的信息存储容量比内存[填空1]。 -----------小</w:t>
      </w:r>
    </w:p>
    <w:p>
      <w:pPr>
        <w:ind w:firstLine="420" w:firstLineChars="200"/>
        <w:rPr>
          <w:rFonts w:hint="eastAsia"/>
        </w:rPr>
      </w:pPr>
      <w:r>
        <w:rPr>
          <w:rFonts w:hint="eastAsia"/>
        </w:rPr>
        <w:t>17: 缓冲是用来在两种不同[填空1]的设备之间传输信息时平滑传输过程的手段。 -----------速度</w:t>
      </w:r>
    </w:p>
    <w:p>
      <w:pPr>
        <w:ind w:firstLine="420" w:firstLineChars="200"/>
        <w:rPr>
          <w:rFonts w:hint="eastAsia"/>
        </w:rPr>
      </w:pPr>
      <w:r>
        <w:rPr>
          <w:rFonts w:hint="eastAsia"/>
        </w:rPr>
        <w:t>18: 若选用的页面置换算法不合适,可能会出现[填空1]现象。 -----------抖动</w:t>
      </w:r>
    </w:p>
    <w:p>
      <w:pPr>
        <w:ind w:firstLine="420" w:firstLineChars="200"/>
        <w:rPr>
          <w:rFonts w:hint="eastAsia"/>
        </w:rPr>
      </w:pPr>
      <w:r>
        <w:rPr>
          <w:rFonts w:hint="eastAsia"/>
        </w:rPr>
        <w:t>19: 死锁预防的方法是破坏产生死锁的四个必要条件之一。其中破坏了"循环等待"条件的是[填空1]。-----------有序分配,按序号递增的顺序请求资源</w:t>
      </w:r>
    </w:p>
    <w:p>
      <w:pPr>
        <w:ind w:firstLine="420" w:firstLineChars="200"/>
        <w:rPr>
          <w:rFonts w:hint="eastAsia"/>
        </w:rPr>
      </w:pPr>
      <w:r>
        <w:rPr>
          <w:rFonts w:hint="eastAsia"/>
        </w:rPr>
        <w:t>20: 在操作系统中解决进程间互斥和[填空1]的一种方法是使用信号量。 -----------同步</w:t>
      </w:r>
    </w:p>
    <w:p>
      <w:pPr>
        <w:ind w:firstLine="420" w:firstLineChars="200"/>
        <w:rPr>
          <w:rFonts w:hint="eastAsia"/>
        </w:rPr>
      </w:pPr>
      <w:r>
        <w:rPr>
          <w:rFonts w:hint="eastAsia"/>
        </w:rPr>
        <w:t>21: 为了给用户提供对文件的存取控制及保护功能,而按一定规则对系统中的文件名(可包括文件属性)进行组织所形成的表,称为目录表或[填空1]。-----------文件目录</w:t>
      </w:r>
    </w:p>
    <w:p>
      <w:pPr>
        <w:ind w:firstLine="420" w:firstLineChars="200"/>
        <w:rPr>
          <w:rFonts w:hint="eastAsia"/>
        </w:rPr>
      </w:pPr>
      <w:r>
        <w:rPr>
          <w:rFonts w:hint="eastAsia"/>
        </w:rPr>
        <w:t>22: 产生死锁的原因有二,一是[填空1],二是进程推进顺序非法。 -----------竞争资源</w:t>
      </w:r>
    </w:p>
    <w:p>
      <w:pPr>
        <w:ind w:firstLine="420" w:firstLineChars="200"/>
        <w:rPr>
          <w:rFonts w:hint="eastAsia"/>
        </w:rPr>
      </w:pPr>
      <w:r>
        <w:rPr>
          <w:rFonts w:hint="eastAsia"/>
        </w:rPr>
        <w:t>23: 按照用户界面的使用环境和功能特征的不同,一般可以把操作系统分为三种基本类型,即:批处理系统、[填空1]和实时系统。 -----------分时系统</w:t>
      </w:r>
    </w:p>
    <w:p>
      <w:pPr>
        <w:ind w:firstLine="420" w:firstLineChars="200"/>
        <w:rPr>
          <w:rFonts w:hint="eastAsia"/>
        </w:rPr>
      </w:pPr>
      <w:r>
        <w:rPr>
          <w:rFonts w:hint="eastAsia"/>
        </w:rPr>
        <w:t>24: 虚拟设备是指通过虚拟技术,可将一台[填空1]变换成若干台逻辑设备,供若干个用户（进程）同时使用。由于多台逻辑设备实际上并不存在,而只是给用户的一种感觉,因此被称为虚拟设备。其实现所依赖的关键技术是[填空2]技术。-----------独占设备</w:t>
      </w:r>
    </w:p>
    <w:p>
      <w:pPr>
        <w:ind w:firstLine="420" w:firstLineChars="200"/>
        <w:rPr>
          <w:rFonts w:hint="eastAsia"/>
        </w:rPr>
      </w:pPr>
      <w:r>
        <w:rPr>
          <w:rFonts w:hint="eastAsia"/>
        </w:rPr>
        <w:t>25: 可以把文件划分成三类逻辑结构:字符流文件、[填空1]文件和不定长记录文件。 -----------定长记录</w:t>
      </w:r>
    </w:p>
    <w:p>
      <w:pPr>
        <w:ind w:firstLine="420" w:firstLineChars="200"/>
        <w:rPr>
          <w:rFonts w:hint="eastAsia"/>
        </w:rPr>
      </w:pPr>
      <w:r>
        <w:rPr>
          <w:rFonts w:hint="eastAsia"/>
        </w:rPr>
        <w:t>26: 段的共享是通过共享[填空1]实现的。 -----------段表</w:t>
      </w:r>
    </w:p>
    <w:p>
      <w:pPr>
        <w:ind w:firstLine="420" w:firstLineChars="200"/>
        <w:rPr>
          <w:rFonts w:hint="eastAsia"/>
        </w:rPr>
      </w:pPr>
      <w:r>
        <w:rPr>
          <w:rFonts w:hint="eastAsia"/>
        </w:rPr>
        <w:t>27: 在信号量机制中,信号量S&lt;0时其值表示等待该信号量[填空1]的数量。 -----------进程</w:t>
      </w:r>
    </w:p>
    <w:p>
      <w:pPr>
        <w:ind w:firstLine="420" w:firstLineChars="200"/>
        <w:rPr>
          <w:rFonts w:hint="eastAsia"/>
        </w:rPr>
      </w:pPr>
      <w:r>
        <w:rPr>
          <w:rFonts w:hint="eastAsia"/>
        </w:rPr>
        <w:t>28: 在响应比高者优先的作业调度算法中,当各个作业等待时间相同时,运行时间[填空1]的作业将得到优先调度 -----------短</w:t>
      </w:r>
    </w:p>
    <w:p>
      <w:pPr>
        <w:ind w:firstLine="420" w:firstLineChars="200"/>
        <w:rPr>
          <w:rFonts w:hint="eastAsia"/>
        </w:rPr>
      </w:pPr>
      <w:r>
        <w:rPr>
          <w:rFonts w:hint="eastAsia"/>
        </w:rPr>
        <w:t>29: 显式链接方式是把用于链接文件各个物理块的指针,显式地存放在内存的一张链表中,而对于查找记录的过程也是在[填空1]中进行的,因此相对于隐式链接方式,在检索记录时能有效地调高检索速度,并能大大减少访问磁盘的次数,节省系统开销。 -----------内存</w:t>
      </w:r>
    </w:p>
    <w:p>
      <w:pPr>
        <w:ind w:firstLine="420" w:firstLineChars="200"/>
        <w:rPr>
          <w:rFonts w:hint="eastAsia"/>
        </w:rPr>
      </w:pPr>
      <w:r>
        <w:rPr>
          <w:rFonts w:hint="eastAsia"/>
        </w:rPr>
        <w:t>30: 死锁是指多个进程因[填空1]而造成的一种僵局,若无外力作用,这些进程都将永远不能再向前推进。 -----------竞争资源</w:t>
      </w:r>
    </w:p>
    <w:p>
      <w:pPr>
        <w:ind w:firstLine="420" w:firstLineChars="200"/>
        <w:rPr>
          <w:rFonts w:hint="eastAsia"/>
        </w:rPr>
      </w:pPr>
      <w:r>
        <w:rPr>
          <w:rFonts w:hint="eastAsia"/>
        </w:rPr>
        <w:t>31: 进程是具有独立功能的程序关于某个数据集合上的一次运行活动,是系统进行[填空1]的独立单位。 -----------资源分配和调度</w:t>
      </w:r>
    </w:p>
    <w:p>
      <w:pPr>
        <w:ind w:firstLine="420" w:firstLineChars="200"/>
        <w:rPr>
          <w:rFonts w:hint="eastAsia"/>
        </w:rPr>
      </w:pPr>
      <w:r>
        <w:rPr>
          <w:rFonts w:hint="eastAsia"/>
        </w:rPr>
        <w:t>32: 被中断进程的现场信息是由[填空1]程序将其保存到PCB中的。 -----------中断处理</w:t>
      </w:r>
    </w:p>
    <w:p>
      <w:pPr>
        <w:ind w:firstLine="420" w:firstLineChars="200"/>
        <w:rPr>
          <w:rFonts w:hint="eastAsia"/>
        </w:rPr>
      </w:pPr>
      <w:r>
        <w:rPr>
          <w:rFonts w:hint="eastAsia"/>
        </w:rPr>
        <w:t>33: 常用的文件存取方法有两种, [填空1] 存取和随机存取。 -----------顺序</w:t>
      </w:r>
    </w:p>
    <w:p>
      <w:pPr>
        <w:ind w:firstLine="420" w:firstLineChars="200"/>
        <w:rPr>
          <w:rFonts w:hint="eastAsia"/>
        </w:rPr>
      </w:pPr>
      <w:r>
        <w:rPr>
          <w:rFonts w:hint="eastAsia"/>
        </w:rPr>
        <w:t>34: [填空1]是指两个或多个事件在同一时刻发生,[填空2]是指两个或多个事件在同一时间间隔内发生。  -----------并行</w:t>
      </w:r>
    </w:p>
    <w:p>
      <w:pPr>
        <w:ind w:firstLine="420" w:firstLineChars="200"/>
        <w:rPr>
          <w:rFonts w:hint="eastAsia"/>
        </w:rPr>
      </w:pPr>
      <w:r>
        <w:rPr>
          <w:rFonts w:hint="eastAsia"/>
        </w:rPr>
        <w:t>35: 当文件很多时,文件目录可能要占用大量的物理块。有些系统采用把文件名和文件描述信息分开的办法来减少文件目录所占的物理块数,提高文件检索速度,即将文件描述信息单独形成一个称为[填空1] 的数据结构。 -----------索引节点</w:t>
      </w:r>
    </w:p>
    <w:p>
      <w:pPr>
        <w:ind w:firstLine="420" w:firstLineChars="200"/>
        <w:rPr>
          <w:rFonts w:hint="eastAsia"/>
        </w:rPr>
      </w:pPr>
      <w:r>
        <w:rPr>
          <w:rFonts w:hint="eastAsia"/>
        </w:rPr>
        <w:t>36: 当内存中已无空闲空间而又发生缺页中断时,需要从内存中调出一页程序或数据送磁盘的对换区中,如果算法不适当,刚被换出的页很快被访问,需重新调入,因此需再选一页调出,而此时被换出的页很快又要被访问,因而又需将它调入,如此频繁更换页面,以致花费大量的时间,我们称这种现象为"[填空1]"。 -----------抖动</w:t>
      </w:r>
    </w:p>
    <w:p>
      <w:pPr>
        <w:ind w:firstLine="420" w:firstLineChars="200"/>
        <w:rPr>
          <w:rFonts w:hint="eastAsia"/>
        </w:rPr>
      </w:pPr>
      <w:r>
        <w:rPr>
          <w:rFonts w:hint="eastAsia"/>
        </w:rPr>
        <w:t>37: 在操作系统中,用户程序在使用I/O设备时,通常采用[填空1]。 -----------逻辑设备名</w:t>
      </w:r>
    </w:p>
    <w:p>
      <w:pPr>
        <w:ind w:firstLine="420" w:firstLineChars="200"/>
        <w:rPr>
          <w:rFonts w:hint="eastAsia"/>
        </w:rPr>
      </w:pPr>
      <w:r>
        <w:rPr>
          <w:rFonts w:hint="eastAsia"/>
        </w:rPr>
        <w:t>38: 为了实现设备独立性,必须在设备驱动程序之上设置一层[填空1],用来执行所有I/O设备的公用操作,并向用户层软件提供统一接口。关键是系统中必须设置一张逻辑设备表LUT用来进行逻辑设备到[填空2]的映射。 -----------设备独立性软件</w:t>
      </w:r>
    </w:p>
    <w:p>
      <w:pPr>
        <w:ind w:firstLine="420" w:firstLineChars="200"/>
        <w:rPr>
          <w:rFonts w:hint="eastAsia"/>
        </w:rPr>
      </w:pPr>
      <w:r>
        <w:rPr>
          <w:rFonts w:hint="eastAsia"/>
        </w:rPr>
        <w:t>39: 页表的表项主要内容包括[填空1]和块号。 -----------页号</w:t>
      </w:r>
    </w:p>
    <w:p>
      <w:pPr>
        <w:ind w:firstLine="420" w:firstLineChars="200"/>
        <w:rPr>
          <w:rFonts w:hint="eastAsia"/>
        </w:rPr>
      </w:pPr>
      <w:r>
        <w:rPr>
          <w:rFonts w:hint="eastAsia"/>
        </w:rPr>
        <w:t>40: 解决死锁的办法有预防死锁、避免死锁、[填空1]和解除死锁。 -----------检测死锁</w:t>
      </w:r>
    </w:p>
    <w:p>
      <w:pPr>
        <w:ind w:firstLine="420" w:firstLineChars="200"/>
        <w:rPr>
          <w:rFonts w:hint="eastAsia"/>
        </w:rPr>
      </w:pPr>
      <w:r>
        <w:rPr>
          <w:rFonts w:hint="eastAsia"/>
        </w:rPr>
        <w:t>41: 当前进程因发生某事件而无法执行,如访问已被占用的临界资源,就会使进程由执行状态转变为[填空1]。 -----------阻塞状态</w:t>
      </w:r>
    </w:p>
    <w:p>
      <w:pPr>
        <w:ind w:firstLine="420" w:firstLineChars="200"/>
        <w:rPr>
          <w:rFonts w:hint="eastAsia"/>
        </w:rPr>
      </w:pPr>
      <w:r>
        <w:rPr>
          <w:rFonts w:hint="eastAsia"/>
        </w:rPr>
        <w:t>42: 操作系统是一组控制和管理计算机[填空1]、合理地对各类作业进行调度,以及方便用户的程序的集合。 -----------硬件和软件资源</w:t>
      </w:r>
    </w:p>
    <w:p>
      <w:pPr>
        <w:ind w:firstLine="420" w:firstLineChars="200"/>
        <w:rPr>
          <w:rFonts w:hint="eastAsia"/>
        </w:rPr>
      </w:pPr>
      <w:r>
        <w:rPr>
          <w:rFonts w:hint="eastAsia"/>
        </w:rPr>
        <w:t>43: 操作系统设计的主要特征是并发性和[填空1]。 -----------共享性</w:t>
      </w:r>
    </w:p>
    <w:p>
      <w:pPr>
        <w:ind w:firstLine="420" w:firstLineChars="200"/>
        <w:rPr>
          <w:rFonts w:hint="eastAsia"/>
        </w:rPr>
      </w:pPr>
      <w:r>
        <w:rPr>
          <w:rFonts w:hint="eastAsia"/>
        </w:rPr>
        <w:t>44: 操作系统调度分为高级、中级和低级三种,其中高级调度是指[填空1]调度。 -----------作业</w:t>
      </w:r>
    </w:p>
    <w:p>
      <w:pPr>
        <w:ind w:firstLine="420" w:firstLineChars="200"/>
        <w:rPr>
          <w:rFonts w:hint="eastAsia"/>
        </w:rPr>
      </w:pPr>
      <w:r>
        <w:rPr>
          <w:rFonts w:hint="eastAsia"/>
        </w:rPr>
        <w:t>45: 虚拟存储器的特征有:离散性、多次性、对换性、虚拟性,其中最本质的特征是[填空1]。 -----------离散性</w:t>
      </w:r>
    </w:p>
    <w:p>
      <w:pPr>
        <w:ind w:firstLine="420" w:firstLineChars="200"/>
        <w:rPr>
          <w:rFonts w:hint="eastAsia"/>
        </w:rPr>
      </w:pPr>
      <w:r>
        <w:rPr>
          <w:rFonts w:hint="eastAsia"/>
        </w:rPr>
        <w:t>46: 当一个进程完成了特定的任务后,系统收回这个进程所占的[填空1]和进程控制块,完成进程的撤销。 -----------资源</w:t>
      </w:r>
    </w:p>
    <w:p>
      <w:pPr>
        <w:ind w:firstLine="420" w:firstLineChars="200"/>
        <w:rPr>
          <w:rFonts w:hint="eastAsia"/>
        </w:rPr>
      </w:pPr>
      <w:r>
        <w:rPr>
          <w:rFonts w:hint="eastAsia"/>
        </w:rPr>
        <w:t>47: 在采用请求分页式存储管理系统中,地址变换过程可能会因为[填空1]和越界等原因而产生中断。 -----------缺页</w:t>
      </w:r>
    </w:p>
    <w:p>
      <w:pPr>
        <w:ind w:firstLine="420" w:firstLineChars="200"/>
        <w:rPr>
          <w:rFonts w:hint="eastAsia"/>
        </w:rPr>
      </w:pPr>
      <w:r>
        <w:rPr>
          <w:rFonts w:hint="eastAsia"/>
        </w:rPr>
        <w:t>48: 虚拟技术将一个物理实体变为若干个[填空1]上的对应物。 -----------逻辑</w:t>
      </w:r>
    </w:p>
    <w:p>
      <w:pPr>
        <w:ind w:firstLine="420" w:firstLineChars="200"/>
        <w:rPr>
          <w:rFonts w:hint="eastAsia"/>
        </w:rPr>
      </w:pPr>
      <w:r>
        <w:rPr>
          <w:rFonts w:hint="eastAsia"/>
        </w:rPr>
        <w:t>49: 在设备管理中,为了克服独占设备速度较慢、降低设备资源利用率的缺点,引入了[填空1]技术,即用共享设备模拟独占设备。 -----------虚拟</w:t>
      </w:r>
    </w:p>
    <w:p>
      <w:pPr>
        <w:ind w:firstLine="420" w:firstLineChars="200"/>
        <w:rPr>
          <w:rFonts w:hint="eastAsia"/>
        </w:rPr>
      </w:pPr>
      <w:r>
        <w:rPr>
          <w:rFonts w:hint="eastAsia"/>
        </w:rPr>
        <w:t>50: 进程由三部分组成即程序、[填空1]和进程控制块。 -----------数据</w:t>
      </w:r>
    </w:p>
    <w:p>
      <w:pPr>
        <w:ind w:firstLine="420" w:firstLineChars="200"/>
        <w:rPr>
          <w:rFonts w:hint="eastAsia"/>
        </w:rPr>
      </w:pPr>
      <w:r>
        <w:rPr>
          <w:rFonts w:hint="eastAsia"/>
        </w:rPr>
        <w:t>51: 按文件用途分,可将文件分成[填空1]、用户文件和库文件。 -----------系统文件</w:t>
      </w:r>
    </w:p>
    <w:p>
      <w:pPr>
        <w:ind w:firstLine="420" w:firstLineChars="200"/>
        <w:rPr>
          <w:rFonts w:hint="eastAsia"/>
        </w:rPr>
      </w:pPr>
      <w:r>
        <w:rPr>
          <w:rFonts w:hint="eastAsia"/>
        </w:rPr>
        <w:t>52: 当一个进程独占处理器顺序执行时,具有两个特性:封闭性和[填空1]。 -----------可再现性</w:t>
      </w:r>
    </w:p>
    <w:p>
      <w:pPr>
        <w:ind w:firstLine="420" w:firstLineChars="200"/>
        <w:rPr>
          <w:rFonts w:hint="eastAsia"/>
        </w:rPr>
      </w:pPr>
      <w:r>
        <w:rPr>
          <w:rFonts w:hint="eastAsia"/>
        </w:rPr>
        <w:t>53: 块是信息的[填空1]单位,而段是信息的逻辑单位。 -----------物理</w:t>
      </w:r>
    </w:p>
    <w:p>
      <w:pPr>
        <w:ind w:firstLine="420" w:firstLineChars="200"/>
        <w:rPr>
          <w:rFonts w:hint="eastAsia"/>
        </w:rPr>
      </w:pPr>
      <w:r>
        <w:rPr>
          <w:rFonts w:hint="eastAsia"/>
        </w:rPr>
        <w:t>54: 多数计算机系统将处理器的工作状态划分为管态和目态。后者一般指用户程序运行时的状态,又称为普通态或[填空1]。 -----------用户态</w:t>
      </w:r>
    </w:p>
    <w:p>
      <w:pPr>
        <w:ind w:firstLine="420" w:firstLineChars="200"/>
        <w:rPr>
          <w:rFonts w:hint="eastAsia"/>
        </w:rPr>
      </w:pPr>
      <w:r>
        <w:rPr>
          <w:rFonts w:hint="eastAsia"/>
        </w:rPr>
        <w:t>55: 系统有某类资源20个,共6个进程并发运行。当每个进程申请该类的资源量不超过[填空1]个,系统是安全的。 -----------4</w:t>
      </w:r>
    </w:p>
    <w:p>
      <w:pPr>
        <w:ind w:firstLine="420" w:firstLineChars="200"/>
        <w:rPr>
          <w:rFonts w:hint="eastAsia"/>
        </w:rPr>
      </w:pPr>
      <w:r>
        <w:rPr>
          <w:rFonts w:hint="eastAsia"/>
        </w:rPr>
        <w:t>56: 在现代操作系统中采用缓冲技术的主要目的是提高[填空1]和设备之间的并行程度。-----------CPU</w:t>
      </w:r>
    </w:p>
    <w:p>
      <w:pPr>
        <w:ind w:firstLine="420" w:firstLineChars="200"/>
        <w:rPr>
          <w:rFonts w:hint="eastAsia"/>
        </w:rPr>
      </w:pPr>
      <w:r>
        <w:rPr>
          <w:rFonts w:hint="eastAsia"/>
        </w:rPr>
        <w:t>57: Spool是在一个计算问题开始之前,把计算所需要的程序和数据从输入设备上预输入到磁盘[填空1]存放。 -----------输入井</w:t>
      </w:r>
    </w:p>
    <w:p>
      <w:pPr>
        <w:ind w:firstLine="420" w:firstLineChars="200"/>
        <w:rPr>
          <w:rFonts w:hint="eastAsia"/>
        </w:rPr>
      </w:pPr>
      <w:r>
        <w:rPr>
          <w:rFonts w:hint="eastAsia"/>
        </w:rPr>
        <w:t>58: 为了能对一个文件进行正确的存取,必须为它设置用于描述和控制文件的数据结构,称之为[填空1]。 -----------文件控制块</w:t>
      </w:r>
    </w:p>
    <w:p>
      <w:pPr>
        <w:ind w:firstLine="420" w:firstLineChars="200"/>
        <w:rPr>
          <w:rFonts w:hint="eastAsia"/>
        </w:rPr>
      </w:pPr>
      <w:r>
        <w:rPr>
          <w:rFonts w:hint="eastAsia"/>
        </w:rPr>
        <w:t>59: 在信号量机制中,信号量S&gt;0时值表示可用[填空1]数量。 -----------资源</w:t>
      </w:r>
    </w:p>
    <w:p>
      <w:pPr>
        <w:ind w:firstLine="420" w:firstLineChars="200"/>
        <w:rPr>
          <w:rFonts w:hint="eastAsia"/>
        </w:rPr>
      </w:pPr>
      <w:r>
        <w:rPr>
          <w:rFonts w:hint="eastAsia"/>
        </w:rPr>
        <w:t>60: 在请求页式存储管理中,当查找的页不在[填空1]中时,要产生缺页中断。 -----------内存</w:t>
      </w:r>
    </w:p>
    <w:p>
      <w:pPr>
        <w:ind w:firstLine="420" w:firstLineChars="200"/>
        <w:rPr>
          <w:rFonts w:hint="eastAsia"/>
        </w:rPr>
      </w:pPr>
      <w:r>
        <w:rPr>
          <w:rFonts w:hint="eastAsia"/>
        </w:rPr>
        <w:t>61: 当前进程因时间片用完而被暂停执行,该进程便由执行状态转变为[填空1]。 -----------就绪状态</w:t>
      </w:r>
    </w:p>
    <w:p>
      <w:pPr>
        <w:ind w:firstLine="420" w:firstLineChars="200"/>
        <w:rPr>
          <w:rFonts w:hint="eastAsia"/>
        </w:rPr>
      </w:pPr>
      <w:r>
        <w:rPr>
          <w:rFonts w:hint="eastAsia"/>
        </w:rPr>
        <w:t>62: 常用的I/O控制方式有程序直接控制方式、[填空1]、DMA方式和通道控制方式。 -----------中断控制方式</w:t>
      </w:r>
    </w:p>
    <w:p>
      <w:pPr>
        <w:ind w:firstLine="420" w:firstLineChars="200"/>
        <w:rPr>
          <w:rFonts w:hint="eastAsia"/>
        </w:rPr>
      </w:pPr>
      <w:r>
        <w:rPr>
          <w:rFonts w:hint="eastAsia"/>
        </w:rPr>
        <w:t>63: [填空1]是指用于连接一个读进程和一个写进程以实现它们通信的一个共享文件。-----------管道</w:t>
      </w:r>
    </w:p>
    <w:p>
      <w:pPr>
        <w:ind w:firstLine="420" w:firstLineChars="200"/>
        <w:rPr>
          <w:rFonts w:hint="eastAsia"/>
        </w:rPr>
      </w:pPr>
      <w:r>
        <w:rPr>
          <w:rFonts w:hint="eastAsia"/>
        </w:rPr>
        <w:t>64: 在页式和段式两种存储管理中,[填空1]存储管理方式提供的逻辑地址是连续的。 -----------页式</w:t>
      </w:r>
    </w:p>
    <w:p>
      <w:pPr>
        <w:ind w:firstLine="420" w:firstLineChars="200"/>
        <w:rPr>
          <w:rFonts w:hint="eastAsia"/>
        </w:rPr>
      </w:pPr>
      <w:r>
        <w:rPr>
          <w:rFonts w:hint="eastAsia"/>
        </w:rPr>
        <w:t>65: 在进程运行时,为了能在内存中找到每个页面对应的物理块,系统为每个进程建立了一张[填空1]。 -----------页表</w:t>
      </w:r>
    </w:p>
    <w:p>
      <w:pPr>
        <w:ind w:firstLine="420" w:firstLineChars="200"/>
        <w:rPr>
          <w:rFonts w:hint="eastAsia"/>
        </w:rPr>
      </w:pPr>
      <w:r>
        <w:rPr>
          <w:rFonts w:hint="eastAsia"/>
        </w:rPr>
        <w:t>66: 使用缓冲区能有效地缓和CPU和[填空1]设备之间速度不匹配的矛盾。 -----------I/O</w:t>
      </w:r>
    </w:p>
    <w:p>
      <w:pPr>
        <w:ind w:firstLine="420" w:firstLineChars="200"/>
        <w:rPr>
          <w:rFonts w:hint="eastAsia"/>
        </w:rPr>
      </w:pPr>
      <w:r>
        <w:rPr>
          <w:rFonts w:hint="eastAsia"/>
        </w:rPr>
        <w:t>67: 文件是指由创建者所定义的、具有文件名的一组相关元素的集合,可分为有结构文件和[填空1]两种。 文件采用目录管理的方式:[填空2]、两级目录、[填空3]。 -----------无结构文件</w:t>
      </w:r>
    </w:p>
    <w:p>
      <w:pPr>
        <w:ind w:firstLine="420" w:firstLineChars="200"/>
        <w:rPr>
          <w:rFonts w:hint="eastAsia"/>
        </w:rPr>
      </w:pPr>
      <w:r>
        <w:rPr>
          <w:rFonts w:hint="eastAsia"/>
        </w:rPr>
        <w:t>68: 对信号量S的操作只能通过[填空1]进行,对应每个信号量设置一个等待队列。-----------原语,P、V操作</w:t>
      </w:r>
    </w:p>
    <w:p>
      <w:pPr>
        <w:ind w:firstLine="420" w:firstLineChars="200"/>
        <w:rPr>
          <w:rFonts w:hint="eastAsia"/>
        </w:rPr>
      </w:pPr>
      <w:r>
        <w:rPr>
          <w:rFonts w:hint="eastAsia"/>
        </w:rPr>
        <w:t>69: 访问互斥区的原则有空闲让进、[填空1]、让权等待、有限等待。 -----------忙则等待</w:t>
      </w:r>
    </w:p>
    <w:p>
      <w:pPr>
        <w:ind w:firstLine="420" w:firstLineChars="200"/>
        <w:rPr>
          <w:rFonts w:hint="eastAsia"/>
        </w:rPr>
      </w:pPr>
      <w:r>
        <w:rPr>
          <w:rFonts w:hint="eastAsia"/>
        </w:rPr>
        <w:t>70: 从文件管理的角度看,文件由[填空1]和文件体两部分组成。 -----------文件控制块</w:t>
      </w:r>
    </w:p>
    <w:p>
      <w:pPr>
        <w:pStyle w:val="3"/>
        <w:numPr>
          <w:ilvl w:val="0"/>
          <w:numId w:val="5"/>
        </w:numPr>
        <w:bidi w:val="0"/>
        <w:ind w:firstLine="482" w:firstLineChars="200"/>
        <w:rPr>
          <w:rFonts w:hint="eastAsia"/>
        </w:rPr>
      </w:pPr>
      <w:r>
        <w:rPr>
          <w:rFonts w:hint="eastAsia"/>
          <w:lang w:val="en-US" w:eastAsia="zh-CN"/>
        </w:rPr>
        <w:t>选择</w:t>
      </w:r>
    </w:p>
    <w:p>
      <w:pPr>
        <w:ind w:firstLine="420" w:firstLineChars="200"/>
        <w:rPr>
          <w:rFonts w:hint="eastAsia"/>
        </w:rPr>
      </w:pPr>
      <w:r>
        <w:rPr>
          <w:rFonts w:hint="eastAsia"/>
        </w:rPr>
        <w:t>1: 分区管理中采用“最佳适应”分配算法时,宜把空闲区按( )次序登记在空闲区表中。 -----------A</w:t>
      </w:r>
    </w:p>
    <w:p>
      <w:pPr>
        <w:ind w:firstLine="420" w:firstLineChars="200"/>
        <w:rPr>
          <w:rFonts w:hint="eastAsia"/>
        </w:rPr>
      </w:pPr>
      <w:r>
        <w:rPr>
          <w:rFonts w:hint="eastAsia"/>
        </w:rPr>
        <w:t>C地址递增</w:t>
      </w:r>
    </w:p>
    <w:p>
      <w:pPr>
        <w:ind w:firstLine="420" w:firstLineChars="200"/>
        <w:rPr>
          <w:rFonts w:hint="eastAsia"/>
        </w:rPr>
      </w:pPr>
      <w:r>
        <w:rPr>
          <w:rFonts w:hint="eastAsia"/>
        </w:rPr>
        <w:t>A长度递增</w:t>
      </w:r>
    </w:p>
    <w:p>
      <w:pPr>
        <w:ind w:firstLine="420" w:firstLineChars="200"/>
        <w:rPr>
          <w:rFonts w:hint="eastAsia"/>
        </w:rPr>
      </w:pPr>
      <w:r>
        <w:rPr>
          <w:rFonts w:hint="eastAsia"/>
        </w:rPr>
        <w:t>D地址递减</w:t>
      </w:r>
    </w:p>
    <w:p>
      <w:pPr>
        <w:ind w:firstLine="420" w:firstLineChars="200"/>
        <w:rPr>
          <w:rFonts w:hint="eastAsia"/>
        </w:rPr>
      </w:pPr>
      <w:r>
        <w:rPr>
          <w:rFonts w:hint="eastAsia"/>
        </w:rPr>
        <w:t>B长度递减</w:t>
      </w:r>
    </w:p>
    <w:p>
      <w:pPr>
        <w:ind w:firstLine="420" w:firstLineChars="200"/>
        <w:rPr>
          <w:rFonts w:hint="eastAsia"/>
        </w:rPr>
      </w:pPr>
      <w:r>
        <w:rPr>
          <w:rFonts w:hint="eastAsia"/>
        </w:rPr>
        <w:t>2: 请求页式管理中,缺页中断率与进程所分得的内存页面数、( )和进程页面流的走向等因素有关。 -----------B</w:t>
      </w:r>
    </w:p>
    <w:p>
      <w:pPr>
        <w:ind w:firstLine="420" w:firstLineChars="200"/>
        <w:rPr>
          <w:rFonts w:hint="eastAsia"/>
        </w:rPr>
      </w:pPr>
      <w:r>
        <w:rPr>
          <w:rFonts w:hint="eastAsia"/>
        </w:rPr>
        <w:t>A页表的位置</w:t>
      </w:r>
    </w:p>
    <w:p>
      <w:pPr>
        <w:ind w:firstLine="420" w:firstLineChars="200"/>
        <w:rPr>
          <w:rFonts w:hint="eastAsia"/>
        </w:rPr>
      </w:pPr>
      <w:r>
        <w:rPr>
          <w:rFonts w:hint="eastAsia"/>
        </w:rPr>
        <w:t>B置换算法C.外存管理算法D.进程调度算法</w:t>
      </w:r>
    </w:p>
    <w:p>
      <w:pPr>
        <w:ind w:firstLine="420" w:firstLineChars="200"/>
        <w:rPr>
          <w:rFonts w:hint="eastAsia"/>
        </w:rPr>
      </w:pPr>
      <w:r>
        <w:rPr>
          <w:rFonts w:hint="eastAsia"/>
        </w:rPr>
        <w:t>3: 在请求分页存储管理中,若采用FIFO页面淘汰算法,则当分配的页面数增加时,缺页中断的次数( )。 -----------D</w:t>
      </w:r>
    </w:p>
    <w:p>
      <w:pPr>
        <w:ind w:firstLine="420" w:firstLineChars="200"/>
        <w:rPr>
          <w:rFonts w:hint="eastAsia"/>
        </w:rPr>
      </w:pPr>
      <w:r>
        <w:rPr>
          <w:rFonts w:hint="eastAsia"/>
        </w:rPr>
        <w:t>C无影响</w:t>
      </w:r>
    </w:p>
    <w:p>
      <w:pPr>
        <w:ind w:firstLine="420" w:firstLineChars="200"/>
        <w:rPr>
          <w:rFonts w:hint="eastAsia"/>
        </w:rPr>
      </w:pPr>
      <w:r>
        <w:rPr>
          <w:rFonts w:hint="eastAsia"/>
        </w:rPr>
        <w:t>A减少</w:t>
      </w:r>
    </w:p>
    <w:p>
      <w:pPr>
        <w:ind w:firstLine="420" w:firstLineChars="200"/>
        <w:rPr>
          <w:rFonts w:hint="eastAsia"/>
        </w:rPr>
      </w:pPr>
      <w:r>
        <w:rPr>
          <w:rFonts w:hint="eastAsia"/>
        </w:rPr>
        <w:t>B增加</w:t>
      </w:r>
    </w:p>
    <w:p>
      <w:pPr>
        <w:ind w:firstLine="420" w:firstLineChars="200"/>
        <w:rPr>
          <w:rFonts w:hint="eastAsia"/>
        </w:rPr>
      </w:pPr>
      <w:r>
        <w:rPr>
          <w:rFonts w:hint="eastAsia"/>
        </w:rPr>
        <w:t>D可能增加也可能减少</w:t>
      </w:r>
    </w:p>
    <w:p>
      <w:pPr>
        <w:ind w:firstLine="420" w:firstLineChars="200"/>
        <w:rPr>
          <w:rFonts w:hint="eastAsia"/>
        </w:rPr>
      </w:pPr>
      <w:r>
        <w:rPr>
          <w:rFonts w:hint="eastAsia"/>
        </w:rPr>
        <w:t>4: 分区管理中采用“首次适应”分配算法时,宜把空闲区按( )次序登记在空闲区表中。 -----------C</w:t>
      </w:r>
    </w:p>
    <w:p>
      <w:pPr>
        <w:ind w:firstLine="420" w:firstLineChars="200"/>
        <w:rPr>
          <w:rFonts w:hint="eastAsia"/>
        </w:rPr>
      </w:pPr>
      <w:r>
        <w:rPr>
          <w:rFonts w:hint="eastAsia"/>
        </w:rPr>
        <w:t>B长度递减</w:t>
      </w:r>
    </w:p>
    <w:p>
      <w:pPr>
        <w:ind w:firstLine="420" w:firstLineChars="200"/>
        <w:rPr>
          <w:rFonts w:hint="eastAsia"/>
        </w:rPr>
      </w:pPr>
      <w:r>
        <w:rPr>
          <w:rFonts w:hint="eastAsia"/>
        </w:rPr>
        <w:t>D地址递减</w:t>
      </w:r>
    </w:p>
    <w:p>
      <w:pPr>
        <w:ind w:firstLine="420" w:firstLineChars="200"/>
        <w:rPr>
          <w:rFonts w:hint="eastAsia"/>
        </w:rPr>
      </w:pPr>
      <w:r>
        <w:rPr>
          <w:rFonts w:hint="eastAsia"/>
        </w:rPr>
        <w:t>A长度递增</w:t>
      </w:r>
    </w:p>
    <w:p>
      <w:pPr>
        <w:ind w:firstLine="420" w:firstLineChars="200"/>
        <w:rPr>
          <w:rFonts w:hint="eastAsia"/>
        </w:rPr>
      </w:pPr>
      <w:r>
        <w:rPr>
          <w:rFonts w:hint="eastAsia"/>
        </w:rPr>
        <w:t>C地址递增</w:t>
      </w:r>
    </w:p>
    <w:p>
      <w:pPr>
        <w:ind w:firstLine="420" w:firstLineChars="200"/>
        <w:rPr>
          <w:rFonts w:hint="eastAsia"/>
        </w:rPr>
      </w:pPr>
      <w:r>
        <w:rPr>
          <w:rFonts w:hint="eastAsia"/>
        </w:rPr>
        <w:t>5: 为了对文件系统中的文件进行安全管理,任何一个用户在进入系统时都必须进行注册,这一级安全管理是( )安全管理。 -----------A</w:t>
      </w:r>
    </w:p>
    <w:p>
      <w:pPr>
        <w:ind w:firstLine="420" w:firstLineChars="200"/>
        <w:rPr>
          <w:rFonts w:hint="eastAsia"/>
        </w:rPr>
      </w:pPr>
      <w:r>
        <w:rPr>
          <w:rFonts w:hint="eastAsia"/>
        </w:rPr>
        <w:t>A系统级</w:t>
      </w:r>
    </w:p>
    <w:p>
      <w:pPr>
        <w:ind w:firstLine="420" w:firstLineChars="200"/>
        <w:rPr>
          <w:rFonts w:hint="eastAsia"/>
        </w:rPr>
      </w:pPr>
      <w:r>
        <w:rPr>
          <w:rFonts w:hint="eastAsia"/>
        </w:rPr>
        <w:t>C用户级</w:t>
      </w:r>
    </w:p>
    <w:p>
      <w:pPr>
        <w:ind w:firstLine="420" w:firstLineChars="200"/>
        <w:rPr>
          <w:rFonts w:hint="eastAsia"/>
        </w:rPr>
      </w:pPr>
      <w:r>
        <w:rPr>
          <w:rFonts w:hint="eastAsia"/>
        </w:rPr>
        <w:t>D文件级</w:t>
      </w:r>
    </w:p>
    <w:p>
      <w:pPr>
        <w:ind w:firstLine="420" w:firstLineChars="200"/>
        <w:rPr>
          <w:rFonts w:hint="eastAsia"/>
        </w:rPr>
      </w:pPr>
      <w:r>
        <w:rPr>
          <w:rFonts w:hint="eastAsia"/>
        </w:rPr>
        <w:t>B目录级</w:t>
      </w:r>
    </w:p>
    <w:p>
      <w:pPr>
        <w:ind w:firstLine="420" w:firstLineChars="200"/>
        <w:rPr>
          <w:rFonts w:hint="eastAsia"/>
        </w:rPr>
      </w:pPr>
      <w:r>
        <w:rPr>
          <w:rFonts w:hint="eastAsia"/>
        </w:rPr>
        <w:t>6: 一个完整的计算机系统是由()组成的。 -----------C</w:t>
      </w:r>
    </w:p>
    <w:p>
      <w:pPr>
        <w:ind w:firstLine="420" w:firstLineChars="200"/>
        <w:rPr>
          <w:rFonts w:hint="eastAsia"/>
        </w:rPr>
      </w:pPr>
      <w:r>
        <w:rPr>
          <w:rFonts w:hint="eastAsia"/>
        </w:rPr>
        <w:t>A硬件</w:t>
      </w:r>
    </w:p>
    <w:p>
      <w:pPr>
        <w:ind w:firstLine="420" w:firstLineChars="200"/>
        <w:rPr>
          <w:rFonts w:hint="eastAsia"/>
        </w:rPr>
      </w:pPr>
      <w:r>
        <w:rPr>
          <w:rFonts w:hint="eastAsia"/>
        </w:rPr>
        <w:t>B软件</w:t>
      </w:r>
    </w:p>
    <w:p>
      <w:pPr>
        <w:ind w:firstLine="420" w:firstLineChars="200"/>
        <w:rPr>
          <w:rFonts w:hint="eastAsia"/>
        </w:rPr>
      </w:pPr>
      <w:r>
        <w:rPr>
          <w:rFonts w:hint="eastAsia"/>
        </w:rPr>
        <w:t>C硬件和软件</w:t>
      </w:r>
    </w:p>
    <w:p>
      <w:pPr>
        <w:ind w:firstLine="420" w:firstLineChars="200"/>
        <w:rPr>
          <w:rFonts w:hint="eastAsia"/>
        </w:rPr>
      </w:pPr>
      <w:r>
        <w:rPr>
          <w:rFonts w:hint="eastAsia"/>
        </w:rPr>
        <w:t>D用户程序</w:t>
      </w:r>
    </w:p>
    <w:p>
      <w:pPr>
        <w:ind w:firstLine="420" w:firstLineChars="200"/>
        <w:rPr>
          <w:rFonts w:hint="eastAsia"/>
        </w:rPr>
      </w:pPr>
      <w:r>
        <w:rPr>
          <w:rFonts w:hint="eastAsia"/>
        </w:rPr>
        <w:t>7: 目录文件所存放的信息是()。 -----------D</w:t>
      </w:r>
    </w:p>
    <w:p>
      <w:pPr>
        <w:ind w:firstLine="420" w:firstLineChars="200"/>
        <w:rPr>
          <w:rFonts w:hint="eastAsia"/>
        </w:rPr>
      </w:pPr>
      <w:r>
        <w:rPr>
          <w:rFonts w:hint="eastAsia"/>
        </w:rPr>
        <w:t>A某一文件存放的数据信息</w:t>
      </w:r>
    </w:p>
    <w:p>
      <w:pPr>
        <w:ind w:firstLine="420" w:firstLineChars="200"/>
        <w:rPr>
          <w:rFonts w:hint="eastAsia"/>
        </w:rPr>
      </w:pPr>
      <w:r>
        <w:rPr>
          <w:rFonts w:hint="eastAsia"/>
        </w:rPr>
        <w:t>C该目录中所有数据文件目录</w:t>
      </w:r>
    </w:p>
    <w:p>
      <w:pPr>
        <w:ind w:firstLine="420" w:firstLineChars="200"/>
        <w:rPr>
          <w:rFonts w:hint="eastAsia"/>
        </w:rPr>
      </w:pPr>
      <w:r>
        <w:rPr>
          <w:rFonts w:hint="eastAsia"/>
        </w:rPr>
        <w:t>B某一个文件的文件目录</w:t>
      </w:r>
    </w:p>
    <w:p>
      <w:pPr>
        <w:ind w:firstLine="420" w:firstLineChars="200"/>
        <w:rPr>
          <w:rFonts w:hint="eastAsia"/>
        </w:rPr>
      </w:pPr>
      <w:r>
        <w:rPr>
          <w:rFonts w:hint="eastAsia"/>
        </w:rPr>
        <w:t>D该目录中所有子目录文件和数据文件的目录</w:t>
      </w:r>
    </w:p>
    <w:p>
      <w:pPr>
        <w:ind w:firstLine="420" w:firstLineChars="200"/>
        <w:rPr>
          <w:rFonts w:hint="eastAsia"/>
        </w:rPr>
      </w:pPr>
      <w:r>
        <w:rPr>
          <w:rFonts w:hint="eastAsia"/>
        </w:rPr>
        <w:t>8: 设与某资源相关联的信号量初值为3,当前值为1,若 M表示该资源的可用个数,N表示等待该资源的进程数,则M,N分别是( ) -----------B</w:t>
      </w:r>
    </w:p>
    <w:p>
      <w:pPr>
        <w:ind w:firstLine="420" w:firstLineChars="200"/>
        <w:rPr>
          <w:rFonts w:hint="eastAsia"/>
        </w:rPr>
      </w:pPr>
      <w:r>
        <w:rPr>
          <w:rFonts w:hint="eastAsia"/>
        </w:rPr>
        <w:t>B1,0</w:t>
      </w:r>
    </w:p>
    <w:p>
      <w:pPr>
        <w:ind w:firstLine="420" w:firstLineChars="200"/>
        <w:rPr>
          <w:rFonts w:hint="eastAsia"/>
        </w:rPr>
      </w:pPr>
      <w:r>
        <w:rPr>
          <w:rFonts w:hint="eastAsia"/>
        </w:rPr>
        <w:t>D2,0</w:t>
      </w:r>
    </w:p>
    <w:p>
      <w:pPr>
        <w:ind w:firstLine="420" w:firstLineChars="200"/>
        <w:rPr>
          <w:rFonts w:hint="eastAsia"/>
        </w:rPr>
      </w:pPr>
      <w:r>
        <w:rPr>
          <w:rFonts w:hint="eastAsia"/>
        </w:rPr>
        <w:t>C1,2</w:t>
      </w:r>
    </w:p>
    <w:p>
      <w:pPr>
        <w:ind w:firstLine="420" w:firstLineChars="200"/>
        <w:rPr>
          <w:rFonts w:hint="eastAsia"/>
        </w:rPr>
      </w:pPr>
      <w:r>
        <w:rPr>
          <w:rFonts w:hint="eastAsia"/>
        </w:rPr>
        <w:t>A0,1</w:t>
      </w:r>
    </w:p>
    <w:p>
      <w:pPr>
        <w:ind w:firstLine="420" w:firstLineChars="200"/>
        <w:rPr>
          <w:rFonts w:hint="eastAsia"/>
        </w:rPr>
      </w:pPr>
      <w:r>
        <w:rPr>
          <w:rFonts w:hint="eastAsia"/>
        </w:rPr>
        <w:t>9: 在请求页式存储管理中,当查找的页不在( )中时,要产生缺页中断。 -----------C</w:t>
      </w:r>
    </w:p>
    <w:p>
      <w:pPr>
        <w:ind w:firstLine="420" w:firstLineChars="200"/>
        <w:rPr>
          <w:rFonts w:hint="eastAsia"/>
        </w:rPr>
      </w:pPr>
      <w:r>
        <w:rPr>
          <w:rFonts w:hint="eastAsia"/>
        </w:rPr>
        <w:t>B虚存</w:t>
      </w:r>
    </w:p>
    <w:p>
      <w:pPr>
        <w:ind w:firstLine="420" w:firstLineChars="200"/>
        <w:rPr>
          <w:rFonts w:hint="eastAsia"/>
        </w:rPr>
      </w:pPr>
      <w:r>
        <w:rPr>
          <w:rFonts w:hint="eastAsia"/>
        </w:rPr>
        <w:t>D地址空间</w:t>
      </w:r>
    </w:p>
    <w:p>
      <w:pPr>
        <w:ind w:firstLine="420" w:firstLineChars="200"/>
        <w:rPr>
          <w:rFonts w:hint="eastAsia"/>
        </w:rPr>
      </w:pPr>
      <w:r>
        <w:rPr>
          <w:rFonts w:hint="eastAsia"/>
        </w:rPr>
        <w:t>A外存</w:t>
      </w:r>
    </w:p>
    <w:p>
      <w:pPr>
        <w:ind w:firstLine="420" w:firstLineChars="200"/>
        <w:rPr>
          <w:rFonts w:hint="eastAsia"/>
        </w:rPr>
      </w:pPr>
      <w:r>
        <w:rPr>
          <w:rFonts w:hint="eastAsia"/>
        </w:rPr>
        <w:t>C内存</w:t>
      </w:r>
    </w:p>
    <w:p>
      <w:pPr>
        <w:ind w:firstLine="420" w:firstLineChars="200"/>
        <w:rPr>
          <w:rFonts w:hint="eastAsia"/>
        </w:rPr>
      </w:pPr>
      <w:r>
        <w:rPr>
          <w:rFonts w:hint="eastAsia"/>
        </w:rPr>
        <w:t>10: 计算机的操作系统是一种( )。 -----------B</w:t>
      </w:r>
    </w:p>
    <w:p>
      <w:pPr>
        <w:ind w:firstLine="420" w:firstLineChars="200"/>
        <w:rPr>
          <w:rFonts w:hint="eastAsia"/>
        </w:rPr>
      </w:pPr>
      <w:r>
        <w:rPr>
          <w:rFonts w:hint="eastAsia"/>
        </w:rPr>
        <w:t>D字表处理软件</w:t>
      </w:r>
    </w:p>
    <w:p>
      <w:pPr>
        <w:ind w:firstLine="420" w:firstLineChars="200"/>
        <w:rPr>
          <w:rFonts w:hint="eastAsia"/>
        </w:rPr>
      </w:pPr>
      <w:r>
        <w:rPr>
          <w:rFonts w:hint="eastAsia"/>
        </w:rPr>
        <w:t>A应用软件</w:t>
      </w:r>
    </w:p>
    <w:p>
      <w:pPr>
        <w:ind w:firstLine="420" w:firstLineChars="200"/>
        <w:rPr>
          <w:rFonts w:hint="eastAsia"/>
        </w:rPr>
      </w:pPr>
      <w:r>
        <w:rPr>
          <w:rFonts w:hint="eastAsia"/>
        </w:rPr>
        <w:t>C工具软件</w:t>
      </w:r>
    </w:p>
    <w:p>
      <w:pPr>
        <w:ind w:firstLine="420" w:firstLineChars="200"/>
        <w:rPr>
          <w:rFonts w:hint="eastAsia"/>
        </w:rPr>
      </w:pPr>
      <w:r>
        <w:rPr>
          <w:rFonts w:hint="eastAsia"/>
        </w:rPr>
        <w:t>B系统软件</w:t>
      </w:r>
    </w:p>
    <w:p>
      <w:pPr>
        <w:ind w:firstLine="420" w:firstLineChars="200"/>
        <w:rPr>
          <w:rFonts w:hint="eastAsia"/>
        </w:rPr>
      </w:pPr>
      <w:r>
        <w:rPr>
          <w:rFonts w:hint="eastAsia"/>
        </w:rPr>
        <w:t>11: 最佳适应算法的空白区是( )。 -----------B</w:t>
      </w:r>
    </w:p>
    <w:p>
      <w:pPr>
        <w:ind w:firstLine="420" w:firstLineChars="200"/>
        <w:rPr>
          <w:rFonts w:hint="eastAsia"/>
        </w:rPr>
      </w:pPr>
      <w:r>
        <w:rPr>
          <w:rFonts w:hint="eastAsia"/>
        </w:rPr>
        <w:t>A按大小递减顺序连在一起</w:t>
      </w:r>
    </w:p>
    <w:p>
      <w:pPr>
        <w:ind w:firstLine="420" w:firstLineChars="200"/>
        <w:rPr>
          <w:rFonts w:hint="eastAsia"/>
        </w:rPr>
      </w:pPr>
      <w:r>
        <w:rPr>
          <w:rFonts w:hint="eastAsia"/>
        </w:rPr>
        <w:t>B按大小递增顺序连在一起</w:t>
      </w:r>
    </w:p>
    <w:p>
      <w:pPr>
        <w:ind w:firstLine="420" w:firstLineChars="200"/>
        <w:rPr>
          <w:rFonts w:hint="eastAsia"/>
        </w:rPr>
      </w:pPr>
      <w:r>
        <w:rPr>
          <w:rFonts w:hint="eastAsia"/>
        </w:rPr>
        <w:t>D按地址由大到小排列</w:t>
      </w:r>
    </w:p>
    <w:p>
      <w:pPr>
        <w:ind w:firstLine="420" w:firstLineChars="200"/>
        <w:rPr>
          <w:rFonts w:hint="eastAsia"/>
        </w:rPr>
      </w:pPr>
      <w:r>
        <w:rPr>
          <w:rFonts w:hint="eastAsia"/>
        </w:rPr>
        <w:t>C按地址由小到大排列</w:t>
      </w:r>
    </w:p>
    <w:p>
      <w:pPr>
        <w:ind w:firstLine="420" w:firstLineChars="200"/>
        <w:rPr>
          <w:rFonts w:hint="eastAsia"/>
        </w:rPr>
      </w:pPr>
      <w:r>
        <w:rPr>
          <w:rFonts w:hint="eastAsia"/>
        </w:rPr>
        <w:t>12: 页式虚拟存储管理的主要特点是( )。 -----------B</w:t>
      </w:r>
    </w:p>
    <w:p>
      <w:pPr>
        <w:ind w:firstLine="420" w:firstLineChars="200"/>
        <w:rPr>
          <w:rFonts w:hint="eastAsia"/>
        </w:rPr>
      </w:pPr>
      <w:r>
        <w:rPr>
          <w:rFonts w:hint="eastAsia"/>
        </w:rPr>
        <w:t>D不要求进行页面置换</w:t>
      </w:r>
    </w:p>
    <w:p>
      <w:pPr>
        <w:ind w:firstLine="420" w:firstLineChars="200"/>
        <w:rPr>
          <w:rFonts w:hint="eastAsia"/>
        </w:rPr>
      </w:pPr>
      <w:r>
        <w:rPr>
          <w:rFonts w:hint="eastAsia"/>
        </w:rPr>
        <w:t>A不要求将作业装入到内存的连续区域</w:t>
      </w:r>
    </w:p>
    <w:p>
      <w:pPr>
        <w:ind w:firstLine="420" w:firstLineChars="200"/>
        <w:rPr>
          <w:rFonts w:hint="eastAsia"/>
        </w:rPr>
      </w:pPr>
      <w:r>
        <w:rPr>
          <w:rFonts w:hint="eastAsia"/>
        </w:rPr>
        <w:t>C不要求进行缺页中断处理</w:t>
      </w:r>
    </w:p>
    <w:p>
      <w:pPr>
        <w:ind w:firstLine="420" w:firstLineChars="200"/>
        <w:rPr>
          <w:rFonts w:hint="eastAsia"/>
        </w:rPr>
      </w:pPr>
      <w:r>
        <w:rPr>
          <w:rFonts w:hint="eastAsia"/>
        </w:rPr>
        <w:t>B不要求将作业同时全部装入到内存的连续区域</w:t>
      </w:r>
    </w:p>
    <w:p>
      <w:pPr>
        <w:ind w:firstLine="420" w:firstLineChars="200"/>
        <w:rPr>
          <w:rFonts w:hint="eastAsia"/>
        </w:rPr>
      </w:pPr>
      <w:r>
        <w:rPr>
          <w:rFonts w:hint="eastAsia"/>
        </w:rPr>
        <w:t>13: 分配到必要的资源并获得处理机时的进程状态是( ) -----------B</w:t>
      </w:r>
    </w:p>
    <w:p>
      <w:pPr>
        <w:ind w:firstLine="420" w:firstLineChars="200"/>
        <w:rPr>
          <w:rFonts w:hint="eastAsia"/>
        </w:rPr>
      </w:pPr>
      <w:r>
        <w:rPr>
          <w:rFonts w:hint="eastAsia"/>
        </w:rPr>
        <w:t>D撤消状态</w:t>
      </w:r>
    </w:p>
    <w:p>
      <w:pPr>
        <w:ind w:firstLine="420" w:firstLineChars="200"/>
        <w:rPr>
          <w:rFonts w:hint="eastAsia"/>
        </w:rPr>
      </w:pPr>
      <w:r>
        <w:rPr>
          <w:rFonts w:hint="eastAsia"/>
        </w:rPr>
        <w:t>B执行状态</w:t>
      </w:r>
    </w:p>
    <w:p>
      <w:pPr>
        <w:ind w:firstLine="420" w:firstLineChars="200"/>
        <w:rPr>
          <w:rFonts w:hint="eastAsia"/>
        </w:rPr>
      </w:pPr>
      <w:r>
        <w:rPr>
          <w:rFonts w:hint="eastAsia"/>
        </w:rPr>
        <w:t>C阻塞状态</w:t>
      </w:r>
    </w:p>
    <w:p>
      <w:pPr>
        <w:ind w:firstLine="420" w:firstLineChars="200"/>
        <w:rPr>
          <w:rFonts w:hint="eastAsia"/>
        </w:rPr>
      </w:pPr>
      <w:r>
        <w:rPr>
          <w:rFonts w:hint="eastAsia"/>
        </w:rPr>
        <w:t>A就绪状态</w:t>
      </w:r>
    </w:p>
    <w:p>
      <w:pPr>
        <w:ind w:firstLine="420" w:firstLineChars="200"/>
        <w:rPr>
          <w:rFonts w:hint="eastAsia"/>
        </w:rPr>
      </w:pPr>
      <w:r>
        <w:rPr>
          <w:rFonts w:hint="eastAsia"/>
        </w:rPr>
        <w:t>14: 当对记录型信号量进行V原语操作之后( )。 -----------C</w:t>
      </w:r>
    </w:p>
    <w:p>
      <w:pPr>
        <w:ind w:firstLine="420" w:firstLineChars="200"/>
        <w:rPr>
          <w:rFonts w:hint="eastAsia"/>
        </w:rPr>
      </w:pPr>
      <w:r>
        <w:rPr>
          <w:rFonts w:hint="eastAsia"/>
        </w:rPr>
        <w:t>D当S&lt;=0,要唤醒一个就绪进程</w:t>
      </w:r>
    </w:p>
    <w:p>
      <w:pPr>
        <w:ind w:firstLine="420" w:firstLineChars="200"/>
        <w:rPr>
          <w:rFonts w:hint="eastAsia"/>
        </w:rPr>
      </w:pPr>
      <w:r>
        <w:rPr>
          <w:rFonts w:hint="eastAsia"/>
        </w:rPr>
        <w:t>C当S&lt;=0,要唤醒一个等待进程</w:t>
      </w:r>
    </w:p>
    <w:p>
      <w:pPr>
        <w:ind w:firstLine="420" w:firstLineChars="200"/>
        <w:rPr>
          <w:rFonts w:hint="eastAsia"/>
        </w:rPr>
      </w:pPr>
      <w:r>
        <w:rPr>
          <w:rFonts w:hint="eastAsia"/>
        </w:rPr>
        <w:t>B当S&gt;0,要唤醒一个就绪进程</w:t>
      </w:r>
    </w:p>
    <w:p>
      <w:pPr>
        <w:ind w:firstLine="420" w:firstLineChars="200"/>
        <w:rPr>
          <w:rFonts w:hint="eastAsia"/>
        </w:rPr>
      </w:pPr>
      <w:r>
        <w:rPr>
          <w:rFonts w:hint="eastAsia"/>
        </w:rPr>
        <w:t>A当S&lt;0,进程继续执行</w:t>
      </w:r>
    </w:p>
    <w:p>
      <w:pPr>
        <w:ind w:firstLine="420" w:firstLineChars="200"/>
        <w:rPr>
          <w:rFonts w:hint="eastAsia"/>
        </w:rPr>
      </w:pPr>
      <w:r>
        <w:rPr>
          <w:rFonts w:hint="eastAsia"/>
        </w:rPr>
        <w:t>15: 段式虚拟存储器的最大容量是( )。 -----------A</w:t>
      </w:r>
    </w:p>
    <w:p>
      <w:pPr>
        <w:ind w:firstLine="420" w:firstLineChars="200"/>
        <w:rPr>
          <w:rFonts w:hint="eastAsia"/>
        </w:rPr>
      </w:pPr>
      <w:r>
        <w:rPr>
          <w:rFonts w:hint="eastAsia"/>
        </w:rPr>
        <w:t>A由指令的地址结构和外存容量决定的</w:t>
      </w:r>
    </w:p>
    <w:p>
      <w:pPr>
        <w:ind w:firstLine="420" w:firstLineChars="200"/>
        <w:rPr>
          <w:rFonts w:hint="eastAsia"/>
        </w:rPr>
      </w:pPr>
      <w:r>
        <w:rPr>
          <w:rFonts w:hint="eastAsia"/>
        </w:rPr>
        <w:t>D无穷大的</w:t>
      </w:r>
    </w:p>
    <w:p>
      <w:pPr>
        <w:ind w:firstLine="420" w:firstLineChars="200"/>
        <w:rPr>
          <w:rFonts w:hint="eastAsia"/>
        </w:rPr>
      </w:pPr>
      <w:r>
        <w:rPr>
          <w:rFonts w:hint="eastAsia"/>
        </w:rPr>
        <w:t>B由段表的长度决定的</w:t>
      </w:r>
    </w:p>
    <w:p>
      <w:pPr>
        <w:ind w:firstLine="420" w:firstLineChars="200"/>
        <w:rPr>
          <w:rFonts w:hint="eastAsia"/>
        </w:rPr>
      </w:pPr>
      <w:r>
        <w:rPr>
          <w:rFonts w:hint="eastAsia"/>
        </w:rPr>
        <w:t>C有内存地址寄存器的长度决定的</w:t>
      </w:r>
    </w:p>
    <w:p>
      <w:pPr>
        <w:ind w:firstLine="420" w:firstLineChars="200"/>
        <w:rPr>
          <w:rFonts w:hint="eastAsia"/>
        </w:rPr>
      </w:pPr>
      <w:r>
        <w:rPr>
          <w:rFonts w:hint="eastAsia"/>
        </w:rPr>
        <w:t>16: 系统“抖动”现象的发生是由( )引起的。 -----------A</w:t>
      </w:r>
    </w:p>
    <w:p>
      <w:pPr>
        <w:ind w:firstLine="420" w:firstLineChars="200"/>
        <w:rPr>
          <w:rFonts w:hint="eastAsia"/>
        </w:rPr>
      </w:pPr>
      <w:r>
        <w:rPr>
          <w:rFonts w:hint="eastAsia"/>
        </w:rPr>
        <w:t>B交换的信息量过大</w:t>
      </w:r>
    </w:p>
    <w:p>
      <w:pPr>
        <w:ind w:firstLine="420" w:firstLineChars="200"/>
        <w:rPr>
          <w:rFonts w:hint="eastAsia"/>
        </w:rPr>
      </w:pPr>
      <w:r>
        <w:rPr>
          <w:rFonts w:hint="eastAsia"/>
        </w:rPr>
        <w:t>C内存容量不足</w:t>
      </w:r>
    </w:p>
    <w:p>
      <w:pPr>
        <w:ind w:firstLine="420" w:firstLineChars="200"/>
        <w:rPr>
          <w:rFonts w:hint="eastAsia"/>
        </w:rPr>
      </w:pPr>
      <w:r>
        <w:rPr>
          <w:rFonts w:hint="eastAsia"/>
        </w:rPr>
        <w:t>A置换算法选择不当</w:t>
      </w:r>
    </w:p>
    <w:p>
      <w:pPr>
        <w:ind w:firstLine="420" w:firstLineChars="200"/>
        <w:rPr>
          <w:rFonts w:hint="eastAsia"/>
        </w:rPr>
      </w:pPr>
      <w:r>
        <w:rPr>
          <w:rFonts w:hint="eastAsia"/>
        </w:rPr>
        <w:t>D请求页式管理方案</w:t>
      </w:r>
    </w:p>
    <w:p>
      <w:pPr>
        <w:ind w:firstLine="420" w:firstLineChars="200"/>
        <w:rPr>
          <w:rFonts w:hint="eastAsia"/>
        </w:rPr>
      </w:pPr>
      <w:r>
        <w:rPr>
          <w:rFonts w:hint="eastAsia"/>
        </w:rPr>
        <w:t>17: 文件由( )组成。 -----------C</w:t>
      </w:r>
    </w:p>
    <w:p>
      <w:pPr>
        <w:ind w:firstLine="420" w:firstLineChars="200"/>
        <w:rPr>
          <w:rFonts w:hint="eastAsia"/>
        </w:rPr>
      </w:pPr>
      <w:r>
        <w:rPr>
          <w:rFonts w:hint="eastAsia"/>
        </w:rPr>
        <w:t>A数组</w:t>
      </w:r>
    </w:p>
    <w:p>
      <w:pPr>
        <w:ind w:firstLine="420" w:firstLineChars="200"/>
        <w:rPr>
          <w:rFonts w:hint="eastAsia"/>
        </w:rPr>
      </w:pPr>
      <w:r>
        <w:rPr>
          <w:rFonts w:hint="eastAsia"/>
        </w:rPr>
        <w:t>C记录</w:t>
      </w:r>
    </w:p>
    <w:p>
      <w:pPr>
        <w:ind w:firstLine="420" w:firstLineChars="200"/>
        <w:rPr>
          <w:rFonts w:hint="eastAsia"/>
        </w:rPr>
      </w:pPr>
      <w:r>
        <w:rPr>
          <w:rFonts w:hint="eastAsia"/>
        </w:rPr>
        <w:t>B块</w:t>
      </w:r>
    </w:p>
    <w:p>
      <w:pPr>
        <w:ind w:firstLine="420" w:firstLineChars="200"/>
        <w:rPr>
          <w:rFonts w:hint="eastAsia"/>
        </w:rPr>
      </w:pPr>
      <w:r>
        <w:rPr>
          <w:rFonts w:hint="eastAsia"/>
        </w:rPr>
        <w:t>D磁盘</w:t>
      </w:r>
    </w:p>
    <w:p>
      <w:pPr>
        <w:ind w:firstLine="420" w:firstLineChars="200"/>
        <w:rPr>
          <w:rFonts w:hint="eastAsia"/>
        </w:rPr>
      </w:pPr>
      <w:r>
        <w:rPr>
          <w:rFonts w:hint="eastAsia"/>
        </w:rPr>
        <w:t>18: 多个进程的实体能存在于同一内存中,在一段时间内都得到运行。这种性质称作进程的()。 -----------B</w:t>
      </w:r>
    </w:p>
    <w:p>
      <w:pPr>
        <w:ind w:firstLine="420" w:firstLineChars="200"/>
        <w:rPr>
          <w:rFonts w:hint="eastAsia"/>
        </w:rPr>
      </w:pPr>
      <w:r>
        <w:rPr>
          <w:rFonts w:hint="eastAsia"/>
        </w:rPr>
        <w:t>A动态性</w:t>
      </w:r>
    </w:p>
    <w:p>
      <w:pPr>
        <w:ind w:firstLine="420" w:firstLineChars="200"/>
        <w:rPr>
          <w:rFonts w:hint="eastAsia"/>
        </w:rPr>
      </w:pPr>
      <w:r>
        <w:rPr>
          <w:rFonts w:hint="eastAsia"/>
        </w:rPr>
        <w:t>D异步性</w:t>
      </w:r>
    </w:p>
    <w:p>
      <w:pPr>
        <w:ind w:firstLine="420" w:firstLineChars="200"/>
        <w:rPr>
          <w:rFonts w:hint="eastAsia"/>
        </w:rPr>
      </w:pPr>
      <w:r>
        <w:rPr>
          <w:rFonts w:hint="eastAsia"/>
        </w:rPr>
        <w:t>B并发性</w:t>
      </w:r>
    </w:p>
    <w:p>
      <w:pPr>
        <w:ind w:firstLine="420" w:firstLineChars="200"/>
        <w:rPr>
          <w:rFonts w:hint="eastAsia"/>
        </w:rPr>
      </w:pPr>
      <w:r>
        <w:rPr>
          <w:rFonts w:hint="eastAsia"/>
        </w:rPr>
        <w:t>C调度性</w:t>
      </w:r>
    </w:p>
    <w:p>
      <w:pPr>
        <w:ind w:firstLine="420" w:firstLineChars="200"/>
        <w:rPr>
          <w:rFonts w:hint="eastAsia"/>
        </w:rPr>
      </w:pPr>
      <w:r>
        <w:rPr>
          <w:rFonts w:hint="eastAsia"/>
        </w:rPr>
        <w:t>19: 设文件F1的当前引用计数值为1,先建立F1硬链接文件的F2,再建立F1的符号链接(软链接)文件F3,然后删除F1。此时,F2和F3的引用计数值分别是( )-----------C</w:t>
      </w:r>
    </w:p>
    <w:p>
      <w:pPr>
        <w:ind w:firstLine="420" w:firstLineChars="200"/>
        <w:rPr>
          <w:rFonts w:hint="eastAsia"/>
        </w:rPr>
      </w:pPr>
      <w:r>
        <w:rPr>
          <w:rFonts w:hint="eastAsia"/>
        </w:rPr>
        <w:t>C1、2</w:t>
      </w:r>
    </w:p>
    <w:p>
      <w:pPr>
        <w:ind w:firstLine="420" w:firstLineChars="200"/>
        <w:rPr>
          <w:rFonts w:hint="eastAsia"/>
        </w:rPr>
      </w:pPr>
      <w:r>
        <w:rPr>
          <w:rFonts w:hint="eastAsia"/>
        </w:rPr>
        <w:t>A0、1</w:t>
      </w:r>
    </w:p>
    <w:p>
      <w:pPr>
        <w:ind w:firstLine="420" w:firstLineChars="200"/>
        <w:rPr>
          <w:rFonts w:hint="eastAsia"/>
        </w:rPr>
      </w:pPr>
      <w:r>
        <w:rPr>
          <w:rFonts w:hint="eastAsia"/>
        </w:rPr>
        <w:t>D2、1</w:t>
      </w:r>
    </w:p>
    <w:p>
      <w:pPr>
        <w:ind w:firstLine="420" w:firstLineChars="200"/>
        <w:rPr>
          <w:rFonts w:hint="eastAsia"/>
        </w:rPr>
      </w:pPr>
      <w:r>
        <w:rPr>
          <w:rFonts w:hint="eastAsia"/>
        </w:rPr>
        <w:t>B1、1</w:t>
      </w:r>
    </w:p>
    <w:p>
      <w:pPr>
        <w:ind w:firstLine="420" w:firstLineChars="200"/>
        <w:rPr>
          <w:rFonts w:hint="eastAsia"/>
        </w:rPr>
      </w:pPr>
      <w:r>
        <w:rPr>
          <w:rFonts w:hint="eastAsia"/>
        </w:rPr>
        <w:t>20: 可重定位内存分区分配目的为( )。 -----------A</w:t>
      </w:r>
    </w:p>
    <w:p>
      <w:pPr>
        <w:ind w:firstLine="420" w:firstLineChars="200"/>
        <w:rPr>
          <w:rFonts w:hint="eastAsia"/>
        </w:rPr>
      </w:pPr>
      <w:r>
        <w:rPr>
          <w:rFonts w:hint="eastAsia"/>
        </w:rPr>
        <w:t>D摆脱用户干预</w:t>
      </w:r>
    </w:p>
    <w:p>
      <w:pPr>
        <w:ind w:firstLine="420" w:firstLineChars="200"/>
        <w:rPr>
          <w:rFonts w:hint="eastAsia"/>
        </w:rPr>
      </w:pPr>
      <w:r>
        <w:rPr>
          <w:rFonts w:hint="eastAsia"/>
        </w:rPr>
        <w:t>A解决碎片问题</w:t>
      </w:r>
    </w:p>
    <w:p>
      <w:pPr>
        <w:ind w:firstLine="420" w:firstLineChars="200"/>
        <w:rPr>
          <w:rFonts w:hint="eastAsia"/>
        </w:rPr>
      </w:pPr>
      <w:r>
        <w:rPr>
          <w:rFonts w:hint="eastAsia"/>
        </w:rPr>
        <w:t>B便于多作业共享内存</w:t>
      </w:r>
    </w:p>
    <w:p>
      <w:pPr>
        <w:ind w:firstLine="420" w:firstLineChars="200"/>
        <w:rPr>
          <w:rFonts w:hint="eastAsia"/>
        </w:rPr>
      </w:pPr>
      <w:r>
        <w:rPr>
          <w:rFonts w:hint="eastAsia"/>
        </w:rPr>
        <w:t>C回收空白区方便</w:t>
      </w:r>
    </w:p>
    <w:p>
      <w:pPr>
        <w:ind w:firstLine="420" w:firstLineChars="200"/>
        <w:rPr>
          <w:rFonts w:hint="eastAsia"/>
        </w:rPr>
      </w:pPr>
      <w:r>
        <w:rPr>
          <w:rFonts w:hint="eastAsia"/>
        </w:rPr>
        <w:t>21: ( )是解决进程间同步和互斥的一对低级通信原语。 -----------B</w:t>
      </w:r>
    </w:p>
    <w:p>
      <w:pPr>
        <w:ind w:firstLine="420" w:firstLineChars="200"/>
        <w:rPr>
          <w:rFonts w:hint="eastAsia"/>
        </w:rPr>
      </w:pPr>
      <w:r>
        <w:rPr>
          <w:rFonts w:hint="eastAsia"/>
        </w:rPr>
        <w:t>DSend和Receive</w:t>
      </w:r>
    </w:p>
    <w:p>
      <w:pPr>
        <w:ind w:firstLine="420" w:firstLineChars="200"/>
        <w:rPr>
          <w:rFonts w:hint="eastAsia"/>
        </w:rPr>
      </w:pPr>
      <w:r>
        <w:rPr>
          <w:rFonts w:hint="eastAsia"/>
        </w:rPr>
        <w:t>Aluck和 unlock</w:t>
      </w:r>
    </w:p>
    <w:p>
      <w:pPr>
        <w:ind w:firstLine="420" w:firstLineChars="200"/>
        <w:rPr>
          <w:rFonts w:hint="eastAsia"/>
        </w:rPr>
      </w:pPr>
      <w:r>
        <w:rPr>
          <w:rFonts w:hint="eastAsia"/>
        </w:rPr>
        <w:t>CW和S</w:t>
      </w:r>
    </w:p>
    <w:p>
      <w:pPr>
        <w:ind w:firstLine="420" w:firstLineChars="200"/>
        <w:rPr>
          <w:rFonts w:hint="eastAsia"/>
        </w:rPr>
      </w:pPr>
      <w:r>
        <w:rPr>
          <w:rFonts w:hint="eastAsia"/>
        </w:rPr>
        <w:t>BP和V</w:t>
      </w:r>
    </w:p>
    <w:p>
      <w:pPr>
        <w:ind w:firstLine="420" w:firstLineChars="200"/>
        <w:rPr>
          <w:rFonts w:hint="eastAsia"/>
        </w:rPr>
      </w:pPr>
      <w:r>
        <w:rPr>
          <w:rFonts w:hint="eastAsia"/>
        </w:rPr>
        <w:t>22: 虚拟存储器的最大容量是由( )决定的。 -----------A</w:t>
      </w:r>
    </w:p>
    <w:p>
      <w:pPr>
        <w:ind w:firstLine="420" w:firstLineChars="200"/>
        <w:rPr>
          <w:rFonts w:hint="eastAsia"/>
        </w:rPr>
      </w:pPr>
      <w:r>
        <w:rPr>
          <w:rFonts w:hint="eastAsia"/>
        </w:rPr>
        <w:t>C内存空间</w:t>
      </w:r>
    </w:p>
    <w:p>
      <w:pPr>
        <w:ind w:firstLine="420" w:firstLineChars="200"/>
        <w:rPr>
          <w:rFonts w:hint="eastAsia"/>
        </w:rPr>
      </w:pPr>
      <w:r>
        <w:rPr>
          <w:rFonts w:hint="eastAsia"/>
        </w:rPr>
        <w:t>A计算机系统的地址结构和外存空间</w:t>
      </w:r>
    </w:p>
    <w:p>
      <w:pPr>
        <w:ind w:firstLine="420" w:firstLineChars="200"/>
        <w:rPr>
          <w:rFonts w:hint="eastAsia"/>
        </w:rPr>
      </w:pPr>
      <w:r>
        <w:rPr>
          <w:rFonts w:hint="eastAsia"/>
        </w:rPr>
        <w:t>D逻辑空间</w:t>
      </w:r>
    </w:p>
    <w:p>
      <w:pPr>
        <w:ind w:firstLine="420" w:firstLineChars="200"/>
        <w:rPr>
          <w:rFonts w:hint="eastAsia"/>
        </w:rPr>
      </w:pPr>
      <w:r>
        <w:rPr>
          <w:rFonts w:hint="eastAsia"/>
        </w:rPr>
        <w:t>B页表长度</w:t>
      </w:r>
    </w:p>
    <w:p>
      <w:pPr>
        <w:ind w:firstLine="420" w:firstLineChars="200"/>
        <w:rPr>
          <w:rFonts w:hint="eastAsia"/>
        </w:rPr>
      </w:pPr>
      <w:r>
        <w:rPr>
          <w:rFonts w:hint="eastAsia"/>
        </w:rPr>
        <w:t>23: 预先静态分配算法(一次性申请资源)是通过破坏( )条件,来达到预防死锁的目的。 -----------C</w:t>
      </w:r>
    </w:p>
    <w:p>
      <w:pPr>
        <w:ind w:firstLine="420" w:firstLineChars="200"/>
        <w:rPr>
          <w:rFonts w:hint="eastAsia"/>
        </w:rPr>
      </w:pPr>
      <w:r>
        <w:rPr>
          <w:rFonts w:hint="eastAsia"/>
        </w:rPr>
        <w:t>D循环等待资源</w:t>
      </w:r>
    </w:p>
    <w:p>
      <w:pPr>
        <w:ind w:firstLine="420" w:firstLineChars="200"/>
        <w:rPr>
          <w:rFonts w:hint="eastAsia"/>
        </w:rPr>
      </w:pPr>
      <w:r>
        <w:rPr>
          <w:rFonts w:hint="eastAsia"/>
        </w:rPr>
        <w:t>A互斥使用资源</w:t>
      </w:r>
    </w:p>
    <w:p>
      <w:pPr>
        <w:ind w:firstLine="420" w:firstLineChars="200"/>
        <w:rPr>
          <w:rFonts w:hint="eastAsia"/>
        </w:rPr>
      </w:pPr>
      <w:r>
        <w:rPr>
          <w:rFonts w:hint="eastAsia"/>
        </w:rPr>
        <w:t>B非抢占式分配</w:t>
      </w:r>
    </w:p>
    <w:p>
      <w:pPr>
        <w:ind w:firstLine="420" w:firstLineChars="200"/>
        <w:rPr>
          <w:rFonts w:hint="eastAsia"/>
        </w:rPr>
      </w:pPr>
      <w:r>
        <w:rPr>
          <w:rFonts w:hint="eastAsia"/>
        </w:rPr>
        <w:t>C请求和保持资源</w:t>
      </w:r>
    </w:p>
    <w:p>
      <w:pPr>
        <w:ind w:firstLine="420" w:firstLineChars="200"/>
        <w:rPr>
          <w:rFonts w:hint="eastAsia"/>
        </w:rPr>
      </w:pPr>
      <w:r>
        <w:rPr>
          <w:rFonts w:hint="eastAsia"/>
        </w:rPr>
        <w:t>24: 在页式存储器中,每当CPU形成一个有效地址时,则要查找页表。这一工作是由( )实现的。 -----------C</w:t>
      </w:r>
    </w:p>
    <w:p>
      <w:pPr>
        <w:ind w:firstLine="420" w:firstLineChars="200"/>
        <w:rPr>
          <w:rFonts w:hint="eastAsia"/>
        </w:rPr>
      </w:pPr>
      <w:r>
        <w:rPr>
          <w:rFonts w:hint="eastAsia"/>
        </w:rPr>
        <w:t>D软件自动</w:t>
      </w:r>
    </w:p>
    <w:p>
      <w:pPr>
        <w:ind w:firstLine="420" w:firstLineChars="200"/>
        <w:rPr>
          <w:rFonts w:hint="eastAsia"/>
        </w:rPr>
      </w:pPr>
      <w:r>
        <w:rPr>
          <w:rFonts w:hint="eastAsia"/>
        </w:rPr>
        <w:t>B存取控制</w:t>
      </w:r>
    </w:p>
    <w:p>
      <w:pPr>
        <w:ind w:firstLine="420" w:firstLineChars="200"/>
        <w:rPr>
          <w:rFonts w:hint="eastAsia"/>
        </w:rPr>
      </w:pPr>
      <w:r>
        <w:rPr>
          <w:rFonts w:hint="eastAsia"/>
        </w:rPr>
        <w:t>A查表程序</w:t>
      </w:r>
    </w:p>
    <w:p>
      <w:pPr>
        <w:ind w:firstLine="420" w:firstLineChars="200"/>
        <w:rPr>
          <w:rFonts w:hint="eastAsia"/>
        </w:rPr>
      </w:pPr>
      <w:r>
        <w:rPr>
          <w:rFonts w:hint="eastAsia"/>
        </w:rPr>
        <w:t>C硬件自动</w:t>
      </w:r>
    </w:p>
    <w:p>
      <w:pPr>
        <w:ind w:firstLine="420" w:firstLineChars="200"/>
        <w:rPr>
          <w:rFonts w:hint="eastAsia"/>
        </w:rPr>
      </w:pPr>
      <w:r>
        <w:rPr>
          <w:rFonts w:hint="eastAsia"/>
        </w:rPr>
        <w:t>25: 在可变式分区存储管理中的拼接技术可以( )。 -----------A</w:t>
      </w:r>
    </w:p>
    <w:p>
      <w:pPr>
        <w:ind w:firstLine="420" w:firstLineChars="200"/>
        <w:rPr>
          <w:rFonts w:hint="eastAsia"/>
        </w:rPr>
      </w:pPr>
      <w:r>
        <w:rPr>
          <w:rFonts w:hint="eastAsia"/>
        </w:rPr>
        <w:t>B增加内存容量</w:t>
      </w:r>
    </w:p>
    <w:p>
      <w:pPr>
        <w:ind w:firstLine="420" w:firstLineChars="200"/>
        <w:rPr>
          <w:rFonts w:hint="eastAsia"/>
        </w:rPr>
      </w:pPr>
      <w:r>
        <w:rPr>
          <w:rFonts w:hint="eastAsia"/>
        </w:rPr>
        <w:t>D加速地址转换</w:t>
      </w:r>
    </w:p>
    <w:p>
      <w:pPr>
        <w:ind w:firstLine="420" w:firstLineChars="200"/>
        <w:rPr>
          <w:rFonts w:hint="eastAsia"/>
        </w:rPr>
      </w:pPr>
      <w:r>
        <w:rPr>
          <w:rFonts w:hint="eastAsia"/>
        </w:rPr>
        <w:t>A集中空闲区</w:t>
      </w:r>
    </w:p>
    <w:p>
      <w:pPr>
        <w:ind w:firstLine="420" w:firstLineChars="200"/>
        <w:rPr>
          <w:rFonts w:hint="eastAsia"/>
        </w:rPr>
      </w:pPr>
      <w:r>
        <w:rPr>
          <w:rFonts w:hint="eastAsia"/>
        </w:rPr>
        <w:t>C缩短访问周期</w:t>
      </w:r>
    </w:p>
    <w:p>
      <w:pPr>
        <w:ind w:firstLine="420" w:firstLineChars="200"/>
        <w:rPr>
          <w:rFonts w:hint="eastAsia"/>
        </w:rPr>
      </w:pPr>
      <w:r>
        <w:rPr>
          <w:rFonts w:hint="eastAsia"/>
        </w:rPr>
        <w:t>26: Unix是一种( )。 -----------D</w:t>
      </w:r>
    </w:p>
    <w:p>
      <w:pPr>
        <w:ind w:firstLine="420" w:firstLineChars="200"/>
        <w:rPr>
          <w:rFonts w:hint="eastAsia"/>
        </w:rPr>
      </w:pPr>
      <w:r>
        <w:rPr>
          <w:rFonts w:hint="eastAsia"/>
        </w:rPr>
        <w:t>A单用户单任务</w:t>
      </w:r>
    </w:p>
    <w:p>
      <w:pPr>
        <w:ind w:firstLine="420" w:firstLineChars="200"/>
        <w:rPr>
          <w:rFonts w:hint="eastAsia"/>
        </w:rPr>
      </w:pPr>
      <w:r>
        <w:rPr>
          <w:rFonts w:hint="eastAsia"/>
        </w:rPr>
        <w:t>C多用户单任务</w:t>
      </w:r>
    </w:p>
    <w:p>
      <w:pPr>
        <w:ind w:firstLine="420" w:firstLineChars="200"/>
        <w:rPr>
          <w:rFonts w:hint="eastAsia"/>
        </w:rPr>
      </w:pPr>
      <w:r>
        <w:rPr>
          <w:rFonts w:hint="eastAsia"/>
        </w:rPr>
        <w:t>B单用户多任务</w:t>
      </w:r>
    </w:p>
    <w:p>
      <w:pPr>
        <w:ind w:firstLine="420" w:firstLineChars="200"/>
        <w:rPr>
          <w:rFonts w:hint="eastAsia"/>
        </w:rPr>
      </w:pPr>
      <w:r>
        <w:rPr>
          <w:rFonts w:hint="eastAsia"/>
        </w:rPr>
        <w:t>D多用户多任务</w:t>
      </w:r>
    </w:p>
    <w:p>
      <w:pPr>
        <w:ind w:firstLine="420" w:firstLineChars="200"/>
        <w:rPr>
          <w:rFonts w:hint="eastAsia"/>
        </w:rPr>
      </w:pPr>
      <w:r>
        <w:rPr>
          <w:rFonts w:hint="eastAsia"/>
        </w:rPr>
        <w:t>27: 在分页存储管理系统中,从页号到物理块号的地址映射是通过()实现的。 -----------B</w:t>
      </w:r>
    </w:p>
    <w:p>
      <w:pPr>
        <w:ind w:firstLine="420" w:firstLineChars="200"/>
        <w:rPr>
          <w:rFonts w:hint="eastAsia"/>
        </w:rPr>
      </w:pPr>
      <w:r>
        <w:rPr>
          <w:rFonts w:hint="eastAsia"/>
        </w:rPr>
        <w:t>B页表</w:t>
      </w:r>
    </w:p>
    <w:p>
      <w:pPr>
        <w:ind w:firstLine="420" w:firstLineChars="200"/>
        <w:rPr>
          <w:rFonts w:hint="eastAsia"/>
        </w:rPr>
      </w:pPr>
      <w:r>
        <w:rPr>
          <w:rFonts w:hint="eastAsia"/>
        </w:rPr>
        <w:t>DJCB</w:t>
      </w:r>
    </w:p>
    <w:p>
      <w:pPr>
        <w:ind w:firstLine="420" w:firstLineChars="200"/>
        <w:rPr>
          <w:rFonts w:hint="eastAsia"/>
        </w:rPr>
      </w:pPr>
      <w:r>
        <w:rPr>
          <w:rFonts w:hint="eastAsia"/>
        </w:rPr>
        <w:t>CPCB</w:t>
      </w:r>
    </w:p>
    <w:p>
      <w:pPr>
        <w:ind w:firstLine="420" w:firstLineChars="200"/>
        <w:rPr>
          <w:rFonts w:hint="eastAsia"/>
        </w:rPr>
      </w:pPr>
      <w:r>
        <w:rPr>
          <w:rFonts w:hint="eastAsia"/>
        </w:rPr>
        <w:t>A段表</w:t>
      </w:r>
    </w:p>
    <w:p>
      <w:pPr>
        <w:ind w:firstLine="420" w:firstLineChars="200"/>
        <w:rPr>
          <w:rFonts w:hint="eastAsia"/>
        </w:rPr>
      </w:pPr>
      <w:r>
        <w:rPr>
          <w:rFonts w:hint="eastAsia"/>
        </w:rPr>
        <w:t>28: 虚拟存储器的最大容量( )。 -----------B</w:t>
      </w:r>
    </w:p>
    <w:p>
      <w:pPr>
        <w:ind w:firstLine="420" w:firstLineChars="200"/>
        <w:rPr>
          <w:rFonts w:hint="eastAsia"/>
        </w:rPr>
      </w:pPr>
      <w:r>
        <w:rPr>
          <w:rFonts w:hint="eastAsia"/>
        </w:rPr>
        <w:t>C是任意的</w:t>
      </w:r>
    </w:p>
    <w:p>
      <w:pPr>
        <w:ind w:firstLine="420" w:firstLineChars="200"/>
        <w:rPr>
          <w:rFonts w:hint="eastAsia"/>
        </w:rPr>
      </w:pPr>
      <w:r>
        <w:rPr>
          <w:rFonts w:hint="eastAsia"/>
        </w:rPr>
        <w:t>D由作业的地址空间决定</w:t>
      </w:r>
    </w:p>
    <w:p>
      <w:pPr>
        <w:ind w:firstLine="420" w:firstLineChars="200"/>
        <w:rPr>
          <w:rFonts w:hint="eastAsia"/>
        </w:rPr>
      </w:pPr>
      <w:r>
        <w:rPr>
          <w:rFonts w:hint="eastAsia"/>
        </w:rPr>
        <w:t>B由计算机的地址结构决定</w:t>
      </w:r>
    </w:p>
    <w:p>
      <w:pPr>
        <w:ind w:firstLine="420" w:firstLineChars="200"/>
        <w:rPr>
          <w:rFonts w:hint="eastAsia"/>
        </w:rPr>
      </w:pPr>
      <w:r>
        <w:rPr>
          <w:rFonts w:hint="eastAsia"/>
        </w:rPr>
        <w:t>A为内外存容量之和</w:t>
      </w:r>
    </w:p>
    <w:p>
      <w:pPr>
        <w:ind w:firstLine="420" w:firstLineChars="200"/>
        <w:rPr>
          <w:rFonts w:hint="eastAsia"/>
        </w:rPr>
      </w:pPr>
      <w:r>
        <w:rPr>
          <w:rFonts w:hint="eastAsia"/>
        </w:rPr>
        <w:t>29: 在非剥夺调度方式下,运行进程执行V原语后,其状态( )。 -----------A</w:t>
      </w:r>
    </w:p>
    <w:p>
      <w:pPr>
        <w:ind w:firstLine="420" w:firstLineChars="200"/>
        <w:rPr>
          <w:rFonts w:hint="eastAsia"/>
        </w:rPr>
      </w:pPr>
      <w:r>
        <w:rPr>
          <w:rFonts w:hint="eastAsia"/>
        </w:rPr>
        <w:t>C可能要变</w:t>
      </w:r>
    </w:p>
    <w:p>
      <w:pPr>
        <w:ind w:firstLine="420" w:firstLineChars="200"/>
        <w:rPr>
          <w:rFonts w:hint="eastAsia"/>
        </w:rPr>
      </w:pPr>
      <w:r>
        <w:rPr>
          <w:rFonts w:hint="eastAsia"/>
        </w:rPr>
        <w:t>D可能不变</w:t>
      </w:r>
    </w:p>
    <w:p>
      <w:pPr>
        <w:ind w:firstLine="420" w:firstLineChars="200"/>
        <w:rPr>
          <w:rFonts w:hint="eastAsia"/>
        </w:rPr>
      </w:pPr>
      <w:r>
        <w:rPr>
          <w:rFonts w:hint="eastAsia"/>
        </w:rPr>
        <w:t>A不变</w:t>
      </w:r>
    </w:p>
    <w:p>
      <w:pPr>
        <w:ind w:firstLine="420" w:firstLineChars="200"/>
        <w:rPr>
          <w:rFonts w:hint="eastAsia"/>
        </w:rPr>
      </w:pPr>
      <w:r>
        <w:rPr>
          <w:rFonts w:hint="eastAsia"/>
        </w:rPr>
        <w:t>B要变</w:t>
      </w:r>
    </w:p>
    <w:p>
      <w:pPr>
        <w:ind w:firstLine="420" w:firstLineChars="200"/>
        <w:rPr>
          <w:rFonts w:hint="eastAsia"/>
        </w:rPr>
      </w:pPr>
      <w:r>
        <w:rPr>
          <w:rFonts w:hint="eastAsia"/>
        </w:rPr>
        <w:t>30: ( )操作系统允许在一台主机上同时联接多台终端,多个用户可以通过各自的终端同时交互地使用计算机。 -----------C</w:t>
      </w:r>
    </w:p>
    <w:p>
      <w:pPr>
        <w:ind w:firstLine="420" w:firstLineChars="200"/>
        <w:rPr>
          <w:rFonts w:hint="eastAsia"/>
        </w:rPr>
      </w:pPr>
      <w:r>
        <w:rPr>
          <w:rFonts w:hint="eastAsia"/>
        </w:rPr>
        <w:t>A网络</w:t>
      </w:r>
    </w:p>
    <w:p>
      <w:pPr>
        <w:ind w:firstLine="420" w:firstLineChars="200"/>
        <w:rPr>
          <w:rFonts w:hint="eastAsia"/>
        </w:rPr>
      </w:pPr>
      <w:r>
        <w:rPr>
          <w:rFonts w:hint="eastAsia"/>
        </w:rPr>
        <w:t>B分布式</w:t>
      </w:r>
    </w:p>
    <w:p>
      <w:pPr>
        <w:ind w:firstLine="420" w:firstLineChars="200"/>
        <w:rPr>
          <w:rFonts w:hint="eastAsia"/>
        </w:rPr>
      </w:pPr>
      <w:r>
        <w:rPr>
          <w:rFonts w:hint="eastAsia"/>
        </w:rPr>
        <w:t>C分时</w:t>
      </w:r>
    </w:p>
    <w:p>
      <w:pPr>
        <w:ind w:firstLine="420" w:firstLineChars="200"/>
        <w:rPr>
          <w:rFonts w:hint="eastAsia"/>
        </w:rPr>
      </w:pPr>
      <w:r>
        <w:rPr>
          <w:rFonts w:hint="eastAsia"/>
        </w:rPr>
        <w:t>D实时</w:t>
      </w:r>
    </w:p>
    <w:p>
      <w:pPr>
        <w:ind w:firstLine="420" w:firstLineChars="200"/>
        <w:rPr>
          <w:rFonts w:hint="eastAsia"/>
        </w:rPr>
      </w:pPr>
      <w:r>
        <w:rPr>
          <w:rFonts w:hint="eastAsia"/>
        </w:rPr>
        <w:t>31: 系统“抖动”现象的发生是由( )引起的。 -----------A</w:t>
      </w:r>
    </w:p>
    <w:p>
      <w:pPr>
        <w:ind w:firstLine="420" w:firstLineChars="200"/>
        <w:rPr>
          <w:rFonts w:hint="eastAsia"/>
        </w:rPr>
      </w:pPr>
      <w:r>
        <w:rPr>
          <w:rFonts w:hint="eastAsia"/>
        </w:rPr>
        <w:t>D请求页式管理方案</w:t>
      </w:r>
    </w:p>
    <w:p>
      <w:pPr>
        <w:ind w:firstLine="420" w:firstLineChars="200"/>
        <w:rPr>
          <w:rFonts w:hint="eastAsia"/>
        </w:rPr>
      </w:pPr>
      <w:r>
        <w:rPr>
          <w:rFonts w:hint="eastAsia"/>
        </w:rPr>
        <w:t>B交换的信息量过大</w:t>
      </w:r>
    </w:p>
    <w:p>
      <w:pPr>
        <w:ind w:firstLine="420" w:firstLineChars="200"/>
        <w:rPr>
          <w:rFonts w:hint="eastAsia"/>
        </w:rPr>
      </w:pPr>
      <w:r>
        <w:rPr>
          <w:rFonts w:hint="eastAsia"/>
        </w:rPr>
        <w:t>A置换算法选择不当</w:t>
      </w:r>
    </w:p>
    <w:p>
      <w:pPr>
        <w:ind w:firstLine="420" w:firstLineChars="200"/>
        <w:rPr>
          <w:rFonts w:hint="eastAsia"/>
        </w:rPr>
      </w:pPr>
      <w:r>
        <w:rPr>
          <w:rFonts w:hint="eastAsia"/>
        </w:rPr>
        <w:t>C内存容量不足</w:t>
      </w:r>
    </w:p>
    <w:p>
      <w:pPr>
        <w:ind w:firstLine="420" w:firstLineChars="200"/>
        <w:rPr>
          <w:rFonts w:hint="eastAsia"/>
        </w:rPr>
      </w:pPr>
      <w:r>
        <w:rPr>
          <w:rFonts w:hint="eastAsia"/>
        </w:rPr>
        <w:t>32: 在UNIX中,通常把设备作为()文件来处理。 -----------A</w:t>
      </w:r>
    </w:p>
    <w:p>
      <w:pPr>
        <w:ind w:firstLine="420" w:firstLineChars="200"/>
        <w:rPr>
          <w:rFonts w:hint="eastAsia"/>
        </w:rPr>
      </w:pPr>
      <w:r>
        <w:rPr>
          <w:rFonts w:hint="eastAsia"/>
        </w:rPr>
        <w:t>A特殊</w:t>
      </w:r>
    </w:p>
    <w:p>
      <w:pPr>
        <w:ind w:firstLine="420" w:firstLineChars="200"/>
        <w:rPr>
          <w:rFonts w:hint="eastAsia"/>
        </w:rPr>
      </w:pPr>
      <w:r>
        <w:rPr>
          <w:rFonts w:hint="eastAsia"/>
        </w:rPr>
        <w:t>C目录文件</w:t>
      </w:r>
    </w:p>
    <w:p>
      <w:pPr>
        <w:ind w:firstLine="420" w:firstLineChars="200"/>
        <w:rPr>
          <w:rFonts w:hint="eastAsia"/>
        </w:rPr>
      </w:pPr>
      <w:r>
        <w:rPr>
          <w:rFonts w:hint="eastAsia"/>
        </w:rPr>
        <w:t>D设备</w:t>
      </w:r>
    </w:p>
    <w:p>
      <w:pPr>
        <w:ind w:firstLine="420" w:firstLineChars="200"/>
        <w:rPr>
          <w:rFonts w:hint="eastAsia"/>
        </w:rPr>
      </w:pPr>
      <w:r>
        <w:rPr>
          <w:rFonts w:hint="eastAsia"/>
        </w:rPr>
        <w:t>B普通</w:t>
      </w:r>
    </w:p>
    <w:p>
      <w:pPr>
        <w:ind w:firstLine="420" w:firstLineChars="200"/>
        <w:rPr>
          <w:rFonts w:hint="eastAsia"/>
        </w:rPr>
      </w:pPr>
      <w:r>
        <w:rPr>
          <w:rFonts w:hint="eastAsia"/>
        </w:rPr>
        <w:t>33: 在操作系统中,( )指的是一种硬件机制。 -----------A</w:t>
      </w:r>
    </w:p>
    <w:p>
      <w:pPr>
        <w:ind w:firstLine="420" w:firstLineChars="200"/>
        <w:rPr>
          <w:rFonts w:hint="eastAsia"/>
        </w:rPr>
      </w:pPr>
      <w:r>
        <w:rPr>
          <w:rFonts w:hint="eastAsia"/>
        </w:rPr>
        <w:t>A通道技术</w:t>
      </w:r>
    </w:p>
    <w:p>
      <w:pPr>
        <w:ind w:firstLine="420" w:firstLineChars="200"/>
        <w:rPr>
          <w:rFonts w:hint="eastAsia"/>
        </w:rPr>
      </w:pPr>
      <w:r>
        <w:rPr>
          <w:rFonts w:hint="eastAsia"/>
        </w:rPr>
        <w:t>CSPOOLing技术</w:t>
      </w:r>
    </w:p>
    <w:p>
      <w:pPr>
        <w:ind w:firstLine="420" w:firstLineChars="200"/>
        <w:rPr>
          <w:rFonts w:hint="eastAsia"/>
        </w:rPr>
      </w:pPr>
      <w:r>
        <w:rPr>
          <w:rFonts w:hint="eastAsia"/>
        </w:rPr>
        <w:t>B缓冲池</w:t>
      </w:r>
    </w:p>
    <w:p>
      <w:pPr>
        <w:ind w:firstLine="420" w:firstLineChars="200"/>
        <w:rPr>
          <w:rFonts w:hint="eastAsia"/>
        </w:rPr>
      </w:pPr>
      <w:r>
        <w:rPr>
          <w:rFonts w:hint="eastAsia"/>
        </w:rPr>
        <w:t>D内存覆盖技术</w:t>
      </w:r>
    </w:p>
    <w:p>
      <w:pPr>
        <w:ind w:firstLine="420" w:firstLineChars="200"/>
        <w:rPr>
          <w:rFonts w:hint="eastAsia"/>
        </w:rPr>
      </w:pPr>
      <w:r>
        <w:rPr>
          <w:rFonts w:hint="eastAsia"/>
        </w:rPr>
        <w:t>34: 在请求页式存储管理中,当查找的页不在( )中时,要产生缺页中断。 -----------C</w:t>
      </w:r>
    </w:p>
    <w:p>
      <w:pPr>
        <w:ind w:firstLine="420" w:firstLineChars="200"/>
        <w:rPr>
          <w:rFonts w:hint="eastAsia"/>
        </w:rPr>
      </w:pPr>
      <w:r>
        <w:rPr>
          <w:rFonts w:hint="eastAsia"/>
        </w:rPr>
        <w:t>A外存</w:t>
      </w:r>
    </w:p>
    <w:p>
      <w:pPr>
        <w:ind w:firstLine="420" w:firstLineChars="200"/>
        <w:rPr>
          <w:rFonts w:hint="eastAsia"/>
        </w:rPr>
      </w:pPr>
      <w:r>
        <w:rPr>
          <w:rFonts w:hint="eastAsia"/>
        </w:rPr>
        <w:t>D地址空间</w:t>
      </w:r>
    </w:p>
    <w:p>
      <w:pPr>
        <w:ind w:firstLine="420" w:firstLineChars="200"/>
        <w:rPr>
          <w:rFonts w:hint="eastAsia"/>
        </w:rPr>
      </w:pPr>
      <w:r>
        <w:rPr>
          <w:rFonts w:hint="eastAsia"/>
        </w:rPr>
        <w:t>B虚存</w:t>
      </w:r>
    </w:p>
    <w:p>
      <w:pPr>
        <w:ind w:firstLine="420" w:firstLineChars="200"/>
        <w:rPr>
          <w:rFonts w:hint="eastAsia"/>
        </w:rPr>
      </w:pPr>
      <w:r>
        <w:rPr>
          <w:rFonts w:hint="eastAsia"/>
        </w:rPr>
        <w:t>C内存</w:t>
      </w:r>
    </w:p>
    <w:p>
      <w:pPr>
        <w:ind w:firstLine="420" w:firstLineChars="200"/>
        <w:rPr>
          <w:rFonts w:hint="eastAsia"/>
        </w:rPr>
      </w:pPr>
      <w:r>
        <w:rPr>
          <w:rFonts w:hint="eastAsia"/>
        </w:rPr>
        <w:t>35: 进程名存放在该进程控制块PCB的( )区域中。 -----------B</w:t>
      </w:r>
    </w:p>
    <w:p>
      <w:pPr>
        <w:ind w:firstLine="420" w:firstLineChars="200"/>
        <w:rPr>
          <w:rFonts w:hint="eastAsia"/>
        </w:rPr>
      </w:pPr>
      <w:r>
        <w:rPr>
          <w:rFonts w:hint="eastAsia"/>
        </w:rPr>
        <w:t>A说明信息</w:t>
      </w:r>
    </w:p>
    <w:p>
      <w:pPr>
        <w:ind w:firstLine="420" w:firstLineChars="200"/>
        <w:rPr>
          <w:rFonts w:hint="eastAsia"/>
        </w:rPr>
      </w:pPr>
      <w:r>
        <w:rPr>
          <w:rFonts w:hint="eastAsia"/>
        </w:rPr>
        <w:t>B标识信息</w:t>
      </w:r>
    </w:p>
    <w:p>
      <w:pPr>
        <w:ind w:firstLine="420" w:firstLineChars="200"/>
        <w:rPr>
          <w:rFonts w:hint="eastAsia"/>
        </w:rPr>
      </w:pPr>
      <w:r>
        <w:rPr>
          <w:rFonts w:hint="eastAsia"/>
        </w:rPr>
        <w:t>D管理信息</w:t>
      </w:r>
    </w:p>
    <w:p>
      <w:pPr>
        <w:ind w:firstLine="420" w:firstLineChars="200"/>
        <w:rPr>
          <w:rFonts w:hint="eastAsia"/>
        </w:rPr>
      </w:pPr>
      <w:r>
        <w:rPr>
          <w:rFonts w:hint="eastAsia"/>
        </w:rPr>
        <w:t>C现场信息</w:t>
      </w:r>
    </w:p>
    <w:p>
      <w:pPr>
        <w:ind w:firstLine="420" w:firstLineChars="200"/>
        <w:rPr>
          <w:rFonts w:hint="eastAsia"/>
        </w:rPr>
      </w:pPr>
      <w:r>
        <w:rPr>
          <w:rFonts w:hint="eastAsia"/>
        </w:rPr>
        <w:t>36: ( )是指从作业提交给系统到作业完成的时间间隔。 -----------A</w:t>
      </w:r>
    </w:p>
    <w:p>
      <w:pPr>
        <w:ind w:firstLine="420" w:firstLineChars="200"/>
        <w:rPr>
          <w:rFonts w:hint="eastAsia"/>
        </w:rPr>
      </w:pPr>
      <w:r>
        <w:rPr>
          <w:rFonts w:hint="eastAsia"/>
        </w:rPr>
        <w:t>C等待时间</w:t>
      </w:r>
    </w:p>
    <w:p>
      <w:pPr>
        <w:ind w:firstLine="420" w:firstLineChars="200"/>
        <w:rPr>
          <w:rFonts w:hint="eastAsia"/>
        </w:rPr>
      </w:pPr>
      <w:r>
        <w:rPr>
          <w:rFonts w:hint="eastAsia"/>
        </w:rPr>
        <w:t>B响应时间</w:t>
      </w:r>
    </w:p>
    <w:p>
      <w:pPr>
        <w:ind w:firstLine="420" w:firstLineChars="200"/>
        <w:rPr>
          <w:rFonts w:hint="eastAsia"/>
        </w:rPr>
      </w:pPr>
      <w:r>
        <w:rPr>
          <w:rFonts w:hint="eastAsia"/>
        </w:rPr>
        <w:t>A周转时间</w:t>
      </w:r>
    </w:p>
    <w:p>
      <w:pPr>
        <w:ind w:firstLine="420" w:firstLineChars="200"/>
        <w:rPr>
          <w:rFonts w:hint="eastAsia"/>
        </w:rPr>
      </w:pPr>
      <w:r>
        <w:rPr>
          <w:rFonts w:hint="eastAsia"/>
        </w:rPr>
        <w:t>D运行时间</w:t>
      </w:r>
    </w:p>
    <w:p>
      <w:pPr>
        <w:ind w:firstLine="420" w:firstLineChars="200"/>
        <w:rPr>
          <w:rFonts w:hint="eastAsia"/>
        </w:rPr>
      </w:pPr>
      <w:r>
        <w:rPr>
          <w:rFonts w:hint="eastAsia"/>
        </w:rPr>
        <w:t>37: 在可变式分区分配方案中,只需要进行一次比较就可以判定系统是否能满足作业对主存空间要求的算法是( )。 -----------C</w:t>
      </w:r>
    </w:p>
    <w:p>
      <w:pPr>
        <w:ind w:firstLine="420" w:firstLineChars="200"/>
        <w:rPr>
          <w:rFonts w:hint="eastAsia"/>
        </w:rPr>
      </w:pPr>
      <w:r>
        <w:rPr>
          <w:rFonts w:hint="eastAsia"/>
        </w:rPr>
        <w:t>B最佳适应算法</w:t>
      </w:r>
    </w:p>
    <w:p>
      <w:pPr>
        <w:ind w:firstLine="420" w:firstLineChars="200"/>
        <w:rPr>
          <w:rFonts w:hint="eastAsia"/>
        </w:rPr>
      </w:pPr>
      <w:r>
        <w:rPr>
          <w:rFonts w:hint="eastAsia"/>
        </w:rPr>
        <w:t>C最差适应算法</w:t>
      </w:r>
    </w:p>
    <w:p>
      <w:pPr>
        <w:ind w:firstLine="420" w:firstLineChars="200"/>
        <w:rPr>
          <w:rFonts w:hint="eastAsia"/>
        </w:rPr>
      </w:pPr>
      <w:r>
        <w:rPr>
          <w:rFonts w:hint="eastAsia"/>
        </w:rPr>
        <w:t>A最先适应算法</w:t>
      </w:r>
    </w:p>
    <w:p>
      <w:pPr>
        <w:ind w:firstLine="420" w:firstLineChars="200"/>
        <w:rPr>
          <w:rFonts w:hint="eastAsia"/>
        </w:rPr>
      </w:pPr>
      <w:r>
        <w:rPr>
          <w:rFonts w:hint="eastAsia"/>
        </w:rPr>
        <w:t>D固定式分区算法</w:t>
      </w:r>
    </w:p>
    <w:p>
      <w:pPr>
        <w:ind w:firstLine="420" w:firstLineChars="200"/>
        <w:rPr>
          <w:rFonts w:hint="eastAsia"/>
        </w:rPr>
      </w:pPr>
      <w:r>
        <w:rPr>
          <w:rFonts w:hint="eastAsia"/>
        </w:rPr>
        <w:t>38: 虚拟存储器的容量是由计算机的地址结构决定的,若CPU有32位地址,则它的虚地址空间为( )字节。-----------B</w:t>
      </w:r>
    </w:p>
    <w:p>
      <w:pPr>
        <w:ind w:firstLine="420" w:firstLineChars="200"/>
        <w:rPr>
          <w:rFonts w:hint="eastAsia"/>
        </w:rPr>
      </w:pPr>
      <w:r>
        <w:rPr>
          <w:rFonts w:hint="eastAsia"/>
        </w:rPr>
        <w:t>D640K</w:t>
      </w:r>
    </w:p>
    <w:p>
      <w:pPr>
        <w:ind w:firstLine="420" w:firstLineChars="200"/>
        <w:rPr>
          <w:rFonts w:hint="eastAsia"/>
        </w:rPr>
      </w:pPr>
      <w:r>
        <w:rPr>
          <w:rFonts w:hint="eastAsia"/>
        </w:rPr>
        <w:t>A2G</w:t>
      </w:r>
    </w:p>
    <w:p>
      <w:pPr>
        <w:ind w:firstLine="420" w:firstLineChars="200"/>
        <w:rPr>
          <w:rFonts w:hint="eastAsia"/>
        </w:rPr>
      </w:pPr>
      <w:r>
        <w:rPr>
          <w:rFonts w:hint="eastAsia"/>
        </w:rPr>
        <w:t>C100K</w:t>
      </w:r>
    </w:p>
    <w:p>
      <w:pPr>
        <w:ind w:firstLine="420" w:firstLineChars="200"/>
        <w:rPr>
          <w:rFonts w:hint="eastAsia"/>
        </w:rPr>
      </w:pPr>
      <w:r>
        <w:rPr>
          <w:rFonts w:hint="eastAsia"/>
        </w:rPr>
        <w:t>B4G</w:t>
      </w:r>
    </w:p>
    <w:p>
      <w:pPr>
        <w:ind w:firstLine="420" w:firstLineChars="200"/>
        <w:rPr>
          <w:rFonts w:hint="eastAsia"/>
        </w:rPr>
      </w:pPr>
      <w:r>
        <w:rPr>
          <w:rFonts w:hint="eastAsia"/>
        </w:rPr>
        <w:t>39: 要求在规定的时间内对外界的请求必须给予及时相应的OS是()。 -----------B</w:t>
      </w:r>
    </w:p>
    <w:p>
      <w:pPr>
        <w:ind w:firstLine="420" w:firstLineChars="200"/>
        <w:rPr>
          <w:rFonts w:hint="eastAsia"/>
        </w:rPr>
      </w:pPr>
      <w:r>
        <w:rPr>
          <w:rFonts w:hint="eastAsia"/>
        </w:rPr>
        <w:t>A多用户分时系统</w:t>
      </w:r>
    </w:p>
    <w:p>
      <w:pPr>
        <w:ind w:firstLine="420" w:firstLineChars="200"/>
        <w:rPr>
          <w:rFonts w:hint="eastAsia"/>
        </w:rPr>
      </w:pPr>
      <w:r>
        <w:rPr>
          <w:rFonts w:hint="eastAsia"/>
        </w:rPr>
        <w:t>B实时系统</w:t>
      </w:r>
    </w:p>
    <w:p>
      <w:pPr>
        <w:ind w:firstLine="420" w:firstLineChars="200"/>
        <w:rPr>
          <w:rFonts w:hint="eastAsia"/>
        </w:rPr>
      </w:pPr>
      <w:r>
        <w:rPr>
          <w:rFonts w:hint="eastAsia"/>
        </w:rPr>
        <w:t>D网络操作系统</w:t>
      </w:r>
    </w:p>
    <w:p>
      <w:pPr>
        <w:ind w:firstLine="420" w:firstLineChars="200"/>
        <w:rPr>
          <w:rFonts w:hint="eastAsia"/>
        </w:rPr>
      </w:pPr>
      <w:r>
        <w:rPr>
          <w:rFonts w:hint="eastAsia"/>
        </w:rPr>
        <w:t>C批处理系统时间</w:t>
      </w:r>
    </w:p>
    <w:p>
      <w:pPr>
        <w:ind w:firstLine="420" w:firstLineChars="200"/>
        <w:rPr>
          <w:rFonts w:hint="eastAsia"/>
        </w:rPr>
      </w:pPr>
      <w:r>
        <w:rPr>
          <w:rFonts w:hint="eastAsia"/>
        </w:rPr>
        <w:t>40: 本地用户通过键盘登陆系统时,首先获得键盘输入信息的程序是( ) -----------B</w:t>
      </w:r>
    </w:p>
    <w:p>
      <w:pPr>
        <w:ind w:firstLine="420" w:firstLineChars="200"/>
        <w:rPr>
          <w:rFonts w:hint="eastAsia"/>
        </w:rPr>
      </w:pPr>
      <w:r>
        <w:rPr>
          <w:rFonts w:hint="eastAsia"/>
        </w:rPr>
        <w:t>A命令解释程序</w:t>
      </w:r>
    </w:p>
    <w:p>
      <w:pPr>
        <w:ind w:firstLine="420" w:firstLineChars="200"/>
        <w:rPr>
          <w:rFonts w:hint="eastAsia"/>
        </w:rPr>
      </w:pPr>
      <w:r>
        <w:rPr>
          <w:rFonts w:hint="eastAsia"/>
        </w:rPr>
        <w:t>D用户登录程序</w:t>
      </w:r>
    </w:p>
    <w:p>
      <w:pPr>
        <w:ind w:firstLine="420" w:firstLineChars="200"/>
        <w:rPr>
          <w:rFonts w:hint="eastAsia"/>
        </w:rPr>
      </w:pPr>
      <w:r>
        <w:rPr>
          <w:rFonts w:hint="eastAsia"/>
        </w:rPr>
        <w:t>B中断处理程序</w:t>
      </w:r>
    </w:p>
    <w:p>
      <w:pPr>
        <w:ind w:firstLine="420" w:firstLineChars="200"/>
        <w:rPr>
          <w:rFonts w:hint="eastAsia"/>
        </w:rPr>
      </w:pPr>
      <w:r>
        <w:rPr>
          <w:rFonts w:hint="eastAsia"/>
        </w:rPr>
        <w:t>C系统调用程序</w:t>
      </w:r>
    </w:p>
    <w:p>
      <w:pPr>
        <w:ind w:firstLine="420" w:firstLineChars="200"/>
        <w:rPr>
          <w:rFonts w:hint="eastAsia"/>
        </w:rPr>
      </w:pPr>
      <w:r>
        <w:rPr>
          <w:rFonts w:hint="eastAsia"/>
        </w:rPr>
        <w:t>41: 下列算法中用于磁盘移臂调度的是( )-----------C</w:t>
      </w:r>
    </w:p>
    <w:p>
      <w:pPr>
        <w:ind w:firstLine="420" w:firstLineChars="200"/>
        <w:rPr>
          <w:rFonts w:hint="eastAsia"/>
        </w:rPr>
      </w:pPr>
      <w:r>
        <w:rPr>
          <w:rFonts w:hint="eastAsia"/>
        </w:rPr>
        <w:t>C最短寻道时间优先算法</w:t>
      </w:r>
    </w:p>
    <w:p>
      <w:pPr>
        <w:ind w:firstLine="420" w:firstLineChars="200"/>
        <w:rPr>
          <w:rFonts w:hint="eastAsia"/>
        </w:rPr>
      </w:pPr>
      <w:r>
        <w:rPr>
          <w:rFonts w:hint="eastAsia"/>
        </w:rPr>
        <w:t>A时间片轮转法</w:t>
      </w:r>
    </w:p>
    <w:p>
      <w:pPr>
        <w:ind w:firstLine="420" w:firstLineChars="200"/>
        <w:rPr>
          <w:rFonts w:hint="eastAsia"/>
        </w:rPr>
      </w:pPr>
      <w:r>
        <w:rPr>
          <w:rFonts w:hint="eastAsia"/>
        </w:rPr>
        <w:t>BLRU算法</w:t>
      </w:r>
    </w:p>
    <w:p>
      <w:pPr>
        <w:ind w:firstLine="420" w:firstLineChars="200"/>
        <w:rPr>
          <w:rFonts w:hint="eastAsia"/>
        </w:rPr>
      </w:pPr>
      <w:r>
        <w:rPr>
          <w:rFonts w:hint="eastAsia"/>
        </w:rPr>
        <w:t>D优先级高者优先算法</w:t>
      </w:r>
    </w:p>
    <w:p>
      <w:pPr>
        <w:ind w:firstLine="420" w:firstLineChars="200"/>
        <w:rPr>
          <w:rFonts w:hint="eastAsia"/>
        </w:rPr>
      </w:pPr>
      <w:r>
        <w:rPr>
          <w:rFonts w:hint="eastAsia"/>
        </w:rPr>
        <w:t>42: 在操作系统提供的文件系统中,用户把信息组织成文件并对其操作时,关于文件存储位置和如何组织输入/输出等工作,正确的说法是( ) -----------B</w:t>
      </w:r>
    </w:p>
    <w:p>
      <w:pPr>
        <w:ind w:firstLine="420" w:firstLineChars="200"/>
        <w:rPr>
          <w:rFonts w:hint="eastAsia"/>
        </w:rPr>
      </w:pPr>
      <w:r>
        <w:rPr>
          <w:rFonts w:hint="eastAsia"/>
        </w:rPr>
        <w:t>A用户需要考虑文件存储的物理位置,并组织输入输出工作</w:t>
      </w:r>
    </w:p>
    <w:p>
      <w:pPr>
        <w:ind w:firstLine="420" w:firstLineChars="200"/>
        <w:rPr>
          <w:rFonts w:hint="eastAsia"/>
        </w:rPr>
      </w:pPr>
      <w:r>
        <w:rPr>
          <w:rFonts w:hint="eastAsia"/>
        </w:rPr>
        <w:t>B用户不需要考虑文件存储的物理位置,也不需要组织输入输出工作</w:t>
      </w:r>
    </w:p>
    <w:p>
      <w:pPr>
        <w:ind w:firstLine="420" w:firstLineChars="200"/>
        <w:rPr>
          <w:rFonts w:hint="eastAsia"/>
        </w:rPr>
      </w:pPr>
      <w:r>
        <w:rPr>
          <w:rFonts w:hint="eastAsia"/>
        </w:rPr>
        <w:t>D用户不需要考虑文件存储的物理位置,但需要组织输入输出工作</w:t>
      </w:r>
    </w:p>
    <w:p>
      <w:pPr>
        <w:ind w:firstLine="420" w:firstLineChars="200"/>
        <w:rPr>
          <w:rFonts w:hint="eastAsia"/>
        </w:rPr>
      </w:pPr>
      <w:r>
        <w:rPr>
          <w:rFonts w:hint="eastAsia"/>
        </w:rPr>
        <w:t>C用户需要考虑文件存储的物理位置,但不需要组织输入输出工作</w:t>
      </w:r>
    </w:p>
    <w:p>
      <w:pPr>
        <w:ind w:firstLine="420" w:firstLineChars="200"/>
        <w:rPr>
          <w:rFonts w:hint="eastAsia"/>
        </w:rPr>
      </w:pPr>
      <w:r>
        <w:rPr>
          <w:rFonts w:hint="eastAsia"/>
        </w:rPr>
        <w:t>43: 操作系统是对( )进行管理的软件。 -----------C</w:t>
      </w:r>
    </w:p>
    <w:p>
      <w:pPr>
        <w:ind w:firstLine="420" w:firstLineChars="200"/>
        <w:rPr>
          <w:rFonts w:hint="eastAsia"/>
        </w:rPr>
      </w:pPr>
      <w:r>
        <w:rPr>
          <w:rFonts w:hint="eastAsia"/>
        </w:rPr>
        <w:t>D应用程序</w:t>
      </w:r>
    </w:p>
    <w:p>
      <w:pPr>
        <w:ind w:firstLine="420" w:firstLineChars="200"/>
        <w:rPr>
          <w:rFonts w:hint="eastAsia"/>
        </w:rPr>
      </w:pPr>
      <w:r>
        <w:rPr>
          <w:rFonts w:hint="eastAsia"/>
        </w:rPr>
        <w:t>C计算机资源</w:t>
      </w:r>
    </w:p>
    <w:p>
      <w:pPr>
        <w:ind w:firstLine="420" w:firstLineChars="200"/>
        <w:rPr>
          <w:rFonts w:hint="eastAsia"/>
        </w:rPr>
      </w:pPr>
      <w:r>
        <w:rPr>
          <w:rFonts w:hint="eastAsia"/>
        </w:rPr>
        <w:t>B硬件</w:t>
      </w:r>
    </w:p>
    <w:p>
      <w:pPr>
        <w:ind w:firstLine="420" w:firstLineChars="200"/>
        <w:rPr>
          <w:rFonts w:hint="eastAsia"/>
        </w:rPr>
      </w:pPr>
      <w:r>
        <w:rPr>
          <w:rFonts w:hint="eastAsia"/>
        </w:rPr>
        <w:t>A软件</w:t>
      </w:r>
    </w:p>
    <w:p>
      <w:pPr>
        <w:ind w:firstLine="420" w:firstLineChars="200"/>
        <w:rPr>
          <w:rFonts w:hint="eastAsia"/>
        </w:rPr>
      </w:pPr>
      <w:r>
        <w:rPr>
          <w:rFonts w:hint="eastAsia"/>
        </w:rPr>
        <w:t>44: 操作系统提供给程序员的接口是( )。 -----------B</w:t>
      </w:r>
    </w:p>
    <w:p>
      <w:pPr>
        <w:ind w:firstLine="420" w:firstLineChars="200"/>
        <w:rPr>
          <w:rFonts w:hint="eastAsia"/>
        </w:rPr>
      </w:pPr>
      <w:r>
        <w:rPr>
          <w:rFonts w:hint="eastAsia"/>
        </w:rPr>
        <w:t>C库函数</w:t>
      </w:r>
    </w:p>
    <w:p>
      <w:pPr>
        <w:ind w:firstLine="420" w:firstLineChars="200"/>
        <w:rPr>
          <w:rFonts w:hint="eastAsia"/>
        </w:rPr>
      </w:pPr>
      <w:r>
        <w:rPr>
          <w:rFonts w:hint="eastAsia"/>
        </w:rPr>
        <w:t>B系统调用</w:t>
      </w:r>
    </w:p>
    <w:p>
      <w:pPr>
        <w:ind w:firstLine="420" w:firstLineChars="200"/>
        <w:rPr>
          <w:rFonts w:hint="eastAsia"/>
        </w:rPr>
      </w:pPr>
      <w:r>
        <w:rPr>
          <w:rFonts w:hint="eastAsia"/>
        </w:rPr>
        <w:t>DB和C</w:t>
      </w:r>
    </w:p>
    <w:p>
      <w:pPr>
        <w:ind w:firstLine="420" w:firstLineChars="200"/>
        <w:rPr>
          <w:rFonts w:hint="eastAsia"/>
        </w:rPr>
      </w:pPr>
      <w:r>
        <w:rPr>
          <w:rFonts w:hint="eastAsia"/>
        </w:rPr>
        <w:t>A进程</w:t>
      </w:r>
    </w:p>
    <w:p>
      <w:pPr>
        <w:ind w:firstLine="420" w:firstLineChars="200"/>
        <w:rPr>
          <w:rFonts w:hint="eastAsia"/>
        </w:rPr>
      </w:pPr>
      <w:r>
        <w:rPr>
          <w:rFonts w:hint="eastAsia"/>
        </w:rPr>
        <w:t>45: 在下列文件的物理结构中,( )不利于文件长度动态增长。 -----------A</w:t>
      </w:r>
    </w:p>
    <w:p>
      <w:pPr>
        <w:ind w:firstLine="420" w:firstLineChars="200"/>
        <w:rPr>
          <w:rFonts w:hint="eastAsia"/>
        </w:rPr>
      </w:pPr>
      <w:r>
        <w:rPr>
          <w:rFonts w:hint="eastAsia"/>
        </w:rPr>
        <w:t>B链接结构</w:t>
      </w:r>
    </w:p>
    <w:p>
      <w:pPr>
        <w:ind w:firstLine="420" w:firstLineChars="200"/>
        <w:rPr>
          <w:rFonts w:hint="eastAsia"/>
        </w:rPr>
      </w:pPr>
      <w:r>
        <w:rPr>
          <w:rFonts w:hint="eastAsia"/>
        </w:rPr>
        <w:t>C索引结构</w:t>
      </w:r>
    </w:p>
    <w:p>
      <w:pPr>
        <w:ind w:firstLine="420" w:firstLineChars="200"/>
        <w:rPr>
          <w:rFonts w:hint="eastAsia"/>
        </w:rPr>
      </w:pPr>
      <w:r>
        <w:rPr>
          <w:rFonts w:hint="eastAsia"/>
        </w:rPr>
        <w:t>A顺序结构</w:t>
      </w:r>
    </w:p>
    <w:p>
      <w:pPr>
        <w:ind w:firstLine="420" w:firstLineChars="200"/>
        <w:rPr>
          <w:rFonts w:hint="eastAsia"/>
        </w:rPr>
      </w:pPr>
      <w:r>
        <w:rPr>
          <w:rFonts w:hint="eastAsia"/>
        </w:rPr>
        <w:t>DHash结构</w:t>
      </w:r>
    </w:p>
    <w:p>
      <w:pPr>
        <w:ind w:firstLine="420" w:firstLineChars="200"/>
        <w:rPr>
          <w:rFonts w:hint="eastAsia"/>
        </w:rPr>
      </w:pPr>
      <w:r>
        <w:rPr>
          <w:rFonts w:hint="eastAsia"/>
        </w:rPr>
        <w:t>46: 某系统中有11台打印机,N个进程共享打印机资源,每个进程要求3台。当N的取值不超过( )时,系统不会发生死锁。 -----------B</w:t>
      </w:r>
    </w:p>
    <w:p>
      <w:pPr>
        <w:ind w:firstLine="420" w:firstLineChars="200"/>
        <w:rPr>
          <w:rFonts w:hint="eastAsia"/>
        </w:rPr>
      </w:pPr>
      <w:r>
        <w:rPr>
          <w:rFonts w:hint="eastAsia"/>
        </w:rPr>
        <w:t>C6</w:t>
      </w:r>
    </w:p>
    <w:p>
      <w:pPr>
        <w:ind w:firstLine="420" w:firstLineChars="200"/>
        <w:rPr>
          <w:rFonts w:hint="eastAsia"/>
        </w:rPr>
      </w:pPr>
      <w:r>
        <w:rPr>
          <w:rFonts w:hint="eastAsia"/>
        </w:rPr>
        <w:t>D7</w:t>
      </w:r>
    </w:p>
    <w:p>
      <w:pPr>
        <w:ind w:firstLine="420" w:firstLineChars="200"/>
        <w:rPr>
          <w:rFonts w:hint="eastAsia"/>
        </w:rPr>
      </w:pPr>
      <w:r>
        <w:rPr>
          <w:rFonts w:hint="eastAsia"/>
        </w:rPr>
        <w:t>B5</w:t>
      </w:r>
    </w:p>
    <w:p>
      <w:pPr>
        <w:ind w:firstLine="420" w:firstLineChars="200"/>
        <w:rPr>
          <w:rFonts w:hint="eastAsia"/>
        </w:rPr>
      </w:pPr>
      <w:r>
        <w:rPr>
          <w:rFonts w:hint="eastAsia"/>
        </w:rPr>
        <w:t>A4</w:t>
      </w:r>
    </w:p>
    <w:p>
      <w:pPr>
        <w:ind w:firstLine="420" w:firstLineChars="200"/>
        <w:rPr>
          <w:rFonts w:hint="eastAsia"/>
        </w:rPr>
      </w:pPr>
      <w:r>
        <w:rPr>
          <w:rFonts w:hint="eastAsia"/>
        </w:rPr>
        <w:t>47: 对进程的管理和控制使用( )。 -----------B</w:t>
      </w:r>
    </w:p>
    <w:p>
      <w:pPr>
        <w:ind w:firstLine="420" w:firstLineChars="200"/>
        <w:rPr>
          <w:rFonts w:hint="eastAsia"/>
        </w:rPr>
      </w:pPr>
      <w:r>
        <w:rPr>
          <w:rFonts w:hint="eastAsia"/>
        </w:rPr>
        <w:t>C信号量</w:t>
      </w:r>
    </w:p>
    <w:p>
      <w:pPr>
        <w:ind w:firstLine="420" w:firstLineChars="200"/>
        <w:rPr>
          <w:rFonts w:hint="eastAsia"/>
        </w:rPr>
      </w:pPr>
      <w:r>
        <w:rPr>
          <w:rFonts w:hint="eastAsia"/>
        </w:rPr>
        <w:t>B原语</w:t>
      </w:r>
    </w:p>
    <w:p>
      <w:pPr>
        <w:ind w:firstLine="420" w:firstLineChars="200"/>
        <w:rPr>
          <w:rFonts w:hint="eastAsia"/>
        </w:rPr>
      </w:pPr>
      <w:r>
        <w:rPr>
          <w:rFonts w:hint="eastAsia"/>
        </w:rPr>
        <w:t>D信箱通信</w:t>
      </w:r>
    </w:p>
    <w:p>
      <w:pPr>
        <w:ind w:firstLine="420" w:firstLineChars="200"/>
        <w:rPr>
          <w:rFonts w:hint="eastAsia"/>
        </w:rPr>
      </w:pPr>
      <w:r>
        <w:rPr>
          <w:rFonts w:hint="eastAsia"/>
        </w:rPr>
        <w:t>A指令</w:t>
      </w:r>
    </w:p>
    <w:p>
      <w:pPr>
        <w:ind w:firstLine="420" w:firstLineChars="200"/>
        <w:rPr>
          <w:rFonts w:hint="eastAsia"/>
        </w:rPr>
      </w:pPr>
      <w:r>
        <w:rPr>
          <w:rFonts w:hint="eastAsia"/>
        </w:rPr>
        <w:t>48: 设文件F1的当前引用计数值为1,先建立F1的符号链接(软链接)文件F2,再建立F1的硬链接文件F3,然后删除F1。此时,F2和F3的引用计数值分别是( )-----------B</w:t>
      </w:r>
    </w:p>
    <w:p>
      <w:pPr>
        <w:ind w:firstLine="420" w:firstLineChars="200"/>
        <w:rPr>
          <w:rFonts w:hint="eastAsia"/>
        </w:rPr>
      </w:pPr>
      <w:r>
        <w:rPr>
          <w:rFonts w:hint="eastAsia"/>
        </w:rPr>
        <w:t>A0、1</w:t>
      </w:r>
    </w:p>
    <w:p>
      <w:pPr>
        <w:ind w:firstLine="420" w:firstLineChars="200"/>
        <w:rPr>
          <w:rFonts w:hint="eastAsia"/>
        </w:rPr>
      </w:pPr>
      <w:r>
        <w:rPr>
          <w:rFonts w:hint="eastAsia"/>
        </w:rPr>
        <w:t>D2、1</w:t>
      </w:r>
    </w:p>
    <w:p>
      <w:pPr>
        <w:ind w:firstLine="420" w:firstLineChars="200"/>
        <w:rPr>
          <w:rFonts w:hint="eastAsia"/>
        </w:rPr>
      </w:pPr>
      <w:r>
        <w:rPr>
          <w:rFonts w:hint="eastAsia"/>
        </w:rPr>
        <w:t>C1、2</w:t>
      </w:r>
    </w:p>
    <w:p>
      <w:pPr>
        <w:ind w:firstLine="420" w:firstLineChars="200"/>
        <w:rPr>
          <w:rFonts w:hint="eastAsia"/>
        </w:rPr>
      </w:pPr>
      <w:r>
        <w:rPr>
          <w:rFonts w:hint="eastAsia"/>
        </w:rPr>
        <w:t>B1、1</w:t>
      </w:r>
    </w:p>
    <w:p>
      <w:pPr>
        <w:ind w:firstLine="420" w:firstLineChars="200"/>
        <w:rPr>
          <w:rFonts w:hint="eastAsia"/>
        </w:rPr>
      </w:pPr>
      <w:r>
        <w:rPr>
          <w:rFonts w:hint="eastAsia"/>
        </w:rPr>
        <w:t>49: 最基本的文件操作是( ) -----------A</w:t>
      </w:r>
    </w:p>
    <w:p>
      <w:pPr>
        <w:ind w:firstLine="420" w:firstLineChars="200"/>
        <w:rPr>
          <w:rFonts w:hint="eastAsia"/>
        </w:rPr>
      </w:pPr>
      <w:r>
        <w:rPr>
          <w:rFonts w:hint="eastAsia"/>
        </w:rPr>
        <w:t>C打开操作、增补操作、关闭操作</w:t>
      </w:r>
    </w:p>
    <w:p>
      <w:pPr>
        <w:ind w:firstLine="420" w:firstLineChars="200"/>
        <w:rPr>
          <w:rFonts w:hint="eastAsia"/>
        </w:rPr>
      </w:pPr>
      <w:r>
        <w:rPr>
          <w:rFonts w:hint="eastAsia"/>
        </w:rPr>
        <w:t>B读写操作、增补操作、关闭操作</w:t>
      </w:r>
    </w:p>
    <w:p>
      <w:pPr>
        <w:ind w:firstLine="420" w:firstLineChars="200"/>
        <w:rPr>
          <w:rFonts w:hint="eastAsia"/>
        </w:rPr>
      </w:pPr>
      <w:r>
        <w:rPr>
          <w:rFonts w:hint="eastAsia"/>
        </w:rPr>
        <w:t>D打开操作、读写操作、增补操作</w:t>
      </w:r>
    </w:p>
    <w:p>
      <w:pPr>
        <w:ind w:firstLine="420" w:firstLineChars="200"/>
        <w:rPr>
          <w:rFonts w:hint="eastAsia"/>
        </w:rPr>
      </w:pPr>
      <w:r>
        <w:rPr>
          <w:rFonts w:hint="eastAsia"/>
        </w:rPr>
        <w:t>A打开操作、读写操作、关闭操作</w:t>
      </w:r>
    </w:p>
    <w:p>
      <w:pPr>
        <w:ind w:firstLine="420" w:firstLineChars="200"/>
        <w:rPr>
          <w:rFonts w:hint="eastAsia"/>
        </w:rPr>
      </w:pPr>
      <w:r>
        <w:rPr>
          <w:rFonts w:hint="eastAsia"/>
        </w:rPr>
        <w:t>50: 对硬盘的I/O控制采用( )方式。 -----------C</w:t>
      </w:r>
    </w:p>
    <w:p>
      <w:pPr>
        <w:ind w:firstLine="420" w:firstLineChars="200"/>
        <w:rPr>
          <w:rFonts w:hint="eastAsia"/>
        </w:rPr>
      </w:pPr>
      <w:r>
        <w:rPr>
          <w:rFonts w:hint="eastAsia"/>
        </w:rPr>
        <w:t>CDMA</w:t>
      </w:r>
    </w:p>
    <w:p>
      <w:pPr>
        <w:ind w:firstLine="420" w:firstLineChars="200"/>
        <w:rPr>
          <w:rFonts w:hint="eastAsia"/>
        </w:rPr>
      </w:pPr>
      <w:r>
        <w:rPr>
          <w:rFonts w:hint="eastAsia"/>
        </w:rPr>
        <w:t>B中断驱动</w:t>
      </w:r>
    </w:p>
    <w:p>
      <w:pPr>
        <w:ind w:firstLine="420" w:firstLineChars="200"/>
        <w:rPr>
          <w:rFonts w:hint="eastAsia"/>
        </w:rPr>
      </w:pPr>
      <w:r>
        <w:rPr>
          <w:rFonts w:hint="eastAsia"/>
        </w:rPr>
        <w:t>D通道</w:t>
      </w:r>
    </w:p>
    <w:p>
      <w:pPr>
        <w:ind w:firstLine="420" w:firstLineChars="200"/>
        <w:rPr>
          <w:rFonts w:hint="eastAsia"/>
        </w:rPr>
      </w:pPr>
      <w:r>
        <w:rPr>
          <w:rFonts w:hint="eastAsia"/>
        </w:rPr>
        <w:t>A程序直接控制</w:t>
      </w:r>
    </w:p>
    <w:p>
      <w:pPr>
        <w:ind w:firstLine="420" w:firstLineChars="200"/>
        <w:rPr>
          <w:rFonts w:hint="eastAsia"/>
        </w:rPr>
      </w:pPr>
      <w:r>
        <w:rPr>
          <w:rFonts w:hint="eastAsia"/>
        </w:rPr>
        <w:t>51: 在存储管理中,采用覆盖与交换技术的目的是( )。 -----------A</w:t>
      </w:r>
    </w:p>
    <w:p>
      <w:pPr>
        <w:ind w:firstLine="420" w:firstLineChars="200"/>
        <w:rPr>
          <w:rFonts w:hint="eastAsia"/>
        </w:rPr>
      </w:pPr>
      <w:r>
        <w:rPr>
          <w:rFonts w:hint="eastAsia"/>
        </w:rPr>
        <w:t>D实现主存共享</w:t>
      </w:r>
    </w:p>
    <w:p>
      <w:pPr>
        <w:ind w:firstLine="420" w:firstLineChars="200"/>
        <w:rPr>
          <w:rFonts w:hint="eastAsia"/>
        </w:rPr>
      </w:pPr>
      <w:r>
        <w:rPr>
          <w:rFonts w:hint="eastAsia"/>
        </w:rPr>
        <w:t>C提高CPU效率</w:t>
      </w:r>
    </w:p>
    <w:p>
      <w:pPr>
        <w:ind w:firstLine="420" w:firstLineChars="200"/>
        <w:rPr>
          <w:rFonts w:hint="eastAsia"/>
        </w:rPr>
      </w:pPr>
      <w:r>
        <w:rPr>
          <w:rFonts w:hint="eastAsia"/>
        </w:rPr>
        <w:t>A节省主存空间</w:t>
      </w:r>
    </w:p>
    <w:p>
      <w:pPr>
        <w:ind w:firstLine="420" w:firstLineChars="200"/>
        <w:rPr>
          <w:rFonts w:hint="eastAsia"/>
        </w:rPr>
      </w:pPr>
      <w:r>
        <w:rPr>
          <w:rFonts w:hint="eastAsia"/>
        </w:rPr>
        <w:t>B物理上扩充主存容量</w:t>
      </w:r>
    </w:p>
    <w:p>
      <w:pPr>
        <w:ind w:firstLine="420" w:firstLineChars="200"/>
        <w:rPr>
          <w:rFonts w:hint="eastAsia"/>
        </w:rPr>
      </w:pPr>
      <w:r>
        <w:rPr>
          <w:rFonts w:hint="eastAsia"/>
        </w:rPr>
        <w:t>52: 断电停机后,存储信息随之消失的存储器是( ) 。-----------C</w:t>
      </w:r>
    </w:p>
    <w:p>
      <w:pPr>
        <w:ind w:firstLine="420" w:firstLineChars="200"/>
        <w:rPr>
          <w:rFonts w:hint="eastAsia"/>
        </w:rPr>
      </w:pPr>
      <w:r>
        <w:rPr>
          <w:rFonts w:hint="eastAsia"/>
        </w:rPr>
        <w:t>B磁带</w:t>
      </w:r>
    </w:p>
    <w:p>
      <w:pPr>
        <w:ind w:firstLine="420" w:firstLineChars="200"/>
        <w:rPr>
          <w:rFonts w:hint="eastAsia"/>
        </w:rPr>
      </w:pPr>
      <w:r>
        <w:rPr>
          <w:rFonts w:hint="eastAsia"/>
        </w:rPr>
        <w:t>DU盘</w:t>
      </w:r>
    </w:p>
    <w:p>
      <w:pPr>
        <w:ind w:firstLine="420" w:firstLineChars="200"/>
        <w:rPr>
          <w:rFonts w:hint="eastAsia"/>
        </w:rPr>
      </w:pPr>
      <w:r>
        <w:rPr>
          <w:rFonts w:hint="eastAsia"/>
        </w:rPr>
        <w:t>A磁盘</w:t>
      </w:r>
    </w:p>
    <w:p>
      <w:pPr>
        <w:ind w:firstLine="420" w:firstLineChars="200"/>
        <w:rPr>
          <w:rFonts w:hint="eastAsia"/>
        </w:rPr>
      </w:pPr>
      <w:r>
        <w:rPr>
          <w:rFonts w:hint="eastAsia"/>
        </w:rPr>
        <w:t>C主存储器</w:t>
      </w:r>
    </w:p>
    <w:p>
      <w:pPr>
        <w:ind w:firstLine="420" w:firstLineChars="200"/>
        <w:rPr>
          <w:rFonts w:hint="eastAsia"/>
        </w:rPr>
      </w:pPr>
      <w:r>
        <w:rPr>
          <w:rFonts w:hint="eastAsia"/>
        </w:rPr>
        <w:t>53: 产生死锁的四个必要条件是:互斥、( )、循环等待和不剥夺。 -----------B</w:t>
      </w:r>
    </w:p>
    <w:p>
      <w:pPr>
        <w:ind w:firstLine="420" w:firstLineChars="200"/>
        <w:rPr>
          <w:rFonts w:hint="eastAsia"/>
        </w:rPr>
      </w:pPr>
      <w:r>
        <w:rPr>
          <w:rFonts w:hint="eastAsia"/>
        </w:rPr>
        <w:t>C请求与释放</w:t>
      </w:r>
    </w:p>
    <w:p>
      <w:pPr>
        <w:ind w:firstLine="420" w:firstLineChars="200"/>
        <w:rPr>
          <w:rFonts w:hint="eastAsia"/>
        </w:rPr>
      </w:pPr>
      <w:r>
        <w:rPr>
          <w:rFonts w:hint="eastAsia"/>
        </w:rPr>
        <w:t>D释放与阻塞</w:t>
      </w:r>
    </w:p>
    <w:p>
      <w:pPr>
        <w:ind w:firstLine="420" w:firstLineChars="200"/>
        <w:rPr>
          <w:rFonts w:hint="eastAsia"/>
        </w:rPr>
      </w:pPr>
      <w:r>
        <w:rPr>
          <w:rFonts w:hint="eastAsia"/>
        </w:rPr>
        <w:t>B请求与保持</w:t>
      </w:r>
    </w:p>
    <w:p>
      <w:pPr>
        <w:ind w:firstLine="420" w:firstLineChars="200"/>
        <w:rPr>
          <w:rFonts w:hint="eastAsia"/>
        </w:rPr>
      </w:pPr>
      <w:r>
        <w:rPr>
          <w:rFonts w:hint="eastAsia"/>
        </w:rPr>
        <w:t>A请求与阻塞</w:t>
      </w:r>
    </w:p>
    <w:p>
      <w:pPr>
        <w:ind w:firstLine="420" w:firstLineChars="200"/>
        <w:rPr>
          <w:rFonts w:hint="eastAsia"/>
        </w:rPr>
      </w:pPr>
      <w:r>
        <w:rPr>
          <w:rFonts w:hint="eastAsia"/>
        </w:rPr>
        <w:t>54: 位示图可用于( )。 -----------B</w:t>
      </w:r>
    </w:p>
    <w:p>
      <w:pPr>
        <w:ind w:firstLine="420" w:firstLineChars="200"/>
        <w:rPr>
          <w:rFonts w:hint="eastAsia"/>
        </w:rPr>
      </w:pPr>
      <w:r>
        <w:rPr>
          <w:rFonts w:hint="eastAsia"/>
        </w:rPr>
        <w:t>C内存空间的共享</w:t>
      </w:r>
    </w:p>
    <w:p>
      <w:pPr>
        <w:ind w:firstLine="420" w:firstLineChars="200"/>
        <w:rPr>
          <w:rFonts w:hint="eastAsia"/>
        </w:rPr>
      </w:pPr>
      <w:r>
        <w:rPr>
          <w:rFonts w:hint="eastAsia"/>
        </w:rPr>
        <w:t>B磁盘空间的管理</w:t>
      </w:r>
    </w:p>
    <w:p>
      <w:pPr>
        <w:ind w:firstLine="420" w:firstLineChars="200"/>
        <w:rPr>
          <w:rFonts w:hint="eastAsia"/>
        </w:rPr>
      </w:pPr>
      <w:r>
        <w:rPr>
          <w:rFonts w:hint="eastAsia"/>
        </w:rPr>
        <w:t>A文件目录的查找</w:t>
      </w:r>
    </w:p>
    <w:p>
      <w:pPr>
        <w:ind w:firstLine="420" w:firstLineChars="200"/>
        <w:rPr>
          <w:rFonts w:hint="eastAsia"/>
        </w:rPr>
      </w:pPr>
      <w:r>
        <w:rPr>
          <w:rFonts w:hint="eastAsia"/>
        </w:rPr>
        <w:t>D实现文件的保护和保密</w:t>
      </w:r>
    </w:p>
    <w:p>
      <w:pPr>
        <w:ind w:firstLine="420" w:firstLineChars="200"/>
        <w:rPr>
          <w:rFonts w:hint="eastAsia"/>
        </w:rPr>
      </w:pPr>
      <w:r>
        <w:rPr>
          <w:rFonts w:hint="eastAsia"/>
        </w:rPr>
        <w:t>55: 在下列选项中,属于解除死锁的方法是( )。 -----------A</w:t>
      </w:r>
    </w:p>
    <w:p>
      <w:pPr>
        <w:ind w:firstLine="420" w:firstLineChars="200"/>
        <w:rPr>
          <w:rFonts w:hint="eastAsia"/>
        </w:rPr>
      </w:pPr>
      <w:r>
        <w:rPr>
          <w:rFonts w:hint="eastAsia"/>
        </w:rPr>
        <w:t>B资源分配图简化法</w:t>
      </w:r>
    </w:p>
    <w:p>
      <w:pPr>
        <w:ind w:firstLine="420" w:firstLineChars="200"/>
        <w:rPr>
          <w:rFonts w:hint="eastAsia"/>
        </w:rPr>
      </w:pPr>
      <w:r>
        <w:rPr>
          <w:rFonts w:hint="eastAsia"/>
        </w:rPr>
        <w:t>A剥夺资源法</w:t>
      </w:r>
    </w:p>
    <w:p>
      <w:pPr>
        <w:ind w:firstLine="420" w:firstLineChars="200"/>
        <w:rPr>
          <w:rFonts w:hint="eastAsia"/>
        </w:rPr>
      </w:pPr>
      <w:r>
        <w:rPr>
          <w:rFonts w:hint="eastAsia"/>
        </w:rPr>
        <w:t>D资源静态分配法</w:t>
      </w:r>
    </w:p>
    <w:p>
      <w:pPr>
        <w:ind w:firstLine="420" w:firstLineChars="200"/>
        <w:rPr>
          <w:rFonts w:hint="eastAsia"/>
        </w:rPr>
      </w:pPr>
      <w:r>
        <w:rPr>
          <w:rFonts w:hint="eastAsia"/>
        </w:rPr>
        <w:t>C银行家算法</w:t>
      </w:r>
    </w:p>
    <w:p>
      <w:pPr>
        <w:ind w:firstLine="420" w:firstLineChars="200"/>
        <w:rPr>
          <w:rFonts w:hint="eastAsia"/>
        </w:rPr>
      </w:pPr>
      <w:r>
        <w:rPr>
          <w:rFonts w:hint="eastAsia"/>
        </w:rPr>
        <w:t>56: 通常,用户编写的程序中所使用的地址是( )。 -----------A</w:t>
      </w:r>
    </w:p>
    <w:p>
      <w:pPr>
        <w:ind w:firstLine="420" w:firstLineChars="200"/>
        <w:rPr>
          <w:rFonts w:hint="eastAsia"/>
        </w:rPr>
      </w:pPr>
      <w:r>
        <w:rPr>
          <w:rFonts w:hint="eastAsia"/>
        </w:rPr>
        <w:t>D内存地址</w:t>
      </w:r>
    </w:p>
    <w:p>
      <w:pPr>
        <w:ind w:firstLine="420" w:firstLineChars="200"/>
        <w:rPr>
          <w:rFonts w:hint="eastAsia"/>
        </w:rPr>
      </w:pPr>
      <w:r>
        <w:rPr>
          <w:rFonts w:hint="eastAsia"/>
        </w:rPr>
        <w:t>B物理地址</w:t>
      </w:r>
    </w:p>
    <w:p>
      <w:pPr>
        <w:ind w:firstLine="420" w:firstLineChars="200"/>
        <w:rPr>
          <w:rFonts w:hint="eastAsia"/>
        </w:rPr>
      </w:pPr>
      <w:r>
        <w:rPr>
          <w:rFonts w:hint="eastAsia"/>
        </w:rPr>
        <w:t>A逻辑地址</w:t>
      </w:r>
    </w:p>
    <w:p>
      <w:pPr>
        <w:ind w:firstLine="420" w:firstLineChars="200"/>
        <w:rPr>
          <w:rFonts w:hint="eastAsia"/>
        </w:rPr>
      </w:pPr>
      <w:r>
        <w:rPr>
          <w:rFonts w:hint="eastAsia"/>
        </w:rPr>
        <w:t>C绝对地址</w:t>
      </w:r>
    </w:p>
    <w:p>
      <w:pPr>
        <w:ind w:firstLine="420" w:firstLineChars="200"/>
        <w:rPr>
          <w:rFonts w:hint="eastAsia"/>
        </w:rPr>
      </w:pPr>
      <w:r>
        <w:rPr>
          <w:rFonts w:hint="eastAsia"/>
        </w:rPr>
        <w:t>57: 实现虚存最主要的技术是( )。 -----------C</w:t>
      </w:r>
    </w:p>
    <w:p>
      <w:pPr>
        <w:ind w:firstLine="420" w:firstLineChars="200"/>
        <w:rPr>
          <w:rFonts w:hint="eastAsia"/>
        </w:rPr>
      </w:pPr>
      <w:r>
        <w:rPr>
          <w:rFonts w:hint="eastAsia"/>
        </w:rPr>
        <w:t>A整体覆盖</w:t>
      </w:r>
    </w:p>
    <w:p>
      <w:pPr>
        <w:ind w:firstLine="420" w:firstLineChars="200"/>
        <w:rPr>
          <w:rFonts w:hint="eastAsia"/>
        </w:rPr>
      </w:pPr>
      <w:r>
        <w:rPr>
          <w:rFonts w:hint="eastAsia"/>
        </w:rPr>
        <w:t>D多道程序设计</w:t>
      </w:r>
    </w:p>
    <w:p>
      <w:pPr>
        <w:ind w:firstLine="420" w:firstLineChars="200"/>
        <w:rPr>
          <w:rFonts w:hint="eastAsia"/>
        </w:rPr>
      </w:pPr>
      <w:r>
        <w:rPr>
          <w:rFonts w:hint="eastAsia"/>
        </w:rPr>
        <w:t>B整体对换</w:t>
      </w:r>
    </w:p>
    <w:p>
      <w:pPr>
        <w:ind w:firstLine="420" w:firstLineChars="200"/>
        <w:rPr>
          <w:rFonts w:hint="eastAsia"/>
        </w:rPr>
      </w:pPr>
      <w:r>
        <w:rPr>
          <w:rFonts w:hint="eastAsia"/>
        </w:rPr>
        <w:t>C部分对换</w:t>
      </w:r>
    </w:p>
    <w:p>
      <w:pPr>
        <w:ind w:firstLine="420" w:firstLineChars="200"/>
        <w:rPr>
          <w:rFonts w:hint="eastAsia"/>
        </w:rPr>
      </w:pPr>
      <w:r>
        <w:rPr>
          <w:rFonts w:hint="eastAsia"/>
        </w:rPr>
        <w:t>58: 下列文件物理结构中,适合随机访问且易于文件扩展的是( ) -----------B</w:t>
      </w:r>
    </w:p>
    <w:p>
      <w:pPr>
        <w:ind w:firstLine="420" w:firstLineChars="200"/>
        <w:rPr>
          <w:rFonts w:hint="eastAsia"/>
        </w:rPr>
      </w:pPr>
      <w:r>
        <w:rPr>
          <w:rFonts w:hint="eastAsia"/>
        </w:rPr>
        <w:t>C链式结构且磁盘块定长</w:t>
      </w:r>
    </w:p>
    <w:p>
      <w:pPr>
        <w:ind w:firstLine="420" w:firstLineChars="200"/>
        <w:rPr>
          <w:rFonts w:hint="eastAsia"/>
        </w:rPr>
      </w:pPr>
      <w:r>
        <w:rPr>
          <w:rFonts w:hint="eastAsia"/>
        </w:rPr>
        <w:t>B索引结构</w:t>
      </w:r>
    </w:p>
    <w:p>
      <w:pPr>
        <w:ind w:firstLine="420" w:firstLineChars="200"/>
        <w:rPr>
          <w:rFonts w:hint="eastAsia"/>
        </w:rPr>
      </w:pPr>
      <w:r>
        <w:rPr>
          <w:rFonts w:hint="eastAsia"/>
        </w:rPr>
        <w:t>A连续结构</w:t>
      </w:r>
    </w:p>
    <w:p>
      <w:pPr>
        <w:ind w:firstLine="420" w:firstLineChars="200"/>
        <w:rPr>
          <w:rFonts w:hint="eastAsia"/>
        </w:rPr>
      </w:pPr>
      <w:r>
        <w:rPr>
          <w:rFonts w:hint="eastAsia"/>
        </w:rPr>
        <w:t>D链式结构且磁盘块变长</w:t>
      </w:r>
    </w:p>
    <w:p>
      <w:pPr>
        <w:ind w:firstLine="420" w:firstLineChars="200"/>
        <w:rPr>
          <w:rFonts w:hint="eastAsia"/>
        </w:rPr>
      </w:pPr>
      <w:r>
        <w:rPr>
          <w:rFonts w:hint="eastAsia"/>
        </w:rPr>
        <w:t>59: 为了提高设备分配的灵活性,用户申请设备时应指定( )号。 -----------A</w:t>
      </w:r>
    </w:p>
    <w:p>
      <w:pPr>
        <w:ind w:firstLine="420" w:firstLineChars="200"/>
        <w:rPr>
          <w:rFonts w:hint="eastAsia"/>
        </w:rPr>
      </w:pPr>
      <w:r>
        <w:rPr>
          <w:rFonts w:hint="eastAsia"/>
        </w:rPr>
        <w:t>A设备类相对</w:t>
      </w:r>
    </w:p>
    <w:p>
      <w:pPr>
        <w:ind w:firstLine="420" w:firstLineChars="200"/>
        <w:rPr>
          <w:rFonts w:hint="eastAsia"/>
        </w:rPr>
      </w:pPr>
      <w:r>
        <w:rPr>
          <w:rFonts w:hint="eastAsia"/>
        </w:rPr>
        <w:t>C相对</w:t>
      </w:r>
    </w:p>
    <w:p>
      <w:pPr>
        <w:ind w:firstLine="420" w:firstLineChars="200"/>
        <w:rPr>
          <w:rFonts w:hint="eastAsia"/>
        </w:rPr>
      </w:pPr>
      <w:r>
        <w:rPr>
          <w:rFonts w:hint="eastAsia"/>
        </w:rPr>
        <w:t>D绝对</w:t>
      </w:r>
    </w:p>
    <w:p>
      <w:pPr>
        <w:ind w:firstLine="420" w:firstLineChars="200"/>
        <w:rPr>
          <w:rFonts w:hint="eastAsia"/>
        </w:rPr>
      </w:pPr>
      <w:r>
        <w:rPr>
          <w:rFonts w:hint="eastAsia"/>
        </w:rPr>
        <w:t>B设备类绝对</w:t>
      </w:r>
    </w:p>
    <w:p>
      <w:pPr>
        <w:ind w:firstLine="420" w:firstLineChars="200"/>
        <w:rPr>
          <w:rFonts w:hint="eastAsia"/>
        </w:rPr>
      </w:pPr>
      <w:r>
        <w:rPr>
          <w:rFonts w:hint="eastAsia"/>
        </w:rPr>
        <w:t>60: 分区管理中采用“首次适应”分配算法时,宜把空闲区按( )次序登记在空闲区表中。 -----------C</w:t>
      </w:r>
    </w:p>
    <w:p>
      <w:pPr>
        <w:ind w:firstLine="420" w:firstLineChars="200"/>
        <w:rPr>
          <w:rFonts w:hint="eastAsia"/>
        </w:rPr>
      </w:pPr>
      <w:r>
        <w:rPr>
          <w:rFonts w:hint="eastAsia"/>
        </w:rPr>
        <w:t>D地址递减</w:t>
      </w:r>
    </w:p>
    <w:p>
      <w:pPr>
        <w:ind w:firstLine="420" w:firstLineChars="200"/>
        <w:rPr>
          <w:rFonts w:hint="eastAsia"/>
        </w:rPr>
      </w:pPr>
      <w:r>
        <w:rPr>
          <w:rFonts w:hint="eastAsia"/>
        </w:rPr>
        <w:t>A长度递增</w:t>
      </w:r>
    </w:p>
    <w:p>
      <w:pPr>
        <w:ind w:firstLine="420" w:firstLineChars="200"/>
        <w:rPr>
          <w:rFonts w:hint="eastAsia"/>
        </w:rPr>
      </w:pPr>
      <w:r>
        <w:rPr>
          <w:rFonts w:hint="eastAsia"/>
        </w:rPr>
        <w:t>B长度递减</w:t>
      </w:r>
    </w:p>
    <w:p>
      <w:pPr>
        <w:ind w:firstLine="420" w:firstLineChars="200"/>
        <w:rPr>
          <w:rFonts w:hint="eastAsia"/>
        </w:rPr>
      </w:pPr>
      <w:r>
        <w:rPr>
          <w:rFonts w:hint="eastAsia"/>
        </w:rPr>
        <w:t>C地址递增</w:t>
      </w:r>
    </w:p>
    <w:p>
      <w:pPr>
        <w:ind w:firstLine="420" w:firstLineChars="200"/>
        <w:rPr>
          <w:rFonts w:hint="eastAsia"/>
        </w:rPr>
      </w:pPr>
      <w:r>
        <w:rPr>
          <w:rFonts w:hint="eastAsia"/>
        </w:rPr>
        <w:t>61: 以下存储管理技术中,支持虚拟存储器的技术是()。 -----------C</w:t>
      </w:r>
    </w:p>
    <w:p>
      <w:pPr>
        <w:ind w:firstLine="420" w:firstLineChars="200"/>
        <w:rPr>
          <w:rFonts w:hint="eastAsia"/>
        </w:rPr>
      </w:pPr>
      <w:r>
        <w:rPr>
          <w:rFonts w:hint="eastAsia"/>
        </w:rPr>
        <w:t>B可重定位分区法</w:t>
      </w:r>
    </w:p>
    <w:p>
      <w:pPr>
        <w:ind w:firstLine="420" w:firstLineChars="200"/>
        <w:rPr>
          <w:rFonts w:hint="eastAsia"/>
        </w:rPr>
      </w:pPr>
      <w:r>
        <w:rPr>
          <w:rFonts w:hint="eastAsia"/>
        </w:rPr>
        <w:t>A动态分区法</w:t>
      </w:r>
    </w:p>
    <w:p>
      <w:pPr>
        <w:ind w:firstLine="420" w:firstLineChars="200"/>
        <w:rPr>
          <w:rFonts w:hint="eastAsia"/>
        </w:rPr>
      </w:pPr>
      <w:r>
        <w:rPr>
          <w:rFonts w:hint="eastAsia"/>
        </w:rPr>
        <w:t>C请求分页技术</w:t>
      </w:r>
    </w:p>
    <w:p>
      <w:pPr>
        <w:ind w:firstLine="420" w:firstLineChars="200"/>
        <w:rPr>
          <w:rFonts w:hint="eastAsia"/>
        </w:rPr>
      </w:pPr>
      <w:r>
        <w:rPr>
          <w:rFonts w:hint="eastAsia"/>
        </w:rPr>
        <w:t>D对换技术</w:t>
      </w:r>
    </w:p>
    <w:p>
      <w:pPr>
        <w:ind w:firstLine="420" w:firstLineChars="200"/>
        <w:rPr>
          <w:rFonts w:hint="eastAsia"/>
        </w:rPr>
      </w:pPr>
      <w:r>
        <w:rPr>
          <w:rFonts w:hint="eastAsia"/>
        </w:rPr>
        <w:t>62: 为了使系统中所有的用户都能得到及时的响应,该操作系统应该是()。 -----------B</w:t>
      </w:r>
    </w:p>
    <w:p>
      <w:pPr>
        <w:ind w:firstLine="420" w:firstLineChars="200"/>
        <w:rPr>
          <w:rFonts w:hint="eastAsia"/>
        </w:rPr>
      </w:pPr>
      <w:r>
        <w:rPr>
          <w:rFonts w:hint="eastAsia"/>
        </w:rPr>
        <w:t>B分时系统</w:t>
      </w:r>
    </w:p>
    <w:p>
      <w:pPr>
        <w:ind w:firstLine="420" w:firstLineChars="200"/>
        <w:rPr>
          <w:rFonts w:hint="eastAsia"/>
        </w:rPr>
      </w:pPr>
      <w:r>
        <w:rPr>
          <w:rFonts w:hint="eastAsia"/>
        </w:rPr>
        <w:t>A多道批处理系统</w:t>
      </w:r>
    </w:p>
    <w:p>
      <w:pPr>
        <w:ind w:firstLine="420" w:firstLineChars="200"/>
        <w:rPr>
          <w:rFonts w:hint="eastAsia"/>
        </w:rPr>
      </w:pPr>
      <w:r>
        <w:rPr>
          <w:rFonts w:hint="eastAsia"/>
        </w:rPr>
        <w:t>C实时系统</w:t>
      </w:r>
    </w:p>
    <w:p>
      <w:pPr>
        <w:ind w:firstLine="420" w:firstLineChars="200"/>
        <w:rPr>
          <w:rFonts w:hint="eastAsia"/>
        </w:rPr>
      </w:pPr>
      <w:r>
        <w:rPr>
          <w:rFonts w:hint="eastAsia"/>
        </w:rPr>
        <w:t>D网络系统</w:t>
      </w:r>
    </w:p>
    <w:p>
      <w:pPr>
        <w:ind w:firstLine="420" w:firstLineChars="200"/>
        <w:rPr>
          <w:rFonts w:hint="eastAsia"/>
        </w:rPr>
      </w:pPr>
      <w:r>
        <w:rPr>
          <w:rFonts w:hint="eastAsia"/>
        </w:rPr>
        <w:t>63: 动态重定位技术依赖于( )。 -----------B</w:t>
      </w:r>
    </w:p>
    <w:p>
      <w:pPr>
        <w:ind w:firstLine="420" w:firstLineChars="200"/>
        <w:rPr>
          <w:rFonts w:hint="eastAsia"/>
        </w:rPr>
      </w:pPr>
      <w:r>
        <w:rPr>
          <w:rFonts w:hint="eastAsia"/>
        </w:rPr>
        <w:t>A重定位装入程序</w:t>
      </w:r>
    </w:p>
    <w:p>
      <w:pPr>
        <w:ind w:firstLine="420" w:firstLineChars="200"/>
        <w:rPr>
          <w:rFonts w:hint="eastAsia"/>
        </w:rPr>
      </w:pPr>
      <w:r>
        <w:rPr>
          <w:rFonts w:hint="eastAsia"/>
        </w:rPr>
        <w:t>B重定位寄存器</w:t>
      </w:r>
    </w:p>
    <w:p>
      <w:pPr>
        <w:ind w:firstLine="420" w:firstLineChars="200"/>
        <w:rPr>
          <w:rFonts w:hint="eastAsia"/>
        </w:rPr>
      </w:pPr>
      <w:r>
        <w:rPr>
          <w:rFonts w:hint="eastAsia"/>
        </w:rPr>
        <w:t>D目标程序 加</w:t>
      </w:r>
    </w:p>
    <w:p>
      <w:pPr>
        <w:ind w:firstLine="420" w:firstLineChars="200"/>
        <w:rPr>
          <w:rFonts w:hint="eastAsia"/>
        </w:rPr>
      </w:pPr>
      <w:r>
        <w:rPr>
          <w:rFonts w:hint="eastAsia"/>
        </w:rPr>
        <w:t>C地址机构</w:t>
      </w:r>
    </w:p>
    <w:p>
      <w:pPr>
        <w:ind w:firstLine="420" w:firstLineChars="200"/>
        <w:rPr>
          <w:rFonts w:hint="eastAsia"/>
        </w:rPr>
      </w:pPr>
      <w:r>
        <w:rPr>
          <w:rFonts w:hint="eastAsia"/>
        </w:rPr>
        <w:t>64: SPOOLing技术可以实现设备的( )分配.-----------C</w:t>
      </w:r>
    </w:p>
    <w:p>
      <w:pPr>
        <w:ind w:firstLine="420" w:firstLineChars="200"/>
        <w:rPr>
          <w:rFonts w:hint="eastAsia"/>
        </w:rPr>
      </w:pPr>
      <w:r>
        <w:rPr>
          <w:rFonts w:hint="eastAsia"/>
        </w:rPr>
        <w:t>A独占</w:t>
      </w:r>
    </w:p>
    <w:p>
      <w:pPr>
        <w:ind w:firstLine="420" w:firstLineChars="200"/>
        <w:rPr>
          <w:rFonts w:hint="eastAsia"/>
        </w:rPr>
      </w:pPr>
      <w:r>
        <w:rPr>
          <w:rFonts w:hint="eastAsia"/>
        </w:rPr>
        <w:t>D物理</w:t>
      </w:r>
    </w:p>
    <w:p>
      <w:pPr>
        <w:ind w:firstLine="420" w:firstLineChars="200"/>
        <w:rPr>
          <w:rFonts w:hint="eastAsia"/>
        </w:rPr>
      </w:pPr>
      <w:r>
        <w:rPr>
          <w:rFonts w:hint="eastAsia"/>
        </w:rPr>
        <w:t>B共享</w:t>
      </w:r>
    </w:p>
    <w:p>
      <w:pPr>
        <w:ind w:firstLine="420" w:firstLineChars="200"/>
        <w:rPr>
          <w:rFonts w:hint="eastAsia"/>
        </w:rPr>
      </w:pPr>
      <w:r>
        <w:rPr>
          <w:rFonts w:hint="eastAsia"/>
        </w:rPr>
        <w:t>C虚拟</w:t>
      </w:r>
    </w:p>
    <w:p>
      <w:pPr>
        <w:ind w:firstLine="420" w:firstLineChars="200"/>
        <w:rPr>
          <w:rFonts w:hint="eastAsia"/>
        </w:rPr>
      </w:pPr>
      <w:r>
        <w:rPr>
          <w:rFonts w:hint="eastAsia"/>
        </w:rPr>
        <w:t>65: 进程的高级通信机制不包括() -----------D</w:t>
      </w:r>
    </w:p>
    <w:p>
      <w:pPr>
        <w:ind w:firstLine="420" w:firstLineChars="200"/>
        <w:rPr>
          <w:rFonts w:hint="eastAsia"/>
        </w:rPr>
      </w:pPr>
      <w:r>
        <w:rPr>
          <w:rFonts w:hint="eastAsia"/>
        </w:rPr>
        <w:t>B消息传递系统</w:t>
      </w:r>
    </w:p>
    <w:p>
      <w:pPr>
        <w:ind w:firstLine="420" w:firstLineChars="200"/>
        <w:rPr>
          <w:rFonts w:hint="eastAsia"/>
        </w:rPr>
      </w:pPr>
      <w:r>
        <w:rPr>
          <w:rFonts w:hint="eastAsia"/>
        </w:rPr>
        <w:t>A共享存储器系统</w:t>
      </w:r>
    </w:p>
    <w:p>
      <w:pPr>
        <w:ind w:firstLine="420" w:firstLineChars="200"/>
        <w:rPr>
          <w:rFonts w:hint="eastAsia"/>
        </w:rPr>
      </w:pPr>
      <w:r>
        <w:rPr>
          <w:rFonts w:hint="eastAsia"/>
        </w:rPr>
        <w:t>C管道通信</w:t>
      </w:r>
    </w:p>
    <w:p>
      <w:pPr>
        <w:ind w:firstLine="420" w:firstLineChars="200"/>
        <w:rPr>
          <w:rFonts w:hint="eastAsia"/>
        </w:rPr>
      </w:pPr>
      <w:r>
        <w:rPr>
          <w:rFonts w:hint="eastAsia"/>
        </w:rPr>
        <w:t>DRAID</w:t>
      </w:r>
    </w:p>
    <w:p>
      <w:pPr>
        <w:ind w:firstLine="420" w:firstLineChars="200"/>
        <w:rPr>
          <w:rFonts w:hint="eastAsia"/>
        </w:rPr>
      </w:pPr>
      <w:r>
        <w:rPr>
          <w:rFonts w:hint="eastAsia"/>
        </w:rPr>
        <w:t>66: 与计算机硬件关系最密切的软件是()。 -----------D</w:t>
      </w:r>
    </w:p>
    <w:p>
      <w:pPr>
        <w:ind w:firstLine="420" w:firstLineChars="200"/>
        <w:rPr>
          <w:rFonts w:hint="eastAsia"/>
        </w:rPr>
      </w:pPr>
      <w:r>
        <w:rPr>
          <w:rFonts w:hint="eastAsia"/>
        </w:rPr>
        <w:t>DOS</w:t>
      </w:r>
    </w:p>
    <w:p>
      <w:pPr>
        <w:ind w:firstLine="420" w:firstLineChars="200"/>
        <w:rPr>
          <w:rFonts w:hint="eastAsia"/>
        </w:rPr>
      </w:pPr>
      <w:r>
        <w:rPr>
          <w:rFonts w:hint="eastAsia"/>
        </w:rPr>
        <w:t>C游戏程序</w:t>
      </w:r>
    </w:p>
    <w:p>
      <w:pPr>
        <w:ind w:firstLine="420" w:firstLineChars="200"/>
        <w:rPr>
          <w:rFonts w:hint="eastAsia"/>
        </w:rPr>
      </w:pPr>
      <w:r>
        <w:rPr>
          <w:rFonts w:hint="eastAsia"/>
        </w:rPr>
        <w:t>A办公软件</w:t>
      </w:r>
    </w:p>
    <w:p>
      <w:pPr>
        <w:ind w:firstLine="420" w:firstLineChars="200"/>
        <w:rPr>
          <w:rFonts w:hint="eastAsia"/>
        </w:rPr>
      </w:pPr>
      <w:r>
        <w:rPr>
          <w:rFonts w:hint="eastAsia"/>
        </w:rPr>
        <w:t>B数据库管理程序</w:t>
      </w:r>
    </w:p>
    <w:p>
      <w:pPr>
        <w:ind w:firstLine="420" w:firstLineChars="200"/>
        <w:rPr>
          <w:rFonts w:hint="eastAsia"/>
        </w:rPr>
      </w:pPr>
      <w:r>
        <w:rPr>
          <w:rFonts w:hint="eastAsia"/>
        </w:rPr>
        <w:t>67: 操作系统是一组( )程序。 -----------C</w:t>
      </w:r>
    </w:p>
    <w:p>
      <w:pPr>
        <w:ind w:firstLine="420" w:firstLineChars="200"/>
        <w:rPr>
          <w:rFonts w:hint="eastAsia"/>
        </w:rPr>
      </w:pPr>
      <w:r>
        <w:rPr>
          <w:rFonts w:hint="eastAsia"/>
        </w:rPr>
        <w:t>A文件管理</w:t>
      </w:r>
    </w:p>
    <w:p>
      <w:pPr>
        <w:ind w:firstLine="420" w:firstLineChars="200"/>
        <w:rPr>
          <w:rFonts w:hint="eastAsia"/>
        </w:rPr>
      </w:pPr>
      <w:r>
        <w:rPr>
          <w:rFonts w:hint="eastAsia"/>
        </w:rPr>
        <w:t>C资源管理</w:t>
      </w:r>
    </w:p>
    <w:p>
      <w:pPr>
        <w:ind w:firstLine="420" w:firstLineChars="200"/>
        <w:rPr>
          <w:rFonts w:hint="eastAsia"/>
        </w:rPr>
      </w:pPr>
      <w:r>
        <w:rPr>
          <w:rFonts w:hint="eastAsia"/>
        </w:rPr>
        <w:t>D设备管理</w:t>
      </w:r>
    </w:p>
    <w:p>
      <w:pPr>
        <w:ind w:firstLine="420" w:firstLineChars="200"/>
        <w:rPr>
          <w:rFonts w:hint="eastAsia"/>
        </w:rPr>
      </w:pPr>
      <w:r>
        <w:rPr>
          <w:rFonts w:hint="eastAsia"/>
        </w:rPr>
        <w:t>B中断处理</w:t>
      </w:r>
    </w:p>
    <w:p>
      <w:pPr>
        <w:ind w:firstLine="420" w:firstLineChars="200"/>
        <w:rPr>
          <w:rFonts w:hint="eastAsia"/>
        </w:rPr>
      </w:pPr>
      <w:r>
        <w:rPr>
          <w:rFonts w:hint="eastAsia"/>
        </w:rPr>
        <w:t>68: 从用户的观点看,操作系统是( )。 -----------A</w:t>
      </w:r>
    </w:p>
    <w:p>
      <w:pPr>
        <w:ind w:firstLine="420" w:firstLineChars="200"/>
        <w:rPr>
          <w:rFonts w:hint="eastAsia"/>
        </w:rPr>
      </w:pPr>
      <w:r>
        <w:rPr>
          <w:rFonts w:hint="eastAsia"/>
        </w:rPr>
        <w:t>B控制和管理计算机资源的软件</w:t>
      </w:r>
    </w:p>
    <w:p>
      <w:pPr>
        <w:ind w:firstLine="420" w:firstLineChars="200"/>
        <w:rPr>
          <w:rFonts w:hint="eastAsia"/>
        </w:rPr>
      </w:pPr>
      <w:r>
        <w:rPr>
          <w:rFonts w:hint="eastAsia"/>
        </w:rPr>
        <w:t>A用户与计算机之间的接口</w:t>
      </w:r>
    </w:p>
    <w:p>
      <w:pPr>
        <w:ind w:firstLine="420" w:firstLineChars="200"/>
        <w:rPr>
          <w:rFonts w:hint="eastAsia"/>
        </w:rPr>
      </w:pPr>
      <w:r>
        <w:rPr>
          <w:rFonts w:hint="eastAsia"/>
        </w:rPr>
        <w:t>D由若干层次的程序按一定的结构组成的有机体</w:t>
      </w:r>
    </w:p>
    <w:p>
      <w:pPr>
        <w:ind w:firstLine="420" w:firstLineChars="200"/>
        <w:rPr>
          <w:rFonts w:hint="eastAsia"/>
        </w:rPr>
      </w:pPr>
      <w:r>
        <w:rPr>
          <w:rFonts w:hint="eastAsia"/>
        </w:rPr>
        <w:t>C合理地组织计算机工作流程的软件</w:t>
      </w:r>
    </w:p>
    <w:p>
      <w:pPr>
        <w:ind w:firstLine="420" w:firstLineChars="200"/>
        <w:rPr>
          <w:rFonts w:hint="eastAsia"/>
        </w:rPr>
      </w:pPr>
      <w:r>
        <w:rPr>
          <w:rFonts w:hint="eastAsia"/>
        </w:rPr>
        <w:t>69: 在存储管理中,采用覆盖与交换技术的目的是( )。 -----------A</w:t>
      </w:r>
    </w:p>
    <w:p>
      <w:pPr>
        <w:ind w:firstLine="420" w:firstLineChars="200"/>
        <w:rPr>
          <w:rFonts w:hint="eastAsia"/>
        </w:rPr>
      </w:pPr>
      <w:r>
        <w:rPr>
          <w:rFonts w:hint="eastAsia"/>
        </w:rPr>
        <w:t>C提高CPU效率</w:t>
      </w:r>
    </w:p>
    <w:p>
      <w:pPr>
        <w:ind w:firstLine="420" w:firstLineChars="200"/>
        <w:rPr>
          <w:rFonts w:hint="eastAsia"/>
        </w:rPr>
      </w:pPr>
      <w:r>
        <w:rPr>
          <w:rFonts w:hint="eastAsia"/>
        </w:rPr>
        <w:t>D实现主存共享</w:t>
      </w:r>
    </w:p>
    <w:p>
      <w:pPr>
        <w:ind w:firstLine="420" w:firstLineChars="200"/>
        <w:rPr>
          <w:rFonts w:hint="eastAsia"/>
        </w:rPr>
      </w:pPr>
      <w:r>
        <w:rPr>
          <w:rFonts w:hint="eastAsia"/>
        </w:rPr>
        <w:t>A节省主存空间</w:t>
      </w:r>
    </w:p>
    <w:p>
      <w:pPr>
        <w:ind w:firstLine="420" w:firstLineChars="200"/>
        <w:rPr>
          <w:rFonts w:hint="eastAsia"/>
        </w:rPr>
      </w:pPr>
      <w:r>
        <w:rPr>
          <w:rFonts w:hint="eastAsia"/>
        </w:rPr>
        <w:t>B物理上扩充主存容量</w:t>
      </w:r>
    </w:p>
    <w:p>
      <w:pPr>
        <w:ind w:firstLine="420" w:firstLineChars="200"/>
        <w:rPr>
          <w:rFonts w:hint="eastAsia"/>
        </w:rPr>
      </w:pPr>
      <w:r>
        <w:rPr>
          <w:rFonts w:hint="eastAsia"/>
        </w:rPr>
        <w:t>70: 资源静态分配法可以预防死锁的发生,因为使死锁四个条件中的( )不成立。 -----------B</w:t>
      </w:r>
    </w:p>
    <w:p>
      <w:pPr>
        <w:ind w:firstLine="420" w:firstLineChars="200"/>
        <w:rPr>
          <w:rFonts w:hint="eastAsia"/>
        </w:rPr>
      </w:pPr>
      <w:r>
        <w:rPr>
          <w:rFonts w:hint="eastAsia"/>
        </w:rPr>
        <w:t>D环路等待条件</w:t>
      </w:r>
    </w:p>
    <w:p>
      <w:pPr>
        <w:ind w:firstLine="420" w:firstLineChars="200"/>
        <w:rPr>
          <w:rFonts w:hint="eastAsia"/>
        </w:rPr>
      </w:pPr>
      <w:r>
        <w:rPr>
          <w:rFonts w:hint="eastAsia"/>
        </w:rPr>
        <w:t>C不可剥夺条</w:t>
      </w:r>
    </w:p>
    <w:p>
      <w:pPr>
        <w:ind w:firstLine="420" w:firstLineChars="200"/>
        <w:rPr>
          <w:rFonts w:hint="eastAsia"/>
        </w:rPr>
      </w:pPr>
      <w:r>
        <w:rPr>
          <w:rFonts w:hint="eastAsia"/>
        </w:rPr>
        <w:t>B请求和保持条件</w:t>
      </w:r>
    </w:p>
    <w:p>
      <w:pPr>
        <w:ind w:firstLine="420" w:firstLineChars="200"/>
        <w:rPr>
          <w:rFonts w:hint="eastAsia"/>
        </w:rPr>
      </w:pPr>
      <w:r>
        <w:rPr>
          <w:rFonts w:hint="eastAsia"/>
        </w:rPr>
        <w:t>A互斥条件</w:t>
      </w:r>
    </w:p>
    <w:p>
      <w:pPr>
        <w:ind w:firstLine="420" w:firstLineChars="200"/>
        <w:rPr>
          <w:rFonts w:hint="eastAsia"/>
        </w:rPr>
      </w:pPr>
      <w:r>
        <w:rPr>
          <w:rFonts w:hint="eastAsia"/>
        </w:rPr>
        <w:t>71: 文件系统是指( ) -----------D</w:t>
      </w:r>
    </w:p>
    <w:p>
      <w:pPr>
        <w:ind w:firstLine="420" w:firstLineChars="200"/>
        <w:rPr>
          <w:rFonts w:hint="eastAsia"/>
        </w:rPr>
      </w:pPr>
      <w:r>
        <w:rPr>
          <w:rFonts w:hint="eastAsia"/>
        </w:rPr>
        <w:t>A文件的集合</w:t>
      </w:r>
    </w:p>
    <w:p>
      <w:pPr>
        <w:ind w:firstLine="420" w:firstLineChars="200"/>
        <w:rPr>
          <w:rFonts w:hint="eastAsia"/>
        </w:rPr>
      </w:pPr>
      <w:r>
        <w:rPr>
          <w:rFonts w:hint="eastAsia"/>
        </w:rPr>
        <w:t>D文件、管理文件的软件及数据结构的总体</w:t>
      </w:r>
    </w:p>
    <w:p>
      <w:pPr>
        <w:ind w:firstLine="420" w:firstLineChars="200"/>
        <w:rPr>
          <w:rFonts w:hint="eastAsia"/>
        </w:rPr>
      </w:pPr>
      <w:r>
        <w:rPr>
          <w:rFonts w:hint="eastAsia"/>
        </w:rPr>
        <w:t>B文件的目录</w:t>
      </w:r>
    </w:p>
    <w:p>
      <w:pPr>
        <w:ind w:firstLine="420" w:firstLineChars="200"/>
        <w:rPr>
          <w:rFonts w:hint="eastAsia"/>
        </w:rPr>
      </w:pPr>
      <w:r>
        <w:rPr>
          <w:rFonts w:hint="eastAsia"/>
        </w:rPr>
        <w:t>C实现文件管理的一组软件</w:t>
      </w:r>
    </w:p>
    <w:p>
      <w:pPr>
        <w:ind w:firstLine="420" w:firstLineChars="200"/>
        <w:rPr>
          <w:rFonts w:hint="eastAsia"/>
        </w:rPr>
      </w:pPr>
      <w:r>
        <w:rPr>
          <w:rFonts w:hint="eastAsia"/>
        </w:rPr>
        <w:t>72: 现代OS具有并发性和共享性,是由()的引入而导致的。 -----------D</w:t>
      </w:r>
    </w:p>
    <w:p>
      <w:pPr>
        <w:ind w:firstLine="420" w:firstLineChars="200"/>
        <w:rPr>
          <w:rFonts w:hint="eastAsia"/>
        </w:rPr>
      </w:pPr>
      <w:r>
        <w:rPr>
          <w:rFonts w:hint="eastAsia"/>
        </w:rPr>
        <w:t>B磁盘</w:t>
      </w:r>
    </w:p>
    <w:p>
      <w:pPr>
        <w:ind w:firstLine="420" w:firstLineChars="200"/>
        <w:rPr>
          <w:rFonts w:hint="eastAsia"/>
        </w:rPr>
      </w:pPr>
      <w:r>
        <w:rPr>
          <w:rFonts w:hint="eastAsia"/>
        </w:rPr>
        <w:t>C对象技术</w:t>
      </w:r>
    </w:p>
    <w:p>
      <w:pPr>
        <w:ind w:firstLine="420" w:firstLineChars="200"/>
        <w:rPr>
          <w:rFonts w:hint="eastAsia"/>
        </w:rPr>
      </w:pPr>
      <w:r>
        <w:rPr>
          <w:rFonts w:hint="eastAsia"/>
        </w:rPr>
        <w:t>A单道程序</w:t>
      </w:r>
    </w:p>
    <w:p>
      <w:pPr>
        <w:ind w:firstLine="420" w:firstLineChars="200"/>
        <w:rPr>
          <w:rFonts w:hint="eastAsia"/>
        </w:rPr>
      </w:pPr>
      <w:r>
        <w:rPr>
          <w:rFonts w:hint="eastAsia"/>
        </w:rPr>
        <w:t>D多道程序</w:t>
      </w:r>
    </w:p>
    <w:p>
      <w:pPr>
        <w:ind w:firstLine="420" w:firstLineChars="200"/>
        <w:rPr>
          <w:rFonts w:hint="eastAsia"/>
        </w:rPr>
      </w:pPr>
      <w:r>
        <w:rPr>
          <w:rFonts w:hint="eastAsia"/>
        </w:rPr>
        <w:t>73: 操作系统采用缓冲技术,能够减少对CPU的( )次数,从而提高资源的利用率。 -----------A</w:t>
      </w:r>
    </w:p>
    <w:p>
      <w:pPr>
        <w:ind w:firstLine="420" w:firstLineChars="200"/>
        <w:rPr>
          <w:rFonts w:hint="eastAsia"/>
        </w:rPr>
      </w:pPr>
      <w:r>
        <w:rPr>
          <w:rFonts w:hint="eastAsia"/>
        </w:rPr>
        <w:t>B访问</w:t>
      </w:r>
    </w:p>
    <w:p>
      <w:pPr>
        <w:ind w:firstLine="420" w:firstLineChars="200"/>
        <w:rPr>
          <w:rFonts w:hint="eastAsia"/>
        </w:rPr>
      </w:pPr>
      <w:r>
        <w:rPr>
          <w:rFonts w:hint="eastAsia"/>
        </w:rPr>
        <w:t>A中断</w:t>
      </w:r>
    </w:p>
    <w:p>
      <w:pPr>
        <w:ind w:firstLine="420" w:firstLineChars="200"/>
        <w:rPr>
          <w:rFonts w:hint="eastAsia"/>
        </w:rPr>
      </w:pPr>
      <w:r>
        <w:rPr>
          <w:rFonts w:hint="eastAsia"/>
        </w:rPr>
        <w:t>D依赖</w:t>
      </w:r>
    </w:p>
    <w:p>
      <w:pPr>
        <w:ind w:firstLine="420" w:firstLineChars="200"/>
        <w:rPr>
          <w:rFonts w:hint="eastAsia"/>
        </w:rPr>
      </w:pPr>
      <w:r>
        <w:rPr>
          <w:rFonts w:hint="eastAsia"/>
        </w:rPr>
        <w:t>C控制</w:t>
      </w:r>
    </w:p>
    <w:p>
      <w:pPr>
        <w:ind w:firstLine="420" w:firstLineChars="200"/>
        <w:rPr>
          <w:rFonts w:hint="eastAsia"/>
        </w:rPr>
      </w:pPr>
      <w:r>
        <w:rPr>
          <w:rFonts w:hint="eastAsia"/>
        </w:rPr>
        <w:t>74: 分页存储管理的存储保护是通过( )完成的。 -----------A</w:t>
      </w:r>
    </w:p>
    <w:p>
      <w:pPr>
        <w:ind w:firstLine="420" w:firstLineChars="200"/>
        <w:rPr>
          <w:rFonts w:hint="eastAsia"/>
        </w:rPr>
      </w:pPr>
      <w:r>
        <w:rPr>
          <w:rFonts w:hint="eastAsia"/>
        </w:rPr>
        <w:t>A页表(页表寄存器)</w:t>
      </w:r>
    </w:p>
    <w:p>
      <w:pPr>
        <w:ind w:firstLine="420" w:firstLineChars="200"/>
        <w:rPr>
          <w:rFonts w:hint="eastAsia"/>
        </w:rPr>
      </w:pPr>
      <w:r>
        <w:rPr>
          <w:rFonts w:hint="eastAsia"/>
        </w:rPr>
        <w:t>D索引动态重定</w:t>
      </w:r>
    </w:p>
    <w:p>
      <w:pPr>
        <w:ind w:firstLine="420" w:firstLineChars="200"/>
        <w:rPr>
          <w:rFonts w:hint="eastAsia"/>
        </w:rPr>
      </w:pPr>
      <w:r>
        <w:rPr>
          <w:rFonts w:hint="eastAsia"/>
        </w:rPr>
        <w:t>C存储</w:t>
      </w:r>
    </w:p>
    <w:p>
      <w:pPr>
        <w:ind w:firstLine="420" w:firstLineChars="200"/>
        <w:rPr>
          <w:rFonts w:hint="eastAsia"/>
        </w:rPr>
      </w:pPr>
      <w:r>
        <w:rPr>
          <w:rFonts w:hint="eastAsia"/>
        </w:rPr>
        <w:t>B快表</w:t>
      </w:r>
    </w:p>
    <w:p>
      <w:pPr>
        <w:ind w:firstLine="420" w:firstLineChars="200"/>
        <w:rPr>
          <w:rFonts w:hint="eastAsia"/>
        </w:rPr>
      </w:pPr>
      <w:r>
        <w:rPr>
          <w:rFonts w:hint="eastAsia"/>
        </w:rPr>
        <w:t>75: 在几种常见的数据传递方式中,CPU和外围设备只能串行工作的是( )。 -----------A</w:t>
      </w:r>
    </w:p>
    <w:p>
      <w:pPr>
        <w:ind w:firstLine="420" w:firstLineChars="200"/>
        <w:rPr>
          <w:rFonts w:hint="eastAsia"/>
        </w:rPr>
      </w:pPr>
      <w:r>
        <w:rPr>
          <w:rFonts w:hint="eastAsia"/>
        </w:rPr>
        <w:t>A程序直接控制方式</w:t>
      </w:r>
    </w:p>
    <w:p>
      <w:pPr>
        <w:ind w:firstLine="420" w:firstLineChars="200"/>
        <w:rPr>
          <w:rFonts w:hint="eastAsia"/>
        </w:rPr>
      </w:pPr>
      <w:r>
        <w:rPr>
          <w:rFonts w:hint="eastAsia"/>
        </w:rPr>
        <w:t>B中断方式</w:t>
      </w:r>
    </w:p>
    <w:p>
      <w:pPr>
        <w:ind w:firstLine="420" w:firstLineChars="200"/>
        <w:rPr>
          <w:rFonts w:hint="eastAsia"/>
        </w:rPr>
      </w:pPr>
      <w:r>
        <w:rPr>
          <w:rFonts w:hint="eastAsia"/>
        </w:rPr>
        <w:t>CDMA方式</w:t>
      </w:r>
    </w:p>
    <w:p>
      <w:pPr>
        <w:ind w:firstLine="420" w:firstLineChars="200"/>
        <w:rPr>
          <w:rFonts w:hint="eastAsia"/>
        </w:rPr>
      </w:pPr>
      <w:r>
        <w:rPr>
          <w:rFonts w:hint="eastAsia"/>
        </w:rPr>
        <w:t>D通道控制方式</w:t>
      </w:r>
    </w:p>
    <w:p>
      <w:pPr>
        <w:ind w:firstLine="420" w:firstLineChars="200"/>
        <w:rPr>
          <w:rFonts w:hint="eastAsia"/>
        </w:rPr>
      </w:pPr>
      <w:r>
        <w:rPr>
          <w:rFonts w:hint="eastAsia"/>
        </w:rPr>
        <w:t>76: 通常,用户编写的程序中所使用的地址是()。 -----------A</w:t>
      </w:r>
    </w:p>
    <w:p>
      <w:pPr>
        <w:ind w:firstLine="420" w:firstLineChars="200"/>
        <w:rPr>
          <w:rFonts w:hint="eastAsia"/>
        </w:rPr>
      </w:pPr>
      <w:r>
        <w:rPr>
          <w:rFonts w:hint="eastAsia"/>
        </w:rPr>
        <w:t>C绝对地址</w:t>
      </w:r>
    </w:p>
    <w:p>
      <w:pPr>
        <w:ind w:firstLine="420" w:firstLineChars="200"/>
        <w:rPr>
          <w:rFonts w:hint="eastAsia"/>
        </w:rPr>
      </w:pPr>
      <w:r>
        <w:rPr>
          <w:rFonts w:hint="eastAsia"/>
        </w:rPr>
        <w:t>D内存地址</w:t>
      </w:r>
    </w:p>
    <w:p>
      <w:pPr>
        <w:ind w:firstLine="420" w:firstLineChars="200"/>
        <w:rPr>
          <w:rFonts w:hint="eastAsia"/>
        </w:rPr>
      </w:pPr>
      <w:r>
        <w:rPr>
          <w:rFonts w:hint="eastAsia"/>
        </w:rPr>
        <w:t>A逻辑地址</w:t>
      </w:r>
    </w:p>
    <w:p>
      <w:pPr>
        <w:ind w:firstLine="420" w:firstLineChars="200"/>
        <w:rPr>
          <w:rFonts w:hint="eastAsia"/>
        </w:rPr>
      </w:pPr>
      <w:r>
        <w:rPr>
          <w:rFonts w:hint="eastAsia"/>
        </w:rPr>
        <w:t>B物理地址</w:t>
      </w:r>
    </w:p>
    <w:p>
      <w:pPr>
        <w:ind w:firstLine="420" w:firstLineChars="200"/>
        <w:rPr>
          <w:rFonts w:hint="eastAsia"/>
        </w:rPr>
      </w:pPr>
      <w:r>
        <w:rPr>
          <w:rFonts w:hint="eastAsia"/>
        </w:rPr>
        <w:t>77: 虚拟存储器是( )。 -----------D</w:t>
      </w:r>
    </w:p>
    <w:p>
      <w:pPr>
        <w:ind w:firstLine="420" w:firstLineChars="200"/>
        <w:rPr>
          <w:rFonts w:hint="eastAsia"/>
        </w:rPr>
      </w:pPr>
      <w:r>
        <w:rPr>
          <w:rFonts w:hint="eastAsia"/>
        </w:rPr>
        <w:t>A可提高计算机运算速度的设备</w:t>
      </w:r>
    </w:p>
    <w:p>
      <w:pPr>
        <w:ind w:firstLine="420" w:firstLineChars="200"/>
        <w:rPr>
          <w:rFonts w:hint="eastAsia"/>
        </w:rPr>
      </w:pPr>
      <w:r>
        <w:rPr>
          <w:rFonts w:hint="eastAsia"/>
        </w:rPr>
        <w:t>B容量扩大了的主存实际空间</w:t>
      </w:r>
    </w:p>
    <w:p>
      <w:pPr>
        <w:ind w:firstLine="420" w:firstLineChars="200"/>
        <w:rPr>
          <w:rFonts w:hint="eastAsia"/>
        </w:rPr>
      </w:pPr>
      <w:r>
        <w:rPr>
          <w:rFonts w:hint="eastAsia"/>
        </w:rPr>
        <w:t>D可以容纳和超过主存容量的多个作业同时运行的一个地址空间</w:t>
      </w:r>
    </w:p>
    <w:p>
      <w:pPr>
        <w:ind w:firstLine="420" w:firstLineChars="200"/>
        <w:rPr>
          <w:rFonts w:hint="eastAsia"/>
        </w:rPr>
      </w:pPr>
      <w:r>
        <w:rPr>
          <w:rFonts w:hint="eastAsia"/>
        </w:rPr>
        <w:t>C通过SPOOLING技术实现的</w:t>
      </w:r>
    </w:p>
    <w:p>
      <w:pPr>
        <w:ind w:firstLine="420" w:firstLineChars="200"/>
        <w:rPr>
          <w:rFonts w:hint="eastAsia"/>
        </w:rPr>
      </w:pPr>
      <w:r>
        <w:rPr>
          <w:rFonts w:hint="eastAsia"/>
        </w:rPr>
        <w:t>78: 早期使用的磁带机属于( )设备。 -----------A</w:t>
      </w:r>
    </w:p>
    <w:p>
      <w:pPr>
        <w:ind w:firstLine="420" w:firstLineChars="200"/>
        <w:rPr>
          <w:rFonts w:hint="eastAsia"/>
        </w:rPr>
      </w:pPr>
      <w:r>
        <w:rPr>
          <w:rFonts w:hint="eastAsia"/>
        </w:rPr>
        <w:t>C链接存取</w:t>
      </w:r>
    </w:p>
    <w:p>
      <w:pPr>
        <w:ind w:firstLine="420" w:firstLineChars="200"/>
        <w:rPr>
          <w:rFonts w:hint="eastAsia"/>
        </w:rPr>
      </w:pPr>
      <w:r>
        <w:rPr>
          <w:rFonts w:hint="eastAsia"/>
        </w:rPr>
        <w:t>A顺序存取</w:t>
      </w:r>
    </w:p>
    <w:p>
      <w:pPr>
        <w:ind w:firstLine="420" w:firstLineChars="200"/>
        <w:rPr>
          <w:rFonts w:hint="eastAsia"/>
        </w:rPr>
      </w:pPr>
      <w:r>
        <w:rPr>
          <w:rFonts w:hint="eastAsia"/>
        </w:rPr>
        <w:t>D随机存取</w:t>
      </w:r>
    </w:p>
    <w:p>
      <w:pPr>
        <w:ind w:firstLine="420" w:firstLineChars="200"/>
        <w:rPr>
          <w:rFonts w:hint="eastAsia"/>
        </w:rPr>
      </w:pPr>
      <w:r>
        <w:rPr>
          <w:rFonts w:hint="eastAsia"/>
        </w:rPr>
        <w:t>B直接存取</w:t>
      </w:r>
    </w:p>
    <w:p>
      <w:pPr>
        <w:ind w:firstLine="420" w:firstLineChars="200"/>
        <w:rPr>
          <w:rFonts w:hint="eastAsia"/>
        </w:rPr>
      </w:pPr>
      <w:r>
        <w:rPr>
          <w:rFonts w:hint="eastAsia"/>
        </w:rPr>
        <w:t>79: 适用于长度不变的文件物理结构是( )。 -----------D</w:t>
      </w:r>
    </w:p>
    <w:p>
      <w:pPr>
        <w:ind w:firstLine="420" w:firstLineChars="200"/>
        <w:rPr>
          <w:rFonts w:hint="eastAsia"/>
        </w:rPr>
      </w:pPr>
      <w:r>
        <w:rPr>
          <w:rFonts w:hint="eastAsia"/>
        </w:rPr>
        <w:t>B链接结构</w:t>
      </w:r>
    </w:p>
    <w:p>
      <w:pPr>
        <w:ind w:firstLine="420" w:firstLineChars="200"/>
        <w:rPr>
          <w:rFonts w:hint="eastAsia"/>
        </w:rPr>
      </w:pPr>
      <w:r>
        <w:rPr>
          <w:rFonts w:hint="eastAsia"/>
        </w:rPr>
        <w:t>A索引结构</w:t>
      </w:r>
    </w:p>
    <w:p>
      <w:pPr>
        <w:ind w:firstLine="420" w:firstLineChars="200"/>
        <w:rPr>
          <w:rFonts w:hint="eastAsia"/>
        </w:rPr>
      </w:pPr>
      <w:r>
        <w:rPr>
          <w:rFonts w:hint="eastAsia"/>
        </w:rPr>
        <w:t>C多重索引结构</w:t>
      </w:r>
    </w:p>
    <w:p>
      <w:pPr>
        <w:ind w:firstLine="420" w:firstLineChars="200"/>
        <w:rPr>
          <w:rFonts w:hint="eastAsia"/>
        </w:rPr>
      </w:pPr>
      <w:r>
        <w:rPr>
          <w:rFonts w:hint="eastAsia"/>
        </w:rPr>
        <w:t>D连续结构</w:t>
      </w:r>
    </w:p>
    <w:p>
      <w:pPr>
        <w:ind w:firstLine="420" w:firstLineChars="200"/>
        <w:rPr>
          <w:rFonts w:hint="eastAsia"/>
        </w:rPr>
      </w:pPr>
      <w:r>
        <w:rPr>
          <w:rFonts w:hint="eastAsia"/>
        </w:rPr>
        <w:t>80: 系统调用的目的是() -----------A</w:t>
      </w:r>
    </w:p>
    <w:p>
      <w:pPr>
        <w:ind w:firstLine="420" w:firstLineChars="200"/>
        <w:rPr>
          <w:rFonts w:hint="eastAsia"/>
        </w:rPr>
      </w:pPr>
      <w:r>
        <w:rPr>
          <w:rFonts w:hint="eastAsia"/>
        </w:rPr>
        <w:t>A请求系统服务</w:t>
      </w:r>
    </w:p>
    <w:p>
      <w:pPr>
        <w:ind w:firstLine="420" w:firstLineChars="200"/>
        <w:rPr>
          <w:rFonts w:hint="eastAsia"/>
        </w:rPr>
      </w:pPr>
      <w:r>
        <w:rPr>
          <w:rFonts w:hint="eastAsia"/>
        </w:rPr>
        <w:t>D释放系统资源</w:t>
      </w:r>
    </w:p>
    <w:p>
      <w:pPr>
        <w:ind w:firstLine="420" w:firstLineChars="200"/>
        <w:rPr>
          <w:rFonts w:hint="eastAsia"/>
        </w:rPr>
      </w:pPr>
      <w:r>
        <w:rPr>
          <w:rFonts w:hint="eastAsia"/>
        </w:rPr>
        <w:t>C申请系统资源</w:t>
      </w:r>
    </w:p>
    <w:p>
      <w:pPr>
        <w:ind w:firstLine="420" w:firstLineChars="200"/>
        <w:rPr>
          <w:rFonts w:hint="eastAsia"/>
        </w:rPr>
      </w:pPr>
      <w:r>
        <w:rPr>
          <w:rFonts w:hint="eastAsia"/>
        </w:rPr>
        <w:t>B终止系统服务</w:t>
      </w:r>
    </w:p>
    <w:p>
      <w:pPr>
        <w:ind w:firstLine="420" w:firstLineChars="200"/>
        <w:rPr>
          <w:rFonts w:hint="eastAsia"/>
        </w:rPr>
      </w:pPr>
      <w:r>
        <w:rPr>
          <w:rFonts w:hint="eastAsia"/>
        </w:rPr>
        <w:t>81: 进程间的同步是指进程间在逻辑上的相互( )关系。 -----------B</w:t>
      </w:r>
    </w:p>
    <w:p>
      <w:pPr>
        <w:ind w:firstLine="420" w:firstLineChars="200"/>
        <w:rPr>
          <w:rFonts w:hint="eastAsia"/>
        </w:rPr>
      </w:pPr>
      <w:r>
        <w:rPr>
          <w:rFonts w:hint="eastAsia"/>
        </w:rPr>
        <w:t>B制约</w:t>
      </w:r>
    </w:p>
    <w:p>
      <w:pPr>
        <w:ind w:firstLine="420" w:firstLineChars="200"/>
        <w:rPr>
          <w:rFonts w:hint="eastAsia"/>
        </w:rPr>
      </w:pPr>
      <w:r>
        <w:rPr>
          <w:rFonts w:hint="eastAsia"/>
        </w:rPr>
        <w:t>A联接</w:t>
      </w:r>
    </w:p>
    <w:p>
      <w:pPr>
        <w:ind w:firstLine="420" w:firstLineChars="200"/>
        <w:rPr>
          <w:rFonts w:hint="eastAsia"/>
        </w:rPr>
      </w:pPr>
      <w:r>
        <w:rPr>
          <w:rFonts w:hint="eastAsia"/>
        </w:rPr>
        <w:t>D调用</w:t>
      </w:r>
    </w:p>
    <w:p>
      <w:pPr>
        <w:ind w:firstLine="420" w:firstLineChars="200"/>
        <w:rPr>
          <w:rFonts w:hint="eastAsia"/>
        </w:rPr>
      </w:pPr>
      <w:r>
        <w:rPr>
          <w:rFonts w:hint="eastAsia"/>
        </w:rPr>
        <w:t>C继续</w:t>
      </w:r>
    </w:p>
    <w:p>
      <w:pPr>
        <w:ind w:firstLine="420" w:firstLineChars="200"/>
        <w:rPr>
          <w:rFonts w:hint="eastAsia"/>
        </w:rPr>
      </w:pPr>
      <w:r>
        <w:rPr>
          <w:rFonts w:hint="eastAsia"/>
        </w:rPr>
        <w:t>82: 静态重定位的时机是( )。 -----------C</w:t>
      </w:r>
    </w:p>
    <w:p>
      <w:pPr>
        <w:ind w:firstLine="420" w:firstLineChars="200"/>
        <w:rPr>
          <w:rFonts w:hint="eastAsia"/>
        </w:rPr>
      </w:pPr>
      <w:r>
        <w:rPr>
          <w:rFonts w:hint="eastAsia"/>
        </w:rPr>
        <w:t>D程序运行时</w:t>
      </w:r>
    </w:p>
    <w:p>
      <w:pPr>
        <w:ind w:firstLine="420" w:firstLineChars="200"/>
        <w:rPr>
          <w:rFonts w:hint="eastAsia"/>
        </w:rPr>
      </w:pPr>
      <w:r>
        <w:rPr>
          <w:rFonts w:hint="eastAsia"/>
        </w:rPr>
        <w:t>A程序编译时</w:t>
      </w:r>
    </w:p>
    <w:p>
      <w:pPr>
        <w:ind w:firstLine="420" w:firstLineChars="200"/>
        <w:rPr>
          <w:rFonts w:hint="eastAsia"/>
        </w:rPr>
      </w:pPr>
      <w:r>
        <w:rPr>
          <w:rFonts w:hint="eastAsia"/>
        </w:rPr>
        <w:t>C程序装入时</w:t>
      </w:r>
    </w:p>
    <w:p>
      <w:pPr>
        <w:ind w:firstLine="420" w:firstLineChars="200"/>
        <w:rPr>
          <w:rFonts w:hint="eastAsia"/>
        </w:rPr>
      </w:pPr>
      <w:r>
        <w:rPr>
          <w:rFonts w:hint="eastAsia"/>
        </w:rPr>
        <w:t>B程序链接时</w:t>
      </w:r>
    </w:p>
    <w:p>
      <w:pPr>
        <w:ind w:firstLine="420" w:firstLineChars="200"/>
        <w:rPr>
          <w:rFonts w:hint="eastAsia"/>
        </w:rPr>
      </w:pPr>
      <w:r>
        <w:rPr>
          <w:rFonts w:hint="eastAsia"/>
        </w:rPr>
        <w:t>83: 在页式管理中,页表的始址存放在( ) -----------D</w:t>
      </w:r>
    </w:p>
    <w:p>
      <w:pPr>
        <w:ind w:firstLine="420" w:firstLineChars="200"/>
        <w:rPr>
          <w:rFonts w:hint="eastAsia"/>
        </w:rPr>
      </w:pPr>
      <w:r>
        <w:rPr>
          <w:rFonts w:hint="eastAsia"/>
        </w:rPr>
        <w:t>C联想存储器中</w:t>
      </w:r>
    </w:p>
    <w:p>
      <w:pPr>
        <w:ind w:firstLine="420" w:firstLineChars="200"/>
        <w:rPr>
          <w:rFonts w:hint="eastAsia"/>
        </w:rPr>
      </w:pPr>
      <w:r>
        <w:rPr>
          <w:rFonts w:hint="eastAsia"/>
        </w:rPr>
        <w:t>A内存</w:t>
      </w:r>
    </w:p>
    <w:p>
      <w:pPr>
        <w:ind w:firstLine="420" w:firstLineChars="200"/>
        <w:rPr>
          <w:rFonts w:hint="eastAsia"/>
        </w:rPr>
      </w:pPr>
      <w:r>
        <w:rPr>
          <w:rFonts w:hint="eastAsia"/>
        </w:rPr>
        <w:t>B存储页面中</w:t>
      </w:r>
    </w:p>
    <w:p>
      <w:pPr>
        <w:ind w:firstLine="420" w:firstLineChars="200"/>
        <w:rPr>
          <w:rFonts w:hint="eastAsia"/>
        </w:rPr>
      </w:pPr>
      <w:r>
        <w:rPr>
          <w:rFonts w:hint="eastAsia"/>
        </w:rPr>
        <w:t>D寄存器中</w:t>
      </w:r>
    </w:p>
    <w:p>
      <w:pPr>
        <w:ind w:firstLine="420" w:firstLineChars="200"/>
        <w:rPr>
          <w:rFonts w:hint="eastAsia"/>
        </w:rPr>
      </w:pPr>
      <w:r>
        <w:rPr>
          <w:rFonts w:hint="eastAsia"/>
        </w:rPr>
        <w:t>84: 一个正在运行的进程,当所分配的时间片用完后,将其挂在( )。 -----------C</w:t>
      </w:r>
    </w:p>
    <w:p>
      <w:pPr>
        <w:ind w:firstLine="420" w:firstLineChars="200"/>
        <w:rPr>
          <w:rFonts w:hint="eastAsia"/>
        </w:rPr>
      </w:pPr>
      <w:r>
        <w:rPr>
          <w:rFonts w:hint="eastAsia"/>
        </w:rPr>
        <w:t>B运行队列</w:t>
      </w:r>
    </w:p>
    <w:p>
      <w:pPr>
        <w:ind w:firstLine="420" w:firstLineChars="200"/>
        <w:rPr>
          <w:rFonts w:hint="eastAsia"/>
        </w:rPr>
      </w:pPr>
      <w:r>
        <w:rPr>
          <w:rFonts w:hint="eastAsia"/>
        </w:rPr>
        <w:t>D任意一个队列</w:t>
      </w:r>
    </w:p>
    <w:p>
      <w:pPr>
        <w:ind w:firstLine="420" w:firstLineChars="200"/>
        <w:rPr>
          <w:rFonts w:hint="eastAsia"/>
        </w:rPr>
      </w:pPr>
      <w:r>
        <w:rPr>
          <w:rFonts w:hint="eastAsia"/>
        </w:rPr>
        <w:t>A等待队列</w:t>
      </w:r>
    </w:p>
    <w:p>
      <w:pPr>
        <w:ind w:firstLine="420" w:firstLineChars="200"/>
        <w:rPr>
          <w:rFonts w:hint="eastAsia"/>
        </w:rPr>
      </w:pPr>
      <w:r>
        <w:rPr>
          <w:rFonts w:hint="eastAsia"/>
        </w:rPr>
        <w:t>C就绪队列</w:t>
      </w:r>
    </w:p>
    <w:p>
      <w:pPr>
        <w:ind w:firstLine="420" w:firstLineChars="200"/>
        <w:rPr>
          <w:rFonts w:hint="eastAsia"/>
        </w:rPr>
      </w:pPr>
      <w:r>
        <w:rPr>
          <w:rFonts w:hint="eastAsia"/>
        </w:rPr>
        <w:t>85: 在固定分区分配中,每个分区的大小是( ) -----------C</w:t>
      </w:r>
    </w:p>
    <w:p>
      <w:pPr>
        <w:ind w:firstLine="420" w:firstLineChars="200"/>
        <w:rPr>
          <w:rFonts w:hint="eastAsia"/>
        </w:rPr>
      </w:pPr>
      <w:r>
        <w:rPr>
          <w:rFonts w:hint="eastAsia"/>
        </w:rPr>
        <w:t>C可以不同但预先固定</w:t>
      </w:r>
    </w:p>
    <w:p>
      <w:pPr>
        <w:ind w:firstLine="420" w:firstLineChars="200"/>
        <w:rPr>
          <w:rFonts w:hint="eastAsia"/>
        </w:rPr>
      </w:pPr>
      <w:r>
        <w:rPr>
          <w:rFonts w:hint="eastAsia"/>
        </w:rPr>
        <w:t>B随作业长度变化</w:t>
      </w:r>
    </w:p>
    <w:p>
      <w:pPr>
        <w:ind w:firstLine="420" w:firstLineChars="200"/>
        <w:rPr>
          <w:rFonts w:hint="eastAsia"/>
        </w:rPr>
      </w:pPr>
      <w:r>
        <w:rPr>
          <w:rFonts w:hint="eastAsia"/>
        </w:rPr>
        <w:t>A相同</w:t>
      </w:r>
    </w:p>
    <w:p>
      <w:pPr>
        <w:ind w:firstLine="420" w:firstLineChars="200"/>
        <w:rPr>
          <w:rFonts w:hint="eastAsia"/>
        </w:rPr>
      </w:pPr>
      <w:r>
        <w:rPr>
          <w:rFonts w:hint="eastAsia"/>
        </w:rPr>
        <w:t>D可以不同但根据作业长度固定</w:t>
      </w:r>
    </w:p>
    <w:p>
      <w:pPr>
        <w:ind w:firstLine="420" w:firstLineChars="200"/>
        <w:rPr>
          <w:rFonts w:hint="eastAsia"/>
        </w:rPr>
      </w:pPr>
      <w:r>
        <w:rPr>
          <w:rFonts w:hint="eastAsia"/>
        </w:rPr>
        <w:t>86: 在存储管理中,采用( )不会产生内部碎片。 -----------B</w:t>
      </w:r>
    </w:p>
    <w:p>
      <w:pPr>
        <w:ind w:firstLine="420" w:firstLineChars="200"/>
        <w:rPr>
          <w:rFonts w:hint="eastAsia"/>
        </w:rPr>
      </w:pPr>
      <w:r>
        <w:rPr>
          <w:rFonts w:hint="eastAsia"/>
        </w:rPr>
        <w:t>A分页式存储管理</w:t>
      </w:r>
    </w:p>
    <w:p>
      <w:pPr>
        <w:ind w:firstLine="420" w:firstLineChars="200"/>
        <w:rPr>
          <w:rFonts w:hint="eastAsia"/>
        </w:rPr>
      </w:pPr>
      <w:r>
        <w:rPr>
          <w:rFonts w:hint="eastAsia"/>
        </w:rPr>
        <w:t>D段页式存储管理</w:t>
      </w:r>
    </w:p>
    <w:p>
      <w:pPr>
        <w:ind w:firstLine="420" w:firstLineChars="200"/>
        <w:rPr>
          <w:rFonts w:hint="eastAsia"/>
        </w:rPr>
      </w:pPr>
      <w:r>
        <w:rPr>
          <w:rFonts w:hint="eastAsia"/>
        </w:rPr>
        <w:t>C固定分区式存储管理</w:t>
      </w:r>
    </w:p>
    <w:p>
      <w:pPr>
        <w:ind w:firstLine="420" w:firstLineChars="200"/>
        <w:rPr>
          <w:rFonts w:hint="eastAsia"/>
        </w:rPr>
      </w:pPr>
      <w:r>
        <w:rPr>
          <w:rFonts w:hint="eastAsia"/>
        </w:rPr>
        <w:t>B分段式存储管理</w:t>
      </w:r>
    </w:p>
    <w:p>
      <w:pPr>
        <w:ind w:firstLine="420" w:firstLineChars="200"/>
        <w:rPr>
          <w:rFonts w:hint="eastAsia"/>
        </w:rPr>
      </w:pPr>
      <w:r>
        <w:rPr>
          <w:rFonts w:hint="eastAsia"/>
        </w:rPr>
        <w:t>87: 请求分页虚拟存储管理的主要特点是( )。 -----------B</w:t>
      </w:r>
    </w:p>
    <w:p>
      <w:pPr>
        <w:ind w:firstLine="420" w:firstLineChars="200"/>
        <w:rPr>
          <w:rFonts w:hint="eastAsia"/>
        </w:rPr>
      </w:pPr>
      <w:r>
        <w:rPr>
          <w:rFonts w:hint="eastAsia"/>
        </w:rPr>
        <w:t>B不要求将作业同时全部装入到内存的连续区域</w:t>
      </w:r>
    </w:p>
    <w:p>
      <w:pPr>
        <w:ind w:firstLine="420" w:firstLineChars="200"/>
        <w:rPr>
          <w:rFonts w:hint="eastAsia"/>
        </w:rPr>
      </w:pPr>
      <w:r>
        <w:rPr>
          <w:rFonts w:hint="eastAsia"/>
        </w:rPr>
        <w:t>A不要求将作业装入到内存的连续区域</w:t>
      </w:r>
    </w:p>
    <w:p>
      <w:pPr>
        <w:ind w:firstLine="420" w:firstLineChars="200"/>
        <w:rPr>
          <w:rFonts w:hint="eastAsia"/>
        </w:rPr>
      </w:pPr>
      <w:r>
        <w:rPr>
          <w:rFonts w:hint="eastAsia"/>
        </w:rPr>
        <w:t>D不要求进行页面置换</w:t>
      </w:r>
    </w:p>
    <w:p>
      <w:pPr>
        <w:ind w:firstLine="420" w:firstLineChars="200"/>
        <w:rPr>
          <w:rFonts w:hint="eastAsia"/>
        </w:rPr>
      </w:pPr>
      <w:r>
        <w:rPr>
          <w:rFonts w:hint="eastAsia"/>
        </w:rPr>
        <w:t>C不要求进行缺页中断处理</w:t>
      </w:r>
    </w:p>
    <w:p>
      <w:pPr>
        <w:ind w:firstLine="420" w:firstLineChars="200"/>
        <w:rPr>
          <w:rFonts w:hint="eastAsia"/>
        </w:rPr>
      </w:pPr>
      <w:r>
        <w:rPr>
          <w:rFonts w:hint="eastAsia"/>
        </w:rPr>
        <w:t>88: linux是一种()。 -----------D</w:t>
      </w:r>
    </w:p>
    <w:p>
      <w:pPr>
        <w:ind w:firstLine="420" w:firstLineChars="200"/>
        <w:rPr>
          <w:rFonts w:hint="eastAsia"/>
        </w:rPr>
      </w:pPr>
      <w:r>
        <w:rPr>
          <w:rFonts w:hint="eastAsia"/>
        </w:rPr>
        <w:t>A单用户单任务</w:t>
      </w:r>
    </w:p>
    <w:p>
      <w:pPr>
        <w:ind w:firstLine="420" w:firstLineChars="200"/>
        <w:rPr>
          <w:rFonts w:hint="eastAsia"/>
        </w:rPr>
      </w:pPr>
      <w:r>
        <w:rPr>
          <w:rFonts w:hint="eastAsia"/>
        </w:rPr>
        <w:t>B单用户多任务</w:t>
      </w:r>
    </w:p>
    <w:p>
      <w:pPr>
        <w:ind w:firstLine="420" w:firstLineChars="200"/>
        <w:rPr>
          <w:rFonts w:hint="eastAsia"/>
        </w:rPr>
      </w:pPr>
      <w:r>
        <w:rPr>
          <w:rFonts w:hint="eastAsia"/>
        </w:rPr>
        <w:t>C多用户单任务</w:t>
      </w:r>
    </w:p>
    <w:p>
      <w:pPr>
        <w:ind w:firstLine="420" w:firstLineChars="200"/>
        <w:rPr>
          <w:rFonts w:hint="eastAsia"/>
        </w:rPr>
      </w:pPr>
      <w:r>
        <w:rPr>
          <w:rFonts w:hint="eastAsia"/>
        </w:rPr>
        <w:t>D多用户多任务</w:t>
      </w:r>
    </w:p>
    <w:p>
      <w:pPr>
        <w:ind w:firstLine="420" w:firstLineChars="200"/>
        <w:rPr>
          <w:rFonts w:hint="eastAsia"/>
        </w:rPr>
      </w:pPr>
      <w:r>
        <w:rPr>
          <w:rFonts w:hint="eastAsia"/>
        </w:rPr>
        <w:t>89: 系统中,键盘、打印机等以字符为单位组织和处理信息的设备称为( ) -----------A</w:t>
      </w:r>
    </w:p>
    <w:p>
      <w:pPr>
        <w:ind w:firstLine="420" w:firstLineChars="200"/>
        <w:rPr>
          <w:rFonts w:hint="eastAsia"/>
        </w:rPr>
      </w:pPr>
      <w:r>
        <w:rPr>
          <w:rFonts w:hint="eastAsia"/>
        </w:rPr>
        <w:t>C虚拟设备</w:t>
      </w:r>
    </w:p>
    <w:p>
      <w:pPr>
        <w:ind w:firstLine="420" w:firstLineChars="200"/>
        <w:rPr>
          <w:rFonts w:hint="eastAsia"/>
        </w:rPr>
      </w:pPr>
      <w:r>
        <w:rPr>
          <w:rFonts w:hint="eastAsia"/>
        </w:rPr>
        <w:t>B块设备</w:t>
      </w:r>
    </w:p>
    <w:p>
      <w:pPr>
        <w:ind w:firstLine="420" w:firstLineChars="200"/>
        <w:rPr>
          <w:rFonts w:hint="eastAsia"/>
        </w:rPr>
      </w:pPr>
      <w:r>
        <w:rPr>
          <w:rFonts w:hint="eastAsia"/>
        </w:rPr>
        <w:t>A字符设备</w:t>
      </w:r>
    </w:p>
    <w:p>
      <w:pPr>
        <w:ind w:firstLine="420" w:firstLineChars="200"/>
        <w:rPr>
          <w:rFonts w:hint="eastAsia"/>
        </w:rPr>
      </w:pPr>
      <w:r>
        <w:rPr>
          <w:rFonts w:hint="eastAsia"/>
        </w:rPr>
        <w:t>D独享设备</w:t>
      </w:r>
    </w:p>
    <w:p>
      <w:pPr>
        <w:ind w:firstLine="420" w:firstLineChars="200"/>
        <w:rPr>
          <w:rFonts w:hint="eastAsia"/>
        </w:rPr>
      </w:pPr>
      <w:r>
        <w:rPr>
          <w:rFonts w:hint="eastAsia"/>
        </w:rPr>
        <w:t>90: 在请求分页存储管理中,若采用FIFO页面淘汰算法,则当分配的页面数增加时,缺页中断的次数( )。 -----------D</w:t>
      </w:r>
    </w:p>
    <w:p>
      <w:pPr>
        <w:ind w:firstLine="420" w:firstLineChars="200"/>
        <w:rPr>
          <w:rFonts w:hint="eastAsia"/>
        </w:rPr>
      </w:pPr>
      <w:r>
        <w:rPr>
          <w:rFonts w:hint="eastAsia"/>
        </w:rPr>
        <w:t>D可能增加也可能减少</w:t>
      </w:r>
    </w:p>
    <w:p>
      <w:pPr>
        <w:ind w:firstLine="420" w:firstLineChars="200"/>
        <w:rPr>
          <w:rFonts w:hint="eastAsia"/>
        </w:rPr>
      </w:pPr>
      <w:r>
        <w:rPr>
          <w:rFonts w:hint="eastAsia"/>
        </w:rPr>
        <w:t>B增加</w:t>
      </w:r>
    </w:p>
    <w:p>
      <w:pPr>
        <w:ind w:firstLine="420" w:firstLineChars="200"/>
        <w:rPr>
          <w:rFonts w:hint="eastAsia"/>
        </w:rPr>
      </w:pPr>
      <w:r>
        <w:rPr>
          <w:rFonts w:hint="eastAsia"/>
        </w:rPr>
        <w:t>C无影响</w:t>
      </w:r>
    </w:p>
    <w:p>
      <w:pPr>
        <w:ind w:firstLine="420" w:firstLineChars="200"/>
        <w:rPr>
          <w:rFonts w:hint="eastAsia"/>
        </w:rPr>
      </w:pPr>
      <w:r>
        <w:rPr>
          <w:rFonts w:hint="eastAsia"/>
        </w:rPr>
        <w:t>A减少</w:t>
      </w:r>
    </w:p>
    <w:p>
      <w:pPr>
        <w:ind w:firstLine="420" w:firstLineChars="200"/>
        <w:rPr>
          <w:rFonts w:hint="eastAsia"/>
        </w:rPr>
      </w:pPr>
      <w:r>
        <w:rPr>
          <w:rFonts w:hint="eastAsia"/>
        </w:rPr>
        <w:t>91: 某计算机系统中有8台打印机,有K个进程竞争使用,每个进程最多需要4台打印机。该系统可能会发生死锁的K的最小值是( ) -----------B</w:t>
      </w:r>
    </w:p>
    <w:p>
      <w:pPr>
        <w:ind w:firstLine="420" w:firstLineChars="200"/>
        <w:rPr>
          <w:rFonts w:hint="eastAsia"/>
        </w:rPr>
      </w:pPr>
      <w:r>
        <w:rPr>
          <w:rFonts w:hint="eastAsia"/>
        </w:rPr>
        <w:t>D5</w:t>
      </w:r>
    </w:p>
    <w:p>
      <w:pPr>
        <w:ind w:firstLine="420" w:firstLineChars="200"/>
        <w:rPr>
          <w:rFonts w:hint="eastAsia"/>
        </w:rPr>
      </w:pPr>
      <w:r>
        <w:rPr>
          <w:rFonts w:hint="eastAsia"/>
        </w:rPr>
        <w:t>A2</w:t>
      </w:r>
    </w:p>
    <w:p>
      <w:pPr>
        <w:ind w:firstLine="420" w:firstLineChars="200"/>
        <w:rPr>
          <w:rFonts w:hint="eastAsia"/>
        </w:rPr>
      </w:pPr>
      <w:r>
        <w:rPr>
          <w:rFonts w:hint="eastAsia"/>
        </w:rPr>
        <w:t>B3</w:t>
      </w:r>
    </w:p>
    <w:p>
      <w:pPr>
        <w:ind w:firstLine="420" w:firstLineChars="200"/>
        <w:rPr>
          <w:rFonts w:hint="eastAsia"/>
        </w:rPr>
      </w:pPr>
      <w:r>
        <w:rPr>
          <w:rFonts w:hint="eastAsia"/>
        </w:rPr>
        <w:t>C4</w:t>
      </w:r>
    </w:p>
    <w:p>
      <w:pPr>
        <w:ind w:firstLine="420" w:firstLineChars="200"/>
        <w:rPr>
          <w:rFonts w:hint="eastAsia"/>
        </w:rPr>
      </w:pPr>
      <w:r>
        <w:rPr>
          <w:rFonts w:hint="eastAsia"/>
        </w:rPr>
        <w:t>92: P\V操作是( )。 -----------A</w:t>
      </w:r>
    </w:p>
    <w:p>
      <w:pPr>
        <w:ind w:firstLine="420" w:firstLineChars="200"/>
        <w:rPr>
          <w:rFonts w:hint="eastAsia"/>
        </w:rPr>
      </w:pPr>
      <w:r>
        <w:rPr>
          <w:rFonts w:hint="eastAsia"/>
        </w:rPr>
        <w:t>A两条低级进程通信原语</w:t>
      </w:r>
    </w:p>
    <w:p>
      <w:pPr>
        <w:ind w:firstLine="420" w:firstLineChars="200"/>
        <w:rPr>
          <w:rFonts w:hint="eastAsia"/>
        </w:rPr>
      </w:pPr>
      <w:r>
        <w:rPr>
          <w:rFonts w:hint="eastAsia"/>
        </w:rPr>
        <w:t>D两条高级进程通信原语</w:t>
      </w:r>
    </w:p>
    <w:p>
      <w:pPr>
        <w:ind w:firstLine="420" w:firstLineChars="200"/>
        <w:rPr>
          <w:rFonts w:hint="eastAsia"/>
        </w:rPr>
      </w:pPr>
      <w:r>
        <w:rPr>
          <w:rFonts w:hint="eastAsia"/>
        </w:rPr>
        <w:t>C两条系统调用命令</w:t>
      </w:r>
    </w:p>
    <w:p>
      <w:pPr>
        <w:ind w:firstLine="420" w:firstLineChars="200"/>
        <w:rPr>
          <w:rFonts w:hint="eastAsia"/>
        </w:rPr>
      </w:pPr>
      <w:r>
        <w:rPr>
          <w:rFonts w:hint="eastAsia"/>
        </w:rPr>
        <w:t>B两组不同的机器指令</w:t>
      </w:r>
    </w:p>
    <w:p>
      <w:pPr>
        <w:ind w:firstLine="420" w:firstLineChars="200"/>
        <w:rPr>
          <w:rFonts w:hint="eastAsia"/>
        </w:rPr>
      </w:pPr>
      <w:r>
        <w:rPr>
          <w:rFonts w:hint="eastAsia"/>
        </w:rPr>
        <w:t>93: 设基址寄存器内容为2000,在采用动态重定位的系统中,当执行指令“LOAD A,1000”时,操作数的实际地址是( )。-----------C</w:t>
      </w:r>
    </w:p>
    <w:p>
      <w:pPr>
        <w:ind w:firstLine="420" w:firstLineChars="200"/>
        <w:rPr>
          <w:rFonts w:hint="eastAsia"/>
        </w:rPr>
      </w:pPr>
      <w:r>
        <w:rPr>
          <w:rFonts w:hint="eastAsia"/>
        </w:rPr>
        <w:t>A1000</w:t>
      </w:r>
    </w:p>
    <w:p>
      <w:pPr>
        <w:ind w:firstLine="420" w:firstLineChars="200"/>
        <w:rPr>
          <w:rFonts w:hint="eastAsia"/>
        </w:rPr>
      </w:pPr>
      <w:r>
        <w:rPr>
          <w:rFonts w:hint="eastAsia"/>
        </w:rPr>
        <w:t>C3000</w:t>
      </w:r>
    </w:p>
    <w:p>
      <w:pPr>
        <w:ind w:firstLine="420" w:firstLineChars="200"/>
        <w:rPr>
          <w:rFonts w:hint="eastAsia"/>
        </w:rPr>
      </w:pPr>
      <w:r>
        <w:rPr>
          <w:rFonts w:hint="eastAsia"/>
        </w:rPr>
        <w:t>B2000</w:t>
      </w:r>
    </w:p>
    <w:p>
      <w:pPr>
        <w:ind w:firstLine="420" w:firstLineChars="200"/>
        <w:rPr>
          <w:rFonts w:hint="eastAsia"/>
        </w:rPr>
      </w:pPr>
      <w:r>
        <w:rPr>
          <w:rFonts w:hint="eastAsia"/>
        </w:rPr>
        <w:t>D4000</w:t>
      </w:r>
    </w:p>
    <w:p>
      <w:pPr>
        <w:ind w:firstLine="420" w:firstLineChars="200"/>
        <w:rPr>
          <w:rFonts w:hint="eastAsia"/>
        </w:rPr>
      </w:pPr>
      <w:r>
        <w:rPr>
          <w:rFonts w:hint="eastAsia"/>
        </w:rPr>
        <w:t>94: 采用页式存储管理的系统中,若地址用16位表示,其中7位表示页号,则页的大小为( ) -----------A</w:t>
      </w:r>
    </w:p>
    <w:p>
      <w:pPr>
        <w:ind w:firstLine="420" w:firstLineChars="200"/>
        <w:rPr>
          <w:rFonts w:hint="eastAsia"/>
        </w:rPr>
      </w:pPr>
      <w:r>
        <w:rPr>
          <w:rFonts w:hint="eastAsia"/>
        </w:rPr>
        <w:t>D4KB</w:t>
      </w:r>
    </w:p>
    <w:p>
      <w:pPr>
        <w:ind w:firstLine="420" w:firstLineChars="200"/>
        <w:rPr>
          <w:rFonts w:hint="eastAsia"/>
        </w:rPr>
      </w:pPr>
      <w:r>
        <w:rPr>
          <w:rFonts w:hint="eastAsia"/>
        </w:rPr>
        <w:t>B1KB</w:t>
      </w:r>
    </w:p>
    <w:p>
      <w:pPr>
        <w:ind w:firstLine="420" w:firstLineChars="200"/>
        <w:rPr>
          <w:rFonts w:hint="eastAsia"/>
        </w:rPr>
      </w:pPr>
      <w:r>
        <w:rPr>
          <w:rFonts w:hint="eastAsia"/>
        </w:rPr>
        <w:t>A0.5KB</w:t>
      </w:r>
    </w:p>
    <w:p>
      <w:pPr>
        <w:ind w:firstLine="420" w:firstLineChars="200"/>
        <w:rPr>
          <w:rFonts w:hint="eastAsia"/>
        </w:rPr>
      </w:pPr>
      <w:r>
        <w:rPr>
          <w:rFonts w:hint="eastAsia"/>
        </w:rPr>
        <w:t>C2KB</w:t>
      </w:r>
    </w:p>
    <w:p>
      <w:pPr>
        <w:ind w:firstLine="420" w:firstLineChars="200"/>
        <w:rPr>
          <w:rFonts w:hint="eastAsia"/>
        </w:rPr>
      </w:pPr>
      <w:r>
        <w:rPr>
          <w:rFonts w:hint="eastAsia"/>
        </w:rPr>
        <w:t>95: 首次适应算法的空闲区是( )。 -----------A</w:t>
      </w:r>
    </w:p>
    <w:p>
      <w:pPr>
        <w:ind w:firstLine="420" w:firstLineChars="200"/>
        <w:rPr>
          <w:rFonts w:hint="eastAsia"/>
        </w:rPr>
      </w:pPr>
      <w:r>
        <w:rPr>
          <w:rFonts w:hint="eastAsia"/>
        </w:rPr>
        <w:t>B始端指针表指向最大空闲区</w:t>
      </w:r>
    </w:p>
    <w:p>
      <w:pPr>
        <w:ind w:firstLine="420" w:firstLineChars="200"/>
        <w:rPr>
          <w:rFonts w:hint="eastAsia"/>
        </w:rPr>
      </w:pPr>
      <w:r>
        <w:rPr>
          <w:rFonts w:hint="eastAsia"/>
        </w:rPr>
        <w:t>A按地址递增顺序连在一起</w:t>
      </w:r>
    </w:p>
    <w:p>
      <w:pPr>
        <w:ind w:firstLine="420" w:firstLineChars="200"/>
        <w:rPr>
          <w:rFonts w:hint="eastAsia"/>
        </w:rPr>
      </w:pPr>
      <w:r>
        <w:rPr>
          <w:rFonts w:hint="eastAsia"/>
        </w:rPr>
        <w:t>C按大小递增顺序连在一起</w:t>
      </w:r>
    </w:p>
    <w:p>
      <w:pPr>
        <w:ind w:firstLine="420" w:firstLineChars="200"/>
        <w:rPr>
          <w:rFonts w:hint="eastAsia"/>
        </w:rPr>
      </w:pPr>
      <w:r>
        <w:rPr>
          <w:rFonts w:hint="eastAsia"/>
        </w:rPr>
        <w:t>D寻找从最大空闲区开始</w:t>
      </w:r>
    </w:p>
    <w:p>
      <w:pPr>
        <w:ind w:firstLine="420" w:firstLineChars="200"/>
        <w:rPr>
          <w:rFonts w:hint="eastAsia"/>
        </w:rPr>
      </w:pPr>
      <w:r>
        <w:rPr>
          <w:rFonts w:hint="eastAsia"/>
        </w:rPr>
        <w:t>96: 下述( )页面淘汰算法会产生Belady现象。 -----------A</w:t>
      </w:r>
    </w:p>
    <w:p>
      <w:pPr>
        <w:ind w:firstLine="420" w:firstLineChars="200"/>
        <w:rPr>
          <w:rFonts w:hint="eastAsia"/>
        </w:rPr>
      </w:pPr>
      <w:r>
        <w:rPr>
          <w:rFonts w:hint="eastAsia"/>
        </w:rPr>
        <w:t>A先进先出</w:t>
      </w:r>
    </w:p>
    <w:p>
      <w:pPr>
        <w:ind w:firstLine="420" w:firstLineChars="200"/>
        <w:rPr>
          <w:rFonts w:hint="eastAsia"/>
        </w:rPr>
      </w:pPr>
      <w:r>
        <w:rPr>
          <w:rFonts w:hint="eastAsia"/>
        </w:rPr>
        <w:t>D最佳</w:t>
      </w:r>
    </w:p>
    <w:p>
      <w:pPr>
        <w:ind w:firstLine="420" w:firstLineChars="200"/>
        <w:rPr>
          <w:rFonts w:hint="eastAsia"/>
        </w:rPr>
      </w:pPr>
      <w:r>
        <w:rPr>
          <w:rFonts w:hint="eastAsia"/>
        </w:rPr>
        <w:t>B最近最少使用</w:t>
      </w:r>
    </w:p>
    <w:p>
      <w:pPr>
        <w:ind w:firstLine="420" w:firstLineChars="200"/>
        <w:rPr>
          <w:rFonts w:hint="eastAsia"/>
        </w:rPr>
      </w:pPr>
      <w:r>
        <w:rPr>
          <w:rFonts w:hint="eastAsia"/>
        </w:rPr>
        <w:t>C最不经常使用</w:t>
      </w:r>
    </w:p>
    <w:p>
      <w:pPr>
        <w:ind w:firstLine="420" w:firstLineChars="200"/>
        <w:rPr>
          <w:rFonts w:hint="eastAsia"/>
        </w:rPr>
      </w:pPr>
      <w:r>
        <w:rPr>
          <w:rFonts w:hint="eastAsia"/>
        </w:rPr>
        <w:t>97: 选择在最近的过去很久未访问的页面予以淘汰的算法称为( )。 -----------B</w:t>
      </w:r>
    </w:p>
    <w:p>
      <w:pPr>
        <w:ind w:firstLine="420" w:firstLineChars="200"/>
        <w:rPr>
          <w:rFonts w:hint="eastAsia"/>
        </w:rPr>
      </w:pPr>
      <w:r>
        <w:rPr>
          <w:rFonts w:hint="eastAsia"/>
        </w:rPr>
        <w:t>DLFU</w:t>
      </w:r>
    </w:p>
    <w:p>
      <w:pPr>
        <w:ind w:firstLine="420" w:firstLineChars="200"/>
        <w:rPr>
          <w:rFonts w:hint="eastAsia"/>
        </w:rPr>
      </w:pPr>
      <w:r>
        <w:rPr>
          <w:rFonts w:hint="eastAsia"/>
        </w:rPr>
        <w:t>AOpt.</w:t>
      </w:r>
    </w:p>
    <w:p>
      <w:pPr>
        <w:ind w:firstLine="420" w:firstLineChars="200"/>
        <w:rPr>
          <w:rFonts w:hint="eastAsia"/>
        </w:rPr>
      </w:pPr>
      <w:r>
        <w:rPr>
          <w:rFonts w:hint="eastAsia"/>
        </w:rPr>
        <w:t>BLRU</w:t>
      </w:r>
    </w:p>
    <w:p>
      <w:pPr>
        <w:ind w:firstLine="420" w:firstLineChars="200"/>
        <w:rPr>
          <w:rFonts w:hint="eastAsia"/>
        </w:rPr>
      </w:pPr>
      <w:r>
        <w:rPr>
          <w:rFonts w:hint="eastAsia"/>
        </w:rPr>
        <w:t>CMFU</w:t>
      </w:r>
    </w:p>
    <w:p>
      <w:pPr>
        <w:ind w:firstLine="420" w:firstLineChars="200"/>
        <w:rPr>
          <w:rFonts w:hint="eastAsia"/>
        </w:rPr>
      </w:pPr>
      <w:r>
        <w:rPr>
          <w:rFonts w:hint="eastAsia"/>
        </w:rPr>
        <w:t>98: 文件系统中用( )管理文件。 -----------C</w:t>
      </w:r>
    </w:p>
    <w:p>
      <w:pPr>
        <w:ind w:firstLine="420" w:firstLineChars="200"/>
        <w:rPr>
          <w:rFonts w:hint="eastAsia"/>
        </w:rPr>
      </w:pPr>
      <w:r>
        <w:rPr>
          <w:rFonts w:hint="eastAsia"/>
        </w:rPr>
        <w:t>C目录</w:t>
      </w:r>
    </w:p>
    <w:p>
      <w:pPr>
        <w:ind w:firstLine="420" w:firstLineChars="200"/>
        <w:rPr>
          <w:rFonts w:hint="eastAsia"/>
        </w:rPr>
      </w:pPr>
      <w:r>
        <w:rPr>
          <w:rFonts w:hint="eastAsia"/>
        </w:rPr>
        <w:t>D软硬件结合的方法</w:t>
      </w:r>
    </w:p>
    <w:p>
      <w:pPr>
        <w:ind w:firstLine="420" w:firstLineChars="200"/>
        <w:rPr>
          <w:rFonts w:hint="eastAsia"/>
        </w:rPr>
      </w:pPr>
      <w:r>
        <w:rPr>
          <w:rFonts w:hint="eastAsia"/>
        </w:rPr>
        <w:t>A作业控制块</w:t>
      </w:r>
    </w:p>
    <w:p>
      <w:pPr>
        <w:ind w:firstLine="420" w:firstLineChars="200"/>
        <w:rPr>
          <w:rFonts w:hint="eastAsia"/>
        </w:rPr>
      </w:pPr>
      <w:r>
        <w:rPr>
          <w:rFonts w:hint="eastAsia"/>
        </w:rPr>
        <w:t>B外页表</w:t>
      </w:r>
    </w:p>
    <w:p>
      <w:pPr>
        <w:ind w:firstLine="420" w:firstLineChars="200"/>
        <w:rPr>
          <w:rFonts w:hint="eastAsia"/>
        </w:rPr>
      </w:pPr>
      <w:r>
        <w:rPr>
          <w:rFonts w:hint="eastAsia"/>
        </w:rPr>
        <w:t>99: 在为多道程序所提供的可共享的系统资源不足时,可能出现死锁。但是不适当的()也可能产生死锁。 -----------C</w:t>
      </w:r>
    </w:p>
    <w:p>
      <w:pPr>
        <w:ind w:firstLine="420" w:firstLineChars="200"/>
        <w:rPr>
          <w:rFonts w:hint="eastAsia"/>
        </w:rPr>
      </w:pPr>
      <w:r>
        <w:rPr>
          <w:rFonts w:hint="eastAsia"/>
        </w:rPr>
        <w:t>B资源的线性分配</w:t>
      </w:r>
    </w:p>
    <w:p>
      <w:pPr>
        <w:ind w:firstLine="420" w:firstLineChars="200"/>
        <w:rPr>
          <w:rFonts w:hint="eastAsia"/>
        </w:rPr>
      </w:pPr>
      <w:r>
        <w:rPr>
          <w:rFonts w:hint="eastAsia"/>
        </w:rPr>
        <w:t>D分配队列优先权</w:t>
      </w:r>
    </w:p>
    <w:p>
      <w:pPr>
        <w:ind w:firstLine="420" w:firstLineChars="200"/>
        <w:rPr>
          <w:rFonts w:hint="eastAsia"/>
        </w:rPr>
      </w:pPr>
      <w:r>
        <w:rPr>
          <w:rFonts w:hint="eastAsia"/>
        </w:rPr>
        <w:t>C进程推进顺序</w:t>
      </w:r>
    </w:p>
    <w:p>
      <w:pPr>
        <w:ind w:firstLine="420" w:firstLineChars="200"/>
        <w:rPr>
          <w:rFonts w:hint="eastAsia"/>
        </w:rPr>
      </w:pPr>
      <w:r>
        <w:rPr>
          <w:rFonts w:hint="eastAsia"/>
        </w:rPr>
        <w:t>A进程优先权</w:t>
      </w:r>
    </w:p>
    <w:p>
      <w:pPr>
        <w:ind w:firstLine="420" w:firstLineChars="200"/>
        <w:rPr>
          <w:rFonts w:hint="eastAsia"/>
        </w:rPr>
      </w:pPr>
      <w:r>
        <w:rPr>
          <w:rFonts w:hint="eastAsia"/>
        </w:rPr>
        <w:t>100: 在存储管理中,采用( )不会产生内部碎片。 -----------B</w:t>
      </w:r>
    </w:p>
    <w:p>
      <w:pPr>
        <w:ind w:firstLine="420" w:firstLineChars="200"/>
        <w:rPr>
          <w:rFonts w:hint="eastAsia"/>
        </w:rPr>
      </w:pPr>
      <w:r>
        <w:rPr>
          <w:rFonts w:hint="eastAsia"/>
        </w:rPr>
        <w:t>B分段式存储管理</w:t>
      </w:r>
    </w:p>
    <w:p>
      <w:pPr>
        <w:ind w:firstLine="420" w:firstLineChars="200"/>
        <w:rPr>
          <w:rFonts w:hint="eastAsia"/>
        </w:rPr>
      </w:pPr>
      <w:r>
        <w:rPr>
          <w:rFonts w:hint="eastAsia"/>
        </w:rPr>
        <w:t>C固定分区式存储管理</w:t>
      </w:r>
    </w:p>
    <w:p>
      <w:pPr>
        <w:ind w:firstLine="420" w:firstLineChars="200"/>
        <w:rPr>
          <w:rFonts w:hint="eastAsia"/>
        </w:rPr>
      </w:pPr>
      <w:r>
        <w:rPr>
          <w:rFonts w:hint="eastAsia"/>
        </w:rPr>
        <w:t>D段页式存储管理</w:t>
      </w:r>
    </w:p>
    <w:p>
      <w:pPr>
        <w:ind w:firstLine="420" w:firstLineChars="200"/>
        <w:rPr>
          <w:rFonts w:hint="eastAsia"/>
        </w:rPr>
      </w:pPr>
      <w:r>
        <w:rPr>
          <w:rFonts w:hint="eastAsia"/>
        </w:rPr>
        <w:t>A分页式存储管理</w:t>
      </w:r>
    </w:p>
    <w:p>
      <w:pPr>
        <w:ind w:firstLine="420" w:firstLineChars="200"/>
        <w:rPr>
          <w:rFonts w:hint="eastAsia"/>
        </w:rPr>
      </w:pPr>
      <w:r>
        <w:rPr>
          <w:rFonts w:hint="eastAsia"/>
        </w:rPr>
        <w:t>101: 通道又称I/O处理机,它用于实现( )之间的信息传输。 -----------A</w:t>
      </w:r>
    </w:p>
    <w:p>
      <w:pPr>
        <w:ind w:firstLine="420" w:firstLineChars="200"/>
        <w:rPr>
          <w:rFonts w:hint="eastAsia"/>
        </w:rPr>
      </w:pPr>
      <w:r>
        <w:rPr>
          <w:rFonts w:hint="eastAsia"/>
        </w:rPr>
        <w:t>BCPU与外设</w:t>
      </w:r>
    </w:p>
    <w:p>
      <w:pPr>
        <w:ind w:firstLine="420" w:firstLineChars="200"/>
        <w:rPr>
          <w:rFonts w:hint="eastAsia"/>
        </w:rPr>
      </w:pPr>
      <w:r>
        <w:rPr>
          <w:rFonts w:hint="eastAsia"/>
        </w:rPr>
        <w:t>C内存与外存</w:t>
      </w:r>
    </w:p>
    <w:p>
      <w:pPr>
        <w:ind w:firstLine="420" w:firstLineChars="200"/>
        <w:rPr>
          <w:rFonts w:hint="eastAsia"/>
        </w:rPr>
      </w:pPr>
      <w:r>
        <w:rPr>
          <w:rFonts w:hint="eastAsia"/>
        </w:rPr>
        <w:t>DCPU与外存</w:t>
      </w:r>
    </w:p>
    <w:p>
      <w:pPr>
        <w:ind w:firstLine="420" w:firstLineChars="200"/>
        <w:rPr>
          <w:rFonts w:hint="eastAsia"/>
        </w:rPr>
      </w:pPr>
      <w:r>
        <w:rPr>
          <w:rFonts w:hint="eastAsia"/>
        </w:rPr>
        <w:t>A内存与外设</w:t>
      </w:r>
    </w:p>
    <w:p>
      <w:pPr>
        <w:ind w:firstLine="420" w:firstLineChars="200"/>
        <w:rPr>
          <w:rFonts w:hint="eastAsia"/>
        </w:rPr>
      </w:pPr>
      <w:r>
        <w:rPr>
          <w:rFonts w:hint="eastAsia"/>
        </w:rPr>
        <w:t>102: CPU输出数据的速度远远高于打印机的打印速度,为了解决这一矛盾,可采用( )。-----------C</w:t>
      </w:r>
    </w:p>
    <w:p>
      <w:pPr>
        <w:ind w:firstLine="420" w:firstLineChars="200"/>
        <w:rPr>
          <w:rFonts w:hint="eastAsia"/>
        </w:rPr>
      </w:pPr>
      <w:r>
        <w:rPr>
          <w:rFonts w:hint="eastAsia"/>
        </w:rPr>
        <w:t>C缓冲技术</w:t>
      </w:r>
    </w:p>
    <w:p>
      <w:pPr>
        <w:ind w:firstLine="420" w:firstLineChars="200"/>
        <w:rPr>
          <w:rFonts w:hint="eastAsia"/>
        </w:rPr>
      </w:pPr>
      <w:r>
        <w:rPr>
          <w:rFonts w:hint="eastAsia"/>
        </w:rPr>
        <w:t>B通道技术</w:t>
      </w:r>
    </w:p>
    <w:p>
      <w:pPr>
        <w:ind w:firstLine="420" w:firstLineChars="200"/>
        <w:rPr>
          <w:rFonts w:hint="eastAsia"/>
        </w:rPr>
      </w:pPr>
      <w:r>
        <w:rPr>
          <w:rFonts w:hint="eastAsia"/>
        </w:rPr>
        <w:t>A并行技术</w:t>
      </w:r>
    </w:p>
    <w:p>
      <w:pPr>
        <w:ind w:firstLine="420" w:firstLineChars="200"/>
        <w:rPr>
          <w:rFonts w:hint="eastAsia"/>
        </w:rPr>
      </w:pPr>
      <w:r>
        <w:rPr>
          <w:rFonts w:hint="eastAsia"/>
        </w:rPr>
        <w:t>D虚存技术</w:t>
      </w:r>
    </w:p>
    <w:p>
      <w:pPr>
        <w:ind w:firstLine="420" w:firstLineChars="200"/>
        <w:rPr>
          <w:rFonts w:hint="eastAsia"/>
        </w:rPr>
      </w:pPr>
      <w:r>
        <w:rPr>
          <w:rFonts w:hint="eastAsia"/>
        </w:rPr>
        <w:t>103: 虚拟存储管理系统的基础是程序的( )理论。 -----------A</w:t>
      </w:r>
    </w:p>
    <w:p>
      <w:pPr>
        <w:ind w:firstLine="420" w:firstLineChars="200"/>
        <w:rPr>
          <w:rFonts w:hint="eastAsia"/>
        </w:rPr>
      </w:pPr>
      <w:r>
        <w:rPr>
          <w:rFonts w:hint="eastAsia"/>
        </w:rPr>
        <w:t>B全局性</w:t>
      </w:r>
    </w:p>
    <w:p>
      <w:pPr>
        <w:ind w:firstLine="420" w:firstLineChars="200"/>
        <w:rPr>
          <w:rFonts w:hint="eastAsia"/>
        </w:rPr>
      </w:pPr>
      <w:r>
        <w:rPr>
          <w:rFonts w:hint="eastAsia"/>
        </w:rPr>
        <w:t>A局部性</w:t>
      </w:r>
    </w:p>
    <w:p>
      <w:pPr>
        <w:ind w:firstLine="420" w:firstLineChars="200"/>
        <w:rPr>
          <w:rFonts w:hint="eastAsia"/>
        </w:rPr>
      </w:pPr>
      <w:r>
        <w:rPr>
          <w:rFonts w:hint="eastAsia"/>
        </w:rPr>
        <w:t>C动态性</w:t>
      </w:r>
    </w:p>
    <w:p>
      <w:pPr>
        <w:ind w:firstLine="420" w:firstLineChars="200"/>
        <w:rPr>
          <w:rFonts w:hint="eastAsia"/>
        </w:rPr>
      </w:pPr>
      <w:r>
        <w:rPr>
          <w:rFonts w:hint="eastAsia"/>
        </w:rPr>
        <w:t>D虚拟性</w:t>
      </w:r>
    </w:p>
    <w:p>
      <w:pPr>
        <w:ind w:firstLine="420" w:firstLineChars="200"/>
        <w:rPr>
          <w:rFonts w:hint="eastAsia"/>
        </w:rPr>
      </w:pPr>
      <w:r>
        <w:rPr>
          <w:rFonts w:hint="eastAsia"/>
        </w:rPr>
        <w:t>104: 在计算机系统中引入通道结构后仍然无法做到的是( )-----------B</w:t>
      </w:r>
    </w:p>
    <w:p>
      <w:pPr>
        <w:ind w:firstLine="420" w:firstLineChars="200"/>
        <w:rPr>
          <w:rFonts w:hint="eastAsia"/>
        </w:rPr>
      </w:pPr>
      <w:r>
        <w:rPr>
          <w:rFonts w:hint="eastAsia"/>
        </w:rPr>
        <w:t>D各通道上的外围设备可以并行工作</w:t>
      </w:r>
    </w:p>
    <w:p>
      <w:pPr>
        <w:ind w:firstLine="420" w:firstLineChars="200"/>
        <w:rPr>
          <w:rFonts w:hint="eastAsia"/>
        </w:rPr>
      </w:pPr>
      <w:r>
        <w:rPr>
          <w:rFonts w:hint="eastAsia"/>
        </w:rPr>
        <w:t>A主存储器和外围设备之间传送信息的操作直接通过通道进行</w:t>
      </w:r>
    </w:p>
    <w:p>
      <w:pPr>
        <w:ind w:firstLine="420" w:firstLineChars="200"/>
        <w:rPr>
          <w:rFonts w:hint="eastAsia"/>
        </w:rPr>
      </w:pPr>
      <w:r>
        <w:rPr>
          <w:rFonts w:hint="eastAsia"/>
        </w:rPr>
        <w:t>B通道完全独立运行,无需由CPU启动</w:t>
      </w:r>
    </w:p>
    <w:p>
      <w:pPr>
        <w:ind w:firstLine="420" w:firstLineChars="200"/>
        <w:rPr>
          <w:rFonts w:hint="eastAsia"/>
        </w:rPr>
      </w:pPr>
      <w:r>
        <w:rPr>
          <w:rFonts w:hint="eastAsia"/>
        </w:rPr>
        <w:t>C外围设备可以和CPU并行工作</w:t>
      </w:r>
    </w:p>
    <w:p>
      <w:pPr>
        <w:ind w:firstLine="420" w:firstLineChars="200"/>
        <w:rPr>
          <w:rFonts w:hint="eastAsia"/>
        </w:rPr>
      </w:pPr>
      <w:r>
        <w:rPr>
          <w:rFonts w:hint="eastAsia"/>
        </w:rPr>
        <w:t>105: 为了解决不同用户文件的“命名冲突”问题,通常在文件系统中采用( )。 -----------B</w:t>
      </w:r>
    </w:p>
    <w:p>
      <w:pPr>
        <w:ind w:firstLine="420" w:firstLineChars="200"/>
        <w:rPr>
          <w:rFonts w:hint="eastAsia"/>
        </w:rPr>
      </w:pPr>
      <w:r>
        <w:rPr>
          <w:rFonts w:hint="eastAsia"/>
        </w:rPr>
        <w:t>B多级目录</w:t>
      </w:r>
    </w:p>
    <w:p>
      <w:pPr>
        <w:ind w:firstLine="420" w:firstLineChars="200"/>
        <w:rPr>
          <w:rFonts w:hint="eastAsia"/>
        </w:rPr>
      </w:pPr>
      <w:r>
        <w:rPr>
          <w:rFonts w:hint="eastAsia"/>
        </w:rPr>
        <w:t>C路径</w:t>
      </w:r>
    </w:p>
    <w:p>
      <w:pPr>
        <w:ind w:firstLine="420" w:firstLineChars="200"/>
        <w:rPr>
          <w:rFonts w:hint="eastAsia"/>
        </w:rPr>
      </w:pPr>
      <w:r>
        <w:rPr>
          <w:rFonts w:hint="eastAsia"/>
        </w:rPr>
        <w:t>D索引</w:t>
      </w:r>
    </w:p>
    <w:p>
      <w:pPr>
        <w:ind w:firstLine="420" w:firstLineChars="200"/>
        <w:rPr>
          <w:rFonts w:hint="eastAsia"/>
        </w:rPr>
      </w:pPr>
      <w:r>
        <w:rPr>
          <w:rFonts w:hint="eastAsia"/>
        </w:rPr>
        <w:t>A约定的方法</w:t>
      </w:r>
    </w:p>
    <w:p>
      <w:pPr>
        <w:ind w:firstLine="420" w:firstLineChars="200"/>
        <w:rPr>
          <w:rFonts w:hint="eastAsia"/>
        </w:rPr>
      </w:pPr>
      <w:r>
        <w:rPr>
          <w:rFonts w:hint="eastAsia"/>
        </w:rPr>
        <w:t>106: 虚拟存储器是( )。 -----------D</w:t>
      </w:r>
    </w:p>
    <w:p>
      <w:pPr>
        <w:ind w:firstLine="420" w:firstLineChars="200"/>
        <w:rPr>
          <w:rFonts w:hint="eastAsia"/>
        </w:rPr>
      </w:pPr>
      <w:r>
        <w:rPr>
          <w:rFonts w:hint="eastAsia"/>
        </w:rPr>
        <w:t>D可以容纳和超过主存容量的多个作业同时运行的一个地址空间</w:t>
      </w:r>
    </w:p>
    <w:p>
      <w:pPr>
        <w:ind w:firstLine="420" w:firstLineChars="200"/>
        <w:rPr>
          <w:rFonts w:hint="eastAsia"/>
        </w:rPr>
      </w:pPr>
      <w:r>
        <w:rPr>
          <w:rFonts w:hint="eastAsia"/>
        </w:rPr>
        <w:t>A可提高计算机运算速度的设备</w:t>
      </w:r>
    </w:p>
    <w:p>
      <w:pPr>
        <w:ind w:firstLine="420" w:firstLineChars="200"/>
        <w:rPr>
          <w:rFonts w:hint="eastAsia"/>
        </w:rPr>
      </w:pPr>
      <w:r>
        <w:rPr>
          <w:rFonts w:hint="eastAsia"/>
        </w:rPr>
        <w:t>B容量扩大了的主存实际空间</w:t>
      </w:r>
    </w:p>
    <w:p>
      <w:pPr>
        <w:ind w:firstLine="420" w:firstLineChars="200"/>
        <w:rPr>
          <w:rFonts w:hint="eastAsia"/>
        </w:rPr>
      </w:pPr>
      <w:r>
        <w:rPr>
          <w:rFonts w:hint="eastAsia"/>
        </w:rPr>
        <w:t>C通过SPOOLING技术实现的</w:t>
      </w:r>
    </w:p>
    <w:p>
      <w:pPr>
        <w:ind w:firstLine="420" w:firstLineChars="200"/>
        <w:rPr>
          <w:rFonts w:hint="eastAsia"/>
        </w:rPr>
      </w:pPr>
      <w:r>
        <w:rPr>
          <w:rFonts w:hint="eastAsia"/>
        </w:rPr>
        <w:t>107: 在()的情况下,系统出现死锁。 -----------C</w:t>
      </w:r>
    </w:p>
    <w:p>
      <w:pPr>
        <w:ind w:firstLine="420" w:firstLineChars="200"/>
        <w:rPr>
          <w:rFonts w:hint="eastAsia"/>
        </w:rPr>
      </w:pPr>
      <w:r>
        <w:rPr>
          <w:rFonts w:hint="eastAsia"/>
        </w:rPr>
        <w:t>D资源数大大小于进程数或进程同时申请的资源数大大超过资源总数</w:t>
      </w:r>
    </w:p>
    <w:p>
      <w:pPr>
        <w:ind w:firstLine="420" w:firstLineChars="200"/>
        <w:rPr>
          <w:rFonts w:hint="eastAsia"/>
        </w:rPr>
      </w:pPr>
      <w:r>
        <w:rPr>
          <w:rFonts w:hint="eastAsia"/>
        </w:rPr>
        <w:t>B有多个封锁的进程同时存在</w:t>
      </w:r>
    </w:p>
    <w:p>
      <w:pPr>
        <w:ind w:firstLine="420" w:firstLineChars="200"/>
        <w:rPr>
          <w:rFonts w:hint="eastAsia"/>
        </w:rPr>
      </w:pPr>
      <w:r>
        <w:rPr>
          <w:rFonts w:hint="eastAsia"/>
        </w:rPr>
        <w:t>C若干进程因竞争资源而无休止地相互等待他方释放已占有的资源</w:t>
      </w:r>
    </w:p>
    <w:p>
      <w:pPr>
        <w:ind w:firstLine="420" w:firstLineChars="200"/>
        <w:rPr>
          <w:rFonts w:hint="eastAsia"/>
        </w:rPr>
      </w:pPr>
      <w:r>
        <w:rPr>
          <w:rFonts w:hint="eastAsia"/>
        </w:rPr>
        <w:t>A计算机系统发生了重大故障</w:t>
      </w:r>
    </w:p>
    <w:p>
      <w:pPr>
        <w:ind w:firstLine="420" w:firstLineChars="200"/>
        <w:rPr>
          <w:rFonts w:hint="eastAsia"/>
        </w:rPr>
      </w:pPr>
      <w:r>
        <w:rPr>
          <w:rFonts w:hint="eastAsia"/>
        </w:rPr>
        <w:t>108: 虚拟存储器的最大容量是由( )决定的。 -----------A</w:t>
      </w:r>
    </w:p>
    <w:p>
      <w:pPr>
        <w:ind w:firstLine="420" w:firstLineChars="200"/>
        <w:rPr>
          <w:rFonts w:hint="eastAsia"/>
        </w:rPr>
      </w:pPr>
      <w:r>
        <w:rPr>
          <w:rFonts w:hint="eastAsia"/>
        </w:rPr>
        <w:t>D逻辑空间</w:t>
      </w:r>
    </w:p>
    <w:p>
      <w:pPr>
        <w:ind w:firstLine="420" w:firstLineChars="200"/>
        <w:rPr>
          <w:rFonts w:hint="eastAsia"/>
        </w:rPr>
      </w:pPr>
      <w:r>
        <w:rPr>
          <w:rFonts w:hint="eastAsia"/>
        </w:rPr>
        <w:t>B页表长度</w:t>
      </w:r>
    </w:p>
    <w:p>
      <w:pPr>
        <w:ind w:firstLine="420" w:firstLineChars="200"/>
        <w:rPr>
          <w:rFonts w:hint="eastAsia"/>
        </w:rPr>
      </w:pPr>
      <w:r>
        <w:rPr>
          <w:rFonts w:hint="eastAsia"/>
        </w:rPr>
        <w:t>A计算机系统地址结构和内外存空间</w:t>
      </w:r>
    </w:p>
    <w:p>
      <w:pPr>
        <w:ind w:firstLine="420" w:firstLineChars="200"/>
        <w:rPr>
          <w:rFonts w:hint="eastAsia"/>
        </w:rPr>
      </w:pPr>
      <w:r>
        <w:rPr>
          <w:rFonts w:hint="eastAsia"/>
        </w:rPr>
        <w:t>C内存空间</w:t>
      </w:r>
    </w:p>
    <w:p>
      <w:pPr>
        <w:ind w:firstLine="420" w:firstLineChars="200"/>
        <w:rPr>
          <w:rFonts w:hint="eastAsia"/>
        </w:rPr>
      </w:pPr>
      <w:r>
        <w:rPr>
          <w:rFonts w:hint="eastAsia"/>
        </w:rPr>
        <w:t>109: 设基址寄存器内容为2000,在采用动态重定位的系统中,当执行指令“LOAD A,1000”时,操作数的实际地址是( )。 A1000-----------B</w:t>
      </w:r>
    </w:p>
    <w:p>
      <w:pPr>
        <w:ind w:firstLine="420" w:firstLineChars="200"/>
        <w:rPr>
          <w:rFonts w:hint="eastAsia"/>
        </w:rPr>
      </w:pPr>
      <w:r>
        <w:rPr>
          <w:rFonts w:hint="eastAsia"/>
        </w:rPr>
        <w:t>B3000</w:t>
      </w:r>
    </w:p>
    <w:p>
      <w:pPr>
        <w:ind w:firstLine="420" w:firstLineChars="200"/>
        <w:rPr>
          <w:rFonts w:hint="eastAsia"/>
        </w:rPr>
      </w:pPr>
      <w:r>
        <w:rPr>
          <w:rFonts w:hint="eastAsia"/>
        </w:rPr>
        <w:t>C4000</w:t>
      </w:r>
    </w:p>
    <w:p>
      <w:pPr>
        <w:ind w:firstLine="420" w:firstLineChars="200"/>
        <w:rPr>
          <w:rFonts w:hint="eastAsia"/>
        </w:rPr>
      </w:pPr>
      <w:r>
        <w:rPr>
          <w:rFonts w:hint="eastAsia"/>
        </w:rPr>
        <w:t>A2000</w:t>
      </w:r>
    </w:p>
    <w:p>
      <w:pPr>
        <w:ind w:firstLine="420" w:firstLineChars="200"/>
        <w:rPr>
          <w:rFonts w:hint="eastAsia"/>
        </w:rPr>
      </w:pPr>
      <w:r>
        <w:rPr>
          <w:rFonts w:hint="eastAsia"/>
        </w:rPr>
        <w:t>110: 下面对进程的描述中,错误的是( )。 -----------D</w:t>
      </w:r>
    </w:p>
    <w:p>
      <w:pPr>
        <w:ind w:firstLine="420" w:firstLineChars="200"/>
        <w:rPr>
          <w:rFonts w:hint="eastAsia"/>
        </w:rPr>
      </w:pPr>
      <w:r>
        <w:rPr>
          <w:rFonts w:hint="eastAsia"/>
        </w:rPr>
        <w:t>B进程执行需要处理机</w:t>
      </w:r>
    </w:p>
    <w:p>
      <w:pPr>
        <w:ind w:firstLine="420" w:firstLineChars="200"/>
        <w:rPr>
          <w:rFonts w:hint="eastAsia"/>
        </w:rPr>
      </w:pPr>
      <w:r>
        <w:rPr>
          <w:rFonts w:hint="eastAsia"/>
        </w:rPr>
        <w:t>C进程是有生命期的</w:t>
      </w:r>
    </w:p>
    <w:p>
      <w:pPr>
        <w:ind w:firstLine="420" w:firstLineChars="200"/>
        <w:rPr>
          <w:rFonts w:hint="eastAsia"/>
        </w:rPr>
      </w:pPr>
      <w:r>
        <w:rPr>
          <w:rFonts w:hint="eastAsia"/>
        </w:rPr>
        <w:t>A进程是动态的概念</w:t>
      </w:r>
    </w:p>
    <w:p>
      <w:pPr>
        <w:ind w:firstLine="420" w:firstLineChars="200"/>
        <w:rPr>
          <w:rFonts w:hint="eastAsia"/>
        </w:rPr>
      </w:pPr>
      <w:r>
        <w:rPr>
          <w:rFonts w:hint="eastAsia"/>
        </w:rPr>
        <w:t>D进程是指令的集合</w:t>
      </w:r>
    </w:p>
    <w:p>
      <w:pPr>
        <w:ind w:firstLine="420" w:firstLineChars="200"/>
        <w:rPr>
          <w:rFonts w:hint="eastAsia"/>
        </w:rPr>
      </w:pPr>
      <w:r>
        <w:rPr>
          <w:rFonts w:hint="eastAsia"/>
        </w:rPr>
        <w:t>111: 计算机操作系统的功能是()。 -----------D</w:t>
      </w:r>
    </w:p>
    <w:p>
      <w:pPr>
        <w:ind w:firstLine="420" w:firstLineChars="200"/>
        <w:rPr>
          <w:rFonts w:hint="eastAsia"/>
        </w:rPr>
      </w:pPr>
      <w:r>
        <w:rPr>
          <w:rFonts w:hint="eastAsia"/>
        </w:rPr>
        <w:t>C完成计算机硬件与软件之间的转换</w:t>
      </w:r>
    </w:p>
    <w:p>
      <w:pPr>
        <w:ind w:firstLine="420" w:firstLineChars="200"/>
        <w:rPr>
          <w:rFonts w:hint="eastAsia"/>
        </w:rPr>
      </w:pPr>
      <w:r>
        <w:rPr>
          <w:rFonts w:hint="eastAsia"/>
        </w:rPr>
        <w:t>B实现计算机用户之间的相互交流</w:t>
      </w:r>
    </w:p>
    <w:p>
      <w:pPr>
        <w:ind w:firstLine="420" w:firstLineChars="200"/>
        <w:rPr>
          <w:rFonts w:hint="eastAsia"/>
        </w:rPr>
      </w:pPr>
      <w:r>
        <w:rPr>
          <w:rFonts w:hint="eastAsia"/>
        </w:rPr>
        <w:t>D控制、管理计算机系统的资源和程序的执行</w:t>
      </w:r>
    </w:p>
    <w:p>
      <w:pPr>
        <w:ind w:firstLine="420" w:firstLineChars="200"/>
        <w:rPr>
          <w:rFonts w:hint="eastAsia"/>
        </w:rPr>
      </w:pPr>
      <w:r>
        <w:rPr>
          <w:rFonts w:hint="eastAsia"/>
        </w:rPr>
        <w:t>A把源程序代码转换为标准代码</w:t>
      </w:r>
    </w:p>
    <w:p>
      <w:pPr>
        <w:ind w:firstLine="420" w:firstLineChars="200"/>
        <w:rPr>
          <w:rFonts w:hint="eastAsia"/>
        </w:rPr>
      </w:pPr>
      <w:r>
        <w:rPr>
          <w:rFonts w:hint="eastAsia"/>
        </w:rPr>
        <w:t>112: 进程和程序的一个本质区别是()。 -----------D</w:t>
      </w:r>
    </w:p>
    <w:p>
      <w:pPr>
        <w:ind w:firstLine="420" w:firstLineChars="200"/>
        <w:rPr>
          <w:rFonts w:hint="eastAsia"/>
        </w:rPr>
      </w:pPr>
      <w:r>
        <w:rPr>
          <w:rFonts w:hint="eastAsia"/>
        </w:rPr>
        <w:t>D前者为动态的,后者为静态的</w:t>
      </w:r>
    </w:p>
    <w:p>
      <w:pPr>
        <w:ind w:firstLine="420" w:firstLineChars="200"/>
        <w:rPr>
          <w:rFonts w:hint="eastAsia"/>
        </w:rPr>
      </w:pPr>
      <w:r>
        <w:rPr>
          <w:rFonts w:hint="eastAsia"/>
        </w:rPr>
        <w:t>A前者分时使用CPU,后者独占CPU</w:t>
      </w:r>
    </w:p>
    <w:p>
      <w:pPr>
        <w:ind w:firstLine="420" w:firstLineChars="200"/>
        <w:rPr>
          <w:rFonts w:hint="eastAsia"/>
        </w:rPr>
      </w:pPr>
      <w:r>
        <w:rPr>
          <w:rFonts w:hint="eastAsia"/>
        </w:rPr>
        <w:t>B前者存储在内存,后者存储在外存</w:t>
      </w:r>
    </w:p>
    <w:p>
      <w:pPr>
        <w:ind w:firstLine="420" w:firstLineChars="200"/>
        <w:rPr>
          <w:rFonts w:hint="eastAsia"/>
        </w:rPr>
      </w:pPr>
      <w:r>
        <w:rPr>
          <w:rFonts w:hint="eastAsia"/>
        </w:rPr>
        <w:t>C前者在一个文件中,后者在多个文件中</w:t>
      </w:r>
    </w:p>
    <w:p>
      <w:pPr>
        <w:ind w:firstLine="420" w:firstLineChars="200"/>
        <w:rPr>
          <w:rFonts w:hint="eastAsia"/>
        </w:rPr>
      </w:pPr>
      <w:r>
        <w:rPr>
          <w:rFonts w:hint="eastAsia"/>
        </w:rPr>
        <w:t>113: 银行家算法在解决死锁的问题中是用于()的。 -----------B</w:t>
      </w:r>
    </w:p>
    <w:p>
      <w:pPr>
        <w:ind w:firstLine="420" w:firstLineChars="200"/>
        <w:rPr>
          <w:rFonts w:hint="eastAsia"/>
        </w:rPr>
      </w:pPr>
      <w:r>
        <w:rPr>
          <w:rFonts w:hint="eastAsia"/>
        </w:rPr>
        <w:t>B避免死锁</w:t>
      </w:r>
    </w:p>
    <w:p>
      <w:pPr>
        <w:ind w:firstLine="420" w:firstLineChars="200"/>
        <w:rPr>
          <w:rFonts w:hint="eastAsia"/>
        </w:rPr>
      </w:pPr>
      <w:r>
        <w:rPr>
          <w:rFonts w:hint="eastAsia"/>
        </w:rPr>
        <w:t>A预防死锁</w:t>
      </w:r>
    </w:p>
    <w:p>
      <w:pPr>
        <w:ind w:firstLine="420" w:firstLineChars="200"/>
        <w:rPr>
          <w:rFonts w:hint="eastAsia"/>
        </w:rPr>
      </w:pPr>
      <w:r>
        <w:rPr>
          <w:rFonts w:hint="eastAsia"/>
        </w:rPr>
        <w:t>C检测死锁</w:t>
      </w:r>
    </w:p>
    <w:p>
      <w:pPr>
        <w:ind w:firstLine="420" w:firstLineChars="200"/>
        <w:rPr>
          <w:rFonts w:hint="eastAsia"/>
        </w:rPr>
      </w:pPr>
      <w:r>
        <w:rPr>
          <w:rFonts w:hint="eastAsia"/>
        </w:rPr>
        <w:t>D解除死锁</w:t>
      </w:r>
    </w:p>
    <w:p>
      <w:pPr>
        <w:ind w:firstLine="420" w:firstLineChars="200"/>
        <w:rPr>
          <w:rFonts w:hint="eastAsia"/>
        </w:rPr>
      </w:pPr>
      <w:r>
        <w:rPr>
          <w:rFonts w:hint="eastAsia"/>
        </w:rPr>
        <w:t>114: 通过存取控制机制来防止由( )所造成的文件不安全性。 -----------A</w:t>
      </w:r>
    </w:p>
    <w:p>
      <w:pPr>
        <w:ind w:firstLine="420" w:firstLineChars="200"/>
        <w:rPr>
          <w:rFonts w:hint="eastAsia"/>
        </w:rPr>
      </w:pPr>
      <w:r>
        <w:rPr>
          <w:rFonts w:hint="eastAsia"/>
        </w:rPr>
        <w:t>B自然因素</w:t>
      </w:r>
    </w:p>
    <w:p>
      <w:pPr>
        <w:ind w:firstLine="420" w:firstLineChars="200"/>
        <w:rPr>
          <w:rFonts w:hint="eastAsia"/>
        </w:rPr>
      </w:pPr>
      <w:r>
        <w:rPr>
          <w:rFonts w:hint="eastAsia"/>
        </w:rPr>
        <w:t>D以上三者</w:t>
      </w:r>
    </w:p>
    <w:p>
      <w:pPr>
        <w:ind w:firstLine="420" w:firstLineChars="200"/>
        <w:rPr>
          <w:rFonts w:hint="eastAsia"/>
        </w:rPr>
      </w:pPr>
      <w:r>
        <w:rPr>
          <w:rFonts w:hint="eastAsia"/>
        </w:rPr>
        <w:t>A人为因素</w:t>
      </w:r>
    </w:p>
    <w:p>
      <w:pPr>
        <w:ind w:firstLine="420" w:firstLineChars="200"/>
        <w:rPr>
          <w:rFonts w:hint="eastAsia"/>
        </w:rPr>
      </w:pPr>
      <w:r>
        <w:rPr>
          <w:rFonts w:hint="eastAsia"/>
        </w:rPr>
        <w:t>C系统因素</w:t>
      </w:r>
    </w:p>
    <w:p>
      <w:pPr>
        <w:ind w:firstLine="420" w:firstLineChars="200"/>
        <w:rPr>
          <w:rFonts w:hint="eastAsia"/>
        </w:rPr>
      </w:pPr>
      <w:r>
        <w:rPr>
          <w:rFonts w:hint="eastAsia"/>
        </w:rPr>
        <w:t>115: 文件的保密是指防止文件被( )。-----------C</w:t>
      </w:r>
    </w:p>
    <w:p>
      <w:pPr>
        <w:ind w:firstLine="420" w:firstLineChars="200"/>
        <w:rPr>
          <w:rFonts w:hint="eastAsia"/>
        </w:rPr>
      </w:pPr>
      <w:r>
        <w:rPr>
          <w:rFonts w:hint="eastAsia"/>
        </w:rPr>
        <w:t>A篡改</w:t>
      </w:r>
    </w:p>
    <w:p>
      <w:pPr>
        <w:ind w:firstLine="420" w:firstLineChars="200"/>
        <w:rPr>
          <w:rFonts w:hint="eastAsia"/>
        </w:rPr>
      </w:pPr>
      <w:r>
        <w:rPr>
          <w:rFonts w:hint="eastAsia"/>
        </w:rPr>
        <w:t>B破坏</w:t>
      </w:r>
    </w:p>
    <w:p>
      <w:pPr>
        <w:ind w:firstLine="420" w:firstLineChars="200"/>
        <w:rPr>
          <w:rFonts w:hint="eastAsia"/>
        </w:rPr>
      </w:pPr>
      <w:r>
        <w:rPr>
          <w:rFonts w:hint="eastAsia"/>
        </w:rPr>
        <w:t>D删除</w:t>
      </w:r>
    </w:p>
    <w:p>
      <w:pPr>
        <w:ind w:firstLine="420" w:firstLineChars="200"/>
        <w:rPr>
          <w:rFonts w:hint="eastAsia"/>
        </w:rPr>
      </w:pPr>
      <w:r>
        <w:rPr>
          <w:rFonts w:hint="eastAsia"/>
        </w:rPr>
        <w:t>C窃取</w:t>
      </w:r>
    </w:p>
    <w:p>
      <w:pPr>
        <w:ind w:firstLine="420" w:firstLineChars="200"/>
        <w:rPr>
          <w:rFonts w:hint="eastAsia"/>
        </w:rPr>
      </w:pPr>
      <w:r>
        <w:rPr>
          <w:rFonts w:hint="eastAsia"/>
        </w:rPr>
        <w:t>116: 动态重定位技术依赖于( )。 -----------B</w:t>
      </w:r>
    </w:p>
    <w:p>
      <w:pPr>
        <w:ind w:firstLine="420" w:firstLineChars="200"/>
        <w:rPr>
          <w:rFonts w:hint="eastAsia"/>
        </w:rPr>
      </w:pPr>
      <w:r>
        <w:rPr>
          <w:rFonts w:hint="eastAsia"/>
        </w:rPr>
        <w:t>A重定位装入程序</w:t>
      </w:r>
    </w:p>
    <w:p>
      <w:pPr>
        <w:ind w:firstLine="420" w:firstLineChars="200"/>
        <w:rPr>
          <w:rFonts w:hint="eastAsia"/>
        </w:rPr>
      </w:pPr>
      <w:r>
        <w:rPr>
          <w:rFonts w:hint="eastAsia"/>
        </w:rPr>
        <w:t>C地址机构</w:t>
      </w:r>
    </w:p>
    <w:p>
      <w:pPr>
        <w:ind w:firstLine="420" w:firstLineChars="200"/>
        <w:rPr>
          <w:rFonts w:hint="eastAsia"/>
        </w:rPr>
      </w:pPr>
      <w:r>
        <w:rPr>
          <w:rFonts w:hint="eastAsia"/>
        </w:rPr>
        <w:t>B重定位寄存器</w:t>
      </w:r>
    </w:p>
    <w:p>
      <w:pPr>
        <w:ind w:firstLine="420" w:firstLineChars="200"/>
        <w:rPr>
          <w:rFonts w:hint="eastAsia"/>
        </w:rPr>
      </w:pPr>
      <w:r>
        <w:rPr>
          <w:rFonts w:hint="eastAsia"/>
        </w:rPr>
        <w:t>D目标程序</w:t>
      </w:r>
    </w:p>
    <w:p>
      <w:pPr>
        <w:ind w:firstLine="420" w:firstLineChars="200"/>
        <w:rPr>
          <w:rFonts w:hint="eastAsia"/>
        </w:rPr>
      </w:pPr>
      <w:r>
        <w:rPr>
          <w:rFonts w:hint="eastAsia"/>
        </w:rPr>
        <w:t>117: 选择在最近的过去很久未访问的页面予以淘汰的算法称为( )。 -----------B</w:t>
      </w:r>
    </w:p>
    <w:p>
      <w:pPr>
        <w:ind w:firstLine="420" w:firstLineChars="200"/>
        <w:rPr>
          <w:rFonts w:hint="eastAsia"/>
        </w:rPr>
      </w:pPr>
      <w:r>
        <w:rPr>
          <w:rFonts w:hint="eastAsia"/>
        </w:rPr>
        <w:t>AOpt</w:t>
      </w:r>
    </w:p>
    <w:p>
      <w:pPr>
        <w:ind w:firstLine="420" w:firstLineChars="200"/>
        <w:rPr>
          <w:rFonts w:hint="eastAsia"/>
        </w:rPr>
      </w:pPr>
      <w:r>
        <w:rPr>
          <w:rFonts w:hint="eastAsia"/>
        </w:rPr>
        <w:t>BLRU</w:t>
      </w:r>
    </w:p>
    <w:p>
      <w:pPr>
        <w:ind w:firstLine="420" w:firstLineChars="200"/>
        <w:rPr>
          <w:rFonts w:hint="eastAsia"/>
        </w:rPr>
      </w:pPr>
      <w:r>
        <w:rPr>
          <w:rFonts w:hint="eastAsia"/>
        </w:rPr>
        <w:t>CMFU</w:t>
      </w:r>
    </w:p>
    <w:p>
      <w:pPr>
        <w:ind w:firstLine="420" w:firstLineChars="200"/>
        <w:rPr>
          <w:rFonts w:hint="eastAsia"/>
        </w:rPr>
      </w:pPr>
      <w:r>
        <w:rPr>
          <w:rFonts w:hint="eastAsia"/>
        </w:rPr>
        <w:t>DLFU</w:t>
      </w:r>
    </w:p>
    <w:p>
      <w:pPr>
        <w:ind w:firstLine="420" w:firstLineChars="200"/>
        <w:rPr>
          <w:rFonts w:hint="eastAsia"/>
        </w:rPr>
      </w:pPr>
      <w:r>
        <w:rPr>
          <w:rFonts w:hint="eastAsia"/>
        </w:rPr>
        <w:t>118: 信箱通信是一种( )通信方式。 -----------B</w:t>
      </w:r>
    </w:p>
    <w:p>
      <w:pPr>
        <w:ind w:firstLine="420" w:firstLineChars="200"/>
        <w:rPr>
          <w:rFonts w:hint="eastAsia"/>
        </w:rPr>
      </w:pPr>
      <w:r>
        <w:rPr>
          <w:rFonts w:hint="eastAsia"/>
        </w:rPr>
        <w:t>A直接通信</w:t>
      </w:r>
    </w:p>
    <w:p>
      <w:pPr>
        <w:ind w:firstLine="420" w:firstLineChars="200"/>
        <w:rPr>
          <w:rFonts w:hint="eastAsia"/>
        </w:rPr>
      </w:pPr>
      <w:r>
        <w:rPr>
          <w:rFonts w:hint="eastAsia"/>
        </w:rPr>
        <w:t>D信号量</w:t>
      </w:r>
    </w:p>
    <w:p>
      <w:pPr>
        <w:ind w:firstLine="420" w:firstLineChars="200"/>
        <w:rPr>
          <w:rFonts w:hint="eastAsia"/>
        </w:rPr>
      </w:pPr>
      <w:r>
        <w:rPr>
          <w:rFonts w:hint="eastAsia"/>
        </w:rPr>
        <w:t>B间接通信</w:t>
      </w:r>
    </w:p>
    <w:p>
      <w:pPr>
        <w:ind w:firstLine="420" w:firstLineChars="200"/>
        <w:rPr>
          <w:rFonts w:hint="eastAsia"/>
        </w:rPr>
      </w:pPr>
      <w:r>
        <w:rPr>
          <w:rFonts w:hint="eastAsia"/>
        </w:rPr>
        <w:t>C低级通信</w:t>
      </w:r>
    </w:p>
    <w:p>
      <w:pPr>
        <w:ind w:firstLine="420" w:firstLineChars="200"/>
        <w:rPr>
          <w:rFonts w:hint="eastAsia"/>
        </w:rPr>
      </w:pPr>
      <w:r>
        <w:rPr>
          <w:rFonts w:hint="eastAsia"/>
        </w:rPr>
        <w:t>119: 如果一个程序为多个程序所共享,那么该程序的代码在执行的过程中不能被修改,即程序应该是( )。 -----------B</w:t>
      </w:r>
    </w:p>
    <w:p>
      <w:pPr>
        <w:ind w:firstLine="420" w:firstLineChars="200"/>
        <w:rPr>
          <w:rFonts w:hint="eastAsia"/>
        </w:rPr>
      </w:pPr>
      <w:r>
        <w:rPr>
          <w:rFonts w:hint="eastAsia"/>
        </w:rPr>
        <w:t>B可重入码</w:t>
      </w:r>
    </w:p>
    <w:p>
      <w:pPr>
        <w:ind w:firstLine="420" w:firstLineChars="200"/>
        <w:rPr>
          <w:rFonts w:hint="eastAsia"/>
        </w:rPr>
      </w:pPr>
      <w:r>
        <w:rPr>
          <w:rFonts w:hint="eastAsia"/>
        </w:rPr>
        <w:t>C可改变码</w:t>
      </w:r>
    </w:p>
    <w:p>
      <w:pPr>
        <w:ind w:firstLine="420" w:firstLineChars="200"/>
        <w:rPr>
          <w:rFonts w:hint="eastAsia"/>
        </w:rPr>
      </w:pPr>
      <w:r>
        <w:rPr>
          <w:rFonts w:hint="eastAsia"/>
        </w:rPr>
        <w:t>D可再现码</w:t>
      </w:r>
    </w:p>
    <w:p>
      <w:pPr>
        <w:ind w:firstLine="420" w:firstLineChars="200"/>
        <w:rPr>
          <w:rFonts w:hint="eastAsia"/>
        </w:rPr>
      </w:pPr>
      <w:r>
        <w:rPr>
          <w:rFonts w:hint="eastAsia"/>
        </w:rPr>
        <w:t>A可执行码</w:t>
      </w:r>
    </w:p>
    <w:p>
      <w:pPr>
        <w:ind w:firstLine="420" w:firstLineChars="200"/>
        <w:rPr>
          <w:rFonts w:hint="eastAsia"/>
        </w:rPr>
      </w:pPr>
      <w:r>
        <w:rPr>
          <w:rFonts w:hint="eastAsia"/>
        </w:rPr>
        <w:t>120: 把逻辑地址转换成物理地址称为()。 -----------B</w:t>
      </w:r>
    </w:p>
    <w:p>
      <w:pPr>
        <w:ind w:firstLine="420" w:firstLineChars="200"/>
        <w:rPr>
          <w:rFonts w:hint="eastAsia"/>
        </w:rPr>
      </w:pPr>
      <w:r>
        <w:rPr>
          <w:rFonts w:hint="eastAsia"/>
        </w:rPr>
        <w:t>A地址分配</w:t>
      </w:r>
    </w:p>
    <w:p>
      <w:pPr>
        <w:ind w:firstLine="420" w:firstLineChars="200"/>
        <w:rPr>
          <w:rFonts w:hint="eastAsia"/>
        </w:rPr>
      </w:pPr>
      <w:r>
        <w:rPr>
          <w:rFonts w:hint="eastAsia"/>
        </w:rPr>
        <w:t>B地址映射</w:t>
      </w:r>
    </w:p>
    <w:p>
      <w:pPr>
        <w:ind w:firstLine="420" w:firstLineChars="200"/>
        <w:rPr>
          <w:rFonts w:hint="eastAsia"/>
        </w:rPr>
      </w:pPr>
      <w:r>
        <w:rPr>
          <w:rFonts w:hint="eastAsia"/>
        </w:rPr>
        <w:t>D地址越界</w:t>
      </w:r>
    </w:p>
    <w:p>
      <w:pPr>
        <w:ind w:firstLine="420" w:firstLineChars="200"/>
        <w:rPr>
          <w:rFonts w:hint="eastAsia"/>
        </w:rPr>
      </w:pPr>
      <w:r>
        <w:rPr>
          <w:rFonts w:hint="eastAsia"/>
        </w:rPr>
        <w:t>C地址保护</w:t>
      </w:r>
    </w:p>
    <w:p>
      <w:pPr>
        <w:ind w:firstLine="420" w:firstLineChars="200"/>
        <w:rPr>
          <w:rFonts w:hint="eastAsia"/>
        </w:rPr>
      </w:pPr>
      <w:r>
        <w:rPr>
          <w:rFonts w:hint="eastAsia"/>
        </w:rPr>
        <w:t>121: 设系统中有N(N&gt;2)个进程,则系统中最不可能的是有()个进程处于死锁状态。 -----------B</w:t>
      </w:r>
    </w:p>
    <w:p>
      <w:pPr>
        <w:ind w:firstLine="420" w:firstLineChars="200"/>
        <w:rPr>
          <w:rFonts w:hint="eastAsia"/>
        </w:rPr>
      </w:pPr>
      <w:r>
        <w:rPr>
          <w:rFonts w:hint="eastAsia"/>
        </w:rPr>
        <w:t>C2</w:t>
      </w:r>
    </w:p>
    <w:p>
      <w:pPr>
        <w:ind w:firstLine="420" w:firstLineChars="200"/>
        <w:rPr>
          <w:rFonts w:hint="eastAsia"/>
        </w:rPr>
      </w:pPr>
      <w:r>
        <w:rPr>
          <w:rFonts w:hint="eastAsia"/>
        </w:rPr>
        <w:t>A0</w:t>
      </w:r>
    </w:p>
    <w:p>
      <w:pPr>
        <w:ind w:firstLine="420" w:firstLineChars="200"/>
        <w:rPr>
          <w:rFonts w:hint="eastAsia"/>
        </w:rPr>
      </w:pPr>
      <w:r>
        <w:rPr>
          <w:rFonts w:hint="eastAsia"/>
        </w:rPr>
        <w:t>DM(2</w:t>
      </w:r>
    </w:p>
    <w:p>
      <w:pPr>
        <w:ind w:firstLine="420" w:firstLineChars="200"/>
        <w:rPr>
          <w:rFonts w:hint="eastAsia"/>
        </w:rPr>
      </w:pPr>
      <w:r>
        <w:rPr>
          <w:rFonts w:hint="eastAsia"/>
        </w:rPr>
        <w:t>B1</w:t>
      </w:r>
    </w:p>
    <w:p>
      <w:pPr>
        <w:ind w:firstLine="420" w:firstLineChars="200"/>
        <w:rPr>
          <w:rFonts w:hint="eastAsia"/>
        </w:rPr>
      </w:pPr>
      <w:r>
        <w:rPr>
          <w:rFonts w:hint="eastAsia"/>
        </w:rPr>
        <w:t>122: 分页存储管理的存储保护是通过( )完成的。 -----------A</w:t>
      </w:r>
    </w:p>
    <w:p>
      <w:pPr>
        <w:ind w:firstLine="420" w:firstLineChars="200"/>
        <w:rPr>
          <w:rFonts w:hint="eastAsia"/>
        </w:rPr>
      </w:pPr>
      <w:r>
        <w:rPr>
          <w:rFonts w:hint="eastAsia"/>
        </w:rPr>
        <w:t>B快表</w:t>
      </w:r>
    </w:p>
    <w:p>
      <w:pPr>
        <w:ind w:firstLine="420" w:firstLineChars="200"/>
        <w:rPr>
          <w:rFonts w:hint="eastAsia"/>
        </w:rPr>
      </w:pPr>
      <w:r>
        <w:rPr>
          <w:rFonts w:hint="eastAsia"/>
        </w:rPr>
        <w:t>A页表(页表寄存器)</w:t>
      </w:r>
    </w:p>
    <w:p>
      <w:pPr>
        <w:ind w:firstLine="420" w:firstLineChars="200"/>
        <w:rPr>
          <w:rFonts w:hint="eastAsia"/>
        </w:rPr>
      </w:pPr>
      <w:r>
        <w:rPr>
          <w:rFonts w:hint="eastAsia"/>
        </w:rPr>
        <w:t>D索引动态重定</w:t>
      </w:r>
    </w:p>
    <w:p>
      <w:pPr>
        <w:ind w:firstLine="420" w:firstLineChars="200"/>
        <w:rPr>
          <w:rFonts w:hint="eastAsia"/>
        </w:rPr>
      </w:pPr>
      <w:r>
        <w:rPr>
          <w:rFonts w:hint="eastAsia"/>
        </w:rPr>
        <w:t>C存储</w:t>
      </w:r>
    </w:p>
    <w:p>
      <w:pPr>
        <w:ind w:firstLine="420" w:firstLineChars="200"/>
        <w:rPr>
          <w:rFonts w:hint="eastAsia"/>
        </w:rPr>
      </w:pPr>
      <w:r>
        <w:rPr>
          <w:rFonts w:hint="eastAsia"/>
        </w:rPr>
        <w:t>123: 很好地解决了“零头”问题的存储管理方法是( )。 -----------A</w:t>
      </w:r>
    </w:p>
    <w:p>
      <w:pPr>
        <w:ind w:firstLine="420" w:firstLineChars="200"/>
        <w:rPr>
          <w:rFonts w:hint="eastAsia"/>
        </w:rPr>
      </w:pPr>
      <w:r>
        <w:rPr>
          <w:rFonts w:hint="eastAsia"/>
        </w:rPr>
        <w:t>D可变式分区管理</w:t>
      </w:r>
    </w:p>
    <w:p>
      <w:pPr>
        <w:ind w:firstLine="420" w:firstLineChars="200"/>
        <w:rPr>
          <w:rFonts w:hint="eastAsia"/>
        </w:rPr>
      </w:pPr>
      <w:r>
        <w:rPr>
          <w:rFonts w:hint="eastAsia"/>
        </w:rPr>
        <w:t>A页式存储管理</w:t>
      </w:r>
    </w:p>
    <w:p>
      <w:pPr>
        <w:ind w:firstLine="420" w:firstLineChars="200"/>
        <w:rPr>
          <w:rFonts w:hint="eastAsia"/>
        </w:rPr>
      </w:pPr>
      <w:r>
        <w:rPr>
          <w:rFonts w:hint="eastAsia"/>
        </w:rPr>
        <w:t>C多重分区管理</w:t>
      </w:r>
    </w:p>
    <w:p>
      <w:pPr>
        <w:ind w:firstLine="420" w:firstLineChars="200"/>
        <w:rPr>
          <w:rFonts w:hint="eastAsia"/>
        </w:rPr>
      </w:pPr>
      <w:r>
        <w:rPr>
          <w:rFonts w:hint="eastAsia"/>
        </w:rPr>
        <w:t>B段式存储管理</w:t>
      </w:r>
    </w:p>
    <w:p>
      <w:pPr>
        <w:ind w:firstLine="420" w:firstLineChars="200"/>
        <w:rPr>
          <w:rFonts w:hint="eastAsia"/>
        </w:rPr>
      </w:pPr>
      <w:r>
        <w:rPr>
          <w:rFonts w:hint="eastAsia"/>
        </w:rPr>
        <w:t>124: 下列进程状态变化中,( )变化是不可能发生的。 -----------C</w:t>
      </w:r>
    </w:p>
    <w:p>
      <w:pPr>
        <w:ind w:firstLine="420" w:firstLineChars="200"/>
        <w:rPr>
          <w:rFonts w:hint="eastAsia"/>
        </w:rPr>
      </w:pPr>
      <w:r>
        <w:rPr>
          <w:rFonts w:hint="eastAsia"/>
        </w:rPr>
        <w:t>D阻塞—&gt;就绪</w:t>
      </w:r>
    </w:p>
    <w:p>
      <w:pPr>
        <w:ind w:firstLine="420" w:firstLineChars="200"/>
        <w:rPr>
          <w:rFonts w:hint="eastAsia"/>
        </w:rPr>
      </w:pPr>
      <w:r>
        <w:rPr>
          <w:rFonts w:hint="eastAsia"/>
        </w:rPr>
        <w:t>A执行—&gt;就绪</w:t>
      </w:r>
    </w:p>
    <w:p>
      <w:pPr>
        <w:ind w:firstLine="420" w:firstLineChars="200"/>
        <w:rPr>
          <w:rFonts w:hint="eastAsia"/>
        </w:rPr>
      </w:pPr>
      <w:r>
        <w:rPr>
          <w:rFonts w:hint="eastAsia"/>
        </w:rPr>
        <w:t>B执行—&gt;阻塞</w:t>
      </w:r>
    </w:p>
    <w:p>
      <w:pPr>
        <w:ind w:firstLine="420" w:firstLineChars="200"/>
        <w:rPr>
          <w:rFonts w:hint="eastAsia"/>
        </w:rPr>
      </w:pPr>
      <w:r>
        <w:rPr>
          <w:rFonts w:hint="eastAsia"/>
        </w:rPr>
        <w:t>C阻塞—&gt;执行</w:t>
      </w:r>
    </w:p>
    <w:p>
      <w:pPr>
        <w:ind w:firstLine="420" w:firstLineChars="200"/>
        <w:rPr>
          <w:rFonts w:hint="eastAsia"/>
        </w:rPr>
      </w:pPr>
      <w:r>
        <w:rPr>
          <w:rFonts w:hint="eastAsia"/>
        </w:rPr>
        <w:t>125: 分区管理中采用“最坏适应”分配算法时,宜把空闲区按( )次序登记在空闲区表中。 -----------B</w:t>
      </w:r>
    </w:p>
    <w:p>
      <w:pPr>
        <w:ind w:firstLine="420" w:firstLineChars="200"/>
        <w:rPr>
          <w:rFonts w:hint="eastAsia"/>
        </w:rPr>
      </w:pPr>
      <w:r>
        <w:rPr>
          <w:rFonts w:hint="eastAsia"/>
        </w:rPr>
        <w:t>D地址递减</w:t>
      </w:r>
    </w:p>
    <w:p>
      <w:pPr>
        <w:ind w:firstLine="420" w:firstLineChars="200"/>
        <w:rPr>
          <w:rFonts w:hint="eastAsia"/>
        </w:rPr>
      </w:pPr>
      <w:r>
        <w:rPr>
          <w:rFonts w:hint="eastAsia"/>
        </w:rPr>
        <w:t>A长度递增</w:t>
      </w:r>
    </w:p>
    <w:p>
      <w:pPr>
        <w:ind w:firstLine="420" w:firstLineChars="200"/>
        <w:rPr>
          <w:rFonts w:hint="eastAsia"/>
        </w:rPr>
      </w:pPr>
      <w:r>
        <w:rPr>
          <w:rFonts w:hint="eastAsia"/>
        </w:rPr>
        <w:t>B长度递减</w:t>
      </w:r>
    </w:p>
    <w:p>
      <w:pPr>
        <w:ind w:firstLine="420" w:firstLineChars="200"/>
        <w:rPr>
          <w:rFonts w:hint="eastAsia"/>
        </w:rPr>
      </w:pPr>
      <w:r>
        <w:rPr>
          <w:rFonts w:hint="eastAsia"/>
        </w:rPr>
        <w:t>C地址递增</w:t>
      </w:r>
    </w:p>
    <w:p>
      <w:pPr>
        <w:ind w:firstLine="420" w:firstLineChars="200"/>
        <w:rPr>
          <w:rFonts w:hint="eastAsia"/>
        </w:rPr>
      </w:pPr>
      <w:r>
        <w:rPr>
          <w:rFonts w:hint="eastAsia"/>
        </w:rPr>
        <w:t>126: 实现虚拟存储器的目的是( )。 -----------D</w:t>
      </w:r>
    </w:p>
    <w:p>
      <w:pPr>
        <w:ind w:firstLine="420" w:firstLineChars="200"/>
        <w:rPr>
          <w:rFonts w:hint="eastAsia"/>
        </w:rPr>
      </w:pPr>
      <w:r>
        <w:rPr>
          <w:rFonts w:hint="eastAsia"/>
        </w:rPr>
        <w:t>C扩充辅存容量</w:t>
      </w:r>
    </w:p>
    <w:p>
      <w:pPr>
        <w:ind w:firstLine="420" w:firstLineChars="200"/>
        <w:rPr>
          <w:rFonts w:hint="eastAsia"/>
        </w:rPr>
      </w:pPr>
      <w:r>
        <w:rPr>
          <w:rFonts w:hint="eastAsia"/>
        </w:rPr>
        <w:t>D扩充内存容量(或称主存)</w:t>
      </w:r>
    </w:p>
    <w:p>
      <w:pPr>
        <w:ind w:firstLine="420" w:firstLineChars="200"/>
        <w:rPr>
          <w:rFonts w:hint="eastAsia"/>
        </w:rPr>
      </w:pPr>
      <w:r>
        <w:rPr>
          <w:rFonts w:hint="eastAsia"/>
        </w:rPr>
        <w:t>B实现程序浮动</w:t>
      </w:r>
    </w:p>
    <w:p>
      <w:pPr>
        <w:ind w:firstLine="420" w:firstLineChars="200"/>
        <w:rPr>
          <w:rFonts w:hint="eastAsia"/>
        </w:rPr>
      </w:pPr>
      <w:r>
        <w:rPr>
          <w:rFonts w:hint="eastAsia"/>
        </w:rPr>
        <w:t>A实现存储保护</w:t>
      </w:r>
    </w:p>
    <w:p>
      <w:pPr>
        <w:ind w:firstLine="420" w:firstLineChars="200"/>
        <w:rPr>
          <w:rFonts w:hint="eastAsia"/>
        </w:rPr>
      </w:pPr>
      <w:r>
        <w:rPr>
          <w:rFonts w:hint="eastAsia"/>
        </w:rPr>
        <w:t>127: 一种既有利于短小作业又兼顾到长作业的作业调度算法是( )-----------C</w:t>
      </w:r>
    </w:p>
    <w:p>
      <w:pPr>
        <w:ind w:firstLine="420" w:firstLineChars="200"/>
        <w:rPr>
          <w:rFonts w:hint="eastAsia"/>
        </w:rPr>
      </w:pPr>
      <w:r>
        <w:rPr>
          <w:rFonts w:hint="eastAsia"/>
        </w:rPr>
        <w:t>D短作业优先</w:t>
      </w:r>
    </w:p>
    <w:p>
      <w:pPr>
        <w:ind w:firstLine="420" w:firstLineChars="200"/>
        <w:rPr>
          <w:rFonts w:hint="eastAsia"/>
        </w:rPr>
      </w:pPr>
      <w:r>
        <w:rPr>
          <w:rFonts w:hint="eastAsia"/>
        </w:rPr>
        <w:t>B时间片轮转</w:t>
      </w:r>
    </w:p>
    <w:p>
      <w:pPr>
        <w:ind w:firstLine="420" w:firstLineChars="200"/>
        <w:rPr>
          <w:rFonts w:hint="eastAsia"/>
        </w:rPr>
      </w:pPr>
      <w:r>
        <w:rPr>
          <w:rFonts w:hint="eastAsia"/>
        </w:rPr>
        <w:t>A先来先服务</w:t>
      </w:r>
    </w:p>
    <w:p>
      <w:pPr>
        <w:ind w:firstLine="420" w:firstLineChars="200"/>
        <w:rPr>
          <w:rFonts w:hint="eastAsia"/>
        </w:rPr>
      </w:pPr>
      <w:r>
        <w:rPr>
          <w:rFonts w:hint="eastAsia"/>
        </w:rPr>
        <w:t>C最高响应比优先</w:t>
      </w:r>
    </w:p>
    <w:p>
      <w:pPr>
        <w:ind w:firstLine="420" w:firstLineChars="200"/>
        <w:rPr>
          <w:rFonts w:hint="eastAsia"/>
        </w:rPr>
      </w:pPr>
      <w:r>
        <w:rPr>
          <w:rFonts w:hint="eastAsia"/>
        </w:rPr>
        <w:t>128: 如果允许不同用户的文件可以具有相同的文件名,通常采用( )来保证按名存取的安全。 -----------D</w:t>
      </w:r>
    </w:p>
    <w:p>
      <w:pPr>
        <w:ind w:firstLine="420" w:firstLineChars="200"/>
        <w:rPr>
          <w:rFonts w:hint="eastAsia"/>
        </w:rPr>
      </w:pPr>
      <w:r>
        <w:rPr>
          <w:rFonts w:hint="eastAsia"/>
        </w:rPr>
        <w:t>C建立指针</w:t>
      </w:r>
    </w:p>
    <w:p>
      <w:pPr>
        <w:ind w:firstLine="420" w:firstLineChars="200"/>
        <w:rPr>
          <w:rFonts w:hint="eastAsia"/>
        </w:rPr>
      </w:pPr>
      <w:r>
        <w:rPr>
          <w:rFonts w:hint="eastAsia"/>
        </w:rPr>
        <w:t>D多级目录结构</w:t>
      </w:r>
    </w:p>
    <w:p>
      <w:pPr>
        <w:ind w:firstLine="420" w:firstLineChars="200"/>
        <w:rPr>
          <w:rFonts w:hint="eastAsia"/>
        </w:rPr>
      </w:pPr>
      <w:r>
        <w:rPr>
          <w:rFonts w:hint="eastAsia"/>
        </w:rPr>
        <w:t>A重名翻译机构</w:t>
      </w:r>
    </w:p>
    <w:p>
      <w:pPr>
        <w:ind w:firstLine="420" w:firstLineChars="200"/>
        <w:rPr>
          <w:rFonts w:hint="eastAsia"/>
        </w:rPr>
      </w:pPr>
      <w:r>
        <w:rPr>
          <w:rFonts w:hint="eastAsia"/>
        </w:rPr>
        <w:t>B建立索引表</w:t>
      </w:r>
    </w:p>
    <w:p>
      <w:pPr>
        <w:ind w:firstLine="420" w:firstLineChars="200"/>
        <w:rPr>
          <w:rFonts w:hint="eastAsia"/>
        </w:rPr>
      </w:pPr>
      <w:r>
        <w:rPr>
          <w:rFonts w:hint="eastAsia"/>
        </w:rPr>
        <w:t>129: 采用页式存储管理的系统中,若地址用20位表示,其中9位表示页号,则页的大小为( ) -----------C</w:t>
      </w:r>
    </w:p>
    <w:p>
      <w:pPr>
        <w:ind w:firstLine="420" w:firstLineChars="200"/>
        <w:rPr>
          <w:rFonts w:hint="eastAsia"/>
        </w:rPr>
      </w:pPr>
      <w:r>
        <w:rPr>
          <w:rFonts w:hint="eastAsia"/>
        </w:rPr>
        <w:t>B1KB</w:t>
      </w:r>
    </w:p>
    <w:p>
      <w:pPr>
        <w:ind w:firstLine="420" w:firstLineChars="200"/>
        <w:rPr>
          <w:rFonts w:hint="eastAsia"/>
        </w:rPr>
      </w:pPr>
      <w:r>
        <w:rPr>
          <w:rFonts w:hint="eastAsia"/>
        </w:rPr>
        <w:t>D4KB</w:t>
      </w:r>
    </w:p>
    <w:p>
      <w:pPr>
        <w:ind w:firstLine="420" w:firstLineChars="200"/>
        <w:rPr>
          <w:rFonts w:hint="eastAsia"/>
        </w:rPr>
      </w:pPr>
      <w:r>
        <w:rPr>
          <w:rFonts w:hint="eastAsia"/>
        </w:rPr>
        <w:t>A0.5KB</w:t>
      </w:r>
    </w:p>
    <w:p>
      <w:pPr>
        <w:ind w:firstLine="420" w:firstLineChars="200"/>
        <w:rPr>
          <w:rFonts w:hint="eastAsia"/>
        </w:rPr>
      </w:pPr>
      <w:r>
        <w:rPr>
          <w:rFonts w:hint="eastAsia"/>
        </w:rPr>
        <w:t>C2KB</w:t>
      </w:r>
    </w:p>
    <w:p>
      <w:pPr>
        <w:ind w:firstLine="420" w:firstLineChars="200"/>
        <w:rPr>
          <w:rFonts w:hint="eastAsia"/>
        </w:rPr>
      </w:pPr>
      <w:r>
        <w:rPr>
          <w:rFonts w:hint="eastAsia"/>
        </w:rPr>
        <w:t>130: 采用页式存储管理的系统中,若地址用16位表示,其中7位表示页号,则页的大小为( ) -----------A</w:t>
      </w:r>
    </w:p>
    <w:p>
      <w:pPr>
        <w:ind w:firstLine="420" w:firstLineChars="200"/>
        <w:rPr>
          <w:rFonts w:hint="eastAsia"/>
        </w:rPr>
      </w:pPr>
      <w:r>
        <w:rPr>
          <w:rFonts w:hint="eastAsia"/>
        </w:rPr>
        <w:t>A0.5KB</w:t>
      </w:r>
    </w:p>
    <w:p>
      <w:pPr>
        <w:ind w:firstLine="420" w:firstLineChars="200"/>
        <w:rPr>
          <w:rFonts w:hint="eastAsia"/>
        </w:rPr>
      </w:pPr>
      <w:r>
        <w:rPr>
          <w:rFonts w:hint="eastAsia"/>
        </w:rPr>
        <w:t>B1KB</w:t>
      </w:r>
    </w:p>
    <w:p>
      <w:pPr>
        <w:ind w:firstLine="420" w:firstLineChars="200"/>
        <w:rPr>
          <w:rFonts w:hint="eastAsia"/>
        </w:rPr>
      </w:pPr>
      <w:r>
        <w:rPr>
          <w:rFonts w:hint="eastAsia"/>
        </w:rPr>
        <w:t>C2KB</w:t>
      </w:r>
    </w:p>
    <w:p>
      <w:pPr>
        <w:ind w:firstLine="420" w:firstLineChars="200"/>
        <w:rPr>
          <w:rFonts w:hint="eastAsia"/>
        </w:rPr>
      </w:pPr>
      <w:r>
        <w:rPr>
          <w:rFonts w:hint="eastAsia"/>
        </w:rPr>
        <w:t>D4KB</w:t>
      </w:r>
    </w:p>
    <w:p>
      <w:pPr>
        <w:ind w:firstLine="420" w:firstLineChars="200"/>
        <w:rPr>
          <w:rFonts w:hint="eastAsia"/>
        </w:rPr>
      </w:pPr>
      <w:r>
        <w:rPr>
          <w:rFonts w:hint="eastAsia"/>
        </w:rPr>
        <w:t>131: 采用段式存储管理的系统中,若地址用24位表示,其中8位表示段号,则允许每段的最大长度是( )。 -----------B</w:t>
      </w:r>
    </w:p>
    <w:p>
      <w:pPr>
        <w:ind w:firstLine="420" w:firstLineChars="200"/>
        <w:rPr>
          <w:rFonts w:hint="eastAsia"/>
        </w:rPr>
      </w:pPr>
      <w:r>
        <w:rPr>
          <w:rFonts w:hint="eastAsia"/>
        </w:rPr>
        <w:t>A2 的8次方字节</w:t>
      </w:r>
    </w:p>
    <w:p>
      <w:pPr>
        <w:ind w:firstLine="420" w:firstLineChars="200"/>
        <w:rPr>
          <w:rFonts w:hint="eastAsia"/>
        </w:rPr>
      </w:pPr>
      <w:r>
        <w:rPr>
          <w:rFonts w:hint="eastAsia"/>
        </w:rPr>
        <w:t>B2的16次方字节</w:t>
      </w:r>
    </w:p>
    <w:p>
      <w:pPr>
        <w:ind w:firstLine="420" w:firstLineChars="200"/>
        <w:rPr>
          <w:rFonts w:hint="eastAsia"/>
        </w:rPr>
      </w:pPr>
      <w:r>
        <w:rPr>
          <w:rFonts w:hint="eastAsia"/>
        </w:rPr>
        <w:t>C2的24次方字节</w:t>
      </w:r>
    </w:p>
    <w:p>
      <w:pPr>
        <w:ind w:firstLine="420" w:firstLineChars="200"/>
        <w:rPr>
          <w:rFonts w:hint="eastAsia"/>
        </w:rPr>
      </w:pPr>
      <w:r>
        <w:rPr>
          <w:rFonts w:hint="eastAsia"/>
        </w:rPr>
        <w:t>D2 的32次方字节</w:t>
      </w:r>
    </w:p>
    <w:p>
      <w:pPr>
        <w:ind w:firstLine="420" w:firstLineChars="200"/>
        <w:rPr>
          <w:rFonts w:hint="eastAsia"/>
        </w:rPr>
      </w:pPr>
      <w:r>
        <w:rPr>
          <w:rFonts w:hint="eastAsia"/>
        </w:rPr>
        <w:t>132: 在分页存储管理系统中,从页号到物理块号的地址映射是通过( )实现的。 -----------B</w:t>
      </w:r>
    </w:p>
    <w:p>
      <w:pPr>
        <w:ind w:firstLine="420" w:firstLineChars="200"/>
        <w:rPr>
          <w:rFonts w:hint="eastAsia"/>
        </w:rPr>
      </w:pPr>
      <w:r>
        <w:rPr>
          <w:rFonts w:hint="eastAsia"/>
        </w:rPr>
        <w:t>DJCB</w:t>
      </w:r>
    </w:p>
    <w:p>
      <w:pPr>
        <w:ind w:firstLine="420" w:firstLineChars="200"/>
        <w:rPr>
          <w:rFonts w:hint="eastAsia"/>
        </w:rPr>
      </w:pPr>
      <w:r>
        <w:rPr>
          <w:rFonts w:hint="eastAsia"/>
        </w:rPr>
        <w:t>B页表</w:t>
      </w:r>
    </w:p>
    <w:p>
      <w:pPr>
        <w:ind w:firstLine="420" w:firstLineChars="200"/>
        <w:rPr>
          <w:rFonts w:hint="eastAsia"/>
        </w:rPr>
      </w:pPr>
      <w:r>
        <w:rPr>
          <w:rFonts w:hint="eastAsia"/>
        </w:rPr>
        <w:t>A段表</w:t>
      </w:r>
    </w:p>
    <w:p>
      <w:pPr>
        <w:ind w:firstLine="420" w:firstLineChars="200"/>
        <w:rPr>
          <w:rFonts w:hint="eastAsia"/>
        </w:rPr>
      </w:pPr>
      <w:r>
        <w:rPr>
          <w:rFonts w:hint="eastAsia"/>
        </w:rPr>
        <w:t>CPCB</w:t>
      </w:r>
    </w:p>
    <w:p>
      <w:pPr>
        <w:ind w:firstLine="420" w:firstLineChars="200"/>
        <w:rPr>
          <w:rFonts w:hint="eastAsia"/>
        </w:rPr>
      </w:pPr>
      <w:r>
        <w:rPr>
          <w:rFonts w:hint="eastAsia"/>
        </w:rPr>
        <w:t>133: 通常所说的"存储保护"的基本含义是( )。 -----------C</w:t>
      </w:r>
    </w:p>
    <w:p>
      <w:pPr>
        <w:ind w:firstLine="420" w:firstLineChars="200"/>
        <w:rPr>
          <w:rFonts w:hint="eastAsia"/>
        </w:rPr>
      </w:pPr>
      <w:r>
        <w:rPr>
          <w:rFonts w:hint="eastAsia"/>
        </w:rPr>
        <w:t>B防止程序在内存丢失</w:t>
      </w:r>
    </w:p>
    <w:p>
      <w:pPr>
        <w:ind w:firstLine="420" w:firstLineChars="200"/>
        <w:rPr>
          <w:rFonts w:hint="eastAsia"/>
        </w:rPr>
      </w:pPr>
      <w:r>
        <w:rPr>
          <w:rFonts w:hint="eastAsia"/>
        </w:rPr>
        <w:t>A防止存储器硬件受损</w:t>
      </w:r>
    </w:p>
    <w:p>
      <w:pPr>
        <w:ind w:firstLine="420" w:firstLineChars="200"/>
        <w:rPr>
          <w:rFonts w:hint="eastAsia"/>
        </w:rPr>
      </w:pPr>
      <w:r>
        <w:rPr>
          <w:rFonts w:hint="eastAsia"/>
        </w:rPr>
        <w:t>C防止程序间相互越界访问</w:t>
      </w:r>
    </w:p>
    <w:p>
      <w:pPr>
        <w:ind w:firstLine="420" w:firstLineChars="200"/>
        <w:rPr>
          <w:rFonts w:hint="eastAsia"/>
        </w:rPr>
      </w:pPr>
      <w:r>
        <w:rPr>
          <w:rFonts w:hint="eastAsia"/>
        </w:rPr>
        <w:t>D防止程序被人偷看</w:t>
      </w:r>
    </w:p>
    <w:p>
      <w:pPr>
        <w:ind w:firstLine="420" w:firstLineChars="200"/>
        <w:rPr>
          <w:rFonts w:hint="eastAsia"/>
        </w:rPr>
      </w:pPr>
      <w:r>
        <w:rPr>
          <w:rFonts w:hint="eastAsia"/>
        </w:rPr>
        <w:t>134: 采用段式存储管理的系统中,若地址用48位表示,其中16位表示段号,则允许每段的最大长度是( )。 -----------D</w:t>
      </w:r>
    </w:p>
    <w:p>
      <w:pPr>
        <w:ind w:firstLine="420" w:firstLineChars="200"/>
        <w:rPr>
          <w:rFonts w:hint="eastAsia"/>
        </w:rPr>
      </w:pPr>
      <w:r>
        <w:rPr>
          <w:rFonts w:hint="eastAsia"/>
        </w:rPr>
        <w:t>A2 的8次方字节</w:t>
      </w:r>
    </w:p>
    <w:p>
      <w:pPr>
        <w:ind w:firstLine="420" w:firstLineChars="200"/>
        <w:rPr>
          <w:rFonts w:hint="eastAsia"/>
        </w:rPr>
      </w:pPr>
      <w:r>
        <w:rPr>
          <w:rFonts w:hint="eastAsia"/>
        </w:rPr>
        <w:t>B2的16次方字节</w:t>
      </w:r>
    </w:p>
    <w:p>
      <w:pPr>
        <w:ind w:firstLine="420" w:firstLineChars="200"/>
        <w:rPr>
          <w:rFonts w:hint="eastAsia"/>
        </w:rPr>
      </w:pPr>
      <w:r>
        <w:rPr>
          <w:rFonts w:hint="eastAsia"/>
        </w:rPr>
        <w:t>C2的24次方字节</w:t>
      </w:r>
    </w:p>
    <w:p>
      <w:pPr>
        <w:ind w:firstLine="420" w:firstLineChars="200"/>
        <w:rPr>
          <w:rFonts w:hint="eastAsia"/>
        </w:rPr>
      </w:pPr>
      <w:r>
        <w:rPr>
          <w:rFonts w:hint="eastAsia"/>
        </w:rPr>
        <w:t>D2的32次方字节</w:t>
      </w:r>
    </w:p>
    <w:p>
      <w:pPr>
        <w:ind w:firstLine="420" w:firstLineChars="200"/>
        <w:rPr>
          <w:rFonts w:hint="eastAsia"/>
        </w:rPr>
      </w:pPr>
      <w:r>
        <w:rPr>
          <w:rFonts w:hint="eastAsia"/>
        </w:rPr>
        <w:t>135: 如果文件采用直接存取方式且文件大小不固定,则宜选择( )文件结构。 -----------D</w:t>
      </w:r>
    </w:p>
    <w:p>
      <w:pPr>
        <w:ind w:firstLine="420" w:firstLineChars="200"/>
        <w:rPr>
          <w:rFonts w:hint="eastAsia"/>
        </w:rPr>
      </w:pPr>
      <w:r>
        <w:rPr>
          <w:rFonts w:hint="eastAsia"/>
        </w:rPr>
        <w:t>B顺序</w:t>
      </w:r>
    </w:p>
    <w:p>
      <w:pPr>
        <w:ind w:firstLine="420" w:firstLineChars="200"/>
        <w:rPr>
          <w:rFonts w:hint="eastAsia"/>
        </w:rPr>
      </w:pPr>
      <w:r>
        <w:rPr>
          <w:rFonts w:hint="eastAsia"/>
        </w:rPr>
        <w:t>A直接</w:t>
      </w:r>
    </w:p>
    <w:p>
      <w:pPr>
        <w:ind w:firstLine="420" w:firstLineChars="200"/>
        <w:rPr>
          <w:rFonts w:hint="eastAsia"/>
        </w:rPr>
      </w:pPr>
      <w:r>
        <w:rPr>
          <w:rFonts w:hint="eastAsia"/>
        </w:rPr>
        <w:t>D索引</w:t>
      </w:r>
    </w:p>
    <w:p>
      <w:pPr>
        <w:ind w:firstLine="420" w:firstLineChars="200"/>
        <w:rPr>
          <w:rFonts w:hint="eastAsia"/>
        </w:rPr>
      </w:pPr>
      <w:r>
        <w:rPr>
          <w:rFonts w:hint="eastAsia"/>
        </w:rPr>
        <w:t>C随机</w:t>
      </w:r>
    </w:p>
    <w:p>
      <w:pPr>
        <w:ind w:firstLine="420" w:firstLineChars="200"/>
        <w:rPr>
          <w:rFonts w:hint="eastAsia"/>
        </w:rPr>
      </w:pPr>
      <w:r>
        <w:rPr>
          <w:rFonts w:hint="eastAsia"/>
        </w:rPr>
        <w:t>136: 逻辑文件是( )的文件组织形式。 -----------B</w:t>
      </w:r>
    </w:p>
    <w:p>
      <w:pPr>
        <w:ind w:firstLine="420" w:firstLineChars="200"/>
        <w:rPr>
          <w:rFonts w:hint="eastAsia"/>
        </w:rPr>
      </w:pPr>
      <w:r>
        <w:rPr>
          <w:rFonts w:hint="eastAsia"/>
        </w:rPr>
        <w:t>B从用户观点看</w:t>
      </w:r>
    </w:p>
    <w:p>
      <w:pPr>
        <w:ind w:firstLine="420" w:firstLineChars="200"/>
        <w:rPr>
          <w:rFonts w:hint="eastAsia"/>
        </w:rPr>
      </w:pPr>
      <w:r>
        <w:rPr>
          <w:rFonts w:hint="eastAsia"/>
        </w:rPr>
        <w:t>D目录</w:t>
      </w:r>
    </w:p>
    <w:p>
      <w:pPr>
        <w:ind w:firstLine="420" w:firstLineChars="200"/>
        <w:rPr>
          <w:rFonts w:hint="eastAsia"/>
        </w:rPr>
      </w:pPr>
      <w:r>
        <w:rPr>
          <w:rFonts w:hint="eastAsia"/>
        </w:rPr>
        <w:t>C虚拟存储</w:t>
      </w:r>
    </w:p>
    <w:p>
      <w:pPr>
        <w:ind w:firstLine="420" w:firstLineChars="200"/>
        <w:rPr>
          <w:rFonts w:hint="eastAsia"/>
        </w:rPr>
      </w:pPr>
      <w:r>
        <w:rPr>
          <w:rFonts w:hint="eastAsia"/>
        </w:rPr>
        <w:t>A在外部设备上</w:t>
      </w:r>
    </w:p>
    <w:p>
      <w:pPr>
        <w:ind w:firstLine="420" w:firstLineChars="200"/>
        <w:rPr>
          <w:rFonts w:hint="eastAsia"/>
        </w:rPr>
      </w:pPr>
      <w:r>
        <w:rPr>
          <w:rFonts w:hint="eastAsia"/>
        </w:rPr>
        <w:t>137: 以下存储管理技术中,支持虚拟存储器的技术是( )。 -----------C</w:t>
      </w:r>
    </w:p>
    <w:p>
      <w:pPr>
        <w:ind w:firstLine="420" w:firstLineChars="200"/>
        <w:rPr>
          <w:rFonts w:hint="eastAsia"/>
        </w:rPr>
      </w:pPr>
      <w:r>
        <w:rPr>
          <w:rFonts w:hint="eastAsia"/>
        </w:rPr>
        <w:t>C请求分页技术</w:t>
      </w:r>
    </w:p>
    <w:p>
      <w:pPr>
        <w:ind w:firstLine="420" w:firstLineChars="200"/>
        <w:rPr>
          <w:rFonts w:hint="eastAsia"/>
        </w:rPr>
      </w:pPr>
      <w:r>
        <w:rPr>
          <w:rFonts w:hint="eastAsia"/>
        </w:rPr>
        <w:t>B可重定位分区法</w:t>
      </w:r>
    </w:p>
    <w:p>
      <w:pPr>
        <w:ind w:firstLine="420" w:firstLineChars="200"/>
        <w:rPr>
          <w:rFonts w:hint="eastAsia"/>
        </w:rPr>
      </w:pPr>
      <w:r>
        <w:rPr>
          <w:rFonts w:hint="eastAsia"/>
        </w:rPr>
        <w:t>A动态分区法</w:t>
      </w:r>
    </w:p>
    <w:p>
      <w:pPr>
        <w:ind w:firstLine="420" w:firstLineChars="200"/>
        <w:rPr>
          <w:rFonts w:hint="eastAsia"/>
        </w:rPr>
      </w:pPr>
      <w:r>
        <w:rPr>
          <w:rFonts w:hint="eastAsia"/>
        </w:rPr>
        <w:t>D对换技术</w:t>
      </w:r>
    </w:p>
    <w:p>
      <w:pPr>
        <w:ind w:firstLine="420" w:firstLineChars="200"/>
        <w:rPr>
          <w:rFonts w:hint="eastAsia"/>
        </w:rPr>
      </w:pPr>
      <w:r>
        <w:rPr>
          <w:rFonts w:hint="eastAsia"/>
        </w:rPr>
        <w:t>138: 请求页式管理中,缺页中断率与进程所分得的内存页面数、( )和进程页面流的走向等因素有关。 -----------B</w:t>
      </w:r>
    </w:p>
    <w:p>
      <w:pPr>
        <w:ind w:firstLine="420" w:firstLineChars="200"/>
        <w:rPr>
          <w:rFonts w:hint="eastAsia"/>
        </w:rPr>
      </w:pPr>
      <w:r>
        <w:rPr>
          <w:rFonts w:hint="eastAsia"/>
        </w:rPr>
        <w:t>D进程调度算法</w:t>
      </w:r>
    </w:p>
    <w:p>
      <w:pPr>
        <w:ind w:firstLine="420" w:firstLineChars="200"/>
        <w:rPr>
          <w:rFonts w:hint="eastAsia"/>
        </w:rPr>
      </w:pPr>
      <w:r>
        <w:rPr>
          <w:rFonts w:hint="eastAsia"/>
        </w:rPr>
        <w:t>A页表的位置</w:t>
      </w:r>
    </w:p>
    <w:p>
      <w:pPr>
        <w:ind w:firstLine="420" w:firstLineChars="200"/>
        <w:rPr>
          <w:rFonts w:hint="eastAsia"/>
        </w:rPr>
      </w:pPr>
      <w:r>
        <w:rPr>
          <w:rFonts w:hint="eastAsia"/>
        </w:rPr>
        <w:t>B置换算法</w:t>
      </w:r>
    </w:p>
    <w:p>
      <w:pPr>
        <w:ind w:firstLine="420" w:firstLineChars="200"/>
        <w:rPr>
          <w:rFonts w:hint="eastAsia"/>
        </w:rPr>
      </w:pPr>
      <w:r>
        <w:rPr>
          <w:rFonts w:hint="eastAsia"/>
        </w:rPr>
        <w:t>C外存管理算法</w:t>
      </w:r>
    </w:p>
    <w:p>
      <w:pPr>
        <w:ind w:firstLine="420" w:firstLineChars="200"/>
        <w:rPr>
          <w:rFonts w:hint="eastAsia"/>
        </w:rPr>
      </w:pPr>
      <w:r>
        <w:rPr>
          <w:rFonts w:hint="eastAsia"/>
        </w:rPr>
        <w:t>139: 如果一组并发进程是有交互的,则它们( ) -----------B</w:t>
      </w:r>
    </w:p>
    <w:p>
      <w:pPr>
        <w:ind w:firstLine="420" w:firstLineChars="200"/>
        <w:rPr>
          <w:rFonts w:hint="eastAsia"/>
        </w:rPr>
      </w:pPr>
      <w:r>
        <w:rPr>
          <w:rFonts w:hint="eastAsia"/>
        </w:rPr>
        <w:t>A一定含有相同的程序</w:t>
      </w:r>
    </w:p>
    <w:p>
      <w:pPr>
        <w:ind w:firstLine="420" w:firstLineChars="200"/>
        <w:rPr>
          <w:rFonts w:hint="eastAsia"/>
        </w:rPr>
      </w:pPr>
      <w:r>
        <w:rPr>
          <w:rFonts w:hint="eastAsia"/>
        </w:rPr>
        <w:t>B程序间会有依赖关系</w:t>
      </w:r>
    </w:p>
    <w:p>
      <w:pPr>
        <w:ind w:firstLine="420" w:firstLineChars="200"/>
        <w:rPr>
          <w:rFonts w:hint="eastAsia"/>
        </w:rPr>
      </w:pPr>
      <w:r>
        <w:rPr>
          <w:rFonts w:hint="eastAsia"/>
        </w:rPr>
        <w:t>C进程的执行具有封闭性</w:t>
      </w:r>
    </w:p>
    <w:p>
      <w:pPr>
        <w:ind w:firstLine="420" w:firstLineChars="200"/>
        <w:rPr>
          <w:rFonts w:hint="eastAsia"/>
        </w:rPr>
      </w:pPr>
      <w:r>
        <w:rPr>
          <w:rFonts w:hint="eastAsia"/>
        </w:rPr>
        <w:t>D进程的执行速度各自独立</w:t>
      </w:r>
    </w:p>
    <w:p>
      <w:pPr>
        <w:ind w:firstLine="420" w:firstLineChars="200"/>
        <w:rPr>
          <w:rFonts w:hint="eastAsia"/>
        </w:rPr>
      </w:pPr>
      <w:r>
        <w:rPr>
          <w:rFonts w:hint="eastAsia"/>
        </w:rPr>
        <w:t>140: LRU置换算法所基于的思想是()。 -----------D</w:t>
      </w:r>
    </w:p>
    <w:p>
      <w:pPr>
        <w:ind w:firstLine="420" w:firstLineChars="200"/>
        <w:rPr>
          <w:rFonts w:hint="eastAsia"/>
        </w:rPr>
      </w:pPr>
      <w:r>
        <w:rPr>
          <w:rFonts w:hint="eastAsia"/>
        </w:rPr>
        <w:t>C在最近的过去很久未使用的在最近的将来会使用</w:t>
      </w:r>
    </w:p>
    <w:p>
      <w:pPr>
        <w:ind w:firstLine="420" w:firstLineChars="200"/>
        <w:rPr>
          <w:rFonts w:hint="eastAsia"/>
        </w:rPr>
      </w:pPr>
      <w:r>
        <w:rPr>
          <w:rFonts w:hint="eastAsia"/>
        </w:rPr>
        <w:t>A在最近的过去用得少的在最近的将来也用得少</w:t>
      </w:r>
    </w:p>
    <w:p>
      <w:pPr>
        <w:ind w:firstLine="420" w:firstLineChars="200"/>
        <w:rPr>
          <w:rFonts w:hint="eastAsia"/>
        </w:rPr>
      </w:pPr>
      <w:r>
        <w:rPr>
          <w:rFonts w:hint="eastAsia"/>
        </w:rPr>
        <w:t>B在最近的过去用得多的在最近的将来也用得多</w:t>
      </w:r>
    </w:p>
    <w:p>
      <w:pPr>
        <w:ind w:firstLine="420" w:firstLineChars="200"/>
        <w:rPr>
          <w:rFonts w:hint="eastAsia"/>
        </w:rPr>
      </w:pPr>
      <w:r>
        <w:rPr>
          <w:rFonts w:hint="eastAsia"/>
        </w:rPr>
        <w:t>D在最近的过去很久未使用的在最近的将来也不会使用</w:t>
      </w:r>
    </w:p>
    <w:p>
      <w:pPr>
        <w:ind w:firstLine="420" w:firstLineChars="200"/>
        <w:rPr>
          <w:rFonts w:hint="eastAsia"/>
        </w:rPr>
      </w:pPr>
      <w:r>
        <w:rPr>
          <w:rFonts w:hint="eastAsia"/>
        </w:rPr>
        <w:t>141: 操作系统的I/O子系统通常由四个层次组成,每一层明确定义了与邻近层次的接口,其合理的层次组织排列顺序是( ) -----------A</w:t>
      </w:r>
    </w:p>
    <w:p>
      <w:pPr>
        <w:ind w:firstLine="420" w:firstLineChars="200"/>
        <w:rPr>
          <w:rFonts w:hint="eastAsia"/>
        </w:rPr>
      </w:pPr>
      <w:r>
        <w:rPr>
          <w:rFonts w:hint="eastAsia"/>
        </w:rPr>
        <w:t>A用户级I/O软件、设备无关软件、设备驱动程序、中断处理程序</w:t>
      </w:r>
    </w:p>
    <w:p>
      <w:pPr>
        <w:ind w:firstLine="420" w:firstLineChars="200"/>
        <w:rPr>
          <w:rFonts w:hint="eastAsia"/>
        </w:rPr>
      </w:pPr>
      <w:r>
        <w:rPr>
          <w:rFonts w:hint="eastAsia"/>
        </w:rPr>
        <w:t>C用户级I/O软件、设备驱动程序、设备无关软件、中断处理程序</w:t>
      </w:r>
    </w:p>
    <w:p>
      <w:pPr>
        <w:ind w:firstLine="420" w:firstLineChars="200"/>
        <w:rPr>
          <w:rFonts w:hint="eastAsia"/>
        </w:rPr>
      </w:pPr>
      <w:r>
        <w:rPr>
          <w:rFonts w:hint="eastAsia"/>
        </w:rPr>
        <w:t>D用户级I/O软件、中断处理程序、设备无关软件、设备驱动程序</w:t>
      </w:r>
    </w:p>
    <w:p>
      <w:pPr>
        <w:ind w:firstLine="420" w:firstLineChars="200"/>
        <w:rPr>
          <w:rFonts w:hint="eastAsia"/>
        </w:rPr>
      </w:pPr>
      <w:r>
        <w:rPr>
          <w:rFonts w:hint="eastAsia"/>
        </w:rPr>
        <w:t>B用户级I/O软件、设备无关软件、中断处理程序、设备驱动程序</w:t>
      </w:r>
    </w:p>
    <w:p>
      <w:pPr>
        <w:ind w:firstLine="420" w:firstLineChars="200"/>
        <w:rPr>
          <w:rFonts w:hint="eastAsia"/>
        </w:rPr>
      </w:pPr>
      <w:r>
        <w:rPr>
          <w:rFonts w:hint="eastAsia"/>
        </w:rPr>
        <w:t>142: 从资源管理的角度看,进程调度属于( )。-----------C</w:t>
      </w:r>
    </w:p>
    <w:p>
      <w:pPr>
        <w:ind w:firstLine="420" w:firstLineChars="200"/>
        <w:rPr>
          <w:rFonts w:hint="eastAsia"/>
        </w:rPr>
      </w:pPr>
      <w:r>
        <w:rPr>
          <w:rFonts w:hint="eastAsia"/>
        </w:rPr>
        <w:t>C处理机管理</w:t>
      </w:r>
    </w:p>
    <w:p>
      <w:pPr>
        <w:ind w:firstLine="420" w:firstLineChars="200"/>
        <w:rPr>
          <w:rFonts w:hint="eastAsia"/>
        </w:rPr>
      </w:pPr>
      <w:r>
        <w:rPr>
          <w:rFonts w:hint="eastAsia"/>
        </w:rPr>
        <w:t>B文件管理</w:t>
      </w:r>
    </w:p>
    <w:p>
      <w:pPr>
        <w:ind w:firstLine="420" w:firstLineChars="200"/>
        <w:rPr>
          <w:rFonts w:hint="eastAsia"/>
        </w:rPr>
      </w:pPr>
      <w:r>
        <w:rPr>
          <w:rFonts w:hint="eastAsia"/>
        </w:rPr>
        <w:t>AI/O管理</w:t>
      </w:r>
    </w:p>
    <w:p>
      <w:pPr>
        <w:ind w:firstLine="420" w:firstLineChars="200"/>
        <w:rPr>
          <w:rFonts w:hint="eastAsia"/>
        </w:rPr>
      </w:pPr>
      <w:r>
        <w:rPr>
          <w:rFonts w:hint="eastAsia"/>
        </w:rPr>
        <w:t>D存储器管理</w:t>
      </w:r>
    </w:p>
    <w:p>
      <w:pPr>
        <w:ind w:firstLine="420" w:firstLineChars="200"/>
        <w:rPr>
          <w:rFonts w:hint="eastAsia"/>
        </w:rPr>
      </w:pPr>
      <w:r>
        <w:rPr>
          <w:rFonts w:hint="eastAsia"/>
        </w:rPr>
        <w:t>143: 从用户角度看,引入文件系统的主要目的是( )。 -----------D</w:t>
      </w:r>
    </w:p>
    <w:p>
      <w:pPr>
        <w:ind w:firstLine="420" w:firstLineChars="200"/>
        <w:rPr>
          <w:rFonts w:hint="eastAsia"/>
        </w:rPr>
      </w:pPr>
      <w:r>
        <w:rPr>
          <w:rFonts w:hint="eastAsia"/>
        </w:rPr>
        <w:t>A实现虚拟存储</w:t>
      </w:r>
    </w:p>
    <w:p>
      <w:pPr>
        <w:ind w:firstLine="420" w:firstLineChars="200"/>
        <w:rPr>
          <w:rFonts w:hint="eastAsia"/>
        </w:rPr>
      </w:pPr>
      <w:r>
        <w:rPr>
          <w:rFonts w:hint="eastAsia"/>
        </w:rPr>
        <w:t>B保存系统文档</w:t>
      </w:r>
    </w:p>
    <w:p>
      <w:pPr>
        <w:ind w:firstLine="420" w:firstLineChars="200"/>
        <w:rPr>
          <w:rFonts w:hint="eastAsia"/>
        </w:rPr>
      </w:pPr>
      <w:r>
        <w:rPr>
          <w:rFonts w:hint="eastAsia"/>
        </w:rPr>
        <w:t>C保存用户和系统文档</w:t>
      </w:r>
    </w:p>
    <w:p>
      <w:pPr>
        <w:ind w:firstLine="420" w:firstLineChars="200"/>
        <w:rPr>
          <w:rFonts w:hint="eastAsia"/>
        </w:rPr>
      </w:pPr>
      <w:r>
        <w:rPr>
          <w:rFonts w:hint="eastAsia"/>
        </w:rPr>
        <w:t>D实现对文件的按名存取</w:t>
      </w:r>
    </w:p>
    <w:p>
      <w:pPr>
        <w:ind w:firstLine="420" w:firstLineChars="200"/>
        <w:rPr>
          <w:rFonts w:hint="eastAsia"/>
        </w:rPr>
      </w:pPr>
      <w:r>
        <w:rPr>
          <w:rFonts w:hint="eastAsia"/>
        </w:rPr>
        <w:t>144: 在存储管理方案中,( )可与覆盖技术配合。 -----------D</w:t>
      </w:r>
    </w:p>
    <w:p>
      <w:pPr>
        <w:ind w:firstLine="420" w:firstLineChars="200"/>
        <w:rPr>
          <w:rFonts w:hint="eastAsia"/>
        </w:rPr>
      </w:pPr>
      <w:r>
        <w:rPr>
          <w:rFonts w:hint="eastAsia"/>
        </w:rPr>
        <w:t>B段式管理</w:t>
      </w:r>
    </w:p>
    <w:p>
      <w:pPr>
        <w:ind w:firstLine="420" w:firstLineChars="200"/>
        <w:rPr>
          <w:rFonts w:hint="eastAsia"/>
        </w:rPr>
      </w:pPr>
      <w:r>
        <w:rPr>
          <w:rFonts w:hint="eastAsia"/>
        </w:rPr>
        <w:t>C段页式管理</w:t>
      </w:r>
    </w:p>
    <w:p>
      <w:pPr>
        <w:ind w:firstLine="420" w:firstLineChars="200"/>
        <w:rPr>
          <w:rFonts w:hint="eastAsia"/>
        </w:rPr>
      </w:pPr>
      <w:r>
        <w:rPr>
          <w:rFonts w:hint="eastAsia"/>
        </w:rPr>
        <w:t>A页式管理</w:t>
      </w:r>
    </w:p>
    <w:p>
      <w:pPr>
        <w:ind w:firstLine="420" w:firstLineChars="200"/>
        <w:rPr>
          <w:rFonts w:hint="eastAsia"/>
        </w:rPr>
      </w:pPr>
      <w:r>
        <w:rPr>
          <w:rFonts w:hint="eastAsia"/>
        </w:rPr>
        <w:t>D可变分区管理</w:t>
      </w:r>
    </w:p>
    <w:p>
      <w:pPr>
        <w:ind w:firstLine="420" w:firstLineChars="200"/>
        <w:rPr>
          <w:rFonts w:hint="eastAsia"/>
        </w:rPr>
      </w:pPr>
      <w:r>
        <w:rPr>
          <w:rFonts w:hint="eastAsia"/>
        </w:rPr>
        <w:t>145: 很好地解决了“零头”问题的存储管理方法是( )。 -----------A</w:t>
      </w:r>
    </w:p>
    <w:p>
      <w:pPr>
        <w:ind w:firstLine="420" w:firstLineChars="200"/>
        <w:rPr>
          <w:rFonts w:hint="eastAsia"/>
        </w:rPr>
      </w:pPr>
      <w:r>
        <w:rPr>
          <w:rFonts w:hint="eastAsia"/>
        </w:rPr>
        <w:t>A页式存储管理</w:t>
      </w:r>
    </w:p>
    <w:p>
      <w:pPr>
        <w:ind w:firstLine="420" w:firstLineChars="200"/>
        <w:rPr>
          <w:rFonts w:hint="eastAsia"/>
        </w:rPr>
      </w:pPr>
      <w:r>
        <w:rPr>
          <w:rFonts w:hint="eastAsia"/>
        </w:rPr>
        <w:t>D可变式分区管理</w:t>
      </w:r>
    </w:p>
    <w:p>
      <w:pPr>
        <w:ind w:firstLine="420" w:firstLineChars="200"/>
        <w:rPr>
          <w:rFonts w:hint="eastAsia"/>
        </w:rPr>
      </w:pPr>
      <w:r>
        <w:rPr>
          <w:rFonts w:hint="eastAsia"/>
        </w:rPr>
        <w:t>B段式存储管理</w:t>
      </w:r>
    </w:p>
    <w:p>
      <w:pPr>
        <w:ind w:firstLine="420" w:firstLineChars="200"/>
        <w:rPr>
          <w:rFonts w:hint="eastAsia"/>
        </w:rPr>
      </w:pPr>
      <w:r>
        <w:rPr>
          <w:rFonts w:hint="eastAsia"/>
        </w:rPr>
        <w:t>C多重分区管理</w:t>
      </w:r>
    </w:p>
    <w:p>
      <w:pPr>
        <w:ind w:firstLine="420" w:firstLineChars="200"/>
        <w:rPr>
          <w:rFonts w:hint="eastAsia"/>
        </w:rPr>
      </w:pPr>
      <w:r>
        <w:rPr>
          <w:rFonts w:hint="eastAsia"/>
        </w:rPr>
        <w:t>146: 虚拟存储管理系统的基础是程序的( )理论。 -----------A</w:t>
      </w:r>
    </w:p>
    <w:p>
      <w:pPr>
        <w:ind w:firstLine="420" w:firstLineChars="200"/>
        <w:rPr>
          <w:rFonts w:hint="eastAsia"/>
        </w:rPr>
      </w:pPr>
      <w:r>
        <w:rPr>
          <w:rFonts w:hint="eastAsia"/>
        </w:rPr>
        <w:t>C动态性</w:t>
      </w:r>
    </w:p>
    <w:p>
      <w:pPr>
        <w:ind w:firstLine="420" w:firstLineChars="200"/>
        <w:rPr>
          <w:rFonts w:hint="eastAsia"/>
        </w:rPr>
      </w:pPr>
      <w:r>
        <w:rPr>
          <w:rFonts w:hint="eastAsia"/>
        </w:rPr>
        <w:t>A局部性</w:t>
      </w:r>
    </w:p>
    <w:p>
      <w:pPr>
        <w:ind w:firstLine="420" w:firstLineChars="200"/>
        <w:rPr>
          <w:rFonts w:hint="eastAsia"/>
        </w:rPr>
      </w:pPr>
      <w:r>
        <w:rPr>
          <w:rFonts w:hint="eastAsia"/>
        </w:rPr>
        <w:t>D虚拟性</w:t>
      </w:r>
    </w:p>
    <w:p>
      <w:pPr>
        <w:ind w:firstLine="420" w:firstLineChars="200"/>
        <w:rPr>
          <w:rFonts w:hint="eastAsia"/>
        </w:rPr>
      </w:pPr>
      <w:r>
        <w:rPr>
          <w:rFonts w:hint="eastAsia"/>
        </w:rPr>
        <w:t>B全局性</w:t>
      </w:r>
    </w:p>
    <w:p>
      <w:pPr>
        <w:numPr>
          <w:ilvl w:val="0"/>
          <w:numId w:val="6"/>
        </w:numPr>
        <w:rPr>
          <w:rFonts w:ascii="宋体" w:hAnsi="宋体" w:eastAsia="宋体" w:cs="宋体"/>
          <w:b/>
          <w:bCs/>
          <w:sz w:val="24"/>
          <w:szCs w:val="24"/>
        </w:rPr>
      </w:pPr>
      <w:r>
        <w:rPr>
          <w:rFonts w:ascii="宋体" w:hAnsi="宋体" w:eastAsia="宋体" w:cs="宋体"/>
          <w:b/>
          <w:bCs/>
          <w:sz w:val="24"/>
          <w:szCs w:val="24"/>
        </w:rPr>
        <w:t>什么是操作系统？什么是并行性？</w:t>
      </w:r>
    </w:p>
    <w:p>
      <w:pPr>
        <w:ind w:firstLine="480" w:firstLineChars="200"/>
        <w:jc w:val="left"/>
        <w:rPr>
          <w:rFonts w:hint="eastAsia" w:ascii="仿宋" w:hAnsi="仿宋" w:eastAsia="仿宋" w:cs="仿宋"/>
          <w:sz w:val="24"/>
          <w:szCs w:val="24"/>
        </w:rPr>
      </w:pPr>
      <w:r>
        <w:rPr>
          <w:rFonts w:hint="eastAsia" w:ascii="仿宋" w:hAnsi="仿宋" w:eastAsia="仿宋" w:cs="仿宋"/>
          <w:sz w:val="24"/>
          <w:szCs w:val="24"/>
          <w:lang w:val="en-US" w:eastAsia="zh-CN"/>
        </w:rPr>
        <w:t>答：</w:t>
      </w:r>
      <w:r>
        <w:rPr>
          <w:rFonts w:hint="eastAsia" w:ascii="仿宋" w:hAnsi="仿宋" w:eastAsia="仿宋" w:cs="仿宋"/>
          <w:sz w:val="24"/>
          <w:szCs w:val="24"/>
        </w:rPr>
        <w:t>操作系统是一组控制和管理计算机硬件和软件资源、合理地对各类作业进行调度，以及方便用户的程序的集合。并行性是指计算机系统具有可以同时进行运算或操作的特性，在同一时间完成两种或两种以上工作。</w:t>
      </w:r>
    </w:p>
    <w:p>
      <w:pPr>
        <w:numPr>
          <w:ilvl w:val="0"/>
          <w:numId w:val="6"/>
        </w:numPr>
        <w:ind w:left="0" w:leftChars="0" w:firstLine="0" w:firstLineChars="0"/>
        <w:rPr>
          <w:rFonts w:ascii="宋体" w:hAnsi="宋体" w:eastAsia="宋体" w:cs="宋体"/>
          <w:b/>
          <w:bCs/>
          <w:sz w:val="24"/>
          <w:szCs w:val="24"/>
        </w:rPr>
      </w:pPr>
      <w:r>
        <w:rPr>
          <w:rFonts w:ascii="宋体" w:hAnsi="宋体" w:eastAsia="宋体" w:cs="宋体"/>
          <w:b/>
          <w:bCs/>
          <w:sz w:val="24"/>
          <w:szCs w:val="24"/>
        </w:rPr>
        <w:t>请说明进程在三个基本状态之间转换的典型原因。</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240" w:firstLineChars="1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 xml:space="preserve">答： </w:t>
      </w:r>
      <w:r>
        <w:rPr>
          <w:rFonts w:hint="default" w:ascii="仿宋" w:hAnsi="仿宋" w:eastAsia="仿宋" w:cs="仿宋"/>
          <w:kern w:val="2"/>
          <w:sz w:val="24"/>
          <w:szCs w:val="24"/>
          <w:lang w:val="en-US" w:eastAsia="zh-CN" w:bidi="ar-SA"/>
        </w:rPr>
        <w:t>（1）就绪状态→执行状态：进程分配到CPU资源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720" w:firstLineChars="300"/>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t>（2）执行状态→就绪状态：时间片用完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right="0" w:firstLine="720" w:firstLineChars="300"/>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t>（3）执行状态→阻塞状态：I/O请求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720" w:firstLineChars="300"/>
        <w:rPr>
          <w:rFonts w:hint="eastAsia"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t>（4）阻塞状态→就绪状态：I/O完成</w:t>
      </w:r>
    </w:p>
    <w:p>
      <w:pPr>
        <w:numPr>
          <w:ilvl w:val="0"/>
          <w:numId w:val="6"/>
        </w:numPr>
        <w:ind w:left="0" w:leftChars="0" w:firstLine="0" w:firstLineChars="0"/>
        <w:rPr>
          <w:rFonts w:ascii="宋体" w:hAnsi="宋体" w:eastAsia="宋体" w:cs="宋体"/>
          <w:b/>
          <w:bCs/>
          <w:sz w:val="24"/>
          <w:szCs w:val="24"/>
        </w:rPr>
      </w:pPr>
      <w:r>
        <w:rPr>
          <w:rFonts w:ascii="宋体" w:hAnsi="宋体" w:eastAsia="宋体" w:cs="宋体"/>
          <w:b/>
          <w:bCs/>
          <w:sz w:val="24"/>
          <w:szCs w:val="24"/>
        </w:rPr>
        <w:t>什么是虚拟设备？其实现所依赖的关键技术有哪些？</w:t>
      </w:r>
    </w:p>
    <w:p>
      <w:pPr>
        <w:ind w:firstLine="420" w:firstLineChars="200"/>
        <w:jc w:val="left"/>
        <w:rPr>
          <w:rFonts w:ascii="宋体" w:hAnsi="宋体" w:eastAsia="宋体" w:cs="宋体"/>
          <w:b/>
          <w:bCs/>
          <w:sz w:val="24"/>
          <w:szCs w:val="24"/>
        </w:rPr>
      </w:pPr>
      <w:r>
        <w:rPr>
          <w:rFonts w:hint="eastAsia" w:ascii="Times New Roman" w:hAnsi="Times New Roman"/>
          <w:color w:val="000000"/>
        </w:rPr>
        <w:t>答：虚拟设备是指通过虚拟技术，可将一台独占设备变换成若干台逻辑设备，供若干个用户（进程）同时使用。由于多台逻辑设备实际上并不存在，而只是给用户的一种感觉，因此被称为虚拟设备。其实现所依赖的关键技术是SPOOLing技术。</w:t>
      </w:r>
    </w:p>
    <w:p>
      <w:pPr>
        <w:numPr>
          <w:ilvl w:val="0"/>
          <w:numId w:val="6"/>
        </w:numPr>
        <w:ind w:left="0" w:leftChars="0" w:firstLine="0" w:firstLineChars="0"/>
        <w:rPr>
          <w:rFonts w:ascii="宋体" w:hAnsi="宋体" w:eastAsia="宋体" w:cs="宋体"/>
          <w:b/>
          <w:bCs/>
          <w:sz w:val="24"/>
          <w:szCs w:val="24"/>
        </w:rPr>
      </w:pPr>
      <w:r>
        <w:rPr>
          <w:rFonts w:ascii="宋体" w:hAnsi="宋体" w:eastAsia="宋体" w:cs="宋体"/>
          <w:b/>
          <w:bCs/>
          <w:sz w:val="24"/>
          <w:szCs w:val="24"/>
        </w:rPr>
        <w:t>什么是临界资源？访问互斥区的原则有哪些？</w:t>
      </w:r>
    </w:p>
    <w:p>
      <w:pPr>
        <w:adjustRightInd w:val="0"/>
        <w:ind w:firstLine="420" w:firstLineChars="200"/>
        <w:jc w:val="left"/>
        <w:textAlignment w:val="baseline"/>
        <w:rPr>
          <w:rFonts w:hint="eastAsia" w:ascii="宋体" w:hAnsi="宋体"/>
          <w:color w:val="000000"/>
          <w:szCs w:val="21"/>
        </w:rPr>
      </w:pPr>
      <w:r>
        <w:rPr>
          <w:rFonts w:hint="eastAsia" w:ascii="宋体" w:hAnsi="宋体"/>
          <w:color w:val="000000"/>
          <w:szCs w:val="21"/>
        </w:rPr>
        <w:t>答:临界资源：单位时间只允许一个进程访问的资源称为临界资源。</w:t>
      </w:r>
    </w:p>
    <w:p>
      <w:pPr>
        <w:adjustRightInd w:val="0"/>
        <w:jc w:val="left"/>
        <w:textAlignment w:val="baseline"/>
        <w:rPr>
          <w:rFonts w:ascii="宋体" w:hAnsi="宋体" w:eastAsia="宋体" w:cs="宋体"/>
          <w:b/>
          <w:bCs/>
          <w:sz w:val="24"/>
          <w:szCs w:val="24"/>
        </w:rPr>
      </w:pPr>
      <w:r>
        <w:rPr>
          <w:rFonts w:hint="eastAsia" w:ascii="宋体" w:hAnsi="宋体"/>
          <w:color w:val="000000"/>
          <w:szCs w:val="21"/>
        </w:rPr>
        <w:t>调度原则：空闲让进、忙则等待、有限等待、让权等待。</w:t>
      </w:r>
    </w:p>
    <w:p>
      <w:pPr>
        <w:numPr>
          <w:ilvl w:val="0"/>
          <w:numId w:val="6"/>
        </w:numPr>
        <w:ind w:left="0" w:leftChars="0" w:firstLine="0" w:firstLineChars="0"/>
        <w:rPr>
          <w:rFonts w:ascii="宋体" w:hAnsi="宋体" w:eastAsia="宋体" w:cs="宋体"/>
          <w:b/>
          <w:bCs/>
          <w:sz w:val="24"/>
          <w:szCs w:val="24"/>
        </w:rPr>
      </w:pPr>
      <w:r>
        <w:rPr>
          <w:rFonts w:ascii="宋体" w:hAnsi="宋体" w:eastAsia="宋体" w:cs="宋体"/>
          <w:b/>
          <w:bCs/>
          <w:sz w:val="24"/>
          <w:szCs w:val="24"/>
        </w:rPr>
        <w:t>操作系统设计的主要特征是什么？</w:t>
      </w:r>
    </w:p>
    <w:p>
      <w:pPr>
        <w:ind w:firstLine="420" w:firstLineChars="200"/>
        <w:jc w:val="left"/>
        <w:rPr>
          <w:rFonts w:ascii="宋体" w:hAnsi="宋体" w:eastAsia="宋体" w:cs="宋体"/>
          <w:b/>
          <w:bCs/>
          <w:sz w:val="24"/>
          <w:szCs w:val="24"/>
        </w:rPr>
      </w:pPr>
      <w:r>
        <w:rPr>
          <w:rFonts w:hint="eastAsia" w:ascii="宋体" w:hAnsi="宋体"/>
          <w:szCs w:val="21"/>
          <w:lang w:val="en-US" w:eastAsia="zh-CN"/>
        </w:rPr>
        <w:t>答：</w:t>
      </w:r>
      <w:r>
        <w:rPr>
          <w:rFonts w:hint="eastAsia" w:ascii="宋体" w:hAnsi="宋体"/>
          <w:szCs w:val="21"/>
        </w:rPr>
        <w:t>特征：并发、共享、虚拟、异步</w:t>
      </w:r>
    </w:p>
    <w:p>
      <w:pPr>
        <w:numPr>
          <w:ilvl w:val="0"/>
          <w:numId w:val="6"/>
        </w:numPr>
        <w:ind w:left="0" w:leftChars="0" w:firstLine="0" w:firstLineChars="0"/>
        <w:rPr>
          <w:rFonts w:ascii="宋体" w:hAnsi="宋体" w:eastAsia="宋体" w:cs="宋体"/>
          <w:b/>
          <w:bCs/>
          <w:sz w:val="24"/>
          <w:szCs w:val="24"/>
        </w:rPr>
      </w:pPr>
      <w:r>
        <w:rPr>
          <w:rFonts w:ascii="宋体" w:hAnsi="宋体" w:eastAsia="宋体" w:cs="宋体"/>
          <w:b/>
          <w:bCs/>
          <w:sz w:val="24"/>
          <w:szCs w:val="24"/>
        </w:rPr>
        <w:t>操作系统设计的主要功能是什么？</w:t>
      </w:r>
    </w:p>
    <w:p>
      <w:pPr>
        <w:ind w:firstLine="420" w:firstLineChars="200"/>
        <w:jc w:val="left"/>
        <w:rPr>
          <w:rFonts w:ascii="宋体" w:hAnsi="宋体" w:eastAsia="宋体" w:cs="宋体"/>
          <w:b/>
          <w:bCs/>
          <w:sz w:val="24"/>
          <w:szCs w:val="24"/>
        </w:rPr>
      </w:pPr>
      <w:r>
        <w:rPr>
          <w:rFonts w:hint="eastAsia" w:ascii="宋体" w:hAnsi="宋体"/>
          <w:szCs w:val="21"/>
          <w:lang w:val="en-US" w:eastAsia="zh-CN"/>
        </w:rPr>
        <w:t>答：</w:t>
      </w:r>
      <w:r>
        <w:rPr>
          <w:rFonts w:ascii="宋体" w:hAnsi="宋体"/>
          <w:szCs w:val="21"/>
        </w:rPr>
        <w:t>操作系统的主要功能</w:t>
      </w:r>
      <w:r>
        <w:rPr>
          <w:rFonts w:hint="eastAsia" w:ascii="宋体" w:hAnsi="宋体"/>
          <w:szCs w:val="21"/>
        </w:rPr>
        <w:t>：进程管理、内存管理、文件管理、设备管理、用户接口管理</w:t>
      </w:r>
      <w:r>
        <w:rPr>
          <w:rFonts w:ascii="宋体" w:hAnsi="宋体"/>
          <w:szCs w:val="21"/>
        </w:rPr>
        <w:t>。</w:t>
      </w:r>
    </w:p>
    <w:p>
      <w:pPr>
        <w:numPr>
          <w:ilvl w:val="0"/>
          <w:numId w:val="6"/>
        </w:numPr>
        <w:ind w:left="0" w:leftChars="0" w:firstLine="0" w:firstLineChars="0"/>
        <w:rPr>
          <w:rFonts w:ascii="宋体" w:hAnsi="宋体" w:eastAsia="宋体" w:cs="宋体"/>
          <w:b/>
          <w:bCs/>
          <w:sz w:val="24"/>
          <w:szCs w:val="24"/>
        </w:rPr>
      </w:pPr>
      <w:r>
        <w:rPr>
          <w:rFonts w:ascii="宋体" w:hAnsi="宋体" w:eastAsia="宋体" w:cs="宋体"/>
          <w:b/>
          <w:bCs/>
          <w:sz w:val="24"/>
          <w:szCs w:val="24"/>
        </w:rPr>
        <w:t>常用的I/O控制方式有哪些？</w:t>
      </w:r>
    </w:p>
    <w:p>
      <w:pPr>
        <w:jc w:val="left"/>
        <w:rPr>
          <w:rFonts w:ascii="宋体" w:hAnsi="宋体" w:eastAsia="宋体" w:cs="宋体"/>
          <w:b/>
          <w:bCs/>
          <w:sz w:val="24"/>
          <w:szCs w:val="24"/>
        </w:rPr>
      </w:pPr>
      <w:r>
        <w:rPr>
          <w:rFonts w:hint="eastAsia" w:ascii="Times New Roman" w:hAnsi="Times New Roman"/>
          <w:color w:val="000000"/>
        </w:rPr>
        <w:t>答：</w:t>
      </w:r>
      <w:r>
        <w:rPr>
          <w:rFonts w:ascii="Times New Roman" w:hAnsi="Times New Roman"/>
          <w:color w:val="000000"/>
        </w:rPr>
        <w:t>I/O控制方式：程序I/O方式、中断驱动I/O控制方式、DMA</w:t>
      </w:r>
      <w:r>
        <w:rPr>
          <w:rFonts w:hint="eastAsia" w:ascii="Times New Roman" w:hAnsi="Times New Roman"/>
          <w:color w:val="000000"/>
        </w:rPr>
        <w:t xml:space="preserve"> </w:t>
      </w:r>
      <w:r>
        <w:rPr>
          <w:rFonts w:ascii="Times New Roman" w:hAnsi="Times New Roman"/>
          <w:color w:val="000000"/>
        </w:rPr>
        <w:t>I/O控制方式、I/O通道控制</w:t>
      </w:r>
      <w:r>
        <w:rPr>
          <w:rFonts w:hint="eastAsia" w:ascii="Times New Roman" w:hAnsi="Times New Roman"/>
          <w:color w:val="000000"/>
        </w:rPr>
        <w:t>方式。</w:t>
      </w:r>
    </w:p>
    <w:p>
      <w:pPr>
        <w:numPr>
          <w:ilvl w:val="0"/>
          <w:numId w:val="6"/>
        </w:numPr>
        <w:ind w:left="0" w:leftChars="0" w:firstLine="0" w:firstLineChars="0"/>
        <w:rPr>
          <w:rFonts w:ascii="宋体" w:hAnsi="宋体" w:eastAsia="宋体" w:cs="宋体"/>
          <w:b/>
          <w:bCs/>
          <w:sz w:val="24"/>
          <w:szCs w:val="24"/>
        </w:rPr>
      </w:pPr>
      <w:r>
        <w:rPr>
          <w:rFonts w:ascii="宋体" w:hAnsi="宋体" w:eastAsia="宋体" w:cs="宋体"/>
          <w:b/>
          <w:bCs/>
          <w:sz w:val="24"/>
          <w:szCs w:val="24"/>
        </w:rPr>
        <w:t>操作系统设计的主要目标是什么？</w:t>
      </w:r>
    </w:p>
    <w:p>
      <w:pPr>
        <w:ind w:firstLine="420" w:firstLineChars="200"/>
        <w:jc w:val="left"/>
        <w:rPr>
          <w:rFonts w:ascii="宋体" w:hAnsi="宋体" w:eastAsia="宋体" w:cs="宋体"/>
          <w:b/>
          <w:bCs/>
          <w:sz w:val="24"/>
          <w:szCs w:val="24"/>
        </w:rPr>
      </w:pPr>
      <w:r>
        <w:rPr>
          <w:rFonts w:hint="eastAsia" w:ascii="宋体" w:hAnsi="宋体"/>
          <w:szCs w:val="21"/>
          <w:lang w:val="en-US" w:eastAsia="zh-CN"/>
        </w:rPr>
        <w:t>答：</w:t>
      </w:r>
      <w:r>
        <w:rPr>
          <w:rFonts w:hint="eastAsia" w:ascii="宋体" w:hAnsi="宋体"/>
          <w:szCs w:val="21"/>
        </w:rPr>
        <w:t>基本目标：方便性、有效性</w:t>
      </w:r>
    </w:p>
    <w:p>
      <w:pPr>
        <w:numPr>
          <w:ilvl w:val="0"/>
          <w:numId w:val="6"/>
        </w:numPr>
        <w:ind w:left="0" w:leftChars="0" w:firstLine="0" w:firstLineChars="0"/>
        <w:rPr>
          <w:rFonts w:ascii="宋体" w:hAnsi="宋体" w:eastAsia="宋体" w:cs="宋体"/>
          <w:b/>
          <w:bCs/>
          <w:sz w:val="24"/>
          <w:szCs w:val="24"/>
        </w:rPr>
      </w:pPr>
      <w:r>
        <w:rPr>
          <w:rFonts w:ascii="宋体" w:hAnsi="宋体" w:eastAsia="宋体" w:cs="宋体"/>
          <w:b/>
          <w:bCs/>
          <w:sz w:val="24"/>
          <w:szCs w:val="24"/>
        </w:rPr>
        <w:t>页表的表项主要包括什么？</w:t>
      </w:r>
    </w:p>
    <w:p>
      <w:pPr>
        <w:ind w:firstLine="210" w:firstLineChars="100"/>
        <w:jc w:val="left"/>
        <w:rPr>
          <w:rFonts w:ascii="宋体" w:hAnsi="宋体" w:eastAsia="宋体" w:cs="宋体"/>
          <w:b/>
          <w:bCs/>
          <w:sz w:val="24"/>
          <w:szCs w:val="24"/>
        </w:rPr>
      </w:pPr>
      <w:r>
        <w:rPr>
          <w:rFonts w:hint="eastAsia" w:ascii="Times New Roman" w:hAnsi="Times New Roman"/>
          <w:color w:val="000000"/>
          <w:lang w:val="en-US" w:eastAsia="zh-CN"/>
        </w:rPr>
        <w:t>答：页号、物理块号、状态位、访问字段、修改位、外存地址</w:t>
      </w:r>
    </w:p>
    <w:p>
      <w:pPr>
        <w:numPr>
          <w:ilvl w:val="0"/>
          <w:numId w:val="6"/>
        </w:numPr>
        <w:ind w:left="0" w:leftChars="0" w:firstLine="0" w:firstLineChars="0"/>
        <w:rPr>
          <w:rFonts w:ascii="宋体" w:hAnsi="宋体" w:eastAsia="宋体" w:cs="宋体"/>
          <w:b/>
          <w:bCs/>
          <w:sz w:val="24"/>
          <w:szCs w:val="24"/>
        </w:rPr>
      </w:pPr>
      <w:r>
        <w:rPr>
          <w:rFonts w:ascii="宋体" w:hAnsi="宋体" w:eastAsia="宋体" w:cs="宋体"/>
          <w:b/>
          <w:bCs/>
          <w:sz w:val="24"/>
          <w:szCs w:val="24"/>
        </w:rPr>
        <w:t>进程由哪三部分组成？</w:t>
      </w:r>
    </w:p>
    <w:p>
      <w:pPr>
        <w:pStyle w:val="12"/>
        <w:widowControl w:val="0"/>
        <w:numPr>
          <w:ilvl w:val="0"/>
          <w:numId w:val="0"/>
        </w:numPr>
        <w:spacing w:line="360" w:lineRule="auto"/>
        <w:jc w:val="left"/>
        <w:rPr>
          <w:rFonts w:hint="eastAsia" w:ascii="宋体" w:hAnsi="宋体"/>
          <w:szCs w:val="21"/>
        </w:rPr>
      </w:pPr>
      <w:r>
        <w:rPr>
          <w:rFonts w:hint="eastAsia" w:ascii="宋体" w:hAnsi="宋体"/>
          <w:szCs w:val="21"/>
          <w:lang w:val="en-US" w:eastAsia="zh-CN"/>
        </w:rPr>
        <w:t>答：</w:t>
      </w:r>
      <w:r>
        <w:rPr>
          <w:rFonts w:hint="eastAsia" w:ascii="宋体" w:hAnsi="宋体"/>
          <w:szCs w:val="21"/>
        </w:rPr>
        <w:t>进程主要由PCB (进程控制块)、程序和数据三部分内容组成</w:t>
      </w:r>
    </w:p>
    <w:p>
      <w:pPr>
        <w:pStyle w:val="8"/>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both"/>
        <w:rPr>
          <w:rFonts w:hint="eastAsia" w:ascii="微软雅黑" w:hAnsi="微软雅黑" w:eastAsia="微软雅黑" w:cs="微软雅黑"/>
          <w:b/>
          <w:bCs/>
          <w:i w:val="0"/>
          <w:iCs w:val="0"/>
          <w:caps w:val="0"/>
          <w:color w:val="2F2F2F"/>
          <w:spacing w:val="0"/>
          <w:sz w:val="15"/>
          <w:szCs w:val="15"/>
          <w:shd w:val="clear" w:fill="F8F8F8"/>
        </w:rPr>
      </w:pPr>
      <w:r>
        <w:rPr>
          <w:rFonts w:hint="eastAsia" w:ascii="微软雅黑" w:hAnsi="微软雅黑" w:eastAsia="微软雅黑" w:cs="微软雅黑"/>
          <w:b/>
          <w:bCs/>
          <w:i w:val="0"/>
          <w:iCs w:val="0"/>
          <w:caps w:val="0"/>
          <w:color w:val="2F2F2F"/>
          <w:spacing w:val="0"/>
          <w:sz w:val="15"/>
          <w:szCs w:val="15"/>
          <w:shd w:val="clear" w:fill="F8F8F8"/>
        </w:rPr>
        <w:t>为什么要引入设备独立性？如何实现设备独立性？</w:t>
      </w:r>
    </w:p>
    <w:p>
      <w:pPr>
        <w:pStyle w:val="7"/>
        <w:tabs>
          <w:tab w:val="clear" w:pos="2748"/>
        </w:tabs>
        <w:ind w:firstLine="300" w:firstLineChars="200"/>
        <w:rPr>
          <w:rFonts w:hint="eastAsia" w:ascii="Times New Roman" w:hAnsi="Times New Roman"/>
          <w:color w:val="000000"/>
          <w:sz w:val="15"/>
          <w:szCs w:val="15"/>
        </w:rPr>
      </w:pPr>
      <w:r>
        <w:rPr>
          <w:rFonts w:hint="eastAsia" w:ascii="Times New Roman" w:hAnsi="Times New Roman"/>
          <w:color w:val="000000"/>
          <w:sz w:val="15"/>
          <w:szCs w:val="15"/>
        </w:rPr>
        <w:t>答：引入设备独立性，可使</w:t>
      </w:r>
      <w:r>
        <w:rPr>
          <w:rFonts w:ascii="Times New Roman" w:hAnsi="Times New Roman" w:cs="Times New Roman"/>
          <w:color w:val="000000"/>
          <w:sz w:val="15"/>
          <w:szCs w:val="15"/>
        </w:rPr>
        <w:t>应用程序独立于具体的物理设备，是设备分配具有灵活性。另外容易实现I/O重定向。</w:t>
      </w:r>
    </w:p>
    <w:p>
      <w:pPr>
        <w:pStyle w:val="7"/>
        <w:tabs>
          <w:tab w:val="clear" w:pos="2748"/>
        </w:tabs>
        <w:ind w:firstLine="300" w:firstLineChars="200"/>
        <w:rPr>
          <w:rFonts w:hint="eastAsia" w:ascii="微软雅黑" w:hAnsi="微软雅黑" w:eastAsia="微软雅黑" w:cs="微软雅黑"/>
          <w:b/>
          <w:bCs/>
          <w:i w:val="0"/>
          <w:iCs w:val="0"/>
          <w:caps w:val="0"/>
          <w:color w:val="2F2F2F"/>
          <w:spacing w:val="0"/>
          <w:sz w:val="15"/>
          <w:szCs w:val="15"/>
          <w:shd w:val="clear" w:fill="F8F8F8"/>
        </w:rPr>
      </w:pPr>
      <w:r>
        <w:rPr>
          <w:rFonts w:ascii="Times New Roman" w:hAnsi="Times New Roman"/>
          <w:color w:val="000000"/>
          <w:sz w:val="15"/>
          <w:szCs w:val="15"/>
        </w:rPr>
        <w:t>为了实现设备独立性，必须在设备驱动程序之上设置一层设备独立性软件，用来执行所有I/O设备的公用操作，并向用户层软件提供统一接口。关键是系统中必须设置一张逻辑设备表LUT用来进行逻辑设备到物理设备的映射，其中每个表目中包含了逻辑设备名、物理设备名和设备驱动程序入口地址三项；当应用程序用逻辑设备名请求分配I/O设备时，系统必须为它分配相应的物理设备，并在LUT中建立一个表目，以后进程利用该逻辑设备名请求I/O操作时，便可从LUT中得到物理设备名和驱动程序入口</w:t>
      </w:r>
      <w:r>
        <w:rPr>
          <w:rFonts w:hint="eastAsia" w:ascii="Times New Roman" w:hAnsi="Times New Roman"/>
          <w:color w:val="000000"/>
          <w:sz w:val="15"/>
          <w:szCs w:val="15"/>
        </w:rPr>
        <w:t>地址。</w:t>
      </w:r>
    </w:p>
    <w:p>
      <w:pPr>
        <w:pStyle w:val="8"/>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leftChars="0" w:right="0" w:firstLine="0" w:firstLineChars="0"/>
        <w:jc w:val="both"/>
        <w:rPr>
          <w:rFonts w:hint="eastAsia" w:ascii="微软雅黑" w:hAnsi="微软雅黑" w:eastAsia="微软雅黑" w:cs="微软雅黑"/>
          <w:b/>
          <w:bCs/>
          <w:i w:val="0"/>
          <w:iCs w:val="0"/>
          <w:caps w:val="0"/>
          <w:color w:val="2F2F2F"/>
          <w:spacing w:val="0"/>
          <w:sz w:val="15"/>
          <w:szCs w:val="15"/>
          <w:shd w:val="clear" w:fill="F8F8F8"/>
        </w:rPr>
      </w:pPr>
      <w:r>
        <w:rPr>
          <w:rFonts w:hint="eastAsia" w:ascii="微软雅黑" w:hAnsi="微软雅黑" w:eastAsia="微软雅黑" w:cs="微软雅黑"/>
          <w:b/>
          <w:bCs/>
          <w:i w:val="0"/>
          <w:iCs w:val="0"/>
          <w:caps w:val="0"/>
          <w:color w:val="2F2F2F"/>
          <w:spacing w:val="0"/>
          <w:sz w:val="15"/>
          <w:szCs w:val="15"/>
          <w:shd w:val="clear" w:fill="F8F8F8"/>
        </w:rPr>
        <w:t>虚拟存储器有哪些特征？其中最本质的特征是什么？</w:t>
      </w:r>
    </w:p>
    <w:p>
      <w:pPr>
        <w:pStyle w:val="14"/>
        <w:spacing w:before="0" w:beforeAutospacing="0" w:after="0" w:afterAutospacing="0"/>
        <w:rPr>
          <w:rFonts w:hint="eastAsia" w:ascii="Times New Roman" w:hAnsi="Times New Roman" w:cs="宋体" w:eastAsiaTheme="minorEastAsia"/>
          <w:color w:val="000000"/>
          <w:kern w:val="0"/>
          <w:sz w:val="15"/>
          <w:szCs w:val="15"/>
          <w:lang w:val="en-US" w:eastAsia="zh-CN" w:bidi="ar-SA"/>
        </w:rPr>
      </w:pPr>
      <w:r>
        <w:rPr>
          <w:rFonts w:hint="eastAsia" w:ascii="Times New Roman" w:hAnsi="Times New Roman" w:cs="宋体" w:eastAsiaTheme="minorEastAsia"/>
          <w:color w:val="000000"/>
          <w:kern w:val="0"/>
          <w:sz w:val="15"/>
          <w:szCs w:val="15"/>
          <w:lang w:val="en-US" w:eastAsia="zh-CN" w:bidi="ar-SA"/>
        </w:rPr>
        <w:t>答：虚拟存储器有以下特征：</w:t>
      </w:r>
    </w:p>
    <w:p>
      <w:pPr>
        <w:pStyle w:val="14"/>
        <w:spacing w:before="0" w:beforeAutospacing="0" w:after="0" w:afterAutospacing="0"/>
        <w:ind w:firstLine="300" w:firstLineChars="200"/>
        <w:rPr>
          <w:rFonts w:hint="eastAsia" w:ascii="Times New Roman" w:hAnsi="Times New Roman" w:cs="宋体" w:eastAsiaTheme="minorEastAsia"/>
          <w:color w:val="000000"/>
          <w:kern w:val="0"/>
          <w:sz w:val="15"/>
          <w:szCs w:val="15"/>
          <w:lang w:val="en-US" w:eastAsia="zh-CN" w:bidi="ar-SA"/>
        </w:rPr>
      </w:pPr>
      <w:r>
        <w:rPr>
          <w:rFonts w:hint="eastAsia" w:ascii="Times New Roman" w:hAnsi="Times New Roman" w:cs="宋体" w:eastAsiaTheme="minorEastAsia"/>
          <w:color w:val="000000"/>
          <w:kern w:val="0"/>
          <w:sz w:val="15"/>
          <w:szCs w:val="15"/>
          <w:lang w:val="en-US" w:eastAsia="zh-CN" w:bidi="ar-SA"/>
        </w:rPr>
        <w:t>多次性：一个作业被分成多次调入内存运行，亦即在作业运行时没有必要将其全部装入，</w:t>
      </w:r>
    </w:p>
    <w:p>
      <w:pPr>
        <w:pStyle w:val="14"/>
        <w:spacing w:before="0" w:beforeAutospacing="0" w:after="0" w:afterAutospacing="0"/>
        <w:rPr>
          <w:rFonts w:hint="eastAsia" w:ascii="Times New Roman" w:hAnsi="Times New Roman" w:cs="宋体" w:eastAsiaTheme="minorEastAsia"/>
          <w:color w:val="000000"/>
          <w:kern w:val="0"/>
          <w:sz w:val="15"/>
          <w:szCs w:val="15"/>
          <w:lang w:val="en-US" w:eastAsia="zh-CN" w:bidi="ar-SA"/>
        </w:rPr>
      </w:pPr>
      <w:r>
        <w:rPr>
          <w:rFonts w:hint="eastAsia" w:ascii="Times New Roman" w:hAnsi="Times New Roman" w:cs="宋体" w:eastAsiaTheme="minorEastAsia"/>
          <w:color w:val="000000"/>
          <w:kern w:val="0"/>
          <w:sz w:val="15"/>
          <w:szCs w:val="15"/>
          <w:lang w:val="en-US" w:eastAsia="zh-CN" w:bidi="ar-SA"/>
        </w:rPr>
        <w:t>只需将当前要运行的那部分程序和数据装入内存即可。</w:t>
      </w:r>
    </w:p>
    <w:p>
      <w:pPr>
        <w:pStyle w:val="14"/>
        <w:spacing w:before="0" w:beforeAutospacing="0" w:after="0" w:afterAutospacing="0"/>
        <w:ind w:firstLine="300" w:firstLineChars="200"/>
        <w:rPr>
          <w:rFonts w:hint="eastAsia" w:ascii="Times New Roman" w:hAnsi="Times New Roman" w:cs="宋体" w:eastAsiaTheme="minorEastAsia"/>
          <w:color w:val="000000"/>
          <w:kern w:val="0"/>
          <w:sz w:val="15"/>
          <w:szCs w:val="15"/>
          <w:lang w:val="en-US" w:eastAsia="zh-CN" w:bidi="ar-SA"/>
        </w:rPr>
      </w:pPr>
      <w:r>
        <w:rPr>
          <w:rFonts w:hint="eastAsia" w:ascii="Times New Roman" w:hAnsi="Times New Roman" w:cs="宋体" w:eastAsiaTheme="minorEastAsia"/>
          <w:color w:val="000000"/>
          <w:kern w:val="0"/>
          <w:sz w:val="15"/>
          <w:szCs w:val="15"/>
          <w:lang w:val="en-US" w:eastAsia="zh-CN" w:bidi="ar-SA"/>
        </w:rPr>
        <w:t>对换性：允许在作业的运行过程中进行换进、换出，也即，在进程运行期间，允许将那些暂不使用的程序和数据，从内存调至外存的对换区（换出），待以后需要时再将它们从外存调至内存（换进）。</w:t>
      </w:r>
    </w:p>
    <w:p>
      <w:pPr>
        <w:pStyle w:val="14"/>
        <w:spacing w:before="0" w:beforeAutospacing="0" w:after="0" w:afterAutospacing="0"/>
        <w:rPr>
          <w:rFonts w:hint="eastAsia" w:ascii="Times New Roman" w:hAnsi="Times New Roman" w:cs="宋体" w:eastAsiaTheme="minorEastAsia"/>
          <w:color w:val="000000"/>
          <w:kern w:val="0"/>
          <w:sz w:val="15"/>
          <w:szCs w:val="15"/>
          <w:lang w:val="en-US" w:eastAsia="zh-CN" w:bidi="ar-SA"/>
        </w:rPr>
      </w:pPr>
      <w:r>
        <w:rPr>
          <w:rFonts w:hint="eastAsia" w:ascii="Times New Roman" w:hAnsi="Times New Roman" w:cs="宋体" w:eastAsiaTheme="minorEastAsia"/>
          <w:color w:val="000000"/>
          <w:kern w:val="0"/>
          <w:sz w:val="15"/>
          <w:szCs w:val="15"/>
          <w:lang w:val="en-US" w:eastAsia="zh-CN" w:bidi="ar-SA"/>
        </w:rPr>
        <w:t>虚拟性：能够从逻辑上扩充内存容量，使用户所看到的内存容量远大于实际内存容量。</w:t>
      </w:r>
    </w:p>
    <w:p>
      <w:pPr>
        <w:pStyle w:val="14"/>
        <w:spacing w:before="0" w:beforeAutospacing="0" w:after="0" w:afterAutospacing="0"/>
        <w:rPr>
          <w:rFonts w:hint="eastAsia" w:ascii="微软雅黑" w:hAnsi="微软雅黑" w:eastAsia="微软雅黑" w:cs="微软雅黑"/>
          <w:b/>
          <w:bCs/>
          <w:i w:val="0"/>
          <w:iCs w:val="0"/>
          <w:caps w:val="0"/>
          <w:color w:val="2F2F2F"/>
          <w:spacing w:val="0"/>
          <w:sz w:val="15"/>
          <w:szCs w:val="15"/>
          <w:shd w:val="clear" w:fill="F8F8F8"/>
        </w:rPr>
      </w:pPr>
      <w:r>
        <w:rPr>
          <w:rFonts w:hint="eastAsia" w:ascii="Times New Roman" w:hAnsi="Times New Roman" w:cs="宋体" w:eastAsiaTheme="minorEastAsia"/>
          <w:color w:val="000000"/>
          <w:kern w:val="0"/>
          <w:sz w:val="15"/>
          <w:szCs w:val="15"/>
          <w:lang w:val="en-US" w:eastAsia="zh-CN" w:bidi="ar-SA"/>
        </w:rPr>
        <w:t>虚拟性是以多次性和对换性为基础的，多次性和对换性又必须建立在离散分配的基础上。所以最本质特征是离散性。</w:t>
      </w:r>
    </w:p>
    <w:p>
      <w:pPr>
        <w:pStyle w:val="8"/>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leftChars="0" w:right="0" w:firstLine="0" w:firstLineChars="0"/>
        <w:jc w:val="both"/>
        <w:rPr>
          <w:rFonts w:hint="eastAsia" w:ascii="微软雅黑" w:hAnsi="微软雅黑" w:eastAsia="微软雅黑" w:cs="微软雅黑"/>
          <w:b/>
          <w:bCs/>
          <w:i w:val="0"/>
          <w:iCs w:val="0"/>
          <w:caps w:val="0"/>
          <w:color w:val="2F2F2F"/>
          <w:spacing w:val="0"/>
          <w:sz w:val="15"/>
          <w:szCs w:val="15"/>
          <w:shd w:val="clear" w:fill="F8F8F8"/>
        </w:rPr>
      </w:pPr>
      <w:r>
        <w:rPr>
          <w:rFonts w:hint="eastAsia" w:ascii="微软雅黑" w:hAnsi="微软雅黑" w:eastAsia="微软雅黑" w:cs="微软雅黑"/>
          <w:b/>
          <w:bCs/>
          <w:i w:val="0"/>
          <w:iCs w:val="0"/>
          <w:caps w:val="0"/>
          <w:color w:val="2F2F2F"/>
          <w:spacing w:val="0"/>
          <w:sz w:val="15"/>
          <w:szCs w:val="15"/>
          <w:shd w:val="clear" w:fill="F8F8F8"/>
        </w:rPr>
        <w:t>目前操作系统高级通信机制可归结为三大类，是哪三大类？</w:t>
      </w:r>
    </w:p>
    <w:p>
      <w:pPr>
        <w:pStyle w:val="14"/>
        <w:spacing w:before="0" w:beforeAutospacing="0" w:after="0" w:afterAutospacing="0"/>
        <w:rPr>
          <w:rFonts w:hint="eastAsia" w:ascii="微软雅黑" w:hAnsi="微软雅黑" w:eastAsia="微软雅黑" w:cs="微软雅黑"/>
          <w:b/>
          <w:bCs/>
          <w:i w:val="0"/>
          <w:iCs w:val="0"/>
          <w:caps w:val="0"/>
          <w:color w:val="2F2F2F"/>
          <w:spacing w:val="0"/>
          <w:sz w:val="15"/>
          <w:szCs w:val="15"/>
          <w:shd w:val="clear" w:fill="F8F8F8"/>
        </w:rPr>
      </w:pPr>
      <w:r>
        <w:rPr>
          <w:rFonts w:hint="eastAsia" w:ascii="Times New Roman" w:hAnsi="Times New Roman" w:cs="宋体" w:eastAsiaTheme="minorEastAsia"/>
          <w:color w:val="000000"/>
          <w:kern w:val="0"/>
          <w:sz w:val="15"/>
          <w:szCs w:val="15"/>
          <w:lang w:val="en-US" w:eastAsia="zh-CN" w:bidi="ar-SA"/>
        </w:rPr>
        <w:t>答：高级通信机制可归结为三大类： 共享存储器系统 、 消息传递系统 以及 管道通信 。</w:t>
      </w:r>
    </w:p>
    <w:p>
      <w:pPr>
        <w:pStyle w:val="8"/>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leftChars="0" w:right="0" w:firstLine="0" w:firstLineChars="0"/>
        <w:jc w:val="both"/>
        <w:rPr>
          <w:rFonts w:hint="eastAsia" w:ascii="微软雅黑" w:hAnsi="微软雅黑" w:eastAsia="微软雅黑" w:cs="微软雅黑"/>
          <w:b/>
          <w:bCs/>
          <w:i w:val="0"/>
          <w:iCs w:val="0"/>
          <w:caps w:val="0"/>
          <w:color w:val="2F2F2F"/>
          <w:spacing w:val="0"/>
          <w:sz w:val="15"/>
          <w:szCs w:val="15"/>
          <w:shd w:val="clear" w:fill="F8F8F8"/>
        </w:rPr>
      </w:pPr>
      <w:r>
        <w:rPr>
          <w:rFonts w:hint="eastAsia" w:ascii="微软雅黑" w:hAnsi="微软雅黑" w:eastAsia="微软雅黑" w:cs="微软雅黑"/>
          <w:b/>
          <w:bCs/>
          <w:i w:val="0"/>
          <w:iCs w:val="0"/>
          <w:caps w:val="0"/>
          <w:color w:val="2F2F2F"/>
          <w:spacing w:val="0"/>
          <w:sz w:val="15"/>
          <w:szCs w:val="15"/>
          <w:shd w:val="clear" w:fill="F8F8F8"/>
        </w:rPr>
        <w:t>死锁预防的方法是破坏死锁产生的4个必要条件之一，哪4个必要条件？分别有什么措施？</w:t>
      </w:r>
    </w:p>
    <w:p>
      <w:pPr>
        <w:pStyle w:val="14"/>
        <w:spacing w:before="0" w:beforeAutospacing="0" w:after="0" w:afterAutospacing="0"/>
        <w:rPr>
          <w:rFonts w:hint="eastAsia" w:ascii="Times New Roman" w:hAnsi="Times New Roman" w:cs="宋体" w:eastAsiaTheme="minorEastAsia"/>
          <w:color w:val="000000"/>
          <w:kern w:val="0"/>
          <w:sz w:val="15"/>
          <w:szCs w:val="15"/>
          <w:lang w:val="en-US" w:eastAsia="zh-CN" w:bidi="ar-SA"/>
        </w:rPr>
      </w:pPr>
      <w:r>
        <w:rPr>
          <w:rFonts w:hint="eastAsia" w:ascii="Times New Roman" w:hAnsi="Times New Roman" w:cs="宋体"/>
          <w:b/>
          <w:bCs/>
          <w:color w:val="000000"/>
          <w:kern w:val="0"/>
          <w:sz w:val="15"/>
          <w:szCs w:val="15"/>
          <w:lang w:val="en-US" w:eastAsia="zh-CN" w:bidi="ar-SA"/>
        </w:rPr>
        <w:t>四个必要条件</w:t>
      </w:r>
      <w:r>
        <w:rPr>
          <w:rFonts w:hint="eastAsia" w:ascii="Times New Roman" w:hAnsi="Times New Roman" w:cs="宋体" w:eastAsiaTheme="minorEastAsia"/>
          <w:b/>
          <w:bCs/>
          <w:color w:val="000000"/>
          <w:kern w:val="0"/>
          <w:sz w:val="15"/>
          <w:szCs w:val="15"/>
          <w:lang w:val="en-US" w:eastAsia="zh-CN" w:bidi="ar-SA"/>
        </w:rPr>
        <w:t>：</w:t>
      </w:r>
      <w:r>
        <w:rPr>
          <w:rFonts w:hint="eastAsia" w:ascii="Times New Roman" w:hAnsi="Times New Roman" w:cs="宋体" w:eastAsiaTheme="minorEastAsia"/>
          <w:color w:val="000000"/>
          <w:kern w:val="0"/>
          <w:sz w:val="15"/>
          <w:szCs w:val="15"/>
          <w:lang w:val="en-US" w:eastAsia="zh-CN" w:bidi="ar-SA"/>
        </w:rPr>
        <w:t>1）互斥条件：某段时间内某资源只能由一个进程使用。</w:t>
      </w:r>
    </w:p>
    <w:p>
      <w:pPr>
        <w:pStyle w:val="14"/>
        <w:spacing w:before="0" w:beforeAutospacing="0" w:after="0" w:afterAutospacing="0"/>
        <w:ind w:firstLine="1050" w:firstLineChars="700"/>
        <w:rPr>
          <w:rFonts w:hint="eastAsia" w:ascii="Times New Roman" w:hAnsi="Times New Roman" w:cs="宋体" w:eastAsiaTheme="minorEastAsia"/>
          <w:color w:val="000000"/>
          <w:kern w:val="0"/>
          <w:sz w:val="15"/>
          <w:szCs w:val="15"/>
          <w:lang w:val="en-US" w:eastAsia="zh-CN" w:bidi="ar-SA"/>
        </w:rPr>
      </w:pPr>
      <w:r>
        <w:rPr>
          <w:rFonts w:hint="eastAsia" w:ascii="Times New Roman" w:hAnsi="Times New Roman" w:cs="宋体"/>
          <w:color w:val="000000"/>
          <w:kern w:val="0"/>
          <w:sz w:val="15"/>
          <w:szCs w:val="15"/>
          <w:lang w:val="en-US" w:eastAsia="zh-CN" w:bidi="ar-SA"/>
        </w:rPr>
        <w:t>2）</w:t>
      </w:r>
      <w:r>
        <w:rPr>
          <w:rFonts w:hint="eastAsia" w:ascii="Times New Roman" w:hAnsi="Times New Roman" w:cs="宋体" w:eastAsiaTheme="minorEastAsia"/>
          <w:color w:val="000000"/>
          <w:kern w:val="0"/>
          <w:sz w:val="15"/>
          <w:szCs w:val="15"/>
          <w:lang w:val="en-US" w:eastAsia="zh-CN" w:bidi="ar-SA"/>
        </w:rPr>
        <w:t>不可抢占条件：资源在未使用完前，不能被剥夺，由使用进程释放。</w:t>
      </w:r>
    </w:p>
    <w:p>
      <w:pPr>
        <w:pStyle w:val="14"/>
        <w:spacing w:before="0" w:beforeAutospacing="0" w:after="0" w:afterAutospacing="0"/>
        <w:ind w:firstLine="1050" w:firstLineChars="700"/>
        <w:rPr>
          <w:rFonts w:hint="eastAsia" w:ascii="Times New Roman" w:hAnsi="Times New Roman" w:cs="宋体" w:eastAsiaTheme="minorEastAsia"/>
          <w:color w:val="000000"/>
          <w:kern w:val="0"/>
          <w:sz w:val="15"/>
          <w:szCs w:val="15"/>
          <w:lang w:val="en-US" w:eastAsia="zh-CN" w:bidi="ar-SA"/>
        </w:rPr>
      </w:pPr>
      <w:r>
        <w:rPr>
          <w:rFonts w:hint="eastAsia" w:ascii="Times New Roman" w:hAnsi="Times New Roman" w:cs="宋体" w:eastAsiaTheme="minorEastAsia"/>
          <w:color w:val="000000"/>
          <w:kern w:val="0"/>
          <w:sz w:val="15"/>
          <w:szCs w:val="15"/>
          <w:lang w:val="en-US" w:eastAsia="zh-CN" w:bidi="ar-SA"/>
        </w:rPr>
        <w:t>3）请求和保持条件：进程因请求资源而阻塞时，对已分配给它的资源保持不放。</w:t>
      </w:r>
    </w:p>
    <w:p>
      <w:pPr>
        <w:pStyle w:val="14"/>
        <w:spacing w:before="0" w:beforeAutospacing="0" w:after="0" w:afterAutospacing="0"/>
        <w:ind w:firstLine="1050" w:firstLineChars="700"/>
        <w:rPr>
          <w:rFonts w:hint="eastAsia" w:ascii="Times New Roman" w:hAnsi="Times New Roman" w:cs="宋体" w:eastAsiaTheme="minorEastAsia"/>
          <w:color w:val="000000"/>
          <w:kern w:val="0"/>
          <w:sz w:val="15"/>
          <w:szCs w:val="15"/>
          <w:lang w:val="en-US" w:eastAsia="zh-CN" w:bidi="ar-SA"/>
        </w:rPr>
      </w:pPr>
      <w:r>
        <w:rPr>
          <w:rFonts w:hint="eastAsia" w:ascii="Times New Roman" w:hAnsi="Times New Roman" w:cs="宋体" w:eastAsiaTheme="minorEastAsia"/>
          <w:color w:val="000000"/>
          <w:kern w:val="0"/>
          <w:sz w:val="15"/>
          <w:szCs w:val="15"/>
          <w:lang w:val="en-US" w:eastAsia="zh-CN" w:bidi="ar-SA"/>
        </w:rPr>
        <w:t>4）循环等待条件：发生死锁时，必然存在一个进程-资源的循环链。</w:t>
      </w:r>
    </w:p>
    <w:p>
      <w:pPr>
        <w:pStyle w:val="7"/>
        <w:rPr>
          <w:rFonts w:hint="eastAsia" w:ascii="Times New Roman" w:hAnsi="Times New Roman" w:cs="宋体" w:eastAsiaTheme="minorEastAsia"/>
          <w:color w:val="000000"/>
          <w:kern w:val="0"/>
          <w:sz w:val="15"/>
          <w:szCs w:val="15"/>
          <w:lang w:val="en-US" w:eastAsia="zh-CN" w:bidi="ar-SA"/>
        </w:rPr>
      </w:pPr>
      <w:r>
        <w:rPr>
          <w:rFonts w:hint="eastAsia" w:ascii="Times New Roman" w:hAnsi="Times New Roman" w:cs="宋体"/>
          <w:b/>
          <w:bCs/>
          <w:color w:val="000000"/>
          <w:kern w:val="0"/>
          <w:sz w:val="15"/>
          <w:szCs w:val="15"/>
          <w:lang w:val="en-US" w:eastAsia="zh-CN" w:bidi="ar-SA"/>
        </w:rPr>
        <w:t>措施</w:t>
      </w:r>
      <w:r>
        <w:rPr>
          <w:rFonts w:hint="eastAsia" w:ascii="Times New Roman" w:hAnsi="Times New Roman" w:cs="宋体" w:eastAsiaTheme="minorEastAsia"/>
          <w:color w:val="000000"/>
          <w:kern w:val="0"/>
          <w:sz w:val="15"/>
          <w:szCs w:val="15"/>
          <w:lang w:val="en-US" w:eastAsia="zh-CN" w:bidi="ar-SA"/>
        </w:rPr>
        <w:t>：1）破坏"请求和保持"条件：一次分配所有资源，或新申请资源前释放已持有资源。</w:t>
      </w:r>
    </w:p>
    <w:p>
      <w:pPr>
        <w:pStyle w:val="7"/>
        <w:numPr>
          <w:ilvl w:val="0"/>
          <w:numId w:val="0"/>
        </w:numPr>
        <w:ind w:firstLine="450" w:firstLineChars="300"/>
        <w:rPr>
          <w:rFonts w:hint="eastAsia" w:ascii="Times New Roman" w:hAnsi="Times New Roman" w:cs="宋体" w:eastAsiaTheme="minorEastAsia"/>
          <w:color w:val="000000"/>
          <w:kern w:val="0"/>
          <w:sz w:val="15"/>
          <w:szCs w:val="15"/>
          <w:lang w:val="en-US" w:eastAsia="zh-CN" w:bidi="ar-SA"/>
        </w:rPr>
      </w:pPr>
      <w:r>
        <w:rPr>
          <w:rFonts w:hint="eastAsia" w:ascii="Times New Roman" w:hAnsi="Times New Roman" w:cs="宋体"/>
          <w:color w:val="000000"/>
          <w:kern w:val="0"/>
          <w:sz w:val="15"/>
          <w:szCs w:val="15"/>
          <w:lang w:val="en-US" w:eastAsia="zh-CN" w:bidi="ar-SA"/>
        </w:rPr>
        <w:t>2）</w:t>
      </w:r>
      <w:r>
        <w:rPr>
          <w:rFonts w:hint="eastAsia" w:ascii="Times New Roman" w:hAnsi="Times New Roman" w:cs="宋体" w:eastAsiaTheme="minorEastAsia"/>
          <w:color w:val="000000"/>
          <w:kern w:val="0"/>
          <w:sz w:val="15"/>
          <w:szCs w:val="15"/>
          <w:lang w:val="en-US" w:eastAsia="zh-CN" w:bidi="ar-SA"/>
        </w:rPr>
        <w:t>破坏"不可抢占"条件：进程的新资源请求不能立即满足时，释放已经持有的所有资源。</w:t>
      </w:r>
    </w:p>
    <w:p>
      <w:pPr>
        <w:pStyle w:val="7"/>
        <w:numPr>
          <w:ilvl w:val="0"/>
          <w:numId w:val="0"/>
        </w:numPr>
        <w:ind w:firstLine="450" w:firstLineChars="300"/>
        <w:rPr>
          <w:rFonts w:hint="eastAsia" w:ascii="Times New Roman" w:hAnsi="Times New Roman" w:cs="宋体" w:eastAsiaTheme="minorEastAsia"/>
          <w:color w:val="000000"/>
          <w:kern w:val="0"/>
          <w:sz w:val="15"/>
          <w:szCs w:val="15"/>
          <w:lang w:val="en-US" w:eastAsia="zh-CN" w:bidi="ar-SA"/>
        </w:rPr>
      </w:pPr>
      <w:r>
        <w:rPr>
          <w:rFonts w:hint="eastAsia" w:ascii="Times New Roman" w:hAnsi="Times New Roman" w:cs="宋体"/>
          <w:color w:val="000000"/>
          <w:kern w:val="0"/>
          <w:sz w:val="15"/>
          <w:szCs w:val="15"/>
          <w:lang w:val="en-US" w:eastAsia="zh-CN" w:bidi="ar-SA"/>
        </w:rPr>
        <w:t>3</w:t>
      </w:r>
      <w:r>
        <w:rPr>
          <w:rFonts w:hint="eastAsia" w:ascii="Times New Roman" w:hAnsi="Times New Roman" w:cs="宋体" w:eastAsiaTheme="minorEastAsia"/>
          <w:color w:val="000000"/>
          <w:kern w:val="0"/>
          <w:sz w:val="15"/>
          <w:szCs w:val="15"/>
          <w:lang w:val="en-US" w:eastAsia="zh-CN" w:bidi="ar-SA"/>
        </w:rPr>
        <w:t>）破坏"循环等待"条件：所有资源线性编号，进程对资源的请求必须严格按序号递增的次序提出。</w:t>
      </w:r>
    </w:p>
    <w:p>
      <w:pPr>
        <w:ind w:firstLine="450" w:firstLineChars="300"/>
        <w:rPr>
          <w:rFonts w:hint="eastAsia" w:ascii="Times New Roman" w:hAnsi="Times New Roman" w:cs="宋体" w:eastAsiaTheme="minorEastAsia"/>
          <w:color w:val="000000"/>
          <w:kern w:val="0"/>
          <w:sz w:val="15"/>
          <w:szCs w:val="15"/>
          <w:lang w:val="en-US" w:eastAsia="zh-CN" w:bidi="ar-SA"/>
        </w:rPr>
      </w:pPr>
      <w:r>
        <w:rPr>
          <w:rFonts w:hint="eastAsia" w:ascii="Times New Roman" w:hAnsi="Times New Roman" w:cs="宋体" w:eastAsiaTheme="minorEastAsia"/>
          <w:color w:val="000000"/>
          <w:kern w:val="0"/>
          <w:sz w:val="15"/>
          <w:szCs w:val="15"/>
          <w:lang w:val="en-US" w:eastAsia="zh-CN" w:bidi="ar-SA"/>
        </w:rPr>
        <w:t>最简单的是：破坏"循环等待"条件</w:t>
      </w:r>
    </w:p>
    <w:p>
      <w:pPr>
        <w:ind w:firstLine="300" w:firstLineChars="200"/>
        <w:rPr>
          <w:rFonts w:hint="eastAsia" w:ascii="微软雅黑" w:hAnsi="微软雅黑" w:eastAsia="微软雅黑" w:cs="微软雅黑"/>
          <w:b/>
          <w:bCs/>
          <w:i w:val="0"/>
          <w:iCs w:val="0"/>
          <w:caps w:val="0"/>
          <w:color w:val="2F2F2F"/>
          <w:spacing w:val="0"/>
          <w:sz w:val="15"/>
          <w:szCs w:val="15"/>
          <w:shd w:val="clear" w:fill="F8F8F8"/>
        </w:rPr>
      </w:pPr>
    </w:p>
    <w:p>
      <w:pPr>
        <w:pStyle w:val="8"/>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leftChars="0" w:right="0" w:firstLine="0" w:firstLineChars="0"/>
        <w:jc w:val="both"/>
        <w:rPr>
          <w:rFonts w:hint="eastAsia" w:ascii="微软雅黑" w:hAnsi="微软雅黑" w:eastAsia="微软雅黑" w:cs="微软雅黑"/>
          <w:b/>
          <w:bCs/>
          <w:i w:val="0"/>
          <w:iCs w:val="0"/>
          <w:caps w:val="0"/>
          <w:color w:val="2F2F2F"/>
          <w:spacing w:val="0"/>
          <w:sz w:val="15"/>
          <w:szCs w:val="15"/>
          <w:shd w:val="clear" w:fill="F8F8F8"/>
        </w:rPr>
      </w:pPr>
      <w:r>
        <w:rPr>
          <w:rFonts w:hint="eastAsia" w:ascii="微软雅黑" w:hAnsi="微软雅黑" w:eastAsia="微软雅黑" w:cs="微软雅黑"/>
          <w:b/>
          <w:bCs/>
          <w:i w:val="0"/>
          <w:iCs w:val="0"/>
          <w:caps w:val="0"/>
          <w:color w:val="2F2F2F"/>
          <w:spacing w:val="0"/>
          <w:sz w:val="15"/>
          <w:szCs w:val="15"/>
          <w:shd w:val="clear" w:fill="F8F8F8"/>
        </w:rPr>
        <w:t>什么是进程？试说明引起进程创建的事件有哪些？</w:t>
      </w:r>
    </w:p>
    <w:p>
      <w:pPr>
        <w:jc w:val="left"/>
        <w:rPr>
          <w:rFonts w:hint="eastAsia" w:ascii="Times New Roman" w:hAnsi="Times New Roman" w:cs="宋体" w:eastAsiaTheme="minorEastAsia"/>
          <w:color w:val="000000"/>
          <w:kern w:val="0"/>
          <w:sz w:val="15"/>
          <w:szCs w:val="15"/>
          <w:lang w:val="en-US" w:eastAsia="zh-CN" w:bidi="ar-SA"/>
        </w:rPr>
      </w:pPr>
      <w:r>
        <w:rPr>
          <w:rFonts w:hint="eastAsia" w:ascii="Times New Roman" w:hAnsi="Times New Roman" w:cs="宋体" w:eastAsiaTheme="minorEastAsia"/>
          <w:color w:val="000000"/>
          <w:kern w:val="0"/>
          <w:sz w:val="15"/>
          <w:szCs w:val="15"/>
          <w:lang w:val="en-US" w:eastAsia="zh-CN" w:bidi="ar-SA"/>
        </w:rPr>
        <w:t>答：进程：进程是具有独立功能的程序关于某个数据集合上的一次运行活动，是系统进行资源分配和调度的独立单位</w:t>
      </w:r>
    </w:p>
    <w:p>
      <w:pPr>
        <w:jc w:val="left"/>
        <w:rPr>
          <w:rFonts w:hint="eastAsia" w:ascii="微软雅黑" w:hAnsi="微软雅黑" w:eastAsia="微软雅黑" w:cs="微软雅黑"/>
          <w:b/>
          <w:bCs/>
          <w:i w:val="0"/>
          <w:iCs w:val="0"/>
          <w:caps w:val="0"/>
          <w:color w:val="2F2F2F"/>
          <w:spacing w:val="0"/>
          <w:sz w:val="15"/>
          <w:szCs w:val="15"/>
          <w:shd w:val="clear" w:fill="F8F8F8"/>
        </w:rPr>
      </w:pPr>
      <w:r>
        <w:rPr>
          <w:rFonts w:hint="eastAsia" w:ascii="Times New Roman" w:hAnsi="Times New Roman" w:cs="宋体" w:eastAsiaTheme="minorEastAsia"/>
          <w:color w:val="000000"/>
          <w:kern w:val="0"/>
          <w:sz w:val="15"/>
          <w:szCs w:val="15"/>
          <w:lang w:val="en-US" w:eastAsia="zh-CN" w:bidi="ar-SA"/>
        </w:rPr>
        <w:t>进程创建事件：用户登录；作业调度；提供服务；应用请求。</w:t>
      </w:r>
    </w:p>
    <w:p>
      <w:pPr>
        <w:pStyle w:val="8"/>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leftChars="0" w:right="0" w:firstLine="0" w:firstLineChars="0"/>
        <w:jc w:val="both"/>
        <w:rPr>
          <w:rFonts w:hint="eastAsia" w:ascii="微软雅黑" w:hAnsi="微软雅黑" w:eastAsia="微软雅黑" w:cs="微软雅黑"/>
          <w:b/>
          <w:bCs/>
          <w:i w:val="0"/>
          <w:iCs w:val="0"/>
          <w:caps w:val="0"/>
          <w:color w:val="2F2F2F"/>
          <w:spacing w:val="0"/>
          <w:sz w:val="15"/>
          <w:szCs w:val="15"/>
          <w:shd w:val="clear" w:fill="F8F8F8"/>
        </w:rPr>
      </w:pPr>
      <w:r>
        <w:rPr>
          <w:rFonts w:hint="eastAsia" w:ascii="微软雅黑" w:hAnsi="微软雅黑" w:eastAsia="微软雅黑" w:cs="微软雅黑"/>
          <w:b/>
          <w:bCs/>
          <w:i w:val="0"/>
          <w:iCs w:val="0"/>
          <w:caps w:val="0"/>
          <w:color w:val="2F2F2F"/>
          <w:spacing w:val="0"/>
          <w:sz w:val="15"/>
          <w:szCs w:val="15"/>
          <w:shd w:val="clear" w:fill="F8F8F8"/>
        </w:rPr>
        <w:t>在链接式文件中常采用哪几种连接方式？有什么区别？</w:t>
      </w:r>
    </w:p>
    <w:p>
      <w:pPr>
        <w:jc w:val="left"/>
        <w:rPr>
          <w:rFonts w:hint="eastAsia" w:ascii="微软雅黑" w:hAnsi="微软雅黑" w:eastAsia="微软雅黑" w:cs="微软雅黑"/>
          <w:b/>
          <w:bCs/>
          <w:i w:val="0"/>
          <w:iCs w:val="0"/>
          <w:caps w:val="0"/>
          <w:color w:val="2F2F2F"/>
          <w:spacing w:val="0"/>
          <w:sz w:val="15"/>
          <w:szCs w:val="15"/>
          <w:shd w:val="clear" w:fill="F8F8F8"/>
        </w:rPr>
      </w:pPr>
      <w:r>
        <w:rPr>
          <w:rFonts w:hint="eastAsia" w:ascii="Times New Roman" w:hAnsi="Times New Roman" w:cs="宋体" w:eastAsiaTheme="minorEastAsia"/>
          <w:color w:val="000000"/>
          <w:kern w:val="0"/>
          <w:sz w:val="15"/>
          <w:szCs w:val="15"/>
          <w:lang w:val="en-US" w:eastAsia="zh-CN" w:bidi="ar-SA"/>
        </w:rPr>
        <w:t>答：隐式链接方式和显式链接方式。在链接式文件中常采用显式链接方法，由于这种链接方式是把用于链接文件各个物理块的指针，显式地存放在内存的一张链表中，而对于查找记录的过程也是在内存中进行的，因此相对于隐式链接方式，在检索记录时能有效地调高检索速度，并能大大减少访问磁盘的次数，节省系统开销。</w:t>
      </w:r>
    </w:p>
    <w:p>
      <w:pPr>
        <w:pStyle w:val="8"/>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leftChars="0" w:right="0" w:firstLine="0" w:firstLineChars="0"/>
        <w:jc w:val="both"/>
        <w:rPr>
          <w:rFonts w:hint="eastAsia" w:ascii="微软雅黑" w:hAnsi="微软雅黑" w:eastAsia="微软雅黑" w:cs="微软雅黑"/>
          <w:b/>
          <w:bCs/>
          <w:i w:val="0"/>
          <w:iCs w:val="0"/>
          <w:caps w:val="0"/>
          <w:color w:val="2F2F2F"/>
          <w:spacing w:val="0"/>
          <w:sz w:val="15"/>
          <w:szCs w:val="15"/>
          <w:shd w:val="clear" w:fill="F8F8F8"/>
        </w:rPr>
      </w:pPr>
      <w:r>
        <w:rPr>
          <w:rFonts w:hint="eastAsia" w:ascii="微软雅黑" w:hAnsi="微软雅黑" w:eastAsia="微软雅黑" w:cs="微软雅黑"/>
          <w:b/>
          <w:bCs/>
          <w:i w:val="0"/>
          <w:iCs w:val="0"/>
          <w:caps w:val="0"/>
          <w:color w:val="2F2F2F"/>
          <w:spacing w:val="0"/>
          <w:sz w:val="15"/>
          <w:szCs w:val="15"/>
          <w:shd w:val="clear" w:fill="F8F8F8"/>
        </w:rPr>
        <w:t>按文件用途分可将文件分成哪几种文件？</w:t>
      </w:r>
    </w:p>
    <w:p>
      <w:pPr>
        <w:jc w:val="left"/>
        <w:rPr>
          <w:rFonts w:hint="eastAsia" w:ascii="微软雅黑" w:hAnsi="微软雅黑" w:eastAsia="微软雅黑" w:cs="微软雅黑"/>
          <w:b/>
          <w:bCs/>
          <w:i w:val="0"/>
          <w:iCs w:val="0"/>
          <w:caps w:val="0"/>
          <w:color w:val="2F2F2F"/>
          <w:spacing w:val="0"/>
          <w:sz w:val="15"/>
          <w:szCs w:val="15"/>
          <w:shd w:val="clear" w:fill="F8F8F8"/>
        </w:rPr>
      </w:pPr>
      <w:r>
        <w:rPr>
          <w:rFonts w:hint="eastAsia" w:ascii="Times New Roman" w:hAnsi="Times New Roman" w:cs="宋体" w:eastAsiaTheme="minorEastAsia"/>
          <w:color w:val="000000"/>
          <w:kern w:val="0"/>
          <w:sz w:val="15"/>
          <w:szCs w:val="15"/>
          <w:lang w:val="en-US" w:eastAsia="zh-CN" w:bidi="ar-SA"/>
        </w:rPr>
        <w:t>答：按文件用途分，可将文件分成  系统文件  、用户文件和  库文件 。</w:t>
      </w:r>
    </w:p>
    <w:p/>
    <w:p>
      <w:pPr>
        <w:pStyle w:val="8"/>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jc w:val="both"/>
        <w:rPr>
          <w:rFonts w:hint="eastAsia" w:ascii="仿宋" w:hAnsi="仿宋" w:eastAsia="仿宋" w:cs="仿宋"/>
          <w:b/>
          <w:bCs/>
          <w:i w:val="0"/>
          <w:iCs w:val="0"/>
          <w:caps w:val="0"/>
          <w:color w:val="2F2F2F"/>
          <w:spacing w:val="0"/>
          <w:sz w:val="21"/>
          <w:szCs w:val="21"/>
          <w:shd w:val="clear" w:fill="F8F8F8"/>
        </w:rPr>
      </w:pPr>
      <w:r>
        <w:rPr>
          <w:rFonts w:hint="eastAsia" w:ascii="仿宋" w:hAnsi="仿宋" w:eastAsia="仿宋" w:cs="仿宋"/>
          <w:b/>
          <w:bCs/>
          <w:i w:val="0"/>
          <w:iCs w:val="0"/>
          <w:caps w:val="0"/>
          <w:color w:val="2F2F2F"/>
          <w:spacing w:val="0"/>
          <w:sz w:val="21"/>
          <w:szCs w:val="21"/>
          <w:shd w:val="clear" w:fill="F8F8F8"/>
        </w:rPr>
        <w:t>按照用户界面的使用环境和功能特征的不同，一般可以把操作系统分为三种基本类型，哪三种？</w:t>
      </w:r>
      <w:r>
        <w:rPr>
          <w:rFonts w:hint="eastAsia" w:ascii="仿宋" w:hAnsi="仿宋" w:eastAsia="仿宋" w:cs="仿宋"/>
          <w:b/>
          <w:bCs/>
          <w:i w:val="0"/>
          <w:iCs w:val="0"/>
          <w:caps w:val="0"/>
          <w:color w:val="2F2F2F"/>
          <w:spacing w:val="0"/>
          <w:sz w:val="21"/>
          <w:szCs w:val="21"/>
          <w:shd w:val="clear" w:fill="F8F8F8"/>
          <w:lang w:val="en-US" w:eastAsia="zh-CN"/>
        </w:rPr>
        <w:t>P7</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right="0" w:rightChars="0"/>
        <w:jc w:val="both"/>
        <w:rPr>
          <w:rFonts w:hint="eastAsia" w:ascii="仿宋" w:hAnsi="仿宋" w:eastAsia="仿宋" w:cs="仿宋"/>
          <w:b w:val="0"/>
          <w:bCs w:val="0"/>
          <w:i w:val="0"/>
          <w:iCs w:val="0"/>
          <w:caps w:val="0"/>
          <w:color w:val="2F2F2F"/>
          <w:spacing w:val="0"/>
          <w:sz w:val="21"/>
          <w:szCs w:val="21"/>
          <w:shd w:val="clear" w:fill="F8F8F8"/>
          <w:lang w:val="en-US" w:eastAsia="zh-CN"/>
        </w:rPr>
      </w:pPr>
      <w:r>
        <w:rPr>
          <w:rFonts w:hint="eastAsia" w:ascii="仿宋" w:hAnsi="仿宋" w:eastAsia="仿宋" w:cs="仿宋"/>
          <w:b w:val="0"/>
          <w:bCs w:val="0"/>
          <w:i w:val="0"/>
          <w:iCs w:val="0"/>
          <w:caps w:val="0"/>
          <w:color w:val="2F2F2F"/>
          <w:spacing w:val="0"/>
          <w:sz w:val="21"/>
          <w:szCs w:val="21"/>
          <w:shd w:val="clear" w:fill="F8F8F8"/>
          <w:lang w:val="en-US" w:eastAsia="zh-CN"/>
        </w:rPr>
        <w:t>答：批处理系统，分时系统，实时系统</w:t>
      </w:r>
    </w:p>
    <w:p>
      <w:pPr>
        <w:pStyle w:val="8"/>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leftChars="0" w:right="0" w:firstLine="0" w:firstLineChars="0"/>
        <w:jc w:val="both"/>
        <w:rPr>
          <w:rFonts w:hint="eastAsia" w:ascii="仿宋" w:hAnsi="仿宋" w:eastAsia="仿宋" w:cs="仿宋"/>
          <w:b/>
          <w:bCs/>
          <w:i w:val="0"/>
          <w:iCs w:val="0"/>
          <w:caps w:val="0"/>
          <w:color w:val="2F2F2F"/>
          <w:spacing w:val="0"/>
          <w:sz w:val="21"/>
          <w:szCs w:val="21"/>
          <w:shd w:val="clear" w:fill="F8F8F8"/>
        </w:rPr>
      </w:pPr>
      <w:r>
        <w:rPr>
          <w:rFonts w:hint="eastAsia" w:ascii="仿宋" w:hAnsi="仿宋" w:eastAsia="仿宋" w:cs="仿宋"/>
          <w:b/>
          <w:bCs/>
          <w:i w:val="0"/>
          <w:iCs w:val="0"/>
          <w:caps w:val="0"/>
          <w:color w:val="2F2F2F"/>
          <w:spacing w:val="0"/>
          <w:sz w:val="21"/>
          <w:szCs w:val="21"/>
          <w:shd w:val="clear" w:fill="F8F8F8"/>
        </w:rPr>
        <w:t>可以把文件划分成三类逻辑结构，哪三类？</w:t>
      </w:r>
      <w:r>
        <w:rPr>
          <w:rFonts w:hint="eastAsia" w:ascii="仿宋" w:hAnsi="仿宋" w:eastAsia="仿宋" w:cs="仿宋"/>
          <w:b/>
          <w:bCs/>
          <w:i w:val="0"/>
          <w:iCs w:val="0"/>
          <w:caps w:val="0"/>
          <w:color w:val="2F2F2F"/>
          <w:spacing w:val="0"/>
          <w:sz w:val="21"/>
          <w:szCs w:val="21"/>
          <w:shd w:val="clear" w:fill="F8F8F8"/>
          <w:lang w:val="en-US" w:eastAsia="zh-CN"/>
        </w:rPr>
        <w:t>P242</w:t>
      </w:r>
    </w:p>
    <w:p>
      <w:pPr>
        <w:jc w:val="left"/>
        <w:rPr>
          <w:rFonts w:hint="eastAsia" w:ascii="仿宋" w:hAnsi="仿宋" w:eastAsia="仿宋" w:cs="仿宋"/>
          <w:b/>
          <w:bCs/>
          <w:i w:val="0"/>
          <w:iCs w:val="0"/>
          <w:caps w:val="0"/>
          <w:color w:val="2F2F2F"/>
          <w:spacing w:val="0"/>
          <w:sz w:val="21"/>
          <w:szCs w:val="21"/>
          <w:shd w:val="clear" w:fill="F8F8F8"/>
        </w:rPr>
      </w:pPr>
      <w:r>
        <w:rPr>
          <w:rFonts w:hint="eastAsia" w:ascii="仿宋" w:hAnsi="仿宋" w:eastAsia="仿宋" w:cs="仿宋"/>
          <w:b w:val="0"/>
          <w:bCs w:val="0"/>
          <w:i w:val="0"/>
          <w:iCs w:val="0"/>
          <w:caps w:val="0"/>
          <w:color w:val="2F2F2F"/>
          <w:spacing w:val="0"/>
          <w:kern w:val="0"/>
          <w:sz w:val="21"/>
          <w:szCs w:val="21"/>
          <w:shd w:val="clear" w:fill="F8F8F8"/>
          <w:lang w:val="en-US" w:eastAsia="zh-CN" w:bidi="ar"/>
        </w:rPr>
        <w:t>答：无结构的字符流式文件，定长记录文件，不定长文件</w:t>
      </w:r>
    </w:p>
    <w:p>
      <w:pPr>
        <w:pStyle w:val="8"/>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leftChars="0" w:right="0" w:firstLine="0" w:firstLineChars="0"/>
        <w:jc w:val="both"/>
        <w:rPr>
          <w:rFonts w:hint="eastAsia" w:ascii="仿宋" w:hAnsi="仿宋" w:eastAsia="仿宋" w:cs="仿宋"/>
          <w:b/>
          <w:bCs/>
          <w:i w:val="0"/>
          <w:iCs w:val="0"/>
          <w:caps w:val="0"/>
          <w:color w:val="2F2F2F"/>
          <w:spacing w:val="0"/>
          <w:sz w:val="21"/>
          <w:szCs w:val="21"/>
          <w:shd w:val="clear" w:fill="F8F8F8"/>
        </w:rPr>
      </w:pPr>
      <w:r>
        <w:rPr>
          <w:rFonts w:hint="eastAsia" w:ascii="仿宋" w:hAnsi="仿宋" w:eastAsia="仿宋" w:cs="仿宋"/>
          <w:b/>
          <w:bCs/>
          <w:i w:val="0"/>
          <w:iCs w:val="0"/>
          <w:caps w:val="0"/>
          <w:color w:val="2F2F2F"/>
          <w:spacing w:val="0"/>
          <w:sz w:val="21"/>
          <w:szCs w:val="21"/>
          <w:shd w:val="clear" w:fill="F8F8F8"/>
        </w:rPr>
        <w:t>什么是抖动？</w:t>
      </w:r>
      <w:r>
        <w:rPr>
          <w:rFonts w:hint="eastAsia" w:ascii="仿宋" w:hAnsi="仿宋" w:eastAsia="仿宋" w:cs="仿宋"/>
          <w:b/>
          <w:bCs/>
          <w:i w:val="0"/>
          <w:iCs w:val="0"/>
          <w:caps w:val="0"/>
          <w:color w:val="2F2F2F"/>
          <w:spacing w:val="0"/>
          <w:sz w:val="21"/>
          <w:szCs w:val="21"/>
          <w:shd w:val="clear" w:fill="F8F8F8"/>
          <w:lang w:val="en-US" w:eastAsia="zh-CN"/>
        </w:rPr>
        <w:t>P181</w:t>
      </w:r>
    </w:p>
    <w:p>
      <w:pPr>
        <w:jc w:val="left"/>
        <w:rPr>
          <w:rFonts w:hint="eastAsia" w:ascii="仿宋" w:hAnsi="仿宋" w:eastAsia="仿宋" w:cs="仿宋"/>
          <w:b/>
          <w:bCs/>
          <w:i w:val="0"/>
          <w:iCs w:val="0"/>
          <w:caps w:val="0"/>
          <w:color w:val="2F2F2F"/>
          <w:spacing w:val="0"/>
          <w:sz w:val="21"/>
          <w:szCs w:val="21"/>
          <w:shd w:val="clear" w:fill="F8F8F8"/>
        </w:rPr>
      </w:pPr>
      <w:r>
        <w:rPr>
          <w:rFonts w:hint="eastAsia" w:ascii="仿宋" w:hAnsi="仿宋" w:eastAsia="仿宋" w:cs="仿宋"/>
          <w:b w:val="0"/>
          <w:bCs w:val="0"/>
          <w:i w:val="0"/>
          <w:iCs w:val="0"/>
          <w:caps w:val="0"/>
          <w:color w:val="2F2F2F"/>
          <w:spacing w:val="0"/>
          <w:kern w:val="0"/>
          <w:sz w:val="21"/>
          <w:szCs w:val="21"/>
          <w:shd w:val="clear" w:fill="F8F8F8"/>
          <w:lang w:val="en-US" w:eastAsia="zh-CN" w:bidi="ar"/>
        </w:rPr>
        <w:t>答：如果在系统中进程在运行中会频繁地发生缺页情况，造成进程的大部分时间都用于页面的换进/换出，而几乎不能再去做任何有效的工作，从而导致发生处理机的利用率急剧下降并趋于0的情况。我们称此时的进程是处于“抖动”状态。</w:t>
      </w:r>
    </w:p>
    <w:p>
      <w:pPr>
        <w:pStyle w:val="8"/>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leftChars="0" w:right="0" w:firstLine="0" w:firstLineChars="0"/>
        <w:jc w:val="both"/>
        <w:rPr>
          <w:rFonts w:hint="eastAsia" w:ascii="仿宋" w:hAnsi="仿宋" w:eastAsia="仿宋" w:cs="仿宋"/>
          <w:b/>
          <w:bCs/>
          <w:i w:val="0"/>
          <w:iCs w:val="0"/>
          <w:caps w:val="0"/>
          <w:color w:val="2F2F2F"/>
          <w:spacing w:val="0"/>
          <w:sz w:val="21"/>
          <w:szCs w:val="21"/>
          <w:shd w:val="clear" w:fill="F8F8F8"/>
        </w:rPr>
      </w:pPr>
      <w:r>
        <w:rPr>
          <w:rFonts w:hint="eastAsia" w:ascii="仿宋" w:hAnsi="仿宋" w:eastAsia="仿宋" w:cs="仿宋"/>
          <w:b/>
          <w:bCs/>
          <w:i w:val="0"/>
          <w:iCs w:val="0"/>
          <w:caps w:val="0"/>
          <w:color w:val="2F2F2F"/>
          <w:spacing w:val="0"/>
          <w:sz w:val="21"/>
          <w:szCs w:val="21"/>
          <w:shd w:val="clear" w:fill="F8F8F8"/>
        </w:rPr>
        <w:t>什么是缓冲？为什么要引入缓冲？</w:t>
      </w:r>
      <w:r>
        <w:rPr>
          <w:rFonts w:hint="eastAsia" w:ascii="仿宋" w:hAnsi="仿宋" w:eastAsia="仿宋" w:cs="仿宋"/>
          <w:b/>
          <w:bCs/>
          <w:i w:val="0"/>
          <w:iCs w:val="0"/>
          <w:caps w:val="0"/>
          <w:color w:val="2F2F2F"/>
          <w:spacing w:val="0"/>
          <w:sz w:val="21"/>
          <w:szCs w:val="21"/>
          <w:shd w:val="clear" w:fill="F8F8F8"/>
          <w:lang w:val="en-US" w:eastAsia="zh-CN"/>
        </w:rPr>
        <w:t>P223</w:t>
      </w:r>
    </w:p>
    <w:p>
      <w:pPr>
        <w:jc w:val="left"/>
        <w:rPr>
          <w:rFonts w:hint="eastAsia" w:ascii="仿宋" w:hAnsi="仿宋" w:eastAsia="仿宋" w:cs="仿宋"/>
          <w:b/>
          <w:bCs/>
          <w:i w:val="0"/>
          <w:iCs w:val="0"/>
          <w:caps w:val="0"/>
          <w:color w:val="2F2F2F"/>
          <w:spacing w:val="0"/>
          <w:sz w:val="21"/>
          <w:szCs w:val="21"/>
          <w:shd w:val="clear" w:fill="F8F8F8"/>
        </w:rPr>
      </w:pPr>
      <w:r>
        <w:rPr>
          <w:rFonts w:hint="eastAsia" w:ascii="仿宋" w:hAnsi="仿宋" w:eastAsia="仿宋" w:cs="仿宋"/>
          <w:b w:val="0"/>
          <w:bCs w:val="0"/>
          <w:i w:val="0"/>
          <w:iCs w:val="0"/>
          <w:caps w:val="0"/>
          <w:color w:val="2F2F2F"/>
          <w:spacing w:val="0"/>
          <w:kern w:val="0"/>
          <w:sz w:val="21"/>
          <w:szCs w:val="21"/>
          <w:shd w:val="clear" w:fill="F8F8F8"/>
          <w:lang w:val="en-US" w:eastAsia="zh-CN" w:bidi="ar"/>
        </w:rPr>
        <w:t>答：缓冲区是一个存储区域，用来在两种不同速度的设备之间传输信息时平滑传输过程的手段。引入原因：1)缓和CPU与I/O设备间速度不匹配的矛盾；2)减少对CPU的中断频率，放宽对CPU中断响应时间的限制；3)解决数据粒度不匹配的问题；4)提高CPU和I/O设备之间的并行性。</w:t>
      </w:r>
    </w:p>
    <w:p>
      <w:pPr>
        <w:pStyle w:val="8"/>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leftChars="0" w:right="0" w:firstLine="0" w:firstLineChars="0"/>
        <w:jc w:val="both"/>
        <w:rPr>
          <w:rFonts w:hint="eastAsia" w:ascii="仿宋" w:hAnsi="仿宋" w:eastAsia="仿宋" w:cs="仿宋"/>
          <w:b/>
          <w:bCs/>
          <w:i w:val="0"/>
          <w:iCs w:val="0"/>
          <w:caps w:val="0"/>
          <w:color w:val="2F2F2F"/>
          <w:spacing w:val="0"/>
          <w:sz w:val="21"/>
          <w:szCs w:val="21"/>
          <w:shd w:val="clear" w:fill="F8F8F8"/>
        </w:rPr>
      </w:pPr>
      <w:r>
        <w:rPr>
          <w:rFonts w:hint="eastAsia" w:ascii="仿宋" w:hAnsi="仿宋" w:eastAsia="仿宋" w:cs="仿宋"/>
          <w:b/>
          <w:bCs/>
          <w:i w:val="0"/>
          <w:iCs w:val="0"/>
          <w:caps w:val="0"/>
          <w:color w:val="2F2F2F"/>
          <w:spacing w:val="0"/>
          <w:sz w:val="21"/>
          <w:szCs w:val="21"/>
          <w:shd w:val="clear" w:fill="F8F8F8"/>
        </w:rPr>
        <w:t>引起进程创建的主要事件有哪些？</w:t>
      </w:r>
      <w:r>
        <w:rPr>
          <w:rFonts w:hint="eastAsia" w:ascii="仿宋" w:hAnsi="仿宋" w:eastAsia="仿宋" w:cs="仿宋"/>
          <w:b/>
          <w:bCs/>
          <w:i w:val="0"/>
          <w:iCs w:val="0"/>
          <w:caps w:val="0"/>
          <w:color w:val="2F2F2F"/>
          <w:spacing w:val="0"/>
          <w:sz w:val="21"/>
          <w:szCs w:val="21"/>
          <w:shd w:val="clear" w:fill="F8F8F8"/>
          <w:lang w:val="en-US" w:eastAsia="zh-CN"/>
        </w:rPr>
        <w:t>P49</w:t>
      </w:r>
    </w:p>
    <w:p>
      <w:pPr>
        <w:jc w:val="left"/>
        <w:rPr>
          <w:rFonts w:hint="eastAsia" w:ascii="仿宋" w:hAnsi="仿宋" w:eastAsia="仿宋" w:cs="仿宋"/>
          <w:b/>
          <w:bCs/>
          <w:i w:val="0"/>
          <w:iCs w:val="0"/>
          <w:caps w:val="0"/>
          <w:color w:val="2F2F2F"/>
          <w:spacing w:val="0"/>
          <w:sz w:val="21"/>
          <w:szCs w:val="21"/>
          <w:shd w:val="clear" w:fill="F8F8F8"/>
        </w:rPr>
      </w:pPr>
      <w:r>
        <w:rPr>
          <w:rFonts w:hint="eastAsia" w:ascii="仿宋" w:hAnsi="仿宋" w:eastAsia="仿宋" w:cs="仿宋"/>
          <w:b w:val="0"/>
          <w:bCs w:val="0"/>
          <w:i w:val="0"/>
          <w:iCs w:val="0"/>
          <w:caps w:val="0"/>
          <w:color w:val="2F2F2F"/>
          <w:spacing w:val="0"/>
          <w:kern w:val="0"/>
          <w:sz w:val="21"/>
          <w:szCs w:val="21"/>
          <w:shd w:val="clear" w:fill="F8F8F8"/>
          <w:lang w:val="en-US" w:eastAsia="zh-CN" w:bidi="ar"/>
        </w:rPr>
        <w:t>答：进程创建事件：用户登录；作业调度；提供服务；应用请求。</w:t>
      </w:r>
    </w:p>
    <w:p>
      <w:pPr>
        <w:pStyle w:val="8"/>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leftChars="0" w:right="0" w:firstLine="0" w:firstLineChars="0"/>
        <w:jc w:val="both"/>
        <w:rPr>
          <w:rFonts w:hint="eastAsia" w:ascii="仿宋" w:hAnsi="仿宋" w:eastAsia="仿宋" w:cs="仿宋"/>
          <w:b/>
          <w:bCs/>
          <w:i w:val="0"/>
          <w:iCs w:val="0"/>
          <w:caps w:val="0"/>
          <w:color w:val="2F2F2F"/>
          <w:spacing w:val="0"/>
          <w:sz w:val="21"/>
          <w:szCs w:val="21"/>
          <w:shd w:val="clear" w:fill="F8F8F8"/>
        </w:rPr>
      </w:pPr>
      <w:r>
        <w:rPr>
          <w:rFonts w:hint="eastAsia" w:ascii="仿宋" w:hAnsi="仿宋" w:eastAsia="仿宋" w:cs="仿宋"/>
          <w:b/>
          <w:bCs/>
          <w:i w:val="0"/>
          <w:iCs w:val="0"/>
          <w:caps w:val="0"/>
          <w:color w:val="2F2F2F"/>
          <w:spacing w:val="0"/>
          <w:sz w:val="21"/>
          <w:szCs w:val="21"/>
          <w:shd w:val="clear" w:fill="F8F8F8"/>
        </w:rPr>
        <w:t>什么是文件的逻辑结构？什么是文件的物理结构？</w:t>
      </w:r>
      <w:r>
        <w:rPr>
          <w:rFonts w:hint="eastAsia" w:ascii="仿宋" w:hAnsi="仿宋" w:eastAsia="仿宋" w:cs="仿宋"/>
          <w:b/>
          <w:bCs/>
          <w:i w:val="0"/>
          <w:iCs w:val="0"/>
          <w:caps w:val="0"/>
          <w:color w:val="2F2F2F"/>
          <w:spacing w:val="0"/>
          <w:sz w:val="21"/>
          <w:szCs w:val="21"/>
          <w:shd w:val="clear" w:fill="F8F8F8"/>
          <w:lang w:val="en-US" w:eastAsia="zh-CN"/>
        </w:rPr>
        <w:t>P242</w:t>
      </w:r>
    </w:p>
    <w:p>
      <w:pPr>
        <w:jc w:val="left"/>
        <w:rPr>
          <w:rFonts w:hint="eastAsia" w:ascii="仿宋" w:hAnsi="仿宋" w:eastAsia="仿宋" w:cs="仿宋"/>
          <w:b w:val="0"/>
          <w:bCs w:val="0"/>
          <w:i w:val="0"/>
          <w:iCs w:val="0"/>
          <w:caps w:val="0"/>
          <w:color w:val="2F2F2F"/>
          <w:spacing w:val="0"/>
          <w:kern w:val="0"/>
          <w:sz w:val="21"/>
          <w:szCs w:val="21"/>
          <w:shd w:val="clear" w:fill="F8F8F8"/>
          <w:lang w:val="en-US" w:eastAsia="zh-CN" w:bidi="ar"/>
        </w:rPr>
      </w:pPr>
      <w:r>
        <w:rPr>
          <w:rFonts w:hint="eastAsia" w:ascii="仿宋" w:hAnsi="仿宋" w:eastAsia="仿宋" w:cs="仿宋"/>
          <w:b w:val="0"/>
          <w:bCs w:val="0"/>
          <w:i w:val="0"/>
          <w:iCs w:val="0"/>
          <w:caps w:val="0"/>
          <w:color w:val="2F2F2F"/>
          <w:spacing w:val="0"/>
          <w:kern w:val="0"/>
          <w:sz w:val="21"/>
          <w:szCs w:val="21"/>
          <w:shd w:val="clear" w:fill="F8F8F8"/>
          <w:lang w:val="en-US" w:eastAsia="zh-CN" w:bidi="ar"/>
        </w:rPr>
        <w:t>答：文件的逻辑结构是指从用户的观点出发所观察到的文件组织形式，也就是用户可以直接处理的数据及其结构，它独立于物理特性；文件的物理结构，又称为文件的存储结构，是指文件在外存上的存储组织形式，用户看不见，物理结构与存储介质的存储性能有关，还与所采用的外存分配方法有关。</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right="0" w:rightChars="0"/>
        <w:jc w:val="both"/>
        <w:rPr>
          <w:rFonts w:hint="eastAsia" w:ascii="微软雅黑" w:hAnsi="微软雅黑" w:eastAsia="微软雅黑" w:cs="微软雅黑"/>
          <w:i w:val="0"/>
          <w:iCs w:val="0"/>
          <w:caps w:val="0"/>
          <w:color w:val="2F2F2F"/>
          <w:spacing w:val="0"/>
          <w:sz w:val="14"/>
          <w:szCs w:val="14"/>
          <w:shd w:val="clear" w:fill="F8F8F8"/>
        </w:rPr>
      </w:pPr>
    </w:p>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both"/>
        <w:rPr>
          <w:rFonts w:hint="eastAsia" w:ascii="仿宋" w:hAnsi="仿宋" w:eastAsia="仿宋" w:cs="仿宋"/>
          <w:b/>
          <w:bCs/>
          <w:i w:val="0"/>
          <w:iCs w:val="0"/>
          <w:caps w:val="0"/>
          <w:color w:val="2F2F2F"/>
          <w:spacing w:val="0"/>
          <w:sz w:val="21"/>
          <w:szCs w:val="21"/>
        </w:rPr>
      </w:pPr>
      <w:r>
        <w:rPr>
          <w:rFonts w:hint="eastAsia" w:ascii="仿宋" w:hAnsi="仿宋" w:eastAsia="仿宋" w:cs="仿宋"/>
          <w:b/>
          <w:bCs/>
          <w:i w:val="0"/>
          <w:iCs w:val="0"/>
          <w:caps w:val="0"/>
          <w:color w:val="2F2F2F"/>
          <w:spacing w:val="0"/>
          <w:sz w:val="21"/>
          <w:szCs w:val="21"/>
          <w:shd w:val="clear" w:fill="F8F8F8"/>
        </w:rPr>
        <w:t>虚拟存储管理系统的基础是什么理论？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both"/>
        <w:rPr>
          <w:rFonts w:hint="eastAsia" w:ascii="仿宋" w:hAnsi="仿宋" w:eastAsia="仿宋" w:cs="仿宋"/>
          <w:i w:val="0"/>
          <w:iCs w:val="0"/>
          <w:caps w:val="0"/>
          <w:color w:val="2F2F2F"/>
          <w:spacing w:val="0"/>
          <w:sz w:val="21"/>
          <w:szCs w:val="21"/>
        </w:rPr>
      </w:pPr>
      <w:r>
        <w:rPr>
          <w:rFonts w:hint="eastAsia" w:ascii="仿宋" w:hAnsi="仿宋" w:eastAsia="仿宋" w:cs="仿宋"/>
          <w:i w:val="0"/>
          <w:iCs w:val="0"/>
          <w:caps w:val="0"/>
          <w:color w:val="2F2F2F"/>
          <w:spacing w:val="0"/>
          <w:sz w:val="21"/>
          <w:szCs w:val="21"/>
          <w:shd w:val="clear" w:fill="F8F8F8"/>
          <w:lang w:val="en-US" w:eastAsia="zh-CN"/>
        </w:rPr>
        <w:t>答：</w:t>
      </w:r>
      <w:r>
        <w:rPr>
          <w:rFonts w:hint="eastAsia" w:ascii="仿宋" w:hAnsi="仿宋" w:eastAsia="仿宋" w:cs="仿宋"/>
          <w:i w:val="0"/>
          <w:iCs w:val="0"/>
          <w:caps w:val="0"/>
          <w:color w:val="2F2F2F"/>
          <w:spacing w:val="0"/>
          <w:sz w:val="21"/>
          <w:szCs w:val="21"/>
          <w:shd w:val="clear" w:fill="F8F8F8"/>
        </w:rPr>
        <w:t>虚拟存储管理系统的基础是程序的局部性理论。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both"/>
        <w:rPr>
          <w:rFonts w:hint="eastAsia" w:ascii="仿宋" w:hAnsi="仿宋" w:eastAsia="仿宋" w:cs="仿宋"/>
          <w:b/>
          <w:bCs/>
          <w:i w:val="0"/>
          <w:iCs w:val="0"/>
          <w:caps w:val="0"/>
          <w:color w:val="2F2F2F"/>
          <w:spacing w:val="0"/>
          <w:sz w:val="21"/>
          <w:szCs w:val="21"/>
        </w:rPr>
      </w:pPr>
      <w:r>
        <w:rPr>
          <w:rFonts w:hint="eastAsia" w:ascii="仿宋" w:hAnsi="仿宋" w:eastAsia="仿宋" w:cs="仿宋"/>
          <w:b/>
          <w:bCs/>
          <w:i w:val="0"/>
          <w:iCs w:val="0"/>
          <w:caps w:val="0"/>
          <w:color w:val="2F2F2F"/>
          <w:spacing w:val="0"/>
          <w:sz w:val="21"/>
          <w:szCs w:val="21"/>
          <w:shd w:val="clear" w:fill="F8F8F8"/>
        </w:rPr>
        <w:t>2.请解释并行和并发的概念？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both"/>
        <w:rPr>
          <w:rFonts w:hint="eastAsia" w:ascii="仿宋" w:hAnsi="仿宋" w:eastAsia="仿宋" w:cs="仿宋"/>
          <w:i w:val="0"/>
          <w:iCs w:val="0"/>
          <w:caps w:val="0"/>
          <w:color w:val="2F2F2F"/>
          <w:spacing w:val="0"/>
          <w:sz w:val="21"/>
          <w:szCs w:val="21"/>
        </w:rPr>
      </w:pPr>
      <w:r>
        <w:rPr>
          <w:rFonts w:hint="eastAsia" w:ascii="仿宋" w:hAnsi="仿宋" w:eastAsia="仿宋" w:cs="仿宋"/>
          <w:i w:val="0"/>
          <w:iCs w:val="0"/>
          <w:caps w:val="0"/>
          <w:color w:val="2F2F2F"/>
          <w:spacing w:val="0"/>
          <w:sz w:val="21"/>
          <w:szCs w:val="21"/>
          <w:shd w:val="clear" w:fill="F8F8F8"/>
          <w:lang w:val="en-US" w:eastAsia="zh-CN"/>
        </w:rPr>
        <w:t>答：</w:t>
      </w:r>
      <w:r>
        <w:rPr>
          <w:rFonts w:hint="eastAsia" w:ascii="仿宋" w:hAnsi="仿宋" w:eastAsia="仿宋" w:cs="仿宋"/>
          <w:i w:val="0"/>
          <w:iCs w:val="0"/>
          <w:caps w:val="0"/>
          <w:color w:val="2F2F2F"/>
          <w:spacing w:val="0"/>
          <w:sz w:val="21"/>
          <w:szCs w:val="21"/>
          <w:shd w:val="clear" w:fill="F8F8F8"/>
        </w:rPr>
        <w:t>若干事件在同一时间间隔内发生称为并发，若干事件在同一时刻发生称为并行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both"/>
        <w:rPr>
          <w:rFonts w:hint="eastAsia" w:ascii="仿宋" w:hAnsi="仿宋" w:eastAsia="仿宋" w:cs="仿宋"/>
          <w:b/>
          <w:bCs/>
          <w:i w:val="0"/>
          <w:iCs w:val="0"/>
          <w:caps w:val="0"/>
          <w:color w:val="2F2F2F"/>
          <w:spacing w:val="0"/>
          <w:sz w:val="21"/>
          <w:szCs w:val="21"/>
        </w:rPr>
      </w:pPr>
      <w:r>
        <w:rPr>
          <w:rFonts w:hint="eastAsia" w:ascii="仿宋" w:hAnsi="仿宋" w:eastAsia="仿宋" w:cs="仿宋"/>
          <w:b/>
          <w:bCs/>
          <w:i w:val="0"/>
          <w:iCs w:val="0"/>
          <w:caps w:val="0"/>
          <w:color w:val="2F2F2F"/>
          <w:spacing w:val="0"/>
          <w:sz w:val="21"/>
          <w:szCs w:val="21"/>
          <w:shd w:val="clear" w:fill="F8F8F8"/>
        </w:rPr>
        <w:t>3.什么是抖动？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both"/>
        <w:rPr>
          <w:rFonts w:hint="eastAsia" w:ascii="仿宋" w:hAnsi="仿宋" w:eastAsia="仿宋" w:cs="仿宋"/>
          <w:i w:val="0"/>
          <w:iCs w:val="0"/>
          <w:caps w:val="0"/>
          <w:color w:val="2F2F2F"/>
          <w:spacing w:val="0"/>
          <w:sz w:val="21"/>
          <w:szCs w:val="21"/>
        </w:rPr>
      </w:pPr>
      <w:r>
        <w:rPr>
          <w:rFonts w:hint="eastAsia" w:ascii="仿宋" w:hAnsi="仿宋" w:eastAsia="仿宋" w:cs="仿宋"/>
          <w:i w:val="0"/>
          <w:iCs w:val="0"/>
          <w:caps w:val="0"/>
          <w:color w:val="2F2F2F"/>
          <w:spacing w:val="0"/>
          <w:sz w:val="21"/>
          <w:szCs w:val="21"/>
          <w:shd w:val="clear" w:fill="F8F8F8"/>
          <w:lang w:val="en-US" w:eastAsia="zh-CN"/>
        </w:rPr>
        <w:t>答：</w:t>
      </w:r>
      <w:r>
        <w:rPr>
          <w:rFonts w:hint="eastAsia" w:ascii="仿宋" w:hAnsi="仿宋" w:eastAsia="仿宋" w:cs="仿宋"/>
          <w:i w:val="0"/>
          <w:iCs w:val="0"/>
          <w:caps w:val="0"/>
          <w:color w:val="2F2F2F"/>
          <w:spacing w:val="0"/>
          <w:sz w:val="21"/>
          <w:szCs w:val="21"/>
          <w:shd w:val="clear" w:fill="F8F8F8"/>
        </w:rPr>
        <w:t>如果在系统中进程在运行中会频繁地发生缺页情况，造成进程的大部分时间都用于页面的换进/换出，而几乎不能再去做任何有效的工作，从而导致发生处理机的利用率急剧下降并趋于0的情况。我们称此时的进程是处于“抖动”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both"/>
        <w:rPr>
          <w:rFonts w:hint="eastAsia" w:ascii="仿宋" w:hAnsi="仿宋" w:eastAsia="仿宋" w:cs="仿宋"/>
          <w:b/>
          <w:bCs/>
          <w:i w:val="0"/>
          <w:iCs w:val="0"/>
          <w:caps w:val="0"/>
          <w:color w:val="2F2F2F"/>
          <w:spacing w:val="0"/>
          <w:sz w:val="21"/>
          <w:szCs w:val="21"/>
        </w:rPr>
      </w:pPr>
      <w:r>
        <w:rPr>
          <w:rFonts w:hint="eastAsia" w:ascii="仿宋" w:hAnsi="仿宋" w:eastAsia="仿宋" w:cs="仿宋"/>
          <w:b/>
          <w:bCs/>
          <w:i w:val="0"/>
          <w:iCs w:val="0"/>
          <w:caps w:val="0"/>
          <w:color w:val="2F2F2F"/>
          <w:spacing w:val="0"/>
          <w:sz w:val="21"/>
          <w:szCs w:val="21"/>
          <w:shd w:val="clear" w:fill="F8F8F8"/>
        </w:rPr>
        <w:t>4.设备独立性的优点有哪些？</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both"/>
        <w:rPr>
          <w:rFonts w:hint="eastAsia" w:ascii="仿宋" w:hAnsi="仿宋" w:eastAsia="仿宋" w:cs="仿宋"/>
          <w:i w:val="0"/>
          <w:iCs w:val="0"/>
          <w:caps w:val="0"/>
          <w:color w:val="2F2F2F"/>
          <w:spacing w:val="0"/>
          <w:sz w:val="21"/>
          <w:szCs w:val="21"/>
        </w:rPr>
      </w:pPr>
      <w:r>
        <w:rPr>
          <w:rFonts w:hint="eastAsia" w:ascii="仿宋" w:hAnsi="仿宋" w:eastAsia="仿宋" w:cs="仿宋"/>
          <w:i w:val="0"/>
          <w:iCs w:val="0"/>
          <w:caps w:val="0"/>
          <w:color w:val="2F2F2F"/>
          <w:spacing w:val="0"/>
          <w:sz w:val="21"/>
          <w:szCs w:val="21"/>
          <w:shd w:val="clear" w:fill="F8F8F8"/>
          <w:lang w:val="en-US" w:eastAsia="zh-CN"/>
        </w:rPr>
        <w:t>答：</w:t>
      </w:r>
      <w:r>
        <w:rPr>
          <w:rFonts w:hint="eastAsia" w:ascii="仿宋" w:hAnsi="仿宋" w:eastAsia="仿宋" w:cs="仿宋"/>
          <w:i w:val="0"/>
          <w:iCs w:val="0"/>
          <w:caps w:val="0"/>
          <w:color w:val="2F2F2F"/>
          <w:spacing w:val="0"/>
          <w:sz w:val="21"/>
          <w:szCs w:val="21"/>
          <w:shd w:val="clear" w:fill="F8F8F8"/>
        </w:rPr>
        <w:t>“设备独立性”具有如下两个优点：1）提高设备资源利用率，假设申请者指定具体设备，而被指定的设备可能正被占用，因而无法得到，而其它同类设备可能空闲，造成资源浪费以及进程不必要的等待；2）用户程序不必因指定设备状态改变而修改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both"/>
        <w:rPr>
          <w:rFonts w:hint="eastAsia" w:ascii="仿宋" w:hAnsi="仿宋" w:eastAsia="仿宋" w:cs="仿宋"/>
          <w:b/>
          <w:bCs/>
          <w:i w:val="0"/>
          <w:iCs w:val="0"/>
          <w:caps w:val="0"/>
          <w:color w:val="2F2F2F"/>
          <w:spacing w:val="0"/>
          <w:sz w:val="21"/>
          <w:szCs w:val="21"/>
        </w:rPr>
      </w:pPr>
      <w:r>
        <w:rPr>
          <w:rFonts w:hint="eastAsia" w:ascii="仿宋" w:hAnsi="仿宋" w:eastAsia="仿宋" w:cs="仿宋"/>
          <w:b/>
          <w:bCs/>
          <w:i w:val="0"/>
          <w:iCs w:val="0"/>
          <w:caps w:val="0"/>
          <w:color w:val="2F2F2F"/>
          <w:spacing w:val="0"/>
          <w:sz w:val="21"/>
          <w:szCs w:val="21"/>
          <w:shd w:val="clear" w:fill="F8F8F8"/>
        </w:rPr>
        <w:t>5.在利用空闲链表来管理外存空间时，可有两种方式，哪两种方式？（一种是以空闲盘块为单位拉成一条链，另一种？）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both"/>
        <w:rPr>
          <w:rFonts w:hint="eastAsia" w:ascii="仿宋" w:hAnsi="仿宋" w:eastAsia="仿宋" w:cs="仿宋"/>
          <w:i w:val="0"/>
          <w:iCs w:val="0"/>
          <w:caps w:val="0"/>
          <w:color w:val="2F2F2F"/>
          <w:spacing w:val="0"/>
          <w:sz w:val="21"/>
          <w:szCs w:val="21"/>
        </w:rPr>
      </w:pPr>
      <w:r>
        <w:rPr>
          <w:rFonts w:hint="eastAsia" w:ascii="仿宋" w:hAnsi="仿宋" w:eastAsia="仿宋" w:cs="仿宋"/>
          <w:i w:val="0"/>
          <w:iCs w:val="0"/>
          <w:caps w:val="0"/>
          <w:color w:val="2F2F2F"/>
          <w:spacing w:val="0"/>
          <w:sz w:val="21"/>
          <w:szCs w:val="21"/>
          <w:shd w:val="clear" w:fill="F8F8F8"/>
          <w:lang w:val="en-US" w:eastAsia="zh-CN"/>
        </w:rPr>
        <w:t>答：</w:t>
      </w:r>
      <w:r>
        <w:rPr>
          <w:rFonts w:hint="eastAsia" w:ascii="仿宋" w:hAnsi="仿宋" w:eastAsia="仿宋" w:cs="仿宋"/>
          <w:i w:val="0"/>
          <w:iCs w:val="0"/>
          <w:caps w:val="0"/>
          <w:color w:val="2F2F2F"/>
          <w:spacing w:val="0"/>
          <w:sz w:val="21"/>
          <w:szCs w:val="21"/>
          <w:shd w:val="clear" w:fill="F8F8F8"/>
        </w:rPr>
        <w:t>在利用空闲链表来管理外存空间时，可有两种方式：一种以空闲盘块为单位拉成一条链，一种以空闲盘区为单位拉成一条链。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both"/>
        <w:rPr>
          <w:rFonts w:hint="eastAsia" w:ascii="仿宋" w:hAnsi="仿宋" w:eastAsia="仿宋" w:cs="仿宋"/>
          <w:b/>
          <w:bCs/>
          <w:i w:val="0"/>
          <w:iCs w:val="0"/>
          <w:caps w:val="0"/>
          <w:color w:val="2F2F2F"/>
          <w:spacing w:val="0"/>
          <w:sz w:val="21"/>
          <w:szCs w:val="21"/>
        </w:rPr>
      </w:pPr>
      <w:r>
        <w:rPr>
          <w:rFonts w:hint="eastAsia" w:ascii="仿宋" w:hAnsi="仿宋" w:eastAsia="仿宋" w:cs="仿宋"/>
          <w:b/>
          <w:bCs/>
          <w:i w:val="0"/>
          <w:iCs w:val="0"/>
          <w:caps w:val="0"/>
          <w:color w:val="2F2F2F"/>
          <w:spacing w:val="0"/>
          <w:sz w:val="21"/>
          <w:szCs w:val="21"/>
          <w:shd w:val="clear" w:fill="F8F8F8"/>
        </w:rPr>
        <w:t>6.简述页式存储管理的优缺点。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both"/>
        <w:rPr>
          <w:rFonts w:hint="eastAsia" w:ascii="仿宋" w:hAnsi="仿宋" w:eastAsia="仿宋" w:cs="仿宋"/>
          <w:i w:val="0"/>
          <w:iCs w:val="0"/>
          <w:caps w:val="0"/>
          <w:color w:val="2F2F2F"/>
          <w:spacing w:val="0"/>
          <w:sz w:val="21"/>
          <w:szCs w:val="21"/>
        </w:rPr>
      </w:pPr>
      <w:r>
        <w:rPr>
          <w:rFonts w:hint="eastAsia" w:ascii="仿宋" w:hAnsi="仿宋" w:eastAsia="仿宋" w:cs="仿宋"/>
          <w:i w:val="0"/>
          <w:iCs w:val="0"/>
          <w:caps w:val="0"/>
          <w:color w:val="2F2F2F"/>
          <w:spacing w:val="0"/>
          <w:sz w:val="21"/>
          <w:szCs w:val="21"/>
          <w:shd w:val="clear" w:fill="F8F8F8"/>
          <w:lang w:val="en-US" w:eastAsia="zh-CN"/>
        </w:rPr>
        <w:t>答：</w:t>
      </w:r>
      <w:r>
        <w:rPr>
          <w:rFonts w:hint="eastAsia" w:ascii="仿宋" w:hAnsi="仿宋" w:eastAsia="仿宋" w:cs="仿宋"/>
          <w:i w:val="0"/>
          <w:iCs w:val="0"/>
          <w:caps w:val="0"/>
          <w:color w:val="2F2F2F"/>
          <w:spacing w:val="0"/>
          <w:sz w:val="21"/>
          <w:szCs w:val="21"/>
          <w:shd w:val="clear" w:fill="F8F8F8"/>
        </w:rPr>
        <w:t>优点：有效地解决了碎片问题；缺点：程序的最后一页会有浪费空间的现象并且不能应用在分段编写的、非连续存放的大型程序中。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both"/>
        <w:rPr>
          <w:rFonts w:hint="eastAsia" w:ascii="仿宋" w:hAnsi="仿宋" w:eastAsia="仿宋" w:cs="仿宋"/>
          <w:b/>
          <w:bCs/>
          <w:i w:val="0"/>
          <w:iCs w:val="0"/>
          <w:caps w:val="0"/>
          <w:color w:val="2F2F2F"/>
          <w:spacing w:val="0"/>
          <w:sz w:val="21"/>
          <w:szCs w:val="21"/>
        </w:rPr>
      </w:pPr>
      <w:r>
        <w:rPr>
          <w:rFonts w:hint="eastAsia" w:ascii="仿宋" w:hAnsi="仿宋" w:eastAsia="仿宋" w:cs="仿宋"/>
          <w:b/>
          <w:bCs/>
          <w:i w:val="0"/>
          <w:iCs w:val="0"/>
          <w:caps w:val="0"/>
          <w:color w:val="2F2F2F"/>
          <w:spacing w:val="0"/>
          <w:sz w:val="21"/>
          <w:szCs w:val="21"/>
          <w:shd w:val="clear" w:fill="F8F8F8"/>
        </w:rPr>
        <w:t>7.什么是文件目录？树形目录的优点？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both"/>
        <w:rPr>
          <w:rFonts w:hint="eastAsia" w:ascii="仿宋" w:hAnsi="仿宋" w:eastAsia="仿宋" w:cs="仿宋"/>
          <w:i w:val="0"/>
          <w:iCs w:val="0"/>
          <w:caps w:val="0"/>
          <w:color w:val="2F2F2F"/>
          <w:spacing w:val="0"/>
          <w:sz w:val="21"/>
          <w:szCs w:val="21"/>
        </w:rPr>
      </w:pPr>
      <w:r>
        <w:rPr>
          <w:rFonts w:hint="eastAsia" w:ascii="仿宋" w:hAnsi="仿宋" w:eastAsia="仿宋" w:cs="仿宋"/>
          <w:i w:val="0"/>
          <w:iCs w:val="0"/>
          <w:caps w:val="0"/>
          <w:color w:val="2F2F2F"/>
          <w:spacing w:val="0"/>
          <w:sz w:val="21"/>
          <w:szCs w:val="21"/>
          <w:shd w:val="clear" w:fill="F8F8F8"/>
          <w:lang w:val="en-US" w:eastAsia="zh-CN"/>
        </w:rPr>
        <w:t>答：</w:t>
      </w:r>
      <w:r>
        <w:rPr>
          <w:rFonts w:hint="eastAsia" w:ascii="仿宋" w:hAnsi="仿宋" w:eastAsia="仿宋" w:cs="仿宋"/>
          <w:i w:val="0"/>
          <w:iCs w:val="0"/>
          <w:caps w:val="0"/>
          <w:color w:val="2F2F2F"/>
          <w:spacing w:val="0"/>
          <w:sz w:val="21"/>
          <w:szCs w:val="21"/>
          <w:shd w:val="clear" w:fill="F8F8F8"/>
        </w:rPr>
        <w:t>文件目录：为了给用户提供对文件的存取控制及保护功能，而按一定规则对系统中的文件名，(亦可包含文件属性)进行组织所形成的表，称为目录表或文件目录。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both"/>
        <w:rPr>
          <w:rFonts w:hint="eastAsia" w:ascii="仿宋" w:hAnsi="仿宋" w:eastAsia="仿宋" w:cs="仿宋"/>
          <w:i w:val="0"/>
          <w:iCs w:val="0"/>
          <w:caps w:val="0"/>
          <w:color w:val="2F2F2F"/>
          <w:spacing w:val="0"/>
          <w:sz w:val="21"/>
          <w:szCs w:val="21"/>
        </w:rPr>
      </w:pPr>
      <w:r>
        <w:rPr>
          <w:rFonts w:hint="eastAsia" w:ascii="仿宋" w:hAnsi="仿宋" w:eastAsia="仿宋" w:cs="仿宋"/>
          <w:i w:val="0"/>
          <w:iCs w:val="0"/>
          <w:caps w:val="0"/>
          <w:color w:val="2F2F2F"/>
          <w:spacing w:val="0"/>
          <w:sz w:val="21"/>
          <w:szCs w:val="21"/>
          <w:shd w:val="clear" w:fill="F8F8F8"/>
        </w:rPr>
        <w:t>树形目录的优点：目前操作系统采用的目录结构是树形目录结构，它的优点有：有效地提高对目录的检索速度；允许文件重名；便于实现文件共享。</w:t>
      </w:r>
    </w:p>
    <w:p/>
    <w:p>
      <w:pPr>
        <w:rPr>
          <w:rFonts w:hint="eastAsia"/>
          <w:b/>
          <w:sz w:val="30"/>
          <w:szCs w:val="30"/>
        </w:rPr>
      </w:pPr>
      <w:r>
        <w:rPr>
          <w:rFonts w:hint="eastAsia"/>
          <w:b/>
          <w:sz w:val="30"/>
          <w:szCs w:val="30"/>
        </w:rPr>
        <w:t>、简答题</w:t>
      </w:r>
    </w:p>
    <w:p>
      <w:pPr>
        <w:rPr>
          <w:rFonts w:hint="eastAsia"/>
          <w:sz w:val="28"/>
          <w:szCs w:val="28"/>
        </w:rPr>
      </w:pPr>
      <w:r>
        <w:rPr>
          <w:rFonts w:hint="eastAsia"/>
          <w:sz w:val="28"/>
          <w:szCs w:val="28"/>
        </w:rPr>
        <w:pict>
          <v:shape id="_x0000_s1026" o:spid="_x0000_s1026" o:spt="75" type="#_x0000_t75" style="position:absolute;left:0pt;margin-left:87.75pt;margin-top:20.1pt;height:115.85pt;width:156.8pt;z-index:251659264;mso-width-relative:page;mso-height-relative:page;" o:ole="t" fillcolor="#00CC99" filled="f" stroked="f" coordsize="21600,21600">
            <v:path/>
            <v:fill on="f" focussize="0,0"/>
            <v:stroke on="f"/>
            <v:imagedata r:id="rId42" o:title=""/>
            <o:lock v:ext="edit" aspectratio="t"/>
          </v:shape>
          <o:OLEObject Type="Embed" ProgID="" ShapeID="_x0000_s1026" DrawAspect="Content" ObjectID="_1468075725" r:id="rId41">
            <o:LockedField>false</o:LockedField>
          </o:OLEObject>
        </w:pict>
      </w:r>
      <w:r>
        <w:rPr>
          <w:rFonts w:hint="eastAsia"/>
          <w:sz w:val="28"/>
          <w:szCs w:val="28"/>
        </w:rPr>
        <w:t>1、请画出进程三种基本状态的转换图，并说明状态间转换原因。</w:t>
      </w: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r>
        <w:rPr>
          <w:rFonts w:hint="eastAsia"/>
          <w:sz w:val="28"/>
          <w:szCs w:val="28"/>
        </w:rPr>
        <w:t>2、进程同步应遵循哪些原则？</w:t>
      </w:r>
    </w:p>
    <w:p>
      <w:pPr>
        <w:rPr>
          <w:rFonts w:hint="eastAsia" w:ascii="宋体" w:hAnsi="宋体"/>
          <w:color w:val="000000"/>
          <w:sz w:val="28"/>
          <w:szCs w:val="28"/>
        </w:rPr>
      </w:pPr>
      <w:r>
        <w:rPr>
          <w:rFonts w:hint="eastAsia" w:ascii="宋体" w:hAnsi="宋体"/>
          <w:color w:val="000000"/>
          <w:sz w:val="28"/>
          <w:szCs w:val="28"/>
        </w:rPr>
        <w:t>（1）空闲让进。</w:t>
      </w:r>
    </w:p>
    <w:p>
      <w:pPr>
        <w:rPr>
          <w:rFonts w:hint="eastAsia" w:ascii="宋体" w:hAnsi="宋体"/>
          <w:color w:val="000000"/>
          <w:sz w:val="28"/>
          <w:szCs w:val="28"/>
        </w:rPr>
      </w:pPr>
      <w:r>
        <w:rPr>
          <w:rFonts w:hint="eastAsia" w:ascii="宋体" w:hAnsi="宋体"/>
          <w:color w:val="000000"/>
          <w:sz w:val="28"/>
          <w:szCs w:val="28"/>
        </w:rPr>
        <w:t>（2）忙则等待。</w:t>
      </w:r>
    </w:p>
    <w:p>
      <w:pPr>
        <w:rPr>
          <w:rFonts w:hint="eastAsia" w:ascii="宋体" w:hAnsi="宋体"/>
          <w:color w:val="000000"/>
          <w:sz w:val="28"/>
          <w:szCs w:val="28"/>
        </w:rPr>
      </w:pPr>
      <w:r>
        <w:rPr>
          <w:rFonts w:hint="eastAsia" w:ascii="宋体" w:hAnsi="宋体"/>
          <w:color w:val="000000"/>
          <w:sz w:val="28"/>
          <w:szCs w:val="28"/>
        </w:rPr>
        <w:t>（3）有限等待。</w:t>
      </w:r>
    </w:p>
    <w:p>
      <w:pPr>
        <w:rPr>
          <w:rFonts w:hint="eastAsia"/>
          <w:sz w:val="28"/>
          <w:szCs w:val="28"/>
        </w:rPr>
      </w:pPr>
      <w:r>
        <w:rPr>
          <w:rFonts w:hint="eastAsia" w:ascii="宋体" w:hAnsi="宋体"/>
          <w:color w:val="000000"/>
          <w:sz w:val="28"/>
          <w:szCs w:val="28"/>
        </w:rPr>
        <w:t>（4）让权等待。</w:t>
      </w:r>
    </w:p>
    <w:p>
      <w:pPr>
        <w:rPr>
          <w:rFonts w:hint="eastAsia"/>
          <w:sz w:val="28"/>
          <w:szCs w:val="28"/>
        </w:rPr>
      </w:pPr>
    </w:p>
    <w:p>
      <w:pPr>
        <w:rPr>
          <w:rFonts w:hint="eastAsia"/>
          <w:sz w:val="28"/>
          <w:szCs w:val="28"/>
        </w:rPr>
      </w:pPr>
      <w:r>
        <w:rPr>
          <w:rFonts w:hint="eastAsia"/>
          <w:sz w:val="28"/>
          <w:szCs w:val="28"/>
        </w:rPr>
        <w:t>3、多级反馈队列调度算法的原理是什么？这种算法的优势是什么？</w:t>
      </w:r>
    </w:p>
    <w:p>
      <w:pPr>
        <w:rPr>
          <w:rFonts w:hint="eastAsia" w:ascii="宋体" w:hAnsi="宋体"/>
          <w:color w:val="000000"/>
          <w:sz w:val="28"/>
          <w:szCs w:val="28"/>
        </w:rPr>
      </w:pPr>
      <w:r>
        <w:rPr>
          <w:rFonts w:hint="eastAsia" w:ascii="宋体" w:hAnsi="宋体"/>
          <w:b/>
          <w:color w:val="000000"/>
          <w:sz w:val="28"/>
          <w:szCs w:val="28"/>
        </w:rPr>
        <w:t>原理：</w:t>
      </w:r>
      <w:r>
        <w:rPr>
          <w:rFonts w:hint="eastAsia" w:ascii="宋体" w:hAnsi="宋体"/>
          <w:color w:val="000000"/>
          <w:sz w:val="28"/>
          <w:szCs w:val="28"/>
        </w:rPr>
        <w:t>（1）设置多个就绪队列，并为每个队列赋予不同优先级。第一个队列优先级最高，其余各队列优先级逐个降低，但时间片依次翻倍。（2）当一个新进程进入内存后，先进入第一队列，按FCFS原则调度。如果能在时间片内完成便撤离系统，否则进入第二队列，如此下去。（3）仅当第一队列空闲时，才调度第二队列中的进程。仅当前i-1个队列均空才调度第i个队列中的进程。</w:t>
      </w:r>
    </w:p>
    <w:p>
      <w:pPr>
        <w:rPr>
          <w:rFonts w:hint="eastAsia" w:ascii="宋体" w:hAnsi="宋体"/>
          <w:color w:val="000000"/>
          <w:sz w:val="28"/>
          <w:szCs w:val="28"/>
        </w:rPr>
      </w:pPr>
    </w:p>
    <w:p>
      <w:pPr>
        <w:rPr>
          <w:rFonts w:hint="eastAsia" w:ascii="宋体" w:hAnsi="宋体"/>
          <w:color w:val="000000"/>
          <w:sz w:val="28"/>
          <w:szCs w:val="28"/>
        </w:rPr>
      </w:pPr>
      <w:r>
        <w:rPr>
          <w:rFonts w:hint="eastAsia" w:ascii="宋体" w:hAnsi="宋体"/>
          <w:b/>
          <w:color w:val="000000"/>
          <w:sz w:val="28"/>
          <w:szCs w:val="28"/>
        </w:rPr>
        <w:t>优势：</w:t>
      </w:r>
      <w:r>
        <w:rPr>
          <w:rFonts w:hint="eastAsia" w:ascii="宋体" w:hAnsi="宋体"/>
          <w:color w:val="000000"/>
          <w:sz w:val="28"/>
          <w:szCs w:val="28"/>
        </w:rPr>
        <w:t>这种算法既照顾了短作业，能让它们快速离开系统，又保护了长作业的利益，让它们及时得到调度。</w:t>
      </w:r>
    </w:p>
    <w:p>
      <w:pPr>
        <w:rPr>
          <w:rFonts w:hint="eastAsia" w:ascii="宋体" w:hAnsi="宋体"/>
          <w:color w:val="000000"/>
          <w:sz w:val="28"/>
          <w:szCs w:val="28"/>
        </w:rPr>
      </w:pPr>
    </w:p>
    <w:p>
      <w:pPr>
        <w:rPr>
          <w:rFonts w:hint="eastAsia"/>
          <w:sz w:val="28"/>
          <w:szCs w:val="28"/>
        </w:rPr>
      </w:pPr>
      <w:r>
        <w:rPr>
          <w:rFonts w:hint="eastAsia"/>
          <w:sz w:val="28"/>
          <w:szCs w:val="28"/>
        </w:rPr>
        <w:t>4、如何利用SPOOLING技术实现打印机共享？</w:t>
      </w:r>
    </w:p>
    <w:p>
      <w:pPr>
        <w:ind w:firstLine="420"/>
        <w:rPr>
          <w:rFonts w:hint="eastAsia" w:ascii="宋体" w:hAnsi="宋体"/>
          <w:color w:val="000000"/>
          <w:sz w:val="28"/>
          <w:szCs w:val="28"/>
        </w:rPr>
      </w:pPr>
      <w:r>
        <w:rPr>
          <w:rFonts w:hint="eastAsia" w:ascii="宋体" w:hAnsi="宋体"/>
          <w:color w:val="000000"/>
          <w:sz w:val="28"/>
          <w:szCs w:val="28"/>
        </w:rPr>
        <w:t>利用假脱机输入/输出技术可以实现将独占的打印机改造成供多个用户共享的设备，当用户进程请求打印输出时，假脱机输入/输出系统立即同意为它打印输出，但并不是真正把打印机分配给该用户进程，而只是为它做两件事：</w:t>
      </w:r>
    </w:p>
    <w:p>
      <w:pPr>
        <w:rPr>
          <w:rFonts w:hint="eastAsia" w:ascii="宋体" w:hAnsi="宋体"/>
          <w:color w:val="000000"/>
          <w:sz w:val="28"/>
          <w:szCs w:val="28"/>
        </w:rPr>
      </w:pPr>
      <w:r>
        <w:rPr>
          <w:rFonts w:hint="eastAsia" w:ascii="宋体" w:hAnsi="宋体"/>
          <w:color w:val="000000"/>
          <w:sz w:val="28"/>
          <w:szCs w:val="28"/>
        </w:rPr>
        <w:t>（1）由输出进程在输出井中为之申请一个空闲的磁盘块区，并将要打印的数据送入其中；</w:t>
      </w:r>
    </w:p>
    <w:p>
      <w:pPr>
        <w:rPr>
          <w:rFonts w:hint="eastAsia" w:ascii="宋体" w:hAnsi="宋体"/>
          <w:color w:val="000000"/>
          <w:sz w:val="28"/>
          <w:szCs w:val="28"/>
        </w:rPr>
      </w:pPr>
      <w:r>
        <w:rPr>
          <w:rFonts w:hint="eastAsia" w:ascii="宋体" w:hAnsi="宋体"/>
          <w:color w:val="000000"/>
          <w:sz w:val="28"/>
          <w:szCs w:val="28"/>
        </w:rPr>
        <w:t>（2）输入进程再为用户进程申请一张空白的用户请求打印表，并将用户的打印要求填入其中，然后将该表挂到打印机的请求队列上。</w:t>
      </w:r>
    </w:p>
    <w:p>
      <w:pPr>
        <w:rPr>
          <w:rFonts w:hint="eastAsia" w:ascii="宋体" w:hAnsi="宋体"/>
          <w:color w:val="000000"/>
          <w:sz w:val="28"/>
          <w:szCs w:val="28"/>
        </w:rPr>
      </w:pPr>
      <w:r>
        <w:rPr>
          <w:rFonts w:hint="eastAsia" w:ascii="宋体" w:hAnsi="宋体"/>
          <w:color w:val="000000"/>
          <w:sz w:val="28"/>
          <w:szCs w:val="28"/>
        </w:rPr>
        <w:t>（3）如果打印机空闲，输入进程将从请求打印队列的队首取出一张请求打印表，根据表中的要求将要打印的数据从输出井传送到内存缓冲区，再由打印机进行打印。打印完后，输出进程再检查请求打印队列中是否还有待打印的请求表，若有继续打印，否则便将自己阻塞起来，并在下次再有打印请求时被唤醒。</w:t>
      </w:r>
    </w:p>
    <w:p>
      <w:pPr>
        <w:rPr>
          <w:rFonts w:hint="eastAsia"/>
          <w:sz w:val="28"/>
          <w:szCs w:val="28"/>
        </w:rPr>
      </w:pPr>
    </w:p>
    <w:p>
      <w:pPr>
        <w:rPr>
          <w:rFonts w:hint="eastAsia"/>
          <w:sz w:val="28"/>
          <w:szCs w:val="28"/>
        </w:rPr>
      </w:pPr>
      <w:r>
        <w:rPr>
          <w:rFonts w:hint="eastAsia"/>
          <w:sz w:val="28"/>
          <w:szCs w:val="28"/>
        </w:rPr>
        <w:t>5、什么是临界区?进程进入临界区的调度原则是什么?</w:t>
      </w:r>
    </w:p>
    <w:p>
      <w:pPr>
        <w:rPr>
          <w:rFonts w:hint="eastAsia"/>
          <w:sz w:val="28"/>
          <w:szCs w:val="28"/>
        </w:rPr>
      </w:pPr>
      <w:r>
        <w:rPr>
          <w:rFonts w:hint="eastAsia"/>
          <w:sz w:val="28"/>
          <w:szCs w:val="28"/>
        </w:rPr>
        <w:t>答:在每个进程中访问临界资源的那段程序叫临界区。</w:t>
      </w:r>
    </w:p>
    <w:p>
      <w:pPr>
        <w:rPr>
          <w:rFonts w:hint="eastAsia"/>
          <w:sz w:val="28"/>
          <w:szCs w:val="28"/>
        </w:rPr>
      </w:pPr>
      <w:r>
        <w:rPr>
          <w:rFonts w:hint="eastAsia"/>
          <w:sz w:val="28"/>
          <w:szCs w:val="28"/>
        </w:rPr>
        <w:t>进程进入临界区的调度原则是：</w:t>
      </w:r>
    </w:p>
    <w:p>
      <w:pPr>
        <w:rPr>
          <w:rFonts w:hint="eastAsia"/>
          <w:sz w:val="28"/>
          <w:szCs w:val="28"/>
        </w:rPr>
      </w:pPr>
      <w:r>
        <w:rPr>
          <w:rFonts w:hint="eastAsia"/>
          <w:sz w:val="28"/>
          <w:szCs w:val="28"/>
        </w:rPr>
        <w:t>①如果有若干进程要求进入空闲的临界区，一次仅允许一个进程进入。</w:t>
      </w:r>
    </w:p>
    <w:p>
      <w:pPr>
        <w:rPr>
          <w:rFonts w:hint="eastAsia"/>
          <w:sz w:val="28"/>
          <w:szCs w:val="28"/>
        </w:rPr>
      </w:pPr>
      <w:r>
        <w:rPr>
          <w:rFonts w:hint="eastAsia"/>
          <w:sz w:val="28"/>
          <w:szCs w:val="28"/>
        </w:rPr>
        <w:t>②任何时候，处于临界区内的进程不可多于一个。如已有进程进入自己的临界区，则其它所有试图进入临界区的进程必须等待。</w:t>
      </w:r>
    </w:p>
    <w:p>
      <w:pPr>
        <w:rPr>
          <w:rFonts w:hint="eastAsia"/>
          <w:sz w:val="28"/>
          <w:szCs w:val="28"/>
        </w:rPr>
      </w:pPr>
      <w:r>
        <w:rPr>
          <w:rFonts w:hint="eastAsia"/>
          <w:sz w:val="28"/>
          <w:szCs w:val="28"/>
        </w:rPr>
        <w:t>③进入临界区的进程要在有限时间内退出，以便其它进程能及时进入自己的临界区。</w:t>
      </w:r>
    </w:p>
    <w:p>
      <w:pPr>
        <w:rPr>
          <w:rFonts w:hint="eastAsia"/>
          <w:sz w:val="28"/>
          <w:szCs w:val="28"/>
        </w:rPr>
      </w:pPr>
      <w:r>
        <w:rPr>
          <w:rFonts w:hint="eastAsia"/>
          <w:sz w:val="28"/>
          <w:szCs w:val="28"/>
        </w:rPr>
        <w:t>④如果进程不能进入自己的临界区，则应让出CPU，避免进程出现"忙等"现象。</w:t>
      </w:r>
    </w:p>
    <w:p>
      <w:pPr>
        <w:rPr>
          <w:rFonts w:hint="eastAsia"/>
          <w:sz w:val="28"/>
          <w:szCs w:val="28"/>
        </w:rPr>
      </w:pPr>
      <w:r>
        <w:rPr>
          <w:rFonts w:hint="eastAsia"/>
          <w:sz w:val="28"/>
          <w:szCs w:val="28"/>
        </w:rPr>
        <w:t>6、试简述页式存储管理的优缺点?</w:t>
      </w:r>
    </w:p>
    <w:p>
      <w:pPr>
        <w:rPr>
          <w:rFonts w:hint="eastAsia"/>
          <w:sz w:val="28"/>
          <w:szCs w:val="28"/>
        </w:rPr>
      </w:pPr>
      <w:r>
        <w:rPr>
          <w:rFonts w:hint="eastAsia"/>
          <w:sz w:val="28"/>
          <w:szCs w:val="28"/>
        </w:rPr>
        <w:t>答：优点：有效地解决了碎片问题；缺点：程序的最后一页会有浪费空间的现象并且不能应用在分段编写的、非连续存放的大型程序中。</w:t>
      </w:r>
    </w:p>
    <w:p>
      <w:pPr>
        <w:rPr>
          <w:rFonts w:hint="eastAsia"/>
          <w:sz w:val="28"/>
          <w:szCs w:val="28"/>
        </w:rPr>
      </w:pPr>
    </w:p>
    <w:p>
      <w:pPr>
        <w:rPr>
          <w:rFonts w:hint="eastAsia"/>
          <w:sz w:val="28"/>
          <w:szCs w:val="28"/>
        </w:rPr>
      </w:pPr>
      <w:r>
        <w:rPr>
          <w:rFonts w:hint="eastAsia"/>
          <w:sz w:val="28"/>
          <w:szCs w:val="28"/>
        </w:rPr>
        <w:t>7、实现虚拟设备的硬件条件是什么? 操作系统应设计哪些功能程序?</w:t>
      </w:r>
    </w:p>
    <w:p>
      <w:pPr>
        <w:rPr>
          <w:rFonts w:hint="eastAsia"/>
          <w:sz w:val="28"/>
          <w:szCs w:val="28"/>
        </w:rPr>
      </w:pPr>
      <w:r>
        <w:rPr>
          <w:rFonts w:hint="eastAsia"/>
          <w:sz w:val="28"/>
          <w:szCs w:val="28"/>
        </w:rPr>
        <w:t>答：（1）硬件条件是:配置大容量的磁盘,要有中断装置和通道</w:t>
      </w:r>
    </w:p>
    <w:p>
      <w:pPr>
        <w:rPr>
          <w:rFonts w:hint="eastAsia"/>
          <w:sz w:val="28"/>
          <w:szCs w:val="28"/>
        </w:rPr>
      </w:pPr>
      <w:r>
        <w:rPr>
          <w:rFonts w:hint="eastAsia"/>
          <w:sz w:val="28"/>
          <w:szCs w:val="28"/>
        </w:rPr>
        <w:t>（2）操作系统应设计好“预输入”程序，“井管理”程序，“缓输出”程序。</w:t>
      </w:r>
    </w:p>
    <w:p>
      <w:pPr>
        <w:rPr>
          <w:rFonts w:hint="eastAsia"/>
          <w:sz w:val="28"/>
          <w:szCs w:val="28"/>
        </w:rPr>
      </w:pPr>
    </w:p>
    <w:p>
      <w:pPr>
        <w:rPr>
          <w:rFonts w:hint="eastAsia"/>
          <w:sz w:val="28"/>
          <w:szCs w:val="28"/>
        </w:rPr>
      </w:pPr>
      <w:r>
        <w:rPr>
          <w:rFonts w:hint="eastAsia"/>
          <w:sz w:val="28"/>
          <w:szCs w:val="28"/>
        </w:rPr>
        <w:t>8、目前操作系统采用的目录结构是什么？它具有什么优点？</w:t>
      </w:r>
    </w:p>
    <w:p>
      <w:pPr>
        <w:rPr>
          <w:rFonts w:hint="eastAsia"/>
          <w:sz w:val="28"/>
          <w:szCs w:val="28"/>
        </w:rPr>
      </w:pPr>
      <w:r>
        <w:rPr>
          <w:rFonts w:hint="eastAsia"/>
          <w:sz w:val="28"/>
          <w:szCs w:val="28"/>
        </w:rPr>
        <w:t>答：（1）为了给用户提供对文件的存取控制及保护功能，而按一定规则对系统中的文件名，（亦可包含文件属性）进行组织所形成的表，称为目录表或文件目录。</w:t>
      </w:r>
    </w:p>
    <w:p>
      <w:pPr>
        <w:rPr>
          <w:rFonts w:hint="eastAsia"/>
          <w:sz w:val="28"/>
          <w:szCs w:val="28"/>
        </w:rPr>
      </w:pPr>
      <w:r>
        <w:rPr>
          <w:rFonts w:hint="eastAsia"/>
          <w:sz w:val="28"/>
          <w:szCs w:val="28"/>
        </w:rPr>
        <w:t>（2）目前操作系统采用的目录结构是树型目录结构，它的优点有：</w:t>
      </w:r>
    </w:p>
    <w:p>
      <w:pPr>
        <w:rPr>
          <w:rFonts w:hint="eastAsia"/>
          <w:sz w:val="28"/>
          <w:szCs w:val="28"/>
        </w:rPr>
      </w:pPr>
      <w:r>
        <w:rPr>
          <w:rFonts w:hint="eastAsia"/>
          <w:sz w:val="28"/>
          <w:szCs w:val="28"/>
        </w:rPr>
        <w:t>有效地提高对目录的检索速度；允许文件重名；便于实现文件共享。</w:t>
      </w:r>
    </w:p>
    <w:p>
      <w:pPr>
        <w:rPr>
          <w:rFonts w:hint="eastAsia"/>
          <w:sz w:val="28"/>
          <w:szCs w:val="28"/>
        </w:rPr>
      </w:pPr>
    </w:p>
    <w:p>
      <w:pPr>
        <w:rPr>
          <w:rFonts w:hint="eastAsia"/>
          <w:sz w:val="28"/>
          <w:szCs w:val="28"/>
        </w:rPr>
      </w:pPr>
      <w:r>
        <w:rPr>
          <w:rFonts w:hint="eastAsia"/>
          <w:sz w:val="28"/>
          <w:szCs w:val="28"/>
        </w:rPr>
        <w:t>9、同步机构应遵循哪些基本准则？为什么？</w:t>
      </w:r>
    </w:p>
    <w:p>
      <w:pPr>
        <w:rPr>
          <w:rFonts w:hint="eastAsia"/>
          <w:b/>
          <w:sz w:val="24"/>
        </w:rPr>
      </w:pPr>
      <w:r>
        <w:rPr>
          <w:rFonts w:hint="eastAsia"/>
          <w:b/>
          <w:sz w:val="24"/>
        </w:rPr>
        <w:t>一、判断题</w:t>
      </w:r>
    </w:p>
    <w:p>
      <w:pPr>
        <w:rPr>
          <w:rFonts w:hint="eastAsia"/>
          <w:sz w:val="24"/>
        </w:rPr>
      </w:pPr>
      <w:r>
        <w:rPr>
          <w:rFonts w:hint="eastAsia"/>
          <w:sz w:val="24"/>
        </w:rPr>
        <w:t>（    ）1、</w:t>
      </w:r>
      <w:r>
        <w:rPr>
          <w:rFonts w:hint="eastAsia" w:ascii="宋体" w:hAnsi="宋体"/>
          <w:sz w:val="24"/>
        </w:rPr>
        <w:t>早期的批处理系统中，用户可以用交互式方式方便地使用计算机。×</w:t>
      </w:r>
    </w:p>
    <w:p>
      <w:pPr>
        <w:ind w:left="1200" w:hanging="1200" w:hangingChars="500"/>
        <w:rPr>
          <w:rFonts w:hint="eastAsia"/>
          <w:sz w:val="24"/>
        </w:rPr>
      </w:pPr>
      <w:r>
        <w:rPr>
          <w:rFonts w:hint="eastAsia"/>
          <w:sz w:val="24"/>
        </w:rPr>
        <w:t>（    ）2、</w:t>
      </w:r>
      <w:r>
        <w:rPr>
          <w:rFonts w:hint="eastAsia" w:ascii="宋体" w:hAnsi="宋体"/>
          <w:sz w:val="24"/>
        </w:rPr>
        <w:t>多用户操作系统一定是具有多道功能的操作系统。 √</w:t>
      </w:r>
    </w:p>
    <w:p>
      <w:pPr>
        <w:ind w:left="1200" w:hanging="1200" w:hangingChars="500"/>
        <w:rPr>
          <w:rFonts w:hint="eastAsia"/>
          <w:sz w:val="24"/>
        </w:rPr>
      </w:pPr>
      <w:r>
        <w:rPr>
          <w:rFonts w:hint="eastAsia"/>
          <w:sz w:val="24"/>
        </w:rPr>
        <w:t>（    ）3、</w:t>
      </w:r>
      <w:r>
        <w:rPr>
          <w:rFonts w:ascii="宋体" w:hAnsi="宋体"/>
          <w:sz w:val="24"/>
        </w:rPr>
        <w:t xml:space="preserve">对临界资源，应采用互斥访问方式来实现共享。 </w:t>
      </w:r>
      <w:r>
        <w:rPr>
          <w:rFonts w:hint="eastAsia" w:ascii="宋体" w:hAnsi="宋体"/>
          <w:sz w:val="24"/>
        </w:rPr>
        <w:t>√</w:t>
      </w:r>
    </w:p>
    <w:p>
      <w:pPr>
        <w:ind w:left="1200" w:hanging="1200" w:hangingChars="500"/>
        <w:rPr>
          <w:rFonts w:hint="eastAsia"/>
          <w:sz w:val="24"/>
        </w:rPr>
      </w:pPr>
      <w:r>
        <w:rPr>
          <w:rFonts w:hint="eastAsia"/>
          <w:sz w:val="24"/>
        </w:rPr>
        <w:t>（    ）4、</w:t>
      </w:r>
      <w:r>
        <w:rPr>
          <w:rFonts w:hint="eastAsia" w:ascii="宋体" w:hAnsi="宋体"/>
          <w:sz w:val="24"/>
        </w:rPr>
        <w:t>操作系统只能管理计算机的软件资源。</w:t>
      </w:r>
      <w:r>
        <w:rPr>
          <w:rFonts w:ascii="宋体" w:hAnsi="宋体"/>
          <w:sz w:val="24"/>
        </w:rPr>
        <w:t xml:space="preserve"> </w:t>
      </w:r>
      <w:r>
        <w:rPr>
          <w:rFonts w:hint="eastAsia" w:ascii="宋体" w:hAnsi="宋体"/>
          <w:sz w:val="24"/>
        </w:rPr>
        <w:t>×</w:t>
      </w:r>
    </w:p>
    <w:p>
      <w:pPr>
        <w:rPr>
          <w:rFonts w:hint="eastAsia"/>
          <w:sz w:val="24"/>
        </w:rPr>
      </w:pPr>
      <w:r>
        <w:rPr>
          <w:rFonts w:hint="eastAsia"/>
          <w:sz w:val="24"/>
        </w:rPr>
        <w:t>（    ）5、</w:t>
      </w:r>
      <w:r>
        <w:rPr>
          <w:rFonts w:hint="eastAsia" w:ascii="宋体" w:hAnsi="宋体"/>
          <w:sz w:val="24"/>
        </w:rPr>
        <w:t>一个进程的状态发生变化总会引起其它一些进程的状态发生变化。 ×</w:t>
      </w:r>
    </w:p>
    <w:p>
      <w:pPr>
        <w:ind w:left="1200" w:hanging="1200" w:hangingChars="500"/>
        <w:rPr>
          <w:rFonts w:hint="eastAsia"/>
          <w:sz w:val="24"/>
        </w:rPr>
      </w:pPr>
      <w:r>
        <w:rPr>
          <w:rFonts w:hint="eastAsia"/>
          <w:sz w:val="24"/>
        </w:rPr>
        <w:t>（    ）6、</w:t>
      </w:r>
      <w:r>
        <w:rPr>
          <w:rFonts w:hint="eastAsia" w:ascii="宋体" w:hAnsi="宋体"/>
          <w:sz w:val="24"/>
        </w:rPr>
        <w:t>用信号量和P,V原语操作可解决互斥问题,互斥信号量的初值一定为1. ×</w:t>
      </w:r>
    </w:p>
    <w:p>
      <w:pPr>
        <w:rPr>
          <w:rFonts w:hint="eastAsia"/>
          <w:sz w:val="24"/>
        </w:rPr>
      </w:pPr>
      <w:r>
        <w:rPr>
          <w:rFonts w:hint="eastAsia"/>
          <w:sz w:val="24"/>
        </w:rPr>
        <w:t>（    ）7、</w:t>
      </w:r>
      <w:r>
        <w:rPr>
          <w:rFonts w:hint="eastAsia" w:ascii="宋体" w:hAnsi="宋体"/>
          <w:sz w:val="24"/>
        </w:rPr>
        <w:t>进程是独立的，能够并发执行，程序也一样。</w:t>
      </w:r>
      <w:r>
        <w:rPr>
          <w:rFonts w:ascii="宋体" w:hAnsi="宋体"/>
          <w:sz w:val="24"/>
        </w:rPr>
        <w:t xml:space="preserve"> </w:t>
      </w:r>
      <w:r>
        <w:rPr>
          <w:rFonts w:hint="eastAsia" w:ascii="宋体" w:hAnsi="宋体"/>
          <w:sz w:val="24"/>
        </w:rPr>
        <w:t>×</w:t>
      </w:r>
    </w:p>
    <w:p>
      <w:pPr>
        <w:ind w:left="1200" w:hanging="1200" w:hangingChars="500"/>
        <w:rPr>
          <w:rFonts w:hint="eastAsia"/>
          <w:sz w:val="24"/>
        </w:rPr>
      </w:pPr>
      <w:r>
        <w:rPr>
          <w:rFonts w:hint="eastAsia"/>
          <w:sz w:val="24"/>
        </w:rPr>
        <w:t>（    ）8、</w:t>
      </w:r>
      <w:r>
        <w:rPr>
          <w:rFonts w:ascii="宋体" w:hAnsi="宋体"/>
          <w:sz w:val="24"/>
        </w:rPr>
        <w:t>处理机管理的实现策略决定了操作系统的类型,其算法的优劣不会影响整个系统的性能</w:t>
      </w:r>
      <w:r>
        <w:rPr>
          <w:rFonts w:hint="eastAsia" w:ascii="宋体" w:hAnsi="宋体"/>
          <w:sz w:val="24"/>
        </w:rPr>
        <w:t>。</w:t>
      </w:r>
      <w:r>
        <w:rPr>
          <w:rFonts w:ascii="宋体" w:hAnsi="宋体"/>
          <w:sz w:val="24"/>
        </w:rPr>
        <w:t>×</w:t>
      </w:r>
    </w:p>
    <w:p>
      <w:pPr>
        <w:ind w:left="1320" w:hanging="1320" w:hangingChars="550"/>
        <w:rPr>
          <w:rFonts w:hint="eastAsia"/>
          <w:sz w:val="24"/>
        </w:rPr>
      </w:pPr>
      <w:r>
        <w:rPr>
          <w:rFonts w:hint="eastAsia"/>
          <w:sz w:val="24"/>
        </w:rPr>
        <w:t>（    ）9、</w:t>
      </w:r>
      <w:r>
        <w:rPr>
          <w:rFonts w:hint="eastAsia" w:ascii="宋体" w:hAnsi="宋体"/>
          <w:sz w:val="24"/>
        </w:rPr>
        <w:t>一旦出现死锁, 系统中所有进程都不能运行。</w:t>
      </w:r>
      <w:r>
        <w:rPr>
          <w:rFonts w:ascii="宋体" w:hAnsi="宋体"/>
          <w:sz w:val="24"/>
        </w:rPr>
        <w:t xml:space="preserve"> </w:t>
      </w:r>
      <w:r>
        <w:rPr>
          <w:rFonts w:hint="eastAsia" w:ascii="宋体" w:hAnsi="宋体"/>
          <w:sz w:val="24"/>
        </w:rPr>
        <w:t>×</w:t>
      </w:r>
    </w:p>
    <w:p>
      <w:pPr>
        <w:spacing w:line="300" w:lineRule="exact"/>
        <w:ind w:left="1320" w:hanging="1320" w:hangingChars="550"/>
        <w:rPr>
          <w:rFonts w:hint="eastAsia"/>
          <w:sz w:val="24"/>
        </w:rPr>
      </w:pPr>
      <w:r>
        <w:rPr>
          <w:rFonts w:hint="eastAsia"/>
          <w:sz w:val="24"/>
        </w:rPr>
        <w:t>（    ）10、</w:t>
      </w:r>
      <w:r>
        <w:rPr>
          <w:rFonts w:hint="eastAsia" w:ascii="宋体" w:hAnsi="宋体"/>
          <w:sz w:val="24"/>
        </w:rPr>
        <w:t>系统处于不安全状态必然导致系统死锁。 ×</w:t>
      </w:r>
    </w:p>
    <w:p>
      <w:pPr>
        <w:spacing w:line="300" w:lineRule="exact"/>
        <w:ind w:left="240" w:hanging="240" w:hangingChars="100"/>
        <w:rPr>
          <w:rFonts w:hint="eastAsia" w:ascii="宋体" w:hAnsi="宋体"/>
          <w:color w:val="000000"/>
          <w:sz w:val="24"/>
        </w:rPr>
      </w:pPr>
    </w:p>
    <w:p>
      <w:pPr>
        <w:rPr>
          <w:rFonts w:hint="eastAsia"/>
          <w:b/>
          <w:sz w:val="24"/>
        </w:rPr>
      </w:pPr>
      <w:r>
        <w:rPr>
          <w:rFonts w:hint="eastAsia"/>
          <w:b/>
          <w:sz w:val="24"/>
        </w:rPr>
        <w:t>二、单选题</w:t>
      </w:r>
    </w:p>
    <w:p>
      <w:pPr>
        <w:spacing w:line="300" w:lineRule="exact"/>
        <w:ind w:left="240" w:hanging="240" w:hangingChars="100"/>
        <w:rPr>
          <w:rFonts w:ascii="宋体" w:hAnsi="宋体"/>
          <w:color w:val="000000"/>
          <w:sz w:val="24"/>
        </w:rPr>
      </w:pPr>
      <w:r>
        <w:rPr>
          <w:rFonts w:hint="eastAsia" w:ascii="宋体" w:hAnsi="宋体"/>
          <w:color w:val="000000"/>
          <w:sz w:val="24"/>
        </w:rPr>
        <w:t>1、（  A ）对实时系统最重要。</w:t>
      </w:r>
    </w:p>
    <w:p>
      <w:pPr>
        <w:spacing w:line="300" w:lineRule="exact"/>
        <w:ind w:left="240" w:hanging="240" w:hangingChars="100"/>
        <w:rPr>
          <w:rFonts w:hint="eastAsia" w:ascii="宋体" w:hAnsi="宋体"/>
          <w:color w:val="000000"/>
          <w:sz w:val="24"/>
        </w:rPr>
      </w:pPr>
      <w:r>
        <w:rPr>
          <w:rFonts w:ascii="宋体" w:hAnsi="宋体"/>
          <w:color w:val="000000"/>
          <w:sz w:val="24"/>
        </w:rPr>
        <w:t>A.</w:t>
      </w:r>
      <w:r>
        <w:rPr>
          <w:rFonts w:hint="eastAsia" w:ascii="宋体" w:hAnsi="宋体"/>
          <w:color w:val="000000"/>
          <w:sz w:val="24"/>
        </w:rPr>
        <w:t xml:space="preserve">及时性      </w:t>
      </w:r>
      <w:r>
        <w:rPr>
          <w:rFonts w:ascii="宋体" w:hAnsi="宋体"/>
          <w:color w:val="000000"/>
          <w:sz w:val="24"/>
        </w:rPr>
        <w:t>B.</w:t>
      </w:r>
      <w:r>
        <w:rPr>
          <w:rFonts w:hint="eastAsia" w:ascii="宋体" w:hAnsi="宋体"/>
          <w:color w:val="000000"/>
          <w:sz w:val="24"/>
        </w:rPr>
        <w:t xml:space="preserve">交互性          </w:t>
      </w:r>
      <w:r>
        <w:rPr>
          <w:rFonts w:ascii="宋体" w:hAnsi="宋体"/>
          <w:color w:val="000000"/>
          <w:sz w:val="24"/>
        </w:rPr>
        <w:t>C.</w:t>
      </w:r>
      <w:r>
        <w:rPr>
          <w:rFonts w:hint="eastAsia" w:ascii="宋体" w:hAnsi="宋体"/>
          <w:color w:val="000000"/>
          <w:sz w:val="24"/>
        </w:rPr>
        <w:t xml:space="preserve">共享性      </w:t>
      </w:r>
      <w:r>
        <w:rPr>
          <w:rFonts w:ascii="宋体" w:hAnsi="宋体"/>
          <w:color w:val="000000"/>
          <w:sz w:val="24"/>
        </w:rPr>
        <w:t>D.</w:t>
      </w:r>
      <w:r>
        <w:rPr>
          <w:rFonts w:hint="eastAsia" w:ascii="宋体" w:hAnsi="宋体"/>
          <w:color w:val="000000"/>
          <w:sz w:val="24"/>
        </w:rPr>
        <w:t>运行效率</w:t>
      </w:r>
    </w:p>
    <w:p>
      <w:pPr>
        <w:spacing w:line="300" w:lineRule="exact"/>
        <w:ind w:left="240" w:hanging="240" w:hangingChars="100"/>
        <w:rPr>
          <w:rFonts w:hint="eastAsia" w:ascii="宋体" w:hAnsi="宋体"/>
          <w:color w:val="000000"/>
          <w:sz w:val="24"/>
        </w:rPr>
      </w:pPr>
      <w:r>
        <w:rPr>
          <w:rFonts w:hint="eastAsia" w:ascii="宋体" w:hAnsi="宋体"/>
          <w:color w:val="000000"/>
          <w:sz w:val="24"/>
        </w:rPr>
        <w:t>2、UNIX属于一种（ A ）操作系统。</w:t>
      </w:r>
    </w:p>
    <w:p>
      <w:pPr>
        <w:spacing w:line="300" w:lineRule="exact"/>
        <w:ind w:left="240" w:hanging="240" w:hangingChars="100"/>
        <w:rPr>
          <w:rFonts w:hint="eastAsia" w:ascii="宋体" w:hAnsi="宋体"/>
          <w:color w:val="000000"/>
          <w:sz w:val="24"/>
        </w:rPr>
      </w:pPr>
      <w:r>
        <w:rPr>
          <w:rFonts w:hint="eastAsia" w:ascii="宋体" w:hAnsi="宋体"/>
          <w:color w:val="000000"/>
          <w:sz w:val="24"/>
        </w:rPr>
        <w:t>A.分时系统</w:t>
      </w:r>
      <w:r>
        <w:rPr>
          <w:rFonts w:hint="eastAsia" w:ascii="宋体" w:hAnsi="宋体"/>
          <w:color w:val="000000"/>
          <w:sz w:val="24"/>
        </w:rPr>
        <w:tab/>
      </w:r>
      <w:r>
        <w:rPr>
          <w:rFonts w:hint="eastAsia" w:ascii="宋体" w:hAnsi="宋体"/>
          <w:color w:val="000000"/>
          <w:sz w:val="24"/>
        </w:rPr>
        <w:t xml:space="preserve">   B.批处理系统</w:t>
      </w:r>
      <w:r>
        <w:rPr>
          <w:rFonts w:hint="eastAsia" w:ascii="宋体" w:hAnsi="宋体"/>
          <w:color w:val="000000"/>
          <w:sz w:val="24"/>
        </w:rPr>
        <w:tab/>
      </w:r>
      <w:r>
        <w:rPr>
          <w:rFonts w:hint="eastAsia" w:ascii="宋体" w:hAnsi="宋体"/>
          <w:color w:val="000000"/>
          <w:sz w:val="24"/>
        </w:rPr>
        <w:tab/>
      </w:r>
      <w:r>
        <w:rPr>
          <w:rFonts w:hint="eastAsia" w:ascii="宋体" w:hAnsi="宋体"/>
          <w:color w:val="000000"/>
          <w:sz w:val="24"/>
        </w:rPr>
        <w:t>C.实时系统</w:t>
      </w:r>
      <w:r>
        <w:rPr>
          <w:rFonts w:hint="eastAsia" w:ascii="宋体" w:hAnsi="宋体"/>
          <w:color w:val="000000"/>
          <w:sz w:val="24"/>
        </w:rPr>
        <w:tab/>
      </w:r>
      <w:r>
        <w:rPr>
          <w:rFonts w:hint="eastAsia" w:ascii="宋体" w:hAnsi="宋体"/>
          <w:color w:val="000000"/>
          <w:sz w:val="24"/>
        </w:rPr>
        <w:tab/>
      </w:r>
      <w:r>
        <w:rPr>
          <w:rFonts w:hint="eastAsia" w:ascii="宋体" w:hAnsi="宋体"/>
          <w:color w:val="000000"/>
          <w:sz w:val="24"/>
        </w:rPr>
        <w:t xml:space="preserve"> D.分布式系统</w:t>
      </w:r>
    </w:p>
    <w:p>
      <w:pPr>
        <w:spacing w:line="300" w:lineRule="exact"/>
        <w:ind w:left="240" w:hanging="240" w:hangingChars="100"/>
        <w:rPr>
          <w:rFonts w:ascii="宋体" w:hAnsi="宋体"/>
          <w:color w:val="000000"/>
          <w:sz w:val="24"/>
        </w:rPr>
      </w:pPr>
      <w:r>
        <w:rPr>
          <w:rFonts w:hint="eastAsia" w:ascii="宋体" w:hAnsi="宋体"/>
          <w:color w:val="000000"/>
          <w:sz w:val="24"/>
        </w:rPr>
        <w:t>3、现代</w:t>
      </w:r>
      <w:r>
        <w:rPr>
          <w:rFonts w:ascii="宋体" w:hAnsi="宋体"/>
          <w:color w:val="000000"/>
          <w:sz w:val="24"/>
        </w:rPr>
        <w:t>OS</w:t>
      </w:r>
      <w:r>
        <w:rPr>
          <w:rFonts w:hint="eastAsia" w:ascii="宋体" w:hAnsi="宋体"/>
          <w:color w:val="000000"/>
          <w:sz w:val="24"/>
        </w:rPr>
        <w:t>具有并发性和共享性，是由（ D ）的引入而导致的。</w:t>
      </w:r>
    </w:p>
    <w:p>
      <w:pPr>
        <w:spacing w:line="300" w:lineRule="exact"/>
        <w:ind w:left="240" w:hanging="240" w:hangingChars="100"/>
        <w:rPr>
          <w:rFonts w:hint="eastAsia" w:ascii="宋体" w:hAnsi="宋体"/>
          <w:color w:val="000000"/>
          <w:sz w:val="24"/>
        </w:rPr>
      </w:pPr>
      <w:r>
        <w:rPr>
          <w:rFonts w:ascii="宋体" w:hAnsi="宋体"/>
          <w:color w:val="000000"/>
          <w:sz w:val="24"/>
        </w:rPr>
        <w:t>A.</w:t>
      </w:r>
      <w:r>
        <w:rPr>
          <w:rFonts w:hint="eastAsia" w:ascii="宋体" w:hAnsi="宋体"/>
          <w:color w:val="000000"/>
          <w:sz w:val="24"/>
        </w:rPr>
        <w:t xml:space="preserve">单道程序    </w:t>
      </w:r>
      <w:r>
        <w:rPr>
          <w:rFonts w:ascii="宋体" w:hAnsi="宋体"/>
          <w:color w:val="000000"/>
          <w:sz w:val="24"/>
        </w:rPr>
        <w:t>B.</w:t>
      </w:r>
      <w:r>
        <w:rPr>
          <w:rFonts w:hint="eastAsia" w:ascii="宋体" w:hAnsi="宋体"/>
          <w:color w:val="000000"/>
          <w:sz w:val="24"/>
        </w:rPr>
        <w:t xml:space="preserve">磁盘           </w:t>
      </w:r>
      <w:r>
        <w:rPr>
          <w:rFonts w:ascii="宋体" w:hAnsi="宋体"/>
          <w:color w:val="000000"/>
          <w:sz w:val="24"/>
        </w:rPr>
        <w:t>C.</w:t>
      </w:r>
      <w:r>
        <w:rPr>
          <w:rFonts w:hint="eastAsia" w:ascii="宋体" w:hAnsi="宋体"/>
          <w:color w:val="000000"/>
          <w:sz w:val="24"/>
        </w:rPr>
        <w:t xml:space="preserve">对象技术     </w:t>
      </w:r>
      <w:r>
        <w:rPr>
          <w:rFonts w:ascii="宋体" w:hAnsi="宋体"/>
          <w:color w:val="000000"/>
          <w:sz w:val="24"/>
        </w:rPr>
        <w:t>D.</w:t>
      </w:r>
      <w:r>
        <w:rPr>
          <w:rFonts w:hint="eastAsia" w:ascii="宋体" w:hAnsi="宋体"/>
          <w:color w:val="000000"/>
          <w:sz w:val="24"/>
        </w:rPr>
        <w:t>多道程序</w:t>
      </w:r>
    </w:p>
    <w:p>
      <w:pPr>
        <w:spacing w:line="300" w:lineRule="exact"/>
        <w:ind w:left="240" w:hanging="240" w:hangingChars="100"/>
        <w:rPr>
          <w:rFonts w:hint="eastAsia" w:ascii="宋体" w:hAnsi="宋体"/>
          <w:color w:val="000000"/>
          <w:sz w:val="24"/>
        </w:rPr>
      </w:pPr>
      <w:r>
        <w:rPr>
          <w:rFonts w:hint="eastAsia" w:ascii="宋体" w:hAnsi="宋体"/>
          <w:color w:val="000000"/>
          <w:sz w:val="24"/>
        </w:rPr>
        <w:t>4、操作系统的基本职能是（  A  ）。</w:t>
      </w:r>
    </w:p>
    <w:p>
      <w:pPr>
        <w:spacing w:line="300" w:lineRule="exact"/>
        <w:ind w:left="240" w:hanging="240" w:hangingChars="100"/>
        <w:rPr>
          <w:rFonts w:hint="eastAsia" w:ascii="宋体" w:hAnsi="宋体"/>
          <w:color w:val="000000"/>
          <w:sz w:val="24"/>
        </w:rPr>
      </w:pPr>
      <w:r>
        <w:rPr>
          <w:rFonts w:hint="eastAsia" w:ascii="宋体" w:hAnsi="宋体"/>
          <w:color w:val="000000"/>
          <w:sz w:val="24"/>
        </w:rPr>
        <w:t>A．控制和管理系统内各种资源，有效地组织多道程序的运行</w:t>
      </w:r>
      <w:r>
        <w:rPr>
          <w:rFonts w:ascii="宋体" w:hAnsi="宋体"/>
          <w:color w:val="000000"/>
          <w:sz w:val="24"/>
        </w:rPr>
        <w:t xml:space="preserve">  </w:t>
      </w:r>
    </w:p>
    <w:p>
      <w:pPr>
        <w:spacing w:line="300" w:lineRule="exact"/>
        <w:ind w:left="240" w:hanging="240" w:hangingChars="100"/>
        <w:rPr>
          <w:rFonts w:hint="eastAsia" w:ascii="宋体" w:hAnsi="宋体"/>
          <w:color w:val="000000"/>
          <w:sz w:val="24"/>
        </w:rPr>
      </w:pPr>
      <w:r>
        <w:rPr>
          <w:rFonts w:hint="eastAsia" w:ascii="宋体" w:hAnsi="宋体"/>
          <w:color w:val="000000"/>
          <w:sz w:val="24"/>
        </w:rPr>
        <w:t>B．提供用户界面，方便用户使用</w:t>
      </w:r>
    </w:p>
    <w:p>
      <w:pPr>
        <w:spacing w:line="300" w:lineRule="exact"/>
        <w:ind w:left="240" w:hanging="240" w:hangingChars="100"/>
        <w:rPr>
          <w:rFonts w:hint="eastAsia" w:ascii="宋体" w:hAnsi="宋体"/>
          <w:color w:val="000000"/>
          <w:sz w:val="24"/>
        </w:rPr>
      </w:pPr>
      <w:r>
        <w:rPr>
          <w:rFonts w:hint="eastAsia" w:ascii="宋体" w:hAnsi="宋体"/>
          <w:color w:val="000000"/>
          <w:sz w:val="24"/>
        </w:rPr>
        <w:t>C．提供方便的可视化编辑程序</w:t>
      </w:r>
    </w:p>
    <w:p>
      <w:pPr>
        <w:rPr>
          <w:rFonts w:hint="eastAsia" w:ascii="宋体" w:hAnsi="宋体"/>
          <w:color w:val="000000"/>
          <w:sz w:val="24"/>
        </w:rPr>
      </w:pPr>
      <w:r>
        <w:rPr>
          <w:rFonts w:hint="eastAsia" w:ascii="宋体" w:hAnsi="宋体"/>
          <w:color w:val="000000"/>
          <w:sz w:val="24"/>
        </w:rPr>
        <w:t>D．提供功能强大的网络管理工具</w:t>
      </w:r>
    </w:p>
    <w:p>
      <w:pPr>
        <w:spacing w:line="300" w:lineRule="exact"/>
        <w:ind w:left="240" w:hanging="240" w:hangingChars="100"/>
        <w:rPr>
          <w:rFonts w:ascii="宋体" w:hAnsi="宋体"/>
          <w:color w:val="000000"/>
          <w:sz w:val="24"/>
        </w:rPr>
      </w:pPr>
      <w:r>
        <w:rPr>
          <w:rFonts w:hint="eastAsia" w:ascii="宋体" w:hAnsi="宋体"/>
          <w:color w:val="000000"/>
          <w:sz w:val="24"/>
        </w:rPr>
        <w:t>5、DOS是一种（ A  ）。</w:t>
      </w:r>
    </w:p>
    <w:p>
      <w:pPr>
        <w:spacing w:line="300" w:lineRule="exact"/>
        <w:ind w:left="240" w:hanging="240" w:hangingChars="100"/>
        <w:rPr>
          <w:rFonts w:hint="eastAsia" w:ascii="宋体" w:hAnsi="宋体"/>
          <w:color w:val="000000"/>
          <w:sz w:val="24"/>
        </w:rPr>
      </w:pPr>
      <w:r>
        <w:rPr>
          <w:rFonts w:ascii="宋体" w:hAnsi="宋体"/>
          <w:color w:val="000000"/>
          <w:sz w:val="24"/>
        </w:rPr>
        <w:t>A.单用户单任务   B.单用户多任务  C.多用户单任务   D.多用户多任务</w:t>
      </w:r>
    </w:p>
    <w:p>
      <w:pPr>
        <w:spacing w:line="300" w:lineRule="exact"/>
        <w:ind w:left="240" w:hanging="240" w:hangingChars="100"/>
        <w:rPr>
          <w:rFonts w:hint="eastAsia" w:ascii="宋体" w:hAnsi="宋体"/>
          <w:color w:val="000000"/>
          <w:sz w:val="24"/>
        </w:rPr>
      </w:pPr>
      <w:r>
        <w:rPr>
          <w:rFonts w:hint="eastAsia" w:ascii="宋体" w:hAnsi="宋体"/>
          <w:color w:val="000000"/>
          <w:sz w:val="24"/>
        </w:rPr>
        <w:t>6、（ C ）操作系统允许用户把若干个作业提交给计算机系统。</w:t>
      </w:r>
    </w:p>
    <w:p>
      <w:pPr>
        <w:spacing w:line="300" w:lineRule="exact"/>
        <w:ind w:left="240" w:hanging="240" w:hangingChars="100"/>
        <w:rPr>
          <w:rFonts w:hint="eastAsia" w:ascii="宋体" w:hAnsi="宋体"/>
          <w:color w:val="000000"/>
          <w:sz w:val="24"/>
        </w:rPr>
      </w:pPr>
      <w:r>
        <w:rPr>
          <w:rFonts w:hint="eastAsia" w:ascii="宋体" w:hAnsi="宋体"/>
          <w:color w:val="000000"/>
          <w:sz w:val="24"/>
        </w:rPr>
        <w:t>A.单用户</w:t>
      </w:r>
      <w:r>
        <w:rPr>
          <w:rFonts w:hint="eastAsia" w:ascii="宋体" w:hAnsi="宋体"/>
          <w:color w:val="000000"/>
          <w:sz w:val="24"/>
        </w:rPr>
        <w:tab/>
      </w:r>
      <w:r>
        <w:rPr>
          <w:rFonts w:hint="eastAsia" w:ascii="宋体" w:hAnsi="宋体"/>
          <w:color w:val="000000"/>
          <w:sz w:val="24"/>
        </w:rPr>
        <w:tab/>
      </w:r>
      <w:r>
        <w:rPr>
          <w:rFonts w:hint="eastAsia" w:ascii="宋体" w:hAnsi="宋体"/>
          <w:color w:val="000000"/>
          <w:sz w:val="24"/>
        </w:rPr>
        <w:t xml:space="preserve">   B.分布式</w:t>
      </w:r>
      <w:r>
        <w:rPr>
          <w:rFonts w:hint="eastAsia" w:ascii="宋体" w:hAnsi="宋体"/>
          <w:color w:val="000000"/>
          <w:sz w:val="24"/>
        </w:rPr>
        <w:tab/>
      </w:r>
      <w:r>
        <w:rPr>
          <w:rFonts w:hint="eastAsia" w:ascii="宋体" w:hAnsi="宋体"/>
          <w:color w:val="000000"/>
          <w:sz w:val="24"/>
        </w:rPr>
        <w:tab/>
      </w:r>
      <w:r>
        <w:rPr>
          <w:rFonts w:hint="eastAsia" w:ascii="宋体" w:hAnsi="宋体"/>
          <w:color w:val="000000"/>
          <w:sz w:val="24"/>
        </w:rPr>
        <w:t xml:space="preserve"> C.批处理</w:t>
      </w:r>
      <w:r>
        <w:rPr>
          <w:rFonts w:hint="eastAsia" w:ascii="宋体" w:hAnsi="宋体"/>
          <w:color w:val="000000"/>
          <w:sz w:val="24"/>
        </w:rPr>
        <w:tab/>
      </w:r>
      <w:r>
        <w:rPr>
          <w:rFonts w:hint="eastAsia" w:ascii="宋体" w:hAnsi="宋体"/>
          <w:color w:val="000000"/>
          <w:sz w:val="24"/>
        </w:rPr>
        <w:tab/>
      </w:r>
      <w:r>
        <w:rPr>
          <w:rFonts w:hint="eastAsia" w:ascii="宋体" w:hAnsi="宋体"/>
          <w:color w:val="000000"/>
          <w:sz w:val="24"/>
        </w:rPr>
        <w:t xml:space="preserve">    D.监督</w:t>
      </w:r>
    </w:p>
    <w:p>
      <w:pPr>
        <w:spacing w:line="300" w:lineRule="exact"/>
        <w:ind w:left="240" w:hanging="240" w:hangingChars="100"/>
        <w:rPr>
          <w:rFonts w:ascii="宋体" w:hAnsi="宋体"/>
          <w:color w:val="000000"/>
          <w:sz w:val="24"/>
        </w:rPr>
      </w:pPr>
      <w:r>
        <w:rPr>
          <w:rFonts w:hint="eastAsia" w:ascii="宋体" w:hAnsi="宋体"/>
          <w:color w:val="000000"/>
          <w:sz w:val="24"/>
        </w:rPr>
        <w:t>7、要求在规定的时间内对外界的请求必须给予及时相应的</w:t>
      </w:r>
      <w:r>
        <w:rPr>
          <w:rFonts w:ascii="宋体" w:hAnsi="宋体"/>
          <w:color w:val="000000"/>
          <w:sz w:val="24"/>
        </w:rPr>
        <w:t>OS</w:t>
      </w:r>
      <w:r>
        <w:rPr>
          <w:rFonts w:hint="eastAsia" w:ascii="宋体" w:hAnsi="宋体"/>
          <w:color w:val="000000"/>
          <w:sz w:val="24"/>
        </w:rPr>
        <w:t>是（ B ）。</w:t>
      </w:r>
    </w:p>
    <w:p>
      <w:pPr>
        <w:spacing w:line="300" w:lineRule="exact"/>
        <w:ind w:left="240" w:hanging="240" w:hangingChars="100"/>
        <w:rPr>
          <w:rFonts w:hint="eastAsia" w:ascii="宋体" w:hAnsi="宋体"/>
          <w:color w:val="000000"/>
          <w:sz w:val="24"/>
        </w:rPr>
      </w:pPr>
      <w:r>
        <w:rPr>
          <w:rFonts w:ascii="宋体" w:hAnsi="宋体"/>
          <w:color w:val="000000"/>
          <w:sz w:val="24"/>
        </w:rPr>
        <w:t>A.</w:t>
      </w:r>
      <w:r>
        <w:rPr>
          <w:rFonts w:hint="eastAsia" w:ascii="宋体" w:hAnsi="宋体"/>
          <w:color w:val="000000"/>
          <w:sz w:val="24"/>
        </w:rPr>
        <w:t xml:space="preserve">多用户分时系统       </w:t>
      </w:r>
      <w:r>
        <w:rPr>
          <w:rFonts w:ascii="宋体" w:hAnsi="宋体"/>
          <w:color w:val="000000"/>
          <w:sz w:val="24"/>
        </w:rPr>
        <w:t>B.</w:t>
      </w:r>
      <w:r>
        <w:rPr>
          <w:rFonts w:hint="eastAsia" w:ascii="宋体" w:hAnsi="宋体"/>
          <w:color w:val="000000"/>
          <w:sz w:val="24"/>
        </w:rPr>
        <w:t xml:space="preserve">实时系统   </w:t>
      </w:r>
    </w:p>
    <w:p>
      <w:pPr>
        <w:spacing w:line="300" w:lineRule="exact"/>
        <w:ind w:left="240" w:hanging="240" w:hangingChars="100"/>
        <w:rPr>
          <w:rFonts w:hint="eastAsia" w:ascii="宋体" w:hAnsi="宋体"/>
          <w:color w:val="000000"/>
          <w:sz w:val="24"/>
        </w:rPr>
      </w:pPr>
      <w:r>
        <w:rPr>
          <w:rFonts w:ascii="宋体" w:hAnsi="宋体"/>
          <w:color w:val="000000"/>
          <w:sz w:val="24"/>
        </w:rPr>
        <w:t>C.</w:t>
      </w:r>
      <w:r>
        <w:rPr>
          <w:rFonts w:hint="eastAsia" w:ascii="宋体" w:hAnsi="宋体"/>
          <w:color w:val="000000"/>
          <w:sz w:val="24"/>
        </w:rPr>
        <w:t xml:space="preserve">批处理系统时间       </w:t>
      </w:r>
      <w:r>
        <w:rPr>
          <w:rFonts w:ascii="宋体" w:hAnsi="宋体"/>
          <w:color w:val="000000"/>
          <w:sz w:val="24"/>
        </w:rPr>
        <w:t>D.</w:t>
      </w:r>
      <w:r>
        <w:rPr>
          <w:rFonts w:hint="eastAsia" w:ascii="宋体" w:hAnsi="宋体"/>
          <w:color w:val="000000"/>
          <w:sz w:val="24"/>
        </w:rPr>
        <w:t>网络操作系统</w:t>
      </w:r>
    </w:p>
    <w:p>
      <w:pPr>
        <w:spacing w:line="300" w:lineRule="exact"/>
        <w:ind w:left="240" w:hanging="240" w:hangingChars="100"/>
        <w:rPr>
          <w:rFonts w:ascii="宋体" w:hAnsi="宋体"/>
          <w:color w:val="000000"/>
          <w:sz w:val="24"/>
        </w:rPr>
      </w:pPr>
      <w:r>
        <w:rPr>
          <w:rFonts w:hint="eastAsia" w:ascii="宋体" w:hAnsi="宋体"/>
          <w:color w:val="000000"/>
          <w:sz w:val="24"/>
        </w:rPr>
        <w:t>8、进程是程序的一次执行过程，在执行过程中进程的状态不断发生变化，进程的这种特性称为（  A    ）</w:t>
      </w:r>
    </w:p>
    <w:p>
      <w:pPr>
        <w:spacing w:line="300" w:lineRule="exact"/>
        <w:ind w:left="240" w:hanging="240" w:hangingChars="100"/>
        <w:rPr>
          <w:rFonts w:hint="eastAsia" w:ascii="宋体" w:hAnsi="宋体"/>
          <w:color w:val="000000"/>
          <w:sz w:val="24"/>
        </w:rPr>
      </w:pPr>
      <w:r>
        <w:rPr>
          <w:rFonts w:hint="eastAsia" w:ascii="宋体" w:hAnsi="宋体"/>
          <w:color w:val="000000"/>
          <w:sz w:val="24"/>
        </w:rPr>
        <w:t>A．动态性        B．并发性      C．同步性        D．异步性</w:t>
      </w:r>
    </w:p>
    <w:p>
      <w:pPr>
        <w:spacing w:line="300" w:lineRule="exact"/>
        <w:ind w:left="240" w:hanging="240" w:hangingChars="100"/>
        <w:rPr>
          <w:rFonts w:ascii="宋体" w:hAnsi="宋体"/>
          <w:color w:val="000000"/>
          <w:sz w:val="24"/>
        </w:rPr>
      </w:pPr>
      <w:r>
        <w:rPr>
          <w:rFonts w:hint="eastAsia" w:ascii="宋体" w:hAnsi="宋体"/>
          <w:color w:val="000000"/>
          <w:sz w:val="24"/>
        </w:rPr>
        <w:t>9、进程和程序的一个本质区别是（  D  ）。</w:t>
      </w:r>
    </w:p>
    <w:p>
      <w:pPr>
        <w:spacing w:line="300" w:lineRule="exact"/>
        <w:ind w:left="240" w:hanging="240" w:hangingChars="100"/>
        <w:rPr>
          <w:rFonts w:hint="eastAsia" w:ascii="宋体" w:hAnsi="宋体"/>
          <w:color w:val="000000"/>
          <w:sz w:val="24"/>
        </w:rPr>
      </w:pPr>
      <w:r>
        <w:rPr>
          <w:rFonts w:ascii="宋体" w:hAnsi="宋体"/>
          <w:color w:val="000000"/>
          <w:sz w:val="24"/>
        </w:rPr>
        <w:t>A.</w:t>
      </w:r>
      <w:r>
        <w:rPr>
          <w:rFonts w:hint="eastAsia" w:ascii="宋体" w:hAnsi="宋体"/>
          <w:color w:val="000000"/>
          <w:sz w:val="24"/>
        </w:rPr>
        <w:t xml:space="preserve"> 前者分时使用</w:t>
      </w:r>
      <w:r>
        <w:rPr>
          <w:rFonts w:ascii="宋体" w:hAnsi="宋体"/>
          <w:color w:val="000000"/>
          <w:sz w:val="24"/>
        </w:rPr>
        <w:t xml:space="preserve">CPU, </w:t>
      </w:r>
      <w:r>
        <w:rPr>
          <w:rFonts w:hint="eastAsia" w:ascii="宋体" w:hAnsi="宋体"/>
          <w:color w:val="000000"/>
          <w:sz w:val="24"/>
        </w:rPr>
        <w:t>后者独占</w:t>
      </w:r>
      <w:r>
        <w:rPr>
          <w:rFonts w:ascii="宋体" w:hAnsi="宋体"/>
          <w:color w:val="000000"/>
          <w:sz w:val="24"/>
        </w:rPr>
        <w:t>CPU</w:t>
      </w:r>
    </w:p>
    <w:p>
      <w:pPr>
        <w:spacing w:line="300" w:lineRule="exact"/>
        <w:ind w:left="240" w:hanging="240" w:hangingChars="100"/>
        <w:rPr>
          <w:rFonts w:hint="eastAsia" w:ascii="宋体" w:hAnsi="宋体"/>
          <w:color w:val="000000"/>
          <w:sz w:val="24"/>
        </w:rPr>
      </w:pPr>
      <w:r>
        <w:rPr>
          <w:rFonts w:ascii="宋体" w:hAnsi="宋体"/>
          <w:color w:val="000000"/>
          <w:sz w:val="24"/>
        </w:rPr>
        <w:t>B.</w:t>
      </w:r>
      <w:r>
        <w:rPr>
          <w:rFonts w:hint="eastAsia" w:ascii="宋体" w:hAnsi="宋体"/>
          <w:color w:val="000000"/>
          <w:sz w:val="24"/>
        </w:rPr>
        <w:t xml:space="preserve"> 前者存储在内存，后者存储在外存</w:t>
      </w:r>
    </w:p>
    <w:p>
      <w:pPr>
        <w:spacing w:line="300" w:lineRule="exact"/>
        <w:ind w:left="240" w:hanging="240" w:hangingChars="100"/>
        <w:rPr>
          <w:rFonts w:hint="eastAsia" w:ascii="宋体" w:hAnsi="宋体"/>
          <w:color w:val="000000"/>
          <w:sz w:val="24"/>
        </w:rPr>
      </w:pPr>
      <w:r>
        <w:rPr>
          <w:rFonts w:ascii="宋体" w:hAnsi="宋体"/>
          <w:color w:val="000000"/>
          <w:sz w:val="24"/>
        </w:rPr>
        <w:t>C.</w:t>
      </w:r>
      <w:r>
        <w:rPr>
          <w:rFonts w:hint="eastAsia" w:ascii="宋体" w:hAnsi="宋体"/>
          <w:color w:val="000000"/>
          <w:sz w:val="24"/>
        </w:rPr>
        <w:t xml:space="preserve"> 前者在一个文件中，后者在多个文件中</w:t>
      </w:r>
    </w:p>
    <w:p>
      <w:pPr>
        <w:spacing w:line="300" w:lineRule="exact"/>
        <w:ind w:left="240" w:hanging="240" w:hangingChars="100"/>
        <w:rPr>
          <w:rFonts w:hint="eastAsia" w:ascii="宋体" w:hAnsi="宋体"/>
          <w:color w:val="000000"/>
          <w:sz w:val="24"/>
        </w:rPr>
      </w:pPr>
      <w:r>
        <w:rPr>
          <w:rFonts w:ascii="宋体" w:hAnsi="宋体"/>
          <w:color w:val="000000"/>
          <w:sz w:val="24"/>
        </w:rPr>
        <w:t>D.</w:t>
      </w:r>
      <w:r>
        <w:rPr>
          <w:rFonts w:hint="eastAsia" w:ascii="宋体" w:hAnsi="宋体"/>
          <w:color w:val="000000"/>
          <w:sz w:val="24"/>
        </w:rPr>
        <w:t xml:space="preserve"> 前者为动态的，后者为静态的</w:t>
      </w:r>
    </w:p>
    <w:p>
      <w:pPr>
        <w:spacing w:line="300" w:lineRule="exact"/>
        <w:ind w:left="240" w:hanging="240" w:hangingChars="100"/>
        <w:rPr>
          <w:rFonts w:ascii="宋体" w:hAnsi="宋体"/>
          <w:color w:val="000000"/>
          <w:sz w:val="24"/>
        </w:rPr>
      </w:pPr>
      <w:r>
        <w:rPr>
          <w:rFonts w:hint="eastAsia" w:ascii="宋体" w:hAnsi="宋体"/>
          <w:color w:val="000000"/>
          <w:sz w:val="24"/>
        </w:rPr>
        <w:t>10、</w:t>
      </w:r>
      <w:r>
        <w:rPr>
          <w:rFonts w:ascii="宋体" w:hAnsi="宋体"/>
          <w:color w:val="000000"/>
          <w:sz w:val="24"/>
        </w:rPr>
        <w:t xml:space="preserve">通常，用户进程被建立后，（ </w:t>
      </w:r>
      <w:r>
        <w:rPr>
          <w:rFonts w:hint="eastAsia" w:ascii="宋体" w:hAnsi="宋体"/>
          <w:color w:val="000000"/>
          <w:sz w:val="24"/>
        </w:rPr>
        <w:t>B</w:t>
      </w:r>
      <w:r>
        <w:rPr>
          <w:rFonts w:ascii="宋体" w:hAnsi="宋体"/>
          <w:color w:val="000000"/>
          <w:sz w:val="24"/>
        </w:rPr>
        <w:t xml:space="preserve">  ）。</w:t>
      </w:r>
    </w:p>
    <w:p>
      <w:pPr>
        <w:spacing w:line="300" w:lineRule="exact"/>
        <w:ind w:left="240" w:hanging="240" w:hangingChars="100"/>
        <w:rPr>
          <w:rFonts w:hint="eastAsia" w:ascii="宋体" w:hAnsi="宋体"/>
          <w:color w:val="000000"/>
          <w:sz w:val="24"/>
        </w:rPr>
      </w:pPr>
      <w:r>
        <w:rPr>
          <w:rFonts w:ascii="宋体" w:hAnsi="宋体"/>
          <w:color w:val="000000"/>
          <w:sz w:val="24"/>
        </w:rPr>
        <w:t>A.便一直存在于系统中，直到被操作人员撤消</w:t>
      </w:r>
    </w:p>
    <w:p>
      <w:pPr>
        <w:spacing w:line="300" w:lineRule="exact"/>
        <w:ind w:left="240" w:hanging="240" w:hangingChars="100"/>
        <w:rPr>
          <w:rFonts w:ascii="宋体" w:hAnsi="宋体"/>
          <w:color w:val="000000"/>
          <w:sz w:val="24"/>
        </w:rPr>
      </w:pPr>
      <w:r>
        <w:rPr>
          <w:rFonts w:ascii="宋体" w:hAnsi="宋体"/>
          <w:color w:val="000000"/>
          <w:sz w:val="24"/>
        </w:rPr>
        <w:t>B.随着作业运行正常或不正常结束而撒消</w:t>
      </w:r>
    </w:p>
    <w:p>
      <w:pPr>
        <w:spacing w:line="300" w:lineRule="exact"/>
        <w:ind w:left="240" w:hanging="240" w:hangingChars="100"/>
        <w:rPr>
          <w:rFonts w:hint="eastAsia" w:ascii="宋体" w:hAnsi="宋体"/>
          <w:color w:val="000000"/>
          <w:sz w:val="24"/>
        </w:rPr>
      </w:pPr>
      <w:r>
        <w:rPr>
          <w:rFonts w:ascii="宋体" w:hAnsi="宋体"/>
          <w:color w:val="000000"/>
          <w:sz w:val="24"/>
        </w:rPr>
        <w:t>C.随着时间片轮转而撤消与建立</w:t>
      </w:r>
    </w:p>
    <w:p>
      <w:pPr>
        <w:spacing w:line="300" w:lineRule="exact"/>
        <w:ind w:left="240" w:hanging="240" w:hangingChars="100"/>
        <w:rPr>
          <w:rFonts w:hint="eastAsia" w:ascii="宋体" w:hAnsi="宋体"/>
          <w:color w:val="000000"/>
          <w:sz w:val="24"/>
        </w:rPr>
      </w:pPr>
      <w:r>
        <w:rPr>
          <w:rFonts w:ascii="宋体" w:hAnsi="宋体"/>
          <w:color w:val="000000"/>
          <w:sz w:val="24"/>
        </w:rPr>
        <w:t>D.随着进程的阻塞或唤醒而撒消与建立</w:t>
      </w:r>
    </w:p>
    <w:p>
      <w:pPr>
        <w:spacing w:line="300" w:lineRule="exact"/>
        <w:ind w:left="240" w:hanging="240" w:hangingChars="100"/>
        <w:rPr>
          <w:rFonts w:ascii="宋体" w:hAnsi="宋体"/>
          <w:color w:val="000000"/>
          <w:sz w:val="24"/>
        </w:rPr>
      </w:pPr>
      <w:r>
        <w:rPr>
          <w:rFonts w:hint="eastAsia" w:ascii="宋体" w:hAnsi="宋体"/>
          <w:color w:val="000000"/>
          <w:sz w:val="24"/>
        </w:rPr>
        <w:t>11、</w:t>
      </w:r>
      <w:r>
        <w:rPr>
          <w:rFonts w:ascii="宋体" w:hAnsi="宋体"/>
          <w:color w:val="000000"/>
          <w:sz w:val="24"/>
        </w:rPr>
        <w:t xml:space="preserve">分配到必要的资源并获得处理机时的进程状态是（ </w:t>
      </w:r>
      <w:r>
        <w:rPr>
          <w:rFonts w:hint="eastAsia" w:ascii="宋体" w:hAnsi="宋体"/>
          <w:color w:val="000000"/>
          <w:sz w:val="24"/>
        </w:rPr>
        <w:t>B</w:t>
      </w:r>
      <w:r>
        <w:rPr>
          <w:rFonts w:ascii="宋体" w:hAnsi="宋体"/>
          <w:color w:val="000000"/>
          <w:sz w:val="24"/>
        </w:rPr>
        <w:t xml:space="preserve">  ）</w:t>
      </w:r>
    </w:p>
    <w:p>
      <w:pPr>
        <w:spacing w:line="300" w:lineRule="exact"/>
        <w:ind w:left="240" w:hanging="240" w:hangingChars="100"/>
        <w:rPr>
          <w:rFonts w:hint="eastAsia" w:ascii="宋体" w:hAnsi="宋体"/>
          <w:color w:val="000000"/>
          <w:sz w:val="24"/>
        </w:rPr>
      </w:pPr>
      <w:r>
        <w:rPr>
          <w:rFonts w:ascii="宋体" w:hAnsi="宋体"/>
          <w:color w:val="000000"/>
          <w:sz w:val="24"/>
        </w:rPr>
        <w:t>A.就绪状态</w:t>
      </w:r>
      <w:r>
        <w:rPr>
          <w:rFonts w:hint="eastAsia" w:ascii="宋体" w:hAnsi="宋体"/>
          <w:color w:val="000000"/>
          <w:sz w:val="24"/>
        </w:rPr>
        <w:t xml:space="preserve">    </w:t>
      </w:r>
      <w:r>
        <w:rPr>
          <w:rFonts w:ascii="宋体" w:hAnsi="宋体"/>
          <w:color w:val="000000"/>
          <w:sz w:val="24"/>
        </w:rPr>
        <w:t>B.执行状态</w:t>
      </w:r>
      <w:r>
        <w:rPr>
          <w:rFonts w:hint="eastAsia" w:ascii="宋体" w:hAnsi="宋体"/>
          <w:color w:val="000000"/>
          <w:sz w:val="24"/>
        </w:rPr>
        <w:t xml:space="preserve">    </w:t>
      </w:r>
      <w:r>
        <w:rPr>
          <w:rFonts w:ascii="宋体" w:hAnsi="宋体"/>
          <w:color w:val="000000"/>
          <w:sz w:val="24"/>
        </w:rPr>
        <w:t>C.阻塞状态</w:t>
      </w:r>
      <w:r>
        <w:rPr>
          <w:rFonts w:hint="eastAsia" w:ascii="宋体" w:hAnsi="宋体"/>
          <w:color w:val="000000"/>
          <w:sz w:val="24"/>
        </w:rPr>
        <w:t xml:space="preserve">    </w:t>
      </w:r>
      <w:r>
        <w:rPr>
          <w:rFonts w:ascii="宋体" w:hAnsi="宋体"/>
          <w:color w:val="000000"/>
          <w:sz w:val="24"/>
        </w:rPr>
        <w:t>D.撤消状态</w:t>
      </w:r>
    </w:p>
    <w:p>
      <w:pPr>
        <w:spacing w:line="300" w:lineRule="exact"/>
        <w:ind w:left="240" w:hanging="240" w:hangingChars="100"/>
        <w:rPr>
          <w:rFonts w:hint="eastAsia" w:ascii="宋体" w:hAnsi="宋体"/>
          <w:color w:val="000000"/>
          <w:sz w:val="24"/>
        </w:rPr>
      </w:pPr>
      <w:r>
        <w:rPr>
          <w:rFonts w:hint="eastAsia" w:ascii="宋体" w:hAnsi="宋体"/>
          <w:color w:val="000000"/>
          <w:sz w:val="24"/>
        </w:rPr>
        <w:t>12、</w:t>
      </w:r>
      <w:r>
        <w:rPr>
          <w:rFonts w:ascii="宋体" w:hAnsi="宋体"/>
          <w:color w:val="000000"/>
          <w:sz w:val="24"/>
        </w:rPr>
        <w:t xml:space="preserve">进程的并发执行是指若干个进程（ </w:t>
      </w:r>
      <w:r>
        <w:rPr>
          <w:rFonts w:hint="eastAsia" w:ascii="宋体" w:hAnsi="宋体"/>
          <w:color w:val="000000"/>
          <w:sz w:val="24"/>
        </w:rPr>
        <w:t xml:space="preserve"> B </w:t>
      </w:r>
      <w:r>
        <w:rPr>
          <w:rFonts w:ascii="宋体" w:hAnsi="宋体"/>
          <w:color w:val="000000"/>
          <w:sz w:val="24"/>
        </w:rPr>
        <w:t xml:space="preserve">  ）。</w:t>
      </w:r>
    </w:p>
    <w:p>
      <w:pPr>
        <w:spacing w:line="300" w:lineRule="exact"/>
        <w:ind w:left="240" w:hanging="240" w:hangingChars="100"/>
        <w:rPr>
          <w:rFonts w:hint="eastAsia" w:ascii="宋体" w:hAnsi="宋体"/>
          <w:color w:val="000000"/>
          <w:sz w:val="24"/>
        </w:rPr>
      </w:pPr>
      <w:r>
        <w:rPr>
          <w:rFonts w:ascii="宋体" w:hAnsi="宋体"/>
          <w:color w:val="000000"/>
          <w:sz w:val="24"/>
        </w:rPr>
        <w:t>A.同时执行</w:t>
      </w:r>
      <w:r>
        <w:rPr>
          <w:rFonts w:hint="eastAsia" w:ascii="宋体" w:hAnsi="宋体"/>
          <w:color w:val="000000"/>
          <w:sz w:val="24"/>
        </w:rPr>
        <w:t xml:space="preserve">                      </w:t>
      </w:r>
      <w:r>
        <w:rPr>
          <w:rFonts w:ascii="宋体" w:hAnsi="宋体"/>
          <w:color w:val="000000"/>
          <w:sz w:val="24"/>
        </w:rPr>
        <w:t>B.在执行的时间上是重叠的</w:t>
      </w:r>
    </w:p>
    <w:p>
      <w:pPr>
        <w:spacing w:line="300" w:lineRule="exact"/>
        <w:ind w:left="240" w:hanging="240" w:hangingChars="100"/>
        <w:rPr>
          <w:rFonts w:hint="eastAsia" w:ascii="宋体" w:hAnsi="宋体"/>
          <w:color w:val="000000"/>
          <w:sz w:val="24"/>
        </w:rPr>
      </w:pPr>
      <w:r>
        <w:rPr>
          <w:rFonts w:ascii="宋体" w:hAnsi="宋体"/>
          <w:color w:val="000000"/>
          <w:sz w:val="24"/>
        </w:rPr>
        <w:t>C.在执行的时间上是不可重叠的</w:t>
      </w:r>
      <w:r>
        <w:rPr>
          <w:rFonts w:hint="eastAsia" w:ascii="宋体" w:hAnsi="宋体"/>
          <w:color w:val="000000"/>
          <w:sz w:val="24"/>
        </w:rPr>
        <w:t xml:space="preserve">    </w:t>
      </w:r>
      <w:r>
        <w:rPr>
          <w:rFonts w:ascii="宋体" w:hAnsi="宋体"/>
          <w:color w:val="000000"/>
          <w:sz w:val="24"/>
        </w:rPr>
        <w:t>D.共享系统资源</w:t>
      </w:r>
    </w:p>
    <w:p>
      <w:pPr>
        <w:spacing w:line="300" w:lineRule="exact"/>
        <w:ind w:left="240" w:hanging="240" w:hangingChars="100"/>
        <w:rPr>
          <w:rFonts w:ascii="宋体" w:hAnsi="宋体"/>
          <w:color w:val="000000"/>
          <w:sz w:val="24"/>
        </w:rPr>
      </w:pPr>
      <w:r>
        <w:rPr>
          <w:rFonts w:hint="eastAsia" w:ascii="宋体" w:hAnsi="宋体"/>
          <w:color w:val="000000"/>
          <w:sz w:val="24"/>
        </w:rPr>
        <w:t>13、</w:t>
      </w:r>
      <w:r>
        <w:rPr>
          <w:rFonts w:ascii="宋体" w:hAnsi="宋体"/>
          <w:color w:val="000000"/>
          <w:sz w:val="24"/>
        </w:rPr>
        <w:t>设与某资源相关联的信号量初值为3，当前值为1，若 M表示该资源的可用个数， N 表示等待该资源的进程数，则 M，N 分别是（</w:t>
      </w:r>
      <w:r>
        <w:rPr>
          <w:rFonts w:hint="eastAsia" w:ascii="宋体" w:hAnsi="宋体"/>
          <w:color w:val="000000"/>
          <w:sz w:val="24"/>
        </w:rPr>
        <w:t xml:space="preserve"> B   </w:t>
      </w:r>
      <w:r>
        <w:rPr>
          <w:rFonts w:ascii="宋体" w:hAnsi="宋体"/>
          <w:color w:val="000000"/>
          <w:sz w:val="24"/>
        </w:rPr>
        <w:t xml:space="preserve">） </w:t>
      </w:r>
    </w:p>
    <w:p>
      <w:pPr>
        <w:spacing w:line="300" w:lineRule="exact"/>
        <w:ind w:left="240" w:hanging="240" w:hangingChars="100"/>
        <w:rPr>
          <w:rFonts w:hint="eastAsia" w:ascii="宋体" w:hAnsi="宋体"/>
          <w:color w:val="000000"/>
          <w:sz w:val="24"/>
        </w:rPr>
      </w:pPr>
      <w:r>
        <w:rPr>
          <w:rFonts w:ascii="宋体" w:hAnsi="宋体"/>
          <w:color w:val="000000"/>
          <w:sz w:val="24"/>
        </w:rPr>
        <w:t xml:space="preserve">A.0，1           B.1，0 </w:t>
      </w:r>
      <w:r>
        <w:rPr>
          <w:rFonts w:ascii="宋体" w:hAnsi="宋体"/>
          <w:color w:val="000000"/>
          <w:sz w:val="24"/>
        </w:rPr>
        <w:tab/>
      </w:r>
      <w:r>
        <w:rPr>
          <w:rFonts w:ascii="宋体" w:hAnsi="宋体"/>
          <w:color w:val="000000"/>
          <w:sz w:val="24"/>
        </w:rPr>
        <w:t xml:space="preserve">   C.1，2           D.2，0</w:t>
      </w:r>
    </w:p>
    <w:p>
      <w:pPr>
        <w:spacing w:line="300" w:lineRule="exact"/>
        <w:ind w:left="240" w:hanging="240" w:hangingChars="100"/>
        <w:rPr>
          <w:rFonts w:ascii="宋体" w:hAnsi="宋体"/>
          <w:color w:val="000000"/>
          <w:sz w:val="24"/>
        </w:rPr>
      </w:pPr>
      <w:r>
        <w:rPr>
          <w:rFonts w:hint="eastAsia" w:ascii="宋体" w:hAnsi="宋体"/>
          <w:color w:val="000000"/>
          <w:sz w:val="24"/>
        </w:rPr>
        <w:t>14、</w:t>
      </w:r>
      <w:r>
        <w:rPr>
          <w:rFonts w:ascii="宋体" w:hAnsi="宋体"/>
          <w:color w:val="000000"/>
          <w:sz w:val="24"/>
        </w:rPr>
        <w:t xml:space="preserve">既考虑作业等待时间，又考虑作业执行时间的调度算法是（  </w:t>
      </w:r>
      <w:r>
        <w:rPr>
          <w:rFonts w:hint="eastAsia" w:ascii="宋体" w:hAnsi="宋体"/>
          <w:color w:val="000000"/>
          <w:sz w:val="24"/>
        </w:rPr>
        <w:t>A</w:t>
      </w:r>
      <w:r>
        <w:rPr>
          <w:rFonts w:ascii="宋体" w:hAnsi="宋体"/>
          <w:color w:val="000000"/>
          <w:sz w:val="24"/>
        </w:rPr>
        <w:t xml:space="preserve">  ）</w:t>
      </w:r>
    </w:p>
    <w:p>
      <w:pPr>
        <w:spacing w:line="300" w:lineRule="exact"/>
        <w:ind w:left="240" w:hanging="240" w:hangingChars="100"/>
        <w:rPr>
          <w:rFonts w:hint="eastAsia" w:ascii="宋体" w:hAnsi="宋体"/>
          <w:color w:val="000000"/>
          <w:sz w:val="24"/>
        </w:rPr>
      </w:pPr>
      <w:r>
        <w:rPr>
          <w:rFonts w:ascii="宋体" w:hAnsi="宋体"/>
          <w:color w:val="000000"/>
          <w:sz w:val="24"/>
        </w:rPr>
        <w:t xml:space="preserve">A.响应比高者优先 </w:t>
      </w:r>
      <w:r>
        <w:rPr>
          <w:rFonts w:hint="eastAsia" w:ascii="宋体" w:hAnsi="宋体"/>
          <w:color w:val="000000"/>
          <w:sz w:val="24"/>
        </w:rPr>
        <w:tab/>
      </w:r>
      <w:r>
        <w:rPr>
          <w:rFonts w:ascii="宋体" w:hAnsi="宋体"/>
          <w:color w:val="000000"/>
          <w:sz w:val="24"/>
        </w:rPr>
        <w:t>B.短作业优先</w:t>
      </w:r>
      <w:r>
        <w:rPr>
          <w:rFonts w:hint="eastAsia" w:ascii="宋体" w:hAnsi="宋体"/>
          <w:color w:val="000000"/>
          <w:sz w:val="24"/>
        </w:rPr>
        <w:tab/>
      </w:r>
      <w:r>
        <w:rPr>
          <w:rFonts w:hint="eastAsia" w:ascii="宋体" w:hAnsi="宋体"/>
          <w:color w:val="000000"/>
          <w:sz w:val="24"/>
        </w:rPr>
        <w:tab/>
      </w:r>
      <w:r>
        <w:rPr>
          <w:rFonts w:ascii="宋体" w:hAnsi="宋体"/>
          <w:color w:val="000000"/>
          <w:sz w:val="24"/>
        </w:rPr>
        <w:t>C.优先级调度</w:t>
      </w:r>
      <w:r>
        <w:rPr>
          <w:rFonts w:hint="eastAsia" w:ascii="宋体" w:hAnsi="宋体"/>
          <w:color w:val="000000"/>
          <w:sz w:val="24"/>
        </w:rPr>
        <w:tab/>
      </w:r>
      <w:r>
        <w:rPr>
          <w:rFonts w:hint="eastAsia" w:ascii="宋体" w:hAnsi="宋体"/>
          <w:color w:val="000000"/>
          <w:sz w:val="24"/>
        </w:rPr>
        <w:t xml:space="preserve">   </w:t>
      </w:r>
      <w:r>
        <w:rPr>
          <w:rFonts w:ascii="宋体" w:hAnsi="宋体"/>
          <w:color w:val="000000"/>
          <w:sz w:val="24"/>
        </w:rPr>
        <w:t>D.先来先服务</w:t>
      </w:r>
    </w:p>
    <w:p>
      <w:pPr>
        <w:spacing w:line="300" w:lineRule="exact"/>
        <w:ind w:left="240" w:hanging="240" w:hangingChars="100"/>
        <w:rPr>
          <w:rFonts w:ascii="宋体" w:hAnsi="宋体"/>
          <w:color w:val="000000"/>
          <w:sz w:val="24"/>
        </w:rPr>
      </w:pPr>
      <w:r>
        <w:rPr>
          <w:rFonts w:hint="eastAsia" w:ascii="宋体" w:hAnsi="宋体"/>
          <w:color w:val="000000"/>
          <w:sz w:val="24"/>
        </w:rPr>
        <w:t>15、</w:t>
      </w:r>
      <w:r>
        <w:rPr>
          <w:rFonts w:ascii="宋体" w:hAnsi="宋体"/>
          <w:color w:val="000000"/>
          <w:sz w:val="24"/>
        </w:rPr>
        <w:t>（  A  ）是指从作业提交给系统到作业完成的时间间隔。</w:t>
      </w:r>
    </w:p>
    <w:p>
      <w:pPr>
        <w:spacing w:line="300" w:lineRule="exact"/>
        <w:ind w:left="240" w:hanging="240" w:hangingChars="100"/>
        <w:rPr>
          <w:rFonts w:hint="eastAsia" w:ascii="宋体" w:hAnsi="宋体"/>
          <w:color w:val="000000"/>
          <w:sz w:val="24"/>
        </w:rPr>
      </w:pPr>
      <w:r>
        <w:rPr>
          <w:rFonts w:ascii="宋体" w:hAnsi="宋体"/>
          <w:color w:val="000000"/>
          <w:sz w:val="24"/>
        </w:rPr>
        <w:t xml:space="preserve">A.周转时间   </w:t>
      </w:r>
      <w:r>
        <w:rPr>
          <w:rFonts w:hint="eastAsia" w:ascii="宋体" w:hAnsi="宋体"/>
          <w:color w:val="000000"/>
          <w:sz w:val="24"/>
        </w:rPr>
        <w:t xml:space="preserve">    </w:t>
      </w:r>
      <w:r>
        <w:rPr>
          <w:rFonts w:ascii="宋体" w:hAnsi="宋体"/>
          <w:color w:val="000000"/>
          <w:sz w:val="24"/>
        </w:rPr>
        <w:t xml:space="preserve">B.响应时间   </w:t>
      </w:r>
      <w:r>
        <w:rPr>
          <w:rFonts w:hint="eastAsia" w:ascii="宋体" w:hAnsi="宋体"/>
          <w:color w:val="000000"/>
          <w:sz w:val="24"/>
        </w:rPr>
        <w:t xml:space="preserve">     </w:t>
      </w:r>
      <w:r>
        <w:rPr>
          <w:rFonts w:ascii="宋体" w:hAnsi="宋体"/>
          <w:color w:val="000000"/>
          <w:sz w:val="24"/>
        </w:rPr>
        <w:t xml:space="preserve">C.等待时间  </w:t>
      </w:r>
      <w:r>
        <w:rPr>
          <w:rFonts w:hint="eastAsia" w:ascii="宋体" w:hAnsi="宋体"/>
          <w:color w:val="000000"/>
          <w:sz w:val="24"/>
        </w:rPr>
        <w:t xml:space="preserve">     </w:t>
      </w:r>
      <w:r>
        <w:rPr>
          <w:rFonts w:ascii="宋体" w:hAnsi="宋体"/>
          <w:color w:val="000000"/>
          <w:sz w:val="24"/>
        </w:rPr>
        <w:t>D.运行时间</w:t>
      </w:r>
    </w:p>
    <w:p>
      <w:pPr>
        <w:spacing w:line="300" w:lineRule="exact"/>
        <w:ind w:left="240" w:hanging="240" w:hangingChars="100"/>
        <w:rPr>
          <w:rFonts w:ascii="宋体" w:hAnsi="宋体"/>
          <w:color w:val="000000"/>
          <w:sz w:val="24"/>
        </w:rPr>
      </w:pPr>
      <w:r>
        <w:rPr>
          <w:rFonts w:hint="eastAsia" w:ascii="宋体" w:hAnsi="宋体"/>
          <w:color w:val="000000"/>
          <w:sz w:val="24"/>
        </w:rPr>
        <w:t>16、</w:t>
      </w:r>
      <w:r>
        <w:rPr>
          <w:rFonts w:ascii="宋体" w:hAnsi="宋体"/>
          <w:color w:val="000000"/>
          <w:sz w:val="24"/>
        </w:rPr>
        <w:t xml:space="preserve">在分时操作系统中，进程调度经常采用（  </w:t>
      </w:r>
      <w:r>
        <w:rPr>
          <w:rFonts w:hint="eastAsia" w:ascii="宋体" w:hAnsi="宋体"/>
          <w:color w:val="000000"/>
          <w:sz w:val="24"/>
        </w:rPr>
        <w:t>C</w:t>
      </w:r>
      <w:r>
        <w:rPr>
          <w:rFonts w:ascii="宋体" w:hAnsi="宋体"/>
          <w:color w:val="000000"/>
          <w:sz w:val="24"/>
        </w:rPr>
        <w:t xml:space="preserve">  ）算法。</w:t>
      </w:r>
    </w:p>
    <w:p>
      <w:pPr>
        <w:spacing w:line="300" w:lineRule="exact"/>
        <w:ind w:left="240" w:hanging="240" w:hangingChars="100"/>
        <w:rPr>
          <w:rFonts w:hint="eastAsia" w:ascii="宋体" w:hAnsi="宋体"/>
          <w:color w:val="000000"/>
          <w:sz w:val="24"/>
        </w:rPr>
      </w:pPr>
      <w:r>
        <w:rPr>
          <w:rFonts w:ascii="宋体" w:hAnsi="宋体"/>
          <w:color w:val="000000"/>
          <w:sz w:val="24"/>
        </w:rPr>
        <w:t>A.先来先服务</w:t>
      </w:r>
      <w:r>
        <w:rPr>
          <w:rFonts w:ascii="宋体" w:hAnsi="宋体"/>
          <w:color w:val="000000"/>
          <w:sz w:val="24"/>
        </w:rPr>
        <w:tab/>
      </w:r>
      <w:r>
        <w:rPr>
          <w:rFonts w:hint="eastAsia" w:ascii="宋体" w:hAnsi="宋体"/>
          <w:color w:val="000000"/>
          <w:sz w:val="24"/>
        </w:rPr>
        <w:t xml:space="preserve">   </w:t>
      </w:r>
      <w:r>
        <w:rPr>
          <w:rFonts w:ascii="宋体" w:hAnsi="宋体"/>
          <w:color w:val="000000"/>
          <w:sz w:val="24"/>
        </w:rPr>
        <w:t>B.最高优先权</w:t>
      </w:r>
      <w:r>
        <w:rPr>
          <w:rFonts w:ascii="宋体" w:hAnsi="宋体"/>
          <w:color w:val="000000"/>
          <w:sz w:val="24"/>
        </w:rPr>
        <w:tab/>
      </w:r>
      <w:r>
        <w:rPr>
          <w:rFonts w:hint="eastAsia" w:ascii="宋体" w:hAnsi="宋体"/>
          <w:color w:val="000000"/>
          <w:sz w:val="24"/>
        </w:rPr>
        <w:t xml:space="preserve">   </w:t>
      </w:r>
      <w:r>
        <w:rPr>
          <w:rFonts w:ascii="宋体" w:hAnsi="宋体"/>
          <w:color w:val="000000"/>
          <w:sz w:val="24"/>
        </w:rPr>
        <w:t>C.时间片轮转</w:t>
      </w:r>
      <w:r>
        <w:rPr>
          <w:rFonts w:ascii="宋体" w:hAnsi="宋体"/>
          <w:color w:val="000000"/>
          <w:sz w:val="24"/>
        </w:rPr>
        <w:tab/>
      </w:r>
      <w:r>
        <w:rPr>
          <w:rFonts w:hint="eastAsia" w:ascii="宋体" w:hAnsi="宋体"/>
          <w:color w:val="000000"/>
          <w:sz w:val="24"/>
        </w:rPr>
        <w:t xml:space="preserve">   </w:t>
      </w:r>
      <w:r>
        <w:rPr>
          <w:rFonts w:ascii="宋体" w:hAnsi="宋体"/>
          <w:color w:val="000000"/>
          <w:sz w:val="24"/>
        </w:rPr>
        <w:t>D.随机</w:t>
      </w:r>
    </w:p>
    <w:p>
      <w:pPr>
        <w:spacing w:line="300" w:lineRule="exact"/>
        <w:ind w:left="240" w:hanging="240" w:hangingChars="100"/>
        <w:rPr>
          <w:rFonts w:hint="eastAsia" w:ascii="宋体" w:hAnsi="宋体"/>
          <w:color w:val="000000"/>
          <w:sz w:val="24"/>
        </w:rPr>
      </w:pPr>
      <w:r>
        <w:rPr>
          <w:rFonts w:hint="eastAsia" w:ascii="宋体" w:hAnsi="宋体"/>
          <w:color w:val="000000"/>
          <w:sz w:val="24"/>
        </w:rPr>
        <w:t>17、产生死锁的四个必要条件是：互斥、（ B ）、循环等待和不剥夺。</w:t>
      </w:r>
    </w:p>
    <w:p>
      <w:pPr>
        <w:spacing w:line="300" w:lineRule="exact"/>
        <w:ind w:left="240" w:hanging="240" w:hangingChars="100"/>
        <w:rPr>
          <w:rFonts w:hint="eastAsia" w:ascii="宋体" w:hAnsi="宋体"/>
          <w:color w:val="000000"/>
          <w:sz w:val="24"/>
        </w:rPr>
      </w:pPr>
      <w:r>
        <w:rPr>
          <w:rFonts w:hint="eastAsia" w:ascii="宋体" w:hAnsi="宋体"/>
          <w:color w:val="000000"/>
          <w:sz w:val="24"/>
        </w:rPr>
        <w:t>A. 请求与阻塞    B. 请求与保持    C. 请求与释放     D. 释放与阻塞</w:t>
      </w:r>
    </w:p>
    <w:p>
      <w:pPr>
        <w:spacing w:line="300" w:lineRule="exact"/>
        <w:ind w:left="240" w:hanging="240" w:hangingChars="100"/>
        <w:rPr>
          <w:rFonts w:ascii="宋体" w:hAnsi="宋体"/>
          <w:color w:val="000000"/>
          <w:sz w:val="24"/>
        </w:rPr>
      </w:pPr>
      <w:r>
        <w:rPr>
          <w:rFonts w:hint="eastAsia" w:ascii="宋体" w:hAnsi="宋体"/>
          <w:color w:val="000000"/>
          <w:sz w:val="24"/>
        </w:rPr>
        <w:t>18、</w:t>
      </w:r>
      <w:r>
        <w:rPr>
          <w:rFonts w:ascii="宋体" w:hAnsi="宋体"/>
          <w:color w:val="000000"/>
          <w:sz w:val="24"/>
        </w:rPr>
        <w:t xml:space="preserve">预先静态分配算法是通过破坏（  </w:t>
      </w:r>
      <w:r>
        <w:rPr>
          <w:rFonts w:hint="eastAsia" w:ascii="宋体" w:hAnsi="宋体"/>
          <w:color w:val="000000"/>
          <w:sz w:val="24"/>
        </w:rPr>
        <w:t>C</w:t>
      </w:r>
      <w:r>
        <w:rPr>
          <w:rFonts w:ascii="宋体" w:hAnsi="宋体"/>
          <w:color w:val="000000"/>
          <w:sz w:val="24"/>
        </w:rPr>
        <w:t xml:space="preserve">  ）条件，来达到预防死锁的目的。</w:t>
      </w:r>
    </w:p>
    <w:p>
      <w:pPr>
        <w:spacing w:line="300" w:lineRule="exact"/>
        <w:ind w:left="240" w:hanging="240" w:hangingChars="100"/>
        <w:rPr>
          <w:rFonts w:ascii="宋体" w:hAnsi="宋体"/>
          <w:color w:val="000000"/>
          <w:sz w:val="24"/>
        </w:rPr>
      </w:pPr>
      <w:r>
        <w:rPr>
          <w:rFonts w:ascii="宋体" w:hAnsi="宋体"/>
          <w:color w:val="000000"/>
          <w:sz w:val="24"/>
        </w:rPr>
        <w:t>A.互斥使用资源/循环使用资源</w:t>
      </w:r>
      <w:r>
        <w:rPr>
          <w:rFonts w:ascii="宋体" w:hAnsi="宋体"/>
          <w:color w:val="000000"/>
          <w:sz w:val="24"/>
        </w:rPr>
        <w:tab/>
      </w:r>
      <w:r>
        <w:rPr>
          <w:rFonts w:ascii="宋体" w:hAnsi="宋体"/>
          <w:color w:val="000000"/>
          <w:sz w:val="24"/>
        </w:rPr>
        <w:tab/>
      </w:r>
      <w:r>
        <w:rPr>
          <w:rFonts w:ascii="宋体" w:hAnsi="宋体"/>
          <w:color w:val="000000"/>
          <w:sz w:val="24"/>
        </w:rPr>
        <w:t>B.非抢占式分配/互斥使用资源</w:t>
      </w:r>
    </w:p>
    <w:p>
      <w:pPr>
        <w:rPr>
          <w:rFonts w:hint="eastAsia" w:ascii="宋体" w:hAnsi="宋体"/>
          <w:color w:val="000000"/>
          <w:sz w:val="24"/>
        </w:rPr>
      </w:pPr>
      <w:r>
        <w:rPr>
          <w:rFonts w:ascii="宋体" w:hAnsi="宋体"/>
          <w:color w:val="000000"/>
          <w:sz w:val="24"/>
        </w:rPr>
        <w:t>C.占有且等待资源/循环等待资源</w:t>
      </w:r>
      <w:r>
        <w:rPr>
          <w:rFonts w:ascii="宋体" w:hAnsi="宋体"/>
          <w:color w:val="000000"/>
          <w:sz w:val="24"/>
        </w:rPr>
        <w:tab/>
      </w:r>
      <w:r>
        <w:rPr>
          <w:rFonts w:ascii="宋体" w:hAnsi="宋体"/>
          <w:color w:val="000000"/>
          <w:sz w:val="24"/>
        </w:rPr>
        <w:t>D.循环等待资源/互斥使用资源</w:t>
      </w:r>
    </w:p>
    <w:p>
      <w:pPr>
        <w:spacing w:line="300" w:lineRule="exact"/>
        <w:ind w:left="240" w:hanging="240" w:hangingChars="100"/>
        <w:rPr>
          <w:rFonts w:ascii="宋体" w:hAnsi="宋体"/>
          <w:color w:val="000000"/>
          <w:sz w:val="24"/>
        </w:rPr>
      </w:pPr>
      <w:r>
        <w:rPr>
          <w:rFonts w:hint="eastAsia" w:ascii="宋体" w:hAnsi="宋体"/>
          <w:color w:val="000000"/>
          <w:sz w:val="24"/>
        </w:rPr>
        <w:t>19、</w:t>
      </w:r>
      <w:r>
        <w:rPr>
          <w:rFonts w:ascii="宋体" w:hAnsi="宋体"/>
          <w:color w:val="000000"/>
          <w:sz w:val="24"/>
        </w:rPr>
        <w:t xml:space="preserve">发生死锁的必要条件有四个，要防止死锁的发生，可以破坏这四个必要条件，但破坏（  </w:t>
      </w:r>
      <w:r>
        <w:rPr>
          <w:rFonts w:hint="eastAsia" w:ascii="宋体" w:hAnsi="宋体"/>
          <w:color w:val="000000"/>
          <w:sz w:val="24"/>
        </w:rPr>
        <w:t>A</w:t>
      </w:r>
      <w:r>
        <w:rPr>
          <w:rFonts w:ascii="宋体" w:hAnsi="宋体"/>
          <w:color w:val="000000"/>
          <w:sz w:val="24"/>
        </w:rPr>
        <w:t xml:space="preserve"> ）条件是不太实际的。</w:t>
      </w:r>
    </w:p>
    <w:p>
      <w:pPr>
        <w:spacing w:line="300" w:lineRule="exact"/>
        <w:ind w:left="240" w:hanging="240" w:hangingChars="100"/>
        <w:rPr>
          <w:rFonts w:hint="eastAsia" w:ascii="宋体" w:hAnsi="宋体"/>
          <w:color w:val="000000"/>
          <w:sz w:val="24"/>
        </w:rPr>
      </w:pPr>
      <w:r>
        <w:rPr>
          <w:rFonts w:ascii="宋体" w:hAnsi="宋体"/>
          <w:color w:val="000000"/>
          <w:sz w:val="24"/>
        </w:rPr>
        <w:t>A.互斥</w:t>
      </w:r>
      <w:r>
        <w:rPr>
          <w:rFonts w:ascii="宋体" w:hAnsi="宋体"/>
          <w:color w:val="000000"/>
          <w:sz w:val="24"/>
        </w:rPr>
        <w:tab/>
      </w:r>
      <w:r>
        <w:rPr>
          <w:rFonts w:hint="eastAsia" w:ascii="宋体" w:hAnsi="宋体"/>
          <w:color w:val="000000"/>
          <w:sz w:val="24"/>
        </w:rPr>
        <w:t xml:space="preserve">    </w:t>
      </w:r>
      <w:r>
        <w:rPr>
          <w:rFonts w:ascii="宋体" w:hAnsi="宋体"/>
          <w:color w:val="000000"/>
          <w:sz w:val="24"/>
        </w:rPr>
        <w:t>B.不可抢占</w:t>
      </w:r>
      <w:r>
        <w:rPr>
          <w:rFonts w:ascii="宋体" w:hAnsi="宋体"/>
          <w:color w:val="000000"/>
          <w:sz w:val="24"/>
        </w:rPr>
        <w:tab/>
      </w:r>
      <w:r>
        <w:rPr>
          <w:rFonts w:ascii="宋体" w:hAnsi="宋体"/>
          <w:color w:val="000000"/>
          <w:sz w:val="24"/>
        </w:rPr>
        <w:t>C.部分分配</w:t>
      </w:r>
      <w:r>
        <w:rPr>
          <w:rFonts w:hint="eastAsia" w:ascii="宋体" w:hAnsi="宋体"/>
          <w:color w:val="000000"/>
          <w:sz w:val="24"/>
        </w:rPr>
        <w:t xml:space="preserve">    </w:t>
      </w:r>
      <w:r>
        <w:rPr>
          <w:rFonts w:ascii="宋体" w:hAnsi="宋体"/>
          <w:color w:val="000000"/>
          <w:sz w:val="24"/>
        </w:rPr>
        <w:t>D.循环等待</w:t>
      </w:r>
    </w:p>
    <w:p>
      <w:pPr>
        <w:spacing w:line="300" w:lineRule="exact"/>
        <w:ind w:left="240" w:hanging="240" w:hangingChars="100"/>
        <w:rPr>
          <w:rFonts w:hint="eastAsia" w:ascii="宋体" w:hAnsi="宋体"/>
          <w:color w:val="000000"/>
          <w:sz w:val="24"/>
        </w:rPr>
      </w:pPr>
      <w:r>
        <w:rPr>
          <w:rFonts w:hint="eastAsia" w:ascii="宋体" w:hAnsi="宋体"/>
          <w:color w:val="000000"/>
          <w:sz w:val="24"/>
        </w:rPr>
        <w:t>20、某系统中有11台打印机，N个进程共享打印机资源，每个进程要求3台。当N的取值不超过（ B ）时，系统不会发生死锁。</w:t>
      </w:r>
    </w:p>
    <w:p>
      <w:pPr>
        <w:spacing w:line="300" w:lineRule="exact"/>
        <w:ind w:left="240" w:hanging="240" w:hangingChars="100"/>
        <w:rPr>
          <w:rFonts w:hint="eastAsia" w:ascii="宋体" w:hAnsi="宋体"/>
          <w:color w:val="000000"/>
          <w:sz w:val="24"/>
        </w:rPr>
      </w:pPr>
      <w:r>
        <w:rPr>
          <w:rFonts w:hint="eastAsia" w:ascii="宋体" w:hAnsi="宋体"/>
          <w:color w:val="000000"/>
          <w:sz w:val="24"/>
        </w:rPr>
        <w:t>A. 4       B. 5         C. 6          D. 7</w:t>
      </w:r>
    </w:p>
    <w:p>
      <w:pPr>
        <w:spacing w:line="300" w:lineRule="exact"/>
        <w:rPr>
          <w:rFonts w:hint="eastAsia" w:ascii="宋体" w:hAnsi="宋体"/>
          <w:color w:val="000000"/>
          <w:sz w:val="24"/>
        </w:rPr>
      </w:pPr>
    </w:p>
    <w:p>
      <w:pPr>
        <w:spacing w:line="300" w:lineRule="exact"/>
        <w:rPr>
          <w:rFonts w:hint="eastAsia" w:ascii="宋体" w:hAnsi="宋体"/>
          <w:b/>
          <w:color w:val="000000"/>
          <w:sz w:val="24"/>
        </w:rPr>
      </w:pPr>
      <w:r>
        <w:rPr>
          <w:rFonts w:hint="eastAsia" w:ascii="宋体" w:hAnsi="宋体"/>
          <w:b/>
          <w:color w:val="000000"/>
          <w:sz w:val="24"/>
        </w:rPr>
        <w:t>三、填空题</w:t>
      </w:r>
    </w:p>
    <w:p>
      <w:pPr>
        <w:rPr>
          <w:rFonts w:hint="eastAsia"/>
          <w:sz w:val="24"/>
        </w:rPr>
      </w:pPr>
      <w:r>
        <w:rPr>
          <w:rFonts w:hint="eastAsia"/>
          <w:sz w:val="24"/>
        </w:rPr>
        <w:t>1、按照用户界面的使用环境和功能特征的不同,一般可以把操作系统分为三种基本类型,即:</w:t>
      </w:r>
      <w:r>
        <w:rPr>
          <w:rFonts w:hint="eastAsia"/>
          <w:sz w:val="24"/>
          <w:u w:val="single"/>
        </w:rPr>
        <w:t xml:space="preserve">  批处理系统[1]  </w:t>
      </w:r>
      <w:r>
        <w:rPr>
          <w:rFonts w:hint="eastAsia"/>
          <w:sz w:val="24"/>
        </w:rPr>
        <w:t>,</w:t>
      </w:r>
      <w:r>
        <w:rPr>
          <w:rFonts w:hint="eastAsia"/>
          <w:sz w:val="24"/>
          <w:u w:val="single"/>
        </w:rPr>
        <w:t xml:space="preserve">  分时系统[2]  </w:t>
      </w:r>
      <w:r>
        <w:rPr>
          <w:rFonts w:hint="eastAsia"/>
          <w:sz w:val="24"/>
        </w:rPr>
        <w:t>和实时系统。</w:t>
      </w:r>
    </w:p>
    <w:p>
      <w:pPr>
        <w:rPr>
          <w:rFonts w:hint="eastAsia"/>
          <w:sz w:val="24"/>
        </w:rPr>
      </w:pPr>
      <w:r>
        <w:rPr>
          <w:rFonts w:hint="eastAsia"/>
          <w:sz w:val="24"/>
        </w:rPr>
        <w:t>2、若干事件在同一时间间隔内发生称为</w:t>
      </w:r>
      <w:r>
        <w:rPr>
          <w:rFonts w:hint="eastAsia"/>
          <w:sz w:val="24"/>
          <w:u w:val="single"/>
        </w:rPr>
        <w:t xml:space="preserve">  </w:t>
      </w:r>
      <w:r>
        <w:rPr>
          <w:sz w:val="24"/>
          <w:u w:val="single"/>
        </w:rPr>
        <w:t>并发</w:t>
      </w:r>
      <w:r>
        <w:rPr>
          <w:rFonts w:hint="eastAsia"/>
          <w:sz w:val="24"/>
          <w:u w:val="single"/>
        </w:rPr>
        <w:t xml:space="preserve">[3]  </w:t>
      </w:r>
      <w:r>
        <w:rPr>
          <w:rFonts w:hint="eastAsia"/>
          <w:sz w:val="24"/>
        </w:rPr>
        <w:t>；若干事件在同一时刻发生称为</w:t>
      </w:r>
      <w:r>
        <w:rPr>
          <w:rFonts w:hint="eastAsia"/>
          <w:sz w:val="24"/>
          <w:u w:val="single"/>
        </w:rPr>
        <w:t xml:space="preserve">  并行[4]  </w:t>
      </w:r>
      <w:r>
        <w:rPr>
          <w:sz w:val="24"/>
        </w:rPr>
        <w:t>。</w:t>
      </w:r>
    </w:p>
    <w:p>
      <w:pPr>
        <w:rPr>
          <w:rFonts w:hint="eastAsia"/>
          <w:sz w:val="24"/>
        </w:rPr>
      </w:pPr>
      <w:r>
        <w:rPr>
          <w:rFonts w:hint="eastAsia"/>
          <w:sz w:val="24"/>
        </w:rPr>
        <w:t>3、进程的基本状态有</w:t>
      </w:r>
      <w:r>
        <w:rPr>
          <w:rFonts w:hint="eastAsia"/>
          <w:sz w:val="24"/>
          <w:u w:val="single"/>
        </w:rPr>
        <w:t xml:space="preserve">   运行态[5]   </w:t>
      </w:r>
      <w:r>
        <w:rPr>
          <w:rFonts w:hint="eastAsia"/>
          <w:sz w:val="24"/>
        </w:rPr>
        <w:t>、</w:t>
      </w:r>
      <w:r>
        <w:rPr>
          <w:rFonts w:hint="eastAsia"/>
          <w:sz w:val="24"/>
          <w:u w:val="single"/>
        </w:rPr>
        <w:t xml:space="preserve">  就绪态 [6]  </w:t>
      </w:r>
      <w:r>
        <w:rPr>
          <w:rFonts w:hint="eastAsia"/>
          <w:sz w:val="24"/>
        </w:rPr>
        <w:t>、</w:t>
      </w:r>
      <w:r>
        <w:rPr>
          <w:rFonts w:hint="eastAsia"/>
          <w:sz w:val="24"/>
          <w:u w:val="single"/>
        </w:rPr>
        <w:t xml:space="preserve">   阻塞态 [7]  </w:t>
      </w:r>
      <w:r>
        <w:rPr>
          <w:rFonts w:hint="eastAsia"/>
          <w:sz w:val="24"/>
        </w:rPr>
        <w:t>。</w:t>
      </w:r>
    </w:p>
    <w:p>
      <w:pPr>
        <w:rPr>
          <w:rFonts w:hint="eastAsia"/>
          <w:sz w:val="24"/>
        </w:rPr>
      </w:pPr>
      <w:r>
        <w:rPr>
          <w:rFonts w:hint="eastAsia"/>
          <w:sz w:val="24"/>
        </w:rPr>
        <w:t>4、目前，高级通信机制可归结为三大类：</w:t>
      </w:r>
      <w:r>
        <w:rPr>
          <w:rFonts w:hint="eastAsia"/>
          <w:sz w:val="24"/>
          <w:u w:val="single"/>
        </w:rPr>
        <w:t xml:space="preserve">  共享存储器系统[8]  </w:t>
      </w:r>
      <w:r>
        <w:rPr>
          <w:rFonts w:hint="eastAsia"/>
          <w:sz w:val="24"/>
        </w:rPr>
        <w:t>、</w:t>
      </w:r>
      <w:r>
        <w:rPr>
          <w:rFonts w:hint="eastAsia"/>
          <w:sz w:val="24"/>
          <w:u w:val="single"/>
        </w:rPr>
        <w:t xml:space="preserve">  消息传递系统[9]  </w:t>
      </w:r>
      <w:r>
        <w:rPr>
          <w:rFonts w:hint="eastAsia"/>
          <w:sz w:val="24"/>
        </w:rPr>
        <w:t>以及</w:t>
      </w:r>
      <w:r>
        <w:rPr>
          <w:rFonts w:hint="eastAsia"/>
          <w:sz w:val="24"/>
          <w:u w:val="single"/>
        </w:rPr>
        <w:t xml:space="preserve">  管道通信[10] </w:t>
      </w:r>
      <w:r>
        <w:rPr>
          <w:rFonts w:hint="eastAsia"/>
          <w:sz w:val="24"/>
        </w:rPr>
        <w:t xml:space="preserve"> 。</w:t>
      </w:r>
    </w:p>
    <w:p>
      <w:pPr>
        <w:rPr>
          <w:rFonts w:hint="eastAsia" w:ascii="宋体" w:hAnsi="宋体"/>
          <w:sz w:val="24"/>
        </w:rPr>
      </w:pPr>
    </w:p>
    <w:p>
      <w:pPr>
        <w:spacing w:line="300" w:lineRule="exact"/>
        <w:rPr>
          <w:rFonts w:hint="eastAsia" w:ascii="宋体" w:hAnsi="宋体"/>
          <w:b/>
          <w:color w:val="000000"/>
          <w:sz w:val="24"/>
        </w:rPr>
      </w:pPr>
      <w:r>
        <w:rPr>
          <w:rFonts w:hint="eastAsia" w:ascii="宋体" w:hAnsi="宋体"/>
          <w:b/>
          <w:color w:val="000000"/>
          <w:sz w:val="24"/>
        </w:rPr>
        <w:t>四、简答题</w:t>
      </w:r>
    </w:p>
    <w:p>
      <w:pPr>
        <w:rPr>
          <w:rFonts w:hint="eastAsia"/>
          <w:sz w:val="24"/>
        </w:rPr>
      </w:pPr>
      <w:r>
        <w:rPr>
          <w:rFonts w:hint="eastAsia"/>
          <w:sz w:val="24"/>
        </w:rPr>
        <w:t>1、什么是操作系统？操作系统的特征有哪些？</w:t>
      </w:r>
    </w:p>
    <w:p>
      <w:pPr>
        <w:rPr>
          <w:rFonts w:hint="eastAsia"/>
          <w:sz w:val="24"/>
        </w:rPr>
      </w:pPr>
      <w:r>
        <w:rPr>
          <w:rFonts w:hint="eastAsia"/>
          <w:sz w:val="24"/>
        </w:rPr>
        <w:t>答：操作系统是一组控制和管理计算机硬件和软件资源、合理地对各类作业进行调度，以及方便用户的程序的集合。</w:t>
      </w:r>
    </w:p>
    <w:p>
      <w:pPr>
        <w:rPr>
          <w:rFonts w:hint="eastAsia"/>
          <w:sz w:val="24"/>
        </w:rPr>
      </w:pPr>
      <w:r>
        <w:rPr>
          <w:rFonts w:hint="eastAsia"/>
          <w:sz w:val="24"/>
        </w:rPr>
        <w:t>特征：并发、共享、虚拟、异步</w:t>
      </w:r>
    </w:p>
    <w:p>
      <w:pPr>
        <w:rPr>
          <w:rFonts w:hint="eastAsia"/>
          <w:sz w:val="24"/>
        </w:rPr>
      </w:pPr>
      <w:r>
        <w:rPr>
          <w:rFonts w:hint="eastAsia"/>
          <w:sz w:val="24"/>
        </w:rPr>
        <w:t>2、什么是临界资源？什么是临界区？进程进入临界区的调度原则是什么？</w:t>
      </w:r>
    </w:p>
    <w:p>
      <w:pPr>
        <w:rPr>
          <w:rFonts w:hint="eastAsia"/>
          <w:sz w:val="24"/>
        </w:rPr>
      </w:pPr>
      <w:r>
        <w:rPr>
          <w:rFonts w:hint="eastAsia"/>
          <w:sz w:val="24"/>
        </w:rPr>
        <w:t>答:临界资源：单位时间只允许一个进程访问的资源称为临界资源。</w:t>
      </w:r>
    </w:p>
    <w:p>
      <w:pPr>
        <w:rPr>
          <w:rFonts w:hint="eastAsia"/>
          <w:sz w:val="24"/>
        </w:rPr>
      </w:pPr>
      <w:r>
        <w:rPr>
          <w:rFonts w:hint="eastAsia"/>
          <w:sz w:val="24"/>
        </w:rPr>
        <w:t>临界区：在每个进程中访问临界资源的那段程序叫临界区。</w:t>
      </w:r>
    </w:p>
    <w:p>
      <w:pPr>
        <w:rPr>
          <w:rFonts w:hint="eastAsia"/>
          <w:sz w:val="24"/>
        </w:rPr>
      </w:pPr>
      <w:r>
        <w:rPr>
          <w:rFonts w:hint="eastAsia"/>
          <w:sz w:val="24"/>
        </w:rPr>
        <w:t>调度原则：空闲让进、忙则等待、有限等待、让权等待。</w:t>
      </w:r>
    </w:p>
    <w:p>
      <w:pPr>
        <w:rPr>
          <w:rFonts w:hint="eastAsia"/>
          <w:sz w:val="24"/>
        </w:rPr>
      </w:pPr>
      <w:r>
        <w:rPr>
          <w:rFonts w:hint="eastAsia"/>
          <w:sz w:val="24"/>
        </w:rPr>
        <w:t xml:space="preserve">3、什么是进程？进程的基本状态有哪些？各种状态事如何切换的（画出进程状态转换图）？ </w:t>
      </w:r>
    </w:p>
    <w:p>
      <w:pPr>
        <w:rPr>
          <w:rFonts w:hint="eastAsia"/>
          <w:sz w:val="24"/>
        </w:rPr>
      </w:pPr>
      <w:r>
        <w:rPr>
          <w:rFonts w:hint="eastAsia"/>
          <w:sz w:val="24"/>
        </w:rPr>
        <w:t>答：进程：进程是具有独立功能的程序关于某个数据集合上的一次运行活动，是系统进行资源分配和调度的独立单位</w:t>
      </w:r>
    </w:p>
    <w:p>
      <w:pPr>
        <w:rPr>
          <w:rFonts w:hint="eastAsia"/>
          <w:sz w:val="24"/>
        </w:rPr>
      </w:pPr>
      <w:r>
        <w:rPr>
          <w:rFonts w:hint="eastAsia"/>
          <w:sz w:val="24"/>
        </w:rPr>
        <w:t>状态：就绪、运行、阻塞</w:t>
      </w:r>
    </w:p>
    <w:p>
      <w:pPr>
        <w:rPr>
          <w:rFonts w:hint="eastAsia"/>
        </w:rPr>
      </w:pPr>
      <w:r>
        <w:rPr>
          <w:rFonts w:ascii="宋体" w:hAnsi="宋体"/>
          <w:szCs w:val="21"/>
        </w:rPr>
        <w:drawing>
          <wp:inline distT="0" distB="0" distL="114300" distR="114300">
            <wp:extent cx="1847850" cy="1476375"/>
            <wp:effectExtent l="0" t="0" r="11430" b="190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38"/>
                    <a:stretch>
                      <a:fillRect/>
                    </a:stretch>
                  </pic:blipFill>
                  <pic:spPr>
                    <a:xfrm>
                      <a:off x="0" y="0"/>
                      <a:ext cx="1847850" cy="1476375"/>
                    </a:xfrm>
                    <a:prstGeom prst="rect">
                      <a:avLst/>
                    </a:prstGeom>
                    <a:noFill/>
                    <a:ln>
                      <a:noFill/>
                    </a:ln>
                  </pic:spPr>
                </pic:pic>
              </a:graphicData>
            </a:graphic>
          </wp:inline>
        </w:drawing>
      </w:r>
    </w:p>
    <w:p>
      <w:pPr>
        <w:rPr>
          <w:sz w:val="24"/>
        </w:rPr>
      </w:pPr>
      <w:r>
        <w:rPr>
          <w:rFonts w:hint="eastAsia"/>
          <w:sz w:val="24"/>
        </w:rPr>
        <w:t>4、试说明系统中引入线程前后的区别？</w:t>
      </w:r>
    </w:p>
    <w:p>
      <w:pPr>
        <w:rPr>
          <w:rFonts w:hint="eastAsia"/>
          <w:sz w:val="24"/>
        </w:rPr>
      </w:pPr>
      <w:r>
        <w:rPr>
          <w:rFonts w:hint="eastAsia"/>
          <w:sz w:val="24"/>
        </w:rPr>
        <w:t>答：1)调度的基本单位。引入线程前独立调度和分派的基本单位是进程，而引入后是线程。</w:t>
      </w:r>
    </w:p>
    <w:p>
      <w:pPr>
        <w:rPr>
          <w:rFonts w:hint="eastAsia"/>
          <w:sz w:val="24"/>
        </w:rPr>
      </w:pPr>
      <w:r>
        <w:rPr>
          <w:rFonts w:hint="eastAsia"/>
          <w:sz w:val="24"/>
        </w:rPr>
        <w:t>2)并发性。引入线程后不仅进程之间可以并发执行，而且在一个进程中的多个线程之间，亦可并发执行。</w:t>
      </w:r>
    </w:p>
    <w:p>
      <w:pPr>
        <w:rPr>
          <w:rFonts w:hint="eastAsia"/>
          <w:sz w:val="24"/>
        </w:rPr>
      </w:pPr>
      <w:r>
        <w:rPr>
          <w:rFonts w:hint="eastAsia"/>
          <w:sz w:val="24"/>
        </w:rPr>
        <w:t>3)拥有资源。引入线程前后进程始终是拥有资源的一个基本单位，而线程并不拥有系统资源，而是仅有一点在运行时必不可少、能保证独立运行的资源。</w:t>
      </w:r>
    </w:p>
    <w:p>
      <w:pPr>
        <w:rPr>
          <w:rFonts w:hint="eastAsia"/>
          <w:sz w:val="24"/>
        </w:rPr>
      </w:pPr>
      <w:r>
        <w:rPr>
          <w:rFonts w:hint="eastAsia"/>
          <w:sz w:val="24"/>
        </w:rPr>
        <w:t>4)独立性。同一进程内的不同线程间的独立性要比不同进程间的独立性低得多。</w:t>
      </w:r>
    </w:p>
    <w:p>
      <w:pPr>
        <w:rPr>
          <w:rFonts w:hint="eastAsia"/>
          <w:sz w:val="24"/>
        </w:rPr>
      </w:pPr>
      <w:r>
        <w:rPr>
          <w:rFonts w:hint="eastAsia"/>
          <w:sz w:val="24"/>
        </w:rPr>
        <w:t>5)系统开销。操作系统在创建、撤消和切换进程时所付出的开销将显著地大于线程。</w:t>
      </w:r>
    </w:p>
    <w:p>
      <w:pPr>
        <w:rPr>
          <w:rFonts w:hint="eastAsia"/>
          <w:sz w:val="24"/>
        </w:rPr>
      </w:pPr>
      <w:r>
        <w:rPr>
          <w:rFonts w:hint="eastAsia"/>
          <w:sz w:val="24"/>
        </w:rPr>
        <w:t>6)支持多处理系统。多处理机系统中，单进程只能同时运行于一个处理机上，而多线程进程的多个线程可分配到多个处理机上，并行执行。</w:t>
      </w:r>
    </w:p>
    <w:p>
      <w:pPr>
        <w:spacing w:line="300" w:lineRule="exact"/>
        <w:rPr>
          <w:rFonts w:hint="eastAsia" w:ascii="宋体" w:hAnsi="宋体"/>
          <w:color w:val="99CCFF"/>
          <w:sz w:val="24"/>
        </w:rPr>
      </w:pPr>
    </w:p>
    <w:p>
      <w:pPr>
        <w:spacing w:line="300" w:lineRule="exact"/>
        <w:rPr>
          <w:rFonts w:hint="eastAsia" w:ascii="宋体" w:hAnsi="宋体"/>
          <w:b/>
          <w:sz w:val="24"/>
        </w:rPr>
      </w:pPr>
      <w:r>
        <w:rPr>
          <w:rFonts w:hint="eastAsia" w:ascii="宋体" w:hAnsi="宋体"/>
          <w:b/>
          <w:sz w:val="24"/>
        </w:rPr>
        <w:t>五、计算题</w:t>
      </w:r>
    </w:p>
    <w:p>
      <w:pPr>
        <w:spacing w:line="300" w:lineRule="exact"/>
        <w:rPr>
          <w:rFonts w:hint="eastAsia" w:ascii="宋体" w:hAnsi="宋体"/>
          <w:sz w:val="24"/>
        </w:rPr>
      </w:pPr>
      <w:r>
        <w:rPr>
          <w:rFonts w:hint="eastAsia" w:ascii="宋体" w:hAnsi="宋体"/>
          <w:sz w:val="24"/>
        </w:rPr>
        <w:t>1、假定系统有三个并发进程read，move和print共享缓冲器B1和B2。进程read负责从输入设备上读信息，每读出一个记录后把它存放到缓冲器B1中。进程move从缓冲器B1中取出一记录，加工后存入缓冲器B2。进程print将B2中的记录取出打印输出。缓冲器B1和B2每次只能存放一个记录。要求三个进程协调完成任务，使打印出来的与读入的记录的个数，次序完全一样。请用PV操作，写出它们的并发程序。</w:t>
      </w:r>
    </w:p>
    <w:p>
      <w:pPr>
        <w:spacing w:line="300" w:lineRule="exact"/>
        <w:rPr>
          <w:rFonts w:hint="eastAsia" w:ascii="宋体" w:hAnsi="宋体"/>
          <w:sz w:val="24"/>
        </w:rPr>
      </w:pPr>
      <w:r>
        <w:rPr>
          <w:rFonts w:hint="eastAsia"/>
          <w:color w:val="000000"/>
          <w:szCs w:val="21"/>
        </w:rPr>
        <w:t>答：</w:t>
      </w:r>
      <w:r>
        <w:rPr>
          <w:rFonts w:hint="eastAsia"/>
          <w:color w:val="000000"/>
          <w:sz w:val="20"/>
          <w:szCs w:val="21"/>
        </w:rPr>
        <w:t>/*定义信号量及初值*/</w:t>
      </w:r>
    </w:p>
    <w:p>
      <w:pPr>
        <w:jc w:val="left"/>
        <w:rPr>
          <w:sz w:val="20"/>
          <w:szCs w:val="21"/>
        </w:rPr>
      </w:pPr>
      <w:r>
        <w:rPr>
          <w:sz w:val="20"/>
          <w:szCs w:val="21"/>
        </w:rPr>
        <w:t>record</w:t>
      </w:r>
      <w:r>
        <w:rPr>
          <w:rFonts w:hint="eastAsia"/>
          <w:sz w:val="20"/>
          <w:szCs w:val="21"/>
        </w:rPr>
        <w:t xml:space="preserve"> </w:t>
      </w:r>
      <w:r>
        <w:rPr>
          <w:sz w:val="20"/>
          <w:szCs w:val="21"/>
        </w:rPr>
        <w:t>B1,B2;</w:t>
      </w:r>
      <w:r>
        <w:rPr>
          <w:rFonts w:hint="eastAsia"/>
          <w:sz w:val="20"/>
          <w:szCs w:val="21"/>
        </w:rPr>
        <w:t xml:space="preserve">  //B1第一个缓冲区，B2第二个缓冲区</w:t>
      </w:r>
    </w:p>
    <w:p>
      <w:pPr>
        <w:jc w:val="left"/>
        <w:rPr>
          <w:rFonts w:hint="eastAsia"/>
          <w:sz w:val="20"/>
          <w:szCs w:val="21"/>
        </w:rPr>
      </w:pPr>
      <w:r>
        <w:rPr>
          <w:sz w:val="20"/>
          <w:szCs w:val="21"/>
        </w:rPr>
        <w:t xml:space="preserve">semaphore </w:t>
      </w:r>
      <w:r>
        <w:rPr>
          <w:rFonts w:hint="eastAsia"/>
          <w:sz w:val="20"/>
          <w:szCs w:val="21"/>
        </w:rPr>
        <w:t>empty1</w:t>
      </w:r>
      <w:r>
        <w:rPr>
          <w:sz w:val="20"/>
          <w:szCs w:val="21"/>
        </w:rPr>
        <w:t>=1</w:t>
      </w:r>
      <w:r>
        <w:rPr>
          <w:rFonts w:hint="eastAsia"/>
          <w:sz w:val="20"/>
          <w:szCs w:val="21"/>
        </w:rPr>
        <w:t>;</w:t>
      </w:r>
      <w:r>
        <w:rPr>
          <w:sz w:val="20"/>
          <w:szCs w:val="21"/>
        </w:rPr>
        <w:t xml:space="preserve"> </w:t>
      </w:r>
      <w:r>
        <w:rPr>
          <w:rFonts w:hint="eastAsia"/>
          <w:sz w:val="20"/>
          <w:szCs w:val="21"/>
        </w:rPr>
        <w:t xml:space="preserve"> //缓冲区b1空缓冲区数量信号量，1代表可用。</w:t>
      </w:r>
    </w:p>
    <w:p>
      <w:pPr>
        <w:jc w:val="left"/>
        <w:rPr>
          <w:rFonts w:hint="eastAsia"/>
          <w:sz w:val="20"/>
          <w:szCs w:val="21"/>
        </w:rPr>
      </w:pPr>
      <w:r>
        <w:rPr>
          <w:sz w:val="20"/>
          <w:szCs w:val="21"/>
        </w:rPr>
        <w:t xml:space="preserve">semaphore </w:t>
      </w:r>
      <w:r>
        <w:rPr>
          <w:rFonts w:hint="eastAsia"/>
          <w:sz w:val="20"/>
          <w:szCs w:val="21"/>
        </w:rPr>
        <w:t>full</w:t>
      </w:r>
      <w:r>
        <w:rPr>
          <w:sz w:val="20"/>
          <w:szCs w:val="21"/>
        </w:rPr>
        <w:t>1=0</w:t>
      </w:r>
      <w:r>
        <w:rPr>
          <w:rFonts w:hint="eastAsia"/>
          <w:sz w:val="20"/>
          <w:szCs w:val="21"/>
        </w:rPr>
        <w:t xml:space="preserve">; </w:t>
      </w:r>
      <w:r>
        <w:rPr>
          <w:sz w:val="20"/>
          <w:szCs w:val="21"/>
        </w:rPr>
        <w:t xml:space="preserve"> </w:t>
      </w:r>
      <w:r>
        <w:rPr>
          <w:rFonts w:hint="eastAsia"/>
          <w:sz w:val="20"/>
          <w:szCs w:val="21"/>
        </w:rPr>
        <w:t>//缓冲区b1满缓冲区数量信号量，0代表无资源。</w:t>
      </w:r>
    </w:p>
    <w:p>
      <w:pPr>
        <w:jc w:val="left"/>
        <w:rPr>
          <w:rFonts w:hint="eastAsia"/>
          <w:sz w:val="20"/>
          <w:szCs w:val="21"/>
        </w:rPr>
      </w:pPr>
      <w:r>
        <w:rPr>
          <w:sz w:val="20"/>
          <w:szCs w:val="21"/>
        </w:rPr>
        <w:t xml:space="preserve">semaphore </w:t>
      </w:r>
      <w:r>
        <w:rPr>
          <w:rFonts w:hint="eastAsia"/>
          <w:sz w:val="20"/>
          <w:szCs w:val="21"/>
        </w:rPr>
        <w:t>empty</w:t>
      </w:r>
      <w:r>
        <w:rPr>
          <w:sz w:val="20"/>
          <w:szCs w:val="21"/>
        </w:rPr>
        <w:t>2=1</w:t>
      </w:r>
      <w:r>
        <w:rPr>
          <w:rFonts w:hint="eastAsia"/>
          <w:sz w:val="20"/>
          <w:szCs w:val="21"/>
        </w:rPr>
        <w:t>;</w:t>
      </w:r>
      <w:r>
        <w:rPr>
          <w:sz w:val="20"/>
          <w:szCs w:val="21"/>
        </w:rPr>
        <w:t xml:space="preserve"> </w:t>
      </w:r>
      <w:r>
        <w:rPr>
          <w:rFonts w:hint="eastAsia"/>
          <w:sz w:val="20"/>
          <w:szCs w:val="21"/>
        </w:rPr>
        <w:t xml:space="preserve"> //缓冲区b2空缓冲区数量信号量，1代表可用。</w:t>
      </w:r>
    </w:p>
    <w:p>
      <w:pPr>
        <w:jc w:val="left"/>
        <w:rPr>
          <w:rFonts w:hint="eastAsia"/>
          <w:sz w:val="20"/>
          <w:szCs w:val="21"/>
        </w:rPr>
      </w:pPr>
      <w:r>
        <w:rPr>
          <w:sz w:val="20"/>
          <w:szCs w:val="21"/>
        </w:rPr>
        <w:t xml:space="preserve">semaphore </w:t>
      </w:r>
      <w:r>
        <w:rPr>
          <w:rFonts w:hint="eastAsia"/>
          <w:sz w:val="20"/>
          <w:szCs w:val="21"/>
        </w:rPr>
        <w:t>full2</w:t>
      </w:r>
      <w:r>
        <w:rPr>
          <w:sz w:val="20"/>
          <w:szCs w:val="21"/>
        </w:rPr>
        <w:t>=0;</w:t>
      </w:r>
      <w:r>
        <w:rPr>
          <w:rFonts w:hint="eastAsia"/>
          <w:sz w:val="20"/>
          <w:szCs w:val="21"/>
        </w:rPr>
        <w:t xml:space="preserve">  //缓冲区b3满缓冲区数量信号量，0代表无资源。</w:t>
      </w:r>
    </w:p>
    <w:p>
      <w:pPr>
        <w:jc w:val="left"/>
        <w:rPr>
          <w:rFonts w:hint="eastAsia"/>
          <w:sz w:val="20"/>
          <w:szCs w:val="21"/>
        </w:rPr>
      </w:pPr>
      <w:r>
        <w:rPr>
          <w:sz w:val="20"/>
          <w:szCs w:val="21"/>
        </w:rPr>
        <w:t>read</w:t>
      </w:r>
      <w:r>
        <w:rPr>
          <w:rFonts w:hint="eastAsia"/>
          <w:sz w:val="20"/>
          <w:szCs w:val="21"/>
        </w:rPr>
        <w:t>(){</w:t>
      </w:r>
    </w:p>
    <w:p>
      <w:pPr>
        <w:jc w:val="left"/>
        <w:rPr>
          <w:sz w:val="20"/>
          <w:szCs w:val="21"/>
        </w:rPr>
      </w:pPr>
      <w:r>
        <w:rPr>
          <w:sz w:val="20"/>
          <w:szCs w:val="21"/>
        </w:rPr>
        <w:t xml:space="preserve"> </w:t>
      </w:r>
      <w:r>
        <w:rPr>
          <w:rFonts w:hint="eastAsia"/>
          <w:sz w:val="20"/>
          <w:szCs w:val="21"/>
        </w:rPr>
        <w:t xml:space="preserve"> </w:t>
      </w:r>
      <w:r>
        <w:rPr>
          <w:sz w:val="20"/>
          <w:szCs w:val="21"/>
        </w:rPr>
        <w:t>record X;</w:t>
      </w:r>
    </w:p>
    <w:p>
      <w:pPr>
        <w:jc w:val="left"/>
        <w:rPr>
          <w:rFonts w:hint="eastAsia"/>
          <w:sz w:val="20"/>
          <w:szCs w:val="21"/>
        </w:rPr>
      </w:pPr>
      <w:r>
        <w:rPr>
          <w:sz w:val="20"/>
          <w:szCs w:val="21"/>
        </w:rPr>
        <w:t xml:space="preserve"> </w:t>
      </w:r>
      <w:r>
        <w:rPr>
          <w:rFonts w:hint="eastAsia"/>
          <w:sz w:val="20"/>
          <w:szCs w:val="21"/>
        </w:rPr>
        <w:t xml:space="preserve"> while(1){</w:t>
      </w:r>
    </w:p>
    <w:p>
      <w:pPr>
        <w:jc w:val="left"/>
        <w:rPr>
          <w:rFonts w:hint="eastAsia"/>
          <w:sz w:val="20"/>
          <w:szCs w:val="21"/>
        </w:rPr>
      </w:pPr>
      <w:r>
        <w:rPr>
          <w:sz w:val="20"/>
          <w:szCs w:val="21"/>
        </w:rPr>
        <w:t xml:space="preserve"> </w:t>
      </w:r>
      <w:r>
        <w:rPr>
          <w:rFonts w:hint="eastAsia"/>
          <w:sz w:val="20"/>
          <w:szCs w:val="21"/>
        </w:rPr>
        <w:t xml:space="preserve">   X=接收来自输入设备上一个记录;</w:t>
      </w:r>
    </w:p>
    <w:p>
      <w:pPr>
        <w:jc w:val="left"/>
        <w:rPr>
          <w:sz w:val="20"/>
          <w:szCs w:val="21"/>
        </w:rPr>
      </w:pPr>
      <w:r>
        <w:rPr>
          <w:sz w:val="20"/>
          <w:szCs w:val="21"/>
        </w:rPr>
        <w:t xml:space="preserve"> </w:t>
      </w:r>
      <w:r>
        <w:rPr>
          <w:rFonts w:hint="eastAsia"/>
          <w:sz w:val="20"/>
          <w:szCs w:val="21"/>
        </w:rPr>
        <w:t xml:space="preserve">   wait</w:t>
      </w:r>
      <w:r>
        <w:rPr>
          <w:sz w:val="20"/>
          <w:szCs w:val="21"/>
        </w:rPr>
        <w:t>(</w:t>
      </w:r>
      <w:r>
        <w:rPr>
          <w:rFonts w:hint="eastAsia"/>
          <w:sz w:val="20"/>
          <w:szCs w:val="21"/>
        </w:rPr>
        <w:t>empty1</w:t>
      </w:r>
      <w:r>
        <w:rPr>
          <w:sz w:val="20"/>
          <w:szCs w:val="21"/>
        </w:rPr>
        <w:t>);</w:t>
      </w:r>
      <w:r>
        <w:rPr>
          <w:rFonts w:hint="eastAsia"/>
          <w:sz w:val="20"/>
          <w:szCs w:val="21"/>
        </w:rPr>
        <w:t xml:space="preserve"> //等b1空</w:t>
      </w:r>
    </w:p>
    <w:p>
      <w:pPr>
        <w:jc w:val="left"/>
        <w:rPr>
          <w:sz w:val="20"/>
          <w:szCs w:val="21"/>
        </w:rPr>
      </w:pPr>
      <w:r>
        <w:rPr>
          <w:sz w:val="20"/>
          <w:szCs w:val="21"/>
        </w:rPr>
        <w:t xml:space="preserve"> </w:t>
      </w:r>
      <w:r>
        <w:rPr>
          <w:rFonts w:hint="eastAsia"/>
          <w:sz w:val="20"/>
          <w:szCs w:val="21"/>
        </w:rPr>
        <w:t xml:space="preserve">   </w:t>
      </w:r>
      <w:r>
        <w:rPr>
          <w:sz w:val="20"/>
          <w:szCs w:val="21"/>
        </w:rPr>
        <w:t>B1=X;</w:t>
      </w:r>
    </w:p>
    <w:p>
      <w:pPr>
        <w:jc w:val="left"/>
        <w:rPr>
          <w:rFonts w:hint="eastAsia"/>
          <w:sz w:val="20"/>
          <w:szCs w:val="21"/>
        </w:rPr>
      </w:pPr>
      <w:r>
        <w:rPr>
          <w:sz w:val="20"/>
          <w:szCs w:val="21"/>
        </w:rPr>
        <w:t xml:space="preserve"> </w:t>
      </w:r>
      <w:r>
        <w:rPr>
          <w:rFonts w:hint="eastAsia"/>
          <w:sz w:val="20"/>
          <w:szCs w:val="21"/>
        </w:rPr>
        <w:t xml:space="preserve">   signal</w:t>
      </w:r>
      <w:r>
        <w:rPr>
          <w:sz w:val="20"/>
          <w:szCs w:val="21"/>
        </w:rPr>
        <w:t>(</w:t>
      </w:r>
      <w:r>
        <w:rPr>
          <w:rFonts w:hint="eastAsia"/>
          <w:sz w:val="20"/>
          <w:szCs w:val="21"/>
        </w:rPr>
        <w:t>full</w:t>
      </w:r>
      <w:r>
        <w:rPr>
          <w:sz w:val="20"/>
          <w:szCs w:val="21"/>
        </w:rPr>
        <w:t>1);</w:t>
      </w:r>
      <w:r>
        <w:rPr>
          <w:rFonts w:hint="eastAsia"/>
          <w:sz w:val="20"/>
          <w:szCs w:val="21"/>
        </w:rPr>
        <w:t xml:space="preserve"> //置b1满，唤move</w:t>
      </w:r>
    </w:p>
    <w:p>
      <w:pPr>
        <w:jc w:val="left"/>
        <w:rPr>
          <w:sz w:val="20"/>
          <w:szCs w:val="21"/>
        </w:rPr>
      </w:pPr>
      <w:r>
        <w:rPr>
          <w:rFonts w:hint="eastAsia"/>
          <w:sz w:val="20"/>
          <w:szCs w:val="21"/>
        </w:rPr>
        <w:t xml:space="preserve">  }</w:t>
      </w:r>
    </w:p>
    <w:p>
      <w:pPr>
        <w:jc w:val="left"/>
        <w:rPr>
          <w:rFonts w:hint="eastAsia"/>
          <w:sz w:val="20"/>
          <w:szCs w:val="21"/>
        </w:rPr>
      </w:pPr>
      <w:r>
        <w:rPr>
          <w:rFonts w:hint="eastAsia"/>
          <w:sz w:val="20"/>
          <w:szCs w:val="21"/>
        </w:rPr>
        <w:t>}</w:t>
      </w:r>
    </w:p>
    <w:p>
      <w:pPr>
        <w:jc w:val="left"/>
        <w:rPr>
          <w:rFonts w:hint="eastAsia"/>
          <w:sz w:val="20"/>
          <w:szCs w:val="21"/>
        </w:rPr>
      </w:pPr>
      <w:r>
        <w:rPr>
          <w:sz w:val="20"/>
          <w:szCs w:val="21"/>
        </w:rPr>
        <w:t>move</w:t>
      </w:r>
      <w:r>
        <w:rPr>
          <w:rFonts w:hint="eastAsia"/>
          <w:sz w:val="20"/>
          <w:szCs w:val="21"/>
        </w:rPr>
        <w:t>(){</w:t>
      </w:r>
    </w:p>
    <w:p>
      <w:pPr>
        <w:jc w:val="left"/>
        <w:rPr>
          <w:sz w:val="20"/>
          <w:szCs w:val="21"/>
        </w:rPr>
      </w:pPr>
      <w:r>
        <w:rPr>
          <w:rFonts w:hint="eastAsia"/>
          <w:sz w:val="20"/>
          <w:szCs w:val="21"/>
        </w:rPr>
        <w:t xml:space="preserve">  </w:t>
      </w:r>
      <w:r>
        <w:rPr>
          <w:sz w:val="20"/>
          <w:szCs w:val="21"/>
        </w:rPr>
        <w:t>record</w:t>
      </w:r>
      <w:r>
        <w:rPr>
          <w:rFonts w:hint="eastAsia"/>
          <w:sz w:val="20"/>
          <w:szCs w:val="21"/>
        </w:rPr>
        <w:t xml:space="preserve"> </w:t>
      </w:r>
      <w:r>
        <w:rPr>
          <w:sz w:val="20"/>
          <w:szCs w:val="21"/>
        </w:rPr>
        <w:t>Y;</w:t>
      </w:r>
    </w:p>
    <w:p>
      <w:pPr>
        <w:jc w:val="left"/>
        <w:rPr>
          <w:rFonts w:hint="eastAsia"/>
          <w:sz w:val="20"/>
          <w:szCs w:val="21"/>
        </w:rPr>
      </w:pPr>
      <w:r>
        <w:rPr>
          <w:rFonts w:hint="eastAsia"/>
          <w:sz w:val="20"/>
          <w:szCs w:val="21"/>
        </w:rPr>
        <w:t xml:space="preserve">  while(1){</w:t>
      </w:r>
    </w:p>
    <w:p>
      <w:pPr>
        <w:jc w:val="left"/>
        <w:rPr>
          <w:sz w:val="20"/>
          <w:szCs w:val="21"/>
        </w:rPr>
      </w:pPr>
      <w:r>
        <w:rPr>
          <w:rFonts w:hint="eastAsia"/>
          <w:sz w:val="20"/>
          <w:szCs w:val="21"/>
        </w:rPr>
        <w:t xml:space="preserve">    wait</w:t>
      </w:r>
      <w:r>
        <w:rPr>
          <w:sz w:val="20"/>
          <w:szCs w:val="21"/>
        </w:rPr>
        <w:t>(</w:t>
      </w:r>
      <w:r>
        <w:rPr>
          <w:rFonts w:hint="eastAsia"/>
          <w:sz w:val="20"/>
          <w:szCs w:val="21"/>
        </w:rPr>
        <w:t>full</w:t>
      </w:r>
      <w:r>
        <w:rPr>
          <w:sz w:val="20"/>
          <w:szCs w:val="21"/>
        </w:rPr>
        <w:t>1);</w:t>
      </w:r>
      <w:r>
        <w:rPr>
          <w:rFonts w:hint="eastAsia"/>
          <w:sz w:val="20"/>
          <w:szCs w:val="21"/>
        </w:rPr>
        <w:t xml:space="preserve"> //等b1满</w:t>
      </w:r>
    </w:p>
    <w:p>
      <w:pPr>
        <w:jc w:val="left"/>
        <w:rPr>
          <w:sz w:val="20"/>
          <w:szCs w:val="21"/>
        </w:rPr>
      </w:pPr>
      <w:r>
        <w:rPr>
          <w:rFonts w:hint="eastAsia"/>
          <w:sz w:val="20"/>
          <w:szCs w:val="21"/>
        </w:rPr>
        <w:t xml:space="preserve">    </w:t>
      </w:r>
      <w:r>
        <w:rPr>
          <w:sz w:val="20"/>
          <w:szCs w:val="21"/>
        </w:rPr>
        <w:t>Y=B1;</w:t>
      </w:r>
    </w:p>
    <w:p>
      <w:pPr>
        <w:jc w:val="left"/>
        <w:rPr>
          <w:sz w:val="20"/>
          <w:szCs w:val="21"/>
        </w:rPr>
      </w:pPr>
      <w:r>
        <w:rPr>
          <w:rFonts w:hint="eastAsia"/>
          <w:sz w:val="20"/>
          <w:szCs w:val="21"/>
        </w:rPr>
        <w:t xml:space="preserve">    signal</w:t>
      </w:r>
      <w:r>
        <w:rPr>
          <w:sz w:val="20"/>
          <w:szCs w:val="21"/>
        </w:rPr>
        <w:t>(</w:t>
      </w:r>
      <w:r>
        <w:rPr>
          <w:rFonts w:hint="eastAsia"/>
          <w:sz w:val="20"/>
          <w:szCs w:val="21"/>
        </w:rPr>
        <w:t>empty1</w:t>
      </w:r>
      <w:r>
        <w:rPr>
          <w:sz w:val="20"/>
          <w:szCs w:val="21"/>
        </w:rPr>
        <w:t>)</w:t>
      </w:r>
      <w:r>
        <w:rPr>
          <w:rFonts w:hint="eastAsia"/>
          <w:sz w:val="20"/>
          <w:szCs w:val="21"/>
        </w:rPr>
        <w:t>; //置b1空，唤read</w:t>
      </w:r>
    </w:p>
    <w:p>
      <w:pPr>
        <w:rPr>
          <w:rFonts w:hint="eastAsia"/>
          <w:sz w:val="20"/>
          <w:szCs w:val="21"/>
        </w:rPr>
      </w:pPr>
      <w:r>
        <w:rPr>
          <w:rFonts w:hint="eastAsia"/>
          <w:sz w:val="20"/>
          <w:szCs w:val="21"/>
        </w:rPr>
        <w:t xml:space="preserve">    加工Y</w:t>
      </w:r>
    </w:p>
    <w:p>
      <w:pPr>
        <w:jc w:val="left"/>
        <w:rPr>
          <w:rFonts w:hint="eastAsia"/>
          <w:sz w:val="20"/>
          <w:szCs w:val="21"/>
        </w:rPr>
      </w:pPr>
    </w:p>
    <w:p>
      <w:pPr>
        <w:jc w:val="left"/>
        <w:rPr>
          <w:sz w:val="20"/>
          <w:szCs w:val="21"/>
        </w:rPr>
      </w:pPr>
      <w:r>
        <w:rPr>
          <w:rFonts w:hint="eastAsia"/>
          <w:sz w:val="20"/>
          <w:szCs w:val="21"/>
        </w:rPr>
        <w:t xml:space="preserve">    wait</w:t>
      </w:r>
      <w:r>
        <w:rPr>
          <w:sz w:val="20"/>
          <w:szCs w:val="21"/>
        </w:rPr>
        <w:t>(</w:t>
      </w:r>
      <w:r>
        <w:rPr>
          <w:rFonts w:hint="eastAsia"/>
          <w:sz w:val="20"/>
          <w:szCs w:val="21"/>
        </w:rPr>
        <w:t>empty</w:t>
      </w:r>
      <w:r>
        <w:rPr>
          <w:sz w:val="20"/>
          <w:szCs w:val="21"/>
        </w:rPr>
        <w:t>2);</w:t>
      </w:r>
      <w:r>
        <w:rPr>
          <w:rFonts w:hint="eastAsia"/>
          <w:sz w:val="20"/>
          <w:szCs w:val="21"/>
        </w:rPr>
        <w:t xml:space="preserve"> //等b2空</w:t>
      </w:r>
    </w:p>
    <w:p>
      <w:pPr>
        <w:jc w:val="left"/>
        <w:rPr>
          <w:sz w:val="20"/>
          <w:szCs w:val="21"/>
        </w:rPr>
      </w:pPr>
      <w:r>
        <w:rPr>
          <w:rFonts w:hint="eastAsia"/>
          <w:sz w:val="20"/>
          <w:szCs w:val="21"/>
        </w:rPr>
        <w:t xml:space="preserve">    </w:t>
      </w:r>
      <w:r>
        <w:rPr>
          <w:sz w:val="20"/>
          <w:szCs w:val="21"/>
        </w:rPr>
        <w:t>B2=Y;</w:t>
      </w:r>
    </w:p>
    <w:p>
      <w:pPr>
        <w:jc w:val="left"/>
        <w:rPr>
          <w:sz w:val="20"/>
          <w:szCs w:val="21"/>
        </w:rPr>
      </w:pPr>
      <w:r>
        <w:rPr>
          <w:rFonts w:hint="eastAsia"/>
          <w:sz w:val="20"/>
          <w:szCs w:val="21"/>
        </w:rPr>
        <w:t xml:space="preserve">    signal</w:t>
      </w:r>
      <w:r>
        <w:rPr>
          <w:sz w:val="20"/>
          <w:szCs w:val="21"/>
        </w:rPr>
        <w:t>(</w:t>
      </w:r>
      <w:r>
        <w:rPr>
          <w:rFonts w:hint="eastAsia"/>
          <w:sz w:val="20"/>
          <w:szCs w:val="21"/>
        </w:rPr>
        <w:t>full2</w:t>
      </w:r>
      <w:r>
        <w:rPr>
          <w:sz w:val="20"/>
          <w:szCs w:val="21"/>
        </w:rPr>
        <w:t>);</w:t>
      </w:r>
      <w:r>
        <w:rPr>
          <w:rFonts w:hint="eastAsia"/>
          <w:sz w:val="20"/>
          <w:szCs w:val="21"/>
        </w:rPr>
        <w:t xml:space="preserve"> //置b2满，唤print</w:t>
      </w:r>
    </w:p>
    <w:p>
      <w:pPr>
        <w:jc w:val="left"/>
        <w:rPr>
          <w:rFonts w:hint="eastAsia"/>
          <w:sz w:val="20"/>
          <w:szCs w:val="21"/>
        </w:rPr>
      </w:pPr>
      <w:r>
        <w:rPr>
          <w:rFonts w:hint="eastAsia"/>
          <w:sz w:val="20"/>
          <w:szCs w:val="21"/>
        </w:rPr>
        <w:t xml:space="preserve">  }</w:t>
      </w:r>
    </w:p>
    <w:p>
      <w:pPr>
        <w:jc w:val="left"/>
        <w:rPr>
          <w:rFonts w:hint="eastAsia"/>
          <w:sz w:val="20"/>
          <w:szCs w:val="21"/>
        </w:rPr>
      </w:pPr>
      <w:r>
        <w:rPr>
          <w:rFonts w:hint="eastAsia"/>
          <w:sz w:val="20"/>
          <w:szCs w:val="21"/>
        </w:rPr>
        <w:t>}</w:t>
      </w:r>
    </w:p>
    <w:p>
      <w:pPr>
        <w:jc w:val="left"/>
        <w:rPr>
          <w:rFonts w:hint="eastAsia"/>
          <w:sz w:val="20"/>
          <w:szCs w:val="21"/>
        </w:rPr>
      </w:pPr>
      <w:r>
        <w:rPr>
          <w:sz w:val="20"/>
          <w:szCs w:val="21"/>
        </w:rPr>
        <w:t>print</w:t>
      </w:r>
      <w:r>
        <w:rPr>
          <w:rFonts w:hint="eastAsia"/>
          <w:sz w:val="20"/>
          <w:szCs w:val="21"/>
        </w:rPr>
        <w:t>(){</w:t>
      </w:r>
    </w:p>
    <w:p>
      <w:pPr>
        <w:jc w:val="left"/>
        <w:rPr>
          <w:sz w:val="20"/>
          <w:szCs w:val="21"/>
        </w:rPr>
      </w:pPr>
      <w:r>
        <w:rPr>
          <w:rFonts w:hint="eastAsia"/>
          <w:sz w:val="20"/>
          <w:szCs w:val="21"/>
        </w:rPr>
        <w:t xml:space="preserve">  r</w:t>
      </w:r>
      <w:r>
        <w:rPr>
          <w:sz w:val="20"/>
          <w:szCs w:val="21"/>
        </w:rPr>
        <w:t>ecord</w:t>
      </w:r>
      <w:r>
        <w:rPr>
          <w:rFonts w:hint="eastAsia"/>
          <w:sz w:val="20"/>
          <w:szCs w:val="21"/>
        </w:rPr>
        <w:t xml:space="preserve"> Z</w:t>
      </w:r>
      <w:r>
        <w:rPr>
          <w:sz w:val="20"/>
          <w:szCs w:val="21"/>
        </w:rPr>
        <w:t>;</w:t>
      </w:r>
    </w:p>
    <w:p>
      <w:pPr>
        <w:jc w:val="left"/>
        <w:rPr>
          <w:rFonts w:hint="eastAsia"/>
          <w:sz w:val="20"/>
          <w:szCs w:val="21"/>
        </w:rPr>
      </w:pPr>
      <w:r>
        <w:rPr>
          <w:rFonts w:hint="eastAsia"/>
          <w:sz w:val="20"/>
          <w:szCs w:val="21"/>
        </w:rPr>
        <w:t xml:space="preserve">  while(1){</w:t>
      </w:r>
    </w:p>
    <w:p>
      <w:pPr>
        <w:jc w:val="left"/>
        <w:rPr>
          <w:sz w:val="20"/>
          <w:szCs w:val="21"/>
        </w:rPr>
      </w:pPr>
      <w:r>
        <w:rPr>
          <w:rFonts w:hint="eastAsia"/>
          <w:sz w:val="20"/>
          <w:szCs w:val="21"/>
        </w:rPr>
        <w:t xml:space="preserve">    wait</w:t>
      </w:r>
      <w:r>
        <w:rPr>
          <w:sz w:val="20"/>
          <w:szCs w:val="21"/>
        </w:rPr>
        <w:t>(</w:t>
      </w:r>
      <w:r>
        <w:rPr>
          <w:rFonts w:hint="eastAsia"/>
          <w:sz w:val="20"/>
          <w:szCs w:val="21"/>
        </w:rPr>
        <w:t>full2</w:t>
      </w:r>
      <w:r>
        <w:rPr>
          <w:sz w:val="20"/>
          <w:szCs w:val="21"/>
        </w:rPr>
        <w:t>);</w:t>
      </w:r>
      <w:r>
        <w:rPr>
          <w:rFonts w:hint="eastAsia"/>
          <w:sz w:val="20"/>
          <w:szCs w:val="21"/>
        </w:rPr>
        <w:t xml:space="preserve"> //等b2满</w:t>
      </w:r>
    </w:p>
    <w:p>
      <w:pPr>
        <w:jc w:val="left"/>
        <w:rPr>
          <w:sz w:val="20"/>
          <w:szCs w:val="21"/>
        </w:rPr>
      </w:pPr>
      <w:r>
        <w:rPr>
          <w:rFonts w:hint="eastAsia"/>
          <w:sz w:val="20"/>
          <w:szCs w:val="21"/>
        </w:rPr>
        <w:t xml:space="preserve">    </w:t>
      </w:r>
      <w:r>
        <w:rPr>
          <w:sz w:val="20"/>
          <w:szCs w:val="21"/>
        </w:rPr>
        <w:t>Z=B2;</w:t>
      </w:r>
    </w:p>
    <w:p>
      <w:pPr>
        <w:jc w:val="left"/>
        <w:rPr>
          <w:rFonts w:hint="eastAsia"/>
          <w:sz w:val="20"/>
          <w:szCs w:val="21"/>
        </w:rPr>
      </w:pPr>
      <w:r>
        <w:rPr>
          <w:rFonts w:hint="eastAsia"/>
          <w:sz w:val="20"/>
          <w:szCs w:val="21"/>
        </w:rPr>
        <w:t xml:space="preserve">    signal</w:t>
      </w:r>
      <w:r>
        <w:rPr>
          <w:sz w:val="20"/>
          <w:szCs w:val="21"/>
        </w:rPr>
        <w:t>(</w:t>
      </w:r>
      <w:r>
        <w:rPr>
          <w:rFonts w:hint="eastAsia"/>
          <w:sz w:val="20"/>
          <w:szCs w:val="21"/>
        </w:rPr>
        <w:t>empty</w:t>
      </w:r>
      <w:r>
        <w:rPr>
          <w:sz w:val="20"/>
          <w:szCs w:val="21"/>
        </w:rPr>
        <w:t>2)</w:t>
      </w:r>
      <w:r>
        <w:rPr>
          <w:rFonts w:hint="eastAsia"/>
          <w:sz w:val="20"/>
          <w:szCs w:val="21"/>
        </w:rPr>
        <w:t>; //置b2空，唤move</w:t>
      </w:r>
    </w:p>
    <w:p>
      <w:pPr>
        <w:jc w:val="left"/>
        <w:rPr>
          <w:rFonts w:hint="eastAsia"/>
          <w:sz w:val="20"/>
          <w:szCs w:val="21"/>
        </w:rPr>
      </w:pPr>
      <w:r>
        <w:rPr>
          <w:rFonts w:hint="eastAsia"/>
          <w:sz w:val="20"/>
          <w:szCs w:val="21"/>
        </w:rPr>
        <w:t xml:space="preserve">    打印Z;</w:t>
      </w:r>
    </w:p>
    <w:p>
      <w:pPr>
        <w:jc w:val="left"/>
        <w:rPr>
          <w:rFonts w:hint="eastAsia"/>
          <w:sz w:val="20"/>
          <w:szCs w:val="21"/>
        </w:rPr>
      </w:pPr>
      <w:r>
        <w:rPr>
          <w:rFonts w:hint="eastAsia"/>
          <w:sz w:val="20"/>
          <w:szCs w:val="21"/>
        </w:rPr>
        <w:t xml:space="preserve">  }</w:t>
      </w:r>
    </w:p>
    <w:p>
      <w:pPr>
        <w:jc w:val="left"/>
        <w:rPr>
          <w:rFonts w:hint="eastAsia"/>
          <w:sz w:val="20"/>
          <w:szCs w:val="21"/>
        </w:rPr>
      </w:pPr>
      <w:r>
        <w:rPr>
          <w:rFonts w:hint="eastAsia"/>
          <w:sz w:val="20"/>
          <w:szCs w:val="21"/>
        </w:rPr>
        <w:t>}</w:t>
      </w:r>
    </w:p>
    <w:p>
      <w:pPr>
        <w:jc w:val="left"/>
        <w:rPr>
          <w:rFonts w:hint="eastAsia"/>
          <w:sz w:val="20"/>
          <w:szCs w:val="21"/>
        </w:rPr>
      </w:pPr>
      <w:r>
        <w:rPr>
          <w:rFonts w:hint="eastAsia"/>
          <w:sz w:val="20"/>
          <w:szCs w:val="21"/>
        </w:rPr>
        <w:t>main(){</w:t>
      </w:r>
    </w:p>
    <w:p>
      <w:pPr>
        <w:jc w:val="left"/>
        <w:rPr>
          <w:rFonts w:hint="eastAsia"/>
          <w:sz w:val="20"/>
          <w:szCs w:val="21"/>
        </w:rPr>
      </w:pPr>
      <w:r>
        <w:rPr>
          <w:rFonts w:hint="eastAsia"/>
          <w:sz w:val="20"/>
          <w:szCs w:val="21"/>
        </w:rPr>
        <w:t xml:space="preserve">  </w:t>
      </w:r>
      <w:r>
        <w:rPr>
          <w:sz w:val="20"/>
          <w:szCs w:val="21"/>
        </w:rPr>
        <w:t>cobegin</w:t>
      </w:r>
    </w:p>
    <w:p>
      <w:pPr>
        <w:jc w:val="left"/>
        <w:rPr>
          <w:rFonts w:hint="eastAsia"/>
          <w:sz w:val="20"/>
          <w:szCs w:val="21"/>
        </w:rPr>
      </w:pPr>
      <w:r>
        <w:rPr>
          <w:rFonts w:hint="eastAsia"/>
          <w:sz w:val="20"/>
          <w:szCs w:val="21"/>
        </w:rPr>
        <w:t xml:space="preserve">    read();  move();  print();</w:t>
      </w:r>
    </w:p>
    <w:p>
      <w:pPr>
        <w:jc w:val="left"/>
        <w:rPr>
          <w:rFonts w:hint="eastAsia"/>
          <w:sz w:val="20"/>
          <w:szCs w:val="21"/>
        </w:rPr>
      </w:pPr>
      <w:r>
        <w:rPr>
          <w:rFonts w:hint="eastAsia"/>
          <w:sz w:val="20"/>
          <w:szCs w:val="21"/>
        </w:rPr>
        <w:t xml:space="preserve">  coend</w:t>
      </w:r>
    </w:p>
    <w:p>
      <w:pPr>
        <w:jc w:val="left"/>
        <w:rPr>
          <w:rFonts w:hint="eastAsia"/>
          <w:szCs w:val="21"/>
        </w:rPr>
      </w:pPr>
      <w:r>
        <w:rPr>
          <w:rFonts w:hint="eastAsia"/>
          <w:sz w:val="20"/>
          <w:szCs w:val="21"/>
        </w:rPr>
        <w:t>}</w:t>
      </w:r>
    </w:p>
    <w:p>
      <w:pPr>
        <w:rPr>
          <w:rFonts w:hint="eastAsia"/>
          <w:sz w:val="24"/>
        </w:rPr>
      </w:pPr>
    </w:p>
    <w:p>
      <w:pPr>
        <w:spacing w:line="300" w:lineRule="exact"/>
        <w:rPr>
          <w:rFonts w:ascii="宋体" w:hAnsi="宋体"/>
          <w:sz w:val="24"/>
        </w:rPr>
      </w:pPr>
      <w:r>
        <w:rPr>
          <w:rFonts w:hint="eastAsia" w:ascii="宋体" w:hAnsi="宋体"/>
          <w:sz w:val="24"/>
        </w:rPr>
        <w:t>2、</w:t>
      </w:r>
      <w:r>
        <w:rPr>
          <w:rFonts w:ascii="宋体" w:hAnsi="宋体"/>
          <w:sz w:val="24"/>
        </w:rPr>
        <w:t>考虑某个系统在下表的</w:t>
      </w:r>
      <w:r>
        <w:rPr>
          <w:rFonts w:hint="eastAsia" w:ascii="宋体" w:hAnsi="宋体"/>
          <w:sz w:val="24"/>
        </w:rPr>
        <w:t>T0</w:t>
      </w:r>
      <w:r>
        <w:rPr>
          <w:rFonts w:ascii="宋体" w:hAnsi="宋体"/>
          <w:sz w:val="24"/>
        </w:rPr>
        <w:t>时刻的状态</w:t>
      </w:r>
      <w:r>
        <w:rPr>
          <w:rFonts w:hint="eastAsia" w:ascii="宋体" w:hAnsi="宋体"/>
          <w:sz w:val="24"/>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0"/>
        <w:gridCol w:w="608"/>
        <w:gridCol w:w="608"/>
        <w:gridCol w:w="609"/>
        <w:gridCol w:w="609"/>
        <w:gridCol w:w="609"/>
        <w:gridCol w:w="609"/>
        <w:gridCol w:w="609"/>
        <w:gridCol w:w="609"/>
        <w:gridCol w:w="609"/>
        <w:gridCol w:w="609"/>
        <w:gridCol w:w="609"/>
        <w:gridCol w:w="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spacing w:line="300" w:lineRule="exact"/>
              <w:rPr>
                <w:rFonts w:ascii="宋体" w:hAnsi="宋体"/>
                <w:sz w:val="24"/>
              </w:rPr>
            </w:pPr>
            <w:r>
              <w:rPr>
                <w:rFonts w:ascii="宋体" w:hAnsi="宋体"/>
                <w:sz w:val="24"/>
              </w:rPr>
              <w:t>进程</w:t>
            </w:r>
          </w:p>
        </w:tc>
        <w:tc>
          <w:tcPr>
            <w:tcW w:w="2434" w:type="dxa"/>
            <w:gridSpan w:val="4"/>
            <w:tcBorders>
              <w:bottom w:val="single" w:color="auto" w:sz="4" w:space="0"/>
            </w:tcBorders>
            <w:noWrap w:val="0"/>
            <w:vAlign w:val="top"/>
          </w:tcPr>
          <w:p>
            <w:pPr>
              <w:spacing w:line="300" w:lineRule="exact"/>
              <w:rPr>
                <w:rFonts w:ascii="宋体" w:hAnsi="宋体"/>
                <w:sz w:val="24"/>
              </w:rPr>
            </w:pPr>
            <w:r>
              <w:rPr>
                <w:rFonts w:ascii="宋体" w:hAnsi="宋体"/>
                <w:sz w:val="24"/>
              </w:rPr>
              <w:t>分配矩阵</w:t>
            </w:r>
          </w:p>
        </w:tc>
        <w:tc>
          <w:tcPr>
            <w:tcW w:w="2436" w:type="dxa"/>
            <w:gridSpan w:val="4"/>
            <w:tcBorders>
              <w:bottom w:val="single" w:color="auto" w:sz="4" w:space="0"/>
            </w:tcBorders>
            <w:noWrap w:val="0"/>
            <w:vAlign w:val="top"/>
          </w:tcPr>
          <w:p>
            <w:pPr>
              <w:spacing w:line="300" w:lineRule="exact"/>
              <w:rPr>
                <w:rFonts w:ascii="宋体" w:hAnsi="宋体"/>
                <w:sz w:val="24"/>
              </w:rPr>
            </w:pPr>
            <w:r>
              <w:rPr>
                <w:rFonts w:ascii="宋体" w:hAnsi="宋体"/>
                <w:sz w:val="24"/>
              </w:rPr>
              <w:t>最大需求矩阵</w:t>
            </w:r>
          </w:p>
        </w:tc>
        <w:tc>
          <w:tcPr>
            <w:tcW w:w="2436" w:type="dxa"/>
            <w:gridSpan w:val="4"/>
            <w:tcBorders>
              <w:bottom w:val="single" w:color="auto" w:sz="4" w:space="0"/>
            </w:tcBorders>
            <w:noWrap w:val="0"/>
            <w:vAlign w:val="top"/>
          </w:tcPr>
          <w:p>
            <w:pPr>
              <w:spacing w:line="300" w:lineRule="exact"/>
              <w:rPr>
                <w:rFonts w:ascii="宋体" w:hAnsi="宋体"/>
                <w:sz w:val="24"/>
              </w:rPr>
            </w:pPr>
            <w:r>
              <w:rPr>
                <w:rFonts w:hint="eastAsia" w:ascii="宋体" w:hAnsi="宋体"/>
                <w:sz w:val="24"/>
              </w:rPr>
              <w:t>可用</w:t>
            </w:r>
            <w:r>
              <w:rPr>
                <w:rFonts w:ascii="宋体" w:hAnsi="宋体"/>
                <w:sz w:val="24"/>
              </w:rPr>
              <w:t>资源</w:t>
            </w:r>
            <w:r>
              <w:rPr>
                <w:rFonts w:hint="eastAsia" w:ascii="宋体" w:hAnsi="宋体"/>
                <w:sz w:val="24"/>
              </w:rPr>
              <w:t>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spacing w:line="300" w:lineRule="exact"/>
              <w:rPr>
                <w:rFonts w:ascii="宋体" w:hAnsi="宋体"/>
                <w:sz w:val="24"/>
              </w:rPr>
            </w:pPr>
            <w:r>
              <w:rPr>
                <w:rFonts w:hint="eastAsia" w:ascii="宋体" w:hAnsi="宋体"/>
                <w:sz w:val="24"/>
              </w:rPr>
              <w:t>P0</w:t>
            </w:r>
          </w:p>
        </w:tc>
        <w:tc>
          <w:tcPr>
            <w:tcW w:w="608" w:type="dxa"/>
            <w:tcBorders>
              <w:right w:val="nil"/>
            </w:tcBorders>
            <w:noWrap w:val="0"/>
            <w:vAlign w:val="top"/>
          </w:tcPr>
          <w:p>
            <w:pPr>
              <w:spacing w:line="300" w:lineRule="exact"/>
              <w:rPr>
                <w:rFonts w:ascii="宋体" w:hAnsi="宋体"/>
                <w:sz w:val="24"/>
              </w:rPr>
            </w:pPr>
            <w:r>
              <w:rPr>
                <w:rFonts w:ascii="宋体" w:hAnsi="宋体"/>
                <w:sz w:val="24"/>
              </w:rPr>
              <w:t>0</w:t>
            </w:r>
          </w:p>
        </w:tc>
        <w:tc>
          <w:tcPr>
            <w:tcW w:w="608" w:type="dxa"/>
            <w:tcBorders>
              <w:left w:val="nil"/>
              <w:right w:val="nil"/>
            </w:tcBorders>
            <w:noWrap w:val="0"/>
            <w:vAlign w:val="top"/>
          </w:tcPr>
          <w:p>
            <w:pPr>
              <w:spacing w:line="300" w:lineRule="exact"/>
              <w:rPr>
                <w:rFonts w:ascii="宋体" w:hAnsi="宋体"/>
                <w:sz w:val="24"/>
              </w:rPr>
            </w:pPr>
            <w:r>
              <w:rPr>
                <w:rFonts w:ascii="宋体" w:hAnsi="宋体"/>
                <w:sz w:val="24"/>
              </w:rPr>
              <w:t>0</w:t>
            </w:r>
          </w:p>
        </w:tc>
        <w:tc>
          <w:tcPr>
            <w:tcW w:w="609" w:type="dxa"/>
            <w:tcBorders>
              <w:left w:val="nil"/>
              <w:right w:val="nil"/>
            </w:tcBorders>
            <w:noWrap w:val="0"/>
            <w:vAlign w:val="top"/>
          </w:tcPr>
          <w:p>
            <w:pPr>
              <w:spacing w:line="300" w:lineRule="exact"/>
              <w:rPr>
                <w:rFonts w:ascii="宋体" w:hAnsi="宋体"/>
                <w:sz w:val="24"/>
              </w:rPr>
            </w:pPr>
            <w:r>
              <w:rPr>
                <w:rFonts w:ascii="宋体" w:hAnsi="宋体"/>
                <w:sz w:val="24"/>
              </w:rPr>
              <w:t>1</w:t>
            </w:r>
          </w:p>
        </w:tc>
        <w:tc>
          <w:tcPr>
            <w:tcW w:w="609" w:type="dxa"/>
            <w:tcBorders>
              <w:left w:val="nil"/>
            </w:tcBorders>
            <w:noWrap w:val="0"/>
            <w:vAlign w:val="top"/>
          </w:tcPr>
          <w:p>
            <w:pPr>
              <w:spacing w:line="300" w:lineRule="exact"/>
              <w:rPr>
                <w:rFonts w:ascii="宋体" w:hAnsi="宋体"/>
                <w:sz w:val="24"/>
              </w:rPr>
            </w:pPr>
            <w:r>
              <w:rPr>
                <w:rFonts w:ascii="宋体" w:hAnsi="宋体"/>
                <w:sz w:val="24"/>
              </w:rPr>
              <w:t>2</w:t>
            </w:r>
          </w:p>
        </w:tc>
        <w:tc>
          <w:tcPr>
            <w:tcW w:w="609" w:type="dxa"/>
            <w:tcBorders>
              <w:right w:val="nil"/>
            </w:tcBorders>
            <w:noWrap w:val="0"/>
            <w:vAlign w:val="top"/>
          </w:tcPr>
          <w:p>
            <w:pPr>
              <w:spacing w:line="300" w:lineRule="exact"/>
              <w:rPr>
                <w:rFonts w:ascii="宋体" w:hAnsi="宋体"/>
                <w:sz w:val="24"/>
              </w:rPr>
            </w:pPr>
            <w:r>
              <w:rPr>
                <w:rFonts w:ascii="宋体" w:hAnsi="宋体"/>
                <w:sz w:val="24"/>
              </w:rPr>
              <w:t>0</w:t>
            </w:r>
          </w:p>
        </w:tc>
        <w:tc>
          <w:tcPr>
            <w:tcW w:w="609" w:type="dxa"/>
            <w:tcBorders>
              <w:left w:val="nil"/>
              <w:right w:val="nil"/>
            </w:tcBorders>
            <w:noWrap w:val="0"/>
            <w:vAlign w:val="top"/>
          </w:tcPr>
          <w:p>
            <w:pPr>
              <w:spacing w:line="300" w:lineRule="exact"/>
              <w:rPr>
                <w:rFonts w:ascii="宋体" w:hAnsi="宋体"/>
                <w:sz w:val="24"/>
              </w:rPr>
            </w:pPr>
            <w:r>
              <w:rPr>
                <w:rFonts w:ascii="宋体" w:hAnsi="宋体"/>
                <w:sz w:val="24"/>
              </w:rPr>
              <w:t>0</w:t>
            </w:r>
          </w:p>
        </w:tc>
        <w:tc>
          <w:tcPr>
            <w:tcW w:w="609" w:type="dxa"/>
            <w:tcBorders>
              <w:left w:val="nil"/>
              <w:right w:val="nil"/>
            </w:tcBorders>
            <w:noWrap w:val="0"/>
            <w:vAlign w:val="top"/>
          </w:tcPr>
          <w:p>
            <w:pPr>
              <w:spacing w:line="300" w:lineRule="exact"/>
              <w:rPr>
                <w:rFonts w:ascii="宋体" w:hAnsi="宋体"/>
                <w:sz w:val="24"/>
              </w:rPr>
            </w:pPr>
            <w:r>
              <w:rPr>
                <w:rFonts w:ascii="宋体" w:hAnsi="宋体"/>
                <w:sz w:val="24"/>
              </w:rPr>
              <w:t>1</w:t>
            </w:r>
          </w:p>
        </w:tc>
        <w:tc>
          <w:tcPr>
            <w:tcW w:w="609" w:type="dxa"/>
            <w:tcBorders>
              <w:left w:val="nil"/>
            </w:tcBorders>
            <w:noWrap w:val="0"/>
            <w:vAlign w:val="top"/>
          </w:tcPr>
          <w:p>
            <w:pPr>
              <w:spacing w:line="300" w:lineRule="exact"/>
              <w:rPr>
                <w:rFonts w:ascii="宋体" w:hAnsi="宋体"/>
                <w:sz w:val="24"/>
              </w:rPr>
            </w:pPr>
            <w:r>
              <w:rPr>
                <w:rFonts w:ascii="宋体" w:hAnsi="宋体"/>
                <w:sz w:val="24"/>
              </w:rPr>
              <w:t>2</w:t>
            </w:r>
          </w:p>
        </w:tc>
        <w:tc>
          <w:tcPr>
            <w:tcW w:w="609" w:type="dxa"/>
            <w:tcBorders>
              <w:right w:val="nil"/>
            </w:tcBorders>
            <w:noWrap w:val="0"/>
            <w:vAlign w:val="top"/>
          </w:tcPr>
          <w:p>
            <w:pPr>
              <w:spacing w:line="300" w:lineRule="exact"/>
              <w:rPr>
                <w:rFonts w:ascii="宋体" w:hAnsi="宋体"/>
                <w:sz w:val="24"/>
              </w:rPr>
            </w:pPr>
            <w:r>
              <w:rPr>
                <w:rFonts w:ascii="宋体" w:hAnsi="宋体"/>
                <w:sz w:val="24"/>
              </w:rPr>
              <w:t>1</w:t>
            </w:r>
          </w:p>
        </w:tc>
        <w:tc>
          <w:tcPr>
            <w:tcW w:w="609" w:type="dxa"/>
            <w:tcBorders>
              <w:left w:val="nil"/>
              <w:right w:val="nil"/>
            </w:tcBorders>
            <w:noWrap w:val="0"/>
            <w:vAlign w:val="top"/>
          </w:tcPr>
          <w:p>
            <w:pPr>
              <w:spacing w:line="300" w:lineRule="exact"/>
              <w:rPr>
                <w:rFonts w:ascii="宋体" w:hAnsi="宋体"/>
                <w:sz w:val="24"/>
              </w:rPr>
            </w:pPr>
            <w:r>
              <w:rPr>
                <w:rFonts w:ascii="宋体" w:hAnsi="宋体"/>
                <w:sz w:val="24"/>
              </w:rPr>
              <w:t>5</w:t>
            </w:r>
          </w:p>
        </w:tc>
        <w:tc>
          <w:tcPr>
            <w:tcW w:w="609" w:type="dxa"/>
            <w:tcBorders>
              <w:left w:val="nil"/>
              <w:right w:val="nil"/>
            </w:tcBorders>
            <w:noWrap w:val="0"/>
            <w:vAlign w:val="top"/>
          </w:tcPr>
          <w:p>
            <w:pPr>
              <w:spacing w:line="300" w:lineRule="exact"/>
              <w:rPr>
                <w:rFonts w:ascii="宋体" w:hAnsi="宋体"/>
                <w:sz w:val="24"/>
              </w:rPr>
            </w:pPr>
            <w:r>
              <w:rPr>
                <w:rFonts w:ascii="宋体" w:hAnsi="宋体"/>
                <w:sz w:val="24"/>
              </w:rPr>
              <w:t>2</w:t>
            </w:r>
          </w:p>
        </w:tc>
        <w:tc>
          <w:tcPr>
            <w:tcW w:w="609" w:type="dxa"/>
            <w:tcBorders>
              <w:left w:val="nil"/>
            </w:tcBorders>
            <w:noWrap w:val="0"/>
            <w:vAlign w:val="top"/>
          </w:tcPr>
          <w:p>
            <w:pPr>
              <w:spacing w:line="300" w:lineRule="exact"/>
              <w:rPr>
                <w:rFonts w:ascii="宋体" w:hAnsi="宋体"/>
                <w:sz w:val="24"/>
              </w:rPr>
            </w:pPr>
            <w:r>
              <w:rPr>
                <w:rFonts w:ascii="宋体" w:hAnsi="宋体"/>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spacing w:line="300" w:lineRule="exact"/>
              <w:rPr>
                <w:rFonts w:ascii="宋体" w:hAnsi="宋体"/>
                <w:sz w:val="24"/>
              </w:rPr>
            </w:pPr>
            <w:r>
              <w:rPr>
                <w:rFonts w:hint="eastAsia" w:ascii="宋体" w:hAnsi="宋体"/>
                <w:sz w:val="24"/>
              </w:rPr>
              <w:t>P1</w:t>
            </w:r>
          </w:p>
        </w:tc>
        <w:tc>
          <w:tcPr>
            <w:tcW w:w="608" w:type="dxa"/>
            <w:tcBorders>
              <w:right w:val="nil"/>
            </w:tcBorders>
            <w:noWrap w:val="0"/>
            <w:vAlign w:val="top"/>
          </w:tcPr>
          <w:p>
            <w:pPr>
              <w:spacing w:line="300" w:lineRule="exact"/>
              <w:rPr>
                <w:rFonts w:ascii="宋体" w:hAnsi="宋体"/>
                <w:sz w:val="24"/>
              </w:rPr>
            </w:pPr>
            <w:r>
              <w:rPr>
                <w:rFonts w:ascii="宋体" w:hAnsi="宋体"/>
                <w:sz w:val="24"/>
              </w:rPr>
              <w:t>1</w:t>
            </w:r>
          </w:p>
        </w:tc>
        <w:tc>
          <w:tcPr>
            <w:tcW w:w="608" w:type="dxa"/>
            <w:tcBorders>
              <w:left w:val="nil"/>
              <w:right w:val="nil"/>
            </w:tcBorders>
            <w:noWrap w:val="0"/>
            <w:vAlign w:val="top"/>
          </w:tcPr>
          <w:p>
            <w:pPr>
              <w:spacing w:line="300" w:lineRule="exact"/>
              <w:rPr>
                <w:rFonts w:ascii="宋体" w:hAnsi="宋体"/>
                <w:sz w:val="24"/>
              </w:rPr>
            </w:pPr>
            <w:r>
              <w:rPr>
                <w:rFonts w:ascii="宋体" w:hAnsi="宋体"/>
                <w:sz w:val="24"/>
              </w:rPr>
              <w:t>0</w:t>
            </w:r>
          </w:p>
        </w:tc>
        <w:tc>
          <w:tcPr>
            <w:tcW w:w="609" w:type="dxa"/>
            <w:tcBorders>
              <w:left w:val="nil"/>
              <w:right w:val="nil"/>
            </w:tcBorders>
            <w:noWrap w:val="0"/>
            <w:vAlign w:val="top"/>
          </w:tcPr>
          <w:p>
            <w:pPr>
              <w:spacing w:line="300" w:lineRule="exact"/>
              <w:rPr>
                <w:rFonts w:ascii="宋体" w:hAnsi="宋体"/>
                <w:sz w:val="24"/>
              </w:rPr>
            </w:pPr>
            <w:r>
              <w:rPr>
                <w:rFonts w:ascii="宋体" w:hAnsi="宋体"/>
                <w:sz w:val="24"/>
              </w:rPr>
              <w:t>0</w:t>
            </w:r>
          </w:p>
        </w:tc>
        <w:tc>
          <w:tcPr>
            <w:tcW w:w="609" w:type="dxa"/>
            <w:tcBorders>
              <w:left w:val="nil"/>
            </w:tcBorders>
            <w:noWrap w:val="0"/>
            <w:vAlign w:val="top"/>
          </w:tcPr>
          <w:p>
            <w:pPr>
              <w:spacing w:line="300" w:lineRule="exact"/>
              <w:rPr>
                <w:rFonts w:ascii="宋体" w:hAnsi="宋体"/>
                <w:sz w:val="24"/>
              </w:rPr>
            </w:pPr>
            <w:r>
              <w:rPr>
                <w:rFonts w:ascii="宋体" w:hAnsi="宋体"/>
                <w:sz w:val="24"/>
              </w:rPr>
              <w:t>0</w:t>
            </w:r>
          </w:p>
        </w:tc>
        <w:tc>
          <w:tcPr>
            <w:tcW w:w="609" w:type="dxa"/>
            <w:tcBorders>
              <w:right w:val="nil"/>
            </w:tcBorders>
            <w:noWrap w:val="0"/>
            <w:vAlign w:val="top"/>
          </w:tcPr>
          <w:p>
            <w:pPr>
              <w:spacing w:line="300" w:lineRule="exact"/>
              <w:rPr>
                <w:rFonts w:ascii="宋体" w:hAnsi="宋体"/>
                <w:sz w:val="24"/>
              </w:rPr>
            </w:pPr>
            <w:r>
              <w:rPr>
                <w:rFonts w:ascii="宋体" w:hAnsi="宋体"/>
                <w:sz w:val="24"/>
              </w:rPr>
              <w:t>1</w:t>
            </w:r>
          </w:p>
        </w:tc>
        <w:tc>
          <w:tcPr>
            <w:tcW w:w="609" w:type="dxa"/>
            <w:tcBorders>
              <w:left w:val="nil"/>
              <w:right w:val="nil"/>
            </w:tcBorders>
            <w:noWrap w:val="0"/>
            <w:vAlign w:val="top"/>
          </w:tcPr>
          <w:p>
            <w:pPr>
              <w:spacing w:line="300" w:lineRule="exact"/>
              <w:rPr>
                <w:rFonts w:ascii="宋体" w:hAnsi="宋体"/>
                <w:sz w:val="24"/>
              </w:rPr>
            </w:pPr>
            <w:r>
              <w:rPr>
                <w:rFonts w:ascii="宋体" w:hAnsi="宋体"/>
                <w:sz w:val="24"/>
              </w:rPr>
              <w:t>7</w:t>
            </w:r>
          </w:p>
        </w:tc>
        <w:tc>
          <w:tcPr>
            <w:tcW w:w="609" w:type="dxa"/>
            <w:tcBorders>
              <w:left w:val="nil"/>
              <w:right w:val="nil"/>
            </w:tcBorders>
            <w:noWrap w:val="0"/>
            <w:vAlign w:val="top"/>
          </w:tcPr>
          <w:p>
            <w:pPr>
              <w:spacing w:line="300" w:lineRule="exact"/>
              <w:rPr>
                <w:rFonts w:ascii="宋体" w:hAnsi="宋体"/>
                <w:sz w:val="24"/>
              </w:rPr>
            </w:pPr>
            <w:r>
              <w:rPr>
                <w:rFonts w:ascii="宋体" w:hAnsi="宋体"/>
                <w:sz w:val="24"/>
              </w:rPr>
              <w:t>5</w:t>
            </w:r>
          </w:p>
        </w:tc>
        <w:tc>
          <w:tcPr>
            <w:tcW w:w="609" w:type="dxa"/>
            <w:tcBorders>
              <w:left w:val="nil"/>
            </w:tcBorders>
            <w:noWrap w:val="0"/>
            <w:vAlign w:val="top"/>
          </w:tcPr>
          <w:p>
            <w:pPr>
              <w:spacing w:line="300" w:lineRule="exact"/>
              <w:rPr>
                <w:rFonts w:ascii="宋体" w:hAnsi="宋体"/>
                <w:sz w:val="24"/>
              </w:rPr>
            </w:pPr>
            <w:r>
              <w:rPr>
                <w:rFonts w:ascii="宋体" w:hAnsi="宋体"/>
                <w:sz w:val="24"/>
              </w:rPr>
              <w:t>0</w:t>
            </w:r>
          </w:p>
        </w:tc>
        <w:tc>
          <w:tcPr>
            <w:tcW w:w="609" w:type="dxa"/>
            <w:tcBorders>
              <w:right w:val="nil"/>
            </w:tcBorders>
            <w:noWrap w:val="0"/>
            <w:vAlign w:val="top"/>
          </w:tcPr>
          <w:p>
            <w:pPr>
              <w:spacing w:line="300" w:lineRule="exact"/>
              <w:rPr>
                <w:rFonts w:ascii="宋体" w:hAnsi="宋体"/>
                <w:sz w:val="24"/>
              </w:rPr>
            </w:pPr>
          </w:p>
        </w:tc>
        <w:tc>
          <w:tcPr>
            <w:tcW w:w="609" w:type="dxa"/>
            <w:tcBorders>
              <w:left w:val="nil"/>
              <w:right w:val="nil"/>
            </w:tcBorders>
            <w:noWrap w:val="0"/>
            <w:vAlign w:val="top"/>
          </w:tcPr>
          <w:p>
            <w:pPr>
              <w:spacing w:line="300" w:lineRule="exact"/>
              <w:rPr>
                <w:rFonts w:ascii="宋体" w:hAnsi="宋体"/>
                <w:sz w:val="24"/>
              </w:rPr>
            </w:pPr>
          </w:p>
        </w:tc>
        <w:tc>
          <w:tcPr>
            <w:tcW w:w="609" w:type="dxa"/>
            <w:tcBorders>
              <w:left w:val="nil"/>
              <w:right w:val="nil"/>
            </w:tcBorders>
            <w:noWrap w:val="0"/>
            <w:vAlign w:val="top"/>
          </w:tcPr>
          <w:p>
            <w:pPr>
              <w:spacing w:line="300" w:lineRule="exact"/>
              <w:rPr>
                <w:rFonts w:ascii="宋体" w:hAnsi="宋体"/>
                <w:sz w:val="24"/>
              </w:rPr>
            </w:pPr>
          </w:p>
        </w:tc>
        <w:tc>
          <w:tcPr>
            <w:tcW w:w="609" w:type="dxa"/>
            <w:tcBorders>
              <w:left w:val="nil"/>
            </w:tcBorders>
            <w:noWrap w:val="0"/>
            <w:vAlign w:val="top"/>
          </w:tcPr>
          <w:p>
            <w:pPr>
              <w:spacing w:line="30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spacing w:line="300" w:lineRule="exact"/>
              <w:rPr>
                <w:rFonts w:ascii="宋体" w:hAnsi="宋体"/>
                <w:sz w:val="24"/>
              </w:rPr>
            </w:pPr>
            <w:r>
              <w:rPr>
                <w:rFonts w:hint="eastAsia" w:ascii="宋体" w:hAnsi="宋体"/>
                <w:sz w:val="24"/>
              </w:rPr>
              <w:t>P2</w:t>
            </w:r>
          </w:p>
        </w:tc>
        <w:tc>
          <w:tcPr>
            <w:tcW w:w="608" w:type="dxa"/>
            <w:tcBorders>
              <w:right w:val="nil"/>
            </w:tcBorders>
            <w:noWrap w:val="0"/>
            <w:vAlign w:val="top"/>
          </w:tcPr>
          <w:p>
            <w:pPr>
              <w:spacing w:line="300" w:lineRule="exact"/>
              <w:rPr>
                <w:rFonts w:ascii="宋体" w:hAnsi="宋体"/>
                <w:sz w:val="24"/>
              </w:rPr>
            </w:pPr>
            <w:r>
              <w:rPr>
                <w:rFonts w:ascii="宋体" w:hAnsi="宋体"/>
                <w:sz w:val="24"/>
              </w:rPr>
              <w:t>1</w:t>
            </w:r>
          </w:p>
        </w:tc>
        <w:tc>
          <w:tcPr>
            <w:tcW w:w="608" w:type="dxa"/>
            <w:tcBorders>
              <w:left w:val="nil"/>
              <w:right w:val="nil"/>
            </w:tcBorders>
            <w:noWrap w:val="0"/>
            <w:vAlign w:val="top"/>
          </w:tcPr>
          <w:p>
            <w:pPr>
              <w:spacing w:line="300" w:lineRule="exact"/>
              <w:rPr>
                <w:rFonts w:ascii="宋体" w:hAnsi="宋体"/>
                <w:sz w:val="24"/>
              </w:rPr>
            </w:pPr>
            <w:r>
              <w:rPr>
                <w:rFonts w:ascii="宋体" w:hAnsi="宋体"/>
                <w:sz w:val="24"/>
              </w:rPr>
              <w:t>3</w:t>
            </w:r>
          </w:p>
        </w:tc>
        <w:tc>
          <w:tcPr>
            <w:tcW w:w="609" w:type="dxa"/>
            <w:tcBorders>
              <w:left w:val="nil"/>
              <w:right w:val="nil"/>
            </w:tcBorders>
            <w:noWrap w:val="0"/>
            <w:vAlign w:val="top"/>
          </w:tcPr>
          <w:p>
            <w:pPr>
              <w:spacing w:line="300" w:lineRule="exact"/>
              <w:rPr>
                <w:rFonts w:ascii="宋体" w:hAnsi="宋体"/>
                <w:sz w:val="24"/>
              </w:rPr>
            </w:pPr>
            <w:r>
              <w:rPr>
                <w:rFonts w:ascii="宋体" w:hAnsi="宋体"/>
                <w:sz w:val="24"/>
              </w:rPr>
              <w:t>5</w:t>
            </w:r>
          </w:p>
        </w:tc>
        <w:tc>
          <w:tcPr>
            <w:tcW w:w="609" w:type="dxa"/>
            <w:tcBorders>
              <w:left w:val="nil"/>
            </w:tcBorders>
            <w:noWrap w:val="0"/>
            <w:vAlign w:val="top"/>
          </w:tcPr>
          <w:p>
            <w:pPr>
              <w:spacing w:line="300" w:lineRule="exact"/>
              <w:rPr>
                <w:rFonts w:ascii="宋体" w:hAnsi="宋体"/>
                <w:sz w:val="24"/>
              </w:rPr>
            </w:pPr>
            <w:r>
              <w:rPr>
                <w:rFonts w:ascii="宋体" w:hAnsi="宋体"/>
                <w:sz w:val="24"/>
              </w:rPr>
              <w:t>4</w:t>
            </w:r>
          </w:p>
        </w:tc>
        <w:tc>
          <w:tcPr>
            <w:tcW w:w="609" w:type="dxa"/>
            <w:tcBorders>
              <w:right w:val="nil"/>
            </w:tcBorders>
            <w:noWrap w:val="0"/>
            <w:vAlign w:val="top"/>
          </w:tcPr>
          <w:p>
            <w:pPr>
              <w:spacing w:line="300" w:lineRule="exact"/>
              <w:rPr>
                <w:rFonts w:ascii="宋体" w:hAnsi="宋体"/>
                <w:sz w:val="24"/>
              </w:rPr>
            </w:pPr>
            <w:r>
              <w:rPr>
                <w:rFonts w:ascii="宋体" w:hAnsi="宋体"/>
                <w:sz w:val="24"/>
              </w:rPr>
              <w:t>2</w:t>
            </w:r>
          </w:p>
        </w:tc>
        <w:tc>
          <w:tcPr>
            <w:tcW w:w="609" w:type="dxa"/>
            <w:tcBorders>
              <w:left w:val="nil"/>
              <w:right w:val="nil"/>
            </w:tcBorders>
            <w:noWrap w:val="0"/>
            <w:vAlign w:val="top"/>
          </w:tcPr>
          <w:p>
            <w:pPr>
              <w:spacing w:line="300" w:lineRule="exact"/>
              <w:rPr>
                <w:rFonts w:ascii="宋体" w:hAnsi="宋体"/>
                <w:sz w:val="24"/>
              </w:rPr>
            </w:pPr>
            <w:r>
              <w:rPr>
                <w:rFonts w:ascii="宋体" w:hAnsi="宋体"/>
                <w:sz w:val="24"/>
              </w:rPr>
              <w:t>3</w:t>
            </w:r>
          </w:p>
        </w:tc>
        <w:tc>
          <w:tcPr>
            <w:tcW w:w="609" w:type="dxa"/>
            <w:tcBorders>
              <w:left w:val="nil"/>
              <w:right w:val="nil"/>
            </w:tcBorders>
            <w:noWrap w:val="0"/>
            <w:vAlign w:val="top"/>
          </w:tcPr>
          <w:p>
            <w:pPr>
              <w:spacing w:line="300" w:lineRule="exact"/>
              <w:rPr>
                <w:rFonts w:ascii="宋体" w:hAnsi="宋体"/>
                <w:sz w:val="24"/>
              </w:rPr>
            </w:pPr>
            <w:r>
              <w:rPr>
                <w:rFonts w:ascii="宋体" w:hAnsi="宋体"/>
                <w:sz w:val="24"/>
              </w:rPr>
              <w:t>5</w:t>
            </w:r>
          </w:p>
        </w:tc>
        <w:tc>
          <w:tcPr>
            <w:tcW w:w="609" w:type="dxa"/>
            <w:tcBorders>
              <w:left w:val="nil"/>
            </w:tcBorders>
            <w:noWrap w:val="0"/>
            <w:vAlign w:val="top"/>
          </w:tcPr>
          <w:p>
            <w:pPr>
              <w:spacing w:line="300" w:lineRule="exact"/>
              <w:rPr>
                <w:rFonts w:ascii="宋体" w:hAnsi="宋体"/>
                <w:sz w:val="24"/>
              </w:rPr>
            </w:pPr>
            <w:r>
              <w:rPr>
                <w:rFonts w:ascii="宋体" w:hAnsi="宋体"/>
                <w:sz w:val="24"/>
              </w:rPr>
              <w:t>6</w:t>
            </w:r>
          </w:p>
        </w:tc>
        <w:tc>
          <w:tcPr>
            <w:tcW w:w="609" w:type="dxa"/>
            <w:tcBorders>
              <w:right w:val="nil"/>
            </w:tcBorders>
            <w:noWrap w:val="0"/>
            <w:vAlign w:val="top"/>
          </w:tcPr>
          <w:p>
            <w:pPr>
              <w:spacing w:line="300" w:lineRule="exact"/>
              <w:rPr>
                <w:rFonts w:ascii="宋体" w:hAnsi="宋体"/>
                <w:sz w:val="24"/>
              </w:rPr>
            </w:pPr>
          </w:p>
        </w:tc>
        <w:tc>
          <w:tcPr>
            <w:tcW w:w="609" w:type="dxa"/>
            <w:tcBorders>
              <w:left w:val="nil"/>
              <w:right w:val="nil"/>
            </w:tcBorders>
            <w:noWrap w:val="0"/>
            <w:vAlign w:val="top"/>
          </w:tcPr>
          <w:p>
            <w:pPr>
              <w:spacing w:line="300" w:lineRule="exact"/>
              <w:rPr>
                <w:rFonts w:ascii="宋体" w:hAnsi="宋体"/>
                <w:sz w:val="24"/>
              </w:rPr>
            </w:pPr>
          </w:p>
        </w:tc>
        <w:tc>
          <w:tcPr>
            <w:tcW w:w="609" w:type="dxa"/>
            <w:tcBorders>
              <w:left w:val="nil"/>
              <w:right w:val="nil"/>
            </w:tcBorders>
            <w:noWrap w:val="0"/>
            <w:vAlign w:val="top"/>
          </w:tcPr>
          <w:p>
            <w:pPr>
              <w:spacing w:line="300" w:lineRule="exact"/>
              <w:rPr>
                <w:rFonts w:ascii="宋体" w:hAnsi="宋体"/>
                <w:sz w:val="24"/>
              </w:rPr>
            </w:pPr>
          </w:p>
        </w:tc>
        <w:tc>
          <w:tcPr>
            <w:tcW w:w="609" w:type="dxa"/>
            <w:tcBorders>
              <w:left w:val="nil"/>
            </w:tcBorders>
            <w:noWrap w:val="0"/>
            <w:vAlign w:val="top"/>
          </w:tcPr>
          <w:p>
            <w:pPr>
              <w:spacing w:line="30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spacing w:line="300" w:lineRule="exact"/>
              <w:rPr>
                <w:rFonts w:ascii="宋体" w:hAnsi="宋体"/>
                <w:sz w:val="24"/>
              </w:rPr>
            </w:pPr>
            <w:r>
              <w:rPr>
                <w:rFonts w:hint="eastAsia" w:ascii="宋体" w:hAnsi="宋体"/>
                <w:sz w:val="24"/>
              </w:rPr>
              <w:t>P3</w:t>
            </w:r>
          </w:p>
        </w:tc>
        <w:tc>
          <w:tcPr>
            <w:tcW w:w="608" w:type="dxa"/>
            <w:tcBorders>
              <w:right w:val="nil"/>
            </w:tcBorders>
            <w:noWrap w:val="0"/>
            <w:vAlign w:val="top"/>
          </w:tcPr>
          <w:p>
            <w:pPr>
              <w:spacing w:line="300" w:lineRule="exact"/>
              <w:rPr>
                <w:rFonts w:ascii="宋体" w:hAnsi="宋体"/>
                <w:sz w:val="24"/>
              </w:rPr>
            </w:pPr>
            <w:r>
              <w:rPr>
                <w:rFonts w:ascii="宋体" w:hAnsi="宋体"/>
                <w:sz w:val="24"/>
              </w:rPr>
              <w:t>0</w:t>
            </w:r>
          </w:p>
        </w:tc>
        <w:tc>
          <w:tcPr>
            <w:tcW w:w="608" w:type="dxa"/>
            <w:tcBorders>
              <w:left w:val="nil"/>
              <w:right w:val="nil"/>
            </w:tcBorders>
            <w:noWrap w:val="0"/>
            <w:vAlign w:val="top"/>
          </w:tcPr>
          <w:p>
            <w:pPr>
              <w:spacing w:line="300" w:lineRule="exact"/>
              <w:rPr>
                <w:rFonts w:ascii="宋体" w:hAnsi="宋体"/>
                <w:sz w:val="24"/>
              </w:rPr>
            </w:pPr>
            <w:r>
              <w:rPr>
                <w:rFonts w:ascii="宋体" w:hAnsi="宋体"/>
                <w:sz w:val="24"/>
              </w:rPr>
              <w:t>0</w:t>
            </w:r>
          </w:p>
        </w:tc>
        <w:tc>
          <w:tcPr>
            <w:tcW w:w="609" w:type="dxa"/>
            <w:tcBorders>
              <w:left w:val="nil"/>
              <w:right w:val="nil"/>
            </w:tcBorders>
            <w:noWrap w:val="0"/>
            <w:vAlign w:val="top"/>
          </w:tcPr>
          <w:p>
            <w:pPr>
              <w:spacing w:line="300" w:lineRule="exact"/>
              <w:rPr>
                <w:rFonts w:ascii="宋体" w:hAnsi="宋体"/>
                <w:sz w:val="24"/>
              </w:rPr>
            </w:pPr>
            <w:r>
              <w:rPr>
                <w:rFonts w:ascii="宋体" w:hAnsi="宋体"/>
                <w:sz w:val="24"/>
              </w:rPr>
              <w:t>1</w:t>
            </w:r>
          </w:p>
        </w:tc>
        <w:tc>
          <w:tcPr>
            <w:tcW w:w="609" w:type="dxa"/>
            <w:tcBorders>
              <w:left w:val="nil"/>
            </w:tcBorders>
            <w:noWrap w:val="0"/>
            <w:vAlign w:val="top"/>
          </w:tcPr>
          <w:p>
            <w:pPr>
              <w:spacing w:line="300" w:lineRule="exact"/>
              <w:rPr>
                <w:rFonts w:ascii="宋体" w:hAnsi="宋体"/>
                <w:sz w:val="24"/>
              </w:rPr>
            </w:pPr>
            <w:r>
              <w:rPr>
                <w:rFonts w:ascii="宋体" w:hAnsi="宋体"/>
                <w:sz w:val="24"/>
              </w:rPr>
              <w:t>4</w:t>
            </w:r>
          </w:p>
        </w:tc>
        <w:tc>
          <w:tcPr>
            <w:tcW w:w="609" w:type="dxa"/>
            <w:tcBorders>
              <w:right w:val="nil"/>
            </w:tcBorders>
            <w:noWrap w:val="0"/>
            <w:vAlign w:val="top"/>
          </w:tcPr>
          <w:p>
            <w:pPr>
              <w:spacing w:line="300" w:lineRule="exact"/>
              <w:rPr>
                <w:rFonts w:ascii="宋体" w:hAnsi="宋体"/>
                <w:sz w:val="24"/>
              </w:rPr>
            </w:pPr>
            <w:r>
              <w:rPr>
                <w:rFonts w:ascii="宋体" w:hAnsi="宋体"/>
                <w:sz w:val="24"/>
              </w:rPr>
              <w:t>0</w:t>
            </w:r>
          </w:p>
        </w:tc>
        <w:tc>
          <w:tcPr>
            <w:tcW w:w="609" w:type="dxa"/>
            <w:tcBorders>
              <w:left w:val="nil"/>
              <w:right w:val="nil"/>
            </w:tcBorders>
            <w:noWrap w:val="0"/>
            <w:vAlign w:val="top"/>
          </w:tcPr>
          <w:p>
            <w:pPr>
              <w:spacing w:line="300" w:lineRule="exact"/>
              <w:rPr>
                <w:rFonts w:ascii="宋体" w:hAnsi="宋体"/>
                <w:sz w:val="24"/>
              </w:rPr>
            </w:pPr>
            <w:r>
              <w:rPr>
                <w:rFonts w:ascii="宋体" w:hAnsi="宋体"/>
                <w:sz w:val="24"/>
              </w:rPr>
              <w:t>6</w:t>
            </w:r>
          </w:p>
        </w:tc>
        <w:tc>
          <w:tcPr>
            <w:tcW w:w="609" w:type="dxa"/>
            <w:tcBorders>
              <w:left w:val="nil"/>
              <w:right w:val="nil"/>
            </w:tcBorders>
            <w:noWrap w:val="0"/>
            <w:vAlign w:val="top"/>
          </w:tcPr>
          <w:p>
            <w:pPr>
              <w:spacing w:line="300" w:lineRule="exact"/>
              <w:rPr>
                <w:rFonts w:ascii="宋体" w:hAnsi="宋体"/>
                <w:sz w:val="24"/>
              </w:rPr>
            </w:pPr>
            <w:r>
              <w:rPr>
                <w:rFonts w:ascii="宋体" w:hAnsi="宋体"/>
                <w:sz w:val="24"/>
              </w:rPr>
              <w:t>5</w:t>
            </w:r>
          </w:p>
        </w:tc>
        <w:tc>
          <w:tcPr>
            <w:tcW w:w="609" w:type="dxa"/>
            <w:tcBorders>
              <w:left w:val="nil"/>
            </w:tcBorders>
            <w:noWrap w:val="0"/>
            <w:vAlign w:val="top"/>
          </w:tcPr>
          <w:p>
            <w:pPr>
              <w:spacing w:line="300" w:lineRule="exact"/>
              <w:rPr>
                <w:rFonts w:ascii="宋体" w:hAnsi="宋体"/>
                <w:sz w:val="24"/>
              </w:rPr>
            </w:pPr>
            <w:r>
              <w:rPr>
                <w:rFonts w:ascii="宋体" w:hAnsi="宋体"/>
                <w:sz w:val="24"/>
              </w:rPr>
              <w:t>6</w:t>
            </w:r>
          </w:p>
        </w:tc>
        <w:tc>
          <w:tcPr>
            <w:tcW w:w="609" w:type="dxa"/>
            <w:tcBorders>
              <w:right w:val="nil"/>
            </w:tcBorders>
            <w:noWrap w:val="0"/>
            <w:vAlign w:val="top"/>
          </w:tcPr>
          <w:p>
            <w:pPr>
              <w:spacing w:line="300" w:lineRule="exact"/>
              <w:rPr>
                <w:rFonts w:ascii="宋体" w:hAnsi="宋体"/>
                <w:sz w:val="24"/>
              </w:rPr>
            </w:pPr>
          </w:p>
        </w:tc>
        <w:tc>
          <w:tcPr>
            <w:tcW w:w="609" w:type="dxa"/>
            <w:tcBorders>
              <w:left w:val="nil"/>
              <w:right w:val="nil"/>
            </w:tcBorders>
            <w:noWrap w:val="0"/>
            <w:vAlign w:val="top"/>
          </w:tcPr>
          <w:p>
            <w:pPr>
              <w:spacing w:line="300" w:lineRule="exact"/>
              <w:rPr>
                <w:rFonts w:ascii="宋体" w:hAnsi="宋体"/>
                <w:sz w:val="24"/>
              </w:rPr>
            </w:pPr>
          </w:p>
        </w:tc>
        <w:tc>
          <w:tcPr>
            <w:tcW w:w="609" w:type="dxa"/>
            <w:tcBorders>
              <w:left w:val="nil"/>
              <w:right w:val="nil"/>
            </w:tcBorders>
            <w:noWrap w:val="0"/>
            <w:vAlign w:val="top"/>
          </w:tcPr>
          <w:p>
            <w:pPr>
              <w:spacing w:line="300" w:lineRule="exact"/>
              <w:rPr>
                <w:rFonts w:ascii="宋体" w:hAnsi="宋体"/>
                <w:sz w:val="24"/>
              </w:rPr>
            </w:pPr>
          </w:p>
        </w:tc>
        <w:tc>
          <w:tcPr>
            <w:tcW w:w="609" w:type="dxa"/>
            <w:tcBorders>
              <w:left w:val="nil"/>
            </w:tcBorders>
            <w:noWrap w:val="0"/>
            <w:vAlign w:val="top"/>
          </w:tcPr>
          <w:p>
            <w:pPr>
              <w:spacing w:line="300" w:lineRule="exact"/>
              <w:rPr>
                <w:rFonts w:ascii="宋体" w:hAnsi="宋体"/>
                <w:sz w:val="24"/>
              </w:rPr>
            </w:pPr>
          </w:p>
        </w:tc>
      </w:tr>
    </w:tbl>
    <w:p>
      <w:pPr>
        <w:spacing w:line="300" w:lineRule="exact"/>
        <w:rPr>
          <w:rFonts w:ascii="宋体" w:hAnsi="宋体"/>
          <w:sz w:val="24"/>
        </w:rPr>
      </w:pPr>
      <w:r>
        <w:rPr>
          <w:rFonts w:ascii="宋体" w:hAnsi="宋体"/>
          <w:sz w:val="24"/>
        </w:rPr>
        <w:t>使用银行家算法回答下列问题：</w:t>
      </w:r>
    </w:p>
    <w:p>
      <w:pPr>
        <w:spacing w:line="300" w:lineRule="exact"/>
        <w:rPr>
          <w:rFonts w:ascii="宋体" w:hAnsi="宋体"/>
          <w:sz w:val="24"/>
        </w:rPr>
      </w:pPr>
      <w:r>
        <w:rPr>
          <w:rFonts w:ascii="宋体" w:hAnsi="宋体"/>
          <w:sz w:val="24"/>
        </w:rPr>
        <w:t>1）Need矩阵是怎样的？</w:t>
      </w:r>
    </w:p>
    <w:p>
      <w:pPr>
        <w:spacing w:line="300" w:lineRule="exact"/>
        <w:rPr>
          <w:rFonts w:ascii="宋体" w:hAnsi="宋体"/>
          <w:sz w:val="24"/>
        </w:rPr>
      </w:pPr>
      <w:r>
        <w:rPr>
          <w:rFonts w:ascii="宋体" w:hAnsi="宋体"/>
          <w:sz w:val="24"/>
        </w:rPr>
        <w:t>2）</w:t>
      </w:r>
      <w:r>
        <w:rPr>
          <w:rFonts w:hint="eastAsia" w:ascii="宋体" w:hAnsi="宋体"/>
          <w:sz w:val="24"/>
        </w:rPr>
        <w:t>T0时刻</w:t>
      </w:r>
      <w:r>
        <w:rPr>
          <w:rFonts w:ascii="宋体" w:hAnsi="宋体"/>
          <w:sz w:val="24"/>
        </w:rPr>
        <w:t>系统是否处于安全状态？如安全，请给出安全序列。</w:t>
      </w:r>
    </w:p>
    <w:p>
      <w:pPr>
        <w:spacing w:line="300" w:lineRule="exact"/>
        <w:rPr>
          <w:rFonts w:hint="eastAsia" w:ascii="宋体" w:hAnsi="宋体"/>
          <w:sz w:val="24"/>
        </w:rPr>
      </w:pPr>
      <w:r>
        <w:rPr>
          <w:rFonts w:hint="eastAsia" w:ascii="宋体" w:hAnsi="宋体"/>
          <w:sz w:val="24"/>
        </w:rPr>
        <w:t>3</w:t>
      </w:r>
      <w:r>
        <w:rPr>
          <w:rFonts w:ascii="宋体" w:hAnsi="宋体"/>
          <w:sz w:val="24"/>
        </w:rPr>
        <w:t>）</w:t>
      </w:r>
      <w:r>
        <w:rPr>
          <w:rFonts w:hint="eastAsia" w:ascii="宋体" w:hAnsi="宋体"/>
          <w:sz w:val="24"/>
        </w:rPr>
        <w:t>T0时刻，</w:t>
      </w:r>
      <w:r>
        <w:rPr>
          <w:rFonts w:ascii="宋体" w:hAnsi="宋体"/>
          <w:sz w:val="24"/>
        </w:rPr>
        <w:t>如果进程P1发出一个请求（</w:t>
      </w:r>
      <w:r>
        <w:rPr>
          <w:rFonts w:hint="eastAsia" w:ascii="宋体" w:hAnsi="宋体"/>
          <w:sz w:val="24"/>
        </w:rPr>
        <w:t>1</w:t>
      </w:r>
      <w:r>
        <w:rPr>
          <w:rFonts w:ascii="宋体" w:hAnsi="宋体"/>
          <w:sz w:val="24"/>
        </w:rPr>
        <w:t>,</w:t>
      </w:r>
      <w:r>
        <w:rPr>
          <w:rFonts w:hint="eastAsia" w:ascii="宋体" w:hAnsi="宋体"/>
          <w:sz w:val="24"/>
        </w:rPr>
        <w:t>4</w:t>
      </w:r>
      <w:r>
        <w:rPr>
          <w:rFonts w:ascii="宋体" w:hAnsi="宋体"/>
          <w:sz w:val="24"/>
        </w:rPr>
        <w:t>,2,0），这个请求能否立刻被满足？如安全，请给出一个安全序列。</w:t>
      </w:r>
    </w:p>
    <w:p>
      <w:pPr>
        <w:rPr>
          <w:rFonts w:hint="eastAsia"/>
        </w:rPr>
      </w:pPr>
      <w:r>
        <w:rPr>
          <w:rFonts w:hint="eastAsia"/>
        </w:rPr>
        <w:t>答：1）Need=Max-Allocation</w:t>
      </w:r>
    </w:p>
    <w:tbl>
      <w:tblPr>
        <w:tblStyle w:val="9"/>
        <w:tblW w:w="0" w:type="auto"/>
        <w:tblInd w:w="0" w:type="dxa"/>
        <w:tblLayout w:type="fixed"/>
        <w:tblCellMar>
          <w:top w:w="0" w:type="dxa"/>
          <w:left w:w="108" w:type="dxa"/>
          <w:bottom w:w="0" w:type="dxa"/>
          <w:right w:w="108" w:type="dxa"/>
        </w:tblCellMar>
      </w:tblPr>
      <w:tblGrid>
        <w:gridCol w:w="756"/>
        <w:gridCol w:w="336"/>
        <w:gridCol w:w="336"/>
        <w:gridCol w:w="336"/>
        <w:gridCol w:w="336"/>
        <w:gridCol w:w="296"/>
        <w:gridCol w:w="336"/>
        <w:gridCol w:w="336"/>
        <w:gridCol w:w="336"/>
        <w:gridCol w:w="336"/>
        <w:gridCol w:w="352"/>
        <w:gridCol w:w="336"/>
        <w:gridCol w:w="336"/>
        <w:gridCol w:w="336"/>
        <w:gridCol w:w="336"/>
      </w:tblGrid>
      <w:tr>
        <w:tblPrEx>
          <w:tblCellMar>
            <w:top w:w="0" w:type="dxa"/>
            <w:left w:w="108" w:type="dxa"/>
            <w:bottom w:w="0" w:type="dxa"/>
            <w:right w:w="108" w:type="dxa"/>
          </w:tblCellMar>
        </w:tblPrEx>
        <w:tc>
          <w:tcPr>
            <w:tcW w:w="756" w:type="dxa"/>
            <w:noWrap w:val="0"/>
            <w:vAlign w:val="top"/>
          </w:tcPr>
          <w:p>
            <w:pPr>
              <w:rPr>
                <w:rFonts w:hint="eastAsia"/>
              </w:rPr>
            </w:pPr>
            <w:r>
              <w:rPr>
                <w:rFonts w:hint="eastAsia"/>
              </w:rPr>
              <w:t>P0</w:t>
            </w:r>
          </w:p>
        </w:tc>
        <w:tc>
          <w:tcPr>
            <w:tcW w:w="336" w:type="dxa"/>
            <w:tcBorders>
              <w:left w:val="single" w:color="auto" w:sz="4" w:space="0"/>
            </w:tcBorders>
            <w:noWrap w:val="0"/>
            <w:vAlign w:val="top"/>
          </w:tcPr>
          <w:p>
            <w:r>
              <w:rPr>
                <w:rFonts w:hint="eastAsia"/>
              </w:rPr>
              <w:t>0</w:t>
            </w:r>
          </w:p>
        </w:tc>
        <w:tc>
          <w:tcPr>
            <w:tcW w:w="336" w:type="dxa"/>
            <w:noWrap w:val="0"/>
            <w:vAlign w:val="top"/>
          </w:tcPr>
          <w:p>
            <w:r>
              <w:rPr>
                <w:rFonts w:hint="eastAsia"/>
              </w:rPr>
              <w:t>0</w:t>
            </w:r>
          </w:p>
        </w:tc>
        <w:tc>
          <w:tcPr>
            <w:tcW w:w="336" w:type="dxa"/>
            <w:noWrap w:val="0"/>
            <w:vAlign w:val="top"/>
          </w:tcPr>
          <w:p>
            <w:r>
              <w:rPr>
                <w:rFonts w:hint="eastAsia"/>
              </w:rPr>
              <w:t>1</w:t>
            </w:r>
          </w:p>
        </w:tc>
        <w:tc>
          <w:tcPr>
            <w:tcW w:w="336" w:type="dxa"/>
            <w:tcBorders>
              <w:right w:val="single" w:color="auto" w:sz="4" w:space="0"/>
            </w:tcBorders>
            <w:noWrap w:val="0"/>
            <w:vAlign w:val="top"/>
          </w:tcPr>
          <w:p>
            <w:r>
              <w:rPr>
                <w:rFonts w:hint="eastAsia"/>
              </w:rPr>
              <w:t>2</w:t>
            </w:r>
          </w:p>
        </w:tc>
        <w:tc>
          <w:tcPr>
            <w:tcW w:w="296" w:type="dxa"/>
            <w:tcBorders>
              <w:left w:val="single" w:color="auto" w:sz="4" w:space="0"/>
              <w:right w:val="single" w:color="auto" w:sz="4" w:space="0"/>
            </w:tcBorders>
            <w:noWrap w:val="0"/>
            <w:vAlign w:val="top"/>
          </w:tcPr>
          <w:p/>
        </w:tc>
        <w:tc>
          <w:tcPr>
            <w:tcW w:w="336" w:type="dxa"/>
            <w:tcBorders>
              <w:left w:val="single" w:color="auto" w:sz="4" w:space="0"/>
            </w:tcBorders>
            <w:noWrap w:val="0"/>
            <w:vAlign w:val="top"/>
          </w:tcPr>
          <w:p>
            <w:r>
              <w:rPr>
                <w:rFonts w:hint="eastAsia"/>
              </w:rPr>
              <w:t>0</w:t>
            </w:r>
          </w:p>
        </w:tc>
        <w:tc>
          <w:tcPr>
            <w:tcW w:w="336" w:type="dxa"/>
            <w:noWrap w:val="0"/>
            <w:vAlign w:val="top"/>
          </w:tcPr>
          <w:p>
            <w:r>
              <w:rPr>
                <w:rFonts w:hint="eastAsia"/>
              </w:rPr>
              <w:t>0</w:t>
            </w:r>
          </w:p>
        </w:tc>
        <w:tc>
          <w:tcPr>
            <w:tcW w:w="336" w:type="dxa"/>
            <w:noWrap w:val="0"/>
            <w:vAlign w:val="top"/>
          </w:tcPr>
          <w:p>
            <w:r>
              <w:rPr>
                <w:rFonts w:hint="eastAsia"/>
              </w:rPr>
              <w:t>1</w:t>
            </w:r>
          </w:p>
        </w:tc>
        <w:tc>
          <w:tcPr>
            <w:tcW w:w="336" w:type="dxa"/>
            <w:tcBorders>
              <w:right w:val="single" w:color="auto" w:sz="4" w:space="0"/>
            </w:tcBorders>
            <w:noWrap w:val="0"/>
            <w:vAlign w:val="top"/>
          </w:tcPr>
          <w:p>
            <w:r>
              <w:rPr>
                <w:rFonts w:hint="eastAsia"/>
              </w:rPr>
              <w:t>2</w:t>
            </w:r>
          </w:p>
        </w:tc>
        <w:tc>
          <w:tcPr>
            <w:tcW w:w="352" w:type="dxa"/>
            <w:tcBorders>
              <w:left w:val="single" w:color="auto" w:sz="4" w:space="0"/>
              <w:right w:val="single" w:color="auto" w:sz="4" w:space="0"/>
            </w:tcBorders>
            <w:noWrap w:val="0"/>
            <w:vAlign w:val="top"/>
          </w:tcPr>
          <w:p/>
        </w:tc>
        <w:tc>
          <w:tcPr>
            <w:tcW w:w="336" w:type="dxa"/>
            <w:tcBorders>
              <w:left w:val="single" w:color="auto" w:sz="4" w:space="0"/>
            </w:tcBorders>
            <w:noWrap w:val="0"/>
            <w:vAlign w:val="top"/>
          </w:tcPr>
          <w:p>
            <w:r>
              <w:rPr>
                <w:rFonts w:hint="eastAsia"/>
              </w:rPr>
              <w:t>0</w:t>
            </w:r>
          </w:p>
        </w:tc>
        <w:tc>
          <w:tcPr>
            <w:tcW w:w="336" w:type="dxa"/>
            <w:noWrap w:val="0"/>
            <w:vAlign w:val="top"/>
          </w:tcPr>
          <w:p>
            <w:r>
              <w:rPr>
                <w:rFonts w:hint="eastAsia"/>
              </w:rPr>
              <w:t>0</w:t>
            </w:r>
          </w:p>
        </w:tc>
        <w:tc>
          <w:tcPr>
            <w:tcW w:w="336" w:type="dxa"/>
            <w:noWrap w:val="0"/>
            <w:vAlign w:val="top"/>
          </w:tcPr>
          <w:p>
            <w:r>
              <w:rPr>
                <w:rFonts w:hint="eastAsia"/>
              </w:rPr>
              <w:t>0</w:t>
            </w:r>
          </w:p>
        </w:tc>
        <w:tc>
          <w:tcPr>
            <w:tcW w:w="336" w:type="dxa"/>
            <w:tcBorders>
              <w:right w:val="single" w:color="auto" w:sz="4" w:space="0"/>
            </w:tcBorders>
            <w:noWrap w:val="0"/>
            <w:vAlign w:val="top"/>
          </w:tcPr>
          <w:p>
            <w:r>
              <w:rPr>
                <w:rFonts w:hint="eastAsia"/>
              </w:rPr>
              <w:t>0</w:t>
            </w:r>
          </w:p>
        </w:tc>
      </w:tr>
      <w:tr>
        <w:tblPrEx>
          <w:tblCellMar>
            <w:top w:w="0" w:type="dxa"/>
            <w:left w:w="108" w:type="dxa"/>
            <w:bottom w:w="0" w:type="dxa"/>
            <w:right w:w="108" w:type="dxa"/>
          </w:tblCellMar>
        </w:tblPrEx>
        <w:tc>
          <w:tcPr>
            <w:tcW w:w="756" w:type="dxa"/>
            <w:noWrap w:val="0"/>
            <w:vAlign w:val="top"/>
          </w:tcPr>
          <w:p>
            <w:pPr>
              <w:rPr>
                <w:rFonts w:hint="eastAsia"/>
              </w:rPr>
            </w:pPr>
            <w:r>
              <w:rPr>
                <w:rFonts w:hint="eastAsia"/>
              </w:rPr>
              <w:t>P1</w:t>
            </w:r>
          </w:p>
        </w:tc>
        <w:tc>
          <w:tcPr>
            <w:tcW w:w="336" w:type="dxa"/>
            <w:tcBorders>
              <w:left w:val="single" w:color="auto" w:sz="4" w:space="0"/>
            </w:tcBorders>
            <w:noWrap w:val="0"/>
            <w:vAlign w:val="top"/>
          </w:tcPr>
          <w:p>
            <w:r>
              <w:rPr>
                <w:rFonts w:hint="eastAsia"/>
              </w:rPr>
              <w:t>1</w:t>
            </w:r>
          </w:p>
        </w:tc>
        <w:tc>
          <w:tcPr>
            <w:tcW w:w="336" w:type="dxa"/>
            <w:noWrap w:val="0"/>
            <w:vAlign w:val="top"/>
          </w:tcPr>
          <w:p>
            <w:r>
              <w:rPr>
                <w:rFonts w:hint="eastAsia"/>
              </w:rPr>
              <w:t>7</w:t>
            </w:r>
          </w:p>
        </w:tc>
        <w:tc>
          <w:tcPr>
            <w:tcW w:w="336" w:type="dxa"/>
            <w:noWrap w:val="0"/>
            <w:vAlign w:val="top"/>
          </w:tcPr>
          <w:p>
            <w:r>
              <w:rPr>
                <w:rFonts w:hint="eastAsia"/>
              </w:rPr>
              <w:t>5</w:t>
            </w:r>
          </w:p>
        </w:tc>
        <w:tc>
          <w:tcPr>
            <w:tcW w:w="336" w:type="dxa"/>
            <w:tcBorders>
              <w:right w:val="single" w:color="auto" w:sz="4" w:space="0"/>
            </w:tcBorders>
            <w:noWrap w:val="0"/>
            <w:vAlign w:val="top"/>
          </w:tcPr>
          <w:p>
            <w:r>
              <w:rPr>
                <w:rFonts w:hint="eastAsia"/>
              </w:rPr>
              <w:t>0</w:t>
            </w:r>
          </w:p>
        </w:tc>
        <w:tc>
          <w:tcPr>
            <w:tcW w:w="296" w:type="dxa"/>
            <w:tcBorders>
              <w:left w:val="single" w:color="auto" w:sz="4" w:space="0"/>
              <w:right w:val="single" w:color="auto" w:sz="4" w:space="0"/>
            </w:tcBorders>
            <w:noWrap w:val="0"/>
            <w:vAlign w:val="top"/>
          </w:tcPr>
          <w:p>
            <w:r>
              <w:rPr>
                <w:rFonts w:hint="eastAsia"/>
              </w:rPr>
              <w:t>-</w:t>
            </w:r>
          </w:p>
        </w:tc>
        <w:tc>
          <w:tcPr>
            <w:tcW w:w="336" w:type="dxa"/>
            <w:tcBorders>
              <w:left w:val="single" w:color="auto" w:sz="4" w:space="0"/>
            </w:tcBorders>
            <w:noWrap w:val="0"/>
            <w:vAlign w:val="top"/>
          </w:tcPr>
          <w:p>
            <w:r>
              <w:rPr>
                <w:rFonts w:hint="eastAsia"/>
              </w:rPr>
              <w:t>1</w:t>
            </w:r>
          </w:p>
        </w:tc>
        <w:tc>
          <w:tcPr>
            <w:tcW w:w="336" w:type="dxa"/>
            <w:noWrap w:val="0"/>
            <w:vAlign w:val="top"/>
          </w:tcPr>
          <w:p>
            <w:r>
              <w:rPr>
                <w:rFonts w:hint="eastAsia"/>
              </w:rPr>
              <w:t>0</w:t>
            </w:r>
          </w:p>
        </w:tc>
        <w:tc>
          <w:tcPr>
            <w:tcW w:w="336" w:type="dxa"/>
            <w:noWrap w:val="0"/>
            <w:vAlign w:val="top"/>
          </w:tcPr>
          <w:p>
            <w:r>
              <w:rPr>
                <w:rFonts w:hint="eastAsia"/>
              </w:rPr>
              <w:t>0</w:t>
            </w:r>
          </w:p>
        </w:tc>
        <w:tc>
          <w:tcPr>
            <w:tcW w:w="336" w:type="dxa"/>
            <w:tcBorders>
              <w:right w:val="single" w:color="auto" w:sz="4" w:space="0"/>
            </w:tcBorders>
            <w:noWrap w:val="0"/>
            <w:vAlign w:val="top"/>
          </w:tcPr>
          <w:p>
            <w:r>
              <w:rPr>
                <w:rFonts w:hint="eastAsia"/>
              </w:rPr>
              <w:t>0</w:t>
            </w:r>
          </w:p>
        </w:tc>
        <w:tc>
          <w:tcPr>
            <w:tcW w:w="352" w:type="dxa"/>
            <w:tcBorders>
              <w:left w:val="single" w:color="auto" w:sz="4" w:space="0"/>
              <w:right w:val="single" w:color="auto" w:sz="4" w:space="0"/>
            </w:tcBorders>
            <w:noWrap w:val="0"/>
            <w:vAlign w:val="top"/>
          </w:tcPr>
          <w:p>
            <w:r>
              <w:rPr>
                <w:rFonts w:hint="eastAsia"/>
              </w:rPr>
              <w:t>=</w:t>
            </w:r>
          </w:p>
        </w:tc>
        <w:tc>
          <w:tcPr>
            <w:tcW w:w="336" w:type="dxa"/>
            <w:tcBorders>
              <w:left w:val="single" w:color="auto" w:sz="4" w:space="0"/>
            </w:tcBorders>
            <w:noWrap w:val="0"/>
            <w:vAlign w:val="top"/>
          </w:tcPr>
          <w:p>
            <w:r>
              <w:rPr>
                <w:rFonts w:hint="eastAsia"/>
              </w:rPr>
              <w:t>0</w:t>
            </w:r>
          </w:p>
        </w:tc>
        <w:tc>
          <w:tcPr>
            <w:tcW w:w="336" w:type="dxa"/>
            <w:noWrap w:val="0"/>
            <w:vAlign w:val="top"/>
          </w:tcPr>
          <w:p>
            <w:r>
              <w:rPr>
                <w:rFonts w:hint="eastAsia"/>
              </w:rPr>
              <w:t>7</w:t>
            </w:r>
          </w:p>
        </w:tc>
        <w:tc>
          <w:tcPr>
            <w:tcW w:w="336" w:type="dxa"/>
            <w:noWrap w:val="0"/>
            <w:vAlign w:val="top"/>
          </w:tcPr>
          <w:p>
            <w:r>
              <w:rPr>
                <w:rFonts w:hint="eastAsia"/>
              </w:rPr>
              <w:t>5</w:t>
            </w:r>
          </w:p>
        </w:tc>
        <w:tc>
          <w:tcPr>
            <w:tcW w:w="336" w:type="dxa"/>
            <w:tcBorders>
              <w:right w:val="single" w:color="auto" w:sz="4" w:space="0"/>
            </w:tcBorders>
            <w:noWrap w:val="0"/>
            <w:vAlign w:val="top"/>
          </w:tcPr>
          <w:p>
            <w:r>
              <w:rPr>
                <w:rFonts w:hint="eastAsia"/>
              </w:rPr>
              <w:t>0</w:t>
            </w:r>
          </w:p>
        </w:tc>
      </w:tr>
      <w:tr>
        <w:tblPrEx>
          <w:tblCellMar>
            <w:top w:w="0" w:type="dxa"/>
            <w:left w:w="108" w:type="dxa"/>
            <w:bottom w:w="0" w:type="dxa"/>
            <w:right w:w="108" w:type="dxa"/>
          </w:tblCellMar>
        </w:tblPrEx>
        <w:tc>
          <w:tcPr>
            <w:tcW w:w="756" w:type="dxa"/>
            <w:noWrap w:val="0"/>
            <w:vAlign w:val="top"/>
          </w:tcPr>
          <w:p>
            <w:pPr>
              <w:rPr>
                <w:rFonts w:hint="eastAsia"/>
              </w:rPr>
            </w:pPr>
            <w:r>
              <w:rPr>
                <w:rFonts w:hint="eastAsia"/>
              </w:rPr>
              <w:t>P2</w:t>
            </w:r>
          </w:p>
        </w:tc>
        <w:tc>
          <w:tcPr>
            <w:tcW w:w="336" w:type="dxa"/>
            <w:tcBorders>
              <w:left w:val="single" w:color="auto" w:sz="4" w:space="0"/>
            </w:tcBorders>
            <w:noWrap w:val="0"/>
            <w:vAlign w:val="top"/>
          </w:tcPr>
          <w:p>
            <w:r>
              <w:rPr>
                <w:rFonts w:hint="eastAsia"/>
              </w:rPr>
              <w:t>2</w:t>
            </w:r>
          </w:p>
        </w:tc>
        <w:tc>
          <w:tcPr>
            <w:tcW w:w="336" w:type="dxa"/>
            <w:noWrap w:val="0"/>
            <w:vAlign w:val="top"/>
          </w:tcPr>
          <w:p>
            <w:r>
              <w:rPr>
                <w:rFonts w:hint="eastAsia"/>
              </w:rPr>
              <w:t>3</w:t>
            </w:r>
          </w:p>
        </w:tc>
        <w:tc>
          <w:tcPr>
            <w:tcW w:w="336" w:type="dxa"/>
            <w:noWrap w:val="0"/>
            <w:vAlign w:val="top"/>
          </w:tcPr>
          <w:p>
            <w:r>
              <w:rPr>
                <w:rFonts w:hint="eastAsia"/>
              </w:rPr>
              <w:t>5</w:t>
            </w:r>
          </w:p>
        </w:tc>
        <w:tc>
          <w:tcPr>
            <w:tcW w:w="336" w:type="dxa"/>
            <w:tcBorders>
              <w:right w:val="single" w:color="auto" w:sz="4" w:space="0"/>
            </w:tcBorders>
            <w:noWrap w:val="0"/>
            <w:vAlign w:val="top"/>
          </w:tcPr>
          <w:p>
            <w:r>
              <w:rPr>
                <w:rFonts w:hint="eastAsia"/>
              </w:rPr>
              <w:t>6</w:t>
            </w:r>
          </w:p>
        </w:tc>
        <w:tc>
          <w:tcPr>
            <w:tcW w:w="296" w:type="dxa"/>
            <w:tcBorders>
              <w:left w:val="single" w:color="auto" w:sz="4" w:space="0"/>
              <w:right w:val="single" w:color="auto" w:sz="4" w:space="0"/>
            </w:tcBorders>
            <w:noWrap w:val="0"/>
            <w:vAlign w:val="top"/>
          </w:tcPr>
          <w:p/>
        </w:tc>
        <w:tc>
          <w:tcPr>
            <w:tcW w:w="336" w:type="dxa"/>
            <w:tcBorders>
              <w:left w:val="single" w:color="auto" w:sz="4" w:space="0"/>
            </w:tcBorders>
            <w:noWrap w:val="0"/>
            <w:vAlign w:val="top"/>
          </w:tcPr>
          <w:p>
            <w:r>
              <w:rPr>
                <w:rFonts w:hint="eastAsia"/>
              </w:rPr>
              <w:t>1</w:t>
            </w:r>
          </w:p>
        </w:tc>
        <w:tc>
          <w:tcPr>
            <w:tcW w:w="336" w:type="dxa"/>
            <w:noWrap w:val="0"/>
            <w:vAlign w:val="top"/>
          </w:tcPr>
          <w:p>
            <w:r>
              <w:rPr>
                <w:rFonts w:hint="eastAsia"/>
              </w:rPr>
              <w:t>3</w:t>
            </w:r>
          </w:p>
        </w:tc>
        <w:tc>
          <w:tcPr>
            <w:tcW w:w="336" w:type="dxa"/>
            <w:noWrap w:val="0"/>
            <w:vAlign w:val="top"/>
          </w:tcPr>
          <w:p>
            <w:r>
              <w:rPr>
                <w:rFonts w:hint="eastAsia"/>
              </w:rPr>
              <w:t>5</w:t>
            </w:r>
          </w:p>
        </w:tc>
        <w:tc>
          <w:tcPr>
            <w:tcW w:w="336" w:type="dxa"/>
            <w:tcBorders>
              <w:right w:val="single" w:color="auto" w:sz="4" w:space="0"/>
            </w:tcBorders>
            <w:noWrap w:val="0"/>
            <w:vAlign w:val="top"/>
          </w:tcPr>
          <w:p>
            <w:r>
              <w:rPr>
                <w:rFonts w:hint="eastAsia"/>
              </w:rPr>
              <w:t>4</w:t>
            </w:r>
          </w:p>
        </w:tc>
        <w:tc>
          <w:tcPr>
            <w:tcW w:w="352" w:type="dxa"/>
            <w:tcBorders>
              <w:left w:val="single" w:color="auto" w:sz="4" w:space="0"/>
              <w:right w:val="single" w:color="auto" w:sz="4" w:space="0"/>
            </w:tcBorders>
            <w:noWrap w:val="0"/>
            <w:vAlign w:val="top"/>
          </w:tcPr>
          <w:p/>
        </w:tc>
        <w:tc>
          <w:tcPr>
            <w:tcW w:w="336" w:type="dxa"/>
            <w:tcBorders>
              <w:left w:val="single" w:color="auto" w:sz="4" w:space="0"/>
            </w:tcBorders>
            <w:noWrap w:val="0"/>
            <w:vAlign w:val="top"/>
          </w:tcPr>
          <w:p>
            <w:r>
              <w:rPr>
                <w:rFonts w:hint="eastAsia"/>
              </w:rPr>
              <w:t>1</w:t>
            </w:r>
          </w:p>
        </w:tc>
        <w:tc>
          <w:tcPr>
            <w:tcW w:w="336" w:type="dxa"/>
            <w:noWrap w:val="0"/>
            <w:vAlign w:val="top"/>
          </w:tcPr>
          <w:p>
            <w:r>
              <w:rPr>
                <w:rFonts w:hint="eastAsia"/>
              </w:rPr>
              <w:t>0</w:t>
            </w:r>
          </w:p>
        </w:tc>
        <w:tc>
          <w:tcPr>
            <w:tcW w:w="336" w:type="dxa"/>
            <w:noWrap w:val="0"/>
            <w:vAlign w:val="top"/>
          </w:tcPr>
          <w:p>
            <w:r>
              <w:rPr>
                <w:rFonts w:hint="eastAsia"/>
              </w:rPr>
              <w:t>0</w:t>
            </w:r>
          </w:p>
        </w:tc>
        <w:tc>
          <w:tcPr>
            <w:tcW w:w="336" w:type="dxa"/>
            <w:tcBorders>
              <w:right w:val="single" w:color="auto" w:sz="4" w:space="0"/>
            </w:tcBorders>
            <w:noWrap w:val="0"/>
            <w:vAlign w:val="top"/>
          </w:tcPr>
          <w:p>
            <w:r>
              <w:rPr>
                <w:rFonts w:hint="eastAsia"/>
              </w:rPr>
              <w:t>2</w:t>
            </w:r>
          </w:p>
        </w:tc>
      </w:tr>
      <w:tr>
        <w:tblPrEx>
          <w:tblCellMar>
            <w:top w:w="0" w:type="dxa"/>
            <w:left w:w="108" w:type="dxa"/>
            <w:bottom w:w="0" w:type="dxa"/>
            <w:right w:w="108" w:type="dxa"/>
          </w:tblCellMar>
        </w:tblPrEx>
        <w:tc>
          <w:tcPr>
            <w:tcW w:w="756" w:type="dxa"/>
            <w:noWrap w:val="0"/>
            <w:vAlign w:val="top"/>
          </w:tcPr>
          <w:p>
            <w:pPr>
              <w:rPr>
                <w:rFonts w:hint="eastAsia"/>
              </w:rPr>
            </w:pPr>
            <w:r>
              <w:rPr>
                <w:rFonts w:hint="eastAsia"/>
              </w:rPr>
              <w:t>P3</w:t>
            </w:r>
          </w:p>
        </w:tc>
        <w:tc>
          <w:tcPr>
            <w:tcW w:w="336" w:type="dxa"/>
            <w:tcBorders>
              <w:left w:val="single" w:color="auto" w:sz="4" w:space="0"/>
            </w:tcBorders>
            <w:noWrap w:val="0"/>
            <w:vAlign w:val="top"/>
          </w:tcPr>
          <w:p>
            <w:r>
              <w:rPr>
                <w:rFonts w:hint="eastAsia"/>
              </w:rPr>
              <w:t>0</w:t>
            </w:r>
          </w:p>
        </w:tc>
        <w:tc>
          <w:tcPr>
            <w:tcW w:w="336" w:type="dxa"/>
            <w:noWrap w:val="0"/>
            <w:vAlign w:val="top"/>
          </w:tcPr>
          <w:p>
            <w:r>
              <w:rPr>
                <w:rFonts w:hint="eastAsia"/>
              </w:rPr>
              <w:t>6</w:t>
            </w:r>
          </w:p>
        </w:tc>
        <w:tc>
          <w:tcPr>
            <w:tcW w:w="336" w:type="dxa"/>
            <w:noWrap w:val="0"/>
            <w:vAlign w:val="top"/>
          </w:tcPr>
          <w:p>
            <w:r>
              <w:rPr>
                <w:rFonts w:hint="eastAsia"/>
              </w:rPr>
              <w:t>5</w:t>
            </w:r>
          </w:p>
        </w:tc>
        <w:tc>
          <w:tcPr>
            <w:tcW w:w="336" w:type="dxa"/>
            <w:tcBorders>
              <w:right w:val="single" w:color="auto" w:sz="4" w:space="0"/>
            </w:tcBorders>
            <w:noWrap w:val="0"/>
            <w:vAlign w:val="top"/>
          </w:tcPr>
          <w:p>
            <w:r>
              <w:rPr>
                <w:rFonts w:hint="eastAsia"/>
              </w:rPr>
              <w:t>6</w:t>
            </w:r>
          </w:p>
        </w:tc>
        <w:tc>
          <w:tcPr>
            <w:tcW w:w="296" w:type="dxa"/>
            <w:tcBorders>
              <w:left w:val="single" w:color="auto" w:sz="4" w:space="0"/>
              <w:right w:val="single" w:color="auto" w:sz="4" w:space="0"/>
            </w:tcBorders>
            <w:noWrap w:val="0"/>
            <w:vAlign w:val="top"/>
          </w:tcPr>
          <w:p/>
        </w:tc>
        <w:tc>
          <w:tcPr>
            <w:tcW w:w="336" w:type="dxa"/>
            <w:tcBorders>
              <w:left w:val="single" w:color="auto" w:sz="4" w:space="0"/>
            </w:tcBorders>
            <w:noWrap w:val="0"/>
            <w:vAlign w:val="top"/>
          </w:tcPr>
          <w:p>
            <w:r>
              <w:rPr>
                <w:rFonts w:hint="eastAsia"/>
              </w:rPr>
              <w:t>0</w:t>
            </w:r>
          </w:p>
        </w:tc>
        <w:tc>
          <w:tcPr>
            <w:tcW w:w="336" w:type="dxa"/>
            <w:noWrap w:val="0"/>
            <w:vAlign w:val="top"/>
          </w:tcPr>
          <w:p>
            <w:r>
              <w:rPr>
                <w:rFonts w:hint="eastAsia"/>
              </w:rPr>
              <w:t>0</w:t>
            </w:r>
          </w:p>
        </w:tc>
        <w:tc>
          <w:tcPr>
            <w:tcW w:w="336" w:type="dxa"/>
            <w:noWrap w:val="0"/>
            <w:vAlign w:val="top"/>
          </w:tcPr>
          <w:p>
            <w:r>
              <w:rPr>
                <w:rFonts w:hint="eastAsia"/>
              </w:rPr>
              <w:t>1</w:t>
            </w:r>
          </w:p>
        </w:tc>
        <w:tc>
          <w:tcPr>
            <w:tcW w:w="336" w:type="dxa"/>
            <w:tcBorders>
              <w:right w:val="single" w:color="auto" w:sz="4" w:space="0"/>
            </w:tcBorders>
            <w:noWrap w:val="0"/>
            <w:vAlign w:val="top"/>
          </w:tcPr>
          <w:p>
            <w:r>
              <w:rPr>
                <w:rFonts w:hint="eastAsia"/>
              </w:rPr>
              <w:t>4</w:t>
            </w:r>
          </w:p>
        </w:tc>
        <w:tc>
          <w:tcPr>
            <w:tcW w:w="352" w:type="dxa"/>
            <w:tcBorders>
              <w:left w:val="single" w:color="auto" w:sz="4" w:space="0"/>
              <w:right w:val="single" w:color="auto" w:sz="4" w:space="0"/>
            </w:tcBorders>
            <w:noWrap w:val="0"/>
            <w:vAlign w:val="top"/>
          </w:tcPr>
          <w:p/>
        </w:tc>
        <w:tc>
          <w:tcPr>
            <w:tcW w:w="336" w:type="dxa"/>
            <w:tcBorders>
              <w:left w:val="single" w:color="auto" w:sz="4" w:space="0"/>
            </w:tcBorders>
            <w:noWrap w:val="0"/>
            <w:vAlign w:val="top"/>
          </w:tcPr>
          <w:p>
            <w:r>
              <w:rPr>
                <w:rFonts w:hint="eastAsia"/>
              </w:rPr>
              <w:t>0</w:t>
            </w:r>
          </w:p>
        </w:tc>
        <w:tc>
          <w:tcPr>
            <w:tcW w:w="336" w:type="dxa"/>
            <w:noWrap w:val="0"/>
            <w:vAlign w:val="top"/>
          </w:tcPr>
          <w:p>
            <w:r>
              <w:rPr>
                <w:rFonts w:hint="eastAsia"/>
              </w:rPr>
              <w:t>6</w:t>
            </w:r>
          </w:p>
        </w:tc>
        <w:tc>
          <w:tcPr>
            <w:tcW w:w="336" w:type="dxa"/>
            <w:noWrap w:val="0"/>
            <w:vAlign w:val="top"/>
          </w:tcPr>
          <w:p>
            <w:r>
              <w:rPr>
                <w:rFonts w:hint="eastAsia"/>
              </w:rPr>
              <w:t>4</w:t>
            </w:r>
          </w:p>
        </w:tc>
        <w:tc>
          <w:tcPr>
            <w:tcW w:w="336" w:type="dxa"/>
            <w:tcBorders>
              <w:right w:val="single" w:color="auto" w:sz="4" w:space="0"/>
            </w:tcBorders>
            <w:noWrap w:val="0"/>
            <w:vAlign w:val="top"/>
          </w:tcPr>
          <w:p>
            <w:r>
              <w:rPr>
                <w:rFonts w:hint="eastAsia"/>
              </w:rPr>
              <w:t>2</w:t>
            </w:r>
          </w:p>
        </w:tc>
      </w:tr>
    </w:tbl>
    <w:p>
      <w:pPr>
        <w:rPr>
          <w:rFonts w:hint="eastAsia"/>
        </w:rPr>
      </w:pPr>
      <w:r>
        <w:rPr>
          <w:rFonts w:hint="eastAsia"/>
        </w:rPr>
        <w:t>2）</w:t>
      </w:r>
      <w:r>
        <w:t>W</w:t>
      </w:r>
      <w:r>
        <w:rPr>
          <w:rFonts w:hint="eastAsia"/>
        </w:rPr>
        <w:t>ork=Available（1,5,2,0）</w:t>
      </w:r>
    </w:p>
    <w:p>
      <w:pPr>
        <w:rPr>
          <w:rFonts w:hint="eastAsia"/>
        </w:rPr>
      </w:pPr>
      <w:r>
        <w:rPr>
          <w:rFonts w:hint="eastAsia"/>
        </w:rPr>
        <w:t>系统安全性分析：</w:t>
      </w:r>
    </w:p>
    <w:tbl>
      <w:tblPr>
        <w:tblStyle w:val="9"/>
        <w:tblW w:w="837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426"/>
        <w:gridCol w:w="425"/>
        <w:gridCol w:w="425"/>
        <w:gridCol w:w="425"/>
        <w:gridCol w:w="426"/>
        <w:gridCol w:w="425"/>
        <w:gridCol w:w="425"/>
        <w:gridCol w:w="425"/>
        <w:gridCol w:w="426"/>
        <w:gridCol w:w="426"/>
        <w:gridCol w:w="426"/>
        <w:gridCol w:w="426"/>
        <w:gridCol w:w="423"/>
        <w:gridCol w:w="425"/>
        <w:gridCol w:w="425"/>
        <w:gridCol w:w="567"/>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shd w:val="clear" w:color="auto" w:fill="auto"/>
            <w:noWrap/>
            <w:vAlign w:val="center"/>
          </w:tcPr>
          <w:p>
            <w:pPr>
              <w:widowControl/>
              <w:jc w:val="center"/>
              <w:rPr>
                <w:rFonts w:cs="宋体"/>
                <w:kern w:val="0"/>
              </w:rPr>
            </w:pPr>
          </w:p>
        </w:tc>
        <w:tc>
          <w:tcPr>
            <w:tcW w:w="1701" w:type="dxa"/>
            <w:gridSpan w:val="4"/>
            <w:shd w:val="clear" w:color="auto" w:fill="auto"/>
            <w:noWrap w:val="0"/>
            <w:vAlign w:val="top"/>
          </w:tcPr>
          <w:p>
            <w:pPr>
              <w:widowControl/>
              <w:jc w:val="center"/>
              <w:rPr>
                <w:rFonts w:cs="宋体"/>
                <w:kern w:val="0"/>
              </w:rPr>
            </w:pPr>
            <w:r>
              <w:rPr>
                <w:rFonts w:hint="eastAsia" w:cs="宋体"/>
                <w:kern w:val="0"/>
              </w:rPr>
              <w:t>work</w:t>
            </w:r>
          </w:p>
        </w:tc>
        <w:tc>
          <w:tcPr>
            <w:tcW w:w="1701" w:type="dxa"/>
            <w:gridSpan w:val="4"/>
            <w:shd w:val="clear" w:color="auto" w:fill="auto"/>
            <w:noWrap w:val="0"/>
            <w:vAlign w:val="top"/>
          </w:tcPr>
          <w:p>
            <w:pPr>
              <w:widowControl/>
              <w:jc w:val="center"/>
              <w:rPr>
                <w:rFonts w:cs="宋体"/>
                <w:kern w:val="0"/>
                <w:szCs w:val="21"/>
              </w:rPr>
            </w:pPr>
            <w:r>
              <w:rPr>
                <w:rFonts w:hint="eastAsia" w:cs="宋体"/>
                <w:kern w:val="0"/>
                <w:szCs w:val="21"/>
              </w:rPr>
              <w:t>need</w:t>
            </w:r>
          </w:p>
        </w:tc>
        <w:tc>
          <w:tcPr>
            <w:tcW w:w="1704" w:type="dxa"/>
            <w:gridSpan w:val="4"/>
            <w:shd w:val="clear" w:color="auto" w:fill="auto"/>
            <w:noWrap w:val="0"/>
            <w:vAlign w:val="top"/>
          </w:tcPr>
          <w:p>
            <w:pPr>
              <w:widowControl/>
              <w:jc w:val="center"/>
              <w:rPr>
                <w:rFonts w:hint="eastAsia" w:cs="宋体"/>
                <w:kern w:val="0"/>
              </w:rPr>
            </w:pPr>
            <w:r>
              <w:rPr>
                <w:rFonts w:hint="eastAsia" w:cs="宋体"/>
                <w:kern w:val="0"/>
              </w:rPr>
              <w:t>allocation</w:t>
            </w:r>
          </w:p>
        </w:tc>
        <w:tc>
          <w:tcPr>
            <w:tcW w:w="1840" w:type="dxa"/>
            <w:gridSpan w:val="4"/>
            <w:shd w:val="clear" w:color="auto" w:fill="auto"/>
            <w:noWrap w:val="0"/>
            <w:vAlign w:val="top"/>
          </w:tcPr>
          <w:p>
            <w:pPr>
              <w:widowControl/>
              <w:jc w:val="center"/>
              <w:rPr>
                <w:rFonts w:cs="宋体"/>
                <w:kern w:val="0"/>
              </w:rPr>
            </w:pPr>
            <w:r>
              <w:rPr>
                <w:rFonts w:hint="eastAsia" w:cs="宋体"/>
                <w:kern w:val="0"/>
              </w:rPr>
              <w:t>w+a</w:t>
            </w:r>
          </w:p>
        </w:tc>
        <w:tc>
          <w:tcPr>
            <w:tcW w:w="851" w:type="dxa"/>
            <w:shd w:val="clear" w:color="auto" w:fill="auto"/>
            <w:noWrap/>
            <w:vAlign w:val="center"/>
          </w:tcPr>
          <w:p>
            <w:pPr>
              <w:widowControl/>
              <w:jc w:val="center"/>
              <w:rPr>
                <w:rFonts w:cs="宋体"/>
                <w:kern w:val="0"/>
                <w:szCs w:val="18"/>
              </w:rPr>
            </w:pPr>
            <w:r>
              <w:rPr>
                <w:rFonts w:hint="eastAsia" w:cs="宋体"/>
                <w:kern w:val="0"/>
                <w:szCs w:val="18"/>
              </w:rP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shd w:val="clear" w:color="auto" w:fill="auto"/>
            <w:noWrap w:val="0"/>
            <w:vAlign w:val="top"/>
          </w:tcPr>
          <w:p>
            <w:pPr>
              <w:widowControl/>
              <w:jc w:val="center"/>
              <w:rPr>
                <w:rFonts w:cs="宋体"/>
                <w:kern w:val="0"/>
                <w:szCs w:val="21"/>
              </w:rPr>
            </w:pPr>
            <w:r>
              <w:rPr>
                <w:rFonts w:hint="eastAsia" w:cs="宋体"/>
                <w:kern w:val="0"/>
                <w:szCs w:val="21"/>
              </w:rPr>
              <w:t>P0</w:t>
            </w:r>
          </w:p>
        </w:tc>
        <w:tc>
          <w:tcPr>
            <w:tcW w:w="426" w:type="dxa"/>
            <w:shd w:val="clear" w:color="auto" w:fill="auto"/>
            <w:noWrap w:val="0"/>
            <w:vAlign w:val="top"/>
          </w:tcPr>
          <w:p>
            <w:pPr>
              <w:widowControl/>
              <w:jc w:val="center"/>
              <w:rPr>
                <w:rFonts w:cs="宋体"/>
                <w:kern w:val="0"/>
                <w:szCs w:val="21"/>
              </w:rPr>
            </w:pPr>
            <w:r>
              <w:rPr>
                <w:rFonts w:hint="eastAsia" w:cs="宋体"/>
                <w:kern w:val="0"/>
                <w:szCs w:val="21"/>
              </w:rPr>
              <w:t>1</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5</w:t>
            </w:r>
          </w:p>
        </w:tc>
        <w:tc>
          <w:tcPr>
            <w:tcW w:w="425" w:type="dxa"/>
            <w:shd w:val="clear" w:color="auto" w:fill="auto"/>
            <w:noWrap w:val="0"/>
            <w:vAlign w:val="top"/>
          </w:tcPr>
          <w:p>
            <w:pPr>
              <w:widowControl/>
              <w:jc w:val="center"/>
              <w:rPr>
                <w:rFonts w:hint="eastAsia" w:cs="宋体"/>
                <w:kern w:val="0"/>
                <w:szCs w:val="21"/>
              </w:rPr>
            </w:pPr>
            <w:r>
              <w:rPr>
                <w:rFonts w:hint="eastAsia" w:cs="宋体"/>
                <w:kern w:val="0"/>
                <w:szCs w:val="21"/>
              </w:rPr>
              <w:t>2</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0</w:t>
            </w:r>
          </w:p>
        </w:tc>
        <w:tc>
          <w:tcPr>
            <w:tcW w:w="426" w:type="dxa"/>
            <w:shd w:val="clear" w:color="auto" w:fill="auto"/>
            <w:noWrap w:val="0"/>
            <w:vAlign w:val="top"/>
          </w:tcPr>
          <w:p>
            <w:pPr>
              <w:widowControl/>
              <w:jc w:val="center"/>
              <w:rPr>
                <w:rFonts w:cs="宋体"/>
                <w:kern w:val="0"/>
                <w:szCs w:val="21"/>
              </w:rPr>
            </w:pPr>
            <w:r>
              <w:rPr>
                <w:rFonts w:hint="eastAsia" w:cs="宋体"/>
                <w:kern w:val="0"/>
                <w:szCs w:val="21"/>
              </w:rPr>
              <w:t>0</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0</w:t>
            </w:r>
          </w:p>
        </w:tc>
        <w:tc>
          <w:tcPr>
            <w:tcW w:w="425" w:type="dxa"/>
            <w:shd w:val="clear" w:color="auto" w:fill="auto"/>
            <w:noWrap w:val="0"/>
            <w:vAlign w:val="top"/>
          </w:tcPr>
          <w:p>
            <w:pPr>
              <w:widowControl/>
              <w:jc w:val="center"/>
              <w:rPr>
                <w:rFonts w:hint="eastAsia" w:cs="宋体"/>
                <w:kern w:val="0"/>
                <w:szCs w:val="21"/>
              </w:rPr>
            </w:pPr>
            <w:r>
              <w:rPr>
                <w:rFonts w:hint="eastAsia" w:cs="宋体"/>
                <w:kern w:val="0"/>
                <w:szCs w:val="21"/>
              </w:rPr>
              <w:t>0</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0</w:t>
            </w:r>
          </w:p>
        </w:tc>
        <w:tc>
          <w:tcPr>
            <w:tcW w:w="426" w:type="dxa"/>
            <w:shd w:val="clear" w:color="auto" w:fill="auto"/>
            <w:noWrap w:val="0"/>
            <w:vAlign w:val="top"/>
          </w:tcPr>
          <w:p>
            <w:pPr>
              <w:widowControl/>
              <w:jc w:val="center"/>
              <w:rPr>
                <w:rFonts w:hint="eastAsia" w:cs="宋体"/>
                <w:kern w:val="0"/>
                <w:szCs w:val="21"/>
              </w:rPr>
            </w:pPr>
            <w:r>
              <w:rPr>
                <w:rFonts w:hint="eastAsia" w:cs="宋体"/>
                <w:kern w:val="0"/>
                <w:szCs w:val="21"/>
              </w:rPr>
              <w:t>0</w:t>
            </w:r>
          </w:p>
        </w:tc>
        <w:tc>
          <w:tcPr>
            <w:tcW w:w="426" w:type="dxa"/>
            <w:shd w:val="clear" w:color="auto" w:fill="auto"/>
            <w:noWrap w:val="0"/>
            <w:vAlign w:val="top"/>
          </w:tcPr>
          <w:p>
            <w:pPr>
              <w:widowControl/>
              <w:jc w:val="center"/>
              <w:rPr>
                <w:rFonts w:hint="eastAsia" w:cs="宋体"/>
                <w:kern w:val="0"/>
                <w:szCs w:val="21"/>
              </w:rPr>
            </w:pPr>
            <w:r>
              <w:rPr>
                <w:rFonts w:hint="eastAsia" w:cs="宋体"/>
                <w:kern w:val="0"/>
                <w:szCs w:val="21"/>
              </w:rPr>
              <w:t>0</w:t>
            </w:r>
          </w:p>
        </w:tc>
        <w:tc>
          <w:tcPr>
            <w:tcW w:w="426" w:type="dxa"/>
            <w:shd w:val="clear" w:color="auto" w:fill="auto"/>
            <w:noWrap w:val="0"/>
            <w:vAlign w:val="top"/>
          </w:tcPr>
          <w:p>
            <w:pPr>
              <w:widowControl/>
              <w:jc w:val="center"/>
              <w:rPr>
                <w:rFonts w:hint="eastAsia" w:cs="宋体"/>
                <w:kern w:val="0"/>
                <w:szCs w:val="21"/>
              </w:rPr>
            </w:pPr>
            <w:r>
              <w:rPr>
                <w:rFonts w:hint="eastAsia" w:cs="宋体"/>
                <w:kern w:val="0"/>
                <w:szCs w:val="21"/>
              </w:rPr>
              <w:t>1</w:t>
            </w:r>
          </w:p>
        </w:tc>
        <w:tc>
          <w:tcPr>
            <w:tcW w:w="426" w:type="dxa"/>
            <w:shd w:val="clear" w:color="auto" w:fill="auto"/>
            <w:noWrap w:val="0"/>
            <w:vAlign w:val="top"/>
          </w:tcPr>
          <w:p>
            <w:pPr>
              <w:widowControl/>
              <w:jc w:val="center"/>
              <w:rPr>
                <w:rFonts w:hint="eastAsia" w:cs="宋体"/>
                <w:kern w:val="0"/>
                <w:szCs w:val="21"/>
              </w:rPr>
            </w:pPr>
            <w:r>
              <w:rPr>
                <w:rFonts w:hint="eastAsia" w:cs="宋体"/>
                <w:kern w:val="0"/>
                <w:szCs w:val="21"/>
              </w:rPr>
              <w:t>2</w:t>
            </w:r>
          </w:p>
        </w:tc>
        <w:tc>
          <w:tcPr>
            <w:tcW w:w="423" w:type="dxa"/>
            <w:shd w:val="clear" w:color="auto" w:fill="auto"/>
            <w:noWrap w:val="0"/>
            <w:vAlign w:val="top"/>
          </w:tcPr>
          <w:p>
            <w:pPr>
              <w:widowControl/>
              <w:jc w:val="center"/>
              <w:rPr>
                <w:rFonts w:cs="宋体"/>
                <w:kern w:val="0"/>
                <w:szCs w:val="21"/>
              </w:rPr>
            </w:pPr>
            <w:r>
              <w:rPr>
                <w:rFonts w:hint="eastAsia" w:cs="宋体"/>
                <w:kern w:val="0"/>
                <w:szCs w:val="21"/>
              </w:rPr>
              <w:t>1</w:t>
            </w:r>
          </w:p>
        </w:tc>
        <w:tc>
          <w:tcPr>
            <w:tcW w:w="425" w:type="dxa"/>
            <w:shd w:val="clear" w:color="auto" w:fill="auto"/>
            <w:noWrap w:val="0"/>
            <w:vAlign w:val="top"/>
          </w:tcPr>
          <w:p>
            <w:pPr>
              <w:widowControl/>
              <w:jc w:val="center"/>
              <w:rPr>
                <w:rFonts w:hint="eastAsia" w:cs="宋体"/>
                <w:kern w:val="0"/>
                <w:szCs w:val="21"/>
              </w:rPr>
            </w:pPr>
            <w:r>
              <w:rPr>
                <w:rFonts w:hint="eastAsia" w:cs="宋体"/>
                <w:kern w:val="0"/>
                <w:szCs w:val="21"/>
              </w:rPr>
              <w:t>5</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3</w:t>
            </w:r>
          </w:p>
        </w:tc>
        <w:tc>
          <w:tcPr>
            <w:tcW w:w="567" w:type="dxa"/>
            <w:shd w:val="clear" w:color="auto" w:fill="auto"/>
            <w:noWrap w:val="0"/>
            <w:vAlign w:val="top"/>
          </w:tcPr>
          <w:p>
            <w:pPr>
              <w:widowControl/>
              <w:jc w:val="center"/>
              <w:rPr>
                <w:rFonts w:cs="宋体"/>
                <w:kern w:val="0"/>
                <w:szCs w:val="21"/>
              </w:rPr>
            </w:pPr>
            <w:r>
              <w:rPr>
                <w:rFonts w:hint="eastAsia" w:cs="宋体"/>
                <w:kern w:val="0"/>
                <w:szCs w:val="21"/>
              </w:rPr>
              <w:t>2</w:t>
            </w:r>
          </w:p>
        </w:tc>
        <w:tc>
          <w:tcPr>
            <w:tcW w:w="851" w:type="dxa"/>
            <w:shd w:val="clear" w:color="auto" w:fill="auto"/>
            <w:noWrap/>
            <w:vAlign w:val="center"/>
          </w:tcPr>
          <w:p>
            <w:pPr>
              <w:widowControl/>
              <w:jc w:val="center"/>
              <w:rPr>
                <w:rFonts w:cs="宋体"/>
                <w:kern w:val="0"/>
              </w:rPr>
            </w:pPr>
            <w:r>
              <w:rPr>
                <w:rFonts w:hint="eastAsia" w:cs="宋体"/>
                <w:kern w:val="0"/>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shd w:val="clear" w:color="auto" w:fill="auto"/>
            <w:noWrap w:val="0"/>
            <w:vAlign w:val="top"/>
          </w:tcPr>
          <w:p>
            <w:pPr>
              <w:widowControl/>
              <w:jc w:val="center"/>
              <w:rPr>
                <w:rFonts w:cs="宋体"/>
                <w:kern w:val="0"/>
                <w:szCs w:val="21"/>
              </w:rPr>
            </w:pPr>
            <w:r>
              <w:rPr>
                <w:rFonts w:hint="eastAsia" w:cs="宋体"/>
                <w:kern w:val="0"/>
                <w:szCs w:val="21"/>
              </w:rPr>
              <w:t>P2</w:t>
            </w:r>
          </w:p>
        </w:tc>
        <w:tc>
          <w:tcPr>
            <w:tcW w:w="426" w:type="dxa"/>
            <w:shd w:val="clear" w:color="auto" w:fill="auto"/>
            <w:noWrap w:val="0"/>
            <w:vAlign w:val="top"/>
          </w:tcPr>
          <w:p>
            <w:pPr>
              <w:widowControl/>
              <w:jc w:val="center"/>
              <w:rPr>
                <w:rFonts w:cs="宋体"/>
                <w:kern w:val="0"/>
                <w:szCs w:val="21"/>
              </w:rPr>
            </w:pPr>
            <w:r>
              <w:rPr>
                <w:rFonts w:hint="eastAsia" w:cs="宋体"/>
                <w:kern w:val="0"/>
                <w:szCs w:val="21"/>
              </w:rPr>
              <w:t>1</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5</w:t>
            </w:r>
          </w:p>
        </w:tc>
        <w:tc>
          <w:tcPr>
            <w:tcW w:w="425" w:type="dxa"/>
            <w:shd w:val="clear" w:color="auto" w:fill="auto"/>
            <w:noWrap w:val="0"/>
            <w:vAlign w:val="top"/>
          </w:tcPr>
          <w:p>
            <w:pPr>
              <w:widowControl/>
              <w:jc w:val="center"/>
              <w:rPr>
                <w:rFonts w:hint="eastAsia" w:cs="宋体"/>
                <w:kern w:val="0"/>
                <w:szCs w:val="21"/>
              </w:rPr>
            </w:pPr>
            <w:r>
              <w:rPr>
                <w:rFonts w:hint="eastAsia" w:cs="宋体"/>
                <w:kern w:val="0"/>
                <w:szCs w:val="21"/>
              </w:rPr>
              <w:t>3</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2</w:t>
            </w:r>
          </w:p>
        </w:tc>
        <w:tc>
          <w:tcPr>
            <w:tcW w:w="426" w:type="dxa"/>
            <w:shd w:val="clear" w:color="auto" w:fill="auto"/>
            <w:noWrap w:val="0"/>
            <w:vAlign w:val="top"/>
          </w:tcPr>
          <w:p>
            <w:pPr>
              <w:widowControl/>
              <w:jc w:val="center"/>
              <w:rPr>
                <w:rFonts w:cs="宋体"/>
                <w:kern w:val="0"/>
                <w:szCs w:val="21"/>
              </w:rPr>
            </w:pPr>
            <w:r>
              <w:rPr>
                <w:rFonts w:hint="eastAsia" w:cs="宋体"/>
                <w:kern w:val="0"/>
                <w:szCs w:val="21"/>
              </w:rPr>
              <w:t>1</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0</w:t>
            </w:r>
          </w:p>
        </w:tc>
        <w:tc>
          <w:tcPr>
            <w:tcW w:w="425" w:type="dxa"/>
            <w:shd w:val="clear" w:color="auto" w:fill="auto"/>
            <w:noWrap w:val="0"/>
            <w:vAlign w:val="top"/>
          </w:tcPr>
          <w:p>
            <w:pPr>
              <w:widowControl/>
              <w:jc w:val="center"/>
              <w:rPr>
                <w:rFonts w:hint="eastAsia" w:cs="宋体"/>
                <w:kern w:val="0"/>
                <w:szCs w:val="21"/>
              </w:rPr>
            </w:pPr>
            <w:r>
              <w:rPr>
                <w:rFonts w:hint="eastAsia" w:cs="宋体"/>
                <w:kern w:val="0"/>
                <w:szCs w:val="21"/>
              </w:rPr>
              <w:t>0</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2</w:t>
            </w:r>
          </w:p>
        </w:tc>
        <w:tc>
          <w:tcPr>
            <w:tcW w:w="426" w:type="dxa"/>
            <w:shd w:val="clear" w:color="auto" w:fill="auto"/>
            <w:noWrap w:val="0"/>
            <w:vAlign w:val="top"/>
          </w:tcPr>
          <w:p>
            <w:pPr>
              <w:widowControl/>
              <w:jc w:val="center"/>
              <w:rPr>
                <w:rFonts w:hint="eastAsia" w:cs="宋体"/>
                <w:kern w:val="0"/>
                <w:szCs w:val="21"/>
              </w:rPr>
            </w:pPr>
            <w:r>
              <w:rPr>
                <w:rFonts w:hint="eastAsia" w:cs="宋体"/>
                <w:kern w:val="0"/>
                <w:szCs w:val="21"/>
              </w:rPr>
              <w:t>1</w:t>
            </w:r>
          </w:p>
        </w:tc>
        <w:tc>
          <w:tcPr>
            <w:tcW w:w="426" w:type="dxa"/>
            <w:shd w:val="clear" w:color="auto" w:fill="auto"/>
            <w:noWrap w:val="0"/>
            <w:vAlign w:val="top"/>
          </w:tcPr>
          <w:p>
            <w:pPr>
              <w:widowControl/>
              <w:jc w:val="center"/>
              <w:rPr>
                <w:rFonts w:hint="eastAsia" w:cs="宋体"/>
                <w:kern w:val="0"/>
                <w:szCs w:val="21"/>
              </w:rPr>
            </w:pPr>
            <w:r>
              <w:rPr>
                <w:rFonts w:hint="eastAsia" w:cs="宋体"/>
                <w:kern w:val="0"/>
                <w:szCs w:val="21"/>
              </w:rPr>
              <w:t>3</w:t>
            </w:r>
          </w:p>
        </w:tc>
        <w:tc>
          <w:tcPr>
            <w:tcW w:w="426" w:type="dxa"/>
            <w:shd w:val="clear" w:color="auto" w:fill="auto"/>
            <w:noWrap w:val="0"/>
            <w:vAlign w:val="top"/>
          </w:tcPr>
          <w:p>
            <w:pPr>
              <w:widowControl/>
              <w:jc w:val="center"/>
              <w:rPr>
                <w:rFonts w:hint="eastAsia" w:cs="宋体"/>
                <w:kern w:val="0"/>
                <w:szCs w:val="21"/>
              </w:rPr>
            </w:pPr>
            <w:r>
              <w:rPr>
                <w:rFonts w:hint="eastAsia" w:cs="宋体"/>
                <w:kern w:val="0"/>
                <w:szCs w:val="21"/>
              </w:rPr>
              <w:t>5</w:t>
            </w:r>
          </w:p>
        </w:tc>
        <w:tc>
          <w:tcPr>
            <w:tcW w:w="426" w:type="dxa"/>
            <w:shd w:val="clear" w:color="auto" w:fill="auto"/>
            <w:noWrap w:val="0"/>
            <w:vAlign w:val="top"/>
          </w:tcPr>
          <w:p>
            <w:pPr>
              <w:widowControl/>
              <w:jc w:val="center"/>
              <w:rPr>
                <w:rFonts w:hint="eastAsia" w:cs="宋体"/>
                <w:kern w:val="0"/>
                <w:szCs w:val="21"/>
              </w:rPr>
            </w:pPr>
            <w:r>
              <w:rPr>
                <w:rFonts w:hint="eastAsia" w:cs="宋体"/>
                <w:kern w:val="0"/>
                <w:szCs w:val="21"/>
              </w:rPr>
              <w:t>4</w:t>
            </w:r>
          </w:p>
        </w:tc>
        <w:tc>
          <w:tcPr>
            <w:tcW w:w="423" w:type="dxa"/>
            <w:shd w:val="clear" w:color="auto" w:fill="auto"/>
            <w:noWrap w:val="0"/>
            <w:vAlign w:val="top"/>
          </w:tcPr>
          <w:p>
            <w:pPr>
              <w:widowControl/>
              <w:jc w:val="center"/>
              <w:rPr>
                <w:rFonts w:cs="宋体"/>
                <w:kern w:val="0"/>
                <w:szCs w:val="21"/>
              </w:rPr>
            </w:pPr>
            <w:r>
              <w:rPr>
                <w:rFonts w:hint="eastAsia" w:cs="宋体"/>
                <w:kern w:val="0"/>
                <w:szCs w:val="21"/>
              </w:rPr>
              <w:t>2</w:t>
            </w:r>
          </w:p>
        </w:tc>
        <w:tc>
          <w:tcPr>
            <w:tcW w:w="425" w:type="dxa"/>
            <w:shd w:val="clear" w:color="auto" w:fill="auto"/>
            <w:noWrap w:val="0"/>
            <w:vAlign w:val="top"/>
          </w:tcPr>
          <w:p>
            <w:pPr>
              <w:widowControl/>
              <w:jc w:val="center"/>
              <w:rPr>
                <w:rFonts w:hint="eastAsia" w:cs="宋体"/>
                <w:kern w:val="0"/>
                <w:szCs w:val="21"/>
              </w:rPr>
            </w:pPr>
            <w:r>
              <w:rPr>
                <w:rFonts w:hint="eastAsia" w:cs="宋体"/>
                <w:kern w:val="0"/>
                <w:szCs w:val="21"/>
              </w:rPr>
              <w:t>8</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8</w:t>
            </w:r>
          </w:p>
        </w:tc>
        <w:tc>
          <w:tcPr>
            <w:tcW w:w="567" w:type="dxa"/>
            <w:shd w:val="clear" w:color="auto" w:fill="auto"/>
            <w:noWrap w:val="0"/>
            <w:vAlign w:val="top"/>
          </w:tcPr>
          <w:p>
            <w:pPr>
              <w:widowControl/>
              <w:jc w:val="center"/>
              <w:rPr>
                <w:rFonts w:cs="宋体"/>
                <w:kern w:val="0"/>
                <w:szCs w:val="21"/>
              </w:rPr>
            </w:pPr>
            <w:r>
              <w:rPr>
                <w:rFonts w:hint="eastAsia" w:cs="宋体"/>
                <w:kern w:val="0"/>
                <w:szCs w:val="21"/>
              </w:rPr>
              <w:t>6</w:t>
            </w:r>
          </w:p>
        </w:tc>
        <w:tc>
          <w:tcPr>
            <w:tcW w:w="851" w:type="dxa"/>
            <w:shd w:val="clear" w:color="auto" w:fill="auto"/>
            <w:noWrap/>
            <w:vAlign w:val="center"/>
          </w:tcPr>
          <w:p>
            <w:pPr>
              <w:widowControl/>
              <w:jc w:val="center"/>
              <w:rPr>
                <w:rFonts w:cs="宋体"/>
                <w:kern w:val="0"/>
              </w:rPr>
            </w:pPr>
            <w:r>
              <w:rPr>
                <w:rFonts w:hint="eastAsia" w:cs="宋体"/>
                <w:kern w:val="0"/>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shd w:val="clear" w:color="auto" w:fill="auto"/>
            <w:noWrap w:val="0"/>
            <w:vAlign w:val="top"/>
          </w:tcPr>
          <w:p>
            <w:pPr>
              <w:widowControl/>
              <w:jc w:val="center"/>
              <w:rPr>
                <w:rFonts w:cs="宋体"/>
                <w:kern w:val="0"/>
                <w:szCs w:val="21"/>
              </w:rPr>
            </w:pPr>
            <w:r>
              <w:rPr>
                <w:rFonts w:hint="eastAsia" w:cs="宋体"/>
                <w:kern w:val="0"/>
                <w:szCs w:val="21"/>
              </w:rPr>
              <w:t>P1</w:t>
            </w:r>
          </w:p>
        </w:tc>
        <w:tc>
          <w:tcPr>
            <w:tcW w:w="426" w:type="dxa"/>
            <w:shd w:val="clear" w:color="auto" w:fill="auto"/>
            <w:noWrap w:val="0"/>
            <w:vAlign w:val="top"/>
          </w:tcPr>
          <w:p>
            <w:pPr>
              <w:widowControl/>
              <w:jc w:val="center"/>
              <w:rPr>
                <w:rFonts w:cs="宋体"/>
                <w:kern w:val="0"/>
                <w:szCs w:val="21"/>
              </w:rPr>
            </w:pPr>
            <w:r>
              <w:rPr>
                <w:rFonts w:hint="eastAsia" w:cs="宋体"/>
                <w:kern w:val="0"/>
                <w:szCs w:val="21"/>
              </w:rPr>
              <w:t>2</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8</w:t>
            </w:r>
          </w:p>
        </w:tc>
        <w:tc>
          <w:tcPr>
            <w:tcW w:w="425" w:type="dxa"/>
            <w:shd w:val="clear" w:color="auto" w:fill="auto"/>
            <w:noWrap w:val="0"/>
            <w:vAlign w:val="top"/>
          </w:tcPr>
          <w:p>
            <w:pPr>
              <w:widowControl/>
              <w:jc w:val="center"/>
              <w:rPr>
                <w:rFonts w:hint="eastAsia" w:cs="宋体"/>
                <w:kern w:val="0"/>
                <w:szCs w:val="21"/>
              </w:rPr>
            </w:pPr>
            <w:r>
              <w:rPr>
                <w:rFonts w:hint="eastAsia" w:cs="宋体"/>
                <w:kern w:val="0"/>
                <w:szCs w:val="21"/>
              </w:rPr>
              <w:t>8</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6</w:t>
            </w:r>
          </w:p>
        </w:tc>
        <w:tc>
          <w:tcPr>
            <w:tcW w:w="426" w:type="dxa"/>
            <w:shd w:val="clear" w:color="auto" w:fill="auto"/>
            <w:noWrap w:val="0"/>
            <w:vAlign w:val="top"/>
          </w:tcPr>
          <w:p>
            <w:pPr>
              <w:widowControl/>
              <w:jc w:val="center"/>
              <w:rPr>
                <w:rFonts w:cs="宋体"/>
                <w:kern w:val="0"/>
                <w:szCs w:val="21"/>
              </w:rPr>
            </w:pPr>
            <w:r>
              <w:rPr>
                <w:rFonts w:hint="eastAsia" w:cs="宋体"/>
                <w:kern w:val="0"/>
                <w:szCs w:val="21"/>
              </w:rPr>
              <w:t>0</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7</w:t>
            </w:r>
          </w:p>
        </w:tc>
        <w:tc>
          <w:tcPr>
            <w:tcW w:w="425" w:type="dxa"/>
            <w:shd w:val="clear" w:color="auto" w:fill="auto"/>
            <w:noWrap w:val="0"/>
            <w:vAlign w:val="top"/>
          </w:tcPr>
          <w:p>
            <w:pPr>
              <w:widowControl/>
              <w:jc w:val="center"/>
              <w:rPr>
                <w:rFonts w:hint="eastAsia" w:cs="宋体"/>
                <w:kern w:val="0"/>
                <w:szCs w:val="21"/>
              </w:rPr>
            </w:pPr>
            <w:r>
              <w:rPr>
                <w:rFonts w:hint="eastAsia" w:cs="宋体"/>
                <w:kern w:val="0"/>
                <w:szCs w:val="21"/>
              </w:rPr>
              <w:t>5</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0</w:t>
            </w:r>
          </w:p>
        </w:tc>
        <w:tc>
          <w:tcPr>
            <w:tcW w:w="426" w:type="dxa"/>
            <w:shd w:val="clear" w:color="auto" w:fill="auto"/>
            <w:noWrap w:val="0"/>
            <w:vAlign w:val="top"/>
          </w:tcPr>
          <w:p>
            <w:pPr>
              <w:widowControl/>
              <w:jc w:val="center"/>
              <w:rPr>
                <w:rFonts w:hint="eastAsia" w:cs="宋体"/>
                <w:kern w:val="0"/>
                <w:szCs w:val="21"/>
              </w:rPr>
            </w:pPr>
            <w:r>
              <w:rPr>
                <w:rFonts w:hint="eastAsia" w:cs="宋体"/>
                <w:kern w:val="0"/>
                <w:szCs w:val="21"/>
              </w:rPr>
              <w:t>1</w:t>
            </w:r>
          </w:p>
        </w:tc>
        <w:tc>
          <w:tcPr>
            <w:tcW w:w="426" w:type="dxa"/>
            <w:shd w:val="clear" w:color="auto" w:fill="auto"/>
            <w:noWrap w:val="0"/>
            <w:vAlign w:val="top"/>
          </w:tcPr>
          <w:p>
            <w:pPr>
              <w:widowControl/>
              <w:jc w:val="center"/>
              <w:rPr>
                <w:rFonts w:hint="eastAsia" w:cs="宋体"/>
                <w:kern w:val="0"/>
                <w:szCs w:val="21"/>
              </w:rPr>
            </w:pPr>
            <w:r>
              <w:rPr>
                <w:rFonts w:hint="eastAsia" w:cs="宋体"/>
                <w:kern w:val="0"/>
                <w:szCs w:val="21"/>
              </w:rPr>
              <w:t>0</w:t>
            </w:r>
          </w:p>
        </w:tc>
        <w:tc>
          <w:tcPr>
            <w:tcW w:w="426" w:type="dxa"/>
            <w:shd w:val="clear" w:color="auto" w:fill="auto"/>
            <w:noWrap w:val="0"/>
            <w:vAlign w:val="top"/>
          </w:tcPr>
          <w:p>
            <w:pPr>
              <w:widowControl/>
              <w:jc w:val="center"/>
              <w:rPr>
                <w:rFonts w:hint="eastAsia" w:cs="宋体"/>
                <w:kern w:val="0"/>
                <w:szCs w:val="21"/>
              </w:rPr>
            </w:pPr>
            <w:r>
              <w:rPr>
                <w:rFonts w:hint="eastAsia" w:cs="宋体"/>
                <w:kern w:val="0"/>
                <w:szCs w:val="21"/>
              </w:rPr>
              <w:t>0</w:t>
            </w:r>
          </w:p>
        </w:tc>
        <w:tc>
          <w:tcPr>
            <w:tcW w:w="426" w:type="dxa"/>
            <w:shd w:val="clear" w:color="auto" w:fill="auto"/>
            <w:noWrap w:val="0"/>
            <w:vAlign w:val="top"/>
          </w:tcPr>
          <w:p>
            <w:pPr>
              <w:widowControl/>
              <w:jc w:val="center"/>
              <w:rPr>
                <w:rFonts w:hint="eastAsia" w:cs="宋体"/>
                <w:kern w:val="0"/>
                <w:szCs w:val="21"/>
              </w:rPr>
            </w:pPr>
            <w:r>
              <w:rPr>
                <w:rFonts w:hint="eastAsia" w:cs="宋体"/>
                <w:kern w:val="0"/>
                <w:szCs w:val="21"/>
              </w:rPr>
              <w:t>0</w:t>
            </w:r>
          </w:p>
        </w:tc>
        <w:tc>
          <w:tcPr>
            <w:tcW w:w="423" w:type="dxa"/>
            <w:shd w:val="clear" w:color="auto" w:fill="auto"/>
            <w:noWrap w:val="0"/>
            <w:vAlign w:val="top"/>
          </w:tcPr>
          <w:p>
            <w:pPr>
              <w:widowControl/>
              <w:jc w:val="center"/>
              <w:rPr>
                <w:rFonts w:cs="宋体"/>
                <w:kern w:val="0"/>
                <w:szCs w:val="21"/>
              </w:rPr>
            </w:pPr>
            <w:r>
              <w:rPr>
                <w:rFonts w:hint="eastAsia" w:cs="宋体"/>
                <w:kern w:val="0"/>
                <w:szCs w:val="21"/>
              </w:rPr>
              <w:t>3</w:t>
            </w:r>
          </w:p>
        </w:tc>
        <w:tc>
          <w:tcPr>
            <w:tcW w:w="425" w:type="dxa"/>
            <w:shd w:val="clear" w:color="auto" w:fill="auto"/>
            <w:noWrap w:val="0"/>
            <w:vAlign w:val="top"/>
          </w:tcPr>
          <w:p>
            <w:pPr>
              <w:widowControl/>
              <w:jc w:val="center"/>
              <w:rPr>
                <w:rFonts w:hint="eastAsia" w:cs="宋体"/>
                <w:kern w:val="0"/>
                <w:szCs w:val="21"/>
              </w:rPr>
            </w:pPr>
            <w:r>
              <w:rPr>
                <w:rFonts w:hint="eastAsia" w:cs="宋体"/>
                <w:kern w:val="0"/>
                <w:szCs w:val="21"/>
              </w:rPr>
              <w:t>8</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8</w:t>
            </w:r>
          </w:p>
        </w:tc>
        <w:tc>
          <w:tcPr>
            <w:tcW w:w="567" w:type="dxa"/>
            <w:shd w:val="clear" w:color="auto" w:fill="auto"/>
            <w:noWrap w:val="0"/>
            <w:vAlign w:val="top"/>
          </w:tcPr>
          <w:p>
            <w:pPr>
              <w:widowControl/>
              <w:jc w:val="center"/>
              <w:rPr>
                <w:rFonts w:cs="宋体"/>
                <w:kern w:val="0"/>
                <w:szCs w:val="21"/>
              </w:rPr>
            </w:pPr>
            <w:r>
              <w:rPr>
                <w:rFonts w:hint="eastAsia" w:cs="宋体"/>
                <w:kern w:val="0"/>
                <w:szCs w:val="21"/>
              </w:rPr>
              <w:t>6</w:t>
            </w:r>
          </w:p>
        </w:tc>
        <w:tc>
          <w:tcPr>
            <w:tcW w:w="851" w:type="dxa"/>
            <w:shd w:val="clear" w:color="auto" w:fill="auto"/>
            <w:noWrap/>
            <w:vAlign w:val="center"/>
          </w:tcPr>
          <w:p>
            <w:pPr>
              <w:widowControl/>
              <w:jc w:val="center"/>
              <w:rPr>
                <w:rFonts w:cs="宋体"/>
                <w:kern w:val="0"/>
              </w:rPr>
            </w:pPr>
            <w:r>
              <w:rPr>
                <w:rFonts w:hint="eastAsia" w:cs="宋体"/>
                <w:kern w:val="0"/>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82" w:type="dxa"/>
            <w:shd w:val="clear" w:color="auto" w:fill="auto"/>
            <w:noWrap w:val="0"/>
            <w:vAlign w:val="top"/>
          </w:tcPr>
          <w:p>
            <w:pPr>
              <w:widowControl/>
              <w:jc w:val="center"/>
              <w:rPr>
                <w:rFonts w:cs="宋体"/>
                <w:kern w:val="0"/>
                <w:szCs w:val="21"/>
              </w:rPr>
            </w:pPr>
            <w:r>
              <w:rPr>
                <w:rFonts w:hint="eastAsia" w:cs="宋体"/>
                <w:kern w:val="0"/>
                <w:szCs w:val="21"/>
              </w:rPr>
              <w:t>P3</w:t>
            </w:r>
          </w:p>
        </w:tc>
        <w:tc>
          <w:tcPr>
            <w:tcW w:w="426" w:type="dxa"/>
            <w:shd w:val="clear" w:color="auto" w:fill="auto"/>
            <w:noWrap w:val="0"/>
            <w:vAlign w:val="top"/>
          </w:tcPr>
          <w:p>
            <w:pPr>
              <w:widowControl/>
              <w:jc w:val="center"/>
              <w:rPr>
                <w:rFonts w:cs="宋体"/>
                <w:kern w:val="0"/>
                <w:szCs w:val="21"/>
              </w:rPr>
            </w:pPr>
            <w:r>
              <w:rPr>
                <w:rFonts w:hint="eastAsia" w:cs="宋体"/>
                <w:kern w:val="0"/>
                <w:szCs w:val="21"/>
              </w:rPr>
              <w:t>3</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8</w:t>
            </w:r>
          </w:p>
        </w:tc>
        <w:tc>
          <w:tcPr>
            <w:tcW w:w="425" w:type="dxa"/>
            <w:shd w:val="clear" w:color="auto" w:fill="auto"/>
            <w:noWrap w:val="0"/>
            <w:vAlign w:val="top"/>
          </w:tcPr>
          <w:p>
            <w:pPr>
              <w:widowControl/>
              <w:jc w:val="center"/>
              <w:rPr>
                <w:rFonts w:hint="eastAsia" w:cs="宋体"/>
                <w:kern w:val="0"/>
                <w:szCs w:val="21"/>
              </w:rPr>
            </w:pPr>
            <w:r>
              <w:rPr>
                <w:rFonts w:hint="eastAsia" w:cs="宋体"/>
                <w:kern w:val="0"/>
                <w:szCs w:val="21"/>
              </w:rPr>
              <w:t>8</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6</w:t>
            </w:r>
          </w:p>
        </w:tc>
        <w:tc>
          <w:tcPr>
            <w:tcW w:w="426" w:type="dxa"/>
            <w:shd w:val="clear" w:color="auto" w:fill="auto"/>
            <w:noWrap w:val="0"/>
            <w:vAlign w:val="top"/>
          </w:tcPr>
          <w:p>
            <w:pPr>
              <w:widowControl/>
              <w:jc w:val="center"/>
              <w:rPr>
                <w:rFonts w:cs="宋体"/>
                <w:kern w:val="0"/>
                <w:szCs w:val="21"/>
              </w:rPr>
            </w:pPr>
            <w:r>
              <w:rPr>
                <w:rFonts w:hint="eastAsia" w:cs="宋体"/>
                <w:kern w:val="0"/>
                <w:szCs w:val="21"/>
              </w:rPr>
              <w:t>0</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6</w:t>
            </w:r>
          </w:p>
        </w:tc>
        <w:tc>
          <w:tcPr>
            <w:tcW w:w="425" w:type="dxa"/>
            <w:shd w:val="clear" w:color="auto" w:fill="auto"/>
            <w:noWrap w:val="0"/>
            <w:vAlign w:val="top"/>
          </w:tcPr>
          <w:p>
            <w:pPr>
              <w:widowControl/>
              <w:jc w:val="center"/>
              <w:rPr>
                <w:rFonts w:hint="eastAsia" w:cs="宋体"/>
                <w:kern w:val="0"/>
                <w:szCs w:val="21"/>
              </w:rPr>
            </w:pPr>
            <w:r>
              <w:rPr>
                <w:rFonts w:hint="eastAsia" w:cs="宋体"/>
                <w:kern w:val="0"/>
                <w:szCs w:val="21"/>
              </w:rPr>
              <w:t>4</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2</w:t>
            </w:r>
          </w:p>
        </w:tc>
        <w:tc>
          <w:tcPr>
            <w:tcW w:w="426" w:type="dxa"/>
            <w:shd w:val="clear" w:color="auto" w:fill="auto"/>
            <w:noWrap w:val="0"/>
            <w:vAlign w:val="top"/>
          </w:tcPr>
          <w:p>
            <w:pPr>
              <w:widowControl/>
              <w:jc w:val="center"/>
              <w:rPr>
                <w:rFonts w:hint="eastAsia" w:cs="宋体"/>
                <w:kern w:val="0"/>
                <w:szCs w:val="21"/>
              </w:rPr>
            </w:pPr>
            <w:r>
              <w:rPr>
                <w:rFonts w:hint="eastAsia" w:cs="宋体"/>
                <w:kern w:val="0"/>
                <w:szCs w:val="21"/>
              </w:rPr>
              <w:t>0</w:t>
            </w:r>
          </w:p>
        </w:tc>
        <w:tc>
          <w:tcPr>
            <w:tcW w:w="426" w:type="dxa"/>
            <w:shd w:val="clear" w:color="auto" w:fill="auto"/>
            <w:noWrap w:val="0"/>
            <w:vAlign w:val="top"/>
          </w:tcPr>
          <w:p>
            <w:pPr>
              <w:widowControl/>
              <w:jc w:val="center"/>
              <w:rPr>
                <w:rFonts w:hint="eastAsia" w:cs="宋体"/>
                <w:kern w:val="0"/>
                <w:szCs w:val="21"/>
              </w:rPr>
            </w:pPr>
            <w:r>
              <w:rPr>
                <w:rFonts w:hint="eastAsia" w:cs="宋体"/>
                <w:kern w:val="0"/>
                <w:szCs w:val="21"/>
              </w:rPr>
              <w:t>0</w:t>
            </w:r>
          </w:p>
        </w:tc>
        <w:tc>
          <w:tcPr>
            <w:tcW w:w="426" w:type="dxa"/>
            <w:shd w:val="clear" w:color="auto" w:fill="auto"/>
            <w:noWrap w:val="0"/>
            <w:vAlign w:val="top"/>
          </w:tcPr>
          <w:p>
            <w:pPr>
              <w:widowControl/>
              <w:jc w:val="center"/>
              <w:rPr>
                <w:rFonts w:hint="eastAsia" w:cs="宋体"/>
                <w:kern w:val="0"/>
                <w:szCs w:val="21"/>
              </w:rPr>
            </w:pPr>
            <w:r>
              <w:rPr>
                <w:rFonts w:hint="eastAsia" w:cs="宋体"/>
                <w:kern w:val="0"/>
                <w:szCs w:val="21"/>
              </w:rPr>
              <w:t>1</w:t>
            </w:r>
          </w:p>
        </w:tc>
        <w:tc>
          <w:tcPr>
            <w:tcW w:w="426" w:type="dxa"/>
            <w:shd w:val="clear" w:color="auto" w:fill="auto"/>
            <w:noWrap w:val="0"/>
            <w:vAlign w:val="top"/>
          </w:tcPr>
          <w:p>
            <w:pPr>
              <w:widowControl/>
              <w:jc w:val="center"/>
              <w:rPr>
                <w:rFonts w:hint="eastAsia" w:cs="宋体"/>
                <w:kern w:val="0"/>
                <w:szCs w:val="21"/>
              </w:rPr>
            </w:pPr>
            <w:r>
              <w:rPr>
                <w:rFonts w:hint="eastAsia" w:cs="宋体"/>
                <w:kern w:val="0"/>
                <w:szCs w:val="21"/>
              </w:rPr>
              <w:t>4</w:t>
            </w:r>
          </w:p>
        </w:tc>
        <w:tc>
          <w:tcPr>
            <w:tcW w:w="423" w:type="dxa"/>
            <w:shd w:val="clear" w:color="auto" w:fill="auto"/>
            <w:noWrap w:val="0"/>
            <w:vAlign w:val="top"/>
          </w:tcPr>
          <w:p>
            <w:pPr>
              <w:widowControl/>
              <w:jc w:val="center"/>
              <w:rPr>
                <w:rFonts w:cs="宋体"/>
                <w:kern w:val="0"/>
                <w:szCs w:val="21"/>
              </w:rPr>
            </w:pPr>
            <w:r>
              <w:rPr>
                <w:rFonts w:hint="eastAsia" w:cs="宋体"/>
                <w:kern w:val="0"/>
                <w:szCs w:val="21"/>
              </w:rPr>
              <w:t>3</w:t>
            </w:r>
          </w:p>
        </w:tc>
        <w:tc>
          <w:tcPr>
            <w:tcW w:w="425" w:type="dxa"/>
            <w:shd w:val="clear" w:color="auto" w:fill="auto"/>
            <w:noWrap w:val="0"/>
            <w:vAlign w:val="top"/>
          </w:tcPr>
          <w:p>
            <w:pPr>
              <w:widowControl/>
              <w:jc w:val="center"/>
              <w:rPr>
                <w:rFonts w:hint="eastAsia" w:cs="宋体"/>
                <w:kern w:val="0"/>
                <w:szCs w:val="21"/>
              </w:rPr>
            </w:pPr>
            <w:r>
              <w:rPr>
                <w:rFonts w:hint="eastAsia" w:cs="宋体"/>
                <w:kern w:val="0"/>
                <w:szCs w:val="21"/>
              </w:rPr>
              <w:t>8</w:t>
            </w:r>
          </w:p>
        </w:tc>
        <w:tc>
          <w:tcPr>
            <w:tcW w:w="425" w:type="dxa"/>
            <w:shd w:val="clear" w:color="auto" w:fill="auto"/>
            <w:noWrap w:val="0"/>
            <w:vAlign w:val="top"/>
          </w:tcPr>
          <w:p>
            <w:pPr>
              <w:widowControl/>
              <w:jc w:val="center"/>
              <w:rPr>
                <w:rFonts w:cs="宋体"/>
                <w:kern w:val="0"/>
                <w:szCs w:val="21"/>
              </w:rPr>
            </w:pPr>
            <w:r>
              <w:rPr>
                <w:rFonts w:hint="eastAsia" w:cs="宋体"/>
                <w:kern w:val="0"/>
                <w:szCs w:val="21"/>
              </w:rPr>
              <w:t>9</w:t>
            </w:r>
          </w:p>
        </w:tc>
        <w:tc>
          <w:tcPr>
            <w:tcW w:w="567" w:type="dxa"/>
            <w:shd w:val="clear" w:color="auto" w:fill="auto"/>
            <w:noWrap w:val="0"/>
            <w:vAlign w:val="top"/>
          </w:tcPr>
          <w:p>
            <w:pPr>
              <w:widowControl/>
              <w:jc w:val="center"/>
              <w:rPr>
                <w:rFonts w:cs="宋体"/>
                <w:kern w:val="0"/>
                <w:szCs w:val="21"/>
              </w:rPr>
            </w:pPr>
            <w:r>
              <w:rPr>
                <w:rFonts w:hint="eastAsia" w:cs="宋体"/>
                <w:kern w:val="0"/>
                <w:szCs w:val="21"/>
              </w:rPr>
              <w:t>10</w:t>
            </w:r>
          </w:p>
        </w:tc>
        <w:tc>
          <w:tcPr>
            <w:tcW w:w="851" w:type="dxa"/>
            <w:shd w:val="clear" w:color="auto" w:fill="auto"/>
            <w:noWrap/>
            <w:vAlign w:val="center"/>
          </w:tcPr>
          <w:p>
            <w:pPr>
              <w:widowControl/>
              <w:jc w:val="center"/>
              <w:rPr>
                <w:rFonts w:cs="宋体"/>
                <w:kern w:val="0"/>
              </w:rPr>
            </w:pPr>
            <w:r>
              <w:rPr>
                <w:rFonts w:hint="eastAsia" w:cs="宋体"/>
                <w:kern w:val="0"/>
              </w:rPr>
              <w:t>true</w:t>
            </w:r>
          </w:p>
        </w:tc>
      </w:tr>
    </w:tbl>
    <w:p>
      <w:pPr>
        <w:rPr>
          <w:rFonts w:hint="eastAsia"/>
        </w:rPr>
      </w:pPr>
      <w:r>
        <w:rPr>
          <w:rFonts w:hint="eastAsia"/>
        </w:rPr>
        <w:t>因为存在一个安全序列&lt;P0,P2,P1,P3&gt;，所以系统处于安全。</w:t>
      </w:r>
    </w:p>
    <w:p>
      <w:pPr>
        <w:rPr>
          <w:rFonts w:hint="eastAsia"/>
        </w:rPr>
      </w:pPr>
      <w:r>
        <w:rPr>
          <w:rFonts w:hint="eastAsia"/>
        </w:rPr>
        <w:t>3）Request</w:t>
      </w:r>
      <w:r>
        <w:rPr>
          <w:rFonts w:hint="eastAsia"/>
          <w:vertAlign w:val="subscript"/>
        </w:rPr>
        <w:t>P1</w:t>
      </w:r>
      <w:r>
        <w:rPr>
          <w:rFonts w:hint="eastAsia"/>
        </w:rPr>
        <w:t>(1,4,2,0)&gt;Need</w:t>
      </w:r>
      <w:r>
        <w:rPr>
          <w:rFonts w:hint="eastAsia"/>
          <w:vertAlign w:val="subscript"/>
        </w:rPr>
        <w:t>P1</w:t>
      </w:r>
      <w:r>
        <w:rPr>
          <w:rFonts w:hint="eastAsia"/>
        </w:rPr>
        <w:t>(0,7,5,0)   申请的超过所需，错误</w:t>
      </w:r>
    </w:p>
    <w:p>
      <w:pPr>
        <w:rPr>
          <w:rFonts w:hint="eastAsia"/>
        </w:rPr>
      </w:pPr>
      <w:r>
        <w:rPr>
          <w:rFonts w:hint="eastAsia"/>
        </w:rPr>
        <w:t>所以p1请求不能满足，p1阻塞。</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300" w:lineRule="exact"/>
        <w:rPr>
          <w:rFonts w:hint="eastAsia" w:ascii="宋体" w:hAnsi="宋体"/>
          <w:b/>
          <w:sz w:val="28"/>
          <w:szCs w:val="28"/>
        </w:rPr>
      </w:pPr>
      <w:r>
        <w:rPr>
          <w:rFonts w:hint="eastAsia" w:ascii="宋体" w:hAnsi="宋体"/>
          <w:b/>
          <w:sz w:val="28"/>
          <w:szCs w:val="28"/>
        </w:rPr>
        <w:t>一、判断题</w:t>
      </w:r>
    </w:p>
    <w:p>
      <w:pPr>
        <w:spacing w:line="300" w:lineRule="exact"/>
        <w:jc w:val="left"/>
        <w:rPr>
          <w:rFonts w:hint="eastAsia" w:ascii="宋体" w:hAnsi="宋体"/>
          <w:sz w:val="24"/>
        </w:rPr>
      </w:pPr>
      <w:r>
        <w:rPr>
          <w:rFonts w:hint="eastAsia"/>
          <w:sz w:val="24"/>
        </w:rPr>
        <w:t>（    ）</w:t>
      </w:r>
      <w:r>
        <w:rPr>
          <w:rFonts w:hint="eastAsia" w:ascii="宋体" w:hAnsi="宋体"/>
          <w:sz w:val="24"/>
        </w:rPr>
        <w:t>1、操作系统可以管理计算机的软硬件资源。√</w:t>
      </w:r>
    </w:p>
    <w:p>
      <w:pPr>
        <w:spacing w:line="300" w:lineRule="exact"/>
        <w:jc w:val="left"/>
        <w:rPr>
          <w:rFonts w:ascii="宋体" w:hAnsi="宋体"/>
          <w:sz w:val="24"/>
        </w:rPr>
      </w:pPr>
      <w:r>
        <w:rPr>
          <w:rFonts w:hint="eastAsia"/>
          <w:sz w:val="24"/>
        </w:rPr>
        <w:t>（    ）</w:t>
      </w:r>
      <w:r>
        <w:rPr>
          <w:rFonts w:hint="eastAsia" w:ascii="宋体" w:hAnsi="宋体"/>
          <w:sz w:val="24"/>
        </w:rPr>
        <w:t>2、批处理系统的主要优点是系统的吞吐量大、资源利用率高。</w:t>
      </w:r>
      <w:r>
        <w:rPr>
          <w:rFonts w:hint="eastAsia" w:ascii="宋体" w:hAnsi="宋体"/>
          <w:sz w:val="24"/>
        </w:rPr>
        <w:tab/>
      </w:r>
      <w:r>
        <w:rPr>
          <w:rFonts w:hint="eastAsia" w:ascii="宋体" w:hAnsi="宋体"/>
          <w:sz w:val="24"/>
        </w:rPr>
        <w:t>×</w:t>
      </w:r>
    </w:p>
    <w:p>
      <w:pPr>
        <w:spacing w:line="300" w:lineRule="exact"/>
        <w:jc w:val="left"/>
        <w:rPr>
          <w:rFonts w:ascii="宋体" w:hAnsi="宋体"/>
          <w:sz w:val="24"/>
        </w:rPr>
      </w:pPr>
      <w:r>
        <w:rPr>
          <w:rFonts w:hint="eastAsia"/>
          <w:sz w:val="24"/>
        </w:rPr>
        <w:t>（    ）</w:t>
      </w:r>
      <w:r>
        <w:rPr>
          <w:rFonts w:hint="eastAsia" w:ascii="宋体" w:hAnsi="宋体"/>
          <w:sz w:val="24"/>
        </w:rPr>
        <w:t xml:space="preserve">3、用户程序一定在核心态下运行。× </w:t>
      </w:r>
    </w:p>
    <w:p>
      <w:pPr>
        <w:spacing w:line="300" w:lineRule="exact"/>
        <w:rPr>
          <w:rFonts w:ascii="宋体" w:hAnsi="宋体"/>
          <w:sz w:val="24"/>
        </w:rPr>
      </w:pPr>
      <w:r>
        <w:rPr>
          <w:rFonts w:hint="eastAsia"/>
          <w:sz w:val="24"/>
        </w:rPr>
        <w:t>（    ）</w:t>
      </w:r>
      <w:r>
        <w:rPr>
          <w:rFonts w:hint="eastAsia" w:ascii="宋体" w:hAnsi="宋体"/>
          <w:sz w:val="24"/>
        </w:rPr>
        <w:t>4、若无进程处于运行状态，则就绪队列和等待队列一定都为空。</w:t>
      </w:r>
      <w:r>
        <w:rPr>
          <w:rFonts w:hint="eastAsia" w:ascii="宋体" w:hAnsi="宋体"/>
          <w:sz w:val="24"/>
        </w:rPr>
        <w:tab/>
      </w:r>
      <w:r>
        <w:rPr>
          <w:rFonts w:hint="eastAsia" w:ascii="宋体" w:hAnsi="宋体"/>
          <w:sz w:val="24"/>
        </w:rPr>
        <w:t xml:space="preserve">× </w:t>
      </w:r>
    </w:p>
    <w:p>
      <w:pPr>
        <w:spacing w:line="300" w:lineRule="exact"/>
        <w:rPr>
          <w:rFonts w:ascii="宋体" w:hAnsi="宋体"/>
          <w:sz w:val="24"/>
        </w:rPr>
      </w:pPr>
      <w:r>
        <w:rPr>
          <w:rFonts w:hint="eastAsia"/>
          <w:sz w:val="24"/>
        </w:rPr>
        <w:t>（    ）</w:t>
      </w:r>
      <w:r>
        <w:rPr>
          <w:rFonts w:hint="eastAsia" w:ascii="宋体" w:hAnsi="宋体"/>
          <w:sz w:val="24"/>
        </w:rPr>
        <w:t xml:space="preserve">5、当某个特定条件满足时，进程可以由运行状态转换为就绪状态。√ </w:t>
      </w:r>
    </w:p>
    <w:p>
      <w:pPr>
        <w:spacing w:line="300" w:lineRule="exact"/>
        <w:rPr>
          <w:rFonts w:hint="eastAsia" w:ascii="宋体" w:hAnsi="宋体"/>
          <w:sz w:val="24"/>
        </w:rPr>
      </w:pPr>
      <w:r>
        <w:rPr>
          <w:rFonts w:hint="eastAsia"/>
          <w:sz w:val="24"/>
        </w:rPr>
        <w:t>（    ）</w:t>
      </w:r>
      <w:r>
        <w:rPr>
          <w:rFonts w:hint="eastAsia" w:ascii="宋体" w:hAnsi="宋体"/>
          <w:sz w:val="24"/>
        </w:rPr>
        <w:t>6、进程是独立的，能够并发执行，程序也一样。</w:t>
      </w:r>
      <w:r>
        <w:rPr>
          <w:rFonts w:hint="eastAsia" w:ascii="宋体" w:hAnsi="宋体"/>
          <w:sz w:val="24"/>
        </w:rPr>
        <w:tab/>
      </w:r>
      <w:r>
        <w:rPr>
          <w:rFonts w:hint="eastAsia" w:ascii="宋体" w:hAnsi="宋体"/>
          <w:sz w:val="24"/>
        </w:rPr>
        <w:t xml:space="preserve">× </w:t>
      </w:r>
    </w:p>
    <w:p>
      <w:pPr>
        <w:ind w:left="1200" w:hanging="1200" w:hangingChars="500"/>
        <w:rPr>
          <w:sz w:val="24"/>
        </w:rPr>
      </w:pPr>
      <w:r>
        <w:rPr>
          <w:rFonts w:hint="eastAsia"/>
          <w:sz w:val="24"/>
        </w:rPr>
        <w:t>（    ）7、在进程对应的代码中使用wait和signal操作后，可防止系统发生死锁。</w:t>
      </w:r>
      <w:r>
        <w:rPr>
          <w:rFonts w:hint="eastAsia" w:ascii="宋体" w:hAnsi="宋体"/>
          <w:sz w:val="24"/>
        </w:rPr>
        <w:tab/>
      </w:r>
      <w:r>
        <w:rPr>
          <w:rFonts w:hint="eastAsia" w:ascii="宋体" w:hAnsi="宋体"/>
          <w:sz w:val="24"/>
        </w:rPr>
        <w:t xml:space="preserve">× </w:t>
      </w:r>
    </w:p>
    <w:p>
      <w:pPr>
        <w:spacing w:line="300" w:lineRule="exact"/>
        <w:rPr>
          <w:rFonts w:ascii="宋体" w:hAnsi="宋体"/>
          <w:sz w:val="24"/>
        </w:rPr>
      </w:pPr>
      <w:r>
        <w:rPr>
          <w:rFonts w:hint="eastAsia"/>
          <w:sz w:val="24"/>
        </w:rPr>
        <w:t>（    ）</w:t>
      </w:r>
      <w:r>
        <w:rPr>
          <w:rFonts w:hint="eastAsia" w:ascii="宋体" w:hAnsi="宋体"/>
          <w:sz w:val="24"/>
        </w:rPr>
        <w:t>8、进程状态的转换是由操作系统完成的，对用户是透明的。</w:t>
      </w:r>
      <w:r>
        <w:rPr>
          <w:rFonts w:hint="eastAsia" w:ascii="宋体" w:hAnsi="宋体"/>
          <w:sz w:val="24"/>
        </w:rPr>
        <w:tab/>
      </w:r>
      <w:r>
        <w:rPr>
          <w:rFonts w:hint="eastAsia" w:ascii="宋体" w:hAnsi="宋体"/>
          <w:sz w:val="24"/>
        </w:rPr>
        <w:t xml:space="preserve">√ </w:t>
      </w:r>
    </w:p>
    <w:p>
      <w:pPr>
        <w:spacing w:line="300" w:lineRule="exact"/>
        <w:rPr>
          <w:rFonts w:hint="eastAsia" w:ascii="宋体" w:hAnsi="宋体"/>
          <w:sz w:val="24"/>
        </w:rPr>
      </w:pPr>
      <w:r>
        <w:rPr>
          <w:rFonts w:hint="eastAsia"/>
          <w:sz w:val="24"/>
        </w:rPr>
        <w:t>（    ）9、</w:t>
      </w:r>
      <w:r>
        <w:rPr>
          <w:rFonts w:hint="eastAsia" w:ascii="宋体" w:hAnsi="宋体"/>
          <w:sz w:val="24"/>
        </w:rPr>
        <w:t>线程是一切操作系统分配资源的基础单位。</w:t>
      </w:r>
      <w:r>
        <w:rPr>
          <w:rFonts w:hint="eastAsia" w:ascii="宋体" w:hAnsi="宋体"/>
          <w:sz w:val="24"/>
        </w:rPr>
        <w:tab/>
      </w:r>
      <w:r>
        <w:rPr>
          <w:rFonts w:hint="eastAsia" w:ascii="宋体" w:hAnsi="宋体"/>
          <w:sz w:val="24"/>
        </w:rPr>
        <w:t>×</w:t>
      </w:r>
      <w:r>
        <w:rPr>
          <w:rFonts w:hint="eastAsia" w:ascii="宋体" w:hAnsi="宋体"/>
          <w:sz w:val="24"/>
        </w:rPr>
        <w:tab/>
      </w:r>
      <w:r>
        <w:rPr>
          <w:rFonts w:hint="eastAsia" w:ascii="宋体" w:hAnsi="宋体"/>
          <w:sz w:val="24"/>
        </w:rPr>
        <w:t xml:space="preserve"> </w:t>
      </w:r>
    </w:p>
    <w:p>
      <w:pPr>
        <w:spacing w:line="300" w:lineRule="exact"/>
        <w:rPr>
          <w:rFonts w:hint="eastAsia"/>
          <w:sz w:val="24"/>
        </w:rPr>
      </w:pPr>
      <w:r>
        <w:rPr>
          <w:rFonts w:hint="eastAsia"/>
          <w:sz w:val="24"/>
        </w:rPr>
        <w:t>（    ）10、分时系统中，时间片设置得越小，则平均响应时间越短。</w:t>
      </w:r>
      <w:r>
        <w:rPr>
          <w:rFonts w:hint="eastAsia" w:ascii="宋体" w:hAnsi="宋体"/>
          <w:sz w:val="24"/>
        </w:rPr>
        <w:t xml:space="preserve">×          </w:t>
      </w:r>
    </w:p>
    <w:p>
      <w:pPr>
        <w:spacing w:line="300" w:lineRule="exact"/>
        <w:rPr>
          <w:rFonts w:hint="eastAsia"/>
          <w:sz w:val="24"/>
        </w:rPr>
      </w:pPr>
    </w:p>
    <w:p>
      <w:pPr>
        <w:spacing w:line="300" w:lineRule="exact"/>
        <w:rPr>
          <w:rFonts w:hint="eastAsia" w:ascii="宋体" w:hAnsi="宋体"/>
          <w:b/>
          <w:sz w:val="28"/>
          <w:szCs w:val="28"/>
        </w:rPr>
      </w:pPr>
      <w:r>
        <w:rPr>
          <w:rFonts w:hint="eastAsia" w:ascii="宋体" w:hAnsi="宋体"/>
          <w:b/>
          <w:sz w:val="28"/>
          <w:szCs w:val="28"/>
        </w:rPr>
        <w:t>二、单项选择题</w:t>
      </w:r>
    </w:p>
    <w:p>
      <w:pPr>
        <w:pStyle w:val="13"/>
        <w:adjustRightInd w:val="0"/>
        <w:snapToGrid w:val="0"/>
        <w:spacing w:before="0" w:beforeAutospacing="0" w:after="0" w:afterAutospacing="0"/>
        <w:rPr>
          <w:rFonts w:ascii="Times New Roman" w:hAnsi="Times New Roman"/>
          <w:kern w:val="2"/>
        </w:rPr>
      </w:pPr>
      <w:r>
        <w:rPr>
          <w:rFonts w:ascii="Times New Roman" w:hAnsi="Times New Roman"/>
          <w:kern w:val="2"/>
        </w:rPr>
        <w:t>1.</w:t>
      </w:r>
      <w:r>
        <w:t xml:space="preserve"> </w:t>
      </w:r>
      <w:r>
        <w:rPr>
          <w:rFonts w:ascii="Times New Roman" w:hAnsi="Times New Roman"/>
          <w:kern w:val="2"/>
        </w:rPr>
        <w:t>Linux</w:t>
      </w:r>
      <w:r>
        <w:rPr>
          <w:rFonts w:ascii="Times New Roman"/>
          <w:kern w:val="2"/>
        </w:rPr>
        <w:t>是一种（</w:t>
      </w:r>
      <w:r>
        <w:rPr>
          <w:rFonts w:ascii="Times New Roman" w:hAnsi="Times New Roman"/>
          <w:kern w:val="2"/>
        </w:rPr>
        <w:t xml:space="preserve">  </w:t>
      </w:r>
      <w:r>
        <w:rPr>
          <w:rFonts w:hint="eastAsia" w:ascii="Times New Roman" w:hAnsi="Times New Roman"/>
          <w:kern w:val="2"/>
        </w:rPr>
        <w:t>D</w:t>
      </w:r>
      <w:r>
        <w:rPr>
          <w:rFonts w:ascii="Times New Roman" w:hAnsi="Times New Roman"/>
          <w:kern w:val="2"/>
        </w:rPr>
        <w:t xml:space="preserve"> </w:t>
      </w:r>
      <w:r>
        <w:rPr>
          <w:rFonts w:ascii="Times New Roman"/>
          <w:kern w:val="2"/>
        </w:rPr>
        <w:t>）。</w:t>
      </w:r>
    </w:p>
    <w:p>
      <w:pPr>
        <w:adjustRightInd w:val="0"/>
        <w:snapToGrid w:val="0"/>
        <w:rPr>
          <w:sz w:val="24"/>
        </w:rPr>
      </w:pPr>
      <w:r>
        <w:rPr>
          <w:sz w:val="24"/>
        </w:rPr>
        <w:t>A.</w:t>
      </w:r>
      <w:r>
        <w:rPr>
          <w:rFonts w:hAnsi="宋体"/>
          <w:sz w:val="24"/>
        </w:rPr>
        <w:t>单用户单任务</w:t>
      </w:r>
      <w:r>
        <w:rPr>
          <w:sz w:val="24"/>
        </w:rPr>
        <w:t xml:space="preserve">   B.</w:t>
      </w:r>
      <w:r>
        <w:rPr>
          <w:rFonts w:hAnsi="宋体"/>
          <w:sz w:val="24"/>
        </w:rPr>
        <w:t>单用户多任务</w:t>
      </w:r>
      <w:r>
        <w:rPr>
          <w:sz w:val="24"/>
        </w:rPr>
        <w:t xml:space="preserve">  C.</w:t>
      </w:r>
      <w:r>
        <w:rPr>
          <w:rFonts w:hAnsi="宋体"/>
          <w:sz w:val="24"/>
        </w:rPr>
        <w:t>多用户单任务</w:t>
      </w:r>
      <w:r>
        <w:rPr>
          <w:sz w:val="24"/>
        </w:rPr>
        <w:t xml:space="preserve">   D.</w:t>
      </w:r>
      <w:r>
        <w:rPr>
          <w:rFonts w:hAnsi="宋体"/>
          <w:sz w:val="24"/>
        </w:rPr>
        <w:t>多用户多任务</w:t>
      </w:r>
    </w:p>
    <w:p>
      <w:pPr>
        <w:pStyle w:val="13"/>
        <w:adjustRightInd w:val="0"/>
        <w:snapToGrid w:val="0"/>
        <w:spacing w:before="0" w:beforeAutospacing="0" w:after="0" w:afterAutospacing="0"/>
        <w:rPr>
          <w:rFonts w:ascii="Times New Roman" w:hAnsi="Times New Roman"/>
          <w:kern w:val="2"/>
        </w:rPr>
      </w:pPr>
      <w:r>
        <w:rPr>
          <w:rFonts w:ascii="Times New Roman" w:hAnsi="Times New Roman"/>
          <w:kern w:val="2"/>
        </w:rPr>
        <w:t>2.</w:t>
      </w:r>
      <w:r>
        <w:rPr>
          <w:rFonts w:ascii="Times New Roman"/>
          <w:kern w:val="2"/>
        </w:rPr>
        <w:t>系统调用的目的是（</w:t>
      </w:r>
      <w:r>
        <w:rPr>
          <w:rFonts w:ascii="Times New Roman" w:hAnsi="Times New Roman"/>
          <w:kern w:val="2"/>
        </w:rPr>
        <w:t xml:space="preserve">   </w:t>
      </w:r>
      <w:r>
        <w:rPr>
          <w:rFonts w:hint="eastAsia" w:ascii="Times New Roman" w:hAnsi="Times New Roman"/>
          <w:kern w:val="2"/>
        </w:rPr>
        <w:t>A</w:t>
      </w:r>
      <w:r>
        <w:rPr>
          <w:rFonts w:ascii="Times New Roman" w:hAnsi="Times New Roman"/>
          <w:kern w:val="2"/>
        </w:rPr>
        <w:t xml:space="preserve">   </w:t>
      </w:r>
      <w:r>
        <w:rPr>
          <w:rFonts w:ascii="Times New Roman"/>
          <w:kern w:val="2"/>
        </w:rPr>
        <w:t>）</w:t>
      </w:r>
    </w:p>
    <w:p>
      <w:pPr>
        <w:pStyle w:val="13"/>
        <w:adjustRightInd w:val="0"/>
        <w:snapToGrid w:val="0"/>
        <w:spacing w:before="0" w:beforeAutospacing="0" w:after="0" w:afterAutospacing="0"/>
        <w:rPr>
          <w:rFonts w:hint="eastAsia" w:ascii="Times New Roman" w:hAnsi="Times New Roman"/>
          <w:kern w:val="2"/>
        </w:rPr>
      </w:pPr>
      <w:r>
        <w:rPr>
          <w:rFonts w:ascii="Times New Roman" w:hAnsi="Times New Roman"/>
          <w:kern w:val="2"/>
        </w:rPr>
        <w:t>A</w:t>
      </w:r>
      <w:r>
        <w:rPr>
          <w:rFonts w:ascii="Times New Roman"/>
          <w:kern w:val="2"/>
        </w:rPr>
        <w:t>．请求系统服务</w:t>
      </w:r>
      <w:r>
        <w:rPr>
          <w:rFonts w:ascii="Times New Roman" w:hAnsi="Times New Roman"/>
          <w:kern w:val="2"/>
        </w:rPr>
        <w:tab/>
      </w:r>
      <w:r>
        <w:rPr>
          <w:rFonts w:ascii="Times New Roman" w:hAnsi="Times New Roman"/>
          <w:kern w:val="2"/>
        </w:rPr>
        <w:t>B</w:t>
      </w:r>
      <w:r>
        <w:rPr>
          <w:rFonts w:ascii="Times New Roman"/>
          <w:kern w:val="2"/>
        </w:rPr>
        <w:t>．终止系统服务</w:t>
      </w:r>
      <w:r>
        <w:rPr>
          <w:rFonts w:ascii="Times New Roman" w:hAnsi="Times New Roman"/>
          <w:kern w:val="2"/>
        </w:rPr>
        <w:tab/>
      </w:r>
    </w:p>
    <w:p>
      <w:pPr>
        <w:pStyle w:val="13"/>
        <w:adjustRightInd w:val="0"/>
        <w:snapToGrid w:val="0"/>
        <w:spacing w:before="0" w:beforeAutospacing="0" w:after="0" w:afterAutospacing="0"/>
        <w:rPr>
          <w:rFonts w:ascii="Times New Roman" w:hAnsi="Times New Roman"/>
          <w:kern w:val="2"/>
        </w:rPr>
      </w:pPr>
      <w:r>
        <w:rPr>
          <w:rFonts w:ascii="Times New Roman" w:hAnsi="Times New Roman"/>
          <w:kern w:val="2"/>
        </w:rPr>
        <w:t>C</w:t>
      </w:r>
      <w:r>
        <w:rPr>
          <w:rFonts w:ascii="Times New Roman"/>
          <w:kern w:val="2"/>
        </w:rPr>
        <w:t>．申请系统资源</w:t>
      </w:r>
      <w:r>
        <w:rPr>
          <w:rFonts w:ascii="Times New Roman" w:hAnsi="Times New Roman"/>
          <w:kern w:val="2"/>
        </w:rPr>
        <w:tab/>
      </w:r>
      <w:r>
        <w:rPr>
          <w:rFonts w:ascii="Times New Roman" w:hAnsi="Times New Roman"/>
          <w:kern w:val="2"/>
        </w:rPr>
        <w:t>D</w:t>
      </w:r>
      <w:r>
        <w:rPr>
          <w:rFonts w:ascii="Times New Roman"/>
          <w:kern w:val="2"/>
        </w:rPr>
        <w:t>．释放系统资源</w:t>
      </w:r>
    </w:p>
    <w:p>
      <w:pPr>
        <w:pStyle w:val="13"/>
        <w:adjustRightInd w:val="0"/>
        <w:snapToGrid w:val="0"/>
        <w:spacing w:before="0" w:beforeAutospacing="0" w:after="0" w:afterAutospacing="0"/>
        <w:rPr>
          <w:rFonts w:ascii="Times New Roman" w:hAnsi="Times New Roman"/>
          <w:kern w:val="2"/>
        </w:rPr>
      </w:pPr>
      <w:r>
        <w:rPr>
          <w:rFonts w:ascii="Times New Roman" w:hAnsi="Times New Roman"/>
          <w:kern w:val="2"/>
        </w:rPr>
        <w:t>3.</w:t>
      </w:r>
      <w:r>
        <w:rPr>
          <w:rFonts w:ascii="Times New Roman"/>
          <w:kern w:val="2"/>
        </w:rPr>
        <w:t>下面</w:t>
      </w:r>
      <w:r>
        <w:rPr>
          <w:rFonts w:ascii="Times New Roman" w:hAnsi="Times New Roman"/>
          <w:kern w:val="2"/>
        </w:rPr>
        <w:t>6</w:t>
      </w:r>
      <w:r>
        <w:rPr>
          <w:rFonts w:ascii="Times New Roman"/>
          <w:kern w:val="2"/>
        </w:rPr>
        <w:t>个系统中，必须是实时操作系统的有（</w:t>
      </w:r>
      <w:r>
        <w:rPr>
          <w:rFonts w:ascii="Times New Roman" w:hAnsi="Times New Roman"/>
          <w:kern w:val="2"/>
        </w:rPr>
        <w:t xml:space="preserve">  </w:t>
      </w:r>
      <w:r>
        <w:rPr>
          <w:rFonts w:hint="eastAsia" w:ascii="Times New Roman" w:hAnsi="Times New Roman"/>
          <w:kern w:val="2"/>
        </w:rPr>
        <w:t>C</w:t>
      </w:r>
      <w:r>
        <w:rPr>
          <w:rFonts w:ascii="Times New Roman"/>
          <w:kern w:val="2"/>
        </w:rPr>
        <w:t>）个</w:t>
      </w:r>
      <w:r>
        <w:rPr>
          <w:rFonts w:ascii="Times New Roman" w:hAnsi="Times New Roman"/>
          <w:kern w:val="2"/>
        </w:rPr>
        <w:t xml:space="preserve"> </w:t>
      </w:r>
      <w:r>
        <w:rPr>
          <w:rFonts w:ascii="Times New Roman"/>
          <w:kern w:val="2"/>
        </w:rPr>
        <w:t>。</w:t>
      </w:r>
    </w:p>
    <w:p>
      <w:pPr>
        <w:tabs>
          <w:tab w:val="left" w:pos="3045"/>
        </w:tabs>
        <w:rPr>
          <w:sz w:val="24"/>
        </w:rPr>
      </w:pPr>
      <w:r>
        <w:rPr>
          <w:rFonts w:hAnsi="宋体"/>
          <w:sz w:val="24"/>
        </w:rPr>
        <w:t>计算机辅助设计系统</w:t>
      </w:r>
      <w:r>
        <w:rPr>
          <w:sz w:val="24"/>
        </w:rPr>
        <w:t>;</w:t>
      </w:r>
      <w:r>
        <w:rPr>
          <w:rFonts w:hAnsi="宋体"/>
          <w:sz w:val="24"/>
        </w:rPr>
        <w:t>航空订票系统</w:t>
      </w:r>
      <w:r>
        <w:rPr>
          <w:sz w:val="24"/>
        </w:rPr>
        <w:t>;</w:t>
      </w:r>
      <w:r>
        <w:rPr>
          <w:rFonts w:hAnsi="宋体"/>
          <w:sz w:val="24"/>
        </w:rPr>
        <w:t>过程控制系统</w:t>
      </w:r>
      <w:r>
        <w:rPr>
          <w:sz w:val="24"/>
        </w:rPr>
        <w:t>;</w:t>
      </w:r>
      <w:r>
        <w:rPr>
          <w:rFonts w:hAnsi="宋体"/>
          <w:sz w:val="24"/>
        </w:rPr>
        <w:t>机器翻译系统</w:t>
      </w:r>
      <w:r>
        <w:rPr>
          <w:sz w:val="24"/>
        </w:rPr>
        <w:t>;</w:t>
      </w:r>
      <w:r>
        <w:rPr>
          <w:rFonts w:hAnsi="宋体"/>
          <w:sz w:val="24"/>
        </w:rPr>
        <w:t>办公自动化系统</w:t>
      </w:r>
      <w:r>
        <w:rPr>
          <w:sz w:val="24"/>
        </w:rPr>
        <w:t>;</w:t>
      </w:r>
      <w:r>
        <w:rPr>
          <w:rFonts w:hAnsi="宋体"/>
          <w:sz w:val="24"/>
        </w:rPr>
        <w:t>计算机激光照排系统</w:t>
      </w:r>
    </w:p>
    <w:p>
      <w:pPr>
        <w:tabs>
          <w:tab w:val="left" w:pos="3045"/>
        </w:tabs>
        <w:rPr>
          <w:rFonts w:hint="eastAsia"/>
          <w:sz w:val="24"/>
        </w:rPr>
      </w:pPr>
      <w:r>
        <w:rPr>
          <w:sz w:val="24"/>
        </w:rPr>
        <w:t>A.1    B.2   C.3   D.4</w:t>
      </w:r>
    </w:p>
    <w:p>
      <w:pPr>
        <w:tabs>
          <w:tab w:val="left" w:pos="3045"/>
        </w:tabs>
        <w:rPr>
          <w:rFonts w:hint="eastAsia"/>
          <w:sz w:val="24"/>
        </w:rPr>
      </w:pPr>
      <w:r>
        <w:rPr>
          <w:rFonts w:hint="eastAsia"/>
          <w:sz w:val="24"/>
        </w:rPr>
        <w:t>4.下面关于操作系统的叙述中正确的是（A ） 。</w:t>
      </w:r>
    </w:p>
    <w:p>
      <w:pPr>
        <w:tabs>
          <w:tab w:val="left" w:pos="3045"/>
        </w:tabs>
        <w:rPr>
          <w:rFonts w:hint="eastAsia"/>
          <w:sz w:val="24"/>
        </w:rPr>
      </w:pPr>
      <w:r>
        <w:rPr>
          <w:rFonts w:hint="eastAsia"/>
          <w:sz w:val="24"/>
        </w:rPr>
        <w:t>A.批处理作业必须具有作业控制信息</w:t>
      </w:r>
    </w:p>
    <w:p>
      <w:pPr>
        <w:tabs>
          <w:tab w:val="left" w:pos="3045"/>
        </w:tabs>
        <w:rPr>
          <w:rFonts w:hint="eastAsia"/>
          <w:sz w:val="24"/>
        </w:rPr>
      </w:pPr>
      <w:r>
        <w:rPr>
          <w:rFonts w:hint="eastAsia"/>
          <w:sz w:val="24"/>
        </w:rPr>
        <w:t>B.分时系统不一定都具有人机交互功能。</w:t>
      </w:r>
    </w:p>
    <w:p>
      <w:pPr>
        <w:tabs>
          <w:tab w:val="left" w:pos="3045"/>
        </w:tabs>
        <w:rPr>
          <w:rFonts w:hint="eastAsia"/>
          <w:sz w:val="24"/>
        </w:rPr>
      </w:pPr>
      <w:r>
        <w:rPr>
          <w:rFonts w:hint="eastAsia"/>
          <w:sz w:val="24"/>
        </w:rPr>
        <w:t>C.从响应时间的角度看，实时系统与分时系统差不多。</w:t>
      </w:r>
    </w:p>
    <w:p>
      <w:pPr>
        <w:tabs>
          <w:tab w:val="left" w:pos="3045"/>
        </w:tabs>
        <w:rPr>
          <w:rFonts w:hint="eastAsia"/>
          <w:sz w:val="24"/>
        </w:rPr>
      </w:pPr>
      <w:r>
        <w:rPr>
          <w:rFonts w:hint="eastAsia"/>
          <w:sz w:val="24"/>
        </w:rPr>
        <w:t>D.由于采用了分时技术，用户可以独占计算机的资源。</w:t>
      </w:r>
    </w:p>
    <w:p>
      <w:pPr>
        <w:spacing w:line="300" w:lineRule="exact"/>
        <w:rPr>
          <w:rFonts w:hint="eastAsia" w:ascii="宋体" w:hAnsi="宋体"/>
          <w:sz w:val="24"/>
        </w:rPr>
      </w:pPr>
      <w:r>
        <w:rPr>
          <w:rFonts w:hint="eastAsia" w:ascii="宋体" w:hAnsi="宋体"/>
          <w:sz w:val="24"/>
        </w:rPr>
        <w:t>5.设计实时操作系统时，首先应考虑系统的（B  ）。</w:t>
      </w:r>
    </w:p>
    <w:p>
      <w:pPr>
        <w:rPr>
          <w:rFonts w:hint="eastAsia" w:ascii="宋体" w:hAnsi="宋体"/>
          <w:sz w:val="24"/>
        </w:rPr>
      </w:pPr>
      <w:r>
        <w:rPr>
          <w:rFonts w:hint="eastAsia" w:ascii="宋体" w:hAnsi="宋体"/>
          <w:sz w:val="24"/>
        </w:rPr>
        <w:t>A.可靠性和灵活性</w:t>
      </w:r>
      <w:r>
        <w:rPr>
          <w:rFonts w:hint="eastAsia" w:ascii="宋体" w:hAnsi="宋体"/>
          <w:sz w:val="24"/>
        </w:rPr>
        <w:tab/>
      </w:r>
      <w:r>
        <w:rPr>
          <w:rFonts w:hint="eastAsia" w:ascii="宋体" w:hAnsi="宋体"/>
          <w:sz w:val="24"/>
        </w:rPr>
        <w:t>B.实时性和可靠性</w:t>
      </w:r>
      <w:r>
        <w:rPr>
          <w:rFonts w:hint="eastAsia" w:ascii="宋体" w:hAnsi="宋体"/>
          <w:sz w:val="24"/>
        </w:rPr>
        <w:tab/>
      </w:r>
      <w:r>
        <w:rPr>
          <w:rFonts w:hint="eastAsia" w:ascii="宋体" w:hAnsi="宋体"/>
          <w:sz w:val="24"/>
        </w:rPr>
        <w:t>C.灵活性和可靠性</w:t>
      </w:r>
      <w:r>
        <w:rPr>
          <w:rFonts w:hint="eastAsia" w:ascii="宋体" w:hAnsi="宋体"/>
          <w:sz w:val="24"/>
        </w:rPr>
        <w:tab/>
      </w:r>
      <w:r>
        <w:rPr>
          <w:rFonts w:hint="eastAsia" w:ascii="宋体" w:hAnsi="宋体"/>
          <w:sz w:val="24"/>
        </w:rPr>
        <w:t>D.优良性和分配性</w:t>
      </w:r>
    </w:p>
    <w:p>
      <w:pPr>
        <w:spacing w:line="300" w:lineRule="exact"/>
        <w:rPr>
          <w:rFonts w:hint="eastAsia" w:ascii="宋体" w:hAnsi="宋体"/>
          <w:sz w:val="24"/>
        </w:rPr>
      </w:pPr>
      <w:r>
        <w:rPr>
          <w:rFonts w:hint="eastAsia" w:ascii="宋体" w:hAnsi="宋体"/>
          <w:sz w:val="24"/>
        </w:rPr>
        <w:t>6.若把操作系统看作计算机系统资源的管理者，下列的（ D ）不属于操作系统所管理的资源。</w:t>
      </w:r>
    </w:p>
    <w:p>
      <w:pPr>
        <w:spacing w:line="300" w:lineRule="exact"/>
        <w:rPr>
          <w:rFonts w:hint="eastAsia" w:ascii="宋体" w:hAnsi="宋体"/>
          <w:sz w:val="24"/>
        </w:rPr>
      </w:pPr>
      <w:r>
        <w:rPr>
          <w:rFonts w:hint="eastAsia" w:ascii="宋体" w:hAnsi="宋体"/>
          <w:sz w:val="24"/>
        </w:rPr>
        <w:t>A.程序</w:t>
      </w:r>
      <w:r>
        <w:rPr>
          <w:rFonts w:hint="eastAsia" w:ascii="宋体" w:hAnsi="宋体"/>
          <w:sz w:val="24"/>
        </w:rPr>
        <w:tab/>
      </w:r>
      <w:r>
        <w:rPr>
          <w:rFonts w:hint="eastAsia" w:ascii="宋体" w:hAnsi="宋体"/>
          <w:sz w:val="24"/>
        </w:rPr>
        <w:t>B.内存</w:t>
      </w:r>
      <w:r>
        <w:rPr>
          <w:rFonts w:hint="eastAsia" w:ascii="宋体" w:hAnsi="宋体"/>
          <w:sz w:val="24"/>
        </w:rPr>
        <w:tab/>
      </w:r>
      <w:r>
        <w:rPr>
          <w:rFonts w:hint="eastAsia" w:ascii="宋体" w:hAnsi="宋体"/>
          <w:sz w:val="24"/>
        </w:rPr>
        <w:t>C.CPU</w:t>
      </w:r>
      <w:r>
        <w:rPr>
          <w:rFonts w:hint="eastAsia" w:ascii="宋体" w:hAnsi="宋体"/>
          <w:sz w:val="24"/>
        </w:rPr>
        <w:tab/>
      </w:r>
      <w:r>
        <w:rPr>
          <w:rFonts w:hint="eastAsia" w:ascii="宋体" w:hAnsi="宋体"/>
          <w:sz w:val="24"/>
        </w:rPr>
        <w:t>D.中断</w:t>
      </w:r>
    </w:p>
    <w:p>
      <w:pPr>
        <w:spacing w:line="300" w:lineRule="exact"/>
        <w:rPr>
          <w:rFonts w:hint="eastAsia" w:ascii="宋体" w:hAnsi="宋体"/>
          <w:sz w:val="24"/>
        </w:rPr>
      </w:pPr>
      <w:r>
        <w:rPr>
          <w:rFonts w:hint="eastAsia" w:ascii="宋体" w:hAnsi="宋体"/>
          <w:sz w:val="24"/>
        </w:rPr>
        <w:t>7. 当对记录型信号量进行V原语操作之后（ C  ）。</w:t>
      </w:r>
    </w:p>
    <w:p>
      <w:pPr>
        <w:spacing w:line="300" w:lineRule="exact"/>
        <w:rPr>
          <w:rFonts w:hint="eastAsia" w:ascii="宋体" w:hAnsi="宋体"/>
          <w:sz w:val="24"/>
        </w:rPr>
      </w:pPr>
      <w:r>
        <w:rPr>
          <w:rFonts w:hint="eastAsia" w:ascii="宋体" w:hAnsi="宋体"/>
          <w:sz w:val="24"/>
        </w:rPr>
        <w:t>A.当S&lt;0，进程继续执行</w:t>
      </w:r>
    </w:p>
    <w:p>
      <w:pPr>
        <w:spacing w:line="300" w:lineRule="exact"/>
        <w:rPr>
          <w:rFonts w:hint="eastAsia" w:ascii="宋体" w:hAnsi="宋体"/>
          <w:sz w:val="24"/>
        </w:rPr>
      </w:pPr>
      <w:r>
        <w:rPr>
          <w:rFonts w:hint="eastAsia" w:ascii="宋体" w:hAnsi="宋体"/>
          <w:sz w:val="24"/>
        </w:rPr>
        <w:t xml:space="preserve">B.当S&gt;0，要唤醒一个就绪进程 </w:t>
      </w:r>
    </w:p>
    <w:p>
      <w:pPr>
        <w:spacing w:line="300" w:lineRule="exact"/>
        <w:rPr>
          <w:rFonts w:hint="eastAsia" w:ascii="宋体" w:hAnsi="宋体"/>
          <w:sz w:val="24"/>
        </w:rPr>
      </w:pPr>
      <w:r>
        <w:rPr>
          <w:rFonts w:hint="eastAsia" w:ascii="宋体" w:hAnsi="宋体"/>
          <w:sz w:val="24"/>
        </w:rPr>
        <w:t>C.当S&lt;=0，要唤醒一个等待进程</w:t>
      </w:r>
    </w:p>
    <w:p>
      <w:pPr>
        <w:spacing w:line="300" w:lineRule="exact"/>
        <w:rPr>
          <w:rFonts w:hint="eastAsia" w:ascii="宋体" w:hAnsi="宋体"/>
          <w:sz w:val="24"/>
        </w:rPr>
      </w:pPr>
      <w:r>
        <w:rPr>
          <w:rFonts w:hint="eastAsia" w:ascii="宋体" w:hAnsi="宋体"/>
          <w:sz w:val="24"/>
        </w:rPr>
        <w:t>D.当S&lt;=0，要唤醒一个就绪进程</w:t>
      </w:r>
    </w:p>
    <w:p>
      <w:pPr>
        <w:spacing w:line="300" w:lineRule="exact"/>
        <w:rPr>
          <w:rFonts w:hint="eastAsia" w:ascii="宋体" w:hAnsi="宋体"/>
          <w:sz w:val="24"/>
        </w:rPr>
      </w:pPr>
      <w:r>
        <w:rPr>
          <w:rFonts w:hint="eastAsia" w:ascii="宋体" w:hAnsi="宋体"/>
          <w:sz w:val="24"/>
        </w:rPr>
        <w:t>8.操作系统通过（ B  ）对进程进行管理。</w:t>
      </w:r>
    </w:p>
    <w:p>
      <w:pPr>
        <w:spacing w:line="300" w:lineRule="exact"/>
        <w:rPr>
          <w:rFonts w:ascii="宋体" w:hAnsi="宋体"/>
          <w:sz w:val="24"/>
        </w:rPr>
      </w:pPr>
      <w:r>
        <w:rPr>
          <w:rFonts w:ascii="宋体" w:hAnsi="宋体"/>
          <w:sz w:val="24"/>
        </w:rPr>
        <w:t>A.JCB   B. PCB</w:t>
      </w:r>
      <w:r>
        <w:rPr>
          <w:rFonts w:hint="eastAsia" w:ascii="宋体" w:hAnsi="宋体"/>
          <w:sz w:val="24"/>
        </w:rPr>
        <w:t xml:space="preserve">      </w:t>
      </w:r>
      <w:r>
        <w:rPr>
          <w:rFonts w:ascii="宋体" w:hAnsi="宋体"/>
          <w:sz w:val="24"/>
        </w:rPr>
        <w:t>C. DCT    D. CHCT</w:t>
      </w:r>
    </w:p>
    <w:p>
      <w:pPr>
        <w:spacing w:line="300" w:lineRule="exact"/>
        <w:rPr>
          <w:rFonts w:hint="eastAsia" w:ascii="宋体" w:hAnsi="宋体"/>
          <w:sz w:val="24"/>
        </w:rPr>
      </w:pPr>
      <w:r>
        <w:rPr>
          <w:rFonts w:hint="eastAsia" w:ascii="宋体" w:hAnsi="宋体"/>
          <w:sz w:val="24"/>
        </w:rPr>
        <w:t>9．用P、V操作可以解决（  A ）互斥问题。</w:t>
      </w:r>
    </w:p>
    <w:p>
      <w:pPr>
        <w:spacing w:line="300" w:lineRule="exact"/>
        <w:rPr>
          <w:rFonts w:hint="eastAsia" w:ascii="宋体" w:hAnsi="宋体"/>
          <w:sz w:val="24"/>
        </w:rPr>
      </w:pPr>
      <w:r>
        <w:rPr>
          <w:rFonts w:hint="eastAsia" w:ascii="宋体" w:hAnsi="宋体"/>
          <w:sz w:val="24"/>
        </w:rPr>
        <w:t>A.一切  B.某些  C.正确   D.错误</w:t>
      </w:r>
    </w:p>
    <w:p>
      <w:pPr>
        <w:spacing w:line="300" w:lineRule="exact"/>
        <w:rPr>
          <w:rFonts w:hint="eastAsia" w:ascii="宋体" w:hAnsi="宋体"/>
          <w:sz w:val="24"/>
        </w:rPr>
      </w:pPr>
      <w:r>
        <w:rPr>
          <w:rFonts w:hint="eastAsia" w:ascii="宋体" w:hAnsi="宋体"/>
          <w:sz w:val="24"/>
        </w:rPr>
        <w:t>10．通常，用户进程被建立后，（ B  ）。</w:t>
      </w:r>
    </w:p>
    <w:p>
      <w:pPr>
        <w:spacing w:line="300" w:lineRule="exact"/>
        <w:rPr>
          <w:rFonts w:hint="eastAsia" w:ascii="宋体" w:hAnsi="宋体"/>
          <w:sz w:val="24"/>
        </w:rPr>
      </w:pPr>
      <w:r>
        <w:rPr>
          <w:rFonts w:hint="eastAsia" w:ascii="宋体" w:hAnsi="宋体"/>
          <w:sz w:val="24"/>
        </w:rPr>
        <w:t>A.便一直存在于系统中，直到被操作人员撤消</w:t>
      </w:r>
    </w:p>
    <w:p>
      <w:pPr>
        <w:spacing w:line="300" w:lineRule="exact"/>
        <w:rPr>
          <w:rFonts w:hint="eastAsia" w:ascii="宋体" w:hAnsi="宋体"/>
          <w:sz w:val="24"/>
        </w:rPr>
      </w:pPr>
      <w:r>
        <w:rPr>
          <w:rFonts w:hint="eastAsia" w:ascii="宋体" w:hAnsi="宋体"/>
          <w:sz w:val="24"/>
        </w:rPr>
        <w:t>B.随着作业运行正常或不正常结束而撒消</w:t>
      </w:r>
    </w:p>
    <w:p>
      <w:pPr>
        <w:spacing w:line="300" w:lineRule="exact"/>
        <w:rPr>
          <w:rFonts w:hint="eastAsia" w:ascii="宋体" w:hAnsi="宋体"/>
          <w:sz w:val="24"/>
        </w:rPr>
      </w:pPr>
      <w:r>
        <w:rPr>
          <w:rFonts w:hint="eastAsia" w:ascii="宋体" w:hAnsi="宋体"/>
          <w:sz w:val="24"/>
        </w:rPr>
        <w:t>C.随着时间片轮转而撤消与建立</w:t>
      </w:r>
    </w:p>
    <w:p>
      <w:pPr>
        <w:spacing w:line="300" w:lineRule="exact"/>
        <w:rPr>
          <w:rFonts w:hint="eastAsia" w:ascii="宋体" w:hAnsi="宋体"/>
          <w:sz w:val="24"/>
        </w:rPr>
      </w:pPr>
      <w:r>
        <w:rPr>
          <w:rFonts w:hint="eastAsia" w:ascii="宋体" w:hAnsi="宋体"/>
          <w:sz w:val="24"/>
        </w:rPr>
        <w:t>D.随着进程的阻塞或唤醒而撒消与建立</w:t>
      </w:r>
    </w:p>
    <w:p>
      <w:pPr>
        <w:spacing w:line="300" w:lineRule="exact"/>
        <w:rPr>
          <w:rFonts w:hint="eastAsia" w:ascii="宋体" w:hAnsi="宋体"/>
          <w:sz w:val="24"/>
        </w:rPr>
      </w:pPr>
      <w:r>
        <w:rPr>
          <w:rFonts w:hint="eastAsia" w:ascii="宋体" w:hAnsi="宋体"/>
          <w:sz w:val="24"/>
        </w:rPr>
        <w:t>11.某个信号量S初值为3，当前值为-2，则等待在该信号量上的进程数为（ B   ）个。</w:t>
      </w:r>
    </w:p>
    <w:p>
      <w:pPr>
        <w:spacing w:line="300" w:lineRule="exact"/>
        <w:rPr>
          <w:rFonts w:hint="eastAsia" w:ascii="宋体" w:hAnsi="宋体"/>
          <w:sz w:val="24"/>
        </w:rPr>
      </w:pPr>
      <w:r>
        <w:rPr>
          <w:rFonts w:ascii="宋体" w:hAnsi="宋体"/>
          <w:sz w:val="24"/>
        </w:rPr>
        <w:t>A.1        B.2        C.3          D.4</w:t>
      </w:r>
    </w:p>
    <w:p>
      <w:pPr>
        <w:spacing w:line="300" w:lineRule="exact"/>
        <w:rPr>
          <w:rFonts w:hint="eastAsia" w:ascii="宋体" w:hAnsi="宋体"/>
          <w:sz w:val="24"/>
        </w:rPr>
      </w:pPr>
      <w:r>
        <w:rPr>
          <w:rFonts w:hint="eastAsia" w:ascii="宋体" w:hAnsi="宋体"/>
          <w:sz w:val="24"/>
        </w:rPr>
        <w:t>12.用V操作唤醒一个等待进程时，被唤醒进程的状态变为（ B  ）。</w:t>
      </w:r>
    </w:p>
    <w:p>
      <w:pPr>
        <w:spacing w:line="300" w:lineRule="exact"/>
        <w:rPr>
          <w:rFonts w:hint="eastAsia" w:ascii="宋体" w:hAnsi="宋体"/>
          <w:sz w:val="24"/>
        </w:rPr>
      </w:pPr>
      <w:r>
        <w:rPr>
          <w:rFonts w:hint="eastAsia" w:ascii="宋体" w:hAnsi="宋体"/>
          <w:sz w:val="24"/>
        </w:rPr>
        <w:t>A.等待   B.就绪      C.运行        D.完成</w:t>
      </w:r>
    </w:p>
    <w:p>
      <w:pPr>
        <w:spacing w:line="300" w:lineRule="exact"/>
        <w:rPr>
          <w:rFonts w:hint="eastAsia" w:ascii="宋体" w:hAnsi="宋体"/>
          <w:sz w:val="24"/>
        </w:rPr>
      </w:pPr>
      <w:r>
        <w:rPr>
          <w:rFonts w:hint="eastAsia" w:ascii="宋体" w:hAnsi="宋体"/>
          <w:sz w:val="24"/>
        </w:rPr>
        <w:t>13．进程间的同步是指进程间在逻辑上的相互（  B ）关系。</w:t>
      </w:r>
    </w:p>
    <w:p>
      <w:pPr>
        <w:spacing w:line="300" w:lineRule="exact"/>
        <w:rPr>
          <w:rFonts w:hint="eastAsia" w:ascii="宋体" w:hAnsi="宋体"/>
          <w:sz w:val="24"/>
        </w:rPr>
      </w:pPr>
      <w:r>
        <w:rPr>
          <w:rFonts w:hint="eastAsia" w:ascii="宋体" w:hAnsi="宋体"/>
          <w:sz w:val="24"/>
        </w:rPr>
        <w:t>A.联接   B.制约      C.继续       D.调用</w:t>
      </w:r>
    </w:p>
    <w:p>
      <w:pPr>
        <w:spacing w:line="300" w:lineRule="exact"/>
        <w:rPr>
          <w:rFonts w:hint="eastAsia" w:ascii="宋体" w:hAnsi="宋体"/>
          <w:sz w:val="24"/>
        </w:rPr>
      </w:pPr>
      <w:r>
        <w:rPr>
          <w:rFonts w:hint="eastAsia" w:ascii="宋体" w:hAnsi="宋体"/>
          <w:sz w:val="24"/>
        </w:rPr>
        <w:t>14.设系统中有N（N&gt;2）个进程，则系统中最不可能的是有（ B  ）个进程处于死锁状态。</w:t>
      </w:r>
    </w:p>
    <w:p>
      <w:pPr>
        <w:spacing w:line="300" w:lineRule="exact"/>
        <w:rPr>
          <w:rFonts w:hint="eastAsia" w:ascii="宋体" w:hAnsi="宋体"/>
          <w:sz w:val="24"/>
        </w:rPr>
      </w:pPr>
      <w:r>
        <w:rPr>
          <w:rFonts w:hint="eastAsia" w:ascii="宋体" w:hAnsi="宋体"/>
          <w:sz w:val="24"/>
        </w:rPr>
        <w:t>A.0    B.1    C.2    D.M（2&lt;M&lt;=N）</w:t>
      </w:r>
    </w:p>
    <w:p>
      <w:pPr>
        <w:spacing w:line="300" w:lineRule="exact"/>
        <w:rPr>
          <w:rFonts w:hint="eastAsia" w:ascii="宋体" w:hAnsi="宋体"/>
          <w:sz w:val="24"/>
        </w:rPr>
      </w:pPr>
      <w:r>
        <w:rPr>
          <w:rFonts w:hint="eastAsia" w:ascii="宋体" w:hAnsi="宋体"/>
          <w:sz w:val="24"/>
        </w:rPr>
        <w:t>15.既考虑作业等待时间，又考虑作业执行时间的调度算法是（  A  ）</w:t>
      </w:r>
    </w:p>
    <w:p>
      <w:pPr>
        <w:spacing w:line="300" w:lineRule="exact"/>
        <w:rPr>
          <w:rFonts w:hint="eastAsia" w:ascii="宋体" w:hAnsi="宋体"/>
          <w:sz w:val="24"/>
        </w:rPr>
      </w:pPr>
      <w:r>
        <w:rPr>
          <w:rFonts w:hint="eastAsia" w:ascii="宋体" w:hAnsi="宋体"/>
          <w:sz w:val="24"/>
        </w:rPr>
        <w:t>A.响应比高者优先 B.短作业优先C.优先级调度D.先来先服务</w:t>
      </w:r>
    </w:p>
    <w:p>
      <w:pPr>
        <w:spacing w:line="300" w:lineRule="exact"/>
        <w:rPr>
          <w:rFonts w:hint="eastAsia" w:ascii="宋体" w:hAnsi="宋体"/>
          <w:sz w:val="24"/>
        </w:rPr>
      </w:pPr>
      <w:r>
        <w:rPr>
          <w:rFonts w:hint="eastAsia" w:ascii="宋体" w:hAnsi="宋体"/>
          <w:sz w:val="24"/>
        </w:rPr>
        <w:t>16.作业调度程序从处于（  D  ）状态的队列中选取适当的作业投入运行。</w:t>
      </w:r>
    </w:p>
    <w:p>
      <w:pPr>
        <w:spacing w:line="300" w:lineRule="exact"/>
        <w:rPr>
          <w:rFonts w:hint="eastAsia" w:ascii="宋体" w:hAnsi="宋体"/>
          <w:sz w:val="24"/>
        </w:rPr>
      </w:pPr>
      <w:r>
        <w:rPr>
          <w:rFonts w:hint="eastAsia" w:ascii="宋体" w:hAnsi="宋体"/>
          <w:sz w:val="24"/>
        </w:rPr>
        <w:t>A.运行</w:t>
      </w:r>
      <w:r>
        <w:rPr>
          <w:rFonts w:hint="eastAsia" w:ascii="宋体" w:hAnsi="宋体"/>
          <w:sz w:val="24"/>
        </w:rPr>
        <w:tab/>
      </w:r>
      <w:r>
        <w:rPr>
          <w:rFonts w:hint="eastAsia" w:ascii="宋体" w:hAnsi="宋体"/>
          <w:sz w:val="24"/>
        </w:rPr>
        <w:t>B.提交</w:t>
      </w:r>
      <w:r>
        <w:rPr>
          <w:rFonts w:hint="eastAsia" w:ascii="宋体" w:hAnsi="宋体"/>
          <w:sz w:val="24"/>
        </w:rPr>
        <w:tab/>
      </w:r>
      <w:r>
        <w:rPr>
          <w:rFonts w:hint="eastAsia" w:ascii="宋体" w:hAnsi="宋体"/>
          <w:sz w:val="24"/>
        </w:rPr>
        <w:t>C.完成</w:t>
      </w:r>
      <w:r>
        <w:rPr>
          <w:rFonts w:hint="eastAsia" w:ascii="宋体" w:hAnsi="宋体"/>
          <w:sz w:val="24"/>
        </w:rPr>
        <w:tab/>
      </w:r>
      <w:r>
        <w:rPr>
          <w:rFonts w:hint="eastAsia" w:ascii="宋体" w:hAnsi="宋体"/>
          <w:sz w:val="24"/>
        </w:rPr>
        <w:t>D.后备</w:t>
      </w:r>
    </w:p>
    <w:p>
      <w:pPr>
        <w:spacing w:line="300" w:lineRule="exact"/>
        <w:rPr>
          <w:rFonts w:hint="eastAsia" w:ascii="宋体" w:hAnsi="宋体"/>
          <w:sz w:val="24"/>
        </w:rPr>
      </w:pPr>
      <w:r>
        <w:rPr>
          <w:rFonts w:hint="eastAsia" w:ascii="宋体" w:hAnsi="宋体"/>
          <w:sz w:val="24"/>
        </w:rPr>
        <w:t>17.（   A ）是指从作业提交给系统到作业完成的时间间隔。</w:t>
      </w:r>
    </w:p>
    <w:p>
      <w:pPr>
        <w:spacing w:line="300" w:lineRule="exact"/>
        <w:rPr>
          <w:rFonts w:hint="eastAsia" w:ascii="宋体" w:hAnsi="宋体"/>
          <w:sz w:val="24"/>
        </w:rPr>
      </w:pPr>
      <w:r>
        <w:rPr>
          <w:rFonts w:hint="eastAsia" w:ascii="宋体" w:hAnsi="宋体"/>
          <w:sz w:val="24"/>
        </w:rPr>
        <w:t>A.周转时间   B.响应时间   C.等待时间  D.运行时间</w:t>
      </w:r>
    </w:p>
    <w:p>
      <w:pPr>
        <w:spacing w:line="300" w:lineRule="exact"/>
        <w:rPr>
          <w:rFonts w:hint="eastAsia" w:ascii="宋体" w:hAnsi="宋体"/>
          <w:sz w:val="24"/>
        </w:rPr>
      </w:pPr>
      <w:r>
        <w:rPr>
          <w:rFonts w:hint="eastAsia" w:ascii="宋体" w:hAnsi="宋体"/>
          <w:sz w:val="24"/>
        </w:rPr>
        <w:t>18.资源的按序分配策略可以破坏（ D   ）条件。</w:t>
      </w:r>
    </w:p>
    <w:p>
      <w:pPr>
        <w:spacing w:line="300" w:lineRule="exact"/>
        <w:rPr>
          <w:rFonts w:hint="eastAsia" w:ascii="宋体" w:hAnsi="宋体"/>
          <w:sz w:val="24"/>
        </w:rPr>
      </w:pPr>
      <w:r>
        <w:rPr>
          <w:rFonts w:hint="eastAsia" w:ascii="宋体" w:hAnsi="宋体"/>
          <w:sz w:val="24"/>
        </w:rPr>
        <w:t>A.互斥使用资源B.占有且等待资源C.非抢夺资源D.循环等待资源</w:t>
      </w:r>
    </w:p>
    <w:p>
      <w:pPr>
        <w:spacing w:line="300" w:lineRule="exact"/>
        <w:rPr>
          <w:rFonts w:hint="eastAsia" w:ascii="宋体" w:hAnsi="宋体"/>
          <w:sz w:val="24"/>
        </w:rPr>
      </w:pPr>
      <w:r>
        <w:rPr>
          <w:rFonts w:hint="eastAsia" w:ascii="宋体" w:hAnsi="宋体"/>
          <w:sz w:val="24"/>
        </w:rPr>
        <w:t>19.在（  C  ）的情况下，系统出现死锁。</w:t>
      </w:r>
    </w:p>
    <w:p>
      <w:pPr>
        <w:spacing w:line="300" w:lineRule="exact"/>
        <w:rPr>
          <w:rFonts w:hint="eastAsia" w:ascii="宋体" w:hAnsi="宋体"/>
          <w:sz w:val="24"/>
        </w:rPr>
      </w:pPr>
      <w:r>
        <w:rPr>
          <w:rFonts w:hint="eastAsia" w:ascii="宋体" w:hAnsi="宋体"/>
          <w:sz w:val="24"/>
        </w:rPr>
        <w:t>A.计算机系统发生重大故障</w:t>
      </w:r>
    </w:p>
    <w:p>
      <w:pPr>
        <w:spacing w:line="300" w:lineRule="exact"/>
        <w:rPr>
          <w:rFonts w:hint="eastAsia" w:ascii="宋体" w:hAnsi="宋体"/>
          <w:sz w:val="24"/>
        </w:rPr>
      </w:pPr>
      <w:r>
        <w:rPr>
          <w:rFonts w:hint="eastAsia" w:ascii="宋体" w:hAnsi="宋体"/>
          <w:sz w:val="24"/>
        </w:rPr>
        <w:t>B.有多个封锁的进程同时存在</w:t>
      </w:r>
    </w:p>
    <w:p>
      <w:pPr>
        <w:spacing w:line="300" w:lineRule="exact"/>
        <w:rPr>
          <w:rFonts w:hint="eastAsia" w:ascii="宋体" w:hAnsi="宋体"/>
          <w:sz w:val="24"/>
        </w:rPr>
      </w:pPr>
      <w:r>
        <w:rPr>
          <w:rFonts w:hint="eastAsia" w:ascii="宋体" w:hAnsi="宋体"/>
          <w:sz w:val="24"/>
        </w:rPr>
        <w:t>C.若干进程因竞争资源而无休止地相互等待他方释放已占有的资源</w:t>
      </w:r>
    </w:p>
    <w:p>
      <w:pPr>
        <w:rPr>
          <w:rFonts w:hint="eastAsia" w:ascii="宋体" w:hAnsi="宋体"/>
          <w:sz w:val="24"/>
        </w:rPr>
      </w:pPr>
      <w:r>
        <w:rPr>
          <w:rFonts w:hint="eastAsia" w:ascii="宋体" w:hAnsi="宋体"/>
          <w:sz w:val="24"/>
        </w:rPr>
        <w:t>D.资源数大大小于进程数或进程同时申请的资源数大大超过资源总数</w:t>
      </w:r>
    </w:p>
    <w:p>
      <w:pPr>
        <w:spacing w:line="300" w:lineRule="exact"/>
        <w:rPr>
          <w:rFonts w:hint="eastAsia" w:ascii="宋体" w:hAnsi="宋体"/>
          <w:sz w:val="24"/>
          <w:szCs w:val="21"/>
        </w:rPr>
      </w:pPr>
      <w:r>
        <w:rPr>
          <w:rFonts w:hint="eastAsia" w:ascii="宋体" w:hAnsi="宋体"/>
          <w:sz w:val="24"/>
          <w:szCs w:val="21"/>
        </w:rPr>
        <w:t xml:space="preserve">20.某计算机系统中有 8台打印机，有K 个进程竞争使用，每个进程最多需要3 台打印机。该系统可能会发生死锁的 K的最小值是 （ C ） </w:t>
      </w:r>
    </w:p>
    <w:p>
      <w:pPr>
        <w:spacing w:line="300" w:lineRule="exact"/>
        <w:rPr>
          <w:rFonts w:hint="eastAsia" w:ascii="宋体" w:hAnsi="宋体"/>
          <w:sz w:val="24"/>
          <w:szCs w:val="21"/>
        </w:rPr>
      </w:pPr>
      <w:r>
        <w:rPr>
          <w:rFonts w:hint="eastAsia" w:ascii="宋体" w:hAnsi="宋体"/>
          <w:sz w:val="24"/>
          <w:szCs w:val="21"/>
        </w:rPr>
        <w:t xml:space="preserve">A．2    B.3     C.4     D.5  </w:t>
      </w:r>
    </w:p>
    <w:p>
      <w:pPr>
        <w:rPr>
          <w:rFonts w:hint="eastAsia"/>
        </w:rPr>
      </w:pPr>
    </w:p>
    <w:p>
      <w:pPr>
        <w:spacing w:line="360" w:lineRule="auto"/>
        <w:rPr>
          <w:rFonts w:hint="eastAsia" w:ascii="宋体" w:hAnsi="宋体"/>
          <w:b/>
          <w:sz w:val="28"/>
          <w:szCs w:val="28"/>
        </w:rPr>
      </w:pPr>
      <w:r>
        <w:rPr>
          <w:rFonts w:hint="eastAsia" w:ascii="宋体" w:hAnsi="宋体"/>
          <w:b/>
          <w:sz w:val="28"/>
          <w:szCs w:val="28"/>
        </w:rPr>
        <w:t>三、填空题</w:t>
      </w:r>
    </w:p>
    <w:p>
      <w:pPr>
        <w:rPr>
          <w:sz w:val="24"/>
        </w:rPr>
      </w:pPr>
      <w:r>
        <w:rPr>
          <w:sz w:val="24"/>
        </w:rPr>
        <w:t>1.</w:t>
      </w:r>
      <w:r>
        <w:rPr>
          <w:rFonts w:hAnsi="宋体"/>
          <w:sz w:val="24"/>
        </w:rPr>
        <w:t>操作系统设计的主要功能是</w:t>
      </w:r>
      <w:r>
        <w:rPr>
          <w:sz w:val="24"/>
          <w:u w:val="single"/>
        </w:rPr>
        <w:t xml:space="preserve">      [1]     </w:t>
      </w:r>
      <w:r>
        <w:rPr>
          <w:rFonts w:hAnsi="宋体"/>
          <w:sz w:val="24"/>
        </w:rPr>
        <w:t>、</w:t>
      </w:r>
      <w:r>
        <w:rPr>
          <w:rFonts w:hint="eastAsia" w:hAnsi="宋体"/>
          <w:sz w:val="24"/>
          <w:u w:val="single"/>
        </w:rPr>
        <w:t xml:space="preserve">     </w:t>
      </w:r>
      <w:r>
        <w:rPr>
          <w:sz w:val="24"/>
          <w:u w:val="single"/>
        </w:rPr>
        <w:t xml:space="preserve">[2] </w:t>
      </w:r>
      <w:r>
        <w:rPr>
          <w:rFonts w:hint="eastAsia" w:hAnsi="宋体"/>
          <w:sz w:val="24"/>
          <w:u w:val="single"/>
        </w:rPr>
        <w:t xml:space="preserve">   </w:t>
      </w:r>
      <w:r>
        <w:rPr>
          <w:rFonts w:hAnsi="宋体"/>
          <w:sz w:val="24"/>
        </w:rPr>
        <w:t>、</w:t>
      </w:r>
      <w:r>
        <w:rPr>
          <w:rFonts w:hint="eastAsia" w:hAnsi="宋体"/>
          <w:sz w:val="24"/>
          <w:u w:val="single"/>
        </w:rPr>
        <w:t xml:space="preserve">  </w:t>
      </w:r>
      <w:r>
        <w:rPr>
          <w:sz w:val="24"/>
          <w:u w:val="single"/>
        </w:rPr>
        <w:t>[</w:t>
      </w:r>
      <w:r>
        <w:rPr>
          <w:rFonts w:hint="eastAsia"/>
          <w:sz w:val="24"/>
          <w:u w:val="single"/>
        </w:rPr>
        <w:t>3</w:t>
      </w:r>
      <w:r>
        <w:rPr>
          <w:sz w:val="24"/>
          <w:u w:val="single"/>
        </w:rPr>
        <w:t xml:space="preserve">] </w:t>
      </w:r>
      <w:r>
        <w:rPr>
          <w:rFonts w:hint="eastAsia" w:hAnsi="宋体"/>
          <w:sz w:val="24"/>
          <w:u w:val="single"/>
        </w:rPr>
        <w:t xml:space="preserve">   </w:t>
      </w:r>
      <w:r>
        <w:rPr>
          <w:rFonts w:hAnsi="宋体"/>
          <w:sz w:val="24"/>
        </w:rPr>
        <w:t>和文件管理。</w:t>
      </w:r>
    </w:p>
    <w:p>
      <w:pPr>
        <w:rPr>
          <w:sz w:val="24"/>
        </w:rPr>
      </w:pPr>
      <w:r>
        <w:rPr>
          <w:sz w:val="24"/>
        </w:rPr>
        <w:t>2.</w:t>
      </w:r>
      <w:r>
        <w:rPr>
          <w:rFonts w:hAnsi="宋体"/>
          <w:sz w:val="24"/>
        </w:rPr>
        <w:t>进程由三部分组成即</w:t>
      </w:r>
      <w:r>
        <w:rPr>
          <w:sz w:val="24"/>
          <w:u w:val="single"/>
        </w:rPr>
        <w:t xml:space="preserve">     [</w:t>
      </w:r>
      <w:r>
        <w:rPr>
          <w:rFonts w:hint="eastAsia"/>
          <w:sz w:val="24"/>
          <w:u w:val="single"/>
        </w:rPr>
        <w:t>4</w:t>
      </w:r>
      <w:r>
        <w:rPr>
          <w:sz w:val="24"/>
          <w:u w:val="single"/>
        </w:rPr>
        <w:t xml:space="preserve">]      </w:t>
      </w:r>
      <w:r>
        <w:rPr>
          <w:rFonts w:hAnsi="宋体"/>
          <w:sz w:val="24"/>
        </w:rPr>
        <w:t>、</w:t>
      </w:r>
      <w:r>
        <w:rPr>
          <w:rFonts w:hint="eastAsia" w:hAnsi="宋体"/>
          <w:sz w:val="24"/>
          <w:u w:val="single"/>
        </w:rPr>
        <w:t xml:space="preserve">    </w:t>
      </w:r>
      <w:r>
        <w:rPr>
          <w:sz w:val="24"/>
          <w:u w:val="single"/>
        </w:rPr>
        <w:t>[</w:t>
      </w:r>
      <w:r>
        <w:rPr>
          <w:rFonts w:hint="eastAsia"/>
          <w:sz w:val="24"/>
          <w:u w:val="single"/>
        </w:rPr>
        <w:t>5</w:t>
      </w:r>
      <w:r>
        <w:rPr>
          <w:sz w:val="24"/>
          <w:u w:val="single"/>
        </w:rPr>
        <w:t xml:space="preserve">] </w:t>
      </w:r>
      <w:r>
        <w:rPr>
          <w:rFonts w:hint="eastAsia" w:hAnsi="宋体"/>
          <w:sz w:val="24"/>
          <w:u w:val="single"/>
        </w:rPr>
        <w:t xml:space="preserve">   </w:t>
      </w:r>
      <w:r>
        <w:rPr>
          <w:rFonts w:hAnsi="宋体"/>
          <w:sz w:val="24"/>
        </w:rPr>
        <w:t>和进程控制块。</w:t>
      </w:r>
    </w:p>
    <w:p>
      <w:pPr>
        <w:spacing w:line="300" w:lineRule="exact"/>
        <w:rPr>
          <w:rFonts w:hint="eastAsia" w:hAnsi="宋体"/>
          <w:sz w:val="24"/>
        </w:rPr>
      </w:pPr>
      <w:r>
        <w:rPr>
          <w:sz w:val="24"/>
        </w:rPr>
        <w:t xml:space="preserve">3. </w:t>
      </w:r>
      <w:r>
        <w:rPr>
          <w:rFonts w:hAnsi="宋体"/>
          <w:sz w:val="24"/>
        </w:rPr>
        <w:t>消息传递系统，信息传输的单位是</w:t>
      </w:r>
      <w:r>
        <w:rPr>
          <w:sz w:val="24"/>
          <w:u w:val="single"/>
        </w:rPr>
        <w:t xml:space="preserve">     [</w:t>
      </w:r>
      <w:r>
        <w:rPr>
          <w:rFonts w:hint="eastAsia"/>
          <w:sz w:val="24"/>
          <w:u w:val="single"/>
        </w:rPr>
        <w:t>6</w:t>
      </w:r>
      <w:r>
        <w:rPr>
          <w:sz w:val="24"/>
          <w:u w:val="single"/>
        </w:rPr>
        <w:t xml:space="preserve">]    </w:t>
      </w:r>
      <w:r>
        <w:rPr>
          <w:rFonts w:hAnsi="宋体"/>
          <w:sz w:val="24"/>
        </w:rPr>
        <w:t>。</w:t>
      </w:r>
    </w:p>
    <w:p>
      <w:pPr>
        <w:rPr>
          <w:sz w:val="24"/>
        </w:rPr>
      </w:pPr>
      <w:r>
        <w:rPr>
          <w:rFonts w:hint="eastAsia"/>
          <w:sz w:val="24"/>
        </w:rPr>
        <w:t>4.设有一组作业，它们的提交时间及运行时间如下：</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9"/>
        <w:gridCol w:w="1879"/>
        <w:gridCol w:w="1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9" w:type="dxa"/>
            <w:noWrap w:val="0"/>
            <w:vAlign w:val="top"/>
          </w:tcPr>
          <w:p>
            <w:pPr>
              <w:tabs>
                <w:tab w:val="center" w:pos="4153"/>
                <w:tab w:val="right" w:pos="8306"/>
              </w:tabs>
              <w:snapToGrid w:val="0"/>
              <w:jc w:val="center"/>
              <w:rPr>
                <w:sz w:val="24"/>
              </w:rPr>
            </w:pPr>
            <w:r>
              <w:rPr>
                <w:rFonts w:hint="eastAsia"/>
                <w:sz w:val="24"/>
              </w:rPr>
              <w:t>作业号</w:t>
            </w:r>
          </w:p>
        </w:tc>
        <w:tc>
          <w:tcPr>
            <w:tcW w:w="1879" w:type="dxa"/>
            <w:noWrap w:val="0"/>
            <w:vAlign w:val="top"/>
          </w:tcPr>
          <w:p>
            <w:pPr>
              <w:tabs>
                <w:tab w:val="center" w:pos="4153"/>
                <w:tab w:val="right" w:pos="8306"/>
              </w:tabs>
              <w:snapToGrid w:val="0"/>
              <w:jc w:val="center"/>
              <w:rPr>
                <w:sz w:val="24"/>
              </w:rPr>
            </w:pPr>
            <w:r>
              <w:rPr>
                <w:rFonts w:hint="eastAsia"/>
                <w:sz w:val="24"/>
              </w:rPr>
              <w:t>提交时间</w:t>
            </w:r>
          </w:p>
        </w:tc>
        <w:tc>
          <w:tcPr>
            <w:tcW w:w="1879" w:type="dxa"/>
            <w:noWrap w:val="0"/>
            <w:vAlign w:val="top"/>
          </w:tcPr>
          <w:p>
            <w:pPr>
              <w:tabs>
                <w:tab w:val="center" w:pos="4153"/>
                <w:tab w:val="right" w:pos="8306"/>
              </w:tabs>
              <w:snapToGrid w:val="0"/>
              <w:jc w:val="center"/>
              <w:rPr>
                <w:sz w:val="24"/>
              </w:rPr>
            </w:pPr>
            <w:r>
              <w:rPr>
                <w:rFonts w:hint="eastAsia"/>
                <w:sz w:val="24"/>
              </w:rPr>
              <w:t>运行时间（min）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9" w:type="dxa"/>
            <w:noWrap w:val="0"/>
            <w:vAlign w:val="top"/>
          </w:tcPr>
          <w:p>
            <w:pPr>
              <w:tabs>
                <w:tab w:val="center" w:pos="4153"/>
                <w:tab w:val="right" w:pos="8306"/>
              </w:tabs>
              <w:snapToGrid w:val="0"/>
              <w:jc w:val="center"/>
              <w:rPr>
                <w:sz w:val="24"/>
              </w:rPr>
            </w:pPr>
            <w:r>
              <w:rPr>
                <w:rFonts w:hint="eastAsia"/>
                <w:sz w:val="24"/>
              </w:rPr>
              <w:t>1</w:t>
            </w:r>
          </w:p>
        </w:tc>
        <w:tc>
          <w:tcPr>
            <w:tcW w:w="1879" w:type="dxa"/>
            <w:noWrap w:val="0"/>
            <w:vAlign w:val="top"/>
          </w:tcPr>
          <w:p>
            <w:pPr>
              <w:tabs>
                <w:tab w:val="center" w:pos="4153"/>
                <w:tab w:val="right" w:pos="8306"/>
              </w:tabs>
              <w:snapToGrid w:val="0"/>
              <w:jc w:val="center"/>
              <w:rPr>
                <w:sz w:val="24"/>
              </w:rPr>
            </w:pPr>
            <w:r>
              <w:rPr>
                <w:rFonts w:hint="eastAsia"/>
                <w:sz w:val="24"/>
              </w:rPr>
              <w:t>9:00</w:t>
            </w:r>
          </w:p>
        </w:tc>
        <w:tc>
          <w:tcPr>
            <w:tcW w:w="1879" w:type="dxa"/>
            <w:noWrap w:val="0"/>
            <w:vAlign w:val="top"/>
          </w:tcPr>
          <w:p>
            <w:pPr>
              <w:tabs>
                <w:tab w:val="center" w:pos="4153"/>
                <w:tab w:val="right" w:pos="8306"/>
              </w:tabs>
              <w:snapToGrid w:val="0"/>
              <w:jc w:val="center"/>
              <w:rPr>
                <w:sz w:val="24"/>
              </w:rPr>
            </w:pPr>
            <w:r>
              <w:rPr>
                <w:rFonts w:hint="eastAsia"/>
                <w:sz w:val="24"/>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9" w:type="dxa"/>
            <w:noWrap w:val="0"/>
            <w:vAlign w:val="top"/>
          </w:tcPr>
          <w:p>
            <w:pPr>
              <w:tabs>
                <w:tab w:val="center" w:pos="4153"/>
                <w:tab w:val="right" w:pos="8306"/>
              </w:tabs>
              <w:snapToGrid w:val="0"/>
              <w:jc w:val="center"/>
              <w:rPr>
                <w:sz w:val="24"/>
              </w:rPr>
            </w:pPr>
            <w:r>
              <w:rPr>
                <w:rFonts w:hint="eastAsia"/>
                <w:sz w:val="24"/>
              </w:rPr>
              <w:t>2</w:t>
            </w:r>
          </w:p>
        </w:tc>
        <w:tc>
          <w:tcPr>
            <w:tcW w:w="1879" w:type="dxa"/>
            <w:noWrap w:val="0"/>
            <w:vAlign w:val="top"/>
          </w:tcPr>
          <w:p>
            <w:pPr>
              <w:tabs>
                <w:tab w:val="center" w:pos="4153"/>
                <w:tab w:val="right" w:pos="8306"/>
              </w:tabs>
              <w:snapToGrid w:val="0"/>
              <w:jc w:val="center"/>
              <w:rPr>
                <w:sz w:val="24"/>
              </w:rPr>
            </w:pPr>
            <w:r>
              <w:rPr>
                <w:rFonts w:hint="eastAsia"/>
                <w:sz w:val="24"/>
              </w:rPr>
              <w:t>9:40</w:t>
            </w:r>
          </w:p>
        </w:tc>
        <w:tc>
          <w:tcPr>
            <w:tcW w:w="1879" w:type="dxa"/>
            <w:noWrap w:val="0"/>
            <w:vAlign w:val="top"/>
          </w:tcPr>
          <w:p>
            <w:pPr>
              <w:tabs>
                <w:tab w:val="center" w:pos="4153"/>
                <w:tab w:val="right" w:pos="8306"/>
              </w:tabs>
              <w:snapToGrid w:val="0"/>
              <w:jc w:val="center"/>
              <w:rPr>
                <w:sz w:val="24"/>
              </w:rPr>
            </w:pPr>
            <w:r>
              <w:rPr>
                <w:rFonts w:hint="eastAsia"/>
                <w:sz w:val="24"/>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9" w:type="dxa"/>
            <w:noWrap w:val="0"/>
            <w:vAlign w:val="top"/>
          </w:tcPr>
          <w:p>
            <w:pPr>
              <w:tabs>
                <w:tab w:val="center" w:pos="4153"/>
                <w:tab w:val="right" w:pos="8306"/>
              </w:tabs>
              <w:snapToGrid w:val="0"/>
              <w:jc w:val="center"/>
              <w:rPr>
                <w:sz w:val="24"/>
              </w:rPr>
            </w:pPr>
            <w:r>
              <w:rPr>
                <w:rFonts w:hint="eastAsia"/>
                <w:sz w:val="24"/>
              </w:rPr>
              <w:t>3</w:t>
            </w:r>
          </w:p>
        </w:tc>
        <w:tc>
          <w:tcPr>
            <w:tcW w:w="1879" w:type="dxa"/>
            <w:noWrap w:val="0"/>
            <w:vAlign w:val="top"/>
          </w:tcPr>
          <w:p>
            <w:pPr>
              <w:tabs>
                <w:tab w:val="center" w:pos="4153"/>
                <w:tab w:val="right" w:pos="8306"/>
              </w:tabs>
              <w:snapToGrid w:val="0"/>
              <w:jc w:val="center"/>
              <w:rPr>
                <w:sz w:val="24"/>
              </w:rPr>
            </w:pPr>
            <w:r>
              <w:rPr>
                <w:rFonts w:hint="eastAsia"/>
                <w:sz w:val="24"/>
              </w:rPr>
              <w:t>9:50</w:t>
            </w:r>
          </w:p>
        </w:tc>
        <w:tc>
          <w:tcPr>
            <w:tcW w:w="1879" w:type="dxa"/>
            <w:noWrap w:val="0"/>
            <w:vAlign w:val="top"/>
          </w:tcPr>
          <w:p>
            <w:pPr>
              <w:tabs>
                <w:tab w:val="center" w:pos="4153"/>
                <w:tab w:val="right" w:pos="8306"/>
              </w:tabs>
              <w:snapToGrid w:val="0"/>
              <w:jc w:val="center"/>
              <w:rPr>
                <w:sz w:val="24"/>
              </w:rPr>
            </w:pPr>
            <w:r>
              <w:rPr>
                <w:rFonts w:hint="eastAsia"/>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9" w:type="dxa"/>
            <w:noWrap w:val="0"/>
            <w:vAlign w:val="top"/>
          </w:tcPr>
          <w:p>
            <w:pPr>
              <w:tabs>
                <w:tab w:val="center" w:pos="4153"/>
                <w:tab w:val="right" w:pos="8306"/>
              </w:tabs>
              <w:snapToGrid w:val="0"/>
              <w:jc w:val="center"/>
              <w:rPr>
                <w:sz w:val="24"/>
              </w:rPr>
            </w:pPr>
            <w:r>
              <w:rPr>
                <w:rFonts w:hint="eastAsia"/>
                <w:sz w:val="24"/>
              </w:rPr>
              <w:t>4</w:t>
            </w:r>
          </w:p>
        </w:tc>
        <w:tc>
          <w:tcPr>
            <w:tcW w:w="1879" w:type="dxa"/>
            <w:noWrap w:val="0"/>
            <w:vAlign w:val="top"/>
          </w:tcPr>
          <w:p>
            <w:pPr>
              <w:tabs>
                <w:tab w:val="center" w:pos="4153"/>
                <w:tab w:val="right" w:pos="8306"/>
              </w:tabs>
              <w:snapToGrid w:val="0"/>
              <w:jc w:val="center"/>
              <w:rPr>
                <w:sz w:val="24"/>
              </w:rPr>
            </w:pPr>
            <w:r>
              <w:rPr>
                <w:rFonts w:hint="eastAsia"/>
                <w:sz w:val="24"/>
              </w:rPr>
              <w:t>10:10</w:t>
            </w:r>
          </w:p>
        </w:tc>
        <w:tc>
          <w:tcPr>
            <w:tcW w:w="1879" w:type="dxa"/>
            <w:noWrap w:val="0"/>
            <w:vAlign w:val="top"/>
          </w:tcPr>
          <w:p>
            <w:pPr>
              <w:tabs>
                <w:tab w:val="center" w:pos="4153"/>
                <w:tab w:val="right" w:pos="8306"/>
              </w:tabs>
              <w:snapToGrid w:val="0"/>
              <w:jc w:val="center"/>
              <w:rPr>
                <w:sz w:val="24"/>
              </w:rPr>
            </w:pPr>
            <w:r>
              <w:rPr>
                <w:rFonts w:hint="eastAsia"/>
                <w:sz w:val="24"/>
              </w:rPr>
              <w:t>5</w:t>
            </w:r>
          </w:p>
        </w:tc>
      </w:tr>
    </w:tbl>
    <w:p>
      <w:pPr>
        <w:rPr>
          <w:sz w:val="24"/>
          <w:u w:val="single"/>
        </w:rPr>
      </w:pPr>
      <w:r>
        <w:rPr>
          <w:rFonts w:hint="eastAsia"/>
          <w:sz w:val="24"/>
        </w:rPr>
        <w:t>在单道方式下，采用非抢占式短作业优先调度算法，作业4的等待时间是</w:t>
      </w:r>
      <w:r>
        <w:rPr>
          <w:rFonts w:hint="eastAsia"/>
          <w:sz w:val="24"/>
          <w:u w:val="single"/>
        </w:rPr>
        <w:t xml:space="preserve">      </w:t>
      </w:r>
    </w:p>
    <w:p>
      <w:pPr>
        <w:rPr>
          <w:sz w:val="24"/>
        </w:rPr>
      </w:pPr>
      <w:r>
        <w:rPr>
          <w:rFonts w:hint="eastAsia"/>
          <w:sz w:val="24"/>
          <w:u w:val="single"/>
        </w:rPr>
        <w:t xml:space="preserve">[7]   </w:t>
      </w:r>
      <w:r>
        <w:rPr>
          <w:rFonts w:hint="eastAsia"/>
          <w:sz w:val="24"/>
        </w:rPr>
        <w:t xml:space="preserve"> 、作业3的周转时间是</w:t>
      </w:r>
      <w:r>
        <w:rPr>
          <w:rFonts w:hint="eastAsia"/>
          <w:sz w:val="24"/>
          <w:u w:val="single"/>
        </w:rPr>
        <w:t xml:space="preserve">       </w:t>
      </w:r>
      <w:r>
        <w:rPr>
          <w:sz w:val="24"/>
          <w:u w:val="single"/>
        </w:rPr>
        <w:t>[</w:t>
      </w:r>
      <w:r>
        <w:rPr>
          <w:rFonts w:hint="eastAsia"/>
          <w:sz w:val="24"/>
          <w:u w:val="single"/>
        </w:rPr>
        <w:t>8</w:t>
      </w:r>
      <w:r>
        <w:rPr>
          <w:sz w:val="24"/>
          <w:u w:val="single"/>
        </w:rPr>
        <w:t xml:space="preserve">] </w:t>
      </w:r>
      <w:r>
        <w:rPr>
          <w:rFonts w:hint="eastAsia"/>
          <w:sz w:val="24"/>
          <w:u w:val="single"/>
        </w:rPr>
        <w:t xml:space="preserve">   </w:t>
      </w:r>
      <w:r>
        <w:rPr>
          <w:rFonts w:hint="eastAsia"/>
          <w:sz w:val="24"/>
        </w:rPr>
        <w:t>。</w:t>
      </w:r>
    </w:p>
    <w:p>
      <w:pPr>
        <w:spacing w:line="300" w:lineRule="exact"/>
        <w:rPr>
          <w:rFonts w:hint="eastAsia"/>
          <w:sz w:val="24"/>
        </w:rPr>
      </w:pPr>
      <w:r>
        <w:rPr>
          <w:rFonts w:hint="eastAsia"/>
          <w:sz w:val="24"/>
        </w:rPr>
        <w:t>5.解决死锁的办法有预防死锁、</w:t>
      </w:r>
      <w:r>
        <w:rPr>
          <w:rFonts w:hint="eastAsia"/>
          <w:sz w:val="24"/>
          <w:u w:val="single"/>
        </w:rPr>
        <w:t xml:space="preserve">     [9]    </w:t>
      </w:r>
      <w:r>
        <w:rPr>
          <w:rFonts w:hint="eastAsia"/>
          <w:sz w:val="24"/>
        </w:rPr>
        <w:t>、</w:t>
      </w:r>
      <w:r>
        <w:rPr>
          <w:rFonts w:hint="eastAsia"/>
          <w:sz w:val="24"/>
          <w:u w:val="single"/>
        </w:rPr>
        <w:t xml:space="preserve">    </w:t>
      </w:r>
      <w:r>
        <w:rPr>
          <w:sz w:val="24"/>
          <w:u w:val="single"/>
        </w:rPr>
        <w:t>[</w:t>
      </w:r>
      <w:r>
        <w:rPr>
          <w:rFonts w:hint="eastAsia"/>
          <w:sz w:val="24"/>
          <w:u w:val="single"/>
        </w:rPr>
        <w:t>10</w:t>
      </w:r>
      <w:r>
        <w:rPr>
          <w:sz w:val="24"/>
          <w:u w:val="single"/>
        </w:rPr>
        <w:t xml:space="preserve">] </w:t>
      </w:r>
      <w:r>
        <w:rPr>
          <w:rFonts w:hint="eastAsia"/>
          <w:sz w:val="24"/>
          <w:u w:val="single"/>
        </w:rPr>
        <w:t xml:space="preserve">    </w:t>
      </w:r>
      <w:r>
        <w:rPr>
          <w:rFonts w:hint="eastAsia"/>
          <w:sz w:val="24"/>
        </w:rPr>
        <w:t>和解除死锁。</w:t>
      </w:r>
    </w:p>
    <w:p>
      <w:pPr>
        <w:spacing w:line="300" w:lineRule="exact"/>
        <w:rPr>
          <w:rFonts w:hint="eastAsia"/>
          <w:sz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1"/>
        <w:gridCol w:w="1811"/>
        <w:gridCol w:w="740"/>
        <w:gridCol w:w="1770"/>
        <w:gridCol w:w="743"/>
        <w:gridCol w:w="18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1" w:type="dxa"/>
            <w:noWrap w:val="0"/>
            <w:vAlign w:val="top"/>
          </w:tcPr>
          <w:p>
            <w:pPr>
              <w:spacing w:line="460" w:lineRule="exact"/>
              <w:jc w:val="center"/>
              <w:rPr>
                <w:rFonts w:hint="eastAsia" w:ascii="宋体" w:hAnsi="宋体"/>
                <w:szCs w:val="21"/>
              </w:rPr>
            </w:pPr>
            <w:r>
              <w:rPr>
                <w:rFonts w:hint="eastAsia" w:ascii="宋体" w:hAnsi="宋体"/>
                <w:szCs w:val="21"/>
              </w:rPr>
              <w:t>1</w:t>
            </w:r>
          </w:p>
        </w:tc>
        <w:tc>
          <w:tcPr>
            <w:tcW w:w="1811" w:type="dxa"/>
            <w:noWrap w:val="0"/>
            <w:vAlign w:val="top"/>
          </w:tcPr>
          <w:p>
            <w:pPr>
              <w:spacing w:line="460" w:lineRule="exact"/>
              <w:jc w:val="center"/>
              <w:rPr>
                <w:rFonts w:hint="eastAsia" w:ascii="宋体" w:hAnsi="宋体"/>
                <w:szCs w:val="21"/>
              </w:rPr>
            </w:pPr>
            <w:r>
              <w:rPr>
                <w:rFonts w:hint="eastAsia" w:ascii="宋体" w:hAnsi="宋体"/>
                <w:szCs w:val="21"/>
              </w:rPr>
              <w:t>处理机管理</w:t>
            </w:r>
          </w:p>
        </w:tc>
        <w:tc>
          <w:tcPr>
            <w:tcW w:w="740" w:type="dxa"/>
            <w:noWrap w:val="0"/>
            <w:vAlign w:val="top"/>
          </w:tcPr>
          <w:p>
            <w:pPr>
              <w:spacing w:line="460" w:lineRule="exact"/>
              <w:jc w:val="center"/>
              <w:rPr>
                <w:rFonts w:hint="eastAsia" w:ascii="宋体" w:hAnsi="宋体"/>
                <w:szCs w:val="21"/>
              </w:rPr>
            </w:pPr>
            <w:r>
              <w:rPr>
                <w:rFonts w:hint="eastAsia" w:ascii="宋体" w:hAnsi="宋体"/>
                <w:szCs w:val="21"/>
              </w:rPr>
              <w:t>2</w:t>
            </w:r>
          </w:p>
        </w:tc>
        <w:tc>
          <w:tcPr>
            <w:tcW w:w="1770" w:type="dxa"/>
            <w:noWrap w:val="0"/>
            <w:vAlign w:val="top"/>
          </w:tcPr>
          <w:p>
            <w:pPr>
              <w:spacing w:line="460" w:lineRule="exact"/>
              <w:jc w:val="center"/>
              <w:rPr>
                <w:rFonts w:hint="eastAsia" w:ascii="宋体" w:hAnsi="宋体"/>
                <w:szCs w:val="21"/>
              </w:rPr>
            </w:pPr>
            <w:r>
              <w:rPr>
                <w:rFonts w:hint="eastAsia" w:ascii="宋体" w:hAnsi="宋体"/>
                <w:szCs w:val="21"/>
              </w:rPr>
              <w:t>存储器管理</w:t>
            </w:r>
          </w:p>
        </w:tc>
        <w:tc>
          <w:tcPr>
            <w:tcW w:w="743" w:type="dxa"/>
            <w:noWrap w:val="0"/>
            <w:vAlign w:val="top"/>
          </w:tcPr>
          <w:p>
            <w:pPr>
              <w:spacing w:line="460" w:lineRule="exact"/>
              <w:jc w:val="center"/>
              <w:rPr>
                <w:rFonts w:hint="eastAsia" w:ascii="宋体" w:hAnsi="宋体"/>
                <w:szCs w:val="21"/>
              </w:rPr>
            </w:pPr>
            <w:r>
              <w:rPr>
                <w:rFonts w:hint="eastAsia" w:ascii="宋体" w:hAnsi="宋体"/>
                <w:szCs w:val="21"/>
              </w:rPr>
              <w:t>3</w:t>
            </w:r>
          </w:p>
        </w:tc>
        <w:tc>
          <w:tcPr>
            <w:tcW w:w="1859" w:type="dxa"/>
            <w:noWrap w:val="0"/>
            <w:vAlign w:val="top"/>
          </w:tcPr>
          <w:p>
            <w:pPr>
              <w:spacing w:line="460" w:lineRule="exact"/>
              <w:jc w:val="center"/>
              <w:rPr>
                <w:rFonts w:hint="eastAsia" w:ascii="宋体" w:hAnsi="宋体"/>
                <w:szCs w:val="21"/>
              </w:rPr>
            </w:pPr>
            <w:r>
              <w:rPr>
                <w:rFonts w:hint="eastAsia" w:ascii="宋体" w:hAnsi="宋体"/>
                <w:szCs w:val="21"/>
              </w:rPr>
              <w:t>设备管理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1" w:type="dxa"/>
            <w:noWrap w:val="0"/>
            <w:vAlign w:val="top"/>
          </w:tcPr>
          <w:p>
            <w:pPr>
              <w:spacing w:line="460" w:lineRule="exact"/>
              <w:jc w:val="center"/>
              <w:rPr>
                <w:rFonts w:hint="eastAsia" w:ascii="宋体" w:hAnsi="宋体"/>
                <w:szCs w:val="21"/>
              </w:rPr>
            </w:pPr>
            <w:r>
              <w:rPr>
                <w:rFonts w:hint="eastAsia" w:ascii="宋体" w:hAnsi="宋体"/>
                <w:szCs w:val="21"/>
              </w:rPr>
              <w:t>4</w:t>
            </w:r>
          </w:p>
        </w:tc>
        <w:tc>
          <w:tcPr>
            <w:tcW w:w="1811" w:type="dxa"/>
            <w:noWrap w:val="0"/>
            <w:vAlign w:val="top"/>
          </w:tcPr>
          <w:p>
            <w:pPr>
              <w:spacing w:line="460" w:lineRule="exact"/>
              <w:jc w:val="center"/>
              <w:rPr>
                <w:rFonts w:hint="eastAsia" w:ascii="宋体" w:hAnsi="宋体"/>
                <w:szCs w:val="21"/>
              </w:rPr>
            </w:pPr>
            <w:r>
              <w:rPr>
                <w:rFonts w:hint="eastAsia" w:ascii="宋体" w:hAnsi="宋体"/>
                <w:szCs w:val="21"/>
              </w:rPr>
              <w:t>程序</w:t>
            </w:r>
          </w:p>
        </w:tc>
        <w:tc>
          <w:tcPr>
            <w:tcW w:w="740" w:type="dxa"/>
            <w:noWrap w:val="0"/>
            <w:vAlign w:val="top"/>
          </w:tcPr>
          <w:p>
            <w:pPr>
              <w:spacing w:line="460" w:lineRule="exact"/>
              <w:jc w:val="center"/>
              <w:rPr>
                <w:rFonts w:hint="eastAsia" w:ascii="宋体" w:hAnsi="宋体"/>
                <w:szCs w:val="21"/>
              </w:rPr>
            </w:pPr>
            <w:r>
              <w:rPr>
                <w:rFonts w:hint="eastAsia" w:ascii="宋体" w:hAnsi="宋体"/>
                <w:szCs w:val="21"/>
              </w:rPr>
              <w:t>5</w:t>
            </w:r>
          </w:p>
        </w:tc>
        <w:tc>
          <w:tcPr>
            <w:tcW w:w="1770" w:type="dxa"/>
            <w:noWrap w:val="0"/>
            <w:vAlign w:val="top"/>
          </w:tcPr>
          <w:p>
            <w:pPr>
              <w:spacing w:line="460" w:lineRule="exact"/>
              <w:jc w:val="center"/>
              <w:rPr>
                <w:rFonts w:hint="eastAsia" w:ascii="宋体" w:hAnsi="宋体"/>
                <w:szCs w:val="21"/>
              </w:rPr>
            </w:pPr>
            <w:r>
              <w:rPr>
                <w:rFonts w:hint="eastAsia" w:ascii="宋体" w:hAnsi="宋体"/>
                <w:szCs w:val="21"/>
              </w:rPr>
              <w:t>数据</w:t>
            </w:r>
          </w:p>
        </w:tc>
        <w:tc>
          <w:tcPr>
            <w:tcW w:w="743" w:type="dxa"/>
            <w:noWrap w:val="0"/>
            <w:vAlign w:val="top"/>
          </w:tcPr>
          <w:p>
            <w:pPr>
              <w:spacing w:line="460" w:lineRule="exact"/>
              <w:jc w:val="center"/>
              <w:rPr>
                <w:rFonts w:hint="eastAsia" w:ascii="宋体" w:hAnsi="宋体"/>
                <w:szCs w:val="21"/>
              </w:rPr>
            </w:pPr>
            <w:r>
              <w:rPr>
                <w:rFonts w:hint="eastAsia" w:ascii="宋体" w:hAnsi="宋体"/>
                <w:szCs w:val="21"/>
              </w:rPr>
              <w:t>6</w:t>
            </w:r>
          </w:p>
        </w:tc>
        <w:tc>
          <w:tcPr>
            <w:tcW w:w="1859" w:type="dxa"/>
            <w:noWrap w:val="0"/>
            <w:vAlign w:val="top"/>
          </w:tcPr>
          <w:p>
            <w:pPr>
              <w:spacing w:line="460" w:lineRule="exact"/>
              <w:jc w:val="center"/>
              <w:rPr>
                <w:rFonts w:hint="eastAsia" w:ascii="宋体" w:hAnsi="宋体"/>
                <w:szCs w:val="21"/>
              </w:rPr>
            </w:pPr>
            <w:r>
              <w:rPr>
                <w:rFonts w:hint="eastAsia" w:ascii="宋体" w:hAnsi="宋体"/>
                <w:szCs w:val="21"/>
              </w:rPr>
              <w:t>报文（消息）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1" w:type="dxa"/>
            <w:noWrap w:val="0"/>
            <w:vAlign w:val="top"/>
          </w:tcPr>
          <w:p>
            <w:pPr>
              <w:spacing w:line="460" w:lineRule="exact"/>
              <w:jc w:val="center"/>
              <w:rPr>
                <w:rFonts w:hint="eastAsia" w:ascii="宋体" w:hAnsi="宋体"/>
                <w:szCs w:val="21"/>
              </w:rPr>
            </w:pPr>
            <w:r>
              <w:rPr>
                <w:rFonts w:hint="eastAsia" w:ascii="宋体" w:hAnsi="宋体"/>
                <w:szCs w:val="21"/>
              </w:rPr>
              <w:t>7</w:t>
            </w:r>
          </w:p>
        </w:tc>
        <w:tc>
          <w:tcPr>
            <w:tcW w:w="1811" w:type="dxa"/>
            <w:noWrap w:val="0"/>
            <w:vAlign w:val="top"/>
          </w:tcPr>
          <w:p>
            <w:pPr>
              <w:spacing w:line="460" w:lineRule="exact"/>
              <w:jc w:val="center"/>
              <w:rPr>
                <w:rFonts w:hint="eastAsia" w:ascii="宋体" w:hAnsi="宋体"/>
                <w:szCs w:val="21"/>
              </w:rPr>
            </w:pPr>
            <w:r>
              <w:rPr>
                <w:rFonts w:hint="eastAsia" w:ascii="宋体" w:hAnsi="宋体"/>
                <w:szCs w:val="21"/>
              </w:rPr>
              <w:t>0</w:t>
            </w:r>
          </w:p>
        </w:tc>
        <w:tc>
          <w:tcPr>
            <w:tcW w:w="740" w:type="dxa"/>
            <w:noWrap w:val="0"/>
            <w:vAlign w:val="top"/>
          </w:tcPr>
          <w:p>
            <w:pPr>
              <w:spacing w:line="460" w:lineRule="exact"/>
              <w:jc w:val="center"/>
              <w:rPr>
                <w:rFonts w:hint="eastAsia" w:ascii="宋体" w:hAnsi="宋体"/>
                <w:szCs w:val="21"/>
              </w:rPr>
            </w:pPr>
            <w:r>
              <w:rPr>
                <w:rFonts w:hint="eastAsia" w:ascii="宋体" w:hAnsi="宋体"/>
                <w:szCs w:val="21"/>
              </w:rPr>
              <w:t>8</w:t>
            </w:r>
          </w:p>
        </w:tc>
        <w:tc>
          <w:tcPr>
            <w:tcW w:w="1770" w:type="dxa"/>
            <w:noWrap w:val="0"/>
            <w:vAlign w:val="top"/>
          </w:tcPr>
          <w:p>
            <w:pPr>
              <w:spacing w:line="460" w:lineRule="exact"/>
              <w:jc w:val="center"/>
              <w:rPr>
                <w:rFonts w:hint="eastAsia" w:ascii="宋体" w:hAnsi="宋体"/>
                <w:szCs w:val="21"/>
              </w:rPr>
            </w:pPr>
            <w:r>
              <w:rPr>
                <w:rFonts w:hint="eastAsia" w:ascii="宋体" w:hAnsi="宋体"/>
                <w:szCs w:val="21"/>
              </w:rPr>
              <w:t>35</w:t>
            </w:r>
          </w:p>
        </w:tc>
        <w:tc>
          <w:tcPr>
            <w:tcW w:w="743" w:type="dxa"/>
            <w:noWrap w:val="0"/>
            <w:vAlign w:val="top"/>
          </w:tcPr>
          <w:p>
            <w:pPr>
              <w:spacing w:line="460" w:lineRule="exact"/>
              <w:jc w:val="center"/>
              <w:rPr>
                <w:rFonts w:hint="eastAsia" w:ascii="宋体" w:hAnsi="宋体"/>
                <w:szCs w:val="21"/>
              </w:rPr>
            </w:pPr>
            <w:r>
              <w:rPr>
                <w:rFonts w:hint="eastAsia" w:ascii="宋体" w:hAnsi="宋体"/>
                <w:szCs w:val="21"/>
              </w:rPr>
              <w:t>9</w:t>
            </w:r>
          </w:p>
        </w:tc>
        <w:tc>
          <w:tcPr>
            <w:tcW w:w="1859" w:type="dxa"/>
            <w:noWrap w:val="0"/>
            <w:vAlign w:val="top"/>
          </w:tcPr>
          <w:p>
            <w:pPr>
              <w:spacing w:line="460" w:lineRule="exact"/>
              <w:jc w:val="center"/>
              <w:rPr>
                <w:rFonts w:hint="eastAsia" w:ascii="宋体" w:hAnsi="宋体"/>
                <w:szCs w:val="21"/>
              </w:rPr>
            </w:pPr>
            <w:r>
              <w:rPr>
                <w:rFonts w:hint="eastAsia" w:ascii="宋体" w:hAnsi="宋体"/>
                <w:szCs w:val="21"/>
              </w:rPr>
              <w:t>避免死锁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1" w:type="dxa"/>
            <w:noWrap w:val="0"/>
            <w:vAlign w:val="top"/>
          </w:tcPr>
          <w:p>
            <w:pPr>
              <w:spacing w:line="460" w:lineRule="exact"/>
              <w:jc w:val="center"/>
              <w:rPr>
                <w:rFonts w:hint="eastAsia" w:ascii="宋体" w:hAnsi="宋体"/>
                <w:szCs w:val="21"/>
              </w:rPr>
            </w:pPr>
            <w:r>
              <w:rPr>
                <w:rFonts w:hint="eastAsia" w:ascii="宋体" w:hAnsi="宋体"/>
                <w:szCs w:val="21"/>
              </w:rPr>
              <w:t>10</w:t>
            </w:r>
          </w:p>
        </w:tc>
        <w:tc>
          <w:tcPr>
            <w:tcW w:w="1811" w:type="dxa"/>
            <w:noWrap w:val="0"/>
            <w:vAlign w:val="top"/>
          </w:tcPr>
          <w:p>
            <w:pPr>
              <w:spacing w:line="460" w:lineRule="exact"/>
              <w:jc w:val="center"/>
              <w:rPr>
                <w:rFonts w:hint="eastAsia" w:ascii="宋体" w:hAnsi="宋体"/>
                <w:szCs w:val="21"/>
              </w:rPr>
            </w:pPr>
            <w:r>
              <w:rPr>
                <w:rFonts w:hint="eastAsia" w:ascii="宋体" w:hAnsi="宋体"/>
                <w:szCs w:val="21"/>
              </w:rPr>
              <w:t>检测死锁</w:t>
            </w:r>
          </w:p>
        </w:tc>
        <w:tc>
          <w:tcPr>
            <w:tcW w:w="740" w:type="dxa"/>
            <w:noWrap w:val="0"/>
            <w:vAlign w:val="top"/>
          </w:tcPr>
          <w:p>
            <w:pPr>
              <w:spacing w:line="460" w:lineRule="exact"/>
              <w:jc w:val="center"/>
              <w:rPr>
                <w:rFonts w:hint="eastAsia" w:ascii="宋体" w:hAnsi="宋体"/>
                <w:szCs w:val="21"/>
              </w:rPr>
            </w:pPr>
          </w:p>
        </w:tc>
        <w:tc>
          <w:tcPr>
            <w:tcW w:w="1770" w:type="dxa"/>
            <w:noWrap w:val="0"/>
            <w:vAlign w:val="top"/>
          </w:tcPr>
          <w:p>
            <w:pPr>
              <w:spacing w:line="460" w:lineRule="exact"/>
              <w:jc w:val="center"/>
              <w:rPr>
                <w:rFonts w:hint="eastAsia" w:ascii="宋体" w:hAnsi="宋体"/>
                <w:szCs w:val="21"/>
              </w:rPr>
            </w:pPr>
          </w:p>
        </w:tc>
        <w:tc>
          <w:tcPr>
            <w:tcW w:w="743" w:type="dxa"/>
            <w:noWrap w:val="0"/>
            <w:vAlign w:val="top"/>
          </w:tcPr>
          <w:p>
            <w:pPr>
              <w:spacing w:line="460" w:lineRule="exact"/>
              <w:jc w:val="center"/>
              <w:rPr>
                <w:rFonts w:hint="eastAsia" w:ascii="宋体" w:hAnsi="宋体"/>
                <w:szCs w:val="21"/>
              </w:rPr>
            </w:pPr>
          </w:p>
        </w:tc>
        <w:tc>
          <w:tcPr>
            <w:tcW w:w="1859" w:type="dxa"/>
            <w:noWrap w:val="0"/>
            <w:vAlign w:val="top"/>
          </w:tcPr>
          <w:p>
            <w:pPr>
              <w:spacing w:line="460" w:lineRule="exact"/>
              <w:jc w:val="center"/>
              <w:rPr>
                <w:rFonts w:hint="eastAsia" w:ascii="宋体" w:hAnsi="宋体"/>
                <w:szCs w:val="21"/>
              </w:rPr>
            </w:pPr>
          </w:p>
        </w:tc>
      </w:tr>
    </w:tbl>
    <w:p>
      <w:pPr>
        <w:spacing w:line="300" w:lineRule="exact"/>
        <w:rPr>
          <w:rFonts w:hint="eastAsia"/>
          <w:sz w:val="24"/>
        </w:rPr>
      </w:pPr>
    </w:p>
    <w:p>
      <w:pPr>
        <w:adjustRightInd w:val="0"/>
        <w:snapToGrid w:val="0"/>
        <w:rPr>
          <w:rFonts w:hint="eastAsia" w:ascii="宋体" w:hAnsi="宋体"/>
          <w:sz w:val="24"/>
          <w:szCs w:val="28"/>
        </w:rPr>
      </w:pPr>
      <w:r>
        <w:rPr>
          <w:rFonts w:hint="eastAsia" w:ascii="宋体" w:hAnsi="宋体"/>
          <w:b/>
          <w:sz w:val="28"/>
          <w:szCs w:val="28"/>
        </w:rPr>
        <w:t>四、简答题</w:t>
      </w:r>
    </w:p>
    <w:p>
      <w:pPr>
        <w:rPr>
          <w:rFonts w:hint="eastAsia"/>
          <w:sz w:val="24"/>
        </w:rPr>
      </w:pPr>
      <w:r>
        <w:rPr>
          <w:rFonts w:hint="eastAsia"/>
          <w:sz w:val="24"/>
        </w:rPr>
        <w:t>1.试说明操作系统的概念？其设计目标是什么？</w:t>
      </w:r>
    </w:p>
    <w:p>
      <w:pPr>
        <w:spacing w:line="300" w:lineRule="exact"/>
        <w:rPr>
          <w:rFonts w:hint="eastAsia" w:ascii="宋体" w:hAnsi="宋体"/>
          <w:sz w:val="24"/>
        </w:rPr>
      </w:pPr>
      <w:r>
        <w:rPr>
          <w:rFonts w:hint="eastAsia" w:ascii="宋体" w:hAnsi="宋体"/>
          <w:sz w:val="24"/>
        </w:rPr>
        <w:t>概念：操作系统是一组控制和管理计算机硬件和软件资源、合理地对各类作业进行调度，以及方便用户的程序的集合。</w:t>
      </w:r>
    </w:p>
    <w:p>
      <w:pPr>
        <w:spacing w:line="300" w:lineRule="exact"/>
        <w:rPr>
          <w:rFonts w:ascii="宋体" w:hAnsi="宋体"/>
          <w:sz w:val="24"/>
        </w:rPr>
      </w:pPr>
      <w:r>
        <w:rPr>
          <w:rFonts w:hint="eastAsia" w:ascii="宋体" w:hAnsi="宋体"/>
          <w:sz w:val="24"/>
        </w:rPr>
        <w:t>基本目标：方便、有效性</w:t>
      </w:r>
    </w:p>
    <w:p>
      <w:pPr>
        <w:rPr>
          <w:rFonts w:hint="eastAsia"/>
          <w:sz w:val="24"/>
        </w:rPr>
      </w:pPr>
      <w:r>
        <w:rPr>
          <w:rFonts w:hint="eastAsia"/>
          <w:sz w:val="24"/>
        </w:rPr>
        <w:t>2. 试说明进程的特征有哪些？</w:t>
      </w:r>
    </w:p>
    <w:p>
      <w:pPr>
        <w:spacing w:line="300" w:lineRule="exact"/>
        <w:rPr>
          <w:rFonts w:hint="eastAsia" w:ascii="宋体" w:hAnsi="宋体"/>
          <w:sz w:val="24"/>
        </w:rPr>
      </w:pPr>
      <w:r>
        <w:rPr>
          <w:rFonts w:hint="eastAsia" w:ascii="宋体" w:hAnsi="宋体"/>
          <w:sz w:val="24"/>
        </w:rPr>
        <w:t>特征：动态性、并发性、独立性、异步性、结构特征由进程控制块和数据、程序三部分组成。</w:t>
      </w:r>
    </w:p>
    <w:p>
      <w:pPr>
        <w:rPr>
          <w:rFonts w:hint="eastAsia"/>
          <w:sz w:val="24"/>
        </w:rPr>
      </w:pPr>
      <w:r>
        <w:rPr>
          <w:rFonts w:hint="eastAsia"/>
          <w:sz w:val="24"/>
        </w:rPr>
        <w:t>3. 请解释临界资源的概念并说明访问互斥区的原则有哪些？</w:t>
      </w:r>
    </w:p>
    <w:p>
      <w:pPr>
        <w:spacing w:line="300" w:lineRule="exact"/>
        <w:rPr>
          <w:rFonts w:hint="eastAsia" w:ascii="宋体" w:hAnsi="宋体"/>
          <w:sz w:val="24"/>
        </w:rPr>
      </w:pPr>
      <w:r>
        <w:rPr>
          <w:rFonts w:hint="eastAsia" w:ascii="宋体" w:hAnsi="宋体"/>
          <w:sz w:val="24"/>
        </w:rPr>
        <w:t>概念：单位时间只允许一个进程访问的资源称为临界资源</w:t>
      </w:r>
    </w:p>
    <w:p>
      <w:pPr>
        <w:spacing w:line="300" w:lineRule="exact"/>
        <w:rPr>
          <w:rFonts w:ascii="宋体" w:hAnsi="宋体"/>
          <w:sz w:val="24"/>
        </w:rPr>
      </w:pPr>
      <w:r>
        <w:rPr>
          <w:rFonts w:hint="eastAsia" w:ascii="宋体" w:hAnsi="宋体"/>
          <w:sz w:val="24"/>
        </w:rPr>
        <w:t>原则：空闲让进、忙则等待、让权等待、有限等待</w:t>
      </w:r>
    </w:p>
    <w:p>
      <w:pPr>
        <w:rPr>
          <w:rFonts w:hint="eastAsia"/>
          <w:sz w:val="24"/>
        </w:rPr>
      </w:pPr>
      <w:r>
        <w:rPr>
          <w:rFonts w:hint="eastAsia"/>
          <w:sz w:val="24"/>
        </w:rPr>
        <w:t>4.</w:t>
      </w:r>
      <w:r>
        <w:rPr>
          <w:rFonts w:hint="eastAsia"/>
        </w:rPr>
        <w:t xml:space="preserve"> </w:t>
      </w:r>
      <w:r>
        <w:rPr>
          <w:rFonts w:hint="eastAsia"/>
          <w:sz w:val="24"/>
        </w:rPr>
        <w:t>何谓死锁？产生死锁的原因是什么？</w:t>
      </w:r>
    </w:p>
    <w:p>
      <w:pPr>
        <w:spacing w:line="300" w:lineRule="exact"/>
        <w:rPr>
          <w:rFonts w:hint="eastAsia" w:ascii="宋体" w:hAnsi="宋体"/>
          <w:sz w:val="24"/>
        </w:rPr>
      </w:pPr>
      <w:r>
        <w:rPr>
          <w:rFonts w:hint="eastAsia" w:ascii="宋体" w:hAnsi="宋体"/>
          <w:sz w:val="24"/>
        </w:rPr>
        <w:t>概念：指多个进程因竞争共享资源而造成的一种僵局，若无外力作用，这些进程都将永远不能再向前推进。</w:t>
      </w:r>
    </w:p>
    <w:p>
      <w:pPr>
        <w:spacing w:line="300" w:lineRule="exact"/>
        <w:rPr>
          <w:rFonts w:ascii="宋体" w:hAnsi="宋体"/>
          <w:sz w:val="24"/>
        </w:rPr>
      </w:pPr>
      <w:r>
        <w:rPr>
          <w:rFonts w:hint="eastAsia" w:ascii="宋体" w:hAnsi="宋体"/>
          <w:sz w:val="24"/>
        </w:rPr>
        <w:t>原因：竞争资源和进程推进顺序不当</w:t>
      </w:r>
    </w:p>
    <w:p>
      <w:pPr>
        <w:adjustRightInd w:val="0"/>
        <w:snapToGrid w:val="0"/>
        <w:rPr>
          <w:rFonts w:hint="eastAsia" w:ascii="宋体" w:hAnsi="宋体"/>
          <w:b/>
          <w:sz w:val="24"/>
        </w:rPr>
      </w:pPr>
      <w:r>
        <w:rPr>
          <w:rFonts w:hint="eastAsia" w:ascii="宋体" w:hAnsi="宋体"/>
          <w:b/>
          <w:sz w:val="28"/>
          <w:szCs w:val="28"/>
        </w:rPr>
        <w:t>五</w:t>
      </w:r>
      <w:r>
        <w:rPr>
          <w:rFonts w:hint="eastAsia" w:ascii="宋体" w:hAnsi="宋体"/>
          <w:b/>
          <w:sz w:val="24"/>
        </w:rPr>
        <w:t>、综合题</w:t>
      </w:r>
    </w:p>
    <w:p>
      <w:pPr>
        <w:spacing w:line="300" w:lineRule="exact"/>
        <w:rPr>
          <w:rFonts w:hint="eastAsia" w:hAnsi="宋体"/>
          <w:sz w:val="24"/>
        </w:rPr>
      </w:pPr>
      <w:r>
        <w:rPr>
          <w:sz w:val="24"/>
        </w:rPr>
        <w:t xml:space="preserve">1. </w:t>
      </w:r>
      <w:r>
        <w:rPr>
          <w:rFonts w:hAnsi="宋体"/>
          <w:sz w:val="24"/>
        </w:rPr>
        <w:t>有一体育器材保管员，他网球拍和网球若干。有</w:t>
      </w:r>
      <w:r>
        <w:rPr>
          <w:sz w:val="24"/>
        </w:rPr>
        <w:t xml:space="preserve">A </w:t>
      </w:r>
      <w:r>
        <w:rPr>
          <w:rFonts w:hAnsi="宋体"/>
          <w:sz w:val="24"/>
        </w:rPr>
        <w:t>、</w:t>
      </w:r>
      <w:r>
        <w:rPr>
          <w:sz w:val="24"/>
        </w:rPr>
        <w:t xml:space="preserve">B </w:t>
      </w:r>
      <w:r>
        <w:rPr>
          <w:rFonts w:hAnsi="宋体"/>
          <w:sz w:val="24"/>
        </w:rPr>
        <w:t>两组学生，</w:t>
      </w:r>
      <w:r>
        <w:rPr>
          <w:sz w:val="24"/>
        </w:rPr>
        <w:t xml:space="preserve">A </w:t>
      </w:r>
      <w:r>
        <w:rPr>
          <w:rFonts w:hAnsi="宋体"/>
          <w:sz w:val="24"/>
        </w:rPr>
        <w:t>组学生每人都备有网球拍，</w:t>
      </w:r>
      <w:r>
        <w:rPr>
          <w:sz w:val="24"/>
        </w:rPr>
        <w:t xml:space="preserve">B </w:t>
      </w:r>
      <w:r>
        <w:rPr>
          <w:rFonts w:hAnsi="宋体"/>
          <w:sz w:val="24"/>
        </w:rPr>
        <w:t>组学生每人都备有网球．任意一组学生只要能得到其他一种材料就可以打网球。有一个可以放一个球拍或一个网球的筐子，当筐子中无物品时，保管员就可任意放一个球拍或一个网球供学生取用，每次允许一个学生从中取出自己所需的材料，当学生从筐子中取走材料后允许保管员再放一件材料，请用信号量与</w:t>
      </w:r>
      <w:r>
        <w:rPr>
          <w:sz w:val="24"/>
        </w:rPr>
        <w:t xml:space="preserve">P </w:t>
      </w:r>
      <w:r>
        <w:rPr>
          <w:rFonts w:hAnsi="宋体"/>
          <w:sz w:val="24"/>
        </w:rPr>
        <w:t>、</w:t>
      </w:r>
      <w:r>
        <w:rPr>
          <w:sz w:val="24"/>
        </w:rPr>
        <w:t xml:space="preserve">V </w:t>
      </w:r>
      <w:r>
        <w:rPr>
          <w:rFonts w:hAnsi="宋体"/>
          <w:sz w:val="24"/>
        </w:rPr>
        <w:t>操作。</w:t>
      </w:r>
    </w:p>
    <w:p>
      <w:pPr>
        <w:spacing w:line="340" w:lineRule="exact"/>
        <w:rPr>
          <w:rFonts w:hint="eastAsia"/>
          <w:sz w:val="24"/>
        </w:rPr>
      </w:pPr>
      <w:r>
        <w:rPr>
          <w:rFonts w:hint="eastAsia" w:ascii="宋体" w:hAnsi="宋体"/>
          <w:b/>
          <w:sz w:val="24"/>
        </w:rPr>
        <w:t>/*信号量定义*/</w:t>
      </w:r>
    </w:p>
    <w:p>
      <w:pPr>
        <w:spacing w:line="340" w:lineRule="exact"/>
        <w:rPr>
          <w:rFonts w:hint="eastAsia"/>
          <w:sz w:val="24"/>
        </w:rPr>
      </w:pPr>
      <w:r>
        <w:rPr>
          <w:sz w:val="24"/>
        </w:rPr>
        <w:t xml:space="preserve">semaphore s, </w:t>
      </w:r>
      <w:r>
        <w:rPr>
          <w:rFonts w:hint="eastAsia"/>
          <w:sz w:val="24"/>
        </w:rPr>
        <w:t>s</w:t>
      </w:r>
      <w:r>
        <w:rPr>
          <w:sz w:val="24"/>
        </w:rPr>
        <w:t xml:space="preserve">a , </w:t>
      </w:r>
      <w:r>
        <w:rPr>
          <w:rFonts w:hint="eastAsia"/>
          <w:sz w:val="24"/>
        </w:rPr>
        <w:t>s</w:t>
      </w:r>
      <w:r>
        <w:rPr>
          <w:sz w:val="24"/>
        </w:rPr>
        <w:t xml:space="preserve">b, mutexa , mutexb ; </w:t>
      </w:r>
      <w:r>
        <w:rPr>
          <w:sz w:val="24"/>
        </w:rPr>
        <w:br w:type="textWrapping"/>
      </w:r>
      <w:r>
        <w:rPr>
          <w:sz w:val="24"/>
        </w:rPr>
        <w:t xml:space="preserve">s =1;mutexa =1;mutexb=1; sa =0; sb= 0 ; </w:t>
      </w:r>
      <w:r>
        <w:rPr>
          <w:sz w:val="24"/>
        </w:rPr>
        <w:br w:type="textWrapping"/>
      </w:r>
      <w:r>
        <w:rPr>
          <w:sz w:val="24"/>
        </w:rPr>
        <w:t>box (Racket , badminton ) ;</w:t>
      </w:r>
    </w:p>
    <w:p>
      <w:pPr>
        <w:spacing w:line="340" w:lineRule="exact"/>
        <w:rPr>
          <w:rFonts w:hint="eastAsia"/>
          <w:sz w:val="24"/>
        </w:rPr>
      </w:pPr>
      <w:r>
        <w:rPr>
          <w:rFonts w:hint="eastAsia" w:ascii="宋体" w:hAnsi="宋体"/>
          <w:b/>
          <w:sz w:val="24"/>
        </w:rPr>
        <w:t>/*程序代码，pv原语*/</w:t>
      </w:r>
    </w:p>
    <w:p>
      <w:pPr>
        <w:spacing w:line="340" w:lineRule="exact"/>
        <w:rPr>
          <w:rFonts w:hint="eastAsia"/>
          <w:sz w:val="24"/>
        </w:rPr>
      </w:pPr>
      <w:r>
        <w:rPr>
          <w:rFonts w:hint="eastAsia"/>
          <w:sz w:val="24"/>
        </w:rPr>
        <w:t xml:space="preserve">cobegin </w:t>
      </w:r>
      <w:r>
        <w:rPr>
          <w:rFonts w:hint="eastAsia"/>
          <w:sz w:val="24"/>
        </w:rPr>
        <w:br w:type="textWrapping"/>
      </w:r>
      <w:r>
        <w:rPr>
          <w:rFonts w:hint="eastAsia"/>
          <w:sz w:val="24"/>
        </w:rPr>
        <w:t xml:space="preserve">{ </w:t>
      </w:r>
      <w:r>
        <w:rPr>
          <w:rFonts w:hint="eastAsia"/>
          <w:sz w:val="24"/>
        </w:rPr>
        <w:br w:type="textWrapping"/>
      </w:r>
      <w:r>
        <w:rPr>
          <w:rFonts w:hint="eastAsia"/>
          <w:sz w:val="24"/>
        </w:rPr>
        <w:t>process 保管员</w:t>
      </w:r>
      <w:r>
        <w:rPr>
          <w:rFonts w:hint="eastAsia"/>
          <w:sz w:val="24"/>
        </w:rPr>
        <w:br w:type="textWrapping"/>
      </w:r>
      <w:r>
        <w:rPr>
          <w:rFonts w:hint="eastAsia"/>
          <w:sz w:val="24"/>
        </w:rPr>
        <w:t xml:space="preserve">begin </w:t>
      </w:r>
      <w:r>
        <w:rPr>
          <w:rFonts w:hint="eastAsia"/>
          <w:sz w:val="24"/>
        </w:rPr>
        <w:br w:type="textWrapping"/>
      </w:r>
      <w:r>
        <w:rPr>
          <w:rFonts w:hint="eastAsia"/>
          <w:sz w:val="24"/>
        </w:rPr>
        <w:t xml:space="preserve">repeat </w:t>
      </w:r>
      <w:r>
        <w:rPr>
          <w:rFonts w:hint="eastAsia"/>
          <w:sz w:val="24"/>
        </w:rPr>
        <w:br w:type="textWrapping"/>
      </w:r>
      <w:r>
        <w:rPr>
          <w:rFonts w:hint="eastAsia"/>
          <w:sz w:val="24"/>
        </w:rPr>
        <w:t xml:space="preserve">P ( s ) ; </w:t>
      </w:r>
      <w:r>
        <w:rPr>
          <w:rFonts w:hint="eastAsia"/>
          <w:sz w:val="24"/>
        </w:rPr>
        <w:br w:type="textWrapping"/>
      </w:r>
      <w:r>
        <w:rPr>
          <w:rFonts w:hint="eastAsia"/>
          <w:sz w:val="24"/>
        </w:rPr>
        <w:t xml:space="preserve">take a material intobox ; </w:t>
      </w:r>
      <w:r>
        <w:rPr>
          <w:rFonts w:hint="eastAsia"/>
          <w:sz w:val="24"/>
        </w:rPr>
        <w:br w:type="textWrapping"/>
      </w:r>
      <w:r>
        <w:rPr>
          <w:rFonts w:hint="eastAsia"/>
          <w:sz w:val="24"/>
        </w:rPr>
        <w:t xml:space="preserve">if ( box ) = </w:t>
      </w:r>
      <w:r>
        <w:rPr>
          <w:sz w:val="24"/>
        </w:rPr>
        <w:t xml:space="preserve">badminton </w:t>
      </w:r>
      <w:r>
        <w:rPr>
          <w:rFonts w:hint="eastAsia"/>
          <w:sz w:val="24"/>
        </w:rPr>
        <w:t xml:space="preserve"> then V ( sa ) ; //放球通知A组</w:t>
      </w:r>
      <w:r>
        <w:rPr>
          <w:rFonts w:hint="eastAsia"/>
          <w:sz w:val="24"/>
        </w:rPr>
        <w:br w:type="textWrapping"/>
      </w:r>
      <w:r>
        <w:rPr>
          <w:rFonts w:hint="eastAsia"/>
          <w:sz w:val="24"/>
        </w:rPr>
        <w:t>else V( sb ) ; //放球拍通知B组</w:t>
      </w:r>
      <w:r>
        <w:rPr>
          <w:rFonts w:hint="eastAsia"/>
          <w:sz w:val="24"/>
        </w:rPr>
        <w:br w:type="textWrapping"/>
      </w:r>
      <w:r>
        <w:rPr>
          <w:rFonts w:hint="eastAsia"/>
          <w:sz w:val="24"/>
        </w:rPr>
        <w:t xml:space="preserve">untile false ; </w:t>
      </w:r>
      <w:r>
        <w:rPr>
          <w:rFonts w:hint="eastAsia"/>
          <w:sz w:val="24"/>
        </w:rPr>
        <w:br w:type="textWrapping"/>
      </w:r>
      <w:r>
        <w:rPr>
          <w:rFonts w:hint="eastAsia"/>
          <w:sz w:val="24"/>
        </w:rPr>
        <w:t>end</w:t>
      </w:r>
    </w:p>
    <w:p>
      <w:pPr>
        <w:spacing w:line="340" w:lineRule="exact"/>
        <w:rPr>
          <w:rFonts w:hint="eastAsia"/>
          <w:sz w:val="24"/>
        </w:rPr>
      </w:pPr>
    </w:p>
    <w:p>
      <w:pPr>
        <w:rPr>
          <w:rFonts w:hint="eastAsia"/>
          <w:sz w:val="24"/>
        </w:rPr>
      </w:pPr>
      <w:r>
        <w:rPr>
          <w:rFonts w:hint="eastAsia"/>
          <w:sz w:val="24"/>
        </w:rPr>
        <w:t>Process A组学生</w:t>
      </w:r>
      <w:r>
        <w:rPr>
          <w:rFonts w:hint="eastAsia"/>
          <w:sz w:val="24"/>
        </w:rPr>
        <w:br w:type="textWrapping"/>
      </w:r>
      <w:r>
        <w:rPr>
          <w:rFonts w:hint="eastAsia"/>
          <w:sz w:val="24"/>
        </w:rPr>
        <w:t xml:space="preserve">begin </w:t>
      </w:r>
      <w:r>
        <w:rPr>
          <w:rFonts w:hint="eastAsia"/>
          <w:sz w:val="24"/>
        </w:rPr>
        <w:br w:type="textWrapping"/>
      </w:r>
      <w:r>
        <w:rPr>
          <w:rFonts w:hint="eastAsia"/>
          <w:sz w:val="24"/>
        </w:rPr>
        <w:t xml:space="preserve">repeat </w:t>
      </w:r>
      <w:r>
        <w:rPr>
          <w:rFonts w:hint="eastAsia"/>
          <w:sz w:val="24"/>
        </w:rPr>
        <w:br w:type="textWrapping"/>
      </w:r>
      <w:r>
        <w:rPr>
          <w:rFonts w:hint="eastAsia"/>
          <w:sz w:val="24"/>
        </w:rPr>
        <w:t xml:space="preserve">P ( sa ) ; </w:t>
      </w:r>
      <w:r>
        <w:rPr>
          <w:rFonts w:hint="eastAsia"/>
          <w:sz w:val="24"/>
        </w:rPr>
        <w:br w:type="textWrapping"/>
      </w:r>
      <w:r>
        <w:rPr>
          <w:rFonts w:hint="eastAsia"/>
          <w:sz w:val="24"/>
        </w:rPr>
        <w:t xml:space="preserve">P ( mutexa ) ; </w:t>
      </w:r>
      <w:r>
        <w:rPr>
          <w:rFonts w:hint="eastAsia"/>
          <w:sz w:val="24"/>
        </w:rPr>
        <w:br w:type="textWrapping"/>
      </w:r>
      <w:r>
        <w:rPr>
          <w:rFonts w:hint="eastAsia"/>
          <w:sz w:val="24"/>
        </w:rPr>
        <w:t xml:space="preserve">take the </w:t>
      </w:r>
      <w:r>
        <w:rPr>
          <w:sz w:val="24"/>
        </w:rPr>
        <w:t>badminton</w:t>
      </w:r>
      <w:r>
        <w:rPr>
          <w:rFonts w:hint="eastAsia"/>
          <w:sz w:val="24"/>
        </w:rPr>
        <w:t xml:space="preserve"> from box ;</w:t>
      </w:r>
    </w:p>
    <w:p>
      <w:pPr>
        <w:spacing w:line="340" w:lineRule="exact"/>
        <w:rPr>
          <w:rFonts w:hint="eastAsia"/>
          <w:sz w:val="24"/>
        </w:rPr>
      </w:pPr>
      <w:r>
        <w:rPr>
          <w:rFonts w:hint="eastAsia"/>
          <w:sz w:val="24"/>
        </w:rPr>
        <w:t xml:space="preserve">V ( mutexa ) ; </w:t>
      </w:r>
      <w:r>
        <w:rPr>
          <w:rFonts w:hint="eastAsia"/>
          <w:sz w:val="24"/>
        </w:rPr>
        <w:br w:type="textWrapping"/>
      </w:r>
      <w:r>
        <w:rPr>
          <w:rFonts w:hint="eastAsia"/>
          <w:sz w:val="24"/>
        </w:rPr>
        <w:t xml:space="preserve">V ( s ) ; </w:t>
      </w:r>
      <w:r>
        <w:rPr>
          <w:rFonts w:hint="eastAsia"/>
          <w:sz w:val="24"/>
        </w:rPr>
        <w:br w:type="textWrapping"/>
      </w:r>
      <w:r>
        <w:rPr>
          <w:rFonts w:hint="eastAsia"/>
          <w:sz w:val="24"/>
        </w:rPr>
        <w:t>write a letter;</w:t>
      </w:r>
      <w:r>
        <w:rPr>
          <w:rFonts w:hint="eastAsia"/>
          <w:sz w:val="24"/>
        </w:rPr>
        <w:br w:type="textWrapping"/>
      </w:r>
      <w:r>
        <w:rPr>
          <w:rFonts w:hint="eastAsia"/>
          <w:sz w:val="24"/>
        </w:rPr>
        <w:t xml:space="preserve">untile false ; </w:t>
      </w:r>
      <w:r>
        <w:rPr>
          <w:rFonts w:hint="eastAsia"/>
          <w:sz w:val="24"/>
        </w:rPr>
        <w:br w:type="textWrapping"/>
      </w:r>
      <w:r>
        <w:rPr>
          <w:rFonts w:hint="eastAsia"/>
          <w:sz w:val="24"/>
        </w:rPr>
        <w:t>end</w:t>
      </w:r>
    </w:p>
    <w:p>
      <w:pPr>
        <w:spacing w:line="340" w:lineRule="exact"/>
        <w:rPr>
          <w:rFonts w:hint="eastAsia"/>
          <w:sz w:val="24"/>
        </w:rPr>
      </w:pPr>
    </w:p>
    <w:p>
      <w:pPr>
        <w:spacing w:line="340" w:lineRule="exact"/>
        <w:rPr>
          <w:rFonts w:hint="eastAsia"/>
          <w:sz w:val="24"/>
        </w:rPr>
      </w:pPr>
      <w:r>
        <w:rPr>
          <w:rFonts w:hint="eastAsia"/>
          <w:sz w:val="24"/>
        </w:rPr>
        <w:t>Process B组学生</w:t>
      </w:r>
      <w:r>
        <w:rPr>
          <w:rFonts w:hint="eastAsia"/>
          <w:sz w:val="24"/>
        </w:rPr>
        <w:br w:type="textWrapping"/>
      </w:r>
      <w:r>
        <w:rPr>
          <w:rFonts w:hint="eastAsia"/>
          <w:sz w:val="24"/>
        </w:rPr>
        <w:t xml:space="preserve">begin </w:t>
      </w:r>
      <w:r>
        <w:rPr>
          <w:rFonts w:hint="eastAsia"/>
          <w:sz w:val="24"/>
        </w:rPr>
        <w:br w:type="textWrapping"/>
      </w:r>
      <w:r>
        <w:rPr>
          <w:rFonts w:hint="eastAsia"/>
          <w:sz w:val="24"/>
        </w:rPr>
        <w:t xml:space="preserve">repeat </w:t>
      </w:r>
      <w:r>
        <w:rPr>
          <w:rFonts w:hint="eastAsia"/>
          <w:sz w:val="24"/>
        </w:rPr>
        <w:br w:type="textWrapping"/>
      </w:r>
      <w:r>
        <w:rPr>
          <w:rFonts w:hint="eastAsia"/>
          <w:sz w:val="24"/>
        </w:rPr>
        <w:t xml:space="preserve">P ( sb ) ; </w:t>
      </w:r>
      <w:r>
        <w:rPr>
          <w:rFonts w:hint="eastAsia"/>
          <w:sz w:val="24"/>
        </w:rPr>
        <w:br w:type="textWrapping"/>
      </w:r>
      <w:r>
        <w:rPr>
          <w:rFonts w:hint="eastAsia"/>
          <w:sz w:val="24"/>
        </w:rPr>
        <w:t xml:space="preserve">P ( mutexb ) ; </w:t>
      </w:r>
      <w:r>
        <w:rPr>
          <w:rFonts w:hint="eastAsia"/>
          <w:sz w:val="24"/>
        </w:rPr>
        <w:br w:type="textWrapping"/>
      </w:r>
      <w:r>
        <w:rPr>
          <w:rFonts w:hint="eastAsia"/>
          <w:sz w:val="24"/>
        </w:rPr>
        <w:t xml:space="preserve">take the </w:t>
      </w:r>
      <w:r>
        <w:rPr>
          <w:sz w:val="24"/>
        </w:rPr>
        <w:t>Racket</w:t>
      </w:r>
      <w:r>
        <w:rPr>
          <w:rFonts w:hint="eastAsia"/>
          <w:sz w:val="24"/>
        </w:rPr>
        <w:t xml:space="preserve"> from box ;</w:t>
      </w:r>
      <w:r>
        <w:rPr>
          <w:rFonts w:hint="eastAsia"/>
          <w:sz w:val="24"/>
        </w:rPr>
        <w:br w:type="textWrapping"/>
      </w:r>
      <w:r>
        <w:rPr>
          <w:rFonts w:hint="eastAsia"/>
          <w:sz w:val="24"/>
        </w:rPr>
        <w:t xml:space="preserve">V ( mutexb ) ; </w:t>
      </w:r>
      <w:r>
        <w:rPr>
          <w:rFonts w:hint="eastAsia"/>
          <w:sz w:val="24"/>
        </w:rPr>
        <w:br w:type="textWrapping"/>
      </w:r>
      <w:r>
        <w:rPr>
          <w:rFonts w:hint="eastAsia"/>
          <w:sz w:val="24"/>
        </w:rPr>
        <w:t xml:space="preserve">V ( s ) ; </w:t>
      </w:r>
      <w:r>
        <w:rPr>
          <w:rFonts w:hint="eastAsia"/>
          <w:sz w:val="24"/>
        </w:rPr>
        <w:br w:type="textWrapping"/>
      </w:r>
      <w:r>
        <w:rPr>
          <w:rFonts w:hint="eastAsia"/>
          <w:sz w:val="24"/>
        </w:rPr>
        <w:t xml:space="preserve">wnte a letter ; </w:t>
      </w:r>
      <w:r>
        <w:rPr>
          <w:rFonts w:hint="eastAsia"/>
          <w:sz w:val="24"/>
        </w:rPr>
        <w:br w:type="textWrapping"/>
      </w:r>
      <w:r>
        <w:rPr>
          <w:rFonts w:hint="eastAsia"/>
          <w:sz w:val="24"/>
        </w:rPr>
        <w:t xml:space="preserve">untile false ; </w:t>
      </w:r>
      <w:r>
        <w:rPr>
          <w:rFonts w:hint="eastAsia"/>
          <w:sz w:val="24"/>
        </w:rPr>
        <w:br w:type="textWrapping"/>
      </w:r>
      <w:r>
        <w:rPr>
          <w:rFonts w:hint="eastAsia"/>
          <w:sz w:val="24"/>
        </w:rPr>
        <w:t xml:space="preserve">end </w:t>
      </w:r>
      <w:r>
        <w:rPr>
          <w:rFonts w:hint="eastAsia"/>
          <w:sz w:val="24"/>
        </w:rPr>
        <w:br w:type="textWrapping"/>
      </w:r>
      <w:r>
        <w:rPr>
          <w:rFonts w:hint="eastAsia"/>
          <w:sz w:val="24"/>
        </w:rPr>
        <w:t xml:space="preserve">} </w:t>
      </w:r>
      <w:r>
        <w:rPr>
          <w:rFonts w:hint="eastAsia"/>
          <w:sz w:val="24"/>
        </w:rPr>
        <w:br w:type="textWrapping"/>
      </w:r>
      <w:r>
        <w:rPr>
          <w:rFonts w:hint="eastAsia"/>
          <w:sz w:val="24"/>
        </w:rPr>
        <w:t>Coend</w:t>
      </w:r>
    </w:p>
    <w:p>
      <w:r>
        <w:rPr>
          <w:rFonts w:hint="eastAsia"/>
          <w:sz w:val="24"/>
        </w:rPr>
        <w:t>2.</w:t>
      </w:r>
      <w:r>
        <w:rPr>
          <w:rFonts w:hint="eastAsia"/>
        </w:rPr>
        <w:t xml:space="preserve"> </w:t>
      </w:r>
      <w:r>
        <w:rPr>
          <w:rFonts w:hint="eastAsia"/>
          <w:sz w:val="24"/>
        </w:rPr>
        <w:t xml:space="preserve">用银行家算法考虑下列系统状态 </w:t>
      </w:r>
      <w:r>
        <w:rPr>
          <w:rFonts w:hint="eastAsia"/>
        </w:rPr>
        <w:t>：　　</w:t>
      </w:r>
    </w:p>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7"/>
        <w:gridCol w:w="633"/>
        <w:gridCol w:w="634"/>
        <w:gridCol w:w="636"/>
        <w:gridCol w:w="636"/>
        <w:gridCol w:w="636"/>
        <w:gridCol w:w="636"/>
        <w:gridCol w:w="636"/>
        <w:gridCol w:w="636"/>
        <w:gridCol w:w="636"/>
        <w:gridCol w:w="636"/>
        <w:gridCol w:w="636"/>
        <w:gridCol w:w="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pct"/>
            <w:noWrap w:val="0"/>
            <w:vAlign w:val="top"/>
          </w:tcPr>
          <w:p>
            <w:pPr>
              <w:tabs>
                <w:tab w:val="center" w:pos="4153"/>
                <w:tab w:val="right" w:pos="8306"/>
              </w:tabs>
              <w:snapToGrid w:val="0"/>
              <w:rPr>
                <w:sz w:val="18"/>
              </w:rPr>
            </w:pPr>
            <w:r>
              <w:rPr>
                <w:rFonts w:hint="eastAsia"/>
                <w:sz w:val="18"/>
              </w:rPr>
              <w:t>进程</w:t>
            </w:r>
          </w:p>
        </w:tc>
        <w:tc>
          <w:tcPr>
            <w:tcW w:w="1490" w:type="pct"/>
            <w:gridSpan w:val="4"/>
            <w:tcBorders>
              <w:bottom w:val="single" w:color="auto" w:sz="4" w:space="0"/>
            </w:tcBorders>
            <w:noWrap w:val="0"/>
            <w:vAlign w:val="top"/>
          </w:tcPr>
          <w:p>
            <w:pPr>
              <w:tabs>
                <w:tab w:val="center" w:pos="4153"/>
                <w:tab w:val="right" w:pos="8306"/>
              </w:tabs>
              <w:snapToGrid w:val="0"/>
              <w:rPr>
                <w:sz w:val="18"/>
              </w:rPr>
            </w:pPr>
            <w:r>
              <w:rPr>
                <w:rFonts w:hint="eastAsia"/>
                <w:sz w:val="18"/>
              </w:rPr>
              <w:t>分配矩阵</w:t>
            </w:r>
          </w:p>
        </w:tc>
        <w:tc>
          <w:tcPr>
            <w:tcW w:w="1492" w:type="pct"/>
            <w:gridSpan w:val="4"/>
            <w:tcBorders>
              <w:bottom w:val="single" w:color="auto" w:sz="4" w:space="0"/>
            </w:tcBorders>
            <w:noWrap w:val="0"/>
            <w:vAlign w:val="top"/>
          </w:tcPr>
          <w:p>
            <w:pPr>
              <w:tabs>
                <w:tab w:val="center" w:pos="4153"/>
                <w:tab w:val="right" w:pos="8306"/>
              </w:tabs>
              <w:snapToGrid w:val="0"/>
              <w:rPr>
                <w:sz w:val="18"/>
              </w:rPr>
            </w:pPr>
            <w:r>
              <w:rPr>
                <w:rFonts w:hint="eastAsia"/>
                <w:sz w:val="18"/>
              </w:rPr>
              <w:t>最大需求矩阵</w:t>
            </w:r>
          </w:p>
        </w:tc>
        <w:tc>
          <w:tcPr>
            <w:tcW w:w="1492" w:type="pct"/>
            <w:gridSpan w:val="4"/>
            <w:tcBorders>
              <w:bottom w:val="single" w:color="auto" w:sz="4" w:space="0"/>
            </w:tcBorders>
            <w:noWrap w:val="0"/>
            <w:vAlign w:val="top"/>
          </w:tcPr>
          <w:p>
            <w:pPr>
              <w:tabs>
                <w:tab w:val="center" w:pos="4153"/>
                <w:tab w:val="right" w:pos="8306"/>
              </w:tabs>
              <w:snapToGrid w:val="0"/>
              <w:rPr>
                <w:sz w:val="18"/>
              </w:rPr>
            </w:pPr>
            <w:r>
              <w:rPr>
                <w:rFonts w:hint="eastAsia"/>
                <w:sz w:val="18"/>
              </w:rPr>
              <w:t>资源总数矩阵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pct"/>
            <w:noWrap w:val="0"/>
            <w:vAlign w:val="top"/>
          </w:tcPr>
          <w:p>
            <w:pPr>
              <w:tabs>
                <w:tab w:val="center" w:pos="4153"/>
                <w:tab w:val="right" w:pos="8306"/>
              </w:tabs>
              <w:snapToGrid w:val="0"/>
              <w:rPr>
                <w:sz w:val="18"/>
              </w:rPr>
            </w:pPr>
            <w:r>
              <w:rPr>
                <w:rFonts w:hint="eastAsia"/>
                <w:sz w:val="18"/>
              </w:rPr>
              <w:t>A</w:t>
            </w:r>
          </w:p>
        </w:tc>
        <w:tc>
          <w:tcPr>
            <w:tcW w:w="372" w:type="pct"/>
            <w:tcBorders>
              <w:right w:val="nil"/>
            </w:tcBorders>
            <w:noWrap w:val="0"/>
            <w:vAlign w:val="top"/>
          </w:tcPr>
          <w:p>
            <w:pPr>
              <w:tabs>
                <w:tab w:val="center" w:pos="4153"/>
                <w:tab w:val="right" w:pos="8306"/>
              </w:tabs>
              <w:snapToGrid w:val="0"/>
              <w:rPr>
                <w:sz w:val="18"/>
              </w:rPr>
            </w:pPr>
            <w:r>
              <w:rPr>
                <w:rFonts w:hint="eastAsia"/>
                <w:sz w:val="18"/>
              </w:rPr>
              <w:t>3</w:t>
            </w:r>
          </w:p>
        </w:tc>
        <w:tc>
          <w:tcPr>
            <w:tcW w:w="372" w:type="pct"/>
            <w:tcBorders>
              <w:left w:val="nil"/>
              <w:right w:val="nil"/>
            </w:tcBorders>
            <w:noWrap w:val="0"/>
            <w:vAlign w:val="top"/>
          </w:tcPr>
          <w:p>
            <w:pPr>
              <w:tabs>
                <w:tab w:val="center" w:pos="4153"/>
                <w:tab w:val="right" w:pos="8306"/>
              </w:tabs>
              <w:snapToGrid w:val="0"/>
              <w:rPr>
                <w:sz w:val="18"/>
              </w:rPr>
            </w:pPr>
            <w:r>
              <w:rPr>
                <w:rFonts w:hint="eastAsia"/>
                <w:sz w:val="18"/>
              </w:rPr>
              <w:t>0</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1</w:t>
            </w:r>
          </w:p>
        </w:tc>
        <w:tc>
          <w:tcPr>
            <w:tcW w:w="373" w:type="pct"/>
            <w:tcBorders>
              <w:left w:val="nil"/>
            </w:tcBorders>
            <w:noWrap w:val="0"/>
            <w:vAlign w:val="top"/>
          </w:tcPr>
          <w:p>
            <w:pPr>
              <w:tabs>
                <w:tab w:val="center" w:pos="4153"/>
                <w:tab w:val="right" w:pos="8306"/>
              </w:tabs>
              <w:snapToGrid w:val="0"/>
              <w:rPr>
                <w:sz w:val="18"/>
              </w:rPr>
            </w:pPr>
            <w:r>
              <w:rPr>
                <w:rFonts w:hint="eastAsia"/>
                <w:sz w:val="18"/>
              </w:rPr>
              <w:t>1</w:t>
            </w:r>
          </w:p>
        </w:tc>
        <w:tc>
          <w:tcPr>
            <w:tcW w:w="373" w:type="pct"/>
            <w:tcBorders>
              <w:right w:val="nil"/>
            </w:tcBorders>
            <w:noWrap w:val="0"/>
            <w:vAlign w:val="top"/>
          </w:tcPr>
          <w:p>
            <w:pPr>
              <w:tabs>
                <w:tab w:val="center" w:pos="4153"/>
                <w:tab w:val="right" w:pos="8306"/>
              </w:tabs>
              <w:snapToGrid w:val="0"/>
              <w:rPr>
                <w:sz w:val="18"/>
              </w:rPr>
            </w:pPr>
            <w:r>
              <w:rPr>
                <w:rFonts w:hint="eastAsia"/>
                <w:sz w:val="18"/>
              </w:rPr>
              <w:t>4</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1</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1</w:t>
            </w:r>
          </w:p>
        </w:tc>
        <w:tc>
          <w:tcPr>
            <w:tcW w:w="373" w:type="pct"/>
            <w:tcBorders>
              <w:left w:val="nil"/>
            </w:tcBorders>
            <w:noWrap w:val="0"/>
            <w:vAlign w:val="top"/>
          </w:tcPr>
          <w:p>
            <w:pPr>
              <w:tabs>
                <w:tab w:val="center" w:pos="4153"/>
                <w:tab w:val="right" w:pos="8306"/>
              </w:tabs>
              <w:snapToGrid w:val="0"/>
              <w:rPr>
                <w:sz w:val="18"/>
              </w:rPr>
            </w:pPr>
            <w:r>
              <w:rPr>
                <w:rFonts w:hint="eastAsia"/>
                <w:sz w:val="18"/>
              </w:rPr>
              <w:t>1</w:t>
            </w:r>
          </w:p>
        </w:tc>
        <w:tc>
          <w:tcPr>
            <w:tcW w:w="373" w:type="pct"/>
            <w:tcBorders>
              <w:right w:val="nil"/>
            </w:tcBorders>
            <w:noWrap w:val="0"/>
            <w:vAlign w:val="top"/>
          </w:tcPr>
          <w:p>
            <w:pPr>
              <w:tabs>
                <w:tab w:val="center" w:pos="4153"/>
                <w:tab w:val="right" w:pos="8306"/>
              </w:tabs>
              <w:snapToGrid w:val="0"/>
              <w:rPr>
                <w:sz w:val="18"/>
              </w:rPr>
            </w:pPr>
            <w:r>
              <w:rPr>
                <w:rFonts w:hint="eastAsia"/>
                <w:sz w:val="18"/>
              </w:rPr>
              <w:t>6</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3</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4</w:t>
            </w:r>
          </w:p>
        </w:tc>
        <w:tc>
          <w:tcPr>
            <w:tcW w:w="373" w:type="pct"/>
            <w:tcBorders>
              <w:left w:val="nil"/>
            </w:tcBorders>
            <w:noWrap w:val="0"/>
            <w:vAlign w:val="top"/>
          </w:tcPr>
          <w:p>
            <w:pPr>
              <w:tabs>
                <w:tab w:val="center" w:pos="4153"/>
                <w:tab w:val="right" w:pos="8306"/>
              </w:tabs>
              <w:snapToGrid w:val="0"/>
              <w:rPr>
                <w:sz w:val="18"/>
              </w:rPr>
            </w:pPr>
            <w:r>
              <w:rPr>
                <w:rFonts w:hint="eastAsia"/>
                <w:sz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pct"/>
            <w:noWrap w:val="0"/>
            <w:vAlign w:val="top"/>
          </w:tcPr>
          <w:p>
            <w:pPr>
              <w:tabs>
                <w:tab w:val="center" w:pos="4153"/>
                <w:tab w:val="right" w:pos="8306"/>
              </w:tabs>
              <w:snapToGrid w:val="0"/>
              <w:rPr>
                <w:sz w:val="18"/>
              </w:rPr>
            </w:pPr>
            <w:r>
              <w:rPr>
                <w:rFonts w:hint="eastAsia"/>
                <w:sz w:val="18"/>
              </w:rPr>
              <w:t>B</w:t>
            </w:r>
          </w:p>
        </w:tc>
        <w:tc>
          <w:tcPr>
            <w:tcW w:w="372" w:type="pct"/>
            <w:tcBorders>
              <w:right w:val="nil"/>
            </w:tcBorders>
            <w:noWrap w:val="0"/>
            <w:vAlign w:val="top"/>
          </w:tcPr>
          <w:p>
            <w:pPr>
              <w:tabs>
                <w:tab w:val="center" w:pos="4153"/>
                <w:tab w:val="right" w:pos="8306"/>
              </w:tabs>
              <w:snapToGrid w:val="0"/>
              <w:rPr>
                <w:sz w:val="18"/>
              </w:rPr>
            </w:pPr>
            <w:r>
              <w:rPr>
                <w:rFonts w:hint="eastAsia"/>
                <w:sz w:val="18"/>
              </w:rPr>
              <w:t>0</w:t>
            </w:r>
          </w:p>
        </w:tc>
        <w:tc>
          <w:tcPr>
            <w:tcW w:w="372" w:type="pct"/>
            <w:tcBorders>
              <w:left w:val="nil"/>
              <w:right w:val="nil"/>
            </w:tcBorders>
            <w:noWrap w:val="0"/>
            <w:vAlign w:val="top"/>
          </w:tcPr>
          <w:p>
            <w:pPr>
              <w:tabs>
                <w:tab w:val="center" w:pos="4153"/>
                <w:tab w:val="right" w:pos="8306"/>
              </w:tabs>
              <w:snapToGrid w:val="0"/>
              <w:rPr>
                <w:sz w:val="18"/>
              </w:rPr>
            </w:pPr>
            <w:r>
              <w:rPr>
                <w:rFonts w:hint="eastAsia"/>
                <w:sz w:val="18"/>
              </w:rPr>
              <w:t>1</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0</w:t>
            </w:r>
          </w:p>
        </w:tc>
        <w:tc>
          <w:tcPr>
            <w:tcW w:w="373" w:type="pct"/>
            <w:tcBorders>
              <w:left w:val="nil"/>
            </w:tcBorders>
            <w:noWrap w:val="0"/>
            <w:vAlign w:val="top"/>
          </w:tcPr>
          <w:p>
            <w:pPr>
              <w:tabs>
                <w:tab w:val="center" w:pos="4153"/>
                <w:tab w:val="right" w:pos="8306"/>
              </w:tabs>
              <w:snapToGrid w:val="0"/>
              <w:rPr>
                <w:sz w:val="18"/>
              </w:rPr>
            </w:pPr>
            <w:r>
              <w:rPr>
                <w:rFonts w:hint="eastAsia"/>
                <w:sz w:val="18"/>
              </w:rPr>
              <w:t>0</w:t>
            </w:r>
          </w:p>
        </w:tc>
        <w:tc>
          <w:tcPr>
            <w:tcW w:w="373" w:type="pct"/>
            <w:tcBorders>
              <w:right w:val="nil"/>
            </w:tcBorders>
            <w:noWrap w:val="0"/>
            <w:vAlign w:val="top"/>
          </w:tcPr>
          <w:p>
            <w:pPr>
              <w:tabs>
                <w:tab w:val="center" w:pos="4153"/>
                <w:tab w:val="right" w:pos="8306"/>
              </w:tabs>
              <w:snapToGrid w:val="0"/>
              <w:rPr>
                <w:sz w:val="18"/>
              </w:rPr>
            </w:pPr>
            <w:r>
              <w:rPr>
                <w:rFonts w:hint="eastAsia"/>
                <w:sz w:val="18"/>
              </w:rPr>
              <w:t>0</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2</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1</w:t>
            </w:r>
          </w:p>
        </w:tc>
        <w:tc>
          <w:tcPr>
            <w:tcW w:w="373" w:type="pct"/>
            <w:tcBorders>
              <w:left w:val="nil"/>
            </w:tcBorders>
            <w:noWrap w:val="0"/>
            <w:vAlign w:val="top"/>
          </w:tcPr>
          <w:p>
            <w:pPr>
              <w:tabs>
                <w:tab w:val="center" w:pos="4153"/>
                <w:tab w:val="right" w:pos="8306"/>
              </w:tabs>
              <w:snapToGrid w:val="0"/>
              <w:rPr>
                <w:sz w:val="18"/>
              </w:rPr>
            </w:pPr>
            <w:r>
              <w:rPr>
                <w:rFonts w:hint="eastAsia"/>
                <w:sz w:val="18"/>
              </w:rPr>
              <w:t>2</w:t>
            </w:r>
          </w:p>
        </w:tc>
        <w:tc>
          <w:tcPr>
            <w:tcW w:w="373" w:type="pct"/>
            <w:tcBorders>
              <w:right w:val="nil"/>
            </w:tcBorders>
            <w:noWrap w:val="0"/>
            <w:vAlign w:val="top"/>
          </w:tcPr>
          <w:p>
            <w:pPr>
              <w:tabs>
                <w:tab w:val="center" w:pos="4153"/>
                <w:tab w:val="right" w:pos="8306"/>
              </w:tabs>
              <w:snapToGrid w:val="0"/>
              <w:rPr>
                <w:sz w:val="18"/>
              </w:rPr>
            </w:pPr>
          </w:p>
        </w:tc>
        <w:tc>
          <w:tcPr>
            <w:tcW w:w="373" w:type="pct"/>
            <w:tcBorders>
              <w:left w:val="nil"/>
              <w:right w:val="nil"/>
            </w:tcBorders>
            <w:noWrap w:val="0"/>
            <w:vAlign w:val="top"/>
          </w:tcPr>
          <w:p>
            <w:pPr>
              <w:tabs>
                <w:tab w:val="center" w:pos="4153"/>
                <w:tab w:val="right" w:pos="8306"/>
              </w:tabs>
              <w:snapToGrid w:val="0"/>
              <w:rPr>
                <w:sz w:val="18"/>
              </w:rPr>
            </w:pPr>
          </w:p>
        </w:tc>
        <w:tc>
          <w:tcPr>
            <w:tcW w:w="373" w:type="pct"/>
            <w:tcBorders>
              <w:left w:val="nil"/>
              <w:right w:val="nil"/>
            </w:tcBorders>
            <w:noWrap w:val="0"/>
            <w:vAlign w:val="top"/>
          </w:tcPr>
          <w:p>
            <w:pPr>
              <w:tabs>
                <w:tab w:val="center" w:pos="4153"/>
                <w:tab w:val="right" w:pos="8306"/>
              </w:tabs>
              <w:snapToGrid w:val="0"/>
              <w:rPr>
                <w:sz w:val="18"/>
              </w:rPr>
            </w:pPr>
          </w:p>
        </w:tc>
        <w:tc>
          <w:tcPr>
            <w:tcW w:w="373" w:type="pct"/>
            <w:tcBorders>
              <w:left w:val="nil"/>
            </w:tcBorders>
            <w:noWrap w:val="0"/>
            <w:vAlign w:val="top"/>
          </w:tcPr>
          <w:p>
            <w:pPr>
              <w:tabs>
                <w:tab w:val="center" w:pos="4153"/>
                <w:tab w:val="right" w:pos="8306"/>
              </w:tabs>
              <w:snapToGrid w:val="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pct"/>
            <w:noWrap w:val="0"/>
            <w:vAlign w:val="top"/>
          </w:tcPr>
          <w:p>
            <w:pPr>
              <w:tabs>
                <w:tab w:val="center" w:pos="4153"/>
                <w:tab w:val="right" w:pos="8306"/>
              </w:tabs>
              <w:snapToGrid w:val="0"/>
              <w:rPr>
                <w:sz w:val="18"/>
              </w:rPr>
            </w:pPr>
            <w:r>
              <w:rPr>
                <w:rFonts w:hint="eastAsia"/>
                <w:sz w:val="18"/>
              </w:rPr>
              <w:t>C</w:t>
            </w:r>
          </w:p>
        </w:tc>
        <w:tc>
          <w:tcPr>
            <w:tcW w:w="372" w:type="pct"/>
            <w:tcBorders>
              <w:right w:val="nil"/>
            </w:tcBorders>
            <w:noWrap w:val="0"/>
            <w:vAlign w:val="top"/>
          </w:tcPr>
          <w:p>
            <w:pPr>
              <w:tabs>
                <w:tab w:val="center" w:pos="4153"/>
                <w:tab w:val="right" w:pos="8306"/>
              </w:tabs>
              <w:snapToGrid w:val="0"/>
              <w:rPr>
                <w:sz w:val="18"/>
              </w:rPr>
            </w:pPr>
            <w:r>
              <w:rPr>
                <w:rFonts w:hint="eastAsia"/>
                <w:sz w:val="18"/>
              </w:rPr>
              <w:t>1</w:t>
            </w:r>
          </w:p>
        </w:tc>
        <w:tc>
          <w:tcPr>
            <w:tcW w:w="372" w:type="pct"/>
            <w:tcBorders>
              <w:left w:val="nil"/>
              <w:right w:val="nil"/>
            </w:tcBorders>
            <w:noWrap w:val="0"/>
            <w:vAlign w:val="top"/>
          </w:tcPr>
          <w:p>
            <w:pPr>
              <w:tabs>
                <w:tab w:val="center" w:pos="4153"/>
                <w:tab w:val="right" w:pos="8306"/>
              </w:tabs>
              <w:snapToGrid w:val="0"/>
              <w:rPr>
                <w:sz w:val="18"/>
              </w:rPr>
            </w:pPr>
            <w:r>
              <w:rPr>
                <w:rFonts w:hint="eastAsia"/>
                <w:sz w:val="18"/>
              </w:rPr>
              <w:t>1</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1</w:t>
            </w:r>
          </w:p>
        </w:tc>
        <w:tc>
          <w:tcPr>
            <w:tcW w:w="373" w:type="pct"/>
            <w:tcBorders>
              <w:left w:val="nil"/>
            </w:tcBorders>
            <w:noWrap w:val="0"/>
            <w:vAlign w:val="top"/>
          </w:tcPr>
          <w:p>
            <w:pPr>
              <w:tabs>
                <w:tab w:val="center" w:pos="4153"/>
                <w:tab w:val="right" w:pos="8306"/>
              </w:tabs>
              <w:snapToGrid w:val="0"/>
              <w:rPr>
                <w:sz w:val="18"/>
              </w:rPr>
            </w:pPr>
            <w:r>
              <w:rPr>
                <w:rFonts w:hint="eastAsia"/>
                <w:sz w:val="18"/>
              </w:rPr>
              <w:t>0</w:t>
            </w:r>
          </w:p>
        </w:tc>
        <w:tc>
          <w:tcPr>
            <w:tcW w:w="373" w:type="pct"/>
            <w:tcBorders>
              <w:right w:val="nil"/>
            </w:tcBorders>
            <w:noWrap w:val="0"/>
            <w:vAlign w:val="top"/>
          </w:tcPr>
          <w:p>
            <w:pPr>
              <w:tabs>
                <w:tab w:val="center" w:pos="4153"/>
                <w:tab w:val="right" w:pos="8306"/>
              </w:tabs>
              <w:snapToGrid w:val="0"/>
              <w:rPr>
                <w:sz w:val="18"/>
              </w:rPr>
            </w:pPr>
            <w:r>
              <w:rPr>
                <w:rFonts w:hint="eastAsia"/>
                <w:sz w:val="18"/>
              </w:rPr>
              <w:t>4</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2</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1</w:t>
            </w:r>
          </w:p>
        </w:tc>
        <w:tc>
          <w:tcPr>
            <w:tcW w:w="373" w:type="pct"/>
            <w:tcBorders>
              <w:left w:val="nil"/>
            </w:tcBorders>
            <w:noWrap w:val="0"/>
            <w:vAlign w:val="top"/>
          </w:tcPr>
          <w:p>
            <w:pPr>
              <w:tabs>
                <w:tab w:val="center" w:pos="4153"/>
                <w:tab w:val="right" w:pos="8306"/>
              </w:tabs>
              <w:snapToGrid w:val="0"/>
              <w:rPr>
                <w:sz w:val="18"/>
              </w:rPr>
            </w:pPr>
            <w:r>
              <w:rPr>
                <w:rFonts w:hint="eastAsia"/>
                <w:sz w:val="18"/>
              </w:rPr>
              <w:t>0</w:t>
            </w:r>
          </w:p>
        </w:tc>
        <w:tc>
          <w:tcPr>
            <w:tcW w:w="373" w:type="pct"/>
            <w:tcBorders>
              <w:right w:val="nil"/>
            </w:tcBorders>
            <w:noWrap w:val="0"/>
            <w:vAlign w:val="top"/>
          </w:tcPr>
          <w:p>
            <w:pPr>
              <w:tabs>
                <w:tab w:val="center" w:pos="4153"/>
                <w:tab w:val="right" w:pos="8306"/>
              </w:tabs>
              <w:snapToGrid w:val="0"/>
              <w:rPr>
                <w:sz w:val="18"/>
              </w:rPr>
            </w:pPr>
          </w:p>
        </w:tc>
        <w:tc>
          <w:tcPr>
            <w:tcW w:w="373" w:type="pct"/>
            <w:tcBorders>
              <w:left w:val="nil"/>
              <w:right w:val="nil"/>
            </w:tcBorders>
            <w:noWrap w:val="0"/>
            <w:vAlign w:val="top"/>
          </w:tcPr>
          <w:p>
            <w:pPr>
              <w:tabs>
                <w:tab w:val="center" w:pos="4153"/>
                <w:tab w:val="right" w:pos="8306"/>
              </w:tabs>
              <w:snapToGrid w:val="0"/>
              <w:rPr>
                <w:sz w:val="18"/>
              </w:rPr>
            </w:pPr>
          </w:p>
        </w:tc>
        <w:tc>
          <w:tcPr>
            <w:tcW w:w="373" w:type="pct"/>
            <w:tcBorders>
              <w:left w:val="nil"/>
              <w:right w:val="nil"/>
            </w:tcBorders>
            <w:noWrap w:val="0"/>
            <w:vAlign w:val="top"/>
          </w:tcPr>
          <w:p>
            <w:pPr>
              <w:tabs>
                <w:tab w:val="center" w:pos="4153"/>
                <w:tab w:val="right" w:pos="8306"/>
              </w:tabs>
              <w:snapToGrid w:val="0"/>
              <w:rPr>
                <w:sz w:val="18"/>
              </w:rPr>
            </w:pPr>
          </w:p>
        </w:tc>
        <w:tc>
          <w:tcPr>
            <w:tcW w:w="373" w:type="pct"/>
            <w:tcBorders>
              <w:left w:val="nil"/>
            </w:tcBorders>
            <w:noWrap w:val="0"/>
            <w:vAlign w:val="top"/>
          </w:tcPr>
          <w:p>
            <w:pPr>
              <w:tabs>
                <w:tab w:val="center" w:pos="4153"/>
                <w:tab w:val="right" w:pos="8306"/>
              </w:tabs>
              <w:snapToGrid w:val="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pct"/>
            <w:noWrap w:val="0"/>
            <w:vAlign w:val="top"/>
          </w:tcPr>
          <w:p>
            <w:pPr>
              <w:tabs>
                <w:tab w:val="center" w:pos="4153"/>
                <w:tab w:val="right" w:pos="8306"/>
              </w:tabs>
              <w:snapToGrid w:val="0"/>
              <w:rPr>
                <w:sz w:val="18"/>
              </w:rPr>
            </w:pPr>
            <w:r>
              <w:rPr>
                <w:rFonts w:hint="eastAsia"/>
                <w:sz w:val="18"/>
              </w:rPr>
              <w:t>D</w:t>
            </w:r>
          </w:p>
        </w:tc>
        <w:tc>
          <w:tcPr>
            <w:tcW w:w="372" w:type="pct"/>
            <w:tcBorders>
              <w:right w:val="nil"/>
            </w:tcBorders>
            <w:noWrap w:val="0"/>
            <w:vAlign w:val="top"/>
          </w:tcPr>
          <w:p>
            <w:pPr>
              <w:tabs>
                <w:tab w:val="center" w:pos="4153"/>
                <w:tab w:val="right" w:pos="8306"/>
              </w:tabs>
              <w:snapToGrid w:val="0"/>
              <w:rPr>
                <w:sz w:val="18"/>
              </w:rPr>
            </w:pPr>
            <w:r>
              <w:rPr>
                <w:rFonts w:hint="eastAsia"/>
                <w:sz w:val="18"/>
              </w:rPr>
              <w:t>1</w:t>
            </w:r>
          </w:p>
        </w:tc>
        <w:tc>
          <w:tcPr>
            <w:tcW w:w="372" w:type="pct"/>
            <w:tcBorders>
              <w:left w:val="nil"/>
              <w:right w:val="nil"/>
            </w:tcBorders>
            <w:noWrap w:val="0"/>
            <w:vAlign w:val="top"/>
          </w:tcPr>
          <w:p>
            <w:pPr>
              <w:tabs>
                <w:tab w:val="center" w:pos="4153"/>
                <w:tab w:val="right" w:pos="8306"/>
              </w:tabs>
              <w:snapToGrid w:val="0"/>
              <w:rPr>
                <w:sz w:val="18"/>
              </w:rPr>
            </w:pPr>
            <w:r>
              <w:rPr>
                <w:rFonts w:hint="eastAsia"/>
                <w:sz w:val="18"/>
              </w:rPr>
              <w:t>1</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0</w:t>
            </w:r>
          </w:p>
        </w:tc>
        <w:tc>
          <w:tcPr>
            <w:tcW w:w="373" w:type="pct"/>
            <w:tcBorders>
              <w:left w:val="nil"/>
            </w:tcBorders>
            <w:noWrap w:val="0"/>
            <w:vAlign w:val="top"/>
          </w:tcPr>
          <w:p>
            <w:pPr>
              <w:tabs>
                <w:tab w:val="center" w:pos="4153"/>
                <w:tab w:val="right" w:pos="8306"/>
              </w:tabs>
              <w:snapToGrid w:val="0"/>
              <w:rPr>
                <w:sz w:val="18"/>
              </w:rPr>
            </w:pPr>
            <w:r>
              <w:rPr>
                <w:rFonts w:hint="eastAsia"/>
                <w:sz w:val="18"/>
              </w:rPr>
              <w:t>1</w:t>
            </w:r>
          </w:p>
        </w:tc>
        <w:tc>
          <w:tcPr>
            <w:tcW w:w="373" w:type="pct"/>
            <w:tcBorders>
              <w:right w:val="nil"/>
            </w:tcBorders>
            <w:noWrap w:val="0"/>
            <w:vAlign w:val="top"/>
          </w:tcPr>
          <w:p>
            <w:pPr>
              <w:tabs>
                <w:tab w:val="center" w:pos="4153"/>
                <w:tab w:val="right" w:pos="8306"/>
              </w:tabs>
              <w:snapToGrid w:val="0"/>
              <w:rPr>
                <w:sz w:val="18"/>
              </w:rPr>
            </w:pPr>
            <w:r>
              <w:rPr>
                <w:rFonts w:hint="eastAsia"/>
                <w:sz w:val="18"/>
              </w:rPr>
              <w:t>1</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1</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1</w:t>
            </w:r>
          </w:p>
        </w:tc>
        <w:tc>
          <w:tcPr>
            <w:tcW w:w="373" w:type="pct"/>
            <w:tcBorders>
              <w:left w:val="nil"/>
            </w:tcBorders>
            <w:noWrap w:val="0"/>
            <w:vAlign w:val="top"/>
          </w:tcPr>
          <w:p>
            <w:pPr>
              <w:tabs>
                <w:tab w:val="center" w:pos="4153"/>
                <w:tab w:val="right" w:pos="8306"/>
              </w:tabs>
              <w:snapToGrid w:val="0"/>
              <w:rPr>
                <w:sz w:val="18"/>
              </w:rPr>
            </w:pPr>
            <w:r>
              <w:rPr>
                <w:rFonts w:hint="eastAsia"/>
                <w:sz w:val="18"/>
              </w:rPr>
              <w:t>1</w:t>
            </w:r>
          </w:p>
        </w:tc>
        <w:tc>
          <w:tcPr>
            <w:tcW w:w="373" w:type="pct"/>
            <w:tcBorders>
              <w:right w:val="nil"/>
            </w:tcBorders>
            <w:noWrap w:val="0"/>
            <w:vAlign w:val="top"/>
          </w:tcPr>
          <w:p>
            <w:pPr>
              <w:tabs>
                <w:tab w:val="center" w:pos="4153"/>
                <w:tab w:val="right" w:pos="8306"/>
              </w:tabs>
              <w:snapToGrid w:val="0"/>
              <w:rPr>
                <w:sz w:val="18"/>
              </w:rPr>
            </w:pPr>
          </w:p>
        </w:tc>
        <w:tc>
          <w:tcPr>
            <w:tcW w:w="373" w:type="pct"/>
            <w:tcBorders>
              <w:left w:val="nil"/>
              <w:right w:val="nil"/>
            </w:tcBorders>
            <w:noWrap w:val="0"/>
            <w:vAlign w:val="top"/>
          </w:tcPr>
          <w:p>
            <w:pPr>
              <w:tabs>
                <w:tab w:val="center" w:pos="4153"/>
                <w:tab w:val="right" w:pos="8306"/>
              </w:tabs>
              <w:snapToGrid w:val="0"/>
              <w:rPr>
                <w:sz w:val="18"/>
              </w:rPr>
            </w:pPr>
          </w:p>
        </w:tc>
        <w:tc>
          <w:tcPr>
            <w:tcW w:w="373" w:type="pct"/>
            <w:tcBorders>
              <w:left w:val="nil"/>
              <w:right w:val="nil"/>
            </w:tcBorders>
            <w:noWrap w:val="0"/>
            <w:vAlign w:val="top"/>
          </w:tcPr>
          <w:p>
            <w:pPr>
              <w:tabs>
                <w:tab w:val="center" w:pos="4153"/>
                <w:tab w:val="right" w:pos="8306"/>
              </w:tabs>
              <w:snapToGrid w:val="0"/>
              <w:rPr>
                <w:sz w:val="18"/>
              </w:rPr>
            </w:pPr>
          </w:p>
        </w:tc>
        <w:tc>
          <w:tcPr>
            <w:tcW w:w="373" w:type="pct"/>
            <w:tcBorders>
              <w:left w:val="nil"/>
            </w:tcBorders>
            <w:noWrap w:val="0"/>
            <w:vAlign w:val="top"/>
          </w:tcPr>
          <w:p>
            <w:pPr>
              <w:tabs>
                <w:tab w:val="center" w:pos="4153"/>
                <w:tab w:val="right" w:pos="8306"/>
              </w:tabs>
              <w:snapToGrid w:val="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pct"/>
            <w:noWrap w:val="0"/>
            <w:vAlign w:val="top"/>
          </w:tcPr>
          <w:p>
            <w:pPr>
              <w:tabs>
                <w:tab w:val="center" w:pos="4153"/>
                <w:tab w:val="right" w:pos="8306"/>
              </w:tabs>
              <w:snapToGrid w:val="0"/>
              <w:rPr>
                <w:sz w:val="18"/>
              </w:rPr>
            </w:pPr>
            <w:r>
              <w:rPr>
                <w:rFonts w:hint="eastAsia"/>
                <w:sz w:val="18"/>
              </w:rPr>
              <w:t>E</w:t>
            </w:r>
          </w:p>
        </w:tc>
        <w:tc>
          <w:tcPr>
            <w:tcW w:w="372" w:type="pct"/>
            <w:tcBorders>
              <w:right w:val="nil"/>
            </w:tcBorders>
            <w:noWrap w:val="0"/>
            <w:vAlign w:val="top"/>
          </w:tcPr>
          <w:p>
            <w:pPr>
              <w:tabs>
                <w:tab w:val="center" w:pos="4153"/>
                <w:tab w:val="right" w:pos="8306"/>
              </w:tabs>
              <w:snapToGrid w:val="0"/>
              <w:rPr>
                <w:sz w:val="18"/>
              </w:rPr>
            </w:pPr>
            <w:r>
              <w:rPr>
                <w:rFonts w:hint="eastAsia"/>
                <w:sz w:val="18"/>
              </w:rPr>
              <w:t>0</w:t>
            </w:r>
          </w:p>
        </w:tc>
        <w:tc>
          <w:tcPr>
            <w:tcW w:w="372" w:type="pct"/>
            <w:tcBorders>
              <w:left w:val="nil"/>
              <w:right w:val="nil"/>
            </w:tcBorders>
            <w:noWrap w:val="0"/>
            <w:vAlign w:val="top"/>
          </w:tcPr>
          <w:p>
            <w:pPr>
              <w:tabs>
                <w:tab w:val="center" w:pos="4153"/>
                <w:tab w:val="right" w:pos="8306"/>
              </w:tabs>
              <w:snapToGrid w:val="0"/>
              <w:rPr>
                <w:sz w:val="18"/>
              </w:rPr>
            </w:pPr>
            <w:r>
              <w:rPr>
                <w:rFonts w:hint="eastAsia"/>
                <w:sz w:val="18"/>
              </w:rPr>
              <w:t>0</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0</w:t>
            </w:r>
          </w:p>
        </w:tc>
        <w:tc>
          <w:tcPr>
            <w:tcW w:w="373" w:type="pct"/>
            <w:tcBorders>
              <w:left w:val="nil"/>
            </w:tcBorders>
            <w:noWrap w:val="0"/>
            <w:vAlign w:val="top"/>
          </w:tcPr>
          <w:p>
            <w:pPr>
              <w:tabs>
                <w:tab w:val="center" w:pos="4153"/>
                <w:tab w:val="right" w:pos="8306"/>
              </w:tabs>
              <w:snapToGrid w:val="0"/>
              <w:rPr>
                <w:sz w:val="18"/>
              </w:rPr>
            </w:pPr>
            <w:r>
              <w:rPr>
                <w:rFonts w:hint="eastAsia"/>
                <w:sz w:val="18"/>
              </w:rPr>
              <w:t>0</w:t>
            </w:r>
          </w:p>
        </w:tc>
        <w:tc>
          <w:tcPr>
            <w:tcW w:w="373" w:type="pct"/>
            <w:tcBorders>
              <w:right w:val="nil"/>
            </w:tcBorders>
            <w:noWrap w:val="0"/>
            <w:vAlign w:val="top"/>
          </w:tcPr>
          <w:p>
            <w:pPr>
              <w:tabs>
                <w:tab w:val="center" w:pos="4153"/>
                <w:tab w:val="right" w:pos="8306"/>
              </w:tabs>
              <w:snapToGrid w:val="0"/>
              <w:rPr>
                <w:sz w:val="18"/>
              </w:rPr>
            </w:pPr>
            <w:r>
              <w:rPr>
                <w:rFonts w:hint="eastAsia"/>
                <w:sz w:val="18"/>
              </w:rPr>
              <w:t>2</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1</w:t>
            </w:r>
          </w:p>
        </w:tc>
        <w:tc>
          <w:tcPr>
            <w:tcW w:w="373" w:type="pct"/>
            <w:tcBorders>
              <w:left w:val="nil"/>
              <w:right w:val="nil"/>
            </w:tcBorders>
            <w:noWrap w:val="0"/>
            <w:vAlign w:val="top"/>
          </w:tcPr>
          <w:p>
            <w:pPr>
              <w:tabs>
                <w:tab w:val="center" w:pos="4153"/>
                <w:tab w:val="right" w:pos="8306"/>
              </w:tabs>
              <w:snapToGrid w:val="0"/>
              <w:rPr>
                <w:sz w:val="18"/>
              </w:rPr>
            </w:pPr>
            <w:r>
              <w:rPr>
                <w:rFonts w:hint="eastAsia"/>
                <w:sz w:val="18"/>
              </w:rPr>
              <w:t>1</w:t>
            </w:r>
          </w:p>
        </w:tc>
        <w:tc>
          <w:tcPr>
            <w:tcW w:w="373" w:type="pct"/>
            <w:tcBorders>
              <w:left w:val="nil"/>
            </w:tcBorders>
            <w:noWrap w:val="0"/>
            <w:vAlign w:val="top"/>
          </w:tcPr>
          <w:p>
            <w:pPr>
              <w:tabs>
                <w:tab w:val="center" w:pos="4153"/>
                <w:tab w:val="right" w:pos="8306"/>
              </w:tabs>
              <w:snapToGrid w:val="0"/>
              <w:rPr>
                <w:sz w:val="18"/>
              </w:rPr>
            </w:pPr>
            <w:r>
              <w:rPr>
                <w:rFonts w:hint="eastAsia"/>
                <w:sz w:val="18"/>
              </w:rPr>
              <w:t>0</w:t>
            </w:r>
          </w:p>
        </w:tc>
        <w:tc>
          <w:tcPr>
            <w:tcW w:w="373" w:type="pct"/>
            <w:tcBorders>
              <w:right w:val="nil"/>
            </w:tcBorders>
            <w:noWrap w:val="0"/>
            <w:vAlign w:val="top"/>
          </w:tcPr>
          <w:p>
            <w:pPr>
              <w:tabs>
                <w:tab w:val="center" w:pos="4153"/>
                <w:tab w:val="right" w:pos="8306"/>
              </w:tabs>
              <w:snapToGrid w:val="0"/>
              <w:rPr>
                <w:sz w:val="18"/>
              </w:rPr>
            </w:pPr>
          </w:p>
        </w:tc>
        <w:tc>
          <w:tcPr>
            <w:tcW w:w="373" w:type="pct"/>
            <w:tcBorders>
              <w:left w:val="nil"/>
              <w:right w:val="nil"/>
            </w:tcBorders>
            <w:noWrap w:val="0"/>
            <w:vAlign w:val="top"/>
          </w:tcPr>
          <w:p>
            <w:pPr>
              <w:tabs>
                <w:tab w:val="center" w:pos="4153"/>
                <w:tab w:val="right" w:pos="8306"/>
              </w:tabs>
              <w:snapToGrid w:val="0"/>
              <w:rPr>
                <w:sz w:val="18"/>
              </w:rPr>
            </w:pPr>
          </w:p>
        </w:tc>
        <w:tc>
          <w:tcPr>
            <w:tcW w:w="373" w:type="pct"/>
            <w:tcBorders>
              <w:left w:val="nil"/>
              <w:right w:val="nil"/>
            </w:tcBorders>
            <w:noWrap w:val="0"/>
            <w:vAlign w:val="top"/>
          </w:tcPr>
          <w:p>
            <w:pPr>
              <w:tabs>
                <w:tab w:val="center" w:pos="4153"/>
                <w:tab w:val="right" w:pos="8306"/>
              </w:tabs>
              <w:snapToGrid w:val="0"/>
              <w:rPr>
                <w:sz w:val="18"/>
              </w:rPr>
            </w:pPr>
          </w:p>
        </w:tc>
        <w:tc>
          <w:tcPr>
            <w:tcW w:w="373" w:type="pct"/>
            <w:tcBorders>
              <w:left w:val="nil"/>
            </w:tcBorders>
            <w:noWrap w:val="0"/>
            <w:vAlign w:val="top"/>
          </w:tcPr>
          <w:p>
            <w:pPr>
              <w:tabs>
                <w:tab w:val="center" w:pos="4153"/>
                <w:tab w:val="right" w:pos="8306"/>
              </w:tabs>
              <w:snapToGrid w:val="0"/>
              <w:rPr>
                <w:sz w:val="18"/>
              </w:rPr>
            </w:pPr>
          </w:p>
        </w:tc>
      </w:tr>
    </w:tbl>
    <w:p>
      <w:pPr>
        <w:rPr>
          <w:rFonts w:hint="eastAsia"/>
          <w:sz w:val="24"/>
        </w:rPr>
      </w:pPr>
      <w:r>
        <w:rPr>
          <w:rFonts w:hint="eastAsia"/>
          <w:sz w:val="24"/>
        </w:rPr>
        <w:t>请回答：（1）该时刻系统是否安全？（2）若进程B请求（0，0，1，0），可否立即分配？</w:t>
      </w:r>
    </w:p>
    <w:p>
      <w:pPr>
        <w:spacing w:line="340" w:lineRule="exact"/>
        <w:rPr>
          <w:rFonts w:hint="eastAsia" w:hAnsi="宋体"/>
          <w:sz w:val="24"/>
        </w:rPr>
      </w:pPr>
      <w:r>
        <w:rPr>
          <w:rFonts w:hint="eastAsia" w:hAnsi="宋体"/>
          <w:sz w:val="24"/>
        </w:rPr>
        <w:t>答：</w:t>
      </w:r>
    </w:p>
    <w:tbl>
      <w:tblPr>
        <w:tblStyle w:val="9"/>
        <w:tblW w:w="0" w:type="auto"/>
        <w:tblInd w:w="0" w:type="dxa"/>
        <w:tblLayout w:type="fixed"/>
        <w:tblCellMar>
          <w:top w:w="0" w:type="dxa"/>
          <w:left w:w="108" w:type="dxa"/>
          <w:bottom w:w="0" w:type="dxa"/>
          <w:right w:w="108" w:type="dxa"/>
        </w:tblCellMar>
      </w:tblPr>
      <w:tblGrid>
        <w:gridCol w:w="336"/>
        <w:gridCol w:w="336"/>
        <w:gridCol w:w="336"/>
        <w:gridCol w:w="336"/>
        <w:gridCol w:w="296"/>
        <w:gridCol w:w="336"/>
        <w:gridCol w:w="336"/>
        <w:gridCol w:w="336"/>
        <w:gridCol w:w="336"/>
        <w:gridCol w:w="352"/>
        <w:gridCol w:w="336"/>
        <w:gridCol w:w="336"/>
        <w:gridCol w:w="336"/>
        <w:gridCol w:w="336"/>
      </w:tblGrid>
      <w:tr>
        <w:tblPrEx>
          <w:tblCellMar>
            <w:top w:w="0" w:type="dxa"/>
            <w:left w:w="108" w:type="dxa"/>
            <w:bottom w:w="0" w:type="dxa"/>
            <w:right w:w="108" w:type="dxa"/>
          </w:tblCellMar>
        </w:tblPrEx>
        <w:tc>
          <w:tcPr>
            <w:tcW w:w="336" w:type="dxa"/>
            <w:tcBorders>
              <w:left w:val="single" w:color="auto" w:sz="4" w:space="0"/>
            </w:tcBorders>
            <w:noWrap w:val="0"/>
            <w:vAlign w:val="top"/>
          </w:tcPr>
          <w:p>
            <w:pPr>
              <w:spacing w:line="340" w:lineRule="exact"/>
              <w:rPr>
                <w:sz w:val="24"/>
              </w:rPr>
            </w:pPr>
            <w:r>
              <w:rPr>
                <w:rFonts w:hint="eastAsia"/>
                <w:sz w:val="24"/>
              </w:rPr>
              <w:t>4</w:t>
            </w:r>
          </w:p>
        </w:tc>
        <w:tc>
          <w:tcPr>
            <w:tcW w:w="336" w:type="dxa"/>
            <w:noWrap w:val="0"/>
            <w:vAlign w:val="top"/>
          </w:tcPr>
          <w:p>
            <w:pPr>
              <w:spacing w:line="340" w:lineRule="exact"/>
              <w:rPr>
                <w:sz w:val="24"/>
              </w:rPr>
            </w:pPr>
            <w:r>
              <w:rPr>
                <w:rFonts w:hint="eastAsia"/>
                <w:sz w:val="24"/>
              </w:rPr>
              <w:t>1</w:t>
            </w:r>
          </w:p>
        </w:tc>
        <w:tc>
          <w:tcPr>
            <w:tcW w:w="336" w:type="dxa"/>
            <w:noWrap w:val="0"/>
            <w:vAlign w:val="top"/>
          </w:tcPr>
          <w:p>
            <w:pPr>
              <w:spacing w:line="340" w:lineRule="exact"/>
              <w:rPr>
                <w:sz w:val="24"/>
              </w:rPr>
            </w:pPr>
            <w:r>
              <w:rPr>
                <w:rFonts w:hint="eastAsia"/>
                <w:sz w:val="24"/>
              </w:rPr>
              <w:t>1</w:t>
            </w:r>
          </w:p>
        </w:tc>
        <w:tc>
          <w:tcPr>
            <w:tcW w:w="336" w:type="dxa"/>
            <w:tcBorders>
              <w:right w:val="single" w:color="auto" w:sz="4" w:space="0"/>
            </w:tcBorders>
            <w:noWrap w:val="0"/>
            <w:vAlign w:val="top"/>
          </w:tcPr>
          <w:p>
            <w:pPr>
              <w:spacing w:line="340" w:lineRule="exact"/>
              <w:rPr>
                <w:sz w:val="24"/>
              </w:rPr>
            </w:pPr>
            <w:r>
              <w:rPr>
                <w:rFonts w:hint="eastAsia"/>
                <w:sz w:val="24"/>
              </w:rPr>
              <w:t>1</w:t>
            </w:r>
          </w:p>
        </w:tc>
        <w:tc>
          <w:tcPr>
            <w:tcW w:w="296" w:type="dxa"/>
            <w:tcBorders>
              <w:left w:val="single" w:color="auto" w:sz="4" w:space="0"/>
              <w:right w:val="single" w:color="auto" w:sz="4" w:space="0"/>
            </w:tcBorders>
            <w:noWrap w:val="0"/>
            <w:vAlign w:val="top"/>
          </w:tcPr>
          <w:p>
            <w:pPr>
              <w:spacing w:line="340" w:lineRule="exact"/>
              <w:rPr>
                <w:sz w:val="24"/>
              </w:rPr>
            </w:pPr>
          </w:p>
        </w:tc>
        <w:tc>
          <w:tcPr>
            <w:tcW w:w="336" w:type="dxa"/>
            <w:tcBorders>
              <w:left w:val="single" w:color="auto" w:sz="4" w:space="0"/>
            </w:tcBorders>
            <w:noWrap w:val="0"/>
            <w:vAlign w:val="top"/>
          </w:tcPr>
          <w:p>
            <w:pPr>
              <w:spacing w:line="340" w:lineRule="exact"/>
              <w:rPr>
                <w:sz w:val="24"/>
              </w:rPr>
            </w:pPr>
            <w:r>
              <w:rPr>
                <w:rFonts w:hint="eastAsia"/>
                <w:sz w:val="24"/>
              </w:rPr>
              <w:t>3</w:t>
            </w:r>
          </w:p>
        </w:tc>
        <w:tc>
          <w:tcPr>
            <w:tcW w:w="336" w:type="dxa"/>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1</w:t>
            </w:r>
          </w:p>
        </w:tc>
        <w:tc>
          <w:tcPr>
            <w:tcW w:w="336" w:type="dxa"/>
            <w:tcBorders>
              <w:right w:val="single" w:color="auto" w:sz="4" w:space="0"/>
            </w:tcBorders>
            <w:noWrap w:val="0"/>
            <w:vAlign w:val="top"/>
          </w:tcPr>
          <w:p>
            <w:pPr>
              <w:spacing w:line="340" w:lineRule="exact"/>
              <w:rPr>
                <w:sz w:val="24"/>
              </w:rPr>
            </w:pPr>
            <w:r>
              <w:rPr>
                <w:rFonts w:hint="eastAsia"/>
                <w:sz w:val="24"/>
              </w:rPr>
              <w:t>1</w:t>
            </w:r>
          </w:p>
        </w:tc>
        <w:tc>
          <w:tcPr>
            <w:tcW w:w="352" w:type="dxa"/>
            <w:tcBorders>
              <w:left w:val="single" w:color="auto" w:sz="4" w:space="0"/>
              <w:right w:val="single" w:color="auto" w:sz="4" w:space="0"/>
            </w:tcBorders>
            <w:noWrap w:val="0"/>
            <w:vAlign w:val="top"/>
          </w:tcPr>
          <w:p>
            <w:pPr>
              <w:spacing w:line="340" w:lineRule="exact"/>
              <w:rPr>
                <w:sz w:val="24"/>
              </w:rPr>
            </w:pPr>
          </w:p>
        </w:tc>
        <w:tc>
          <w:tcPr>
            <w:tcW w:w="336" w:type="dxa"/>
            <w:tcBorders>
              <w:left w:val="single" w:color="auto" w:sz="4" w:space="0"/>
            </w:tcBorders>
            <w:noWrap w:val="0"/>
            <w:vAlign w:val="top"/>
          </w:tcPr>
          <w:p>
            <w:pPr>
              <w:rPr>
                <w:sz w:val="24"/>
              </w:rPr>
            </w:pPr>
            <w:r>
              <w:t>1</w:t>
            </w:r>
          </w:p>
        </w:tc>
        <w:tc>
          <w:tcPr>
            <w:tcW w:w="336" w:type="dxa"/>
            <w:noWrap w:val="0"/>
            <w:vAlign w:val="top"/>
          </w:tcPr>
          <w:p>
            <w:pPr>
              <w:rPr>
                <w:sz w:val="24"/>
              </w:rPr>
            </w:pPr>
            <w:r>
              <w:t>1</w:t>
            </w:r>
          </w:p>
        </w:tc>
        <w:tc>
          <w:tcPr>
            <w:tcW w:w="336" w:type="dxa"/>
            <w:noWrap w:val="0"/>
            <w:vAlign w:val="top"/>
          </w:tcPr>
          <w:p>
            <w:pPr>
              <w:rPr>
                <w:sz w:val="24"/>
              </w:rPr>
            </w:pPr>
            <w:r>
              <w:t>0</w:t>
            </w:r>
          </w:p>
        </w:tc>
        <w:tc>
          <w:tcPr>
            <w:tcW w:w="336" w:type="dxa"/>
            <w:tcBorders>
              <w:right w:val="single" w:color="auto" w:sz="4" w:space="0"/>
            </w:tcBorders>
            <w:noWrap w:val="0"/>
            <w:vAlign w:val="top"/>
          </w:tcPr>
          <w:p>
            <w:pPr>
              <w:rPr>
                <w:sz w:val="24"/>
              </w:rPr>
            </w:pPr>
            <w:r>
              <w:t>0</w:t>
            </w:r>
          </w:p>
        </w:tc>
      </w:tr>
      <w:tr>
        <w:tblPrEx>
          <w:tblCellMar>
            <w:top w:w="0" w:type="dxa"/>
            <w:left w:w="108" w:type="dxa"/>
            <w:bottom w:w="0" w:type="dxa"/>
            <w:right w:w="108" w:type="dxa"/>
          </w:tblCellMar>
        </w:tblPrEx>
        <w:tc>
          <w:tcPr>
            <w:tcW w:w="336" w:type="dxa"/>
            <w:tcBorders>
              <w:left w:val="single" w:color="auto" w:sz="4" w:space="0"/>
            </w:tcBorders>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2</w:t>
            </w:r>
          </w:p>
        </w:tc>
        <w:tc>
          <w:tcPr>
            <w:tcW w:w="336" w:type="dxa"/>
            <w:noWrap w:val="0"/>
            <w:vAlign w:val="top"/>
          </w:tcPr>
          <w:p>
            <w:pPr>
              <w:spacing w:line="340" w:lineRule="exact"/>
              <w:rPr>
                <w:sz w:val="24"/>
              </w:rPr>
            </w:pPr>
            <w:r>
              <w:rPr>
                <w:rFonts w:hint="eastAsia"/>
                <w:sz w:val="24"/>
              </w:rPr>
              <w:t>1</w:t>
            </w:r>
          </w:p>
        </w:tc>
        <w:tc>
          <w:tcPr>
            <w:tcW w:w="336" w:type="dxa"/>
            <w:tcBorders>
              <w:right w:val="single" w:color="auto" w:sz="4" w:space="0"/>
            </w:tcBorders>
            <w:noWrap w:val="0"/>
            <w:vAlign w:val="top"/>
          </w:tcPr>
          <w:p>
            <w:pPr>
              <w:spacing w:line="340" w:lineRule="exact"/>
              <w:rPr>
                <w:sz w:val="24"/>
              </w:rPr>
            </w:pPr>
            <w:r>
              <w:rPr>
                <w:rFonts w:hint="eastAsia"/>
                <w:sz w:val="24"/>
              </w:rPr>
              <w:t>2</w:t>
            </w:r>
          </w:p>
        </w:tc>
        <w:tc>
          <w:tcPr>
            <w:tcW w:w="296" w:type="dxa"/>
            <w:tcBorders>
              <w:left w:val="single" w:color="auto" w:sz="4" w:space="0"/>
              <w:right w:val="single" w:color="auto" w:sz="4" w:space="0"/>
            </w:tcBorders>
            <w:noWrap w:val="0"/>
            <w:vAlign w:val="top"/>
          </w:tcPr>
          <w:p>
            <w:pPr>
              <w:spacing w:line="340" w:lineRule="exact"/>
              <w:rPr>
                <w:sz w:val="24"/>
              </w:rPr>
            </w:pPr>
            <w:r>
              <w:rPr>
                <w:rFonts w:hint="eastAsia"/>
                <w:sz w:val="24"/>
              </w:rPr>
              <w:t>-</w:t>
            </w:r>
          </w:p>
        </w:tc>
        <w:tc>
          <w:tcPr>
            <w:tcW w:w="336" w:type="dxa"/>
            <w:tcBorders>
              <w:left w:val="single" w:color="auto" w:sz="4" w:space="0"/>
            </w:tcBorders>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1</w:t>
            </w:r>
          </w:p>
        </w:tc>
        <w:tc>
          <w:tcPr>
            <w:tcW w:w="336" w:type="dxa"/>
            <w:noWrap w:val="0"/>
            <w:vAlign w:val="top"/>
          </w:tcPr>
          <w:p>
            <w:pPr>
              <w:spacing w:line="340" w:lineRule="exact"/>
              <w:rPr>
                <w:sz w:val="24"/>
              </w:rPr>
            </w:pPr>
            <w:r>
              <w:rPr>
                <w:rFonts w:hint="eastAsia"/>
                <w:sz w:val="24"/>
              </w:rPr>
              <w:t>0</w:t>
            </w:r>
          </w:p>
        </w:tc>
        <w:tc>
          <w:tcPr>
            <w:tcW w:w="336" w:type="dxa"/>
            <w:tcBorders>
              <w:right w:val="single" w:color="auto" w:sz="4" w:space="0"/>
            </w:tcBorders>
            <w:noWrap w:val="0"/>
            <w:vAlign w:val="top"/>
          </w:tcPr>
          <w:p>
            <w:pPr>
              <w:spacing w:line="340" w:lineRule="exact"/>
              <w:rPr>
                <w:sz w:val="24"/>
              </w:rPr>
            </w:pPr>
            <w:r>
              <w:rPr>
                <w:rFonts w:hint="eastAsia"/>
                <w:sz w:val="24"/>
              </w:rPr>
              <w:t>0</w:t>
            </w:r>
          </w:p>
        </w:tc>
        <w:tc>
          <w:tcPr>
            <w:tcW w:w="352" w:type="dxa"/>
            <w:tcBorders>
              <w:left w:val="single" w:color="auto" w:sz="4" w:space="0"/>
              <w:right w:val="single" w:color="auto" w:sz="4" w:space="0"/>
            </w:tcBorders>
            <w:noWrap w:val="0"/>
            <w:vAlign w:val="top"/>
          </w:tcPr>
          <w:p>
            <w:pPr>
              <w:spacing w:line="340" w:lineRule="exact"/>
              <w:rPr>
                <w:sz w:val="24"/>
              </w:rPr>
            </w:pPr>
            <w:r>
              <w:rPr>
                <w:rFonts w:hint="eastAsia"/>
                <w:sz w:val="24"/>
              </w:rPr>
              <w:t>=</w:t>
            </w:r>
          </w:p>
        </w:tc>
        <w:tc>
          <w:tcPr>
            <w:tcW w:w="336" w:type="dxa"/>
            <w:tcBorders>
              <w:left w:val="single" w:color="auto" w:sz="4" w:space="0"/>
            </w:tcBorders>
            <w:noWrap w:val="0"/>
            <w:vAlign w:val="top"/>
          </w:tcPr>
          <w:p>
            <w:pPr>
              <w:rPr>
                <w:sz w:val="24"/>
              </w:rPr>
            </w:pPr>
            <w:r>
              <w:t>0</w:t>
            </w:r>
          </w:p>
        </w:tc>
        <w:tc>
          <w:tcPr>
            <w:tcW w:w="336" w:type="dxa"/>
            <w:noWrap w:val="0"/>
            <w:vAlign w:val="top"/>
          </w:tcPr>
          <w:p>
            <w:pPr>
              <w:rPr>
                <w:sz w:val="24"/>
              </w:rPr>
            </w:pPr>
            <w:r>
              <w:t>1</w:t>
            </w:r>
          </w:p>
        </w:tc>
        <w:tc>
          <w:tcPr>
            <w:tcW w:w="336" w:type="dxa"/>
            <w:noWrap w:val="0"/>
            <w:vAlign w:val="top"/>
          </w:tcPr>
          <w:p>
            <w:pPr>
              <w:rPr>
                <w:sz w:val="24"/>
              </w:rPr>
            </w:pPr>
            <w:r>
              <w:t>1</w:t>
            </w:r>
          </w:p>
        </w:tc>
        <w:tc>
          <w:tcPr>
            <w:tcW w:w="336" w:type="dxa"/>
            <w:tcBorders>
              <w:right w:val="single" w:color="auto" w:sz="4" w:space="0"/>
            </w:tcBorders>
            <w:noWrap w:val="0"/>
            <w:vAlign w:val="top"/>
          </w:tcPr>
          <w:p>
            <w:pPr>
              <w:rPr>
                <w:sz w:val="24"/>
              </w:rPr>
            </w:pPr>
            <w:r>
              <w:t>2</w:t>
            </w:r>
          </w:p>
        </w:tc>
      </w:tr>
      <w:tr>
        <w:tblPrEx>
          <w:tblCellMar>
            <w:top w:w="0" w:type="dxa"/>
            <w:left w:w="108" w:type="dxa"/>
            <w:bottom w:w="0" w:type="dxa"/>
            <w:right w:w="108" w:type="dxa"/>
          </w:tblCellMar>
        </w:tblPrEx>
        <w:tc>
          <w:tcPr>
            <w:tcW w:w="336" w:type="dxa"/>
            <w:tcBorders>
              <w:left w:val="single" w:color="auto" w:sz="4" w:space="0"/>
            </w:tcBorders>
            <w:noWrap w:val="0"/>
            <w:vAlign w:val="top"/>
          </w:tcPr>
          <w:p>
            <w:pPr>
              <w:spacing w:line="340" w:lineRule="exact"/>
              <w:rPr>
                <w:sz w:val="24"/>
              </w:rPr>
            </w:pPr>
            <w:r>
              <w:rPr>
                <w:rFonts w:hint="eastAsia"/>
                <w:sz w:val="24"/>
              </w:rPr>
              <w:t>4</w:t>
            </w:r>
          </w:p>
        </w:tc>
        <w:tc>
          <w:tcPr>
            <w:tcW w:w="336" w:type="dxa"/>
            <w:noWrap w:val="0"/>
            <w:vAlign w:val="top"/>
          </w:tcPr>
          <w:p>
            <w:pPr>
              <w:spacing w:line="340" w:lineRule="exact"/>
              <w:rPr>
                <w:sz w:val="24"/>
              </w:rPr>
            </w:pPr>
            <w:r>
              <w:rPr>
                <w:rFonts w:hint="eastAsia"/>
                <w:sz w:val="24"/>
              </w:rPr>
              <w:t>2</w:t>
            </w:r>
          </w:p>
        </w:tc>
        <w:tc>
          <w:tcPr>
            <w:tcW w:w="336" w:type="dxa"/>
            <w:noWrap w:val="0"/>
            <w:vAlign w:val="top"/>
          </w:tcPr>
          <w:p>
            <w:pPr>
              <w:spacing w:line="340" w:lineRule="exact"/>
              <w:rPr>
                <w:sz w:val="24"/>
              </w:rPr>
            </w:pPr>
            <w:r>
              <w:rPr>
                <w:rFonts w:hint="eastAsia"/>
                <w:sz w:val="24"/>
              </w:rPr>
              <w:t>1</w:t>
            </w:r>
          </w:p>
        </w:tc>
        <w:tc>
          <w:tcPr>
            <w:tcW w:w="336" w:type="dxa"/>
            <w:tcBorders>
              <w:right w:val="single" w:color="auto" w:sz="4" w:space="0"/>
            </w:tcBorders>
            <w:noWrap w:val="0"/>
            <w:vAlign w:val="top"/>
          </w:tcPr>
          <w:p>
            <w:pPr>
              <w:spacing w:line="340" w:lineRule="exact"/>
              <w:rPr>
                <w:sz w:val="24"/>
              </w:rPr>
            </w:pPr>
            <w:r>
              <w:rPr>
                <w:rFonts w:hint="eastAsia"/>
                <w:sz w:val="24"/>
              </w:rPr>
              <w:t>0</w:t>
            </w:r>
          </w:p>
        </w:tc>
        <w:tc>
          <w:tcPr>
            <w:tcW w:w="296" w:type="dxa"/>
            <w:tcBorders>
              <w:left w:val="single" w:color="auto" w:sz="4" w:space="0"/>
              <w:right w:val="single" w:color="auto" w:sz="4" w:space="0"/>
            </w:tcBorders>
            <w:noWrap w:val="0"/>
            <w:vAlign w:val="top"/>
          </w:tcPr>
          <w:p>
            <w:pPr>
              <w:spacing w:line="340" w:lineRule="exact"/>
              <w:rPr>
                <w:sz w:val="24"/>
              </w:rPr>
            </w:pPr>
          </w:p>
        </w:tc>
        <w:tc>
          <w:tcPr>
            <w:tcW w:w="336" w:type="dxa"/>
            <w:tcBorders>
              <w:left w:val="single" w:color="auto" w:sz="4" w:space="0"/>
            </w:tcBorders>
            <w:noWrap w:val="0"/>
            <w:vAlign w:val="top"/>
          </w:tcPr>
          <w:p>
            <w:pPr>
              <w:spacing w:line="340" w:lineRule="exact"/>
              <w:rPr>
                <w:sz w:val="24"/>
              </w:rPr>
            </w:pPr>
            <w:r>
              <w:rPr>
                <w:rFonts w:hint="eastAsia"/>
                <w:sz w:val="24"/>
              </w:rPr>
              <w:t>1</w:t>
            </w:r>
          </w:p>
        </w:tc>
        <w:tc>
          <w:tcPr>
            <w:tcW w:w="336" w:type="dxa"/>
            <w:noWrap w:val="0"/>
            <w:vAlign w:val="top"/>
          </w:tcPr>
          <w:p>
            <w:pPr>
              <w:spacing w:line="340" w:lineRule="exact"/>
              <w:rPr>
                <w:sz w:val="24"/>
              </w:rPr>
            </w:pPr>
            <w:r>
              <w:rPr>
                <w:rFonts w:hint="eastAsia"/>
                <w:sz w:val="24"/>
              </w:rPr>
              <w:t>1</w:t>
            </w:r>
          </w:p>
        </w:tc>
        <w:tc>
          <w:tcPr>
            <w:tcW w:w="336" w:type="dxa"/>
            <w:noWrap w:val="0"/>
            <w:vAlign w:val="top"/>
          </w:tcPr>
          <w:p>
            <w:pPr>
              <w:spacing w:line="340" w:lineRule="exact"/>
              <w:rPr>
                <w:sz w:val="24"/>
              </w:rPr>
            </w:pPr>
            <w:r>
              <w:rPr>
                <w:rFonts w:hint="eastAsia"/>
                <w:sz w:val="24"/>
              </w:rPr>
              <w:t>1</w:t>
            </w:r>
          </w:p>
        </w:tc>
        <w:tc>
          <w:tcPr>
            <w:tcW w:w="336" w:type="dxa"/>
            <w:tcBorders>
              <w:right w:val="single" w:color="auto" w:sz="4" w:space="0"/>
            </w:tcBorders>
            <w:noWrap w:val="0"/>
            <w:vAlign w:val="top"/>
          </w:tcPr>
          <w:p>
            <w:pPr>
              <w:spacing w:line="340" w:lineRule="exact"/>
              <w:rPr>
                <w:sz w:val="24"/>
              </w:rPr>
            </w:pPr>
            <w:r>
              <w:rPr>
                <w:rFonts w:hint="eastAsia"/>
                <w:sz w:val="24"/>
              </w:rPr>
              <w:t>0</w:t>
            </w:r>
          </w:p>
        </w:tc>
        <w:tc>
          <w:tcPr>
            <w:tcW w:w="352" w:type="dxa"/>
            <w:tcBorders>
              <w:left w:val="single" w:color="auto" w:sz="4" w:space="0"/>
              <w:right w:val="single" w:color="auto" w:sz="4" w:space="0"/>
            </w:tcBorders>
            <w:noWrap w:val="0"/>
            <w:vAlign w:val="top"/>
          </w:tcPr>
          <w:p>
            <w:pPr>
              <w:spacing w:line="340" w:lineRule="exact"/>
              <w:rPr>
                <w:sz w:val="24"/>
              </w:rPr>
            </w:pPr>
          </w:p>
        </w:tc>
        <w:tc>
          <w:tcPr>
            <w:tcW w:w="336" w:type="dxa"/>
            <w:tcBorders>
              <w:left w:val="single" w:color="auto" w:sz="4" w:space="0"/>
            </w:tcBorders>
            <w:noWrap w:val="0"/>
            <w:vAlign w:val="top"/>
          </w:tcPr>
          <w:p>
            <w:pPr>
              <w:rPr>
                <w:sz w:val="24"/>
              </w:rPr>
            </w:pPr>
            <w:r>
              <w:t>3</w:t>
            </w:r>
          </w:p>
        </w:tc>
        <w:tc>
          <w:tcPr>
            <w:tcW w:w="336" w:type="dxa"/>
            <w:noWrap w:val="0"/>
            <w:vAlign w:val="top"/>
          </w:tcPr>
          <w:p>
            <w:pPr>
              <w:rPr>
                <w:sz w:val="24"/>
              </w:rPr>
            </w:pPr>
            <w:r>
              <w:t>1</w:t>
            </w:r>
          </w:p>
        </w:tc>
        <w:tc>
          <w:tcPr>
            <w:tcW w:w="336" w:type="dxa"/>
            <w:noWrap w:val="0"/>
            <w:vAlign w:val="top"/>
          </w:tcPr>
          <w:p>
            <w:pPr>
              <w:rPr>
                <w:sz w:val="24"/>
              </w:rPr>
            </w:pPr>
            <w:r>
              <w:t>0</w:t>
            </w:r>
          </w:p>
        </w:tc>
        <w:tc>
          <w:tcPr>
            <w:tcW w:w="336" w:type="dxa"/>
            <w:tcBorders>
              <w:right w:val="single" w:color="auto" w:sz="4" w:space="0"/>
            </w:tcBorders>
            <w:noWrap w:val="0"/>
            <w:vAlign w:val="top"/>
          </w:tcPr>
          <w:p>
            <w:pPr>
              <w:rPr>
                <w:sz w:val="24"/>
              </w:rPr>
            </w:pPr>
            <w:r>
              <w:t>0</w:t>
            </w:r>
          </w:p>
        </w:tc>
      </w:tr>
      <w:tr>
        <w:tblPrEx>
          <w:tblCellMar>
            <w:top w:w="0" w:type="dxa"/>
            <w:left w:w="108" w:type="dxa"/>
            <w:bottom w:w="0" w:type="dxa"/>
            <w:right w:w="108" w:type="dxa"/>
          </w:tblCellMar>
        </w:tblPrEx>
        <w:tc>
          <w:tcPr>
            <w:tcW w:w="336" w:type="dxa"/>
            <w:tcBorders>
              <w:left w:val="single" w:color="auto" w:sz="4" w:space="0"/>
            </w:tcBorders>
            <w:noWrap w:val="0"/>
            <w:vAlign w:val="top"/>
          </w:tcPr>
          <w:p>
            <w:pPr>
              <w:spacing w:line="340" w:lineRule="exact"/>
              <w:rPr>
                <w:rFonts w:hint="eastAsia"/>
                <w:sz w:val="24"/>
              </w:rPr>
            </w:pPr>
            <w:r>
              <w:rPr>
                <w:rFonts w:hint="eastAsia"/>
                <w:sz w:val="24"/>
              </w:rPr>
              <w:t>1</w:t>
            </w:r>
          </w:p>
        </w:tc>
        <w:tc>
          <w:tcPr>
            <w:tcW w:w="336" w:type="dxa"/>
            <w:noWrap w:val="0"/>
            <w:vAlign w:val="top"/>
          </w:tcPr>
          <w:p>
            <w:pPr>
              <w:spacing w:line="340" w:lineRule="exact"/>
              <w:rPr>
                <w:rFonts w:hint="eastAsia"/>
                <w:sz w:val="24"/>
              </w:rPr>
            </w:pPr>
            <w:r>
              <w:rPr>
                <w:rFonts w:hint="eastAsia"/>
                <w:sz w:val="24"/>
              </w:rPr>
              <w:t>1</w:t>
            </w:r>
          </w:p>
        </w:tc>
        <w:tc>
          <w:tcPr>
            <w:tcW w:w="336" w:type="dxa"/>
            <w:noWrap w:val="0"/>
            <w:vAlign w:val="top"/>
          </w:tcPr>
          <w:p>
            <w:pPr>
              <w:spacing w:line="340" w:lineRule="exact"/>
              <w:rPr>
                <w:rFonts w:hint="eastAsia"/>
                <w:sz w:val="24"/>
              </w:rPr>
            </w:pPr>
            <w:r>
              <w:rPr>
                <w:rFonts w:hint="eastAsia"/>
                <w:sz w:val="24"/>
              </w:rPr>
              <w:t>1</w:t>
            </w:r>
          </w:p>
        </w:tc>
        <w:tc>
          <w:tcPr>
            <w:tcW w:w="336" w:type="dxa"/>
            <w:tcBorders>
              <w:right w:val="single" w:color="auto" w:sz="4" w:space="0"/>
            </w:tcBorders>
            <w:noWrap w:val="0"/>
            <w:vAlign w:val="top"/>
          </w:tcPr>
          <w:p>
            <w:pPr>
              <w:spacing w:line="340" w:lineRule="exact"/>
              <w:rPr>
                <w:rFonts w:hint="eastAsia"/>
                <w:sz w:val="24"/>
              </w:rPr>
            </w:pPr>
            <w:r>
              <w:rPr>
                <w:rFonts w:hint="eastAsia"/>
                <w:sz w:val="24"/>
              </w:rPr>
              <w:t>1</w:t>
            </w:r>
          </w:p>
        </w:tc>
        <w:tc>
          <w:tcPr>
            <w:tcW w:w="296" w:type="dxa"/>
            <w:tcBorders>
              <w:left w:val="single" w:color="auto" w:sz="4" w:space="0"/>
              <w:right w:val="single" w:color="auto" w:sz="4" w:space="0"/>
            </w:tcBorders>
            <w:noWrap w:val="0"/>
            <w:vAlign w:val="top"/>
          </w:tcPr>
          <w:p>
            <w:pPr>
              <w:spacing w:line="340" w:lineRule="exact"/>
              <w:rPr>
                <w:sz w:val="24"/>
              </w:rPr>
            </w:pPr>
          </w:p>
        </w:tc>
        <w:tc>
          <w:tcPr>
            <w:tcW w:w="336" w:type="dxa"/>
            <w:tcBorders>
              <w:left w:val="single" w:color="auto" w:sz="4" w:space="0"/>
            </w:tcBorders>
            <w:noWrap w:val="0"/>
            <w:vAlign w:val="top"/>
          </w:tcPr>
          <w:p>
            <w:pPr>
              <w:spacing w:line="340" w:lineRule="exact"/>
              <w:rPr>
                <w:rFonts w:hint="eastAsia"/>
                <w:sz w:val="24"/>
              </w:rPr>
            </w:pPr>
            <w:r>
              <w:rPr>
                <w:rFonts w:hint="eastAsia"/>
                <w:sz w:val="24"/>
              </w:rPr>
              <w:t>1</w:t>
            </w:r>
          </w:p>
        </w:tc>
        <w:tc>
          <w:tcPr>
            <w:tcW w:w="336" w:type="dxa"/>
            <w:noWrap w:val="0"/>
            <w:vAlign w:val="top"/>
          </w:tcPr>
          <w:p>
            <w:pPr>
              <w:spacing w:line="340" w:lineRule="exact"/>
              <w:rPr>
                <w:rFonts w:hint="eastAsia"/>
                <w:sz w:val="24"/>
              </w:rPr>
            </w:pPr>
            <w:r>
              <w:rPr>
                <w:rFonts w:hint="eastAsia"/>
                <w:sz w:val="24"/>
              </w:rPr>
              <w:t>1</w:t>
            </w:r>
          </w:p>
        </w:tc>
        <w:tc>
          <w:tcPr>
            <w:tcW w:w="336" w:type="dxa"/>
            <w:noWrap w:val="0"/>
            <w:vAlign w:val="top"/>
          </w:tcPr>
          <w:p>
            <w:pPr>
              <w:spacing w:line="340" w:lineRule="exact"/>
              <w:rPr>
                <w:rFonts w:hint="eastAsia"/>
                <w:sz w:val="24"/>
              </w:rPr>
            </w:pPr>
            <w:r>
              <w:rPr>
                <w:rFonts w:hint="eastAsia"/>
                <w:sz w:val="24"/>
              </w:rPr>
              <w:t>0</w:t>
            </w:r>
          </w:p>
        </w:tc>
        <w:tc>
          <w:tcPr>
            <w:tcW w:w="336" w:type="dxa"/>
            <w:tcBorders>
              <w:right w:val="single" w:color="auto" w:sz="4" w:space="0"/>
            </w:tcBorders>
            <w:noWrap w:val="0"/>
            <w:vAlign w:val="top"/>
          </w:tcPr>
          <w:p>
            <w:pPr>
              <w:spacing w:line="340" w:lineRule="exact"/>
              <w:rPr>
                <w:rFonts w:hint="eastAsia"/>
                <w:sz w:val="24"/>
              </w:rPr>
            </w:pPr>
            <w:r>
              <w:rPr>
                <w:rFonts w:hint="eastAsia"/>
                <w:sz w:val="24"/>
              </w:rPr>
              <w:t>1</w:t>
            </w:r>
          </w:p>
        </w:tc>
        <w:tc>
          <w:tcPr>
            <w:tcW w:w="352" w:type="dxa"/>
            <w:tcBorders>
              <w:left w:val="single" w:color="auto" w:sz="4" w:space="0"/>
              <w:right w:val="single" w:color="auto" w:sz="4" w:space="0"/>
            </w:tcBorders>
            <w:noWrap w:val="0"/>
            <w:vAlign w:val="top"/>
          </w:tcPr>
          <w:p>
            <w:pPr>
              <w:spacing w:line="340" w:lineRule="exact"/>
              <w:rPr>
                <w:sz w:val="24"/>
              </w:rPr>
            </w:pPr>
          </w:p>
        </w:tc>
        <w:tc>
          <w:tcPr>
            <w:tcW w:w="336" w:type="dxa"/>
            <w:tcBorders>
              <w:left w:val="single" w:color="auto" w:sz="4" w:space="0"/>
            </w:tcBorders>
            <w:noWrap w:val="0"/>
            <w:vAlign w:val="top"/>
          </w:tcPr>
          <w:p>
            <w:r>
              <w:rPr>
                <w:rFonts w:hint="eastAsia"/>
              </w:rPr>
              <w:t>0</w:t>
            </w:r>
          </w:p>
        </w:tc>
        <w:tc>
          <w:tcPr>
            <w:tcW w:w="336" w:type="dxa"/>
            <w:noWrap w:val="0"/>
            <w:vAlign w:val="top"/>
          </w:tcPr>
          <w:p>
            <w:r>
              <w:rPr>
                <w:rFonts w:hint="eastAsia"/>
              </w:rPr>
              <w:t>0</w:t>
            </w:r>
          </w:p>
        </w:tc>
        <w:tc>
          <w:tcPr>
            <w:tcW w:w="336" w:type="dxa"/>
            <w:noWrap w:val="0"/>
            <w:vAlign w:val="top"/>
          </w:tcPr>
          <w:p>
            <w:r>
              <w:rPr>
                <w:rFonts w:hint="eastAsia"/>
              </w:rPr>
              <w:t>1</w:t>
            </w:r>
          </w:p>
        </w:tc>
        <w:tc>
          <w:tcPr>
            <w:tcW w:w="336" w:type="dxa"/>
            <w:tcBorders>
              <w:right w:val="single" w:color="auto" w:sz="4" w:space="0"/>
            </w:tcBorders>
            <w:noWrap w:val="0"/>
            <w:vAlign w:val="top"/>
          </w:tcPr>
          <w:p>
            <w:r>
              <w:rPr>
                <w:rFonts w:hint="eastAsia"/>
              </w:rPr>
              <w:t>0</w:t>
            </w:r>
          </w:p>
        </w:tc>
      </w:tr>
      <w:tr>
        <w:tblPrEx>
          <w:tblCellMar>
            <w:top w:w="0" w:type="dxa"/>
            <w:left w:w="108" w:type="dxa"/>
            <w:bottom w:w="0" w:type="dxa"/>
            <w:right w:w="108" w:type="dxa"/>
          </w:tblCellMar>
        </w:tblPrEx>
        <w:tc>
          <w:tcPr>
            <w:tcW w:w="336" w:type="dxa"/>
            <w:tcBorders>
              <w:left w:val="single" w:color="auto" w:sz="4" w:space="0"/>
            </w:tcBorders>
            <w:noWrap w:val="0"/>
            <w:vAlign w:val="top"/>
          </w:tcPr>
          <w:p>
            <w:pPr>
              <w:spacing w:line="340" w:lineRule="exact"/>
              <w:rPr>
                <w:sz w:val="24"/>
              </w:rPr>
            </w:pPr>
            <w:r>
              <w:rPr>
                <w:rFonts w:hint="eastAsia"/>
                <w:sz w:val="24"/>
              </w:rPr>
              <w:t>2</w:t>
            </w:r>
          </w:p>
        </w:tc>
        <w:tc>
          <w:tcPr>
            <w:tcW w:w="336" w:type="dxa"/>
            <w:noWrap w:val="0"/>
            <w:vAlign w:val="top"/>
          </w:tcPr>
          <w:p>
            <w:pPr>
              <w:spacing w:line="340" w:lineRule="exact"/>
              <w:rPr>
                <w:sz w:val="24"/>
              </w:rPr>
            </w:pPr>
            <w:r>
              <w:rPr>
                <w:rFonts w:hint="eastAsia"/>
                <w:sz w:val="24"/>
              </w:rPr>
              <w:t>1</w:t>
            </w:r>
          </w:p>
        </w:tc>
        <w:tc>
          <w:tcPr>
            <w:tcW w:w="336" w:type="dxa"/>
            <w:noWrap w:val="0"/>
            <w:vAlign w:val="top"/>
          </w:tcPr>
          <w:p>
            <w:pPr>
              <w:spacing w:line="340" w:lineRule="exact"/>
              <w:rPr>
                <w:sz w:val="24"/>
              </w:rPr>
            </w:pPr>
            <w:r>
              <w:rPr>
                <w:rFonts w:hint="eastAsia"/>
                <w:sz w:val="24"/>
              </w:rPr>
              <w:t>1</w:t>
            </w:r>
          </w:p>
        </w:tc>
        <w:tc>
          <w:tcPr>
            <w:tcW w:w="336" w:type="dxa"/>
            <w:tcBorders>
              <w:right w:val="single" w:color="auto" w:sz="4" w:space="0"/>
            </w:tcBorders>
            <w:noWrap w:val="0"/>
            <w:vAlign w:val="top"/>
          </w:tcPr>
          <w:p>
            <w:pPr>
              <w:spacing w:line="340" w:lineRule="exact"/>
              <w:rPr>
                <w:sz w:val="24"/>
              </w:rPr>
            </w:pPr>
            <w:r>
              <w:rPr>
                <w:rFonts w:hint="eastAsia"/>
                <w:sz w:val="24"/>
              </w:rPr>
              <w:t>0</w:t>
            </w:r>
          </w:p>
        </w:tc>
        <w:tc>
          <w:tcPr>
            <w:tcW w:w="296" w:type="dxa"/>
            <w:tcBorders>
              <w:left w:val="single" w:color="auto" w:sz="4" w:space="0"/>
              <w:right w:val="single" w:color="auto" w:sz="4" w:space="0"/>
            </w:tcBorders>
            <w:noWrap w:val="0"/>
            <w:vAlign w:val="top"/>
          </w:tcPr>
          <w:p>
            <w:pPr>
              <w:spacing w:line="340" w:lineRule="exact"/>
              <w:rPr>
                <w:sz w:val="24"/>
              </w:rPr>
            </w:pPr>
          </w:p>
        </w:tc>
        <w:tc>
          <w:tcPr>
            <w:tcW w:w="336" w:type="dxa"/>
            <w:tcBorders>
              <w:left w:val="single" w:color="auto" w:sz="4" w:space="0"/>
            </w:tcBorders>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0</w:t>
            </w:r>
          </w:p>
        </w:tc>
        <w:tc>
          <w:tcPr>
            <w:tcW w:w="336" w:type="dxa"/>
            <w:tcBorders>
              <w:right w:val="single" w:color="auto" w:sz="4" w:space="0"/>
            </w:tcBorders>
            <w:noWrap w:val="0"/>
            <w:vAlign w:val="top"/>
          </w:tcPr>
          <w:p>
            <w:pPr>
              <w:spacing w:line="340" w:lineRule="exact"/>
              <w:rPr>
                <w:sz w:val="24"/>
              </w:rPr>
            </w:pPr>
            <w:r>
              <w:rPr>
                <w:rFonts w:hint="eastAsia"/>
                <w:sz w:val="24"/>
              </w:rPr>
              <w:t>0</w:t>
            </w:r>
          </w:p>
        </w:tc>
        <w:tc>
          <w:tcPr>
            <w:tcW w:w="352" w:type="dxa"/>
            <w:tcBorders>
              <w:left w:val="single" w:color="auto" w:sz="4" w:space="0"/>
              <w:right w:val="single" w:color="auto" w:sz="4" w:space="0"/>
            </w:tcBorders>
            <w:noWrap w:val="0"/>
            <w:vAlign w:val="top"/>
          </w:tcPr>
          <w:p>
            <w:pPr>
              <w:spacing w:line="340" w:lineRule="exact"/>
              <w:rPr>
                <w:sz w:val="24"/>
              </w:rPr>
            </w:pPr>
          </w:p>
        </w:tc>
        <w:tc>
          <w:tcPr>
            <w:tcW w:w="336" w:type="dxa"/>
            <w:tcBorders>
              <w:left w:val="single" w:color="auto" w:sz="4" w:space="0"/>
            </w:tcBorders>
            <w:noWrap w:val="0"/>
            <w:vAlign w:val="top"/>
          </w:tcPr>
          <w:p>
            <w:pPr>
              <w:rPr>
                <w:sz w:val="24"/>
              </w:rPr>
            </w:pPr>
            <w:r>
              <w:t>2</w:t>
            </w:r>
          </w:p>
        </w:tc>
        <w:tc>
          <w:tcPr>
            <w:tcW w:w="336" w:type="dxa"/>
            <w:noWrap w:val="0"/>
            <w:vAlign w:val="top"/>
          </w:tcPr>
          <w:p>
            <w:pPr>
              <w:rPr>
                <w:sz w:val="24"/>
              </w:rPr>
            </w:pPr>
            <w:r>
              <w:t>1</w:t>
            </w:r>
          </w:p>
        </w:tc>
        <w:tc>
          <w:tcPr>
            <w:tcW w:w="336" w:type="dxa"/>
            <w:noWrap w:val="0"/>
            <w:vAlign w:val="top"/>
          </w:tcPr>
          <w:p>
            <w:pPr>
              <w:rPr>
                <w:sz w:val="24"/>
              </w:rPr>
            </w:pPr>
            <w:r>
              <w:t>1</w:t>
            </w:r>
          </w:p>
        </w:tc>
        <w:tc>
          <w:tcPr>
            <w:tcW w:w="336" w:type="dxa"/>
            <w:tcBorders>
              <w:right w:val="single" w:color="auto" w:sz="4" w:space="0"/>
            </w:tcBorders>
            <w:noWrap w:val="0"/>
            <w:vAlign w:val="top"/>
          </w:tcPr>
          <w:p>
            <w:pPr>
              <w:rPr>
                <w:sz w:val="24"/>
              </w:rPr>
            </w:pPr>
            <w:r>
              <w:t>0</w:t>
            </w:r>
          </w:p>
        </w:tc>
      </w:tr>
    </w:tbl>
    <w:p>
      <w:pPr>
        <w:spacing w:line="340" w:lineRule="exact"/>
        <w:rPr>
          <w:rFonts w:hint="eastAsia" w:ascii="宋体" w:hAnsi="宋体"/>
          <w:b/>
          <w:sz w:val="24"/>
        </w:rPr>
      </w:pPr>
      <w:r>
        <w:rPr>
          <w:rFonts w:hint="eastAsia"/>
          <w:sz w:val="24"/>
        </w:rPr>
        <w:t>Available=（6,3,4,2）-(5,3,2,2)=(1,0,2,0)</w:t>
      </w:r>
    </w:p>
    <w:p>
      <w:pPr>
        <w:spacing w:line="340" w:lineRule="exact"/>
        <w:rPr>
          <w:rFonts w:hint="eastAsia"/>
          <w:sz w:val="24"/>
        </w:rPr>
      </w:pPr>
      <w:r>
        <w:rPr>
          <w:rFonts w:hint="eastAsia"/>
          <w:sz w:val="24"/>
        </w:rPr>
        <w:t>1）</w:t>
      </w:r>
    </w:p>
    <w:p>
      <w:pPr>
        <w:spacing w:line="340" w:lineRule="exact"/>
        <w:rPr>
          <w:rFonts w:hint="eastAsia"/>
          <w:sz w:val="24"/>
        </w:rPr>
      </w:pPr>
      <w:r>
        <w:rPr>
          <w:sz w:val="24"/>
        </w:rPr>
        <w:t>W</w:t>
      </w:r>
      <w:r>
        <w:rPr>
          <w:rFonts w:hint="eastAsia"/>
          <w:sz w:val="24"/>
        </w:rPr>
        <w:t>ork=Available（6,3,4,2）</w:t>
      </w:r>
    </w:p>
    <w:p>
      <w:pPr>
        <w:spacing w:line="340" w:lineRule="exact"/>
        <w:rPr>
          <w:rFonts w:hint="eastAsia"/>
          <w:sz w:val="24"/>
        </w:rPr>
      </w:pPr>
      <w:r>
        <w:rPr>
          <w:rFonts w:hint="eastAsia"/>
          <w:sz w:val="24"/>
        </w:rPr>
        <w:t>系统安全性分析：</w:t>
      </w:r>
    </w:p>
    <w:tbl>
      <w:tblPr>
        <w:tblStyle w:val="9"/>
        <w:tblW w:w="8332" w:type="dxa"/>
        <w:tblInd w:w="93" w:type="dxa"/>
        <w:tblLayout w:type="fixed"/>
        <w:tblCellMar>
          <w:top w:w="0" w:type="dxa"/>
          <w:left w:w="108" w:type="dxa"/>
          <w:bottom w:w="0" w:type="dxa"/>
          <w:right w:w="108" w:type="dxa"/>
        </w:tblCellMar>
      </w:tblPr>
      <w:tblGrid>
        <w:gridCol w:w="759"/>
        <w:gridCol w:w="558"/>
        <w:gridCol w:w="551"/>
        <w:gridCol w:w="557"/>
        <w:gridCol w:w="558"/>
        <w:gridCol w:w="551"/>
        <w:gridCol w:w="551"/>
        <w:gridCol w:w="551"/>
        <w:gridCol w:w="551"/>
        <w:gridCol w:w="549"/>
        <w:gridCol w:w="8"/>
        <w:gridCol w:w="549"/>
        <w:gridCol w:w="549"/>
        <w:gridCol w:w="557"/>
        <w:gridCol w:w="933"/>
      </w:tblGrid>
      <w:tr>
        <w:tblPrEx>
          <w:tblCellMar>
            <w:top w:w="0" w:type="dxa"/>
            <w:left w:w="108" w:type="dxa"/>
            <w:bottom w:w="0" w:type="dxa"/>
            <w:right w:w="108" w:type="dxa"/>
          </w:tblCellMar>
        </w:tblPrEx>
        <w:trPr>
          <w:trHeight w:val="285" w:hRule="atLeast"/>
        </w:trPr>
        <w:tc>
          <w:tcPr>
            <w:tcW w:w="75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　</w:t>
            </w:r>
          </w:p>
        </w:tc>
        <w:tc>
          <w:tcPr>
            <w:tcW w:w="558" w:type="dxa"/>
            <w:tcBorders>
              <w:top w:val="single" w:color="auto" w:sz="4" w:space="0"/>
              <w:left w:val="nil"/>
              <w:bottom w:val="single" w:color="auto" w:sz="4" w:space="0"/>
              <w:right w:val="nil"/>
            </w:tcBorders>
            <w:shd w:val="clear" w:color="auto" w:fill="auto"/>
            <w:noWrap w:val="0"/>
            <w:vAlign w:val="top"/>
          </w:tcPr>
          <w:p>
            <w:pPr>
              <w:widowControl/>
              <w:jc w:val="left"/>
              <w:rPr>
                <w:rFonts w:hint="eastAsia" w:ascii="宋体" w:hAnsi="宋体" w:cs="宋体"/>
                <w:kern w:val="0"/>
                <w:sz w:val="24"/>
              </w:rPr>
            </w:pPr>
          </w:p>
        </w:tc>
        <w:tc>
          <w:tcPr>
            <w:tcW w:w="1666" w:type="dxa"/>
            <w:gridSpan w:val="3"/>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work</w:t>
            </w:r>
          </w:p>
        </w:tc>
        <w:tc>
          <w:tcPr>
            <w:tcW w:w="551" w:type="dxa"/>
            <w:tcBorders>
              <w:top w:val="single" w:color="auto" w:sz="4" w:space="0"/>
              <w:left w:val="nil"/>
              <w:bottom w:val="single" w:color="auto" w:sz="4" w:space="0"/>
              <w:right w:val="nil"/>
            </w:tcBorders>
            <w:shd w:val="clear" w:color="auto" w:fill="auto"/>
            <w:noWrap w:val="0"/>
            <w:vAlign w:val="top"/>
          </w:tcPr>
          <w:p>
            <w:pPr>
              <w:widowControl/>
              <w:rPr>
                <w:rFonts w:hint="eastAsia" w:ascii="宋体" w:hAnsi="宋体" w:cs="宋体"/>
                <w:kern w:val="0"/>
                <w:szCs w:val="21"/>
              </w:rPr>
            </w:pPr>
          </w:p>
        </w:tc>
        <w:tc>
          <w:tcPr>
            <w:tcW w:w="1653" w:type="dxa"/>
            <w:gridSpan w:val="3"/>
            <w:tcBorders>
              <w:top w:val="single" w:color="auto" w:sz="4" w:space="0"/>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need</w:t>
            </w:r>
          </w:p>
        </w:tc>
        <w:tc>
          <w:tcPr>
            <w:tcW w:w="549" w:type="dxa"/>
            <w:tcBorders>
              <w:top w:val="single" w:color="auto" w:sz="4" w:space="0"/>
              <w:left w:val="nil"/>
              <w:bottom w:val="single" w:color="auto" w:sz="4" w:space="0"/>
              <w:right w:val="nil"/>
            </w:tcBorders>
            <w:shd w:val="clear" w:color="auto" w:fill="auto"/>
            <w:noWrap w:val="0"/>
            <w:vAlign w:val="top"/>
          </w:tcPr>
          <w:p>
            <w:pPr>
              <w:widowControl/>
              <w:jc w:val="left"/>
              <w:rPr>
                <w:rFonts w:hint="eastAsia" w:ascii="宋体" w:hAnsi="宋体" w:cs="宋体"/>
                <w:kern w:val="0"/>
                <w:sz w:val="24"/>
              </w:rPr>
            </w:pPr>
          </w:p>
        </w:tc>
        <w:tc>
          <w:tcPr>
            <w:tcW w:w="1663" w:type="dxa"/>
            <w:gridSpan w:val="4"/>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w+a</w:t>
            </w:r>
          </w:p>
        </w:tc>
        <w:tc>
          <w:tcPr>
            <w:tcW w:w="933"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18"/>
                <w:szCs w:val="18"/>
              </w:rPr>
            </w:pPr>
            <w:r>
              <w:rPr>
                <w:rFonts w:hint="eastAsia" w:ascii="宋体" w:hAnsi="宋体" w:cs="宋体"/>
                <w:kern w:val="0"/>
                <w:sz w:val="18"/>
                <w:szCs w:val="18"/>
              </w:rPr>
              <w:t>finish</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D</w:t>
            </w:r>
          </w:p>
        </w:tc>
        <w:tc>
          <w:tcPr>
            <w:tcW w:w="558" w:type="dxa"/>
            <w:tcBorders>
              <w:top w:val="nil"/>
              <w:left w:val="nil"/>
              <w:bottom w:val="single" w:color="auto" w:sz="4" w:space="0"/>
              <w:right w:val="single" w:color="auto" w:sz="4" w:space="0"/>
            </w:tcBorders>
            <w:shd w:val="clear" w:color="auto" w:fill="auto"/>
            <w:noWrap w:val="0"/>
            <w:vAlign w:val="top"/>
          </w:tcPr>
          <w:p>
            <w:pPr>
              <w:jc w:val="center"/>
              <w:rPr>
                <w:szCs w:val="21"/>
              </w:rPr>
            </w:pPr>
            <w:r>
              <w:rPr>
                <w:szCs w:val="21"/>
              </w:rPr>
              <w:t>1</w:t>
            </w:r>
          </w:p>
        </w:tc>
        <w:tc>
          <w:tcPr>
            <w:tcW w:w="551" w:type="dxa"/>
            <w:tcBorders>
              <w:top w:val="nil"/>
              <w:left w:val="nil"/>
              <w:bottom w:val="single" w:color="auto" w:sz="4" w:space="0"/>
              <w:right w:val="single" w:color="auto" w:sz="4" w:space="0"/>
            </w:tcBorders>
            <w:shd w:val="clear" w:color="auto" w:fill="auto"/>
            <w:noWrap w:val="0"/>
            <w:vAlign w:val="top"/>
          </w:tcPr>
          <w:p>
            <w:pPr>
              <w:jc w:val="center"/>
              <w:rPr>
                <w:szCs w:val="21"/>
              </w:rPr>
            </w:pPr>
            <w:r>
              <w:rPr>
                <w:szCs w:val="21"/>
              </w:rPr>
              <w:t>0</w:t>
            </w:r>
          </w:p>
        </w:tc>
        <w:tc>
          <w:tcPr>
            <w:tcW w:w="557" w:type="dxa"/>
            <w:tcBorders>
              <w:top w:val="nil"/>
              <w:left w:val="nil"/>
              <w:bottom w:val="single" w:color="auto" w:sz="4" w:space="0"/>
              <w:right w:val="single" w:color="auto" w:sz="4" w:space="0"/>
            </w:tcBorders>
            <w:shd w:val="clear" w:color="auto" w:fill="auto"/>
            <w:noWrap w:val="0"/>
            <w:vAlign w:val="top"/>
          </w:tcPr>
          <w:p>
            <w:pPr>
              <w:jc w:val="center"/>
              <w:rPr>
                <w:szCs w:val="21"/>
              </w:rPr>
            </w:pPr>
            <w:r>
              <w:rPr>
                <w:szCs w:val="21"/>
              </w:rPr>
              <w:t>2</w:t>
            </w:r>
          </w:p>
        </w:tc>
        <w:tc>
          <w:tcPr>
            <w:tcW w:w="558" w:type="dxa"/>
            <w:tcBorders>
              <w:top w:val="nil"/>
              <w:left w:val="single" w:color="auto" w:sz="4" w:space="0"/>
              <w:bottom w:val="single" w:color="auto" w:sz="4" w:space="0"/>
              <w:right w:val="single" w:color="auto" w:sz="4" w:space="0"/>
            </w:tcBorders>
            <w:shd w:val="clear" w:color="auto" w:fill="auto"/>
            <w:noWrap w:val="0"/>
            <w:vAlign w:val="top"/>
          </w:tcPr>
          <w:p>
            <w:pPr>
              <w:jc w:val="center"/>
              <w:rPr>
                <w:szCs w:val="21"/>
              </w:rPr>
            </w:pPr>
            <w:r>
              <w:rPr>
                <w:szCs w:val="21"/>
              </w:rPr>
              <w:t>0</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7" w:type="dxa"/>
            <w:gridSpan w:val="2"/>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49"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A</w:t>
            </w:r>
          </w:p>
        </w:tc>
        <w:tc>
          <w:tcPr>
            <w:tcW w:w="558"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7"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58"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1"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7" w:type="dxa"/>
            <w:gridSpan w:val="2"/>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5</w:t>
            </w:r>
          </w:p>
        </w:tc>
        <w:tc>
          <w:tcPr>
            <w:tcW w:w="549"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3</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B</w:t>
            </w:r>
          </w:p>
        </w:tc>
        <w:tc>
          <w:tcPr>
            <w:tcW w:w="558" w:type="dxa"/>
            <w:tcBorders>
              <w:top w:val="nil"/>
              <w:left w:val="nil"/>
              <w:bottom w:val="single" w:color="auto" w:sz="4" w:space="0"/>
              <w:right w:val="single" w:color="auto" w:sz="4" w:space="0"/>
            </w:tcBorders>
            <w:shd w:val="clear" w:color="auto" w:fill="auto"/>
            <w:noWrap w:val="0"/>
            <w:vAlign w:val="top"/>
          </w:tcPr>
          <w:p>
            <w:pPr>
              <w:jc w:val="center"/>
              <w:rPr>
                <w:szCs w:val="21"/>
              </w:rPr>
            </w:pPr>
            <w:r>
              <w:rPr>
                <w:szCs w:val="21"/>
              </w:rPr>
              <w:t>5</w:t>
            </w:r>
          </w:p>
        </w:tc>
        <w:tc>
          <w:tcPr>
            <w:tcW w:w="551" w:type="dxa"/>
            <w:tcBorders>
              <w:top w:val="nil"/>
              <w:left w:val="nil"/>
              <w:bottom w:val="single" w:color="auto" w:sz="4" w:space="0"/>
              <w:right w:val="single" w:color="auto" w:sz="4" w:space="0"/>
            </w:tcBorders>
            <w:shd w:val="clear" w:color="auto" w:fill="auto"/>
            <w:noWrap w:val="0"/>
            <w:vAlign w:val="top"/>
          </w:tcPr>
          <w:p>
            <w:pPr>
              <w:jc w:val="center"/>
              <w:rPr>
                <w:szCs w:val="21"/>
              </w:rPr>
            </w:pPr>
            <w:r>
              <w:rPr>
                <w:szCs w:val="21"/>
              </w:rPr>
              <w:t>1</w:t>
            </w:r>
          </w:p>
        </w:tc>
        <w:tc>
          <w:tcPr>
            <w:tcW w:w="557" w:type="dxa"/>
            <w:tcBorders>
              <w:top w:val="single" w:color="auto" w:sz="4" w:space="0"/>
              <w:left w:val="nil"/>
              <w:bottom w:val="single" w:color="auto" w:sz="4" w:space="0"/>
              <w:right w:val="single" w:color="auto" w:sz="4" w:space="0"/>
            </w:tcBorders>
            <w:shd w:val="clear" w:color="auto" w:fill="auto"/>
            <w:noWrap w:val="0"/>
            <w:vAlign w:val="top"/>
          </w:tcPr>
          <w:p>
            <w:pPr>
              <w:jc w:val="center"/>
              <w:rPr>
                <w:szCs w:val="21"/>
              </w:rPr>
            </w:pPr>
            <w:r>
              <w:rPr>
                <w:szCs w:val="21"/>
              </w:rPr>
              <w:t>3</w:t>
            </w:r>
          </w:p>
        </w:tc>
        <w:tc>
          <w:tcPr>
            <w:tcW w:w="558" w:type="dxa"/>
            <w:tcBorders>
              <w:top w:val="nil"/>
              <w:left w:val="single" w:color="auto" w:sz="4" w:space="0"/>
              <w:bottom w:val="single" w:color="auto" w:sz="4" w:space="0"/>
              <w:right w:val="single" w:color="auto" w:sz="4" w:space="0"/>
            </w:tcBorders>
            <w:shd w:val="clear" w:color="auto" w:fill="auto"/>
            <w:noWrap w:val="0"/>
            <w:vAlign w:val="top"/>
          </w:tcPr>
          <w:p>
            <w:pPr>
              <w:jc w:val="center"/>
              <w:rPr>
                <w:szCs w:val="21"/>
              </w:rPr>
            </w:pPr>
            <w:r>
              <w:rPr>
                <w:szCs w:val="21"/>
              </w:rPr>
              <w:t>2</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57" w:type="dxa"/>
            <w:gridSpan w:val="2"/>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5</w:t>
            </w:r>
          </w:p>
        </w:tc>
        <w:tc>
          <w:tcPr>
            <w:tcW w:w="549"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3</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C</w:t>
            </w:r>
          </w:p>
        </w:tc>
        <w:tc>
          <w:tcPr>
            <w:tcW w:w="558"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5</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57"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3</w:t>
            </w:r>
          </w:p>
        </w:tc>
        <w:tc>
          <w:tcPr>
            <w:tcW w:w="558"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3</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1"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7" w:type="dxa"/>
            <w:gridSpan w:val="2"/>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6</w:t>
            </w:r>
          </w:p>
        </w:tc>
        <w:tc>
          <w:tcPr>
            <w:tcW w:w="549"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3</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4</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hint="eastAsia" w:ascii="宋体" w:hAnsi="宋体" w:cs="宋体"/>
                <w:kern w:val="0"/>
                <w:sz w:val="24"/>
              </w:rPr>
            </w:pP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E</w:t>
            </w:r>
          </w:p>
        </w:tc>
        <w:tc>
          <w:tcPr>
            <w:tcW w:w="558"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6</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3</w:t>
            </w:r>
          </w:p>
        </w:tc>
        <w:tc>
          <w:tcPr>
            <w:tcW w:w="557"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4</w:t>
            </w:r>
          </w:p>
        </w:tc>
        <w:tc>
          <w:tcPr>
            <w:tcW w:w="558"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7" w:type="dxa"/>
            <w:gridSpan w:val="2"/>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6</w:t>
            </w:r>
          </w:p>
        </w:tc>
        <w:tc>
          <w:tcPr>
            <w:tcW w:w="549"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3</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4</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hint="eastAsia" w:ascii="宋体" w:hAnsi="宋体" w:cs="宋体"/>
                <w:kern w:val="0"/>
                <w:sz w:val="24"/>
              </w:rPr>
            </w:pPr>
          </w:p>
        </w:tc>
      </w:tr>
    </w:tbl>
    <w:p>
      <w:pPr>
        <w:spacing w:line="340" w:lineRule="exact"/>
        <w:rPr>
          <w:rFonts w:hint="eastAsia"/>
          <w:sz w:val="24"/>
        </w:rPr>
      </w:pPr>
      <w:r>
        <w:rPr>
          <w:rFonts w:hint="eastAsia"/>
          <w:sz w:val="24"/>
        </w:rPr>
        <w:t>因为存在一个安全序列&lt; D\A\B\C\E&gt;，所以系统处于安全。</w:t>
      </w:r>
    </w:p>
    <w:p>
      <w:pPr>
        <w:spacing w:line="340" w:lineRule="exact"/>
        <w:rPr>
          <w:rFonts w:hint="eastAsia" w:ascii="宋体" w:hAnsi="宋体"/>
          <w:b/>
          <w:sz w:val="24"/>
        </w:rPr>
      </w:pPr>
      <w:r>
        <w:rPr>
          <w:rFonts w:hint="eastAsia" w:ascii="宋体" w:hAnsi="宋体"/>
          <w:b/>
          <w:sz w:val="24"/>
        </w:rPr>
        <w:t>2）</w:t>
      </w:r>
    </w:p>
    <w:p>
      <w:pPr>
        <w:spacing w:line="340" w:lineRule="exact"/>
        <w:rPr>
          <w:rFonts w:hint="eastAsia" w:ascii="宋体" w:hAnsi="宋体"/>
          <w:b/>
          <w:sz w:val="24"/>
        </w:rPr>
      </w:pPr>
      <w:r>
        <w:rPr>
          <w:rFonts w:hint="eastAsia" w:ascii="宋体" w:hAnsi="宋体"/>
          <w:sz w:val="24"/>
        </w:rPr>
        <w:t>RequestB（0,0,1,0）&lt;Need(0,1,1,2)</w:t>
      </w:r>
    </w:p>
    <w:p>
      <w:pPr>
        <w:spacing w:line="340" w:lineRule="exact"/>
        <w:rPr>
          <w:rFonts w:hint="eastAsia"/>
          <w:sz w:val="24"/>
        </w:rPr>
      </w:pPr>
      <w:r>
        <w:rPr>
          <w:rFonts w:hint="eastAsia" w:ascii="宋体" w:hAnsi="宋体"/>
          <w:sz w:val="24"/>
        </w:rPr>
        <w:t>RequestB（0,0,1,0）&lt;=Available</w:t>
      </w:r>
      <w:r>
        <w:rPr>
          <w:rFonts w:hint="eastAsia"/>
          <w:sz w:val="24"/>
        </w:rPr>
        <w:t>(1,0,2,0)</w:t>
      </w:r>
    </w:p>
    <w:p>
      <w:pPr>
        <w:spacing w:line="340" w:lineRule="exact"/>
        <w:rPr>
          <w:rFonts w:hint="eastAsia"/>
          <w:sz w:val="24"/>
        </w:rPr>
      </w:pPr>
      <w:r>
        <w:rPr>
          <w:rFonts w:hint="eastAsia"/>
          <w:sz w:val="24"/>
        </w:rPr>
        <w:t>试着分配B请求的资源，则：</w:t>
      </w:r>
    </w:p>
    <w:p>
      <w:pPr>
        <w:spacing w:line="340" w:lineRule="exact"/>
        <w:rPr>
          <w:rFonts w:hint="eastAsia"/>
          <w:sz w:val="24"/>
        </w:rPr>
      </w:pPr>
      <w:r>
        <w:rPr>
          <w:sz w:val="24"/>
        </w:rPr>
        <w:t>N</w:t>
      </w:r>
      <w:r>
        <w:rPr>
          <w:rFonts w:hint="eastAsia"/>
          <w:sz w:val="24"/>
        </w:rPr>
        <w:t>eedB(0,1,0,2)</w:t>
      </w:r>
    </w:p>
    <w:p>
      <w:pPr>
        <w:spacing w:line="340" w:lineRule="exact"/>
        <w:rPr>
          <w:rFonts w:hint="eastAsia"/>
          <w:sz w:val="24"/>
        </w:rPr>
      </w:pPr>
      <w:r>
        <w:rPr>
          <w:rFonts w:hint="eastAsia"/>
          <w:sz w:val="24"/>
        </w:rPr>
        <w:t>AllocationB（0,2,2,2）</w:t>
      </w:r>
    </w:p>
    <w:p>
      <w:pPr>
        <w:spacing w:line="340" w:lineRule="exact"/>
        <w:rPr>
          <w:rFonts w:hint="eastAsia"/>
          <w:sz w:val="24"/>
        </w:rPr>
      </w:pPr>
      <w:r>
        <w:rPr>
          <w:sz w:val="24"/>
        </w:rPr>
        <w:t>A</w:t>
      </w:r>
      <w:r>
        <w:rPr>
          <w:rFonts w:hint="eastAsia"/>
          <w:sz w:val="24"/>
        </w:rPr>
        <w:t>vailable(1,0,1,0)</w:t>
      </w:r>
    </w:p>
    <w:p>
      <w:pPr>
        <w:spacing w:line="340" w:lineRule="exact"/>
        <w:rPr>
          <w:rFonts w:hint="eastAsia"/>
          <w:sz w:val="24"/>
        </w:rPr>
      </w:pPr>
      <w:r>
        <w:rPr>
          <w:rFonts w:hint="eastAsia"/>
          <w:sz w:val="24"/>
        </w:rPr>
        <w:t>安全性算法检测：</w:t>
      </w:r>
    </w:p>
    <w:tbl>
      <w:tblPr>
        <w:tblStyle w:val="9"/>
        <w:tblW w:w="8332" w:type="dxa"/>
        <w:tblInd w:w="93" w:type="dxa"/>
        <w:tblLayout w:type="fixed"/>
        <w:tblCellMar>
          <w:top w:w="0" w:type="dxa"/>
          <w:left w:w="108" w:type="dxa"/>
          <w:bottom w:w="0" w:type="dxa"/>
          <w:right w:w="108" w:type="dxa"/>
        </w:tblCellMar>
      </w:tblPr>
      <w:tblGrid>
        <w:gridCol w:w="759"/>
        <w:gridCol w:w="558"/>
        <w:gridCol w:w="551"/>
        <w:gridCol w:w="557"/>
        <w:gridCol w:w="558"/>
        <w:gridCol w:w="551"/>
        <w:gridCol w:w="551"/>
        <w:gridCol w:w="551"/>
        <w:gridCol w:w="551"/>
        <w:gridCol w:w="549"/>
        <w:gridCol w:w="8"/>
        <w:gridCol w:w="549"/>
        <w:gridCol w:w="549"/>
        <w:gridCol w:w="557"/>
        <w:gridCol w:w="933"/>
      </w:tblGrid>
      <w:tr>
        <w:tblPrEx>
          <w:tblCellMar>
            <w:top w:w="0" w:type="dxa"/>
            <w:left w:w="108" w:type="dxa"/>
            <w:bottom w:w="0" w:type="dxa"/>
            <w:right w:w="108" w:type="dxa"/>
          </w:tblCellMar>
        </w:tblPrEx>
        <w:trPr>
          <w:trHeight w:val="285" w:hRule="atLeast"/>
        </w:trPr>
        <w:tc>
          <w:tcPr>
            <w:tcW w:w="75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　</w:t>
            </w:r>
          </w:p>
        </w:tc>
        <w:tc>
          <w:tcPr>
            <w:tcW w:w="558" w:type="dxa"/>
            <w:tcBorders>
              <w:top w:val="single" w:color="auto" w:sz="4" w:space="0"/>
              <w:left w:val="nil"/>
              <w:bottom w:val="single" w:color="auto" w:sz="4" w:space="0"/>
              <w:right w:val="nil"/>
            </w:tcBorders>
            <w:shd w:val="clear" w:color="auto" w:fill="auto"/>
            <w:noWrap w:val="0"/>
            <w:vAlign w:val="top"/>
          </w:tcPr>
          <w:p>
            <w:pPr>
              <w:widowControl/>
              <w:jc w:val="left"/>
              <w:rPr>
                <w:rFonts w:hint="eastAsia" w:ascii="宋体" w:hAnsi="宋体" w:cs="宋体"/>
                <w:kern w:val="0"/>
                <w:sz w:val="24"/>
              </w:rPr>
            </w:pPr>
          </w:p>
        </w:tc>
        <w:tc>
          <w:tcPr>
            <w:tcW w:w="1666" w:type="dxa"/>
            <w:gridSpan w:val="3"/>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work</w:t>
            </w:r>
          </w:p>
        </w:tc>
        <w:tc>
          <w:tcPr>
            <w:tcW w:w="551" w:type="dxa"/>
            <w:tcBorders>
              <w:top w:val="single" w:color="auto" w:sz="4" w:space="0"/>
              <w:left w:val="nil"/>
              <w:bottom w:val="single" w:color="auto" w:sz="4" w:space="0"/>
              <w:right w:val="nil"/>
            </w:tcBorders>
            <w:shd w:val="clear" w:color="auto" w:fill="auto"/>
            <w:noWrap w:val="0"/>
            <w:vAlign w:val="top"/>
          </w:tcPr>
          <w:p>
            <w:pPr>
              <w:widowControl/>
              <w:rPr>
                <w:rFonts w:hint="eastAsia" w:ascii="宋体" w:hAnsi="宋体" w:cs="宋体"/>
                <w:kern w:val="0"/>
                <w:szCs w:val="21"/>
              </w:rPr>
            </w:pPr>
          </w:p>
        </w:tc>
        <w:tc>
          <w:tcPr>
            <w:tcW w:w="1653" w:type="dxa"/>
            <w:gridSpan w:val="3"/>
            <w:tcBorders>
              <w:top w:val="single" w:color="auto" w:sz="4" w:space="0"/>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need</w:t>
            </w:r>
          </w:p>
        </w:tc>
        <w:tc>
          <w:tcPr>
            <w:tcW w:w="549" w:type="dxa"/>
            <w:tcBorders>
              <w:top w:val="single" w:color="auto" w:sz="4" w:space="0"/>
              <w:left w:val="nil"/>
              <w:bottom w:val="single" w:color="auto" w:sz="4" w:space="0"/>
              <w:right w:val="nil"/>
            </w:tcBorders>
            <w:shd w:val="clear" w:color="auto" w:fill="auto"/>
            <w:noWrap w:val="0"/>
            <w:vAlign w:val="top"/>
          </w:tcPr>
          <w:p>
            <w:pPr>
              <w:widowControl/>
              <w:jc w:val="left"/>
              <w:rPr>
                <w:rFonts w:hint="eastAsia" w:ascii="宋体" w:hAnsi="宋体" w:cs="宋体"/>
                <w:kern w:val="0"/>
                <w:sz w:val="24"/>
              </w:rPr>
            </w:pPr>
          </w:p>
        </w:tc>
        <w:tc>
          <w:tcPr>
            <w:tcW w:w="1663" w:type="dxa"/>
            <w:gridSpan w:val="4"/>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w+a</w:t>
            </w:r>
          </w:p>
        </w:tc>
        <w:tc>
          <w:tcPr>
            <w:tcW w:w="933"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18"/>
                <w:szCs w:val="18"/>
              </w:rPr>
            </w:pPr>
            <w:r>
              <w:rPr>
                <w:rFonts w:hint="eastAsia" w:ascii="宋体" w:hAnsi="宋体" w:cs="宋体"/>
                <w:kern w:val="0"/>
                <w:sz w:val="18"/>
                <w:szCs w:val="18"/>
              </w:rPr>
              <w:t>finish</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D</w:t>
            </w:r>
          </w:p>
        </w:tc>
        <w:tc>
          <w:tcPr>
            <w:tcW w:w="558" w:type="dxa"/>
            <w:tcBorders>
              <w:top w:val="nil"/>
              <w:left w:val="nil"/>
              <w:bottom w:val="single" w:color="auto" w:sz="4" w:space="0"/>
              <w:right w:val="single" w:color="auto" w:sz="4" w:space="0"/>
            </w:tcBorders>
            <w:shd w:val="clear" w:color="auto" w:fill="auto"/>
            <w:noWrap w:val="0"/>
            <w:vAlign w:val="top"/>
          </w:tcPr>
          <w:p>
            <w:pPr>
              <w:jc w:val="center"/>
              <w:rPr>
                <w:szCs w:val="21"/>
              </w:rPr>
            </w:pPr>
            <w:r>
              <w:rPr>
                <w:szCs w:val="21"/>
              </w:rPr>
              <w:t>1</w:t>
            </w:r>
          </w:p>
        </w:tc>
        <w:tc>
          <w:tcPr>
            <w:tcW w:w="551" w:type="dxa"/>
            <w:tcBorders>
              <w:top w:val="nil"/>
              <w:left w:val="nil"/>
              <w:bottom w:val="single" w:color="auto" w:sz="4" w:space="0"/>
              <w:right w:val="single" w:color="auto" w:sz="4" w:space="0"/>
            </w:tcBorders>
            <w:shd w:val="clear" w:color="auto" w:fill="auto"/>
            <w:noWrap w:val="0"/>
            <w:vAlign w:val="top"/>
          </w:tcPr>
          <w:p>
            <w:pPr>
              <w:jc w:val="center"/>
              <w:rPr>
                <w:szCs w:val="21"/>
              </w:rPr>
            </w:pPr>
            <w:r>
              <w:rPr>
                <w:szCs w:val="21"/>
              </w:rPr>
              <w:t>0</w:t>
            </w:r>
          </w:p>
        </w:tc>
        <w:tc>
          <w:tcPr>
            <w:tcW w:w="557" w:type="dxa"/>
            <w:tcBorders>
              <w:top w:val="nil"/>
              <w:left w:val="nil"/>
              <w:bottom w:val="single" w:color="auto" w:sz="4" w:space="0"/>
              <w:right w:val="single" w:color="auto" w:sz="4" w:space="0"/>
            </w:tcBorders>
            <w:shd w:val="clear" w:color="auto" w:fill="auto"/>
            <w:noWrap w:val="0"/>
            <w:vAlign w:val="top"/>
          </w:tcPr>
          <w:p>
            <w:pPr>
              <w:jc w:val="center"/>
              <w:rPr>
                <w:szCs w:val="21"/>
              </w:rPr>
            </w:pPr>
            <w:r>
              <w:rPr>
                <w:rFonts w:hint="eastAsia"/>
                <w:szCs w:val="21"/>
              </w:rPr>
              <w:t>1</w:t>
            </w:r>
          </w:p>
        </w:tc>
        <w:tc>
          <w:tcPr>
            <w:tcW w:w="558" w:type="dxa"/>
            <w:tcBorders>
              <w:top w:val="nil"/>
              <w:left w:val="single" w:color="auto" w:sz="4" w:space="0"/>
              <w:bottom w:val="single" w:color="auto" w:sz="4" w:space="0"/>
              <w:right w:val="single" w:color="auto" w:sz="4" w:space="0"/>
            </w:tcBorders>
            <w:shd w:val="clear" w:color="auto" w:fill="auto"/>
            <w:noWrap w:val="0"/>
            <w:vAlign w:val="top"/>
          </w:tcPr>
          <w:p>
            <w:pPr>
              <w:jc w:val="center"/>
              <w:rPr>
                <w:szCs w:val="21"/>
              </w:rPr>
            </w:pPr>
            <w:r>
              <w:rPr>
                <w:szCs w:val="21"/>
              </w:rPr>
              <w:t>0</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7" w:type="dxa"/>
            <w:gridSpan w:val="2"/>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49"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A</w:t>
            </w:r>
          </w:p>
        </w:tc>
        <w:tc>
          <w:tcPr>
            <w:tcW w:w="558"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7"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8"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1"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7" w:type="dxa"/>
            <w:gridSpan w:val="2"/>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5</w:t>
            </w:r>
          </w:p>
        </w:tc>
        <w:tc>
          <w:tcPr>
            <w:tcW w:w="549"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3</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B</w:t>
            </w:r>
          </w:p>
        </w:tc>
        <w:tc>
          <w:tcPr>
            <w:tcW w:w="558" w:type="dxa"/>
            <w:tcBorders>
              <w:top w:val="nil"/>
              <w:left w:val="nil"/>
              <w:bottom w:val="single" w:color="auto" w:sz="4" w:space="0"/>
              <w:right w:val="single" w:color="auto" w:sz="4" w:space="0"/>
            </w:tcBorders>
            <w:shd w:val="clear" w:color="auto" w:fill="auto"/>
            <w:noWrap w:val="0"/>
            <w:vAlign w:val="top"/>
          </w:tcPr>
          <w:p>
            <w:pPr>
              <w:jc w:val="center"/>
              <w:rPr>
                <w:szCs w:val="21"/>
              </w:rPr>
            </w:pPr>
            <w:r>
              <w:rPr>
                <w:szCs w:val="21"/>
              </w:rPr>
              <w:t>5</w:t>
            </w:r>
          </w:p>
        </w:tc>
        <w:tc>
          <w:tcPr>
            <w:tcW w:w="551" w:type="dxa"/>
            <w:tcBorders>
              <w:top w:val="nil"/>
              <w:left w:val="nil"/>
              <w:bottom w:val="single" w:color="auto" w:sz="4" w:space="0"/>
              <w:right w:val="single" w:color="auto" w:sz="4" w:space="0"/>
            </w:tcBorders>
            <w:shd w:val="clear" w:color="auto" w:fill="auto"/>
            <w:noWrap w:val="0"/>
            <w:vAlign w:val="top"/>
          </w:tcPr>
          <w:p>
            <w:pPr>
              <w:jc w:val="center"/>
              <w:rPr>
                <w:szCs w:val="21"/>
              </w:rPr>
            </w:pPr>
            <w:r>
              <w:rPr>
                <w:szCs w:val="21"/>
              </w:rPr>
              <w:t>1</w:t>
            </w:r>
          </w:p>
        </w:tc>
        <w:tc>
          <w:tcPr>
            <w:tcW w:w="557" w:type="dxa"/>
            <w:tcBorders>
              <w:top w:val="single" w:color="auto" w:sz="4" w:space="0"/>
              <w:left w:val="nil"/>
              <w:bottom w:val="single" w:color="auto" w:sz="4" w:space="0"/>
              <w:right w:val="single" w:color="auto" w:sz="4" w:space="0"/>
            </w:tcBorders>
            <w:shd w:val="clear" w:color="auto" w:fill="auto"/>
            <w:noWrap w:val="0"/>
            <w:vAlign w:val="top"/>
          </w:tcPr>
          <w:p>
            <w:pPr>
              <w:jc w:val="center"/>
              <w:rPr>
                <w:szCs w:val="21"/>
              </w:rPr>
            </w:pPr>
            <w:r>
              <w:rPr>
                <w:szCs w:val="21"/>
              </w:rPr>
              <w:t>3</w:t>
            </w:r>
          </w:p>
        </w:tc>
        <w:tc>
          <w:tcPr>
            <w:tcW w:w="558" w:type="dxa"/>
            <w:tcBorders>
              <w:top w:val="nil"/>
              <w:left w:val="single" w:color="auto" w:sz="4" w:space="0"/>
              <w:bottom w:val="single" w:color="auto" w:sz="4" w:space="0"/>
              <w:right w:val="single" w:color="auto" w:sz="4" w:space="0"/>
            </w:tcBorders>
            <w:shd w:val="clear" w:color="auto" w:fill="auto"/>
            <w:noWrap w:val="0"/>
            <w:vAlign w:val="top"/>
          </w:tcPr>
          <w:p>
            <w:pPr>
              <w:jc w:val="center"/>
              <w:rPr>
                <w:szCs w:val="21"/>
              </w:rPr>
            </w:pPr>
            <w:r>
              <w:rPr>
                <w:szCs w:val="21"/>
              </w:rPr>
              <w:t>2</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57" w:type="dxa"/>
            <w:gridSpan w:val="2"/>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5</w:t>
            </w:r>
          </w:p>
        </w:tc>
        <w:tc>
          <w:tcPr>
            <w:tcW w:w="549"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3</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C</w:t>
            </w:r>
          </w:p>
        </w:tc>
        <w:tc>
          <w:tcPr>
            <w:tcW w:w="558"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5</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57"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3</w:t>
            </w:r>
          </w:p>
        </w:tc>
        <w:tc>
          <w:tcPr>
            <w:tcW w:w="558"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3</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1"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7" w:type="dxa"/>
            <w:gridSpan w:val="2"/>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6</w:t>
            </w:r>
          </w:p>
        </w:tc>
        <w:tc>
          <w:tcPr>
            <w:tcW w:w="549"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3</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4</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hint="eastAsia" w:ascii="宋体" w:hAnsi="宋体" w:cs="宋体"/>
                <w:kern w:val="0"/>
                <w:sz w:val="24"/>
              </w:rPr>
            </w:pPr>
            <w:r>
              <w:rPr>
                <w:rFonts w:hint="eastAsia" w:ascii="宋体" w:hAnsi="宋体" w:cs="宋体"/>
                <w:kern w:val="0"/>
                <w:sz w:val="24"/>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E</w:t>
            </w:r>
          </w:p>
        </w:tc>
        <w:tc>
          <w:tcPr>
            <w:tcW w:w="558"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6</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3</w:t>
            </w:r>
          </w:p>
        </w:tc>
        <w:tc>
          <w:tcPr>
            <w:tcW w:w="557"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4</w:t>
            </w:r>
          </w:p>
        </w:tc>
        <w:tc>
          <w:tcPr>
            <w:tcW w:w="558"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551"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1</w:t>
            </w:r>
          </w:p>
        </w:tc>
        <w:tc>
          <w:tcPr>
            <w:tcW w:w="551"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0</w:t>
            </w:r>
          </w:p>
        </w:tc>
        <w:tc>
          <w:tcPr>
            <w:tcW w:w="557" w:type="dxa"/>
            <w:gridSpan w:val="2"/>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6</w:t>
            </w:r>
          </w:p>
        </w:tc>
        <w:tc>
          <w:tcPr>
            <w:tcW w:w="549" w:type="dxa"/>
            <w:tcBorders>
              <w:top w:val="single" w:color="auto" w:sz="4" w:space="0"/>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3</w:t>
            </w:r>
          </w:p>
        </w:tc>
        <w:tc>
          <w:tcPr>
            <w:tcW w:w="549" w:type="dxa"/>
            <w:tcBorders>
              <w:top w:val="nil"/>
              <w:left w:val="single" w:color="auto" w:sz="4" w:space="0"/>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4</w:t>
            </w:r>
          </w:p>
        </w:tc>
        <w:tc>
          <w:tcPr>
            <w:tcW w:w="557" w:type="dxa"/>
            <w:tcBorders>
              <w:top w:val="nil"/>
              <w:left w:val="nil"/>
              <w:bottom w:val="single" w:color="auto" w:sz="4" w:space="0"/>
              <w:right w:val="single" w:color="auto" w:sz="4" w:space="0"/>
            </w:tcBorders>
            <w:shd w:val="clear" w:color="auto" w:fill="auto"/>
            <w:noWrap w:val="0"/>
            <w:vAlign w:val="center"/>
          </w:tcPr>
          <w:p>
            <w:pPr>
              <w:jc w:val="center"/>
              <w:rPr>
                <w:rFonts w:ascii="宋体" w:hAnsi="宋体" w:cs="宋体"/>
                <w:sz w:val="22"/>
                <w:szCs w:val="22"/>
              </w:rPr>
            </w:pPr>
            <w:r>
              <w:rPr>
                <w:rFonts w:hint="eastAsia"/>
                <w:sz w:val="22"/>
                <w:szCs w:val="22"/>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t</w:t>
            </w:r>
          </w:p>
        </w:tc>
      </w:tr>
    </w:tbl>
    <w:p>
      <w:pPr>
        <w:spacing w:line="340" w:lineRule="exact"/>
        <w:rPr>
          <w:rFonts w:hint="eastAsia"/>
          <w:sz w:val="24"/>
        </w:rPr>
      </w:pPr>
      <w:r>
        <w:rPr>
          <w:rFonts w:hint="eastAsia"/>
          <w:sz w:val="24"/>
        </w:rPr>
        <w:t>因为存在安全序列&lt; D\A\B\C\E&gt;，所以B请求能满足。</w:t>
      </w:r>
    </w:p>
    <w:p/>
    <w:p>
      <w:pPr>
        <w:rPr>
          <w:rFonts w:hint="eastAsia"/>
          <w:sz w:val="28"/>
          <w:szCs w:val="28"/>
        </w:rPr>
      </w:pPr>
      <w:r>
        <w:rPr>
          <w:rFonts w:hint="eastAsia"/>
          <w:sz w:val="28"/>
          <w:szCs w:val="28"/>
        </w:rPr>
        <w:t>应用题</w:t>
      </w:r>
    </w:p>
    <w:p>
      <w:pPr>
        <w:spacing w:line="300" w:lineRule="exact"/>
        <w:rPr>
          <w:rFonts w:hint="eastAsia" w:ascii="宋体" w:hAnsi="宋体"/>
          <w:sz w:val="28"/>
          <w:szCs w:val="28"/>
        </w:rPr>
      </w:pPr>
      <w:r>
        <w:rPr>
          <w:rFonts w:hint="eastAsia"/>
          <w:sz w:val="28"/>
          <w:szCs w:val="28"/>
        </w:rPr>
        <w:t>1、</w:t>
      </w:r>
      <w:r>
        <w:rPr>
          <w:rFonts w:hint="eastAsia" w:ascii="宋体" w:hAnsi="宋体"/>
          <w:sz w:val="28"/>
          <w:szCs w:val="28"/>
        </w:rPr>
        <w:t>在银行家算法中，若出现下述资源分配情况：</w:t>
      </w:r>
    </w:p>
    <w:tbl>
      <w:tblPr>
        <w:tblStyle w:val="9"/>
        <w:tblW w:w="72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2" w:type="dxa"/>
            <w:noWrap w:val="0"/>
            <w:vAlign w:val="top"/>
          </w:tcPr>
          <w:p>
            <w:pPr>
              <w:spacing w:line="300" w:lineRule="exact"/>
              <w:rPr>
                <w:rFonts w:ascii="宋体" w:hAnsi="宋体"/>
                <w:szCs w:val="21"/>
              </w:rPr>
            </w:pPr>
            <w:r>
              <w:rPr>
                <w:rFonts w:hint="eastAsia" w:ascii="宋体" w:hAnsi="宋体"/>
                <w:szCs w:val="21"/>
              </w:rPr>
              <w:t xml:space="preserve">           </w:t>
            </w:r>
            <w:r>
              <w:rPr>
                <w:rFonts w:ascii="宋体" w:hAnsi="宋体"/>
                <w:szCs w:val="21"/>
              </w:rPr>
              <w:t>Allocation             Need              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2" w:type="dxa"/>
            <w:noWrap w:val="0"/>
            <w:vAlign w:val="top"/>
          </w:tcPr>
          <w:p>
            <w:pPr>
              <w:spacing w:line="300" w:lineRule="exact"/>
              <w:rPr>
                <w:rFonts w:ascii="宋体" w:hAnsi="宋体"/>
                <w:szCs w:val="21"/>
              </w:rPr>
            </w:pPr>
            <w:r>
              <w:rPr>
                <w:rFonts w:ascii="宋体" w:hAnsi="宋体"/>
                <w:szCs w:val="21"/>
              </w:rPr>
              <w:t>P0         0  0  3  2          0  0  1  2          1  6  2  2</w:t>
            </w:r>
          </w:p>
          <w:p>
            <w:pPr>
              <w:spacing w:line="300" w:lineRule="exact"/>
              <w:rPr>
                <w:rFonts w:ascii="宋体" w:hAnsi="宋体"/>
                <w:szCs w:val="21"/>
              </w:rPr>
            </w:pPr>
            <w:r>
              <w:rPr>
                <w:rFonts w:ascii="宋体" w:hAnsi="宋体"/>
                <w:szCs w:val="21"/>
              </w:rPr>
              <w:t xml:space="preserve">P1         1  0  0  0          1  7  5  0          </w:t>
            </w:r>
          </w:p>
          <w:p>
            <w:pPr>
              <w:spacing w:line="300" w:lineRule="exact"/>
              <w:rPr>
                <w:rFonts w:ascii="宋体" w:hAnsi="宋体"/>
                <w:szCs w:val="21"/>
              </w:rPr>
            </w:pPr>
            <w:r>
              <w:rPr>
                <w:rFonts w:ascii="宋体" w:hAnsi="宋体"/>
                <w:szCs w:val="21"/>
              </w:rPr>
              <w:t xml:space="preserve">P2         1  3  5  4          2  3  5  6   </w:t>
            </w:r>
          </w:p>
          <w:p>
            <w:pPr>
              <w:spacing w:line="300" w:lineRule="exact"/>
              <w:rPr>
                <w:rFonts w:ascii="宋体" w:hAnsi="宋体"/>
                <w:szCs w:val="21"/>
              </w:rPr>
            </w:pPr>
            <w:r>
              <w:rPr>
                <w:rFonts w:ascii="宋体" w:hAnsi="宋体"/>
                <w:szCs w:val="21"/>
              </w:rPr>
              <w:t xml:space="preserve">P3         0  3  3  2          0  6  5  2   </w:t>
            </w:r>
          </w:p>
          <w:p>
            <w:pPr>
              <w:spacing w:line="300" w:lineRule="exact"/>
              <w:rPr>
                <w:rFonts w:ascii="宋体" w:hAnsi="宋体"/>
                <w:szCs w:val="21"/>
              </w:rPr>
            </w:pPr>
            <w:r>
              <w:rPr>
                <w:rFonts w:ascii="宋体" w:hAnsi="宋体"/>
                <w:szCs w:val="21"/>
              </w:rPr>
              <w:t>P4         0  0  1  4          0  6  5  6</w:t>
            </w:r>
          </w:p>
        </w:tc>
      </w:tr>
    </w:tbl>
    <w:p>
      <w:pPr>
        <w:spacing w:line="300" w:lineRule="exact"/>
        <w:rPr>
          <w:rFonts w:hint="eastAsia" w:ascii="宋体" w:hAnsi="宋体"/>
          <w:sz w:val="28"/>
          <w:szCs w:val="28"/>
        </w:rPr>
      </w:pPr>
    </w:p>
    <w:p>
      <w:pPr>
        <w:spacing w:line="360" w:lineRule="auto"/>
        <w:rPr>
          <w:rFonts w:hint="eastAsia" w:ascii="宋体" w:hAnsi="宋体"/>
          <w:sz w:val="28"/>
          <w:szCs w:val="28"/>
        </w:rPr>
      </w:pPr>
      <w:r>
        <w:rPr>
          <w:rFonts w:hint="eastAsia" w:ascii="宋体" w:hAnsi="宋体"/>
          <w:sz w:val="28"/>
          <w:szCs w:val="28"/>
        </w:rPr>
        <w:t>试问：（1）该状态是否安全？</w:t>
      </w:r>
    </w:p>
    <w:p>
      <w:pPr>
        <w:spacing w:line="360" w:lineRule="auto"/>
        <w:rPr>
          <w:rFonts w:hint="eastAsia" w:ascii="宋体" w:hAnsi="宋体"/>
          <w:sz w:val="28"/>
          <w:szCs w:val="28"/>
        </w:rPr>
      </w:pPr>
      <w:r>
        <w:rPr>
          <w:rFonts w:hint="eastAsia" w:ascii="宋体" w:hAnsi="宋体"/>
          <w:sz w:val="28"/>
          <w:szCs w:val="28"/>
        </w:rPr>
        <w:t>（2）如果进程P2提出请求</w:t>
      </w:r>
      <w:r>
        <w:rPr>
          <w:rFonts w:ascii="宋体" w:hAnsi="宋体"/>
          <w:sz w:val="28"/>
          <w:szCs w:val="28"/>
        </w:rPr>
        <w:t>Request</w:t>
      </w:r>
      <w:r>
        <w:rPr>
          <w:rFonts w:hint="eastAsia" w:ascii="宋体" w:hAnsi="宋体"/>
          <w:sz w:val="28"/>
          <w:szCs w:val="28"/>
        </w:rPr>
        <w:t>（1，2，1，1）后，系统能否将资源分配它？（请列出这两个问题的解题过程）</w:t>
      </w:r>
    </w:p>
    <w:p>
      <w:pPr>
        <w:spacing w:line="360" w:lineRule="auto"/>
        <w:rPr>
          <w:rFonts w:hint="eastAsia" w:ascii="宋体" w:hAnsi="宋体"/>
          <w:sz w:val="28"/>
          <w:szCs w:val="28"/>
        </w:rPr>
      </w:pPr>
      <w:r>
        <w:rPr>
          <w:rFonts w:hint="eastAsia" w:ascii="宋体" w:hAnsi="宋体"/>
          <w:sz w:val="28"/>
          <w:szCs w:val="28"/>
        </w:rPr>
        <w:t>答：</w:t>
      </w:r>
    </w:p>
    <w:p>
      <w:pPr>
        <w:rPr>
          <w:rFonts w:hint="eastAsia" w:ascii="宋体" w:hAnsi="宋体"/>
          <w:color w:val="000000"/>
          <w:sz w:val="28"/>
          <w:szCs w:val="28"/>
        </w:rPr>
      </w:pPr>
      <w:r>
        <w:rPr>
          <w:rFonts w:hint="eastAsia" w:ascii="宋体" w:hAnsi="宋体"/>
          <w:color w:val="000000"/>
          <w:sz w:val="28"/>
          <w:szCs w:val="28"/>
        </w:rPr>
        <w:t>（1）利用安全性算法对该时刻的资源分配情况进行分析可知（如下图所示），存在一个安全序列｛P0,P3,P1,P2,P4｝,故系统是安全的。</w:t>
      </w:r>
    </w:p>
    <w:tbl>
      <w:tblPr>
        <w:tblStyle w:val="9"/>
        <w:tblW w:w="71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28" w:type="dxa"/>
            <w:noWrap w:val="0"/>
            <w:vAlign w:val="top"/>
          </w:tcPr>
          <w:p>
            <w:pPr>
              <w:spacing w:line="300" w:lineRule="exact"/>
              <w:rPr>
                <w:rFonts w:hint="eastAsia" w:ascii="宋体" w:hAnsi="宋体"/>
                <w:szCs w:val="21"/>
              </w:rPr>
            </w:pPr>
            <w:r>
              <w:rPr>
                <w:rFonts w:hint="eastAsia" w:ascii="宋体" w:hAnsi="宋体"/>
                <w:szCs w:val="21"/>
              </w:rPr>
              <w:t xml:space="preserve">        Work       Need     </w:t>
            </w:r>
            <w:r>
              <w:rPr>
                <w:rFonts w:ascii="宋体" w:hAnsi="宋体"/>
                <w:szCs w:val="21"/>
              </w:rPr>
              <w:t>Allocation</w:t>
            </w:r>
            <w:r>
              <w:rPr>
                <w:rFonts w:hint="eastAsia" w:ascii="宋体" w:hAnsi="宋体"/>
                <w:szCs w:val="21"/>
              </w:rPr>
              <w:t xml:space="preserve"> </w:t>
            </w:r>
            <w:r>
              <w:rPr>
                <w:rFonts w:ascii="宋体" w:hAnsi="宋体"/>
                <w:szCs w:val="21"/>
              </w:rPr>
              <w:t xml:space="preserve"> </w:t>
            </w:r>
            <w:r>
              <w:rPr>
                <w:rFonts w:hint="eastAsia" w:ascii="宋体" w:hAnsi="宋体"/>
                <w:szCs w:val="21"/>
              </w:rPr>
              <w:t>Work+Allocation   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8" w:type="dxa"/>
            <w:noWrap w:val="0"/>
            <w:vAlign w:val="top"/>
          </w:tcPr>
          <w:p>
            <w:pPr>
              <w:spacing w:line="300" w:lineRule="exact"/>
              <w:rPr>
                <w:rFonts w:ascii="宋体" w:hAnsi="宋体"/>
                <w:szCs w:val="21"/>
              </w:rPr>
            </w:pPr>
            <w:r>
              <w:rPr>
                <w:rFonts w:ascii="宋体" w:hAnsi="宋体"/>
                <w:szCs w:val="21"/>
              </w:rPr>
              <w:t xml:space="preserve">P0    </w:t>
            </w:r>
            <w:r>
              <w:rPr>
                <w:rFonts w:hint="eastAsia" w:ascii="宋体" w:hAnsi="宋体"/>
                <w:szCs w:val="21"/>
              </w:rPr>
              <w:t>1 6 2 2     0 0 1 2     0 0 3 2       1 6 5 4        true</w:t>
            </w:r>
          </w:p>
          <w:p>
            <w:pPr>
              <w:spacing w:line="300" w:lineRule="exact"/>
              <w:rPr>
                <w:rFonts w:hint="eastAsia" w:ascii="宋体" w:hAnsi="宋体"/>
                <w:szCs w:val="21"/>
              </w:rPr>
            </w:pPr>
            <w:r>
              <w:rPr>
                <w:rFonts w:ascii="宋体" w:hAnsi="宋体"/>
                <w:szCs w:val="21"/>
              </w:rPr>
              <w:t>P</w:t>
            </w:r>
            <w:r>
              <w:rPr>
                <w:rFonts w:hint="eastAsia" w:ascii="宋体" w:hAnsi="宋体"/>
                <w:szCs w:val="21"/>
              </w:rPr>
              <w:t>3</w:t>
            </w:r>
            <w:r>
              <w:rPr>
                <w:rFonts w:ascii="宋体" w:hAnsi="宋体"/>
                <w:szCs w:val="21"/>
              </w:rPr>
              <w:t xml:space="preserve">    </w:t>
            </w:r>
            <w:r>
              <w:rPr>
                <w:rFonts w:hint="eastAsia" w:ascii="宋体" w:hAnsi="宋体"/>
                <w:szCs w:val="21"/>
              </w:rPr>
              <w:t>1 6 5 4     0 6 5 2     0 3 3 2       1 9 8 6        true</w:t>
            </w:r>
          </w:p>
          <w:p>
            <w:pPr>
              <w:spacing w:line="300" w:lineRule="exact"/>
              <w:rPr>
                <w:rFonts w:hint="eastAsia" w:ascii="宋体" w:hAnsi="宋体"/>
                <w:szCs w:val="21"/>
              </w:rPr>
            </w:pPr>
            <w:r>
              <w:rPr>
                <w:rFonts w:ascii="宋体" w:hAnsi="宋体"/>
                <w:szCs w:val="21"/>
              </w:rPr>
              <w:t>P</w:t>
            </w:r>
            <w:r>
              <w:rPr>
                <w:rFonts w:hint="eastAsia" w:ascii="宋体" w:hAnsi="宋体"/>
                <w:szCs w:val="21"/>
              </w:rPr>
              <w:t>1</w:t>
            </w:r>
            <w:r>
              <w:rPr>
                <w:rFonts w:ascii="宋体" w:hAnsi="宋体"/>
                <w:szCs w:val="21"/>
              </w:rPr>
              <w:t xml:space="preserve">    </w:t>
            </w:r>
            <w:r>
              <w:rPr>
                <w:rFonts w:hint="eastAsia" w:ascii="宋体" w:hAnsi="宋体"/>
                <w:szCs w:val="21"/>
              </w:rPr>
              <w:t xml:space="preserve">1 9 8 6     1 7 5 0     1 0 0 0       2 9 8 6        true </w:t>
            </w:r>
          </w:p>
          <w:p>
            <w:pPr>
              <w:spacing w:line="300" w:lineRule="exact"/>
              <w:rPr>
                <w:rFonts w:hint="eastAsia" w:ascii="宋体" w:hAnsi="宋体"/>
                <w:szCs w:val="21"/>
              </w:rPr>
            </w:pPr>
            <w:r>
              <w:rPr>
                <w:rFonts w:ascii="宋体" w:hAnsi="宋体"/>
                <w:szCs w:val="21"/>
              </w:rPr>
              <w:t>P</w:t>
            </w:r>
            <w:r>
              <w:rPr>
                <w:rFonts w:hint="eastAsia" w:ascii="宋体" w:hAnsi="宋体"/>
                <w:szCs w:val="21"/>
              </w:rPr>
              <w:t>2</w:t>
            </w:r>
            <w:r>
              <w:rPr>
                <w:rFonts w:ascii="宋体" w:hAnsi="宋体"/>
                <w:szCs w:val="21"/>
              </w:rPr>
              <w:t xml:space="preserve">    </w:t>
            </w:r>
            <w:r>
              <w:rPr>
                <w:rFonts w:hint="eastAsia" w:ascii="宋体" w:hAnsi="宋体"/>
                <w:szCs w:val="21"/>
              </w:rPr>
              <w:t>2 9 8 6     2 3 5 6     1 3 5 4     3(12)(13)(10)    true</w:t>
            </w:r>
          </w:p>
          <w:p>
            <w:pPr>
              <w:spacing w:line="300" w:lineRule="exact"/>
              <w:rPr>
                <w:rFonts w:hint="eastAsia" w:ascii="宋体" w:hAnsi="宋体"/>
                <w:szCs w:val="21"/>
              </w:rPr>
            </w:pPr>
            <w:r>
              <w:rPr>
                <w:rFonts w:ascii="宋体" w:hAnsi="宋体"/>
                <w:szCs w:val="21"/>
              </w:rPr>
              <w:t xml:space="preserve">P4  </w:t>
            </w:r>
            <w:r>
              <w:rPr>
                <w:rFonts w:hint="eastAsia" w:ascii="宋体" w:hAnsi="宋体"/>
                <w:szCs w:val="21"/>
              </w:rPr>
              <w:t>3(12)(13)(10) 0 6 5 6     0 0 1 4     3(12)(14)(14)    true</w:t>
            </w:r>
          </w:p>
        </w:tc>
      </w:tr>
    </w:tbl>
    <w:p>
      <w:pPr>
        <w:spacing w:line="300" w:lineRule="exact"/>
        <w:rPr>
          <w:rFonts w:hint="eastAsia" w:ascii="宋体" w:hAnsi="宋体"/>
          <w:color w:val="000000"/>
          <w:sz w:val="28"/>
          <w:szCs w:val="28"/>
        </w:rPr>
      </w:pPr>
    </w:p>
    <w:p>
      <w:pPr>
        <w:spacing w:line="300" w:lineRule="exact"/>
        <w:rPr>
          <w:rFonts w:hint="eastAsia" w:ascii="宋体" w:hAnsi="宋体"/>
          <w:color w:val="000000"/>
          <w:sz w:val="28"/>
          <w:szCs w:val="28"/>
        </w:rPr>
      </w:pPr>
      <w:r>
        <w:rPr>
          <w:rFonts w:hint="eastAsia" w:ascii="宋体" w:hAnsi="宋体"/>
          <w:color w:val="000000"/>
          <w:sz w:val="28"/>
          <w:szCs w:val="28"/>
        </w:rPr>
        <w:t>（2）首先，检查Request(1,2,1,1)≤Need(1,3,5,4)</w:t>
      </w:r>
    </w:p>
    <w:p>
      <w:pPr>
        <w:spacing w:line="300" w:lineRule="exact"/>
        <w:rPr>
          <w:rFonts w:hint="eastAsia" w:ascii="宋体" w:hAnsi="宋体"/>
          <w:b/>
          <w:color w:val="000000"/>
          <w:sz w:val="28"/>
          <w:szCs w:val="28"/>
        </w:rPr>
      </w:pPr>
      <w:r>
        <w:rPr>
          <w:rFonts w:hint="eastAsia" w:ascii="宋体" w:hAnsi="宋体"/>
          <w:color w:val="000000"/>
          <w:sz w:val="28"/>
          <w:szCs w:val="28"/>
        </w:rPr>
        <w:t xml:space="preserve">          Request(1,2,1,1)≤Available(1,6,2,2)</w:t>
      </w:r>
      <w:r>
        <w:rPr>
          <w:rFonts w:hint="eastAsia" w:ascii="宋体" w:hAnsi="宋体"/>
          <w:b/>
          <w:color w:val="000000"/>
          <w:sz w:val="28"/>
          <w:szCs w:val="28"/>
        </w:rPr>
        <w:t xml:space="preserve"> /*条件判断*/</w:t>
      </w:r>
    </w:p>
    <w:p>
      <w:pPr>
        <w:rPr>
          <w:rFonts w:hint="eastAsia" w:ascii="宋体" w:hAnsi="宋体"/>
          <w:color w:val="000000"/>
          <w:sz w:val="28"/>
          <w:szCs w:val="28"/>
        </w:rPr>
      </w:pPr>
      <w:r>
        <w:rPr>
          <w:rFonts w:hint="eastAsia" w:ascii="宋体" w:hAnsi="宋体"/>
          <w:color w:val="000000"/>
          <w:sz w:val="28"/>
          <w:szCs w:val="28"/>
        </w:rPr>
        <w:t>其次，系统先假定可为它分配资源，并修改相关数据，由此得到新的系统资源情况，如下图所示：</w:t>
      </w:r>
    </w:p>
    <w:tbl>
      <w:tblPr>
        <w:tblStyle w:val="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9" w:type="dxa"/>
            <w:noWrap w:val="0"/>
            <w:vAlign w:val="top"/>
          </w:tcPr>
          <w:p>
            <w:pPr>
              <w:spacing w:line="300" w:lineRule="exact"/>
              <w:rPr>
                <w:rFonts w:ascii="宋体" w:hAnsi="宋体"/>
                <w:sz w:val="28"/>
                <w:szCs w:val="28"/>
              </w:rPr>
            </w:pPr>
            <w:r>
              <w:rPr>
                <w:rFonts w:hint="eastAsia" w:ascii="宋体" w:hAnsi="宋体"/>
                <w:sz w:val="28"/>
                <w:szCs w:val="28"/>
              </w:rPr>
              <w:t xml:space="preserve">           </w:t>
            </w:r>
            <w:r>
              <w:rPr>
                <w:rFonts w:ascii="宋体" w:hAnsi="宋体"/>
                <w:sz w:val="28"/>
                <w:szCs w:val="28"/>
              </w:rPr>
              <w:t>Allocation             Need              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39" w:type="dxa"/>
            <w:noWrap w:val="0"/>
            <w:vAlign w:val="top"/>
          </w:tcPr>
          <w:p>
            <w:pPr>
              <w:spacing w:line="300" w:lineRule="exact"/>
              <w:rPr>
                <w:rFonts w:hint="eastAsia" w:ascii="宋体" w:hAnsi="宋体"/>
                <w:sz w:val="28"/>
                <w:szCs w:val="28"/>
              </w:rPr>
            </w:pPr>
            <w:r>
              <w:rPr>
                <w:rFonts w:ascii="宋体" w:hAnsi="宋体"/>
                <w:sz w:val="28"/>
                <w:szCs w:val="28"/>
              </w:rPr>
              <w:t xml:space="preserve">P0         0  0  3  2          0  0  1  2         </w:t>
            </w:r>
            <w:r>
              <w:rPr>
                <w:rFonts w:hint="eastAsia" w:ascii="宋体" w:hAnsi="宋体"/>
                <w:sz w:val="28"/>
                <w:szCs w:val="28"/>
              </w:rPr>
              <w:t xml:space="preserve">  0  4  1  1</w:t>
            </w:r>
          </w:p>
          <w:p>
            <w:pPr>
              <w:spacing w:line="300" w:lineRule="exact"/>
              <w:rPr>
                <w:rFonts w:ascii="宋体" w:hAnsi="宋体"/>
                <w:sz w:val="28"/>
                <w:szCs w:val="28"/>
              </w:rPr>
            </w:pPr>
            <w:r>
              <w:rPr>
                <w:rFonts w:ascii="宋体" w:hAnsi="宋体"/>
                <w:sz w:val="28"/>
                <w:szCs w:val="28"/>
              </w:rPr>
              <w:t xml:space="preserve">P1         1  0  0  0          1  7  5  0          </w:t>
            </w:r>
          </w:p>
          <w:p>
            <w:pPr>
              <w:spacing w:line="300" w:lineRule="exact"/>
              <w:rPr>
                <w:rFonts w:ascii="宋体" w:hAnsi="宋体"/>
                <w:sz w:val="28"/>
                <w:szCs w:val="28"/>
              </w:rPr>
            </w:pPr>
            <w:r>
              <w:rPr>
                <w:rFonts w:ascii="宋体" w:hAnsi="宋体"/>
                <w:sz w:val="28"/>
                <w:szCs w:val="28"/>
              </w:rPr>
              <w:t xml:space="preserve">P2         </w:t>
            </w:r>
            <w:r>
              <w:rPr>
                <w:rFonts w:hint="eastAsia" w:ascii="宋体" w:hAnsi="宋体"/>
                <w:sz w:val="28"/>
                <w:szCs w:val="28"/>
              </w:rPr>
              <w:t>2</w:t>
            </w:r>
            <w:r>
              <w:rPr>
                <w:rFonts w:ascii="宋体" w:hAnsi="宋体"/>
                <w:sz w:val="28"/>
                <w:szCs w:val="28"/>
              </w:rPr>
              <w:t xml:space="preserve">  </w:t>
            </w:r>
            <w:r>
              <w:rPr>
                <w:rFonts w:hint="eastAsia" w:ascii="宋体" w:hAnsi="宋体"/>
                <w:sz w:val="28"/>
                <w:szCs w:val="28"/>
              </w:rPr>
              <w:t>5</w:t>
            </w:r>
            <w:r>
              <w:rPr>
                <w:rFonts w:ascii="宋体" w:hAnsi="宋体"/>
                <w:sz w:val="28"/>
                <w:szCs w:val="28"/>
              </w:rPr>
              <w:t xml:space="preserve">  </w:t>
            </w:r>
            <w:r>
              <w:rPr>
                <w:rFonts w:hint="eastAsia" w:ascii="宋体" w:hAnsi="宋体"/>
                <w:sz w:val="28"/>
                <w:szCs w:val="28"/>
              </w:rPr>
              <w:t>7</w:t>
            </w:r>
            <w:r>
              <w:rPr>
                <w:rFonts w:ascii="宋体" w:hAnsi="宋体"/>
                <w:sz w:val="28"/>
                <w:szCs w:val="28"/>
              </w:rPr>
              <w:t xml:space="preserve">  </w:t>
            </w:r>
            <w:r>
              <w:rPr>
                <w:rFonts w:hint="eastAsia" w:ascii="宋体" w:hAnsi="宋体"/>
                <w:sz w:val="28"/>
                <w:szCs w:val="28"/>
              </w:rPr>
              <w:t>6</w:t>
            </w:r>
            <w:r>
              <w:rPr>
                <w:rFonts w:ascii="宋体" w:hAnsi="宋体"/>
                <w:sz w:val="28"/>
                <w:szCs w:val="28"/>
              </w:rPr>
              <w:t xml:space="preserve">          </w:t>
            </w:r>
            <w:r>
              <w:rPr>
                <w:rFonts w:hint="eastAsia" w:ascii="宋体" w:hAnsi="宋体"/>
                <w:sz w:val="28"/>
                <w:szCs w:val="28"/>
              </w:rPr>
              <w:t>1  1  3  4</w:t>
            </w:r>
            <w:r>
              <w:rPr>
                <w:rFonts w:ascii="宋体" w:hAnsi="宋体"/>
                <w:sz w:val="28"/>
                <w:szCs w:val="28"/>
              </w:rPr>
              <w:t xml:space="preserve">   </w:t>
            </w:r>
          </w:p>
          <w:p>
            <w:pPr>
              <w:spacing w:line="300" w:lineRule="exact"/>
              <w:rPr>
                <w:rFonts w:ascii="宋体" w:hAnsi="宋体"/>
                <w:sz w:val="28"/>
                <w:szCs w:val="28"/>
              </w:rPr>
            </w:pPr>
            <w:r>
              <w:rPr>
                <w:rFonts w:ascii="宋体" w:hAnsi="宋体"/>
                <w:sz w:val="28"/>
                <w:szCs w:val="28"/>
              </w:rPr>
              <w:t xml:space="preserve">P3         0  3  3  2          0  6  5  2   </w:t>
            </w:r>
          </w:p>
          <w:p>
            <w:pPr>
              <w:spacing w:line="300" w:lineRule="exact"/>
              <w:rPr>
                <w:rFonts w:ascii="宋体" w:hAnsi="宋体"/>
                <w:sz w:val="28"/>
                <w:szCs w:val="28"/>
              </w:rPr>
            </w:pPr>
            <w:r>
              <w:rPr>
                <w:rFonts w:ascii="宋体" w:hAnsi="宋体"/>
                <w:sz w:val="28"/>
                <w:szCs w:val="28"/>
              </w:rPr>
              <w:t>P4         0  0  1  4          0  6  5  6</w:t>
            </w:r>
          </w:p>
        </w:tc>
      </w:tr>
    </w:tbl>
    <w:p>
      <w:pPr>
        <w:spacing w:line="300" w:lineRule="exact"/>
        <w:rPr>
          <w:rFonts w:hint="eastAsia" w:ascii="宋体" w:hAnsi="宋体"/>
          <w:sz w:val="28"/>
          <w:szCs w:val="28"/>
        </w:rPr>
      </w:pPr>
    </w:p>
    <w:p>
      <w:pPr>
        <w:spacing w:line="360" w:lineRule="auto"/>
        <w:rPr>
          <w:rFonts w:hint="eastAsia" w:ascii="宋体" w:hAnsi="宋体"/>
          <w:b/>
          <w:color w:val="000000"/>
          <w:sz w:val="24"/>
        </w:rPr>
      </w:pPr>
      <w:r>
        <w:rPr>
          <w:rFonts w:hint="eastAsia" w:ascii="宋体" w:hAnsi="宋体"/>
          <w:color w:val="000000"/>
          <w:sz w:val="28"/>
          <w:szCs w:val="28"/>
        </w:rPr>
        <w:t>由于可用资源已不能满足任何进程的需要，故系统进入不安全状态，此时系统不分配资源。</w:t>
      </w:r>
      <w:r>
        <w:rPr>
          <w:rFonts w:hint="eastAsia" w:ascii="宋体" w:hAnsi="宋体"/>
          <w:b/>
          <w:color w:val="000000"/>
          <w:sz w:val="28"/>
          <w:szCs w:val="28"/>
        </w:rPr>
        <w:t>/*分析判断*/</w:t>
      </w:r>
    </w:p>
    <w:p>
      <w:pPr>
        <w:spacing w:line="360" w:lineRule="auto"/>
        <w:rPr>
          <w:rFonts w:hint="eastAsia" w:ascii="宋体" w:hAnsi="宋体"/>
          <w:sz w:val="28"/>
          <w:szCs w:val="28"/>
        </w:rPr>
      </w:pPr>
    </w:p>
    <w:p>
      <w:pPr>
        <w:spacing w:line="360" w:lineRule="auto"/>
        <w:rPr>
          <w:rFonts w:hint="eastAsia"/>
          <w:sz w:val="28"/>
          <w:szCs w:val="28"/>
        </w:rPr>
      </w:pPr>
      <w:r>
        <w:rPr>
          <w:rFonts w:hint="eastAsia"/>
          <w:sz w:val="28"/>
          <w:szCs w:val="28"/>
        </w:rPr>
        <w:t>2、在一个请求分页系统中，假定一个作业的运行页面走向为：4，3，2，1，4，3，5，4，3，2，1，5。当分配给此作业的物理块数为3时，请用最近最久未使用置换算法（LRU置换算法）画出页面置换图，并计算访问过程中的页面置换次数。</w:t>
      </w:r>
    </w:p>
    <w:p>
      <w:pPr>
        <w:spacing w:line="360" w:lineRule="auto"/>
        <w:rPr>
          <w:rFonts w:hint="eastAsia"/>
          <w:sz w:val="28"/>
          <w:szCs w:val="28"/>
        </w:rPr>
      </w:pPr>
      <w:r>
        <w:rPr>
          <w:rFonts w:hint="eastAsia"/>
          <w:sz w:val="28"/>
          <w:szCs w:val="28"/>
        </w:rPr>
        <w:t>答：</w:t>
      </w:r>
    </w:p>
    <w:p>
      <w:pPr>
        <w:rPr>
          <w:rFonts w:hint="eastAsia" w:ascii="宋体" w:hAnsi="宋体"/>
          <w:b/>
          <w:color w:val="000000"/>
          <w:sz w:val="28"/>
          <w:szCs w:val="28"/>
        </w:rPr>
      </w:pPr>
      <w:r>
        <w:rPr>
          <w:rFonts w:hint="eastAsia" w:ascii="宋体" w:hAnsi="宋体"/>
          <w:color w:val="000000"/>
          <w:sz w:val="28"/>
          <w:szCs w:val="28"/>
        </w:rPr>
        <w:t>LRU：</w:t>
      </w:r>
      <w:r>
        <w:rPr>
          <w:rFonts w:hint="eastAsia" w:ascii="宋体" w:hAnsi="宋体"/>
          <w:b/>
          <w:color w:val="000000"/>
          <w:sz w:val="28"/>
          <w:szCs w:val="28"/>
        </w:rPr>
        <w:t>/*置换图*/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709"/>
        <w:gridCol w:w="850"/>
        <w:gridCol w:w="851"/>
        <w:gridCol w:w="709"/>
        <w:gridCol w:w="708"/>
        <w:gridCol w:w="709"/>
        <w:gridCol w:w="709"/>
        <w:gridCol w:w="567"/>
        <w:gridCol w:w="567"/>
        <w:gridCol w:w="56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709" w:type="dxa"/>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850" w:type="dxa"/>
            <w:shd w:val="clear" w:color="auto" w:fill="auto"/>
            <w:noWrap w:val="0"/>
            <w:vAlign w:val="top"/>
          </w:tcPr>
          <w:p>
            <w:pPr>
              <w:rPr>
                <w:rFonts w:hint="eastAsia" w:ascii="宋体" w:hAnsi="宋体"/>
                <w:sz w:val="28"/>
                <w:szCs w:val="28"/>
              </w:rPr>
            </w:pPr>
            <w:r>
              <w:rPr>
                <w:rFonts w:hint="eastAsia" w:ascii="宋体" w:hAnsi="宋体"/>
                <w:sz w:val="28"/>
                <w:szCs w:val="28"/>
              </w:rPr>
              <w:t>2</w:t>
            </w:r>
          </w:p>
        </w:tc>
        <w:tc>
          <w:tcPr>
            <w:tcW w:w="851" w:type="dxa"/>
            <w:shd w:val="clear" w:color="auto" w:fill="auto"/>
            <w:noWrap w:val="0"/>
            <w:vAlign w:val="top"/>
          </w:tcPr>
          <w:p>
            <w:pPr>
              <w:rPr>
                <w:rFonts w:hint="eastAsia" w:ascii="宋体" w:hAnsi="宋体"/>
                <w:sz w:val="28"/>
                <w:szCs w:val="28"/>
              </w:rPr>
            </w:pPr>
            <w:r>
              <w:rPr>
                <w:rFonts w:hint="eastAsia" w:ascii="宋体" w:hAnsi="宋体"/>
                <w:sz w:val="28"/>
                <w:szCs w:val="28"/>
              </w:rPr>
              <w:t>1</w:t>
            </w:r>
          </w:p>
        </w:tc>
        <w:tc>
          <w:tcPr>
            <w:tcW w:w="709" w:type="dxa"/>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708" w:type="dxa"/>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709" w:type="dxa"/>
            <w:shd w:val="clear" w:color="auto" w:fill="auto"/>
            <w:noWrap w:val="0"/>
            <w:vAlign w:val="top"/>
          </w:tcPr>
          <w:p>
            <w:pPr>
              <w:rPr>
                <w:rFonts w:hint="eastAsia" w:ascii="宋体" w:hAnsi="宋体"/>
                <w:sz w:val="28"/>
                <w:szCs w:val="28"/>
              </w:rPr>
            </w:pPr>
            <w:r>
              <w:rPr>
                <w:rFonts w:hint="eastAsia" w:ascii="宋体" w:hAnsi="宋体"/>
                <w:sz w:val="28"/>
                <w:szCs w:val="28"/>
              </w:rPr>
              <w:t>5</w:t>
            </w:r>
          </w:p>
        </w:tc>
        <w:tc>
          <w:tcPr>
            <w:tcW w:w="709" w:type="dxa"/>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567" w:type="dxa"/>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567" w:type="dxa"/>
            <w:shd w:val="clear" w:color="auto" w:fill="auto"/>
            <w:noWrap w:val="0"/>
            <w:vAlign w:val="top"/>
          </w:tcPr>
          <w:p>
            <w:pPr>
              <w:rPr>
                <w:rFonts w:hint="eastAsia" w:ascii="宋体" w:hAnsi="宋体"/>
                <w:sz w:val="28"/>
                <w:szCs w:val="28"/>
              </w:rPr>
            </w:pPr>
            <w:r>
              <w:rPr>
                <w:rFonts w:hint="eastAsia" w:ascii="宋体" w:hAnsi="宋体"/>
                <w:sz w:val="28"/>
                <w:szCs w:val="28"/>
              </w:rPr>
              <w:t>2</w:t>
            </w:r>
          </w:p>
        </w:tc>
        <w:tc>
          <w:tcPr>
            <w:tcW w:w="567" w:type="dxa"/>
            <w:shd w:val="clear" w:color="auto" w:fill="auto"/>
            <w:noWrap w:val="0"/>
            <w:vAlign w:val="top"/>
          </w:tcPr>
          <w:p>
            <w:pPr>
              <w:rPr>
                <w:rFonts w:hint="eastAsia" w:ascii="宋体" w:hAnsi="宋体"/>
                <w:sz w:val="28"/>
                <w:szCs w:val="28"/>
              </w:rPr>
            </w:pPr>
            <w:r>
              <w:rPr>
                <w:rFonts w:hint="eastAsia" w:ascii="宋体" w:hAnsi="宋体"/>
                <w:sz w:val="28"/>
                <w:szCs w:val="28"/>
              </w:rPr>
              <w:t>1</w:t>
            </w:r>
          </w:p>
        </w:tc>
        <w:tc>
          <w:tcPr>
            <w:tcW w:w="567" w:type="dxa"/>
            <w:shd w:val="clear" w:color="auto" w:fill="auto"/>
            <w:noWrap w:val="0"/>
            <w:vAlign w:val="top"/>
          </w:tcPr>
          <w:p>
            <w:pPr>
              <w:rPr>
                <w:rFonts w:hint="eastAsia" w:ascii="宋体" w:hAnsi="宋体"/>
                <w:sz w:val="28"/>
                <w:szCs w:val="28"/>
              </w:rPr>
            </w:pPr>
            <w:r>
              <w:rPr>
                <w:rFonts w:hint="eastAsia" w:ascii="宋体" w:hAnsi="宋体"/>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709" w:type="dxa"/>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850" w:type="dxa"/>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851" w:type="dxa"/>
            <w:shd w:val="clear" w:color="auto" w:fill="auto"/>
            <w:noWrap w:val="0"/>
            <w:vAlign w:val="top"/>
          </w:tcPr>
          <w:p>
            <w:pPr>
              <w:rPr>
                <w:rFonts w:hint="eastAsia" w:ascii="宋体" w:hAnsi="宋体"/>
                <w:sz w:val="28"/>
                <w:szCs w:val="28"/>
              </w:rPr>
            </w:pPr>
            <w:r>
              <w:rPr>
                <w:rFonts w:hint="eastAsia" w:ascii="宋体" w:hAnsi="宋体"/>
                <w:sz w:val="28"/>
                <w:szCs w:val="28"/>
              </w:rPr>
              <w:t>1</w:t>
            </w:r>
          </w:p>
        </w:tc>
        <w:tc>
          <w:tcPr>
            <w:tcW w:w="709" w:type="dxa"/>
            <w:shd w:val="clear" w:color="auto" w:fill="auto"/>
            <w:noWrap w:val="0"/>
            <w:vAlign w:val="top"/>
          </w:tcPr>
          <w:p>
            <w:pPr>
              <w:rPr>
                <w:rFonts w:hint="eastAsia" w:ascii="宋体" w:hAnsi="宋体"/>
                <w:sz w:val="28"/>
                <w:szCs w:val="28"/>
              </w:rPr>
            </w:pPr>
            <w:r>
              <w:rPr>
                <w:rFonts w:hint="eastAsia" w:ascii="宋体" w:hAnsi="宋体"/>
                <w:sz w:val="28"/>
                <w:szCs w:val="28"/>
              </w:rPr>
              <w:t>1</w:t>
            </w:r>
          </w:p>
        </w:tc>
        <w:tc>
          <w:tcPr>
            <w:tcW w:w="708" w:type="dxa"/>
            <w:shd w:val="clear" w:color="auto" w:fill="auto"/>
            <w:noWrap w:val="0"/>
            <w:vAlign w:val="top"/>
          </w:tcPr>
          <w:p>
            <w:pPr>
              <w:rPr>
                <w:rFonts w:hint="eastAsia" w:ascii="宋体" w:hAnsi="宋体"/>
                <w:sz w:val="28"/>
                <w:szCs w:val="28"/>
              </w:rPr>
            </w:pPr>
            <w:r>
              <w:rPr>
                <w:rFonts w:hint="eastAsia" w:ascii="宋体" w:hAnsi="宋体"/>
                <w:sz w:val="28"/>
                <w:szCs w:val="28"/>
              </w:rPr>
              <w:t>1</w:t>
            </w:r>
          </w:p>
        </w:tc>
        <w:tc>
          <w:tcPr>
            <w:tcW w:w="709" w:type="dxa"/>
            <w:shd w:val="clear" w:color="auto" w:fill="auto"/>
            <w:noWrap w:val="0"/>
            <w:vAlign w:val="top"/>
          </w:tcPr>
          <w:p>
            <w:pPr>
              <w:rPr>
                <w:rFonts w:hint="eastAsia" w:ascii="宋体" w:hAnsi="宋体"/>
                <w:sz w:val="28"/>
                <w:szCs w:val="28"/>
              </w:rPr>
            </w:pPr>
            <w:r>
              <w:rPr>
                <w:rFonts w:hint="eastAsia" w:ascii="宋体" w:hAnsi="宋体"/>
                <w:sz w:val="28"/>
                <w:szCs w:val="28"/>
              </w:rPr>
              <w:t>5</w:t>
            </w:r>
          </w:p>
        </w:tc>
        <w:tc>
          <w:tcPr>
            <w:tcW w:w="709" w:type="dxa"/>
            <w:shd w:val="clear" w:color="auto" w:fill="auto"/>
            <w:noWrap w:val="0"/>
            <w:vAlign w:val="top"/>
          </w:tcPr>
          <w:p>
            <w:pPr>
              <w:rPr>
                <w:rFonts w:hint="eastAsia" w:ascii="宋体" w:hAnsi="宋体"/>
                <w:sz w:val="28"/>
                <w:szCs w:val="28"/>
              </w:rPr>
            </w:pPr>
          </w:p>
        </w:tc>
        <w:tc>
          <w:tcPr>
            <w:tcW w:w="567" w:type="dxa"/>
            <w:shd w:val="clear" w:color="auto" w:fill="auto"/>
            <w:noWrap w:val="0"/>
            <w:vAlign w:val="top"/>
          </w:tcPr>
          <w:p>
            <w:pPr>
              <w:rPr>
                <w:rFonts w:hint="eastAsia" w:ascii="宋体" w:hAnsi="宋体"/>
                <w:sz w:val="28"/>
                <w:szCs w:val="28"/>
              </w:rPr>
            </w:pPr>
          </w:p>
        </w:tc>
        <w:tc>
          <w:tcPr>
            <w:tcW w:w="567" w:type="dxa"/>
            <w:shd w:val="clear" w:color="auto" w:fill="auto"/>
            <w:noWrap w:val="0"/>
            <w:vAlign w:val="top"/>
          </w:tcPr>
          <w:p>
            <w:pPr>
              <w:rPr>
                <w:rFonts w:hint="eastAsia" w:ascii="宋体" w:hAnsi="宋体"/>
                <w:sz w:val="28"/>
                <w:szCs w:val="28"/>
              </w:rPr>
            </w:pPr>
            <w:r>
              <w:rPr>
                <w:rFonts w:hint="eastAsia" w:ascii="宋体" w:hAnsi="宋体"/>
                <w:sz w:val="28"/>
                <w:szCs w:val="28"/>
              </w:rPr>
              <w:t>2</w:t>
            </w:r>
          </w:p>
        </w:tc>
        <w:tc>
          <w:tcPr>
            <w:tcW w:w="567" w:type="dxa"/>
            <w:shd w:val="clear" w:color="auto" w:fill="auto"/>
            <w:noWrap w:val="0"/>
            <w:vAlign w:val="top"/>
          </w:tcPr>
          <w:p>
            <w:pPr>
              <w:rPr>
                <w:rFonts w:hint="eastAsia" w:ascii="宋体" w:hAnsi="宋体"/>
                <w:sz w:val="28"/>
                <w:szCs w:val="28"/>
              </w:rPr>
            </w:pPr>
            <w:r>
              <w:rPr>
                <w:rFonts w:hint="eastAsia" w:ascii="宋体" w:hAnsi="宋体"/>
                <w:sz w:val="28"/>
                <w:szCs w:val="28"/>
              </w:rPr>
              <w:t>2</w:t>
            </w:r>
          </w:p>
        </w:tc>
        <w:tc>
          <w:tcPr>
            <w:tcW w:w="567" w:type="dxa"/>
            <w:shd w:val="clear" w:color="auto" w:fill="auto"/>
            <w:noWrap w:val="0"/>
            <w:vAlign w:val="top"/>
          </w:tcPr>
          <w:p>
            <w:pPr>
              <w:rPr>
                <w:rFonts w:hint="eastAsia" w:ascii="宋体" w:hAnsi="宋体"/>
                <w:sz w:val="28"/>
                <w:szCs w:val="28"/>
              </w:rPr>
            </w:pPr>
            <w:r>
              <w:rPr>
                <w:rFonts w:hint="eastAsia" w:ascii="宋体" w:hAnsi="宋体"/>
                <w:sz w:val="28"/>
                <w:szCs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noWrap w:val="0"/>
            <w:vAlign w:val="top"/>
          </w:tcPr>
          <w:p>
            <w:pPr>
              <w:rPr>
                <w:rFonts w:hint="eastAsia" w:ascii="宋体" w:hAnsi="宋体"/>
                <w:sz w:val="28"/>
                <w:szCs w:val="28"/>
              </w:rPr>
            </w:pPr>
          </w:p>
        </w:tc>
        <w:tc>
          <w:tcPr>
            <w:tcW w:w="709" w:type="dxa"/>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850" w:type="dxa"/>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851" w:type="dxa"/>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709" w:type="dxa"/>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708" w:type="dxa"/>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709" w:type="dxa"/>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709" w:type="dxa"/>
            <w:shd w:val="clear" w:color="auto" w:fill="auto"/>
            <w:noWrap w:val="0"/>
            <w:vAlign w:val="top"/>
          </w:tcPr>
          <w:p>
            <w:pPr>
              <w:rPr>
                <w:rFonts w:hint="eastAsia" w:ascii="宋体" w:hAnsi="宋体"/>
                <w:sz w:val="28"/>
                <w:szCs w:val="28"/>
              </w:rPr>
            </w:pPr>
          </w:p>
        </w:tc>
        <w:tc>
          <w:tcPr>
            <w:tcW w:w="567" w:type="dxa"/>
            <w:shd w:val="clear" w:color="auto" w:fill="auto"/>
            <w:noWrap w:val="0"/>
            <w:vAlign w:val="top"/>
          </w:tcPr>
          <w:p>
            <w:pPr>
              <w:rPr>
                <w:rFonts w:hint="eastAsia" w:ascii="宋体" w:hAnsi="宋体"/>
                <w:sz w:val="28"/>
                <w:szCs w:val="28"/>
              </w:rPr>
            </w:pPr>
          </w:p>
        </w:tc>
        <w:tc>
          <w:tcPr>
            <w:tcW w:w="567" w:type="dxa"/>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567" w:type="dxa"/>
            <w:shd w:val="clear" w:color="auto" w:fill="auto"/>
            <w:noWrap w:val="0"/>
            <w:vAlign w:val="top"/>
          </w:tcPr>
          <w:p>
            <w:pPr>
              <w:rPr>
                <w:rFonts w:hint="eastAsia" w:ascii="宋体" w:hAnsi="宋体"/>
                <w:sz w:val="28"/>
                <w:szCs w:val="28"/>
              </w:rPr>
            </w:pPr>
            <w:r>
              <w:rPr>
                <w:rFonts w:hint="eastAsia" w:ascii="宋体" w:hAnsi="宋体"/>
                <w:sz w:val="28"/>
                <w:szCs w:val="28"/>
              </w:rPr>
              <w:t>1</w:t>
            </w:r>
          </w:p>
        </w:tc>
        <w:tc>
          <w:tcPr>
            <w:tcW w:w="567" w:type="dxa"/>
            <w:shd w:val="clear" w:color="auto" w:fill="auto"/>
            <w:noWrap w:val="0"/>
            <w:vAlign w:val="top"/>
          </w:tcPr>
          <w:p>
            <w:pPr>
              <w:rPr>
                <w:rFonts w:hint="eastAsia" w:ascii="宋体" w:hAnsi="宋体"/>
                <w:sz w:val="28"/>
                <w:szCs w:val="28"/>
              </w:rPr>
            </w:pPr>
            <w:r>
              <w:rPr>
                <w:rFonts w:hint="eastAsia" w:ascii="宋体" w:hAnsi="宋体"/>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noWrap w:val="0"/>
            <w:vAlign w:val="top"/>
          </w:tcPr>
          <w:p>
            <w:pPr>
              <w:rPr>
                <w:rFonts w:hint="eastAsia" w:ascii="宋体" w:hAnsi="宋体"/>
                <w:sz w:val="28"/>
                <w:szCs w:val="28"/>
              </w:rPr>
            </w:pPr>
          </w:p>
        </w:tc>
        <w:tc>
          <w:tcPr>
            <w:tcW w:w="709" w:type="dxa"/>
            <w:shd w:val="clear" w:color="auto" w:fill="auto"/>
            <w:noWrap w:val="0"/>
            <w:vAlign w:val="top"/>
          </w:tcPr>
          <w:p>
            <w:pPr>
              <w:rPr>
                <w:rFonts w:hint="eastAsia" w:ascii="宋体" w:hAnsi="宋体"/>
                <w:sz w:val="28"/>
                <w:szCs w:val="28"/>
              </w:rPr>
            </w:pPr>
          </w:p>
        </w:tc>
        <w:tc>
          <w:tcPr>
            <w:tcW w:w="850" w:type="dxa"/>
            <w:shd w:val="clear" w:color="auto" w:fill="auto"/>
            <w:noWrap w:val="0"/>
            <w:vAlign w:val="top"/>
          </w:tcPr>
          <w:p>
            <w:pPr>
              <w:rPr>
                <w:rFonts w:hint="eastAsia" w:ascii="宋体" w:hAnsi="宋体"/>
                <w:sz w:val="28"/>
                <w:szCs w:val="28"/>
              </w:rPr>
            </w:pPr>
            <w:r>
              <w:rPr>
                <w:rFonts w:hint="eastAsia" w:ascii="宋体" w:hAnsi="宋体"/>
                <w:sz w:val="28"/>
                <w:szCs w:val="28"/>
              </w:rPr>
              <w:t>2</w:t>
            </w:r>
          </w:p>
        </w:tc>
        <w:tc>
          <w:tcPr>
            <w:tcW w:w="851" w:type="dxa"/>
            <w:shd w:val="clear" w:color="auto" w:fill="auto"/>
            <w:noWrap w:val="0"/>
            <w:vAlign w:val="top"/>
          </w:tcPr>
          <w:p>
            <w:pPr>
              <w:rPr>
                <w:rFonts w:hint="eastAsia" w:ascii="宋体" w:hAnsi="宋体"/>
                <w:sz w:val="28"/>
                <w:szCs w:val="28"/>
              </w:rPr>
            </w:pPr>
            <w:r>
              <w:rPr>
                <w:rFonts w:hint="eastAsia" w:ascii="宋体" w:hAnsi="宋体"/>
                <w:sz w:val="28"/>
                <w:szCs w:val="28"/>
              </w:rPr>
              <w:t>2</w:t>
            </w:r>
          </w:p>
        </w:tc>
        <w:tc>
          <w:tcPr>
            <w:tcW w:w="709" w:type="dxa"/>
            <w:shd w:val="clear" w:color="auto" w:fill="auto"/>
            <w:noWrap w:val="0"/>
            <w:vAlign w:val="top"/>
          </w:tcPr>
          <w:p>
            <w:pPr>
              <w:rPr>
                <w:rFonts w:hint="eastAsia" w:ascii="宋体" w:hAnsi="宋体"/>
                <w:sz w:val="28"/>
                <w:szCs w:val="28"/>
              </w:rPr>
            </w:pPr>
            <w:r>
              <w:rPr>
                <w:rFonts w:hint="eastAsia" w:ascii="宋体" w:hAnsi="宋体"/>
                <w:sz w:val="28"/>
                <w:szCs w:val="28"/>
              </w:rPr>
              <w:t>2</w:t>
            </w:r>
          </w:p>
        </w:tc>
        <w:tc>
          <w:tcPr>
            <w:tcW w:w="708" w:type="dxa"/>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709" w:type="dxa"/>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709" w:type="dxa"/>
            <w:shd w:val="clear" w:color="auto" w:fill="auto"/>
            <w:noWrap w:val="0"/>
            <w:vAlign w:val="top"/>
          </w:tcPr>
          <w:p>
            <w:pPr>
              <w:rPr>
                <w:rFonts w:hint="eastAsia" w:ascii="宋体" w:hAnsi="宋体"/>
                <w:sz w:val="28"/>
                <w:szCs w:val="28"/>
              </w:rPr>
            </w:pPr>
          </w:p>
        </w:tc>
        <w:tc>
          <w:tcPr>
            <w:tcW w:w="567" w:type="dxa"/>
            <w:shd w:val="clear" w:color="auto" w:fill="auto"/>
            <w:noWrap w:val="0"/>
            <w:vAlign w:val="top"/>
          </w:tcPr>
          <w:p>
            <w:pPr>
              <w:rPr>
                <w:rFonts w:hint="eastAsia" w:ascii="宋体" w:hAnsi="宋体"/>
                <w:sz w:val="28"/>
                <w:szCs w:val="28"/>
              </w:rPr>
            </w:pPr>
          </w:p>
        </w:tc>
        <w:tc>
          <w:tcPr>
            <w:tcW w:w="567" w:type="dxa"/>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567" w:type="dxa"/>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567" w:type="dxa"/>
            <w:shd w:val="clear" w:color="auto" w:fill="auto"/>
            <w:noWrap w:val="0"/>
            <w:vAlign w:val="top"/>
          </w:tcPr>
          <w:p>
            <w:pPr>
              <w:rPr>
                <w:rFonts w:hint="eastAsia" w:ascii="宋体" w:hAnsi="宋体"/>
                <w:sz w:val="28"/>
                <w:szCs w:val="28"/>
              </w:rPr>
            </w:pPr>
            <w:r>
              <w:rPr>
                <w:rFonts w:hint="eastAsia" w:ascii="宋体" w:hAnsi="宋体"/>
                <w:sz w:val="28"/>
                <w:szCs w:val="28"/>
              </w:rPr>
              <w:t>5</w:t>
            </w:r>
          </w:p>
        </w:tc>
      </w:tr>
    </w:tbl>
    <w:p>
      <w:pPr>
        <w:spacing w:line="360" w:lineRule="auto"/>
        <w:rPr>
          <w:rFonts w:hint="eastAsia"/>
          <w:sz w:val="28"/>
          <w:szCs w:val="28"/>
        </w:rPr>
      </w:pPr>
      <w:r>
        <w:rPr>
          <w:rFonts w:hint="eastAsia" w:ascii="宋体" w:hAnsi="宋体"/>
          <w:color w:val="000000"/>
          <w:sz w:val="28"/>
          <w:szCs w:val="28"/>
        </w:rPr>
        <w:t xml:space="preserve">缺页置换次数为7次   </w:t>
      </w:r>
      <w:r>
        <w:rPr>
          <w:rFonts w:hint="eastAsia" w:ascii="宋体" w:hAnsi="宋体"/>
          <w:sz w:val="28"/>
          <w:szCs w:val="28"/>
        </w:rPr>
        <w:t xml:space="preserve"> </w:t>
      </w:r>
      <w:r>
        <w:rPr>
          <w:rFonts w:hint="eastAsia" w:ascii="宋体" w:hAnsi="宋体"/>
          <w:b/>
          <w:color w:val="000000"/>
          <w:sz w:val="28"/>
          <w:szCs w:val="28"/>
        </w:rPr>
        <w:t>/*缺页置换次数计算*/</w:t>
      </w:r>
    </w:p>
    <w:p>
      <w:pPr>
        <w:spacing w:line="360" w:lineRule="auto"/>
        <w:rPr>
          <w:rFonts w:hint="eastAsia"/>
          <w:sz w:val="28"/>
          <w:szCs w:val="28"/>
        </w:rPr>
      </w:pPr>
    </w:p>
    <w:p>
      <w:pPr>
        <w:rPr>
          <w:rFonts w:hint="eastAsia"/>
          <w:sz w:val="28"/>
          <w:szCs w:val="28"/>
        </w:rPr>
      </w:pPr>
      <w:r>
        <w:rPr>
          <w:rFonts w:hint="eastAsia"/>
          <w:sz w:val="28"/>
          <w:szCs w:val="28"/>
        </w:rPr>
        <w:t>3、一个请求磁盘I/O的磁盘调度队列，分别在下列磁道上阻塞：40，90，170，38，111，20，144，48，59。磁头初始在100号磁道上，沿磁道号增加方向移动。请分别按照扫描算法（SCAN算法）和先来先服务算法（FCFS算法）计算平均寻道长度。</w:t>
      </w:r>
    </w:p>
    <w:p>
      <w:pPr>
        <w:rPr>
          <w:rFonts w:hint="eastAsia"/>
          <w:sz w:val="28"/>
          <w:szCs w:val="28"/>
        </w:rPr>
      </w:pPr>
      <w:r>
        <w:rPr>
          <w:rFonts w:hint="eastAsia"/>
          <w:sz w:val="28"/>
          <w:szCs w:val="28"/>
        </w:rPr>
        <w:t>答：</w:t>
      </w:r>
    </w:p>
    <w:p>
      <w:pPr>
        <w:rPr>
          <w:rFonts w:hint="eastAsia" w:ascii="宋体" w:hAnsi="宋体"/>
          <w:b/>
          <w:color w:val="000000"/>
          <w:sz w:val="28"/>
          <w:szCs w:val="28"/>
        </w:rPr>
      </w:pPr>
      <w:r>
        <w:rPr>
          <w:rFonts w:hint="eastAsia" w:ascii="宋体" w:hAnsi="宋体"/>
          <w:color w:val="000000"/>
          <w:sz w:val="28"/>
          <w:szCs w:val="28"/>
        </w:rPr>
        <w:t>SCAN：</w:t>
      </w:r>
      <w:r>
        <w:rPr>
          <w:rFonts w:hint="eastAsia" w:ascii="宋体" w:hAnsi="宋体"/>
          <w:b/>
          <w:color w:val="000000"/>
          <w:sz w:val="28"/>
          <w:szCs w:val="28"/>
        </w:rPr>
        <w:t>/*两个算法*/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8"/>
        <w:gridCol w:w="1440"/>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noWrap w:val="0"/>
            <w:vAlign w:val="top"/>
          </w:tcPr>
          <w:p>
            <w:pPr>
              <w:rPr>
                <w:rFonts w:hint="eastAsia"/>
                <w:sz w:val="28"/>
                <w:szCs w:val="28"/>
              </w:rPr>
            </w:pPr>
            <w:r>
              <w:rPr>
                <w:rFonts w:hint="eastAsia"/>
                <w:sz w:val="28"/>
                <w:szCs w:val="28"/>
              </w:rPr>
              <w:t>到达序列</w:t>
            </w:r>
          </w:p>
        </w:tc>
        <w:tc>
          <w:tcPr>
            <w:tcW w:w="1440" w:type="dxa"/>
            <w:shd w:val="clear" w:color="auto" w:fill="auto"/>
            <w:noWrap w:val="0"/>
            <w:vAlign w:val="top"/>
          </w:tcPr>
          <w:p>
            <w:pPr>
              <w:rPr>
                <w:rFonts w:hint="eastAsia"/>
                <w:sz w:val="28"/>
                <w:szCs w:val="28"/>
              </w:rPr>
            </w:pPr>
            <w:r>
              <w:rPr>
                <w:rFonts w:hint="eastAsia"/>
                <w:sz w:val="28"/>
                <w:szCs w:val="28"/>
              </w:rPr>
              <w:t>访问序列</w:t>
            </w:r>
          </w:p>
        </w:tc>
        <w:tc>
          <w:tcPr>
            <w:tcW w:w="1620" w:type="dxa"/>
            <w:shd w:val="clear" w:color="auto" w:fill="auto"/>
            <w:noWrap w:val="0"/>
            <w:vAlign w:val="top"/>
          </w:tcPr>
          <w:p>
            <w:pPr>
              <w:rPr>
                <w:rFonts w:hint="eastAsia"/>
                <w:sz w:val="28"/>
                <w:szCs w:val="28"/>
              </w:rPr>
            </w:pPr>
            <w:r>
              <w:rPr>
                <w:rFonts w:hint="eastAsia"/>
                <w:sz w:val="28"/>
                <w:szCs w:val="28"/>
              </w:rPr>
              <w:t>移动距离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noWrap w:val="0"/>
            <w:vAlign w:val="top"/>
          </w:tcPr>
          <w:p>
            <w:pPr>
              <w:rPr>
                <w:rFonts w:hint="eastAsia"/>
                <w:sz w:val="28"/>
                <w:szCs w:val="28"/>
              </w:rPr>
            </w:pPr>
            <w:r>
              <w:rPr>
                <w:rFonts w:hint="eastAsia"/>
                <w:sz w:val="28"/>
                <w:szCs w:val="28"/>
              </w:rPr>
              <w:t>40</w:t>
            </w:r>
          </w:p>
        </w:tc>
        <w:tc>
          <w:tcPr>
            <w:tcW w:w="1440" w:type="dxa"/>
            <w:shd w:val="clear" w:color="auto" w:fill="auto"/>
            <w:noWrap w:val="0"/>
            <w:vAlign w:val="top"/>
          </w:tcPr>
          <w:p>
            <w:pPr>
              <w:rPr>
                <w:rFonts w:hint="eastAsia"/>
                <w:sz w:val="28"/>
                <w:szCs w:val="28"/>
              </w:rPr>
            </w:pPr>
            <w:r>
              <w:rPr>
                <w:rFonts w:hint="eastAsia"/>
                <w:sz w:val="28"/>
                <w:szCs w:val="28"/>
              </w:rPr>
              <w:t>110</w:t>
            </w:r>
          </w:p>
        </w:tc>
        <w:tc>
          <w:tcPr>
            <w:tcW w:w="1620" w:type="dxa"/>
            <w:shd w:val="clear" w:color="auto" w:fill="auto"/>
            <w:noWrap w:val="0"/>
            <w:vAlign w:val="top"/>
          </w:tcPr>
          <w:p>
            <w:pPr>
              <w:rPr>
                <w:rFonts w:hint="eastAsia"/>
                <w:sz w:val="28"/>
                <w:szCs w:val="28"/>
              </w:rPr>
            </w:pPr>
            <w:r>
              <w:rPr>
                <w:rFonts w:hint="eastAsia"/>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noWrap w:val="0"/>
            <w:vAlign w:val="top"/>
          </w:tcPr>
          <w:p>
            <w:pPr>
              <w:rPr>
                <w:rFonts w:hint="eastAsia"/>
                <w:sz w:val="28"/>
                <w:szCs w:val="28"/>
              </w:rPr>
            </w:pPr>
            <w:r>
              <w:rPr>
                <w:rFonts w:hint="eastAsia"/>
                <w:sz w:val="28"/>
                <w:szCs w:val="28"/>
              </w:rPr>
              <w:t>90</w:t>
            </w:r>
          </w:p>
        </w:tc>
        <w:tc>
          <w:tcPr>
            <w:tcW w:w="1440" w:type="dxa"/>
            <w:shd w:val="clear" w:color="auto" w:fill="auto"/>
            <w:noWrap w:val="0"/>
            <w:vAlign w:val="top"/>
          </w:tcPr>
          <w:p>
            <w:pPr>
              <w:rPr>
                <w:rFonts w:hint="eastAsia"/>
                <w:sz w:val="28"/>
                <w:szCs w:val="28"/>
              </w:rPr>
            </w:pPr>
            <w:r>
              <w:rPr>
                <w:rFonts w:hint="eastAsia"/>
                <w:sz w:val="28"/>
                <w:szCs w:val="28"/>
              </w:rPr>
              <w:t>144</w:t>
            </w:r>
          </w:p>
        </w:tc>
        <w:tc>
          <w:tcPr>
            <w:tcW w:w="1620" w:type="dxa"/>
            <w:shd w:val="clear" w:color="auto" w:fill="auto"/>
            <w:noWrap w:val="0"/>
            <w:vAlign w:val="top"/>
          </w:tcPr>
          <w:p>
            <w:pPr>
              <w:rPr>
                <w:rFonts w:hint="eastAsia"/>
                <w:sz w:val="28"/>
                <w:szCs w:val="28"/>
              </w:rPr>
            </w:pPr>
            <w:r>
              <w:rPr>
                <w:rFonts w:hint="eastAsia"/>
                <w:sz w:val="28"/>
                <w:szCs w:val="28"/>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noWrap w:val="0"/>
            <w:vAlign w:val="top"/>
          </w:tcPr>
          <w:p>
            <w:pPr>
              <w:rPr>
                <w:rFonts w:hint="eastAsia"/>
                <w:sz w:val="28"/>
                <w:szCs w:val="28"/>
              </w:rPr>
            </w:pPr>
            <w:r>
              <w:rPr>
                <w:rFonts w:hint="eastAsia"/>
                <w:sz w:val="28"/>
                <w:szCs w:val="28"/>
              </w:rPr>
              <w:t>170</w:t>
            </w:r>
          </w:p>
        </w:tc>
        <w:tc>
          <w:tcPr>
            <w:tcW w:w="1440" w:type="dxa"/>
            <w:shd w:val="clear" w:color="auto" w:fill="auto"/>
            <w:noWrap w:val="0"/>
            <w:vAlign w:val="top"/>
          </w:tcPr>
          <w:p>
            <w:pPr>
              <w:rPr>
                <w:rFonts w:hint="eastAsia"/>
                <w:sz w:val="28"/>
                <w:szCs w:val="28"/>
              </w:rPr>
            </w:pPr>
            <w:r>
              <w:rPr>
                <w:rFonts w:hint="eastAsia"/>
                <w:sz w:val="28"/>
                <w:szCs w:val="28"/>
              </w:rPr>
              <w:t>170</w:t>
            </w:r>
          </w:p>
        </w:tc>
        <w:tc>
          <w:tcPr>
            <w:tcW w:w="1620" w:type="dxa"/>
            <w:shd w:val="clear" w:color="auto" w:fill="auto"/>
            <w:noWrap w:val="0"/>
            <w:vAlign w:val="top"/>
          </w:tcPr>
          <w:p>
            <w:pPr>
              <w:rPr>
                <w:rFonts w:hint="eastAsia"/>
                <w:sz w:val="28"/>
                <w:szCs w:val="28"/>
              </w:rPr>
            </w:pPr>
            <w:r>
              <w:rPr>
                <w:rFonts w:hint="eastAsia"/>
                <w:sz w:val="28"/>
                <w:szCs w:val="28"/>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noWrap w:val="0"/>
            <w:vAlign w:val="top"/>
          </w:tcPr>
          <w:p>
            <w:pPr>
              <w:rPr>
                <w:rFonts w:hint="eastAsia"/>
                <w:sz w:val="28"/>
                <w:szCs w:val="28"/>
              </w:rPr>
            </w:pPr>
            <w:r>
              <w:rPr>
                <w:rFonts w:hint="eastAsia"/>
                <w:sz w:val="28"/>
                <w:szCs w:val="28"/>
              </w:rPr>
              <w:t>38</w:t>
            </w:r>
          </w:p>
        </w:tc>
        <w:tc>
          <w:tcPr>
            <w:tcW w:w="1440" w:type="dxa"/>
            <w:shd w:val="clear" w:color="auto" w:fill="auto"/>
            <w:noWrap w:val="0"/>
            <w:vAlign w:val="top"/>
          </w:tcPr>
          <w:p>
            <w:pPr>
              <w:rPr>
                <w:rFonts w:hint="eastAsia"/>
                <w:sz w:val="28"/>
                <w:szCs w:val="28"/>
              </w:rPr>
            </w:pPr>
            <w:r>
              <w:rPr>
                <w:rFonts w:hint="eastAsia"/>
                <w:sz w:val="28"/>
                <w:szCs w:val="28"/>
              </w:rPr>
              <w:t>90</w:t>
            </w:r>
          </w:p>
        </w:tc>
        <w:tc>
          <w:tcPr>
            <w:tcW w:w="1620" w:type="dxa"/>
            <w:shd w:val="clear" w:color="auto" w:fill="auto"/>
            <w:noWrap w:val="0"/>
            <w:vAlign w:val="top"/>
          </w:tcPr>
          <w:p>
            <w:pPr>
              <w:rPr>
                <w:rFonts w:hint="eastAsia"/>
                <w:sz w:val="28"/>
                <w:szCs w:val="28"/>
              </w:rPr>
            </w:pPr>
            <w:r>
              <w:rPr>
                <w:rFonts w:hint="eastAsia"/>
                <w:sz w:val="28"/>
                <w:szCs w:val="28"/>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noWrap w:val="0"/>
            <w:vAlign w:val="top"/>
          </w:tcPr>
          <w:p>
            <w:pPr>
              <w:rPr>
                <w:rFonts w:hint="eastAsia"/>
                <w:sz w:val="28"/>
                <w:szCs w:val="28"/>
              </w:rPr>
            </w:pPr>
            <w:r>
              <w:rPr>
                <w:rFonts w:hint="eastAsia"/>
                <w:sz w:val="28"/>
                <w:szCs w:val="28"/>
              </w:rPr>
              <w:t>110</w:t>
            </w:r>
          </w:p>
        </w:tc>
        <w:tc>
          <w:tcPr>
            <w:tcW w:w="1440" w:type="dxa"/>
            <w:shd w:val="clear" w:color="auto" w:fill="auto"/>
            <w:noWrap w:val="0"/>
            <w:vAlign w:val="top"/>
          </w:tcPr>
          <w:p>
            <w:pPr>
              <w:rPr>
                <w:rFonts w:hint="eastAsia"/>
                <w:sz w:val="28"/>
                <w:szCs w:val="28"/>
              </w:rPr>
            </w:pPr>
            <w:r>
              <w:rPr>
                <w:rFonts w:hint="eastAsia"/>
                <w:sz w:val="28"/>
                <w:szCs w:val="28"/>
              </w:rPr>
              <w:t>59</w:t>
            </w:r>
          </w:p>
        </w:tc>
        <w:tc>
          <w:tcPr>
            <w:tcW w:w="1620" w:type="dxa"/>
            <w:shd w:val="clear" w:color="auto" w:fill="auto"/>
            <w:noWrap w:val="0"/>
            <w:vAlign w:val="top"/>
          </w:tcPr>
          <w:p>
            <w:pPr>
              <w:rPr>
                <w:rFonts w:hint="eastAsia"/>
                <w:sz w:val="28"/>
                <w:szCs w:val="28"/>
              </w:rPr>
            </w:pPr>
            <w:r>
              <w:rPr>
                <w:rFonts w:hint="eastAsia"/>
                <w:sz w:val="28"/>
                <w:szCs w:val="28"/>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noWrap w:val="0"/>
            <w:vAlign w:val="top"/>
          </w:tcPr>
          <w:p>
            <w:pPr>
              <w:rPr>
                <w:rFonts w:hint="eastAsia"/>
                <w:sz w:val="28"/>
                <w:szCs w:val="28"/>
              </w:rPr>
            </w:pPr>
            <w:r>
              <w:rPr>
                <w:rFonts w:hint="eastAsia"/>
                <w:sz w:val="28"/>
                <w:szCs w:val="28"/>
              </w:rPr>
              <w:t>20</w:t>
            </w:r>
          </w:p>
        </w:tc>
        <w:tc>
          <w:tcPr>
            <w:tcW w:w="1440" w:type="dxa"/>
            <w:shd w:val="clear" w:color="auto" w:fill="auto"/>
            <w:noWrap w:val="0"/>
            <w:vAlign w:val="top"/>
          </w:tcPr>
          <w:p>
            <w:pPr>
              <w:rPr>
                <w:rFonts w:hint="eastAsia"/>
                <w:sz w:val="28"/>
                <w:szCs w:val="28"/>
              </w:rPr>
            </w:pPr>
            <w:r>
              <w:rPr>
                <w:rFonts w:hint="eastAsia"/>
                <w:sz w:val="28"/>
                <w:szCs w:val="28"/>
              </w:rPr>
              <w:t>48</w:t>
            </w:r>
          </w:p>
        </w:tc>
        <w:tc>
          <w:tcPr>
            <w:tcW w:w="1620" w:type="dxa"/>
            <w:shd w:val="clear" w:color="auto" w:fill="auto"/>
            <w:noWrap w:val="0"/>
            <w:vAlign w:val="top"/>
          </w:tcPr>
          <w:p>
            <w:pPr>
              <w:rPr>
                <w:rFonts w:hint="eastAsia"/>
                <w:sz w:val="28"/>
                <w:szCs w:val="28"/>
              </w:rPr>
            </w:pPr>
            <w:r>
              <w:rPr>
                <w:rFonts w:hint="eastAsia"/>
                <w:sz w:val="28"/>
                <w:szCs w:val="2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noWrap w:val="0"/>
            <w:vAlign w:val="top"/>
          </w:tcPr>
          <w:p>
            <w:pPr>
              <w:rPr>
                <w:rFonts w:hint="eastAsia"/>
                <w:sz w:val="28"/>
                <w:szCs w:val="28"/>
              </w:rPr>
            </w:pPr>
            <w:r>
              <w:rPr>
                <w:rFonts w:hint="eastAsia"/>
                <w:sz w:val="28"/>
                <w:szCs w:val="28"/>
              </w:rPr>
              <w:t>144</w:t>
            </w:r>
          </w:p>
        </w:tc>
        <w:tc>
          <w:tcPr>
            <w:tcW w:w="1440" w:type="dxa"/>
            <w:shd w:val="clear" w:color="auto" w:fill="auto"/>
            <w:noWrap w:val="0"/>
            <w:vAlign w:val="top"/>
          </w:tcPr>
          <w:p>
            <w:pPr>
              <w:rPr>
                <w:rFonts w:hint="eastAsia"/>
                <w:sz w:val="28"/>
                <w:szCs w:val="28"/>
              </w:rPr>
            </w:pPr>
            <w:r>
              <w:rPr>
                <w:rFonts w:hint="eastAsia"/>
                <w:sz w:val="28"/>
                <w:szCs w:val="28"/>
              </w:rPr>
              <w:t>40</w:t>
            </w:r>
          </w:p>
        </w:tc>
        <w:tc>
          <w:tcPr>
            <w:tcW w:w="1620" w:type="dxa"/>
            <w:shd w:val="clear" w:color="auto" w:fill="auto"/>
            <w:noWrap w:val="0"/>
            <w:vAlign w:val="top"/>
          </w:tcPr>
          <w:p>
            <w:pPr>
              <w:rPr>
                <w:rFonts w:hint="eastAsia"/>
                <w:sz w:val="28"/>
                <w:szCs w:val="28"/>
              </w:rPr>
            </w:pPr>
            <w:r>
              <w:rPr>
                <w:rFonts w:hint="eastAsia"/>
                <w:sz w:val="28"/>
                <w:szCs w:val="28"/>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noWrap w:val="0"/>
            <w:vAlign w:val="top"/>
          </w:tcPr>
          <w:p>
            <w:pPr>
              <w:rPr>
                <w:rFonts w:hint="eastAsia"/>
                <w:sz w:val="28"/>
                <w:szCs w:val="28"/>
              </w:rPr>
            </w:pPr>
            <w:r>
              <w:rPr>
                <w:rFonts w:hint="eastAsia"/>
                <w:sz w:val="28"/>
                <w:szCs w:val="28"/>
              </w:rPr>
              <w:t>48</w:t>
            </w:r>
          </w:p>
        </w:tc>
        <w:tc>
          <w:tcPr>
            <w:tcW w:w="1440" w:type="dxa"/>
            <w:shd w:val="clear" w:color="auto" w:fill="auto"/>
            <w:noWrap w:val="0"/>
            <w:vAlign w:val="top"/>
          </w:tcPr>
          <w:p>
            <w:pPr>
              <w:rPr>
                <w:rFonts w:hint="eastAsia"/>
                <w:sz w:val="28"/>
                <w:szCs w:val="28"/>
              </w:rPr>
            </w:pPr>
            <w:r>
              <w:rPr>
                <w:rFonts w:hint="eastAsia"/>
                <w:sz w:val="28"/>
                <w:szCs w:val="28"/>
              </w:rPr>
              <w:t>38</w:t>
            </w:r>
          </w:p>
        </w:tc>
        <w:tc>
          <w:tcPr>
            <w:tcW w:w="1620" w:type="dxa"/>
            <w:shd w:val="clear" w:color="auto" w:fill="auto"/>
            <w:noWrap w:val="0"/>
            <w:vAlign w:val="top"/>
          </w:tcPr>
          <w:p>
            <w:pPr>
              <w:rPr>
                <w:rFonts w:hint="eastAsia"/>
                <w:sz w:val="28"/>
                <w:szCs w:val="28"/>
              </w:rPr>
            </w:pPr>
            <w:r>
              <w:rPr>
                <w:rFonts w:hint="eastAsia"/>
                <w:sz w:val="28"/>
                <w:szCs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noWrap w:val="0"/>
            <w:vAlign w:val="top"/>
          </w:tcPr>
          <w:p>
            <w:pPr>
              <w:rPr>
                <w:rFonts w:hint="eastAsia"/>
                <w:sz w:val="28"/>
                <w:szCs w:val="28"/>
              </w:rPr>
            </w:pPr>
            <w:r>
              <w:rPr>
                <w:rFonts w:hint="eastAsia"/>
                <w:sz w:val="28"/>
                <w:szCs w:val="28"/>
              </w:rPr>
              <w:t>59</w:t>
            </w:r>
          </w:p>
        </w:tc>
        <w:tc>
          <w:tcPr>
            <w:tcW w:w="1440" w:type="dxa"/>
            <w:shd w:val="clear" w:color="auto" w:fill="auto"/>
            <w:noWrap w:val="0"/>
            <w:vAlign w:val="top"/>
          </w:tcPr>
          <w:p>
            <w:pPr>
              <w:rPr>
                <w:rFonts w:hint="eastAsia"/>
                <w:sz w:val="28"/>
                <w:szCs w:val="28"/>
              </w:rPr>
            </w:pPr>
            <w:r>
              <w:rPr>
                <w:rFonts w:hint="eastAsia"/>
                <w:sz w:val="28"/>
                <w:szCs w:val="28"/>
              </w:rPr>
              <w:t>20</w:t>
            </w:r>
          </w:p>
        </w:tc>
        <w:tc>
          <w:tcPr>
            <w:tcW w:w="1620" w:type="dxa"/>
            <w:shd w:val="clear" w:color="auto" w:fill="auto"/>
            <w:noWrap w:val="0"/>
            <w:vAlign w:val="top"/>
          </w:tcPr>
          <w:p>
            <w:pPr>
              <w:rPr>
                <w:rFonts w:hint="eastAsia"/>
                <w:sz w:val="28"/>
                <w:szCs w:val="28"/>
              </w:rPr>
            </w:pPr>
            <w:r>
              <w:rPr>
                <w:rFonts w:hint="eastAsia"/>
                <w:sz w:val="28"/>
                <w:szCs w:val="28"/>
              </w:rPr>
              <w:t>18</w:t>
            </w:r>
          </w:p>
        </w:tc>
      </w:tr>
    </w:tbl>
    <w:p>
      <w:pPr>
        <w:rPr>
          <w:rFonts w:hint="eastAsia"/>
          <w:sz w:val="28"/>
          <w:szCs w:val="28"/>
        </w:rPr>
      </w:pPr>
      <w:r>
        <w:rPr>
          <w:rFonts w:hint="eastAsia" w:ascii="宋体" w:hAnsi="宋体"/>
          <w:color w:val="000000"/>
          <w:sz w:val="28"/>
          <w:szCs w:val="28"/>
        </w:rPr>
        <w:t>平均寻道距离=（10+34+26+80+31+11+8+2+18）/9=24.4</w:t>
      </w:r>
      <w:r>
        <w:rPr>
          <w:rFonts w:hint="eastAsia"/>
          <w:sz w:val="28"/>
          <w:szCs w:val="28"/>
        </w:rPr>
        <w:t xml:space="preserve"> </w:t>
      </w:r>
    </w:p>
    <w:p>
      <w:pPr>
        <w:rPr>
          <w:rFonts w:hint="eastAsia" w:ascii="宋体" w:hAnsi="宋体"/>
          <w:b/>
          <w:color w:val="000000"/>
          <w:sz w:val="24"/>
        </w:rPr>
      </w:pPr>
    </w:p>
    <w:tbl>
      <w:tblPr>
        <w:tblStyle w:val="9"/>
        <w:tblW w:w="2416" w:type="dxa"/>
        <w:tblInd w:w="93" w:type="dxa"/>
        <w:tblLayout w:type="autofit"/>
        <w:tblCellMar>
          <w:top w:w="0" w:type="dxa"/>
          <w:left w:w="108" w:type="dxa"/>
          <w:bottom w:w="0" w:type="dxa"/>
          <w:right w:w="108" w:type="dxa"/>
        </w:tblCellMar>
      </w:tblPr>
      <w:tblGrid>
        <w:gridCol w:w="1080"/>
        <w:gridCol w:w="1336"/>
      </w:tblGrid>
      <w:tr>
        <w:tblPrEx>
          <w:tblCellMar>
            <w:top w:w="0" w:type="dxa"/>
            <w:left w:w="108" w:type="dxa"/>
            <w:bottom w:w="0" w:type="dxa"/>
            <w:right w:w="108" w:type="dxa"/>
          </w:tblCellMar>
        </w:tblPrEx>
        <w:trPr>
          <w:trHeight w:val="285" w:hRule="atLeast"/>
        </w:trPr>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100</w:t>
            </w:r>
          </w:p>
        </w:tc>
        <w:tc>
          <w:tcPr>
            <w:tcW w:w="1336"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28"/>
                <w:szCs w:val="28"/>
              </w:rPr>
            </w:pPr>
            <w:r>
              <w:rPr>
                <w:rFonts w:hint="eastAsia" w:ascii="宋体" w:hAnsi="宋体" w:cs="宋体"/>
                <w:kern w:val="0"/>
                <w:sz w:val="28"/>
                <w:szCs w:val="28"/>
              </w:rPr>
              <w:t>fcfs</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40</w:t>
            </w:r>
          </w:p>
        </w:tc>
        <w:tc>
          <w:tcPr>
            <w:tcW w:w="1336" w:type="dxa"/>
            <w:tcBorders>
              <w:top w:val="nil"/>
              <w:left w:val="nil"/>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60</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90</w:t>
            </w:r>
          </w:p>
        </w:tc>
        <w:tc>
          <w:tcPr>
            <w:tcW w:w="1336" w:type="dxa"/>
            <w:tcBorders>
              <w:top w:val="nil"/>
              <w:left w:val="nil"/>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50</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170</w:t>
            </w:r>
          </w:p>
        </w:tc>
        <w:tc>
          <w:tcPr>
            <w:tcW w:w="1336" w:type="dxa"/>
            <w:tcBorders>
              <w:top w:val="nil"/>
              <w:left w:val="nil"/>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80</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38</w:t>
            </w:r>
          </w:p>
        </w:tc>
        <w:tc>
          <w:tcPr>
            <w:tcW w:w="1336" w:type="dxa"/>
            <w:tcBorders>
              <w:top w:val="nil"/>
              <w:left w:val="nil"/>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132</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110</w:t>
            </w:r>
          </w:p>
        </w:tc>
        <w:tc>
          <w:tcPr>
            <w:tcW w:w="1336" w:type="dxa"/>
            <w:tcBorders>
              <w:top w:val="nil"/>
              <w:left w:val="nil"/>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72</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20</w:t>
            </w:r>
          </w:p>
        </w:tc>
        <w:tc>
          <w:tcPr>
            <w:tcW w:w="1336" w:type="dxa"/>
            <w:tcBorders>
              <w:top w:val="nil"/>
              <w:left w:val="nil"/>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90</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144</w:t>
            </w:r>
          </w:p>
        </w:tc>
        <w:tc>
          <w:tcPr>
            <w:tcW w:w="1336" w:type="dxa"/>
            <w:tcBorders>
              <w:top w:val="nil"/>
              <w:left w:val="nil"/>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124</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48</w:t>
            </w:r>
          </w:p>
        </w:tc>
        <w:tc>
          <w:tcPr>
            <w:tcW w:w="1336" w:type="dxa"/>
            <w:tcBorders>
              <w:top w:val="nil"/>
              <w:left w:val="nil"/>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96</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59</w:t>
            </w:r>
          </w:p>
        </w:tc>
        <w:tc>
          <w:tcPr>
            <w:tcW w:w="1336" w:type="dxa"/>
            <w:tcBorders>
              <w:top w:val="nil"/>
              <w:left w:val="nil"/>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11</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kern w:val="0"/>
                <w:sz w:val="28"/>
                <w:szCs w:val="28"/>
              </w:rPr>
            </w:pPr>
            <w:r>
              <w:rPr>
                <w:rFonts w:hint="eastAsia" w:ascii="宋体" w:hAnsi="宋体" w:cs="宋体"/>
                <w:kern w:val="0"/>
                <w:sz w:val="28"/>
                <w:szCs w:val="28"/>
              </w:rPr>
              <w:t>　</w:t>
            </w:r>
          </w:p>
        </w:tc>
        <w:tc>
          <w:tcPr>
            <w:tcW w:w="1336" w:type="dxa"/>
            <w:tcBorders>
              <w:top w:val="nil"/>
              <w:left w:val="nil"/>
              <w:bottom w:val="single" w:color="auto" w:sz="4" w:space="0"/>
              <w:right w:val="single" w:color="auto" w:sz="4" w:space="0"/>
            </w:tcBorders>
            <w:shd w:val="clear" w:color="auto" w:fill="auto"/>
            <w:noWrap/>
            <w:vAlign w:val="center"/>
          </w:tcPr>
          <w:p>
            <w:pPr>
              <w:widowControl/>
              <w:jc w:val="right"/>
              <w:rPr>
                <w:rFonts w:ascii="宋体" w:hAnsi="宋体" w:cs="宋体"/>
                <w:kern w:val="0"/>
                <w:sz w:val="28"/>
                <w:szCs w:val="28"/>
              </w:rPr>
            </w:pPr>
            <w:r>
              <w:rPr>
                <w:rFonts w:hint="eastAsia" w:ascii="宋体" w:hAnsi="宋体" w:cs="宋体"/>
                <w:kern w:val="0"/>
                <w:sz w:val="28"/>
                <w:szCs w:val="28"/>
              </w:rPr>
              <w:t>79.44444</w:t>
            </w:r>
          </w:p>
        </w:tc>
      </w:tr>
    </w:tbl>
    <w:p>
      <w:pPr>
        <w:rPr>
          <w:rFonts w:hint="eastAsia" w:ascii="宋体" w:hAnsi="宋体"/>
          <w:b/>
          <w:color w:val="000000"/>
          <w:sz w:val="28"/>
          <w:szCs w:val="28"/>
        </w:rPr>
      </w:pPr>
      <w:r>
        <w:rPr>
          <w:rFonts w:hint="eastAsia" w:ascii="宋体" w:hAnsi="宋体"/>
          <w:b/>
          <w:color w:val="000000"/>
          <w:sz w:val="28"/>
          <w:szCs w:val="28"/>
        </w:rPr>
        <w:t>/*平均寻道距离计算*/</w:t>
      </w:r>
    </w:p>
    <w:p>
      <w:pPr>
        <w:rPr>
          <w:rFonts w:hint="eastAsia" w:ascii="宋体" w:hAnsi="宋体"/>
          <w:b/>
          <w:color w:val="000000"/>
          <w:sz w:val="28"/>
          <w:szCs w:val="28"/>
        </w:rPr>
      </w:pPr>
    </w:p>
    <w:p>
      <w:pPr>
        <w:rPr>
          <w:rFonts w:hint="eastAsia"/>
          <w:sz w:val="28"/>
          <w:szCs w:val="28"/>
        </w:rPr>
      </w:pPr>
      <w:r>
        <w:rPr>
          <w:rFonts w:hint="eastAsia"/>
          <w:sz w:val="28"/>
          <w:szCs w:val="28"/>
        </w:rPr>
        <w:t>4、设当前的系统状态如下：系统此时Available=(1,1,2):</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1"/>
        <w:gridCol w:w="510"/>
        <w:gridCol w:w="567"/>
        <w:gridCol w:w="1658"/>
        <w:gridCol w:w="510"/>
        <w:gridCol w:w="567"/>
        <w:gridCol w:w="2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1" w:type="dxa"/>
            <w:shd w:val="clear" w:color="auto" w:fill="auto"/>
            <w:noWrap w:val="0"/>
            <w:vAlign w:val="top"/>
          </w:tcPr>
          <w:p>
            <w:pPr>
              <w:rPr>
                <w:sz w:val="28"/>
                <w:szCs w:val="28"/>
              </w:rPr>
            </w:pPr>
          </w:p>
        </w:tc>
        <w:tc>
          <w:tcPr>
            <w:tcW w:w="2735" w:type="dxa"/>
            <w:gridSpan w:val="3"/>
            <w:tcBorders>
              <w:bottom w:val="single" w:color="auto" w:sz="4" w:space="0"/>
            </w:tcBorders>
            <w:shd w:val="clear" w:color="auto" w:fill="auto"/>
            <w:noWrap w:val="0"/>
            <w:vAlign w:val="top"/>
          </w:tcPr>
          <w:p>
            <w:pPr>
              <w:jc w:val="center"/>
              <w:rPr>
                <w:rFonts w:hint="eastAsia"/>
                <w:sz w:val="28"/>
                <w:szCs w:val="28"/>
              </w:rPr>
            </w:pPr>
            <w:r>
              <w:rPr>
                <w:rFonts w:hint="eastAsia"/>
                <w:sz w:val="28"/>
                <w:szCs w:val="28"/>
              </w:rPr>
              <w:t>MAX</w:t>
            </w:r>
          </w:p>
        </w:tc>
        <w:tc>
          <w:tcPr>
            <w:tcW w:w="3385" w:type="dxa"/>
            <w:gridSpan w:val="3"/>
            <w:tcBorders>
              <w:bottom w:val="single" w:color="auto" w:sz="4" w:space="0"/>
            </w:tcBorders>
            <w:shd w:val="clear" w:color="auto" w:fill="auto"/>
            <w:noWrap w:val="0"/>
            <w:vAlign w:val="top"/>
          </w:tcPr>
          <w:p>
            <w:pPr>
              <w:jc w:val="center"/>
              <w:rPr>
                <w:rFonts w:hint="eastAsia"/>
                <w:sz w:val="28"/>
                <w:szCs w:val="28"/>
              </w:rPr>
            </w:pPr>
            <w:r>
              <w:rPr>
                <w:rFonts w:hint="eastAsia"/>
                <w:sz w:val="28"/>
                <w:szCs w:val="28"/>
              </w:rPr>
              <w:t>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1" w:type="dxa"/>
            <w:shd w:val="clear" w:color="auto" w:fill="auto"/>
            <w:noWrap w:val="0"/>
            <w:vAlign w:val="top"/>
          </w:tcPr>
          <w:p>
            <w:pPr>
              <w:rPr>
                <w:rFonts w:hint="eastAsia"/>
                <w:sz w:val="28"/>
                <w:szCs w:val="28"/>
              </w:rPr>
            </w:pPr>
            <w:r>
              <w:rPr>
                <w:rFonts w:hint="eastAsia"/>
                <w:sz w:val="28"/>
                <w:szCs w:val="28"/>
              </w:rPr>
              <w:t>进程</w:t>
            </w:r>
          </w:p>
        </w:tc>
        <w:tc>
          <w:tcPr>
            <w:tcW w:w="510" w:type="dxa"/>
            <w:tcBorders>
              <w:right w:val="nil"/>
            </w:tcBorders>
            <w:shd w:val="clear" w:color="auto" w:fill="auto"/>
            <w:noWrap w:val="0"/>
            <w:vAlign w:val="top"/>
          </w:tcPr>
          <w:p>
            <w:pPr>
              <w:rPr>
                <w:rFonts w:hint="eastAsia"/>
                <w:sz w:val="28"/>
                <w:szCs w:val="28"/>
              </w:rPr>
            </w:pPr>
            <w:r>
              <w:rPr>
                <w:rFonts w:hint="eastAsia"/>
                <w:sz w:val="28"/>
                <w:szCs w:val="28"/>
              </w:rPr>
              <w:t>R1</w:t>
            </w:r>
          </w:p>
        </w:tc>
        <w:tc>
          <w:tcPr>
            <w:tcW w:w="567" w:type="dxa"/>
            <w:tcBorders>
              <w:left w:val="nil"/>
              <w:right w:val="nil"/>
            </w:tcBorders>
            <w:shd w:val="clear" w:color="auto" w:fill="auto"/>
            <w:noWrap w:val="0"/>
            <w:vAlign w:val="top"/>
          </w:tcPr>
          <w:p>
            <w:pPr>
              <w:rPr>
                <w:rFonts w:hint="eastAsia"/>
                <w:sz w:val="28"/>
                <w:szCs w:val="28"/>
              </w:rPr>
            </w:pPr>
            <w:r>
              <w:rPr>
                <w:rFonts w:hint="eastAsia"/>
                <w:sz w:val="28"/>
                <w:szCs w:val="28"/>
              </w:rPr>
              <w:t>R2</w:t>
            </w:r>
          </w:p>
        </w:tc>
        <w:tc>
          <w:tcPr>
            <w:tcW w:w="1658" w:type="dxa"/>
            <w:tcBorders>
              <w:left w:val="nil"/>
              <w:right w:val="single" w:color="auto" w:sz="4" w:space="0"/>
            </w:tcBorders>
            <w:shd w:val="clear" w:color="auto" w:fill="auto"/>
            <w:noWrap w:val="0"/>
            <w:vAlign w:val="top"/>
          </w:tcPr>
          <w:p>
            <w:pPr>
              <w:rPr>
                <w:rFonts w:hint="eastAsia"/>
                <w:sz w:val="28"/>
                <w:szCs w:val="28"/>
              </w:rPr>
            </w:pPr>
            <w:r>
              <w:rPr>
                <w:rFonts w:hint="eastAsia"/>
                <w:sz w:val="28"/>
                <w:szCs w:val="28"/>
              </w:rPr>
              <w:t>R3</w:t>
            </w:r>
          </w:p>
        </w:tc>
        <w:tc>
          <w:tcPr>
            <w:tcW w:w="510" w:type="dxa"/>
            <w:tcBorders>
              <w:left w:val="single" w:color="auto" w:sz="4" w:space="0"/>
              <w:right w:val="nil"/>
            </w:tcBorders>
            <w:shd w:val="clear" w:color="auto" w:fill="auto"/>
            <w:noWrap w:val="0"/>
            <w:vAlign w:val="top"/>
          </w:tcPr>
          <w:p>
            <w:pPr>
              <w:rPr>
                <w:rFonts w:hint="eastAsia"/>
                <w:sz w:val="28"/>
                <w:szCs w:val="28"/>
              </w:rPr>
            </w:pPr>
            <w:r>
              <w:rPr>
                <w:rFonts w:hint="eastAsia"/>
                <w:sz w:val="28"/>
                <w:szCs w:val="28"/>
              </w:rPr>
              <w:t>R1</w:t>
            </w:r>
          </w:p>
        </w:tc>
        <w:tc>
          <w:tcPr>
            <w:tcW w:w="567" w:type="dxa"/>
            <w:tcBorders>
              <w:left w:val="nil"/>
              <w:right w:val="nil"/>
            </w:tcBorders>
            <w:shd w:val="clear" w:color="auto" w:fill="auto"/>
            <w:noWrap w:val="0"/>
            <w:vAlign w:val="top"/>
          </w:tcPr>
          <w:p>
            <w:pPr>
              <w:rPr>
                <w:rFonts w:hint="eastAsia"/>
                <w:sz w:val="28"/>
                <w:szCs w:val="28"/>
              </w:rPr>
            </w:pPr>
            <w:r>
              <w:rPr>
                <w:rFonts w:hint="eastAsia"/>
                <w:sz w:val="28"/>
                <w:szCs w:val="28"/>
              </w:rPr>
              <w:t>R2</w:t>
            </w:r>
          </w:p>
        </w:tc>
        <w:tc>
          <w:tcPr>
            <w:tcW w:w="2308" w:type="dxa"/>
            <w:tcBorders>
              <w:left w:val="nil"/>
            </w:tcBorders>
            <w:shd w:val="clear" w:color="auto" w:fill="auto"/>
            <w:noWrap w:val="0"/>
            <w:vAlign w:val="top"/>
          </w:tcPr>
          <w:p>
            <w:pPr>
              <w:rPr>
                <w:rFonts w:hint="eastAsia"/>
                <w:sz w:val="28"/>
                <w:szCs w:val="28"/>
              </w:rPr>
            </w:pPr>
            <w:r>
              <w:rPr>
                <w:rFonts w:hint="eastAsia"/>
                <w:sz w:val="28"/>
                <w:szCs w:val="28"/>
              </w:rPr>
              <w: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1" w:type="dxa"/>
            <w:shd w:val="clear" w:color="auto" w:fill="auto"/>
            <w:noWrap w:val="0"/>
            <w:vAlign w:val="top"/>
          </w:tcPr>
          <w:p>
            <w:pPr>
              <w:rPr>
                <w:rFonts w:hint="eastAsia"/>
                <w:sz w:val="28"/>
                <w:szCs w:val="28"/>
              </w:rPr>
            </w:pPr>
            <w:r>
              <w:rPr>
                <w:rFonts w:hint="eastAsia"/>
                <w:sz w:val="28"/>
                <w:szCs w:val="28"/>
              </w:rPr>
              <w:t>P1</w:t>
            </w:r>
          </w:p>
        </w:tc>
        <w:tc>
          <w:tcPr>
            <w:tcW w:w="510" w:type="dxa"/>
            <w:tcBorders>
              <w:right w:val="nil"/>
            </w:tcBorders>
            <w:shd w:val="clear" w:color="auto" w:fill="auto"/>
            <w:noWrap w:val="0"/>
            <w:vAlign w:val="top"/>
          </w:tcPr>
          <w:p>
            <w:pPr>
              <w:rPr>
                <w:rFonts w:hint="eastAsia"/>
                <w:sz w:val="28"/>
                <w:szCs w:val="28"/>
              </w:rPr>
            </w:pPr>
            <w:r>
              <w:rPr>
                <w:rFonts w:hint="eastAsia"/>
                <w:sz w:val="28"/>
                <w:szCs w:val="28"/>
              </w:rPr>
              <w:t>3</w:t>
            </w:r>
          </w:p>
        </w:tc>
        <w:tc>
          <w:tcPr>
            <w:tcW w:w="567" w:type="dxa"/>
            <w:tcBorders>
              <w:left w:val="nil"/>
              <w:right w:val="nil"/>
            </w:tcBorders>
            <w:shd w:val="clear" w:color="auto" w:fill="auto"/>
            <w:noWrap w:val="0"/>
            <w:vAlign w:val="top"/>
          </w:tcPr>
          <w:p>
            <w:pPr>
              <w:rPr>
                <w:rFonts w:hint="eastAsia"/>
                <w:sz w:val="28"/>
                <w:szCs w:val="28"/>
              </w:rPr>
            </w:pPr>
            <w:r>
              <w:rPr>
                <w:rFonts w:hint="eastAsia"/>
                <w:sz w:val="28"/>
                <w:szCs w:val="28"/>
              </w:rPr>
              <w:t>2</w:t>
            </w:r>
          </w:p>
        </w:tc>
        <w:tc>
          <w:tcPr>
            <w:tcW w:w="1658" w:type="dxa"/>
            <w:tcBorders>
              <w:left w:val="nil"/>
              <w:right w:val="single" w:color="auto" w:sz="4" w:space="0"/>
            </w:tcBorders>
            <w:shd w:val="clear" w:color="auto" w:fill="auto"/>
            <w:noWrap w:val="0"/>
            <w:vAlign w:val="top"/>
          </w:tcPr>
          <w:p>
            <w:pPr>
              <w:rPr>
                <w:rFonts w:hint="eastAsia"/>
                <w:sz w:val="28"/>
                <w:szCs w:val="28"/>
              </w:rPr>
            </w:pPr>
            <w:r>
              <w:rPr>
                <w:rFonts w:hint="eastAsia"/>
                <w:sz w:val="28"/>
                <w:szCs w:val="28"/>
              </w:rPr>
              <w:t>2</w:t>
            </w:r>
          </w:p>
        </w:tc>
        <w:tc>
          <w:tcPr>
            <w:tcW w:w="510" w:type="dxa"/>
            <w:tcBorders>
              <w:left w:val="single" w:color="auto" w:sz="4" w:space="0"/>
              <w:right w:val="nil"/>
            </w:tcBorders>
            <w:shd w:val="clear" w:color="auto" w:fill="auto"/>
            <w:noWrap w:val="0"/>
            <w:vAlign w:val="top"/>
          </w:tcPr>
          <w:p>
            <w:pPr>
              <w:rPr>
                <w:rFonts w:hint="eastAsia"/>
                <w:sz w:val="28"/>
                <w:szCs w:val="28"/>
              </w:rPr>
            </w:pPr>
            <w:r>
              <w:rPr>
                <w:rFonts w:hint="eastAsia"/>
                <w:sz w:val="28"/>
                <w:szCs w:val="28"/>
              </w:rPr>
              <w:t>1</w:t>
            </w:r>
          </w:p>
        </w:tc>
        <w:tc>
          <w:tcPr>
            <w:tcW w:w="567" w:type="dxa"/>
            <w:tcBorders>
              <w:left w:val="nil"/>
              <w:right w:val="nil"/>
            </w:tcBorders>
            <w:shd w:val="clear" w:color="auto" w:fill="auto"/>
            <w:noWrap w:val="0"/>
            <w:vAlign w:val="top"/>
          </w:tcPr>
          <w:p>
            <w:pPr>
              <w:rPr>
                <w:rFonts w:hint="eastAsia"/>
                <w:sz w:val="28"/>
                <w:szCs w:val="28"/>
              </w:rPr>
            </w:pPr>
            <w:r>
              <w:rPr>
                <w:rFonts w:hint="eastAsia"/>
                <w:sz w:val="28"/>
                <w:szCs w:val="28"/>
              </w:rPr>
              <w:t>0</w:t>
            </w:r>
          </w:p>
        </w:tc>
        <w:tc>
          <w:tcPr>
            <w:tcW w:w="2308" w:type="dxa"/>
            <w:tcBorders>
              <w:left w:val="nil"/>
            </w:tcBorders>
            <w:shd w:val="clear" w:color="auto" w:fill="auto"/>
            <w:noWrap w:val="0"/>
            <w:vAlign w:val="top"/>
          </w:tcPr>
          <w:p>
            <w:pPr>
              <w:rPr>
                <w:rFonts w:hint="eastAsia"/>
                <w:sz w:val="28"/>
                <w:szCs w:val="28"/>
              </w:rPr>
            </w:pPr>
            <w:r>
              <w:rPr>
                <w:rFonts w:hint="eastAsia"/>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1" w:type="dxa"/>
            <w:shd w:val="clear" w:color="auto" w:fill="auto"/>
            <w:noWrap w:val="0"/>
            <w:vAlign w:val="top"/>
          </w:tcPr>
          <w:p>
            <w:pPr>
              <w:rPr>
                <w:rFonts w:hint="eastAsia"/>
                <w:sz w:val="28"/>
                <w:szCs w:val="28"/>
              </w:rPr>
            </w:pPr>
            <w:r>
              <w:rPr>
                <w:rFonts w:hint="eastAsia"/>
                <w:sz w:val="28"/>
                <w:szCs w:val="28"/>
              </w:rPr>
              <w:t>P2</w:t>
            </w:r>
          </w:p>
        </w:tc>
        <w:tc>
          <w:tcPr>
            <w:tcW w:w="510" w:type="dxa"/>
            <w:tcBorders>
              <w:right w:val="nil"/>
            </w:tcBorders>
            <w:shd w:val="clear" w:color="auto" w:fill="auto"/>
            <w:noWrap w:val="0"/>
            <w:vAlign w:val="top"/>
          </w:tcPr>
          <w:p>
            <w:pPr>
              <w:rPr>
                <w:rFonts w:hint="eastAsia"/>
                <w:sz w:val="28"/>
                <w:szCs w:val="28"/>
              </w:rPr>
            </w:pPr>
            <w:r>
              <w:rPr>
                <w:rFonts w:hint="eastAsia"/>
                <w:sz w:val="28"/>
                <w:szCs w:val="28"/>
              </w:rPr>
              <w:t>6</w:t>
            </w:r>
          </w:p>
        </w:tc>
        <w:tc>
          <w:tcPr>
            <w:tcW w:w="567" w:type="dxa"/>
            <w:tcBorders>
              <w:left w:val="nil"/>
              <w:right w:val="nil"/>
            </w:tcBorders>
            <w:shd w:val="clear" w:color="auto" w:fill="auto"/>
            <w:noWrap w:val="0"/>
            <w:vAlign w:val="top"/>
          </w:tcPr>
          <w:p>
            <w:pPr>
              <w:rPr>
                <w:rFonts w:hint="eastAsia"/>
                <w:sz w:val="28"/>
                <w:szCs w:val="28"/>
              </w:rPr>
            </w:pPr>
            <w:r>
              <w:rPr>
                <w:rFonts w:hint="eastAsia"/>
                <w:sz w:val="28"/>
                <w:szCs w:val="28"/>
              </w:rPr>
              <w:t>1</w:t>
            </w:r>
          </w:p>
        </w:tc>
        <w:tc>
          <w:tcPr>
            <w:tcW w:w="1658" w:type="dxa"/>
            <w:tcBorders>
              <w:left w:val="nil"/>
              <w:right w:val="single" w:color="auto" w:sz="4" w:space="0"/>
            </w:tcBorders>
            <w:shd w:val="clear" w:color="auto" w:fill="auto"/>
            <w:noWrap w:val="0"/>
            <w:vAlign w:val="top"/>
          </w:tcPr>
          <w:p>
            <w:pPr>
              <w:rPr>
                <w:rFonts w:hint="eastAsia"/>
                <w:sz w:val="28"/>
                <w:szCs w:val="28"/>
              </w:rPr>
            </w:pPr>
            <w:r>
              <w:rPr>
                <w:rFonts w:hint="eastAsia"/>
                <w:sz w:val="28"/>
                <w:szCs w:val="28"/>
              </w:rPr>
              <w:t>3</w:t>
            </w:r>
          </w:p>
        </w:tc>
        <w:tc>
          <w:tcPr>
            <w:tcW w:w="510" w:type="dxa"/>
            <w:tcBorders>
              <w:left w:val="single" w:color="auto" w:sz="4" w:space="0"/>
              <w:right w:val="nil"/>
            </w:tcBorders>
            <w:shd w:val="clear" w:color="auto" w:fill="auto"/>
            <w:noWrap w:val="0"/>
            <w:vAlign w:val="top"/>
          </w:tcPr>
          <w:p>
            <w:pPr>
              <w:rPr>
                <w:rFonts w:hint="eastAsia"/>
                <w:sz w:val="28"/>
                <w:szCs w:val="28"/>
              </w:rPr>
            </w:pPr>
            <w:r>
              <w:rPr>
                <w:rFonts w:hint="eastAsia"/>
                <w:sz w:val="28"/>
                <w:szCs w:val="28"/>
              </w:rPr>
              <w:t>5</w:t>
            </w:r>
          </w:p>
        </w:tc>
        <w:tc>
          <w:tcPr>
            <w:tcW w:w="567" w:type="dxa"/>
            <w:tcBorders>
              <w:left w:val="nil"/>
              <w:right w:val="nil"/>
            </w:tcBorders>
            <w:shd w:val="clear" w:color="auto" w:fill="auto"/>
            <w:noWrap w:val="0"/>
            <w:vAlign w:val="top"/>
          </w:tcPr>
          <w:p>
            <w:pPr>
              <w:rPr>
                <w:rFonts w:hint="eastAsia"/>
                <w:sz w:val="28"/>
                <w:szCs w:val="28"/>
              </w:rPr>
            </w:pPr>
            <w:r>
              <w:rPr>
                <w:rFonts w:hint="eastAsia"/>
                <w:sz w:val="28"/>
                <w:szCs w:val="28"/>
              </w:rPr>
              <w:t>1</w:t>
            </w:r>
          </w:p>
        </w:tc>
        <w:tc>
          <w:tcPr>
            <w:tcW w:w="2308" w:type="dxa"/>
            <w:tcBorders>
              <w:left w:val="nil"/>
            </w:tcBorders>
            <w:shd w:val="clear" w:color="auto" w:fill="auto"/>
            <w:noWrap w:val="0"/>
            <w:vAlign w:val="top"/>
          </w:tcPr>
          <w:p>
            <w:pPr>
              <w:rPr>
                <w:rFonts w:hint="eastAsia"/>
                <w:sz w:val="28"/>
                <w:szCs w:val="28"/>
              </w:rPr>
            </w:pPr>
            <w:r>
              <w:rPr>
                <w:rFonts w:hint="eastAsia"/>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1" w:type="dxa"/>
            <w:shd w:val="clear" w:color="auto" w:fill="auto"/>
            <w:noWrap w:val="0"/>
            <w:vAlign w:val="top"/>
          </w:tcPr>
          <w:p>
            <w:pPr>
              <w:rPr>
                <w:rFonts w:hint="eastAsia"/>
                <w:sz w:val="28"/>
                <w:szCs w:val="28"/>
              </w:rPr>
            </w:pPr>
            <w:r>
              <w:rPr>
                <w:rFonts w:hint="eastAsia"/>
                <w:sz w:val="28"/>
                <w:szCs w:val="28"/>
              </w:rPr>
              <w:t>P3</w:t>
            </w:r>
          </w:p>
        </w:tc>
        <w:tc>
          <w:tcPr>
            <w:tcW w:w="510" w:type="dxa"/>
            <w:tcBorders>
              <w:right w:val="nil"/>
            </w:tcBorders>
            <w:shd w:val="clear" w:color="auto" w:fill="auto"/>
            <w:noWrap w:val="0"/>
            <w:vAlign w:val="top"/>
          </w:tcPr>
          <w:p>
            <w:pPr>
              <w:rPr>
                <w:rFonts w:hint="eastAsia"/>
                <w:sz w:val="28"/>
                <w:szCs w:val="28"/>
              </w:rPr>
            </w:pPr>
            <w:r>
              <w:rPr>
                <w:rFonts w:hint="eastAsia"/>
                <w:sz w:val="28"/>
                <w:szCs w:val="28"/>
              </w:rPr>
              <w:t>3</w:t>
            </w:r>
          </w:p>
        </w:tc>
        <w:tc>
          <w:tcPr>
            <w:tcW w:w="567" w:type="dxa"/>
            <w:tcBorders>
              <w:left w:val="nil"/>
              <w:right w:val="nil"/>
            </w:tcBorders>
            <w:shd w:val="clear" w:color="auto" w:fill="auto"/>
            <w:noWrap w:val="0"/>
            <w:vAlign w:val="top"/>
          </w:tcPr>
          <w:p>
            <w:pPr>
              <w:rPr>
                <w:rFonts w:hint="eastAsia"/>
                <w:sz w:val="28"/>
                <w:szCs w:val="28"/>
              </w:rPr>
            </w:pPr>
            <w:r>
              <w:rPr>
                <w:rFonts w:hint="eastAsia"/>
                <w:sz w:val="28"/>
                <w:szCs w:val="28"/>
              </w:rPr>
              <w:t>1</w:t>
            </w:r>
          </w:p>
        </w:tc>
        <w:tc>
          <w:tcPr>
            <w:tcW w:w="1658" w:type="dxa"/>
            <w:tcBorders>
              <w:left w:val="nil"/>
              <w:right w:val="single" w:color="auto" w:sz="4" w:space="0"/>
            </w:tcBorders>
            <w:shd w:val="clear" w:color="auto" w:fill="auto"/>
            <w:noWrap w:val="0"/>
            <w:vAlign w:val="top"/>
          </w:tcPr>
          <w:p>
            <w:pPr>
              <w:rPr>
                <w:rFonts w:hint="eastAsia"/>
                <w:sz w:val="28"/>
                <w:szCs w:val="28"/>
              </w:rPr>
            </w:pPr>
            <w:r>
              <w:rPr>
                <w:rFonts w:hint="eastAsia"/>
                <w:sz w:val="28"/>
                <w:szCs w:val="28"/>
              </w:rPr>
              <w:t>4</w:t>
            </w:r>
          </w:p>
        </w:tc>
        <w:tc>
          <w:tcPr>
            <w:tcW w:w="510" w:type="dxa"/>
            <w:tcBorders>
              <w:left w:val="single" w:color="auto" w:sz="4" w:space="0"/>
              <w:right w:val="nil"/>
            </w:tcBorders>
            <w:shd w:val="clear" w:color="auto" w:fill="auto"/>
            <w:noWrap w:val="0"/>
            <w:vAlign w:val="top"/>
          </w:tcPr>
          <w:p>
            <w:pPr>
              <w:rPr>
                <w:rFonts w:hint="eastAsia"/>
                <w:sz w:val="28"/>
                <w:szCs w:val="28"/>
              </w:rPr>
            </w:pPr>
            <w:r>
              <w:rPr>
                <w:rFonts w:hint="eastAsia"/>
                <w:sz w:val="28"/>
                <w:szCs w:val="28"/>
              </w:rPr>
              <w:t>2</w:t>
            </w:r>
          </w:p>
        </w:tc>
        <w:tc>
          <w:tcPr>
            <w:tcW w:w="567" w:type="dxa"/>
            <w:tcBorders>
              <w:left w:val="nil"/>
              <w:right w:val="nil"/>
            </w:tcBorders>
            <w:shd w:val="clear" w:color="auto" w:fill="auto"/>
            <w:noWrap w:val="0"/>
            <w:vAlign w:val="top"/>
          </w:tcPr>
          <w:p>
            <w:pPr>
              <w:rPr>
                <w:rFonts w:hint="eastAsia"/>
                <w:sz w:val="28"/>
                <w:szCs w:val="28"/>
              </w:rPr>
            </w:pPr>
            <w:r>
              <w:rPr>
                <w:rFonts w:hint="eastAsia"/>
                <w:sz w:val="28"/>
                <w:szCs w:val="28"/>
              </w:rPr>
              <w:t>1</w:t>
            </w:r>
          </w:p>
        </w:tc>
        <w:tc>
          <w:tcPr>
            <w:tcW w:w="2308" w:type="dxa"/>
            <w:tcBorders>
              <w:left w:val="nil"/>
            </w:tcBorders>
            <w:shd w:val="clear" w:color="auto" w:fill="auto"/>
            <w:noWrap w:val="0"/>
            <w:vAlign w:val="top"/>
          </w:tcPr>
          <w:p>
            <w:pPr>
              <w:rPr>
                <w:rFonts w:hint="eastAsia"/>
                <w:sz w:val="28"/>
                <w:szCs w:val="28"/>
              </w:rPr>
            </w:pPr>
            <w:r>
              <w:rPr>
                <w:rFonts w:hint="eastAsia"/>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1" w:type="dxa"/>
            <w:shd w:val="clear" w:color="auto" w:fill="auto"/>
            <w:noWrap w:val="0"/>
            <w:vAlign w:val="top"/>
          </w:tcPr>
          <w:p>
            <w:pPr>
              <w:rPr>
                <w:rFonts w:hint="eastAsia"/>
                <w:sz w:val="28"/>
                <w:szCs w:val="28"/>
              </w:rPr>
            </w:pPr>
            <w:r>
              <w:rPr>
                <w:rFonts w:hint="eastAsia"/>
                <w:sz w:val="28"/>
                <w:szCs w:val="28"/>
              </w:rPr>
              <w:t>P4</w:t>
            </w:r>
          </w:p>
        </w:tc>
        <w:tc>
          <w:tcPr>
            <w:tcW w:w="510" w:type="dxa"/>
            <w:tcBorders>
              <w:right w:val="nil"/>
            </w:tcBorders>
            <w:shd w:val="clear" w:color="auto" w:fill="auto"/>
            <w:noWrap w:val="0"/>
            <w:vAlign w:val="top"/>
          </w:tcPr>
          <w:p>
            <w:pPr>
              <w:rPr>
                <w:rFonts w:hint="eastAsia"/>
                <w:sz w:val="28"/>
                <w:szCs w:val="28"/>
              </w:rPr>
            </w:pPr>
            <w:r>
              <w:rPr>
                <w:rFonts w:hint="eastAsia"/>
                <w:sz w:val="28"/>
                <w:szCs w:val="28"/>
              </w:rPr>
              <w:t>4</w:t>
            </w:r>
          </w:p>
        </w:tc>
        <w:tc>
          <w:tcPr>
            <w:tcW w:w="567" w:type="dxa"/>
            <w:tcBorders>
              <w:left w:val="nil"/>
              <w:right w:val="nil"/>
            </w:tcBorders>
            <w:shd w:val="clear" w:color="auto" w:fill="auto"/>
            <w:noWrap w:val="0"/>
            <w:vAlign w:val="top"/>
          </w:tcPr>
          <w:p>
            <w:pPr>
              <w:rPr>
                <w:rFonts w:hint="eastAsia"/>
                <w:sz w:val="28"/>
                <w:szCs w:val="28"/>
              </w:rPr>
            </w:pPr>
            <w:r>
              <w:rPr>
                <w:rFonts w:hint="eastAsia"/>
                <w:sz w:val="28"/>
                <w:szCs w:val="28"/>
              </w:rPr>
              <w:t>2</w:t>
            </w:r>
          </w:p>
        </w:tc>
        <w:tc>
          <w:tcPr>
            <w:tcW w:w="1658" w:type="dxa"/>
            <w:tcBorders>
              <w:left w:val="nil"/>
              <w:right w:val="single" w:color="auto" w:sz="4" w:space="0"/>
            </w:tcBorders>
            <w:shd w:val="clear" w:color="auto" w:fill="auto"/>
            <w:noWrap w:val="0"/>
            <w:vAlign w:val="top"/>
          </w:tcPr>
          <w:p>
            <w:pPr>
              <w:rPr>
                <w:rFonts w:hint="eastAsia"/>
                <w:sz w:val="28"/>
                <w:szCs w:val="28"/>
              </w:rPr>
            </w:pPr>
            <w:r>
              <w:rPr>
                <w:rFonts w:hint="eastAsia"/>
                <w:sz w:val="28"/>
                <w:szCs w:val="28"/>
              </w:rPr>
              <w:t>2</w:t>
            </w:r>
          </w:p>
        </w:tc>
        <w:tc>
          <w:tcPr>
            <w:tcW w:w="510" w:type="dxa"/>
            <w:tcBorders>
              <w:left w:val="single" w:color="auto" w:sz="4" w:space="0"/>
              <w:right w:val="nil"/>
            </w:tcBorders>
            <w:shd w:val="clear" w:color="auto" w:fill="auto"/>
            <w:noWrap w:val="0"/>
            <w:vAlign w:val="top"/>
          </w:tcPr>
          <w:p>
            <w:pPr>
              <w:rPr>
                <w:rFonts w:hint="eastAsia"/>
                <w:sz w:val="28"/>
                <w:szCs w:val="28"/>
              </w:rPr>
            </w:pPr>
            <w:r>
              <w:rPr>
                <w:rFonts w:hint="eastAsia"/>
                <w:sz w:val="28"/>
                <w:szCs w:val="28"/>
              </w:rPr>
              <w:t>0</w:t>
            </w:r>
          </w:p>
        </w:tc>
        <w:tc>
          <w:tcPr>
            <w:tcW w:w="567" w:type="dxa"/>
            <w:tcBorders>
              <w:left w:val="nil"/>
              <w:right w:val="nil"/>
            </w:tcBorders>
            <w:shd w:val="clear" w:color="auto" w:fill="auto"/>
            <w:noWrap w:val="0"/>
            <w:vAlign w:val="top"/>
          </w:tcPr>
          <w:p>
            <w:pPr>
              <w:rPr>
                <w:rFonts w:hint="eastAsia"/>
                <w:sz w:val="28"/>
                <w:szCs w:val="28"/>
              </w:rPr>
            </w:pPr>
            <w:r>
              <w:rPr>
                <w:rFonts w:hint="eastAsia"/>
                <w:sz w:val="28"/>
                <w:szCs w:val="28"/>
              </w:rPr>
              <w:t>0</w:t>
            </w:r>
          </w:p>
        </w:tc>
        <w:tc>
          <w:tcPr>
            <w:tcW w:w="2308" w:type="dxa"/>
            <w:tcBorders>
              <w:left w:val="nil"/>
            </w:tcBorders>
            <w:shd w:val="clear" w:color="auto" w:fill="auto"/>
            <w:noWrap w:val="0"/>
            <w:vAlign w:val="top"/>
          </w:tcPr>
          <w:p>
            <w:pPr>
              <w:rPr>
                <w:rFonts w:hint="eastAsia"/>
                <w:sz w:val="28"/>
                <w:szCs w:val="28"/>
              </w:rPr>
            </w:pPr>
            <w:r>
              <w:rPr>
                <w:rFonts w:hint="eastAsia"/>
                <w:sz w:val="28"/>
                <w:szCs w:val="28"/>
              </w:rPr>
              <w:t>2</w:t>
            </w:r>
          </w:p>
        </w:tc>
      </w:tr>
    </w:tbl>
    <w:p>
      <w:pPr>
        <w:rPr>
          <w:rFonts w:hint="eastAsia"/>
          <w:sz w:val="28"/>
          <w:szCs w:val="28"/>
        </w:rPr>
      </w:pPr>
      <w:r>
        <w:rPr>
          <w:rFonts w:hint="eastAsia"/>
          <w:sz w:val="28"/>
          <w:szCs w:val="28"/>
        </w:rPr>
        <w:t xml:space="preserve">（1）计算各个进程还需要的资源数？ </w:t>
      </w:r>
    </w:p>
    <w:p>
      <w:pPr>
        <w:rPr>
          <w:rFonts w:hint="eastAsia"/>
          <w:sz w:val="28"/>
          <w:szCs w:val="28"/>
        </w:rPr>
      </w:pPr>
      <w:r>
        <w:rPr>
          <w:rFonts w:hint="eastAsia" w:ascii="宋体" w:hAnsi="宋体"/>
          <w:color w:val="000000"/>
          <w:sz w:val="28"/>
          <w:szCs w:val="28"/>
        </w:rPr>
        <w:t>P1 , P2 , P3 , P4 的需求资源数分别为：( 2 , 2 , 2 ）、（1 , 0 , 2 ）、（1 , 0 , 3 ）、（4 , 2 , 0 )。</w:t>
      </w:r>
    </w:p>
    <w:p>
      <w:pPr>
        <w:rPr>
          <w:rFonts w:hint="eastAsia"/>
          <w:sz w:val="28"/>
          <w:szCs w:val="28"/>
        </w:rPr>
      </w:pPr>
      <w:r>
        <w:rPr>
          <w:rFonts w:hint="eastAsia"/>
          <w:sz w:val="28"/>
          <w:szCs w:val="28"/>
        </w:rPr>
        <w:t>（2）系统是否处于安全状态，为什么？</w:t>
      </w:r>
    </w:p>
    <w:p>
      <w:pPr>
        <w:rPr>
          <w:rFonts w:hint="eastAsia" w:ascii="宋体" w:hAnsi="宋体"/>
          <w:color w:val="000000"/>
          <w:sz w:val="28"/>
          <w:szCs w:val="28"/>
        </w:rPr>
      </w:pPr>
      <w:r>
        <w:rPr>
          <w:rFonts w:hint="eastAsia" w:ascii="宋体" w:hAnsi="宋体"/>
          <w:color w:val="000000"/>
          <w:sz w:val="28"/>
          <w:szCs w:val="28"/>
        </w:rPr>
        <w:t>系统处于安全状态，存在安全序：P2 , P1 , P3 , P4。</w:t>
      </w:r>
    </w:p>
    <w:p>
      <w:pPr>
        <w:rPr>
          <w:rFonts w:hint="eastAsia"/>
          <w:sz w:val="28"/>
          <w:szCs w:val="28"/>
        </w:rPr>
      </w:pPr>
      <w:r>
        <w:rPr>
          <w:rFonts w:hint="eastAsia"/>
          <w:sz w:val="28"/>
          <w:szCs w:val="28"/>
        </w:rPr>
        <w:t>（3）P2 发出请求向量request2 ( 1 , 0 , 1 ) ，系统能把资源分给它吗？</w:t>
      </w:r>
    </w:p>
    <w:p>
      <w:pPr>
        <w:rPr>
          <w:rFonts w:hint="eastAsia" w:ascii="宋体" w:hAnsi="宋体"/>
          <w:color w:val="000000"/>
          <w:sz w:val="28"/>
          <w:szCs w:val="28"/>
        </w:rPr>
      </w:pPr>
      <w:r>
        <w:rPr>
          <w:rFonts w:hint="eastAsia" w:ascii="宋体" w:hAnsi="宋体"/>
          <w:color w:val="000000"/>
          <w:sz w:val="28"/>
          <w:szCs w:val="28"/>
        </w:rPr>
        <w:t>可以分配，存在安全序列：P2 , P1 , P3 , P4。</w:t>
      </w:r>
    </w:p>
    <w:p>
      <w:pPr>
        <w:rPr>
          <w:rFonts w:hint="eastAsia"/>
          <w:sz w:val="28"/>
          <w:szCs w:val="28"/>
        </w:rPr>
      </w:pPr>
    </w:p>
    <w:p>
      <w:pPr>
        <w:rPr>
          <w:rFonts w:hint="eastAsia"/>
          <w:sz w:val="28"/>
          <w:szCs w:val="28"/>
        </w:rPr>
      </w:pPr>
      <w:r>
        <w:rPr>
          <w:rFonts w:hint="eastAsia"/>
          <w:sz w:val="28"/>
          <w:szCs w:val="28"/>
        </w:rPr>
        <w:t>5、</w:t>
      </w:r>
      <w:r>
        <w:rPr>
          <w:sz w:val="28"/>
          <w:szCs w:val="28"/>
        </w:rPr>
        <w:t>请页式存储管理中，进程访问地址序序列为：1</w:t>
      </w:r>
      <w:r>
        <w:rPr>
          <w:rFonts w:hint="eastAsia"/>
          <w:sz w:val="28"/>
          <w:szCs w:val="28"/>
        </w:rPr>
        <w:t>7</w:t>
      </w:r>
      <w:r>
        <w:rPr>
          <w:sz w:val="28"/>
          <w:szCs w:val="28"/>
        </w:rPr>
        <w:t xml:space="preserve"> , 11 , 1</w:t>
      </w:r>
      <w:r>
        <w:rPr>
          <w:rFonts w:hint="eastAsia"/>
          <w:sz w:val="28"/>
          <w:szCs w:val="28"/>
        </w:rPr>
        <w:t>2</w:t>
      </w:r>
      <w:r>
        <w:rPr>
          <w:sz w:val="28"/>
          <w:szCs w:val="28"/>
        </w:rPr>
        <w:t>4 , 1</w:t>
      </w:r>
      <w:r>
        <w:rPr>
          <w:rFonts w:hint="eastAsia"/>
          <w:sz w:val="28"/>
          <w:szCs w:val="28"/>
        </w:rPr>
        <w:t>8</w:t>
      </w:r>
      <w:r>
        <w:rPr>
          <w:sz w:val="28"/>
          <w:szCs w:val="28"/>
        </w:rPr>
        <w:t xml:space="preserve">0 , </w:t>
      </w:r>
      <w:r>
        <w:rPr>
          <w:rFonts w:hint="eastAsia"/>
          <w:sz w:val="28"/>
          <w:szCs w:val="28"/>
        </w:rPr>
        <w:t>9</w:t>
      </w:r>
      <w:r>
        <w:rPr>
          <w:sz w:val="28"/>
          <w:szCs w:val="28"/>
        </w:rPr>
        <w:t>3 , 3</w:t>
      </w:r>
      <w:r>
        <w:rPr>
          <w:rFonts w:hint="eastAsia"/>
          <w:sz w:val="28"/>
          <w:szCs w:val="28"/>
        </w:rPr>
        <w:t>4</w:t>
      </w:r>
      <w:r>
        <w:rPr>
          <w:sz w:val="28"/>
          <w:szCs w:val="28"/>
        </w:rPr>
        <w:t>5 , 18</w:t>
      </w:r>
      <w:r>
        <w:rPr>
          <w:rFonts w:hint="eastAsia"/>
          <w:sz w:val="28"/>
          <w:szCs w:val="28"/>
        </w:rPr>
        <w:t>6</w:t>
      </w:r>
      <w:r>
        <w:rPr>
          <w:sz w:val="28"/>
          <w:szCs w:val="28"/>
        </w:rPr>
        <w:t xml:space="preserve"> , 24</w:t>
      </w:r>
      <w:r>
        <w:rPr>
          <w:rFonts w:hint="eastAsia"/>
          <w:sz w:val="28"/>
          <w:szCs w:val="28"/>
        </w:rPr>
        <w:t>3</w:t>
      </w:r>
      <w:r>
        <w:rPr>
          <w:sz w:val="28"/>
          <w:szCs w:val="28"/>
        </w:rPr>
        <w:t xml:space="preserve"> , 2</w:t>
      </w:r>
      <w:r>
        <w:rPr>
          <w:rFonts w:hint="eastAsia"/>
          <w:sz w:val="28"/>
          <w:szCs w:val="28"/>
        </w:rPr>
        <w:t>3</w:t>
      </w:r>
      <w:r>
        <w:rPr>
          <w:sz w:val="28"/>
          <w:szCs w:val="28"/>
        </w:rPr>
        <w:t xml:space="preserve">5 , </w:t>
      </w:r>
      <w:r>
        <w:rPr>
          <w:rFonts w:hint="eastAsia"/>
          <w:sz w:val="28"/>
          <w:szCs w:val="28"/>
        </w:rPr>
        <w:t>485，</w:t>
      </w:r>
      <w:r>
        <w:rPr>
          <w:sz w:val="28"/>
          <w:szCs w:val="28"/>
        </w:rPr>
        <w:t xml:space="preserve">467 </w:t>
      </w:r>
      <w:r>
        <w:rPr>
          <w:rFonts w:hint="eastAsia"/>
          <w:sz w:val="28"/>
          <w:szCs w:val="28"/>
        </w:rPr>
        <w:t>，</w:t>
      </w:r>
      <w:r>
        <w:rPr>
          <w:sz w:val="28"/>
          <w:szCs w:val="28"/>
        </w:rPr>
        <w:t>3</w:t>
      </w:r>
      <w:r>
        <w:rPr>
          <w:rFonts w:hint="eastAsia"/>
          <w:sz w:val="28"/>
          <w:szCs w:val="28"/>
        </w:rPr>
        <w:t>8</w:t>
      </w:r>
      <w:r>
        <w:rPr>
          <w:sz w:val="28"/>
          <w:szCs w:val="28"/>
        </w:rPr>
        <w:t>6。试问</w:t>
      </w:r>
      <w:r>
        <w:rPr>
          <w:rFonts w:hint="eastAsia"/>
          <w:sz w:val="28"/>
          <w:szCs w:val="28"/>
        </w:rPr>
        <w:t>：</w:t>
      </w:r>
    </w:p>
    <w:p>
      <w:pPr>
        <w:rPr>
          <w:rFonts w:hint="eastAsia"/>
          <w:sz w:val="28"/>
          <w:szCs w:val="28"/>
        </w:rPr>
      </w:pPr>
      <w:r>
        <w:rPr>
          <w:rFonts w:hint="eastAsia"/>
          <w:sz w:val="28"/>
          <w:szCs w:val="28"/>
        </w:rPr>
        <w:t>（1）</w:t>
      </w:r>
      <w:r>
        <w:rPr>
          <w:sz w:val="28"/>
          <w:szCs w:val="28"/>
        </w:rPr>
        <w:t>如果页面大小为100 ，给出页面访问序列。</w:t>
      </w:r>
    </w:p>
    <w:p>
      <w:pPr>
        <w:rPr>
          <w:rFonts w:hint="eastAsia"/>
          <w:sz w:val="28"/>
          <w:szCs w:val="28"/>
        </w:rPr>
      </w:pPr>
      <w:r>
        <w:rPr>
          <w:rFonts w:hint="eastAsia"/>
          <w:sz w:val="28"/>
          <w:szCs w:val="28"/>
        </w:rPr>
        <w:t>（2）进</w:t>
      </w:r>
      <w:r>
        <w:rPr>
          <w:sz w:val="28"/>
          <w:szCs w:val="28"/>
        </w:rPr>
        <w:t>程若分3个页框采用FIFO 和LRU 替换算法，求缺页中断率？</w:t>
      </w:r>
      <w:r>
        <w:rPr>
          <w:rFonts w:hint="eastAsia"/>
          <w:sz w:val="28"/>
          <w:szCs w:val="28"/>
        </w:rPr>
        <w:t>（提示：初始页面为空，第一次页面调入认为发生一次缺页）</w:t>
      </w:r>
    </w:p>
    <w:p>
      <w:pPr>
        <w:rPr>
          <w:rFonts w:hint="eastAsia"/>
          <w:sz w:val="28"/>
          <w:szCs w:val="28"/>
        </w:rPr>
      </w:pPr>
      <w:r>
        <w:rPr>
          <w:rFonts w:hint="eastAsia"/>
          <w:sz w:val="28"/>
          <w:szCs w:val="28"/>
        </w:rPr>
        <w:t>答：</w:t>
      </w:r>
    </w:p>
    <w:p>
      <w:pPr>
        <w:rPr>
          <w:rFonts w:hint="eastAsia"/>
          <w:sz w:val="28"/>
          <w:szCs w:val="28"/>
        </w:rPr>
      </w:pPr>
      <w:r>
        <w:rPr>
          <w:rFonts w:hint="eastAsia"/>
          <w:sz w:val="28"/>
          <w:szCs w:val="28"/>
        </w:rPr>
        <w:t>（1）</w:t>
      </w:r>
      <w:r>
        <w:rPr>
          <w:sz w:val="28"/>
          <w:szCs w:val="28"/>
        </w:rPr>
        <w:t>页面访问序列为</w:t>
      </w:r>
      <w:r>
        <w:rPr>
          <w:rFonts w:hint="eastAsia"/>
          <w:sz w:val="28"/>
          <w:szCs w:val="28"/>
        </w:rPr>
        <w:t>0</w:t>
      </w:r>
      <w:r>
        <w:rPr>
          <w:sz w:val="28"/>
          <w:szCs w:val="28"/>
        </w:rPr>
        <w:t xml:space="preserve"> , </w:t>
      </w:r>
      <w:r>
        <w:rPr>
          <w:rFonts w:hint="eastAsia"/>
          <w:sz w:val="28"/>
          <w:szCs w:val="28"/>
        </w:rPr>
        <w:t>0</w:t>
      </w:r>
      <w:r>
        <w:rPr>
          <w:sz w:val="28"/>
          <w:szCs w:val="28"/>
        </w:rPr>
        <w:t xml:space="preserve"> , </w:t>
      </w:r>
      <w:r>
        <w:rPr>
          <w:rFonts w:hint="eastAsia"/>
          <w:sz w:val="28"/>
          <w:szCs w:val="28"/>
        </w:rPr>
        <w:t>1</w:t>
      </w:r>
      <w:r>
        <w:rPr>
          <w:sz w:val="28"/>
          <w:szCs w:val="28"/>
        </w:rPr>
        <w:t xml:space="preserve"> , </w:t>
      </w:r>
      <w:r>
        <w:rPr>
          <w:rFonts w:hint="eastAsia"/>
          <w:sz w:val="28"/>
          <w:szCs w:val="28"/>
        </w:rPr>
        <w:t>1</w:t>
      </w:r>
      <w:r>
        <w:rPr>
          <w:sz w:val="28"/>
          <w:szCs w:val="28"/>
        </w:rPr>
        <w:t xml:space="preserve"> , </w:t>
      </w:r>
      <w:r>
        <w:rPr>
          <w:rFonts w:hint="eastAsia"/>
          <w:sz w:val="28"/>
          <w:szCs w:val="28"/>
        </w:rPr>
        <w:t>0</w:t>
      </w:r>
      <w:r>
        <w:rPr>
          <w:sz w:val="28"/>
          <w:szCs w:val="28"/>
        </w:rPr>
        <w:t xml:space="preserve"> , </w:t>
      </w:r>
      <w:r>
        <w:rPr>
          <w:rFonts w:hint="eastAsia"/>
          <w:sz w:val="28"/>
          <w:szCs w:val="28"/>
        </w:rPr>
        <w:t>3</w:t>
      </w:r>
      <w:r>
        <w:rPr>
          <w:sz w:val="28"/>
          <w:szCs w:val="28"/>
        </w:rPr>
        <w:t xml:space="preserve"> , </w:t>
      </w:r>
      <w:r>
        <w:rPr>
          <w:rFonts w:hint="eastAsia"/>
          <w:sz w:val="28"/>
          <w:szCs w:val="28"/>
        </w:rPr>
        <w:t>1</w:t>
      </w:r>
      <w:r>
        <w:rPr>
          <w:sz w:val="28"/>
          <w:szCs w:val="28"/>
        </w:rPr>
        <w:t xml:space="preserve"> , </w:t>
      </w:r>
      <w:r>
        <w:rPr>
          <w:rFonts w:hint="eastAsia"/>
          <w:sz w:val="28"/>
          <w:szCs w:val="28"/>
        </w:rPr>
        <w:t>2</w:t>
      </w:r>
      <w:r>
        <w:rPr>
          <w:sz w:val="28"/>
          <w:szCs w:val="28"/>
        </w:rPr>
        <w:t xml:space="preserve"> ,</w:t>
      </w:r>
      <w:r>
        <w:rPr>
          <w:rFonts w:hint="eastAsia"/>
          <w:sz w:val="28"/>
          <w:szCs w:val="28"/>
        </w:rPr>
        <w:t>2</w:t>
      </w:r>
      <w:r>
        <w:rPr>
          <w:sz w:val="28"/>
          <w:szCs w:val="28"/>
        </w:rPr>
        <w:t xml:space="preserve"> , </w:t>
      </w:r>
      <w:r>
        <w:rPr>
          <w:rFonts w:hint="eastAsia"/>
          <w:sz w:val="28"/>
          <w:szCs w:val="28"/>
        </w:rPr>
        <w:t>4</w:t>
      </w:r>
      <w:r>
        <w:rPr>
          <w:sz w:val="28"/>
          <w:szCs w:val="28"/>
        </w:rPr>
        <w:t xml:space="preserve"> , </w:t>
      </w:r>
      <w:r>
        <w:rPr>
          <w:rFonts w:hint="eastAsia"/>
          <w:sz w:val="28"/>
          <w:szCs w:val="28"/>
        </w:rPr>
        <w:t>4</w:t>
      </w:r>
      <w:r>
        <w:rPr>
          <w:sz w:val="28"/>
          <w:szCs w:val="28"/>
        </w:rPr>
        <w:t xml:space="preserve"> , </w:t>
      </w:r>
      <w:r>
        <w:rPr>
          <w:rFonts w:hint="eastAsia"/>
          <w:sz w:val="28"/>
          <w:szCs w:val="28"/>
        </w:rPr>
        <w:t>3</w:t>
      </w:r>
      <w:r>
        <w:rPr>
          <w:sz w:val="28"/>
          <w:szCs w:val="28"/>
        </w:rPr>
        <w:t xml:space="preserve"> 。</w:t>
      </w:r>
    </w:p>
    <w:p>
      <w:pPr>
        <w:rPr>
          <w:rFonts w:hint="eastAsia"/>
          <w:sz w:val="24"/>
        </w:rPr>
      </w:pPr>
    </w:p>
    <w:p>
      <w:pPr>
        <w:rPr>
          <w:rFonts w:hint="eastAsia"/>
          <w:sz w:val="28"/>
          <w:szCs w:val="28"/>
        </w:rPr>
      </w:pPr>
      <w:r>
        <w:rPr>
          <w:rFonts w:hint="eastAsia"/>
          <w:sz w:val="28"/>
          <w:szCs w:val="28"/>
        </w:rPr>
        <w:t>（2）</w:t>
      </w:r>
      <w:r>
        <w:rPr>
          <w:sz w:val="28"/>
          <w:szCs w:val="28"/>
        </w:rPr>
        <w:t xml:space="preserve">FIFO 为5 次，缺页中断率为5 / 12 </w:t>
      </w:r>
      <w:r>
        <w:rPr>
          <w:rFonts w:hint="eastAsia"/>
          <w:sz w:val="28"/>
          <w:szCs w:val="28"/>
        </w:rPr>
        <w:t>=</w:t>
      </w:r>
      <w:r>
        <w:rPr>
          <w:sz w:val="28"/>
          <w:szCs w:val="28"/>
        </w:rPr>
        <w:t>41.6 ％。</w:t>
      </w:r>
    </w:p>
    <w:tbl>
      <w:tblPr>
        <w:tblStyle w:val="9"/>
        <w:tblpPr w:leftFromText="180" w:rightFromText="180" w:vertAnchor="text" w:horzAnchor="page" w:tblpX="2233" w:tblpY="15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
        <w:gridCol w:w="454"/>
        <w:gridCol w:w="454"/>
        <w:gridCol w:w="454"/>
        <w:gridCol w:w="454"/>
        <w:gridCol w:w="454"/>
        <w:gridCol w:w="454"/>
        <w:gridCol w:w="454"/>
        <w:gridCol w:w="454"/>
        <w:gridCol w:w="454"/>
        <w:gridCol w:w="45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shd w:val="clear" w:color="auto" w:fill="auto"/>
            <w:noWrap w:val="0"/>
            <w:vAlign w:val="top"/>
          </w:tcPr>
          <w:p>
            <w:r>
              <w:rPr>
                <w:rFonts w:hint="eastAsia"/>
              </w:rPr>
              <w:t>0</w:t>
            </w:r>
            <w:r>
              <w:t xml:space="preserve"> </w:t>
            </w:r>
          </w:p>
        </w:tc>
        <w:tc>
          <w:tcPr>
            <w:tcW w:w="454" w:type="dxa"/>
            <w:shd w:val="clear" w:color="auto" w:fill="auto"/>
            <w:noWrap w:val="0"/>
            <w:vAlign w:val="top"/>
          </w:tcPr>
          <w:p>
            <w:r>
              <w:rPr>
                <w:rFonts w:hint="eastAsia"/>
              </w:rPr>
              <w:t>0</w:t>
            </w:r>
            <w:r>
              <w:t xml:space="preserve"> </w:t>
            </w:r>
          </w:p>
        </w:tc>
        <w:tc>
          <w:tcPr>
            <w:tcW w:w="454" w:type="dxa"/>
            <w:shd w:val="clear" w:color="auto" w:fill="auto"/>
            <w:noWrap w:val="0"/>
            <w:vAlign w:val="top"/>
          </w:tcPr>
          <w:p>
            <w:r>
              <w:rPr>
                <w:rFonts w:hint="eastAsia"/>
              </w:rPr>
              <w:t>1</w:t>
            </w:r>
            <w:r>
              <w:t xml:space="preserve"> </w:t>
            </w:r>
          </w:p>
        </w:tc>
        <w:tc>
          <w:tcPr>
            <w:tcW w:w="454" w:type="dxa"/>
            <w:shd w:val="clear" w:color="auto" w:fill="auto"/>
            <w:noWrap w:val="0"/>
            <w:vAlign w:val="top"/>
          </w:tcPr>
          <w:p>
            <w:r>
              <w:rPr>
                <w:rFonts w:hint="eastAsia"/>
              </w:rPr>
              <w:t>1</w:t>
            </w:r>
            <w:r>
              <w:t xml:space="preserve"> </w:t>
            </w:r>
          </w:p>
        </w:tc>
        <w:tc>
          <w:tcPr>
            <w:tcW w:w="454" w:type="dxa"/>
            <w:shd w:val="clear" w:color="auto" w:fill="auto"/>
            <w:noWrap w:val="0"/>
            <w:vAlign w:val="top"/>
          </w:tcPr>
          <w:p>
            <w:r>
              <w:rPr>
                <w:rFonts w:hint="eastAsia"/>
              </w:rPr>
              <w:t>0</w:t>
            </w:r>
            <w:r>
              <w:t xml:space="preserve"> </w:t>
            </w:r>
          </w:p>
        </w:tc>
        <w:tc>
          <w:tcPr>
            <w:tcW w:w="454" w:type="dxa"/>
            <w:shd w:val="clear" w:color="auto" w:fill="auto"/>
            <w:noWrap w:val="0"/>
            <w:vAlign w:val="top"/>
          </w:tcPr>
          <w:p>
            <w:r>
              <w:rPr>
                <w:rFonts w:hint="eastAsia"/>
              </w:rPr>
              <w:t>3</w:t>
            </w:r>
            <w:r>
              <w:t xml:space="preserve"> </w:t>
            </w:r>
          </w:p>
        </w:tc>
        <w:tc>
          <w:tcPr>
            <w:tcW w:w="454" w:type="dxa"/>
            <w:shd w:val="clear" w:color="auto" w:fill="auto"/>
            <w:noWrap w:val="0"/>
            <w:vAlign w:val="top"/>
          </w:tcPr>
          <w:p>
            <w:r>
              <w:rPr>
                <w:rFonts w:hint="eastAsia"/>
              </w:rPr>
              <w:t>1</w:t>
            </w:r>
            <w:r>
              <w:t xml:space="preserve"> </w:t>
            </w:r>
          </w:p>
        </w:tc>
        <w:tc>
          <w:tcPr>
            <w:tcW w:w="454" w:type="dxa"/>
            <w:shd w:val="clear" w:color="auto" w:fill="auto"/>
            <w:noWrap w:val="0"/>
            <w:vAlign w:val="top"/>
          </w:tcPr>
          <w:p>
            <w:r>
              <w:rPr>
                <w:rFonts w:hint="eastAsia"/>
              </w:rPr>
              <w:t>2</w:t>
            </w:r>
            <w:r>
              <w:t xml:space="preserve"> </w:t>
            </w:r>
          </w:p>
        </w:tc>
        <w:tc>
          <w:tcPr>
            <w:tcW w:w="454" w:type="dxa"/>
            <w:shd w:val="clear" w:color="auto" w:fill="auto"/>
            <w:noWrap w:val="0"/>
            <w:vAlign w:val="top"/>
          </w:tcPr>
          <w:p>
            <w:r>
              <w:rPr>
                <w:rFonts w:hint="eastAsia"/>
              </w:rPr>
              <w:t>2</w:t>
            </w:r>
            <w:r>
              <w:t xml:space="preserve"> </w:t>
            </w:r>
          </w:p>
        </w:tc>
        <w:tc>
          <w:tcPr>
            <w:tcW w:w="454" w:type="dxa"/>
            <w:shd w:val="clear" w:color="auto" w:fill="auto"/>
            <w:noWrap w:val="0"/>
            <w:vAlign w:val="top"/>
          </w:tcPr>
          <w:p>
            <w:r>
              <w:rPr>
                <w:rFonts w:hint="eastAsia"/>
              </w:rPr>
              <w:t>4</w:t>
            </w:r>
            <w:r>
              <w:t xml:space="preserve"> </w:t>
            </w:r>
          </w:p>
        </w:tc>
        <w:tc>
          <w:tcPr>
            <w:tcW w:w="454" w:type="dxa"/>
            <w:shd w:val="clear" w:color="auto" w:fill="auto"/>
            <w:noWrap w:val="0"/>
            <w:vAlign w:val="top"/>
          </w:tcPr>
          <w:p>
            <w:r>
              <w:rPr>
                <w:rFonts w:hint="eastAsia"/>
              </w:rPr>
              <w:t>4</w:t>
            </w:r>
            <w:r>
              <w:t xml:space="preserve"> </w:t>
            </w:r>
          </w:p>
        </w:tc>
        <w:tc>
          <w:tcPr>
            <w:tcW w:w="454" w:type="dxa"/>
            <w:shd w:val="clear" w:color="auto" w:fill="auto"/>
            <w:noWrap w:val="0"/>
            <w:vAlign w:val="top"/>
          </w:tcPr>
          <w:p>
            <w:pPr>
              <w:rPr>
                <w:rFonts w:hint="eastAsia"/>
              </w:rP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shd w:val="clear" w:color="auto" w:fill="auto"/>
            <w:noWrap w:val="0"/>
            <w:vAlign w:val="top"/>
          </w:tcPr>
          <w:p>
            <w:pPr>
              <w:rPr>
                <w:rFonts w:hint="eastAsia"/>
              </w:rPr>
            </w:pPr>
            <w:r>
              <w:rPr>
                <w:rFonts w:hint="eastAsia"/>
              </w:rPr>
              <w:t>0</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0</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0</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2</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2</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1</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1</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1</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4</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3</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3</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3</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r>
    </w:tbl>
    <w:p>
      <w:pPr>
        <w:rPr>
          <w:rFonts w:hint="eastAsia"/>
          <w:sz w:val="24"/>
        </w:rPr>
      </w:pPr>
    </w:p>
    <w:p>
      <w:pPr>
        <w:rPr>
          <w:rFonts w:hint="eastAsia"/>
          <w:sz w:val="28"/>
          <w:szCs w:val="28"/>
        </w:rPr>
      </w:pPr>
    </w:p>
    <w:p>
      <w:pPr>
        <w:rPr>
          <w:rFonts w:hint="eastAsia"/>
          <w:sz w:val="28"/>
          <w:szCs w:val="28"/>
        </w:rPr>
      </w:pPr>
    </w:p>
    <w:p>
      <w:pPr>
        <w:rPr>
          <w:rFonts w:hint="eastAsia"/>
          <w:sz w:val="28"/>
          <w:szCs w:val="28"/>
        </w:rPr>
      </w:pPr>
      <w:r>
        <w:rPr>
          <w:sz w:val="28"/>
          <w:szCs w:val="28"/>
        </w:rPr>
        <w:t>LRU 为6 次，缺页中断率为6 / 12 = 50</w:t>
      </w:r>
      <w:r>
        <w:rPr>
          <w:rFonts w:hint="eastAsia"/>
          <w:sz w:val="28"/>
          <w:szCs w:val="28"/>
        </w:rPr>
        <w:t>%</w:t>
      </w:r>
      <w:r>
        <w:rPr>
          <w:sz w:val="28"/>
          <w:szCs w:val="28"/>
        </w:rPr>
        <w:t xml:space="preserve"> 。</w:t>
      </w:r>
    </w:p>
    <w:tbl>
      <w:tblPr>
        <w:tblStyle w:val="9"/>
        <w:tblpPr w:leftFromText="180" w:rightFromText="180" w:vertAnchor="text" w:horzAnchor="page" w:tblpX="2233" w:tblpY="15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
        <w:gridCol w:w="454"/>
        <w:gridCol w:w="454"/>
        <w:gridCol w:w="454"/>
        <w:gridCol w:w="454"/>
        <w:gridCol w:w="454"/>
        <w:gridCol w:w="454"/>
        <w:gridCol w:w="454"/>
        <w:gridCol w:w="454"/>
        <w:gridCol w:w="454"/>
        <w:gridCol w:w="45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shd w:val="clear" w:color="auto" w:fill="auto"/>
            <w:noWrap w:val="0"/>
            <w:vAlign w:val="top"/>
          </w:tcPr>
          <w:p>
            <w:r>
              <w:rPr>
                <w:rFonts w:hint="eastAsia"/>
              </w:rPr>
              <w:t>0</w:t>
            </w:r>
            <w:r>
              <w:t xml:space="preserve"> </w:t>
            </w:r>
          </w:p>
        </w:tc>
        <w:tc>
          <w:tcPr>
            <w:tcW w:w="454" w:type="dxa"/>
            <w:shd w:val="clear" w:color="auto" w:fill="auto"/>
            <w:noWrap w:val="0"/>
            <w:vAlign w:val="top"/>
          </w:tcPr>
          <w:p>
            <w:r>
              <w:rPr>
                <w:rFonts w:hint="eastAsia"/>
              </w:rPr>
              <w:t>0</w:t>
            </w:r>
            <w:r>
              <w:t xml:space="preserve"> </w:t>
            </w:r>
          </w:p>
        </w:tc>
        <w:tc>
          <w:tcPr>
            <w:tcW w:w="454" w:type="dxa"/>
            <w:shd w:val="clear" w:color="auto" w:fill="auto"/>
            <w:noWrap w:val="0"/>
            <w:vAlign w:val="top"/>
          </w:tcPr>
          <w:p>
            <w:r>
              <w:rPr>
                <w:rFonts w:hint="eastAsia"/>
              </w:rPr>
              <w:t>1</w:t>
            </w:r>
            <w:r>
              <w:t xml:space="preserve"> </w:t>
            </w:r>
          </w:p>
        </w:tc>
        <w:tc>
          <w:tcPr>
            <w:tcW w:w="454" w:type="dxa"/>
            <w:shd w:val="clear" w:color="auto" w:fill="auto"/>
            <w:noWrap w:val="0"/>
            <w:vAlign w:val="top"/>
          </w:tcPr>
          <w:p>
            <w:r>
              <w:rPr>
                <w:rFonts w:hint="eastAsia"/>
              </w:rPr>
              <w:t>1</w:t>
            </w:r>
            <w:r>
              <w:t xml:space="preserve"> </w:t>
            </w:r>
          </w:p>
        </w:tc>
        <w:tc>
          <w:tcPr>
            <w:tcW w:w="454" w:type="dxa"/>
            <w:shd w:val="clear" w:color="auto" w:fill="auto"/>
            <w:noWrap w:val="0"/>
            <w:vAlign w:val="top"/>
          </w:tcPr>
          <w:p>
            <w:r>
              <w:rPr>
                <w:rFonts w:hint="eastAsia"/>
              </w:rPr>
              <w:t>0</w:t>
            </w:r>
            <w:r>
              <w:t xml:space="preserve"> </w:t>
            </w:r>
          </w:p>
        </w:tc>
        <w:tc>
          <w:tcPr>
            <w:tcW w:w="454" w:type="dxa"/>
            <w:shd w:val="clear" w:color="auto" w:fill="auto"/>
            <w:noWrap w:val="0"/>
            <w:vAlign w:val="top"/>
          </w:tcPr>
          <w:p>
            <w:r>
              <w:rPr>
                <w:rFonts w:hint="eastAsia"/>
              </w:rPr>
              <w:t>3</w:t>
            </w:r>
            <w:r>
              <w:t xml:space="preserve"> </w:t>
            </w:r>
          </w:p>
        </w:tc>
        <w:tc>
          <w:tcPr>
            <w:tcW w:w="454" w:type="dxa"/>
            <w:shd w:val="clear" w:color="auto" w:fill="auto"/>
            <w:noWrap w:val="0"/>
            <w:vAlign w:val="top"/>
          </w:tcPr>
          <w:p>
            <w:r>
              <w:rPr>
                <w:rFonts w:hint="eastAsia"/>
              </w:rPr>
              <w:t>1</w:t>
            </w:r>
            <w:r>
              <w:t xml:space="preserve"> </w:t>
            </w:r>
          </w:p>
        </w:tc>
        <w:tc>
          <w:tcPr>
            <w:tcW w:w="454" w:type="dxa"/>
            <w:shd w:val="clear" w:color="auto" w:fill="auto"/>
            <w:noWrap w:val="0"/>
            <w:vAlign w:val="top"/>
          </w:tcPr>
          <w:p>
            <w:r>
              <w:rPr>
                <w:rFonts w:hint="eastAsia"/>
              </w:rPr>
              <w:t>2</w:t>
            </w:r>
            <w:r>
              <w:t xml:space="preserve"> </w:t>
            </w:r>
          </w:p>
        </w:tc>
        <w:tc>
          <w:tcPr>
            <w:tcW w:w="454" w:type="dxa"/>
            <w:shd w:val="clear" w:color="auto" w:fill="auto"/>
            <w:noWrap w:val="0"/>
            <w:vAlign w:val="top"/>
          </w:tcPr>
          <w:p>
            <w:r>
              <w:rPr>
                <w:rFonts w:hint="eastAsia"/>
              </w:rPr>
              <w:t>2</w:t>
            </w:r>
            <w:r>
              <w:t xml:space="preserve"> </w:t>
            </w:r>
          </w:p>
        </w:tc>
        <w:tc>
          <w:tcPr>
            <w:tcW w:w="454" w:type="dxa"/>
            <w:shd w:val="clear" w:color="auto" w:fill="auto"/>
            <w:noWrap w:val="0"/>
            <w:vAlign w:val="top"/>
          </w:tcPr>
          <w:p>
            <w:r>
              <w:rPr>
                <w:rFonts w:hint="eastAsia"/>
              </w:rPr>
              <w:t>4</w:t>
            </w:r>
            <w:r>
              <w:t xml:space="preserve"> </w:t>
            </w:r>
          </w:p>
        </w:tc>
        <w:tc>
          <w:tcPr>
            <w:tcW w:w="454" w:type="dxa"/>
            <w:shd w:val="clear" w:color="auto" w:fill="auto"/>
            <w:noWrap w:val="0"/>
            <w:vAlign w:val="top"/>
          </w:tcPr>
          <w:p>
            <w:r>
              <w:rPr>
                <w:rFonts w:hint="eastAsia"/>
              </w:rPr>
              <w:t>4</w:t>
            </w:r>
            <w:r>
              <w:t xml:space="preserve"> </w:t>
            </w:r>
          </w:p>
        </w:tc>
        <w:tc>
          <w:tcPr>
            <w:tcW w:w="454" w:type="dxa"/>
            <w:shd w:val="clear" w:color="auto" w:fill="auto"/>
            <w:noWrap w:val="0"/>
            <w:vAlign w:val="top"/>
          </w:tcPr>
          <w:p>
            <w:pPr>
              <w:rPr>
                <w:rFonts w:hint="eastAsia"/>
              </w:rP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shd w:val="clear" w:color="auto" w:fill="auto"/>
            <w:noWrap w:val="0"/>
            <w:vAlign w:val="top"/>
          </w:tcPr>
          <w:p>
            <w:pPr>
              <w:rPr>
                <w:rFonts w:hint="eastAsia"/>
              </w:rPr>
            </w:pPr>
            <w:r>
              <w:rPr>
                <w:rFonts w:hint="eastAsia"/>
              </w:rPr>
              <w:t>0</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0</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0</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2</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2</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1</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1</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1</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1</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3</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3</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4</w:t>
            </w:r>
          </w:p>
        </w:tc>
        <w:tc>
          <w:tcPr>
            <w:tcW w:w="454" w:type="dxa"/>
            <w:shd w:val="clear" w:color="auto" w:fill="auto"/>
            <w:noWrap w:val="0"/>
            <w:vAlign w:val="top"/>
          </w:tcPr>
          <w:p>
            <w:pPr>
              <w:rPr>
                <w:rFonts w:hint="eastAsia"/>
              </w:rPr>
            </w:pPr>
          </w:p>
        </w:tc>
        <w:tc>
          <w:tcPr>
            <w:tcW w:w="454" w:type="dxa"/>
            <w:shd w:val="clear" w:color="auto" w:fill="auto"/>
            <w:noWrap w:val="0"/>
            <w:vAlign w:val="top"/>
          </w:tcPr>
          <w:p>
            <w:pPr>
              <w:rPr>
                <w:rFonts w:hint="eastAsia"/>
              </w:rPr>
            </w:pPr>
            <w:r>
              <w:rPr>
                <w:rFonts w:hint="eastAsia"/>
              </w:rPr>
              <w:t>4</w:t>
            </w:r>
          </w:p>
        </w:tc>
      </w:tr>
    </w:tbl>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r>
        <w:rPr>
          <w:rFonts w:hint="eastAsia"/>
          <w:sz w:val="28"/>
          <w:szCs w:val="28"/>
        </w:rPr>
        <w:t>6、在MS-DOS中有两个文件FILEA和FILEB，FILEA占用11，12，16和14四个盘块；FILEB占用13，18和20三个盘块。试画出在文件FILEA和FILEB中个盘块间的链接情况及FAT的情况。</w:t>
      </w:r>
    </w:p>
    <w:p>
      <w:pPr>
        <w:rPr>
          <w:rFonts w:hint="eastAsia"/>
          <w:sz w:val="28"/>
          <w:szCs w:val="28"/>
        </w:rPr>
      </w:pPr>
      <w:r>
        <w:rPr>
          <w:rFonts w:hint="eastAsia"/>
          <w:sz w:val="28"/>
          <w:szCs w:val="28"/>
        </w:rPr>
        <w:t>答：</w:t>
      </w:r>
    </w:p>
    <w:p>
      <w:pPr>
        <w:rPr>
          <w:rFonts w:hint="eastAsia"/>
          <w:sz w:val="28"/>
          <w:szCs w:val="28"/>
        </w:rPr>
      </w:pPr>
      <w:r>
        <w:rPr>
          <w:rFonts w:hint="eastAsia" w:ascii="宋体" w:hAnsi="宋体"/>
          <w:color w:val="000000"/>
          <w:sz w:val="24"/>
        </w:rPr>
        <w:drawing>
          <wp:inline distT="0" distB="0" distL="114300" distR="114300">
            <wp:extent cx="2629535" cy="2561590"/>
            <wp:effectExtent l="0" t="0" r="6985" b="1397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40"/>
                    <a:stretch>
                      <a:fillRect/>
                    </a:stretch>
                  </pic:blipFill>
                  <pic:spPr>
                    <a:xfrm>
                      <a:off x="0" y="0"/>
                      <a:ext cx="2629535" cy="2561590"/>
                    </a:xfrm>
                    <a:prstGeom prst="rect">
                      <a:avLst/>
                    </a:prstGeom>
                    <a:noFill/>
                    <a:ln>
                      <a:noFill/>
                    </a:ln>
                  </pic:spPr>
                </pic:pic>
              </a:graphicData>
            </a:graphic>
          </wp:inline>
        </w:drawing>
      </w:r>
    </w:p>
    <w:p>
      <w:pPr>
        <w:rPr>
          <w:rFonts w:hint="eastAsia"/>
          <w:sz w:val="28"/>
          <w:szCs w:val="28"/>
        </w:rPr>
      </w:pPr>
    </w:p>
    <w:p>
      <w:pPr>
        <w:adjustRightInd w:val="0"/>
        <w:snapToGrid w:val="0"/>
        <w:rPr>
          <w:sz w:val="28"/>
          <w:szCs w:val="28"/>
        </w:rPr>
      </w:pPr>
      <w:r>
        <w:rPr>
          <w:rFonts w:hint="eastAsia"/>
          <w:sz w:val="28"/>
          <w:szCs w:val="28"/>
        </w:rPr>
        <w:t>7、</w:t>
      </w:r>
      <w:r>
        <w:rPr>
          <w:rFonts w:hAnsi="宋体"/>
          <w:sz w:val="28"/>
          <w:szCs w:val="28"/>
        </w:rPr>
        <w:t>设当前的系统状态如下：系统此时</w:t>
      </w:r>
      <w:r>
        <w:rPr>
          <w:sz w:val="28"/>
          <w:szCs w:val="28"/>
        </w:rPr>
        <w:t>Available=(1,1,2):</w:t>
      </w:r>
    </w:p>
    <w:tbl>
      <w:tblPr>
        <w:tblStyle w:val="9"/>
        <w:tblW w:w="5056" w:type="dxa"/>
        <w:jc w:val="center"/>
        <w:tblLayout w:type="autofit"/>
        <w:tblCellMar>
          <w:top w:w="0" w:type="dxa"/>
          <w:left w:w="108" w:type="dxa"/>
          <w:bottom w:w="0" w:type="dxa"/>
          <w:right w:w="108" w:type="dxa"/>
        </w:tblCellMar>
      </w:tblPr>
      <w:tblGrid>
        <w:gridCol w:w="1392"/>
        <w:gridCol w:w="545"/>
        <w:gridCol w:w="545"/>
        <w:gridCol w:w="545"/>
        <w:gridCol w:w="676"/>
        <w:gridCol w:w="676"/>
        <w:gridCol w:w="677"/>
      </w:tblGrid>
      <w:tr>
        <w:tblPrEx>
          <w:tblCellMar>
            <w:top w:w="0" w:type="dxa"/>
            <w:left w:w="108" w:type="dxa"/>
            <w:bottom w:w="0" w:type="dxa"/>
            <w:right w:w="108" w:type="dxa"/>
          </w:tblCellMar>
        </w:tblPrEx>
        <w:trPr>
          <w:trHeight w:val="208" w:hRule="atLeast"/>
          <w:jc w:val="center"/>
        </w:trPr>
        <w:tc>
          <w:tcPr>
            <w:tcW w:w="1392"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rFonts w:hAnsi="宋体"/>
                <w:kern w:val="0"/>
                <w:sz w:val="28"/>
                <w:szCs w:val="28"/>
              </w:rPr>
              <w:t>　</w:t>
            </w:r>
          </w:p>
        </w:tc>
        <w:tc>
          <w:tcPr>
            <w:tcW w:w="1635" w:type="dxa"/>
            <w:gridSpan w:val="3"/>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MAX</w:t>
            </w:r>
          </w:p>
        </w:tc>
        <w:tc>
          <w:tcPr>
            <w:tcW w:w="2029" w:type="dxa"/>
            <w:gridSpan w:val="3"/>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ALLOCATION</w:t>
            </w:r>
          </w:p>
        </w:tc>
      </w:tr>
      <w:tr>
        <w:tblPrEx>
          <w:tblCellMar>
            <w:top w:w="0" w:type="dxa"/>
            <w:left w:w="108" w:type="dxa"/>
            <w:bottom w:w="0" w:type="dxa"/>
            <w:right w:w="108" w:type="dxa"/>
          </w:tblCellMar>
        </w:tblPrEx>
        <w:trPr>
          <w:trHeight w:val="208" w:hRule="atLeast"/>
          <w:jc w:val="center"/>
        </w:trPr>
        <w:tc>
          <w:tcPr>
            <w:tcW w:w="1392" w:type="dxa"/>
            <w:tcBorders>
              <w:top w:val="nil"/>
              <w:left w:val="single" w:color="auto" w:sz="4" w:space="0"/>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rFonts w:hAnsi="宋体"/>
                <w:kern w:val="0"/>
                <w:sz w:val="28"/>
                <w:szCs w:val="28"/>
              </w:rPr>
              <w:t>进程</w:t>
            </w:r>
          </w:p>
        </w:tc>
        <w:tc>
          <w:tcPr>
            <w:tcW w:w="545" w:type="dxa"/>
            <w:tcBorders>
              <w:top w:val="nil"/>
              <w:left w:val="nil"/>
              <w:bottom w:val="nil"/>
              <w:right w:val="nil"/>
            </w:tcBorders>
            <w:shd w:val="clear" w:color="auto" w:fill="auto"/>
            <w:noWrap/>
            <w:vAlign w:val="center"/>
          </w:tcPr>
          <w:p>
            <w:pPr>
              <w:widowControl/>
              <w:adjustRightInd w:val="0"/>
              <w:snapToGrid w:val="0"/>
              <w:jc w:val="center"/>
              <w:rPr>
                <w:kern w:val="0"/>
                <w:sz w:val="28"/>
                <w:szCs w:val="28"/>
              </w:rPr>
            </w:pPr>
            <w:r>
              <w:rPr>
                <w:kern w:val="0"/>
                <w:sz w:val="28"/>
                <w:szCs w:val="28"/>
              </w:rPr>
              <w:t>R1</w:t>
            </w:r>
          </w:p>
        </w:tc>
        <w:tc>
          <w:tcPr>
            <w:tcW w:w="545" w:type="dxa"/>
            <w:tcBorders>
              <w:top w:val="nil"/>
              <w:left w:val="nil"/>
              <w:bottom w:val="nil"/>
              <w:right w:val="nil"/>
            </w:tcBorders>
            <w:shd w:val="clear" w:color="auto" w:fill="auto"/>
            <w:noWrap/>
            <w:vAlign w:val="center"/>
          </w:tcPr>
          <w:p>
            <w:pPr>
              <w:widowControl/>
              <w:adjustRightInd w:val="0"/>
              <w:snapToGrid w:val="0"/>
              <w:jc w:val="center"/>
              <w:rPr>
                <w:kern w:val="0"/>
                <w:sz w:val="28"/>
                <w:szCs w:val="28"/>
              </w:rPr>
            </w:pPr>
            <w:r>
              <w:rPr>
                <w:kern w:val="0"/>
                <w:sz w:val="28"/>
                <w:szCs w:val="28"/>
              </w:rPr>
              <w:t>R2</w:t>
            </w:r>
          </w:p>
        </w:tc>
        <w:tc>
          <w:tcPr>
            <w:tcW w:w="545"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R3</w:t>
            </w:r>
          </w:p>
        </w:tc>
        <w:tc>
          <w:tcPr>
            <w:tcW w:w="676" w:type="dxa"/>
            <w:tcBorders>
              <w:top w:val="nil"/>
              <w:left w:val="nil"/>
              <w:bottom w:val="nil"/>
              <w:right w:val="nil"/>
            </w:tcBorders>
            <w:shd w:val="clear" w:color="auto" w:fill="auto"/>
            <w:noWrap/>
            <w:vAlign w:val="center"/>
          </w:tcPr>
          <w:p>
            <w:pPr>
              <w:widowControl/>
              <w:adjustRightInd w:val="0"/>
              <w:snapToGrid w:val="0"/>
              <w:jc w:val="center"/>
              <w:rPr>
                <w:kern w:val="0"/>
                <w:sz w:val="28"/>
                <w:szCs w:val="28"/>
              </w:rPr>
            </w:pPr>
            <w:r>
              <w:rPr>
                <w:kern w:val="0"/>
                <w:sz w:val="28"/>
                <w:szCs w:val="28"/>
              </w:rPr>
              <w:t>R1</w:t>
            </w:r>
          </w:p>
        </w:tc>
        <w:tc>
          <w:tcPr>
            <w:tcW w:w="676" w:type="dxa"/>
            <w:tcBorders>
              <w:top w:val="nil"/>
              <w:left w:val="nil"/>
              <w:bottom w:val="nil"/>
              <w:right w:val="nil"/>
            </w:tcBorders>
            <w:shd w:val="clear" w:color="auto" w:fill="auto"/>
            <w:noWrap/>
            <w:vAlign w:val="center"/>
          </w:tcPr>
          <w:p>
            <w:pPr>
              <w:widowControl/>
              <w:adjustRightInd w:val="0"/>
              <w:snapToGrid w:val="0"/>
              <w:jc w:val="center"/>
              <w:rPr>
                <w:kern w:val="0"/>
                <w:sz w:val="28"/>
                <w:szCs w:val="28"/>
              </w:rPr>
            </w:pPr>
            <w:r>
              <w:rPr>
                <w:kern w:val="0"/>
                <w:sz w:val="28"/>
                <w:szCs w:val="28"/>
              </w:rPr>
              <w:t>R2</w:t>
            </w:r>
          </w:p>
        </w:tc>
        <w:tc>
          <w:tcPr>
            <w:tcW w:w="677" w:type="dxa"/>
            <w:tcBorders>
              <w:top w:val="nil"/>
              <w:left w:val="nil"/>
              <w:bottom w:val="nil"/>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R3</w:t>
            </w:r>
          </w:p>
        </w:tc>
      </w:tr>
      <w:tr>
        <w:tblPrEx>
          <w:tblCellMar>
            <w:top w:w="0" w:type="dxa"/>
            <w:left w:w="108" w:type="dxa"/>
            <w:bottom w:w="0" w:type="dxa"/>
            <w:right w:w="108" w:type="dxa"/>
          </w:tblCellMar>
        </w:tblPrEx>
        <w:trPr>
          <w:trHeight w:val="208" w:hRule="atLeast"/>
          <w:jc w:val="center"/>
        </w:trPr>
        <w:tc>
          <w:tcPr>
            <w:tcW w:w="1392" w:type="dxa"/>
            <w:tcBorders>
              <w:top w:val="nil"/>
              <w:left w:val="single" w:color="auto" w:sz="4" w:space="0"/>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P1</w:t>
            </w:r>
          </w:p>
        </w:tc>
        <w:tc>
          <w:tcPr>
            <w:tcW w:w="545" w:type="dxa"/>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3</w:t>
            </w:r>
          </w:p>
        </w:tc>
        <w:tc>
          <w:tcPr>
            <w:tcW w:w="545" w:type="dxa"/>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2</w:t>
            </w:r>
          </w:p>
        </w:tc>
        <w:tc>
          <w:tcPr>
            <w:tcW w:w="545"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2</w:t>
            </w:r>
          </w:p>
        </w:tc>
        <w:tc>
          <w:tcPr>
            <w:tcW w:w="676" w:type="dxa"/>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1</w:t>
            </w:r>
          </w:p>
        </w:tc>
        <w:tc>
          <w:tcPr>
            <w:tcW w:w="676" w:type="dxa"/>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0</w:t>
            </w:r>
          </w:p>
        </w:tc>
        <w:tc>
          <w:tcPr>
            <w:tcW w:w="677" w:type="dxa"/>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0</w:t>
            </w:r>
          </w:p>
        </w:tc>
      </w:tr>
      <w:tr>
        <w:tblPrEx>
          <w:tblCellMar>
            <w:top w:w="0" w:type="dxa"/>
            <w:left w:w="108" w:type="dxa"/>
            <w:bottom w:w="0" w:type="dxa"/>
            <w:right w:w="108" w:type="dxa"/>
          </w:tblCellMar>
        </w:tblPrEx>
        <w:trPr>
          <w:trHeight w:val="208" w:hRule="atLeast"/>
          <w:jc w:val="center"/>
        </w:trPr>
        <w:tc>
          <w:tcPr>
            <w:tcW w:w="1392" w:type="dxa"/>
            <w:tcBorders>
              <w:top w:val="nil"/>
              <w:left w:val="single" w:color="auto" w:sz="4" w:space="0"/>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P2</w:t>
            </w:r>
          </w:p>
        </w:tc>
        <w:tc>
          <w:tcPr>
            <w:tcW w:w="545"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6</w:t>
            </w:r>
          </w:p>
        </w:tc>
        <w:tc>
          <w:tcPr>
            <w:tcW w:w="545"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1</w:t>
            </w:r>
          </w:p>
        </w:tc>
        <w:tc>
          <w:tcPr>
            <w:tcW w:w="545"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3</w:t>
            </w:r>
          </w:p>
        </w:tc>
        <w:tc>
          <w:tcPr>
            <w:tcW w:w="676"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5</w:t>
            </w:r>
          </w:p>
        </w:tc>
        <w:tc>
          <w:tcPr>
            <w:tcW w:w="676"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1</w:t>
            </w:r>
          </w:p>
        </w:tc>
        <w:tc>
          <w:tcPr>
            <w:tcW w:w="677"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1</w:t>
            </w:r>
          </w:p>
        </w:tc>
      </w:tr>
      <w:tr>
        <w:tblPrEx>
          <w:tblCellMar>
            <w:top w:w="0" w:type="dxa"/>
            <w:left w:w="108" w:type="dxa"/>
            <w:bottom w:w="0" w:type="dxa"/>
            <w:right w:w="108" w:type="dxa"/>
          </w:tblCellMar>
        </w:tblPrEx>
        <w:trPr>
          <w:trHeight w:val="208" w:hRule="atLeast"/>
          <w:jc w:val="center"/>
        </w:trPr>
        <w:tc>
          <w:tcPr>
            <w:tcW w:w="1392" w:type="dxa"/>
            <w:tcBorders>
              <w:top w:val="nil"/>
              <w:left w:val="single" w:color="auto" w:sz="4" w:space="0"/>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P3</w:t>
            </w:r>
          </w:p>
        </w:tc>
        <w:tc>
          <w:tcPr>
            <w:tcW w:w="545"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3</w:t>
            </w:r>
          </w:p>
        </w:tc>
        <w:tc>
          <w:tcPr>
            <w:tcW w:w="545"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1</w:t>
            </w:r>
          </w:p>
        </w:tc>
        <w:tc>
          <w:tcPr>
            <w:tcW w:w="545"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4</w:t>
            </w:r>
          </w:p>
        </w:tc>
        <w:tc>
          <w:tcPr>
            <w:tcW w:w="676"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2</w:t>
            </w:r>
          </w:p>
        </w:tc>
        <w:tc>
          <w:tcPr>
            <w:tcW w:w="676"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1</w:t>
            </w:r>
          </w:p>
        </w:tc>
        <w:tc>
          <w:tcPr>
            <w:tcW w:w="677"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1</w:t>
            </w:r>
          </w:p>
        </w:tc>
      </w:tr>
      <w:tr>
        <w:tblPrEx>
          <w:tblCellMar>
            <w:top w:w="0" w:type="dxa"/>
            <w:left w:w="108" w:type="dxa"/>
            <w:bottom w:w="0" w:type="dxa"/>
            <w:right w:w="108" w:type="dxa"/>
          </w:tblCellMar>
        </w:tblPrEx>
        <w:trPr>
          <w:trHeight w:val="208" w:hRule="atLeast"/>
          <w:jc w:val="center"/>
        </w:trPr>
        <w:tc>
          <w:tcPr>
            <w:tcW w:w="1392" w:type="dxa"/>
            <w:tcBorders>
              <w:top w:val="nil"/>
              <w:left w:val="single" w:color="auto" w:sz="4" w:space="0"/>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P4</w:t>
            </w:r>
          </w:p>
        </w:tc>
        <w:tc>
          <w:tcPr>
            <w:tcW w:w="545"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4</w:t>
            </w:r>
          </w:p>
        </w:tc>
        <w:tc>
          <w:tcPr>
            <w:tcW w:w="545"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2</w:t>
            </w:r>
          </w:p>
        </w:tc>
        <w:tc>
          <w:tcPr>
            <w:tcW w:w="545"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2</w:t>
            </w:r>
          </w:p>
        </w:tc>
        <w:tc>
          <w:tcPr>
            <w:tcW w:w="676"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0</w:t>
            </w:r>
          </w:p>
        </w:tc>
        <w:tc>
          <w:tcPr>
            <w:tcW w:w="676"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0</w:t>
            </w:r>
          </w:p>
        </w:tc>
        <w:tc>
          <w:tcPr>
            <w:tcW w:w="677" w:type="dxa"/>
            <w:tcBorders>
              <w:top w:val="nil"/>
              <w:left w:val="nil"/>
              <w:bottom w:val="single" w:color="auto" w:sz="4" w:space="0"/>
              <w:right w:val="single" w:color="auto" w:sz="4" w:space="0"/>
            </w:tcBorders>
            <w:shd w:val="clear" w:color="auto" w:fill="auto"/>
            <w:noWrap/>
            <w:vAlign w:val="center"/>
          </w:tcPr>
          <w:p>
            <w:pPr>
              <w:widowControl/>
              <w:adjustRightInd w:val="0"/>
              <w:snapToGrid w:val="0"/>
              <w:jc w:val="center"/>
              <w:rPr>
                <w:kern w:val="0"/>
                <w:sz w:val="28"/>
                <w:szCs w:val="28"/>
              </w:rPr>
            </w:pPr>
            <w:r>
              <w:rPr>
                <w:kern w:val="0"/>
                <w:sz w:val="28"/>
                <w:szCs w:val="28"/>
              </w:rPr>
              <w:t>2</w:t>
            </w:r>
          </w:p>
        </w:tc>
      </w:tr>
    </w:tbl>
    <w:p>
      <w:pPr>
        <w:adjustRightInd w:val="0"/>
        <w:snapToGrid w:val="0"/>
        <w:rPr>
          <w:rFonts w:hint="eastAsia"/>
          <w:sz w:val="28"/>
          <w:szCs w:val="28"/>
        </w:rPr>
      </w:pPr>
      <w:r>
        <w:rPr>
          <w:rFonts w:hAnsi="宋体"/>
          <w:sz w:val="28"/>
          <w:szCs w:val="28"/>
        </w:rPr>
        <w:t>（</w:t>
      </w:r>
      <w:r>
        <w:rPr>
          <w:sz w:val="28"/>
          <w:szCs w:val="28"/>
        </w:rPr>
        <w:t>l</w:t>
      </w:r>
      <w:r>
        <w:rPr>
          <w:rFonts w:hAnsi="宋体"/>
          <w:sz w:val="28"/>
          <w:szCs w:val="28"/>
        </w:rPr>
        <w:t>）计算各个进程还需要的资源数</w:t>
      </w:r>
      <w:r>
        <w:rPr>
          <w:sz w:val="28"/>
          <w:szCs w:val="28"/>
        </w:rPr>
        <w:t xml:space="preserve"> </w:t>
      </w:r>
    </w:p>
    <w:p>
      <w:pPr>
        <w:adjustRightInd w:val="0"/>
        <w:snapToGrid w:val="0"/>
        <w:rPr>
          <w:sz w:val="28"/>
          <w:szCs w:val="28"/>
        </w:rPr>
      </w:pPr>
      <w:r>
        <w:rPr>
          <w:rFonts w:ascii="宋体" w:hAnsi="宋体"/>
          <w:color w:val="000000"/>
          <w:sz w:val="28"/>
          <w:szCs w:val="28"/>
        </w:rPr>
        <w:t>P1 , P2 , P3 , P4 的</w:t>
      </w:r>
      <w:r>
        <w:rPr>
          <w:rFonts w:hint="eastAsia" w:ascii="宋体" w:hAnsi="宋体"/>
          <w:color w:val="000000"/>
          <w:sz w:val="28"/>
          <w:szCs w:val="28"/>
        </w:rPr>
        <w:t>需求资源数</w:t>
      </w:r>
      <w:r>
        <w:rPr>
          <w:rFonts w:ascii="宋体" w:hAnsi="宋体"/>
          <w:color w:val="000000"/>
          <w:sz w:val="28"/>
          <w:szCs w:val="28"/>
        </w:rPr>
        <w:t>分别为：( 2 , 2 , 2 ）、（1 , 0 , 2 ）、（1 , 0 , 3 ）、（4 , 2 , 0 )</w:t>
      </w:r>
    </w:p>
    <w:p>
      <w:pPr>
        <w:adjustRightInd w:val="0"/>
        <w:snapToGrid w:val="0"/>
        <w:rPr>
          <w:rFonts w:hint="eastAsia" w:hAnsi="宋体"/>
          <w:sz w:val="28"/>
          <w:szCs w:val="28"/>
        </w:rPr>
      </w:pPr>
      <w:r>
        <w:rPr>
          <w:rFonts w:hAnsi="宋体"/>
          <w:sz w:val="28"/>
          <w:szCs w:val="28"/>
        </w:rPr>
        <w:t>（</w:t>
      </w:r>
      <w:r>
        <w:rPr>
          <w:sz w:val="28"/>
          <w:szCs w:val="28"/>
        </w:rPr>
        <w:t>2</w:t>
      </w:r>
      <w:r>
        <w:rPr>
          <w:rFonts w:hAnsi="宋体"/>
          <w:sz w:val="28"/>
          <w:szCs w:val="28"/>
        </w:rPr>
        <w:t>）系统是否处于安全状态，为什么？</w:t>
      </w:r>
    </w:p>
    <w:p>
      <w:pPr>
        <w:adjustRightInd w:val="0"/>
        <w:snapToGrid w:val="0"/>
        <w:rPr>
          <w:sz w:val="28"/>
          <w:szCs w:val="28"/>
        </w:rPr>
      </w:pPr>
      <w:r>
        <w:rPr>
          <w:rFonts w:ascii="宋体" w:hAnsi="宋体"/>
          <w:color w:val="000000"/>
          <w:sz w:val="28"/>
          <w:szCs w:val="28"/>
        </w:rPr>
        <w:t>系统处于安全状态，存在安全序：P2 , P1 , P3 , P4</w:t>
      </w:r>
      <w:r>
        <w:rPr>
          <w:rFonts w:hint="eastAsia" w:ascii="宋体" w:hAnsi="宋体"/>
          <w:color w:val="000000"/>
          <w:sz w:val="28"/>
          <w:szCs w:val="28"/>
        </w:rPr>
        <w:t>（安全序列不唯一）</w:t>
      </w:r>
    </w:p>
    <w:p>
      <w:pPr>
        <w:adjustRightInd w:val="0"/>
        <w:snapToGrid w:val="0"/>
        <w:rPr>
          <w:rFonts w:hint="eastAsia" w:hAnsi="宋体"/>
          <w:sz w:val="28"/>
          <w:szCs w:val="28"/>
        </w:rPr>
      </w:pPr>
      <w:r>
        <w:rPr>
          <w:rFonts w:hAnsi="宋体"/>
          <w:sz w:val="28"/>
          <w:szCs w:val="28"/>
        </w:rPr>
        <w:t>（</w:t>
      </w:r>
      <w:r>
        <w:rPr>
          <w:sz w:val="28"/>
          <w:szCs w:val="28"/>
        </w:rPr>
        <w:t>3</w:t>
      </w:r>
      <w:r>
        <w:rPr>
          <w:rFonts w:hAnsi="宋体"/>
          <w:sz w:val="28"/>
          <w:szCs w:val="28"/>
        </w:rPr>
        <w:t>）</w:t>
      </w:r>
      <w:r>
        <w:rPr>
          <w:sz w:val="28"/>
          <w:szCs w:val="28"/>
        </w:rPr>
        <w:t>P2</w:t>
      </w:r>
      <w:r>
        <w:rPr>
          <w:rFonts w:hAnsi="宋体"/>
          <w:sz w:val="28"/>
          <w:szCs w:val="28"/>
        </w:rPr>
        <w:t>发出请求向量</w:t>
      </w:r>
      <w:r>
        <w:rPr>
          <w:sz w:val="28"/>
          <w:szCs w:val="28"/>
        </w:rPr>
        <w:t xml:space="preserve">request2 ( 1 , 0 , </w:t>
      </w:r>
      <w:r>
        <w:rPr>
          <w:rFonts w:hint="eastAsia"/>
          <w:sz w:val="28"/>
          <w:szCs w:val="28"/>
        </w:rPr>
        <w:t>2</w:t>
      </w:r>
      <w:r>
        <w:rPr>
          <w:sz w:val="28"/>
          <w:szCs w:val="28"/>
        </w:rPr>
        <w:t xml:space="preserve"> ) </w:t>
      </w:r>
      <w:r>
        <w:rPr>
          <w:rFonts w:hAnsi="宋体"/>
          <w:sz w:val="28"/>
          <w:szCs w:val="28"/>
        </w:rPr>
        <w:t>，系统能把资源分给它吗？</w:t>
      </w:r>
    </w:p>
    <w:p>
      <w:pPr>
        <w:adjustRightInd w:val="0"/>
        <w:snapToGrid w:val="0"/>
        <w:rPr>
          <w:b/>
          <w:sz w:val="28"/>
          <w:szCs w:val="28"/>
        </w:rPr>
      </w:pPr>
      <w:r>
        <w:rPr>
          <w:rFonts w:ascii="宋体" w:hAnsi="宋体"/>
          <w:color w:val="000000"/>
          <w:sz w:val="28"/>
          <w:szCs w:val="28"/>
        </w:rPr>
        <w:t>可以分配，存在安全序列：P2 , P1 , P3 , P4</w:t>
      </w:r>
      <w:r>
        <w:rPr>
          <w:rFonts w:hint="eastAsia" w:ascii="宋体" w:hAnsi="宋体"/>
          <w:color w:val="000000"/>
          <w:sz w:val="28"/>
          <w:szCs w:val="28"/>
        </w:rPr>
        <w:t>。</w:t>
      </w:r>
    </w:p>
    <w:p>
      <w:pPr>
        <w:adjustRightInd w:val="0"/>
        <w:snapToGrid w:val="0"/>
        <w:rPr>
          <w:sz w:val="28"/>
          <w:szCs w:val="28"/>
        </w:rPr>
      </w:pPr>
    </w:p>
    <w:p>
      <w:pPr>
        <w:adjustRightInd w:val="0"/>
        <w:snapToGrid w:val="0"/>
        <w:rPr>
          <w:rFonts w:hint="eastAsia" w:hAnsi="宋体"/>
          <w:sz w:val="28"/>
          <w:szCs w:val="28"/>
        </w:rPr>
      </w:pPr>
      <w:r>
        <w:rPr>
          <w:rFonts w:hint="eastAsia"/>
          <w:sz w:val="28"/>
          <w:szCs w:val="28"/>
        </w:rPr>
        <w:t>8、</w:t>
      </w:r>
      <w:r>
        <w:rPr>
          <w:rFonts w:hAnsi="宋体"/>
          <w:sz w:val="28"/>
          <w:szCs w:val="28"/>
        </w:rPr>
        <w:t>一个页式存储管理系统使用</w:t>
      </w:r>
      <w:r>
        <w:rPr>
          <w:sz w:val="28"/>
          <w:szCs w:val="28"/>
        </w:rPr>
        <w:t>FIFO</w:t>
      </w:r>
      <w:r>
        <w:rPr>
          <w:rFonts w:hAnsi="宋体"/>
          <w:sz w:val="28"/>
          <w:szCs w:val="28"/>
        </w:rPr>
        <w:t>和</w:t>
      </w:r>
      <w:r>
        <w:rPr>
          <w:sz w:val="28"/>
          <w:szCs w:val="28"/>
        </w:rPr>
        <w:t xml:space="preserve">LRU </w:t>
      </w:r>
      <w:r>
        <w:rPr>
          <w:rFonts w:hAnsi="宋体"/>
          <w:sz w:val="28"/>
          <w:szCs w:val="28"/>
        </w:rPr>
        <w:t>页面替换算法，如果一个作业的页面走向为：</w:t>
      </w:r>
      <w:r>
        <w:rPr>
          <w:sz w:val="28"/>
          <w:szCs w:val="28"/>
        </w:rPr>
        <w:t xml:space="preserve">4 </w:t>
      </w:r>
      <w:r>
        <w:rPr>
          <w:rFonts w:hAnsi="宋体"/>
          <w:sz w:val="28"/>
          <w:szCs w:val="28"/>
        </w:rPr>
        <w:t>、</w:t>
      </w:r>
      <w:r>
        <w:rPr>
          <w:sz w:val="28"/>
          <w:szCs w:val="28"/>
        </w:rPr>
        <w:t xml:space="preserve">3 </w:t>
      </w:r>
      <w:r>
        <w:rPr>
          <w:rFonts w:hAnsi="宋体"/>
          <w:sz w:val="28"/>
          <w:szCs w:val="28"/>
        </w:rPr>
        <w:t>、</w:t>
      </w:r>
      <w:r>
        <w:rPr>
          <w:sz w:val="28"/>
          <w:szCs w:val="28"/>
        </w:rPr>
        <w:t xml:space="preserve">2 </w:t>
      </w:r>
      <w:r>
        <w:rPr>
          <w:rFonts w:hAnsi="宋体"/>
          <w:sz w:val="28"/>
          <w:szCs w:val="28"/>
        </w:rPr>
        <w:t>、</w:t>
      </w:r>
      <w:r>
        <w:rPr>
          <w:sz w:val="28"/>
          <w:szCs w:val="28"/>
        </w:rPr>
        <w:t xml:space="preserve">l </w:t>
      </w:r>
      <w:r>
        <w:rPr>
          <w:rFonts w:hAnsi="宋体"/>
          <w:sz w:val="28"/>
          <w:szCs w:val="28"/>
        </w:rPr>
        <w:t>、</w:t>
      </w:r>
      <w:r>
        <w:rPr>
          <w:sz w:val="28"/>
          <w:szCs w:val="28"/>
        </w:rPr>
        <w:t xml:space="preserve">4 </w:t>
      </w:r>
      <w:r>
        <w:rPr>
          <w:rFonts w:hAnsi="宋体"/>
          <w:sz w:val="28"/>
          <w:szCs w:val="28"/>
        </w:rPr>
        <w:t>、</w:t>
      </w:r>
      <w:r>
        <w:rPr>
          <w:sz w:val="28"/>
          <w:szCs w:val="28"/>
        </w:rPr>
        <w:t xml:space="preserve">3 </w:t>
      </w:r>
      <w:r>
        <w:rPr>
          <w:rFonts w:hAnsi="宋体"/>
          <w:sz w:val="28"/>
          <w:szCs w:val="28"/>
        </w:rPr>
        <w:t>、</w:t>
      </w:r>
      <w:r>
        <w:rPr>
          <w:sz w:val="28"/>
          <w:szCs w:val="28"/>
        </w:rPr>
        <w:t xml:space="preserve">5 </w:t>
      </w:r>
      <w:r>
        <w:rPr>
          <w:rFonts w:hAnsi="宋体"/>
          <w:sz w:val="28"/>
          <w:szCs w:val="28"/>
        </w:rPr>
        <w:t>、</w:t>
      </w:r>
      <w:r>
        <w:rPr>
          <w:sz w:val="28"/>
          <w:szCs w:val="28"/>
        </w:rPr>
        <w:t xml:space="preserve">4 </w:t>
      </w:r>
      <w:r>
        <w:rPr>
          <w:rFonts w:hAnsi="宋体"/>
          <w:sz w:val="28"/>
          <w:szCs w:val="28"/>
        </w:rPr>
        <w:t>、</w:t>
      </w:r>
      <w:r>
        <w:rPr>
          <w:sz w:val="28"/>
          <w:szCs w:val="28"/>
        </w:rPr>
        <w:t xml:space="preserve">3 </w:t>
      </w:r>
      <w:r>
        <w:rPr>
          <w:rFonts w:hAnsi="宋体"/>
          <w:sz w:val="28"/>
          <w:szCs w:val="28"/>
        </w:rPr>
        <w:t>、</w:t>
      </w:r>
      <w:r>
        <w:rPr>
          <w:sz w:val="28"/>
          <w:szCs w:val="28"/>
        </w:rPr>
        <w:t xml:space="preserve">2 </w:t>
      </w:r>
      <w:r>
        <w:rPr>
          <w:rFonts w:hAnsi="宋体"/>
          <w:sz w:val="28"/>
          <w:szCs w:val="28"/>
        </w:rPr>
        <w:t>、</w:t>
      </w:r>
      <w:r>
        <w:rPr>
          <w:sz w:val="28"/>
          <w:szCs w:val="28"/>
        </w:rPr>
        <w:t xml:space="preserve">l </w:t>
      </w:r>
      <w:r>
        <w:rPr>
          <w:rFonts w:hAnsi="宋体"/>
          <w:sz w:val="28"/>
          <w:szCs w:val="28"/>
        </w:rPr>
        <w:t>、</w:t>
      </w:r>
      <w:r>
        <w:rPr>
          <w:sz w:val="28"/>
          <w:szCs w:val="28"/>
        </w:rPr>
        <w:t>5</w:t>
      </w:r>
      <w:r>
        <w:rPr>
          <w:rFonts w:hAnsi="宋体"/>
          <w:sz w:val="28"/>
          <w:szCs w:val="28"/>
        </w:rPr>
        <w:t>。当分配给该作业的物理块数为</w:t>
      </w:r>
      <w:r>
        <w:rPr>
          <w:sz w:val="28"/>
          <w:szCs w:val="28"/>
        </w:rPr>
        <w:t>4</w:t>
      </w:r>
      <w:r>
        <w:rPr>
          <w:rFonts w:hAnsi="宋体"/>
          <w:sz w:val="28"/>
          <w:szCs w:val="28"/>
        </w:rPr>
        <w:t>时，试分别计算访问过程中发生的缺页中断次数和缺页中断率，并说明哪个算法更适合？</w:t>
      </w:r>
    </w:p>
    <w:p>
      <w:pPr>
        <w:rPr>
          <w:rFonts w:hint="eastAsia"/>
          <w:sz w:val="28"/>
          <w:szCs w:val="28"/>
        </w:rPr>
      </w:pPr>
      <w:r>
        <w:rPr>
          <w:sz w:val="28"/>
          <w:szCs w:val="28"/>
        </w:rPr>
        <w:t>答：</w:t>
      </w:r>
    </w:p>
    <w:p>
      <w:pPr>
        <w:rPr>
          <w:rFonts w:hint="eastAsia"/>
          <w:sz w:val="28"/>
          <w:szCs w:val="28"/>
        </w:rPr>
      </w:pPr>
      <w:r>
        <w:rPr>
          <w:rFonts w:hint="eastAsia"/>
          <w:sz w:val="28"/>
          <w:szCs w:val="28"/>
        </w:rPr>
        <w:t>1）、（1）</w:t>
      </w:r>
      <w:r>
        <w:rPr>
          <w:sz w:val="28"/>
          <w:szCs w:val="28"/>
        </w:rPr>
        <w:t>FIFO，缺页中断率为</w:t>
      </w:r>
      <w:r>
        <w:rPr>
          <w:rFonts w:hint="eastAsia"/>
          <w:sz w:val="28"/>
          <w:szCs w:val="28"/>
        </w:rPr>
        <w:t>10</w:t>
      </w:r>
      <w:r>
        <w:rPr>
          <w:sz w:val="28"/>
          <w:szCs w:val="28"/>
        </w:rPr>
        <w:t xml:space="preserve"> / 12 </w:t>
      </w:r>
      <w:r>
        <w:rPr>
          <w:rFonts w:hint="eastAsia"/>
          <w:sz w:val="28"/>
          <w:szCs w:val="28"/>
        </w:rPr>
        <w:t>=83.3</w:t>
      </w:r>
      <w:r>
        <w:rPr>
          <w:sz w:val="28"/>
          <w:szCs w:val="28"/>
        </w:rPr>
        <w:t xml:space="preserve"> ％</w:t>
      </w:r>
    </w:p>
    <w:p>
      <w:pPr>
        <w:rPr>
          <w:rFonts w:ascii="宋体" w:hAnsi="宋体"/>
          <w:sz w:val="28"/>
          <w:szCs w:val="28"/>
        </w:rPr>
      </w:pPr>
      <w:r>
        <w:rPr>
          <w:rFonts w:ascii="宋体" w:hAnsi="宋体"/>
          <w:sz w:val="28"/>
          <w:szCs w:val="28"/>
        </w:rPr>
        <w:t>4 、3 、2 、l、4 、3 、5 、4 、 3、2 、l 、5</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
        <w:gridCol w:w="516"/>
        <w:gridCol w:w="516"/>
        <w:gridCol w:w="516"/>
        <w:gridCol w:w="516"/>
        <w:gridCol w:w="516"/>
        <w:gridCol w:w="516"/>
        <w:gridCol w:w="509"/>
        <w:gridCol w:w="540"/>
        <w:gridCol w:w="516"/>
        <w:gridCol w:w="516"/>
        <w:gridCol w:w="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2</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1</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5</w:t>
            </w:r>
          </w:p>
        </w:tc>
        <w:tc>
          <w:tcPr>
            <w:tcW w:w="509"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540"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2</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1</w:t>
            </w:r>
          </w:p>
        </w:tc>
        <w:tc>
          <w:tcPr>
            <w:tcW w:w="577"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516" w:type="dxa"/>
            <w:shd w:val="clear" w:color="auto" w:fill="auto"/>
            <w:noWrap w:val="0"/>
            <w:vAlign w:val="top"/>
          </w:tcPr>
          <w:p>
            <w:pPr>
              <w:jc w:val="center"/>
              <w:rPr>
                <w:rFonts w:hint="eastAsia" w:ascii="宋体" w:hAnsi="宋体"/>
                <w:kern w:val="0"/>
                <w:sz w:val="28"/>
                <w:szCs w:val="28"/>
              </w:rPr>
            </w:pPr>
          </w:p>
        </w:tc>
        <w:tc>
          <w:tcPr>
            <w:tcW w:w="516" w:type="dxa"/>
            <w:shd w:val="clear" w:color="auto" w:fill="auto"/>
            <w:noWrap w:val="0"/>
            <w:vAlign w:val="top"/>
          </w:tcPr>
          <w:p>
            <w:pPr>
              <w:jc w:val="center"/>
              <w:rPr>
                <w:rFonts w:hint="eastAsia" w:ascii="宋体" w:hAnsi="宋体"/>
                <w:kern w:val="0"/>
                <w:sz w:val="28"/>
                <w:szCs w:val="28"/>
              </w:rPr>
            </w:pP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5</w:t>
            </w:r>
          </w:p>
        </w:tc>
        <w:tc>
          <w:tcPr>
            <w:tcW w:w="509"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5</w:t>
            </w:r>
          </w:p>
        </w:tc>
        <w:tc>
          <w:tcPr>
            <w:tcW w:w="540"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5</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5</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1</w:t>
            </w:r>
          </w:p>
        </w:tc>
        <w:tc>
          <w:tcPr>
            <w:tcW w:w="577"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6" w:type="dxa"/>
            <w:shd w:val="clear" w:color="auto" w:fill="auto"/>
            <w:noWrap w:val="0"/>
            <w:vAlign w:val="top"/>
          </w:tcPr>
          <w:p>
            <w:pPr>
              <w:jc w:val="center"/>
              <w:rPr>
                <w:rFonts w:hint="eastAsia" w:ascii="宋体" w:hAnsi="宋体"/>
                <w:kern w:val="0"/>
                <w:sz w:val="28"/>
                <w:szCs w:val="28"/>
              </w:rPr>
            </w:pP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c>
          <w:tcPr>
            <w:tcW w:w="516" w:type="dxa"/>
            <w:shd w:val="clear" w:color="auto" w:fill="auto"/>
            <w:noWrap w:val="0"/>
            <w:vAlign w:val="top"/>
          </w:tcPr>
          <w:p>
            <w:pPr>
              <w:jc w:val="center"/>
              <w:rPr>
                <w:rFonts w:hint="eastAsia" w:ascii="宋体" w:hAnsi="宋体"/>
                <w:kern w:val="0"/>
                <w:sz w:val="28"/>
                <w:szCs w:val="28"/>
              </w:rPr>
            </w:pPr>
          </w:p>
        </w:tc>
        <w:tc>
          <w:tcPr>
            <w:tcW w:w="516" w:type="dxa"/>
            <w:shd w:val="clear" w:color="auto" w:fill="auto"/>
            <w:noWrap w:val="0"/>
            <w:vAlign w:val="top"/>
          </w:tcPr>
          <w:p>
            <w:pPr>
              <w:jc w:val="center"/>
              <w:rPr>
                <w:rFonts w:hint="eastAsia" w:ascii="宋体" w:hAnsi="宋体"/>
                <w:kern w:val="0"/>
                <w:sz w:val="28"/>
                <w:szCs w:val="28"/>
              </w:rPr>
            </w:pP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c>
          <w:tcPr>
            <w:tcW w:w="509"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540"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577"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6" w:type="dxa"/>
            <w:shd w:val="clear" w:color="auto" w:fill="auto"/>
            <w:noWrap w:val="0"/>
            <w:vAlign w:val="top"/>
          </w:tcPr>
          <w:p>
            <w:pPr>
              <w:jc w:val="center"/>
              <w:rPr>
                <w:rFonts w:hint="eastAsia" w:ascii="宋体" w:hAnsi="宋体"/>
                <w:kern w:val="0"/>
                <w:sz w:val="28"/>
                <w:szCs w:val="28"/>
              </w:rPr>
            </w:pPr>
          </w:p>
        </w:tc>
        <w:tc>
          <w:tcPr>
            <w:tcW w:w="516" w:type="dxa"/>
            <w:shd w:val="clear" w:color="auto" w:fill="auto"/>
            <w:noWrap w:val="0"/>
            <w:vAlign w:val="top"/>
          </w:tcPr>
          <w:p>
            <w:pPr>
              <w:jc w:val="center"/>
              <w:rPr>
                <w:rFonts w:hint="eastAsia" w:ascii="宋体" w:hAnsi="宋体"/>
                <w:kern w:val="0"/>
                <w:sz w:val="28"/>
                <w:szCs w:val="28"/>
              </w:rPr>
            </w:pP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2</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2</w:t>
            </w:r>
          </w:p>
        </w:tc>
        <w:tc>
          <w:tcPr>
            <w:tcW w:w="516" w:type="dxa"/>
            <w:shd w:val="clear" w:color="auto" w:fill="auto"/>
            <w:noWrap w:val="0"/>
            <w:vAlign w:val="top"/>
          </w:tcPr>
          <w:p>
            <w:pPr>
              <w:jc w:val="center"/>
              <w:rPr>
                <w:rFonts w:hint="eastAsia" w:ascii="宋体" w:hAnsi="宋体"/>
                <w:kern w:val="0"/>
                <w:sz w:val="28"/>
                <w:szCs w:val="28"/>
              </w:rPr>
            </w:pPr>
          </w:p>
        </w:tc>
        <w:tc>
          <w:tcPr>
            <w:tcW w:w="516" w:type="dxa"/>
            <w:shd w:val="clear" w:color="auto" w:fill="auto"/>
            <w:noWrap w:val="0"/>
            <w:vAlign w:val="top"/>
          </w:tcPr>
          <w:p>
            <w:pPr>
              <w:jc w:val="center"/>
              <w:rPr>
                <w:rFonts w:hint="eastAsia" w:ascii="宋体" w:hAnsi="宋体"/>
                <w:kern w:val="0"/>
                <w:sz w:val="28"/>
                <w:szCs w:val="28"/>
              </w:rPr>
            </w:pP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2</w:t>
            </w:r>
          </w:p>
        </w:tc>
        <w:tc>
          <w:tcPr>
            <w:tcW w:w="509"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2</w:t>
            </w:r>
          </w:p>
        </w:tc>
        <w:tc>
          <w:tcPr>
            <w:tcW w:w="540"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c>
          <w:tcPr>
            <w:tcW w:w="577"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6" w:type="dxa"/>
            <w:shd w:val="clear" w:color="auto" w:fill="auto"/>
            <w:noWrap w:val="0"/>
            <w:vAlign w:val="top"/>
          </w:tcPr>
          <w:p>
            <w:pPr>
              <w:jc w:val="center"/>
              <w:rPr>
                <w:rFonts w:hint="eastAsia" w:ascii="宋体" w:hAnsi="宋体"/>
                <w:kern w:val="0"/>
                <w:sz w:val="28"/>
                <w:szCs w:val="28"/>
              </w:rPr>
            </w:pPr>
          </w:p>
        </w:tc>
        <w:tc>
          <w:tcPr>
            <w:tcW w:w="516" w:type="dxa"/>
            <w:shd w:val="clear" w:color="auto" w:fill="auto"/>
            <w:noWrap w:val="0"/>
            <w:vAlign w:val="top"/>
          </w:tcPr>
          <w:p>
            <w:pPr>
              <w:jc w:val="center"/>
              <w:rPr>
                <w:rFonts w:hint="eastAsia" w:ascii="宋体" w:hAnsi="宋体"/>
                <w:kern w:val="0"/>
                <w:sz w:val="28"/>
                <w:szCs w:val="28"/>
              </w:rPr>
            </w:pPr>
          </w:p>
        </w:tc>
        <w:tc>
          <w:tcPr>
            <w:tcW w:w="516" w:type="dxa"/>
            <w:shd w:val="clear" w:color="auto" w:fill="auto"/>
            <w:noWrap w:val="0"/>
            <w:vAlign w:val="top"/>
          </w:tcPr>
          <w:p>
            <w:pPr>
              <w:jc w:val="center"/>
              <w:rPr>
                <w:rFonts w:hint="eastAsia" w:ascii="宋体" w:hAnsi="宋体"/>
                <w:kern w:val="0"/>
                <w:sz w:val="28"/>
                <w:szCs w:val="28"/>
              </w:rPr>
            </w:pP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1</w:t>
            </w:r>
          </w:p>
        </w:tc>
        <w:tc>
          <w:tcPr>
            <w:tcW w:w="516" w:type="dxa"/>
            <w:shd w:val="clear" w:color="auto" w:fill="auto"/>
            <w:noWrap w:val="0"/>
            <w:vAlign w:val="top"/>
          </w:tcPr>
          <w:p>
            <w:pPr>
              <w:jc w:val="center"/>
              <w:rPr>
                <w:rFonts w:hint="eastAsia" w:ascii="宋体" w:hAnsi="宋体"/>
                <w:kern w:val="0"/>
                <w:sz w:val="28"/>
                <w:szCs w:val="28"/>
              </w:rPr>
            </w:pPr>
          </w:p>
        </w:tc>
        <w:tc>
          <w:tcPr>
            <w:tcW w:w="516" w:type="dxa"/>
            <w:shd w:val="clear" w:color="auto" w:fill="auto"/>
            <w:noWrap w:val="0"/>
            <w:vAlign w:val="top"/>
          </w:tcPr>
          <w:p>
            <w:pPr>
              <w:jc w:val="center"/>
              <w:rPr>
                <w:rFonts w:hint="eastAsia" w:ascii="宋体" w:hAnsi="宋体"/>
                <w:kern w:val="0"/>
                <w:sz w:val="28"/>
                <w:szCs w:val="28"/>
              </w:rPr>
            </w:pP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1</w:t>
            </w:r>
          </w:p>
        </w:tc>
        <w:tc>
          <w:tcPr>
            <w:tcW w:w="509"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1</w:t>
            </w:r>
          </w:p>
        </w:tc>
        <w:tc>
          <w:tcPr>
            <w:tcW w:w="540"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1</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2</w:t>
            </w:r>
          </w:p>
        </w:tc>
        <w:tc>
          <w:tcPr>
            <w:tcW w:w="516"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2</w:t>
            </w:r>
          </w:p>
        </w:tc>
        <w:tc>
          <w:tcPr>
            <w:tcW w:w="577"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2</w:t>
            </w:r>
          </w:p>
        </w:tc>
      </w:tr>
    </w:tbl>
    <w:p>
      <w:pPr>
        <w:rPr>
          <w:rFonts w:hint="eastAsia"/>
          <w:sz w:val="24"/>
        </w:rPr>
      </w:pPr>
    </w:p>
    <w:p>
      <w:pPr>
        <w:rPr>
          <w:rFonts w:hint="eastAsia" w:ascii="宋体" w:hAnsi="宋体"/>
          <w:sz w:val="28"/>
          <w:szCs w:val="28"/>
        </w:rPr>
      </w:pPr>
      <w:r>
        <w:rPr>
          <w:rFonts w:hint="eastAsia" w:ascii="宋体" w:hAnsi="宋体"/>
          <w:sz w:val="28"/>
          <w:szCs w:val="28"/>
        </w:rPr>
        <w:t>（2）</w:t>
      </w:r>
      <w:r>
        <w:rPr>
          <w:rFonts w:ascii="宋体" w:hAnsi="宋体"/>
          <w:sz w:val="28"/>
          <w:szCs w:val="28"/>
        </w:rPr>
        <w:t>LRU 为</w:t>
      </w:r>
      <w:r>
        <w:rPr>
          <w:rFonts w:hint="eastAsia" w:ascii="宋体" w:hAnsi="宋体"/>
          <w:sz w:val="28"/>
          <w:szCs w:val="28"/>
        </w:rPr>
        <w:t>8</w:t>
      </w:r>
      <w:r>
        <w:rPr>
          <w:rFonts w:ascii="宋体" w:hAnsi="宋体"/>
          <w:sz w:val="28"/>
          <w:szCs w:val="28"/>
        </w:rPr>
        <w:t xml:space="preserve"> 次，缺页中断率为</w:t>
      </w:r>
      <w:r>
        <w:rPr>
          <w:rFonts w:hint="eastAsia" w:ascii="宋体" w:hAnsi="宋体"/>
          <w:sz w:val="28"/>
          <w:szCs w:val="28"/>
        </w:rPr>
        <w:t>8</w:t>
      </w:r>
      <w:r>
        <w:rPr>
          <w:rFonts w:ascii="宋体" w:hAnsi="宋体"/>
          <w:sz w:val="28"/>
          <w:szCs w:val="28"/>
        </w:rPr>
        <w:t xml:space="preserve"> / 12 = </w:t>
      </w:r>
      <w:r>
        <w:rPr>
          <w:rFonts w:hint="eastAsia" w:ascii="宋体" w:hAnsi="宋体"/>
          <w:sz w:val="28"/>
          <w:szCs w:val="28"/>
        </w:rPr>
        <w:t>67.7%</w:t>
      </w:r>
      <w:r>
        <w:rPr>
          <w:rFonts w:ascii="宋体" w:hAnsi="宋体"/>
          <w:sz w:val="28"/>
          <w:szCs w:val="28"/>
        </w:rPr>
        <w:t xml:space="preserve"> 。</w:t>
      </w:r>
    </w:p>
    <w:tbl>
      <w:tblPr>
        <w:tblStyle w:val="9"/>
        <w:tblpPr w:leftFromText="180" w:rightFromText="180" w:vertAnchor="text" w:horzAnchor="page" w:tblpX="2233" w:tblpY="15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
        <w:gridCol w:w="454"/>
        <w:gridCol w:w="454"/>
        <w:gridCol w:w="454"/>
        <w:gridCol w:w="454"/>
        <w:gridCol w:w="454"/>
        <w:gridCol w:w="454"/>
        <w:gridCol w:w="454"/>
        <w:gridCol w:w="454"/>
        <w:gridCol w:w="454"/>
        <w:gridCol w:w="45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2</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1</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5</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2</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1</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454" w:type="dxa"/>
            <w:shd w:val="clear" w:color="auto" w:fill="auto"/>
            <w:noWrap w:val="0"/>
            <w:vAlign w:val="top"/>
          </w:tcPr>
          <w:p>
            <w:pPr>
              <w:jc w:val="center"/>
              <w:rPr>
                <w:rFonts w:hint="eastAsia" w:ascii="宋体" w:hAnsi="宋体"/>
                <w:kern w:val="0"/>
                <w:sz w:val="28"/>
                <w:szCs w:val="28"/>
              </w:rPr>
            </w:pPr>
          </w:p>
        </w:tc>
        <w:tc>
          <w:tcPr>
            <w:tcW w:w="454" w:type="dxa"/>
            <w:shd w:val="clear" w:color="auto" w:fill="auto"/>
            <w:noWrap w:val="0"/>
            <w:vAlign w:val="top"/>
          </w:tcPr>
          <w:p>
            <w:pPr>
              <w:jc w:val="center"/>
              <w:rPr>
                <w:rFonts w:hint="eastAsia" w:ascii="宋体" w:hAnsi="宋体"/>
                <w:kern w:val="0"/>
                <w:sz w:val="28"/>
                <w:szCs w:val="28"/>
              </w:rPr>
            </w:pP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454" w:type="dxa"/>
            <w:shd w:val="clear" w:color="auto" w:fill="auto"/>
            <w:noWrap w:val="0"/>
            <w:vAlign w:val="top"/>
          </w:tcPr>
          <w:p>
            <w:pPr>
              <w:jc w:val="center"/>
              <w:rPr>
                <w:rFonts w:hint="eastAsia" w:ascii="宋体" w:hAnsi="宋体"/>
                <w:kern w:val="0"/>
                <w:sz w:val="28"/>
                <w:szCs w:val="28"/>
              </w:rPr>
            </w:pPr>
          </w:p>
        </w:tc>
        <w:tc>
          <w:tcPr>
            <w:tcW w:w="454" w:type="dxa"/>
            <w:shd w:val="clear" w:color="auto" w:fill="auto"/>
            <w:noWrap w:val="0"/>
            <w:vAlign w:val="top"/>
          </w:tcPr>
          <w:p>
            <w:pPr>
              <w:jc w:val="center"/>
              <w:rPr>
                <w:rFonts w:hint="eastAsia" w:ascii="宋体" w:hAnsi="宋体"/>
                <w:kern w:val="0"/>
                <w:sz w:val="28"/>
                <w:szCs w:val="28"/>
              </w:rPr>
            </w:pP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4</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shd w:val="clear" w:color="auto" w:fill="auto"/>
            <w:noWrap w:val="0"/>
            <w:vAlign w:val="top"/>
          </w:tcPr>
          <w:p>
            <w:pPr>
              <w:jc w:val="center"/>
              <w:rPr>
                <w:rFonts w:hint="eastAsia" w:ascii="宋体" w:hAnsi="宋体"/>
                <w:kern w:val="0"/>
                <w:sz w:val="28"/>
                <w:szCs w:val="28"/>
              </w:rPr>
            </w:pP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3</w:t>
            </w:r>
          </w:p>
        </w:tc>
        <w:tc>
          <w:tcPr>
            <w:tcW w:w="454" w:type="dxa"/>
            <w:shd w:val="clear" w:color="auto" w:fill="auto"/>
            <w:noWrap w:val="0"/>
            <w:vAlign w:val="top"/>
          </w:tcPr>
          <w:p>
            <w:pPr>
              <w:rPr>
                <w:rFonts w:hint="eastAsia" w:ascii="宋体" w:hAnsi="宋体"/>
                <w:sz w:val="28"/>
                <w:szCs w:val="28"/>
              </w:rPr>
            </w:pPr>
          </w:p>
        </w:tc>
        <w:tc>
          <w:tcPr>
            <w:tcW w:w="454" w:type="dxa"/>
            <w:shd w:val="clear" w:color="auto" w:fill="auto"/>
            <w:noWrap w:val="0"/>
            <w:vAlign w:val="top"/>
          </w:tcPr>
          <w:p>
            <w:pPr>
              <w:rPr>
                <w:rFonts w:hint="eastAsia" w:ascii="宋体" w:hAnsi="宋体"/>
                <w:sz w:val="28"/>
                <w:szCs w:val="28"/>
              </w:rPr>
            </w:pPr>
          </w:p>
        </w:tc>
        <w:tc>
          <w:tcPr>
            <w:tcW w:w="454" w:type="dxa"/>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454" w:type="dxa"/>
            <w:shd w:val="clear" w:color="auto" w:fill="auto"/>
            <w:noWrap w:val="0"/>
            <w:vAlign w:val="top"/>
          </w:tcPr>
          <w:p>
            <w:pPr>
              <w:rPr>
                <w:rFonts w:hint="eastAsia" w:ascii="宋体" w:hAnsi="宋体"/>
                <w:sz w:val="28"/>
                <w:szCs w:val="28"/>
              </w:rPr>
            </w:pPr>
          </w:p>
        </w:tc>
        <w:tc>
          <w:tcPr>
            <w:tcW w:w="454" w:type="dxa"/>
            <w:shd w:val="clear" w:color="auto" w:fill="auto"/>
            <w:noWrap w:val="0"/>
            <w:vAlign w:val="top"/>
          </w:tcPr>
          <w:p>
            <w:pPr>
              <w:rPr>
                <w:rFonts w:hint="eastAsia" w:ascii="宋体" w:hAnsi="宋体"/>
                <w:sz w:val="28"/>
                <w:szCs w:val="28"/>
              </w:rPr>
            </w:pPr>
          </w:p>
        </w:tc>
        <w:tc>
          <w:tcPr>
            <w:tcW w:w="454" w:type="dxa"/>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454" w:type="dxa"/>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454" w:type="dxa"/>
            <w:shd w:val="clear" w:color="auto" w:fill="auto"/>
            <w:noWrap w:val="0"/>
            <w:vAlign w:val="top"/>
          </w:tcPr>
          <w:p>
            <w:pPr>
              <w:rPr>
                <w:rFonts w:hint="eastAsia" w:ascii="宋体" w:hAnsi="宋体"/>
                <w:sz w:val="28"/>
                <w:szCs w:val="28"/>
              </w:rPr>
            </w:pPr>
            <w:r>
              <w:rPr>
                <w:rFonts w:hint="eastAsia" w:ascii="宋体" w:hAnsi="宋体"/>
                <w:sz w:val="28"/>
                <w:szCs w:val="2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shd w:val="clear" w:color="auto" w:fill="auto"/>
            <w:noWrap w:val="0"/>
            <w:vAlign w:val="top"/>
          </w:tcPr>
          <w:p>
            <w:pPr>
              <w:jc w:val="center"/>
              <w:rPr>
                <w:rFonts w:hint="eastAsia" w:ascii="宋体" w:hAnsi="宋体"/>
                <w:kern w:val="0"/>
                <w:sz w:val="28"/>
                <w:szCs w:val="28"/>
              </w:rPr>
            </w:pPr>
          </w:p>
        </w:tc>
        <w:tc>
          <w:tcPr>
            <w:tcW w:w="454" w:type="dxa"/>
            <w:shd w:val="clear" w:color="auto" w:fill="auto"/>
            <w:noWrap w:val="0"/>
            <w:vAlign w:val="top"/>
          </w:tcPr>
          <w:p>
            <w:pPr>
              <w:jc w:val="center"/>
              <w:rPr>
                <w:rFonts w:hint="eastAsia" w:ascii="宋体" w:hAnsi="宋体"/>
                <w:kern w:val="0"/>
                <w:sz w:val="28"/>
                <w:szCs w:val="28"/>
              </w:rPr>
            </w:pP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2</w:t>
            </w: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2</w:t>
            </w:r>
          </w:p>
        </w:tc>
        <w:tc>
          <w:tcPr>
            <w:tcW w:w="454" w:type="dxa"/>
            <w:shd w:val="clear" w:color="auto" w:fill="auto"/>
            <w:noWrap w:val="0"/>
            <w:vAlign w:val="top"/>
          </w:tcPr>
          <w:p>
            <w:pPr>
              <w:rPr>
                <w:rFonts w:hint="eastAsia" w:ascii="宋体" w:hAnsi="宋体"/>
                <w:sz w:val="28"/>
                <w:szCs w:val="28"/>
              </w:rPr>
            </w:pPr>
          </w:p>
        </w:tc>
        <w:tc>
          <w:tcPr>
            <w:tcW w:w="454" w:type="dxa"/>
            <w:shd w:val="clear" w:color="auto" w:fill="auto"/>
            <w:noWrap w:val="0"/>
            <w:vAlign w:val="top"/>
          </w:tcPr>
          <w:p>
            <w:pPr>
              <w:rPr>
                <w:rFonts w:hint="eastAsia" w:ascii="宋体" w:hAnsi="宋体"/>
                <w:sz w:val="28"/>
                <w:szCs w:val="28"/>
              </w:rPr>
            </w:pPr>
          </w:p>
        </w:tc>
        <w:tc>
          <w:tcPr>
            <w:tcW w:w="454" w:type="dxa"/>
            <w:shd w:val="clear" w:color="auto" w:fill="auto"/>
            <w:noWrap w:val="0"/>
            <w:vAlign w:val="top"/>
          </w:tcPr>
          <w:p>
            <w:pPr>
              <w:rPr>
                <w:rFonts w:hint="eastAsia" w:ascii="宋体" w:hAnsi="宋体"/>
                <w:sz w:val="28"/>
                <w:szCs w:val="28"/>
              </w:rPr>
            </w:pPr>
            <w:r>
              <w:rPr>
                <w:rFonts w:hint="eastAsia" w:ascii="宋体" w:hAnsi="宋体"/>
                <w:sz w:val="28"/>
                <w:szCs w:val="28"/>
              </w:rPr>
              <w:t>5</w:t>
            </w:r>
          </w:p>
        </w:tc>
        <w:tc>
          <w:tcPr>
            <w:tcW w:w="454" w:type="dxa"/>
            <w:shd w:val="clear" w:color="auto" w:fill="auto"/>
            <w:noWrap w:val="0"/>
            <w:vAlign w:val="top"/>
          </w:tcPr>
          <w:p>
            <w:pPr>
              <w:rPr>
                <w:rFonts w:hint="eastAsia" w:ascii="宋体" w:hAnsi="宋体"/>
                <w:sz w:val="28"/>
                <w:szCs w:val="28"/>
              </w:rPr>
            </w:pPr>
          </w:p>
        </w:tc>
        <w:tc>
          <w:tcPr>
            <w:tcW w:w="454" w:type="dxa"/>
            <w:shd w:val="clear" w:color="auto" w:fill="auto"/>
            <w:noWrap w:val="0"/>
            <w:vAlign w:val="top"/>
          </w:tcPr>
          <w:p>
            <w:pPr>
              <w:rPr>
                <w:rFonts w:hint="eastAsia" w:ascii="宋体" w:hAnsi="宋体"/>
                <w:sz w:val="28"/>
                <w:szCs w:val="28"/>
              </w:rPr>
            </w:pPr>
          </w:p>
        </w:tc>
        <w:tc>
          <w:tcPr>
            <w:tcW w:w="454" w:type="dxa"/>
            <w:shd w:val="clear" w:color="auto" w:fill="auto"/>
            <w:noWrap w:val="0"/>
            <w:vAlign w:val="top"/>
          </w:tcPr>
          <w:p>
            <w:pPr>
              <w:rPr>
                <w:rFonts w:hint="eastAsia" w:ascii="宋体" w:hAnsi="宋体"/>
                <w:sz w:val="28"/>
                <w:szCs w:val="28"/>
              </w:rPr>
            </w:pPr>
            <w:r>
              <w:rPr>
                <w:rFonts w:hint="eastAsia" w:ascii="宋体" w:hAnsi="宋体"/>
                <w:sz w:val="28"/>
                <w:szCs w:val="28"/>
              </w:rPr>
              <w:t>5</w:t>
            </w:r>
          </w:p>
        </w:tc>
        <w:tc>
          <w:tcPr>
            <w:tcW w:w="454" w:type="dxa"/>
            <w:shd w:val="clear" w:color="auto" w:fill="auto"/>
            <w:noWrap w:val="0"/>
            <w:vAlign w:val="top"/>
          </w:tcPr>
          <w:p>
            <w:pPr>
              <w:rPr>
                <w:rFonts w:hint="eastAsia" w:ascii="宋体" w:hAnsi="宋体"/>
                <w:sz w:val="28"/>
                <w:szCs w:val="28"/>
              </w:rPr>
            </w:pPr>
            <w:r>
              <w:rPr>
                <w:rFonts w:hint="eastAsia" w:ascii="宋体" w:hAnsi="宋体"/>
                <w:sz w:val="28"/>
                <w:szCs w:val="28"/>
              </w:rPr>
              <w:t>1</w:t>
            </w:r>
          </w:p>
        </w:tc>
        <w:tc>
          <w:tcPr>
            <w:tcW w:w="454" w:type="dxa"/>
            <w:shd w:val="clear" w:color="auto" w:fill="auto"/>
            <w:noWrap w:val="0"/>
            <w:vAlign w:val="top"/>
          </w:tcPr>
          <w:p>
            <w:pPr>
              <w:rPr>
                <w:rFonts w:hint="eastAsia" w:ascii="宋体" w:hAnsi="宋体"/>
                <w:sz w:val="28"/>
                <w:szCs w:val="28"/>
              </w:rPr>
            </w:pPr>
            <w:r>
              <w:rPr>
                <w:rFonts w:hint="eastAsia" w:ascii="宋体" w:hAnsi="宋体"/>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shd w:val="clear" w:color="auto" w:fill="auto"/>
            <w:noWrap w:val="0"/>
            <w:vAlign w:val="top"/>
          </w:tcPr>
          <w:p>
            <w:pPr>
              <w:jc w:val="center"/>
              <w:rPr>
                <w:rFonts w:hint="eastAsia" w:ascii="宋体" w:hAnsi="宋体"/>
                <w:kern w:val="0"/>
                <w:sz w:val="28"/>
                <w:szCs w:val="28"/>
              </w:rPr>
            </w:pPr>
          </w:p>
        </w:tc>
        <w:tc>
          <w:tcPr>
            <w:tcW w:w="454" w:type="dxa"/>
            <w:shd w:val="clear" w:color="auto" w:fill="auto"/>
            <w:noWrap w:val="0"/>
            <w:vAlign w:val="top"/>
          </w:tcPr>
          <w:p>
            <w:pPr>
              <w:jc w:val="center"/>
              <w:rPr>
                <w:rFonts w:hint="eastAsia" w:ascii="宋体" w:hAnsi="宋体"/>
                <w:kern w:val="0"/>
                <w:sz w:val="28"/>
                <w:szCs w:val="28"/>
              </w:rPr>
            </w:pPr>
          </w:p>
        </w:tc>
        <w:tc>
          <w:tcPr>
            <w:tcW w:w="454" w:type="dxa"/>
            <w:shd w:val="clear" w:color="auto" w:fill="auto"/>
            <w:noWrap w:val="0"/>
            <w:vAlign w:val="top"/>
          </w:tcPr>
          <w:p>
            <w:pPr>
              <w:jc w:val="center"/>
              <w:rPr>
                <w:rFonts w:hint="eastAsia" w:ascii="宋体" w:hAnsi="宋体"/>
                <w:kern w:val="0"/>
                <w:sz w:val="28"/>
                <w:szCs w:val="28"/>
              </w:rPr>
            </w:pPr>
          </w:p>
        </w:tc>
        <w:tc>
          <w:tcPr>
            <w:tcW w:w="454" w:type="dxa"/>
            <w:shd w:val="clear" w:color="auto" w:fill="auto"/>
            <w:noWrap w:val="0"/>
            <w:vAlign w:val="top"/>
          </w:tcPr>
          <w:p>
            <w:pPr>
              <w:jc w:val="center"/>
              <w:rPr>
                <w:rFonts w:hint="eastAsia" w:ascii="宋体" w:hAnsi="宋体"/>
                <w:kern w:val="0"/>
                <w:sz w:val="28"/>
                <w:szCs w:val="28"/>
              </w:rPr>
            </w:pPr>
            <w:r>
              <w:rPr>
                <w:rFonts w:hint="eastAsia" w:ascii="宋体" w:hAnsi="宋体"/>
                <w:kern w:val="0"/>
                <w:sz w:val="28"/>
                <w:szCs w:val="28"/>
              </w:rPr>
              <w:t>1</w:t>
            </w:r>
          </w:p>
        </w:tc>
        <w:tc>
          <w:tcPr>
            <w:tcW w:w="454" w:type="dxa"/>
            <w:shd w:val="clear" w:color="auto" w:fill="auto"/>
            <w:noWrap w:val="0"/>
            <w:vAlign w:val="top"/>
          </w:tcPr>
          <w:p>
            <w:pPr>
              <w:rPr>
                <w:rFonts w:hint="eastAsia" w:ascii="宋体" w:hAnsi="宋体"/>
                <w:sz w:val="28"/>
                <w:szCs w:val="28"/>
              </w:rPr>
            </w:pPr>
          </w:p>
        </w:tc>
        <w:tc>
          <w:tcPr>
            <w:tcW w:w="454" w:type="dxa"/>
            <w:shd w:val="clear" w:color="auto" w:fill="auto"/>
            <w:noWrap w:val="0"/>
            <w:vAlign w:val="top"/>
          </w:tcPr>
          <w:p>
            <w:pPr>
              <w:rPr>
                <w:rFonts w:hint="eastAsia" w:ascii="宋体" w:hAnsi="宋体"/>
                <w:sz w:val="28"/>
                <w:szCs w:val="28"/>
              </w:rPr>
            </w:pPr>
          </w:p>
        </w:tc>
        <w:tc>
          <w:tcPr>
            <w:tcW w:w="454" w:type="dxa"/>
            <w:shd w:val="clear" w:color="auto" w:fill="auto"/>
            <w:noWrap w:val="0"/>
            <w:vAlign w:val="top"/>
          </w:tcPr>
          <w:p>
            <w:pPr>
              <w:rPr>
                <w:rFonts w:hint="eastAsia" w:ascii="宋体" w:hAnsi="宋体"/>
                <w:sz w:val="28"/>
                <w:szCs w:val="28"/>
              </w:rPr>
            </w:pPr>
            <w:r>
              <w:rPr>
                <w:rFonts w:hint="eastAsia" w:ascii="宋体" w:hAnsi="宋体"/>
                <w:sz w:val="28"/>
                <w:szCs w:val="28"/>
              </w:rPr>
              <w:t>1</w:t>
            </w:r>
          </w:p>
        </w:tc>
        <w:tc>
          <w:tcPr>
            <w:tcW w:w="454" w:type="dxa"/>
            <w:shd w:val="clear" w:color="auto" w:fill="auto"/>
            <w:noWrap w:val="0"/>
            <w:vAlign w:val="top"/>
          </w:tcPr>
          <w:p>
            <w:pPr>
              <w:rPr>
                <w:rFonts w:hint="eastAsia" w:ascii="宋体" w:hAnsi="宋体"/>
                <w:sz w:val="28"/>
                <w:szCs w:val="28"/>
              </w:rPr>
            </w:pPr>
          </w:p>
        </w:tc>
        <w:tc>
          <w:tcPr>
            <w:tcW w:w="454" w:type="dxa"/>
            <w:shd w:val="clear" w:color="auto" w:fill="auto"/>
            <w:noWrap w:val="0"/>
            <w:vAlign w:val="top"/>
          </w:tcPr>
          <w:p>
            <w:pPr>
              <w:rPr>
                <w:rFonts w:hint="eastAsia" w:ascii="宋体" w:hAnsi="宋体"/>
                <w:sz w:val="28"/>
                <w:szCs w:val="28"/>
              </w:rPr>
            </w:pPr>
          </w:p>
        </w:tc>
        <w:tc>
          <w:tcPr>
            <w:tcW w:w="454" w:type="dxa"/>
            <w:shd w:val="clear" w:color="auto" w:fill="auto"/>
            <w:noWrap w:val="0"/>
            <w:vAlign w:val="top"/>
          </w:tcPr>
          <w:p>
            <w:pPr>
              <w:rPr>
                <w:rFonts w:hint="eastAsia" w:ascii="宋体" w:hAnsi="宋体"/>
                <w:sz w:val="28"/>
                <w:szCs w:val="28"/>
              </w:rPr>
            </w:pPr>
            <w:r>
              <w:rPr>
                <w:rFonts w:hint="eastAsia" w:ascii="宋体" w:hAnsi="宋体"/>
                <w:sz w:val="28"/>
                <w:szCs w:val="28"/>
              </w:rPr>
              <w:t>2</w:t>
            </w:r>
          </w:p>
        </w:tc>
        <w:tc>
          <w:tcPr>
            <w:tcW w:w="454" w:type="dxa"/>
            <w:shd w:val="clear" w:color="auto" w:fill="auto"/>
            <w:noWrap w:val="0"/>
            <w:vAlign w:val="top"/>
          </w:tcPr>
          <w:p>
            <w:pPr>
              <w:rPr>
                <w:rFonts w:hint="eastAsia" w:ascii="宋体" w:hAnsi="宋体"/>
                <w:sz w:val="28"/>
                <w:szCs w:val="28"/>
              </w:rPr>
            </w:pPr>
            <w:r>
              <w:rPr>
                <w:rFonts w:hint="eastAsia" w:ascii="宋体" w:hAnsi="宋体"/>
                <w:sz w:val="28"/>
                <w:szCs w:val="28"/>
              </w:rPr>
              <w:t>2</w:t>
            </w:r>
          </w:p>
        </w:tc>
        <w:tc>
          <w:tcPr>
            <w:tcW w:w="454" w:type="dxa"/>
            <w:shd w:val="clear" w:color="auto" w:fill="auto"/>
            <w:noWrap w:val="0"/>
            <w:vAlign w:val="top"/>
          </w:tcPr>
          <w:p>
            <w:pPr>
              <w:rPr>
                <w:rFonts w:hint="eastAsia" w:ascii="宋体" w:hAnsi="宋体"/>
                <w:sz w:val="28"/>
                <w:szCs w:val="28"/>
              </w:rPr>
            </w:pPr>
            <w:r>
              <w:rPr>
                <w:rFonts w:hint="eastAsia" w:ascii="宋体" w:hAnsi="宋体"/>
                <w:sz w:val="28"/>
                <w:szCs w:val="28"/>
              </w:rPr>
              <w:t>2</w:t>
            </w:r>
          </w:p>
        </w:tc>
      </w:tr>
    </w:tbl>
    <w:p>
      <w:pPr>
        <w:ind w:firstLine="602" w:firstLineChars="250"/>
        <w:rPr>
          <w:rFonts w:hint="eastAsia" w:ascii="宋体" w:hAnsi="宋体"/>
          <w:b/>
          <w:color w:val="000000"/>
          <w:sz w:val="24"/>
        </w:rPr>
      </w:pPr>
    </w:p>
    <w:p>
      <w:pPr>
        <w:ind w:firstLine="600" w:firstLineChars="250"/>
        <w:rPr>
          <w:rFonts w:hint="eastAsia"/>
          <w:sz w:val="24"/>
        </w:rPr>
      </w:pPr>
    </w:p>
    <w:p>
      <w:pPr>
        <w:ind w:firstLine="600" w:firstLineChars="250"/>
        <w:rPr>
          <w:rFonts w:hint="eastAsia"/>
          <w:sz w:val="24"/>
        </w:rPr>
      </w:pPr>
    </w:p>
    <w:p>
      <w:pPr>
        <w:ind w:firstLine="600" w:firstLineChars="250"/>
        <w:rPr>
          <w:rFonts w:hint="eastAsia"/>
          <w:sz w:val="24"/>
        </w:rPr>
      </w:pPr>
    </w:p>
    <w:p>
      <w:pPr>
        <w:ind w:firstLine="600" w:firstLineChars="250"/>
        <w:rPr>
          <w:rFonts w:hint="eastAsia"/>
          <w:sz w:val="24"/>
        </w:rPr>
      </w:pPr>
    </w:p>
    <w:p>
      <w:pPr>
        <w:ind w:firstLine="602" w:firstLineChars="250"/>
        <w:rPr>
          <w:rFonts w:hint="eastAsia" w:ascii="宋体" w:hAnsi="宋体"/>
          <w:b/>
          <w:color w:val="000000"/>
          <w:sz w:val="24"/>
        </w:rPr>
      </w:pPr>
    </w:p>
    <w:p>
      <w:pPr>
        <w:ind w:firstLine="600" w:firstLineChars="250"/>
        <w:rPr>
          <w:rFonts w:hint="eastAsia"/>
          <w:sz w:val="24"/>
        </w:rPr>
      </w:pPr>
    </w:p>
    <w:p>
      <w:pPr>
        <w:adjustRightInd w:val="0"/>
        <w:snapToGrid w:val="0"/>
        <w:rPr>
          <w:rFonts w:hint="eastAsia"/>
          <w:sz w:val="24"/>
        </w:rPr>
      </w:pPr>
    </w:p>
    <w:p>
      <w:pPr>
        <w:adjustRightInd w:val="0"/>
        <w:snapToGrid w:val="0"/>
        <w:rPr>
          <w:rFonts w:hint="eastAsia"/>
          <w:sz w:val="24"/>
        </w:rPr>
      </w:pPr>
    </w:p>
    <w:p>
      <w:pPr>
        <w:adjustRightInd w:val="0"/>
        <w:snapToGrid w:val="0"/>
        <w:rPr>
          <w:rFonts w:hint="eastAsia"/>
          <w:sz w:val="24"/>
        </w:rPr>
      </w:pPr>
    </w:p>
    <w:p>
      <w:pPr>
        <w:adjustRightInd w:val="0"/>
        <w:snapToGrid w:val="0"/>
        <w:rPr>
          <w:rFonts w:hint="eastAsia"/>
          <w:sz w:val="24"/>
        </w:rPr>
      </w:pPr>
    </w:p>
    <w:p>
      <w:pPr>
        <w:adjustRightInd w:val="0"/>
        <w:snapToGrid w:val="0"/>
        <w:rPr>
          <w:rFonts w:hint="eastAsia"/>
          <w:sz w:val="24"/>
        </w:rPr>
      </w:pPr>
    </w:p>
    <w:p>
      <w:pPr>
        <w:adjustRightInd w:val="0"/>
        <w:snapToGrid w:val="0"/>
        <w:rPr>
          <w:rFonts w:hint="eastAsia" w:ascii="宋体" w:hAnsi="宋体"/>
          <w:b/>
          <w:color w:val="000000"/>
          <w:sz w:val="24"/>
        </w:rPr>
      </w:pPr>
      <w:r>
        <w:rPr>
          <w:rFonts w:hint="eastAsia"/>
          <w:sz w:val="24"/>
        </w:rPr>
        <w:t>2）比较： lru可实现</w:t>
      </w:r>
    </w:p>
    <w:p>
      <w:pPr>
        <w:adjustRightInd w:val="0"/>
        <w:snapToGrid w:val="0"/>
        <w:rPr>
          <w:sz w:val="28"/>
          <w:szCs w:val="28"/>
        </w:rPr>
      </w:pPr>
    </w:p>
    <w:p>
      <w:pPr>
        <w:adjustRightInd w:val="0"/>
        <w:snapToGrid w:val="0"/>
        <w:rPr>
          <w:rFonts w:hint="eastAsia"/>
          <w:sz w:val="28"/>
          <w:szCs w:val="28"/>
        </w:rPr>
      </w:pPr>
      <w:r>
        <w:rPr>
          <w:rFonts w:hint="eastAsia"/>
          <w:sz w:val="28"/>
          <w:szCs w:val="28"/>
        </w:rPr>
        <w:t>9、</w:t>
      </w:r>
      <w:r>
        <w:rPr>
          <w:rFonts w:hAnsi="宋体"/>
          <w:sz w:val="28"/>
          <w:szCs w:val="28"/>
        </w:rPr>
        <w:t>假定磁盘有</w:t>
      </w:r>
      <w:r>
        <w:rPr>
          <w:sz w:val="28"/>
          <w:szCs w:val="28"/>
        </w:rPr>
        <w:t xml:space="preserve">200 </w:t>
      </w:r>
      <w:r>
        <w:rPr>
          <w:rFonts w:hAnsi="宋体"/>
          <w:sz w:val="28"/>
          <w:szCs w:val="28"/>
        </w:rPr>
        <w:t>个柱面，编号</w:t>
      </w:r>
      <w:r>
        <w:rPr>
          <w:sz w:val="28"/>
          <w:szCs w:val="28"/>
        </w:rPr>
        <w:t>0-199</w:t>
      </w:r>
      <w:r>
        <w:rPr>
          <w:rFonts w:hAnsi="宋体"/>
          <w:sz w:val="28"/>
          <w:szCs w:val="28"/>
        </w:rPr>
        <w:t>，当前存取臂的位置在</w:t>
      </w:r>
      <w:r>
        <w:rPr>
          <w:sz w:val="28"/>
          <w:szCs w:val="28"/>
        </w:rPr>
        <w:t xml:space="preserve">143 </w:t>
      </w:r>
      <w:r>
        <w:rPr>
          <w:rFonts w:hAnsi="宋体"/>
          <w:sz w:val="28"/>
          <w:szCs w:val="28"/>
        </w:rPr>
        <w:t>号柱面上，并刚刚完成了</w:t>
      </w:r>
      <w:r>
        <w:rPr>
          <w:sz w:val="28"/>
          <w:szCs w:val="28"/>
        </w:rPr>
        <w:t xml:space="preserve">125 </w:t>
      </w:r>
      <w:r>
        <w:rPr>
          <w:rFonts w:hAnsi="宋体"/>
          <w:sz w:val="28"/>
          <w:szCs w:val="28"/>
        </w:rPr>
        <w:t>号柱面的服务请求，如果请求队列的先后顺序是：</w:t>
      </w:r>
      <w:r>
        <w:rPr>
          <w:sz w:val="28"/>
          <w:szCs w:val="28"/>
        </w:rPr>
        <w:t xml:space="preserve">86 , 147 , 91 , 177 , 94 , 150 , 102 , 175 , 130 </w:t>
      </w:r>
      <w:r>
        <w:rPr>
          <w:rFonts w:hAnsi="宋体"/>
          <w:sz w:val="28"/>
          <w:szCs w:val="28"/>
        </w:rPr>
        <w:t>；试问：为完成上述请求，下列算法存取臂移动的总量是多少？算出存取臂移动的顺序？同时请说明下列三中算法哪种算法移动距离最短？</w:t>
      </w:r>
    </w:p>
    <w:p>
      <w:pPr>
        <w:adjustRightInd w:val="0"/>
        <w:snapToGrid w:val="0"/>
        <w:rPr>
          <w:rFonts w:hint="eastAsia"/>
          <w:sz w:val="28"/>
          <w:szCs w:val="28"/>
        </w:rPr>
      </w:pPr>
      <w:r>
        <w:rPr>
          <w:rFonts w:hint="eastAsia"/>
          <w:sz w:val="28"/>
          <w:szCs w:val="28"/>
        </w:rPr>
        <w:t>（1）</w:t>
      </w:r>
      <w:r>
        <w:rPr>
          <w:rFonts w:hAnsi="宋体"/>
          <w:sz w:val="28"/>
          <w:szCs w:val="28"/>
        </w:rPr>
        <w:t>先来先服务算法</w:t>
      </w:r>
      <w:r>
        <w:rPr>
          <w:sz w:val="28"/>
          <w:szCs w:val="28"/>
        </w:rPr>
        <w:t xml:space="preserve">FCFS; </w:t>
      </w:r>
    </w:p>
    <w:p>
      <w:pPr>
        <w:adjustRightInd w:val="0"/>
        <w:snapToGrid w:val="0"/>
        <w:rPr>
          <w:rFonts w:hint="eastAsia"/>
          <w:sz w:val="28"/>
          <w:szCs w:val="28"/>
        </w:rPr>
      </w:pPr>
    </w:p>
    <w:p>
      <w:pPr>
        <w:adjustRightInd w:val="0"/>
        <w:snapToGrid w:val="0"/>
        <w:rPr>
          <w:sz w:val="28"/>
          <w:szCs w:val="28"/>
        </w:rPr>
      </w:pPr>
      <w:r>
        <w:rPr>
          <w:rFonts w:hint="eastAsia"/>
          <w:sz w:val="28"/>
          <w:szCs w:val="28"/>
        </w:rPr>
        <w:t>（2）</w:t>
      </w:r>
      <w:r>
        <w:rPr>
          <w:sz w:val="28"/>
          <w:szCs w:val="28"/>
        </w:rPr>
        <w:t>最短查找时间优先算法SSTF</w:t>
      </w:r>
    </w:p>
    <w:p>
      <w:pPr>
        <w:rPr>
          <w:rFonts w:hint="eastAsia" w:hAnsi="宋体"/>
          <w:sz w:val="28"/>
          <w:szCs w:val="28"/>
        </w:rPr>
      </w:pPr>
      <w:r>
        <w:rPr>
          <w:rFonts w:hint="eastAsia"/>
          <w:sz w:val="28"/>
          <w:szCs w:val="28"/>
        </w:rPr>
        <w:t>（3）</w:t>
      </w:r>
      <w:r>
        <w:rPr>
          <w:rFonts w:hAnsi="宋体"/>
          <w:sz w:val="28"/>
          <w:szCs w:val="28"/>
        </w:rPr>
        <w:t>循环扫描算法</w:t>
      </w:r>
      <w:r>
        <w:rPr>
          <w:sz w:val="28"/>
          <w:szCs w:val="28"/>
        </w:rPr>
        <w:t xml:space="preserve">CSCAN </w:t>
      </w:r>
      <w:r>
        <w:rPr>
          <w:rFonts w:hAnsi="宋体"/>
          <w:sz w:val="28"/>
          <w:szCs w:val="28"/>
        </w:rPr>
        <w:t>。</w:t>
      </w:r>
    </w:p>
    <w:p>
      <w:pPr>
        <w:rPr>
          <w:rFonts w:hint="eastAsia"/>
          <w:sz w:val="28"/>
          <w:szCs w:val="28"/>
        </w:rPr>
      </w:pPr>
      <w:r>
        <w:rPr>
          <w:rFonts w:hint="eastAsia" w:hAnsi="宋体"/>
          <w:sz w:val="28"/>
          <w:szCs w:val="28"/>
        </w:rPr>
        <w:t>答：1）三种算法计算结果</w:t>
      </w:r>
    </w:p>
    <w:tbl>
      <w:tblPr>
        <w:tblStyle w:val="9"/>
        <w:tblW w:w="8640" w:type="dxa"/>
        <w:tblInd w:w="93" w:type="dxa"/>
        <w:tblLayout w:type="autofit"/>
        <w:tblCellMar>
          <w:top w:w="0" w:type="dxa"/>
          <w:left w:w="108" w:type="dxa"/>
          <w:bottom w:w="0" w:type="dxa"/>
          <w:right w:w="108" w:type="dxa"/>
        </w:tblCellMar>
      </w:tblPr>
      <w:tblGrid>
        <w:gridCol w:w="1080"/>
        <w:gridCol w:w="1080"/>
        <w:gridCol w:w="1080"/>
        <w:gridCol w:w="1080"/>
        <w:gridCol w:w="1080"/>
        <w:gridCol w:w="1080"/>
        <w:gridCol w:w="1080"/>
        <w:gridCol w:w="1080"/>
      </w:tblGrid>
      <w:tr>
        <w:tblPrEx>
          <w:tblCellMar>
            <w:top w:w="0" w:type="dxa"/>
            <w:left w:w="108" w:type="dxa"/>
            <w:bottom w:w="0" w:type="dxa"/>
            <w:right w:w="108" w:type="dxa"/>
          </w:tblCellMar>
        </w:tblPrEx>
        <w:trPr>
          <w:trHeight w:val="300" w:hRule="atLeast"/>
        </w:trPr>
        <w:tc>
          <w:tcPr>
            <w:tcW w:w="2160" w:type="dxa"/>
            <w:gridSpan w:val="2"/>
            <w:tcBorders>
              <w:top w:val="single" w:color="auto" w:sz="8" w:space="0"/>
              <w:left w:val="single" w:color="auto" w:sz="8" w:space="0"/>
              <w:bottom w:val="single" w:color="auto" w:sz="8" w:space="0"/>
              <w:right w:val="single" w:color="000000" w:sz="8" w:space="0"/>
            </w:tcBorders>
            <w:shd w:val="clear" w:color="auto" w:fill="auto"/>
            <w:noWrap w:val="0"/>
            <w:vAlign w:val="top"/>
          </w:tcPr>
          <w:p>
            <w:pPr>
              <w:widowControl/>
              <w:jc w:val="center"/>
              <w:rPr>
                <w:rFonts w:ascii="宋体" w:hAnsi="宋体" w:cs="宋体"/>
                <w:color w:val="000000"/>
                <w:kern w:val="0"/>
                <w:sz w:val="24"/>
              </w:rPr>
            </w:pPr>
            <w:r>
              <w:rPr>
                <w:rFonts w:hint="eastAsia" w:ascii="宋体" w:hAnsi="宋体" w:cs="宋体"/>
                <w:color w:val="000000"/>
                <w:kern w:val="0"/>
                <w:sz w:val="24"/>
              </w:rPr>
              <w:t>143 fcfs</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2160" w:type="dxa"/>
            <w:gridSpan w:val="2"/>
            <w:tcBorders>
              <w:top w:val="single" w:color="auto" w:sz="8" w:space="0"/>
              <w:left w:val="single" w:color="auto" w:sz="8" w:space="0"/>
              <w:bottom w:val="single" w:color="auto" w:sz="8" w:space="0"/>
              <w:right w:val="single" w:color="000000" w:sz="8" w:space="0"/>
            </w:tcBorders>
            <w:shd w:val="clear" w:color="auto" w:fill="auto"/>
            <w:noWrap w:val="0"/>
            <w:vAlign w:val="top"/>
          </w:tcPr>
          <w:p>
            <w:pPr>
              <w:widowControl/>
              <w:jc w:val="center"/>
              <w:rPr>
                <w:rFonts w:ascii="宋体" w:hAnsi="宋体" w:cs="宋体"/>
                <w:color w:val="000000"/>
                <w:kern w:val="0"/>
                <w:sz w:val="24"/>
              </w:rPr>
            </w:pPr>
            <w:r>
              <w:rPr>
                <w:rFonts w:hint="eastAsia" w:ascii="宋体" w:hAnsi="宋体" w:cs="宋体"/>
                <w:color w:val="000000"/>
                <w:kern w:val="0"/>
                <w:sz w:val="24"/>
              </w:rPr>
              <w:t xml:space="preserve">143 </w:t>
            </w:r>
            <w:r>
              <w:rPr>
                <w:rFonts w:ascii="宋体" w:hAnsi="宋体" w:cs="宋体"/>
                <w:color w:val="000000"/>
                <w:kern w:val="0"/>
                <w:sz w:val="24"/>
              </w:rPr>
              <w:t>SSTF</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2160" w:type="dxa"/>
            <w:gridSpan w:val="2"/>
            <w:tcBorders>
              <w:top w:val="single" w:color="auto" w:sz="8" w:space="0"/>
              <w:left w:val="single" w:color="auto" w:sz="8" w:space="0"/>
              <w:bottom w:val="single" w:color="auto" w:sz="8" w:space="0"/>
              <w:right w:val="single" w:color="000000" w:sz="8" w:space="0"/>
            </w:tcBorders>
            <w:shd w:val="clear" w:color="auto" w:fill="auto"/>
            <w:noWrap w:val="0"/>
            <w:vAlign w:val="top"/>
          </w:tcPr>
          <w:p>
            <w:pPr>
              <w:widowControl/>
              <w:jc w:val="center"/>
              <w:rPr>
                <w:rFonts w:ascii="宋体" w:hAnsi="宋体" w:cs="宋体"/>
                <w:color w:val="000000"/>
                <w:kern w:val="0"/>
                <w:sz w:val="24"/>
              </w:rPr>
            </w:pPr>
            <w:r>
              <w:rPr>
                <w:rFonts w:hint="eastAsia" w:ascii="宋体" w:hAnsi="宋体" w:cs="宋体"/>
                <w:color w:val="000000"/>
                <w:kern w:val="0"/>
                <w:sz w:val="24"/>
              </w:rPr>
              <w:t xml:space="preserve">143 </w:t>
            </w:r>
            <w:r>
              <w:rPr>
                <w:rFonts w:ascii="宋体" w:hAnsi="宋体" w:cs="宋体"/>
                <w:color w:val="000000"/>
                <w:kern w:val="0"/>
                <w:sz w:val="24"/>
              </w:rPr>
              <w:t>CSCAN</w:t>
            </w:r>
          </w:p>
        </w:tc>
      </w:tr>
      <w:tr>
        <w:tblPrEx>
          <w:tblCellMar>
            <w:top w:w="0" w:type="dxa"/>
            <w:left w:w="108" w:type="dxa"/>
            <w:bottom w:w="0" w:type="dxa"/>
            <w:right w:w="108" w:type="dxa"/>
          </w:tblCellMar>
        </w:tblPrEx>
        <w:trPr>
          <w:trHeight w:val="300" w:hRule="atLeast"/>
        </w:trPr>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86</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57</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147</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4</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130</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7</w:t>
            </w:r>
          </w:p>
        </w:tc>
      </w:tr>
      <w:tr>
        <w:tblPrEx>
          <w:tblCellMar>
            <w:top w:w="0" w:type="dxa"/>
            <w:left w:w="108" w:type="dxa"/>
            <w:bottom w:w="0" w:type="dxa"/>
            <w:right w:w="108" w:type="dxa"/>
          </w:tblCellMar>
        </w:tblPrEx>
        <w:trPr>
          <w:trHeight w:val="300" w:hRule="atLeast"/>
        </w:trPr>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147</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61</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150</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3</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102</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28</w:t>
            </w:r>
          </w:p>
        </w:tc>
      </w:tr>
      <w:tr>
        <w:tblPrEx>
          <w:tblCellMar>
            <w:top w:w="0" w:type="dxa"/>
            <w:left w:w="108" w:type="dxa"/>
            <w:bottom w:w="0" w:type="dxa"/>
            <w:right w:w="108" w:type="dxa"/>
          </w:tblCellMar>
        </w:tblPrEx>
        <w:trPr>
          <w:trHeight w:val="300" w:hRule="atLeast"/>
        </w:trPr>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91</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56</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175</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25</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94</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8</w:t>
            </w:r>
          </w:p>
        </w:tc>
      </w:tr>
      <w:tr>
        <w:tblPrEx>
          <w:tblCellMar>
            <w:top w:w="0" w:type="dxa"/>
            <w:left w:w="108" w:type="dxa"/>
            <w:bottom w:w="0" w:type="dxa"/>
            <w:right w:w="108" w:type="dxa"/>
          </w:tblCellMar>
        </w:tblPrEx>
        <w:trPr>
          <w:trHeight w:val="300" w:hRule="atLeast"/>
        </w:trPr>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177</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86</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177</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2</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91</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3</w:t>
            </w:r>
          </w:p>
        </w:tc>
      </w:tr>
      <w:tr>
        <w:tblPrEx>
          <w:tblCellMar>
            <w:top w:w="0" w:type="dxa"/>
            <w:left w:w="108" w:type="dxa"/>
            <w:bottom w:w="0" w:type="dxa"/>
            <w:right w:w="108" w:type="dxa"/>
          </w:tblCellMar>
        </w:tblPrEx>
        <w:trPr>
          <w:trHeight w:val="300" w:hRule="atLeast"/>
        </w:trPr>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94</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83</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single" w:color="auto" w:sz="8" w:space="0"/>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130</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47</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86</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5</w:t>
            </w:r>
          </w:p>
        </w:tc>
      </w:tr>
      <w:tr>
        <w:tblPrEx>
          <w:tblCellMar>
            <w:top w:w="0" w:type="dxa"/>
            <w:left w:w="108" w:type="dxa"/>
            <w:bottom w:w="0" w:type="dxa"/>
            <w:right w:w="108" w:type="dxa"/>
          </w:tblCellMar>
        </w:tblPrEx>
        <w:trPr>
          <w:trHeight w:val="300" w:hRule="atLeast"/>
        </w:trPr>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150</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56</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single" w:color="auto" w:sz="8" w:space="0"/>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102</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28</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single" w:color="auto" w:sz="8" w:space="0"/>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177</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91</w:t>
            </w:r>
          </w:p>
        </w:tc>
      </w:tr>
      <w:tr>
        <w:tblPrEx>
          <w:tblCellMar>
            <w:top w:w="0" w:type="dxa"/>
            <w:left w:w="108" w:type="dxa"/>
            <w:bottom w:w="0" w:type="dxa"/>
            <w:right w:w="108" w:type="dxa"/>
          </w:tblCellMar>
        </w:tblPrEx>
        <w:trPr>
          <w:trHeight w:val="300" w:hRule="atLeast"/>
        </w:trPr>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102</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48</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single" w:color="auto" w:sz="8" w:space="0"/>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94</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8</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single" w:color="auto" w:sz="8" w:space="0"/>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175</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2</w:t>
            </w:r>
          </w:p>
        </w:tc>
      </w:tr>
      <w:tr>
        <w:tblPrEx>
          <w:tblCellMar>
            <w:top w:w="0" w:type="dxa"/>
            <w:left w:w="108" w:type="dxa"/>
            <w:bottom w:w="0" w:type="dxa"/>
            <w:right w:w="108" w:type="dxa"/>
          </w:tblCellMar>
        </w:tblPrEx>
        <w:trPr>
          <w:trHeight w:val="300" w:hRule="atLeast"/>
        </w:trPr>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175</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73</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single" w:color="auto" w:sz="8" w:space="0"/>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91</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3</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150</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25</w:t>
            </w:r>
          </w:p>
        </w:tc>
      </w:tr>
      <w:tr>
        <w:tblPrEx>
          <w:tblCellMar>
            <w:top w:w="0" w:type="dxa"/>
            <w:left w:w="108" w:type="dxa"/>
            <w:bottom w:w="0" w:type="dxa"/>
            <w:right w:w="108" w:type="dxa"/>
          </w:tblCellMar>
        </w:tblPrEx>
        <w:trPr>
          <w:trHeight w:val="300" w:hRule="atLeast"/>
        </w:trPr>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130</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45</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86</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5</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1080" w:type="dxa"/>
            <w:tcBorders>
              <w:top w:val="nil"/>
              <w:left w:val="single" w:color="auto" w:sz="8" w:space="0"/>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147</w:t>
            </w:r>
          </w:p>
        </w:tc>
        <w:tc>
          <w:tcPr>
            <w:tcW w:w="1080" w:type="dxa"/>
            <w:tcBorders>
              <w:top w:val="nil"/>
              <w:left w:val="nil"/>
              <w:bottom w:val="single" w:color="auto" w:sz="8" w:space="0"/>
              <w:right w:val="single" w:color="auto"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3</w:t>
            </w:r>
          </w:p>
        </w:tc>
      </w:tr>
      <w:tr>
        <w:tblPrEx>
          <w:tblCellMar>
            <w:top w:w="0" w:type="dxa"/>
            <w:left w:w="108" w:type="dxa"/>
            <w:bottom w:w="0" w:type="dxa"/>
            <w:right w:w="108" w:type="dxa"/>
          </w:tblCellMar>
        </w:tblPrEx>
        <w:trPr>
          <w:trHeight w:val="300" w:hRule="atLeast"/>
        </w:trPr>
        <w:tc>
          <w:tcPr>
            <w:tcW w:w="2160" w:type="dxa"/>
            <w:gridSpan w:val="2"/>
            <w:tcBorders>
              <w:top w:val="single" w:color="auto" w:sz="8" w:space="0"/>
              <w:left w:val="single" w:color="auto" w:sz="8" w:space="0"/>
              <w:bottom w:val="single" w:color="auto" w:sz="8" w:space="0"/>
              <w:right w:val="single" w:color="000000"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565</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2160" w:type="dxa"/>
            <w:gridSpan w:val="2"/>
            <w:tcBorders>
              <w:top w:val="single" w:color="auto" w:sz="8" w:space="0"/>
              <w:left w:val="single" w:color="auto" w:sz="8" w:space="0"/>
              <w:bottom w:val="single" w:color="auto" w:sz="8" w:space="0"/>
              <w:right w:val="single" w:color="000000"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125</w:t>
            </w:r>
          </w:p>
        </w:tc>
        <w:tc>
          <w:tcPr>
            <w:tcW w:w="1080" w:type="dxa"/>
            <w:tcBorders>
              <w:top w:val="nil"/>
              <w:left w:val="nil"/>
              <w:bottom w:val="nil"/>
              <w:right w:val="nil"/>
            </w:tcBorders>
            <w:shd w:val="clear" w:color="auto" w:fill="auto"/>
            <w:noWrap/>
            <w:vAlign w:val="bottom"/>
          </w:tcPr>
          <w:p>
            <w:pPr>
              <w:widowControl/>
              <w:jc w:val="left"/>
              <w:rPr>
                <w:rFonts w:ascii="宋体" w:hAnsi="宋体" w:cs="宋体"/>
                <w:kern w:val="0"/>
                <w:sz w:val="24"/>
              </w:rPr>
            </w:pPr>
          </w:p>
        </w:tc>
        <w:tc>
          <w:tcPr>
            <w:tcW w:w="2160" w:type="dxa"/>
            <w:gridSpan w:val="2"/>
            <w:tcBorders>
              <w:top w:val="single" w:color="auto" w:sz="8" w:space="0"/>
              <w:left w:val="single" w:color="auto" w:sz="8" w:space="0"/>
              <w:bottom w:val="single" w:color="auto" w:sz="8" w:space="0"/>
              <w:right w:val="single" w:color="000000" w:sz="8" w:space="0"/>
            </w:tcBorders>
            <w:shd w:val="clear" w:color="auto" w:fill="auto"/>
            <w:noWrap w:val="0"/>
            <w:vAlign w:val="top"/>
          </w:tcPr>
          <w:p>
            <w:pPr>
              <w:widowControl/>
              <w:rPr>
                <w:rFonts w:ascii="宋体" w:hAnsi="宋体" w:cs="宋体"/>
                <w:color w:val="000000"/>
                <w:kern w:val="0"/>
                <w:sz w:val="24"/>
              </w:rPr>
            </w:pPr>
            <w:r>
              <w:rPr>
                <w:rFonts w:hint="eastAsia" w:ascii="宋体" w:hAnsi="宋体" w:cs="宋体"/>
                <w:color w:val="000000"/>
                <w:kern w:val="0"/>
                <w:sz w:val="24"/>
              </w:rPr>
              <w:t>172</w:t>
            </w:r>
          </w:p>
        </w:tc>
      </w:tr>
    </w:tbl>
    <w:p>
      <w:pPr>
        <w:rPr>
          <w:rFonts w:hint="eastAsia" w:ascii="宋体" w:hAnsi="宋体"/>
          <w:color w:val="000000"/>
          <w:sz w:val="24"/>
        </w:rPr>
      </w:pPr>
    </w:p>
    <w:p>
      <w:pPr>
        <w:rPr>
          <w:rFonts w:hint="eastAsia" w:ascii="宋体" w:hAnsi="宋体"/>
          <w:color w:val="000000"/>
          <w:sz w:val="24"/>
        </w:rPr>
      </w:pPr>
      <w:r>
        <w:rPr>
          <w:rFonts w:hint="eastAsia" w:ascii="宋体" w:hAnsi="宋体"/>
          <w:color w:val="000000"/>
          <w:sz w:val="24"/>
        </w:rPr>
        <w:t>2）最短寻道优先算法距离最短</w:t>
      </w:r>
    </w:p>
    <w:p>
      <w:pPr>
        <w:rPr>
          <w:rFonts w:hint="eastAsia" w:ascii="宋体" w:hAnsi="宋体"/>
          <w:color w:val="000000"/>
          <w:sz w:val="24"/>
        </w:rPr>
      </w:pPr>
    </w:p>
    <w:p>
      <w:pPr>
        <w:rPr>
          <w:rFonts w:hint="eastAsia" w:ascii="宋体" w:hAnsi="宋体"/>
          <w:color w:val="000000"/>
          <w:sz w:val="24"/>
        </w:rPr>
      </w:pPr>
    </w:p>
    <w:p>
      <w:pPr>
        <w:rPr>
          <w:rFonts w:hint="eastAsia" w:ascii="宋体" w:hAnsi="宋体"/>
          <w:color w:val="000000"/>
          <w:sz w:val="24"/>
        </w:rPr>
      </w:pPr>
    </w:p>
    <w:p>
      <w:pPr>
        <w:spacing w:line="340" w:lineRule="exact"/>
        <w:rPr>
          <w:rFonts w:ascii="宋体" w:hAnsi="宋体"/>
          <w:sz w:val="28"/>
          <w:szCs w:val="28"/>
        </w:rPr>
      </w:pPr>
      <w:r>
        <w:rPr>
          <w:rFonts w:hint="eastAsia" w:ascii="宋体" w:hAnsi="宋体"/>
          <w:sz w:val="28"/>
          <w:szCs w:val="28"/>
        </w:rPr>
        <w:t>10、</w:t>
      </w:r>
      <w:r>
        <w:rPr>
          <w:rFonts w:ascii="宋体" w:hAnsi="宋体"/>
          <w:sz w:val="28"/>
          <w:szCs w:val="28"/>
        </w:rPr>
        <w:t>考虑某个系统在下表的时刻的状态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0"/>
        <w:gridCol w:w="608"/>
        <w:gridCol w:w="608"/>
        <w:gridCol w:w="609"/>
        <w:gridCol w:w="609"/>
        <w:gridCol w:w="609"/>
        <w:gridCol w:w="609"/>
        <w:gridCol w:w="609"/>
        <w:gridCol w:w="609"/>
        <w:gridCol w:w="609"/>
        <w:gridCol w:w="609"/>
        <w:gridCol w:w="609"/>
        <w:gridCol w:w="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进程</w:t>
            </w:r>
          </w:p>
        </w:tc>
        <w:tc>
          <w:tcPr>
            <w:tcW w:w="2434" w:type="dxa"/>
            <w:gridSpan w:val="4"/>
            <w:tcBorders>
              <w:bottom w:val="single" w:color="auto" w:sz="4" w:space="0"/>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分配矩阵</w:t>
            </w:r>
          </w:p>
        </w:tc>
        <w:tc>
          <w:tcPr>
            <w:tcW w:w="2436" w:type="dxa"/>
            <w:gridSpan w:val="4"/>
            <w:tcBorders>
              <w:bottom w:val="single" w:color="auto" w:sz="4" w:space="0"/>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最大需求矩阵</w:t>
            </w:r>
          </w:p>
        </w:tc>
        <w:tc>
          <w:tcPr>
            <w:tcW w:w="2436" w:type="dxa"/>
            <w:gridSpan w:val="4"/>
            <w:tcBorders>
              <w:bottom w:val="single" w:color="auto" w:sz="4" w:space="0"/>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资源总数矩阵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tabs>
                <w:tab w:val="center" w:pos="4153"/>
                <w:tab w:val="right" w:pos="8306"/>
              </w:tabs>
              <w:snapToGrid w:val="0"/>
              <w:spacing w:line="340" w:lineRule="exact"/>
              <w:rPr>
                <w:rFonts w:ascii="宋体" w:hAnsi="宋体"/>
                <w:sz w:val="28"/>
                <w:szCs w:val="28"/>
              </w:rPr>
            </w:pPr>
            <w:r>
              <w:rPr>
                <w:rFonts w:hint="eastAsia" w:ascii="宋体" w:hAnsi="宋体"/>
                <w:sz w:val="28"/>
                <w:szCs w:val="28"/>
              </w:rPr>
              <w:t>P0</w:t>
            </w:r>
          </w:p>
        </w:tc>
        <w:tc>
          <w:tcPr>
            <w:tcW w:w="608" w:type="dxa"/>
            <w:tcBorders>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0</w:t>
            </w:r>
          </w:p>
        </w:tc>
        <w:tc>
          <w:tcPr>
            <w:tcW w:w="608"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0</w:t>
            </w: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1</w:t>
            </w:r>
          </w:p>
        </w:tc>
        <w:tc>
          <w:tcPr>
            <w:tcW w:w="609" w:type="dxa"/>
            <w:tcBorders>
              <w:lef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2</w:t>
            </w:r>
          </w:p>
        </w:tc>
        <w:tc>
          <w:tcPr>
            <w:tcW w:w="609" w:type="dxa"/>
            <w:tcBorders>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0</w:t>
            </w: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0</w:t>
            </w: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1</w:t>
            </w:r>
          </w:p>
        </w:tc>
        <w:tc>
          <w:tcPr>
            <w:tcW w:w="609" w:type="dxa"/>
            <w:tcBorders>
              <w:lef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2</w:t>
            </w:r>
          </w:p>
        </w:tc>
        <w:tc>
          <w:tcPr>
            <w:tcW w:w="609" w:type="dxa"/>
            <w:tcBorders>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1</w:t>
            </w: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5</w:t>
            </w: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2</w:t>
            </w:r>
          </w:p>
        </w:tc>
        <w:tc>
          <w:tcPr>
            <w:tcW w:w="609" w:type="dxa"/>
            <w:tcBorders>
              <w:lef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tabs>
                <w:tab w:val="center" w:pos="4153"/>
                <w:tab w:val="right" w:pos="8306"/>
              </w:tabs>
              <w:snapToGrid w:val="0"/>
              <w:spacing w:line="340" w:lineRule="exact"/>
              <w:rPr>
                <w:rFonts w:ascii="宋体" w:hAnsi="宋体"/>
                <w:sz w:val="28"/>
                <w:szCs w:val="28"/>
              </w:rPr>
            </w:pPr>
            <w:r>
              <w:rPr>
                <w:rFonts w:hint="eastAsia" w:ascii="宋体" w:hAnsi="宋体"/>
                <w:sz w:val="28"/>
                <w:szCs w:val="28"/>
              </w:rPr>
              <w:t>P1</w:t>
            </w:r>
          </w:p>
        </w:tc>
        <w:tc>
          <w:tcPr>
            <w:tcW w:w="608" w:type="dxa"/>
            <w:tcBorders>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1</w:t>
            </w:r>
          </w:p>
        </w:tc>
        <w:tc>
          <w:tcPr>
            <w:tcW w:w="608"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0</w:t>
            </w: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0</w:t>
            </w:r>
          </w:p>
        </w:tc>
        <w:tc>
          <w:tcPr>
            <w:tcW w:w="609" w:type="dxa"/>
            <w:tcBorders>
              <w:lef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0</w:t>
            </w:r>
          </w:p>
        </w:tc>
        <w:tc>
          <w:tcPr>
            <w:tcW w:w="609" w:type="dxa"/>
            <w:tcBorders>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1</w:t>
            </w: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7</w:t>
            </w: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5</w:t>
            </w:r>
          </w:p>
        </w:tc>
        <w:tc>
          <w:tcPr>
            <w:tcW w:w="609" w:type="dxa"/>
            <w:tcBorders>
              <w:lef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0</w:t>
            </w:r>
          </w:p>
        </w:tc>
        <w:tc>
          <w:tcPr>
            <w:tcW w:w="609" w:type="dxa"/>
            <w:tcBorders>
              <w:right w:val="nil"/>
            </w:tcBorders>
            <w:noWrap w:val="0"/>
            <w:vAlign w:val="top"/>
          </w:tcPr>
          <w:p>
            <w:pPr>
              <w:tabs>
                <w:tab w:val="center" w:pos="4153"/>
                <w:tab w:val="right" w:pos="8306"/>
              </w:tabs>
              <w:snapToGrid w:val="0"/>
              <w:spacing w:line="340" w:lineRule="exact"/>
              <w:rPr>
                <w:rFonts w:ascii="宋体" w:hAnsi="宋体"/>
                <w:sz w:val="28"/>
                <w:szCs w:val="28"/>
              </w:rPr>
            </w:pP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p>
        </w:tc>
        <w:tc>
          <w:tcPr>
            <w:tcW w:w="609" w:type="dxa"/>
            <w:tcBorders>
              <w:left w:val="nil"/>
            </w:tcBorders>
            <w:noWrap w:val="0"/>
            <w:vAlign w:val="top"/>
          </w:tcPr>
          <w:p>
            <w:pPr>
              <w:tabs>
                <w:tab w:val="center" w:pos="4153"/>
                <w:tab w:val="right" w:pos="8306"/>
              </w:tabs>
              <w:snapToGrid w:val="0"/>
              <w:spacing w:line="340" w:lineRule="exact"/>
              <w:rPr>
                <w:rFonts w:ascii="宋体" w:hAnsi="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tabs>
                <w:tab w:val="center" w:pos="4153"/>
                <w:tab w:val="right" w:pos="8306"/>
              </w:tabs>
              <w:snapToGrid w:val="0"/>
              <w:spacing w:line="340" w:lineRule="exact"/>
              <w:rPr>
                <w:rFonts w:ascii="宋体" w:hAnsi="宋体"/>
                <w:sz w:val="28"/>
                <w:szCs w:val="28"/>
              </w:rPr>
            </w:pPr>
            <w:r>
              <w:rPr>
                <w:rFonts w:hint="eastAsia" w:ascii="宋体" w:hAnsi="宋体"/>
                <w:sz w:val="28"/>
                <w:szCs w:val="28"/>
              </w:rPr>
              <w:t>P2</w:t>
            </w:r>
          </w:p>
        </w:tc>
        <w:tc>
          <w:tcPr>
            <w:tcW w:w="608" w:type="dxa"/>
            <w:tcBorders>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1</w:t>
            </w:r>
          </w:p>
        </w:tc>
        <w:tc>
          <w:tcPr>
            <w:tcW w:w="608"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3</w:t>
            </w: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5</w:t>
            </w:r>
          </w:p>
        </w:tc>
        <w:tc>
          <w:tcPr>
            <w:tcW w:w="609" w:type="dxa"/>
            <w:tcBorders>
              <w:lef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4</w:t>
            </w:r>
          </w:p>
        </w:tc>
        <w:tc>
          <w:tcPr>
            <w:tcW w:w="609" w:type="dxa"/>
            <w:tcBorders>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2</w:t>
            </w: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3</w:t>
            </w: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5</w:t>
            </w:r>
          </w:p>
        </w:tc>
        <w:tc>
          <w:tcPr>
            <w:tcW w:w="609" w:type="dxa"/>
            <w:tcBorders>
              <w:lef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6</w:t>
            </w:r>
          </w:p>
        </w:tc>
        <w:tc>
          <w:tcPr>
            <w:tcW w:w="609" w:type="dxa"/>
            <w:tcBorders>
              <w:right w:val="nil"/>
            </w:tcBorders>
            <w:noWrap w:val="0"/>
            <w:vAlign w:val="top"/>
          </w:tcPr>
          <w:p>
            <w:pPr>
              <w:tabs>
                <w:tab w:val="center" w:pos="4153"/>
                <w:tab w:val="right" w:pos="8306"/>
              </w:tabs>
              <w:snapToGrid w:val="0"/>
              <w:spacing w:line="340" w:lineRule="exact"/>
              <w:rPr>
                <w:rFonts w:ascii="宋体" w:hAnsi="宋体"/>
                <w:sz w:val="28"/>
                <w:szCs w:val="28"/>
              </w:rPr>
            </w:pP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p>
        </w:tc>
        <w:tc>
          <w:tcPr>
            <w:tcW w:w="609" w:type="dxa"/>
            <w:tcBorders>
              <w:left w:val="nil"/>
            </w:tcBorders>
            <w:noWrap w:val="0"/>
            <w:vAlign w:val="top"/>
          </w:tcPr>
          <w:p>
            <w:pPr>
              <w:tabs>
                <w:tab w:val="center" w:pos="4153"/>
                <w:tab w:val="right" w:pos="8306"/>
              </w:tabs>
              <w:snapToGrid w:val="0"/>
              <w:spacing w:line="340" w:lineRule="exact"/>
              <w:rPr>
                <w:rFonts w:ascii="宋体" w:hAnsi="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noWrap w:val="0"/>
            <w:vAlign w:val="top"/>
          </w:tcPr>
          <w:p>
            <w:pPr>
              <w:tabs>
                <w:tab w:val="center" w:pos="4153"/>
                <w:tab w:val="right" w:pos="8306"/>
              </w:tabs>
              <w:snapToGrid w:val="0"/>
              <w:spacing w:line="340" w:lineRule="exact"/>
              <w:rPr>
                <w:rFonts w:ascii="宋体" w:hAnsi="宋体"/>
                <w:sz w:val="28"/>
                <w:szCs w:val="28"/>
              </w:rPr>
            </w:pPr>
            <w:r>
              <w:rPr>
                <w:rFonts w:hint="eastAsia" w:ascii="宋体" w:hAnsi="宋体"/>
                <w:sz w:val="28"/>
                <w:szCs w:val="28"/>
              </w:rPr>
              <w:t>P3</w:t>
            </w:r>
          </w:p>
        </w:tc>
        <w:tc>
          <w:tcPr>
            <w:tcW w:w="608" w:type="dxa"/>
            <w:tcBorders>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0</w:t>
            </w:r>
          </w:p>
        </w:tc>
        <w:tc>
          <w:tcPr>
            <w:tcW w:w="608"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0</w:t>
            </w: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1</w:t>
            </w:r>
          </w:p>
        </w:tc>
        <w:tc>
          <w:tcPr>
            <w:tcW w:w="609" w:type="dxa"/>
            <w:tcBorders>
              <w:lef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4</w:t>
            </w:r>
          </w:p>
        </w:tc>
        <w:tc>
          <w:tcPr>
            <w:tcW w:w="609" w:type="dxa"/>
            <w:tcBorders>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0</w:t>
            </w: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6</w:t>
            </w: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5</w:t>
            </w:r>
          </w:p>
        </w:tc>
        <w:tc>
          <w:tcPr>
            <w:tcW w:w="609" w:type="dxa"/>
            <w:tcBorders>
              <w:left w:val="nil"/>
            </w:tcBorders>
            <w:noWrap w:val="0"/>
            <w:vAlign w:val="top"/>
          </w:tcPr>
          <w:p>
            <w:pPr>
              <w:tabs>
                <w:tab w:val="center" w:pos="4153"/>
                <w:tab w:val="right" w:pos="8306"/>
              </w:tabs>
              <w:snapToGrid w:val="0"/>
              <w:spacing w:line="340" w:lineRule="exact"/>
              <w:rPr>
                <w:rFonts w:ascii="宋体" w:hAnsi="宋体"/>
                <w:sz w:val="28"/>
                <w:szCs w:val="28"/>
              </w:rPr>
            </w:pPr>
            <w:r>
              <w:rPr>
                <w:rFonts w:ascii="宋体" w:hAnsi="宋体"/>
                <w:sz w:val="28"/>
                <w:szCs w:val="28"/>
              </w:rPr>
              <w:t>6</w:t>
            </w:r>
          </w:p>
        </w:tc>
        <w:tc>
          <w:tcPr>
            <w:tcW w:w="609" w:type="dxa"/>
            <w:tcBorders>
              <w:right w:val="nil"/>
            </w:tcBorders>
            <w:noWrap w:val="0"/>
            <w:vAlign w:val="top"/>
          </w:tcPr>
          <w:p>
            <w:pPr>
              <w:tabs>
                <w:tab w:val="center" w:pos="4153"/>
                <w:tab w:val="right" w:pos="8306"/>
              </w:tabs>
              <w:snapToGrid w:val="0"/>
              <w:spacing w:line="340" w:lineRule="exact"/>
              <w:rPr>
                <w:rFonts w:ascii="宋体" w:hAnsi="宋体"/>
                <w:sz w:val="28"/>
                <w:szCs w:val="28"/>
              </w:rPr>
            </w:pP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p>
        </w:tc>
        <w:tc>
          <w:tcPr>
            <w:tcW w:w="609" w:type="dxa"/>
            <w:tcBorders>
              <w:left w:val="nil"/>
              <w:right w:val="nil"/>
            </w:tcBorders>
            <w:noWrap w:val="0"/>
            <w:vAlign w:val="top"/>
          </w:tcPr>
          <w:p>
            <w:pPr>
              <w:tabs>
                <w:tab w:val="center" w:pos="4153"/>
                <w:tab w:val="right" w:pos="8306"/>
              </w:tabs>
              <w:snapToGrid w:val="0"/>
              <w:spacing w:line="340" w:lineRule="exact"/>
              <w:rPr>
                <w:rFonts w:ascii="宋体" w:hAnsi="宋体"/>
                <w:sz w:val="28"/>
                <w:szCs w:val="28"/>
              </w:rPr>
            </w:pPr>
          </w:p>
        </w:tc>
        <w:tc>
          <w:tcPr>
            <w:tcW w:w="609" w:type="dxa"/>
            <w:tcBorders>
              <w:left w:val="nil"/>
            </w:tcBorders>
            <w:noWrap w:val="0"/>
            <w:vAlign w:val="top"/>
          </w:tcPr>
          <w:p>
            <w:pPr>
              <w:tabs>
                <w:tab w:val="center" w:pos="4153"/>
                <w:tab w:val="right" w:pos="8306"/>
              </w:tabs>
              <w:snapToGrid w:val="0"/>
              <w:spacing w:line="340" w:lineRule="exact"/>
              <w:rPr>
                <w:rFonts w:ascii="宋体" w:hAnsi="宋体"/>
                <w:sz w:val="28"/>
                <w:szCs w:val="28"/>
              </w:rPr>
            </w:pPr>
          </w:p>
        </w:tc>
      </w:tr>
    </w:tbl>
    <w:p>
      <w:pPr>
        <w:spacing w:line="340" w:lineRule="exact"/>
        <w:rPr>
          <w:rFonts w:ascii="宋体" w:hAnsi="宋体"/>
          <w:sz w:val="28"/>
          <w:szCs w:val="28"/>
        </w:rPr>
      </w:pPr>
      <w:r>
        <w:rPr>
          <w:rFonts w:ascii="宋体" w:hAnsi="宋体"/>
          <w:sz w:val="28"/>
          <w:szCs w:val="28"/>
        </w:rPr>
        <w:t>使用银行家算法回答下列问题：</w:t>
      </w:r>
    </w:p>
    <w:p>
      <w:pPr>
        <w:spacing w:line="340" w:lineRule="exact"/>
        <w:rPr>
          <w:rFonts w:hint="eastAsia" w:ascii="宋体" w:hAnsi="宋体"/>
          <w:sz w:val="28"/>
          <w:szCs w:val="28"/>
        </w:rPr>
      </w:pPr>
      <w:r>
        <w:rPr>
          <w:rFonts w:ascii="宋体" w:hAnsi="宋体"/>
          <w:sz w:val="28"/>
          <w:szCs w:val="28"/>
        </w:rPr>
        <w:t>1）Need矩阵是怎样的？</w:t>
      </w:r>
    </w:p>
    <w:p>
      <w:pPr>
        <w:spacing w:line="340" w:lineRule="exact"/>
        <w:rPr>
          <w:rFonts w:hint="eastAsia" w:hAnsi="宋体"/>
          <w:sz w:val="24"/>
        </w:rPr>
      </w:pPr>
      <w:r>
        <w:rPr>
          <w:rFonts w:hint="eastAsia" w:hAnsi="宋体"/>
          <w:sz w:val="24"/>
        </w:rPr>
        <w:t>Need=Max-Allocation</w:t>
      </w:r>
    </w:p>
    <w:tbl>
      <w:tblPr>
        <w:tblStyle w:val="9"/>
        <w:tblW w:w="0" w:type="auto"/>
        <w:tblInd w:w="0" w:type="dxa"/>
        <w:tblLayout w:type="autofit"/>
        <w:tblCellMar>
          <w:top w:w="0" w:type="dxa"/>
          <w:left w:w="108" w:type="dxa"/>
          <w:bottom w:w="0" w:type="dxa"/>
          <w:right w:w="108" w:type="dxa"/>
        </w:tblCellMar>
      </w:tblPr>
      <w:tblGrid>
        <w:gridCol w:w="338"/>
        <w:gridCol w:w="338"/>
        <w:gridCol w:w="338"/>
        <w:gridCol w:w="338"/>
        <w:gridCol w:w="296"/>
        <w:gridCol w:w="338"/>
        <w:gridCol w:w="338"/>
        <w:gridCol w:w="338"/>
        <w:gridCol w:w="338"/>
        <w:gridCol w:w="352"/>
        <w:gridCol w:w="338"/>
        <w:gridCol w:w="338"/>
        <w:gridCol w:w="338"/>
        <w:gridCol w:w="338"/>
      </w:tblGrid>
      <w:tr>
        <w:tblPrEx>
          <w:tblCellMar>
            <w:top w:w="0" w:type="dxa"/>
            <w:left w:w="108" w:type="dxa"/>
            <w:bottom w:w="0" w:type="dxa"/>
            <w:right w:w="108" w:type="dxa"/>
          </w:tblCellMar>
        </w:tblPrEx>
        <w:tc>
          <w:tcPr>
            <w:tcW w:w="336" w:type="dxa"/>
            <w:tcBorders>
              <w:left w:val="single" w:color="auto" w:sz="4" w:space="0"/>
            </w:tcBorders>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1</w:t>
            </w:r>
          </w:p>
        </w:tc>
        <w:tc>
          <w:tcPr>
            <w:tcW w:w="336" w:type="dxa"/>
            <w:tcBorders>
              <w:right w:val="single" w:color="auto" w:sz="4" w:space="0"/>
            </w:tcBorders>
            <w:noWrap w:val="0"/>
            <w:vAlign w:val="top"/>
          </w:tcPr>
          <w:p>
            <w:pPr>
              <w:spacing w:line="340" w:lineRule="exact"/>
              <w:rPr>
                <w:sz w:val="24"/>
              </w:rPr>
            </w:pPr>
            <w:r>
              <w:rPr>
                <w:rFonts w:hint="eastAsia"/>
                <w:sz w:val="24"/>
              </w:rPr>
              <w:t>2</w:t>
            </w:r>
          </w:p>
        </w:tc>
        <w:tc>
          <w:tcPr>
            <w:tcW w:w="296" w:type="dxa"/>
            <w:tcBorders>
              <w:left w:val="single" w:color="auto" w:sz="4" w:space="0"/>
              <w:right w:val="single" w:color="auto" w:sz="4" w:space="0"/>
            </w:tcBorders>
            <w:noWrap w:val="0"/>
            <w:vAlign w:val="top"/>
          </w:tcPr>
          <w:p>
            <w:pPr>
              <w:spacing w:line="340" w:lineRule="exact"/>
              <w:rPr>
                <w:sz w:val="24"/>
              </w:rPr>
            </w:pPr>
          </w:p>
        </w:tc>
        <w:tc>
          <w:tcPr>
            <w:tcW w:w="336" w:type="dxa"/>
            <w:tcBorders>
              <w:left w:val="single" w:color="auto" w:sz="4" w:space="0"/>
            </w:tcBorders>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1</w:t>
            </w:r>
          </w:p>
        </w:tc>
        <w:tc>
          <w:tcPr>
            <w:tcW w:w="336" w:type="dxa"/>
            <w:tcBorders>
              <w:right w:val="single" w:color="auto" w:sz="4" w:space="0"/>
            </w:tcBorders>
            <w:noWrap w:val="0"/>
            <w:vAlign w:val="top"/>
          </w:tcPr>
          <w:p>
            <w:pPr>
              <w:spacing w:line="340" w:lineRule="exact"/>
              <w:rPr>
                <w:sz w:val="24"/>
              </w:rPr>
            </w:pPr>
            <w:r>
              <w:rPr>
                <w:rFonts w:hint="eastAsia"/>
                <w:sz w:val="24"/>
              </w:rPr>
              <w:t>2</w:t>
            </w:r>
          </w:p>
        </w:tc>
        <w:tc>
          <w:tcPr>
            <w:tcW w:w="352" w:type="dxa"/>
            <w:tcBorders>
              <w:left w:val="single" w:color="auto" w:sz="4" w:space="0"/>
              <w:right w:val="single" w:color="auto" w:sz="4" w:space="0"/>
            </w:tcBorders>
            <w:noWrap w:val="0"/>
            <w:vAlign w:val="top"/>
          </w:tcPr>
          <w:p>
            <w:pPr>
              <w:spacing w:line="340" w:lineRule="exact"/>
              <w:rPr>
                <w:sz w:val="24"/>
              </w:rPr>
            </w:pPr>
          </w:p>
        </w:tc>
        <w:tc>
          <w:tcPr>
            <w:tcW w:w="336" w:type="dxa"/>
            <w:tcBorders>
              <w:left w:val="single" w:color="auto" w:sz="4" w:space="0"/>
            </w:tcBorders>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0</w:t>
            </w:r>
          </w:p>
        </w:tc>
        <w:tc>
          <w:tcPr>
            <w:tcW w:w="336" w:type="dxa"/>
            <w:tcBorders>
              <w:right w:val="single" w:color="auto" w:sz="4" w:space="0"/>
            </w:tcBorders>
            <w:noWrap w:val="0"/>
            <w:vAlign w:val="top"/>
          </w:tcPr>
          <w:p>
            <w:pPr>
              <w:spacing w:line="340" w:lineRule="exact"/>
              <w:rPr>
                <w:sz w:val="24"/>
              </w:rPr>
            </w:pPr>
            <w:r>
              <w:rPr>
                <w:rFonts w:hint="eastAsia"/>
                <w:sz w:val="24"/>
              </w:rPr>
              <w:t>0</w:t>
            </w:r>
          </w:p>
        </w:tc>
      </w:tr>
      <w:tr>
        <w:tblPrEx>
          <w:tblCellMar>
            <w:top w:w="0" w:type="dxa"/>
            <w:left w:w="108" w:type="dxa"/>
            <w:bottom w:w="0" w:type="dxa"/>
            <w:right w:w="108" w:type="dxa"/>
          </w:tblCellMar>
        </w:tblPrEx>
        <w:tc>
          <w:tcPr>
            <w:tcW w:w="336" w:type="dxa"/>
            <w:tcBorders>
              <w:left w:val="single" w:color="auto" w:sz="4" w:space="0"/>
            </w:tcBorders>
            <w:noWrap w:val="0"/>
            <w:vAlign w:val="top"/>
          </w:tcPr>
          <w:p>
            <w:pPr>
              <w:spacing w:line="340" w:lineRule="exact"/>
              <w:rPr>
                <w:sz w:val="24"/>
              </w:rPr>
            </w:pPr>
            <w:r>
              <w:rPr>
                <w:rFonts w:hint="eastAsia"/>
                <w:sz w:val="24"/>
              </w:rPr>
              <w:t>1</w:t>
            </w:r>
          </w:p>
        </w:tc>
        <w:tc>
          <w:tcPr>
            <w:tcW w:w="336" w:type="dxa"/>
            <w:noWrap w:val="0"/>
            <w:vAlign w:val="top"/>
          </w:tcPr>
          <w:p>
            <w:pPr>
              <w:spacing w:line="340" w:lineRule="exact"/>
              <w:rPr>
                <w:sz w:val="24"/>
              </w:rPr>
            </w:pPr>
            <w:r>
              <w:rPr>
                <w:rFonts w:hint="eastAsia"/>
                <w:sz w:val="24"/>
              </w:rPr>
              <w:t>7</w:t>
            </w:r>
          </w:p>
        </w:tc>
        <w:tc>
          <w:tcPr>
            <w:tcW w:w="336" w:type="dxa"/>
            <w:noWrap w:val="0"/>
            <w:vAlign w:val="top"/>
          </w:tcPr>
          <w:p>
            <w:pPr>
              <w:spacing w:line="340" w:lineRule="exact"/>
              <w:rPr>
                <w:sz w:val="24"/>
              </w:rPr>
            </w:pPr>
            <w:r>
              <w:rPr>
                <w:rFonts w:hint="eastAsia"/>
                <w:sz w:val="24"/>
              </w:rPr>
              <w:t>5</w:t>
            </w:r>
          </w:p>
        </w:tc>
        <w:tc>
          <w:tcPr>
            <w:tcW w:w="336" w:type="dxa"/>
            <w:tcBorders>
              <w:right w:val="single" w:color="auto" w:sz="4" w:space="0"/>
            </w:tcBorders>
            <w:noWrap w:val="0"/>
            <w:vAlign w:val="top"/>
          </w:tcPr>
          <w:p>
            <w:pPr>
              <w:spacing w:line="340" w:lineRule="exact"/>
              <w:rPr>
                <w:sz w:val="24"/>
              </w:rPr>
            </w:pPr>
            <w:r>
              <w:rPr>
                <w:rFonts w:hint="eastAsia"/>
                <w:sz w:val="24"/>
              </w:rPr>
              <w:t>0</w:t>
            </w:r>
          </w:p>
        </w:tc>
        <w:tc>
          <w:tcPr>
            <w:tcW w:w="296" w:type="dxa"/>
            <w:tcBorders>
              <w:left w:val="single" w:color="auto" w:sz="4" w:space="0"/>
              <w:right w:val="single" w:color="auto" w:sz="4" w:space="0"/>
            </w:tcBorders>
            <w:noWrap w:val="0"/>
            <w:vAlign w:val="top"/>
          </w:tcPr>
          <w:p>
            <w:pPr>
              <w:spacing w:line="340" w:lineRule="exact"/>
              <w:rPr>
                <w:sz w:val="24"/>
              </w:rPr>
            </w:pPr>
            <w:r>
              <w:rPr>
                <w:rFonts w:hint="eastAsia"/>
                <w:sz w:val="24"/>
              </w:rPr>
              <w:t>-</w:t>
            </w:r>
          </w:p>
        </w:tc>
        <w:tc>
          <w:tcPr>
            <w:tcW w:w="336" w:type="dxa"/>
            <w:tcBorders>
              <w:left w:val="single" w:color="auto" w:sz="4" w:space="0"/>
            </w:tcBorders>
            <w:noWrap w:val="0"/>
            <w:vAlign w:val="top"/>
          </w:tcPr>
          <w:p>
            <w:pPr>
              <w:spacing w:line="340" w:lineRule="exact"/>
              <w:rPr>
                <w:sz w:val="24"/>
              </w:rPr>
            </w:pPr>
            <w:r>
              <w:rPr>
                <w:rFonts w:hint="eastAsia"/>
                <w:sz w:val="24"/>
              </w:rPr>
              <w:t>1</w:t>
            </w:r>
          </w:p>
        </w:tc>
        <w:tc>
          <w:tcPr>
            <w:tcW w:w="336" w:type="dxa"/>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0</w:t>
            </w:r>
          </w:p>
        </w:tc>
        <w:tc>
          <w:tcPr>
            <w:tcW w:w="336" w:type="dxa"/>
            <w:tcBorders>
              <w:right w:val="single" w:color="auto" w:sz="4" w:space="0"/>
            </w:tcBorders>
            <w:noWrap w:val="0"/>
            <w:vAlign w:val="top"/>
          </w:tcPr>
          <w:p>
            <w:pPr>
              <w:spacing w:line="340" w:lineRule="exact"/>
              <w:rPr>
                <w:sz w:val="24"/>
              </w:rPr>
            </w:pPr>
            <w:r>
              <w:rPr>
                <w:rFonts w:hint="eastAsia"/>
                <w:sz w:val="24"/>
              </w:rPr>
              <w:t>0</w:t>
            </w:r>
          </w:p>
        </w:tc>
        <w:tc>
          <w:tcPr>
            <w:tcW w:w="352" w:type="dxa"/>
            <w:tcBorders>
              <w:left w:val="single" w:color="auto" w:sz="4" w:space="0"/>
              <w:right w:val="single" w:color="auto" w:sz="4" w:space="0"/>
            </w:tcBorders>
            <w:noWrap w:val="0"/>
            <w:vAlign w:val="top"/>
          </w:tcPr>
          <w:p>
            <w:pPr>
              <w:spacing w:line="340" w:lineRule="exact"/>
              <w:rPr>
                <w:sz w:val="24"/>
              </w:rPr>
            </w:pPr>
            <w:r>
              <w:rPr>
                <w:rFonts w:hint="eastAsia"/>
                <w:sz w:val="24"/>
              </w:rPr>
              <w:t>=</w:t>
            </w:r>
          </w:p>
        </w:tc>
        <w:tc>
          <w:tcPr>
            <w:tcW w:w="336" w:type="dxa"/>
            <w:tcBorders>
              <w:left w:val="single" w:color="auto" w:sz="4" w:space="0"/>
            </w:tcBorders>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7</w:t>
            </w:r>
          </w:p>
        </w:tc>
        <w:tc>
          <w:tcPr>
            <w:tcW w:w="336" w:type="dxa"/>
            <w:noWrap w:val="0"/>
            <w:vAlign w:val="top"/>
          </w:tcPr>
          <w:p>
            <w:pPr>
              <w:spacing w:line="340" w:lineRule="exact"/>
              <w:rPr>
                <w:sz w:val="24"/>
              </w:rPr>
            </w:pPr>
            <w:r>
              <w:rPr>
                <w:rFonts w:hint="eastAsia"/>
                <w:sz w:val="24"/>
              </w:rPr>
              <w:t>5</w:t>
            </w:r>
          </w:p>
        </w:tc>
        <w:tc>
          <w:tcPr>
            <w:tcW w:w="336" w:type="dxa"/>
            <w:tcBorders>
              <w:right w:val="single" w:color="auto" w:sz="4" w:space="0"/>
            </w:tcBorders>
            <w:noWrap w:val="0"/>
            <w:vAlign w:val="top"/>
          </w:tcPr>
          <w:p>
            <w:pPr>
              <w:spacing w:line="340" w:lineRule="exact"/>
              <w:rPr>
                <w:sz w:val="24"/>
              </w:rPr>
            </w:pPr>
            <w:r>
              <w:rPr>
                <w:rFonts w:hint="eastAsia"/>
                <w:sz w:val="24"/>
              </w:rPr>
              <w:t>0</w:t>
            </w:r>
          </w:p>
        </w:tc>
      </w:tr>
      <w:tr>
        <w:tblPrEx>
          <w:tblCellMar>
            <w:top w:w="0" w:type="dxa"/>
            <w:left w:w="108" w:type="dxa"/>
            <w:bottom w:w="0" w:type="dxa"/>
            <w:right w:w="108" w:type="dxa"/>
          </w:tblCellMar>
        </w:tblPrEx>
        <w:tc>
          <w:tcPr>
            <w:tcW w:w="336" w:type="dxa"/>
            <w:tcBorders>
              <w:left w:val="single" w:color="auto" w:sz="4" w:space="0"/>
            </w:tcBorders>
            <w:noWrap w:val="0"/>
            <w:vAlign w:val="top"/>
          </w:tcPr>
          <w:p>
            <w:pPr>
              <w:spacing w:line="340" w:lineRule="exact"/>
              <w:rPr>
                <w:sz w:val="24"/>
              </w:rPr>
            </w:pPr>
            <w:r>
              <w:rPr>
                <w:rFonts w:hint="eastAsia"/>
                <w:sz w:val="24"/>
              </w:rPr>
              <w:t>2</w:t>
            </w:r>
          </w:p>
        </w:tc>
        <w:tc>
          <w:tcPr>
            <w:tcW w:w="336" w:type="dxa"/>
            <w:noWrap w:val="0"/>
            <w:vAlign w:val="top"/>
          </w:tcPr>
          <w:p>
            <w:pPr>
              <w:spacing w:line="340" w:lineRule="exact"/>
              <w:rPr>
                <w:sz w:val="24"/>
              </w:rPr>
            </w:pPr>
            <w:r>
              <w:rPr>
                <w:rFonts w:hint="eastAsia"/>
                <w:sz w:val="24"/>
              </w:rPr>
              <w:t>3</w:t>
            </w:r>
          </w:p>
        </w:tc>
        <w:tc>
          <w:tcPr>
            <w:tcW w:w="336" w:type="dxa"/>
            <w:noWrap w:val="0"/>
            <w:vAlign w:val="top"/>
          </w:tcPr>
          <w:p>
            <w:pPr>
              <w:spacing w:line="340" w:lineRule="exact"/>
              <w:rPr>
                <w:sz w:val="24"/>
              </w:rPr>
            </w:pPr>
            <w:r>
              <w:rPr>
                <w:rFonts w:hint="eastAsia"/>
                <w:sz w:val="24"/>
              </w:rPr>
              <w:t>5</w:t>
            </w:r>
          </w:p>
        </w:tc>
        <w:tc>
          <w:tcPr>
            <w:tcW w:w="336" w:type="dxa"/>
            <w:tcBorders>
              <w:right w:val="single" w:color="auto" w:sz="4" w:space="0"/>
            </w:tcBorders>
            <w:noWrap w:val="0"/>
            <w:vAlign w:val="top"/>
          </w:tcPr>
          <w:p>
            <w:pPr>
              <w:spacing w:line="340" w:lineRule="exact"/>
              <w:rPr>
                <w:sz w:val="24"/>
              </w:rPr>
            </w:pPr>
            <w:r>
              <w:rPr>
                <w:rFonts w:hint="eastAsia"/>
                <w:sz w:val="24"/>
              </w:rPr>
              <w:t>6</w:t>
            </w:r>
          </w:p>
        </w:tc>
        <w:tc>
          <w:tcPr>
            <w:tcW w:w="296" w:type="dxa"/>
            <w:tcBorders>
              <w:left w:val="single" w:color="auto" w:sz="4" w:space="0"/>
              <w:right w:val="single" w:color="auto" w:sz="4" w:space="0"/>
            </w:tcBorders>
            <w:noWrap w:val="0"/>
            <w:vAlign w:val="top"/>
          </w:tcPr>
          <w:p>
            <w:pPr>
              <w:spacing w:line="340" w:lineRule="exact"/>
              <w:rPr>
                <w:sz w:val="24"/>
              </w:rPr>
            </w:pPr>
          </w:p>
        </w:tc>
        <w:tc>
          <w:tcPr>
            <w:tcW w:w="336" w:type="dxa"/>
            <w:tcBorders>
              <w:left w:val="single" w:color="auto" w:sz="4" w:space="0"/>
            </w:tcBorders>
            <w:noWrap w:val="0"/>
            <w:vAlign w:val="top"/>
          </w:tcPr>
          <w:p>
            <w:pPr>
              <w:spacing w:line="340" w:lineRule="exact"/>
              <w:rPr>
                <w:sz w:val="24"/>
              </w:rPr>
            </w:pPr>
            <w:r>
              <w:rPr>
                <w:rFonts w:hint="eastAsia"/>
                <w:sz w:val="24"/>
              </w:rPr>
              <w:t>1</w:t>
            </w:r>
          </w:p>
        </w:tc>
        <w:tc>
          <w:tcPr>
            <w:tcW w:w="336" w:type="dxa"/>
            <w:noWrap w:val="0"/>
            <w:vAlign w:val="top"/>
          </w:tcPr>
          <w:p>
            <w:pPr>
              <w:spacing w:line="340" w:lineRule="exact"/>
              <w:rPr>
                <w:sz w:val="24"/>
              </w:rPr>
            </w:pPr>
            <w:r>
              <w:rPr>
                <w:rFonts w:hint="eastAsia"/>
                <w:sz w:val="24"/>
              </w:rPr>
              <w:t>3</w:t>
            </w:r>
          </w:p>
        </w:tc>
        <w:tc>
          <w:tcPr>
            <w:tcW w:w="336" w:type="dxa"/>
            <w:noWrap w:val="0"/>
            <w:vAlign w:val="top"/>
          </w:tcPr>
          <w:p>
            <w:pPr>
              <w:spacing w:line="340" w:lineRule="exact"/>
              <w:rPr>
                <w:sz w:val="24"/>
              </w:rPr>
            </w:pPr>
            <w:r>
              <w:rPr>
                <w:rFonts w:hint="eastAsia"/>
                <w:sz w:val="24"/>
              </w:rPr>
              <w:t>5</w:t>
            </w:r>
          </w:p>
        </w:tc>
        <w:tc>
          <w:tcPr>
            <w:tcW w:w="336" w:type="dxa"/>
            <w:tcBorders>
              <w:right w:val="single" w:color="auto" w:sz="4" w:space="0"/>
            </w:tcBorders>
            <w:noWrap w:val="0"/>
            <w:vAlign w:val="top"/>
          </w:tcPr>
          <w:p>
            <w:pPr>
              <w:spacing w:line="340" w:lineRule="exact"/>
              <w:rPr>
                <w:sz w:val="24"/>
              </w:rPr>
            </w:pPr>
            <w:r>
              <w:rPr>
                <w:rFonts w:hint="eastAsia"/>
                <w:sz w:val="24"/>
              </w:rPr>
              <w:t>4</w:t>
            </w:r>
          </w:p>
        </w:tc>
        <w:tc>
          <w:tcPr>
            <w:tcW w:w="352" w:type="dxa"/>
            <w:tcBorders>
              <w:left w:val="single" w:color="auto" w:sz="4" w:space="0"/>
              <w:right w:val="single" w:color="auto" w:sz="4" w:space="0"/>
            </w:tcBorders>
            <w:noWrap w:val="0"/>
            <w:vAlign w:val="top"/>
          </w:tcPr>
          <w:p>
            <w:pPr>
              <w:spacing w:line="340" w:lineRule="exact"/>
              <w:rPr>
                <w:sz w:val="24"/>
              </w:rPr>
            </w:pPr>
          </w:p>
        </w:tc>
        <w:tc>
          <w:tcPr>
            <w:tcW w:w="336" w:type="dxa"/>
            <w:tcBorders>
              <w:left w:val="single" w:color="auto" w:sz="4" w:space="0"/>
            </w:tcBorders>
            <w:noWrap w:val="0"/>
            <w:vAlign w:val="top"/>
          </w:tcPr>
          <w:p>
            <w:pPr>
              <w:spacing w:line="340" w:lineRule="exact"/>
              <w:rPr>
                <w:sz w:val="24"/>
              </w:rPr>
            </w:pPr>
            <w:r>
              <w:rPr>
                <w:rFonts w:hint="eastAsia"/>
                <w:sz w:val="24"/>
              </w:rPr>
              <w:t>1</w:t>
            </w:r>
          </w:p>
        </w:tc>
        <w:tc>
          <w:tcPr>
            <w:tcW w:w="336" w:type="dxa"/>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0</w:t>
            </w:r>
          </w:p>
        </w:tc>
        <w:tc>
          <w:tcPr>
            <w:tcW w:w="336" w:type="dxa"/>
            <w:tcBorders>
              <w:right w:val="single" w:color="auto" w:sz="4" w:space="0"/>
            </w:tcBorders>
            <w:noWrap w:val="0"/>
            <w:vAlign w:val="top"/>
          </w:tcPr>
          <w:p>
            <w:pPr>
              <w:spacing w:line="340" w:lineRule="exact"/>
              <w:rPr>
                <w:sz w:val="24"/>
              </w:rPr>
            </w:pPr>
            <w:r>
              <w:rPr>
                <w:rFonts w:hint="eastAsia"/>
                <w:sz w:val="24"/>
              </w:rPr>
              <w:t>2</w:t>
            </w:r>
          </w:p>
        </w:tc>
      </w:tr>
      <w:tr>
        <w:tblPrEx>
          <w:tblCellMar>
            <w:top w:w="0" w:type="dxa"/>
            <w:left w:w="108" w:type="dxa"/>
            <w:bottom w:w="0" w:type="dxa"/>
            <w:right w:w="108" w:type="dxa"/>
          </w:tblCellMar>
        </w:tblPrEx>
        <w:tc>
          <w:tcPr>
            <w:tcW w:w="336" w:type="dxa"/>
            <w:tcBorders>
              <w:left w:val="single" w:color="auto" w:sz="4" w:space="0"/>
            </w:tcBorders>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6</w:t>
            </w:r>
          </w:p>
        </w:tc>
        <w:tc>
          <w:tcPr>
            <w:tcW w:w="336" w:type="dxa"/>
            <w:noWrap w:val="0"/>
            <w:vAlign w:val="top"/>
          </w:tcPr>
          <w:p>
            <w:pPr>
              <w:spacing w:line="340" w:lineRule="exact"/>
              <w:rPr>
                <w:sz w:val="24"/>
              </w:rPr>
            </w:pPr>
            <w:r>
              <w:rPr>
                <w:rFonts w:hint="eastAsia"/>
                <w:sz w:val="24"/>
              </w:rPr>
              <w:t>5</w:t>
            </w:r>
          </w:p>
        </w:tc>
        <w:tc>
          <w:tcPr>
            <w:tcW w:w="336" w:type="dxa"/>
            <w:tcBorders>
              <w:right w:val="single" w:color="auto" w:sz="4" w:space="0"/>
            </w:tcBorders>
            <w:noWrap w:val="0"/>
            <w:vAlign w:val="top"/>
          </w:tcPr>
          <w:p>
            <w:pPr>
              <w:spacing w:line="340" w:lineRule="exact"/>
              <w:rPr>
                <w:sz w:val="24"/>
              </w:rPr>
            </w:pPr>
            <w:r>
              <w:rPr>
                <w:rFonts w:hint="eastAsia"/>
                <w:sz w:val="24"/>
              </w:rPr>
              <w:t>6</w:t>
            </w:r>
          </w:p>
        </w:tc>
        <w:tc>
          <w:tcPr>
            <w:tcW w:w="296" w:type="dxa"/>
            <w:tcBorders>
              <w:left w:val="single" w:color="auto" w:sz="4" w:space="0"/>
              <w:right w:val="single" w:color="auto" w:sz="4" w:space="0"/>
            </w:tcBorders>
            <w:noWrap w:val="0"/>
            <w:vAlign w:val="top"/>
          </w:tcPr>
          <w:p>
            <w:pPr>
              <w:spacing w:line="340" w:lineRule="exact"/>
              <w:rPr>
                <w:sz w:val="24"/>
              </w:rPr>
            </w:pPr>
          </w:p>
        </w:tc>
        <w:tc>
          <w:tcPr>
            <w:tcW w:w="336" w:type="dxa"/>
            <w:tcBorders>
              <w:left w:val="single" w:color="auto" w:sz="4" w:space="0"/>
            </w:tcBorders>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1</w:t>
            </w:r>
          </w:p>
        </w:tc>
        <w:tc>
          <w:tcPr>
            <w:tcW w:w="336" w:type="dxa"/>
            <w:tcBorders>
              <w:right w:val="single" w:color="auto" w:sz="4" w:space="0"/>
            </w:tcBorders>
            <w:noWrap w:val="0"/>
            <w:vAlign w:val="top"/>
          </w:tcPr>
          <w:p>
            <w:pPr>
              <w:spacing w:line="340" w:lineRule="exact"/>
              <w:rPr>
                <w:sz w:val="24"/>
              </w:rPr>
            </w:pPr>
            <w:r>
              <w:rPr>
                <w:rFonts w:hint="eastAsia"/>
                <w:sz w:val="24"/>
              </w:rPr>
              <w:t>4</w:t>
            </w:r>
          </w:p>
        </w:tc>
        <w:tc>
          <w:tcPr>
            <w:tcW w:w="352" w:type="dxa"/>
            <w:tcBorders>
              <w:left w:val="single" w:color="auto" w:sz="4" w:space="0"/>
              <w:right w:val="single" w:color="auto" w:sz="4" w:space="0"/>
            </w:tcBorders>
            <w:noWrap w:val="0"/>
            <w:vAlign w:val="top"/>
          </w:tcPr>
          <w:p>
            <w:pPr>
              <w:spacing w:line="340" w:lineRule="exact"/>
              <w:rPr>
                <w:sz w:val="24"/>
              </w:rPr>
            </w:pPr>
          </w:p>
        </w:tc>
        <w:tc>
          <w:tcPr>
            <w:tcW w:w="336" w:type="dxa"/>
            <w:tcBorders>
              <w:left w:val="single" w:color="auto" w:sz="4" w:space="0"/>
            </w:tcBorders>
            <w:noWrap w:val="0"/>
            <w:vAlign w:val="top"/>
          </w:tcPr>
          <w:p>
            <w:pPr>
              <w:spacing w:line="340" w:lineRule="exact"/>
              <w:rPr>
                <w:sz w:val="24"/>
              </w:rPr>
            </w:pPr>
            <w:r>
              <w:rPr>
                <w:rFonts w:hint="eastAsia"/>
                <w:sz w:val="24"/>
              </w:rPr>
              <w:t>0</w:t>
            </w:r>
          </w:p>
        </w:tc>
        <w:tc>
          <w:tcPr>
            <w:tcW w:w="336" w:type="dxa"/>
            <w:noWrap w:val="0"/>
            <w:vAlign w:val="top"/>
          </w:tcPr>
          <w:p>
            <w:pPr>
              <w:spacing w:line="340" w:lineRule="exact"/>
              <w:rPr>
                <w:sz w:val="24"/>
              </w:rPr>
            </w:pPr>
            <w:r>
              <w:rPr>
                <w:rFonts w:hint="eastAsia"/>
                <w:sz w:val="24"/>
              </w:rPr>
              <w:t>6</w:t>
            </w:r>
          </w:p>
        </w:tc>
        <w:tc>
          <w:tcPr>
            <w:tcW w:w="336" w:type="dxa"/>
            <w:noWrap w:val="0"/>
            <w:vAlign w:val="top"/>
          </w:tcPr>
          <w:p>
            <w:pPr>
              <w:spacing w:line="340" w:lineRule="exact"/>
              <w:rPr>
                <w:sz w:val="24"/>
              </w:rPr>
            </w:pPr>
            <w:r>
              <w:rPr>
                <w:rFonts w:hint="eastAsia"/>
                <w:sz w:val="24"/>
              </w:rPr>
              <w:t>4</w:t>
            </w:r>
          </w:p>
        </w:tc>
        <w:tc>
          <w:tcPr>
            <w:tcW w:w="336" w:type="dxa"/>
            <w:tcBorders>
              <w:right w:val="single" w:color="auto" w:sz="4" w:space="0"/>
            </w:tcBorders>
            <w:noWrap w:val="0"/>
            <w:vAlign w:val="top"/>
          </w:tcPr>
          <w:p>
            <w:pPr>
              <w:spacing w:line="340" w:lineRule="exact"/>
              <w:rPr>
                <w:sz w:val="24"/>
              </w:rPr>
            </w:pPr>
            <w:r>
              <w:rPr>
                <w:rFonts w:hint="eastAsia"/>
                <w:sz w:val="24"/>
              </w:rPr>
              <w:t>2</w:t>
            </w:r>
          </w:p>
        </w:tc>
      </w:tr>
    </w:tbl>
    <w:p>
      <w:pPr>
        <w:spacing w:line="340" w:lineRule="exact"/>
        <w:rPr>
          <w:rFonts w:ascii="宋体" w:hAnsi="宋体"/>
          <w:sz w:val="28"/>
          <w:szCs w:val="28"/>
        </w:rPr>
      </w:pPr>
    </w:p>
    <w:p>
      <w:pPr>
        <w:spacing w:line="340" w:lineRule="exact"/>
        <w:rPr>
          <w:rFonts w:hint="eastAsia" w:ascii="宋体" w:hAnsi="宋体"/>
          <w:sz w:val="28"/>
          <w:szCs w:val="28"/>
        </w:rPr>
      </w:pPr>
      <w:r>
        <w:rPr>
          <w:rFonts w:ascii="宋体" w:hAnsi="宋体"/>
          <w:sz w:val="28"/>
          <w:szCs w:val="28"/>
        </w:rPr>
        <w:t>2）系统是否处于安全状态？如安全，请给出安全序列。</w:t>
      </w:r>
    </w:p>
    <w:p>
      <w:pPr>
        <w:spacing w:line="340" w:lineRule="exact"/>
        <w:rPr>
          <w:rFonts w:hint="eastAsia"/>
          <w:sz w:val="24"/>
        </w:rPr>
      </w:pPr>
      <w:r>
        <w:rPr>
          <w:sz w:val="24"/>
        </w:rPr>
        <w:t>W</w:t>
      </w:r>
      <w:r>
        <w:rPr>
          <w:rFonts w:hint="eastAsia"/>
          <w:sz w:val="24"/>
        </w:rPr>
        <w:t>ork=Available（1,5,2,0）</w:t>
      </w:r>
    </w:p>
    <w:p>
      <w:pPr>
        <w:spacing w:line="340" w:lineRule="exact"/>
        <w:rPr>
          <w:rFonts w:hint="eastAsia"/>
          <w:sz w:val="24"/>
        </w:rPr>
      </w:pPr>
      <w:r>
        <w:rPr>
          <w:rFonts w:hint="eastAsia"/>
          <w:sz w:val="24"/>
        </w:rPr>
        <w:t>系统安全性分析：</w:t>
      </w:r>
    </w:p>
    <w:p>
      <w:pPr>
        <w:spacing w:line="340" w:lineRule="exact"/>
        <w:rPr>
          <w:rFonts w:hint="eastAsia"/>
          <w:sz w:val="24"/>
        </w:rPr>
      </w:pPr>
    </w:p>
    <w:tbl>
      <w:tblPr>
        <w:tblStyle w:val="9"/>
        <w:tblW w:w="8332" w:type="dxa"/>
        <w:tblInd w:w="93" w:type="dxa"/>
        <w:tblLayout w:type="fixed"/>
        <w:tblCellMar>
          <w:top w:w="0" w:type="dxa"/>
          <w:left w:w="108" w:type="dxa"/>
          <w:bottom w:w="0" w:type="dxa"/>
          <w:right w:w="108" w:type="dxa"/>
        </w:tblCellMar>
      </w:tblPr>
      <w:tblGrid>
        <w:gridCol w:w="759"/>
        <w:gridCol w:w="558"/>
        <w:gridCol w:w="551"/>
        <w:gridCol w:w="557"/>
        <w:gridCol w:w="558"/>
        <w:gridCol w:w="551"/>
        <w:gridCol w:w="551"/>
        <w:gridCol w:w="551"/>
        <w:gridCol w:w="551"/>
        <w:gridCol w:w="549"/>
        <w:gridCol w:w="8"/>
        <w:gridCol w:w="549"/>
        <w:gridCol w:w="549"/>
        <w:gridCol w:w="557"/>
        <w:gridCol w:w="933"/>
      </w:tblGrid>
      <w:tr>
        <w:tblPrEx>
          <w:tblCellMar>
            <w:top w:w="0" w:type="dxa"/>
            <w:left w:w="108" w:type="dxa"/>
            <w:bottom w:w="0" w:type="dxa"/>
            <w:right w:w="108" w:type="dxa"/>
          </w:tblCellMar>
        </w:tblPrEx>
        <w:trPr>
          <w:trHeight w:val="285" w:hRule="atLeast"/>
        </w:trPr>
        <w:tc>
          <w:tcPr>
            <w:tcW w:w="75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　</w:t>
            </w:r>
          </w:p>
        </w:tc>
        <w:tc>
          <w:tcPr>
            <w:tcW w:w="558" w:type="dxa"/>
            <w:tcBorders>
              <w:top w:val="single" w:color="auto" w:sz="4" w:space="0"/>
              <w:left w:val="nil"/>
              <w:bottom w:val="single" w:color="auto" w:sz="4" w:space="0"/>
              <w:right w:val="nil"/>
            </w:tcBorders>
            <w:shd w:val="clear" w:color="auto" w:fill="auto"/>
            <w:noWrap w:val="0"/>
            <w:vAlign w:val="top"/>
          </w:tcPr>
          <w:p>
            <w:pPr>
              <w:widowControl/>
              <w:jc w:val="left"/>
              <w:rPr>
                <w:rFonts w:hint="eastAsia" w:ascii="宋体" w:hAnsi="宋体" w:cs="宋体"/>
                <w:kern w:val="0"/>
                <w:sz w:val="24"/>
              </w:rPr>
            </w:pPr>
          </w:p>
        </w:tc>
        <w:tc>
          <w:tcPr>
            <w:tcW w:w="1666" w:type="dxa"/>
            <w:gridSpan w:val="3"/>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work</w:t>
            </w:r>
          </w:p>
        </w:tc>
        <w:tc>
          <w:tcPr>
            <w:tcW w:w="551" w:type="dxa"/>
            <w:tcBorders>
              <w:top w:val="single" w:color="auto" w:sz="4" w:space="0"/>
              <w:left w:val="nil"/>
              <w:bottom w:val="single" w:color="auto" w:sz="4" w:space="0"/>
              <w:right w:val="nil"/>
            </w:tcBorders>
            <w:shd w:val="clear" w:color="auto" w:fill="auto"/>
            <w:noWrap w:val="0"/>
            <w:vAlign w:val="top"/>
          </w:tcPr>
          <w:p>
            <w:pPr>
              <w:widowControl/>
              <w:rPr>
                <w:rFonts w:hint="eastAsia" w:ascii="宋体" w:hAnsi="宋体" w:cs="宋体"/>
                <w:kern w:val="0"/>
                <w:szCs w:val="21"/>
              </w:rPr>
            </w:pPr>
          </w:p>
        </w:tc>
        <w:tc>
          <w:tcPr>
            <w:tcW w:w="1653" w:type="dxa"/>
            <w:gridSpan w:val="3"/>
            <w:tcBorders>
              <w:top w:val="single" w:color="auto" w:sz="4" w:space="0"/>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need</w:t>
            </w:r>
          </w:p>
        </w:tc>
        <w:tc>
          <w:tcPr>
            <w:tcW w:w="549" w:type="dxa"/>
            <w:tcBorders>
              <w:top w:val="single" w:color="auto" w:sz="4" w:space="0"/>
              <w:left w:val="nil"/>
              <w:bottom w:val="single" w:color="auto" w:sz="4" w:space="0"/>
              <w:right w:val="nil"/>
            </w:tcBorders>
            <w:shd w:val="clear" w:color="auto" w:fill="auto"/>
            <w:noWrap w:val="0"/>
            <w:vAlign w:val="top"/>
          </w:tcPr>
          <w:p>
            <w:pPr>
              <w:widowControl/>
              <w:jc w:val="left"/>
              <w:rPr>
                <w:rFonts w:hint="eastAsia" w:ascii="宋体" w:hAnsi="宋体" w:cs="宋体"/>
                <w:kern w:val="0"/>
                <w:sz w:val="24"/>
              </w:rPr>
            </w:pPr>
          </w:p>
        </w:tc>
        <w:tc>
          <w:tcPr>
            <w:tcW w:w="1663" w:type="dxa"/>
            <w:gridSpan w:val="4"/>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w+a</w:t>
            </w:r>
          </w:p>
        </w:tc>
        <w:tc>
          <w:tcPr>
            <w:tcW w:w="933"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18"/>
                <w:szCs w:val="18"/>
              </w:rPr>
            </w:pPr>
            <w:r>
              <w:rPr>
                <w:rFonts w:hint="eastAsia" w:ascii="宋体" w:hAnsi="宋体" w:cs="宋体"/>
                <w:kern w:val="0"/>
                <w:sz w:val="18"/>
                <w:szCs w:val="18"/>
              </w:rPr>
              <w:t>finish</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P0</w:t>
            </w:r>
          </w:p>
        </w:tc>
        <w:tc>
          <w:tcPr>
            <w:tcW w:w="558"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1</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5</w:t>
            </w:r>
          </w:p>
        </w:tc>
        <w:tc>
          <w:tcPr>
            <w:tcW w:w="557" w:type="dxa"/>
            <w:tcBorders>
              <w:top w:val="nil"/>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2</w:t>
            </w:r>
          </w:p>
        </w:tc>
        <w:tc>
          <w:tcPr>
            <w:tcW w:w="558"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0</w:t>
            </w:r>
          </w:p>
        </w:tc>
        <w:tc>
          <w:tcPr>
            <w:tcW w:w="551"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57" w:type="dxa"/>
            <w:gridSpan w:val="2"/>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1</w:t>
            </w:r>
          </w:p>
        </w:tc>
        <w:tc>
          <w:tcPr>
            <w:tcW w:w="549" w:type="dxa"/>
            <w:tcBorders>
              <w:top w:val="nil"/>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5</w:t>
            </w:r>
          </w:p>
        </w:tc>
        <w:tc>
          <w:tcPr>
            <w:tcW w:w="549"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3</w:t>
            </w:r>
          </w:p>
        </w:tc>
        <w:tc>
          <w:tcPr>
            <w:tcW w:w="557"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P2</w:t>
            </w:r>
          </w:p>
        </w:tc>
        <w:tc>
          <w:tcPr>
            <w:tcW w:w="558"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1</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5</w:t>
            </w:r>
          </w:p>
        </w:tc>
        <w:tc>
          <w:tcPr>
            <w:tcW w:w="557"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3</w:t>
            </w:r>
          </w:p>
        </w:tc>
        <w:tc>
          <w:tcPr>
            <w:tcW w:w="558"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2</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1</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51"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0</w:t>
            </w:r>
          </w:p>
        </w:tc>
        <w:tc>
          <w:tcPr>
            <w:tcW w:w="551"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2</w:t>
            </w:r>
          </w:p>
        </w:tc>
        <w:tc>
          <w:tcPr>
            <w:tcW w:w="557" w:type="dxa"/>
            <w:gridSpan w:val="2"/>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2</w:t>
            </w:r>
          </w:p>
        </w:tc>
        <w:tc>
          <w:tcPr>
            <w:tcW w:w="549"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8</w:t>
            </w:r>
          </w:p>
        </w:tc>
        <w:tc>
          <w:tcPr>
            <w:tcW w:w="549"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8</w:t>
            </w:r>
          </w:p>
        </w:tc>
        <w:tc>
          <w:tcPr>
            <w:tcW w:w="557"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6</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P1</w:t>
            </w:r>
          </w:p>
        </w:tc>
        <w:tc>
          <w:tcPr>
            <w:tcW w:w="558"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2</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8</w:t>
            </w:r>
          </w:p>
        </w:tc>
        <w:tc>
          <w:tcPr>
            <w:tcW w:w="557"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8</w:t>
            </w:r>
          </w:p>
        </w:tc>
        <w:tc>
          <w:tcPr>
            <w:tcW w:w="558"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6</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7</w:t>
            </w:r>
          </w:p>
        </w:tc>
        <w:tc>
          <w:tcPr>
            <w:tcW w:w="551"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5</w:t>
            </w:r>
          </w:p>
        </w:tc>
        <w:tc>
          <w:tcPr>
            <w:tcW w:w="551"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57" w:type="dxa"/>
            <w:gridSpan w:val="2"/>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3</w:t>
            </w:r>
          </w:p>
        </w:tc>
        <w:tc>
          <w:tcPr>
            <w:tcW w:w="549"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8</w:t>
            </w:r>
          </w:p>
        </w:tc>
        <w:tc>
          <w:tcPr>
            <w:tcW w:w="549"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8</w:t>
            </w:r>
          </w:p>
        </w:tc>
        <w:tc>
          <w:tcPr>
            <w:tcW w:w="557"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6</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P3</w:t>
            </w:r>
          </w:p>
        </w:tc>
        <w:tc>
          <w:tcPr>
            <w:tcW w:w="558"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3</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8</w:t>
            </w:r>
          </w:p>
        </w:tc>
        <w:tc>
          <w:tcPr>
            <w:tcW w:w="557"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8</w:t>
            </w:r>
          </w:p>
        </w:tc>
        <w:tc>
          <w:tcPr>
            <w:tcW w:w="558"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6</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6</w:t>
            </w:r>
          </w:p>
        </w:tc>
        <w:tc>
          <w:tcPr>
            <w:tcW w:w="551"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4</w:t>
            </w:r>
          </w:p>
        </w:tc>
        <w:tc>
          <w:tcPr>
            <w:tcW w:w="551"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2</w:t>
            </w:r>
          </w:p>
        </w:tc>
        <w:tc>
          <w:tcPr>
            <w:tcW w:w="557" w:type="dxa"/>
            <w:gridSpan w:val="2"/>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3</w:t>
            </w:r>
          </w:p>
        </w:tc>
        <w:tc>
          <w:tcPr>
            <w:tcW w:w="549"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8</w:t>
            </w:r>
          </w:p>
        </w:tc>
        <w:tc>
          <w:tcPr>
            <w:tcW w:w="549"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9</w:t>
            </w:r>
          </w:p>
        </w:tc>
        <w:tc>
          <w:tcPr>
            <w:tcW w:w="557"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10</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t</w:t>
            </w:r>
          </w:p>
        </w:tc>
      </w:tr>
    </w:tbl>
    <w:p>
      <w:pPr>
        <w:spacing w:line="340" w:lineRule="exact"/>
        <w:rPr>
          <w:rFonts w:hint="eastAsia" w:ascii="宋体" w:hAnsi="宋体"/>
          <w:sz w:val="28"/>
          <w:szCs w:val="28"/>
        </w:rPr>
      </w:pPr>
      <w:r>
        <w:rPr>
          <w:rFonts w:hint="eastAsia"/>
          <w:sz w:val="24"/>
        </w:rPr>
        <w:t>因为存在一个安全序列&lt; P0,P2,P1,P3&gt;，所以系统处于安全。</w:t>
      </w:r>
    </w:p>
    <w:p>
      <w:pPr>
        <w:spacing w:line="340" w:lineRule="exact"/>
        <w:rPr>
          <w:rFonts w:ascii="宋体" w:hAnsi="宋体"/>
          <w:sz w:val="28"/>
          <w:szCs w:val="28"/>
        </w:rPr>
      </w:pPr>
    </w:p>
    <w:p>
      <w:pPr>
        <w:spacing w:line="340" w:lineRule="exact"/>
        <w:rPr>
          <w:rFonts w:hint="eastAsia" w:ascii="宋体" w:hAnsi="宋体"/>
          <w:sz w:val="28"/>
          <w:szCs w:val="28"/>
        </w:rPr>
      </w:pPr>
      <w:r>
        <w:rPr>
          <w:rFonts w:ascii="宋体" w:hAnsi="宋体"/>
          <w:sz w:val="28"/>
          <w:szCs w:val="28"/>
        </w:rPr>
        <w:t>3）如果进程P1发出一个请求（0,4,2,0），这个请求能否立刻被满足？如安全，请给出一个安全序列。</w:t>
      </w:r>
    </w:p>
    <w:p>
      <w:pPr>
        <w:spacing w:line="340" w:lineRule="exact"/>
        <w:rPr>
          <w:rFonts w:hint="eastAsia" w:ascii="宋体" w:hAnsi="宋体"/>
          <w:b/>
          <w:sz w:val="24"/>
        </w:rPr>
      </w:pPr>
      <w:r>
        <w:rPr>
          <w:rFonts w:hint="eastAsia" w:ascii="宋体" w:hAnsi="宋体"/>
          <w:sz w:val="24"/>
        </w:rPr>
        <w:t>Request1（0,4,2,0）&lt;Need(0,7,5,0)</w:t>
      </w:r>
    </w:p>
    <w:p>
      <w:pPr>
        <w:spacing w:line="340" w:lineRule="exact"/>
        <w:rPr>
          <w:rFonts w:hint="eastAsia"/>
          <w:sz w:val="24"/>
        </w:rPr>
      </w:pPr>
      <w:r>
        <w:rPr>
          <w:rFonts w:hint="eastAsia" w:ascii="宋体" w:hAnsi="宋体"/>
          <w:sz w:val="24"/>
        </w:rPr>
        <w:t>Request1（0,4,2,0）&lt;Available(1,5,2,0)</w:t>
      </w:r>
    </w:p>
    <w:p>
      <w:pPr>
        <w:spacing w:line="340" w:lineRule="exact"/>
        <w:rPr>
          <w:rFonts w:hint="eastAsia"/>
          <w:sz w:val="24"/>
        </w:rPr>
      </w:pPr>
      <w:r>
        <w:rPr>
          <w:rFonts w:hint="eastAsia"/>
          <w:sz w:val="24"/>
        </w:rPr>
        <w:t>试着分配P1请求的资源，则：</w:t>
      </w:r>
    </w:p>
    <w:p>
      <w:pPr>
        <w:spacing w:line="340" w:lineRule="exact"/>
        <w:rPr>
          <w:rFonts w:hint="eastAsia"/>
          <w:sz w:val="24"/>
        </w:rPr>
      </w:pPr>
      <w:r>
        <w:rPr>
          <w:sz w:val="24"/>
        </w:rPr>
        <w:t>N</w:t>
      </w:r>
      <w:r>
        <w:rPr>
          <w:rFonts w:hint="eastAsia"/>
          <w:sz w:val="24"/>
        </w:rPr>
        <w:t>eed1(0,3,3,0)</w:t>
      </w:r>
    </w:p>
    <w:p>
      <w:pPr>
        <w:spacing w:line="340" w:lineRule="exact"/>
        <w:rPr>
          <w:rFonts w:hint="eastAsia"/>
          <w:sz w:val="24"/>
        </w:rPr>
      </w:pPr>
      <w:r>
        <w:rPr>
          <w:rFonts w:hint="eastAsia"/>
          <w:sz w:val="24"/>
        </w:rPr>
        <w:t>Allocation1（1,4,2,0）</w:t>
      </w:r>
    </w:p>
    <w:p>
      <w:pPr>
        <w:spacing w:line="340" w:lineRule="exact"/>
        <w:rPr>
          <w:rFonts w:hint="eastAsia"/>
          <w:sz w:val="24"/>
        </w:rPr>
      </w:pPr>
      <w:r>
        <w:rPr>
          <w:sz w:val="24"/>
        </w:rPr>
        <w:t>A</w:t>
      </w:r>
      <w:r>
        <w:rPr>
          <w:rFonts w:hint="eastAsia"/>
          <w:sz w:val="24"/>
        </w:rPr>
        <w:t>vailable（1,1,0,0）</w:t>
      </w:r>
    </w:p>
    <w:p>
      <w:pPr>
        <w:spacing w:line="340" w:lineRule="exact"/>
        <w:rPr>
          <w:rFonts w:hint="eastAsia"/>
          <w:sz w:val="24"/>
        </w:rPr>
      </w:pPr>
      <w:r>
        <w:rPr>
          <w:rFonts w:hint="eastAsia"/>
          <w:sz w:val="24"/>
        </w:rPr>
        <w:t>安全性算法检测：</w:t>
      </w:r>
    </w:p>
    <w:tbl>
      <w:tblPr>
        <w:tblStyle w:val="9"/>
        <w:tblW w:w="8332" w:type="dxa"/>
        <w:tblInd w:w="93" w:type="dxa"/>
        <w:tblLayout w:type="fixed"/>
        <w:tblCellMar>
          <w:top w:w="0" w:type="dxa"/>
          <w:left w:w="108" w:type="dxa"/>
          <w:bottom w:w="0" w:type="dxa"/>
          <w:right w:w="108" w:type="dxa"/>
        </w:tblCellMar>
      </w:tblPr>
      <w:tblGrid>
        <w:gridCol w:w="759"/>
        <w:gridCol w:w="558"/>
        <w:gridCol w:w="551"/>
        <w:gridCol w:w="557"/>
        <w:gridCol w:w="558"/>
        <w:gridCol w:w="551"/>
        <w:gridCol w:w="551"/>
        <w:gridCol w:w="551"/>
        <w:gridCol w:w="551"/>
        <w:gridCol w:w="549"/>
        <w:gridCol w:w="8"/>
        <w:gridCol w:w="549"/>
        <w:gridCol w:w="549"/>
        <w:gridCol w:w="557"/>
        <w:gridCol w:w="933"/>
      </w:tblGrid>
      <w:tr>
        <w:tblPrEx>
          <w:tblCellMar>
            <w:top w:w="0" w:type="dxa"/>
            <w:left w:w="108" w:type="dxa"/>
            <w:bottom w:w="0" w:type="dxa"/>
            <w:right w:w="108" w:type="dxa"/>
          </w:tblCellMar>
        </w:tblPrEx>
        <w:trPr>
          <w:trHeight w:val="285" w:hRule="atLeast"/>
        </w:trPr>
        <w:tc>
          <w:tcPr>
            <w:tcW w:w="75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　</w:t>
            </w:r>
          </w:p>
        </w:tc>
        <w:tc>
          <w:tcPr>
            <w:tcW w:w="558" w:type="dxa"/>
            <w:tcBorders>
              <w:top w:val="single" w:color="auto" w:sz="4" w:space="0"/>
              <w:left w:val="nil"/>
              <w:bottom w:val="single" w:color="auto" w:sz="4" w:space="0"/>
              <w:right w:val="nil"/>
            </w:tcBorders>
            <w:shd w:val="clear" w:color="auto" w:fill="auto"/>
            <w:noWrap w:val="0"/>
            <w:vAlign w:val="top"/>
          </w:tcPr>
          <w:p>
            <w:pPr>
              <w:widowControl/>
              <w:jc w:val="left"/>
              <w:rPr>
                <w:rFonts w:hint="eastAsia" w:ascii="宋体" w:hAnsi="宋体" w:cs="宋体"/>
                <w:kern w:val="0"/>
                <w:sz w:val="24"/>
              </w:rPr>
            </w:pPr>
          </w:p>
        </w:tc>
        <w:tc>
          <w:tcPr>
            <w:tcW w:w="1666" w:type="dxa"/>
            <w:gridSpan w:val="3"/>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work</w:t>
            </w:r>
          </w:p>
        </w:tc>
        <w:tc>
          <w:tcPr>
            <w:tcW w:w="551" w:type="dxa"/>
            <w:tcBorders>
              <w:top w:val="single" w:color="auto" w:sz="4" w:space="0"/>
              <w:left w:val="nil"/>
              <w:bottom w:val="single" w:color="auto" w:sz="4" w:space="0"/>
              <w:right w:val="nil"/>
            </w:tcBorders>
            <w:shd w:val="clear" w:color="auto" w:fill="auto"/>
            <w:noWrap w:val="0"/>
            <w:vAlign w:val="top"/>
          </w:tcPr>
          <w:p>
            <w:pPr>
              <w:widowControl/>
              <w:rPr>
                <w:rFonts w:hint="eastAsia" w:ascii="宋体" w:hAnsi="宋体" w:cs="宋体"/>
                <w:kern w:val="0"/>
                <w:szCs w:val="21"/>
              </w:rPr>
            </w:pPr>
          </w:p>
        </w:tc>
        <w:tc>
          <w:tcPr>
            <w:tcW w:w="1653" w:type="dxa"/>
            <w:gridSpan w:val="3"/>
            <w:tcBorders>
              <w:top w:val="single" w:color="auto" w:sz="4" w:space="0"/>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need</w:t>
            </w:r>
          </w:p>
        </w:tc>
        <w:tc>
          <w:tcPr>
            <w:tcW w:w="549" w:type="dxa"/>
            <w:tcBorders>
              <w:top w:val="single" w:color="auto" w:sz="4" w:space="0"/>
              <w:left w:val="nil"/>
              <w:bottom w:val="single" w:color="auto" w:sz="4" w:space="0"/>
              <w:right w:val="nil"/>
            </w:tcBorders>
            <w:shd w:val="clear" w:color="auto" w:fill="auto"/>
            <w:noWrap w:val="0"/>
            <w:vAlign w:val="top"/>
          </w:tcPr>
          <w:p>
            <w:pPr>
              <w:widowControl/>
              <w:jc w:val="left"/>
              <w:rPr>
                <w:rFonts w:hint="eastAsia" w:ascii="宋体" w:hAnsi="宋体" w:cs="宋体"/>
                <w:kern w:val="0"/>
                <w:sz w:val="24"/>
              </w:rPr>
            </w:pPr>
          </w:p>
        </w:tc>
        <w:tc>
          <w:tcPr>
            <w:tcW w:w="1663" w:type="dxa"/>
            <w:gridSpan w:val="4"/>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w+a</w:t>
            </w:r>
          </w:p>
        </w:tc>
        <w:tc>
          <w:tcPr>
            <w:tcW w:w="933"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18"/>
                <w:szCs w:val="18"/>
              </w:rPr>
            </w:pPr>
            <w:r>
              <w:rPr>
                <w:rFonts w:hint="eastAsia" w:ascii="宋体" w:hAnsi="宋体" w:cs="宋体"/>
                <w:kern w:val="0"/>
                <w:sz w:val="18"/>
                <w:szCs w:val="18"/>
              </w:rPr>
              <w:t>finish</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P0</w:t>
            </w:r>
          </w:p>
        </w:tc>
        <w:tc>
          <w:tcPr>
            <w:tcW w:w="558"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1</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1</w:t>
            </w:r>
          </w:p>
        </w:tc>
        <w:tc>
          <w:tcPr>
            <w:tcW w:w="557" w:type="dxa"/>
            <w:tcBorders>
              <w:top w:val="nil"/>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0</w:t>
            </w:r>
          </w:p>
        </w:tc>
        <w:tc>
          <w:tcPr>
            <w:tcW w:w="558"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0</w:t>
            </w:r>
          </w:p>
        </w:tc>
        <w:tc>
          <w:tcPr>
            <w:tcW w:w="551"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57" w:type="dxa"/>
            <w:gridSpan w:val="2"/>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1</w:t>
            </w:r>
          </w:p>
        </w:tc>
        <w:tc>
          <w:tcPr>
            <w:tcW w:w="549" w:type="dxa"/>
            <w:tcBorders>
              <w:top w:val="nil"/>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1</w:t>
            </w:r>
          </w:p>
        </w:tc>
        <w:tc>
          <w:tcPr>
            <w:tcW w:w="549"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1</w:t>
            </w:r>
          </w:p>
        </w:tc>
        <w:tc>
          <w:tcPr>
            <w:tcW w:w="557"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2</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P2</w:t>
            </w:r>
          </w:p>
        </w:tc>
        <w:tc>
          <w:tcPr>
            <w:tcW w:w="558"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1</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1</w:t>
            </w:r>
          </w:p>
        </w:tc>
        <w:tc>
          <w:tcPr>
            <w:tcW w:w="557"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1</w:t>
            </w:r>
          </w:p>
        </w:tc>
        <w:tc>
          <w:tcPr>
            <w:tcW w:w="558"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2</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1</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51"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0</w:t>
            </w:r>
          </w:p>
        </w:tc>
        <w:tc>
          <w:tcPr>
            <w:tcW w:w="551"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2</w:t>
            </w:r>
          </w:p>
        </w:tc>
        <w:tc>
          <w:tcPr>
            <w:tcW w:w="557" w:type="dxa"/>
            <w:gridSpan w:val="2"/>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2</w:t>
            </w:r>
          </w:p>
        </w:tc>
        <w:tc>
          <w:tcPr>
            <w:tcW w:w="549"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4</w:t>
            </w:r>
          </w:p>
        </w:tc>
        <w:tc>
          <w:tcPr>
            <w:tcW w:w="549"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6</w:t>
            </w:r>
          </w:p>
        </w:tc>
        <w:tc>
          <w:tcPr>
            <w:tcW w:w="557"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6</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P1</w:t>
            </w:r>
          </w:p>
        </w:tc>
        <w:tc>
          <w:tcPr>
            <w:tcW w:w="558"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2</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4</w:t>
            </w:r>
          </w:p>
        </w:tc>
        <w:tc>
          <w:tcPr>
            <w:tcW w:w="557" w:type="dxa"/>
            <w:tcBorders>
              <w:top w:val="single" w:color="auto" w:sz="4" w:space="0"/>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6</w:t>
            </w:r>
          </w:p>
        </w:tc>
        <w:tc>
          <w:tcPr>
            <w:tcW w:w="558"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6</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3</w:t>
            </w:r>
          </w:p>
        </w:tc>
        <w:tc>
          <w:tcPr>
            <w:tcW w:w="551"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3</w:t>
            </w:r>
          </w:p>
        </w:tc>
        <w:tc>
          <w:tcPr>
            <w:tcW w:w="551"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57" w:type="dxa"/>
            <w:gridSpan w:val="2"/>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3</w:t>
            </w:r>
          </w:p>
        </w:tc>
        <w:tc>
          <w:tcPr>
            <w:tcW w:w="549"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8</w:t>
            </w:r>
          </w:p>
        </w:tc>
        <w:tc>
          <w:tcPr>
            <w:tcW w:w="549"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8</w:t>
            </w:r>
          </w:p>
        </w:tc>
        <w:tc>
          <w:tcPr>
            <w:tcW w:w="557"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6</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t</w:t>
            </w:r>
          </w:p>
        </w:tc>
      </w:tr>
      <w:tr>
        <w:tblPrEx>
          <w:tblCellMar>
            <w:top w:w="0" w:type="dxa"/>
            <w:left w:w="108" w:type="dxa"/>
            <w:bottom w:w="0" w:type="dxa"/>
            <w:right w:w="108" w:type="dxa"/>
          </w:tblCellMar>
        </w:tblPrEx>
        <w:trPr>
          <w:trHeight w:val="285" w:hRule="atLeast"/>
        </w:trPr>
        <w:tc>
          <w:tcPr>
            <w:tcW w:w="759"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P3</w:t>
            </w:r>
          </w:p>
        </w:tc>
        <w:tc>
          <w:tcPr>
            <w:tcW w:w="558"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3</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8</w:t>
            </w:r>
          </w:p>
        </w:tc>
        <w:tc>
          <w:tcPr>
            <w:tcW w:w="557"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8</w:t>
            </w:r>
          </w:p>
        </w:tc>
        <w:tc>
          <w:tcPr>
            <w:tcW w:w="558"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6</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51"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6</w:t>
            </w:r>
          </w:p>
        </w:tc>
        <w:tc>
          <w:tcPr>
            <w:tcW w:w="551"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4</w:t>
            </w:r>
          </w:p>
        </w:tc>
        <w:tc>
          <w:tcPr>
            <w:tcW w:w="551"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2</w:t>
            </w:r>
          </w:p>
        </w:tc>
        <w:tc>
          <w:tcPr>
            <w:tcW w:w="557" w:type="dxa"/>
            <w:gridSpan w:val="2"/>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3</w:t>
            </w:r>
          </w:p>
        </w:tc>
        <w:tc>
          <w:tcPr>
            <w:tcW w:w="549" w:type="dxa"/>
            <w:tcBorders>
              <w:top w:val="single" w:color="auto" w:sz="4" w:space="0"/>
              <w:left w:val="nil"/>
              <w:bottom w:val="single" w:color="auto" w:sz="4" w:space="0"/>
              <w:right w:val="single" w:color="auto" w:sz="4" w:space="0"/>
            </w:tcBorders>
            <w:shd w:val="clear" w:color="auto" w:fill="auto"/>
            <w:noWrap w:val="0"/>
            <w:vAlign w:val="top"/>
          </w:tcPr>
          <w:p>
            <w:pPr>
              <w:widowControl/>
              <w:rPr>
                <w:rFonts w:hint="eastAsia" w:ascii="宋体" w:hAnsi="宋体" w:cs="宋体"/>
                <w:kern w:val="0"/>
                <w:szCs w:val="21"/>
              </w:rPr>
            </w:pPr>
            <w:r>
              <w:rPr>
                <w:rFonts w:hint="eastAsia" w:ascii="宋体" w:hAnsi="宋体" w:cs="宋体"/>
                <w:kern w:val="0"/>
                <w:szCs w:val="21"/>
              </w:rPr>
              <w:t>8</w:t>
            </w:r>
          </w:p>
        </w:tc>
        <w:tc>
          <w:tcPr>
            <w:tcW w:w="549" w:type="dxa"/>
            <w:tcBorders>
              <w:top w:val="nil"/>
              <w:left w:val="single" w:color="auto" w:sz="4" w:space="0"/>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9</w:t>
            </w:r>
          </w:p>
        </w:tc>
        <w:tc>
          <w:tcPr>
            <w:tcW w:w="557"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10</w:t>
            </w:r>
          </w:p>
        </w:tc>
        <w:tc>
          <w:tcPr>
            <w:tcW w:w="933"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ascii="宋体" w:hAnsi="宋体" w:cs="宋体"/>
                <w:kern w:val="0"/>
                <w:sz w:val="24"/>
              </w:rPr>
            </w:pPr>
            <w:r>
              <w:rPr>
                <w:rFonts w:hint="eastAsia" w:ascii="宋体" w:hAnsi="宋体" w:cs="宋体"/>
                <w:kern w:val="0"/>
                <w:sz w:val="24"/>
              </w:rPr>
              <w:t>t</w:t>
            </w:r>
          </w:p>
        </w:tc>
      </w:tr>
    </w:tbl>
    <w:p>
      <w:pPr>
        <w:spacing w:line="340" w:lineRule="exact"/>
        <w:rPr>
          <w:rFonts w:hint="eastAsia"/>
          <w:sz w:val="24"/>
        </w:rPr>
      </w:pPr>
      <w:r>
        <w:rPr>
          <w:rFonts w:hint="eastAsia"/>
          <w:sz w:val="24"/>
        </w:rPr>
        <w:t>因为存在一个安全序列&lt; P0,P2,P1,P3&gt;，所以系统处于安全，所以p1请求马上满足。</w:t>
      </w:r>
    </w:p>
    <w:p>
      <w:pPr>
        <w:spacing w:line="340" w:lineRule="exact"/>
        <w:rPr>
          <w:rFonts w:hint="eastAsia" w:ascii="宋体" w:hAnsi="宋体"/>
          <w:sz w:val="28"/>
          <w:szCs w:val="28"/>
        </w:rPr>
      </w:pPr>
    </w:p>
    <w:p>
      <w:pPr>
        <w:spacing w:line="340" w:lineRule="exact"/>
        <w:rPr>
          <w:rFonts w:hint="eastAsia" w:ascii="宋体" w:hAnsi="宋体"/>
          <w:sz w:val="28"/>
          <w:szCs w:val="28"/>
        </w:rPr>
      </w:pPr>
    </w:p>
    <w:p>
      <w:pPr>
        <w:spacing w:line="340" w:lineRule="exact"/>
        <w:rPr>
          <w:rFonts w:ascii="宋体" w:hAnsi="宋体"/>
          <w:sz w:val="28"/>
          <w:szCs w:val="28"/>
        </w:rPr>
      </w:pPr>
      <w:r>
        <w:rPr>
          <w:rFonts w:hint="eastAsia" w:ascii="宋体" w:hAnsi="宋体"/>
          <w:sz w:val="28"/>
          <w:szCs w:val="28"/>
        </w:rPr>
        <w:t>11、</w:t>
      </w:r>
      <w:r>
        <w:rPr>
          <w:rFonts w:ascii="宋体" w:hAnsi="宋体"/>
          <w:sz w:val="28"/>
          <w:szCs w:val="28"/>
        </w:rPr>
        <w:t>在一个采用页式虚拟存储管理的系统中,有一用户作业</w:t>
      </w:r>
      <w:r>
        <w:rPr>
          <w:rFonts w:hint="eastAsia" w:ascii="宋体" w:hAnsi="宋体"/>
          <w:sz w:val="28"/>
          <w:szCs w:val="28"/>
        </w:rPr>
        <w:t>，</w:t>
      </w:r>
      <w:r>
        <w:rPr>
          <w:rFonts w:ascii="宋体" w:hAnsi="宋体"/>
          <w:sz w:val="28"/>
          <w:szCs w:val="28"/>
        </w:rPr>
        <w:t>它依次要访问的字地址序列是：115</w:t>
      </w:r>
      <w:r>
        <w:rPr>
          <w:rFonts w:hint="eastAsia" w:ascii="宋体" w:hAnsi="宋体"/>
          <w:sz w:val="28"/>
          <w:szCs w:val="28"/>
        </w:rPr>
        <w:t>，</w:t>
      </w:r>
      <w:r>
        <w:rPr>
          <w:rFonts w:ascii="宋体" w:hAnsi="宋体"/>
          <w:sz w:val="28"/>
          <w:szCs w:val="28"/>
        </w:rPr>
        <w:t>228</w:t>
      </w:r>
      <w:r>
        <w:rPr>
          <w:rFonts w:hint="eastAsia" w:ascii="宋体" w:hAnsi="宋体"/>
          <w:sz w:val="28"/>
          <w:szCs w:val="28"/>
        </w:rPr>
        <w:t>，</w:t>
      </w:r>
      <w:r>
        <w:rPr>
          <w:rFonts w:ascii="宋体" w:hAnsi="宋体"/>
          <w:sz w:val="28"/>
          <w:szCs w:val="28"/>
        </w:rPr>
        <w:t>120</w:t>
      </w:r>
      <w:r>
        <w:rPr>
          <w:rFonts w:hint="eastAsia" w:ascii="宋体" w:hAnsi="宋体"/>
          <w:sz w:val="28"/>
          <w:szCs w:val="28"/>
        </w:rPr>
        <w:t>，</w:t>
      </w:r>
      <w:r>
        <w:rPr>
          <w:rFonts w:ascii="宋体" w:hAnsi="宋体"/>
          <w:sz w:val="28"/>
          <w:szCs w:val="28"/>
        </w:rPr>
        <w:t>88</w:t>
      </w:r>
      <w:r>
        <w:rPr>
          <w:rFonts w:hint="eastAsia" w:ascii="宋体" w:hAnsi="宋体"/>
          <w:sz w:val="28"/>
          <w:szCs w:val="28"/>
        </w:rPr>
        <w:t>，</w:t>
      </w:r>
      <w:r>
        <w:rPr>
          <w:rFonts w:ascii="宋体" w:hAnsi="宋体"/>
          <w:sz w:val="28"/>
          <w:szCs w:val="28"/>
        </w:rPr>
        <w:t>446</w:t>
      </w:r>
      <w:r>
        <w:rPr>
          <w:rFonts w:hint="eastAsia" w:ascii="宋体" w:hAnsi="宋体"/>
          <w:sz w:val="28"/>
          <w:szCs w:val="28"/>
        </w:rPr>
        <w:t>，</w:t>
      </w:r>
      <w:r>
        <w:rPr>
          <w:rFonts w:ascii="宋体" w:hAnsi="宋体"/>
          <w:sz w:val="28"/>
          <w:szCs w:val="28"/>
        </w:rPr>
        <w:t>102</w:t>
      </w:r>
      <w:r>
        <w:rPr>
          <w:rFonts w:hint="eastAsia" w:ascii="宋体" w:hAnsi="宋体"/>
          <w:sz w:val="28"/>
          <w:szCs w:val="28"/>
        </w:rPr>
        <w:t>，</w:t>
      </w:r>
      <w:r>
        <w:rPr>
          <w:rFonts w:ascii="宋体" w:hAnsi="宋体"/>
          <w:sz w:val="28"/>
          <w:szCs w:val="28"/>
        </w:rPr>
        <w:t>321</w:t>
      </w:r>
      <w:r>
        <w:rPr>
          <w:rFonts w:hint="eastAsia" w:ascii="宋体" w:hAnsi="宋体"/>
          <w:sz w:val="28"/>
          <w:szCs w:val="28"/>
        </w:rPr>
        <w:t>，</w:t>
      </w:r>
      <w:r>
        <w:rPr>
          <w:rFonts w:ascii="宋体" w:hAnsi="宋体"/>
          <w:sz w:val="28"/>
          <w:szCs w:val="28"/>
        </w:rPr>
        <w:t>432</w:t>
      </w:r>
      <w:r>
        <w:rPr>
          <w:rFonts w:hint="eastAsia" w:ascii="宋体" w:hAnsi="宋体"/>
          <w:sz w:val="28"/>
          <w:szCs w:val="28"/>
        </w:rPr>
        <w:t>，</w:t>
      </w:r>
      <w:r>
        <w:rPr>
          <w:rFonts w:ascii="宋体" w:hAnsi="宋体"/>
          <w:sz w:val="28"/>
          <w:szCs w:val="28"/>
        </w:rPr>
        <w:t>260</w:t>
      </w:r>
      <w:r>
        <w:rPr>
          <w:rFonts w:hint="eastAsia" w:ascii="宋体" w:hAnsi="宋体"/>
          <w:sz w:val="28"/>
          <w:szCs w:val="28"/>
        </w:rPr>
        <w:t>，</w:t>
      </w:r>
      <w:r>
        <w:rPr>
          <w:rFonts w:ascii="宋体" w:hAnsi="宋体"/>
          <w:sz w:val="28"/>
          <w:szCs w:val="28"/>
        </w:rPr>
        <w:t>167</w:t>
      </w:r>
      <w:r>
        <w:rPr>
          <w:rFonts w:hint="eastAsia" w:ascii="宋体" w:hAnsi="宋体"/>
          <w:sz w:val="28"/>
          <w:szCs w:val="28"/>
        </w:rPr>
        <w:t>，</w:t>
      </w:r>
      <w:r>
        <w:rPr>
          <w:rFonts w:ascii="宋体" w:hAnsi="宋体"/>
          <w:sz w:val="28"/>
          <w:szCs w:val="28"/>
        </w:rPr>
        <w:t>若该作业的第0页已经装入主存,现分配给该作业的主存共300字</w:t>
      </w:r>
      <w:r>
        <w:rPr>
          <w:rFonts w:hint="eastAsia" w:ascii="宋体" w:hAnsi="宋体"/>
          <w:sz w:val="28"/>
          <w:szCs w:val="28"/>
        </w:rPr>
        <w:t>，</w:t>
      </w:r>
      <w:r>
        <w:rPr>
          <w:rFonts w:ascii="宋体" w:hAnsi="宋体"/>
          <w:sz w:val="28"/>
          <w:szCs w:val="28"/>
        </w:rPr>
        <w:t>页的大小为100字</w:t>
      </w:r>
      <w:r>
        <w:rPr>
          <w:rFonts w:hint="eastAsia" w:ascii="宋体" w:hAnsi="宋体"/>
          <w:sz w:val="28"/>
          <w:szCs w:val="28"/>
        </w:rPr>
        <w:t>，</w:t>
      </w:r>
      <w:r>
        <w:rPr>
          <w:rFonts w:ascii="宋体" w:hAnsi="宋体"/>
          <w:sz w:val="28"/>
          <w:szCs w:val="28"/>
        </w:rPr>
        <w:t xml:space="preserve">请回答下列问题: </w:t>
      </w:r>
    </w:p>
    <w:p>
      <w:pPr>
        <w:spacing w:line="340" w:lineRule="exact"/>
        <w:rPr>
          <w:rFonts w:hint="eastAsia" w:ascii="宋体" w:hAnsi="宋体"/>
          <w:sz w:val="28"/>
          <w:szCs w:val="28"/>
        </w:rPr>
      </w:pPr>
      <w:r>
        <w:rPr>
          <w:rFonts w:ascii="宋体" w:hAnsi="宋体"/>
          <w:sz w:val="28"/>
          <w:szCs w:val="28"/>
        </w:rPr>
        <w:t xml:space="preserve">(1)按FIFO调度算法将产生多少次缺页中断，依次淘汰的页号为多少，缺页中断率为多少？ </w:t>
      </w:r>
    </w:p>
    <w:p>
      <w:pPr>
        <w:spacing w:line="340" w:lineRule="exact"/>
        <w:rPr>
          <w:rFonts w:hint="eastAsia" w:hAnsi="宋体"/>
          <w:sz w:val="28"/>
          <w:szCs w:val="28"/>
        </w:rPr>
      </w:pPr>
      <w:r>
        <w:rPr>
          <w:rFonts w:hint="eastAsia" w:hAnsi="宋体"/>
          <w:sz w:val="28"/>
          <w:szCs w:val="28"/>
        </w:rPr>
        <w:t>答：</w:t>
      </w:r>
    </w:p>
    <w:p>
      <w:pPr>
        <w:spacing w:line="340" w:lineRule="exact"/>
        <w:rPr>
          <w:rFonts w:hint="eastAsia" w:hAnsi="宋体"/>
          <w:sz w:val="28"/>
          <w:szCs w:val="28"/>
        </w:rPr>
      </w:pPr>
      <w:r>
        <w:rPr>
          <w:rFonts w:hint="eastAsia" w:hAnsi="宋体"/>
          <w:sz w:val="28"/>
          <w:szCs w:val="28"/>
        </w:rPr>
        <w:t>页号=地址/页的大小</w:t>
      </w:r>
    </w:p>
    <w:p>
      <w:pPr>
        <w:spacing w:line="340" w:lineRule="exact"/>
        <w:rPr>
          <w:rFonts w:hint="eastAsia" w:hAnsi="宋体"/>
          <w:sz w:val="28"/>
          <w:szCs w:val="28"/>
        </w:rPr>
      </w:pPr>
      <w:r>
        <w:rPr>
          <w:rFonts w:hint="eastAsia" w:hAnsi="宋体"/>
          <w:sz w:val="28"/>
          <w:szCs w:val="28"/>
        </w:rPr>
        <w:t>页面序列为：1,2,1,0,4,1,3,4,2,1</w:t>
      </w:r>
    </w:p>
    <w:p>
      <w:pPr>
        <w:spacing w:line="340" w:lineRule="exact"/>
        <w:rPr>
          <w:rFonts w:hint="eastAsia" w:hAnsi="宋体"/>
          <w:sz w:val="28"/>
          <w:szCs w:val="28"/>
        </w:rPr>
      </w:pPr>
    </w:p>
    <w:p>
      <w:pPr>
        <w:spacing w:line="340" w:lineRule="exact"/>
        <w:rPr>
          <w:rFonts w:hint="eastAsia" w:hAnsi="宋体"/>
          <w:sz w:val="28"/>
          <w:szCs w:val="28"/>
        </w:rPr>
      </w:pPr>
      <w:r>
        <w:rPr>
          <w:rFonts w:hint="eastAsia" w:hAnsi="宋体"/>
          <w:sz w:val="28"/>
          <w:szCs w:val="28"/>
        </w:rPr>
        <w:t>FIFO</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8"/>
        <w:gridCol w:w="358"/>
        <w:gridCol w:w="358"/>
        <w:gridCol w:w="358"/>
        <w:gridCol w:w="358"/>
        <w:gridCol w:w="358"/>
        <w:gridCol w:w="358"/>
        <w:gridCol w:w="358"/>
        <w:gridCol w:w="358"/>
        <w:gridCol w:w="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 w:type="dxa"/>
            <w:noWrap w:val="0"/>
            <w:vAlign w:val="top"/>
          </w:tcPr>
          <w:p>
            <w:pPr>
              <w:spacing w:line="340" w:lineRule="exact"/>
              <w:rPr>
                <w:sz w:val="28"/>
                <w:szCs w:val="28"/>
              </w:rPr>
            </w:pPr>
            <w:r>
              <w:rPr>
                <w:rFonts w:hint="eastAsia"/>
                <w:sz w:val="28"/>
                <w:szCs w:val="28"/>
              </w:rPr>
              <w:t>1</w:t>
            </w:r>
          </w:p>
        </w:tc>
        <w:tc>
          <w:tcPr>
            <w:tcW w:w="284" w:type="dxa"/>
            <w:noWrap w:val="0"/>
            <w:vAlign w:val="top"/>
          </w:tcPr>
          <w:p>
            <w:pPr>
              <w:spacing w:line="340" w:lineRule="exact"/>
              <w:rPr>
                <w:sz w:val="28"/>
                <w:szCs w:val="28"/>
              </w:rPr>
            </w:pPr>
            <w:r>
              <w:rPr>
                <w:rFonts w:hint="eastAsia"/>
                <w:sz w:val="28"/>
                <w:szCs w:val="28"/>
              </w:rPr>
              <w:t>2</w:t>
            </w:r>
          </w:p>
        </w:tc>
        <w:tc>
          <w:tcPr>
            <w:tcW w:w="284" w:type="dxa"/>
            <w:noWrap w:val="0"/>
            <w:vAlign w:val="top"/>
          </w:tcPr>
          <w:p>
            <w:pPr>
              <w:spacing w:line="340" w:lineRule="exact"/>
              <w:rPr>
                <w:sz w:val="28"/>
                <w:szCs w:val="28"/>
              </w:rPr>
            </w:pPr>
            <w:r>
              <w:rPr>
                <w:rFonts w:hint="eastAsia"/>
                <w:sz w:val="28"/>
                <w:szCs w:val="28"/>
              </w:rPr>
              <w:t>1</w:t>
            </w:r>
          </w:p>
        </w:tc>
        <w:tc>
          <w:tcPr>
            <w:tcW w:w="284" w:type="dxa"/>
            <w:noWrap w:val="0"/>
            <w:vAlign w:val="top"/>
          </w:tcPr>
          <w:p>
            <w:pPr>
              <w:spacing w:line="340" w:lineRule="exact"/>
              <w:rPr>
                <w:sz w:val="28"/>
                <w:szCs w:val="28"/>
              </w:rPr>
            </w:pPr>
            <w:r>
              <w:rPr>
                <w:rFonts w:hint="eastAsia"/>
                <w:sz w:val="28"/>
                <w:szCs w:val="28"/>
              </w:rPr>
              <w:t>0</w:t>
            </w:r>
          </w:p>
        </w:tc>
        <w:tc>
          <w:tcPr>
            <w:tcW w:w="284" w:type="dxa"/>
            <w:noWrap w:val="0"/>
            <w:vAlign w:val="top"/>
          </w:tcPr>
          <w:p>
            <w:pPr>
              <w:spacing w:line="340" w:lineRule="exact"/>
              <w:rPr>
                <w:sz w:val="28"/>
                <w:szCs w:val="28"/>
              </w:rPr>
            </w:pPr>
            <w:r>
              <w:rPr>
                <w:rFonts w:hint="eastAsia"/>
                <w:sz w:val="28"/>
                <w:szCs w:val="28"/>
              </w:rPr>
              <w:t>4</w:t>
            </w:r>
          </w:p>
        </w:tc>
        <w:tc>
          <w:tcPr>
            <w:tcW w:w="284" w:type="dxa"/>
            <w:noWrap w:val="0"/>
            <w:vAlign w:val="top"/>
          </w:tcPr>
          <w:p>
            <w:pPr>
              <w:spacing w:line="340" w:lineRule="exact"/>
              <w:rPr>
                <w:sz w:val="28"/>
                <w:szCs w:val="28"/>
              </w:rPr>
            </w:pPr>
            <w:r>
              <w:rPr>
                <w:rFonts w:hint="eastAsia"/>
                <w:sz w:val="28"/>
                <w:szCs w:val="28"/>
              </w:rPr>
              <w:t>1</w:t>
            </w:r>
          </w:p>
        </w:tc>
        <w:tc>
          <w:tcPr>
            <w:tcW w:w="284" w:type="dxa"/>
            <w:noWrap w:val="0"/>
            <w:vAlign w:val="top"/>
          </w:tcPr>
          <w:p>
            <w:pPr>
              <w:spacing w:line="340" w:lineRule="exact"/>
              <w:rPr>
                <w:sz w:val="28"/>
                <w:szCs w:val="28"/>
              </w:rPr>
            </w:pPr>
            <w:r>
              <w:rPr>
                <w:rFonts w:hint="eastAsia"/>
                <w:sz w:val="28"/>
                <w:szCs w:val="28"/>
              </w:rPr>
              <w:t>3</w:t>
            </w:r>
          </w:p>
        </w:tc>
        <w:tc>
          <w:tcPr>
            <w:tcW w:w="284" w:type="dxa"/>
            <w:noWrap w:val="0"/>
            <w:vAlign w:val="top"/>
          </w:tcPr>
          <w:p>
            <w:pPr>
              <w:spacing w:line="340" w:lineRule="exact"/>
              <w:rPr>
                <w:sz w:val="28"/>
                <w:szCs w:val="28"/>
              </w:rPr>
            </w:pPr>
            <w:r>
              <w:rPr>
                <w:rFonts w:hint="eastAsia"/>
                <w:sz w:val="28"/>
                <w:szCs w:val="28"/>
              </w:rPr>
              <w:t>4</w:t>
            </w:r>
          </w:p>
        </w:tc>
        <w:tc>
          <w:tcPr>
            <w:tcW w:w="284" w:type="dxa"/>
            <w:noWrap w:val="0"/>
            <w:vAlign w:val="top"/>
          </w:tcPr>
          <w:p>
            <w:pPr>
              <w:spacing w:line="340" w:lineRule="exact"/>
              <w:rPr>
                <w:sz w:val="28"/>
                <w:szCs w:val="28"/>
              </w:rPr>
            </w:pPr>
            <w:r>
              <w:rPr>
                <w:rFonts w:hint="eastAsia"/>
                <w:sz w:val="28"/>
                <w:szCs w:val="28"/>
              </w:rPr>
              <w:t>2</w:t>
            </w:r>
          </w:p>
        </w:tc>
        <w:tc>
          <w:tcPr>
            <w:tcW w:w="284" w:type="dxa"/>
            <w:noWrap w:val="0"/>
            <w:vAlign w:val="top"/>
          </w:tcPr>
          <w:p>
            <w:pPr>
              <w:spacing w:line="340" w:lineRule="exact"/>
              <w:rPr>
                <w:sz w:val="28"/>
                <w:szCs w:val="28"/>
              </w:rPr>
            </w:pPr>
            <w:r>
              <w:rPr>
                <w:rFonts w:hint="eastAsia"/>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 w:type="dxa"/>
            <w:noWrap w:val="0"/>
            <w:vAlign w:val="top"/>
          </w:tcPr>
          <w:p>
            <w:pPr>
              <w:spacing w:line="340" w:lineRule="exact"/>
              <w:rPr>
                <w:sz w:val="28"/>
                <w:szCs w:val="28"/>
              </w:rPr>
            </w:pPr>
            <w:r>
              <w:rPr>
                <w:rFonts w:hint="eastAsia"/>
                <w:sz w:val="28"/>
                <w:szCs w:val="28"/>
              </w:rPr>
              <w:t>0</w:t>
            </w:r>
          </w:p>
        </w:tc>
        <w:tc>
          <w:tcPr>
            <w:tcW w:w="284" w:type="dxa"/>
            <w:noWrap w:val="0"/>
            <w:vAlign w:val="top"/>
          </w:tcPr>
          <w:p>
            <w:pPr>
              <w:spacing w:line="340" w:lineRule="exact"/>
              <w:rPr>
                <w:sz w:val="28"/>
                <w:szCs w:val="28"/>
              </w:rPr>
            </w:pPr>
            <w:r>
              <w:rPr>
                <w:rFonts w:hint="eastAsia"/>
                <w:sz w:val="28"/>
                <w:szCs w:val="28"/>
              </w:rPr>
              <w:t>0</w:t>
            </w:r>
          </w:p>
        </w:tc>
        <w:tc>
          <w:tcPr>
            <w:tcW w:w="284" w:type="dxa"/>
            <w:noWrap w:val="0"/>
            <w:vAlign w:val="top"/>
          </w:tcPr>
          <w:p>
            <w:pPr>
              <w:spacing w:line="340" w:lineRule="exact"/>
              <w:rPr>
                <w:sz w:val="28"/>
                <w:szCs w:val="28"/>
              </w:rPr>
            </w:pPr>
          </w:p>
        </w:tc>
        <w:tc>
          <w:tcPr>
            <w:tcW w:w="284" w:type="dxa"/>
            <w:noWrap w:val="0"/>
            <w:vAlign w:val="top"/>
          </w:tcPr>
          <w:p>
            <w:pPr>
              <w:spacing w:line="340" w:lineRule="exact"/>
              <w:rPr>
                <w:sz w:val="28"/>
                <w:szCs w:val="28"/>
              </w:rPr>
            </w:pPr>
          </w:p>
        </w:tc>
        <w:tc>
          <w:tcPr>
            <w:tcW w:w="284" w:type="dxa"/>
            <w:noWrap w:val="0"/>
            <w:vAlign w:val="top"/>
          </w:tcPr>
          <w:p>
            <w:pPr>
              <w:spacing w:line="340" w:lineRule="exact"/>
              <w:rPr>
                <w:sz w:val="28"/>
                <w:szCs w:val="28"/>
              </w:rPr>
            </w:pPr>
            <w:r>
              <w:rPr>
                <w:rFonts w:hint="eastAsia"/>
                <w:sz w:val="28"/>
                <w:szCs w:val="28"/>
              </w:rPr>
              <w:t>4</w:t>
            </w:r>
          </w:p>
        </w:tc>
        <w:tc>
          <w:tcPr>
            <w:tcW w:w="284" w:type="dxa"/>
            <w:noWrap w:val="0"/>
            <w:vAlign w:val="top"/>
          </w:tcPr>
          <w:p>
            <w:pPr>
              <w:spacing w:line="340" w:lineRule="exact"/>
              <w:rPr>
                <w:sz w:val="28"/>
                <w:szCs w:val="28"/>
              </w:rPr>
            </w:pPr>
          </w:p>
        </w:tc>
        <w:tc>
          <w:tcPr>
            <w:tcW w:w="284" w:type="dxa"/>
            <w:noWrap w:val="0"/>
            <w:vAlign w:val="top"/>
          </w:tcPr>
          <w:p>
            <w:pPr>
              <w:spacing w:line="340" w:lineRule="exact"/>
              <w:rPr>
                <w:sz w:val="28"/>
                <w:szCs w:val="28"/>
              </w:rPr>
            </w:pPr>
            <w:r>
              <w:rPr>
                <w:rFonts w:hint="eastAsia"/>
                <w:sz w:val="28"/>
                <w:szCs w:val="28"/>
              </w:rPr>
              <w:t>4</w:t>
            </w:r>
          </w:p>
        </w:tc>
        <w:tc>
          <w:tcPr>
            <w:tcW w:w="284" w:type="dxa"/>
            <w:noWrap w:val="0"/>
            <w:vAlign w:val="top"/>
          </w:tcPr>
          <w:p>
            <w:pPr>
              <w:spacing w:line="340" w:lineRule="exact"/>
              <w:rPr>
                <w:sz w:val="28"/>
                <w:szCs w:val="28"/>
              </w:rPr>
            </w:pPr>
          </w:p>
        </w:tc>
        <w:tc>
          <w:tcPr>
            <w:tcW w:w="284" w:type="dxa"/>
            <w:noWrap w:val="0"/>
            <w:vAlign w:val="top"/>
          </w:tcPr>
          <w:p>
            <w:pPr>
              <w:spacing w:line="340" w:lineRule="exact"/>
              <w:rPr>
                <w:sz w:val="28"/>
                <w:szCs w:val="28"/>
              </w:rPr>
            </w:pPr>
          </w:p>
        </w:tc>
        <w:tc>
          <w:tcPr>
            <w:tcW w:w="284" w:type="dxa"/>
            <w:noWrap w:val="0"/>
            <w:vAlign w:val="top"/>
          </w:tcPr>
          <w:p>
            <w:pPr>
              <w:spacing w:line="340" w:lineRule="exact"/>
              <w:rPr>
                <w:sz w:val="28"/>
                <w:szCs w:val="28"/>
              </w:rPr>
            </w:pPr>
            <w:r>
              <w:rPr>
                <w:rFonts w:hint="eastAsia"/>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 w:type="dxa"/>
            <w:noWrap w:val="0"/>
            <w:vAlign w:val="top"/>
          </w:tcPr>
          <w:p>
            <w:pPr>
              <w:spacing w:line="340" w:lineRule="exact"/>
              <w:rPr>
                <w:sz w:val="28"/>
                <w:szCs w:val="28"/>
              </w:rPr>
            </w:pPr>
            <w:r>
              <w:rPr>
                <w:rFonts w:hint="eastAsia"/>
                <w:sz w:val="28"/>
                <w:szCs w:val="28"/>
              </w:rPr>
              <w:t>1</w:t>
            </w:r>
          </w:p>
        </w:tc>
        <w:tc>
          <w:tcPr>
            <w:tcW w:w="284" w:type="dxa"/>
            <w:noWrap w:val="0"/>
            <w:vAlign w:val="top"/>
          </w:tcPr>
          <w:p>
            <w:pPr>
              <w:spacing w:line="340" w:lineRule="exact"/>
              <w:rPr>
                <w:sz w:val="28"/>
                <w:szCs w:val="28"/>
              </w:rPr>
            </w:pPr>
            <w:r>
              <w:rPr>
                <w:rFonts w:hint="eastAsia"/>
                <w:sz w:val="28"/>
                <w:szCs w:val="28"/>
              </w:rPr>
              <w:t>1</w:t>
            </w:r>
          </w:p>
        </w:tc>
        <w:tc>
          <w:tcPr>
            <w:tcW w:w="284" w:type="dxa"/>
            <w:noWrap w:val="0"/>
            <w:vAlign w:val="top"/>
          </w:tcPr>
          <w:p>
            <w:pPr>
              <w:spacing w:line="340" w:lineRule="exact"/>
              <w:rPr>
                <w:sz w:val="28"/>
                <w:szCs w:val="28"/>
              </w:rPr>
            </w:pPr>
          </w:p>
        </w:tc>
        <w:tc>
          <w:tcPr>
            <w:tcW w:w="284" w:type="dxa"/>
            <w:noWrap w:val="0"/>
            <w:vAlign w:val="top"/>
          </w:tcPr>
          <w:p>
            <w:pPr>
              <w:spacing w:line="340" w:lineRule="exact"/>
              <w:rPr>
                <w:sz w:val="28"/>
                <w:szCs w:val="28"/>
              </w:rPr>
            </w:pPr>
          </w:p>
        </w:tc>
        <w:tc>
          <w:tcPr>
            <w:tcW w:w="284" w:type="dxa"/>
            <w:noWrap w:val="0"/>
            <w:vAlign w:val="top"/>
          </w:tcPr>
          <w:p>
            <w:pPr>
              <w:spacing w:line="340" w:lineRule="exact"/>
              <w:rPr>
                <w:sz w:val="28"/>
                <w:szCs w:val="28"/>
              </w:rPr>
            </w:pPr>
            <w:r>
              <w:rPr>
                <w:rFonts w:hint="eastAsia"/>
                <w:sz w:val="28"/>
                <w:szCs w:val="28"/>
              </w:rPr>
              <w:t>1</w:t>
            </w:r>
          </w:p>
        </w:tc>
        <w:tc>
          <w:tcPr>
            <w:tcW w:w="284" w:type="dxa"/>
            <w:noWrap w:val="0"/>
            <w:vAlign w:val="top"/>
          </w:tcPr>
          <w:p>
            <w:pPr>
              <w:spacing w:line="340" w:lineRule="exact"/>
              <w:rPr>
                <w:sz w:val="28"/>
                <w:szCs w:val="28"/>
              </w:rPr>
            </w:pPr>
          </w:p>
        </w:tc>
        <w:tc>
          <w:tcPr>
            <w:tcW w:w="284" w:type="dxa"/>
            <w:noWrap w:val="0"/>
            <w:vAlign w:val="top"/>
          </w:tcPr>
          <w:p>
            <w:pPr>
              <w:spacing w:line="340" w:lineRule="exact"/>
              <w:rPr>
                <w:sz w:val="28"/>
                <w:szCs w:val="28"/>
              </w:rPr>
            </w:pPr>
            <w:r>
              <w:rPr>
                <w:rFonts w:hint="eastAsia"/>
                <w:sz w:val="28"/>
                <w:szCs w:val="28"/>
              </w:rPr>
              <w:t>3</w:t>
            </w:r>
          </w:p>
        </w:tc>
        <w:tc>
          <w:tcPr>
            <w:tcW w:w="284" w:type="dxa"/>
            <w:noWrap w:val="0"/>
            <w:vAlign w:val="top"/>
          </w:tcPr>
          <w:p>
            <w:pPr>
              <w:spacing w:line="340" w:lineRule="exact"/>
              <w:rPr>
                <w:sz w:val="28"/>
                <w:szCs w:val="28"/>
              </w:rPr>
            </w:pPr>
          </w:p>
        </w:tc>
        <w:tc>
          <w:tcPr>
            <w:tcW w:w="284" w:type="dxa"/>
            <w:noWrap w:val="0"/>
            <w:vAlign w:val="top"/>
          </w:tcPr>
          <w:p>
            <w:pPr>
              <w:spacing w:line="340" w:lineRule="exact"/>
              <w:rPr>
                <w:sz w:val="28"/>
                <w:szCs w:val="28"/>
              </w:rPr>
            </w:pPr>
          </w:p>
        </w:tc>
        <w:tc>
          <w:tcPr>
            <w:tcW w:w="284" w:type="dxa"/>
            <w:noWrap w:val="0"/>
            <w:vAlign w:val="top"/>
          </w:tcPr>
          <w:p>
            <w:pPr>
              <w:spacing w:line="340" w:lineRule="exact"/>
              <w:rPr>
                <w:sz w:val="28"/>
                <w:szCs w:val="28"/>
              </w:rPr>
            </w:pPr>
            <w:r>
              <w:rPr>
                <w:rFonts w:hint="eastAsia"/>
                <w:sz w:val="28"/>
                <w:szCs w:val="2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 w:type="dxa"/>
            <w:noWrap w:val="0"/>
            <w:vAlign w:val="top"/>
          </w:tcPr>
          <w:p>
            <w:pPr>
              <w:spacing w:line="340" w:lineRule="exact"/>
              <w:rPr>
                <w:sz w:val="28"/>
                <w:szCs w:val="28"/>
              </w:rPr>
            </w:pPr>
          </w:p>
        </w:tc>
        <w:tc>
          <w:tcPr>
            <w:tcW w:w="284" w:type="dxa"/>
            <w:noWrap w:val="0"/>
            <w:vAlign w:val="top"/>
          </w:tcPr>
          <w:p>
            <w:pPr>
              <w:spacing w:line="340" w:lineRule="exact"/>
              <w:rPr>
                <w:sz w:val="28"/>
                <w:szCs w:val="28"/>
              </w:rPr>
            </w:pPr>
            <w:r>
              <w:rPr>
                <w:rFonts w:hint="eastAsia"/>
                <w:sz w:val="28"/>
                <w:szCs w:val="28"/>
              </w:rPr>
              <w:t>2</w:t>
            </w:r>
          </w:p>
        </w:tc>
        <w:tc>
          <w:tcPr>
            <w:tcW w:w="284" w:type="dxa"/>
            <w:noWrap w:val="0"/>
            <w:vAlign w:val="top"/>
          </w:tcPr>
          <w:p>
            <w:pPr>
              <w:spacing w:line="340" w:lineRule="exact"/>
              <w:rPr>
                <w:sz w:val="28"/>
                <w:szCs w:val="28"/>
              </w:rPr>
            </w:pPr>
          </w:p>
        </w:tc>
        <w:tc>
          <w:tcPr>
            <w:tcW w:w="284" w:type="dxa"/>
            <w:noWrap w:val="0"/>
            <w:vAlign w:val="top"/>
          </w:tcPr>
          <w:p>
            <w:pPr>
              <w:spacing w:line="340" w:lineRule="exact"/>
              <w:rPr>
                <w:sz w:val="28"/>
                <w:szCs w:val="28"/>
              </w:rPr>
            </w:pPr>
          </w:p>
        </w:tc>
        <w:tc>
          <w:tcPr>
            <w:tcW w:w="284" w:type="dxa"/>
            <w:noWrap w:val="0"/>
            <w:vAlign w:val="top"/>
          </w:tcPr>
          <w:p>
            <w:pPr>
              <w:spacing w:line="340" w:lineRule="exact"/>
              <w:rPr>
                <w:sz w:val="28"/>
                <w:szCs w:val="28"/>
              </w:rPr>
            </w:pPr>
            <w:r>
              <w:rPr>
                <w:rFonts w:hint="eastAsia"/>
                <w:sz w:val="28"/>
                <w:szCs w:val="28"/>
              </w:rPr>
              <w:t>2</w:t>
            </w:r>
          </w:p>
        </w:tc>
        <w:tc>
          <w:tcPr>
            <w:tcW w:w="284" w:type="dxa"/>
            <w:noWrap w:val="0"/>
            <w:vAlign w:val="top"/>
          </w:tcPr>
          <w:p>
            <w:pPr>
              <w:spacing w:line="340" w:lineRule="exact"/>
              <w:rPr>
                <w:sz w:val="28"/>
                <w:szCs w:val="28"/>
              </w:rPr>
            </w:pPr>
          </w:p>
        </w:tc>
        <w:tc>
          <w:tcPr>
            <w:tcW w:w="284" w:type="dxa"/>
            <w:noWrap w:val="0"/>
            <w:vAlign w:val="top"/>
          </w:tcPr>
          <w:p>
            <w:pPr>
              <w:spacing w:line="340" w:lineRule="exact"/>
              <w:rPr>
                <w:sz w:val="28"/>
                <w:szCs w:val="28"/>
              </w:rPr>
            </w:pPr>
            <w:r>
              <w:rPr>
                <w:rFonts w:hint="eastAsia"/>
                <w:sz w:val="28"/>
                <w:szCs w:val="28"/>
              </w:rPr>
              <w:t>2</w:t>
            </w:r>
          </w:p>
        </w:tc>
        <w:tc>
          <w:tcPr>
            <w:tcW w:w="284" w:type="dxa"/>
            <w:noWrap w:val="0"/>
            <w:vAlign w:val="top"/>
          </w:tcPr>
          <w:p>
            <w:pPr>
              <w:spacing w:line="340" w:lineRule="exact"/>
              <w:rPr>
                <w:sz w:val="28"/>
                <w:szCs w:val="28"/>
              </w:rPr>
            </w:pPr>
          </w:p>
        </w:tc>
        <w:tc>
          <w:tcPr>
            <w:tcW w:w="284" w:type="dxa"/>
            <w:noWrap w:val="0"/>
            <w:vAlign w:val="top"/>
          </w:tcPr>
          <w:p>
            <w:pPr>
              <w:spacing w:line="340" w:lineRule="exact"/>
              <w:rPr>
                <w:sz w:val="28"/>
                <w:szCs w:val="28"/>
              </w:rPr>
            </w:pPr>
          </w:p>
        </w:tc>
        <w:tc>
          <w:tcPr>
            <w:tcW w:w="284" w:type="dxa"/>
            <w:noWrap w:val="0"/>
            <w:vAlign w:val="top"/>
          </w:tcPr>
          <w:p>
            <w:pPr>
              <w:spacing w:line="340" w:lineRule="exact"/>
              <w:rPr>
                <w:sz w:val="28"/>
                <w:szCs w:val="28"/>
              </w:rPr>
            </w:pPr>
            <w:r>
              <w:rPr>
                <w:rFonts w:hint="eastAsia"/>
                <w:sz w:val="28"/>
                <w:szCs w:val="28"/>
              </w:rPr>
              <w:t>1</w:t>
            </w:r>
          </w:p>
        </w:tc>
      </w:tr>
    </w:tbl>
    <w:p>
      <w:pPr>
        <w:spacing w:line="340" w:lineRule="exact"/>
        <w:rPr>
          <w:rFonts w:hint="eastAsia"/>
          <w:sz w:val="28"/>
          <w:szCs w:val="28"/>
        </w:rPr>
      </w:pPr>
      <w:r>
        <w:rPr>
          <w:rFonts w:hint="eastAsia"/>
          <w:sz w:val="28"/>
          <w:szCs w:val="28"/>
        </w:rPr>
        <w:t>发生缺页的次数5次，依次淘汰的页号为0,1,2，缺页率为5/10=50%</w:t>
      </w:r>
    </w:p>
    <w:p>
      <w:pPr>
        <w:spacing w:line="340" w:lineRule="exact"/>
        <w:rPr>
          <w:rFonts w:ascii="宋体" w:hAnsi="宋体"/>
          <w:sz w:val="28"/>
          <w:szCs w:val="28"/>
        </w:rPr>
      </w:pPr>
    </w:p>
    <w:p>
      <w:pPr>
        <w:spacing w:line="340" w:lineRule="exact"/>
        <w:rPr>
          <w:rFonts w:hint="eastAsia" w:ascii="宋体" w:hAnsi="宋体"/>
          <w:sz w:val="28"/>
          <w:szCs w:val="28"/>
        </w:rPr>
      </w:pPr>
      <w:r>
        <w:rPr>
          <w:rFonts w:ascii="宋体" w:hAnsi="宋体"/>
          <w:sz w:val="28"/>
          <w:szCs w:val="28"/>
        </w:rPr>
        <w:t>(2)按LRU调度算法将产生多少次缺页中断，依次淘汰的页号为多少，缺页中断率为多少？</w:t>
      </w:r>
    </w:p>
    <w:p>
      <w:pPr>
        <w:spacing w:line="340" w:lineRule="exact"/>
        <w:rPr>
          <w:rFonts w:hint="eastAsia" w:ascii="宋体" w:hAnsi="宋体"/>
          <w:sz w:val="28"/>
          <w:szCs w:val="28"/>
        </w:rPr>
      </w:pPr>
      <w:r>
        <w:rPr>
          <w:rFonts w:hint="eastAsia" w:ascii="宋体" w:hAnsi="宋体"/>
          <w:sz w:val="28"/>
          <w:szCs w:val="28"/>
        </w:rPr>
        <w:t>答：</w:t>
      </w:r>
    </w:p>
    <w:p>
      <w:pPr>
        <w:spacing w:line="340" w:lineRule="exact"/>
        <w:rPr>
          <w:rFonts w:hint="eastAsia"/>
          <w:sz w:val="28"/>
          <w:szCs w:val="28"/>
        </w:rPr>
      </w:pPr>
      <w:r>
        <w:rPr>
          <w:rFonts w:hint="eastAsia"/>
          <w:sz w:val="28"/>
          <w:szCs w:val="28"/>
        </w:rPr>
        <w:t>LRU</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8"/>
        <w:gridCol w:w="358"/>
        <w:gridCol w:w="358"/>
        <w:gridCol w:w="358"/>
        <w:gridCol w:w="358"/>
        <w:gridCol w:w="358"/>
        <w:gridCol w:w="358"/>
        <w:gridCol w:w="358"/>
        <w:gridCol w:w="358"/>
        <w:gridCol w:w="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 w:type="dxa"/>
            <w:noWrap w:val="0"/>
            <w:vAlign w:val="top"/>
          </w:tcPr>
          <w:p>
            <w:pPr>
              <w:spacing w:line="340" w:lineRule="exact"/>
              <w:rPr>
                <w:sz w:val="28"/>
                <w:szCs w:val="28"/>
              </w:rPr>
            </w:pPr>
            <w:r>
              <w:rPr>
                <w:rFonts w:hint="eastAsia"/>
                <w:sz w:val="28"/>
                <w:szCs w:val="28"/>
              </w:rPr>
              <w:t>1</w:t>
            </w:r>
          </w:p>
        </w:tc>
        <w:tc>
          <w:tcPr>
            <w:tcW w:w="336" w:type="dxa"/>
            <w:noWrap w:val="0"/>
            <w:vAlign w:val="top"/>
          </w:tcPr>
          <w:p>
            <w:pPr>
              <w:spacing w:line="340" w:lineRule="exact"/>
              <w:rPr>
                <w:sz w:val="28"/>
                <w:szCs w:val="28"/>
              </w:rPr>
            </w:pPr>
            <w:r>
              <w:rPr>
                <w:rFonts w:hint="eastAsia"/>
                <w:sz w:val="28"/>
                <w:szCs w:val="28"/>
              </w:rPr>
              <w:t>2</w:t>
            </w:r>
          </w:p>
        </w:tc>
        <w:tc>
          <w:tcPr>
            <w:tcW w:w="336" w:type="dxa"/>
            <w:noWrap w:val="0"/>
            <w:vAlign w:val="top"/>
          </w:tcPr>
          <w:p>
            <w:pPr>
              <w:spacing w:line="340" w:lineRule="exact"/>
              <w:rPr>
                <w:sz w:val="28"/>
                <w:szCs w:val="28"/>
              </w:rPr>
            </w:pPr>
            <w:r>
              <w:rPr>
                <w:rFonts w:hint="eastAsia"/>
                <w:sz w:val="28"/>
                <w:szCs w:val="28"/>
              </w:rPr>
              <w:t>1</w:t>
            </w:r>
          </w:p>
        </w:tc>
        <w:tc>
          <w:tcPr>
            <w:tcW w:w="336" w:type="dxa"/>
            <w:noWrap w:val="0"/>
            <w:vAlign w:val="top"/>
          </w:tcPr>
          <w:p>
            <w:pPr>
              <w:spacing w:line="340" w:lineRule="exact"/>
              <w:rPr>
                <w:sz w:val="28"/>
                <w:szCs w:val="28"/>
              </w:rPr>
            </w:pPr>
            <w:r>
              <w:rPr>
                <w:rFonts w:hint="eastAsia"/>
                <w:sz w:val="28"/>
                <w:szCs w:val="28"/>
              </w:rPr>
              <w:t>0</w:t>
            </w:r>
          </w:p>
        </w:tc>
        <w:tc>
          <w:tcPr>
            <w:tcW w:w="336" w:type="dxa"/>
            <w:noWrap w:val="0"/>
            <w:vAlign w:val="top"/>
          </w:tcPr>
          <w:p>
            <w:pPr>
              <w:spacing w:line="340" w:lineRule="exact"/>
              <w:rPr>
                <w:sz w:val="28"/>
                <w:szCs w:val="28"/>
              </w:rPr>
            </w:pPr>
            <w:r>
              <w:rPr>
                <w:rFonts w:hint="eastAsia"/>
                <w:sz w:val="28"/>
                <w:szCs w:val="28"/>
              </w:rPr>
              <w:t>4</w:t>
            </w:r>
          </w:p>
        </w:tc>
        <w:tc>
          <w:tcPr>
            <w:tcW w:w="336" w:type="dxa"/>
            <w:noWrap w:val="0"/>
            <w:vAlign w:val="top"/>
          </w:tcPr>
          <w:p>
            <w:pPr>
              <w:spacing w:line="340" w:lineRule="exact"/>
              <w:rPr>
                <w:sz w:val="28"/>
                <w:szCs w:val="28"/>
              </w:rPr>
            </w:pPr>
            <w:r>
              <w:rPr>
                <w:rFonts w:hint="eastAsia"/>
                <w:sz w:val="28"/>
                <w:szCs w:val="28"/>
              </w:rPr>
              <w:t>1</w:t>
            </w:r>
          </w:p>
        </w:tc>
        <w:tc>
          <w:tcPr>
            <w:tcW w:w="336" w:type="dxa"/>
            <w:noWrap w:val="0"/>
            <w:vAlign w:val="top"/>
          </w:tcPr>
          <w:p>
            <w:pPr>
              <w:spacing w:line="340" w:lineRule="exact"/>
              <w:rPr>
                <w:sz w:val="28"/>
                <w:szCs w:val="28"/>
              </w:rPr>
            </w:pPr>
            <w:r>
              <w:rPr>
                <w:rFonts w:hint="eastAsia"/>
                <w:sz w:val="28"/>
                <w:szCs w:val="28"/>
              </w:rPr>
              <w:t>3</w:t>
            </w:r>
          </w:p>
        </w:tc>
        <w:tc>
          <w:tcPr>
            <w:tcW w:w="336" w:type="dxa"/>
            <w:noWrap w:val="0"/>
            <w:vAlign w:val="top"/>
          </w:tcPr>
          <w:p>
            <w:pPr>
              <w:spacing w:line="340" w:lineRule="exact"/>
              <w:rPr>
                <w:sz w:val="28"/>
                <w:szCs w:val="28"/>
              </w:rPr>
            </w:pPr>
            <w:r>
              <w:rPr>
                <w:rFonts w:hint="eastAsia"/>
                <w:sz w:val="28"/>
                <w:szCs w:val="28"/>
              </w:rPr>
              <w:t>4</w:t>
            </w:r>
          </w:p>
        </w:tc>
        <w:tc>
          <w:tcPr>
            <w:tcW w:w="336" w:type="dxa"/>
            <w:noWrap w:val="0"/>
            <w:vAlign w:val="top"/>
          </w:tcPr>
          <w:p>
            <w:pPr>
              <w:spacing w:line="340" w:lineRule="exact"/>
              <w:rPr>
                <w:sz w:val="28"/>
                <w:szCs w:val="28"/>
              </w:rPr>
            </w:pPr>
            <w:r>
              <w:rPr>
                <w:rFonts w:hint="eastAsia"/>
                <w:sz w:val="28"/>
                <w:szCs w:val="28"/>
              </w:rPr>
              <w:t>2</w:t>
            </w:r>
          </w:p>
        </w:tc>
        <w:tc>
          <w:tcPr>
            <w:tcW w:w="336" w:type="dxa"/>
            <w:noWrap w:val="0"/>
            <w:vAlign w:val="top"/>
          </w:tcPr>
          <w:p>
            <w:pPr>
              <w:spacing w:line="340" w:lineRule="exact"/>
              <w:rPr>
                <w:sz w:val="28"/>
                <w:szCs w:val="28"/>
              </w:rPr>
            </w:pPr>
            <w:r>
              <w:rPr>
                <w:rFonts w:hint="eastAsia"/>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 w:type="dxa"/>
            <w:noWrap w:val="0"/>
            <w:vAlign w:val="top"/>
          </w:tcPr>
          <w:p>
            <w:pPr>
              <w:spacing w:line="340" w:lineRule="exact"/>
              <w:rPr>
                <w:sz w:val="28"/>
                <w:szCs w:val="28"/>
              </w:rPr>
            </w:pPr>
            <w:r>
              <w:rPr>
                <w:rFonts w:hint="eastAsia"/>
                <w:sz w:val="28"/>
                <w:szCs w:val="28"/>
              </w:rPr>
              <w:t>0</w:t>
            </w:r>
          </w:p>
        </w:tc>
        <w:tc>
          <w:tcPr>
            <w:tcW w:w="336" w:type="dxa"/>
            <w:noWrap w:val="0"/>
            <w:vAlign w:val="top"/>
          </w:tcPr>
          <w:p>
            <w:pPr>
              <w:spacing w:line="340" w:lineRule="exact"/>
              <w:rPr>
                <w:sz w:val="28"/>
                <w:szCs w:val="28"/>
              </w:rPr>
            </w:pPr>
            <w:r>
              <w:rPr>
                <w:rFonts w:hint="eastAsia"/>
                <w:sz w:val="28"/>
                <w:szCs w:val="28"/>
              </w:rPr>
              <w:t>0</w:t>
            </w:r>
          </w:p>
        </w:tc>
        <w:tc>
          <w:tcPr>
            <w:tcW w:w="336" w:type="dxa"/>
            <w:noWrap w:val="0"/>
            <w:vAlign w:val="top"/>
          </w:tcPr>
          <w:p>
            <w:pPr>
              <w:spacing w:line="340" w:lineRule="exact"/>
              <w:rPr>
                <w:sz w:val="28"/>
                <w:szCs w:val="28"/>
              </w:rPr>
            </w:pPr>
          </w:p>
        </w:tc>
        <w:tc>
          <w:tcPr>
            <w:tcW w:w="336" w:type="dxa"/>
            <w:noWrap w:val="0"/>
            <w:vAlign w:val="top"/>
          </w:tcPr>
          <w:p>
            <w:pPr>
              <w:spacing w:line="340" w:lineRule="exact"/>
              <w:rPr>
                <w:sz w:val="28"/>
                <w:szCs w:val="28"/>
              </w:rPr>
            </w:pPr>
          </w:p>
        </w:tc>
        <w:tc>
          <w:tcPr>
            <w:tcW w:w="336" w:type="dxa"/>
            <w:noWrap w:val="0"/>
            <w:vAlign w:val="top"/>
          </w:tcPr>
          <w:p>
            <w:pPr>
              <w:spacing w:line="340" w:lineRule="exact"/>
              <w:rPr>
                <w:sz w:val="28"/>
                <w:szCs w:val="28"/>
              </w:rPr>
            </w:pPr>
            <w:r>
              <w:rPr>
                <w:rFonts w:hint="eastAsia"/>
                <w:sz w:val="28"/>
                <w:szCs w:val="28"/>
              </w:rPr>
              <w:t>0</w:t>
            </w:r>
          </w:p>
        </w:tc>
        <w:tc>
          <w:tcPr>
            <w:tcW w:w="336" w:type="dxa"/>
            <w:noWrap w:val="0"/>
            <w:vAlign w:val="top"/>
          </w:tcPr>
          <w:p>
            <w:pPr>
              <w:spacing w:line="340" w:lineRule="exact"/>
              <w:rPr>
                <w:sz w:val="28"/>
                <w:szCs w:val="28"/>
              </w:rPr>
            </w:pPr>
          </w:p>
        </w:tc>
        <w:tc>
          <w:tcPr>
            <w:tcW w:w="336" w:type="dxa"/>
            <w:noWrap w:val="0"/>
            <w:vAlign w:val="top"/>
          </w:tcPr>
          <w:p>
            <w:pPr>
              <w:spacing w:line="340" w:lineRule="exact"/>
              <w:rPr>
                <w:sz w:val="28"/>
                <w:szCs w:val="28"/>
              </w:rPr>
            </w:pPr>
            <w:r>
              <w:rPr>
                <w:rFonts w:hint="eastAsia"/>
                <w:sz w:val="28"/>
                <w:szCs w:val="28"/>
              </w:rPr>
              <w:t>3</w:t>
            </w:r>
          </w:p>
        </w:tc>
        <w:tc>
          <w:tcPr>
            <w:tcW w:w="336" w:type="dxa"/>
            <w:noWrap w:val="0"/>
            <w:vAlign w:val="top"/>
          </w:tcPr>
          <w:p>
            <w:pPr>
              <w:spacing w:line="340" w:lineRule="exact"/>
              <w:rPr>
                <w:sz w:val="28"/>
                <w:szCs w:val="28"/>
              </w:rPr>
            </w:pPr>
          </w:p>
        </w:tc>
        <w:tc>
          <w:tcPr>
            <w:tcW w:w="336" w:type="dxa"/>
            <w:noWrap w:val="0"/>
            <w:vAlign w:val="top"/>
          </w:tcPr>
          <w:p>
            <w:pPr>
              <w:spacing w:line="340" w:lineRule="exact"/>
              <w:rPr>
                <w:sz w:val="28"/>
                <w:szCs w:val="28"/>
              </w:rPr>
            </w:pPr>
            <w:r>
              <w:rPr>
                <w:rFonts w:hint="eastAsia"/>
                <w:sz w:val="28"/>
                <w:szCs w:val="28"/>
              </w:rPr>
              <w:t>3</w:t>
            </w:r>
          </w:p>
        </w:tc>
        <w:tc>
          <w:tcPr>
            <w:tcW w:w="336" w:type="dxa"/>
            <w:noWrap w:val="0"/>
            <w:vAlign w:val="top"/>
          </w:tcPr>
          <w:p>
            <w:pPr>
              <w:spacing w:line="340" w:lineRule="exact"/>
              <w:rPr>
                <w:sz w:val="28"/>
                <w:szCs w:val="28"/>
              </w:rPr>
            </w:pPr>
            <w:r>
              <w:rPr>
                <w:rFonts w:hint="eastAsia"/>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 w:type="dxa"/>
            <w:noWrap w:val="0"/>
            <w:vAlign w:val="top"/>
          </w:tcPr>
          <w:p>
            <w:pPr>
              <w:spacing w:line="340" w:lineRule="exact"/>
              <w:rPr>
                <w:sz w:val="28"/>
                <w:szCs w:val="28"/>
              </w:rPr>
            </w:pPr>
            <w:r>
              <w:rPr>
                <w:rFonts w:hint="eastAsia"/>
                <w:sz w:val="28"/>
                <w:szCs w:val="28"/>
              </w:rPr>
              <w:t>1</w:t>
            </w:r>
          </w:p>
        </w:tc>
        <w:tc>
          <w:tcPr>
            <w:tcW w:w="336" w:type="dxa"/>
            <w:noWrap w:val="0"/>
            <w:vAlign w:val="top"/>
          </w:tcPr>
          <w:p>
            <w:pPr>
              <w:spacing w:line="340" w:lineRule="exact"/>
              <w:rPr>
                <w:sz w:val="28"/>
                <w:szCs w:val="28"/>
              </w:rPr>
            </w:pPr>
            <w:r>
              <w:rPr>
                <w:rFonts w:hint="eastAsia"/>
                <w:sz w:val="28"/>
                <w:szCs w:val="28"/>
              </w:rPr>
              <w:t>1</w:t>
            </w:r>
          </w:p>
        </w:tc>
        <w:tc>
          <w:tcPr>
            <w:tcW w:w="336" w:type="dxa"/>
            <w:noWrap w:val="0"/>
            <w:vAlign w:val="top"/>
          </w:tcPr>
          <w:p>
            <w:pPr>
              <w:spacing w:line="340" w:lineRule="exact"/>
              <w:rPr>
                <w:sz w:val="28"/>
                <w:szCs w:val="28"/>
              </w:rPr>
            </w:pPr>
          </w:p>
        </w:tc>
        <w:tc>
          <w:tcPr>
            <w:tcW w:w="336" w:type="dxa"/>
            <w:noWrap w:val="0"/>
            <w:vAlign w:val="top"/>
          </w:tcPr>
          <w:p>
            <w:pPr>
              <w:spacing w:line="340" w:lineRule="exact"/>
              <w:rPr>
                <w:sz w:val="28"/>
                <w:szCs w:val="28"/>
              </w:rPr>
            </w:pPr>
          </w:p>
        </w:tc>
        <w:tc>
          <w:tcPr>
            <w:tcW w:w="336" w:type="dxa"/>
            <w:noWrap w:val="0"/>
            <w:vAlign w:val="top"/>
          </w:tcPr>
          <w:p>
            <w:pPr>
              <w:spacing w:line="340" w:lineRule="exact"/>
              <w:rPr>
                <w:sz w:val="28"/>
                <w:szCs w:val="28"/>
              </w:rPr>
            </w:pPr>
            <w:r>
              <w:rPr>
                <w:rFonts w:hint="eastAsia"/>
                <w:sz w:val="28"/>
                <w:szCs w:val="28"/>
              </w:rPr>
              <w:t>1</w:t>
            </w:r>
          </w:p>
        </w:tc>
        <w:tc>
          <w:tcPr>
            <w:tcW w:w="336" w:type="dxa"/>
            <w:noWrap w:val="0"/>
            <w:vAlign w:val="top"/>
          </w:tcPr>
          <w:p>
            <w:pPr>
              <w:spacing w:line="340" w:lineRule="exact"/>
              <w:rPr>
                <w:sz w:val="28"/>
                <w:szCs w:val="28"/>
              </w:rPr>
            </w:pPr>
          </w:p>
        </w:tc>
        <w:tc>
          <w:tcPr>
            <w:tcW w:w="336" w:type="dxa"/>
            <w:noWrap w:val="0"/>
            <w:vAlign w:val="top"/>
          </w:tcPr>
          <w:p>
            <w:pPr>
              <w:spacing w:line="340" w:lineRule="exact"/>
              <w:rPr>
                <w:sz w:val="28"/>
                <w:szCs w:val="28"/>
              </w:rPr>
            </w:pPr>
            <w:r>
              <w:rPr>
                <w:rFonts w:hint="eastAsia"/>
                <w:sz w:val="28"/>
                <w:szCs w:val="28"/>
              </w:rPr>
              <w:t>1</w:t>
            </w:r>
          </w:p>
        </w:tc>
        <w:tc>
          <w:tcPr>
            <w:tcW w:w="336" w:type="dxa"/>
            <w:noWrap w:val="0"/>
            <w:vAlign w:val="top"/>
          </w:tcPr>
          <w:p>
            <w:pPr>
              <w:spacing w:line="340" w:lineRule="exact"/>
              <w:rPr>
                <w:sz w:val="28"/>
                <w:szCs w:val="28"/>
              </w:rPr>
            </w:pPr>
          </w:p>
        </w:tc>
        <w:tc>
          <w:tcPr>
            <w:tcW w:w="336" w:type="dxa"/>
            <w:noWrap w:val="0"/>
            <w:vAlign w:val="top"/>
          </w:tcPr>
          <w:p>
            <w:pPr>
              <w:spacing w:line="340" w:lineRule="exact"/>
              <w:rPr>
                <w:sz w:val="28"/>
                <w:szCs w:val="28"/>
              </w:rPr>
            </w:pPr>
            <w:r>
              <w:rPr>
                <w:rFonts w:hint="eastAsia"/>
                <w:sz w:val="28"/>
                <w:szCs w:val="28"/>
              </w:rPr>
              <w:t>2</w:t>
            </w:r>
          </w:p>
        </w:tc>
        <w:tc>
          <w:tcPr>
            <w:tcW w:w="336" w:type="dxa"/>
            <w:noWrap w:val="0"/>
            <w:vAlign w:val="top"/>
          </w:tcPr>
          <w:p>
            <w:pPr>
              <w:spacing w:line="340" w:lineRule="exact"/>
              <w:rPr>
                <w:sz w:val="28"/>
                <w:szCs w:val="28"/>
              </w:rPr>
            </w:pPr>
            <w:r>
              <w:rPr>
                <w:rFonts w:hint="eastAsia"/>
                <w:sz w:val="28"/>
                <w:szCs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6" w:type="dxa"/>
            <w:noWrap w:val="0"/>
            <w:vAlign w:val="top"/>
          </w:tcPr>
          <w:p>
            <w:pPr>
              <w:spacing w:line="340" w:lineRule="exact"/>
              <w:rPr>
                <w:sz w:val="28"/>
                <w:szCs w:val="28"/>
              </w:rPr>
            </w:pPr>
          </w:p>
        </w:tc>
        <w:tc>
          <w:tcPr>
            <w:tcW w:w="336" w:type="dxa"/>
            <w:noWrap w:val="0"/>
            <w:vAlign w:val="top"/>
          </w:tcPr>
          <w:p>
            <w:pPr>
              <w:spacing w:line="340" w:lineRule="exact"/>
              <w:rPr>
                <w:sz w:val="28"/>
                <w:szCs w:val="28"/>
              </w:rPr>
            </w:pPr>
            <w:r>
              <w:rPr>
                <w:rFonts w:hint="eastAsia"/>
                <w:sz w:val="28"/>
                <w:szCs w:val="28"/>
              </w:rPr>
              <w:t>2</w:t>
            </w:r>
          </w:p>
        </w:tc>
        <w:tc>
          <w:tcPr>
            <w:tcW w:w="336" w:type="dxa"/>
            <w:noWrap w:val="0"/>
            <w:vAlign w:val="top"/>
          </w:tcPr>
          <w:p>
            <w:pPr>
              <w:spacing w:line="340" w:lineRule="exact"/>
              <w:rPr>
                <w:sz w:val="28"/>
                <w:szCs w:val="28"/>
              </w:rPr>
            </w:pPr>
          </w:p>
        </w:tc>
        <w:tc>
          <w:tcPr>
            <w:tcW w:w="336" w:type="dxa"/>
            <w:noWrap w:val="0"/>
            <w:vAlign w:val="top"/>
          </w:tcPr>
          <w:p>
            <w:pPr>
              <w:spacing w:line="340" w:lineRule="exact"/>
              <w:rPr>
                <w:sz w:val="28"/>
                <w:szCs w:val="28"/>
              </w:rPr>
            </w:pPr>
          </w:p>
        </w:tc>
        <w:tc>
          <w:tcPr>
            <w:tcW w:w="336" w:type="dxa"/>
            <w:noWrap w:val="0"/>
            <w:vAlign w:val="top"/>
          </w:tcPr>
          <w:p>
            <w:pPr>
              <w:spacing w:line="340" w:lineRule="exact"/>
              <w:rPr>
                <w:sz w:val="28"/>
                <w:szCs w:val="28"/>
              </w:rPr>
            </w:pPr>
            <w:r>
              <w:rPr>
                <w:rFonts w:hint="eastAsia"/>
                <w:sz w:val="28"/>
                <w:szCs w:val="28"/>
              </w:rPr>
              <w:t>4</w:t>
            </w:r>
          </w:p>
        </w:tc>
        <w:tc>
          <w:tcPr>
            <w:tcW w:w="336" w:type="dxa"/>
            <w:noWrap w:val="0"/>
            <w:vAlign w:val="top"/>
          </w:tcPr>
          <w:p>
            <w:pPr>
              <w:spacing w:line="340" w:lineRule="exact"/>
              <w:rPr>
                <w:sz w:val="28"/>
                <w:szCs w:val="28"/>
              </w:rPr>
            </w:pPr>
          </w:p>
        </w:tc>
        <w:tc>
          <w:tcPr>
            <w:tcW w:w="336" w:type="dxa"/>
            <w:noWrap w:val="0"/>
            <w:vAlign w:val="top"/>
          </w:tcPr>
          <w:p>
            <w:pPr>
              <w:spacing w:line="340" w:lineRule="exact"/>
              <w:rPr>
                <w:sz w:val="28"/>
                <w:szCs w:val="28"/>
              </w:rPr>
            </w:pPr>
            <w:r>
              <w:rPr>
                <w:rFonts w:hint="eastAsia"/>
                <w:sz w:val="28"/>
                <w:szCs w:val="28"/>
              </w:rPr>
              <w:t>4</w:t>
            </w:r>
          </w:p>
        </w:tc>
        <w:tc>
          <w:tcPr>
            <w:tcW w:w="336" w:type="dxa"/>
            <w:noWrap w:val="0"/>
            <w:vAlign w:val="top"/>
          </w:tcPr>
          <w:p>
            <w:pPr>
              <w:spacing w:line="340" w:lineRule="exact"/>
              <w:rPr>
                <w:sz w:val="28"/>
                <w:szCs w:val="28"/>
              </w:rPr>
            </w:pPr>
          </w:p>
        </w:tc>
        <w:tc>
          <w:tcPr>
            <w:tcW w:w="336" w:type="dxa"/>
            <w:noWrap w:val="0"/>
            <w:vAlign w:val="top"/>
          </w:tcPr>
          <w:p>
            <w:pPr>
              <w:spacing w:line="340" w:lineRule="exact"/>
              <w:rPr>
                <w:sz w:val="28"/>
                <w:szCs w:val="28"/>
              </w:rPr>
            </w:pPr>
            <w:r>
              <w:rPr>
                <w:rFonts w:hint="eastAsia"/>
                <w:sz w:val="28"/>
                <w:szCs w:val="28"/>
              </w:rPr>
              <w:t>4</w:t>
            </w:r>
          </w:p>
        </w:tc>
        <w:tc>
          <w:tcPr>
            <w:tcW w:w="336" w:type="dxa"/>
            <w:noWrap w:val="0"/>
            <w:vAlign w:val="top"/>
          </w:tcPr>
          <w:p>
            <w:pPr>
              <w:spacing w:line="340" w:lineRule="exact"/>
              <w:rPr>
                <w:sz w:val="28"/>
                <w:szCs w:val="28"/>
              </w:rPr>
            </w:pPr>
            <w:r>
              <w:rPr>
                <w:rFonts w:hint="eastAsia"/>
                <w:sz w:val="28"/>
                <w:szCs w:val="28"/>
              </w:rPr>
              <w:t>4</w:t>
            </w:r>
          </w:p>
        </w:tc>
      </w:tr>
    </w:tbl>
    <w:p>
      <w:pPr>
        <w:spacing w:line="340" w:lineRule="exact"/>
        <w:rPr>
          <w:rFonts w:hint="eastAsia" w:ascii="宋体" w:hAnsi="宋体"/>
          <w:sz w:val="28"/>
          <w:szCs w:val="28"/>
        </w:rPr>
      </w:pPr>
      <w:r>
        <w:rPr>
          <w:rFonts w:hint="eastAsia"/>
          <w:sz w:val="28"/>
          <w:szCs w:val="28"/>
        </w:rPr>
        <w:t>发生缺页的次数6次，依次淘汰的页号为2,0,1,3，缺页率为6/10=60%</w:t>
      </w:r>
    </w:p>
    <w:p>
      <w:pPr>
        <w:spacing w:line="340" w:lineRule="exact"/>
        <w:rPr>
          <w:rFonts w:hint="eastAsia" w:ascii="宋体" w:hAnsi="宋体"/>
          <w:sz w:val="28"/>
          <w:szCs w:val="28"/>
        </w:rPr>
      </w:pPr>
    </w:p>
    <w:p>
      <w:pPr>
        <w:rPr>
          <w:rFonts w:hint="eastAsia" w:ascii="宋体" w:hAnsi="宋体"/>
          <w:sz w:val="28"/>
          <w:szCs w:val="28"/>
        </w:rPr>
      </w:pPr>
      <w:r>
        <w:rPr>
          <w:rFonts w:hint="eastAsia" w:ascii="宋体" w:hAnsi="宋体"/>
          <w:sz w:val="28"/>
          <w:szCs w:val="28"/>
        </w:rPr>
        <w:t>12、在某个文件系统中，每个盘块为256字节，文件控制块占32个字节，其中文件名占8个字节。如果索引节点编号占2个字节，对一个存放在磁盘上的128个目录项的目录，试比较引入索引结点前后，为找到其中一个文件的FCB，平均启动磁盘的次数。</w:t>
      </w:r>
    </w:p>
    <w:p>
      <w:pPr>
        <w:rPr>
          <w:rFonts w:hint="eastAsia" w:ascii="宋体" w:hAnsi="宋体"/>
          <w:sz w:val="28"/>
          <w:szCs w:val="28"/>
        </w:rPr>
      </w:pPr>
      <w:r>
        <w:rPr>
          <w:rFonts w:hint="eastAsia" w:ascii="宋体" w:hAnsi="宋体"/>
          <w:sz w:val="28"/>
          <w:szCs w:val="28"/>
        </w:rPr>
        <w:t>答：</w:t>
      </w:r>
    </w:p>
    <w:p>
      <w:pPr>
        <w:rPr>
          <w:rFonts w:hint="eastAsia"/>
          <w:b/>
          <w:sz w:val="28"/>
          <w:szCs w:val="28"/>
        </w:rPr>
      </w:pPr>
      <w:r>
        <w:rPr>
          <w:rFonts w:hint="eastAsia"/>
          <w:sz w:val="28"/>
          <w:szCs w:val="28"/>
        </w:rPr>
        <w:t>1）在引入索引结点前，每个目录项中存放的是对应文件的FCB,故128个目录项的目录总共需要占用128*32/256=16个盘块。因此，在该目录中检索到一个文件，平均启动磁盘的次数为（1+16）/2=8.5次。</w:t>
      </w:r>
    </w:p>
    <w:p>
      <w:pPr>
        <w:rPr>
          <w:rFonts w:hint="eastAsia"/>
          <w:sz w:val="28"/>
          <w:szCs w:val="28"/>
        </w:rPr>
      </w:pPr>
      <w:r>
        <w:rPr>
          <w:rFonts w:hint="eastAsia"/>
          <w:sz w:val="28"/>
          <w:szCs w:val="28"/>
        </w:rPr>
        <w:t>2）在引入索引结点后，128*(8+2)/256=5</w:t>
      </w:r>
    </w:p>
    <w:p>
      <w:pPr>
        <w:rPr>
          <w:sz w:val="28"/>
          <w:szCs w:val="28"/>
        </w:rPr>
      </w:pPr>
      <w:r>
        <w:rPr>
          <w:sz w:val="28"/>
          <w:szCs w:val="28"/>
        </w:rPr>
        <w:t>(1+5)/2=3</w:t>
      </w:r>
    </w:p>
    <w:p>
      <w:pPr>
        <w:rPr>
          <w:rFonts w:hint="eastAsia" w:ascii="宋体" w:hAnsi="宋体"/>
          <w:sz w:val="28"/>
          <w:szCs w:val="28"/>
        </w:rPr>
      </w:pPr>
      <w:r>
        <w:rPr>
          <w:rFonts w:hint="eastAsia"/>
          <w:sz w:val="28"/>
          <w:szCs w:val="28"/>
        </w:rPr>
        <w:t>得到索引结点编号后，还需启动磁盘将对应文件的索引结点读入内存，故平均需要启动磁盘4次。</w:t>
      </w:r>
    </w:p>
    <w:p>
      <w:pPr>
        <w:rPr>
          <w:rFonts w:hint="eastAsia"/>
          <w:sz w:val="28"/>
          <w:szCs w:val="28"/>
        </w:rPr>
      </w:pPr>
    </w:p>
    <w:p>
      <w:pPr>
        <w:rPr>
          <w:rFonts w:hint="eastAsia"/>
          <w:sz w:val="28"/>
          <w:szCs w:val="28"/>
        </w:rPr>
      </w:pPr>
      <w:r>
        <w:rPr>
          <w:rFonts w:hint="eastAsia"/>
          <w:sz w:val="28"/>
          <w:szCs w:val="28"/>
        </w:rPr>
        <w:t>13、假设5个进程P0、P1、P2、P3、P4共享三类资源R1、R2、R3，这些资源总数分别是18、6、22。T0时刻的资源分配情况如下表所示：</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539"/>
        <w:gridCol w:w="538"/>
        <w:gridCol w:w="539"/>
        <w:gridCol w:w="632"/>
        <w:gridCol w:w="632"/>
        <w:gridCol w:w="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shd w:val="clear" w:color="auto" w:fill="auto"/>
            <w:noWrap w:val="0"/>
            <w:vAlign w:val="center"/>
          </w:tcPr>
          <w:p>
            <w:pPr>
              <w:jc w:val="center"/>
              <w:rPr>
                <w:rFonts w:hint="eastAsia" w:ascii="宋体" w:hAnsi="宋体"/>
                <w:sz w:val="28"/>
                <w:szCs w:val="28"/>
              </w:rPr>
            </w:pPr>
            <w:r>
              <w:rPr>
                <w:rFonts w:hint="eastAsia" w:ascii="宋体" w:hAnsi="宋体"/>
                <w:sz w:val="28"/>
                <w:szCs w:val="28"/>
              </w:rPr>
              <w:t>进程</w:t>
            </w:r>
          </w:p>
        </w:tc>
        <w:tc>
          <w:tcPr>
            <w:tcW w:w="0" w:type="auto"/>
            <w:gridSpan w:val="3"/>
            <w:shd w:val="clear" w:color="auto" w:fill="auto"/>
            <w:noWrap w:val="0"/>
            <w:vAlign w:val="top"/>
          </w:tcPr>
          <w:p>
            <w:pPr>
              <w:jc w:val="center"/>
              <w:rPr>
                <w:rFonts w:hint="eastAsia" w:ascii="宋体" w:hAnsi="宋体"/>
                <w:sz w:val="28"/>
                <w:szCs w:val="28"/>
              </w:rPr>
            </w:pPr>
            <w:r>
              <w:rPr>
                <w:rFonts w:hint="eastAsia" w:ascii="宋体" w:hAnsi="宋体"/>
                <w:sz w:val="28"/>
                <w:szCs w:val="28"/>
              </w:rPr>
              <w:t>已分配资源</w:t>
            </w:r>
          </w:p>
        </w:tc>
        <w:tc>
          <w:tcPr>
            <w:tcW w:w="0" w:type="auto"/>
            <w:gridSpan w:val="3"/>
            <w:shd w:val="clear" w:color="auto" w:fill="auto"/>
            <w:noWrap w:val="0"/>
            <w:vAlign w:val="top"/>
          </w:tcPr>
          <w:p>
            <w:pPr>
              <w:jc w:val="center"/>
              <w:rPr>
                <w:rFonts w:hint="eastAsia" w:ascii="宋体" w:hAnsi="宋体"/>
                <w:sz w:val="28"/>
                <w:szCs w:val="28"/>
              </w:rPr>
            </w:pPr>
            <w:r>
              <w:rPr>
                <w:rFonts w:hint="eastAsia" w:ascii="宋体" w:hAnsi="宋体"/>
                <w:sz w:val="28"/>
                <w:szCs w:val="28"/>
              </w:rPr>
              <w:t>资源最大需求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shd w:val="clear" w:color="auto" w:fill="auto"/>
            <w:noWrap w:val="0"/>
            <w:vAlign w:val="top"/>
          </w:tcPr>
          <w:p>
            <w:pPr>
              <w:rPr>
                <w:rFonts w:ascii="宋体" w:hAnsi="宋体"/>
                <w:sz w:val="28"/>
                <w:szCs w:val="28"/>
              </w:rPr>
            </w:pPr>
          </w:p>
        </w:tc>
        <w:tc>
          <w:tcPr>
            <w:tcW w:w="0" w:type="auto"/>
            <w:tcBorders>
              <w:bottom w:val="single" w:color="auto" w:sz="4" w:space="0"/>
            </w:tcBorders>
            <w:shd w:val="clear" w:color="auto" w:fill="auto"/>
            <w:noWrap w:val="0"/>
            <w:vAlign w:val="top"/>
          </w:tcPr>
          <w:p>
            <w:pPr>
              <w:rPr>
                <w:rFonts w:hint="eastAsia" w:ascii="宋体" w:hAnsi="宋体"/>
                <w:sz w:val="28"/>
                <w:szCs w:val="28"/>
              </w:rPr>
            </w:pPr>
            <w:r>
              <w:rPr>
                <w:rFonts w:hint="eastAsia" w:ascii="宋体" w:hAnsi="宋体"/>
                <w:sz w:val="28"/>
                <w:szCs w:val="28"/>
              </w:rPr>
              <w:t>R1</w:t>
            </w:r>
          </w:p>
        </w:tc>
        <w:tc>
          <w:tcPr>
            <w:tcW w:w="0" w:type="auto"/>
            <w:tcBorders>
              <w:bottom w:val="single" w:color="auto" w:sz="4" w:space="0"/>
            </w:tcBorders>
            <w:shd w:val="clear" w:color="auto" w:fill="auto"/>
            <w:noWrap w:val="0"/>
            <w:vAlign w:val="top"/>
          </w:tcPr>
          <w:p>
            <w:pPr>
              <w:rPr>
                <w:rFonts w:hint="eastAsia" w:ascii="宋体" w:hAnsi="宋体"/>
                <w:sz w:val="28"/>
                <w:szCs w:val="28"/>
              </w:rPr>
            </w:pPr>
            <w:r>
              <w:rPr>
                <w:rFonts w:hint="eastAsia" w:ascii="宋体" w:hAnsi="宋体"/>
                <w:sz w:val="28"/>
                <w:szCs w:val="28"/>
              </w:rPr>
              <w:t>R2</w:t>
            </w:r>
          </w:p>
        </w:tc>
        <w:tc>
          <w:tcPr>
            <w:tcW w:w="0" w:type="auto"/>
            <w:tcBorders>
              <w:bottom w:val="single" w:color="auto" w:sz="4" w:space="0"/>
            </w:tcBorders>
            <w:shd w:val="clear" w:color="auto" w:fill="auto"/>
            <w:noWrap w:val="0"/>
            <w:vAlign w:val="top"/>
          </w:tcPr>
          <w:p>
            <w:pPr>
              <w:rPr>
                <w:rFonts w:hint="eastAsia" w:ascii="宋体" w:hAnsi="宋体"/>
                <w:sz w:val="28"/>
                <w:szCs w:val="28"/>
              </w:rPr>
            </w:pPr>
            <w:r>
              <w:rPr>
                <w:rFonts w:hint="eastAsia" w:ascii="宋体" w:hAnsi="宋体"/>
                <w:sz w:val="28"/>
                <w:szCs w:val="28"/>
              </w:rPr>
              <w:t>R3</w:t>
            </w:r>
          </w:p>
        </w:tc>
        <w:tc>
          <w:tcPr>
            <w:tcW w:w="0" w:type="auto"/>
            <w:tcBorders>
              <w:bottom w:val="single" w:color="auto" w:sz="4" w:space="0"/>
            </w:tcBorders>
            <w:shd w:val="clear" w:color="auto" w:fill="auto"/>
            <w:noWrap w:val="0"/>
            <w:vAlign w:val="top"/>
          </w:tcPr>
          <w:p>
            <w:pPr>
              <w:rPr>
                <w:rFonts w:hint="eastAsia" w:ascii="宋体" w:hAnsi="宋体"/>
                <w:sz w:val="28"/>
                <w:szCs w:val="28"/>
              </w:rPr>
            </w:pPr>
            <w:r>
              <w:rPr>
                <w:rFonts w:hint="eastAsia" w:ascii="宋体" w:hAnsi="宋体"/>
                <w:sz w:val="28"/>
                <w:szCs w:val="28"/>
              </w:rPr>
              <w:t>R1</w:t>
            </w:r>
          </w:p>
        </w:tc>
        <w:tc>
          <w:tcPr>
            <w:tcW w:w="0" w:type="auto"/>
            <w:tcBorders>
              <w:bottom w:val="single" w:color="auto" w:sz="4" w:space="0"/>
            </w:tcBorders>
            <w:shd w:val="clear" w:color="auto" w:fill="auto"/>
            <w:noWrap w:val="0"/>
            <w:vAlign w:val="top"/>
          </w:tcPr>
          <w:p>
            <w:pPr>
              <w:rPr>
                <w:rFonts w:hint="eastAsia" w:ascii="宋体" w:hAnsi="宋体"/>
                <w:sz w:val="28"/>
                <w:szCs w:val="28"/>
              </w:rPr>
            </w:pPr>
            <w:r>
              <w:rPr>
                <w:rFonts w:hint="eastAsia" w:ascii="宋体" w:hAnsi="宋体"/>
                <w:sz w:val="28"/>
                <w:szCs w:val="28"/>
              </w:rPr>
              <w:t>R2</w:t>
            </w:r>
          </w:p>
        </w:tc>
        <w:tc>
          <w:tcPr>
            <w:tcW w:w="0" w:type="auto"/>
            <w:tcBorders>
              <w:bottom w:val="single" w:color="auto" w:sz="4" w:space="0"/>
            </w:tcBorders>
            <w:shd w:val="clear" w:color="auto" w:fill="auto"/>
            <w:noWrap w:val="0"/>
            <w:vAlign w:val="top"/>
          </w:tcPr>
          <w:p>
            <w:pPr>
              <w:rPr>
                <w:rFonts w:hint="eastAsia" w:ascii="宋体" w:hAnsi="宋体"/>
                <w:sz w:val="28"/>
                <w:szCs w:val="28"/>
              </w:rPr>
            </w:pPr>
            <w:r>
              <w:rPr>
                <w:rFonts w:hint="eastAsia" w:ascii="宋体" w:hAnsi="宋体"/>
                <w:sz w:val="28"/>
                <w:szCs w:val="28"/>
              </w:rPr>
              <w: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noWrap w:val="0"/>
            <w:vAlign w:val="top"/>
          </w:tcPr>
          <w:p>
            <w:pPr>
              <w:rPr>
                <w:rFonts w:hint="eastAsia" w:ascii="宋体" w:hAnsi="宋体"/>
                <w:sz w:val="28"/>
                <w:szCs w:val="28"/>
              </w:rPr>
            </w:pPr>
            <w:r>
              <w:rPr>
                <w:rFonts w:hint="eastAsia" w:ascii="宋体" w:hAnsi="宋体"/>
                <w:sz w:val="28"/>
                <w:szCs w:val="28"/>
              </w:rPr>
              <w:t>P0</w:t>
            </w:r>
          </w:p>
        </w:tc>
        <w:tc>
          <w:tcPr>
            <w:tcW w:w="0" w:type="auto"/>
            <w:tcBorders>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0" w:type="auto"/>
            <w:tcBorders>
              <w:left w:val="nil"/>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2</w:t>
            </w:r>
          </w:p>
        </w:tc>
        <w:tc>
          <w:tcPr>
            <w:tcW w:w="0" w:type="auto"/>
            <w:tcBorders>
              <w:left w:val="nil"/>
              <w:right w:val="single" w:color="auto" w:sz="4" w:space="0"/>
            </w:tcBorders>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0" w:type="auto"/>
            <w:tcBorders>
              <w:left w:val="single" w:color="auto" w:sz="4" w:space="0"/>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5</w:t>
            </w:r>
          </w:p>
        </w:tc>
        <w:tc>
          <w:tcPr>
            <w:tcW w:w="0" w:type="auto"/>
            <w:tcBorders>
              <w:left w:val="nil"/>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5</w:t>
            </w:r>
          </w:p>
        </w:tc>
        <w:tc>
          <w:tcPr>
            <w:tcW w:w="0" w:type="auto"/>
            <w:tcBorders>
              <w:left w:val="nil"/>
            </w:tcBorders>
            <w:shd w:val="clear" w:color="auto" w:fill="auto"/>
            <w:noWrap w:val="0"/>
            <w:vAlign w:val="top"/>
          </w:tcPr>
          <w:p>
            <w:pPr>
              <w:rPr>
                <w:rFonts w:hint="eastAsia" w:ascii="宋体" w:hAnsi="宋体"/>
                <w:sz w:val="28"/>
                <w:szCs w:val="28"/>
              </w:rPr>
            </w:pPr>
            <w:r>
              <w:rPr>
                <w:rFonts w:hint="eastAsia" w:ascii="宋体" w:hAnsi="宋体"/>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noWrap w:val="0"/>
            <w:vAlign w:val="top"/>
          </w:tcPr>
          <w:p>
            <w:pPr>
              <w:rPr>
                <w:rFonts w:ascii="宋体" w:hAnsi="宋体"/>
                <w:sz w:val="28"/>
                <w:szCs w:val="28"/>
              </w:rPr>
            </w:pPr>
            <w:r>
              <w:rPr>
                <w:rFonts w:ascii="宋体" w:hAnsi="宋体"/>
                <w:sz w:val="28"/>
                <w:szCs w:val="28"/>
              </w:rPr>
              <w:t>P1</w:t>
            </w:r>
          </w:p>
        </w:tc>
        <w:tc>
          <w:tcPr>
            <w:tcW w:w="0" w:type="auto"/>
            <w:tcBorders>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0" w:type="auto"/>
            <w:tcBorders>
              <w:left w:val="nil"/>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0</w:t>
            </w:r>
          </w:p>
        </w:tc>
        <w:tc>
          <w:tcPr>
            <w:tcW w:w="0" w:type="auto"/>
            <w:tcBorders>
              <w:left w:val="nil"/>
              <w:right w:val="single" w:color="auto" w:sz="4" w:space="0"/>
            </w:tcBorders>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0" w:type="auto"/>
            <w:tcBorders>
              <w:left w:val="single" w:color="auto" w:sz="4" w:space="0"/>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5</w:t>
            </w:r>
          </w:p>
        </w:tc>
        <w:tc>
          <w:tcPr>
            <w:tcW w:w="0" w:type="auto"/>
            <w:tcBorders>
              <w:left w:val="nil"/>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0" w:type="auto"/>
            <w:tcBorders>
              <w:left w:val="nil"/>
            </w:tcBorders>
            <w:shd w:val="clear" w:color="auto" w:fill="auto"/>
            <w:noWrap w:val="0"/>
            <w:vAlign w:val="top"/>
          </w:tcPr>
          <w:p>
            <w:pPr>
              <w:rPr>
                <w:rFonts w:hint="eastAsia" w:ascii="宋体" w:hAnsi="宋体"/>
                <w:sz w:val="28"/>
                <w:szCs w:val="28"/>
              </w:rPr>
            </w:pPr>
            <w:r>
              <w:rPr>
                <w:rFonts w:hint="eastAsia" w:ascii="宋体" w:hAnsi="宋体"/>
                <w:sz w:val="28"/>
                <w:szCs w:val="2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noWrap w:val="0"/>
            <w:vAlign w:val="top"/>
          </w:tcPr>
          <w:p>
            <w:pPr>
              <w:rPr>
                <w:rFonts w:ascii="宋体" w:hAnsi="宋体"/>
                <w:sz w:val="28"/>
                <w:szCs w:val="28"/>
              </w:rPr>
            </w:pPr>
            <w:r>
              <w:rPr>
                <w:rFonts w:ascii="宋体" w:hAnsi="宋体"/>
                <w:sz w:val="28"/>
                <w:szCs w:val="28"/>
              </w:rPr>
              <w:t>P2</w:t>
            </w:r>
          </w:p>
        </w:tc>
        <w:tc>
          <w:tcPr>
            <w:tcW w:w="0" w:type="auto"/>
            <w:tcBorders>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0" w:type="auto"/>
            <w:tcBorders>
              <w:left w:val="nil"/>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0</w:t>
            </w:r>
          </w:p>
        </w:tc>
        <w:tc>
          <w:tcPr>
            <w:tcW w:w="0" w:type="auto"/>
            <w:tcBorders>
              <w:left w:val="nil"/>
              <w:right w:val="single" w:color="auto" w:sz="4" w:space="0"/>
            </w:tcBorders>
            <w:shd w:val="clear" w:color="auto" w:fill="auto"/>
            <w:noWrap w:val="0"/>
            <w:vAlign w:val="top"/>
          </w:tcPr>
          <w:p>
            <w:pPr>
              <w:rPr>
                <w:rFonts w:hint="eastAsia" w:ascii="宋体" w:hAnsi="宋体"/>
                <w:sz w:val="28"/>
                <w:szCs w:val="28"/>
              </w:rPr>
            </w:pPr>
            <w:r>
              <w:rPr>
                <w:rFonts w:hint="eastAsia" w:ascii="宋体" w:hAnsi="宋体"/>
                <w:sz w:val="28"/>
                <w:szCs w:val="28"/>
              </w:rPr>
              <w:t>5</w:t>
            </w:r>
          </w:p>
        </w:tc>
        <w:tc>
          <w:tcPr>
            <w:tcW w:w="0" w:type="auto"/>
            <w:tcBorders>
              <w:left w:val="single" w:color="auto" w:sz="4" w:space="0"/>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0" w:type="auto"/>
            <w:tcBorders>
              <w:left w:val="nil"/>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0</w:t>
            </w:r>
          </w:p>
        </w:tc>
        <w:tc>
          <w:tcPr>
            <w:tcW w:w="0" w:type="auto"/>
            <w:tcBorders>
              <w:left w:val="nil"/>
            </w:tcBorders>
            <w:shd w:val="clear" w:color="auto" w:fill="auto"/>
            <w:noWrap w:val="0"/>
            <w:vAlign w:val="top"/>
          </w:tcPr>
          <w:p>
            <w:pPr>
              <w:rPr>
                <w:rFonts w:hint="eastAsia" w:ascii="宋体" w:hAnsi="宋体"/>
                <w:sz w:val="28"/>
                <w:szCs w:val="28"/>
              </w:rPr>
            </w:pPr>
            <w:r>
              <w:rPr>
                <w:rFonts w:hint="eastAsia" w:ascii="宋体" w:hAnsi="宋体"/>
                <w:sz w:val="28"/>
                <w:szCs w:val="2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noWrap w:val="0"/>
            <w:vAlign w:val="top"/>
          </w:tcPr>
          <w:p>
            <w:pPr>
              <w:rPr>
                <w:rFonts w:ascii="宋体" w:hAnsi="宋体"/>
                <w:sz w:val="28"/>
                <w:szCs w:val="28"/>
              </w:rPr>
            </w:pPr>
            <w:r>
              <w:rPr>
                <w:rFonts w:ascii="宋体" w:hAnsi="宋体"/>
                <w:sz w:val="28"/>
                <w:szCs w:val="28"/>
              </w:rPr>
              <w:t>P3</w:t>
            </w:r>
          </w:p>
        </w:tc>
        <w:tc>
          <w:tcPr>
            <w:tcW w:w="0" w:type="auto"/>
            <w:tcBorders>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2</w:t>
            </w:r>
          </w:p>
        </w:tc>
        <w:tc>
          <w:tcPr>
            <w:tcW w:w="0" w:type="auto"/>
            <w:tcBorders>
              <w:left w:val="nil"/>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0</w:t>
            </w:r>
          </w:p>
        </w:tc>
        <w:tc>
          <w:tcPr>
            <w:tcW w:w="0" w:type="auto"/>
            <w:tcBorders>
              <w:left w:val="nil"/>
              <w:right w:val="single" w:color="auto" w:sz="4" w:space="0"/>
            </w:tcBorders>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0" w:type="auto"/>
            <w:tcBorders>
              <w:left w:val="single" w:color="auto" w:sz="4" w:space="0"/>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0" w:type="auto"/>
            <w:tcBorders>
              <w:left w:val="nil"/>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2</w:t>
            </w:r>
          </w:p>
        </w:tc>
        <w:tc>
          <w:tcPr>
            <w:tcW w:w="0" w:type="auto"/>
            <w:tcBorders>
              <w:left w:val="nil"/>
            </w:tcBorders>
            <w:shd w:val="clear" w:color="auto" w:fill="auto"/>
            <w:noWrap w:val="0"/>
            <w:vAlign w:val="top"/>
          </w:tcPr>
          <w:p>
            <w:pPr>
              <w:rPr>
                <w:rFonts w:hint="eastAsia" w:ascii="宋体" w:hAnsi="宋体"/>
                <w:sz w:val="28"/>
                <w:szCs w:val="28"/>
              </w:rPr>
            </w:pPr>
            <w:r>
              <w:rPr>
                <w:rFonts w:hint="eastAsia" w:ascii="宋体" w:hAnsi="宋体"/>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noWrap w:val="0"/>
            <w:vAlign w:val="top"/>
          </w:tcPr>
          <w:p>
            <w:pPr>
              <w:rPr>
                <w:rFonts w:ascii="宋体" w:hAnsi="宋体"/>
                <w:sz w:val="28"/>
                <w:szCs w:val="28"/>
              </w:rPr>
            </w:pPr>
            <w:r>
              <w:rPr>
                <w:rFonts w:ascii="宋体" w:hAnsi="宋体"/>
                <w:sz w:val="28"/>
                <w:szCs w:val="28"/>
              </w:rPr>
              <w:t>P4</w:t>
            </w:r>
          </w:p>
        </w:tc>
        <w:tc>
          <w:tcPr>
            <w:tcW w:w="0" w:type="auto"/>
            <w:tcBorders>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3</w:t>
            </w:r>
          </w:p>
        </w:tc>
        <w:tc>
          <w:tcPr>
            <w:tcW w:w="0" w:type="auto"/>
            <w:tcBorders>
              <w:left w:val="nil"/>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1</w:t>
            </w:r>
          </w:p>
        </w:tc>
        <w:tc>
          <w:tcPr>
            <w:tcW w:w="0" w:type="auto"/>
            <w:tcBorders>
              <w:left w:val="nil"/>
              <w:right w:val="single" w:color="auto" w:sz="4" w:space="0"/>
            </w:tcBorders>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0" w:type="auto"/>
            <w:tcBorders>
              <w:left w:val="single" w:color="auto" w:sz="4" w:space="0"/>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4</w:t>
            </w:r>
          </w:p>
        </w:tc>
        <w:tc>
          <w:tcPr>
            <w:tcW w:w="0" w:type="auto"/>
            <w:tcBorders>
              <w:left w:val="nil"/>
              <w:right w:val="nil"/>
            </w:tcBorders>
            <w:shd w:val="clear" w:color="auto" w:fill="auto"/>
            <w:noWrap w:val="0"/>
            <w:vAlign w:val="top"/>
          </w:tcPr>
          <w:p>
            <w:pPr>
              <w:rPr>
                <w:rFonts w:hint="eastAsia" w:ascii="宋体" w:hAnsi="宋体"/>
                <w:sz w:val="28"/>
                <w:szCs w:val="28"/>
              </w:rPr>
            </w:pPr>
            <w:r>
              <w:rPr>
                <w:rFonts w:hint="eastAsia" w:ascii="宋体" w:hAnsi="宋体"/>
                <w:sz w:val="28"/>
                <w:szCs w:val="28"/>
              </w:rPr>
              <w:t>2</w:t>
            </w:r>
          </w:p>
        </w:tc>
        <w:tc>
          <w:tcPr>
            <w:tcW w:w="0" w:type="auto"/>
            <w:tcBorders>
              <w:left w:val="nil"/>
            </w:tcBorders>
            <w:shd w:val="clear" w:color="auto" w:fill="auto"/>
            <w:noWrap w:val="0"/>
            <w:vAlign w:val="top"/>
          </w:tcPr>
          <w:p>
            <w:pPr>
              <w:rPr>
                <w:rFonts w:hint="eastAsia" w:ascii="宋体" w:hAnsi="宋体"/>
                <w:sz w:val="28"/>
                <w:szCs w:val="28"/>
              </w:rPr>
            </w:pPr>
            <w:r>
              <w:rPr>
                <w:rFonts w:hint="eastAsia" w:ascii="宋体" w:hAnsi="宋体"/>
                <w:sz w:val="28"/>
                <w:szCs w:val="28"/>
              </w:rPr>
              <w:t>4</w:t>
            </w:r>
          </w:p>
        </w:tc>
      </w:tr>
    </w:tbl>
    <w:p>
      <w:pPr>
        <w:rPr>
          <w:rFonts w:hint="eastAsia"/>
          <w:bCs/>
          <w:sz w:val="28"/>
          <w:szCs w:val="28"/>
        </w:rPr>
      </w:pPr>
      <w:r>
        <w:rPr>
          <w:rFonts w:hint="eastAsia"/>
          <w:bCs/>
          <w:sz w:val="28"/>
          <w:szCs w:val="28"/>
        </w:rPr>
        <w:t>（1）现在系统是否处于安全状态？为什么？</w:t>
      </w:r>
    </w:p>
    <w:p>
      <w:pPr>
        <w:rPr>
          <w:rFonts w:hint="eastAsia"/>
          <w:bCs/>
          <w:sz w:val="28"/>
          <w:szCs w:val="28"/>
        </w:rPr>
      </w:pPr>
      <w:r>
        <w:rPr>
          <w:rFonts w:hint="eastAsia"/>
          <w:bCs/>
          <w:sz w:val="28"/>
          <w:szCs w:val="28"/>
        </w:rPr>
        <w:t>（2）如果现在进程P1提出需要R1类资源1个、R2类资源2个、R3类资源3个系统能否去满足它的请求？请说明原因。</w:t>
      </w:r>
    </w:p>
    <w:p>
      <w:pPr>
        <w:rPr>
          <w:rFonts w:hint="eastAsia"/>
          <w:bCs/>
          <w:sz w:val="28"/>
          <w:szCs w:val="28"/>
        </w:rPr>
      </w:pPr>
      <w:r>
        <w:rPr>
          <w:rFonts w:hint="eastAsia"/>
          <w:bCs/>
          <w:sz w:val="28"/>
          <w:szCs w:val="28"/>
        </w:rPr>
        <w:t>答：</w:t>
      </w:r>
    </w:p>
    <w:p>
      <w:pPr>
        <w:rPr>
          <w:rFonts w:hint="eastAsia"/>
          <w:sz w:val="24"/>
        </w:rPr>
      </w:pPr>
      <w:r>
        <w:rPr>
          <w:rFonts w:hint="eastAsia" w:ascii="宋体" w:hAnsi="宋体"/>
          <w:color w:val="000000"/>
          <w:sz w:val="24"/>
        </w:rPr>
        <w:t>答：</w:t>
      </w:r>
      <w:r>
        <w:rPr>
          <w:rFonts w:hint="eastAsia"/>
          <w:sz w:val="24"/>
        </w:rPr>
        <w:t xml:space="preserve"> ( l ）系统处于安全状态，存在安全序列：P1, P2 , P3 , P4 , P0 。</w:t>
      </w:r>
    </w:p>
    <w:p>
      <w:pPr>
        <w:rPr>
          <w:rFonts w:hint="eastAsia"/>
          <w:sz w:val="24"/>
        </w:rPr>
      </w:pPr>
      <w:r>
        <w:rPr>
          <w:rFonts w:hint="eastAsia" w:ascii="宋体" w:hAnsi="宋体"/>
          <w:b/>
          <w:color w:val="000000"/>
          <w:sz w:val="24"/>
        </w:rPr>
        <w:t>（安全序列不唯一）</w:t>
      </w:r>
    </w:p>
    <w:tbl>
      <w:tblPr>
        <w:tblStyle w:val="9"/>
        <w:tblW w:w="7180" w:type="dxa"/>
        <w:tblInd w:w="93" w:type="dxa"/>
        <w:tblLayout w:type="autofit"/>
        <w:tblCellMar>
          <w:top w:w="0" w:type="dxa"/>
          <w:left w:w="108" w:type="dxa"/>
          <w:bottom w:w="0" w:type="dxa"/>
          <w:right w:w="108" w:type="dxa"/>
        </w:tblCellMar>
      </w:tblPr>
      <w:tblGrid>
        <w:gridCol w:w="520"/>
        <w:gridCol w:w="520"/>
        <w:gridCol w:w="520"/>
        <w:gridCol w:w="520"/>
        <w:gridCol w:w="520"/>
        <w:gridCol w:w="520"/>
        <w:gridCol w:w="520"/>
        <w:gridCol w:w="580"/>
        <w:gridCol w:w="580"/>
        <w:gridCol w:w="580"/>
        <w:gridCol w:w="600"/>
        <w:gridCol w:w="600"/>
        <w:gridCol w:w="600"/>
      </w:tblGrid>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shd w:val="clear" w:color="auto" w:fill="auto"/>
            <w:noWrap/>
            <w:vAlign w:val="bottom"/>
          </w:tcPr>
          <w:p>
            <w:pPr>
              <w:widowControl/>
              <w:jc w:val="center"/>
              <w:rPr>
                <w:rFonts w:hint="eastAsia" w:ascii="宋体" w:hAnsi="宋体" w:cs="宋体"/>
                <w:kern w:val="0"/>
                <w:szCs w:val="21"/>
              </w:rPr>
            </w:pPr>
          </w:p>
        </w:tc>
        <w:tc>
          <w:tcPr>
            <w:tcW w:w="1560" w:type="dxa"/>
            <w:gridSpan w:val="3"/>
            <w:tcBorders>
              <w:top w:val="single" w:color="auto" w:sz="8" w:space="0"/>
              <w:left w:val="single" w:color="auto" w:sz="8" w:space="0"/>
              <w:bottom w:val="single" w:color="auto" w:sz="8" w:space="0"/>
              <w:right w:val="single" w:color="auto" w:sz="8" w:space="0"/>
            </w:tcBorders>
            <w:shd w:val="clear" w:color="auto" w:fill="auto"/>
            <w:noWrap w:val="0"/>
            <w:vAlign w:val="top"/>
          </w:tcPr>
          <w:p>
            <w:pPr>
              <w:widowControl/>
              <w:jc w:val="center"/>
              <w:rPr>
                <w:rFonts w:hint="eastAsia" w:ascii="宋体" w:hAnsi="宋体" w:cs="宋体"/>
                <w:kern w:val="0"/>
                <w:szCs w:val="21"/>
              </w:rPr>
            </w:pPr>
            <w:r>
              <w:rPr>
                <w:rFonts w:hint="eastAsia" w:ascii="宋体" w:hAnsi="宋体" w:cs="宋体"/>
                <w:kern w:val="0"/>
                <w:szCs w:val="21"/>
              </w:rPr>
              <w:t>已分配</w:t>
            </w:r>
          </w:p>
        </w:tc>
        <w:tc>
          <w:tcPr>
            <w:tcW w:w="1560" w:type="dxa"/>
            <w:gridSpan w:val="3"/>
            <w:tcBorders>
              <w:top w:val="single" w:color="auto" w:sz="8" w:space="0"/>
              <w:left w:val="nil"/>
              <w:bottom w:val="single" w:color="auto" w:sz="8" w:space="0"/>
              <w:right w:val="nil"/>
            </w:tcBorders>
            <w:shd w:val="clear" w:color="auto" w:fill="auto"/>
            <w:noWrap w:val="0"/>
            <w:vAlign w:val="top"/>
          </w:tcPr>
          <w:p>
            <w:pPr>
              <w:widowControl/>
              <w:jc w:val="center"/>
              <w:rPr>
                <w:rFonts w:hint="eastAsia" w:ascii="宋体" w:hAnsi="宋体" w:cs="宋体"/>
                <w:kern w:val="0"/>
                <w:szCs w:val="21"/>
              </w:rPr>
            </w:pPr>
            <w:r>
              <w:rPr>
                <w:rFonts w:hint="eastAsia" w:ascii="宋体" w:hAnsi="宋体" w:cs="宋体"/>
                <w:kern w:val="0"/>
                <w:szCs w:val="21"/>
              </w:rPr>
              <w:t>最大</w:t>
            </w:r>
          </w:p>
        </w:tc>
        <w:tc>
          <w:tcPr>
            <w:tcW w:w="1740" w:type="dxa"/>
            <w:gridSpan w:val="3"/>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Cs w:val="21"/>
              </w:rPr>
            </w:pPr>
            <w:r>
              <w:rPr>
                <w:rFonts w:hint="eastAsia" w:ascii="宋体" w:hAnsi="宋体" w:cs="宋体"/>
                <w:kern w:val="0"/>
                <w:szCs w:val="21"/>
              </w:rPr>
              <w:t>需求矩阵</w:t>
            </w:r>
          </w:p>
        </w:tc>
        <w:tc>
          <w:tcPr>
            <w:tcW w:w="1800" w:type="dxa"/>
            <w:gridSpan w:val="3"/>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Cs w:val="21"/>
              </w:rPr>
            </w:pPr>
            <w:r>
              <w:rPr>
                <w:rFonts w:hint="eastAsia" w:ascii="宋体" w:hAnsi="宋体" w:cs="宋体"/>
                <w:kern w:val="0"/>
                <w:szCs w:val="21"/>
              </w:rPr>
              <w:t>可用向量</w:t>
            </w:r>
          </w:p>
        </w:tc>
      </w:tr>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P0</w:t>
            </w:r>
          </w:p>
        </w:tc>
        <w:tc>
          <w:tcPr>
            <w:tcW w:w="520" w:type="dxa"/>
            <w:tcBorders>
              <w:top w:val="single" w:color="auto" w:sz="8" w:space="0"/>
              <w:left w:val="single" w:color="auto" w:sz="8" w:space="0"/>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3</w:t>
            </w:r>
          </w:p>
        </w:tc>
        <w:tc>
          <w:tcPr>
            <w:tcW w:w="520" w:type="dxa"/>
            <w:tcBorders>
              <w:top w:val="single" w:color="auto" w:sz="8" w:space="0"/>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2</w:t>
            </w:r>
          </w:p>
        </w:tc>
        <w:tc>
          <w:tcPr>
            <w:tcW w:w="520" w:type="dxa"/>
            <w:tcBorders>
              <w:top w:val="single" w:color="auto" w:sz="8" w:space="0"/>
              <w:left w:val="nil"/>
              <w:bottom w:val="single" w:color="auto" w:sz="8" w:space="0"/>
              <w:right w:val="single" w:color="auto" w:sz="8" w:space="0"/>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3</w:t>
            </w:r>
          </w:p>
        </w:tc>
        <w:tc>
          <w:tcPr>
            <w:tcW w:w="520" w:type="dxa"/>
            <w:tcBorders>
              <w:top w:val="single" w:color="auto" w:sz="8" w:space="0"/>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5</w:t>
            </w:r>
          </w:p>
        </w:tc>
        <w:tc>
          <w:tcPr>
            <w:tcW w:w="520" w:type="dxa"/>
            <w:tcBorders>
              <w:top w:val="single" w:color="auto" w:sz="8" w:space="0"/>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5</w:t>
            </w:r>
          </w:p>
        </w:tc>
        <w:tc>
          <w:tcPr>
            <w:tcW w:w="520" w:type="dxa"/>
            <w:tcBorders>
              <w:top w:val="single" w:color="auto" w:sz="8" w:space="0"/>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10</w:t>
            </w:r>
          </w:p>
        </w:tc>
        <w:tc>
          <w:tcPr>
            <w:tcW w:w="580" w:type="dxa"/>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2</w:t>
            </w:r>
          </w:p>
        </w:tc>
        <w:tc>
          <w:tcPr>
            <w:tcW w:w="580" w:type="dxa"/>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3</w:t>
            </w:r>
          </w:p>
        </w:tc>
        <w:tc>
          <w:tcPr>
            <w:tcW w:w="580" w:type="dxa"/>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7</w:t>
            </w:r>
          </w:p>
        </w:tc>
        <w:tc>
          <w:tcPr>
            <w:tcW w:w="600" w:type="dxa"/>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2</w:t>
            </w:r>
          </w:p>
        </w:tc>
        <w:tc>
          <w:tcPr>
            <w:tcW w:w="600" w:type="dxa"/>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3</w:t>
            </w:r>
          </w:p>
        </w:tc>
        <w:tc>
          <w:tcPr>
            <w:tcW w:w="600" w:type="dxa"/>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3</w:t>
            </w:r>
          </w:p>
        </w:tc>
      </w:tr>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P1</w:t>
            </w:r>
          </w:p>
        </w:tc>
        <w:tc>
          <w:tcPr>
            <w:tcW w:w="520" w:type="dxa"/>
            <w:tcBorders>
              <w:top w:val="nil"/>
              <w:left w:val="single" w:color="auto" w:sz="8" w:space="0"/>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4</w:t>
            </w:r>
          </w:p>
        </w:tc>
        <w:tc>
          <w:tcPr>
            <w:tcW w:w="520" w:type="dxa"/>
            <w:tcBorders>
              <w:top w:val="nil"/>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0</w:t>
            </w:r>
          </w:p>
        </w:tc>
        <w:tc>
          <w:tcPr>
            <w:tcW w:w="520" w:type="dxa"/>
            <w:tcBorders>
              <w:top w:val="nil"/>
              <w:left w:val="nil"/>
              <w:bottom w:val="single" w:color="auto" w:sz="8" w:space="0"/>
              <w:right w:val="single" w:color="auto" w:sz="8" w:space="0"/>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3</w:t>
            </w:r>
          </w:p>
        </w:tc>
        <w:tc>
          <w:tcPr>
            <w:tcW w:w="520" w:type="dxa"/>
            <w:tcBorders>
              <w:top w:val="nil"/>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5</w:t>
            </w:r>
          </w:p>
        </w:tc>
        <w:tc>
          <w:tcPr>
            <w:tcW w:w="520" w:type="dxa"/>
            <w:tcBorders>
              <w:top w:val="nil"/>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3</w:t>
            </w:r>
          </w:p>
        </w:tc>
        <w:tc>
          <w:tcPr>
            <w:tcW w:w="520" w:type="dxa"/>
            <w:tcBorders>
              <w:top w:val="nil"/>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6</w:t>
            </w:r>
          </w:p>
        </w:tc>
        <w:tc>
          <w:tcPr>
            <w:tcW w:w="58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1</w:t>
            </w:r>
          </w:p>
        </w:tc>
        <w:tc>
          <w:tcPr>
            <w:tcW w:w="58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3</w:t>
            </w:r>
          </w:p>
        </w:tc>
        <w:tc>
          <w:tcPr>
            <w:tcW w:w="58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3</w:t>
            </w: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p>
        </w:tc>
      </w:tr>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P2</w:t>
            </w:r>
          </w:p>
        </w:tc>
        <w:tc>
          <w:tcPr>
            <w:tcW w:w="520" w:type="dxa"/>
            <w:tcBorders>
              <w:top w:val="nil"/>
              <w:left w:val="single" w:color="auto" w:sz="8" w:space="0"/>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4</w:t>
            </w:r>
          </w:p>
        </w:tc>
        <w:tc>
          <w:tcPr>
            <w:tcW w:w="520" w:type="dxa"/>
            <w:tcBorders>
              <w:top w:val="nil"/>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0</w:t>
            </w:r>
          </w:p>
        </w:tc>
        <w:tc>
          <w:tcPr>
            <w:tcW w:w="520" w:type="dxa"/>
            <w:tcBorders>
              <w:top w:val="nil"/>
              <w:left w:val="nil"/>
              <w:bottom w:val="single" w:color="auto" w:sz="8" w:space="0"/>
              <w:right w:val="single" w:color="auto" w:sz="8" w:space="0"/>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5</w:t>
            </w:r>
          </w:p>
        </w:tc>
        <w:tc>
          <w:tcPr>
            <w:tcW w:w="520" w:type="dxa"/>
            <w:tcBorders>
              <w:top w:val="nil"/>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4</w:t>
            </w:r>
          </w:p>
        </w:tc>
        <w:tc>
          <w:tcPr>
            <w:tcW w:w="520" w:type="dxa"/>
            <w:tcBorders>
              <w:top w:val="nil"/>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0</w:t>
            </w:r>
          </w:p>
        </w:tc>
        <w:tc>
          <w:tcPr>
            <w:tcW w:w="520" w:type="dxa"/>
            <w:tcBorders>
              <w:top w:val="nil"/>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11</w:t>
            </w:r>
          </w:p>
        </w:tc>
        <w:tc>
          <w:tcPr>
            <w:tcW w:w="58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0</w:t>
            </w:r>
          </w:p>
        </w:tc>
        <w:tc>
          <w:tcPr>
            <w:tcW w:w="58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0</w:t>
            </w:r>
          </w:p>
        </w:tc>
        <w:tc>
          <w:tcPr>
            <w:tcW w:w="58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6</w:t>
            </w: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p>
        </w:tc>
      </w:tr>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P3</w:t>
            </w:r>
          </w:p>
        </w:tc>
        <w:tc>
          <w:tcPr>
            <w:tcW w:w="520" w:type="dxa"/>
            <w:tcBorders>
              <w:top w:val="nil"/>
              <w:left w:val="single" w:color="auto" w:sz="8" w:space="0"/>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2</w:t>
            </w:r>
          </w:p>
        </w:tc>
        <w:tc>
          <w:tcPr>
            <w:tcW w:w="520" w:type="dxa"/>
            <w:tcBorders>
              <w:top w:val="nil"/>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0</w:t>
            </w:r>
          </w:p>
        </w:tc>
        <w:tc>
          <w:tcPr>
            <w:tcW w:w="520" w:type="dxa"/>
            <w:tcBorders>
              <w:top w:val="nil"/>
              <w:left w:val="nil"/>
              <w:bottom w:val="single" w:color="auto" w:sz="8" w:space="0"/>
              <w:right w:val="single" w:color="auto" w:sz="8" w:space="0"/>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4</w:t>
            </w:r>
          </w:p>
        </w:tc>
        <w:tc>
          <w:tcPr>
            <w:tcW w:w="520" w:type="dxa"/>
            <w:tcBorders>
              <w:top w:val="nil"/>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4</w:t>
            </w:r>
          </w:p>
        </w:tc>
        <w:tc>
          <w:tcPr>
            <w:tcW w:w="520" w:type="dxa"/>
            <w:tcBorders>
              <w:top w:val="nil"/>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2</w:t>
            </w:r>
          </w:p>
        </w:tc>
        <w:tc>
          <w:tcPr>
            <w:tcW w:w="520" w:type="dxa"/>
            <w:tcBorders>
              <w:top w:val="nil"/>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5</w:t>
            </w:r>
          </w:p>
        </w:tc>
        <w:tc>
          <w:tcPr>
            <w:tcW w:w="58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2</w:t>
            </w:r>
          </w:p>
        </w:tc>
        <w:tc>
          <w:tcPr>
            <w:tcW w:w="58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2</w:t>
            </w:r>
          </w:p>
        </w:tc>
        <w:tc>
          <w:tcPr>
            <w:tcW w:w="58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1</w:t>
            </w: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p>
        </w:tc>
      </w:tr>
      <w:tr>
        <w:tblPrEx>
          <w:tblCellMar>
            <w:top w:w="0" w:type="dxa"/>
            <w:left w:w="108" w:type="dxa"/>
            <w:bottom w:w="0" w:type="dxa"/>
            <w:right w:w="108" w:type="dxa"/>
          </w:tblCellMar>
        </w:tblPrEx>
        <w:trPr>
          <w:trHeight w:val="300" w:hRule="atLeast"/>
        </w:trPr>
        <w:tc>
          <w:tcPr>
            <w:tcW w:w="520" w:type="dxa"/>
            <w:tcBorders>
              <w:top w:val="nil"/>
              <w:left w:val="nil"/>
              <w:bottom w:val="nil"/>
              <w:right w:val="nil"/>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P4</w:t>
            </w:r>
          </w:p>
        </w:tc>
        <w:tc>
          <w:tcPr>
            <w:tcW w:w="520" w:type="dxa"/>
            <w:tcBorders>
              <w:top w:val="nil"/>
              <w:left w:val="single" w:color="auto" w:sz="8" w:space="0"/>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3</w:t>
            </w:r>
          </w:p>
        </w:tc>
        <w:tc>
          <w:tcPr>
            <w:tcW w:w="520" w:type="dxa"/>
            <w:tcBorders>
              <w:top w:val="nil"/>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1</w:t>
            </w:r>
          </w:p>
        </w:tc>
        <w:tc>
          <w:tcPr>
            <w:tcW w:w="520" w:type="dxa"/>
            <w:tcBorders>
              <w:top w:val="nil"/>
              <w:left w:val="nil"/>
              <w:bottom w:val="single" w:color="auto" w:sz="8" w:space="0"/>
              <w:right w:val="single" w:color="auto" w:sz="8" w:space="0"/>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4</w:t>
            </w:r>
          </w:p>
        </w:tc>
        <w:tc>
          <w:tcPr>
            <w:tcW w:w="520" w:type="dxa"/>
            <w:tcBorders>
              <w:top w:val="nil"/>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4</w:t>
            </w:r>
          </w:p>
        </w:tc>
        <w:tc>
          <w:tcPr>
            <w:tcW w:w="520" w:type="dxa"/>
            <w:tcBorders>
              <w:top w:val="nil"/>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2</w:t>
            </w:r>
          </w:p>
        </w:tc>
        <w:tc>
          <w:tcPr>
            <w:tcW w:w="520" w:type="dxa"/>
            <w:tcBorders>
              <w:top w:val="nil"/>
              <w:left w:val="nil"/>
              <w:bottom w:val="single" w:color="auto" w:sz="8" w:space="0"/>
              <w:right w:val="nil"/>
            </w:tcBorders>
            <w:shd w:val="clear" w:color="auto" w:fill="auto"/>
            <w:noWrap w:val="0"/>
            <w:vAlign w:val="top"/>
          </w:tcPr>
          <w:p>
            <w:pPr>
              <w:widowControl/>
              <w:jc w:val="center"/>
              <w:rPr>
                <w:rFonts w:ascii="宋体" w:hAnsi="宋体" w:cs="宋体"/>
                <w:kern w:val="0"/>
                <w:szCs w:val="21"/>
              </w:rPr>
            </w:pPr>
            <w:r>
              <w:rPr>
                <w:rFonts w:hint="eastAsia" w:ascii="宋体" w:hAnsi="宋体" w:cs="宋体"/>
                <w:kern w:val="0"/>
                <w:szCs w:val="21"/>
              </w:rPr>
              <w:t>4</w:t>
            </w:r>
          </w:p>
        </w:tc>
        <w:tc>
          <w:tcPr>
            <w:tcW w:w="58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1</w:t>
            </w:r>
          </w:p>
        </w:tc>
        <w:tc>
          <w:tcPr>
            <w:tcW w:w="58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1</w:t>
            </w:r>
          </w:p>
        </w:tc>
        <w:tc>
          <w:tcPr>
            <w:tcW w:w="58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r>
              <w:rPr>
                <w:rFonts w:hint="eastAsia" w:ascii="宋体" w:hAnsi="宋体" w:cs="宋体"/>
                <w:kern w:val="0"/>
                <w:szCs w:val="21"/>
              </w:rPr>
              <w:t>0</w:t>
            </w: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p>
        </w:tc>
        <w:tc>
          <w:tcPr>
            <w:tcW w:w="60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Cs w:val="21"/>
              </w:rPr>
            </w:pPr>
          </w:p>
        </w:tc>
      </w:tr>
    </w:tbl>
    <w:p>
      <w:pPr>
        <w:rPr>
          <w:rFonts w:hint="eastAsia"/>
          <w:sz w:val="24"/>
        </w:rPr>
      </w:pPr>
    </w:p>
    <w:tbl>
      <w:tblPr>
        <w:tblStyle w:val="9"/>
        <w:tblW w:w="5980" w:type="dxa"/>
        <w:tblInd w:w="93" w:type="dxa"/>
        <w:tblLayout w:type="autofit"/>
        <w:tblCellMar>
          <w:top w:w="0" w:type="dxa"/>
          <w:left w:w="108" w:type="dxa"/>
          <w:bottom w:w="0" w:type="dxa"/>
          <w:right w:w="108" w:type="dxa"/>
        </w:tblCellMar>
      </w:tblPr>
      <w:tblGrid>
        <w:gridCol w:w="520"/>
        <w:gridCol w:w="520"/>
        <w:gridCol w:w="520"/>
        <w:gridCol w:w="520"/>
        <w:gridCol w:w="520"/>
        <w:gridCol w:w="520"/>
        <w:gridCol w:w="520"/>
        <w:gridCol w:w="672"/>
        <w:gridCol w:w="672"/>
        <w:gridCol w:w="672"/>
        <w:gridCol w:w="936"/>
      </w:tblGrid>
      <w:tr>
        <w:tblPrEx>
          <w:tblCellMar>
            <w:top w:w="0" w:type="dxa"/>
            <w:left w:w="108" w:type="dxa"/>
            <w:bottom w:w="0" w:type="dxa"/>
            <w:right w:w="108" w:type="dxa"/>
          </w:tblCellMar>
        </w:tblPrEx>
        <w:trPr>
          <w:trHeight w:val="285" w:hRule="atLeast"/>
        </w:trPr>
        <w:tc>
          <w:tcPr>
            <w:tcW w:w="520" w:type="dxa"/>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rPr>
            </w:pPr>
            <w:r>
              <w:rPr>
                <w:rFonts w:hint="eastAsia" w:ascii="宋体" w:hAnsi="宋体" w:cs="宋体"/>
                <w:kern w:val="0"/>
                <w:sz w:val="24"/>
              </w:rPr>
              <w:t>　</w:t>
            </w:r>
          </w:p>
        </w:tc>
        <w:tc>
          <w:tcPr>
            <w:tcW w:w="1560" w:type="dxa"/>
            <w:gridSpan w:val="3"/>
            <w:tcBorders>
              <w:top w:val="single" w:color="auto" w:sz="4" w:space="0"/>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rPr>
            </w:pPr>
            <w:r>
              <w:rPr>
                <w:rFonts w:hint="eastAsia" w:ascii="宋体" w:hAnsi="宋体" w:cs="宋体"/>
                <w:kern w:val="0"/>
                <w:sz w:val="24"/>
              </w:rPr>
              <w:t>　</w:t>
            </w:r>
            <w:r>
              <w:rPr>
                <w:rFonts w:ascii="宋体" w:hAnsi="宋体" w:cs="宋体"/>
                <w:kern w:val="0"/>
                <w:sz w:val="24"/>
              </w:rPr>
              <w:t>W</w:t>
            </w:r>
            <w:r>
              <w:rPr>
                <w:rFonts w:hint="eastAsia" w:ascii="宋体" w:hAnsi="宋体" w:cs="宋体"/>
                <w:kern w:val="0"/>
                <w:sz w:val="24"/>
              </w:rPr>
              <w:t>ork　</w:t>
            </w:r>
          </w:p>
        </w:tc>
        <w:tc>
          <w:tcPr>
            <w:tcW w:w="1560" w:type="dxa"/>
            <w:gridSpan w:val="3"/>
            <w:tcBorders>
              <w:top w:val="single" w:color="auto" w:sz="4" w:space="0"/>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rPr>
            </w:pPr>
            <w:r>
              <w:rPr>
                <w:rFonts w:hint="eastAsia" w:ascii="宋体" w:hAnsi="宋体" w:cs="宋体"/>
                <w:kern w:val="0"/>
                <w:sz w:val="24"/>
              </w:rPr>
              <w:t>　</w:t>
            </w:r>
          </w:p>
          <w:p>
            <w:pPr>
              <w:widowControl/>
              <w:jc w:val="left"/>
              <w:rPr>
                <w:rFonts w:ascii="宋体" w:hAnsi="宋体" w:cs="宋体"/>
                <w:kern w:val="0"/>
                <w:sz w:val="24"/>
              </w:rPr>
            </w:pPr>
            <w:r>
              <w:rPr>
                <w:rFonts w:hint="eastAsia" w:ascii="宋体" w:hAnsi="宋体" w:cs="宋体"/>
                <w:kern w:val="0"/>
                <w:sz w:val="24"/>
              </w:rPr>
              <w:t>　</w:t>
            </w:r>
            <w:r>
              <w:rPr>
                <w:rFonts w:ascii="宋体" w:hAnsi="宋体" w:cs="宋体"/>
                <w:kern w:val="0"/>
                <w:sz w:val="24"/>
              </w:rPr>
              <w:t>A</w:t>
            </w:r>
            <w:r>
              <w:rPr>
                <w:rFonts w:hint="eastAsia" w:ascii="宋体" w:hAnsi="宋体" w:cs="宋体"/>
                <w:kern w:val="0"/>
                <w:sz w:val="24"/>
              </w:rPr>
              <w:t>llocation</w:t>
            </w:r>
          </w:p>
          <w:p>
            <w:pPr>
              <w:widowControl/>
              <w:jc w:val="left"/>
              <w:rPr>
                <w:rFonts w:ascii="宋体" w:hAnsi="宋体" w:cs="宋体"/>
                <w:kern w:val="0"/>
                <w:sz w:val="24"/>
              </w:rPr>
            </w:pPr>
            <w:r>
              <w:rPr>
                <w:rFonts w:hint="eastAsia" w:ascii="宋体" w:hAnsi="宋体" w:cs="宋体"/>
                <w:kern w:val="0"/>
                <w:sz w:val="24"/>
              </w:rPr>
              <w:t>　</w:t>
            </w:r>
          </w:p>
        </w:tc>
        <w:tc>
          <w:tcPr>
            <w:tcW w:w="1740" w:type="dxa"/>
            <w:gridSpan w:val="3"/>
            <w:tcBorders>
              <w:top w:val="single" w:color="auto" w:sz="4" w:space="0"/>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rPr>
            </w:pPr>
            <w:r>
              <w:rPr>
                <w:rFonts w:hint="eastAsia" w:ascii="宋体" w:hAnsi="宋体" w:cs="宋体"/>
                <w:kern w:val="0"/>
                <w:sz w:val="24"/>
              </w:rPr>
              <w:t>　</w:t>
            </w:r>
          </w:p>
          <w:p>
            <w:pPr>
              <w:widowControl/>
              <w:jc w:val="left"/>
              <w:rPr>
                <w:rFonts w:ascii="宋体" w:hAnsi="宋体" w:cs="宋体"/>
                <w:kern w:val="0"/>
                <w:sz w:val="24"/>
              </w:rPr>
            </w:pPr>
            <w:r>
              <w:rPr>
                <w:rFonts w:hint="eastAsia" w:ascii="宋体" w:hAnsi="宋体" w:cs="宋体"/>
                <w:kern w:val="0"/>
                <w:sz w:val="24"/>
              </w:rPr>
              <w:t>　</w:t>
            </w:r>
            <w:r>
              <w:rPr>
                <w:rFonts w:ascii="宋体" w:hAnsi="宋体" w:cs="宋体"/>
                <w:kern w:val="0"/>
                <w:sz w:val="24"/>
              </w:rPr>
              <w:t>W</w:t>
            </w:r>
            <w:r>
              <w:rPr>
                <w:rFonts w:hint="eastAsia" w:ascii="宋体" w:hAnsi="宋体" w:cs="宋体"/>
                <w:kern w:val="0"/>
                <w:sz w:val="24"/>
              </w:rPr>
              <w:t>ork+allocation</w:t>
            </w:r>
          </w:p>
          <w:p>
            <w:pPr>
              <w:widowControl/>
              <w:jc w:val="left"/>
              <w:rPr>
                <w:rFonts w:ascii="宋体" w:hAnsi="宋体" w:cs="宋体"/>
                <w:kern w:val="0"/>
                <w:sz w:val="24"/>
              </w:rPr>
            </w:pPr>
            <w:r>
              <w:rPr>
                <w:rFonts w:hint="eastAsia" w:ascii="宋体" w:hAnsi="宋体" w:cs="宋体"/>
                <w:kern w:val="0"/>
                <w:sz w:val="24"/>
              </w:rPr>
              <w:t>　</w:t>
            </w:r>
          </w:p>
        </w:tc>
        <w:tc>
          <w:tcPr>
            <w:tcW w:w="600" w:type="dxa"/>
            <w:tcBorders>
              <w:top w:val="single" w:color="auto" w:sz="4" w:space="0"/>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rPr>
            </w:pPr>
            <w:r>
              <w:rPr>
                <w:rFonts w:hint="eastAsia" w:ascii="宋体" w:hAnsi="宋体" w:cs="宋体"/>
                <w:kern w:val="0"/>
                <w:sz w:val="24"/>
              </w:rPr>
              <w:t>　</w:t>
            </w:r>
            <w:r>
              <w:rPr>
                <w:rFonts w:ascii="宋体" w:hAnsi="宋体" w:cs="宋体"/>
                <w:kern w:val="0"/>
                <w:sz w:val="24"/>
              </w:rPr>
              <w:t>F</w:t>
            </w:r>
            <w:r>
              <w:rPr>
                <w:rFonts w:hint="eastAsia" w:ascii="宋体" w:hAnsi="宋体" w:cs="宋体"/>
                <w:kern w:val="0"/>
                <w:sz w:val="24"/>
              </w:rPr>
              <w:t>inish</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1</w:t>
            </w:r>
          </w:p>
        </w:tc>
        <w:tc>
          <w:tcPr>
            <w:tcW w:w="520" w:type="dxa"/>
            <w:tcBorders>
              <w:top w:val="nil"/>
              <w:left w:val="nil"/>
              <w:bottom w:val="single" w:color="auto" w:sz="4" w:space="0"/>
              <w:right w:val="single" w:color="auto" w:sz="4" w:space="0"/>
            </w:tcBorders>
            <w:shd w:val="clear" w:color="auto" w:fill="auto"/>
            <w:noWrap w:val="0"/>
            <w:vAlign w:val="top"/>
          </w:tcPr>
          <w:p>
            <w:pPr>
              <w:widowControl/>
              <w:jc w:val="right"/>
              <w:rPr>
                <w:rFonts w:ascii="宋体" w:hAnsi="宋体" w:cs="宋体"/>
                <w:kern w:val="0"/>
                <w:szCs w:val="21"/>
              </w:rPr>
            </w:pPr>
            <w:r>
              <w:rPr>
                <w:rFonts w:hint="eastAsia" w:ascii="宋体" w:hAnsi="宋体" w:cs="宋体"/>
                <w:kern w:val="0"/>
                <w:szCs w:val="21"/>
              </w:rPr>
              <w:t>2</w:t>
            </w:r>
          </w:p>
        </w:tc>
        <w:tc>
          <w:tcPr>
            <w:tcW w:w="520" w:type="dxa"/>
            <w:tcBorders>
              <w:top w:val="nil"/>
              <w:left w:val="nil"/>
              <w:bottom w:val="single" w:color="auto" w:sz="4" w:space="0"/>
              <w:right w:val="single" w:color="auto" w:sz="4" w:space="0"/>
            </w:tcBorders>
            <w:shd w:val="clear" w:color="auto" w:fill="auto"/>
            <w:noWrap w:val="0"/>
            <w:vAlign w:val="top"/>
          </w:tcPr>
          <w:p>
            <w:pPr>
              <w:widowControl/>
              <w:jc w:val="right"/>
              <w:rPr>
                <w:rFonts w:ascii="宋体" w:hAnsi="宋体" w:cs="宋体"/>
                <w:kern w:val="0"/>
                <w:szCs w:val="21"/>
              </w:rPr>
            </w:pPr>
            <w:r>
              <w:rPr>
                <w:rFonts w:hint="eastAsia" w:ascii="宋体" w:hAnsi="宋体" w:cs="宋体"/>
                <w:kern w:val="0"/>
                <w:szCs w:val="21"/>
              </w:rPr>
              <w:t>3</w:t>
            </w:r>
          </w:p>
        </w:tc>
        <w:tc>
          <w:tcPr>
            <w:tcW w:w="520" w:type="dxa"/>
            <w:tcBorders>
              <w:top w:val="nil"/>
              <w:left w:val="nil"/>
              <w:bottom w:val="single" w:color="auto" w:sz="4" w:space="0"/>
              <w:right w:val="single" w:color="auto" w:sz="4" w:space="0"/>
            </w:tcBorders>
            <w:shd w:val="clear" w:color="auto" w:fill="auto"/>
            <w:noWrap w:val="0"/>
            <w:vAlign w:val="top"/>
          </w:tcPr>
          <w:p>
            <w:pPr>
              <w:widowControl/>
              <w:jc w:val="right"/>
              <w:rPr>
                <w:rFonts w:ascii="宋体" w:hAnsi="宋体" w:cs="宋体"/>
                <w:kern w:val="0"/>
                <w:szCs w:val="21"/>
              </w:rPr>
            </w:pPr>
            <w:r>
              <w:rPr>
                <w:rFonts w:hint="eastAsia" w:ascii="宋体" w:hAnsi="宋体" w:cs="宋体"/>
                <w:kern w:val="0"/>
                <w:szCs w:val="21"/>
              </w:rPr>
              <w:t>3</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4</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3</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6</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3</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6</w:t>
            </w:r>
          </w:p>
        </w:tc>
        <w:tc>
          <w:tcPr>
            <w:tcW w:w="60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rPr>
            </w:pPr>
            <w:r>
              <w:rPr>
                <w:rFonts w:hint="eastAsia" w:ascii="宋体" w:hAnsi="宋体" w:cs="宋体"/>
                <w:kern w:val="0"/>
                <w:sz w:val="24"/>
              </w:rPr>
              <w:t>　</w:t>
            </w:r>
            <w:r>
              <w:rPr>
                <w:rFonts w:ascii="宋体" w:hAnsi="宋体" w:cs="宋体"/>
                <w:kern w:val="0"/>
                <w:sz w:val="24"/>
              </w:rPr>
              <w:t>true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2</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6</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3</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6</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4</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5</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10</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3</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11</w:t>
            </w:r>
          </w:p>
        </w:tc>
        <w:tc>
          <w:tcPr>
            <w:tcW w:w="60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rPr>
            </w:pPr>
            <w:r>
              <w:rPr>
                <w:rFonts w:hint="eastAsia" w:ascii="宋体" w:hAnsi="宋体" w:cs="宋体"/>
                <w:kern w:val="0"/>
                <w:sz w:val="24"/>
              </w:rPr>
              <w:t>　</w:t>
            </w:r>
            <w:r>
              <w:rPr>
                <w:rFonts w:ascii="宋体" w:hAnsi="宋体" w:cs="宋体"/>
                <w:kern w:val="0"/>
                <w:sz w:val="24"/>
              </w:rPr>
              <w:t>T</w:t>
            </w:r>
            <w:r>
              <w:rPr>
                <w:rFonts w:hint="eastAsia" w:ascii="宋体" w:hAnsi="宋体" w:cs="宋体"/>
                <w:kern w:val="0"/>
                <w:sz w:val="24"/>
              </w:rPr>
              <w:t>rue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3</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10</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3</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11</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2</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0</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4</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12</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3</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15</w:t>
            </w:r>
          </w:p>
        </w:tc>
        <w:tc>
          <w:tcPr>
            <w:tcW w:w="60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rPr>
            </w:pPr>
            <w:r>
              <w:rPr>
                <w:rFonts w:hint="eastAsia" w:ascii="宋体" w:hAnsi="宋体" w:cs="宋体"/>
                <w:kern w:val="0"/>
                <w:sz w:val="24"/>
              </w:rPr>
              <w:t>　</w:t>
            </w:r>
            <w:r>
              <w:rPr>
                <w:rFonts w:ascii="宋体" w:hAnsi="宋体" w:cs="宋体"/>
                <w:kern w:val="0"/>
                <w:sz w:val="24"/>
              </w:rPr>
              <w:t>T</w:t>
            </w:r>
            <w:r>
              <w:rPr>
                <w:rFonts w:hint="eastAsia" w:ascii="宋体" w:hAnsi="宋体" w:cs="宋体"/>
                <w:kern w:val="0"/>
                <w:sz w:val="24"/>
              </w:rPr>
              <w:t>rue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4</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12</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3</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15</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3</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1</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4</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15</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4</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19</w:t>
            </w:r>
          </w:p>
        </w:tc>
        <w:tc>
          <w:tcPr>
            <w:tcW w:w="60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rPr>
            </w:pPr>
            <w:r>
              <w:rPr>
                <w:rFonts w:hint="eastAsia" w:ascii="宋体" w:hAnsi="宋体" w:cs="宋体"/>
                <w:kern w:val="0"/>
                <w:sz w:val="24"/>
              </w:rPr>
              <w:t>　</w:t>
            </w:r>
            <w:r>
              <w:rPr>
                <w:rFonts w:ascii="宋体" w:hAnsi="宋体" w:cs="宋体"/>
                <w:kern w:val="0"/>
                <w:sz w:val="24"/>
              </w:rPr>
              <w:t>T</w:t>
            </w:r>
            <w:r>
              <w:rPr>
                <w:rFonts w:hint="eastAsia" w:ascii="宋体" w:hAnsi="宋体" w:cs="宋体"/>
                <w:kern w:val="0"/>
                <w:sz w:val="24"/>
              </w:rPr>
              <w:t>rue</w:t>
            </w:r>
          </w:p>
        </w:tc>
      </w:tr>
      <w:tr>
        <w:tblPrEx>
          <w:tblCellMar>
            <w:top w:w="0" w:type="dxa"/>
            <w:left w:w="108" w:type="dxa"/>
            <w:bottom w:w="0" w:type="dxa"/>
            <w:right w:w="108" w:type="dxa"/>
          </w:tblCellMar>
        </w:tblPrEx>
        <w:trPr>
          <w:trHeight w:val="285" w:hRule="atLeast"/>
        </w:trPr>
        <w:tc>
          <w:tcPr>
            <w:tcW w:w="520"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0</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15</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4</w:t>
            </w:r>
          </w:p>
        </w:tc>
        <w:tc>
          <w:tcPr>
            <w:tcW w:w="52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19</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3</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2</w:t>
            </w:r>
          </w:p>
        </w:tc>
        <w:tc>
          <w:tcPr>
            <w:tcW w:w="520" w:type="dxa"/>
            <w:tcBorders>
              <w:top w:val="nil"/>
              <w:left w:val="nil"/>
              <w:bottom w:val="single" w:color="auto" w:sz="4" w:space="0"/>
              <w:right w:val="single" w:color="auto" w:sz="4" w:space="0"/>
            </w:tcBorders>
            <w:shd w:val="clear" w:color="auto" w:fill="auto"/>
            <w:noWrap w:val="0"/>
            <w:vAlign w:val="top"/>
          </w:tcPr>
          <w:p>
            <w:pPr>
              <w:widowControl/>
              <w:rPr>
                <w:rFonts w:ascii="宋体" w:hAnsi="宋体" w:cs="宋体"/>
                <w:kern w:val="0"/>
                <w:szCs w:val="21"/>
              </w:rPr>
            </w:pPr>
            <w:r>
              <w:rPr>
                <w:rFonts w:hint="eastAsia" w:ascii="宋体" w:hAnsi="宋体" w:cs="宋体"/>
                <w:kern w:val="0"/>
                <w:szCs w:val="21"/>
              </w:rPr>
              <w:t>3</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18</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6</w:t>
            </w:r>
          </w:p>
        </w:tc>
        <w:tc>
          <w:tcPr>
            <w:tcW w:w="580" w:type="dxa"/>
            <w:tcBorders>
              <w:top w:val="nil"/>
              <w:left w:val="nil"/>
              <w:bottom w:val="single" w:color="auto" w:sz="4" w:space="0"/>
              <w:right w:val="single" w:color="auto" w:sz="4" w:space="0"/>
            </w:tcBorders>
            <w:shd w:val="clear" w:color="auto" w:fill="auto"/>
            <w:noWrap/>
            <w:vAlign w:val="bottom"/>
          </w:tcPr>
          <w:p>
            <w:pPr>
              <w:widowControl/>
              <w:jc w:val="right"/>
              <w:rPr>
                <w:rFonts w:ascii="宋体" w:hAnsi="宋体" w:cs="宋体"/>
                <w:kern w:val="0"/>
                <w:sz w:val="24"/>
              </w:rPr>
            </w:pPr>
            <w:r>
              <w:rPr>
                <w:rFonts w:hint="eastAsia" w:ascii="宋体" w:hAnsi="宋体" w:cs="宋体"/>
                <w:kern w:val="0"/>
                <w:sz w:val="24"/>
              </w:rPr>
              <w:t>22</w:t>
            </w:r>
          </w:p>
        </w:tc>
        <w:tc>
          <w:tcPr>
            <w:tcW w:w="60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rPr>
            </w:pPr>
            <w:r>
              <w:rPr>
                <w:rFonts w:hint="eastAsia" w:ascii="宋体" w:hAnsi="宋体" w:cs="宋体"/>
                <w:kern w:val="0"/>
                <w:sz w:val="24"/>
              </w:rPr>
              <w:t>　</w:t>
            </w:r>
            <w:r>
              <w:rPr>
                <w:rFonts w:ascii="宋体" w:hAnsi="宋体" w:cs="宋体"/>
                <w:kern w:val="0"/>
                <w:sz w:val="24"/>
              </w:rPr>
              <w:t>T</w:t>
            </w:r>
            <w:r>
              <w:rPr>
                <w:rFonts w:hint="eastAsia" w:ascii="宋体" w:hAnsi="宋体" w:cs="宋体"/>
                <w:kern w:val="0"/>
                <w:sz w:val="24"/>
              </w:rPr>
              <w:t>rue</w:t>
            </w:r>
          </w:p>
        </w:tc>
      </w:tr>
    </w:tbl>
    <w:p>
      <w:pPr>
        <w:rPr>
          <w:rFonts w:hint="eastAsia"/>
          <w:sz w:val="24"/>
        </w:rPr>
      </w:pPr>
    </w:p>
    <w:p>
      <w:pPr>
        <w:rPr>
          <w:rFonts w:hint="eastAsia"/>
          <w:bCs/>
          <w:sz w:val="28"/>
          <w:szCs w:val="28"/>
        </w:rPr>
      </w:pPr>
      <w:r>
        <w:rPr>
          <w:rFonts w:hint="eastAsia"/>
          <w:sz w:val="24"/>
        </w:rPr>
        <w:t>( 2 ）能分配，否则系统有安全序列P1, P2 , P3 , P4 , P0。</w:t>
      </w:r>
      <w:r>
        <w:rPr>
          <w:rFonts w:hint="eastAsia" w:ascii="宋体" w:hAnsi="宋体"/>
          <w:b/>
          <w:color w:val="000000"/>
          <w:sz w:val="24"/>
        </w:rPr>
        <w:t>（安全序列不唯一）</w:t>
      </w:r>
    </w:p>
    <w:p>
      <w:pPr>
        <w:rPr>
          <w:rFonts w:hint="eastAsia"/>
          <w:bCs/>
          <w:sz w:val="28"/>
          <w:szCs w:val="28"/>
        </w:rPr>
      </w:pPr>
    </w:p>
    <w:p>
      <w:pPr>
        <w:rPr>
          <w:sz w:val="28"/>
          <w:szCs w:val="28"/>
        </w:rPr>
      </w:pPr>
      <w:r>
        <w:rPr>
          <w:rFonts w:hint="eastAsia"/>
          <w:sz w:val="28"/>
          <w:szCs w:val="28"/>
        </w:rPr>
        <w:t>14、</w:t>
      </w:r>
      <w:r>
        <w:rPr>
          <w:sz w:val="28"/>
          <w:szCs w:val="28"/>
        </w:rPr>
        <w:t>考虑下列的段表：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816"/>
        <w:gridCol w:w="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648" w:type="dxa"/>
            <w:shd w:val="clear" w:color="auto" w:fill="auto"/>
            <w:noWrap w:val="0"/>
            <w:vAlign w:val="top"/>
          </w:tcPr>
          <w:p>
            <w:pPr>
              <w:rPr>
                <w:sz w:val="28"/>
                <w:szCs w:val="28"/>
              </w:rPr>
            </w:pPr>
            <w:r>
              <w:rPr>
                <w:sz w:val="28"/>
                <w:szCs w:val="28"/>
              </w:rPr>
              <w:t>段号</w:t>
            </w:r>
          </w:p>
        </w:tc>
        <w:tc>
          <w:tcPr>
            <w:tcW w:w="816" w:type="dxa"/>
            <w:shd w:val="clear" w:color="auto" w:fill="auto"/>
            <w:noWrap w:val="0"/>
            <w:vAlign w:val="top"/>
          </w:tcPr>
          <w:p>
            <w:pPr>
              <w:rPr>
                <w:sz w:val="28"/>
                <w:szCs w:val="28"/>
              </w:rPr>
            </w:pPr>
            <w:r>
              <w:rPr>
                <w:sz w:val="28"/>
                <w:szCs w:val="28"/>
              </w:rPr>
              <w:t>始址</w:t>
            </w:r>
          </w:p>
        </w:tc>
        <w:tc>
          <w:tcPr>
            <w:tcW w:w="711" w:type="dxa"/>
            <w:shd w:val="clear" w:color="auto" w:fill="auto"/>
            <w:noWrap w:val="0"/>
            <w:vAlign w:val="top"/>
          </w:tcPr>
          <w:p>
            <w:pPr>
              <w:rPr>
                <w:sz w:val="28"/>
                <w:szCs w:val="28"/>
              </w:rPr>
            </w:pPr>
            <w:r>
              <w:rPr>
                <w:sz w:val="28"/>
                <w:szCs w:val="28"/>
              </w:rPr>
              <w:t>段长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shd w:val="clear" w:color="auto" w:fill="auto"/>
            <w:noWrap w:val="0"/>
            <w:vAlign w:val="top"/>
          </w:tcPr>
          <w:p>
            <w:pPr>
              <w:rPr>
                <w:sz w:val="28"/>
                <w:szCs w:val="28"/>
              </w:rPr>
            </w:pPr>
            <w:r>
              <w:rPr>
                <w:sz w:val="28"/>
                <w:szCs w:val="28"/>
              </w:rPr>
              <w:t>0</w:t>
            </w:r>
          </w:p>
        </w:tc>
        <w:tc>
          <w:tcPr>
            <w:tcW w:w="816" w:type="dxa"/>
            <w:shd w:val="clear" w:color="auto" w:fill="auto"/>
            <w:noWrap w:val="0"/>
            <w:vAlign w:val="top"/>
          </w:tcPr>
          <w:p>
            <w:pPr>
              <w:rPr>
                <w:sz w:val="28"/>
                <w:szCs w:val="28"/>
              </w:rPr>
            </w:pPr>
            <w:r>
              <w:rPr>
                <w:sz w:val="28"/>
                <w:szCs w:val="28"/>
              </w:rPr>
              <w:t>200</w:t>
            </w:r>
          </w:p>
        </w:tc>
        <w:tc>
          <w:tcPr>
            <w:tcW w:w="711" w:type="dxa"/>
            <w:shd w:val="clear" w:color="auto" w:fill="auto"/>
            <w:noWrap w:val="0"/>
            <w:vAlign w:val="top"/>
          </w:tcPr>
          <w:p>
            <w:pPr>
              <w:rPr>
                <w:sz w:val="28"/>
                <w:szCs w:val="28"/>
              </w:rPr>
            </w:pPr>
            <w:r>
              <w:rPr>
                <w:sz w:val="28"/>
                <w:szCs w:val="28"/>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shd w:val="clear" w:color="auto" w:fill="auto"/>
            <w:noWrap w:val="0"/>
            <w:vAlign w:val="top"/>
          </w:tcPr>
          <w:p>
            <w:pPr>
              <w:rPr>
                <w:sz w:val="28"/>
                <w:szCs w:val="28"/>
              </w:rPr>
            </w:pPr>
            <w:r>
              <w:rPr>
                <w:sz w:val="28"/>
                <w:szCs w:val="28"/>
              </w:rPr>
              <w:t>1</w:t>
            </w:r>
          </w:p>
        </w:tc>
        <w:tc>
          <w:tcPr>
            <w:tcW w:w="816" w:type="dxa"/>
            <w:shd w:val="clear" w:color="auto" w:fill="auto"/>
            <w:noWrap w:val="0"/>
            <w:vAlign w:val="top"/>
          </w:tcPr>
          <w:p>
            <w:pPr>
              <w:rPr>
                <w:sz w:val="28"/>
                <w:szCs w:val="28"/>
              </w:rPr>
            </w:pPr>
            <w:r>
              <w:rPr>
                <w:sz w:val="28"/>
                <w:szCs w:val="28"/>
              </w:rPr>
              <w:t>890</w:t>
            </w:r>
          </w:p>
        </w:tc>
        <w:tc>
          <w:tcPr>
            <w:tcW w:w="711" w:type="dxa"/>
            <w:shd w:val="clear" w:color="auto" w:fill="auto"/>
            <w:noWrap w:val="0"/>
            <w:vAlign w:val="top"/>
          </w:tcPr>
          <w:p>
            <w:pPr>
              <w:rPr>
                <w:sz w:val="28"/>
                <w:szCs w:val="28"/>
              </w:rPr>
            </w:pPr>
            <w:r>
              <w:rPr>
                <w:sz w:val="28"/>
                <w:szCs w:val="28"/>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shd w:val="clear" w:color="auto" w:fill="auto"/>
            <w:noWrap w:val="0"/>
            <w:vAlign w:val="top"/>
          </w:tcPr>
          <w:p>
            <w:pPr>
              <w:rPr>
                <w:sz w:val="28"/>
                <w:szCs w:val="28"/>
              </w:rPr>
            </w:pPr>
            <w:r>
              <w:rPr>
                <w:sz w:val="28"/>
                <w:szCs w:val="28"/>
              </w:rPr>
              <w:t>2</w:t>
            </w:r>
          </w:p>
        </w:tc>
        <w:tc>
          <w:tcPr>
            <w:tcW w:w="816" w:type="dxa"/>
            <w:shd w:val="clear" w:color="auto" w:fill="auto"/>
            <w:noWrap w:val="0"/>
            <w:vAlign w:val="top"/>
          </w:tcPr>
          <w:p>
            <w:pPr>
              <w:rPr>
                <w:sz w:val="28"/>
                <w:szCs w:val="28"/>
              </w:rPr>
            </w:pPr>
            <w:r>
              <w:rPr>
                <w:sz w:val="28"/>
                <w:szCs w:val="28"/>
              </w:rPr>
              <w:t>120</w:t>
            </w:r>
          </w:p>
        </w:tc>
        <w:tc>
          <w:tcPr>
            <w:tcW w:w="711" w:type="dxa"/>
            <w:shd w:val="clear" w:color="auto" w:fill="auto"/>
            <w:noWrap w:val="0"/>
            <w:vAlign w:val="top"/>
          </w:tcPr>
          <w:p>
            <w:pPr>
              <w:rPr>
                <w:sz w:val="28"/>
                <w:szCs w:val="28"/>
              </w:rPr>
            </w:pPr>
            <w:r>
              <w:rPr>
                <w:sz w:val="28"/>
                <w:szCs w:val="28"/>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shd w:val="clear" w:color="auto" w:fill="auto"/>
            <w:noWrap w:val="0"/>
            <w:vAlign w:val="top"/>
          </w:tcPr>
          <w:p>
            <w:pPr>
              <w:rPr>
                <w:sz w:val="28"/>
                <w:szCs w:val="28"/>
              </w:rPr>
            </w:pPr>
            <w:r>
              <w:rPr>
                <w:sz w:val="28"/>
                <w:szCs w:val="28"/>
              </w:rPr>
              <w:t>3</w:t>
            </w:r>
          </w:p>
        </w:tc>
        <w:tc>
          <w:tcPr>
            <w:tcW w:w="816" w:type="dxa"/>
            <w:shd w:val="clear" w:color="auto" w:fill="auto"/>
            <w:noWrap w:val="0"/>
            <w:vAlign w:val="top"/>
          </w:tcPr>
          <w:p>
            <w:pPr>
              <w:rPr>
                <w:sz w:val="28"/>
                <w:szCs w:val="28"/>
              </w:rPr>
            </w:pPr>
            <w:r>
              <w:rPr>
                <w:sz w:val="28"/>
                <w:szCs w:val="28"/>
              </w:rPr>
              <w:t>1250</w:t>
            </w:r>
          </w:p>
        </w:tc>
        <w:tc>
          <w:tcPr>
            <w:tcW w:w="711" w:type="dxa"/>
            <w:shd w:val="clear" w:color="auto" w:fill="auto"/>
            <w:noWrap w:val="0"/>
            <w:vAlign w:val="top"/>
          </w:tcPr>
          <w:p>
            <w:pPr>
              <w:rPr>
                <w:sz w:val="28"/>
                <w:szCs w:val="28"/>
              </w:rPr>
            </w:pPr>
            <w:r>
              <w:rPr>
                <w:sz w:val="28"/>
                <w:szCs w:val="28"/>
              </w:rPr>
              <w:t>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shd w:val="clear" w:color="auto" w:fill="auto"/>
            <w:noWrap w:val="0"/>
            <w:vAlign w:val="top"/>
          </w:tcPr>
          <w:p>
            <w:pPr>
              <w:rPr>
                <w:sz w:val="28"/>
                <w:szCs w:val="28"/>
              </w:rPr>
            </w:pPr>
            <w:r>
              <w:rPr>
                <w:sz w:val="28"/>
                <w:szCs w:val="28"/>
              </w:rPr>
              <w:t>4</w:t>
            </w:r>
          </w:p>
        </w:tc>
        <w:tc>
          <w:tcPr>
            <w:tcW w:w="816" w:type="dxa"/>
            <w:shd w:val="clear" w:color="auto" w:fill="auto"/>
            <w:noWrap w:val="0"/>
            <w:vAlign w:val="top"/>
          </w:tcPr>
          <w:p>
            <w:pPr>
              <w:rPr>
                <w:sz w:val="28"/>
                <w:szCs w:val="28"/>
              </w:rPr>
            </w:pPr>
            <w:r>
              <w:rPr>
                <w:sz w:val="28"/>
                <w:szCs w:val="28"/>
              </w:rPr>
              <w:t>1800</w:t>
            </w:r>
          </w:p>
        </w:tc>
        <w:tc>
          <w:tcPr>
            <w:tcW w:w="711" w:type="dxa"/>
            <w:shd w:val="clear" w:color="auto" w:fill="auto"/>
            <w:noWrap w:val="0"/>
            <w:vAlign w:val="top"/>
          </w:tcPr>
          <w:p>
            <w:pPr>
              <w:rPr>
                <w:sz w:val="28"/>
                <w:szCs w:val="28"/>
              </w:rPr>
            </w:pPr>
            <w:r>
              <w:rPr>
                <w:sz w:val="28"/>
                <w:szCs w:val="28"/>
              </w:rPr>
              <w:t>88</w:t>
            </w:r>
          </w:p>
        </w:tc>
      </w:tr>
    </w:tbl>
    <w:p>
      <w:pPr>
        <w:rPr>
          <w:rFonts w:hint="eastAsia"/>
          <w:sz w:val="28"/>
          <w:szCs w:val="28"/>
        </w:rPr>
      </w:pPr>
      <w:r>
        <w:rPr>
          <w:sz w:val="28"/>
          <w:szCs w:val="28"/>
        </w:rPr>
        <w:t>对下面的逻辑地址，求物理地址，如越界请指明。</w:t>
      </w:r>
    </w:p>
    <w:p>
      <w:pPr>
        <w:rPr>
          <w:rFonts w:hint="eastAsia"/>
          <w:sz w:val="28"/>
          <w:szCs w:val="28"/>
        </w:rPr>
      </w:pPr>
      <w:r>
        <w:rPr>
          <w:rFonts w:hint="eastAsia"/>
          <w:sz w:val="28"/>
          <w:szCs w:val="28"/>
        </w:rPr>
        <w:t>（1）</w:t>
      </w:r>
      <w:r>
        <w:rPr>
          <w:sz w:val="28"/>
          <w:szCs w:val="28"/>
        </w:rPr>
        <w:t xml:space="preserve">＜0,480 &gt; </w:t>
      </w:r>
      <w:r>
        <w:rPr>
          <w:rFonts w:hint="eastAsia"/>
          <w:sz w:val="28"/>
          <w:szCs w:val="28"/>
        </w:rPr>
        <w:t>（2）</w:t>
      </w:r>
      <w:r>
        <w:rPr>
          <w:sz w:val="28"/>
          <w:szCs w:val="28"/>
        </w:rPr>
        <w:t>&lt; l ,14 &gt;</w:t>
      </w:r>
      <w:r>
        <w:rPr>
          <w:rFonts w:hint="eastAsia"/>
          <w:sz w:val="28"/>
          <w:szCs w:val="28"/>
        </w:rPr>
        <w:t>（3）</w:t>
      </w:r>
      <w:r>
        <w:rPr>
          <w:sz w:val="28"/>
          <w:szCs w:val="28"/>
        </w:rPr>
        <w:t>&lt; 2 , 200&gt;</w:t>
      </w:r>
      <w:r>
        <w:rPr>
          <w:rFonts w:hint="eastAsia"/>
          <w:sz w:val="28"/>
          <w:szCs w:val="28"/>
        </w:rPr>
        <w:t>（4）</w:t>
      </w:r>
      <w:r>
        <w:rPr>
          <w:sz w:val="28"/>
          <w:szCs w:val="28"/>
        </w:rPr>
        <w:t>&lt; 3 ,500 &gt;</w:t>
      </w:r>
      <w:r>
        <w:rPr>
          <w:rFonts w:hint="eastAsia"/>
          <w:sz w:val="28"/>
          <w:szCs w:val="28"/>
        </w:rPr>
        <w:t>（5）</w:t>
      </w:r>
      <w:r>
        <w:rPr>
          <w:sz w:val="28"/>
          <w:szCs w:val="28"/>
        </w:rPr>
        <w:t>&lt; 4 ,100 &gt;</w:t>
      </w:r>
    </w:p>
    <w:p>
      <w:pPr>
        <w:rPr>
          <w:rFonts w:hint="eastAsia" w:ascii="宋体" w:hAnsi="宋体"/>
          <w:sz w:val="28"/>
          <w:szCs w:val="28"/>
        </w:rPr>
      </w:pPr>
      <w:r>
        <w:rPr>
          <w:rFonts w:hint="eastAsia" w:ascii="宋体" w:hAnsi="宋体"/>
          <w:sz w:val="28"/>
          <w:szCs w:val="28"/>
        </w:rPr>
        <w:t>答：</w:t>
      </w:r>
      <w:r>
        <w:rPr>
          <w:rFonts w:ascii="宋体" w:hAnsi="宋体"/>
          <w:sz w:val="28"/>
          <w:szCs w:val="28"/>
        </w:rPr>
        <w:t xml:space="preserve"> l ) 680 ( 2 ) 904 (3 )越界(</w:t>
      </w:r>
      <w:r>
        <w:rPr>
          <w:rFonts w:hint="eastAsia" w:ascii="宋体" w:hAnsi="宋体"/>
          <w:sz w:val="28"/>
          <w:szCs w:val="28"/>
        </w:rPr>
        <w:t>4</w:t>
      </w:r>
      <w:r>
        <w:rPr>
          <w:rFonts w:ascii="宋体" w:hAnsi="宋体"/>
          <w:sz w:val="28"/>
          <w:szCs w:val="28"/>
        </w:rPr>
        <w:t>) 1750(</w:t>
      </w:r>
      <w:r>
        <w:rPr>
          <w:rFonts w:hint="eastAsia" w:ascii="宋体" w:hAnsi="宋体"/>
          <w:sz w:val="28"/>
          <w:szCs w:val="28"/>
        </w:rPr>
        <w:t>5</w:t>
      </w:r>
      <w:r>
        <w:rPr>
          <w:rFonts w:ascii="宋体" w:hAnsi="宋体"/>
          <w:sz w:val="28"/>
          <w:szCs w:val="28"/>
        </w:rPr>
        <w:t xml:space="preserve"> ）越界。</w:t>
      </w:r>
    </w:p>
    <w:p>
      <w:pPr>
        <w:rPr>
          <w:rFonts w:hint="eastAsia" w:ascii="宋体" w:hAnsi="宋体"/>
          <w:sz w:val="28"/>
          <w:szCs w:val="28"/>
        </w:rPr>
      </w:pPr>
    </w:p>
    <w:p>
      <w:pPr>
        <w:rPr>
          <w:rFonts w:hint="eastAsia"/>
          <w:sz w:val="28"/>
          <w:szCs w:val="28"/>
        </w:rPr>
      </w:pPr>
      <w:r>
        <w:rPr>
          <w:rFonts w:hint="eastAsia"/>
          <w:sz w:val="28"/>
          <w:szCs w:val="28"/>
        </w:rPr>
        <w:t>15、假定磁盘有200 个柱面，编号0- 199 ，当前存取臂的位置在143 号柱面上，并刚刚完成了125 号柱面的服务请求，如果请求队列的先后顺序是：86 , 147 , 91 , 177 , 94 , 150 , 102 , 175 , 130 ；试问：为完成上述请求，下列算法存取臂移动的总量是多少？并算出存取臂移动的顺序。</w:t>
      </w:r>
    </w:p>
    <w:p>
      <w:pPr>
        <w:rPr>
          <w:rFonts w:hint="eastAsia"/>
          <w:sz w:val="28"/>
          <w:szCs w:val="28"/>
        </w:rPr>
      </w:pPr>
      <w:r>
        <w:rPr>
          <w:rFonts w:hint="eastAsia"/>
          <w:sz w:val="28"/>
          <w:szCs w:val="28"/>
        </w:rPr>
        <w:t>( 1 ）先来先服务算法FCFS; ( 2 ）最短查找时间优先算法SSTF : ( 3 ）扫描算法SCAN 。</w:t>
      </w:r>
    </w:p>
    <w:p>
      <w:pPr>
        <w:rPr>
          <w:rFonts w:hint="eastAsia"/>
          <w:sz w:val="28"/>
          <w:szCs w:val="28"/>
        </w:rPr>
      </w:pPr>
    </w:p>
    <w:p>
      <w:pPr>
        <w:rPr>
          <w:rFonts w:hint="eastAsia" w:ascii="宋体" w:hAnsi="宋体"/>
          <w:sz w:val="28"/>
          <w:szCs w:val="28"/>
        </w:rPr>
      </w:pPr>
      <w:r>
        <w:rPr>
          <w:rFonts w:hint="eastAsia" w:ascii="宋体" w:hAnsi="宋体"/>
          <w:sz w:val="28"/>
          <w:szCs w:val="28"/>
        </w:rPr>
        <w:t>答：</w:t>
      </w:r>
    </w:p>
    <w:p>
      <w:pPr>
        <w:rPr>
          <w:rFonts w:hint="eastAsia" w:ascii="宋体" w:hAnsi="宋体"/>
          <w:b/>
          <w:color w:val="000000"/>
          <w:sz w:val="28"/>
          <w:szCs w:val="28"/>
        </w:rPr>
      </w:pPr>
      <w:r>
        <w:rPr>
          <w:rFonts w:hint="eastAsia" w:ascii="宋体" w:hAnsi="宋体"/>
          <w:sz w:val="28"/>
          <w:szCs w:val="28"/>
        </w:rPr>
        <w:t>（l）先来先服务算法FCFS 为565 ，依次为143 -86 -147 -91 -177 -94 -150 -102 -175 -130 。</w:t>
      </w:r>
    </w:p>
    <w:p>
      <w:pPr>
        <w:rPr>
          <w:rFonts w:hint="eastAsia" w:ascii="宋体" w:hAnsi="宋体"/>
          <w:sz w:val="28"/>
          <w:szCs w:val="28"/>
        </w:rPr>
      </w:pPr>
      <w:r>
        <w:rPr>
          <w:rFonts w:hint="eastAsia" w:ascii="宋体" w:hAnsi="宋体"/>
          <w:sz w:val="28"/>
          <w:szCs w:val="28"/>
        </w:rPr>
        <w:t>（2）最短查找时间优先算法SSTF 为162 ，依次为143 -147 -150 -130 -102 -94 -91 -86 -175 -177 。</w:t>
      </w:r>
    </w:p>
    <w:p>
      <w:pPr>
        <w:rPr>
          <w:rFonts w:hint="eastAsia" w:ascii="宋体" w:hAnsi="宋体"/>
          <w:sz w:val="28"/>
          <w:szCs w:val="28"/>
        </w:rPr>
      </w:pPr>
      <w:r>
        <w:rPr>
          <w:rFonts w:hint="eastAsia" w:ascii="宋体" w:hAnsi="宋体"/>
          <w:sz w:val="28"/>
          <w:szCs w:val="28"/>
        </w:rPr>
        <w:t>（3）扫描算法SCAN 为125，依次为143 -147 -150 -175 -177 -130-102 -94 -91 -86 。</w:t>
      </w:r>
    </w:p>
    <w:p>
      <w:pPr>
        <w:rPr>
          <w:rFonts w:hint="eastAsia" w:ascii="宋体" w:hAnsi="宋体"/>
          <w:sz w:val="28"/>
          <w:szCs w:val="28"/>
        </w:rPr>
      </w:pPr>
    </w:p>
    <w:p>
      <w:pPr>
        <w:rPr>
          <w:rFonts w:hint="eastAsia" w:ascii="宋体" w:hAnsi="宋体"/>
          <w:sz w:val="28"/>
          <w:szCs w:val="28"/>
        </w:rPr>
      </w:pPr>
      <w:r>
        <w:rPr>
          <w:rFonts w:hint="eastAsia" w:ascii="宋体" w:hAnsi="宋体"/>
          <w:sz w:val="28"/>
          <w:szCs w:val="28"/>
        </w:rPr>
        <w:t>16、</w:t>
      </w:r>
      <w:r>
        <w:rPr>
          <w:rFonts w:ascii="宋体" w:hAnsi="宋体"/>
          <w:sz w:val="28"/>
          <w:szCs w:val="28"/>
        </w:rPr>
        <w:t>假设在一个处理器上执行5个作业，作业到达的次序和需要执行的时间分别为：J0（75ms）、J1（15ms）、J2（5ms）、J3（15ms），假定系统中使用FCFS调度算法，请计算这些作业周转时间和等待时间，结果填写在下表中。</w:t>
      </w:r>
    </w:p>
    <w:tbl>
      <w:tblPr>
        <w:tblStyle w:val="9"/>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6"/>
        <w:gridCol w:w="2664"/>
        <w:gridCol w:w="2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1886" w:type="dxa"/>
            <w:noWrap w:val="0"/>
            <w:vAlign w:val="top"/>
          </w:tcPr>
          <w:p>
            <w:pPr>
              <w:jc w:val="center"/>
              <w:rPr>
                <w:rFonts w:ascii="宋体" w:hAnsi="宋体"/>
                <w:sz w:val="28"/>
                <w:szCs w:val="28"/>
              </w:rPr>
            </w:pPr>
          </w:p>
        </w:tc>
        <w:tc>
          <w:tcPr>
            <w:tcW w:w="2664" w:type="dxa"/>
            <w:noWrap w:val="0"/>
            <w:vAlign w:val="top"/>
          </w:tcPr>
          <w:p>
            <w:pPr>
              <w:jc w:val="center"/>
              <w:rPr>
                <w:rFonts w:ascii="宋体" w:hAnsi="宋体"/>
                <w:sz w:val="28"/>
                <w:szCs w:val="28"/>
              </w:rPr>
            </w:pPr>
            <w:r>
              <w:rPr>
                <w:rFonts w:ascii="宋体" w:hAnsi="宋体"/>
                <w:sz w:val="28"/>
                <w:szCs w:val="28"/>
              </w:rPr>
              <w:t>周转时间(ms)</w:t>
            </w:r>
          </w:p>
        </w:tc>
        <w:tc>
          <w:tcPr>
            <w:tcW w:w="2663" w:type="dxa"/>
            <w:noWrap w:val="0"/>
            <w:vAlign w:val="top"/>
          </w:tcPr>
          <w:p>
            <w:pPr>
              <w:jc w:val="center"/>
              <w:rPr>
                <w:rFonts w:ascii="宋体" w:hAnsi="宋体"/>
                <w:sz w:val="28"/>
                <w:szCs w:val="28"/>
              </w:rPr>
            </w:pPr>
            <w:r>
              <w:rPr>
                <w:rFonts w:ascii="宋体" w:hAnsi="宋体"/>
                <w:sz w:val="28"/>
                <w:szCs w:val="28"/>
              </w:rPr>
              <w:t>等待时间（ms）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886" w:type="dxa"/>
            <w:noWrap w:val="0"/>
            <w:vAlign w:val="top"/>
          </w:tcPr>
          <w:p>
            <w:pPr>
              <w:jc w:val="center"/>
              <w:rPr>
                <w:rFonts w:ascii="宋体" w:hAnsi="宋体"/>
                <w:sz w:val="28"/>
                <w:szCs w:val="28"/>
              </w:rPr>
            </w:pPr>
            <w:r>
              <w:rPr>
                <w:rFonts w:ascii="宋体" w:hAnsi="宋体"/>
                <w:sz w:val="28"/>
                <w:szCs w:val="28"/>
              </w:rPr>
              <w:t>J0</w:t>
            </w:r>
          </w:p>
        </w:tc>
        <w:tc>
          <w:tcPr>
            <w:tcW w:w="2664" w:type="dxa"/>
            <w:noWrap w:val="0"/>
            <w:vAlign w:val="top"/>
          </w:tcPr>
          <w:p>
            <w:pPr>
              <w:jc w:val="center"/>
              <w:rPr>
                <w:rFonts w:ascii="宋体" w:hAnsi="宋体"/>
                <w:sz w:val="28"/>
                <w:szCs w:val="28"/>
              </w:rPr>
            </w:pPr>
          </w:p>
        </w:tc>
        <w:tc>
          <w:tcPr>
            <w:tcW w:w="2663" w:type="dxa"/>
            <w:noWrap w:val="0"/>
            <w:vAlign w:val="top"/>
          </w:tcPr>
          <w:p>
            <w:pPr>
              <w:jc w:val="center"/>
              <w:rPr>
                <w:rFonts w:ascii="宋体" w:hAnsi="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886" w:type="dxa"/>
            <w:noWrap w:val="0"/>
            <w:vAlign w:val="top"/>
          </w:tcPr>
          <w:p>
            <w:pPr>
              <w:jc w:val="center"/>
              <w:rPr>
                <w:rFonts w:ascii="宋体" w:hAnsi="宋体"/>
                <w:sz w:val="28"/>
                <w:szCs w:val="28"/>
              </w:rPr>
            </w:pPr>
            <w:r>
              <w:rPr>
                <w:rFonts w:ascii="宋体" w:hAnsi="宋体"/>
                <w:sz w:val="28"/>
                <w:szCs w:val="28"/>
              </w:rPr>
              <w:t>J1</w:t>
            </w:r>
          </w:p>
        </w:tc>
        <w:tc>
          <w:tcPr>
            <w:tcW w:w="2664" w:type="dxa"/>
            <w:noWrap w:val="0"/>
            <w:vAlign w:val="top"/>
          </w:tcPr>
          <w:p>
            <w:pPr>
              <w:jc w:val="center"/>
              <w:rPr>
                <w:rFonts w:ascii="宋体" w:hAnsi="宋体"/>
                <w:sz w:val="28"/>
                <w:szCs w:val="28"/>
              </w:rPr>
            </w:pPr>
          </w:p>
        </w:tc>
        <w:tc>
          <w:tcPr>
            <w:tcW w:w="2663" w:type="dxa"/>
            <w:noWrap w:val="0"/>
            <w:vAlign w:val="top"/>
          </w:tcPr>
          <w:p>
            <w:pPr>
              <w:jc w:val="center"/>
              <w:rPr>
                <w:rFonts w:ascii="宋体" w:hAnsi="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886" w:type="dxa"/>
            <w:noWrap w:val="0"/>
            <w:vAlign w:val="top"/>
          </w:tcPr>
          <w:p>
            <w:pPr>
              <w:jc w:val="center"/>
              <w:rPr>
                <w:rFonts w:ascii="宋体" w:hAnsi="宋体"/>
                <w:sz w:val="28"/>
                <w:szCs w:val="28"/>
              </w:rPr>
            </w:pPr>
            <w:r>
              <w:rPr>
                <w:rFonts w:ascii="宋体" w:hAnsi="宋体"/>
                <w:sz w:val="28"/>
                <w:szCs w:val="28"/>
              </w:rPr>
              <w:t>J2</w:t>
            </w:r>
          </w:p>
        </w:tc>
        <w:tc>
          <w:tcPr>
            <w:tcW w:w="2664" w:type="dxa"/>
            <w:noWrap w:val="0"/>
            <w:vAlign w:val="top"/>
          </w:tcPr>
          <w:p>
            <w:pPr>
              <w:jc w:val="center"/>
              <w:rPr>
                <w:rFonts w:ascii="宋体" w:hAnsi="宋体"/>
                <w:sz w:val="28"/>
                <w:szCs w:val="28"/>
              </w:rPr>
            </w:pPr>
          </w:p>
        </w:tc>
        <w:tc>
          <w:tcPr>
            <w:tcW w:w="2663" w:type="dxa"/>
            <w:noWrap w:val="0"/>
            <w:vAlign w:val="top"/>
          </w:tcPr>
          <w:p>
            <w:pPr>
              <w:jc w:val="center"/>
              <w:rPr>
                <w:rFonts w:ascii="宋体" w:hAnsi="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1886" w:type="dxa"/>
            <w:noWrap w:val="0"/>
            <w:vAlign w:val="top"/>
          </w:tcPr>
          <w:p>
            <w:pPr>
              <w:jc w:val="center"/>
              <w:rPr>
                <w:rFonts w:ascii="宋体" w:hAnsi="宋体"/>
                <w:sz w:val="28"/>
                <w:szCs w:val="28"/>
              </w:rPr>
            </w:pPr>
            <w:r>
              <w:rPr>
                <w:rFonts w:ascii="宋体" w:hAnsi="宋体"/>
                <w:sz w:val="28"/>
                <w:szCs w:val="28"/>
              </w:rPr>
              <w:t>J3</w:t>
            </w:r>
          </w:p>
        </w:tc>
        <w:tc>
          <w:tcPr>
            <w:tcW w:w="2664" w:type="dxa"/>
            <w:noWrap w:val="0"/>
            <w:vAlign w:val="top"/>
          </w:tcPr>
          <w:p>
            <w:pPr>
              <w:jc w:val="center"/>
              <w:rPr>
                <w:rFonts w:ascii="宋体" w:hAnsi="宋体"/>
                <w:sz w:val="28"/>
                <w:szCs w:val="28"/>
              </w:rPr>
            </w:pPr>
          </w:p>
        </w:tc>
        <w:tc>
          <w:tcPr>
            <w:tcW w:w="2663" w:type="dxa"/>
            <w:noWrap w:val="0"/>
            <w:vAlign w:val="top"/>
          </w:tcPr>
          <w:p>
            <w:pPr>
              <w:jc w:val="center"/>
              <w:rPr>
                <w:rFonts w:ascii="宋体" w:hAnsi="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4550" w:type="dxa"/>
            <w:gridSpan w:val="2"/>
            <w:noWrap w:val="0"/>
            <w:vAlign w:val="top"/>
          </w:tcPr>
          <w:p>
            <w:pPr>
              <w:jc w:val="center"/>
              <w:rPr>
                <w:rFonts w:ascii="宋体" w:hAnsi="宋体"/>
                <w:sz w:val="28"/>
                <w:szCs w:val="28"/>
              </w:rPr>
            </w:pPr>
            <w:r>
              <w:rPr>
                <w:rFonts w:ascii="宋体" w:hAnsi="宋体"/>
                <w:sz w:val="28"/>
                <w:szCs w:val="28"/>
              </w:rPr>
              <w:t>平均等待时间（ms）</w:t>
            </w:r>
          </w:p>
        </w:tc>
        <w:tc>
          <w:tcPr>
            <w:tcW w:w="2663" w:type="dxa"/>
            <w:noWrap w:val="0"/>
            <w:vAlign w:val="top"/>
          </w:tcPr>
          <w:p>
            <w:pPr>
              <w:jc w:val="center"/>
              <w:rPr>
                <w:rFonts w:ascii="宋体" w:hAnsi="宋体"/>
                <w:sz w:val="28"/>
                <w:szCs w:val="28"/>
              </w:rPr>
            </w:pPr>
          </w:p>
        </w:tc>
      </w:tr>
    </w:tbl>
    <w:p>
      <w:pPr>
        <w:adjustRightInd w:val="0"/>
        <w:snapToGrid w:val="0"/>
        <w:rPr>
          <w:rFonts w:hint="eastAsia" w:ascii="宋体" w:hAnsi="宋体"/>
          <w:sz w:val="28"/>
          <w:szCs w:val="28"/>
        </w:rPr>
      </w:pPr>
    </w:p>
    <w:p>
      <w:pPr>
        <w:adjustRightInd w:val="0"/>
        <w:snapToGrid w:val="0"/>
        <w:rPr>
          <w:rFonts w:hint="eastAsia" w:ascii="宋体" w:hAnsi="宋体"/>
          <w:sz w:val="28"/>
          <w:szCs w:val="28"/>
        </w:rPr>
      </w:pPr>
      <w:r>
        <w:rPr>
          <w:rFonts w:hint="eastAsia" w:ascii="宋体" w:hAnsi="宋体"/>
          <w:sz w:val="28"/>
          <w:szCs w:val="28"/>
        </w:rPr>
        <w:t>答：</w:t>
      </w:r>
    </w:p>
    <w:tbl>
      <w:tblPr>
        <w:tblStyle w:val="9"/>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6"/>
        <w:gridCol w:w="2664"/>
        <w:gridCol w:w="2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1886" w:type="dxa"/>
            <w:noWrap w:val="0"/>
            <w:vAlign w:val="top"/>
          </w:tcPr>
          <w:p>
            <w:pPr>
              <w:jc w:val="center"/>
              <w:rPr>
                <w:sz w:val="28"/>
                <w:szCs w:val="28"/>
              </w:rPr>
            </w:pPr>
          </w:p>
        </w:tc>
        <w:tc>
          <w:tcPr>
            <w:tcW w:w="2664" w:type="dxa"/>
            <w:noWrap w:val="0"/>
            <w:vAlign w:val="top"/>
          </w:tcPr>
          <w:p>
            <w:pPr>
              <w:jc w:val="center"/>
              <w:rPr>
                <w:sz w:val="28"/>
                <w:szCs w:val="28"/>
              </w:rPr>
            </w:pPr>
            <w:r>
              <w:rPr>
                <w:rFonts w:hAnsi="宋体"/>
                <w:sz w:val="28"/>
                <w:szCs w:val="28"/>
              </w:rPr>
              <w:t>周转时间</w:t>
            </w:r>
            <w:r>
              <w:rPr>
                <w:sz w:val="28"/>
                <w:szCs w:val="28"/>
              </w:rPr>
              <w:t>(ms)</w:t>
            </w:r>
          </w:p>
        </w:tc>
        <w:tc>
          <w:tcPr>
            <w:tcW w:w="2663" w:type="dxa"/>
            <w:noWrap w:val="0"/>
            <w:vAlign w:val="top"/>
          </w:tcPr>
          <w:p>
            <w:pPr>
              <w:jc w:val="center"/>
              <w:rPr>
                <w:sz w:val="28"/>
                <w:szCs w:val="28"/>
              </w:rPr>
            </w:pPr>
            <w:r>
              <w:rPr>
                <w:rFonts w:hAnsi="宋体"/>
                <w:sz w:val="28"/>
                <w:szCs w:val="28"/>
              </w:rPr>
              <w:t>等待时间（</w:t>
            </w:r>
            <w:r>
              <w:rPr>
                <w:sz w:val="28"/>
                <w:szCs w:val="28"/>
              </w:rPr>
              <w:t>ms</w:t>
            </w:r>
            <w:r>
              <w:rPr>
                <w:rFonts w:hAnsi="宋体"/>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886" w:type="dxa"/>
            <w:noWrap w:val="0"/>
            <w:vAlign w:val="top"/>
          </w:tcPr>
          <w:p>
            <w:pPr>
              <w:jc w:val="center"/>
              <w:rPr>
                <w:sz w:val="28"/>
                <w:szCs w:val="28"/>
              </w:rPr>
            </w:pPr>
            <w:r>
              <w:rPr>
                <w:sz w:val="28"/>
                <w:szCs w:val="28"/>
              </w:rPr>
              <w:t>J0</w:t>
            </w:r>
          </w:p>
        </w:tc>
        <w:tc>
          <w:tcPr>
            <w:tcW w:w="2664" w:type="dxa"/>
            <w:noWrap w:val="0"/>
            <w:vAlign w:val="top"/>
          </w:tcPr>
          <w:p>
            <w:pPr>
              <w:jc w:val="center"/>
              <w:rPr>
                <w:szCs w:val="21"/>
              </w:rPr>
            </w:pPr>
            <w:r>
              <w:rPr>
                <w:szCs w:val="21"/>
              </w:rPr>
              <w:t>75</w:t>
            </w:r>
          </w:p>
        </w:tc>
        <w:tc>
          <w:tcPr>
            <w:tcW w:w="2663" w:type="dxa"/>
            <w:noWrap w:val="0"/>
            <w:vAlign w:val="top"/>
          </w:tcPr>
          <w:p>
            <w:pPr>
              <w:jc w:val="center"/>
              <w:rPr>
                <w:szCs w:val="21"/>
              </w:rPr>
            </w:pPr>
            <w:r>
              <w:rPr>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886" w:type="dxa"/>
            <w:noWrap w:val="0"/>
            <w:vAlign w:val="top"/>
          </w:tcPr>
          <w:p>
            <w:pPr>
              <w:jc w:val="center"/>
              <w:rPr>
                <w:sz w:val="28"/>
                <w:szCs w:val="28"/>
              </w:rPr>
            </w:pPr>
            <w:r>
              <w:rPr>
                <w:sz w:val="28"/>
                <w:szCs w:val="28"/>
              </w:rPr>
              <w:t>J1</w:t>
            </w:r>
          </w:p>
        </w:tc>
        <w:tc>
          <w:tcPr>
            <w:tcW w:w="2664" w:type="dxa"/>
            <w:noWrap w:val="0"/>
            <w:vAlign w:val="top"/>
          </w:tcPr>
          <w:p>
            <w:pPr>
              <w:jc w:val="center"/>
              <w:rPr>
                <w:szCs w:val="21"/>
              </w:rPr>
            </w:pPr>
            <w:r>
              <w:rPr>
                <w:szCs w:val="21"/>
              </w:rPr>
              <w:t>90</w:t>
            </w:r>
          </w:p>
        </w:tc>
        <w:tc>
          <w:tcPr>
            <w:tcW w:w="2663" w:type="dxa"/>
            <w:noWrap w:val="0"/>
            <w:vAlign w:val="top"/>
          </w:tcPr>
          <w:p>
            <w:pPr>
              <w:jc w:val="center"/>
              <w:rPr>
                <w:szCs w:val="21"/>
              </w:rPr>
            </w:pPr>
            <w:r>
              <w:rPr>
                <w:szCs w:val="21"/>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886" w:type="dxa"/>
            <w:noWrap w:val="0"/>
            <w:vAlign w:val="top"/>
          </w:tcPr>
          <w:p>
            <w:pPr>
              <w:jc w:val="center"/>
              <w:rPr>
                <w:sz w:val="28"/>
                <w:szCs w:val="28"/>
              </w:rPr>
            </w:pPr>
            <w:r>
              <w:rPr>
                <w:sz w:val="28"/>
                <w:szCs w:val="28"/>
              </w:rPr>
              <w:t>J2</w:t>
            </w:r>
          </w:p>
        </w:tc>
        <w:tc>
          <w:tcPr>
            <w:tcW w:w="2664" w:type="dxa"/>
            <w:noWrap w:val="0"/>
            <w:vAlign w:val="top"/>
          </w:tcPr>
          <w:p>
            <w:pPr>
              <w:jc w:val="center"/>
              <w:rPr>
                <w:szCs w:val="21"/>
              </w:rPr>
            </w:pPr>
            <w:r>
              <w:rPr>
                <w:szCs w:val="21"/>
              </w:rPr>
              <w:t>95</w:t>
            </w:r>
          </w:p>
        </w:tc>
        <w:tc>
          <w:tcPr>
            <w:tcW w:w="2663" w:type="dxa"/>
            <w:noWrap w:val="0"/>
            <w:vAlign w:val="top"/>
          </w:tcPr>
          <w:p>
            <w:pPr>
              <w:jc w:val="center"/>
              <w:rPr>
                <w:szCs w:val="21"/>
              </w:rPr>
            </w:pPr>
            <w:r>
              <w:rPr>
                <w:szCs w:val="21"/>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1886" w:type="dxa"/>
            <w:noWrap w:val="0"/>
            <w:vAlign w:val="top"/>
          </w:tcPr>
          <w:p>
            <w:pPr>
              <w:jc w:val="center"/>
              <w:rPr>
                <w:sz w:val="28"/>
                <w:szCs w:val="28"/>
              </w:rPr>
            </w:pPr>
            <w:r>
              <w:rPr>
                <w:sz w:val="28"/>
                <w:szCs w:val="28"/>
              </w:rPr>
              <w:t>J3</w:t>
            </w:r>
          </w:p>
        </w:tc>
        <w:tc>
          <w:tcPr>
            <w:tcW w:w="2664" w:type="dxa"/>
            <w:noWrap w:val="0"/>
            <w:vAlign w:val="top"/>
          </w:tcPr>
          <w:p>
            <w:pPr>
              <w:jc w:val="center"/>
              <w:rPr>
                <w:szCs w:val="21"/>
              </w:rPr>
            </w:pPr>
            <w:r>
              <w:rPr>
                <w:szCs w:val="21"/>
              </w:rPr>
              <w:t>110</w:t>
            </w:r>
          </w:p>
        </w:tc>
        <w:tc>
          <w:tcPr>
            <w:tcW w:w="2663" w:type="dxa"/>
            <w:noWrap w:val="0"/>
            <w:vAlign w:val="top"/>
          </w:tcPr>
          <w:p>
            <w:pPr>
              <w:jc w:val="center"/>
              <w:rPr>
                <w:szCs w:val="21"/>
              </w:rPr>
            </w:pPr>
            <w:r>
              <w:rPr>
                <w:szCs w:val="21"/>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4550" w:type="dxa"/>
            <w:gridSpan w:val="2"/>
            <w:noWrap w:val="0"/>
            <w:vAlign w:val="top"/>
          </w:tcPr>
          <w:p>
            <w:pPr>
              <w:jc w:val="center"/>
              <w:rPr>
                <w:sz w:val="28"/>
                <w:szCs w:val="28"/>
              </w:rPr>
            </w:pPr>
            <w:r>
              <w:rPr>
                <w:rFonts w:hAnsi="宋体"/>
                <w:sz w:val="28"/>
                <w:szCs w:val="28"/>
              </w:rPr>
              <w:t>平均等待时间（</w:t>
            </w:r>
            <w:r>
              <w:rPr>
                <w:sz w:val="28"/>
                <w:szCs w:val="28"/>
              </w:rPr>
              <w:t>ms</w:t>
            </w:r>
            <w:r>
              <w:rPr>
                <w:rFonts w:hAnsi="宋体"/>
                <w:sz w:val="28"/>
                <w:szCs w:val="28"/>
              </w:rPr>
              <w:t>）</w:t>
            </w:r>
          </w:p>
        </w:tc>
        <w:tc>
          <w:tcPr>
            <w:tcW w:w="2663" w:type="dxa"/>
            <w:noWrap w:val="0"/>
            <w:vAlign w:val="top"/>
          </w:tcPr>
          <w:p>
            <w:pPr>
              <w:jc w:val="center"/>
              <w:rPr>
                <w:rFonts w:hint="eastAsia"/>
                <w:sz w:val="28"/>
                <w:szCs w:val="28"/>
              </w:rPr>
            </w:pPr>
            <w:r>
              <w:rPr>
                <w:rFonts w:hint="eastAsia"/>
                <w:sz w:val="28"/>
                <w:szCs w:val="28"/>
              </w:rPr>
              <w:t>65</w:t>
            </w:r>
          </w:p>
        </w:tc>
      </w:tr>
    </w:tbl>
    <w:p>
      <w:pPr>
        <w:adjustRightInd w:val="0"/>
        <w:snapToGrid w:val="0"/>
        <w:rPr>
          <w:rFonts w:hint="eastAsia" w:ascii="宋体" w:hAnsi="宋体"/>
          <w:sz w:val="28"/>
          <w:szCs w:val="28"/>
        </w:rPr>
      </w:pPr>
    </w:p>
    <w:p>
      <w:pPr>
        <w:rPr>
          <w:rFonts w:hint="eastAsia" w:ascii="宋体" w:hAnsi="宋体"/>
          <w:sz w:val="28"/>
          <w:szCs w:val="28"/>
        </w:rPr>
      </w:pPr>
      <w:r>
        <w:rPr>
          <w:rFonts w:hint="eastAsia" w:ascii="宋体" w:hAnsi="宋体"/>
          <w:sz w:val="28"/>
          <w:szCs w:val="28"/>
        </w:rPr>
        <w:t>17、</w:t>
      </w:r>
      <w:r>
        <w:rPr>
          <w:rFonts w:ascii="宋体" w:hAnsi="宋体"/>
          <w:sz w:val="28"/>
          <w:szCs w:val="28"/>
        </w:rPr>
        <w:t>一个页式存储管理系统使用FIFO 、OPT 和LRU 页面替换算法，如果一个作业的页面走向为：</w:t>
      </w:r>
      <w:r>
        <w:rPr>
          <w:rFonts w:hint="eastAsia" w:ascii="宋体" w:hAnsi="宋体"/>
          <w:sz w:val="28"/>
          <w:szCs w:val="28"/>
        </w:rPr>
        <w:t>3、2、1、0、3、2、4、3、2、1、0、4</w:t>
      </w:r>
      <w:r>
        <w:rPr>
          <w:rFonts w:ascii="宋体" w:hAnsi="宋体"/>
          <w:sz w:val="28"/>
          <w:szCs w:val="28"/>
        </w:rPr>
        <w:t>。当分配给该作业的物理块数为</w:t>
      </w:r>
      <w:r>
        <w:rPr>
          <w:rFonts w:hint="eastAsia" w:ascii="宋体" w:hAnsi="宋体"/>
          <w:sz w:val="28"/>
          <w:szCs w:val="28"/>
        </w:rPr>
        <w:t>3</w:t>
      </w:r>
      <w:r>
        <w:rPr>
          <w:rFonts w:ascii="宋体" w:hAnsi="宋体"/>
          <w:sz w:val="28"/>
          <w:szCs w:val="28"/>
        </w:rPr>
        <w:t>时，试分别计算访问过程中发生的缺页中断次数和缺页中断率，并说明哪个算法更适合？</w:t>
      </w:r>
    </w:p>
    <w:p>
      <w:pPr>
        <w:adjustRightInd w:val="0"/>
        <w:snapToGrid w:val="0"/>
        <w:rPr>
          <w:rFonts w:hint="eastAsia" w:ascii="宋体" w:hAnsi="宋体"/>
          <w:sz w:val="28"/>
          <w:szCs w:val="28"/>
        </w:rPr>
      </w:pPr>
    </w:p>
    <w:p>
      <w:pPr>
        <w:adjustRightInd w:val="0"/>
        <w:snapToGrid w:val="0"/>
        <w:rPr>
          <w:rFonts w:hint="eastAsia" w:ascii="宋体" w:hAnsi="宋体"/>
          <w:sz w:val="28"/>
          <w:szCs w:val="28"/>
        </w:rPr>
      </w:pPr>
      <w:r>
        <w:rPr>
          <w:rFonts w:hint="eastAsia" w:ascii="宋体" w:hAnsi="宋体"/>
          <w:sz w:val="28"/>
          <w:szCs w:val="28"/>
        </w:rPr>
        <w:t>答：</w:t>
      </w:r>
    </w:p>
    <w:p>
      <w:pPr>
        <w:adjustRightInd w:val="0"/>
        <w:snapToGrid w:val="0"/>
        <w:rPr>
          <w:rFonts w:hint="eastAsia" w:ascii="宋体" w:hAnsi="宋体"/>
          <w:sz w:val="28"/>
          <w:szCs w:val="28"/>
        </w:rPr>
      </w:pPr>
      <w:r>
        <w:rPr>
          <w:rFonts w:hint="eastAsia"/>
          <w:sz w:val="24"/>
        </w:rPr>
        <w:t>1）</w:t>
      </w:r>
      <w:r>
        <w:rPr>
          <w:sz w:val="24"/>
        </w:rPr>
        <w:t>FIFO 为</w:t>
      </w:r>
      <w:r>
        <w:rPr>
          <w:rFonts w:hint="eastAsia"/>
          <w:sz w:val="24"/>
        </w:rPr>
        <w:t>9</w:t>
      </w:r>
      <w:r>
        <w:rPr>
          <w:sz w:val="24"/>
        </w:rPr>
        <w:t xml:space="preserve"> 次，缺页中断率为</w:t>
      </w:r>
      <w:r>
        <w:rPr>
          <w:rFonts w:hint="eastAsia"/>
          <w:sz w:val="24"/>
        </w:rPr>
        <w:t>9</w:t>
      </w:r>
      <w:r>
        <w:rPr>
          <w:sz w:val="24"/>
        </w:rPr>
        <w:t xml:space="preserve"> / 12 </w:t>
      </w:r>
      <w:r>
        <w:rPr>
          <w:rFonts w:hint="eastAsia"/>
          <w:sz w:val="24"/>
        </w:rPr>
        <w:t>=75</w:t>
      </w:r>
      <w:r>
        <w:rPr>
          <w:sz w:val="24"/>
        </w:rPr>
        <w:t>％</w:t>
      </w:r>
      <w:r>
        <w:rPr>
          <w:rFonts w:hint="eastAsia" w:ascii="宋体" w:hAnsi="宋体"/>
          <w:b/>
          <w:color w:val="000000"/>
          <w:sz w:val="24"/>
        </w:rPr>
        <w:t>/*画出置换图得，只得出结果*/</w:t>
      </w:r>
    </w:p>
    <w:tbl>
      <w:tblPr>
        <w:tblStyle w:val="9"/>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
        <w:gridCol w:w="516"/>
        <w:gridCol w:w="516"/>
        <w:gridCol w:w="516"/>
        <w:gridCol w:w="516"/>
        <w:gridCol w:w="516"/>
        <w:gridCol w:w="516"/>
        <w:gridCol w:w="509"/>
        <w:gridCol w:w="540"/>
        <w:gridCol w:w="516"/>
        <w:gridCol w:w="516"/>
        <w:gridCol w:w="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3</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2</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1</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0</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3</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2</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4</w:t>
            </w:r>
          </w:p>
        </w:tc>
        <w:tc>
          <w:tcPr>
            <w:tcW w:w="509"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3</w:t>
            </w:r>
          </w:p>
        </w:tc>
        <w:tc>
          <w:tcPr>
            <w:tcW w:w="540"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2</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1</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0</w:t>
            </w:r>
          </w:p>
        </w:tc>
        <w:tc>
          <w:tcPr>
            <w:tcW w:w="577"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rPr>
            </w:pPr>
            <w:r>
              <w:rPr>
                <w:rFonts w:hint="eastAsia" w:ascii="宋体" w:hAnsi="宋体" w:cs="宋体"/>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3</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3</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3</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0</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0</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0</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4</w:t>
            </w:r>
          </w:p>
        </w:tc>
        <w:tc>
          <w:tcPr>
            <w:tcW w:w="509"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40"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4</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4</w:t>
            </w:r>
          </w:p>
        </w:tc>
        <w:tc>
          <w:tcPr>
            <w:tcW w:w="577"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2</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2</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2</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3</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3</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3</w:t>
            </w:r>
          </w:p>
        </w:tc>
        <w:tc>
          <w:tcPr>
            <w:tcW w:w="509"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40"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1</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1</w:t>
            </w:r>
          </w:p>
        </w:tc>
        <w:tc>
          <w:tcPr>
            <w:tcW w:w="577"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1</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1</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1</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2</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2</w:t>
            </w:r>
          </w:p>
        </w:tc>
        <w:tc>
          <w:tcPr>
            <w:tcW w:w="509"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40"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2</w:t>
            </w: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0</w:t>
            </w:r>
          </w:p>
        </w:tc>
        <w:tc>
          <w:tcPr>
            <w:tcW w:w="577"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09"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40"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16"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577"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r>
    </w:tbl>
    <w:p>
      <w:pPr>
        <w:rPr>
          <w:rFonts w:hint="eastAsia"/>
          <w:sz w:val="24"/>
        </w:rPr>
      </w:pPr>
    </w:p>
    <w:p>
      <w:pPr>
        <w:rPr>
          <w:rFonts w:hint="eastAsia"/>
          <w:sz w:val="24"/>
        </w:rPr>
      </w:pPr>
      <w:r>
        <w:rPr>
          <w:rFonts w:hint="eastAsia"/>
          <w:sz w:val="24"/>
        </w:rPr>
        <w:t>2）</w:t>
      </w:r>
      <w:r>
        <w:rPr>
          <w:sz w:val="24"/>
        </w:rPr>
        <w:t>LRU 为</w:t>
      </w:r>
      <w:r>
        <w:rPr>
          <w:rFonts w:hint="eastAsia"/>
          <w:sz w:val="24"/>
        </w:rPr>
        <w:t>8</w:t>
      </w:r>
      <w:r>
        <w:rPr>
          <w:sz w:val="24"/>
        </w:rPr>
        <w:t xml:space="preserve"> 次，缺页中断率为</w:t>
      </w:r>
      <w:r>
        <w:rPr>
          <w:rFonts w:hint="eastAsia"/>
          <w:sz w:val="24"/>
        </w:rPr>
        <w:t>10</w:t>
      </w:r>
      <w:r>
        <w:rPr>
          <w:sz w:val="24"/>
        </w:rPr>
        <w:t xml:space="preserve"> / 12 = </w:t>
      </w:r>
      <w:r>
        <w:rPr>
          <w:rFonts w:hint="eastAsia"/>
          <w:sz w:val="24"/>
        </w:rPr>
        <w:t>83.3%</w:t>
      </w:r>
      <w:r>
        <w:rPr>
          <w:sz w:val="24"/>
        </w:rPr>
        <w:t xml:space="preserve"> 。</w:t>
      </w:r>
    </w:p>
    <w:tbl>
      <w:tblPr>
        <w:tblStyle w:val="9"/>
        <w:tblpPr w:leftFromText="180" w:rightFromText="180" w:vertAnchor="text" w:horzAnchor="page" w:tblpX="2233" w:tblpY="15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
        <w:gridCol w:w="454"/>
        <w:gridCol w:w="454"/>
        <w:gridCol w:w="454"/>
        <w:gridCol w:w="454"/>
        <w:gridCol w:w="454"/>
        <w:gridCol w:w="454"/>
        <w:gridCol w:w="454"/>
        <w:gridCol w:w="454"/>
        <w:gridCol w:w="454"/>
        <w:gridCol w:w="45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1</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0</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4</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1</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0</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rPr>
            </w:pPr>
            <w:r>
              <w:rPr>
                <w:rFonts w:hint="eastAsia" w:ascii="宋体" w:hAnsi="宋体" w:cs="宋体"/>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0</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0</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0</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4</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1</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1</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r>
              <w:rPr>
                <w:rFonts w:hint="eastAsia" w:ascii="宋体" w:hAnsi="宋体" w:cs="宋体"/>
                <w:sz w:val="24"/>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r>
              <w:rPr>
                <w:rFonts w:hint="eastAsia" w:ascii="宋体" w:hAnsi="宋体" w:cs="宋体"/>
                <w:sz w:val="24"/>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r>
              <w:rPr>
                <w:rFonts w:hint="eastAsia" w:ascii="宋体" w:hAnsi="宋体" w:cs="宋体"/>
                <w:sz w:val="24"/>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r>
              <w:rPr>
                <w:rFonts w:hint="eastAsia" w:ascii="宋体" w:hAnsi="宋体" w:cs="宋体"/>
                <w:sz w:val="24"/>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r>
              <w:rPr>
                <w:rFonts w:hint="eastAsia" w:ascii="宋体" w:hAnsi="宋体" w:cs="宋体"/>
                <w:sz w:val="24"/>
              </w:rPr>
              <w:t>0</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r>
              <w:rPr>
                <w:rFonts w:hint="eastAsia" w:ascii="宋体" w:hAnsi="宋体" w:cs="宋体"/>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1</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1</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r>
              <w:rPr>
                <w:rFonts w:hint="eastAsia" w:ascii="宋体" w:hAnsi="宋体" w:cs="宋体"/>
                <w:sz w:val="24"/>
              </w:rPr>
              <w:t>1</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r>
              <w:rPr>
                <w:rFonts w:hint="eastAsia" w:ascii="宋体" w:hAnsi="宋体" w:cs="宋体"/>
                <w:sz w:val="24"/>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r>
              <w:rPr>
                <w:rFonts w:hint="eastAsia" w:ascii="宋体" w:hAnsi="宋体" w:cs="宋体"/>
                <w:sz w:val="24"/>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r>
              <w:rPr>
                <w:rFonts w:hint="eastAsia" w:ascii="宋体" w:hAnsi="宋体" w:cs="宋体"/>
                <w:sz w:val="24"/>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r>
              <w:rPr>
                <w:rFonts w:hint="eastAsia" w:ascii="宋体" w:hAnsi="宋体" w:cs="宋体"/>
                <w:sz w:val="24"/>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r>
              <w:rPr>
                <w:rFonts w:hint="eastAsia" w:ascii="宋体" w:hAnsi="宋体" w:cs="宋体"/>
                <w:sz w:val="24"/>
              </w:rPr>
              <w:t>4</w:t>
            </w:r>
          </w:p>
        </w:tc>
      </w:tr>
    </w:tbl>
    <w:p>
      <w:pPr>
        <w:ind w:firstLine="602" w:firstLineChars="250"/>
        <w:rPr>
          <w:rFonts w:hint="eastAsia"/>
          <w:sz w:val="24"/>
        </w:rPr>
      </w:pPr>
      <w:r>
        <w:rPr>
          <w:rFonts w:hint="eastAsia" w:ascii="宋体" w:hAnsi="宋体"/>
          <w:b/>
          <w:color w:val="000000"/>
          <w:sz w:val="24"/>
        </w:rPr>
        <w:t>/*画出置换图*/</w:t>
      </w:r>
    </w:p>
    <w:p>
      <w:pPr>
        <w:ind w:firstLine="600" w:firstLineChars="250"/>
        <w:rPr>
          <w:rFonts w:hint="eastAsia"/>
          <w:sz w:val="24"/>
        </w:rPr>
      </w:pPr>
    </w:p>
    <w:p>
      <w:pPr>
        <w:ind w:firstLine="600" w:firstLineChars="250"/>
        <w:rPr>
          <w:rFonts w:hint="eastAsia"/>
          <w:sz w:val="24"/>
        </w:rPr>
      </w:pPr>
    </w:p>
    <w:p>
      <w:pPr>
        <w:ind w:firstLine="602" w:firstLineChars="250"/>
        <w:rPr>
          <w:rFonts w:hint="eastAsia" w:ascii="宋体" w:hAnsi="宋体"/>
          <w:b/>
          <w:color w:val="000000"/>
          <w:sz w:val="24"/>
        </w:rPr>
      </w:pPr>
    </w:p>
    <w:p>
      <w:pPr>
        <w:ind w:firstLine="602" w:firstLineChars="250"/>
        <w:rPr>
          <w:rFonts w:hint="eastAsia" w:ascii="宋体" w:hAnsi="宋体"/>
          <w:b/>
          <w:color w:val="000000"/>
          <w:sz w:val="24"/>
        </w:rPr>
      </w:pPr>
    </w:p>
    <w:p>
      <w:pPr>
        <w:ind w:firstLine="602" w:firstLineChars="250"/>
        <w:rPr>
          <w:rFonts w:hint="eastAsia" w:ascii="宋体" w:hAnsi="宋体"/>
          <w:b/>
          <w:color w:val="000000"/>
          <w:sz w:val="24"/>
        </w:rPr>
      </w:pPr>
    </w:p>
    <w:p>
      <w:pPr>
        <w:ind w:firstLine="602" w:firstLineChars="250"/>
        <w:rPr>
          <w:rFonts w:hint="eastAsia" w:ascii="宋体" w:hAnsi="宋体"/>
          <w:b/>
          <w:color w:val="000000"/>
          <w:sz w:val="24"/>
        </w:rPr>
      </w:pPr>
      <w:r>
        <w:rPr>
          <w:rFonts w:hint="eastAsia" w:ascii="宋体" w:hAnsi="宋体"/>
          <w:b/>
          <w:color w:val="000000"/>
          <w:sz w:val="24"/>
        </w:rPr>
        <w:t>/*画出置换图，只得出结果*/</w:t>
      </w:r>
    </w:p>
    <w:p>
      <w:pPr>
        <w:ind w:firstLine="602" w:firstLineChars="250"/>
        <w:rPr>
          <w:rFonts w:hint="eastAsia" w:ascii="宋体" w:hAnsi="宋体"/>
          <w:b/>
          <w:color w:val="000000"/>
          <w:sz w:val="24"/>
        </w:rPr>
      </w:pPr>
      <w:r>
        <w:rPr>
          <w:rFonts w:hint="eastAsia" w:ascii="宋体" w:hAnsi="宋体"/>
          <w:b/>
          <w:color w:val="000000"/>
          <w:sz w:val="24"/>
        </w:rPr>
        <w:t xml:space="preserve">3）opt=6 </w:t>
      </w:r>
      <w:r>
        <w:rPr>
          <w:sz w:val="24"/>
        </w:rPr>
        <w:t>，缺页中断率为</w:t>
      </w:r>
      <w:r>
        <w:rPr>
          <w:rFonts w:hint="eastAsia"/>
          <w:sz w:val="24"/>
        </w:rPr>
        <w:t>7</w:t>
      </w:r>
      <w:r>
        <w:rPr>
          <w:sz w:val="24"/>
        </w:rPr>
        <w:t>/ 12 = 。</w:t>
      </w:r>
    </w:p>
    <w:tbl>
      <w:tblPr>
        <w:tblStyle w:val="9"/>
        <w:tblpPr w:leftFromText="180" w:rightFromText="180" w:vertAnchor="text" w:horzAnchor="page" w:tblpX="2233" w:tblpY="15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
        <w:gridCol w:w="454"/>
        <w:gridCol w:w="454"/>
        <w:gridCol w:w="454"/>
        <w:gridCol w:w="454"/>
        <w:gridCol w:w="454"/>
        <w:gridCol w:w="454"/>
        <w:gridCol w:w="454"/>
        <w:gridCol w:w="454"/>
        <w:gridCol w:w="454"/>
        <w:gridCol w:w="45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1</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0</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4</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1</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8"/>
                <w:szCs w:val="28"/>
              </w:rPr>
            </w:pPr>
            <w:r>
              <w:rPr>
                <w:rFonts w:hint="eastAsia" w:ascii="宋体" w:hAnsi="宋体" w:cs="宋体"/>
                <w:sz w:val="28"/>
                <w:szCs w:val="28"/>
              </w:rPr>
              <w:t>0</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rPr>
            </w:pPr>
            <w:r>
              <w:rPr>
                <w:rFonts w:hint="eastAsia" w:ascii="宋体" w:hAnsi="宋体" w:cs="宋体"/>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3</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1</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0</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2</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1</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0</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4</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4</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cs="宋体"/>
                <w:kern w:val="0"/>
                <w:sz w:val="24"/>
              </w:rPr>
            </w:pPr>
            <w:r>
              <w:rPr>
                <w:rFonts w:hint="eastAsia" w:ascii="宋体" w:hAnsi="宋体" w:cs="宋体"/>
                <w:kern w:val="0"/>
                <w:sz w:val="24"/>
              </w:rPr>
              <w:t>4</w:t>
            </w:r>
          </w:p>
        </w:tc>
        <w:tc>
          <w:tcPr>
            <w:tcW w:w="454" w:type="dxa"/>
            <w:noWrap w:val="0"/>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cs="宋体"/>
                <w:sz w:val="24"/>
              </w:rPr>
            </w:pPr>
          </w:p>
        </w:tc>
      </w:tr>
    </w:tbl>
    <w:p>
      <w:pPr>
        <w:rPr>
          <w:rFonts w:hint="eastAsia"/>
        </w:rPr>
      </w:pPr>
    </w:p>
    <w:p>
      <w:pPr>
        <w:rPr>
          <w:rFonts w:hint="eastAsia" w:ascii="宋体" w:hAnsi="宋体"/>
          <w:b/>
          <w:color w:val="000000"/>
          <w:sz w:val="24"/>
        </w:rPr>
      </w:pPr>
    </w:p>
    <w:p>
      <w:pPr>
        <w:rPr>
          <w:rFonts w:hint="eastAsia" w:ascii="宋体" w:hAnsi="宋体"/>
          <w:szCs w:val="21"/>
        </w:rPr>
      </w:pPr>
    </w:p>
    <w:p>
      <w:pPr>
        <w:ind w:firstLine="600" w:firstLineChars="250"/>
        <w:rPr>
          <w:rFonts w:hint="eastAsia"/>
          <w:sz w:val="24"/>
        </w:rPr>
      </w:pPr>
    </w:p>
    <w:p>
      <w:pPr>
        <w:ind w:firstLine="600" w:firstLineChars="250"/>
        <w:rPr>
          <w:rFonts w:hint="eastAsia"/>
          <w:sz w:val="24"/>
        </w:rPr>
      </w:pPr>
    </w:p>
    <w:p>
      <w:pPr>
        <w:ind w:firstLine="600" w:firstLineChars="250"/>
        <w:rPr>
          <w:rFonts w:hint="eastAsia"/>
          <w:sz w:val="24"/>
        </w:rPr>
      </w:pPr>
    </w:p>
    <w:p>
      <w:pPr>
        <w:ind w:firstLine="600" w:firstLineChars="250"/>
        <w:rPr>
          <w:rFonts w:hint="eastAsia"/>
          <w:sz w:val="24"/>
        </w:rPr>
      </w:pPr>
    </w:p>
    <w:p>
      <w:pPr>
        <w:adjustRightInd w:val="0"/>
        <w:snapToGrid w:val="0"/>
        <w:rPr>
          <w:rFonts w:hint="eastAsia" w:ascii="宋体" w:hAnsi="宋体"/>
          <w:sz w:val="28"/>
          <w:szCs w:val="28"/>
        </w:rPr>
      </w:pPr>
      <w:r>
        <w:rPr>
          <w:rFonts w:hint="eastAsia"/>
          <w:sz w:val="24"/>
        </w:rPr>
        <w:t>比较：opt最少，lru可实现</w:t>
      </w:r>
    </w:p>
    <w:p>
      <w:pPr>
        <w:adjustRightInd w:val="0"/>
        <w:snapToGrid w:val="0"/>
        <w:rPr>
          <w:rFonts w:hint="eastAsia" w:ascii="宋体" w:hAnsi="宋体"/>
          <w:sz w:val="28"/>
          <w:szCs w:val="28"/>
        </w:rPr>
      </w:pPr>
    </w:p>
    <w:p>
      <w:pPr>
        <w:rPr>
          <w:rFonts w:hint="eastAsia" w:ascii="宋体" w:hAnsi="宋体"/>
          <w:sz w:val="28"/>
          <w:szCs w:val="28"/>
        </w:rPr>
      </w:pPr>
      <w:r>
        <w:rPr>
          <w:rFonts w:hint="eastAsia" w:ascii="宋体" w:hAnsi="宋体"/>
          <w:sz w:val="28"/>
          <w:szCs w:val="28"/>
        </w:rPr>
        <w:t>18、</w:t>
      </w:r>
      <w:r>
        <w:rPr>
          <w:rFonts w:ascii="宋体" w:hAnsi="宋体"/>
          <w:sz w:val="28"/>
          <w:szCs w:val="28"/>
        </w:rPr>
        <w:t>假定磁盘有200 个柱面，编号0-199，当前存取臂的位置在1</w:t>
      </w:r>
      <w:r>
        <w:rPr>
          <w:rFonts w:hint="eastAsia" w:ascii="宋体" w:hAnsi="宋体"/>
          <w:sz w:val="28"/>
          <w:szCs w:val="28"/>
        </w:rPr>
        <w:t>5</w:t>
      </w:r>
      <w:r>
        <w:rPr>
          <w:rFonts w:ascii="宋体" w:hAnsi="宋体"/>
          <w:sz w:val="28"/>
          <w:szCs w:val="28"/>
        </w:rPr>
        <w:t>3 号柱面上，并刚刚完成了125 号柱面的服务请求，如果请求队列的先后顺序是：86 , 147 , 91 , 177 , 94 , 150 , 102 , 175 , 130 ；试问：为完成上述请求，下列算法存取臂移动的总量是多少？算出存取臂移动的顺序？同时请说明下列三中算法哪种算法移动距离最短？</w:t>
      </w:r>
    </w:p>
    <w:p>
      <w:pPr>
        <w:rPr>
          <w:rFonts w:ascii="宋体" w:hAnsi="宋体"/>
          <w:sz w:val="28"/>
          <w:szCs w:val="28"/>
        </w:rPr>
      </w:pPr>
      <w:r>
        <w:rPr>
          <w:rFonts w:ascii="宋体" w:hAnsi="宋体"/>
          <w:sz w:val="28"/>
          <w:szCs w:val="28"/>
        </w:rPr>
        <w:t xml:space="preserve">( 1 ）先来先服务算法FCFS; </w:t>
      </w:r>
    </w:p>
    <w:p>
      <w:pPr>
        <w:rPr>
          <w:rFonts w:ascii="宋体" w:hAnsi="宋体"/>
          <w:sz w:val="28"/>
          <w:szCs w:val="28"/>
        </w:rPr>
      </w:pPr>
      <w:r>
        <w:rPr>
          <w:rFonts w:ascii="宋体" w:hAnsi="宋体"/>
          <w:sz w:val="28"/>
          <w:szCs w:val="28"/>
        </w:rPr>
        <w:t xml:space="preserve">( 2 ）最短查找时间优先算法SSTF : </w:t>
      </w:r>
    </w:p>
    <w:p>
      <w:pPr>
        <w:rPr>
          <w:rFonts w:hint="eastAsia" w:ascii="宋体" w:hAnsi="宋体"/>
          <w:sz w:val="28"/>
          <w:szCs w:val="28"/>
        </w:rPr>
      </w:pPr>
      <w:r>
        <w:rPr>
          <w:rFonts w:ascii="宋体" w:hAnsi="宋体"/>
          <w:sz w:val="28"/>
          <w:szCs w:val="28"/>
        </w:rPr>
        <w:t>( 3 ）扫描算法</w:t>
      </w:r>
      <w:r>
        <w:rPr>
          <w:rFonts w:hint="eastAsia" w:ascii="宋体" w:hAnsi="宋体"/>
          <w:sz w:val="28"/>
          <w:szCs w:val="28"/>
        </w:rPr>
        <w:t>C</w:t>
      </w:r>
      <w:r>
        <w:rPr>
          <w:rFonts w:ascii="宋体" w:hAnsi="宋体"/>
          <w:sz w:val="28"/>
          <w:szCs w:val="28"/>
        </w:rPr>
        <w:t>SCAN 。</w:t>
      </w:r>
    </w:p>
    <w:p>
      <w:pPr>
        <w:rPr>
          <w:rFonts w:hint="eastAsia" w:ascii="Times New Roman" w:hAnsi="Times New Roman" w:eastAsia="宋体"/>
          <w:sz w:val="24"/>
          <w:szCs w:val="21"/>
          <w:highlight w:val="none"/>
        </w:rPr>
      </w:pPr>
      <w:r>
        <w:rPr>
          <w:rFonts w:hint="eastAsia" w:ascii="Times New Roman" w:hAnsi="Times New Roman" w:eastAsia="宋体"/>
          <w:sz w:val="24"/>
          <w:szCs w:val="21"/>
          <w:highlight w:val="none"/>
          <w:lang w:val="en-US" w:eastAsia="zh-CN"/>
        </w:rPr>
        <w:t>1、</w:t>
      </w:r>
      <w:r>
        <w:rPr>
          <w:rFonts w:hint="eastAsia" w:ascii="Times New Roman" w:hAnsi="Times New Roman" w:eastAsia="宋体"/>
          <w:sz w:val="24"/>
          <w:szCs w:val="21"/>
          <w:highlight w:val="none"/>
        </w:rPr>
        <w:t xml:space="preserve">目前常用的外存有哪几种组织方式? </w:t>
      </w:r>
    </w:p>
    <w:p>
      <w:pPr>
        <w:rPr>
          <w:rFonts w:hint="eastAsia" w:ascii="Times New Roman" w:hAnsi="Times New Roman" w:eastAsia="宋体"/>
          <w:sz w:val="24"/>
          <w:szCs w:val="21"/>
          <w:highlight w:val="none"/>
          <w:lang w:val="en-US" w:eastAsia="zh-CN"/>
        </w:rPr>
      </w:pPr>
      <w:r>
        <w:rPr>
          <w:rFonts w:hint="eastAsia" w:ascii="Times New Roman" w:hAnsi="Times New Roman" w:eastAsia="宋体"/>
          <w:sz w:val="24"/>
          <w:szCs w:val="21"/>
          <w:highlight w:val="none"/>
          <w:lang w:val="en-US" w:eastAsia="zh-CN"/>
        </w:rPr>
        <w:t>答：教材P268</w:t>
      </w:r>
    </w:p>
    <w:p>
      <w:pPr>
        <w:rPr>
          <w:rFonts w:hint="default" w:ascii="Times New Roman" w:hAnsi="Times New Roman" w:eastAsia="宋体"/>
          <w:sz w:val="24"/>
          <w:szCs w:val="21"/>
          <w:highlight w:val="none"/>
          <w:lang w:val="en-US" w:eastAsia="zh-CN"/>
        </w:rPr>
      </w:pPr>
    </w:p>
    <w:p>
      <w:pPr>
        <w:rPr>
          <w:rFonts w:hint="default" w:ascii="Times New Roman" w:hAnsi="Times New Roman" w:eastAsia="宋体"/>
          <w:sz w:val="24"/>
          <w:szCs w:val="21"/>
          <w:highlight w:val="none"/>
          <w:lang w:val="en-US" w:eastAsia="zh-CN"/>
        </w:rPr>
      </w:pPr>
      <w:r>
        <w:rPr>
          <w:rFonts w:hint="eastAsia" w:ascii="Times New Roman" w:hAnsi="Times New Roman" w:eastAsia="宋体"/>
          <w:sz w:val="24"/>
          <w:szCs w:val="21"/>
          <w:highlight w:val="none"/>
          <w:lang w:val="en-US" w:eastAsia="zh-CN"/>
        </w:rPr>
        <w:t>2、</w:t>
      </w:r>
      <w:r>
        <w:rPr>
          <w:rFonts w:hint="default" w:ascii="Times New Roman" w:hAnsi="Times New Roman" w:eastAsia="宋体"/>
          <w:sz w:val="24"/>
          <w:szCs w:val="21"/>
          <w:highlight w:val="none"/>
          <w:lang w:val="en-US" w:eastAsia="zh-CN"/>
        </w:rPr>
        <w:t>由连续组织方式所形成的顺序文件的主要优缺点是什么?</w:t>
      </w:r>
    </w:p>
    <w:p>
      <w:pPr>
        <w:rPr>
          <w:rFonts w:hint="eastAsia" w:ascii="Times New Roman" w:hAnsi="Times New Roman" w:eastAsia="宋体"/>
          <w:sz w:val="24"/>
          <w:szCs w:val="21"/>
          <w:highlight w:val="none"/>
          <w:lang w:val="en-US" w:eastAsia="zh-CN"/>
        </w:rPr>
      </w:pPr>
      <w:r>
        <w:rPr>
          <w:rFonts w:hint="eastAsia" w:ascii="Times New Roman" w:hAnsi="Times New Roman" w:eastAsia="宋体"/>
          <w:sz w:val="24"/>
          <w:szCs w:val="21"/>
          <w:highlight w:val="none"/>
          <w:lang w:val="en-US" w:eastAsia="zh-CN"/>
        </w:rPr>
        <w:t>答：教材P269</w:t>
      </w:r>
    </w:p>
    <w:p>
      <w:pPr>
        <w:rPr>
          <w:rFonts w:hint="default" w:ascii="Times New Roman" w:hAnsi="Times New Roman" w:eastAsia="宋体"/>
          <w:sz w:val="24"/>
          <w:szCs w:val="21"/>
          <w:highlight w:val="none"/>
          <w:lang w:val="en-US" w:eastAsia="zh-CN"/>
        </w:rPr>
      </w:pPr>
    </w:p>
    <w:p>
      <w:pPr>
        <w:rPr>
          <w:rFonts w:hint="default" w:ascii="Times New Roman" w:hAnsi="Times New Roman" w:eastAsia="宋体"/>
          <w:sz w:val="24"/>
          <w:szCs w:val="21"/>
          <w:highlight w:val="none"/>
          <w:lang w:val="en-US" w:eastAsia="zh-CN"/>
        </w:rPr>
      </w:pPr>
      <w:r>
        <w:rPr>
          <w:rFonts w:hint="eastAsia" w:ascii="Times New Roman" w:hAnsi="Times New Roman" w:eastAsia="宋体"/>
          <w:sz w:val="24"/>
          <w:szCs w:val="21"/>
          <w:highlight w:val="none"/>
          <w:lang w:val="en-US" w:eastAsia="zh-CN"/>
        </w:rPr>
        <w:t>3、按用途为文件分类，可将文件分为哪三类？</w:t>
      </w:r>
    </w:p>
    <w:p>
      <w:pPr>
        <w:rPr>
          <w:rFonts w:hint="eastAsia" w:ascii="Times New Roman" w:hAnsi="Times New Roman" w:eastAsia="宋体"/>
          <w:sz w:val="24"/>
          <w:szCs w:val="21"/>
          <w:highlight w:val="none"/>
          <w:lang w:val="en-US" w:eastAsia="zh-CN"/>
        </w:rPr>
      </w:pPr>
      <w:r>
        <w:rPr>
          <w:rFonts w:hint="eastAsia" w:ascii="Times New Roman" w:hAnsi="Times New Roman" w:eastAsia="宋体"/>
          <w:sz w:val="24"/>
          <w:szCs w:val="21"/>
          <w:highlight w:val="none"/>
          <w:lang w:val="en-US" w:eastAsia="zh-CN"/>
        </w:rPr>
        <w:t>答：教材P239</w:t>
      </w:r>
    </w:p>
    <w:p>
      <w:pPr>
        <w:rPr>
          <w:rFonts w:hint="eastAsia" w:ascii="Times New Roman" w:hAnsi="Times New Roman" w:eastAsia="宋体"/>
          <w:sz w:val="24"/>
          <w:szCs w:val="21"/>
          <w:highlight w:val="none"/>
          <w:lang w:val="en-US" w:eastAsia="zh-CN"/>
        </w:rPr>
      </w:pPr>
      <w:r>
        <w:rPr>
          <w:rFonts w:hint="eastAsia" w:ascii="Times New Roman" w:hAnsi="Times New Roman" w:eastAsia="宋体"/>
          <w:sz w:val="24"/>
          <w:szCs w:val="21"/>
          <w:highlight w:val="none"/>
          <w:lang w:val="en-US" w:eastAsia="zh-CN"/>
        </w:rPr>
        <w:t>分为：系统文件、用户文件、库文件</w:t>
      </w:r>
    </w:p>
    <w:p>
      <w:pPr>
        <w:rPr>
          <w:rFonts w:hint="default" w:ascii="Times New Roman" w:hAnsi="Times New Roman" w:eastAsia="宋体"/>
          <w:sz w:val="24"/>
          <w:szCs w:val="21"/>
          <w:highlight w:val="none"/>
          <w:lang w:val="en-US" w:eastAsia="zh-CN"/>
        </w:rPr>
      </w:pPr>
    </w:p>
    <w:p>
      <w:pPr>
        <w:rPr>
          <w:rFonts w:ascii="Times New Roman" w:hAnsi="Times New Roman" w:eastAsia="宋体"/>
          <w:sz w:val="24"/>
          <w:szCs w:val="21"/>
          <w:highlight w:val="none"/>
        </w:rPr>
      </w:pPr>
      <w:r>
        <w:rPr>
          <w:rFonts w:hint="eastAsia" w:ascii="Times New Roman" w:hAnsi="Times New Roman" w:eastAsia="宋体"/>
          <w:sz w:val="24"/>
          <w:szCs w:val="21"/>
          <w:highlight w:val="none"/>
          <w:lang w:val="en-US" w:eastAsia="zh-CN"/>
        </w:rPr>
        <w:t>4</w:t>
      </w:r>
      <w:r>
        <w:rPr>
          <w:rFonts w:hint="eastAsia" w:ascii="Times New Roman" w:hAnsi="Times New Roman" w:eastAsia="宋体"/>
          <w:sz w:val="24"/>
          <w:szCs w:val="21"/>
          <w:highlight w:val="none"/>
          <w:lang w:eastAsia="zh-CN"/>
        </w:rPr>
        <w:t>、</w:t>
      </w:r>
      <w:r>
        <w:rPr>
          <w:rFonts w:hint="eastAsia" w:ascii="Times New Roman" w:hAnsi="Times New Roman" w:eastAsia="宋体"/>
          <w:sz w:val="24"/>
          <w:szCs w:val="21"/>
          <w:highlight w:val="none"/>
        </w:rPr>
        <w:t>什么是文件目录？树型目录优点？</w:t>
      </w:r>
    </w:p>
    <w:p>
      <w:pPr>
        <w:rPr>
          <w:rFonts w:hint="eastAsia" w:ascii="Times New Roman" w:hAnsi="Times New Roman" w:eastAsia="宋体"/>
          <w:sz w:val="24"/>
          <w:szCs w:val="21"/>
          <w:highlight w:val="none"/>
          <w:lang w:val="en-US" w:eastAsia="zh-CN"/>
        </w:rPr>
      </w:pPr>
      <w:r>
        <w:drawing>
          <wp:inline distT="0" distB="0" distL="114300" distR="114300">
            <wp:extent cx="5165090" cy="812165"/>
            <wp:effectExtent l="0" t="0" r="1270" b="1079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3"/>
                    <a:stretch>
                      <a:fillRect/>
                    </a:stretch>
                  </pic:blipFill>
                  <pic:spPr>
                    <a:xfrm>
                      <a:off x="0" y="0"/>
                      <a:ext cx="5165090" cy="812165"/>
                    </a:xfrm>
                    <a:prstGeom prst="rect">
                      <a:avLst/>
                    </a:prstGeom>
                    <a:noFill/>
                    <a:ln>
                      <a:noFill/>
                    </a:ln>
                  </pic:spPr>
                </pic:pic>
              </a:graphicData>
            </a:graphic>
          </wp:inline>
        </w:drawing>
      </w:r>
    </w:p>
    <w:p>
      <w:pPr>
        <w:rPr>
          <w:rFonts w:hint="eastAsia" w:ascii="Times New Roman" w:hAnsi="Times New Roman" w:eastAsia="宋体"/>
          <w:sz w:val="24"/>
          <w:szCs w:val="21"/>
          <w:highlight w:val="none"/>
          <w:lang w:val="en-US" w:eastAsia="zh-CN"/>
        </w:rPr>
      </w:pPr>
    </w:p>
    <w:p>
      <w:pPr>
        <w:rPr>
          <w:rFonts w:hint="eastAsia" w:ascii="Times New Roman" w:hAnsi="Times New Roman" w:eastAsia="宋体"/>
          <w:sz w:val="24"/>
          <w:szCs w:val="21"/>
          <w:highlight w:val="none"/>
        </w:rPr>
      </w:pPr>
      <w:r>
        <w:rPr>
          <w:rFonts w:hint="eastAsia" w:ascii="Times New Roman" w:hAnsi="Times New Roman" w:eastAsia="宋体"/>
          <w:sz w:val="24"/>
          <w:szCs w:val="21"/>
          <w:highlight w:val="none"/>
          <w:lang w:val="en-US" w:eastAsia="zh-CN"/>
        </w:rPr>
        <w:t>5、</w:t>
      </w:r>
      <w:r>
        <w:rPr>
          <w:rFonts w:hint="eastAsia" w:ascii="Times New Roman" w:hAnsi="Times New Roman" w:eastAsia="宋体"/>
          <w:sz w:val="24"/>
          <w:szCs w:val="21"/>
          <w:highlight w:val="none"/>
        </w:rPr>
        <w:t xml:space="preserve">目前广泛采用的目录结构形式是哪种? 它有什么优点? </w:t>
      </w:r>
    </w:p>
    <w:p>
      <w:pPr>
        <w:rPr>
          <w:rFonts w:hint="eastAsia" w:ascii="Times New Roman" w:hAnsi="Times New Roman" w:eastAsia="宋体"/>
          <w:sz w:val="24"/>
          <w:szCs w:val="21"/>
          <w:highlight w:val="none"/>
          <w:lang w:val="en-US" w:eastAsia="zh-CN"/>
        </w:rPr>
      </w:pPr>
      <w:r>
        <w:rPr>
          <w:rFonts w:hint="eastAsia" w:ascii="Times New Roman" w:hAnsi="Times New Roman" w:eastAsia="宋体"/>
          <w:sz w:val="24"/>
          <w:szCs w:val="21"/>
          <w:highlight w:val="none"/>
          <w:lang w:val="en-US" w:eastAsia="zh-CN"/>
        </w:rPr>
        <w:t>答：</w:t>
      </w:r>
    </w:p>
    <w:p>
      <w:pPr>
        <w:rPr>
          <w:rFonts w:hint="eastAsia" w:ascii="Times New Roman" w:hAnsi="Times New Roman" w:eastAsia="宋体"/>
          <w:sz w:val="24"/>
          <w:szCs w:val="21"/>
          <w:highlight w:val="none"/>
          <w:lang w:val="en-US" w:eastAsia="zh-CN"/>
        </w:rPr>
      </w:pPr>
      <w:r>
        <w:rPr>
          <w:highlight w:val="none"/>
        </w:rPr>
        <w:drawing>
          <wp:inline distT="0" distB="0" distL="114300" distR="114300">
            <wp:extent cx="5267960" cy="2783205"/>
            <wp:effectExtent l="0" t="0" r="508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4"/>
                    <a:stretch>
                      <a:fillRect/>
                    </a:stretch>
                  </pic:blipFill>
                  <pic:spPr>
                    <a:xfrm>
                      <a:off x="0" y="0"/>
                      <a:ext cx="5267960" cy="2783205"/>
                    </a:xfrm>
                    <a:prstGeom prst="rect">
                      <a:avLst/>
                    </a:prstGeom>
                    <a:noFill/>
                    <a:ln>
                      <a:noFill/>
                    </a:ln>
                  </pic:spPr>
                </pic:pic>
              </a:graphicData>
            </a:graphic>
          </wp:inline>
        </w:drawing>
      </w:r>
    </w:p>
    <w:p>
      <w:pPr>
        <w:rPr>
          <w:rFonts w:ascii="Times New Roman" w:hAnsi="Times New Roman" w:eastAsia="宋体"/>
          <w:sz w:val="24"/>
          <w:szCs w:val="21"/>
          <w:highlight w:val="none"/>
        </w:rPr>
      </w:pPr>
      <w:r>
        <w:rPr>
          <w:rFonts w:hint="eastAsia" w:ascii="Times New Roman" w:hAnsi="Times New Roman" w:eastAsia="宋体"/>
          <w:sz w:val="24"/>
          <w:szCs w:val="21"/>
          <w:highlight w:val="none"/>
          <w:lang w:val="en-US" w:eastAsia="zh-CN"/>
        </w:rPr>
        <w:t>6、</w:t>
      </w:r>
      <w:r>
        <w:rPr>
          <w:rFonts w:hint="eastAsia" w:ascii="Times New Roman" w:hAnsi="Times New Roman" w:eastAsia="宋体"/>
          <w:sz w:val="24"/>
          <w:szCs w:val="21"/>
          <w:highlight w:val="none"/>
        </w:rPr>
        <w:t>什么是文件？文件采用目录管理的方式有哪几种？</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pPr>
      <w:r>
        <w:drawing>
          <wp:inline distT="0" distB="0" distL="114300" distR="114300">
            <wp:extent cx="5272405" cy="626110"/>
            <wp:effectExtent l="0" t="0" r="635" b="1397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45"/>
                    <a:stretch>
                      <a:fillRect/>
                    </a:stretch>
                  </pic:blipFill>
                  <pic:spPr>
                    <a:xfrm>
                      <a:off x="0" y="0"/>
                      <a:ext cx="5272405" cy="62611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pPr>
    </w:p>
    <w:p>
      <w:pPr>
        <w:numPr>
          <w:ilvl w:val="0"/>
          <w:numId w:val="0"/>
        </w:numPr>
        <w:rPr>
          <w:rFonts w:hint="eastAsia" w:ascii="Times New Roman" w:hAnsi="Times New Roman" w:eastAsia="宋体"/>
          <w:sz w:val="24"/>
          <w:szCs w:val="21"/>
          <w:highlight w:val="none"/>
          <w:lang w:eastAsia="zh-CN"/>
        </w:rPr>
      </w:pPr>
      <w:r>
        <w:rPr>
          <w:rFonts w:hint="eastAsia" w:ascii="Times New Roman" w:hAnsi="Times New Roman" w:eastAsia="宋体"/>
          <w:sz w:val="24"/>
          <w:szCs w:val="21"/>
          <w:highlight w:val="none"/>
          <w:lang w:val="en-US" w:eastAsia="zh-CN"/>
        </w:rPr>
        <w:t>7、</w:t>
      </w:r>
      <w:r>
        <w:rPr>
          <w:rFonts w:hint="eastAsia" w:ascii="Times New Roman" w:hAnsi="Times New Roman" w:eastAsia="宋体"/>
          <w:sz w:val="24"/>
          <w:szCs w:val="21"/>
          <w:highlight w:val="none"/>
        </w:rPr>
        <w:t>为了快速访问，又易于更新，当数据为以下形式时，应选用何种文件组织方式</w:t>
      </w:r>
      <w:r>
        <w:rPr>
          <w:rFonts w:hint="eastAsia" w:ascii="Times New Roman" w:hAnsi="Times New Roman" w:eastAsia="宋体"/>
          <w:sz w:val="24"/>
          <w:szCs w:val="21"/>
          <w:highlight w:val="none"/>
          <w:lang w:eastAsia="zh-CN"/>
        </w:rPr>
        <w:t>？</w:t>
      </w:r>
    </w:p>
    <w:p>
      <w:pPr>
        <w:numPr>
          <w:ilvl w:val="0"/>
          <w:numId w:val="9"/>
        </w:numPr>
        <w:rPr>
          <w:rFonts w:hint="eastAsia" w:ascii="Times New Roman" w:hAnsi="Times New Roman" w:eastAsia="宋体"/>
          <w:sz w:val="24"/>
          <w:szCs w:val="21"/>
          <w:highlight w:val="none"/>
        </w:rPr>
      </w:pPr>
      <w:r>
        <w:rPr>
          <w:rFonts w:hint="eastAsia" w:ascii="Times New Roman" w:hAnsi="Times New Roman" w:eastAsia="宋体"/>
          <w:sz w:val="24"/>
          <w:szCs w:val="21"/>
          <w:highlight w:val="none"/>
        </w:rPr>
        <w:t>不经常更新，经常随机访问；</w:t>
      </w:r>
    </w:p>
    <w:p>
      <w:pPr>
        <w:numPr>
          <w:ilvl w:val="0"/>
          <w:numId w:val="9"/>
        </w:numPr>
        <w:ind w:left="0" w:leftChars="0" w:firstLine="0" w:firstLineChars="0"/>
        <w:rPr>
          <w:rFonts w:hint="eastAsia" w:ascii="Times New Roman" w:hAnsi="Times New Roman" w:eastAsia="宋体"/>
          <w:sz w:val="24"/>
          <w:szCs w:val="21"/>
          <w:highlight w:val="none"/>
        </w:rPr>
      </w:pPr>
      <w:r>
        <w:rPr>
          <w:rFonts w:hint="eastAsia" w:ascii="Times New Roman" w:hAnsi="Times New Roman" w:eastAsia="宋体"/>
          <w:sz w:val="24"/>
          <w:szCs w:val="21"/>
          <w:highlight w:val="none"/>
        </w:rPr>
        <w:t>经常更新，经常按一定顺序访问；</w:t>
      </w:r>
    </w:p>
    <w:p>
      <w:pPr>
        <w:numPr>
          <w:ilvl w:val="0"/>
          <w:numId w:val="0"/>
        </w:numPr>
        <w:ind w:leftChars="0"/>
        <w:rPr>
          <w:rFonts w:hint="eastAsia" w:ascii="Times New Roman" w:hAnsi="Times New Roman" w:eastAsia="宋体"/>
          <w:sz w:val="24"/>
          <w:szCs w:val="21"/>
          <w:highlight w:val="none"/>
        </w:rPr>
      </w:pPr>
      <w:r>
        <w:rPr>
          <w:rFonts w:hint="eastAsia" w:ascii="Times New Roman" w:hAnsi="Times New Roman" w:eastAsia="宋体"/>
          <w:sz w:val="24"/>
          <w:szCs w:val="21"/>
          <w:highlight w:val="none"/>
          <w:lang w:eastAsia="zh-CN"/>
        </w:rPr>
        <w:t>（</w:t>
      </w:r>
      <w:r>
        <w:rPr>
          <w:rFonts w:hint="eastAsia" w:ascii="Times New Roman" w:hAnsi="Times New Roman" w:eastAsia="宋体"/>
          <w:sz w:val="24"/>
          <w:szCs w:val="21"/>
          <w:highlight w:val="none"/>
          <w:lang w:val="en-US" w:eastAsia="zh-CN"/>
        </w:rPr>
        <w:t>3</w:t>
      </w:r>
      <w:r>
        <w:rPr>
          <w:rFonts w:hint="eastAsia" w:ascii="Times New Roman" w:hAnsi="Times New Roman" w:eastAsia="宋体"/>
          <w:sz w:val="24"/>
          <w:szCs w:val="21"/>
          <w:highlight w:val="none"/>
          <w:lang w:eastAsia="zh-CN"/>
        </w:rPr>
        <w:t>）</w:t>
      </w:r>
      <w:r>
        <w:rPr>
          <w:rFonts w:hint="eastAsia" w:ascii="Times New Roman" w:hAnsi="Times New Roman" w:eastAsia="宋体"/>
          <w:sz w:val="24"/>
          <w:szCs w:val="21"/>
          <w:highlight w:val="none"/>
        </w:rPr>
        <w:t>经常更新，经常随机访问。</w:t>
      </w:r>
    </w:p>
    <w:p>
      <w:pPr>
        <w:rPr>
          <w:rFonts w:hint="default" w:ascii="Times New Roman" w:hAnsi="Times New Roman" w:eastAsia="宋体"/>
          <w:sz w:val="24"/>
          <w:szCs w:val="21"/>
          <w:highlight w:val="none"/>
          <w:lang w:val="en-US" w:eastAsia="zh-CN"/>
        </w:rPr>
      </w:pPr>
      <w:r>
        <w:rPr>
          <w:rFonts w:hint="eastAsia" w:ascii="Times New Roman" w:hAnsi="Times New Roman" w:eastAsia="宋体"/>
          <w:sz w:val="24"/>
          <w:szCs w:val="21"/>
          <w:highlight w:val="none"/>
          <w:lang w:val="en-US" w:eastAsia="zh-CN"/>
        </w:rPr>
        <w:t>答：属于课件“7-2文件的逻辑结构”这一小节的内容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highlight w:val="none"/>
        </w:rPr>
      </w:pPr>
    </w:p>
    <w:p>
      <w:pPr>
        <w:rPr>
          <w:rFonts w:ascii="Times New Roman" w:hAnsi="Times New Roman" w:eastAsia="宋体"/>
          <w:sz w:val="24"/>
          <w:highlight w:val="none"/>
        </w:rPr>
      </w:pPr>
      <w:r>
        <w:rPr>
          <w:rFonts w:hint="eastAsia" w:ascii="Times New Roman" w:hAnsi="Times New Roman" w:eastAsia="宋体"/>
          <w:sz w:val="24"/>
          <w:highlight w:val="none"/>
          <w:lang w:val="en-US" w:eastAsia="zh-CN"/>
        </w:rPr>
        <w:t>8、</w:t>
      </w:r>
      <w:r>
        <w:rPr>
          <w:rFonts w:hint="eastAsia" w:ascii="Times New Roman" w:hAnsi="Times New Roman" w:eastAsia="宋体"/>
          <w:sz w:val="24"/>
          <w:highlight w:val="none"/>
        </w:rPr>
        <w:t>什么是文件的逻辑结构？什么是文件的物理结构？</w:t>
      </w:r>
    </w:p>
    <w:p>
      <w:pPr>
        <w:rPr>
          <w:rFonts w:hint="eastAsia" w:ascii="Times New Roman" w:hAnsi="Times New Roman" w:eastAsia="宋体"/>
          <w:sz w:val="24"/>
          <w:szCs w:val="21"/>
          <w:highlight w:val="none"/>
          <w:lang w:val="en-US" w:eastAsia="zh-CN"/>
        </w:rPr>
      </w:pPr>
      <w:r>
        <w:rPr>
          <w:rFonts w:hint="eastAsia" w:ascii="Times New Roman" w:hAnsi="Times New Roman" w:eastAsia="宋体"/>
          <w:sz w:val="24"/>
          <w:szCs w:val="21"/>
          <w:highlight w:val="none"/>
          <w:lang w:val="en-US" w:eastAsia="zh-CN"/>
        </w:rPr>
        <w:t>答：</w:t>
      </w:r>
    </w:p>
    <w:p>
      <w:pPr>
        <w:rPr>
          <w:rFonts w:hint="eastAsia" w:ascii="Times New Roman" w:hAnsi="Times New Roman" w:eastAsia="宋体"/>
          <w:sz w:val="24"/>
          <w:szCs w:val="21"/>
          <w:highlight w:val="none"/>
          <w:lang w:val="en-US" w:eastAsia="zh-CN"/>
        </w:rPr>
      </w:pPr>
      <w:r>
        <w:rPr>
          <w:highlight w:val="none"/>
        </w:rPr>
        <w:drawing>
          <wp:inline distT="0" distB="0" distL="114300" distR="114300">
            <wp:extent cx="5269230" cy="660400"/>
            <wp:effectExtent l="0" t="0" r="3810" b="1016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6"/>
                    <a:stretch>
                      <a:fillRect/>
                    </a:stretch>
                  </pic:blipFill>
                  <pic:spPr>
                    <a:xfrm>
                      <a:off x="0" y="0"/>
                      <a:ext cx="5269230" cy="660400"/>
                    </a:xfrm>
                    <a:prstGeom prst="rect">
                      <a:avLst/>
                    </a:prstGeom>
                    <a:noFill/>
                    <a:ln>
                      <a:noFill/>
                    </a:ln>
                  </pic:spPr>
                </pic:pic>
              </a:graphicData>
            </a:graphic>
          </wp:inline>
        </w:drawing>
      </w:r>
    </w:p>
    <w:p>
      <w:pPr>
        <w:rPr>
          <w:rFonts w:hint="eastAsia" w:ascii="Times New Roman" w:hAnsi="Times New Roman" w:eastAsia="宋体"/>
          <w:sz w:val="24"/>
          <w:highlight w:val="none"/>
        </w:rPr>
      </w:pPr>
    </w:p>
    <w:p>
      <w:pPr>
        <w:numPr>
          <w:ilvl w:val="0"/>
          <w:numId w:val="0"/>
        </w:numPr>
        <w:rPr>
          <w:rFonts w:hint="default" w:ascii="Times New Roman" w:hAnsi="Times New Roman" w:eastAsia="宋体"/>
          <w:sz w:val="24"/>
          <w:szCs w:val="21"/>
          <w:highlight w:val="none"/>
          <w:lang w:val="en-US" w:eastAsia="zh-CN"/>
        </w:rPr>
      </w:pPr>
      <w:r>
        <w:rPr>
          <w:rFonts w:hint="eastAsia" w:ascii="Times New Roman" w:hAnsi="Times New Roman" w:eastAsia="宋体"/>
          <w:sz w:val="24"/>
          <w:szCs w:val="21"/>
          <w:highlight w:val="none"/>
          <w:lang w:val="en-US" w:eastAsia="zh-CN"/>
        </w:rPr>
        <w:t>9、最基本的文件操作包括哪些？</w:t>
      </w:r>
    </w:p>
    <w:p>
      <w:pPr>
        <w:rPr>
          <w:rFonts w:hint="default" w:ascii="Times New Roman" w:hAnsi="Times New Roman" w:eastAsia="宋体"/>
          <w:sz w:val="24"/>
          <w:szCs w:val="21"/>
          <w:highlight w:val="none"/>
          <w:lang w:val="en-US" w:eastAsia="zh-CN"/>
        </w:rPr>
      </w:pPr>
      <w:r>
        <w:rPr>
          <w:rFonts w:hint="eastAsia" w:ascii="Times New Roman" w:hAnsi="Times New Roman" w:eastAsia="宋体"/>
          <w:sz w:val="24"/>
          <w:szCs w:val="21"/>
          <w:highlight w:val="none"/>
          <w:lang w:val="en-US" w:eastAsia="zh-CN"/>
        </w:rPr>
        <w:t>答：属于课件“7-7文件的基本操作”这一小节的内容</w:t>
      </w:r>
    </w:p>
    <w:p>
      <w:pPr>
        <w:rPr>
          <w:rFonts w:hint="eastAsia" w:ascii="Times New Roman" w:hAnsi="Times New Roman" w:eastAsia="宋体"/>
          <w:sz w:val="24"/>
          <w:highlight w:val="none"/>
        </w:rPr>
      </w:pPr>
    </w:p>
    <w:p>
      <w:pPr>
        <w:jc w:val="left"/>
        <w:rPr>
          <w:rFonts w:ascii="Times New Roman" w:hAnsi="Times New Roman" w:eastAsia="宋体"/>
          <w:sz w:val="24"/>
          <w:szCs w:val="30"/>
          <w:highlight w:val="none"/>
        </w:rPr>
      </w:pPr>
      <w:r>
        <w:rPr>
          <w:rFonts w:hint="eastAsia" w:ascii="Times New Roman" w:hAnsi="Times New Roman" w:eastAsia="宋体"/>
          <w:sz w:val="24"/>
          <w:szCs w:val="30"/>
          <w:highlight w:val="none"/>
          <w:lang w:val="en-US" w:eastAsia="zh-CN"/>
        </w:rPr>
        <w:t>10、</w:t>
      </w:r>
      <w:r>
        <w:rPr>
          <w:rFonts w:hint="eastAsia" w:ascii="Times New Roman" w:hAnsi="Times New Roman" w:eastAsia="宋体"/>
          <w:sz w:val="24"/>
          <w:szCs w:val="30"/>
          <w:highlight w:val="none"/>
        </w:rPr>
        <w:t>在链接式文件中常采用哪几种连接方式？有什么区别？</w:t>
      </w:r>
    </w:p>
    <w:p>
      <w:pPr>
        <w:rPr>
          <w:highlight w:val="none"/>
        </w:rPr>
      </w:pPr>
      <w:r>
        <w:drawing>
          <wp:inline distT="0" distB="0" distL="114300" distR="114300">
            <wp:extent cx="5271770" cy="1008380"/>
            <wp:effectExtent l="0" t="0" r="1270" b="1270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47"/>
                    <a:stretch>
                      <a:fillRect/>
                    </a:stretch>
                  </pic:blipFill>
                  <pic:spPr>
                    <a:xfrm>
                      <a:off x="0" y="0"/>
                      <a:ext cx="5271770" cy="1008380"/>
                    </a:xfrm>
                    <a:prstGeom prst="rect">
                      <a:avLst/>
                    </a:prstGeom>
                    <a:noFill/>
                    <a:ln>
                      <a:noFill/>
                    </a:ln>
                  </pic:spPr>
                </pic:pic>
              </a:graphicData>
            </a:graphic>
          </wp:inline>
        </w:drawing>
      </w:r>
    </w:p>
    <w:p>
      <w:pPr>
        <w:rPr>
          <w:rFonts w:hint="eastAsia" w:ascii="Times New Roman" w:hAnsi="Times New Roman" w:eastAsia="宋体"/>
          <w:sz w:val="24"/>
          <w:szCs w:val="21"/>
          <w:highlight w:val="none"/>
        </w:rPr>
      </w:pPr>
      <w:r>
        <w:rPr>
          <w:rFonts w:hint="eastAsia" w:ascii="Times New Roman" w:hAnsi="Times New Roman" w:eastAsia="宋体"/>
          <w:sz w:val="24"/>
          <w:szCs w:val="21"/>
          <w:highlight w:val="none"/>
          <w:lang w:val="en-US" w:eastAsia="zh-CN"/>
        </w:rPr>
        <w:t>11、</w:t>
      </w:r>
      <w:r>
        <w:rPr>
          <w:rFonts w:hint="eastAsia" w:ascii="Times New Roman" w:hAnsi="Times New Roman" w:eastAsia="宋体"/>
          <w:sz w:val="24"/>
          <w:szCs w:val="21"/>
          <w:highlight w:val="none"/>
        </w:rPr>
        <w:t xml:space="preserve">什么是索引文件? 为什么要引入多级索引? </w:t>
      </w:r>
    </w:p>
    <w:p>
      <w:pPr>
        <w:rPr>
          <w:rFonts w:hint="default" w:ascii="Times New Roman" w:hAnsi="Times New Roman" w:eastAsia="宋体"/>
          <w:sz w:val="24"/>
          <w:szCs w:val="21"/>
          <w:highlight w:val="none"/>
          <w:lang w:val="en-US" w:eastAsia="zh-CN"/>
        </w:rPr>
      </w:pPr>
      <w:r>
        <w:rPr>
          <w:rFonts w:hint="eastAsia" w:ascii="Times New Roman" w:hAnsi="Times New Roman" w:eastAsia="宋体"/>
          <w:sz w:val="24"/>
          <w:szCs w:val="21"/>
          <w:highlight w:val="none"/>
          <w:lang w:val="en-US" w:eastAsia="zh-CN"/>
        </w:rPr>
        <w:t>答：属于课件“7-2文件的逻辑结构”这一小节的内容，在教材P246</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highlight w:val="none"/>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lang w:val="en-US" w:eastAsia="zh-CN"/>
        </w:rPr>
        <w:t>12、</w:t>
      </w:r>
      <w:r>
        <w:rPr>
          <w:rFonts w:hint="eastAsia" w:ascii="宋体" w:hAnsi="宋体" w:eastAsia="宋体" w:cs="宋体"/>
          <w:sz w:val="24"/>
          <w:szCs w:val="24"/>
          <w:highlight w:val="none"/>
        </w:rPr>
        <w:t>在某个文件系统中，每个盘块为512字节，文件控制块占64个字节，其中文件名占8个字节。如果索引节点编号占2个字节，对一个存放在磁盘上的256个目录项的目录，试比较引入索引结点前后，为找到其中一个文件的FCB，平均启动磁盘的次数。</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highlight w:val="none"/>
          <w:lang w:val="en-US" w:eastAsia="zh-CN"/>
        </w:rPr>
      </w:pPr>
      <w:r>
        <w:rPr>
          <w:rFonts w:hint="eastAsia"/>
          <w:highlight w:val="none"/>
          <w:lang w:val="en-US" w:eastAsia="zh-CN"/>
        </w:rPr>
        <w:t>答：</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宋体" w:hAnsi="宋体" w:eastAsia="宋体" w:cs="宋体"/>
          <w:sz w:val="24"/>
          <w:szCs w:val="24"/>
          <w:highlight w:val="none"/>
        </w:rPr>
      </w:pPr>
    </w:p>
    <w:p>
      <w:pPr>
        <w:rPr>
          <w:rFonts w:ascii="Times New Roman" w:hAnsi="Times New Roman" w:eastAsia="宋体"/>
          <w:sz w:val="24"/>
          <w:szCs w:val="30"/>
          <w:highlight w:val="none"/>
        </w:rPr>
      </w:pPr>
      <w:r>
        <w:rPr>
          <w:rFonts w:hint="eastAsia" w:ascii="Times New Roman" w:hAnsi="Times New Roman" w:eastAsia="宋体"/>
          <w:sz w:val="24"/>
          <w:szCs w:val="30"/>
          <w:highlight w:val="none"/>
          <w:lang w:val="en-US" w:eastAsia="zh-CN"/>
        </w:rPr>
        <w:t>13、</w:t>
      </w:r>
      <w:r>
        <w:rPr>
          <w:rFonts w:hint="eastAsia" w:ascii="Times New Roman" w:hAnsi="Times New Roman" w:eastAsia="宋体"/>
          <w:sz w:val="24"/>
          <w:szCs w:val="30"/>
          <w:highlight w:val="none"/>
        </w:rPr>
        <w:t>某文件系统采用混合索引方式组织文件的存储空间，其盘块大小是</w:t>
      </w:r>
      <w:r>
        <w:rPr>
          <w:rFonts w:hint="eastAsia" w:ascii="Times New Roman" w:hAnsi="Times New Roman" w:eastAsia="宋体"/>
          <w:sz w:val="24"/>
          <w:szCs w:val="30"/>
          <w:highlight w:val="none"/>
          <w:lang w:val="en-US" w:eastAsia="zh-CN"/>
        </w:rPr>
        <w:t>2</w:t>
      </w:r>
      <w:r>
        <w:rPr>
          <w:rFonts w:hint="eastAsia" w:ascii="Times New Roman" w:hAnsi="Times New Roman" w:eastAsia="宋体"/>
          <w:sz w:val="24"/>
          <w:szCs w:val="30"/>
          <w:highlight w:val="none"/>
        </w:rPr>
        <w:t>KB，每个目录项中包括13个地址项，其中0~9是直接地址，10为一级间址，11为二级间址，12为三级间址。已知1个地址占4B，现有文件A、B、C，它们的大小分别为</w:t>
      </w:r>
      <w:r>
        <w:rPr>
          <w:rFonts w:hint="eastAsia" w:ascii="Times New Roman" w:hAnsi="Times New Roman" w:eastAsia="宋体"/>
          <w:sz w:val="24"/>
          <w:szCs w:val="30"/>
          <w:highlight w:val="none"/>
          <w:lang w:val="en-US" w:eastAsia="zh-CN"/>
        </w:rPr>
        <w:t>3</w:t>
      </w:r>
      <w:r>
        <w:rPr>
          <w:rFonts w:hint="eastAsia" w:ascii="Times New Roman" w:hAnsi="Times New Roman" w:eastAsia="宋体"/>
          <w:sz w:val="24"/>
          <w:szCs w:val="30"/>
          <w:highlight w:val="none"/>
        </w:rPr>
        <w:t>KB、</w:t>
      </w:r>
      <w:r>
        <w:rPr>
          <w:rFonts w:hint="eastAsia" w:ascii="Times New Roman" w:hAnsi="Times New Roman" w:eastAsia="宋体"/>
          <w:sz w:val="24"/>
          <w:szCs w:val="30"/>
          <w:highlight w:val="none"/>
          <w:lang w:val="en-US" w:eastAsia="zh-CN"/>
        </w:rPr>
        <w:t>2</w:t>
      </w:r>
      <w:r>
        <w:rPr>
          <w:rFonts w:hint="eastAsia" w:ascii="Times New Roman" w:hAnsi="Times New Roman" w:eastAsia="宋体"/>
          <w:sz w:val="24"/>
          <w:szCs w:val="30"/>
          <w:highlight w:val="none"/>
        </w:rPr>
        <w:t>0.5KB、</w:t>
      </w:r>
      <w:r>
        <w:rPr>
          <w:rFonts w:hint="eastAsia" w:ascii="Times New Roman" w:hAnsi="Times New Roman" w:eastAsia="宋体"/>
          <w:sz w:val="24"/>
          <w:szCs w:val="30"/>
          <w:highlight w:val="none"/>
          <w:lang w:val="en-US" w:eastAsia="zh-CN"/>
        </w:rPr>
        <w:t>2076</w:t>
      </w:r>
      <w:r>
        <w:rPr>
          <w:rFonts w:hint="eastAsia" w:ascii="Times New Roman" w:hAnsi="Times New Roman" w:eastAsia="宋体"/>
          <w:sz w:val="24"/>
          <w:szCs w:val="30"/>
          <w:highlight w:val="none"/>
        </w:rPr>
        <w:t>KB，若不计目录项，则请问这些文件分别占用多大的磁盘空间？</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highlight w:val="none"/>
          <w:lang w:val="en-US" w:eastAsia="zh-CN"/>
        </w:rPr>
      </w:pPr>
      <w:r>
        <w:rPr>
          <w:rFonts w:hint="eastAsia"/>
          <w:highlight w:val="none"/>
          <w:lang w:val="en-US" w:eastAsia="zh-CN"/>
        </w:rPr>
        <w:t>答：</w:t>
      </w:r>
    </w:p>
    <w:p>
      <w:pPr>
        <w:rPr>
          <w:rFonts w:hint="eastAsia" w:ascii="Times New Roman" w:hAnsi="Times New Roman" w:eastAsia="宋体"/>
          <w:sz w:val="24"/>
          <w:szCs w:val="30"/>
          <w:highlight w:val="none"/>
        </w:rPr>
      </w:pPr>
    </w:p>
    <w:p>
      <w:pPr>
        <w:rPr>
          <w:rFonts w:ascii="Times New Roman" w:hAnsi="Times New Roman" w:eastAsia="宋体"/>
          <w:sz w:val="24"/>
          <w:szCs w:val="30"/>
          <w:highlight w:val="none"/>
        </w:rPr>
      </w:pPr>
      <w:r>
        <w:rPr>
          <w:rFonts w:hint="eastAsia" w:ascii="Times New Roman" w:hAnsi="Times New Roman" w:eastAsia="宋体"/>
          <w:sz w:val="24"/>
          <w:szCs w:val="30"/>
          <w:highlight w:val="none"/>
          <w:lang w:val="en-US" w:eastAsia="zh-CN"/>
        </w:rPr>
        <w:t>14、</w:t>
      </w:r>
      <w:r>
        <w:rPr>
          <w:rFonts w:hint="eastAsia" w:ascii="Times New Roman" w:hAnsi="Times New Roman" w:eastAsia="宋体"/>
          <w:sz w:val="24"/>
          <w:szCs w:val="30"/>
          <w:highlight w:val="none"/>
        </w:rPr>
        <w:t>假定磁盘的盘块大小为1</w:t>
      </w:r>
      <w:r>
        <w:rPr>
          <w:rFonts w:ascii="Times New Roman" w:hAnsi="Times New Roman" w:eastAsia="宋体"/>
          <w:sz w:val="24"/>
          <w:szCs w:val="30"/>
          <w:highlight w:val="none"/>
        </w:rPr>
        <w:t>KB</w:t>
      </w:r>
      <w:r>
        <w:rPr>
          <w:rFonts w:hint="eastAsia" w:ascii="Times New Roman" w:hAnsi="Times New Roman" w:eastAsia="宋体"/>
          <w:sz w:val="24"/>
          <w:szCs w:val="30"/>
          <w:highlight w:val="none"/>
        </w:rPr>
        <w:t>（1</w:t>
      </w:r>
      <w:r>
        <w:rPr>
          <w:rFonts w:ascii="Times New Roman" w:hAnsi="Times New Roman" w:eastAsia="宋体"/>
          <w:sz w:val="24"/>
          <w:szCs w:val="30"/>
          <w:highlight w:val="none"/>
        </w:rPr>
        <w:t>K=1024</w:t>
      </w:r>
      <w:r>
        <w:rPr>
          <w:rFonts w:hint="eastAsia" w:ascii="Times New Roman" w:hAnsi="Times New Roman" w:eastAsia="宋体"/>
          <w:sz w:val="24"/>
          <w:szCs w:val="30"/>
          <w:highlight w:val="none"/>
        </w:rPr>
        <w:t>），若采用F</w:t>
      </w:r>
      <w:r>
        <w:rPr>
          <w:rFonts w:ascii="Times New Roman" w:hAnsi="Times New Roman" w:eastAsia="宋体"/>
          <w:sz w:val="24"/>
          <w:szCs w:val="30"/>
          <w:highlight w:val="none"/>
        </w:rPr>
        <w:t>AT</w:t>
      </w:r>
      <w:r>
        <w:rPr>
          <w:rFonts w:hint="eastAsia" w:ascii="Times New Roman" w:hAnsi="Times New Roman" w:eastAsia="宋体"/>
          <w:sz w:val="24"/>
          <w:szCs w:val="30"/>
          <w:highlight w:val="none"/>
        </w:rPr>
        <w:t>文件系统进行管理，F</w:t>
      </w:r>
      <w:r>
        <w:rPr>
          <w:rFonts w:ascii="Times New Roman" w:hAnsi="Times New Roman" w:eastAsia="宋体"/>
          <w:sz w:val="24"/>
          <w:szCs w:val="30"/>
          <w:highlight w:val="none"/>
        </w:rPr>
        <w:t>AT</w:t>
      </w:r>
      <w:r>
        <w:rPr>
          <w:rFonts w:hint="eastAsia" w:ascii="Times New Roman" w:hAnsi="Times New Roman" w:eastAsia="宋体"/>
          <w:sz w:val="24"/>
          <w:szCs w:val="30"/>
          <w:highlight w:val="none"/>
        </w:rPr>
        <w:t>表项大小要求为半字节的整数倍，且F</w:t>
      </w:r>
      <w:r>
        <w:rPr>
          <w:rFonts w:ascii="Times New Roman" w:hAnsi="Times New Roman" w:eastAsia="宋体"/>
          <w:sz w:val="24"/>
          <w:szCs w:val="30"/>
          <w:highlight w:val="none"/>
        </w:rPr>
        <w:t>AT</w:t>
      </w:r>
      <w:r>
        <w:rPr>
          <w:rFonts w:hint="eastAsia" w:ascii="Times New Roman" w:hAnsi="Times New Roman" w:eastAsia="宋体"/>
          <w:sz w:val="24"/>
          <w:szCs w:val="30"/>
          <w:highlight w:val="none"/>
        </w:rPr>
        <w:t>占用的空间要求尽可能小，请回答以下问题：（1）当硬盘容量为</w:t>
      </w:r>
      <w:r>
        <w:rPr>
          <w:rFonts w:hint="eastAsia" w:ascii="Times New Roman" w:hAnsi="Times New Roman" w:eastAsia="宋体"/>
          <w:sz w:val="24"/>
          <w:szCs w:val="30"/>
          <w:highlight w:val="none"/>
          <w:lang w:val="en-US" w:eastAsia="zh-CN"/>
        </w:rPr>
        <w:t>4</w:t>
      </w:r>
      <w:r>
        <w:rPr>
          <w:rFonts w:ascii="Times New Roman" w:hAnsi="Times New Roman" w:eastAsia="宋体"/>
          <w:sz w:val="24"/>
          <w:szCs w:val="30"/>
          <w:highlight w:val="none"/>
        </w:rPr>
        <w:t>00MB</w:t>
      </w:r>
      <w:r>
        <w:rPr>
          <w:rFonts w:hint="eastAsia" w:ascii="Times New Roman" w:hAnsi="Times New Roman" w:eastAsia="宋体"/>
          <w:sz w:val="24"/>
          <w:szCs w:val="30"/>
          <w:highlight w:val="none"/>
        </w:rPr>
        <w:t>时，其F</w:t>
      </w:r>
      <w:r>
        <w:rPr>
          <w:rFonts w:ascii="Times New Roman" w:hAnsi="Times New Roman" w:eastAsia="宋体"/>
          <w:sz w:val="24"/>
          <w:szCs w:val="30"/>
          <w:highlight w:val="none"/>
        </w:rPr>
        <w:t>AT</w:t>
      </w:r>
      <w:r>
        <w:rPr>
          <w:rFonts w:hint="eastAsia" w:ascii="Times New Roman" w:hAnsi="Times New Roman" w:eastAsia="宋体"/>
          <w:sz w:val="24"/>
          <w:szCs w:val="30"/>
          <w:highlight w:val="none"/>
        </w:rPr>
        <w:t>占用多少存储空间？</w:t>
      </w:r>
    </w:p>
    <w:p>
      <w:pPr>
        <w:rPr>
          <w:rFonts w:ascii="Times New Roman" w:hAnsi="Times New Roman" w:eastAsia="宋体"/>
          <w:sz w:val="24"/>
          <w:szCs w:val="30"/>
          <w:highlight w:val="none"/>
        </w:rPr>
      </w:pPr>
      <w:r>
        <w:rPr>
          <w:rFonts w:hint="eastAsia" w:ascii="Times New Roman" w:hAnsi="Times New Roman" w:eastAsia="宋体"/>
          <w:sz w:val="24"/>
          <w:szCs w:val="30"/>
          <w:highlight w:val="none"/>
        </w:rPr>
        <w:t>（2）当硬盘容量为</w:t>
      </w:r>
      <w:r>
        <w:rPr>
          <w:rFonts w:hint="eastAsia" w:ascii="Times New Roman" w:hAnsi="Times New Roman" w:eastAsia="宋体"/>
          <w:sz w:val="24"/>
          <w:szCs w:val="30"/>
          <w:highlight w:val="none"/>
          <w:lang w:val="en-US" w:eastAsia="zh-CN"/>
        </w:rPr>
        <w:t>1</w:t>
      </w:r>
      <w:r>
        <w:rPr>
          <w:rFonts w:ascii="Times New Roman" w:hAnsi="Times New Roman" w:eastAsia="宋体"/>
          <w:sz w:val="24"/>
          <w:szCs w:val="30"/>
          <w:highlight w:val="none"/>
        </w:rPr>
        <w:t>GB</w:t>
      </w:r>
      <w:r>
        <w:rPr>
          <w:rFonts w:hint="eastAsia" w:ascii="Times New Roman" w:hAnsi="Times New Roman" w:eastAsia="宋体"/>
          <w:sz w:val="24"/>
          <w:szCs w:val="30"/>
          <w:highlight w:val="none"/>
        </w:rPr>
        <w:t>时，其F</w:t>
      </w:r>
      <w:r>
        <w:rPr>
          <w:rFonts w:ascii="Times New Roman" w:hAnsi="Times New Roman" w:eastAsia="宋体"/>
          <w:sz w:val="24"/>
          <w:szCs w:val="30"/>
          <w:highlight w:val="none"/>
        </w:rPr>
        <w:t>AT</w:t>
      </w:r>
      <w:r>
        <w:rPr>
          <w:rFonts w:hint="eastAsia" w:ascii="Times New Roman" w:hAnsi="Times New Roman" w:eastAsia="宋体"/>
          <w:sz w:val="24"/>
          <w:szCs w:val="30"/>
          <w:highlight w:val="none"/>
        </w:rPr>
        <w:t>占用多少存储空间？</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highlight w:val="none"/>
          <w:lang w:val="en-US" w:eastAsia="zh-CN"/>
        </w:rPr>
      </w:pPr>
      <w:r>
        <w:rPr>
          <w:rFonts w:hint="eastAsia"/>
          <w:highlight w:val="none"/>
          <w:lang w:val="en-US" w:eastAsia="zh-CN"/>
        </w:rPr>
        <w:t>答：</w:t>
      </w:r>
    </w:p>
    <w:p>
      <w:pPr>
        <w:rPr>
          <w:rFonts w:ascii="Times New Roman" w:hAnsi="Times New Roman" w:eastAsia="宋体"/>
          <w:sz w:val="24"/>
          <w:highlight w:val="none"/>
        </w:rPr>
      </w:pPr>
    </w:p>
    <w:p>
      <w:pPr>
        <w:rPr>
          <w:rFonts w:hint="default" w:ascii="Times New Roman" w:hAnsi="Times New Roman" w:eastAsia="宋体"/>
          <w:sz w:val="24"/>
          <w:highlight w:val="none"/>
          <w:lang w:val="en-US" w:eastAsia="zh-CN"/>
        </w:rPr>
      </w:pPr>
      <w:r>
        <w:rPr>
          <w:rFonts w:hint="eastAsia" w:ascii="Times New Roman" w:hAnsi="Times New Roman" w:eastAsia="宋体"/>
          <w:sz w:val="24"/>
          <w:highlight w:val="none"/>
          <w:lang w:val="en-US" w:eastAsia="zh-CN"/>
        </w:rPr>
        <w:t>15、</w:t>
      </w:r>
    </w:p>
    <w:p>
      <w:pPr>
        <w:rPr>
          <w:highlight w:val="none"/>
        </w:rPr>
      </w:pPr>
      <w:r>
        <w:rPr>
          <w:highlight w:val="none"/>
        </w:rPr>
        <w:drawing>
          <wp:inline distT="0" distB="0" distL="114300" distR="114300">
            <wp:extent cx="5175885" cy="477520"/>
            <wp:effectExtent l="0" t="0" r="5715" b="1016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8"/>
                    <a:stretch>
                      <a:fillRect/>
                    </a:stretch>
                  </pic:blipFill>
                  <pic:spPr>
                    <a:xfrm>
                      <a:off x="0" y="0"/>
                      <a:ext cx="5175885" cy="477520"/>
                    </a:xfrm>
                    <a:prstGeom prst="rect">
                      <a:avLst/>
                    </a:prstGeom>
                    <a:noFill/>
                    <a:ln>
                      <a:noFill/>
                    </a:ln>
                  </pic:spPr>
                </pic:pic>
              </a:graphicData>
            </a:graphic>
          </wp:inline>
        </w:drawing>
      </w:r>
    </w:p>
    <w:p>
      <w:pPr>
        <w:rPr>
          <w:rFonts w:hint="eastAsia"/>
          <w:highlight w:val="none"/>
          <w:lang w:val="en-US" w:eastAsia="zh-CN"/>
        </w:rPr>
      </w:pPr>
      <w:r>
        <w:rPr>
          <w:highlight w:val="none"/>
        </w:rPr>
        <w:drawing>
          <wp:inline distT="0" distB="0" distL="114300" distR="114300">
            <wp:extent cx="5192395" cy="1440815"/>
            <wp:effectExtent l="0" t="0" r="4445"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9"/>
                    <a:stretch>
                      <a:fillRect/>
                    </a:stretch>
                  </pic:blipFill>
                  <pic:spPr>
                    <a:xfrm>
                      <a:off x="0" y="0"/>
                      <a:ext cx="5192395" cy="144081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highlight w:val="none"/>
          <w:lang w:val="en-US" w:eastAsia="zh-CN"/>
        </w:rPr>
      </w:pPr>
      <w:r>
        <w:rPr>
          <w:rFonts w:hint="eastAsia"/>
          <w:highlight w:val="none"/>
          <w:lang w:val="en-US" w:eastAsia="zh-CN"/>
        </w:rPr>
        <w:t>答：</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highlight w:val="none"/>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highlight w:val="none"/>
          <w:lang w:val="en-US" w:eastAsia="zh-CN"/>
        </w:rPr>
      </w:pPr>
      <w:r>
        <w:rPr>
          <w:rFonts w:hint="eastAsia"/>
          <w:highlight w:val="none"/>
          <w:lang w:val="en-US" w:eastAsia="zh-CN"/>
        </w:rPr>
        <w:t>16、</w:t>
      </w:r>
      <w:r>
        <w:rPr>
          <w:highlight w:val="none"/>
        </w:rPr>
        <w:drawing>
          <wp:inline distT="0" distB="0" distL="114300" distR="114300">
            <wp:extent cx="5268595" cy="1015365"/>
            <wp:effectExtent l="0" t="0" r="4445"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0"/>
                    <a:stretch>
                      <a:fillRect/>
                    </a:stretch>
                  </pic:blipFill>
                  <pic:spPr>
                    <a:xfrm>
                      <a:off x="0" y="0"/>
                      <a:ext cx="5268595" cy="101536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highlight w:val="none"/>
          <w:lang w:val="en-US" w:eastAsia="zh-CN"/>
        </w:rPr>
      </w:pPr>
      <w:r>
        <w:rPr>
          <w:rFonts w:hint="eastAsia"/>
          <w:highlight w:val="none"/>
          <w:lang w:val="en-US" w:eastAsia="zh-CN"/>
        </w:rPr>
        <w:t>答：</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highlight w:val="none"/>
        </w:rPr>
      </w:pPr>
    </w:p>
    <w:p>
      <w:pPr>
        <w:jc w:val="left"/>
        <w:rPr>
          <w:rFonts w:ascii="Times New Roman" w:hAnsi="Times New Roman" w:eastAsia="宋体"/>
          <w:sz w:val="24"/>
          <w:highlight w:val="none"/>
        </w:rPr>
      </w:pPr>
      <w:r>
        <w:rPr>
          <w:rFonts w:hint="eastAsia" w:ascii="Times New Roman" w:hAnsi="Times New Roman" w:eastAsia="宋体"/>
          <w:sz w:val="24"/>
          <w:highlight w:val="none"/>
          <w:lang w:val="en-US" w:eastAsia="zh-CN"/>
        </w:rPr>
        <w:t>17、</w:t>
      </w:r>
      <w:r>
        <w:rPr>
          <w:rFonts w:hint="eastAsia" w:ascii="Times New Roman" w:hAnsi="Times New Roman" w:eastAsia="宋体"/>
          <w:sz w:val="24"/>
          <w:highlight w:val="none"/>
        </w:rPr>
        <w:t>一个请求磁盘I/O的磁盘调度队列，分别在下列磁道上阻塞：</w:t>
      </w:r>
      <w:r>
        <w:rPr>
          <w:rFonts w:hint="eastAsia" w:ascii="Times New Roman" w:hAnsi="Times New Roman" w:eastAsia="宋体"/>
          <w:sz w:val="24"/>
          <w:highlight w:val="none"/>
          <w:lang w:val="en-US" w:eastAsia="zh-CN"/>
        </w:rPr>
        <w:t>5</w:t>
      </w:r>
      <w:r>
        <w:rPr>
          <w:rFonts w:hint="eastAsia" w:ascii="Times New Roman" w:hAnsi="Times New Roman" w:eastAsia="宋体"/>
          <w:sz w:val="24"/>
          <w:highlight w:val="none"/>
        </w:rPr>
        <w:t>0，9</w:t>
      </w:r>
      <w:r>
        <w:rPr>
          <w:rFonts w:hint="eastAsia" w:ascii="Times New Roman" w:hAnsi="Times New Roman" w:eastAsia="宋体"/>
          <w:sz w:val="24"/>
          <w:highlight w:val="none"/>
          <w:lang w:val="en-US" w:eastAsia="zh-CN"/>
        </w:rPr>
        <w:t>5</w:t>
      </w:r>
      <w:r>
        <w:rPr>
          <w:rFonts w:hint="eastAsia" w:ascii="Times New Roman" w:hAnsi="Times New Roman" w:eastAsia="宋体"/>
          <w:sz w:val="24"/>
          <w:highlight w:val="none"/>
        </w:rPr>
        <w:t>，170，38，1</w:t>
      </w:r>
      <w:r>
        <w:rPr>
          <w:rFonts w:hint="eastAsia" w:ascii="Times New Roman" w:hAnsi="Times New Roman" w:eastAsia="宋体"/>
          <w:sz w:val="24"/>
          <w:highlight w:val="none"/>
          <w:lang w:val="en-US" w:eastAsia="zh-CN"/>
        </w:rPr>
        <w:t>05</w:t>
      </w:r>
      <w:r>
        <w:rPr>
          <w:rFonts w:hint="eastAsia" w:ascii="Times New Roman" w:hAnsi="Times New Roman" w:eastAsia="宋体"/>
          <w:sz w:val="24"/>
          <w:highlight w:val="none"/>
        </w:rPr>
        <w:t>，20，14</w:t>
      </w:r>
      <w:r>
        <w:rPr>
          <w:rFonts w:hint="eastAsia" w:ascii="Times New Roman" w:hAnsi="Times New Roman" w:eastAsia="宋体"/>
          <w:sz w:val="24"/>
          <w:highlight w:val="none"/>
          <w:lang w:val="en-US" w:eastAsia="zh-CN"/>
        </w:rPr>
        <w:t>0</w:t>
      </w:r>
      <w:r>
        <w:rPr>
          <w:rFonts w:hint="eastAsia" w:ascii="Times New Roman" w:hAnsi="Times New Roman" w:eastAsia="宋体"/>
          <w:sz w:val="24"/>
          <w:highlight w:val="none"/>
        </w:rPr>
        <w:t>，48，59。磁头初始在100号磁道上，沿磁道号增加方向移动。</w:t>
      </w:r>
    </w:p>
    <w:p>
      <w:pPr>
        <w:jc w:val="left"/>
        <w:rPr>
          <w:rFonts w:ascii="Times New Roman" w:hAnsi="Times New Roman" w:eastAsia="宋体"/>
          <w:sz w:val="24"/>
          <w:highlight w:val="none"/>
        </w:rPr>
      </w:pPr>
      <w:r>
        <w:rPr>
          <w:rFonts w:hint="eastAsia" w:ascii="Times New Roman" w:hAnsi="Times New Roman" w:eastAsia="宋体"/>
          <w:sz w:val="24"/>
          <w:highlight w:val="none"/>
        </w:rPr>
        <w:t>（1）按照扫描算法（SCAN算法）计算平均寻道长度。</w:t>
      </w:r>
    </w:p>
    <w:p>
      <w:pPr>
        <w:jc w:val="left"/>
        <w:rPr>
          <w:rFonts w:ascii="Times New Roman" w:hAnsi="Times New Roman" w:eastAsia="宋体"/>
          <w:sz w:val="24"/>
          <w:highlight w:val="none"/>
        </w:rPr>
      </w:pPr>
      <w:r>
        <w:rPr>
          <w:rFonts w:hint="eastAsia" w:ascii="Times New Roman" w:hAnsi="Times New Roman" w:eastAsia="宋体"/>
          <w:sz w:val="24"/>
          <w:highlight w:val="none"/>
        </w:rPr>
        <w:t>（2）按照先来先服务算法（FCFS算法）计算平均寻道长度。</w:t>
      </w:r>
    </w:p>
    <w:p>
      <w:pPr>
        <w:jc w:val="left"/>
        <w:rPr>
          <w:rFonts w:ascii="Times New Roman" w:hAnsi="Times New Roman" w:eastAsia="宋体"/>
          <w:color w:val="000000"/>
          <w:sz w:val="24"/>
          <w:highlight w:val="none"/>
        </w:rPr>
      </w:pPr>
      <w:r>
        <w:rPr>
          <w:rFonts w:hint="eastAsia" w:ascii="Times New Roman" w:hAnsi="Times New Roman" w:eastAsia="宋体"/>
          <w:sz w:val="24"/>
          <w:highlight w:val="none"/>
          <w:lang w:val="en-US" w:eastAsia="zh-CN"/>
        </w:rPr>
        <w:t>答：</w:t>
      </w:r>
      <w:r>
        <w:rPr>
          <w:rFonts w:hint="eastAsia" w:ascii="Times New Roman" w:hAnsi="Times New Roman" w:eastAsia="宋体"/>
          <w:sz w:val="24"/>
          <w:highlight w:val="none"/>
        </w:rPr>
        <w:t>（1）</w:t>
      </w:r>
      <w:r>
        <w:rPr>
          <w:rFonts w:hint="eastAsia" w:ascii="Times New Roman" w:hAnsi="Times New Roman" w:eastAsia="宋体"/>
          <w:color w:val="000000"/>
          <w:sz w:val="24"/>
          <w:highlight w:val="none"/>
        </w:rPr>
        <w:t>SCAN算法：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8"/>
        <w:gridCol w:w="1440"/>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tcPr>
          <w:p>
            <w:pPr>
              <w:rPr>
                <w:rFonts w:ascii="Times New Roman" w:hAnsi="Times New Roman" w:eastAsia="宋体"/>
                <w:sz w:val="24"/>
                <w:szCs w:val="21"/>
                <w:highlight w:val="none"/>
              </w:rPr>
            </w:pPr>
            <w:r>
              <w:rPr>
                <w:rFonts w:hint="eastAsia" w:ascii="Times New Roman" w:hAnsi="Times New Roman" w:eastAsia="宋体"/>
                <w:sz w:val="24"/>
                <w:szCs w:val="21"/>
                <w:highlight w:val="none"/>
              </w:rPr>
              <w:t>到达序列</w:t>
            </w:r>
          </w:p>
        </w:tc>
        <w:tc>
          <w:tcPr>
            <w:tcW w:w="1440" w:type="dxa"/>
            <w:shd w:val="clear" w:color="auto" w:fill="auto"/>
          </w:tcPr>
          <w:p>
            <w:pPr>
              <w:rPr>
                <w:rFonts w:ascii="Times New Roman" w:hAnsi="Times New Roman" w:eastAsia="宋体"/>
                <w:sz w:val="24"/>
                <w:szCs w:val="21"/>
                <w:highlight w:val="none"/>
              </w:rPr>
            </w:pPr>
            <w:r>
              <w:rPr>
                <w:rFonts w:hint="eastAsia" w:ascii="Times New Roman" w:hAnsi="Times New Roman" w:eastAsia="宋体"/>
                <w:sz w:val="24"/>
                <w:szCs w:val="21"/>
                <w:highlight w:val="none"/>
              </w:rPr>
              <w:t>访问序列</w:t>
            </w:r>
          </w:p>
        </w:tc>
        <w:tc>
          <w:tcPr>
            <w:tcW w:w="1620" w:type="dxa"/>
            <w:shd w:val="clear" w:color="auto" w:fill="auto"/>
          </w:tcPr>
          <w:p>
            <w:pPr>
              <w:rPr>
                <w:rFonts w:ascii="Times New Roman" w:hAnsi="Times New Roman" w:eastAsia="宋体"/>
                <w:sz w:val="24"/>
                <w:szCs w:val="21"/>
                <w:highlight w:val="none"/>
              </w:rPr>
            </w:pPr>
            <w:r>
              <w:rPr>
                <w:rFonts w:hint="eastAsia" w:ascii="Times New Roman" w:hAnsi="Times New Roman" w:eastAsia="宋体"/>
                <w:sz w:val="24"/>
                <w:szCs w:val="21"/>
                <w:highlight w:val="none"/>
              </w:rPr>
              <w:t>移动距离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tcPr>
          <w:p>
            <w:pPr>
              <w:rPr>
                <w:rFonts w:hint="default" w:ascii="Times New Roman" w:hAnsi="Times New Roman" w:eastAsia="宋体"/>
                <w:sz w:val="24"/>
                <w:szCs w:val="21"/>
                <w:highlight w:val="none"/>
                <w:lang w:val="en-US" w:eastAsia="zh-CN"/>
              </w:rPr>
            </w:pPr>
            <w:r>
              <w:rPr>
                <w:rFonts w:hint="eastAsia" w:ascii="Times New Roman" w:hAnsi="Times New Roman" w:eastAsia="宋体"/>
                <w:sz w:val="24"/>
                <w:szCs w:val="21"/>
                <w:highlight w:val="none"/>
                <w:lang w:val="en-US" w:eastAsia="zh-CN"/>
              </w:rPr>
              <w:t>50</w:t>
            </w:r>
          </w:p>
        </w:tc>
        <w:tc>
          <w:tcPr>
            <w:tcW w:w="1440" w:type="dxa"/>
            <w:shd w:val="clear" w:color="auto" w:fill="auto"/>
          </w:tcPr>
          <w:p>
            <w:pPr>
              <w:rPr>
                <w:rFonts w:ascii="Times New Roman" w:hAnsi="Times New Roman" w:eastAsia="宋体"/>
                <w:sz w:val="24"/>
                <w:szCs w:val="21"/>
                <w:highlight w:val="none"/>
              </w:rPr>
            </w:pPr>
          </w:p>
        </w:tc>
        <w:tc>
          <w:tcPr>
            <w:tcW w:w="1620" w:type="dxa"/>
            <w:shd w:val="clear" w:color="auto" w:fill="auto"/>
          </w:tcPr>
          <w:p>
            <w:pPr>
              <w:rPr>
                <w:rFonts w:ascii="Times New Roman" w:hAnsi="Times New Roman" w:eastAsia="宋体"/>
                <w:sz w:val="24"/>
                <w:szCs w:val="2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tcPr>
          <w:p>
            <w:pPr>
              <w:rPr>
                <w:rFonts w:hint="default" w:ascii="Times New Roman" w:hAnsi="Times New Roman" w:eastAsia="宋体"/>
                <w:sz w:val="24"/>
                <w:szCs w:val="21"/>
                <w:highlight w:val="none"/>
                <w:lang w:val="en-US" w:eastAsia="zh-CN"/>
              </w:rPr>
            </w:pPr>
            <w:r>
              <w:rPr>
                <w:rFonts w:hint="eastAsia" w:ascii="Times New Roman" w:hAnsi="Times New Roman" w:eastAsia="宋体"/>
                <w:sz w:val="24"/>
                <w:szCs w:val="21"/>
                <w:highlight w:val="none"/>
                <w:lang w:val="en-US" w:eastAsia="zh-CN"/>
              </w:rPr>
              <w:t>95</w:t>
            </w:r>
          </w:p>
        </w:tc>
        <w:tc>
          <w:tcPr>
            <w:tcW w:w="1440" w:type="dxa"/>
            <w:shd w:val="clear" w:color="auto" w:fill="auto"/>
          </w:tcPr>
          <w:p>
            <w:pPr>
              <w:rPr>
                <w:rFonts w:ascii="Times New Roman" w:hAnsi="Times New Roman" w:eastAsia="宋体"/>
                <w:sz w:val="24"/>
                <w:szCs w:val="21"/>
                <w:highlight w:val="none"/>
              </w:rPr>
            </w:pPr>
          </w:p>
        </w:tc>
        <w:tc>
          <w:tcPr>
            <w:tcW w:w="1620" w:type="dxa"/>
            <w:shd w:val="clear" w:color="auto" w:fill="auto"/>
          </w:tcPr>
          <w:p>
            <w:pPr>
              <w:rPr>
                <w:rFonts w:ascii="Times New Roman" w:hAnsi="Times New Roman" w:eastAsia="宋体"/>
                <w:sz w:val="24"/>
                <w:szCs w:val="2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tcPr>
          <w:p>
            <w:pPr>
              <w:rPr>
                <w:rFonts w:ascii="Times New Roman" w:hAnsi="Times New Roman" w:eastAsia="宋体"/>
                <w:sz w:val="24"/>
                <w:szCs w:val="21"/>
                <w:highlight w:val="none"/>
              </w:rPr>
            </w:pPr>
            <w:r>
              <w:rPr>
                <w:rFonts w:hint="eastAsia" w:ascii="Times New Roman" w:hAnsi="Times New Roman" w:eastAsia="宋体"/>
                <w:sz w:val="24"/>
                <w:szCs w:val="21"/>
                <w:highlight w:val="none"/>
              </w:rPr>
              <w:t>170</w:t>
            </w:r>
          </w:p>
        </w:tc>
        <w:tc>
          <w:tcPr>
            <w:tcW w:w="1440" w:type="dxa"/>
            <w:shd w:val="clear" w:color="auto" w:fill="auto"/>
          </w:tcPr>
          <w:p>
            <w:pPr>
              <w:rPr>
                <w:rFonts w:ascii="Times New Roman" w:hAnsi="Times New Roman" w:eastAsia="宋体"/>
                <w:sz w:val="24"/>
                <w:szCs w:val="21"/>
                <w:highlight w:val="none"/>
              </w:rPr>
            </w:pPr>
          </w:p>
        </w:tc>
        <w:tc>
          <w:tcPr>
            <w:tcW w:w="1620" w:type="dxa"/>
            <w:shd w:val="clear" w:color="auto" w:fill="auto"/>
          </w:tcPr>
          <w:p>
            <w:pPr>
              <w:rPr>
                <w:rFonts w:ascii="Times New Roman" w:hAnsi="Times New Roman" w:eastAsia="宋体"/>
                <w:sz w:val="24"/>
                <w:szCs w:val="2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tcPr>
          <w:p>
            <w:pPr>
              <w:rPr>
                <w:rFonts w:ascii="Times New Roman" w:hAnsi="Times New Roman" w:eastAsia="宋体"/>
                <w:sz w:val="24"/>
                <w:szCs w:val="21"/>
                <w:highlight w:val="none"/>
              </w:rPr>
            </w:pPr>
            <w:r>
              <w:rPr>
                <w:rFonts w:hint="eastAsia" w:ascii="Times New Roman" w:hAnsi="Times New Roman" w:eastAsia="宋体"/>
                <w:sz w:val="24"/>
                <w:szCs w:val="21"/>
                <w:highlight w:val="none"/>
              </w:rPr>
              <w:t>38</w:t>
            </w:r>
          </w:p>
        </w:tc>
        <w:tc>
          <w:tcPr>
            <w:tcW w:w="1440" w:type="dxa"/>
            <w:shd w:val="clear" w:color="auto" w:fill="auto"/>
          </w:tcPr>
          <w:p>
            <w:pPr>
              <w:rPr>
                <w:rFonts w:ascii="Times New Roman" w:hAnsi="Times New Roman" w:eastAsia="宋体"/>
                <w:sz w:val="24"/>
                <w:szCs w:val="21"/>
                <w:highlight w:val="none"/>
              </w:rPr>
            </w:pPr>
          </w:p>
        </w:tc>
        <w:tc>
          <w:tcPr>
            <w:tcW w:w="1620" w:type="dxa"/>
            <w:shd w:val="clear" w:color="auto" w:fill="auto"/>
          </w:tcPr>
          <w:p>
            <w:pPr>
              <w:rPr>
                <w:rFonts w:ascii="Times New Roman" w:hAnsi="Times New Roman" w:eastAsia="宋体"/>
                <w:sz w:val="24"/>
                <w:szCs w:val="2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tcPr>
          <w:p>
            <w:pPr>
              <w:rPr>
                <w:rFonts w:hint="default" w:ascii="Times New Roman" w:hAnsi="Times New Roman" w:eastAsia="宋体"/>
                <w:sz w:val="24"/>
                <w:szCs w:val="21"/>
                <w:highlight w:val="none"/>
                <w:lang w:val="en-US" w:eastAsia="zh-CN"/>
              </w:rPr>
            </w:pPr>
            <w:r>
              <w:rPr>
                <w:rFonts w:hint="eastAsia" w:ascii="Times New Roman" w:hAnsi="Times New Roman" w:eastAsia="宋体"/>
                <w:sz w:val="24"/>
                <w:szCs w:val="21"/>
                <w:highlight w:val="none"/>
              </w:rPr>
              <w:t>1</w:t>
            </w:r>
            <w:r>
              <w:rPr>
                <w:rFonts w:hint="eastAsia" w:ascii="Times New Roman" w:hAnsi="Times New Roman" w:eastAsia="宋体"/>
                <w:sz w:val="24"/>
                <w:szCs w:val="21"/>
                <w:highlight w:val="none"/>
                <w:lang w:val="en-US" w:eastAsia="zh-CN"/>
              </w:rPr>
              <w:t>05</w:t>
            </w:r>
          </w:p>
        </w:tc>
        <w:tc>
          <w:tcPr>
            <w:tcW w:w="1440" w:type="dxa"/>
            <w:shd w:val="clear" w:color="auto" w:fill="auto"/>
          </w:tcPr>
          <w:p>
            <w:pPr>
              <w:rPr>
                <w:rFonts w:ascii="Times New Roman" w:hAnsi="Times New Roman" w:eastAsia="宋体"/>
                <w:sz w:val="24"/>
                <w:szCs w:val="21"/>
                <w:highlight w:val="none"/>
              </w:rPr>
            </w:pPr>
          </w:p>
        </w:tc>
        <w:tc>
          <w:tcPr>
            <w:tcW w:w="1620" w:type="dxa"/>
            <w:shd w:val="clear" w:color="auto" w:fill="auto"/>
          </w:tcPr>
          <w:p>
            <w:pPr>
              <w:rPr>
                <w:rFonts w:ascii="Times New Roman" w:hAnsi="Times New Roman" w:eastAsia="宋体"/>
                <w:sz w:val="24"/>
                <w:szCs w:val="2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tcPr>
          <w:p>
            <w:pPr>
              <w:rPr>
                <w:rFonts w:ascii="Times New Roman" w:hAnsi="Times New Roman" w:eastAsia="宋体"/>
                <w:sz w:val="24"/>
                <w:szCs w:val="21"/>
                <w:highlight w:val="none"/>
              </w:rPr>
            </w:pPr>
            <w:r>
              <w:rPr>
                <w:rFonts w:hint="eastAsia" w:ascii="Times New Roman" w:hAnsi="Times New Roman" w:eastAsia="宋体"/>
                <w:sz w:val="24"/>
                <w:szCs w:val="21"/>
                <w:highlight w:val="none"/>
              </w:rPr>
              <w:t>20</w:t>
            </w:r>
          </w:p>
        </w:tc>
        <w:tc>
          <w:tcPr>
            <w:tcW w:w="1440" w:type="dxa"/>
            <w:shd w:val="clear" w:color="auto" w:fill="auto"/>
          </w:tcPr>
          <w:p>
            <w:pPr>
              <w:rPr>
                <w:rFonts w:ascii="Times New Roman" w:hAnsi="Times New Roman" w:eastAsia="宋体"/>
                <w:sz w:val="24"/>
                <w:szCs w:val="21"/>
                <w:highlight w:val="none"/>
              </w:rPr>
            </w:pPr>
          </w:p>
        </w:tc>
        <w:tc>
          <w:tcPr>
            <w:tcW w:w="1620" w:type="dxa"/>
            <w:shd w:val="clear" w:color="auto" w:fill="auto"/>
          </w:tcPr>
          <w:p>
            <w:pPr>
              <w:rPr>
                <w:rFonts w:ascii="Times New Roman" w:hAnsi="Times New Roman" w:eastAsia="宋体"/>
                <w:sz w:val="24"/>
                <w:szCs w:val="2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tcPr>
          <w:p>
            <w:pPr>
              <w:rPr>
                <w:rFonts w:hint="eastAsia" w:ascii="Times New Roman" w:hAnsi="Times New Roman" w:eastAsia="宋体"/>
                <w:sz w:val="24"/>
                <w:szCs w:val="21"/>
                <w:highlight w:val="none"/>
                <w:lang w:eastAsia="zh-CN"/>
              </w:rPr>
            </w:pPr>
            <w:r>
              <w:rPr>
                <w:rFonts w:hint="eastAsia" w:ascii="Times New Roman" w:hAnsi="Times New Roman" w:eastAsia="宋体"/>
                <w:sz w:val="24"/>
                <w:szCs w:val="21"/>
                <w:highlight w:val="none"/>
              </w:rPr>
              <w:t>14</w:t>
            </w:r>
            <w:r>
              <w:rPr>
                <w:rFonts w:hint="eastAsia" w:ascii="Times New Roman" w:hAnsi="Times New Roman" w:eastAsia="宋体"/>
                <w:sz w:val="24"/>
                <w:szCs w:val="21"/>
                <w:highlight w:val="none"/>
                <w:lang w:val="en-US" w:eastAsia="zh-CN"/>
              </w:rPr>
              <w:t>0</w:t>
            </w:r>
          </w:p>
        </w:tc>
        <w:tc>
          <w:tcPr>
            <w:tcW w:w="1440" w:type="dxa"/>
            <w:shd w:val="clear" w:color="auto" w:fill="auto"/>
          </w:tcPr>
          <w:p>
            <w:pPr>
              <w:rPr>
                <w:rFonts w:ascii="Times New Roman" w:hAnsi="Times New Roman" w:eastAsia="宋体"/>
                <w:sz w:val="24"/>
                <w:szCs w:val="21"/>
                <w:highlight w:val="none"/>
              </w:rPr>
            </w:pPr>
          </w:p>
        </w:tc>
        <w:tc>
          <w:tcPr>
            <w:tcW w:w="1620" w:type="dxa"/>
            <w:shd w:val="clear" w:color="auto" w:fill="auto"/>
          </w:tcPr>
          <w:p>
            <w:pPr>
              <w:rPr>
                <w:rFonts w:ascii="Times New Roman" w:hAnsi="Times New Roman" w:eastAsia="宋体"/>
                <w:sz w:val="24"/>
                <w:szCs w:val="2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tcPr>
          <w:p>
            <w:pPr>
              <w:rPr>
                <w:rFonts w:ascii="Times New Roman" w:hAnsi="Times New Roman" w:eastAsia="宋体"/>
                <w:sz w:val="24"/>
                <w:szCs w:val="21"/>
                <w:highlight w:val="none"/>
              </w:rPr>
            </w:pPr>
            <w:r>
              <w:rPr>
                <w:rFonts w:hint="eastAsia" w:ascii="Times New Roman" w:hAnsi="Times New Roman" w:eastAsia="宋体"/>
                <w:sz w:val="24"/>
                <w:szCs w:val="21"/>
                <w:highlight w:val="none"/>
              </w:rPr>
              <w:t>48</w:t>
            </w:r>
          </w:p>
        </w:tc>
        <w:tc>
          <w:tcPr>
            <w:tcW w:w="1440" w:type="dxa"/>
            <w:shd w:val="clear" w:color="auto" w:fill="auto"/>
          </w:tcPr>
          <w:p>
            <w:pPr>
              <w:rPr>
                <w:rFonts w:ascii="Times New Roman" w:hAnsi="Times New Roman" w:eastAsia="宋体"/>
                <w:sz w:val="24"/>
                <w:szCs w:val="21"/>
                <w:highlight w:val="none"/>
              </w:rPr>
            </w:pPr>
          </w:p>
        </w:tc>
        <w:tc>
          <w:tcPr>
            <w:tcW w:w="1620" w:type="dxa"/>
            <w:shd w:val="clear" w:color="auto" w:fill="auto"/>
          </w:tcPr>
          <w:p>
            <w:pPr>
              <w:rPr>
                <w:rFonts w:ascii="Times New Roman" w:hAnsi="Times New Roman" w:eastAsia="宋体"/>
                <w:sz w:val="24"/>
                <w:szCs w:val="2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auto"/>
          </w:tcPr>
          <w:p>
            <w:pPr>
              <w:rPr>
                <w:rFonts w:ascii="Times New Roman" w:hAnsi="Times New Roman" w:eastAsia="宋体"/>
                <w:sz w:val="24"/>
                <w:szCs w:val="21"/>
                <w:highlight w:val="none"/>
              </w:rPr>
            </w:pPr>
            <w:r>
              <w:rPr>
                <w:rFonts w:hint="eastAsia" w:ascii="Times New Roman" w:hAnsi="Times New Roman" w:eastAsia="宋体"/>
                <w:sz w:val="24"/>
                <w:szCs w:val="21"/>
                <w:highlight w:val="none"/>
              </w:rPr>
              <w:t>59</w:t>
            </w:r>
          </w:p>
        </w:tc>
        <w:tc>
          <w:tcPr>
            <w:tcW w:w="1440" w:type="dxa"/>
            <w:shd w:val="clear" w:color="auto" w:fill="auto"/>
          </w:tcPr>
          <w:p>
            <w:pPr>
              <w:rPr>
                <w:rFonts w:ascii="Times New Roman" w:hAnsi="Times New Roman" w:eastAsia="宋体"/>
                <w:sz w:val="24"/>
                <w:szCs w:val="21"/>
                <w:highlight w:val="none"/>
              </w:rPr>
            </w:pPr>
          </w:p>
        </w:tc>
        <w:tc>
          <w:tcPr>
            <w:tcW w:w="1620" w:type="dxa"/>
            <w:shd w:val="clear" w:color="auto" w:fill="auto"/>
          </w:tcPr>
          <w:p>
            <w:pPr>
              <w:rPr>
                <w:rFonts w:ascii="Times New Roman" w:hAnsi="Times New Roman" w:eastAsia="宋体"/>
                <w:sz w:val="24"/>
                <w:szCs w:val="21"/>
                <w:highlight w:val="none"/>
              </w:rPr>
            </w:pPr>
          </w:p>
        </w:tc>
      </w:tr>
    </w:tbl>
    <w:p>
      <w:pPr>
        <w:rPr>
          <w:rFonts w:ascii="Times New Roman" w:hAnsi="Times New Roman" w:eastAsia="宋体"/>
          <w:sz w:val="24"/>
          <w:szCs w:val="21"/>
          <w:highlight w:val="none"/>
        </w:rPr>
      </w:pPr>
      <w:r>
        <w:rPr>
          <w:rFonts w:hint="eastAsia" w:ascii="Times New Roman" w:hAnsi="Times New Roman" w:eastAsia="宋体"/>
          <w:color w:val="000000"/>
          <w:sz w:val="24"/>
          <w:highlight w:val="none"/>
        </w:rPr>
        <w:t>平均寻道距离=</w:t>
      </w:r>
    </w:p>
    <w:p>
      <w:pPr>
        <w:rPr>
          <w:rFonts w:ascii="Times New Roman" w:hAnsi="Times New Roman" w:eastAsia="宋体"/>
          <w:sz w:val="24"/>
          <w:szCs w:val="21"/>
          <w:highlight w:val="none"/>
        </w:rPr>
      </w:pPr>
      <w:r>
        <w:rPr>
          <w:rFonts w:hint="eastAsia" w:ascii="Times New Roman" w:hAnsi="Times New Roman" w:eastAsia="宋体"/>
          <w:sz w:val="24"/>
          <w:szCs w:val="21"/>
          <w:highlight w:val="none"/>
        </w:rPr>
        <w:t>（2）F</w:t>
      </w:r>
      <w:r>
        <w:rPr>
          <w:rFonts w:ascii="Times New Roman" w:hAnsi="Times New Roman" w:eastAsia="宋体"/>
          <w:sz w:val="24"/>
          <w:szCs w:val="21"/>
          <w:highlight w:val="none"/>
        </w:rPr>
        <w:t>CFS</w:t>
      </w:r>
      <w:r>
        <w:rPr>
          <w:rFonts w:hint="eastAsia" w:ascii="Times New Roman" w:hAnsi="Times New Roman" w:eastAsia="宋体"/>
          <w:sz w:val="24"/>
          <w:szCs w:val="21"/>
          <w:highlight w:val="none"/>
        </w:rPr>
        <w:t>算法：</w:t>
      </w:r>
    </w:p>
    <w:tbl>
      <w:tblPr>
        <w:tblStyle w:val="9"/>
        <w:tblW w:w="2839" w:type="dxa"/>
        <w:tblInd w:w="93" w:type="dxa"/>
        <w:tblLayout w:type="fixed"/>
        <w:tblCellMar>
          <w:top w:w="0" w:type="dxa"/>
          <w:left w:w="108" w:type="dxa"/>
          <w:bottom w:w="0" w:type="dxa"/>
          <w:right w:w="108" w:type="dxa"/>
        </w:tblCellMar>
      </w:tblPr>
      <w:tblGrid>
        <w:gridCol w:w="1325"/>
        <w:gridCol w:w="1514"/>
      </w:tblGrid>
      <w:tr>
        <w:tblPrEx>
          <w:tblCellMar>
            <w:top w:w="0" w:type="dxa"/>
            <w:left w:w="108" w:type="dxa"/>
            <w:bottom w:w="0" w:type="dxa"/>
            <w:right w:w="108" w:type="dxa"/>
          </w:tblCellMar>
        </w:tblPrEx>
        <w:trPr>
          <w:trHeight w:val="285" w:hRule="atLeast"/>
        </w:trPr>
        <w:tc>
          <w:tcPr>
            <w:tcW w:w="13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right"/>
              <w:rPr>
                <w:rFonts w:hint="default" w:ascii="Times New Roman" w:hAnsi="Times New Roman" w:eastAsia="宋体" w:cs="宋体"/>
                <w:kern w:val="0"/>
                <w:sz w:val="24"/>
                <w:highlight w:val="none"/>
                <w:lang w:val="en-US" w:eastAsia="zh-CN"/>
              </w:rPr>
            </w:pPr>
            <w:r>
              <w:rPr>
                <w:rFonts w:hint="eastAsia" w:ascii="Times New Roman" w:hAnsi="Times New Roman" w:eastAsia="宋体" w:cs="宋体"/>
                <w:kern w:val="0"/>
                <w:sz w:val="24"/>
                <w:highlight w:val="none"/>
                <w:lang w:val="en-US" w:eastAsia="zh-CN"/>
              </w:rPr>
              <w:t>到达序列</w:t>
            </w:r>
          </w:p>
        </w:tc>
        <w:tc>
          <w:tcPr>
            <w:tcW w:w="1514"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hint="default" w:ascii="Times New Roman" w:hAnsi="Times New Roman" w:eastAsia="宋体" w:cs="宋体"/>
                <w:kern w:val="0"/>
                <w:sz w:val="24"/>
                <w:highlight w:val="none"/>
                <w:lang w:val="en-US" w:eastAsia="zh-CN"/>
              </w:rPr>
            </w:pPr>
            <w:r>
              <w:rPr>
                <w:rFonts w:hint="eastAsia" w:ascii="Times New Roman" w:hAnsi="Times New Roman" w:eastAsia="宋体" w:cs="宋体"/>
                <w:kern w:val="0"/>
                <w:sz w:val="24"/>
                <w:highlight w:val="none"/>
                <w:lang w:val="en-US" w:eastAsia="zh-CN"/>
              </w:rPr>
              <w:t>移动距离</w:t>
            </w:r>
          </w:p>
        </w:tc>
      </w:tr>
      <w:tr>
        <w:tblPrEx>
          <w:tblCellMar>
            <w:top w:w="0" w:type="dxa"/>
            <w:left w:w="108" w:type="dxa"/>
            <w:bottom w:w="0" w:type="dxa"/>
            <w:right w:w="108" w:type="dxa"/>
          </w:tblCellMar>
        </w:tblPrEx>
        <w:trPr>
          <w:trHeight w:val="285" w:hRule="atLeast"/>
        </w:trPr>
        <w:tc>
          <w:tcPr>
            <w:tcW w:w="1325"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ascii="Times New Roman" w:hAnsi="Times New Roman" w:eastAsia="宋体" w:cs="宋体"/>
                <w:kern w:val="0"/>
                <w:sz w:val="24"/>
                <w:highlight w:val="none"/>
              </w:rPr>
            </w:pPr>
            <w:r>
              <w:rPr>
                <w:rFonts w:hint="eastAsia" w:ascii="Times New Roman" w:hAnsi="Times New Roman" w:eastAsia="宋体" w:cs="宋体"/>
                <w:kern w:val="0"/>
                <w:sz w:val="24"/>
                <w:highlight w:val="none"/>
                <w:lang w:val="en-US" w:eastAsia="zh-CN"/>
              </w:rPr>
              <w:t>5</w:t>
            </w:r>
            <w:r>
              <w:rPr>
                <w:rFonts w:hint="eastAsia" w:ascii="Times New Roman" w:hAnsi="Times New Roman" w:eastAsia="宋体" w:cs="宋体"/>
                <w:kern w:val="0"/>
                <w:sz w:val="24"/>
                <w:highlight w:val="none"/>
              </w:rPr>
              <w:t>0</w:t>
            </w:r>
          </w:p>
        </w:tc>
        <w:tc>
          <w:tcPr>
            <w:tcW w:w="1514" w:type="dxa"/>
            <w:tcBorders>
              <w:top w:val="nil"/>
              <w:left w:val="nil"/>
              <w:bottom w:val="single" w:color="auto" w:sz="4" w:space="0"/>
              <w:right w:val="single" w:color="auto" w:sz="4" w:space="0"/>
            </w:tcBorders>
            <w:shd w:val="clear" w:color="auto" w:fill="auto"/>
            <w:noWrap/>
            <w:vAlign w:val="center"/>
          </w:tcPr>
          <w:p>
            <w:pPr>
              <w:widowControl/>
              <w:jc w:val="right"/>
              <w:rPr>
                <w:rFonts w:ascii="Times New Roman" w:hAnsi="Times New Roman" w:eastAsia="宋体" w:cs="宋体"/>
                <w:kern w:val="0"/>
                <w:sz w:val="24"/>
                <w:highlight w:val="none"/>
              </w:rPr>
            </w:pPr>
          </w:p>
        </w:tc>
      </w:tr>
      <w:tr>
        <w:tblPrEx>
          <w:tblCellMar>
            <w:top w:w="0" w:type="dxa"/>
            <w:left w:w="108" w:type="dxa"/>
            <w:bottom w:w="0" w:type="dxa"/>
            <w:right w:w="108" w:type="dxa"/>
          </w:tblCellMar>
        </w:tblPrEx>
        <w:trPr>
          <w:trHeight w:val="285" w:hRule="atLeast"/>
        </w:trPr>
        <w:tc>
          <w:tcPr>
            <w:tcW w:w="1325"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hint="eastAsia" w:ascii="Times New Roman" w:hAnsi="Times New Roman" w:eastAsia="宋体" w:cs="宋体"/>
                <w:kern w:val="0"/>
                <w:sz w:val="24"/>
                <w:highlight w:val="none"/>
                <w:lang w:eastAsia="zh-CN"/>
              </w:rPr>
            </w:pPr>
            <w:r>
              <w:rPr>
                <w:rFonts w:hint="eastAsia" w:ascii="Times New Roman" w:hAnsi="Times New Roman" w:eastAsia="宋体" w:cs="宋体"/>
                <w:kern w:val="0"/>
                <w:sz w:val="24"/>
                <w:highlight w:val="none"/>
              </w:rPr>
              <w:t>9</w:t>
            </w:r>
            <w:r>
              <w:rPr>
                <w:rFonts w:hint="eastAsia" w:ascii="Times New Roman" w:hAnsi="Times New Roman" w:eastAsia="宋体" w:cs="宋体"/>
                <w:kern w:val="0"/>
                <w:sz w:val="24"/>
                <w:highlight w:val="none"/>
                <w:lang w:val="en-US" w:eastAsia="zh-CN"/>
              </w:rPr>
              <w:t>5</w:t>
            </w:r>
          </w:p>
        </w:tc>
        <w:tc>
          <w:tcPr>
            <w:tcW w:w="1514" w:type="dxa"/>
            <w:tcBorders>
              <w:top w:val="nil"/>
              <w:left w:val="nil"/>
              <w:bottom w:val="single" w:color="auto" w:sz="4" w:space="0"/>
              <w:right w:val="single" w:color="auto" w:sz="4" w:space="0"/>
            </w:tcBorders>
            <w:shd w:val="clear" w:color="auto" w:fill="auto"/>
            <w:noWrap/>
            <w:vAlign w:val="center"/>
          </w:tcPr>
          <w:p>
            <w:pPr>
              <w:widowControl/>
              <w:jc w:val="right"/>
              <w:rPr>
                <w:rFonts w:ascii="Times New Roman" w:hAnsi="Times New Roman" w:eastAsia="宋体" w:cs="宋体"/>
                <w:kern w:val="0"/>
                <w:sz w:val="24"/>
                <w:highlight w:val="none"/>
              </w:rPr>
            </w:pPr>
          </w:p>
        </w:tc>
      </w:tr>
      <w:tr>
        <w:tblPrEx>
          <w:tblCellMar>
            <w:top w:w="0" w:type="dxa"/>
            <w:left w:w="108" w:type="dxa"/>
            <w:bottom w:w="0" w:type="dxa"/>
            <w:right w:w="108" w:type="dxa"/>
          </w:tblCellMar>
        </w:tblPrEx>
        <w:trPr>
          <w:trHeight w:val="285" w:hRule="atLeast"/>
        </w:trPr>
        <w:tc>
          <w:tcPr>
            <w:tcW w:w="1325"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ascii="Times New Roman" w:hAnsi="Times New Roman" w:eastAsia="宋体" w:cs="宋体"/>
                <w:kern w:val="0"/>
                <w:sz w:val="24"/>
                <w:highlight w:val="none"/>
              </w:rPr>
            </w:pPr>
            <w:r>
              <w:rPr>
                <w:rFonts w:hint="eastAsia" w:ascii="Times New Roman" w:hAnsi="Times New Roman" w:eastAsia="宋体" w:cs="宋体"/>
                <w:kern w:val="0"/>
                <w:sz w:val="24"/>
                <w:highlight w:val="none"/>
              </w:rPr>
              <w:t>170</w:t>
            </w:r>
          </w:p>
        </w:tc>
        <w:tc>
          <w:tcPr>
            <w:tcW w:w="1514" w:type="dxa"/>
            <w:tcBorders>
              <w:top w:val="nil"/>
              <w:left w:val="nil"/>
              <w:bottom w:val="single" w:color="auto" w:sz="4" w:space="0"/>
              <w:right w:val="single" w:color="auto" w:sz="4" w:space="0"/>
            </w:tcBorders>
            <w:shd w:val="clear" w:color="auto" w:fill="auto"/>
            <w:noWrap/>
            <w:vAlign w:val="center"/>
          </w:tcPr>
          <w:p>
            <w:pPr>
              <w:widowControl/>
              <w:jc w:val="right"/>
              <w:rPr>
                <w:rFonts w:ascii="Times New Roman" w:hAnsi="Times New Roman" w:eastAsia="宋体" w:cs="宋体"/>
                <w:kern w:val="0"/>
                <w:sz w:val="24"/>
                <w:highlight w:val="none"/>
              </w:rPr>
            </w:pPr>
          </w:p>
        </w:tc>
      </w:tr>
      <w:tr>
        <w:tblPrEx>
          <w:tblCellMar>
            <w:top w:w="0" w:type="dxa"/>
            <w:left w:w="108" w:type="dxa"/>
            <w:bottom w:w="0" w:type="dxa"/>
            <w:right w:w="108" w:type="dxa"/>
          </w:tblCellMar>
        </w:tblPrEx>
        <w:trPr>
          <w:trHeight w:val="285" w:hRule="atLeast"/>
        </w:trPr>
        <w:tc>
          <w:tcPr>
            <w:tcW w:w="1325"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ascii="Times New Roman" w:hAnsi="Times New Roman" w:eastAsia="宋体" w:cs="宋体"/>
                <w:kern w:val="0"/>
                <w:sz w:val="24"/>
                <w:highlight w:val="none"/>
              </w:rPr>
            </w:pPr>
            <w:r>
              <w:rPr>
                <w:rFonts w:hint="eastAsia" w:ascii="Times New Roman" w:hAnsi="Times New Roman" w:eastAsia="宋体" w:cs="宋体"/>
                <w:kern w:val="0"/>
                <w:sz w:val="24"/>
                <w:highlight w:val="none"/>
              </w:rPr>
              <w:t>38</w:t>
            </w:r>
          </w:p>
        </w:tc>
        <w:tc>
          <w:tcPr>
            <w:tcW w:w="1514" w:type="dxa"/>
            <w:tcBorders>
              <w:top w:val="nil"/>
              <w:left w:val="nil"/>
              <w:bottom w:val="single" w:color="auto" w:sz="4" w:space="0"/>
              <w:right w:val="single" w:color="auto" w:sz="4" w:space="0"/>
            </w:tcBorders>
            <w:shd w:val="clear" w:color="auto" w:fill="auto"/>
            <w:noWrap/>
            <w:vAlign w:val="center"/>
          </w:tcPr>
          <w:p>
            <w:pPr>
              <w:widowControl/>
              <w:jc w:val="right"/>
              <w:rPr>
                <w:rFonts w:ascii="Times New Roman" w:hAnsi="Times New Roman" w:eastAsia="宋体" w:cs="宋体"/>
                <w:kern w:val="0"/>
                <w:sz w:val="24"/>
                <w:highlight w:val="none"/>
              </w:rPr>
            </w:pPr>
          </w:p>
        </w:tc>
      </w:tr>
      <w:tr>
        <w:tblPrEx>
          <w:tblCellMar>
            <w:top w:w="0" w:type="dxa"/>
            <w:left w:w="108" w:type="dxa"/>
            <w:bottom w:w="0" w:type="dxa"/>
            <w:right w:w="108" w:type="dxa"/>
          </w:tblCellMar>
        </w:tblPrEx>
        <w:trPr>
          <w:trHeight w:val="285" w:hRule="atLeast"/>
        </w:trPr>
        <w:tc>
          <w:tcPr>
            <w:tcW w:w="1325"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ascii="Times New Roman" w:hAnsi="Times New Roman" w:eastAsia="宋体" w:cs="宋体"/>
                <w:kern w:val="0"/>
                <w:sz w:val="24"/>
                <w:highlight w:val="none"/>
              </w:rPr>
            </w:pPr>
            <w:r>
              <w:rPr>
                <w:rFonts w:hint="eastAsia" w:ascii="Times New Roman" w:hAnsi="Times New Roman" w:eastAsia="宋体" w:cs="宋体"/>
                <w:kern w:val="0"/>
                <w:sz w:val="24"/>
                <w:highlight w:val="none"/>
              </w:rPr>
              <w:t>1</w:t>
            </w:r>
            <w:r>
              <w:rPr>
                <w:rFonts w:hint="eastAsia" w:ascii="Times New Roman" w:hAnsi="Times New Roman" w:eastAsia="宋体" w:cs="宋体"/>
                <w:kern w:val="0"/>
                <w:sz w:val="24"/>
                <w:highlight w:val="none"/>
                <w:lang w:val="en-US" w:eastAsia="zh-CN"/>
              </w:rPr>
              <w:t>05</w:t>
            </w:r>
          </w:p>
        </w:tc>
        <w:tc>
          <w:tcPr>
            <w:tcW w:w="1514" w:type="dxa"/>
            <w:tcBorders>
              <w:top w:val="nil"/>
              <w:left w:val="nil"/>
              <w:bottom w:val="single" w:color="auto" w:sz="4" w:space="0"/>
              <w:right w:val="single" w:color="auto" w:sz="4" w:space="0"/>
            </w:tcBorders>
            <w:shd w:val="clear" w:color="auto" w:fill="auto"/>
            <w:noWrap/>
            <w:vAlign w:val="center"/>
          </w:tcPr>
          <w:p>
            <w:pPr>
              <w:widowControl/>
              <w:jc w:val="right"/>
              <w:rPr>
                <w:rFonts w:ascii="Times New Roman" w:hAnsi="Times New Roman" w:eastAsia="宋体" w:cs="宋体"/>
                <w:kern w:val="0"/>
                <w:sz w:val="24"/>
                <w:highlight w:val="none"/>
              </w:rPr>
            </w:pPr>
          </w:p>
        </w:tc>
      </w:tr>
      <w:tr>
        <w:tblPrEx>
          <w:tblCellMar>
            <w:top w:w="0" w:type="dxa"/>
            <w:left w:w="108" w:type="dxa"/>
            <w:bottom w:w="0" w:type="dxa"/>
            <w:right w:w="108" w:type="dxa"/>
          </w:tblCellMar>
        </w:tblPrEx>
        <w:trPr>
          <w:trHeight w:val="285" w:hRule="atLeast"/>
        </w:trPr>
        <w:tc>
          <w:tcPr>
            <w:tcW w:w="1325"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ascii="Times New Roman" w:hAnsi="Times New Roman" w:eastAsia="宋体" w:cs="宋体"/>
                <w:kern w:val="0"/>
                <w:sz w:val="24"/>
                <w:highlight w:val="none"/>
              </w:rPr>
            </w:pPr>
            <w:r>
              <w:rPr>
                <w:rFonts w:hint="eastAsia" w:ascii="Times New Roman" w:hAnsi="Times New Roman" w:eastAsia="宋体" w:cs="宋体"/>
                <w:kern w:val="0"/>
                <w:sz w:val="24"/>
                <w:highlight w:val="none"/>
              </w:rPr>
              <w:t>20</w:t>
            </w:r>
          </w:p>
        </w:tc>
        <w:tc>
          <w:tcPr>
            <w:tcW w:w="1514" w:type="dxa"/>
            <w:tcBorders>
              <w:top w:val="nil"/>
              <w:left w:val="nil"/>
              <w:bottom w:val="single" w:color="auto" w:sz="4" w:space="0"/>
              <w:right w:val="single" w:color="auto" w:sz="4" w:space="0"/>
            </w:tcBorders>
            <w:shd w:val="clear" w:color="auto" w:fill="auto"/>
            <w:noWrap/>
            <w:vAlign w:val="center"/>
          </w:tcPr>
          <w:p>
            <w:pPr>
              <w:widowControl/>
              <w:jc w:val="right"/>
              <w:rPr>
                <w:rFonts w:ascii="Times New Roman" w:hAnsi="Times New Roman" w:eastAsia="宋体" w:cs="宋体"/>
                <w:kern w:val="0"/>
                <w:sz w:val="24"/>
                <w:highlight w:val="none"/>
              </w:rPr>
            </w:pPr>
          </w:p>
        </w:tc>
      </w:tr>
      <w:tr>
        <w:tblPrEx>
          <w:tblCellMar>
            <w:top w:w="0" w:type="dxa"/>
            <w:left w:w="108" w:type="dxa"/>
            <w:bottom w:w="0" w:type="dxa"/>
            <w:right w:w="108" w:type="dxa"/>
          </w:tblCellMar>
        </w:tblPrEx>
        <w:trPr>
          <w:trHeight w:val="285" w:hRule="atLeast"/>
        </w:trPr>
        <w:tc>
          <w:tcPr>
            <w:tcW w:w="1325"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hint="eastAsia" w:ascii="Times New Roman" w:hAnsi="Times New Roman" w:eastAsia="宋体" w:cs="宋体"/>
                <w:kern w:val="0"/>
                <w:sz w:val="24"/>
                <w:highlight w:val="none"/>
                <w:lang w:eastAsia="zh-CN"/>
              </w:rPr>
            </w:pPr>
            <w:r>
              <w:rPr>
                <w:rFonts w:hint="eastAsia" w:ascii="Times New Roman" w:hAnsi="Times New Roman" w:eastAsia="宋体" w:cs="宋体"/>
                <w:kern w:val="0"/>
                <w:sz w:val="24"/>
                <w:highlight w:val="none"/>
              </w:rPr>
              <w:t>14</w:t>
            </w:r>
            <w:r>
              <w:rPr>
                <w:rFonts w:hint="eastAsia" w:ascii="Times New Roman" w:hAnsi="Times New Roman" w:eastAsia="宋体" w:cs="宋体"/>
                <w:kern w:val="0"/>
                <w:sz w:val="24"/>
                <w:highlight w:val="none"/>
                <w:lang w:val="en-US" w:eastAsia="zh-CN"/>
              </w:rPr>
              <w:t>0</w:t>
            </w:r>
          </w:p>
        </w:tc>
        <w:tc>
          <w:tcPr>
            <w:tcW w:w="1514" w:type="dxa"/>
            <w:tcBorders>
              <w:top w:val="nil"/>
              <w:left w:val="nil"/>
              <w:bottom w:val="single" w:color="auto" w:sz="4" w:space="0"/>
              <w:right w:val="single" w:color="auto" w:sz="4" w:space="0"/>
            </w:tcBorders>
            <w:shd w:val="clear" w:color="auto" w:fill="auto"/>
            <w:noWrap/>
            <w:vAlign w:val="center"/>
          </w:tcPr>
          <w:p>
            <w:pPr>
              <w:widowControl/>
              <w:jc w:val="right"/>
              <w:rPr>
                <w:rFonts w:ascii="Times New Roman" w:hAnsi="Times New Roman" w:eastAsia="宋体" w:cs="宋体"/>
                <w:kern w:val="0"/>
                <w:sz w:val="24"/>
                <w:highlight w:val="none"/>
              </w:rPr>
            </w:pPr>
          </w:p>
        </w:tc>
      </w:tr>
      <w:tr>
        <w:tblPrEx>
          <w:tblCellMar>
            <w:top w:w="0" w:type="dxa"/>
            <w:left w:w="108" w:type="dxa"/>
            <w:bottom w:w="0" w:type="dxa"/>
            <w:right w:w="108" w:type="dxa"/>
          </w:tblCellMar>
        </w:tblPrEx>
        <w:trPr>
          <w:trHeight w:val="285" w:hRule="atLeast"/>
        </w:trPr>
        <w:tc>
          <w:tcPr>
            <w:tcW w:w="1325"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ascii="Times New Roman" w:hAnsi="Times New Roman" w:eastAsia="宋体" w:cs="宋体"/>
                <w:kern w:val="0"/>
                <w:sz w:val="24"/>
                <w:highlight w:val="none"/>
              </w:rPr>
            </w:pPr>
            <w:r>
              <w:rPr>
                <w:rFonts w:hint="eastAsia" w:ascii="Times New Roman" w:hAnsi="Times New Roman" w:eastAsia="宋体" w:cs="宋体"/>
                <w:kern w:val="0"/>
                <w:sz w:val="24"/>
                <w:highlight w:val="none"/>
              </w:rPr>
              <w:t>48</w:t>
            </w:r>
          </w:p>
        </w:tc>
        <w:tc>
          <w:tcPr>
            <w:tcW w:w="1514" w:type="dxa"/>
            <w:tcBorders>
              <w:top w:val="nil"/>
              <w:left w:val="nil"/>
              <w:bottom w:val="single" w:color="auto" w:sz="4" w:space="0"/>
              <w:right w:val="single" w:color="auto" w:sz="4" w:space="0"/>
            </w:tcBorders>
            <w:shd w:val="clear" w:color="auto" w:fill="auto"/>
            <w:noWrap/>
            <w:vAlign w:val="center"/>
          </w:tcPr>
          <w:p>
            <w:pPr>
              <w:widowControl/>
              <w:jc w:val="right"/>
              <w:rPr>
                <w:rFonts w:ascii="Times New Roman" w:hAnsi="Times New Roman" w:eastAsia="宋体" w:cs="宋体"/>
                <w:kern w:val="0"/>
                <w:sz w:val="24"/>
                <w:highlight w:val="none"/>
              </w:rPr>
            </w:pPr>
          </w:p>
        </w:tc>
      </w:tr>
      <w:tr>
        <w:tblPrEx>
          <w:tblCellMar>
            <w:top w:w="0" w:type="dxa"/>
            <w:left w:w="108" w:type="dxa"/>
            <w:bottom w:w="0" w:type="dxa"/>
            <w:right w:w="108" w:type="dxa"/>
          </w:tblCellMar>
        </w:tblPrEx>
        <w:trPr>
          <w:trHeight w:val="285" w:hRule="atLeast"/>
        </w:trPr>
        <w:tc>
          <w:tcPr>
            <w:tcW w:w="1325" w:type="dxa"/>
            <w:tcBorders>
              <w:top w:val="nil"/>
              <w:left w:val="single" w:color="auto" w:sz="4" w:space="0"/>
              <w:bottom w:val="single" w:color="auto" w:sz="4" w:space="0"/>
              <w:right w:val="single" w:color="auto" w:sz="4" w:space="0"/>
            </w:tcBorders>
            <w:shd w:val="clear" w:color="auto" w:fill="auto"/>
            <w:noWrap/>
            <w:vAlign w:val="center"/>
          </w:tcPr>
          <w:p>
            <w:pPr>
              <w:widowControl/>
              <w:jc w:val="right"/>
              <w:rPr>
                <w:rFonts w:ascii="Times New Roman" w:hAnsi="Times New Roman" w:eastAsia="宋体" w:cs="宋体"/>
                <w:kern w:val="0"/>
                <w:sz w:val="24"/>
                <w:highlight w:val="none"/>
              </w:rPr>
            </w:pPr>
            <w:r>
              <w:rPr>
                <w:rFonts w:hint="eastAsia" w:ascii="Times New Roman" w:hAnsi="Times New Roman" w:eastAsia="宋体" w:cs="宋体"/>
                <w:kern w:val="0"/>
                <w:sz w:val="24"/>
                <w:highlight w:val="none"/>
              </w:rPr>
              <w:t>59</w:t>
            </w:r>
          </w:p>
        </w:tc>
        <w:tc>
          <w:tcPr>
            <w:tcW w:w="1514" w:type="dxa"/>
            <w:tcBorders>
              <w:top w:val="nil"/>
              <w:left w:val="nil"/>
              <w:bottom w:val="single" w:color="auto" w:sz="4" w:space="0"/>
              <w:right w:val="single" w:color="auto" w:sz="4" w:space="0"/>
            </w:tcBorders>
            <w:shd w:val="clear" w:color="auto" w:fill="auto"/>
            <w:noWrap/>
            <w:vAlign w:val="center"/>
          </w:tcPr>
          <w:p>
            <w:pPr>
              <w:widowControl/>
              <w:jc w:val="right"/>
              <w:rPr>
                <w:rFonts w:ascii="Times New Roman" w:hAnsi="Times New Roman" w:eastAsia="宋体" w:cs="宋体"/>
                <w:kern w:val="0"/>
                <w:sz w:val="24"/>
                <w:highlight w:val="none"/>
              </w:rPr>
            </w:pPr>
          </w:p>
        </w:tc>
      </w:tr>
    </w:tbl>
    <w:p>
      <w:pPr>
        <w:rPr>
          <w:rFonts w:ascii="Times New Roman" w:hAnsi="Times New Roman" w:eastAsia="宋体"/>
          <w:sz w:val="24"/>
          <w:highlight w:val="none"/>
        </w:rPr>
      </w:pPr>
      <w:r>
        <w:rPr>
          <w:rFonts w:hint="eastAsia" w:ascii="Times New Roman" w:hAnsi="Times New Roman" w:eastAsia="宋体"/>
          <w:color w:val="000000"/>
          <w:sz w:val="24"/>
          <w:highlight w:val="none"/>
        </w:rPr>
        <w:t>平均寻道距离=</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lang w:val="en-US" w:eastAsia="zh-CN"/>
        </w:rPr>
      </w:pPr>
    </w:p>
    <w:p>
      <w:pPr>
        <w:pStyle w:val="12"/>
        <w:numPr>
          <w:ilvl w:val="0"/>
          <w:numId w:val="1"/>
        </w:numPr>
        <w:spacing w:line="360" w:lineRule="auto"/>
        <w:ind w:left="0" w:firstLineChars="0"/>
        <w:jc w:val="left"/>
        <w:rPr>
          <w:rFonts w:hint="eastAsia"/>
          <w:sz w:val="24"/>
          <w:szCs w:val="24"/>
        </w:rPr>
      </w:pPr>
      <w:r>
        <w:rPr>
          <w:sz w:val="24"/>
          <w:szCs w:val="24"/>
        </w:rPr>
        <w:t>作业上交要求</w:t>
      </w:r>
    </w:p>
    <w:p>
      <w:pPr>
        <w:pStyle w:val="12"/>
        <w:numPr>
          <w:ilvl w:val="0"/>
          <w:numId w:val="2"/>
        </w:numPr>
        <w:spacing w:line="360" w:lineRule="auto"/>
        <w:ind w:firstLineChars="0"/>
        <w:jc w:val="left"/>
        <w:rPr>
          <w:rFonts w:hint="eastAsia"/>
          <w:sz w:val="24"/>
          <w:szCs w:val="24"/>
        </w:rPr>
      </w:pPr>
      <w:r>
        <w:rPr>
          <w:rFonts w:hint="eastAsia"/>
          <w:sz w:val="24"/>
          <w:szCs w:val="24"/>
        </w:rPr>
        <w:t>文件名：</w:t>
      </w:r>
      <w:r>
        <w:rPr>
          <w:rFonts w:hint="eastAsia"/>
          <w:b/>
          <w:color w:val="FF0000"/>
          <w:sz w:val="24"/>
          <w:szCs w:val="24"/>
        </w:rPr>
        <w:t>学号姓名第</w:t>
      </w:r>
      <w:r>
        <w:rPr>
          <w:rFonts w:hint="eastAsia"/>
          <w:b/>
          <w:color w:val="FF0000"/>
          <w:sz w:val="24"/>
          <w:szCs w:val="24"/>
          <w:lang w:val="en-US" w:eastAsia="zh-CN"/>
        </w:rPr>
        <w:t>15</w:t>
      </w:r>
      <w:r>
        <w:rPr>
          <w:rFonts w:hint="eastAsia"/>
          <w:b/>
          <w:color w:val="FF0000"/>
          <w:sz w:val="24"/>
          <w:szCs w:val="24"/>
        </w:rPr>
        <w:t>次作业.docx</w:t>
      </w:r>
    </w:p>
    <w:p>
      <w:pPr>
        <w:pStyle w:val="12"/>
        <w:numPr>
          <w:ilvl w:val="0"/>
          <w:numId w:val="2"/>
        </w:numPr>
        <w:spacing w:line="360" w:lineRule="auto"/>
        <w:ind w:firstLineChars="0"/>
        <w:jc w:val="left"/>
        <w:rPr>
          <w:rFonts w:hint="eastAsia"/>
          <w:sz w:val="24"/>
          <w:szCs w:val="24"/>
        </w:rPr>
      </w:pPr>
      <w:r>
        <w:rPr>
          <w:sz w:val="24"/>
          <w:szCs w:val="24"/>
        </w:rPr>
        <w:t>上交时间：</w:t>
      </w:r>
      <w:r>
        <w:rPr>
          <w:rFonts w:hint="eastAsia"/>
          <w:sz w:val="24"/>
          <w:szCs w:val="24"/>
        </w:rPr>
        <w:t>2022.</w:t>
      </w:r>
      <w:r>
        <w:rPr>
          <w:rFonts w:hint="eastAsia"/>
          <w:sz w:val="24"/>
          <w:szCs w:val="24"/>
          <w:lang w:val="en-US" w:eastAsia="zh-CN"/>
        </w:rPr>
        <w:t>12</w:t>
      </w:r>
      <w:r>
        <w:rPr>
          <w:rFonts w:hint="eastAsia"/>
          <w:sz w:val="24"/>
          <w:szCs w:val="24"/>
        </w:rPr>
        <w:t>.</w:t>
      </w:r>
      <w:r>
        <w:rPr>
          <w:rFonts w:hint="eastAsia"/>
          <w:sz w:val="24"/>
          <w:szCs w:val="24"/>
          <w:lang w:val="en-US" w:eastAsia="zh-CN"/>
        </w:rPr>
        <w:t>8</w:t>
      </w:r>
      <w:r>
        <w:rPr>
          <w:rFonts w:hint="eastAsia"/>
          <w:sz w:val="24"/>
          <w:szCs w:val="24"/>
        </w:rPr>
        <w:t>晚8点之前，过期不收</w:t>
      </w:r>
    </w:p>
    <w:p>
      <w:pPr>
        <w:pStyle w:val="12"/>
        <w:numPr>
          <w:ilvl w:val="0"/>
          <w:numId w:val="2"/>
        </w:numPr>
        <w:spacing w:line="360" w:lineRule="auto"/>
        <w:ind w:firstLineChars="0"/>
        <w:jc w:val="left"/>
        <w:rPr>
          <w:sz w:val="24"/>
          <w:szCs w:val="24"/>
        </w:rPr>
      </w:pPr>
      <w:r>
        <w:rPr>
          <w:rFonts w:hint="eastAsia"/>
          <w:sz w:val="24"/>
          <w:szCs w:val="24"/>
        </w:rPr>
        <w:t>将word文档上传至</w:t>
      </w:r>
      <w:r>
        <w:rPr>
          <w:rFonts w:hint="eastAsia"/>
          <w:b/>
          <w:color w:val="FF0000"/>
          <w:sz w:val="24"/>
          <w:szCs w:val="24"/>
          <w:lang w:val="en-US" w:eastAsia="zh-CN"/>
        </w:rPr>
        <w:t>超星平台</w:t>
      </w:r>
    </w:p>
    <w:p>
      <w:pPr>
        <w:rPr>
          <w:rFonts w:hint="default"/>
          <w:lang w:val="en-US" w:eastAsia="zh-CN"/>
        </w:rPr>
      </w:pPr>
    </w:p>
    <w:p>
      <w:pPr>
        <w:pStyle w:val="12"/>
        <w:widowControl w:val="0"/>
        <w:numPr>
          <w:ilvl w:val="0"/>
          <w:numId w:val="0"/>
        </w:numPr>
        <w:spacing w:line="360" w:lineRule="auto"/>
        <w:jc w:val="left"/>
        <w:rPr>
          <w:rFonts w:hint="eastAsia" w:ascii="宋体" w:hAnsi="宋体"/>
          <w:szCs w:val="21"/>
        </w:rPr>
      </w:pPr>
      <w:bookmarkStart w:id="2" w:name="_GoBack"/>
      <w:bookmarkEnd w:id="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FF7E73"/>
    <w:multiLevelType w:val="singleLevel"/>
    <w:tmpl w:val="BCFF7E73"/>
    <w:lvl w:ilvl="0" w:tentative="0">
      <w:start w:val="1"/>
      <w:numFmt w:val="decimal"/>
      <w:suff w:val="nothing"/>
      <w:lvlText w:val="%1、"/>
      <w:lvlJc w:val="left"/>
    </w:lvl>
  </w:abstractNum>
  <w:abstractNum w:abstractNumId="1">
    <w:nsid w:val="CE423BEC"/>
    <w:multiLevelType w:val="singleLevel"/>
    <w:tmpl w:val="CE423BEC"/>
    <w:lvl w:ilvl="0" w:tentative="0">
      <w:start w:val="1"/>
      <w:numFmt w:val="decimal"/>
      <w:lvlText w:val="%1."/>
      <w:lvlJc w:val="left"/>
      <w:pPr>
        <w:tabs>
          <w:tab w:val="left" w:pos="312"/>
        </w:tabs>
      </w:pPr>
    </w:lvl>
  </w:abstractNum>
  <w:abstractNum w:abstractNumId="2">
    <w:nsid w:val="F4BADC2D"/>
    <w:multiLevelType w:val="singleLevel"/>
    <w:tmpl w:val="F4BADC2D"/>
    <w:lvl w:ilvl="0" w:tentative="0">
      <w:start w:val="1"/>
      <w:numFmt w:val="decimal"/>
      <w:lvlText w:val="%1."/>
      <w:lvlJc w:val="left"/>
      <w:pPr>
        <w:tabs>
          <w:tab w:val="left" w:pos="312"/>
        </w:tabs>
      </w:pPr>
    </w:lvl>
  </w:abstractNum>
  <w:abstractNum w:abstractNumId="3">
    <w:nsid w:val="F94D6C4E"/>
    <w:multiLevelType w:val="singleLevel"/>
    <w:tmpl w:val="F94D6C4E"/>
    <w:lvl w:ilvl="0" w:tentative="0">
      <w:start w:val="1"/>
      <w:numFmt w:val="chineseCounting"/>
      <w:suff w:val="nothing"/>
      <w:lvlText w:val="%1、"/>
      <w:lvlJc w:val="left"/>
      <w:pPr>
        <w:ind w:left="-420" w:firstLine="420"/>
      </w:pPr>
      <w:rPr>
        <w:rFonts w:hint="eastAsia"/>
      </w:rPr>
    </w:lvl>
  </w:abstractNum>
  <w:abstractNum w:abstractNumId="4">
    <w:nsid w:val="13563BFE"/>
    <w:multiLevelType w:val="singleLevel"/>
    <w:tmpl w:val="13563BFE"/>
    <w:lvl w:ilvl="0" w:tentative="0">
      <w:start w:val="5"/>
      <w:numFmt w:val="decimal"/>
      <w:suff w:val="nothing"/>
      <w:lvlText w:val="%1、"/>
      <w:lvlJc w:val="left"/>
    </w:lvl>
  </w:abstractNum>
  <w:abstractNum w:abstractNumId="5">
    <w:nsid w:val="1C2EE632"/>
    <w:multiLevelType w:val="singleLevel"/>
    <w:tmpl w:val="1C2EE632"/>
    <w:lvl w:ilvl="0" w:tentative="0">
      <w:start w:val="1"/>
      <w:numFmt w:val="decimal"/>
      <w:suff w:val="nothing"/>
      <w:lvlText w:val="（%1）"/>
      <w:lvlJc w:val="left"/>
    </w:lvl>
  </w:abstractNum>
  <w:abstractNum w:abstractNumId="6">
    <w:nsid w:val="329255A2"/>
    <w:multiLevelType w:val="multilevel"/>
    <w:tmpl w:val="329255A2"/>
    <w:lvl w:ilvl="0" w:tentative="0">
      <w:start w:val="1"/>
      <w:numFmt w:val="decimal"/>
      <w:lvlText w:val="%1、"/>
      <w:lvlJc w:val="left"/>
      <w:pPr>
        <w:ind w:left="170" w:hanging="170"/>
      </w:pPr>
      <w:rPr>
        <w:rFonts w:asciiTheme="minorHAnsi" w:hAnsiTheme="minorHAnsi" w:eastAsiaTheme="minorEastAsia" w:cstheme="minorBidi"/>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F13050C"/>
    <w:multiLevelType w:val="multilevel"/>
    <w:tmpl w:val="6F13050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76D84EE4"/>
    <w:multiLevelType w:val="singleLevel"/>
    <w:tmpl w:val="76D84EE4"/>
    <w:lvl w:ilvl="0" w:tentative="0">
      <w:start w:val="1"/>
      <w:numFmt w:val="decimal"/>
      <w:lvlText w:val="%1."/>
      <w:lvlJc w:val="left"/>
      <w:pPr>
        <w:tabs>
          <w:tab w:val="left" w:pos="312"/>
        </w:tabs>
      </w:pPr>
    </w:lvl>
  </w:abstractNum>
  <w:num w:numId="1">
    <w:abstractNumId w:val="7"/>
  </w:num>
  <w:num w:numId="2">
    <w:abstractNumId w:val="6"/>
  </w:num>
  <w:num w:numId="3">
    <w:abstractNumId w:val="4"/>
  </w:num>
  <w:num w:numId="4">
    <w:abstractNumId w:val="0"/>
  </w:num>
  <w:num w:numId="5">
    <w:abstractNumId w:val="3"/>
  </w:num>
  <w:num w:numId="6">
    <w:abstractNumId w:val="2"/>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ViNWQxMWFiNmJiOWY3MjUwNGUxYWI1MmYyZTNiNDEifQ=="/>
  </w:docVars>
  <w:rsids>
    <w:rsidRoot w:val="000C62D3"/>
    <w:rsid w:val="000C62D3"/>
    <w:rsid w:val="001B7D8E"/>
    <w:rsid w:val="002A4CC0"/>
    <w:rsid w:val="00A134E3"/>
    <w:rsid w:val="00AC7499"/>
    <w:rsid w:val="00F85E61"/>
    <w:rsid w:val="00FC2476"/>
    <w:rsid w:val="0A1242CA"/>
    <w:rsid w:val="0A3E5FBB"/>
    <w:rsid w:val="1F8B1B50"/>
    <w:rsid w:val="28C52976"/>
    <w:rsid w:val="2940493E"/>
    <w:rsid w:val="2E433660"/>
    <w:rsid w:val="32F26CA9"/>
    <w:rsid w:val="356E4E38"/>
    <w:rsid w:val="38975E15"/>
    <w:rsid w:val="411C75E7"/>
    <w:rsid w:val="430478C6"/>
    <w:rsid w:val="4ECE7DD4"/>
    <w:rsid w:val="5019366F"/>
    <w:rsid w:val="50715259"/>
    <w:rsid w:val="564156CE"/>
    <w:rsid w:val="571D7C1F"/>
    <w:rsid w:val="6F6935BE"/>
    <w:rsid w:val="75CB07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next w:val="1"/>
    <w:qFormat/>
    <w:uiPriority w:val="9"/>
    <w:pPr>
      <w:keepNext/>
      <w:keepLines/>
      <w:widowControl w:val="0"/>
      <w:adjustRightInd w:val="0"/>
      <w:snapToGrid w:val="0"/>
      <w:spacing w:before="120" w:after="120"/>
      <w:jc w:val="center"/>
      <w:outlineLvl w:val="0"/>
    </w:pPr>
    <w:rPr>
      <w:rFonts w:ascii="Times New Roman" w:hAnsi="Times New Roman" w:eastAsia="宋体" w:cs="Arial"/>
      <w:b/>
      <w:bCs/>
      <w:kern w:val="44"/>
      <w:sz w:val="32"/>
      <w:szCs w:val="44"/>
      <w:lang w:val="en-US" w:eastAsia="zh-CN" w:bidi="ar-SA"/>
    </w:rPr>
  </w:style>
  <w:style w:type="paragraph" w:styleId="3">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Plain Text"/>
    <w:basedOn w:val="1"/>
    <w:qFormat/>
    <w:uiPriority w:val="0"/>
    <w:rPr>
      <w:rFonts w:ascii="宋体" w:hAnsi="Courier New" w:eastAsia="宋体" w:cs="Times New Roman"/>
      <w:szCs w:val="20"/>
    </w:rPr>
  </w:style>
  <w:style w:type="paragraph" w:styleId="5">
    <w:name w:val="footer"/>
    <w:basedOn w:val="1"/>
    <w:unhideWhenUsed/>
    <w:qFormat/>
    <w:uiPriority w:val="99"/>
    <w:pPr>
      <w:tabs>
        <w:tab w:val="center" w:pos="4153"/>
        <w:tab w:val="right" w:pos="8306"/>
      </w:tabs>
      <w:snapToGrid w:val="0"/>
      <w:jc w:val="left"/>
    </w:pPr>
    <w:rPr>
      <w:sz w:val="18"/>
    </w:rPr>
  </w:style>
  <w:style w:type="paragraph" w:styleId="6">
    <w:name w:val="header"/>
    <w:basedOn w:val="1"/>
    <w:qFormat/>
    <w:uiPriority w:val="99"/>
    <w:pPr>
      <w:pBdr>
        <w:bottom w:val="single" w:color="auto" w:sz="6" w:space="1"/>
      </w:pBdr>
      <w:tabs>
        <w:tab w:val="center" w:pos="4153"/>
        <w:tab w:val="right" w:pos="8306"/>
      </w:tabs>
      <w:jc w:val="center"/>
    </w:pPr>
    <w:rPr>
      <w:sz w:val="18"/>
      <w:szCs w:val="18"/>
    </w:rPr>
  </w:style>
  <w:style w:type="paragraph" w:styleId="7">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8">
    <w:name w:val="Normal (Web)"/>
    <w:basedOn w:val="1"/>
    <w:unhideWhenUsed/>
    <w:qFormat/>
    <w:uiPriority w:val="0"/>
    <w:pPr>
      <w:widowControl/>
      <w:spacing w:before="100" w:beforeAutospacing="1" w:after="100" w:afterAutospacing="1"/>
      <w:jc w:val="left"/>
    </w:pPr>
    <w:rPr>
      <w:rFonts w:ascii="宋体" w:hAnsi="宋体" w:cs="宋体"/>
      <w:kern w:val="0"/>
      <w:sz w:val="24"/>
      <w:szCs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firstLine="420" w:firstLineChars="200"/>
    </w:pPr>
  </w:style>
  <w:style w:type="paragraph" w:customStyle="1" w:styleId="13">
    <w:name w:val="y_习题"/>
    <w:basedOn w:val="1"/>
    <w:qFormat/>
    <w:uiPriority w:val="0"/>
    <w:pPr>
      <w:widowControl/>
      <w:spacing w:before="100" w:beforeAutospacing="1" w:after="100" w:afterAutospacing="1"/>
      <w:jc w:val="left"/>
    </w:pPr>
    <w:rPr>
      <w:rFonts w:ascii="宋体" w:hAnsi="宋体" w:eastAsia="宋体" w:cs="Times New Roman"/>
      <w:kern w:val="0"/>
      <w:sz w:val="24"/>
      <w:szCs w:val="24"/>
    </w:rPr>
  </w:style>
  <w:style w:type="paragraph" w:customStyle="1" w:styleId="14">
    <w:name w:val="reader-word-layer"/>
    <w:basedOn w:val="1"/>
    <w:qFormat/>
    <w:uiPriority w:val="0"/>
    <w:pPr>
      <w:widowControl/>
      <w:spacing w:before="100" w:beforeAutospacing="1" w:after="100" w:afterAutospacing="1"/>
      <w:jc w:val="left"/>
    </w:pPr>
    <w:rPr>
      <w:rFonts w:ascii="宋体" w:hAnsi="宋体" w:cs="宋体"/>
      <w:kern w:val="0"/>
      <w:sz w:val="24"/>
      <w:szCs w:val="24"/>
    </w:rPr>
  </w:style>
  <w:style w:type="paragraph" w:styleId="15">
    <w:name w:val="No Spacing"/>
    <w:next w:val="1"/>
    <w:qFormat/>
    <w:uiPriority w:val="1"/>
    <w:pPr>
      <w:widowControl w:val="0"/>
      <w:adjustRightInd w:val="0"/>
      <w:snapToGrid w:val="0"/>
      <w:spacing w:before="156" w:beforeLines="50"/>
      <w:jc w:val="left"/>
      <w:outlineLvl w:val="1"/>
    </w:pPr>
    <w:rPr>
      <w:rFonts w:ascii="Times New Roman" w:hAnsi="Times New Roman" w:eastAsia="宋体" w:cs="Arial"/>
      <w:b/>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wmf"/><Relationship Id="rId41" Type="http://schemas.openxmlformats.org/officeDocument/2006/relationships/oleObject" Target="embeddings/oleObject1.bin"/><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179</Pages>
  <Words>128095</Words>
  <Characters>159834</Characters>
  <Lines>1</Lines>
  <Paragraphs>1</Paragraphs>
  <TotalTime>0</TotalTime>
  <ScaleCrop>false</ScaleCrop>
  <LinksUpToDate>false</LinksUpToDate>
  <CharactersWithSpaces>180330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2022-08-25T07:30:00Z</dcterms:created>
  <dc:creator>Microsoft</dc:creator>
  <cp:lastModifiedBy>临风不自傲</cp:lastModifiedBy>
  <dcterms:modified xsi:type="dcterms:W3CDTF">2022-12-27T10:00:05Z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A6B08FCDEB704209A0E63DEC933AA8C9</vt:lpwstr>
  </property>
</Properties>
</file>