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一、毛泽东思想的形成和发展的社会历史条件是什么？</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 时代背景：毛泽东思想是在革命和战争的时代条件下形成和发展起来的。</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 实践基础：中国共产党领导人民进行革命和建设的成功实践是毛泽东思想形成和发展的实践基础。</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二、如何把握毛泽东思想的主要内容和活的灵魂？</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rPr>
        <w:t>毛泽东思想紧紧围绕中国革命和建设的主题，提出了一系列相互关联的重要理论观点构成了一个完整的科学思想体系。</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（一）毛泽东思想的主要内容：</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 新民主主义革命理论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 社会主义革命和社会主义建设理论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 革命军队建设和军事战略的理论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4. 政策和策略的理论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5. 思想政治工作和文化工作的理论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6. 党的建设理论</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rPr>
        <w:t>除了上述几个方面外，毛泽东思想体系还包括关于国际战略和外交工作的理论等内容都是党的宝贵精神财富。</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（二）活的灵魂：</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实事求是、群众路线、独立自主</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三、如何科学认识毛泽东思想的历史地位？</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1.马克思主义中国化的第一个重大理论成果。</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2.中国革命和建设的科学指南。</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3.中国共产党和中国人民宝贵的精神财富。</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一、什么是新民主主义革命的总路线？如何理解新民主主义革命的领导权问题？</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新民主主义革命总路线的主要内容：</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rPr>
        <w:t>无产阶级领导的，人民大众的，反对帝国主义、封建主义和官像资本主义的革命。</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新民主主义革命的领导权问题：</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无产阶级的领导权是中国革命的中心问题，也是新民主主义革命理论的核心问题。区别新旧两种不同范時的民主主义革命，根本的标志是革命的领导权掌握在无产阶级手中还是掌</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握在资产阶级手中。</w:t>
      </w:r>
    </w:p>
    <w:p>
      <w:pPr>
        <w:keepNext w:val="0"/>
        <w:keepLines w:val="0"/>
        <w:pageBreakBefore w:val="0"/>
        <w:widowControl w:val="0"/>
        <w:numPr>
          <w:ilvl w:val="0"/>
          <w:numId w:val="1"/>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无产阶级对中国革命的领导是通过自己的政党来实现的。无产阶级只有在其政党的领导下，才能完成自己的历史使命。无产阶级对中国革命的领导权不是自然而然得来的，而是在与资产阶级争夺领导权的斗争中实现的。</w:t>
      </w:r>
    </w:p>
    <w:p>
      <w:pPr>
        <w:keepNext w:val="0"/>
        <w:keepLines w:val="0"/>
        <w:pageBreakBefore w:val="0"/>
        <w:widowControl w:val="0"/>
        <w:numPr>
          <w:ilvl w:val="0"/>
          <w:numId w:val="1"/>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无产阶级及其政党实现对各革命阶级的领导，必须建立以工农联盟为基础的广泛的统一战线，这是实现领导权的关键。</w:t>
      </w:r>
    </w:p>
    <w:p>
      <w:pPr>
        <w:keepNext w:val="0"/>
        <w:keepLines w:val="0"/>
        <w:pageBreakBefore w:val="0"/>
        <w:widowControl w:val="0"/>
        <w:numPr>
          <w:ilvl w:val="0"/>
          <w:numId w:val="1"/>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无产阶级要保持在民主革命中的领导权，必须建立和发展人民的革命武装力量，坚持党指挥枪的原则。建立一支无产阶级领导的以农民为主体的强大的革命武装，是保证领导权的坚强支柱。</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4.加强无产阶级政党的建设，是实现领导权的根本保证。</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二、新民主主义基本刚领的主要内容</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 新民主主义的政治纲领：推翻帝国主义和封建主义的统治，建立一个无产阶级领导的、以工农联盟为基础的、各革命阶级联合专政的新民主主义的共和国。国体——各革命阶级联合专政，政体——民主集中制的人民代表大会制度，这就是新民主主义政治。</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 新民主主义的经济钢领：没收封建地主阶级的土地归农民所有，没收官像资产阶级的基断资本归新民主主义的国家所有，保护民族工商业。</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 新民主主义的文化纲领：新民主主义的政治和经济，必须要有与之相适应的新民主主义文化。新民主主义文化就是无产阶级领导的人民大众的反帝反封建的文化，即民族的科学的大众的文化。</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三、如何认识中国革命走农村包围城市、武装夺取政权道路的必要性及重大意义？</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必要性：</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 中国革命必须走农村包围城市、武装夺取政权的道路，是由中国所处的时代特点和具体国情决定的。</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 在半殖民地半封建的中国社会，内无民主制度而受封建主义的压追，外无民族独立而受帝国主义的压追。中国革命的主要斗争形式只能是武装斗争，以革命的武装消灭反革命的武装，相应的主要组织形式必然是军队。</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 近代中国是一个农业大国，农民占全国人口的绝大多数，是无产阶级可靠的同盟军和革命的主力军。在中国开展革命斗争，必须充分地发动农民，凝聚农民阶级的革命力量。</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意义：</w:t>
      </w:r>
    </w:p>
    <w:p>
      <w:pPr>
        <w:keepNext w:val="0"/>
        <w:keepLines w:val="0"/>
        <w:pageBreakBefore w:val="0"/>
        <w:widowControl w:val="0"/>
        <w:numPr>
          <w:ilvl w:val="0"/>
          <w:numId w:val="2"/>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中国革命道路的理论，反映了中国半殖民地半封建社会民主革命发展的客观规律。开辟了引导中国革命走向胜利的正确道路，独创性地发展了马克思列宁主义。</w:t>
      </w:r>
    </w:p>
    <w:p>
      <w:pPr>
        <w:keepNext w:val="0"/>
        <w:keepLines w:val="0"/>
        <w:pageBreakBefore w:val="0"/>
        <w:widowControl w:val="0"/>
        <w:numPr>
          <w:ilvl w:val="0"/>
          <w:numId w:val="2"/>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中国革命道路理论，是党运用马克思主义的立场、观点和方法，分析、研究和解决中国革命具体问题的光辉典范，对于推进马克思主义中国化具有重要的方法论意义。</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四、如何理解新民主主义革命的三大法宝及其相互联系？（论述）</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三大法宝：统一战线、武装斗争、党的建设</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关系：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一、为什么说新民主主义社会是一个过渡性的社会？</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rPr>
        <w:t>在新民主主义社会中，社会主义的因素不论在经济上还是在政治上都已经居于领导地位但非社会主义因素仍有很大比重。社会主义因素居于领导地位，加上当时有利于发展社会主义的国际条件，决定了社会主义因素将不断增长并获得最终胜利，非社会主义因素将不断受到限制和改造。社会主义因素与资本主义因素之间，不可避免地存在着限制与反限制、改造与反改造的斗争。为了促进社会生产力的进一步发展，为了实现国家富强、民族复兴、人民幸福，我国新民主主义社会必须适时地逐步过渡到社会主义社会。因此说新民主主义社会是属于社会主义体系的，是逐步过渡到社会主义社会的过渡性质的社会。</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二、怎样理解党在过渡时期的总路线？</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1953年12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党在过渡时期，总路线的主要内容被概括为一化三改。一化是社会主义工业化，三改是对个体农业，手工业和资本主义工商业的社会主义改造。它们之间相互联系，不可分离，可以比喻为鸟的主体和两翼。其中，一化是主体，三改是两翼，两者相辅相成，相互促进。</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这是一条社会主义建设和社会主义改造同时并举的路线（特点），体现了社会主义工业化和社会主义改造的紧密结合，体现了解放生产力与发展生产力、变革生产关系与发展生产力的有机统一。</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4.</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党在过渡时期的总路线，将马克思列宁主义关于过渡时期的理论，在中国具体化了，形成了中国化的过渡时期理论，为中国社会主义改造提供了行动指南。</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三、如何认识我国社会主义改造的基本经验？</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lang w:val="en-US" w:eastAsia="zh-CN"/>
        </w:rPr>
        <w:t>1. 坚持</w:t>
      </w:r>
      <w:r>
        <w:rPr>
          <w:rFonts w:hint="eastAsia" w:ascii="宋体" w:hAnsi="宋体" w:eastAsia="宋体" w:cs="宋体"/>
          <w:sz w:val="10"/>
          <w:szCs w:val="10"/>
        </w:rPr>
        <w:t>社会主义工业化建设与社会主义改造同时并举。实践证明，党坚持社会主义改造与社会主义工业化同时并举的方针，对于在深刻的社会变革中保持社会稳定，促进生产力发展，逐步改善人民生活，推动社会进步，都具有十分重要的意义。</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lang w:val="en-US" w:eastAsia="zh-CN"/>
        </w:rPr>
        <w:t xml:space="preserve">2. </w:t>
      </w:r>
      <w:r>
        <w:rPr>
          <w:rFonts w:hint="eastAsia" w:ascii="宋体" w:hAnsi="宋体" w:eastAsia="宋体" w:cs="宋体"/>
          <w:sz w:val="10"/>
          <w:szCs w:val="10"/>
        </w:rPr>
        <w:t>采取积极引导、逐步过渡的方式。我国对农业、手工业和资本主义工商业的改造，都采取了区别对象、积极引导、逐步过渡的方式。实践证明，这种逐步过渡的方式，在中国这场巨大而深刻的社会变革中，不仅没有对生产力的发展造成破坏，而且促进了生产力的发展。</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rPr>
      </w:pPr>
      <w:r>
        <w:rPr>
          <w:rFonts w:hint="eastAsia" w:ascii="宋体" w:hAnsi="宋体" w:eastAsia="宋体" w:cs="宋体"/>
          <w:sz w:val="10"/>
          <w:szCs w:val="10"/>
          <w:lang w:val="en-US" w:eastAsia="zh-CN"/>
        </w:rPr>
        <w:t xml:space="preserve">3. </w:t>
      </w:r>
      <w:r>
        <w:rPr>
          <w:rFonts w:hint="eastAsia" w:ascii="宋体" w:hAnsi="宋体" w:eastAsia="宋体" w:cs="宋体"/>
          <w:sz w:val="10"/>
          <w:szCs w:val="10"/>
        </w:rPr>
        <w:t>用和平方法进行改。坚持用和平的办法，不仅保证了我国社会主义改造的顺利进</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行，而且维护了社会的稳定，极大地促进了社会主义事业的发展。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四、如何理解中国确立社会主义基本制度的重大意义？</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社会主义基本制度的确立是中国历史上最深刻最伟大的社会变革，为当代中国一切发展进步莫定了制度基础，也为中国特色社会主义制度的创新和发展提供了重要前提。</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社会主义基本制度的确立，极大地提高了工人阶级和广大劳动人民的积极性和创造性极大地促进了我国社会生产力的发展。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社会主义基本制度的确立，使广大劳动人民正真成为国家的主人。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4.</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社会主义基本制度的确立，使占世界人口1/4的东方大国进入了社会主义社会，这是世界社会主义发展史上又一个历史性的伟大胜利。</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5.</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社会主义基本制度的确立，是以毛泽东为主要代表的中国共产党人对一个脱胎于半殖民地半封建的东方大国如何进行社会主义革命问题的系统回答和正确解决，是马克思列宁主义关于社会主义革命理论在中国的正确运用和创造性发展的结果。</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一、党在中国社会主义建设道路的初步探索中取得了哪些重要理论成果？</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1</w:t>
      </w:r>
      <w:r>
        <w:rPr>
          <w:rFonts w:hint="eastAsia" w:ascii="宋体" w:hAnsi="宋体" w:eastAsia="宋体" w:cs="宋体"/>
          <w:sz w:val="10"/>
          <w:szCs w:val="10"/>
          <w:lang w:eastAsia="zh-CN"/>
        </w:rPr>
        <w:t>.</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调动一切积极因素为社会主义事业服务。</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2</w:t>
      </w:r>
      <w:r>
        <w:rPr>
          <w:rFonts w:hint="eastAsia" w:ascii="宋体" w:hAnsi="宋体" w:eastAsia="宋体" w:cs="宋体"/>
          <w:sz w:val="10"/>
          <w:szCs w:val="10"/>
          <w:lang w:eastAsia="zh-CN"/>
        </w:rPr>
        <w:t>.</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正确认识和处理社会主义社会矛盾的思想。</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3</w:t>
      </w:r>
      <w:r>
        <w:rPr>
          <w:rFonts w:hint="eastAsia" w:ascii="宋体" w:hAnsi="宋体" w:eastAsia="宋体" w:cs="宋体"/>
          <w:sz w:val="10"/>
          <w:szCs w:val="10"/>
          <w:lang w:eastAsia="zh-CN"/>
        </w:rPr>
        <w:t>.</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走中国工业化道路的思想。</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jc w:val="both"/>
        <w:textAlignment w:val="auto"/>
        <w:rPr>
          <w:rFonts w:hint="eastAsia" w:ascii="宋体" w:hAnsi="宋体" w:eastAsia="宋体" w:cs="宋体"/>
          <w:sz w:val="10"/>
          <w:szCs w:val="10"/>
        </w:rPr>
      </w:pPr>
      <w:r>
        <w:rPr>
          <w:rFonts w:hint="eastAsia" w:ascii="宋体" w:hAnsi="宋体" w:eastAsia="宋体" w:cs="宋体"/>
          <w:sz w:val="10"/>
          <w:szCs w:val="10"/>
        </w:rPr>
        <w:t>在探索社会主义建设道路的过程中，毛泽东以及党的其他领导人，还提出了一些重要的</w:t>
      </w:r>
    </w:p>
    <w:p>
      <w:pPr>
        <w:keepNext w:val="0"/>
        <w:keepLines w:val="0"/>
        <w:pageBreakBefore w:val="0"/>
        <w:widowControl w:val="0"/>
        <w:kinsoku/>
        <w:wordWrap/>
        <w:overflowPunct/>
        <w:topLinePunct w:val="0"/>
        <w:autoSpaceDE/>
        <w:autoSpaceDN/>
        <w:bidi w:val="0"/>
        <w:adjustRightInd/>
        <w:snapToGrid/>
        <w:spacing w:line="140" w:lineRule="exact"/>
        <w:jc w:val="both"/>
        <w:textAlignment w:val="auto"/>
        <w:rPr>
          <w:rFonts w:hint="eastAsia" w:ascii="宋体" w:hAnsi="宋体" w:eastAsia="宋体" w:cs="宋体"/>
          <w:sz w:val="10"/>
          <w:szCs w:val="10"/>
        </w:rPr>
      </w:pPr>
      <w:r>
        <w:rPr>
          <w:rFonts w:hint="eastAsia" w:ascii="宋体" w:hAnsi="宋体" w:eastAsia="宋体" w:cs="宋体"/>
          <w:sz w:val="10"/>
          <w:szCs w:val="10"/>
        </w:rPr>
        <w:t>思想理论观点，其中涉及国防建设和军队建设、实现祖国统一、外交和国际战略、执政党建</w:t>
      </w:r>
    </w:p>
    <w:p>
      <w:pPr>
        <w:keepNext w:val="0"/>
        <w:keepLines w:val="0"/>
        <w:pageBreakBefore w:val="0"/>
        <w:widowControl w:val="0"/>
        <w:kinsoku/>
        <w:wordWrap/>
        <w:overflowPunct/>
        <w:topLinePunct w:val="0"/>
        <w:autoSpaceDE/>
        <w:autoSpaceDN/>
        <w:bidi w:val="0"/>
        <w:adjustRightInd/>
        <w:snapToGrid/>
        <w:spacing w:line="140" w:lineRule="exact"/>
        <w:jc w:val="both"/>
        <w:textAlignment w:val="auto"/>
        <w:rPr>
          <w:rFonts w:hint="eastAsia" w:ascii="宋体" w:hAnsi="宋体" w:eastAsia="宋体" w:cs="宋体"/>
          <w:sz w:val="10"/>
          <w:szCs w:val="10"/>
        </w:rPr>
      </w:pPr>
      <w:r>
        <w:rPr>
          <w:rFonts w:hint="eastAsia" w:ascii="宋体" w:hAnsi="宋体" w:eastAsia="宋体" w:cs="宋体"/>
          <w:sz w:val="10"/>
          <w:szCs w:val="10"/>
        </w:rPr>
        <w:t>设等方面。党在探索社会主义建设道路过程中取得的重要理论成果，是毛泽东思想的重要组</w:t>
      </w:r>
    </w:p>
    <w:p>
      <w:pPr>
        <w:keepNext w:val="0"/>
        <w:keepLines w:val="0"/>
        <w:pageBreakBefore w:val="0"/>
        <w:widowControl w:val="0"/>
        <w:kinsoku/>
        <w:wordWrap/>
        <w:overflowPunct/>
        <w:topLinePunct w:val="0"/>
        <w:autoSpaceDE/>
        <w:autoSpaceDN/>
        <w:bidi w:val="0"/>
        <w:adjustRightInd/>
        <w:snapToGrid/>
        <w:spacing w:line="140" w:lineRule="exact"/>
        <w:jc w:val="both"/>
        <w:textAlignment w:val="auto"/>
        <w:rPr>
          <w:rFonts w:hint="eastAsia" w:ascii="宋体" w:hAnsi="宋体" w:eastAsia="宋体" w:cs="宋体"/>
          <w:sz w:val="10"/>
          <w:szCs w:val="10"/>
        </w:rPr>
      </w:pPr>
      <w:r>
        <w:rPr>
          <w:rFonts w:hint="eastAsia" w:ascii="宋体" w:hAnsi="宋体" w:eastAsia="宋体" w:cs="宋体"/>
          <w:sz w:val="10"/>
          <w:szCs w:val="10"/>
        </w:rPr>
        <w:t>成部分，丰富和发展了科学社会主义理论，成为中国特色社会主义理论体系的重要思想来源。</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二、如何认识党对社会主义建设道路初步探索重大意义？</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党对社会主义建设道路初步探索重大意义主要表现在：</w:t>
      </w:r>
    </w:p>
    <w:p>
      <w:pPr>
        <w:keepNext w:val="0"/>
        <w:keepLines w:val="0"/>
        <w:pageBreakBefore w:val="0"/>
        <w:widowControl w:val="0"/>
        <w:numPr>
          <w:ilvl w:val="0"/>
          <w:numId w:val="3"/>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巩固和发展了我国的社会主义制度。</w:t>
      </w:r>
    </w:p>
    <w:p>
      <w:pPr>
        <w:keepNext w:val="0"/>
        <w:keepLines w:val="0"/>
        <w:pageBreakBefore w:val="0"/>
        <w:widowControl w:val="0"/>
        <w:numPr>
          <w:ilvl w:val="0"/>
          <w:numId w:val="3"/>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为开创中国特色社会主义提供了宝贵经验、理论准备物质基础</w:t>
      </w:r>
      <w:r>
        <w:rPr>
          <w:rFonts w:hint="eastAsia" w:ascii="宋体" w:hAnsi="宋体" w:eastAsia="宋体" w:cs="宋体"/>
          <w:sz w:val="10"/>
          <w:szCs w:val="10"/>
          <w:lang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丰富了科学社会主义的理论和实践。</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三、党对社会主义建设道路的初步探索有哪些经验教训？</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经验教训：</w:t>
      </w:r>
    </w:p>
    <w:p>
      <w:pPr>
        <w:keepNext w:val="0"/>
        <w:keepLines w:val="0"/>
        <w:pageBreakBefore w:val="0"/>
        <w:widowControl w:val="0"/>
        <w:numPr>
          <w:ilvl w:val="0"/>
          <w:numId w:val="4"/>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必须把马克思主义与中国实际相结合，探索符合中国特点的社会主义建设道路。</w:t>
      </w:r>
    </w:p>
    <w:p>
      <w:pPr>
        <w:keepNext w:val="0"/>
        <w:keepLines w:val="0"/>
        <w:pageBreakBefore w:val="0"/>
        <w:widowControl w:val="0"/>
        <w:numPr>
          <w:ilvl w:val="0"/>
          <w:numId w:val="4"/>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必须正确认识社会主义社会的主要矛盾和根本任务，集中力量发展生产力。</w:t>
      </w:r>
    </w:p>
    <w:p>
      <w:pPr>
        <w:keepNext w:val="0"/>
        <w:keepLines w:val="0"/>
        <w:pageBreakBefore w:val="0"/>
        <w:widowControl w:val="0"/>
        <w:numPr>
          <w:ilvl w:val="0"/>
          <w:numId w:val="4"/>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必须从实际出发进行社会主义建设，建设规模和速度要和国力相适应，不能急于求成</w:t>
      </w:r>
    </w:p>
    <w:p>
      <w:pPr>
        <w:keepNext w:val="0"/>
        <w:keepLines w:val="0"/>
        <w:pageBreakBefore w:val="0"/>
        <w:widowControl w:val="0"/>
        <w:numPr>
          <w:ilvl w:val="0"/>
          <w:numId w:val="4"/>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必须发展社会主义民主，健全社会主义法制。</w:t>
      </w:r>
    </w:p>
    <w:p>
      <w:pPr>
        <w:keepNext w:val="0"/>
        <w:keepLines w:val="0"/>
        <w:pageBreakBefore w:val="0"/>
        <w:widowControl w:val="0"/>
        <w:numPr>
          <w:ilvl w:val="0"/>
          <w:numId w:val="4"/>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必须坚持党的民主集中制和集体领导制度，加强执政党建设。</w:t>
      </w:r>
    </w:p>
    <w:p>
      <w:pPr>
        <w:keepNext w:val="0"/>
        <w:keepLines w:val="0"/>
        <w:pageBreakBefore w:val="0"/>
        <w:widowControl w:val="0"/>
        <w:numPr>
          <w:ilvl w:val="0"/>
          <w:numId w:val="4"/>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必须坚持对外开放，借鉴和吸收人类文明成果建设社会主义不能关起门来搞建设。</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一、如何认识邓小平理论形成的社会历史条件？</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val="en-US" w:eastAsia="zh-CN"/>
        </w:rPr>
      </w:pPr>
      <w:r>
        <w:rPr>
          <w:rFonts w:hint="eastAsia" w:ascii="宋体" w:hAnsi="宋体" w:eastAsia="宋体" w:cs="宋体"/>
          <w:sz w:val="10"/>
          <w:szCs w:val="10"/>
        </w:rPr>
        <w:t>1.</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和平与发展成为时代主题是邓小平理论形成的时代背景</w:t>
      </w:r>
      <w:r>
        <w:rPr>
          <w:rFonts w:hint="eastAsia" w:ascii="宋体" w:hAnsi="宋体" w:eastAsia="宋体" w:cs="宋体"/>
          <w:sz w:val="10"/>
          <w:szCs w:val="10"/>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val="en-US" w:eastAsia="zh-CN"/>
        </w:rPr>
      </w:pPr>
      <w:r>
        <w:rPr>
          <w:rFonts w:hint="eastAsia" w:ascii="宋体" w:hAnsi="宋体" w:eastAsia="宋体" w:cs="宋体"/>
          <w:sz w:val="10"/>
          <w:szCs w:val="10"/>
        </w:rPr>
        <w:t>2.</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社会主义建设的经验教训是邓小平理论形成的历史根据</w:t>
      </w:r>
      <w:r>
        <w:rPr>
          <w:rFonts w:hint="eastAsia" w:ascii="宋体" w:hAnsi="宋体" w:eastAsia="宋体" w:cs="宋体"/>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val="en-US" w:eastAsia="zh-CN"/>
        </w:rPr>
      </w:pPr>
      <w:r>
        <w:rPr>
          <w:rFonts w:hint="eastAsia" w:ascii="宋体" w:hAnsi="宋体" w:eastAsia="宋体" w:cs="宋体"/>
          <w:sz w:val="10"/>
          <w:szCs w:val="10"/>
        </w:rPr>
        <w:t>3.</w:t>
      </w:r>
      <w:r>
        <w:rPr>
          <w:rFonts w:hint="eastAsia" w:ascii="宋体" w:hAnsi="宋体" w:eastAsia="宋体" w:cs="宋体"/>
          <w:sz w:val="10"/>
          <w:szCs w:val="10"/>
          <w:lang w:val="en-US" w:eastAsia="zh-CN"/>
        </w:rPr>
        <w:t xml:space="preserve"> </w:t>
      </w:r>
      <w:r>
        <w:rPr>
          <w:rFonts w:hint="eastAsia" w:ascii="宋体" w:hAnsi="宋体" w:eastAsia="宋体" w:cs="宋体"/>
          <w:sz w:val="10"/>
          <w:szCs w:val="10"/>
        </w:rPr>
        <w:t>改革开放和现代化建设的实践是邓小平理论形成的现实依据</w:t>
      </w:r>
      <w:r>
        <w:rPr>
          <w:rFonts w:hint="eastAsia" w:ascii="宋体" w:hAnsi="宋体" w:eastAsia="宋体" w:cs="宋体"/>
          <w:sz w:val="10"/>
          <w:szCs w:val="10"/>
          <w:lang w:val="en-US" w:eastAsia="zh-CN"/>
        </w:rPr>
        <w:t>.</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二、如何把握邓小平理论的主要内容？</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邓小平理论围绕着“什么是社会主义、怎样建设社会主义”这个基本理论问题，形成了</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一个比较完备的科学体系。其主要内容包括：</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rPr>
        <w:t>解放思想、实事求是的思想路线</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社会主义初级阶段理论</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党的基本路线</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社会主义根本任务的理论</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“三步走”战略</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改革开放理论</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社会主义市场经济理论</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“两手抓，两手都要硬”</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“一国两制”</w:t>
      </w:r>
    </w:p>
    <w:p>
      <w:pPr>
        <w:keepNext w:val="0"/>
        <w:keepLines w:val="0"/>
        <w:pageBreakBefore w:val="0"/>
        <w:widowControl w:val="0"/>
        <w:numPr>
          <w:ilvl w:val="0"/>
          <w:numId w:val="5"/>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rPr>
      </w:pPr>
      <w:r>
        <w:rPr>
          <w:rFonts w:hint="eastAsia" w:ascii="宋体" w:hAnsi="宋体" w:eastAsia="宋体" w:cs="宋体"/>
          <w:sz w:val="10"/>
          <w:szCs w:val="10"/>
        </w:rPr>
        <w:t>中国问题的关键在于党</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rPr>
      </w:pPr>
      <w:r>
        <w:rPr>
          <w:rFonts w:hint="eastAsia" w:ascii="宋体" w:hAnsi="宋体" w:eastAsia="宋体" w:cs="宋体"/>
          <w:b/>
          <w:bCs/>
          <w:sz w:val="10"/>
          <w:szCs w:val="10"/>
        </w:rPr>
        <w:t>三、如何认识邓小平理论的历史地位？</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lang w:val="en-US" w:eastAsia="zh-CN"/>
        </w:rPr>
        <w:t xml:space="preserve">1. </w:t>
      </w:r>
      <w:r>
        <w:rPr>
          <w:rFonts w:hint="eastAsia" w:ascii="宋体" w:hAnsi="宋体" w:eastAsia="宋体" w:cs="宋体"/>
          <w:sz w:val="10"/>
          <w:szCs w:val="10"/>
        </w:rPr>
        <w:t>马克思列宁主义、毛泽东思想的继承与发展。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rPr>
      </w:pPr>
      <w:r>
        <w:rPr>
          <w:rFonts w:hint="eastAsia" w:ascii="宋体" w:hAnsi="宋体" w:eastAsia="宋体" w:cs="宋体"/>
          <w:sz w:val="10"/>
          <w:szCs w:val="10"/>
          <w:lang w:val="en-US" w:eastAsia="zh-CN"/>
        </w:rPr>
        <w:t>2. 中</w:t>
      </w:r>
      <w:r>
        <w:rPr>
          <w:rFonts w:hint="eastAsia" w:ascii="宋体" w:hAnsi="宋体" w:eastAsia="宋体" w:cs="宋体"/>
          <w:sz w:val="10"/>
          <w:szCs w:val="10"/>
        </w:rPr>
        <w:t>国特色社会主义理论体系的开篇之作。</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val="en-US" w:eastAsia="zh-CN"/>
        </w:rPr>
        <w:t xml:space="preserve">3. </w:t>
      </w:r>
      <w:r>
        <w:rPr>
          <w:rFonts w:hint="eastAsia" w:ascii="宋体" w:hAnsi="宋体" w:eastAsia="宋体" w:cs="宋体"/>
          <w:sz w:val="10"/>
          <w:szCs w:val="10"/>
        </w:rPr>
        <w:t>改革开放和社会主义现代化建设的科学指南</w:t>
      </w:r>
      <w:r>
        <w:rPr>
          <w:rFonts w:hint="eastAsia" w:ascii="宋体" w:hAnsi="宋体" w:eastAsia="宋体" w:cs="宋体"/>
          <w:sz w:val="10"/>
          <w:szCs w:val="10"/>
          <w:lang w:eastAsia="zh-CN"/>
        </w:rPr>
        <w:t>。</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一、如何把握“三个代表”重要思想形成的社会历史条件？</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1.</w:t>
      </w:r>
      <w:r>
        <w:rPr>
          <w:rFonts w:hint="eastAsia" w:ascii="宋体" w:hAnsi="宋体" w:eastAsia="宋体" w:cs="宋体"/>
          <w:sz w:val="10"/>
          <w:szCs w:val="10"/>
          <w:lang w:val="en-US" w:eastAsia="zh-CN"/>
        </w:rPr>
        <w:t xml:space="preserve"> </w:t>
      </w:r>
      <w:r>
        <w:rPr>
          <w:rFonts w:hint="eastAsia" w:ascii="宋体" w:hAnsi="宋体" w:eastAsia="宋体" w:cs="宋体"/>
          <w:sz w:val="10"/>
          <w:szCs w:val="10"/>
          <w:lang w:eastAsia="zh-CN"/>
        </w:rPr>
        <w:t>“三个代表”重要思想是在对冷战结束后国际局势科学判断的基础上形成的</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2.</w:t>
      </w:r>
      <w:r>
        <w:rPr>
          <w:rFonts w:hint="eastAsia" w:ascii="宋体" w:hAnsi="宋体" w:eastAsia="宋体" w:cs="宋体"/>
          <w:sz w:val="10"/>
          <w:szCs w:val="10"/>
          <w:lang w:val="en-US" w:eastAsia="zh-CN"/>
        </w:rPr>
        <w:t xml:space="preserve"> </w:t>
      </w:r>
      <w:r>
        <w:rPr>
          <w:rFonts w:hint="eastAsia" w:ascii="宋体" w:hAnsi="宋体" w:eastAsia="宋体" w:cs="宋体"/>
          <w:sz w:val="10"/>
          <w:szCs w:val="10"/>
          <w:lang w:eastAsia="zh-CN"/>
        </w:rPr>
        <w:t>“三个代表”重要思想是在科学判断党的历史方位和总结历史经验的基础上提出来的</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3.</w:t>
      </w:r>
      <w:r>
        <w:rPr>
          <w:rFonts w:hint="eastAsia" w:ascii="宋体" w:hAnsi="宋体" w:eastAsia="宋体" w:cs="宋体"/>
          <w:sz w:val="10"/>
          <w:szCs w:val="10"/>
          <w:lang w:val="en-US" w:eastAsia="zh-CN"/>
        </w:rPr>
        <w:t xml:space="preserve"> </w:t>
      </w:r>
      <w:r>
        <w:rPr>
          <w:rFonts w:hint="eastAsia" w:ascii="宋体" w:hAnsi="宋体" w:eastAsia="宋体" w:cs="宋体"/>
          <w:sz w:val="10"/>
          <w:szCs w:val="10"/>
          <w:lang w:eastAsia="zh-CN"/>
        </w:rPr>
        <w:t>“三个代表”重要思想是在建设中国特色社会主义伟大实践的基础上形成的</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二、怎样把握“三个代表”重要思想的核心观点？</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val="en-US" w:eastAsia="zh-CN"/>
        </w:rPr>
        <w:t xml:space="preserve">1. </w:t>
      </w:r>
      <w:r>
        <w:rPr>
          <w:rFonts w:hint="eastAsia" w:ascii="宋体" w:hAnsi="宋体" w:eastAsia="宋体" w:cs="宋体"/>
          <w:sz w:val="10"/>
          <w:szCs w:val="10"/>
          <w:lang w:eastAsia="zh-CN"/>
        </w:rPr>
        <w:t>始终代表中国先进生产力的发展要求</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社会主义的根本任务是发展社会生产力，始终代表中国先进生产力的发展要求，大力促进先进生产力的发展，是我们党站在时代前列，保持先进性的根本体现和根本要求。</w:t>
      </w:r>
    </w:p>
    <w:p>
      <w:pPr>
        <w:keepNext w:val="0"/>
        <w:keepLines w:val="0"/>
        <w:pageBreakBefore w:val="0"/>
        <w:widowControl w:val="0"/>
        <w:numPr>
          <w:ilvl w:val="0"/>
          <w:numId w:val="2"/>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始终代表中国先进文化的前进方向</w:t>
      </w:r>
    </w:p>
    <w:p>
      <w:pPr>
        <w:keepNext w:val="0"/>
        <w:keepLines w:val="0"/>
        <w:pageBreakBefore w:val="0"/>
        <w:widowControl w:val="0"/>
        <w:numPr>
          <w:numId w:val="0"/>
        </w:numPr>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大力发展社会主义先进文化，必须牢牢把握先进文化的前进方向，建设社会主义精神文明，不断满足人民群众日益增长的精神文化需求，不断丰富人民的精神世界，增强人民的精神力量。</w:t>
      </w:r>
    </w:p>
    <w:p>
      <w:pPr>
        <w:keepNext w:val="0"/>
        <w:keepLines w:val="0"/>
        <w:pageBreakBefore w:val="0"/>
        <w:widowControl w:val="0"/>
        <w:numPr>
          <w:ilvl w:val="0"/>
          <w:numId w:val="2"/>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始终代表中国最广大人民的根本利益</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人民是我们国家的主人，是决定我国前途和命运的根本力量，是历史的真正创造者。我们全部工作的出发点和落脚点，就是不断实现好维护好发展好最广大人民的根本利益。</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三、如何认识建立社会主义市场经济体制的重要性？</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val="en-US" w:eastAsia="zh-CN"/>
        </w:rPr>
        <w:t xml:space="preserve">1. </w:t>
      </w:r>
      <w:r>
        <w:rPr>
          <w:rFonts w:hint="eastAsia" w:ascii="宋体" w:hAnsi="宋体" w:eastAsia="宋体" w:cs="宋体"/>
          <w:sz w:val="10"/>
          <w:szCs w:val="10"/>
          <w:lang w:eastAsia="zh-CN"/>
        </w:rPr>
        <w:t>社会主义市场经济实现了由计划经济体制向市场经济体制的飞跃。</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val="en-US" w:eastAsia="zh-CN"/>
        </w:rPr>
        <w:t xml:space="preserve">2. </w:t>
      </w:r>
      <w:r>
        <w:rPr>
          <w:rFonts w:hint="eastAsia" w:ascii="宋体" w:hAnsi="宋体" w:eastAsia="宋体" w:cs="宋体"/>
          <w:sz w:val="10"/>
          <w:szCs w:val="10"/>
          <w:lang w:eastAsia="zh-CN"/>
        </w:rPr>
        <w:t>社会主义市场经济实现了由公有制经济向以公有制为为主体、多种所有制并存的所有制结构的飞跃。</w:t>
      </w:r>
    </w:p>
    <w:p>
      <w:pPr>
        <w:keepNext w:val="0"/>
        <w:keepLines w:val="0"/>
        <w:pageBreakBefore w:val="0"/>
        <w:widowControl w:val="0"/>
        <w:numPr>
          <w:numId w:val="0"/>
        </w:numPr>
        <w:kinsoku/>
        <w:wordWrap/>
        <w:overflowPunct/>
        <w:topLinePunct w:val="0"/>
        <w:autoSpaceDE/>
        <w:autoSpaceDN/>
        <w:bidi w:val="0"/>
        <w:adjustRightInd/>
        <w:snapToGrid/>
        <w:spacing w:line="140" w:lineRule="exact"/>
        <w:ind w:leftChars="0"/>
        <w:textAlignment w:val="auto"/>
        <w:rPr>
          <w:rFonts w:hint="eastAsia" w:ascii="宋体" w:hAnsi="宋体" w:eastAsia="宋体" w:cs="宋体"/>
          <w:sz w:val="10"/>
          <w:szCs w:val="10"/>
          <w:lang w:eastAsia="zh-CN"/>
        </w:rPr>
      </w:pPr>
      <w:r>
        <w:rPr>
          <w:rFonts w:hint="eastAsia" w:ascii="宋体" w:hAnsi="宋体" w:eastAsia="宋体" w:cs="宋体"/>
          <w:sz w:val="10"/>
          <w:szCs w:val="10"/>
          <w:lang w:val="en-US" w:eastAsia="zh-CN"/>
        </w:rPr>
        <w:t xml:space="preserve">3. </w:t>
      </w:r>
      <w:r>
        <w:rPr>
          <w:rFonts w:hint="eastAsia" w:ascii="宋体" w:hAnsi="宋体" w:eastAsia="宋体" w:cs="宋体"/>
          <w:sz w:val="10"/>
          <w:szCs w:val="10"/>
          <w:lang w:eastAsia="zh-CN"/>
        </w:rPr>
        <w:t>社会主义市场经济实现了由自由放任的经济向有国家宏观调控经济的飞跃。</w:t>
      </w:r>
    </w:p>
    <w:p>
      <w:pPr>
        <w:keepNext w:val="0"/>
        <w:keepLines w:val="0"/>
        <w:pageBreakBefore w:val="0"/>
        <w:widowControl w:val="0"/>
        <w:numPr>
          <w:ilvl w:val="0"/>
          <w:numId w:val="3"/>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社会主义市场经济实现了由平均主义“吃大锅饭”的经济向效率优先、兼顾公平，逐步走向共同富裕的经济飞跃。</w:t>
      </w:r>
    </w:p>
    <w:p>
      <w:pPr>
        <w:keepNext w:val="0"/>
        <w:keepLines w:val="0"/>
        <w:pageBreakBefore w:val="0"/>
        <w:widowControl w:val="0"/>
        <w:numPr>
          <w:ilvl w:val="0"/>
          <w:numId w:val="3"/>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社会主义市场经济实现了由地区保护、行政垫断、闭关锁国经济向内外开放、平等经济的飞跃。</w:t>
      </w:r>
    </w:p>
    <w:p>
      <w:pPr>
        <w:keepNext w:val="0"/>
        <w:keepLines w:val="0"/>
        <w:pageBreakBefore w:val="0"/>
        <w:widowControl w:val="0"/>
        <w:kinsoku/>
        <w:wordWrap/>
        <w:overflowPunct/>
        <w:topLinePunct w:val="0"/>
        <w:autoSpaceDE/>
        <w:autoSpaceDN/>
        <w:bidi w:val="0"/>
        <w:adjustRightInd/>
        <w:snapToGrid/>
        <w:spacing w:line="140" w:lineRule="exact"/>
        <w:ind w:firstLine="200" w:firstLineChars="20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实践证明，建立社会主义市场经济推动了资源的合理流动与分配，提高了资源的使用效</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率，有利于社会总供给与社会总需求的基本平衡，实现了经济的协调快速发展，对我国的社</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会主义现代化建设具有巨大的推动作用。</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四、如何理解“三个代表”重要思想的历史地位？</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val="en-US" w:eastAsia="zh-CN"/>
        </w:rPr>
      </w:pPr>
      <w:r>
        <w:rPr>
          <w:rFonts w:hint="eastAsia" w:ascii="宋体" w:hAnsi="宋体" w:eastAsia="宋体" w:cs="宋体"/>
          <w:sz w:val="10"/>
          <w:szCs w:val="10"/>
          <w:lang w:val="en-US" w:eastAsia="zh-CN"/>
        </w:rPr>
        <w:t xml:space="preserve">1. </w:t>
      </w:r>
      <w:r>
        <w:rPr>
          <w:rFonts w:hint="eastAsia" w:ascii="宋体" w:hAnsi="宋体" w:eastAsia="宋体" w:cs="宋体"/>
          <w:sz w:val="10"/>
          <w:szCs w:val="10"/>
          <w:lang w:eastAsia="zh-CN"/>
        </w:rPr>
        <w:t>“三个代表”重要思想是中国特色社会主义理论体系的接续发展。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val="en-US" w:eastAsia="zh-CN"/>
        </w:rPr>
        <w:t xml:space="preserve">2. </w:t>
      </w:r>
      <w:r>
        <w:rPr>
          <w:rFonts w:hint="eastAsia" w:ascii="宋体" w:hAnsi="宋体" w:eastAsia="宋体" w:cs="宋体"/>
          <w:sz w:val="10"/>
          <w:szCs w:val="10"/>
          <w:lang w:eastAsia="zh-CN"/>
        </w:rPr>
        <w:t>“三个代表”重要思想是加强和改进党的建设，推进中国特色社会主义事业的强大理论武器。</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一、如何理解科学发展观形成发展的社会历史条件？</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1.</w:t>
      </w:r>
      <w:r>
        <w:rPr>
          <w:rFonts w:hint="eastAsia" w:ascii="宋体" w:hAnsi="宋体" w:eastAsia="宋体" w:cs="宋体"/>
          <w:sz w:val="10"/>
          <w:szCs w:val="10"/>
          <w:lang w:val="en-US" w:eastAsia="zh-CN"/>
        </w:rPr>
        <w:t xml:space="preserve"> </w:t>
      </w:r>
      <w:r>
        <w:rPr>
          <w:rFonts w:hint="eastAsia" w:ascii="宋体" w:hAnsi="宋体" w:eastAsia="宋体" w:cs="宋体"/>
          <w:sz w:val="10"/>
          <w:szCs w:val="10"/>
          <w:lang w:eastAsia="zh-CN"/>
        </w:rPr>
        <w:t>科学发展观是在深刻把握我国基本国情和新的阶段性特征的基础上形成和发展的。社会主义初级阶段基本国情和新的阶段性特征是科学发展观形成的现实依据。</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2.</w:t>
      </w:r>
      <w:r>
        <w:rPr>
          <w:rFonts w:hint="eastAsia" w:ascii="宋体" w:hAnsi="宋体" w:eastAsia="宋体" w:cs="宋体"/>
          <w:sz w:val="10"/>
          <w:szCs w:val="10"/>
          <w:lang w:val="en-US" w:eastAsia="zh-CN"/>
        </w:rPr>
        <w:t xml:space="preserve"> </w:t>
      </w:r>
      <w:r>
        <w:rPr>
          <w:rFonts w:hint="eastAsia" w:ascii="宋体" w:hAnsi="宋体" w:eastAsia="宋体" w:cs="宋体"/>
          <w:sz w:val="10"/>
          <w:szCs w:val="10"/>
          <w:lang w:eastAsia="zh-CN"/>
        </w:rPr>
        <w:t>科学发展观是在深入总结改革开放以来特别是党的十六大以来实践经验的基础上形成和发展的。党带领人民战胜各种风险挑战、坚持和发展中国特色社会主义的成功探索，是科学发展观形成的实践基础。</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3.</w:t>
      </w:r>
      <w:r>
        <w:rPr>
          <w:rFonts w:hint="eastAsia" w:ascii="宋体" w:hAnsi="宋体" w:eastAsia="宋体" w:cs="宋体"/>
          <w:sz w:val="10"/>
          <w:szCs w:val="10"/>
          <w:lang w:val="en-US" w:eastAsia="zh-CN"/>
        </w:rPr>
        <w:t xml:space="preserve"> </w:t>
      </w:r>
      <w:r>
        <w:rPr>
          <w:rFonts w:hint="eastAsia" w:ascii="宋体" w:hAnsi="宋体" w:eastAsia="宋体" w:cs="宋体"/>
          <w:sz w:val="10"/>
          <w:szCs w:val="10"/>
          <w:lang w:eastAsia="zh-CN"/>
        </w:rPr>
        <w:t>科学发展观是在深刻分析国际形势，顺应世界发展趋势，借鉴国外发展经验的基础上形成和发展的。当今世界发展大势、国外发展的经验教训，是科学发展观形成的时代背景。</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二、如何把握科学发展观的科学内涵和精神实质？</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科学内涵：</w:t>
      </w:r>
    </w:p>
    <w:p>
      <w:pPr>
        <w:keepNext w:val="0"/>
        <w:keepLines w:val="0"/>
        <w:pageBreakBefore w:val="0"/>
        <w:widowControl w:val="0"/>
        <w:numPr>
          <w:ilvl w:val="0"/>
          <w:numId w:val="6"/>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推动经济社会发展是科学发展观的第一要义</w:t>
      </w:r>
    </w:p>
    <w:p>
      <w:pPr>
        <w:keepNext w:val="0"/>
        <w:keepLines w:val="0"/>
        <w:pageBreakBefore w:val="0"/>
        <w:widowControl w:val="0"/>
        <w:numPr>
          <w:ilvl w:val="0"/>
          <w:numId w:val="6"/>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以人为本是科学发展观的核心立场</w:t>
      </w:r>
    </w:p>
    <w:p>
      <w:pPr>
        <w:keepNext w:val="0"/>
        <w:keepLines w:val="0"/>
        <w:pageBreakBefore w:val="0"/>
        <w:widowControl w:val="0"/>
        <w:numPr>
          <w:ilvl w:val="0"/>
          <w:numId w:val="6"/>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全面协调可持续是科学发展观的基本要求</w:t>
      </w:r>
    </w:p>
    <w:p>
      <w:pPr>
        <w:keepNext w:val="0"/>
        <w:keepLines w:val="0"/>
        <w:pageBreakBefore w:val="0"/>
        <w:widowControl w:val="0"/>
        <w:numPr>
          <w:ilvl w:val="0"/>
          <w:numId w:val="6"/>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统筹兼顾是科学发展观的根本方法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精神实质：解放思想，实事求是，与时俱进，求真务实，是科学发展观最鲜明的精神实质。</w:t>
      </w:r>
    </w:p>
    <w:p>
      <w:pPr>
        <w:keepNext w:val="0"/>
        <w:keepLines w:val="0"/>
        <w:pageBreakBefore w:val="0"/>
        <w:widowControl w:val="0"/>
        <w:numPr>
          <w:ilvl w:val="0"/>
          <w:numId w:val="7"/>
        </w:numPr>
        <w:kinsoku/>
        <w:wordWrap/>
        <w:overflowPunct/>
        <w:topLinePunct w:val="0"/>
        <w:autoSpaceDE/>
        <w:autoSpaceDN/>
        <w:bidi w:val="0"/>
        <w:adjustRightInd/>
        <w:snapToGrid/>
        <w:spacing w:line="140" w:lineRule="exact"/>
        <w:textAlignment w:val="auto"/>
        <w:rPr>
          <w:rFonts w:hint="eastAsia" w:ascii="宋体" w:hAnsi="宋体" w:eastAsia="宋体" w:cs="宋体"/>
          <w:b/>
          <w:bCs/>
          <w:sz w:val="10"/>
          <w:szCs w:val="10"/>
          <w:lang w:eastAsia="zh-CN"/>
        </w:rPr>
      </w:pPr>
      <w:r>
        <w:rPr>
          <w:rFonts w:hint="eastAsia" w:ascii="宋体" w:hAnsi="宋体" w:eastAsia="宋体" w:cs="宋体"/>
          <w:b/>
          <w:bCs/>
          <w:sz w:val="10"/>
          <w:szCs w:val="10"/>
          <w:lang w:eastAsia="zh-CN"/>
        </w:rPr>
        <w:t>如何理解科学发展观的历史地位和指导意义？</w:t>
      </w:r>
    </w:p>
    <w:p>
      <w:pPr>
        <w:keepNext w:val="0"/>
        <w:keepLines w:val="0"/>
        <w:pageBreakBefore w:val="0"/>
        <w:widowControl w:val="0"/>
        <w:numPr>
          <w:numId w:val="0"/>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历史地位：</w:t>
      </w:r>
    </w:p>
    <w:p>
      <w:pPr>
        <w:keepNext w:val="0"/>
        <w:keepLines w:val="0"/>
        <w:pageBreakBefore w:val="0"/>
        <w:widowControl w:val="0"/>
        <w:numPr>
          <w:ilvl w:val="0"/>
          <w:numId w:val="8"/>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科学发展观是中国特色社会主义理论体系的接续发展</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2科学发展观是发展中国特色社会主义必须长期坚持的指导思想</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指导意义：</w:t>
      </w:r>
    </w:p>
    <w:p>
      <w:pPr>
        <w:keepNext w:val="0"/>
        <w:keepLines w:val="0"/>
        <w:pageBreakBefore w:val="0"/>
        <w:widowControl w:val="0"/>
        <w:numPr>
          <w:ilvl w:val="0"/>
          <w:numId w:val="9"/>
        </w:numPr>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从党的十六大到党的十八大，我们党深入贯彻落实科学发展观，制定一系列战略部署，实施一系列重大举措，全面推进经济建设、政治建设、文化建设、社会建设、生态文明建设，为全面建成小康社会打下坚实基础。</w:t>
      </w:r>
    </w:p>
    <w:p>
      <w:pPr>
        <w:keepNext w:val="0"/>
        <w:keepLines w:val="0"/>
        <w:pageBreakBefore w:val="0"/>
        <w:widowControl w:val="0"/>
        <w:numPr>
          <w:ilvl w:val="0"/>
          <w:numId w:val="9"/>
        </w:numPr>
        <w:kinsoku/>
        <w:wordWrap/>
        <w:overflowPunct/>
        <w:topLinePunct w:val="0"/>
        <w:autoSpaceDE/>
        <w:autoSpaceDN/>
        <w:bidi w:val="0"/>
        <w:adjustRightInd/>
        <w:snapToGrid/>
        <w:spacing w:line="140" w:lineRule="exact"/>
        <w:ind w:left="0" w:leftChars="0" w:firstLine="0" w:firstLineChars="0"/>
        <w:textAlignment w:val="auto"/>
        <w:rPr>
          <w:rFonts w:hint="eastAsia" w:ascii="宋体" w:hAnsi="宋体" w:eastAsia="宋体" w:cs="宋体"/>
          <w:sz w:val="10"/>
          <w:szCs w:val="10"/>
          <w:lang w:eastAsia="zh-CN"/>
        </w:rPr>
      </w:pPr>
      <w:r>
        <w:rPr>
          <w:rFonts w:hint="eastAsia" w:ascii="宋体" w:hAnsi="宋体" w:eastAsia="宋体" w:cs="宋体"/>
          <w:sz w:val="10"/>
          <w:szCs w:val="10"/>
          <w:lang w:eastAsia="zh-CN"/>
        </w:rPr>
        <w:t>党的十六大以来的实践昭示我们，科学发展观不仅是指导经济建设的理论，而且是指导各方面建设的理论：不仅是指导发展的理论，而且是指导党和国家各项工作的理论；不仅是指导实践、推动工作的有力武器，而且是帮助人们认识和把握社会发展规律的世界观方法论。</w:t>
      </w: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p>
    <w:p>
      <w:pPr>
        <w:keepNext w:val="0"/>
        <w:keepLines w:val="0"/>
        <w:pageBreakBefore w:val="0"/>
        <w:widowControl w:val="0"/>
        <w:kinsoku/>
        <w:wordWrap/>
        <w:overflowPunct/>
        <w:topLinePunct w:val="0"/>
        <w:autoSpaceDE/>
        <w:autoSpaceDN/>
        <w:bidi w:val="0"/>
        <w:adjustRightInd/>
        <w:snapToGrid/>
        <w:spacing w:line="140" w:lineRule="exact"/>
        <w:textAlignment w:val="auto"/>
        <w:rPr>
          <w:rFonts w:hint="eastAsia" w:ascii="宋体" w:hAnsi="宋体" w:eastAsia="宋体" w:cs="宋体"/>
          <w:sz w:val="10"/>
          <w:szCs w:val="10"/>
          <w:lang w:eastAsia="zh-CN"/>
        </w:rPr>
      </w:pPr>
    </w:p>
    <w:sectPr>
      <w:pgSz w:w="11906" w:h="16838"/>
      <w:pgMar w:top="1440" w:right="1800" w:bottom="1440" w:left="1800" w:header="851" w:footer="992" w:gutter="0"/>
      <w:cols w:equalWidth="0" w:num="3">
        <w:col w:w="2485" w:space="425"/>
        <w:col w:w="2485" w:space="425"/>
        <w:col w:w="248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C11C0"/>
    <w:multiLevelType w:val="singleLevel"/>
    <w:tmpl w:val="AB8C11C0"/>
    <w:lvl w:ilvl="0" w:tentative="0">
      <w:start w:val="1"/>
      <w:numFmt w:val="decimal"/>
      <w:suff w:val="space"/>
      <w:lvlText w:val="%1."/>
      <w:lvlJc w:val="left"/>
    </w:lvl>
  </w:abstractNum>
  <w:abstractNum w:abstractNumId="1">
    <w:nsid w:val="B304E99D"/>
    <w:multiLevelType w:val="singleLevel"/>
    <w:tmpl w:val="B304E99D"/>
    <w:lvl w:ilvl="0" w:tentative="0">
      <w:start w:val="1"/>
      <w:numFmt w:val="decimal"/>
      <w:suff w:val="space"/>
      <w:lvlText w:val="%1."/>
      <w:lvlJc w:val="left"/>
    </w:lvl>
  </w:abstractNum>
  <w:abstractNum w:abstractNumId="2">
    <w:nsid w:val="B44E84F3"/>
    <w:multiLevelType w:val="singleLevel"/>
    <w:tmpl w:val="B44E84F3"/>
    <w:lvl w:ilvl="0" w:tentative="0">
      <w:start w:val="1"/>
      <w:numFmt w:val="decimal"/>
      <w:suff w:val="space"/>
      <w:lvlText w:val="%1."/>
      <w:lvlJc w:val="left"/>
    </w:lvl>
  </w:abstractNum>
  <w:abstractNum w:abstractNumId="3">
    <w:nsid w:val="05108635"/>
    <w:multiLevelType w:val="singleLevel"/>
    <w:tmpl w:val="05108635"/>
    <w:lvl w:ilvl="0" w:tentative="0">
      <w:start w:val="1"/>
      <w:numFmt w:val="decimal"/>
      <w:suff w:val="space"/>
      <w:lvlText w:val="%1."/>
      <w:lvlJc w:val="left"/>
    </w:lvl>
  </w:abstractNum>
  <w:abstractNum w:abstractNumId="4">
    <w:nsid w:val="0C587F97"/>
    <w:multiLevelType w:val="singleLevel"/>
    <w:tmpl w:val="0C587F97"/>
    <w:lvl w:ilvl="0" w:tentative="0">
      <w:start w:val="3"/>
      <w:numFmt w:val="chineseCounting"/>
      <w:suff w:val="nothing"/>
      <w:lvlText w:val="%1、"/>
      <w:lvlJc w:val="left"/>
      <w:rPr>
        <w:rFonts w:hint="eastAsia"/>
      </w:rPr>
    </w:lvl>
  </w:abstractNum>
  <w:abstractNum w:abstractNumId="5">
    <w:nsid w:val="14BC8941"/>
    <w:multiLevelType w:val="singleLevel"/>
    <w:tmpl w:val="14BC8941"/>
    <w:lvl w:ilvl="0" w:tentative="0">
      <w:start w:val="1"/>
      <w:numFmt w:val="decimal"/>
      <w:suff w:val="space"/>
      <w:lvlText w:val="%1."/>
      <w:lvlJc w:val="left"/>
    </w:lvl>
  </w:abstractNum>
  <w:abstractNum w:abstractNumId="6">
    <w:nsid w:val="30F18ABC"/>
    <w:multiLevelType w:val="singleLevel"/>
    <w:tmpl w:val="30F18ABC"/>
    <w:lvl w:ilvl="0" w:tentative="0">
      <w:start w:val="1"/>
      <w:numFmt w:val="decimal"/>
      <w:suff w:val="space"/>
      <w:lvlText w:val="%1."/>
      <w:lvlJc w:val="left"/>
    </w:lvl>
  </w:abstractNum>
  <w:abstractNum w:abstractNumId="7">
    <w:nsid w:val="3F3DEBE8"/>
    <w:multiLevelType w:val="singleLevel"/>
    <w:tmpl w:val="3F3DEBE8"/>
    <w:lvl w:ilvl="0" w:tentative="0">
      <w:start w:val="1"/>
      <w:numFmt w:val="decimal"/>
      <w:suff w:val="space"/>
      <w:lvlText w:val="%1."/>
      <w:lvlJc w:val="left"/>
    </w:lvl>
  </w:abstractNum>
  <w:abstractNum w:abstractNumId="8">
    <w:nsid w:val="67E9C2A6"/>
    <w:multiLevelType w:val="singleLevel"/>
    <w:tmpl w:val="67E9C2A6"/>
    <w:lvl w:ilvl="0" w:tentative="0">
      <w:start w:val="1"/>
      <w:numFmt w:val="decimal"/>
      <w:suff w:val="space"/>
      <w:lvlText w:val="%1."/>
      <w:lvlJc w:val="left"/>
    </w:lvl>
  </w:abstractNum>
  <w:num w:numId="1">
    <w:abstractNumId w:val="6"/>
  </w:num>
  <w:num w:numId="2">
    <w:abstractNumId w:val="7"/>
  </w:num>
  <w:num w:numId="3">
    <w:abstractNumId w:val="2"/>
  </w:num>
  <w:num w:numId="4">
    <w:abstractNumId w:val="0"/>
  </w:num>
  <w:num w:numId="5">
    <w:abstractNumId w:val="8"/>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82DFE"/>
    <w:rsid w:val="00C5195E"/>
    <w:rsid w:val="09B42CAF"/>
    <w:rsid w:val="0A125D04"/>
    <w:rsid w:val="0A9C5773"/>
    <w:rsid w:val="0EC941A8"/>
    <w:rsid w:val="1B2A332B"/>
    <w:rsid w:val="1BFB75DD"/>
    <w:rsid w:val="1D3E79D8"/>
    <w:rsid w:val="1FEB0187"/>
    <w:rsid w:val="26837AFE"/>
    <w:rsid w:val="2B68785A"/>
    <w:rsid w:val="34571161"/>
    <w:rsid w:val="35630FA7"/>
    <w:rsid w:val="3A7446CB"/>
    <w:rsid w:val="3FE32D8A"/>
    <w:rsid w:val="52F76F47"/>
    <w:rsid w:val="6B093E93"/>
    <w:rsid w:val="71931B96"/>
    <w:rsid w:val="76241829"/>
    <w:rsid w:val="76F61DAE"/>
    <w:rsid w:val="7B5E5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486</Words>
  <Characters>2776</Characters>
  <Lines>23</Lines>
  <Paragraphs>6</Paragraphs>
  <TotalTime>50</TotalTime>
  <ScaleCrop>false</ScaleCrop>
  <LinksUpToDate>false</LinksUpToDate>
  <CharactersWithSpaces>3256</CharactersWithSpaces>
  <Application>WPS Office_11.8.6.10973_F1E327BC-269C-435d-A152-05C5408002CA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2022-12-16T04:55:00Z</dcterms:created>
  <dc:creator>songh</dc:creator>
  <cp:lastModifiedBy>songh</cp:lastModifiedBy>
  <dcterms:modified xsi:type="dcterms:W3CDTF">2022-12-16T12:33:10Z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A5F3B73276EC43468506CB65AACD8BB4</vt:lpwstr>
  </property>
</Properties>
</file>