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3CED4D" w14:textId="77777777" w:rsidR="000C32AE" w:rsidRDefault="00A42A28" w:rsidP="00BB4BD7">
      <w:pPr>
        <w:pStyle w:val="a3"/>
        <w:widowControl/>
        <w:rPr>
          <w:rFonts w:asciiTheme="minorEastAsia" w:hAnsiTheme="minorEastAsia" w:cstheme="minorEastAsia"/>
          <w:b/>
          <w:bCs/>
          <w:color w:val="444444"/>
        </w:rPr>
      </w:pPr>
      <w:r>
        <w:rPr>
          <w:rFonts w:asciiTheme="minorEastAsia" w:hAnsiTheme="minorEastAsia" w:cstheme="minorEastAsia" w:hint="eastAsia"/>
          <w:color w:val="444444"/>
          <w:sz w:val="18"/>
          <w:szCs w:val="18"/>
        </w:rPr>
        <w:br/>
      </w:r>
      <w:r w:rsidRPr="00101ECF">
        <w:rPr>
          <w:rFonts w:asciiTheme="minorEastAsia" w:hAnsiTheme="minorEastAsia" w:cstheme="minorEastAsia" w:hint="eastAsia"/>
          <w:b/>
          <w:bCs/>
          <w:color w:val="444444"/>
        </w:rPr>
        <w:t>毛邓三试题——社会主义初级阶段理解</w:t>
      </w:r>
    </w:p>
    <w:p w14:paraId="630FDEF4" w14:textId="6906D597" w:rsid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b/>
          <w:bCs/>
          <w:color w:val="444444"/>
        </w:rPr>
        <w:t>如何理解社会主义初级阶段的科学内涵及其基本特征？</w:t>
      </w:r>
      <w:r w:rsidRPr="00101ECF">
        <w:rPr>
          <w:rFonts w:asciiTheme="minorEastAsia" w:hAnsiTheme="minorEastAsia" w:cstheme="minorEastAsia" w:hint="eastAsia"/>
          <w:color w:val="444444"/>
        </w:rPr>
        <w:br/>
        <w:t>（1）社会主义初级阶段的科学内涵</w:t>
      </w:r>
      <w:r w:rsidRPr="00101ECF">
        <w:rPr>
          <w:rFonts w:asciiTheme="minorEastAsia" w:hAnsiTheme="minorEastAsia" w:cstheme="minorEastAsia" w:hint="eastAsia"/>
          <w:color w:val="444444"/>
        </w:rPr>
        <w:br/>
        <w:t>①我国社会已经是社会主义社会。我国必须坚持而不能离开社会主义。</w:t>
      </w:r>
      <w:r w:rsidRPr="00101ECF">
        <w:rPr>
          <w:rFonts w:asciiTheme="minorEastAsia" w:hAnsiTheme="minorEastAsia" w:cstheme="minorEastAsia" w:hint="eastAsia"/>
          <w:color w:val="444444"/>
        </w:rPr>
        <w:br/>
        <w:t>②我国的社会主义社会还处在初级阶段。我们必须从这个实际出发，而不能超出这个阶段。</w:t>
      </w:r>
      <w:r w:rsidRPr="00101ECF">
        <w:rPr>
          <w:rFonts w:asciiTheme="minorEastAsia" w:hAnsiTheme="minorEastAsia" w:cstheme="minorEastAsia" w:hint="eastAsia"/>
          <w:color w:val="444444"/>
        </w:rPr>
        <w:br/>
        <w:t>（2）</w:t>
      </w:r>
      <w:r w:rsidR="00443737" w:rsidRPr="00101ECF">
        <w:rPr>
          <w:rFonts w:asciiTheme="minorEastAsia" w:hAnsiTheme="minorEastAsia" w:cstheme="minorEastAsia" w:hint="eastAsia"/>
          <w:color w:val="444444"/>
        </w:rPr>
        <w:t>社会主义</w:t>
      </w:r>
      <w:r w:rsidRPr="00101ECF">
        <w:rPr>
          <w:rFonts w:asciiTheme="minorEastAsia" w:hAnsiTheme="minorEastAsia" w:cstheme="minorEastAsia" w:hint="eastAsia"/>
          <w:color w:val="444444"/>
        </w:rPr>
        <w:t>初级阶段的基本特征</w:t>
      </w:r>
      <w:r w:rsidRPr="00101ECF">
        <w:rPr>
          <w:rFonts w:asciiTheme="minorEastAsia" w:hAnsiTheme="minorEastAsia" w:cstheme="minorEastAsia" w:hint="eastAsia"/>
          <w:color w:val="444444"/>
        </w:rPr>
        <w:br/>
        <w:t>①逐步摆脱不发达状态，基本实现社会主义现代化的历史阶段；</w:t>
      </w:r>
      <w:r w:rsidRPr="00101ECF">
        <w:rPr>
          <w:rFonts w:asciiTheme="minorEastAsia" w:hAnsiTheme="minorEastAsia" w:cstheme="minorEastAsia" w:hint="eastAsia"/>
          <w:color w:val="444444"/>
        </w:rPr>
        <w:br/>
        <w:t>②由农业人口占很大比重、主要依靠手工劳动的农业国，逐步转变为非农业人口占多数，包含现代农业和现代服务业的工业化国家的历史阶段；</w:t>
      </w:r>
      <w:r w:rsidRPr="00101ECF">
        <w:rPr>
          <w:rFonts w:asciiTheme="minorEastAsia" w:hAnsiTheme="minorEastAsia" w:cstheme="minorEastAsia" w:hint="eastAsia"/>
          <w:color w:val="444444"/>
        </w:rPr>
        <w:br/>
        <w:t>③由自然经济和半自然经济占很大比重，逐步转变为经济市场化程度较高的历史阶段；</w:t>
      </w:r>
      <w:r w:rsidRPr="00101ECF">
        <w:rPr>
          <w:rFonts w:asciiTheme="minorEastAsia" w:hAnsiTheme="minorEastAsia" w:cstheme="minorEastAsia" w:hint="eastAsia"/>
          <w:color w:val="444444"/>
        </w:rPr>
        <w:br/>
        <w:t>④由文盲半文言占很大比重，科技教育文化落后，逐步转变为科技教育文化比较发达的历史阶段；</w:t>
      </w:r>
      <w:r w:rsidRPr="00101ECF">
        <w:rPr>
          <w:rFonts w:asciiTheme="minorEastAsia" w:hAnsiTheme="minorEastAsia" w:cstheme="minorEastAsia" w:hint="eastAsia"/>
          <w:color w:val="444444"/>
        </w:rPr>
        <w:br/>
        <w:t>⑤由贫困人口占很大比重、人民生活水平比较低，逐步转变为全体人民比较富裕的历史阶段；</w:t>
      </w:r>
      <w:r w:rsidRPr="00101ECF">
        <w:rPr>
          <w:rFonts w:asciiTheme="minorEastAsia" w:hAnsiTheme="minorEastAsia" w:cstheme="minorEastAsia" w:hint="eastAsia"/>
          <w:color w:val="444444"/>
        </w:rPr>
        <w:br/>
        <w:t>⑥由地区经济文化很不平衡，通过有先有后的发展，逐步缩小差距的历史阶段；</w:t>
      </w:r>
      <w:r w:rsidRPr="00101ECF">
        <w:rPr>
          <w:rFonts w:asciiTheme="minorEastAsia" w:hAnsiTheme="minorEastAsia" w:cstheme="minorEastAsia" w:hint="eastAsia"/>
          <w:color w:val="444444"/>
        </w:rPr>
        <w:br/>
        <w:t>⑦通过改革和探索，建立和完善比较成熟的充满活力的社会主义市场经济体制、社会主义民主政治体制和其他方面的体制的历史阶段；</w:t>
      </w:r>
      <w:r w:rsidRPr="00101ECF">
        <w:rPr>
          <w:rFonts w:asciiTheme="minorEastAsia" w:hAnsiTheme="minorEastAsia" w:cstheme="minorEastAsia" w:hint="eastAsia"/>
          <w:color w:val="444444"/>
        </w:rPr>
        <w:br/>
        <w:t>⑧广大人民牢固树立建设有中国特色的社会主义的共同理想，自强不息，锐意进取，艰苦奋斗，勤俭建国，在建设物质文明的同时努力建设精神文明的历史阶段；</w:t>
      </w:r>
      <w:r w:rsidRPr="00101ECF">
        <w:rPr>
          <w:rFonts w:asciiTheme="minorEastAsia" w:hAnsiTheme="minorEastAsia" w:cstheme="minorEastAsia" w:hint="eastAsia"/>
          <w:color w:val="444444"/>
        </w:rPr>
        <w:br/>
        <w:t>⑨逐步缩小同世界先进水平的差距，在社会主义基础上实现中华民族伟大复兴的历史阶段。</w:t>
      </w:r>
    </w:p>
    <w:p w14:paraId="75D60610" w14:textId="77777777" w:rsidR="00101ECF" w:rsidRDefault="00101ECF" w:rsidP="00BB4BD7">
      <w:pPr>
        <w:pStyle w:val="a3"/>
        <w:widowControl/>
        <w:rPr>
          <w:rFonts w:asciiTheme="minorEastAsia" w:hAnsiTheme="minorEastAsia" w:cstheme="minorEastAsia"/>
          <w:color w:val="444444"/>
        </w:rPr>
      </w:pPr>
    </w:p>
    <w:p w14:paraId="3978F841" w14:textId="77777777" w:rsidR="00101ECF" w:rsidRDefault="00101ECF" w:rsidP="00BB4BD7">
      <w:pPr>
        <w:pStyle w:val="a3"/>
        <w:widowControl/>
        <w:rPr>
          <w:rFonts w:asciiTheme="minorEastAsia" w:hAnsiTheme="minorEastAsia" w:cstheme="minorEastAsia"/>
          <w:color w:val="444444"/>
        </w:rPr>
      </w:pPr>
    </w:p>
    <w:p w14:paraId="4206BB60" w14:textId="77777777" w:rsidR="00101ECF" w:rsidRDefault="00101ECF" w:rsidP="00BB4BD7">
      <w:pPr>
        <w:pStyle w:val="a3"/>
        <w:widowControl/>
        <w:rPr>
          <w:rFonts w:asciiTheme="minorEastAsia" w:hAnsiTheme="minorEastAsia" w:cstheme="minorEastAsia"/>
          <w:color w:val="444444"/>
        </w:rPr>
      </w:pPr>
    </w:p>
    <w:p w14:paraId="53B4587F" w14:textId="77777777" w:rsidR="00101ECF" w:rsidRDefault="00101ECF" w:rsidP="00BB4BD7">
      <w:pPr>
        <w:pStyle w:val="a3"/>
        <w:widowControl/>
        <w:rPr>
          <w:rFonts w:asciiTheme="minorEastAsia" w:hAnsiTheme="minorEastAsia" w:cstheme="minorEastAsia"/>
          <w:color w:val="444444"/>
        </w:rPr>
      </w:pPr>
    </w:p>
    <w:p w14:paraId="3770557A" w14:textId="77777777" w:rsidR="00101ECF" w:rsidRDefault="00101ECF" w:rsidP="00BB4BD7">
      <w:pPr>
        <w:pStyle w:val="a3"/>
        <w:widowControl/>
        <w:rPr>
          <w:rFonts w:asciiTheme="minorEastAsia" w:hAnsiTheme="minorEastAsia" w:cstheme="minorEastAsia"/>
          <w:color w:val="444444"/>
        </w:rPr>
      </w:pPr>
    </w:p>
    <w:p w14:paraId="71853A0D" w14:textId="77777777" w:rsidR="00101ECF" w:rsidRDefault="00101ECF" w:rsidP="00BB4BD7">
      <w:pPr>
        <w:pStyle w:val="a3"/>
        <w:widowControl/>
        <w:rPr>
          <w:rFonts w:asciiTheme="minorEastAsia" w:hAnsiTheme="minorEastAsia" w:cstheme="minorEastAsia"/>
          <w:color w:val="444444"/>
        </w:rPr>
      </w:pPr>
    </w:p>
    <w:p w14:paraId="6AA64D77" w14:textId="77777777" w:rsidR="00101ECF" w:rsidRDefault="00101ECF" w:rsidP="00BB4BD7">
      <w:pPr>
        <w:pStyle w:val="a3"/>
        <w:widowControl/>
        <w:rPr>
          <w:rFonts w:asciiTheme="minorEastAsia" w:hAnsiTheme="minorEastAsia" w:cstheme="minorEastAsia"/>
          <w:color w:val="444444"/>
        </w:rPr>
      </w:pPr>
    </w:p>
    <w:p w14:paraId="7AA02070" w14:textId="77777777" w:rsidR="00101ECF" w:rsidRDefault="00101ECF" w:rsidP="00BB4BD7">
      <w:pPr>
        <w:pStyle w:val="a3"/>
        <w:widowControl/>
        <w:rPr>
          <w:rFonts w:asciiTheme="minorEastAsia" w:hAnsiTheme="minorEastAsia" w:cstheme="minorEastAsia"/>
          <w:color w:val="444444"/>
        </w:rPr>
      </w:pPr>
    </w:p>
    <w:p w14:paraId="41431667" w14:textId="77777777" w:rsidR="00101ECF" w:rsidRDefault="00101ECF" w:rsidP="00BB4BD7">
      <w:pPr>
        <w:pStyle w:val="a3"/>
        <w:widowControl/>
        <w:rPr>
          <w:rFonts w:asciiTheme="minorEastAsia" w:hAnsiTheme="minorEastAsia" w:cstheme="minorEastAsia"/>
          <w:color w:val="444444"/>
        </w:rPr>
      </w:pPr>
    </w:p>
    <w:p w14:paraId="522707A2" w14:textId="77777777" w:rsidR="00101ECF" w:rsidRDefault="00101ECF" w:rsidP="00BB4BD7">
      <w:pPr>
        <w:pStyle w:val="a3"/>
        <w:widowControl/>
        <w:rPr>
          <w:rFonts w:asciiTheme="minorEastAsia" w:hAnsiTheme="minorEastAsia" w:cstheme="minorEastAsia"/>
          <w:color w:val="444444"/>
        </w:rPr>
      </w:pPr>
    </w:p>
    <w:p w14:paraId="0575687E" w14:textId="77777777" w:rsidR="00101ECF" w:rsidRDefault="00A42A28" w:rsidP="00BB4BD7">
      <w:pPr>
        <w:pStyle w:val="a3"/>
        <w:widowControl/>
        <w:rPr>
          <w:rFonts w:asciiTheme="minorEastAsia" w:hAnsiTheme="minorEastAsia" w:cstheme="minorEastAsia"/>
          <w:b/>
          <w:bCs/>
          <w:color w:val="444444"/>
        </w:rPr>
      </w:pPr>
      <w:r w:rsidRPr="00101ECF">
        <w:rPr>
          <w:rFonts w:asciiTheme="minorEastAsia" w:hAnsiTheme="minorEastAsia" w:cstheme="minorEastAsia" w:hint="eastAsia"/>
          <w:color w:val="444444"/>
        </w:rPr>
        <w:lastRenderedPageBreak/>
        <w:br/>
      </w:r>
      <w:r w:rsidRPr="00101ECF">
        <w:rPr>
          <w:rFonts w:asciiTheme="minorEastAsia" w:hAnsiTheme="minorEastAsia" w:cstheme="minorEastAsia" w:hint="eastAsia"/>
          <w:b/>
          <w:bCs/>
          <w:color w:val="444444"/>
        </w:rPr>
        <w:t>毛邓三样卷 问答题部分</w:t>
      </w:r>
      <w:r w:rsidRPr="00101ECF">
        <w:rPr>
          <w:rFonts w:asciiTheme="minorEastAsia" w:hAnsiTheme="minorEastAsia" w:cstheme="minorEastAsia" w:hint="eastAsia"/>
          <w:b/>
          <w:bCs/>
          <w:color w:val="444444"/>
        </w:rPr>
        <w:br/>
        <w:t>简答题（每小题10分，共30分。）</w:t>
      </w:r>
    </w:p>
    <w:p w14:paraId="18E18964" w14:textId="77777777" w:rsid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br/>
      </w:r>
      <w:r w:rsidRPr="00101ECF">
        <w:rPr>
          <w:rFonts w:asciiTheme="minorEastAsia" w:hAnsiTheme="minorEastAsia" w:cstheme="minorEastAsia" w:hint="eastAsia"/>
          <w:b/>
          <w:bCs/>
          <w:color w:val="444444"/>
        </w:rPr>
        <w:t>1</w:t>
      </w:r>
      <w:r w:rsidR="00101ECF">
        <w:rPr>
          <w:rFonts w:asciiTheme="minorEastAsia" w:hAnsiTheme="minorEastAsia" w:cstheme="minorEastAsia" w:hint="eastAsia"/>
          <w:b/>
          <w:bCs/>
          <w:color w:val="444444"/>
        </w:rPr>
        <w:t>、</w:t>
      </w:r>
      <w:r w:rsidRPr="00101ECF">
        <w:rPr>
          <w:rFonts w:asciiTheme="minorEastAsia" w:hAnsiTheme="minorEastAsia" w:cstheme="minorEastAsia" w:hint="eastAsia"/>
          <w:b/>
          <w:bCs/>
          <w:color w:val="444444"/>
        </w:rPr>
        <w:t>人的全面发展基本内涵。</w:t>
      </w:r>
    </w:p>
    <w:p w14:paraId="541A213D" w14:textId="77777777" w:rsid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（1）促进人的全面发展是马克思主义关于建设社会主义新社会的本质要求。（2分左右）</w:t>
      </w:r>
    </w:p>
    <w:p w14:paraId="14F850C7" w14:textId="77777777" w:rsid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（2）基本内涵：人的不断增长的需要得到满足、人的能力得到全面发展、人的社会关系的全面发展等等。（8分左右）</w:t>
      </w:r>
    </w:p>
    <w:p w14:paraId="47F1C9DB" w14:textId="77777777" w:rsid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b/>
          <w:bCs/>
          <w:color w:val="444444"/>
        </w:rPr>
        <w:br/>
        <w:t>2</w:t>
      </w:r>
      <w:r w:rsidR="00101ECF" w:rsidRPr="00101ECF">
        <w:rPr>
          <w:rFonts w:asciiTheme="minorEastAsia" w:hAnsiTheme="minorEastAsia" w:cstheme="minorEastAsia" w:hint="eastAsia"/>
          <w:b/>
          <w:bCs/>
          <w:color w:val="444444"/>
        </w:rPr>
        <w:t>、</w:t>
      </w:r>
      <w:r w:rsidRPr="00101ECF">
        <w:rPr>
          <w:rFonts w:asciiTheme="minorEastAsia" w:hAnsiTheme="minorEastAsia" w:cstheme="minorEastAsia" w:hint="eastAsia"/>
          <w:b/>
          <w:bCs/>
          <w:color w:val="444444"/>
        </w:rPr>
        <w:t>可持续发展的核心内容和主要措施</w:t>
      </w:r>
    </w:p>
    <w:p w14:paraId="37458B3F" w14:textId="77777777" w:rsid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（1）核心内容:是正确处理经济、社会、资源和环境的关系，做到协调发展；既要使人类的各种需要得到满足，个人得到充分发展，又要保护资源和环境，不对后代人的生存和发展构成威胁。（5分左右）</w:t>
      </w:r>
    </w:p>
    <w:p w14:paraId="301E1CC8" w14:textId="77777777" w:rsid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（2）措施：坚持计划生育和保护环境的基本国策、资源开发和节约并举、加强环境污染治理等等。（5分左右）</w:t>
      </w:r>
    </w:p>
    <w:p w14:paraId="696D6883" w14:textId="77777777" w:rsidR="00101ECF" w:rsidRDefault="00A42A28" w:rsidP="00BB4BD7">
      <w:pPr>
        <w:pStyle w:val="a3"/>
        <w:widowControl/>
        <w:rPr>
          <w:rFonts w:asciiTheme="minorEastAsia" w:hAnsiTheme="minorEastAsia" w:cstheme="minorEastAsia"/>
          <w:b/>
          <w:bCs/>
          <w:color w:val="444444"/>
        </w:rPr>
      </w:pPr>
      <w:r w:rsidRPr="00101ECF">
        <w:rPr>
          <w:rFonts w:asciiTheme="minorEastAsia" w:hAnsiTheme="minorEastAsia" w:cstheme="minorEastAsia" w:hint="eastAsia"/>
          <w:b/>
          <w:bCs/>
          <w:color w:val="444444"/>
        </w:rPr>
        <w:br/>
        <w:t>3</w:t>
      </w:r>
      <w:r w:rsidR="00101ECF">
        <w:rPr>
          <w:rFonts w:asciiTheme="minorEastAsia" w:hAnsiTheme="minorEastAsia" w:cstheme="minorEastAsia" w:hint="eastAsia"/>
          <w:b/>
          <w:bCs/>
          <w:color w:val="444444"/>
        </w:rPr>
        <w:t>、</w:t>
      </w:r>
      <w:r w:rsidRPr="00101ECF">
        <w:rPr>
          <w:rFonts w:asciiTheme="minorEastAsia" w:hAnsiTheme="minorEastAsia" w:cstheme="minorEastAsia" w:hint="eastAsia"/>
          <w:b/>
          <w:bCs/>
          <w:color w:val="444444"/>
        </w:rPr>
        <w:t>试结合邓小平理论精髓分析马克思主义具有与时俱进的理论品质。</w:t>
      </w:r>
    </w:p>
    <w:p w14:paraId="0840A9F1" w14:textId="77777777" w:rsidR="000C32AE"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1）与时俱进，就是党的全部理论和工作要体现时代性，把握规律性，富于创造性。解放思想，实事求是是邓小平理论的精髓，是我们党的思想路线。坚持解放思想和实事求是的思想路线，要求我们不断发展马克思主义，开拓马克思主义的新境界。（2分左右）</w:t>
      </w:r>
      <w:r w:rsidRPr="00101ECF">
        <w:rPr>
          <w:rFonts w:asciiTheme="minorEastAsia" w:hAnsiTheme="minorEastAsia" w:cstheme="minorEastAsia" w:hint="eastAsia"/>
          <w:color w:val="444444"/>
        </w:rPr>
        <w:br/>
        <w:t>（2）马克思主义随着实践的发展而不断发展是马克思主义具有生命力的根本所在。如果不顾社会历史条件和现实情况的变化，拘泥于马克思主义经典作家在特定历史条件下，针对具体情况做出的某些个别论断，我们的思想和行动就会因为脱离实际而僵化，就不能顺利前进，甚至会发生失误。（2分左右）</w:t>
      </w:r>
      <w:r w:rsidRPr="00101ECF">
        <w:rPr>
          <w:rFonts w:asciiTheme="minorEastAsia" w:hAnsiTheme="minorEastAsia" w:cstheme="minorEastAsia" w:hint="eastAsia"/>
          <w:color w:val="444444"/>
        </w:rPr>
        <w:br/>
        <w:t>（3）只有坚持解放思想，实事求是，与时俱进，才能使我们的思想和行动更加符合客观实际，更加符合社会主义初级阶段的国情和时代发展的要求。坚持解放思想、实事求是的思想路线，弘扬与时俱进的精神，是党在长期执政条件下保持先进性和创造力的决定性因素。（3分左右）</w:t>
      </w:r>
      <w:r w:rsidRPr="00101ECF">
        <w:rPr>
          <w:rFonts w:asciiTheme="minorEastAsia" w:hAnsiTheme="minorEastAsia" w:cstheme="minorEastAsia" w:hint="eastAsia"/>
          <w:color w:val="444444"/>
        </w:rPr>
        <w:br/>
        <w:t>（4）否定马克思主义的科学性，丢掉老祖宗，是错误的、有害的；教条式地对待马克思主义，也是错误的、有害的。（3分左右）</w:t>
      </w:r>
      <w:r w:rsidRPr="00101ECF">
        <w:rPr>
          <w:rFonts w:asciiTheme="minorEastAsia" w:hAnsiTheme="minorEastAsia" w:cstheme="minorEastAsia" w:hint="eastAsia"/>
          <w:color w:val="444444"/>
        </w:rPr>
        <w:br/>
      </w:r>
    </w:p>
    <w:p w14:paraId="6BD5153A" w14:textId="77777777" w:rsidR="000C32AE" w:rsidRDefault="000C32AE" w:rsidP="00BB4BD7">
      <w:pPr>
        <w:pStyle w:val="a3"/>
        <w:widowControl/>
        <w:rPr>
          <w:rFonts w:asciiTheme="minorEastAsia" w:hAnsiTheme="minorEastAsia" w:cstheme="minorEastAsia"/>
          <w:color w:val="444444"/>
        </w:rPr>
      </w:pPr>
    </w:p>
    <w:p w14:paraId="53542378" w14:textId="77777777" w:rsidR="00A42A28" w:rsidRDefault="00A42A28" w:rsidP="000C32AE">
      <w:pPr>
        <w:pStyle w:val="a3"/>
        <w:widowControl/>
        <w:rPr>
          <w:rFonts w:asciiTheme="minorEastAsia" w:hAnsiTheme="minorEastAsia" w:cstheme="minorEastAsia"/>
          <w:b/>
          <w:bCs/>
          <w:color w:val="444444"/>
        </w:rPr>
      </w:pPr>
      <w:r w:rsidRPr="00A42A28">
        <w:rPr>
          <w:rFonts w:asciiTheme="minorEastAsia" w:hAnsiTheme="minorEastAsia" w:cstheme="minorEastAsia" w:hint="eastAsia"/>
          <w:b/>
          <w:bCs/>
          <w:color w:val="444444"/>
        </w:rPr>
        <w:lastRenderedPageBreak/>
        <w:t>三：简答题（每小题10分，共30分。）</w:t>
      </w:r>
      <w:r w:rsidRPr="00A42A28">
        <w:rPr>
          <w:rFonts w:asciiTheme="minorEastAsia" w:hAnsiTheme="minorEastAsia" w:cstheme="minorEastAsia" w:hint="eastAsia"/>
          <w:b/>
          <w:bCs/>
          <w:color w:val="444444"/>
        </w:rPr>
        <w:br/>
      </w:r>
    </w:p>
    <w:p w14:paraId="6E205490" w14:textId="5DE1859D" w:rsidR="00A42A28" w:rsidRDefault="00A42A28" w:rsidP="000C32AE">
      <w:pPr>
        <w:pStyle w:val="a3"/>
        <w:widowControl/>
        <w:rPr>
          <w:rFonts w:asciiTheme="minorEastAsia" w:hAnsiTheme="minorEastAsia" w:cstheme="minorEastAsia"/>
          <w:color w:val="444444"/>
        </w:rPr>
      </w:pPr>
      <w:r w:rsidRPr="00A42A28">
        <w:rPr>
          <w:rFonts w:asciiTheme="minorEastAsia" w:hAnsiTheme="minorEastAsia" w:cstheme="minorEastAsia" w:hint="eastAsia"/>
          <w:b/>
          <w:bCs/>
          <w:color w:val="444444"/>
        </w:rPr>
        <w:t>1、简述“马克思主义的中国化”和“中国化的马克思主义”两个概念的含义</w:t>
      </w:r>
    </w:p>
    <w:p w14:paraId="5064B348" w14:textId="77777777" w:rsidR="00A42A28" w:rsidRDefault="00A42A28" w:rsidP="00A42A28">
      <w:pPr>
        <w:pStyle w:val="a3"/>
        <w:widowControl/>
        <w:spacing w:before="100" w:after="100"/>
        <w:ind w:firstLineChars="200" w:firstLine="480"/>
        <w:rPr>
          <w:rFonts w:asciiTheme="minorEastAsia" w:hAnsiTheme="minorEastAsia" w:cstheme="minorEastAsia"/>
          <w:color w:val="444444"/>
        </w:rPr>
      </w:pPr>
      <w:r w:rsidRPr="00101ECF">
        <w:rPr>
          <w:rFonts w:asciiTheme="minorEastAsia" w:hAnsiTheme="minorEastAsia" w:cstheme="minorEastAsia" w:hint="eastAsia"/>
          <w:color w:val="444444"/>
        </w:rPr>
        <w:t>“马克思主义的中国化”强调过程。指中国共产党在中国革命和社会主义建设的长期历程中，根据中国的国情和形势的变化，不断地把马克思主义的基本原理同中国革命与建设实际相结合，与时俱进地继承和发展马克思主义的过程。（5分左右）</w:t>
      </w:r>
      <w:r w:rsidRPr="00101ECF">
        <w:rPr>
          <w:rFonts w:asciiTheme="minorEastAsia" w:hAnsiTheme="minorEastAsia" w:cstheme="minorEastAsia" w:hint="eastAsia"/>
          <w:color w:val="444444"/>
        </w:rPr>
        <w:br/>
      </w:r>
      <w:r>
        <w:rPr>
          <w:rFonts w:asciiTheme="minorEastAsia" w:hAnsiTheme="minorEastAsia" w:cstheme="minorEastAsia" w:hint="eastAsia"/>
          <w:color w:val="444444"/>
        </w:rPr>
        <w:t xml:space="preserve"> </w:t>
      </w:r>
      <w:r>
        <w:rPr>
          <w:rFonts w:asciiTheme="minorEastAsia" w:hAnsiTheme="minorEastAsia" w:cstheme="minorEastAsia"/>
          <w:color w:val="444444"/>
        </w:rPr>
        <w:t xml:space="preserve">  </w:t>
      </w:r>
      <w:r w:rsidRPr="00101ECF">
        <w:rPr>
          <w:rFonts w:asciiTheme="minorEastAsia" w:hAnsiTheme="minorEastAsia" w:cstheme="minorEastAsia" w:hint="eastAsia"/>
          <w:color w:val="444444"/>
        </w:rPr>
        <w:t>“中国化的马克思主义”强调结果。指在马克思主义中国化的历程中逐步形成的毛泽东思想、邓小平理论、“三个代表”重要思想和科学发展观。这些理论成果既体现了马克思主义基本原理，又包含了中华民族的优秀思想和中国共产党人的实践经验。（5分左右）</w:t>
      </w:r>
    </w:p>
    <w:p w14:paraId="231F13B0" w14:textId="77777777" w:rsidR="00A42A28" w:rsidRDefault="00A42A28" w:rsidP="00A42A28">
      <w:pPr>
        <w:pStyle w:val="a3"/>
        <w:widowControl/>
        <w:spacing w:before="100" w:after="100"/>
        <w:ind w:firstLineChars="200" w:firstLine="480"/>
        <w:rPr>
          <w:rFonts w:asciiTheme="minorEastAsia" w:hAnsiTheme="minorEastAsia" w:cstheme="minorEastAsia"/>
          <w:color w:val="444444"/>
        </w:rPr>
      </w:pPr>
      <w:r w:rsidRPr="00101ECF">
        <w:rPr>
          <w:rFonts w:asciiTheme="minorEastAsia" w:hAnsiTheme="minorEastAsia" w:cstheme="minorEastAsia" w:hint="eastAsia"/>
          <w:color w:val="444444"/>
        </w:rPr>
        <w:br/>
      </w:r>
      <w:r w:rsidRPr="00A42A28">
        <w:rPr>
          <w:rFonts w:asciiTheme="minorEastAsia" w:hAnsiTheme="minorEastAsia" w:cstheme="minorEastAsia" w:hint="eastAsia"/>
          <w:b/>
          <w:bCs/>
          <w:color w:val="444444"/>
        </w:rPr>
        <w:t>2、简述构建“社会主义和谐社会”的立论依据</w:t>
      </w:r>
    </w:p>
    <w:p w14:paraId="7767FC59" w14:textId="77777777" w:rsidR="00A42A28" w:rsidRDefault="00A42A28" w:rsidP="00A42A28">
      <w:pPr>
        <w:pStyle w:val="a3"/>
        <w:widowControl/>
        <w:spacing w:before="100" w:after="100"/>
        <w:ind w:firstLineChars="200" w:firstLine="480"/>
        <w:rPr>
          <w:rFonts w:asciiTheme="minorEastAsia" w:hAnsiTheme="minorEastAsia" w:cstheme="minorEastAsia"/>
          <w:b/>
          <w:bCs/>
          <w:color w:val="444444"/>
        </w:rPr>
      </w:pPr>
      <w:r w:rsidRPr="00101ECF">
        <w:rPr>
          <w:rFonts w:asciiTheme="minorEastAsia" w:hAnsiTheme="minorEastAsia" w:cstheme="minorEastAsia" w:hint="eastAsia"/>
          <w:color w:val="444444"/>
        </w:rPr>
        <w:t>巩固中国共产党执政的社会基础的重要条件。破解经济社会发展的种种难题，妥善应对关键时期有可能遇到的风险和挑战的需要。（5分左右）</w:t>
      </w:r>
      <w:r w:rsidRPr="00101ECF">
        <w:rPr>
          <w:rFonts w:asciiTheme="minorEastAsia" w:hAnsiTheme="minorEastAsia" w:cstheme="minorEastAsia" w:hint="eastAsia"/>
          <w:color w:val="444444"/>
        </w:rPr>
        <w:br/>
        <w:t>实现中国共产党执政的历史任务的必然要求，具体包括社会主义市场经济体制的进一步完善、全方位对外开放时期的到来、经济社会整体转型以及全球化对提升一国综合国力竞争的要求等任务。（5分左右）</w:t>
      </w:r>
      <w:r w:rsidRPr="00101ECF">
        <w:rPr>
          <w:rFonts w:asciiTheme="minorEastAsia" w:hAnsiTheme="minorEastAsia" w:cstheme="minorEastAsia" w:hint="eastAsia"/>
          <w:color w:val="444444"/>
        </w:rPr>
        <w:br/>
      </w:r>
    </w:p>
    <w:p w14:paraId="4E8D6831" w14:textId="77777777" w:rsidR="00A42A28" w:rsidRDefault="00A42A28" w:rsidP="00A42A28">
      <w:pPr>
        <w:pStyle w:val="a3"/>
        <w:widowControl/>
        <w:spacing w:before="100" w:after="100"/>
        <w:rPr>
          <w:rFonts w:asciiTheme="minorEastAsia" w:hAnsiTheme="minorEastAsia" w:cstheme="minorEastAsia"/>
          <w:b/>
          <w:bCs/>
          <w:color w:val="444444"/>
        </w:rPr>
      </w:pPr>
      <w:r w:rsidRPr="00A42A28">
        <w:rPr>
          <w:rFonts w:asciiTheme="minorEastAsia" w:hAnsiTheme="minorEastAsia" w:cstheme="minorEastAsia" w:hint="eastAsia"/>
          <w:b/>
          <w:bCs/>
          <w:color w:val="444444"/>
        </w:rPr>
        <w:t>3．如何正确认识毛泽东晚年的错误</w:t>
      </w:r>
    </w:p>
    <w:p w14:paraId="4B7042CE" w14:textId="1F1671A5" w:rsidR="000C32AE" w:rsidRDefault="00A42A28" w:rsidP="00A42A28">
      <w:pPr>
        <w:pStyle w:val="a3"/>
        <w:widowControl/>
        <w:spacing w:before="100" w:after="100"/>
        <w:rPr>
          <w:rFonts w:asciiTheme="minorEastAsia" w:hAnsiTheme="minorEastAsia" w:cstheme="minorEastAsia"/>
          <w:color w:val="444444"/>
        </w:rPr>
      </w:pPr>
      <w:r>
        <w:rPr>
          <w:rFonts w:asciiTheme="minorEastAsia" w:hAnsiTheme="minorEastAsia" w:cstheme="minorEastAsia" w:hint="eastAsia"/>
          <w:color w:val="444444"/>
        </w:rPr>
        <w:t>（</w:t>
      </w:r>
      <w:r w:rsidRPr="00101ECF">
        <w:rPr>
          <w:rFonts w:asciiTheme="minorEastAsia" w:hAnsiTheme="minorEastAsia" w:cstheme="minorEastAsia" w:hint="eastAsia"/>
          <w:color w:val="444444"/>
        </w:rPr>
        <w:t>1）第一，必须明确毛泽东晚年错误的性质</w:t>
      </w:r>
      <w:r w:rsidRPr="00101ECF">
        <w:rPr>
          <w:rFonts w:asciiTheme="minorEastAsia" w:hAnsiTheme="minorEastAsia" w:cstheme="minorEastAsia" w:hint="eastAsia"/>
          <w:color w:val="444444"/>
        </w:rPr>
        <w:br/>
        <w:t>毛泽东晚年的错误是在探索一条适合中国实际的社会主义建设道路中的失误</w:t>
      </w:r>
      <w:r w:rsidRPr="00101ECF">
        <w:rPr>
          <w:rFonts w:asciiTheme="minorEastAsia" w:hAnsiTheme="minorEastAsia" w:cstheme="minorEastAsia" w:hint="eastAsia"/>
          <w:color w:val="444444"/>
        </w:rPr>
        <w:br/>
        <w:t>毛泽东晚年的错误是政治错误</w:t>
      </w:r>
      <w:r w:rsidRPr="00101ECF">
        <w:rPr>
          <w:rFonts w:asciiTheme="minorEastAsia" w:hAnsiTheme="minorEastAsia" w:cstheme="minorEastAsia" w:hint="eastAsia"/>
          <w:color w:val="444444"/>
        </w:rPr>
        <w:br/>
        <w:t>毛泽东晚年的错误是一个伟大的无产阶级革命家的错误（3分左右）</w:t>
      </w:r>
      <w:r w:rsidRPr="00101ECF">
        <w:rPr>
          <w:rFonts w:asciiTheme="minorEastAsia" w:hAnsiTheme="minorEastAsia" w:cstheme="minorEastAsia" w:hint="eastAsia"/>
          <w:color w:val="444444"/>
        </w:rPr>
        <w:br/>
        <w:t>（2）第二，必须把毛泽东晚年的错误同毛泽东思想严格区别</w:t>
      </w:r>
      <w:r w:rsidRPr="00101ECF">
        <w:rPr>
          <w:rFonts w:asciiTheme="minorEastAsia" w:hAnsiTheme="minorEastAsia" w:cstheme="minorEastAsia" w:hint="eastAsia"/>
          <w:color w:val="444444"/>
        </w:rPr>
        <w:br/>
        <w:t>毛泽东晚年的错误在理论上的集中表现，就是所谓“无产阶级专政下继续革命的理论”。所谓“无产阶级专政下继续革命的理论”，既不符合马克思列宁主义、也不符合中国实际，明显地脱离了作为马克思列宁主义普遍原理和中国革命具体实践相结合的毛泽东思想的轨道，必须把它们同毛泽东思想完全区别开来。（3分左右）</w:t>
      </w:r>
      <w:r w:rsidRPr="00101ECF">
        <w:rPr>
          <w:rFonts w:asciiTheme="minorEastAsia" w:hAnsiTheme="minorEastAsia" w:cstheme="minorEastAsia" w:hint="eastAsia"/>
          <w:color w:val="444444"/>
        </w:rPr>
        <w:br/>
        <w:t>（3）第三，必须明确毛泽东晚年的错误在他一生中的位置</w:t>
      </w:r>
      <w:r w:rsidRPr="00101ECF">
        <w:rPr>
          <w:rFonts w:asciiTheme="minorEastAsia" w:hAnsiTheme="minorEastAsia" w:cstheme="minorEastAsia" w:hint="eastAsia"/>
          <w:color w:val="444444"/>
        </w:rPr>
        <w:br/>
        <w:t>毛泽东晚年的错误虽然是严重的，但既不能掩盖更不能否定他对中国革命和建设所作的贡献。他虽然在“文化大革命”中犯了严重错误，但是就他的一生来看，他对中国革命和建设的伟大功绩远远大于他的过失。他的功绩是第一位的，错误是第二位的。（4分左右）</w:t>
      </w:r>
      <w:r w:rsidRPr="00101ECF">
        <w:rPr>
          <w:rFonts w:asciiTheme="minorEastAsia" w:hAnsiTheme="minorEastAsia" w:cstheme="minorEastAsia" w:hint="eastAsia"/>
          <w:color w:val="444444"/>
        </w:rPr>
        <w:br/>
      </w:r>
    </w:p>
    <w:p w14:paraId="2CBFC0C3" w14:textId="77777777" w:rsidR="000C32AE" w:rsidRDefault="000C32AE" w:rsidP="000C32AE">
      <w:pPr>
        <w:pStyle w:val="a3"/>
        <w:widowControl/>
        <w:rPr>
          <w:rFonts w:asciiTheme="minorEastAsia" w:hAnsiTheme="minorEastAsia" w:cstheme="minorEastAsia"/>
          <w:color w:val="444444"/>
        </w:rPr>
      </w:pPr>
    </w:p>
    <w:p w14:paraId="58D03624" w14:textId="77777777" w:rsidR="000C32AE" w:rsidRDefault="00A42A28" w:rsidP="00BB4BD7">
      <w:pPr>
        <w:pStyle w:val="a3"/>
        <w:widowControl/>
        <w:rPr>
          <w:rFonts w:asciiTheme="minorEastAsia" w:hAnsiTheme="minorEastAsia" w:cstheme="minorEastAsia"/>
          <w:b/>
          <w:bCs/>
          <w:color w:val="444444"/>
        </w:rPr>
      </w:pPr>
      <w:r w:rsidRPr="000C32AE">
        <w:rPr>
          <w:rFonts w:asciiTheme="minorEastAsia" w:hAnsiTheme="minorEastAsia" w:cstheme="minorEastAsia" w:hint="eastAsia"/>
          <w:b/>
          <w:bCs/>
          <w:color w:val="444444"/>
        </w:rPr>
        <w:lastRenderedPageBreak/>
        <w:t>三：简答题（每小题10分，共30分。）</w:t>
      </w:r>
    </w:p>
    <w:p w14:paraId="63687486" w14:textId="77777777" w:rsidR="000C32AE" w:rsidRDefault="00A42A28" w:rsidP="00BB4BD7">
      <w:pPr>
        <w:pStyle w:val="a3"/>
        <w:widowControl/>
        <w:rPr>
          <w:rFonts w:asciiTheme="minorEastAsia" w:hAnsiTheme="minorEastAsia" w:cstheme="minorEastAsia"/>
          <w:b/>
          <w:bCs/>
          <w:color w:val="444444"/>
        </w:rPr>
      </w:pPr>
      <w:r w:rsidRPr="000C32AE">
        <w:rPr>
          <w:rFonts w:asciiTheme="minorEastAsia" w:hAnsiTheme="minorEastAsia" w:cstheme="minorEastAsia" w:hint="eastAsia"/>
          <w:b/>
          <w:bCs/>
          <w:color w:val="444444"/>
        </w:rPr>
        <w:br/>
        <w:t>1．“三个代表”重要思想的主要内容是什么？</w:t>
      </w:r>
    </w:p>
    <w:p w14:paraId="468E6850" w14:textId="77777777" w:rsidR="000C32AE" w:rsidRDefault="00A42A28" w:rsidP="00A42A28">
      <w:pPr>
        <w:pStyle w:val="a3"/>
        <w:widowControl/>
        <w:ind w:firstLineChars="200" w:firstLine="480"/>
        <w:rPr>
          <w:rFonts w:asciiTheme="minorEastAsia" w:hAnsiTheme="minorEastAsia" w:cstheme="minorEastAsia"/>
          <w:color w:val="444444"/>
        </w:rPr>
      </w:pPr>
      <w:r w:rsidRPr="00101ECF">
        <w:rPr>
          <w:rFonts w:asciiTheme="minorEastAsia" w:hAnsiTheme="minorEastAsia" w:cstheme="minorEastAsia" w:hint="eastAsia"/>
          <w:color w:val="444444"/>
        </w:rPr>
        <w:t>中国共产党始终代表中国先进生产力的发展要求，始终代表中国先进文化的前进方向，始终代表中国</w:t>
      </w:r>
      <w:proofErr w:type="gramStart"/>
      <w:r w:rsidRPr="00101ECF">
        <w:rPr>
          <w:rFonts w:asciiTheme="minorEastAsia" w:hAnsiTheme="minorEastAsia" w:cstheme="minorEastAsia" w:hint="eastAsia"/>
          <w:color w:val="444444"/>
        </w:rPr>
        <w:t>最</w:t>
      </w:r>
      <w:proofErr w:type="gramEnd"/>
      <w:r w:rsidRPr="00101ECF">
        <w:rPr>
          <w:rFonts w:asciiTheme="minorEastAsia" w:hAnsiTheme="minorEastAsia" w:cstheme="minorEastAsia" w:hint="eastAsia"/>
          <w:color w:val="444444"/>
        </w:rPr>
        <w:t>广大人民的根本利益。（10分左右）</w:t>
      </w:r>
    </w:p>
    <w:p w14:paraId="401158EE" w14:textId="77777777" w:rsidR="000C32AE"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br/>
      </w:r>
      <w:r w:rsidRPr="000C32AE">
        <w:rPr>
          <w:rFonts w:asciiTheme="minorEastAsia" w:hAnsiTheme="minorEastAsia" w:cstheme="minorEastAsia" w:hint="eastAsia"/>
          <w:b/>
          <w:bCs/>
          <w:color w:val="444444"/>
        </w:rPr>
        <w:t>2</w:t>
      </w:r>
      <w:r w:rsidR="000C32AE" w:rsidRPr="000C32AE">
        <w:rPr>
          <w:rFonts w:asciiTheme="minorEastAsia" w:hAnsiTheme="minorEastAsia" w:cstheme="minorEastAsia" w:hint="eastAsia"/>
          <w:b/>
          <w:bCs/>
          <w:color w:val="444444"/>
        </w:rPr>
        <w:t>、</w:t>
      </w:r>
      <w:r w:rsidRPr="000C32AE">
        <w:rPr>
          <w:rFonts w:asciiTheme="minorEastAsia" w:hAnsiTheme="minorEastAsia" w:cstheme="minorEastAsia" w:hint="eastAsia"/>
          <w:b/>
          <w:bCs/>
          <w:color w:val="444444"/>
        </w:rPr>
        <w:t>论述改革、发展、稳定的关系。</w:t>
      </w:r>
    </w:p>
    <w:p w14:paraId="38BF5434" w14:textId="77777777" w:rsidR="000C32AE" w:rsidRDefault="00A42A28" w:rsidP="000C32AE">
      <w:pPr>
        <w:pStyle w:val="a3"/>
        <w:widowControl/>
        <w:spacing w:before="100" w:after="100"/>
        <w:ind w:firstLineChars="200" w:firstLine="480"/>
        <w:rPr>
          <w:rFonts w:asciiTheme="minorEastAsia" w:hAnsiTheme="minorEastAsia" w:cstheme="minorEastAsia"/>
          <w:color w:val="444444"/>
        </w:rPr>
      </w:pPr>
      <w:r w:rsidRPr="00101ECF">
        <w:rPr>
          <w:rFonts w:asciiTheme="minorEastAsia" w:hAnsiTheme="minorEastAsia" w:cstheme="minorEastAsia" w:hint="eastAsia"/>
          <w:color w:val="444444"/>
        </w:rPr>
        <w:t>改革、发展、稳定的关系是我国社会主义建设中要处理好的一个重大的问题。发展是硬道理，中国解决所有问题的关键要靠自己的发展。改革是经济和社会发展的强大动力，是社会主义制度的自我完善和发展。稳定是改革和发展的前提，改革和发展必须要有稳定的政治和社会环境。（5分左右）</w:t>
      </w:r>
      <w:r w:rsidRPr="00101ECF">
        <w:rPr>
          <w:rFonts w:asciiTheme="minorEastAsia" w:hAnsiTheme="minorEastAsia" w:cstheme="minorEastAsia" w:hint="eastAsia"/>
          <w:color w:val="444444"/>
        </w:rPr>
        <w:br/>
      </w:r>
      <w:r w:rsidR="000C32AE">
        <w:rPr>
          <w:rFonts w:asciiTheme="minorEastAsia" w:hAnsiTheme="minorEastAsia" w:cstheme="minorEastAsia" w:hint="eastAsia"/>
          <w:color w:val="444444"/>
        </w:rPr>
        <w:t xml:space="preserve"> </w:t>
      </w:r>
      <w:r w:rsidR="000C32AE">
        <w:rPr>
          <w:rFonts w:asciiTheme="minorEastAsia" w:hAnsiTheme="minorEastAsia" w:cstheme="minorEastAsia"/>
          <w:color w:val="444444"/>
        </w:rPr>
        <w:t xml:space="preserve">   </w:t>
      </w:r>
      <w:r w:rsidRPr="00101ECF">
        <w:rPr>
          <w:rFonts w:asciiTheme="minorEastAsia" w:hAnsiTheme="minorEastAsia" w:cstheme="minorEastAsia" w:hint="eastAsia"/>
          <w:color w:val="444444"/>
        </w:rPr>
        <w:t>要处理好三者之间的关系必须遵循一定的原则：第一，保持改革、发展、稳定在动态中的相互协调和相互促进；第二，把改革的力度、发展的速度和社会可以承受的程度统一起来；第三，把不断改善人民生活作为处理改革、发展、稳定关系的重要结合点。（5分左右）</w:t>
      </w:r>
    </w:p>
    <w:p w14:paraId="7E42F3D5" w14:textId="77777777" w:rsidR="000C32AE" w:rsidRDefault="00A42A28" w:rsidP="000C32AE">
      <w:pPr>
        <w:pStyle w:val="a3"/>
        <w:widowControl/>
        <w:spacing w:before="100" w:after="100"/>
        <w:ind w:firstLineChars="200" w:firstLine="480"/>
        <w:rPr>
          <w:rFonts w:asciiTheme="minorEastAsia" w:hAnsiTheme="minorEastAsia" w:cstheme="minorEastAsia"/>
          <w:b/>
          <w:bCs/>
          <w:color w:val="444444"/>
        </w:rPr>
      </w:pPr>
      <w:r w:rsidRPr="00101ECF">
        <w:rPr>
          <w:rFonts w:asciiTheme="minorEastAsia" w:hAnsiTheme="minorEastAsia" w:cstheme="minorEastAsia" w:hint="eastAsia"/>
          <w:color w:val="444444"/>
        </w:rPr>
        <w:br/>
      </w:r>
      <w:r w:rsidRPr="000C32AE">
        <w:rPr>
          <w:rFonts w:asciiTheme="minorEastAsia" w:hAnsiTheme="minorEastAsia" w:cstheme="minorEastAsia" w:hint="eastAsia"/>
          <w:b/>
          <w:bCs/>
          <w:color w:val="444444"/>
        </w:rPr>
        <w:t>3．试述社会主义本质的科学内涵.</w:t>
      </w:r>
    </w:p>
    <w:p w14:paraId="417DA971" w14:textId="69D4C69C" w:rsidR="000C32AE" w:rsidRDefault="00A42A28" w:rsidP="000C32AE">
      <w:pPr>
        <w:pStyle w:val="a3"/>
        <w:widowControl/>
        <w:spacing w:before="100" w:after="100"/>
        <w:ind w:firstLineChars="200" w:firstLine="480"/>
        <w:rPr>
          <w:rFonts w:asciiTheme="minorEastAsia" w:hAnsiTheme="minorEastAsia" w:cstheme="minorEastAsia"/>
          <w:color w:val="444444"/>
        </w:rPr>
      </w:pPr>
      <w:r w:rsidRPr="00101ECF">
        <w:rPr>
          <w:rFonts w:asciiTheme="minorEastAsia" w:hAnsiTheme="minorEastAsia" w:cstheme="minorEastAsia" w:hint="eastAsia"/>
          <w:color w:val="444444"/>
        </w:rPr>
        <w:t>1992年邓小平在南方谈话中概括了社会主义的本质，即解放生产力，发展生产力，消灭剥削，消除两极分化，最终达到共同富裕。（5分左右）</w:t>
      </w:r>
      <w:r w:rsidRPr="00101ECF">
        <w:rPr>
          <w:rFonts w:asciiTheme="minorEastAsia" w:hAnsiTheme="minorEastAsia" w:cstheme="minorEastAsia" w:hint="eastAsia"/>
          <w:color w:val="444444"/>
        </w:rPr>
        <w:br/>
        <w:t>社会主义本质的基本内涵主要包括以下几方面：第一，把解放和发展生产力纳入社会主义的本质；第二，突出强调消灭剥削、消除两极分化，最终达到共同富裕。（5分左右）</w:t>
      </w:r>
      <w:r w:rsidRPr="00101ECF">
        <w:rPr>
          <w:rFonts w:asciiTheme="minorEastAsia" w:hAnsiTheme="minorEastAsia" w:cstheme="minorEastAsia" w:hint="eastAsia"/>
          <w:color w:val="444444"/>
        </w:rPr>
        <w:br/>
      </w:r>
      <w:r w:rsidRPr="00101ECF">
        <w:rPr>
          <w:rFonts w:asciiTheme="minorEastAsia" w:hAnsiTheme="minorEastAsia" w:cstheme="minorEastAsia" w:hint="eastAsia"/>
          <w:color w:val="444444"/>
        </w:rPr>
        <w:br/>
      </w:r>
    </w:p>
    <w:p w14:paraId="2678F406" w14:textId="77777777" w:rsidR="000C32AE" w:rsidRDefault="000C32AE" w:rsidP="00BB4BD7">
      <w:pPr>
        <w:pStyle w:val="a3"/>
        <w:widowControl/>
        <w:rPr>
          <w:rFonts w:asciiTheme="minorEastAsia" w:hAnsiTheme="minorEastAsia" w:cstheme="minorEastAsia"/>
          <w:color w:val="444444"/>
        </w:rPr>
      </w:pPr>
    </w:p>
    <w:p w14:paraId="02DC5134" w14:textId="77777777" w:rsidR="000C32AE" w:rsidRDefault="000C32AE" w:rsidP="00BB4BD7">
      <w:pPr>
        <w:pStyle w:val="a3"/>
        <w:widowControl/>
        <w:rPr>
          <w:rFonts w:asciiTheme="minorEastAsia" w:hAnsiTheme="minorEastAsia" w:cstheme="minorEastAsia"/>
          <w:color w:val="444444"/>
        </w:rPr>
      </w:pPr>
    </w:p>
    <w:p w14:paraId="53BE332A" w14:textId="77777777" w:rsidR="000C32AE" w:rsidRDefault="000C32AE" w:rsidP="00BB4BD7">
      <w:pPr>
        <w:pStyle w:val="a3"/>
        <w:widowControl/>
        <w:rPr>
          <w:rFonts w:asciiTheme="minorEastAsia" w:hAnsiTheme="minorEastAsia" w:cstheme="minorEastAsia"/>
          <w:color w:val="444444"/>
        </w:rPr>
      </w:pPr>
    </w:p>
    <w:p w14:paraId="02FE5B8F" w14:textId="77777777" w:rsidR="000C32AE" w:rsidRDefault="000C32AE" w:rsidP="00BB4BD7">
      <w:pPr>
        <w:pStyle w:val="a3"/>
        <w:widowControl/>
        <w:rPr>
          <w:rFonts w:asciiTheme="minorEastAsia" w:hAnsiTheme="minorEastAsia" w:cstheme="minorEastAsia"/>
          <w:color w:val="444444"/>
        </w:rPr>
      </w:pPr>
    </w:p>
    <w:p w14:paraId="0D95CB10" w14:textId="77777777" w:rsidR="000C32AE" w:rsidRDefault="000C32AE" w:rsidP="00BB4BD7">
      <w:pPr>
        <w:pStyle w:val="a3"/>
        <w:widowControl/>
        <w:rPr>
          <w:rFonts w:asciiTheme="minorEastAsia" w:hAnsiTheme="minorEastAsia" w:cstheme="minorEastAsia"/>
          <w:color w:val="444444"/>
        </w:rPr>
      </w:pPr>
    </w:p>
    <w:p w14:paraId="63E7DF00" w14:textId="77777777" w:rsidR="000C32AE" w:rsidRDefault="000C32AE" w:rsidP="00BB4BD7">
      <w:pPr>
        <w:pStyle w:val="a3"/>
        <w:widowControl/>
        <w:rPr>
          <w:rFonts w:asciiTheme="minorEastAsia" w:hAnsiTheme="minorEastAsia" w:cstheme="minorEastAsia"/>
          <w:color w:val="444444"/>
        </w:rPr>
      </w:pPr>
    </w:p>
    <w:p w14:paraId="7742BB92" w14:textId="77777777" w:rsidR="000C32AE" w:rsidRDefault="000C32AE" w:rsidP="00BB4BD7">
      <w:pPr>
        <w:pStyle w:val="a3"/>
        <w:widowControl/>
        <w:rPr>
          <w:rFonts w:asciiTheme="minorEastAsia" w:hAnsiTheme="minorEastAsia" w:cstheme="minorEastAsia"/>
          <w:color w:val="444444"/>
        </w:rPr>
      </w:pPr>
    </w:p>
    <w:p w14:paraId="11340558" w14:textId="77777777" w:rsidR="000C32AE" w:rsidRDefault="000C32AE" w:rsidP="00BB4BD7">
      <w:pPr>
        <w:pStyle w:val="a3"/>
        <w:widowControl/>
        <w:rPr>
          <w:rFonts w:asciiTheme="minorEastAsia" w:hAnsiTheme="minorEastAsia" w:cstheme="minorEastAsia"/>
          <w:color w:val="444444"/>
        </w:rPr>
      </w:pPr>
    </w:p>
    <w:p w14:paraId="245D71EB" w14:textId="3CAE347C" w:rsidR="000C32AE" w:rsidRDefault="00A42A28" w:rsidP="00BB4BD7">
      <w:pPr>
        <w:pStyle w:val="a3"/>
        <w:widowControl/>
        <w:rPr>
          <w:rFonts w:asciiTheme="minorEastAsia" w:hAnsiTheme="minorEastAsia" w:cstheme="minorEastAsia"/>
          <w:b/>
          <w:bCs/>
          <w:color w:val="444444"/>
        </w:rPr>
      </w:pPr>
      <w:r w:rsidRPr="000C32AE">
        <w:rPr>
          <w:rFonts w:asciiTheme="minorEastAsia" w:hAnsiTheme="minorEastAsia" w:cstheme="minorEastAsia" w:hint="eastAsia"/>
          <w:b/>
          <w:bCs/>
          <w:color w:val="444444"/>
        </w:rPr>
        <w:lastRenderedPageBreak/>
        <w:t>三：简答题（每小题10分，共30分。）</w:t>
      </w:r>
    </w:p>
    <w:p w14:paraId="714E211B" w14:textId="77777777" w:rsidR="000C32AE" w:rsidRDefault="00A42A28" w:rsidP="00BB4BD7">
      <w:pPr>
        <w:pStyle w:val="a3"/>
        <w:widowControl/>
        <w:rPr>
          <w:rFonts w:asciiTheme="minorEastAsia" w:hAnsiTheme="minorEastAsia" w:cstheme="minorEastAsia"/>
          <w:color w:val="444444"/>
        </w:rPr>
      </w:pPr>
      <w:r w:rsidRPr="000C32AE">
        <w:rPr>
          <w:rFonts w:asciiTheme="minorEastAsia" w:hAnsiTheme="minorEastAsia" w:cstheme="minorEastAsia" w:hint="eastAsia"/>
          <w:b/>
          <w:bCs/>
          <w:color w:val="444444"/>
        </w:rPr>
        <w:br/>
        <w:t>1、近代中国半殖民地半封建社会的基本特点是什么？</w:t>
      </w:r>
    </w:p>
    <w:p w14:paraId="4D8F00CE" w14:textId="77777777" w:rsidR="00A42A28" w:rsidRDefault="00A42A28" w:rsidP="000C32AE">
      <w:pPr>
        <w:pStyle w:val="a3"/>
        <w:widowControl/>
        <w:ind w:firstLineChars="200" w:firstLine="480"/>
        <w:rPr>
          <w:rFonts w:asciiTheme="minorEastAsia" w:hAnsiTheme="minorEastAsia" w:cstheme="minorEastAsia"/>
          <w:color w:val="444444"/>
        </w:rPr>
      </w:pPr>
      <w:r w:rsidRPr="00101ECF">
        <w:rPr>
          <w:rFonts w:asciiTheme="minorEastAsia" w:hAnsiTheme="minorEastAsia" w:cstheme="minorEastAsia" w:hint="eastAsia"/>
          <w:color w:val="444444"/>
        </w:rPr>
        <w:t>第一，帝国主义侵略势力日益成为统治中国的决定性力量。（2分左右）</w:t>
      </w:r>
    </w:p>
    <w:p w14:paraId="5EAC9161" w14:textId="751BFB92" w:rsidR="000C32AE" w:rsidRDefault="00A42A28" w:rsidP="000C32AE">
      <w:pPr>
        <w:pStyle w:val="a3"/>
        <w:widowControl/>
        <w:ind w:firstLineChars="200" w:firstLine="480"/>
        <w:rPr>
          <w:rFonts w:asciiTheme="minorEastAsia" w:hAnsiTheme="minorEastAsia" w:cstheme="minorEastAsia"/>
          <w:color w:val="444444"/>
        </w:rPr>
      </w:pPr>
      <w:r w:rsidRPr="00101ECF">
        <w:rPr>
          <w:rFonts w:asciiTheme="minorEastAsia" w:hAnsiTheme="minorEastAsia" w:cstheme="minorEastAsia" w:hint="eastAsia"/>
          <w:color w:val="444444"/>
        </w:rPr>
        <w:t>第二，中国封建势力已经同帝国主义侵略势力相互勾结，成为帝国主义奴役近代中国的社会基础。（2分左右）</w:t>
      </w:r>
      <w:r w:rsidRPr="00101ECF">
        <w:rPr>
          <w:rFonts w:asciiTheme="minorEastAsia" w:hAnsiTheme="minorEastAsia" w:cstheme="minorEastAsia" w:hint="eastAsia"/>
          <w:color w:val="444444"/>
        </w:rPr>
        <w:br/>
      </w:r>
      <w:r w:rsidR="000C32AE">
        <w:rPr>
          <w:rFonts w:asciiTheme="minorEastAsia" w:hAnsiTheme="minorEastAsia" w:cstheme="minorEastAsia" w:hint="eastAsia"/>
          <w:color w:val="444444"/>
        </w:rPr>
        <w:t xml:space="preserve"> </w:t>
      </w:r>
      <w:r w:rsidR="000C32AE">
        <w:rPr>
          <w:rFonts w:asciiTheme="minorEastAsia" w:hAnsiTheme="minorEastAsia" w:cstheme="minorEastAsia"/>
          <w:color w:val="444444"/>
        </w:rPr>
        <w:t xml:space="preserve">   </w:t>
      </w:r>
      <w:r w:rsidRPr="00101ECF">
        <w:rPr>
          <w:rFonts w:asciiTheme="minorEastAsia" w:hAnsiTheme="minorEastAsia" w:cstheme="minorEastAsia" w:hint="eastAsia"/>
          <w:color w:val="444444"/>
        </w:rPr>
        <w:t>第三，外国列强的入侵，使封建时代的自给自足的自然经济基础被破坏了，但封建制度的根基——地主阶级对农民的剥削不但存在，而且在中国经济生活中占据着明显的优势。</w:t>
      </w:r>
      <w:r w:rsidRPr="00101ECF">
        <w:rPr>
          <w:rFonts w:asciiTheme="minorEastAsia" w:hAnsiTheme="minorEastAsia" w:cstheme="minorEastAsia" w:hint="eastAsia"/>
          <w:color w:val="444444"/>
        </w:rPr>
        <w:br/>
      </w:r>
      <w:r w:rsidR="000C32AE">
        <w:rPr>
          <w:rFonts w:asciiTheme="minorEastAsia" w:hAnsiTheme="minorEastAsia" w:cstheme="minorEastAsia" w:hint="eastAsia"/>
          <w:color w:val="444444"/>
        </w:rPr>
        <w:t xml:space="preserve"> </w:t>
      </w:r>
      <w:r w:rsidR="000C32AE">
        <w:rPr>
          <w:rFonts w:asciiTheme="minorEastAsia" w:hAnsiTheme="minorEastAsia" w:cstheme="minorEastAsia"/>
          <w:color w:val="444444"/>
        </w:rPr>
        <w:t xml:space="preserve">   </w:t>
      </w:r>
      <w:r w:rsidRPr="00101ECF">
        <w:rPr>
          <w:rFonts w:asciiTheme="minorEastAsia" w:hAnsiTheme="minorEastAsia" w:cstheme="minorEastAsia" w:hint="eastAsia"/>
          <w:color w:val="444444"/>
        </w:rPr>
        <w:t>第四，民族资本主义有了某些发展，并在政治、文化生活中起了颇大的作用，但它在外国资本主义势力、本国官僚资本势力和封建势力的夹缝中产生与发展起来的，经济地位脆弱，强劲终没有成为中国社会经济的主要形式。（2分左右）</w:t>
      </w:r>
      <w:r w:rsidRPr="00101ECF">
        <w:rPr>
          <w:rFonts w:asciiTheme="minorEastAsia" w:hAnsiTheme="minorEastAsia" w:cstheme="minorEastAsia" w:hint="eastAsia"/>
          <w:color w:val="444444"/>
        </w:rPr>
        <w:br/>
      </w:r>
      <w:r w:rsidR="000C32AE">
        <w:rPr>
          <w:rFonts w:asciiTheme="minorEastAsia" w:hAnsiTheme="minorEastAsia" w:cstheme="minorEastAsia" w:hint="eastAsia"/>
          <w:color w:val="444444"/>
        </w:rPr>
        <w:t xml:space="preserve"> </w:t>
      </w:r>
      <w:r w:rsidR="000C32AE">
        <w:rPr>
          <w:rFonts w:asciiTheme="minorEastAsia" w:hAnsiTheme="minorEastAsia" w:cstheme="minorEastAsia"/>
          <w:color w:val="444444"/>
        </w:rPr>
        <w:t xml:space="preserve">   </w:t>
      </w:r>
      <w:r w:rsidRPr="00101ECF">
        <w:rPr>
          <w:rFonts w:asciiTheme="minorEastAsia" w:hAnsiTheme="minorEastAsia" w:cstheme="minorEastAsia" w:hint="eastAsia"/>
          <w:color w:val="444444"/>
        </w:rPr>
        <w:t>第五，由于帝国主义列强在中国划分势力范围，实行分裂剥削政策。造成中国实际上长期不统一，中国的政治、经济、文化的发展表现出极端的不平衡。第六，在帝国主义和封建主义的双重压迫下，中国人民在经济上的贫困和政治上不自由的程度，是世界上所少见的。分左右）</w:t>
      </w:r>
      <w:r w:rsidRPr="00101ECF">
        <w:rPr>
          <w:rFonts w:asciiTheme="minorEastAsia" w:hAnsiTheme="minorEastAsia" w:cstheme="minorEastAsia" w:hint="eastAsia"/>
          <w:color w:val="444444"/>
        </w:rPr>
        <w:br/>
      </w:r>
    </w:p>
    <w:p w14:paraId="2621B461" w14:textId="77777777" w:rsidR="000C32AE" w:rsidRPr="000C32AE" w:rsidRDefault="000C32AE" w:rsidP="00BB4BD7">
      <w:pPr>
        <w:pStyle w:val="a3"/>
        <w:widowControl/>
        <w:rPr>
          <w:rFonts w:asciiTheme="minorEastAsia" w:hAnsiTheme="minorEastAsia" w:cstheme="minorEastAsia"/>
          <w:b/>
          <w:bCs/>
          <w:color w:val="444444"/>
        </w:rPr>
      </w:pPr>
      <w:r w:rsidRPr="000C32AE">
        <w:rPr>
          <w:rFonts w:asciiTheme="minorEastAsia" w:hAnsiTheme="minorEastAsia" w:cstheme="minorEastAsia" w:hint="eastAsia"/>
          <w:b/>
          <w:bCs/>
          <w:color w:val="444444"/>
        </w:rPr>
        <w:t>2、</w:t>
      </w:r>
      <w:r w:rsidR="00A42A28" w:rsidRPr="000C32AE">
        <w:rPr>
          <w:rFonts w:asciiTheme="minorEastAsia" w:hAnsiTheme="minorEastAsia" w:cstheme="minorEastAsia" w:hint="eastAsia"/>
          <w:b/>
          <w:bCs/>
          <w:color w:val="444444"/>
        </w:rPr>
        <w:t>简述社会主义本质中生产力目标和价值目标的关系。</w:t>
      </w:r>
    </w:p>
    <w:p w14:paraId="1F40A7C8" w14:textId="77777777" w:rsidR="000C32AE"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（1）在邓小平的社会主义本质论断中，解放生产力、发展生产力是生产力目标；消灭剥削、消除两极分化，最终达到共同富裕是社会主义的价值目标。这两大目标是互为条件的。（3分左右）</w:t>
      </w:r>
    </w:p>
    <w:p w14:paraId="2F7E6A20" w14:textId="77777777" w:rsidR="000C32AE"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2）共同富裕的实现，是以生产力的高度发展为条件的。如果经济落后，生产力发展水平低下，那么无论用什么办法进行分配，都无法实现共同富裕；如果企图立即实现消灭剥削和同步富裕，搞平均主义的分配政策，必然使劳动者的生产积极性受到压抑，经济发展受到挫折，带来共同贫穷。因此提高生产力是实现社会主义价值目标的物质基础。（4分左右）</w:t>
      </w:r>
    </w:p>
    <w:p w14:paraId="6489846C" w14:textId="3B12844F" w:rsidR="000C32AE"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3）解放生产力和发展生产力又是以走共同富裕的道路为条件的。在社会主义社会，只能走共同富裕的道路去发展经济，始终避免两极分化。如果不坚持社会主义，搞两级分化，生产力既得不到解放，也得不到发展。（4分左右）</w:t>
      </w:r>
      <w:r w:rsidRPr="00101ECF">
        <w:rPr>
          <w:rFonts w:asciiTheme="minorEastAsia" w:hAnsiTheme="minorEastAsia" w:cstheme="minorEastAsia" w:hint="eastAsia"/>
          <w:color w:val="444444"/>
        </w:rPr>
        <w:br/>
      </w:r>
    </w:p>
    <w:p w14:paraId="506A9B79" w14:textId="24DB4374" w:rsidR="00A42A28" w:rsidRDefault="00A42A28" w:rsidP="00BB4BD7">
      <w:pPr>
        <w:pStyle w:val="a3"/>
        <w:widowControl/>
        <w:rPr>
          <w:rFonts w:asciiTheme="minorEastAsia" w:hAnsiTheme="minorEastAsia" w:cstheme="minorEastAsia"/>
          <w:color w:val="444444"/>
        </w:rPr>
      </w:pPr>
    </w:p>
    <w:p w14:paraId="0AB79275" w14:textId="77777777" w:rsidR="00A42A28" w:rsidRPr="000C32AE" w:rsidRDefault="00A42A28" w:rsidP="00BB4BD7">
      <w:pPr>
        <w:pStyle w:val="a3"/>
        <w:widowControl/>
        <w:rPr>
          <w:rFonts w:asciiTheme="minorEastAsia" w:hAnsiTheme="minorEastAsia" w:cstheme="minorEastAsia"/>
          <w:color w:val="444444"/>
        </w:rPr>
      </w:pPr>
    </w:p>
    <w:p w14:paraId="5B413141" w14:textId="77777777" w:rsidR="000C32AE" w:rsidRDefault="000C32AE" w:rsidP="00BB4BD7">
      <w:pPr>
        <w:pStyle w:val="a3"/>
        <w:widowControl/>
        <w:rPr>
          <w:rFonts w:asciiTheme="minorEastAsia" w:hAnsiTheme="minorEastAsia" w:cstheme="minorEastAsia"/>
          <w:b/>
          <w:bCs/>
          <w:color w:val="444444"/>
        </w:rPr>
      </w:pPr>
    </w:p>
    <w:p w14:paraId="372AAA65" w14:textId="77777777" w:rsidR="000C32AE" w:rsidRDefault="00A42A28" w:rsidP="00BB4BD7">
      <w:pPr>
        <w:pStyle w:val="a3"/>
        <w:widowControl/>
        <w:rPr>
          <w:rFonts w:asciiTheme="minorEastAsia" w:hAnsiTheme="minorEastAsia" w:cstheme="minorEastAsia"/>
          <w:b/>
          <w:bCs/>
          <w:color w:val="444444"/>
        </w:rPr>
      </w:pPr>
      <w:r w:rsidRPr="000C32AE">
        <w:rPr>
          <w:rFonts w:asciiTheme="minorEastAsia" w:hAnsiTheme="minorEastAsia" w:cstheme="minorEastAsia" w:hint="eastAsia"/>
          <w:b/>
          <w:bCs/>
          <w:color w:val="444444"/>
        </w:rPr>
        <w:lastRenderedPageBreak/>
        <w:t>3</w:t>
      </w:r>
      <w:r w:rsidR="000C32AE">
        <w:rPr>
          <w:rFonts w:asciiTheme="minorEastAsia" w:hAnsiTheme="minorEastAsia" w:cstheme="minorEastAsia" w:hint="eastAsia"/>
          <w:b/>
          <w:bCs/>
          <w:color w:val="444444"/>
        </w:rPr>
        <w:t>、</w:t>
      </w:r>
      <w:r w:rsidRPr="000C32AE">
        <w:rPr>
          <w:rFonts w:asciiTheme="minorEastAsia" w:hAnsiTheme="minorEastAsia" w:cstheme="minorEastAsia" w:hint="eastAsia"/>
          <w:b/>
          <w:bCs/>
          <w:color w:val="444444"/>
        </w:rPr>
        <w:t>简述社会主义初级阶段实行以按劳分配为主体，多种分配方式并存分配制度的主要原因。</w:t>
      </w:r>
    </w:p>
    <w:p w14:paraId="1A48A8D9" w14:textId="63159181" w:rsidR="00172C6F" w:rsidRPr="00101ECF" w:rsidRDefault="00A42A28" w:rsidP="00BB4BD7">
      <w:pPr>
        <w:pStyle w:val="a3"/>
        <w:widowControl/>
        <w:rPr>
          <w:rFonts w:asciiTheme="minorEastAsia" w:hAnsiTheme="minorEastAsia" w:cstheme="minorEastAsia"/>
          <w:color w:val="444444"/>
        </w:rPr>
      </w:pPr>
      <w:r w:rsidRPr="00101ECF">
        <w:rPr>
          <w:rFonts w:asciiTheme="minorEastAsia" w:hAnsiTheme="minorEastAsia" w:cstheme="minorEastAsia" w:hint="eastAsia"/>
          <w:color w:val="444444"/>
        </w:rPr>
        <w:t>（1）生产方式决定分配方式，生产资料所有制决定分配结构。以公有制为主体，多种所有制经济长期共同发展的所有制结构，决定了以按劳分配为主体，多种分配方式同时并存的分配结构。（3分左右）</w:t>
      </w:r>
      <w:r w:rsidRPr="00101ECF">
        <w:rPr>
          <w:rFonts w:asciiTheme="minorEastAsia" w:hAnsiTheme="minorEastAsia" w:cstheme="minorEastAsia" w:hint="eastAsia"/>
          <w:color w:val="444444"/>
        </w:rPr>
        <w:br/>
        <w:t>（2）公有制实现形式的多样化也决定了分配形式的多样化。由于实行股份制、</w:t>
      </w:r>
      <w:r w:rsidRPr="00101ECF">
        <w:rPr>
          <w:rFonts w:asciiTheme="minorEastAsia" w:hAnsiTheme="minorEastAsia" w:cstheme="minorEastAsia" w:hint="eastAsia"/>
          <w:color w:val="0066FF"/>
        </w:rPr>
        <w:t>股份合作制</w:t>
      </w:r>
      <w:r w:rsidRPr="00101ECF">
        <w:rPr>
          <w:rFonts w:asciiTheme="minorEastAsia" w:hAnsiTheme="minorEastAsia" w:cstheme="minorEastAsia" w:hint="eastAsia"/>
          <w:color w:val="444444"/>
        </w:rPr>
        <w:t>、合作制、承包经营等实现形式。必然产生按劳分配以外的各种分配收入。（3分左右）</w:t>
      </w:r>
      <w:r w:rsidRPr="00101ECF">
        <w:rPr>
          <w:rFonts w:asciiTheme="minorEastAsia" w:hAnsiTheme="minorEastAsia" w:cstheme="minorEastAsia" w:hint="eastAsia"/>
          <w:color w:val="444444"/>
        </w:rPr>
        <w:br/>
        <w:t>（3）社会主义市场经济体制的内在要求。发展社会主义市场经济，就必须遵循市场经济的规律，各种生产要素（劳动、土地、资本、管理）都要有相应的市场评价，这些生产要素的所有者都应得到相应的收入。此外，市场经济中还需要有风险收入、以及通过社会保障获得的收入等等。总之，社会主义初级阶段多种分配方式的存在，是多种所有制经济、经营方式、市场经济运行的内在机制等诸多因素综合作用的结果。（4分左右）</w:t>
      </w:r>
      <w:r w:rsidRPr="00101ECF">
        <w:rPr>
          <w:rFonts w:asciiTheme="minorEastAsia" w:hAnsiTheme="minorEastAsia" w:cstheme="minorEastAsia" w:hint="eastAsia"/>
          <w:color w:val="444444"/>
        </w:rPr>
        <w:br/>
      </w:r>
      <w:bookmarkStart w:id="0" w:name="_Hlk90043030"/>
    </w:p>
    <w:bookmarkEnd w:id="0"/>
    <w:p w14:paraId="70823EF5" w14:textId="77777777" w:rsidR="00172C6F" w:rsidRPr="00101ECF" w:rsidRDefault="00172C6F">
      <w:pPr>
        <w:rPr>
          <w:rFonts w:asciiTheme="minorEastAsia" w:hAnsiTheme="minorEastAsia" w:cstheme="minorEastAsia"/>
          <w:sz w:val="24"/>
        </w:rPr>
      </w:pPr>
    </w:p>
    <w:sectPr w:rsidR="00172C6F" w:rsidRPr="00101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D8D7" w14:textId="77777777" w:rsidR="00751BE1" w:rsidRDefault="00751BE1" w:rsidP="00197C10">
      <w:r>
        <w:separator/>
      </w:r>
    </w:p>
  </w:endnote>
  <w:endnote w:type="continuationSeparator" w:id="0">
    <w:p w14:paraId="6DB9E70E" w14:textId="77777777" w:rsidR="00751BE1" w:rsidRDefault="00751BE1" w:rsidP="0019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022C" w14:textId="77777777" w:rsidR="00751BE1" w:rsidRDefault="00751BE1" w:rsidP="00197C10">
      <w:r>
        <w:separator/>
      </w:r>
    </w:p>
  </w:footnote>
  <w:footnote w:type="continuationSeparator" w:id="0">
    <w:p w14:paraId="13DCB314" w14:textId="77777777" w:rsidR="00751BE1" w:rsidRDefault="00751BE1" w:rsidP="00197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C6F"/>
    <w:rsid w:val="A3FD8153"/>
    <w:rsid w:val="FBDE4337"/>
    <w:rsid w:val="000C32AE"/>
    <w:rsid w:val="00101ECF"/>
    <w:rsid w:val="00172C6F"/>
    <w:rsid w:val="00197C10"/>
    <w:rsid w:val="001B5B84"/>
    <w:rsid w:val="00353DEB"/>
    <w:rsid w:val="00443737"/>
    <w:rsid w:val="00490D92"/>
    <w:rsid w:val="004B64BF"/>
    <w:rsid w:val="005404E8"/>
    <w:rsid w:val="00751BE1"/>
    <w:rsid w:val="00A42A28"/>
    <w:rsid w:val="00BB4BD7"/>
    <w:rsid w:val="00EC05E0"/>
    <w:rsid w:val="00FC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0EBDF"/>
  <w15:docId w15:val="{57B4C504-27F1-474C-AE92-80F5B770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paragraph" w:styleId="a5">
    <w:name w:val="header"/>
    <w:basedOn w:val="a"/>
    <w:link w:val="a6"/>
    <w:rsid w:val="00197C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97C10"/>
    <w:rPr>
      <w:rFonts w:asciiTheme="minorHAnsi" w:eastAsiaTheme="minorEastAsia" w:hAnsiTheme="minorHAnsi" w:cstheme="minorBidi"/>
      <w:kern w:val="2"/>
      <w:sz w:val="18"/>
      <w:szCs w:val="18"/>
    </w:rPr>
  </w:style>
  <w:style w:type="paragraph" w:styleId="a7">
    <w:name w:val="footer"/>
    <w:basedOn w:val="a"/>
    <w:link w:val="a8"/>
    <w:rsid w:val="00197C10"/>
    <w:pPr>
      <w:tabs>
        <w:tab w:val="center" w:pos="4153"/>
        <w:tab w:val="right" w:pos="8306"/>
      </w:tabs>
      <w:snapToGrid w:val="0"/>
      <w:jc w:val="left"/>
    </w:pPr>
    <w:rPr>
      <w:sz w:val="18"/>
      <w:szCs w:val="18"/>
    </w:rPr>
  </w:style>
  <w:style w:type="character" w:customStyle="1" w:styleId="a8">
    <w:name w:val="页脚 字符"/>
    <w:basedOn w:val="a0"/>
    <w:link w:val="a7"/>
    <w:rsid w:val="00197C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芝芝莓莓小易</dc:creator>
  <cp:lastModifiedBy>yuxin</cp:lastModifiedBy>
  <cp:revision>2</cp:revision>
  <dcterms:created xsi:type="dcterms:W3CDTF">2021-12-10T13:13:00Z</dcterms:created>
  <dcterms:modified xsi:type="dcterms:W3CDTF">2021-12-10T13:13:00Z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y fmtid="{D5CDD505-2E9C-101B-9397-08002B2CF9AE}" pid="3" name="ICV">
    <vt:lpwstr>6ACBFAF72309A92E0DAEA8610F2D093D</vt:lpwstr>
  </property>
</Properties>
</file>