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373E" w14:textId="77777777" w:rsidR="005173ED" w:rsidRDefault="005173ED" w:rsidP="008B28E2">
      <w:pPr>
        <w:spacing w:line="400" w:lineRule="exact"/>
        <w:rPr>
          <w:rFonts w:asciiTheme="minorEastAsia" w:hAnsiTheme="minorEastAsia" w:cstheme="minorEastAsia"/>
          <w:b/>
          <w:bCs/>
          <w:color w:val="444444"/>
          <w:sz w:val="24"/>
          <w:szCs w:val="24"/>
        </w:rPr>
      </w:pPr>
      <w:r w:rsidRPr="005173ED">
        <w:rPr>
          <w:rFonts w:asciiTheme="minorEastAsia" w:hAnsiTheme="minorEastAsia" w:cstheme="minorEastAsia" w:hint="eastAsia"/>
          <w:b/>
          <w:bCs/>
          <w:color w:val="444444"/>
          <w:sz w:val="24"/>
          <w:szCs w:val="24"/>
        </w:rPr>
        <w:t>三、辨析题（第一道题七分，第二道题八分，共15分） </w:t>
      </w:r>
    </w:p>
    <w:p w14:paraId="0B97D3DD" w14:textId="22453EDC" w:rsidR="005173ED" w:rsidRDefault="005173ED" w:rsidP="008B28E2">
      <w:pPr>
        <w:spacing w:line="400" w:lineRule="exact"/>
        <w:rPr>
          <w:rFonts w:asciiTheme="minorEastAsia" w:hAnsiTheme="minorEastAsia" w:cstheme="minorEastAsia"/>
          <w:color w:val="444444"/>
          <w:sz w:val="24"/>
          <w:szCs w:val="24"/>
        </w:rPr>
      </w:pPr>
      <w:r w:rsidRPr="005173ED">
        <w:rPr>
          <w:rFonts w:asciiTheme="minorEastAsia" w:hAnsiTheme="minorEastAsia" w:cstheme="minorEastAsia" w:hint="eastAsia"/>
          <w:color w:val="444444"/>
          <w:sz w:val="24"/>
          <w:szCs w:val="24"/>
        </w:rPr>
        <w:br/>
      </w:r>
      <w:r w:rsidRPr="005173ED">
        <w:rPr>
          <w:rFonts w:asciiTheme="minorEastAsia" w:hAnsiTheme="minorEastAsia" w:cstheme="minorEastAsia" w:hint="eastAsia"/>
          <w:b/>
          <w:bCs/>
          <w:color w:val="444444"/>
          <w:sz w:val="24"/>
          <w:szCs w:val="24"/>
        </w:rPr>
        <w:t>1、随着改革开放的深入进行，我国所有制结构发生了重大变化，非公有制经济比重有所增加，公有制经济的比重有所减少。这势必会影响我国社会主义的性质。 </w:t>
      </w:r>
    </w:p>
    <w:p w14:paraId="5AA78A4B" w14:textId="77777777" w:rsidR="005173ED" w:rsidRDefault="005173ED" w:rsidP="008B28E2">
      <w:pPr>
        <w:spacing w:line="400" w:lineRule="exact"/>
        <w:rPr>
          <w:rFonts w:asciiTheme="minorEastAsia" w:hAnsiTheme="minorEastAsia" w:cstheme="minorEastAsia"/>
          <w:color w:val="444444"/>
          <w:sz w:val="24"/>
          <w:szCs w:val="24"/>
        </w:rPr>
      </w:pPr>
      <w:r w:rsidRPr="005173ED">
        <w:rPr>
          <w:rFonts w:asciiTheme="minorEastAsia" w:hAnsiTheme="minorEastAsia" w:cstheme="minorEastAsia" w:hint="eastAsia"/>
          <w:color w:val="444444"/>
          <w:sz w:val="24"/>
          <w:szCs w:val="24"/>
        </w:rPr>
        <w:t>（1）、改革开放以来非公有制经济的迅速发展改变了我国所有制结构不合理的状况，解放和发展了生产力，是我国经济体制改革的重大经济成果之一（2分）；（2）、</w:t>
      </w:r>
      <w:r w:rsidRPr="005173ED">
        <w:rPr>
          <w:rFonts w:asciiTheme="minorEastAsia" w:hAnsiTheme="minorEastAsia" w:cstheme="minorEastAsia" w:hint="eastAsia"/>
          <w:color w:val="0066FF"/>
          <w:sz w:val="24"/>
          <w:szCs w:val="24"/>
        </w:rPr>
        <w:t>公有制经济</w:t>
      </w:r>
      <w:r w:rsidRPr="005173ED">
        <w:rPr>
          <w:rFonts w:asciiTheme="minorEastAsia" w:hAnsiTheme="minorEastAsia" w:cstheme="minorEastAsia" w:hint="eastAsia"/>
          <w:color w:val="444444"/>
          <w:sz w:val="24"/>
          <w:szCs w:val="24"/>
        </w:rPr>
        <w:t>是社会主义经济制度的基础，在所有制结构中仍然占据主体地位，在社会主义市场经济发展的过程中也在不断发展和壮大自己，增强自身的竞争力（2分）；</w:t>
      </w:r>
    </w:p>
    <w:p w14:paraId="6871443F" w14:textId="77777777" w:rsidR="005173ED" w:rsidRDefault="005173ED" w:rsidP="008B28E2">
      <w:pPr>
        <w:spacing w:line="400" w:lineRule="exact"/>
        <w:rPr>
          <w:rFonts w:asciiTheme="minorEastAsia" w:hAnsiTheme="minorEastAsia" w:cstheme="minorEastAsia"/>
          <w:color w:val="444444"/>
          <w:sz w:val="24"/>
          <w:szCs w:val="24"/>
        </w:rPr>
      </w:pPr>
      <w:r w:rsidRPr="005173ED">
        <w:rPr>
          <w:rFonts w:asciiTheme="minorEastAsia" w:hAnsiTheme="minorEastAsia" w:cstheme="minorEastAsia" w:hint="eastAsia"/>
          <w:color w:val="444444"/>
          <w:sz w:val="24"/>
          <w:szCs w:val="24"/>
        </w:rPr>
        <w:t>（3）、国有经济是公有制经济的主要代表者，在社会主义市场经济中仍然控制着国民经济命脉，对经济发展起主导作用（2分）；</w:t>
      </w:r>
    </w:p>
    <w:p w14:paraId="3A92E76F" w14:textId="77777777" w:rsidR="005173ED" w:rsidRDefault="005173ED" w:rsidP="008B28E2">
      <w:pPr>
        <w:spacing w:line="400" w:lineRule="exact"/>
        <w:rPr>
          <w:rFonts w:asciiTheme="minorEastAsia" w:hAnsiTheme="minorEastAsia" w:cstheme="minorEastAsia"/>
          <w:color w:val="444444"/>
          <w:sz w:val="24"/>
          <w:szCs w:val="24"/>
        </w:rPr>
      </w:pPr>
      <w:r w:rsidRPr="005173ED">
        <w:rPr>
          <w:rFonts w:asciiTheme="minorEastAsia" w:hAnsiTheme="minorEastAsia" w:cstheme="minorEastAsia" w:hint="eastAsia"/>
          <w:color w:val="444444"/>
          <w:sz w:val="24"/>
          <w:szCs w:val="24"/>
        </w:rPr>
        <w:t>（4）、公有制经济的比重有所减少并不代表公有制的主体地位发生变化，也不会影响我国社会主义的性质（1分）。</w:t>
      </w:r>
    </w:p>
    <w:p w14:paraId="388E5215" w14:textId="77777777" w:rsidR="005173ED" w:rsidRDefault="005173ED" w:rsidP="008B28E2">
      <w:pPr>
        <w:spacing w:line="400" w:lineRule="exact"/>
        <w:rPr>
          <w:rFonts w:asciiTheme="minorEastAsia" w:hAnsiTheme="minorEastAsia" w:cstheme="minorEastAsia"/>
          <w:color w:val="444444"/>
          <w:sz w:val="24"/>
          <w:szCs w:val="24"/>
        </w:rPr>
      </w:pPr>
      <w:r w:rsidRPr="005173ED">
        <w:rPr>
          <w:rFonts w:asciiTheme="minorEastAsia" w:hAnsiTheme="minorEastAsia" w:cstheme="minorEastAsia" w:hint="eastAsia"/>
          <w:color w:val="444444"/>
          <w:sz w:val="24"/>
          <w:szCs w:val="24"/>
        </w:rPr>
        <w:br/>
      </w:r>
      <w:r w:rsidRPr="005173ED">
        <w:rPr>
          <w:rFonts w:asciiTheme="minorEastAsia" w:hAnsiTheme="minorEastAsia" w:cstheme="minorEastAsia" w:hint="eastAsia"/>
          <w:b/>
          <w:bCs/>
          <w:color w:val="444444"/>
          <w:sz w:val="24"/>
          <w:szCs w:val="24"/>
        </w:rPr>
        <w:t>2、社会主义市场经济是法制经济，因此，在市场经济中人们的经济行为可以不受道德规范。 </w:t>
      </w:r>
      <w:r w:rsidRPr="005173ED">
        <w:rPr>
          <w:rFonts w:asciiTheme="minorEastAsia" w:hAnsiTheme="minorEastAsia" w:cstheme="minorEastAsia" w:hint="eastAsia"/>
          <w:color w:val="444444"/>
          <w:sz w:val="24"/>
          <w:szCs w:val="24"/>
        </w:rPr>
        <w:br/>
        <w:t>（1）、社会主义市场经济是法制化经济，这是社会主义市场经济的基本特征（2分）；</w:t>
      </w:r>
    </w:p>
    <w:p w14:paraId="790AE703" w14:textId="77777777" w:rsidR="005173ED" w:rsidRDefault="005173ED" w:rsidP="008B28E2">
      <w:pPr>
        <w:spacing w:line="400" w:lineRule="exact"/>
        <w:rPr>
          <w:rFonts w:asciiTheme="minorEastAsia" w:hAnsiTheme="minorEastAsia" w:cstheme="minorEastAsia"/>
          <w:color w:val="444444"/>
          <w:sz w:val="24"/>
          <w:szCs w:val="24"/>
        </w:rPr>
      </w:pPr>
      <w:r w:rsidRPr="005173ED">
        <w:rPr>
          <w:rFonts w:asciiTheme="minorEastAsia" w:hAnsiTheme="minorEastAsia" w:cstheme="minorEastAsia" w:hint="eastAsia"/>
          <w:color w:val="444444"/>
          <w:sz w:val="24"/>
          <w:szCs w:val="24"/>
        </w:rPr>
        <w:t>（2）、在社会主义市场经济建设过程中，应该加强法制建设，以法律约束和规范人民的经济行为（2分）；</w:t>
      </w:r>
    </w:p>
    <w:p w14:paraId="5B192C95" w14:textId="77777777" w:rsidR="005173ED" w:rsidRDefault="005173ED" w:rsidP="008B28E2">
      <w:pPr>
        <w:spacing w:line="400" w:lineRule="exact"/>
        <w:rPr>
          <w:rFonts w:asciiTheme="minorEastAsia" w:hAnsiTheme="minorEastAsia" w:cstheme="minorEastAsia"/>
          <w:color w:val="444444"/>
          <w:sz w:val="24"/>
          <w:szCs w:val="24"/>
        </w:rPr>
      </w:pPr>
      <w:r w:rsidRPr="005173ED">
        <w:rPr>
          <w:rFonts w:asciiTheme="minorEastAsia" w:hAnsiTheme="minorEastAsia" w:cstheme="minorEastAsia" w:hint="eastAsia"/>
          <w:color w:val="444444"/>
          <w:sz w:val="24"/>
          <w:szCs w:val="24"/>
        </w:rPr>
        <w:t>（3）、道德规范是人民在生产生活过程中约定俗成的行为规范，对人民的行为也会起到一定的约束和规范作用（2分）；</w:t>
      </w:r>
    </w:p>
    <w:p w14:paraId="6ACCC114" w14:textId="350CEEEA" w:rsidR="005173ED" w:rsidRDefault="005173ED" w:rsidP="008B28E2">
      <w:pPr>
        <w:spacing w:line="400" w:lineRule="exact"/>
        <w:rPr>
          <w:rFonts w:asciiTheme="minorEastAsia" w:hAnsiTheme="minorEastAsia" w:cstheme="minorEastAsia"/>
          <w:b/>
          <w:bCs/>
          <w:color w:val="444444"/>
          <w:sz w:val="24"/>
          <w:szCs w:val="24"/>
        </w:rPr>
      </w:pPr>
      <w:r w:rsidRPr="005173ED">
        <w:rPr>
          <w:rFonts w:asciiTheme="minorEastAsia" w:hAnsiTheme="minorEastAsia" w:cstheme="minorEastAsia" w:hint="eastAsia"/>
          <w:color w:val="444444"/>
          <w:sz w:val="24"/>
          <w:szCs w:val="24"/>
        </w:rPr>
        <w:t>（4）、在参与市场经济过程中，人民的经济行为既要受法律的约束和规范，同时也要受到的规范的约束（2分）。</w:t>
      </w:r>
      <w:r w:rsidRPr="005173ED">
        <w:rPr>
          <w:rFonts w:asciiTheme="minorEastAsia" w:hAnsiTheme="minorEastAsia" w:cstheme="minorEastAsia" w:hint="eastAsia"/>
          <w:color w:val="444444"/>
          <w:sz w:val="24"/>
          <w:szCs w:val="24"/>
        </w:rPr>
        <w:br/>
      </w:r>
    </w:p>
    <w:p w14:paraId="4C365289" w14:textId="43050EC5" w:rsidR="000B5F88" w:rsidRDefault="000B5F88" w:rsidP="008B28E2">
      <w:pPr>
        <w:spacing w:line="400" w:lineRule="exact"/>
        <w:rPr>
          <w:rFonts w:asciiTheme="minorEastAsia" w:hAnsiTheme="minorEastAsia" w:cstheme="minorEastAsia"/>
          <w:b/>
          <w:bCs/>
          <w:color w:val="444444"/>
          <w:sz w:val="24"/>
          <w:szCs w:val="24"/>
        </w:rPr>
      </w:pPr>
    </w:p>
    <w:p w14:paraId="34146FF0" w14:textId="0F1711E6" w:rsidR="000B5F88" w:rsidRDefault="000B5F88" w:rsidP="008B28E2">
      <w:pPr>
        <w:spacing w:line="400" w:lineRule="exact"/>
        <w:rPr>
          <w:rFonts w:asciiTheme="minorEastAsia" w:hAnsiTheme="minorEastAsia" w:cstheme="minorEastAsia"/>
          <w:b/>
          <w:bCs/>
          <w:color w:val="444444"/>
          <w:sz w:val="24"/>
          <w:szCs w:val="24"/>
        </w:rPr>
      </w:pPr>
    </w:p>
    <w:p w14:paraId="03165184" w14:textId="0A41E7D5" w:rsidR="000B5F88" w:rsidRDefault="000B5F88" w:rsidP="008B28E2">
      <w:pPr>
        <w:spacing w:line="400" w:lineRule="exact"/>
        <w:rPr>
          <w:rFonts w:asciiTheme="minorEastAsia" w:hAnsiTheme="minorEastAsia" w:cstheme="minorEastAsia"/>
          <w:b/>
          <w:bCs/>
          <w:color w:val="444444"/>
          <w:sz w:val="24"/>
          <w:szCs w:val="24"/>
        </w:rPr>
      </w:pPr>
    </w:p>
    <w:p w14:paraId="1D6796AC" w14:textId="2A0C091C" w:rsidR="000B5F88" w:rsidRDefault="000B5F88" w:rsidP="008B28E2">
      <w:pPr>
        <w:spacing w:line="400" w:lineRule="exact"/>
        <w:rPr>
          <w:rFonts w:asciiTheme="minorEastAsia" w:hAnsiTheme="minorEastAsia" w:cstheme="minorEastAsia"/>
          <w:b/>
          <w:bCs/>
          <w:color w:val="444444"/>
          <w:sz w:val="24"/>
          <w:szCs w:val="24"/>
        </w:rPr>
      </w:pPr>
    </w:p>
    <w:p w14:paraId="2AC65073" w14:textId="150922BC" w:rsidR="000B5F88" w:rsidRDefault="000B5F88" w:rsidP="008B28E2">
      <w:pPr>
        <w:spacing w:line="400" w:lineRule="exact"/>
        <w:rPr>
          <w:rFonts w:asciiTheme="minorEastAsia" w:hAnsiTheme="minorEastAsia" w:cstheme="minorEastAsia"/>
          <w:b/>
          <w:bCs/>
          <w:color w:val="444444"/>
          <w:sz w:val="24"/>
          <w:szCs w:val="24"/>
        </w:rPr>
      </w:pPr>
    </w:p>
    <w:p w14:paraId="1A86450D" w14:textId="2C13CF24" w:rsidR="000B5F88" w:rsidRDefault="000B5F88" w:rsidP="008B28E2">
      <w:pPr>
        <w:spacing w:line="400" w:lineRule="exact"/>
        <w:rPr>
          <w:rFonts w:asciiTheme="minorEastAsia" w:hAnsiTheme="minorEastAsia" w:cstheme="minorEastAsia"/>
          <w:b/>
          <w:bCs/>
          <w:color w:val="444444"/>
          <w:sz w:val="24"/>
          <w:szCs w:val="24"/>
        </w:rPr>
      </w:pPr>
    </w:p>
    <w:p w14:paraId="0EFE57E2" w14:textId="4E7E32FC" w:rsidR="000B5F88" w:rsidRDefault="000B5F88" w:rsidP="008B28E2">
      <w:pPr>
        <w:spacing w:line="400" w:lineRule="exact"/>
        <w:rPr>
          <w:rFonts w:asciiTheme="minorEastAsia" w:hAnsiTheme="minorEastAsia" w:cstheme="minorEastAsia"/>
          <w:b/>
          <w:bCs/>
          <w:color w:val="444444"/>
          <w:sz w:val="24"/>
          <w:szCs w:val="24"/>
        </w:rPr>
      </w:pPr>
    </w:p>
    <w:p w14:paraId="5A76C061" w14:textId="18BF2EB2" w:rsidR="000B5F88" w:rsidRDefault="000B5F88" w:rsidP="008B28E2">
      <w:pPr>
        <w:spacing w:line="400" w:lineRule="exact"/>
        <w:rPr>
          <w:rFonts w:asciiTheme="minorEastAsia" w:hAnsiTheme="minorEastAsia" w:cstheme="minorEastAsia"/>
          <w:b/>
          <w:bCs/>
          <w:color w:val="444444"/>
          <w:sz w:val="24"/>
          <w:szCs w:val="24"/>
        </w:rPr>
      </w:pPr>
    </w:p>
    <w:p w14:paraId="22662C2F" w14:textId="77777777" w:rsidR="000B5F88" w:rsidRDefault="000B5F88" w:rsidP="008B28E2">
      <w:pPr>
        <w:spacing w:line="400" w:lineRule="exact"/>
        <w:rPr>
          <w:rFonts w:asciiTheme="minorEastAsia" w:hAnsiTheme="minorEastAsia" w:cstheme="minorEastAsia"/>
          <w:b/>
          <w:bCs/>
          <w:color w:val="444444"/>
          <w:sz w:val="24"/>
          <w:szCs w:val="24"/>
        </w:rPr>
      </w:pPr>
      <w:r w:rsidRPr="000B5F88">
        <w:rPr>
          <w:rFonts w:asciiTheme="minorEastAsia" w:hAnsiTheme="minorEastAsia" w:cstheme="minorEastAsia" w:hint="eastAsia"/>
          <w:b/>
          <w:bCs/>
          <w:color w:val="444444"/>
          <w:sz w:val="24"/>
          <w:szCs w:val="24"/>
        </w:rPr>
        <w:lastRenderedPageBreak/>
        <w:t>材料分析与论述题（第一题15分，第二题20分，共35分。）</w:t>
      </w:r>
      <w:r w:rsidRPr="000B5F88">
        <w:rPr>
          <w:rFonts w:asciiTheme="minorEastAsia" w:hAnsiTheme="minorEastAsia" w:cstheme="minorEastAsia" w:hint="eastAsia"/>
          <w:b/>
          <w:bCs/>
          <w:color w:val="444444"/>
          <w:sz w:val="24"/>
          <w:szCs w:val="24"/>
        </w:rPr>
        <w:br/>
      </w:r>
    </w:p>
    <w:p w14:paraId="355AF8A1" w14:textId="7012F5A2" w:rsidR="000B5F88" w:rsidRDefault="000B5F88" w:rsidP="008B28E2">
      <w:pPr>
        <w:spacing w:line="400" w:lineRule="exact"/>
        <w:rPr>
          <w:rFonts w:asciiTheme="minorEastAsia" w:hAnsiTheme="minorEastAsia" w:cstheme="minorEastAsia"/>
          <w:b/>
          <w:bCs/>
          <w:color w:val="444444"/>
          <w:sz w:val="24"/>
          <w:szCs w:val="24"/>
        </w:rPr>
      </w:pPr>
      <w:r w:rsidRPr="000B5F88">
        <w:rPr>
          <w:rFonts w:asciiTheme="minorEastAsia" w:hAnsiTheme="minorEastAsia" w:cstheme="minorEastAsia" w:hint="eastAsia"/>
          <w:b/>
          <w:bCs/>
          <w:color w:val="444444"/>
          <w:sz w:val="24"/>
          <w:szCs w:val="24"/>
        </w:rPr>
        <w:t>1.试述邓小平关于“先富”和“共富”与“共富”思想的内容以及“先富”的关系</w:t>
      </w:r>
    </w:p>
    <w:p w14:paraId="73E33FC9" w14:textId="77777777" w:rsidR="000B5F88" w:rsidRPr="000B5F88" w:rsidRDefault="000B5F88" w:rsidP="008B28E2">
      <w:pPr>
        <w:spacing w:line="400" w:lineRule="exact"/>
        <w:rPr>
          <w:rFonts w:asciiTheme="minorEastAsia" w:hAnsiTheme="minorEastAsia" w:cstheme="minorEastAsia" w:hint="eastAsia"/>
          <w:b/>
          <w:bCs/>
          <w:color w:val="444444"/>
          <w:sz w:val="24"/>
          <w:szCs w:val="24"/>
        </w:rPr>
      </w:pPr>
    </w:p>
    <w:p w14:paraId="0019A55D" w14:textId="77777777" w:rsidR="000B5F88" w:rsidRDefault="000B5F88" w:rsidP="008B28E2">
      <w:pPr>
        <w:spacing w:line="400" w:lineRule="exact"/>
        <w:rPr>
          <w:rFonts w:asciiTheme="minorEastAsia" w:hAnsiTheme="minorEastAsia" w:cstheme="minorEastAsia"/>
          <w:color w:val="444444"/>
          <w:sz w:val="24"/>
          <w:szCs w:val="24"/>
        </w:rPr>
      </w:pPr>
      <w:r w:rsidRPr="000B5F88">
        <w:rPr>
          <w:rFonts w:asciiTheme="minorEastAsia" w:hAnsiTheme="minorEastAsia" w:cstheme="minorEastAsia" w:hint="eastAsia"/>
          <w:color w:val="444444"/>
          <w:sz w:val="24"/>
          <w:szCs w:val="24"/>
        </w:rPr>
        <w:t xml:space="preserve"> </w:t>
      </w:r>
      <w:r w:rsidRPr="000B5F88">
        <w:rPr>
          <w:rFonts w:asciiTheme="minorEastAsia" w:hAnsiTheme="minorEastAsia" w:cstheme="minorEastAsia" w:hint="eastAsia"/>
          <w:color w:val="444444"/>
          <w:sz w:val="24"/>
          <w:szCs w:val="24"/>
        </w:rPr>
        <w:t>(1)邓小平的允许一部分地区和人民先富起来，最终实现共同富裕的思想包含三层含义：</w:t>
      </w:r>
    </w:p>
    <w:p w14:paraId="50BE051B" w14:textId="77777777" w:rsidR="000B5F88" w:rsidRDefault="000B5F88" w:rsidP="008B28E2">
      <w:pPr>
        <w:spacing w:line="400" w:lineRule="exact"/>
        <w:rPr>
          <w:rFonts w:asciiTheme="minorEastAsia" w:hAnsiTheme="minorEastAsia" w:cstheme="minorEastAsia"/>
          <w:color w:val="444444"/>
          <w:sz w:val="24"/>
          <w:szCs w:val="24"/>
        </w:rPr>
      </w:pPr>
      <w:r w:rsidRPr="000B5F88">
        <w:rPr>
          <w:rFonts w:asciiTheme="minorEastAsia" w:hAnsiTheme="minorEastAsia" w:cstheme="minorEastAsia" w:hint="eastAsia"/>
          <w:color w:val="444444"/>
          <w:sz w:val="24"/>
          <w:szCs w:val="24"/>
        </w:rPr>
        <w:t>第一，允许一部分人先富起来，是从理论上和政策上否定把平均主义和社会主义混同起来的错误观念和政策；</w:t>
      </w:r>
    </w:p>
    <w:p w14:paraId="5A976215" w14:textId="77777777" w:rsidR="000B5F88" w:rsidRDefault="000B5F88" w:rsidP="008B28E2">
      <w:pPr>
        <w:spacing w:line="400" w:lineRule="exact"/>
        <w:rPr>
          <w:rFonts w:asciiTheme="minorEastAsia" w:hAnsiTheme="minorEastAsia" w:cstheme="minorEastAsia"/>
          <w:color w:val="444444"/>
          <w:sz w:val="24"/>
          <w:szCs w:val="24"/>
        </w:rPr>
      </w:pPr>
      <w:r w:rsidRPr="000B5F88">
        <w:rPr>
          <w:rFonts w:asciiTheme="minorEastAsia" w:hAnsiTheme="minorEastAsia" w:cstheme="minorEastAsia" w:hint="eastAsia"/>
          <w:color w:val="444444"/>
          <w:sz w:val="24"/>
          <w:szCs w:val="24"/>
        </w:rPr>
        <w:t>第二，先富起来的手段是诚实劳动和合法经营，不能用非法手段谋取暴利。</w:t>
      </w:r>
    </w:p>
    <w:p w14:paraId="17261F11" w14:textId="24D6AC29" w:rsidR="000B5F88" w:rsidRDefault="000B5F88" w:rsidP="008B28E2">
      <w:pPr>
        <w:spacing w:line="400" w:lineRule="exact"/>
        <w:rPr>
          <w:rFonts w:asciiTheme="minorEastAsia" w:hAnsiTheme="minorEastAsia" w:cstheme="minorEastAsia"/>
          <w:color w:val="444444"/>
          <w:sz w:val="24"/>
          <w:szCs w:val="24"/>
        </w:rPr>
      </w:pPr>
      <w:r w:rsidRPr="000B5F88">
        <w:rPr>
          <w:rFonts w:asciiTheme="minorEastAsia" w:hAnsiTheme="minorEastAsia" w:cstheme="minorEastAsia" w:hint="eastAsia"/>
          <w:color w:val="444444"/>
          <w:sz w:val="24"/>
          <w:szCs w:val="24"/>
        </w:rPr>
        <w:t>第三，允许一部分人先富起来的目的是为了实现共同富裕，</w:t>
      </w:r>
      <w:proofErr w:type="gramStart"/>
      <w:r w:rsidRPr="000B5F88">
        <w:rPr>
          <w:rFonts w:asciiTheme="minorEastAsia" w:hAnsiTheme="minorEastAsia" w:cstheme="minorEastAsia" w:hint="eastAsia"/>
          <w:color w:val="444444"/>
          <w:sz w:val="24"/>
          <w:szCs w:val="24"/>
        </w:rPr>
        <w:t>先富要帮助</w:t>
      </w:r>
      <w:proofErr w:type="gramEnd"/>
      <w:r w:rsidRPr="000B5F88">
        <w:rPr>
          <w:rFonts w:asciiTheme="minorEastAsia" w:hAnsiTheme="minorEastAsia" w:cstheme="minorEastAsia" w:hint="eastAsia"/>
          <w:color w:val="444444"/>
          <w:sz w:val="24"/>
          <w:szCs w:val="24"/>
        </w:rPr>
        <w:t xml:space="preserve">后富，不搞两极分化。（6分左右） </w:t>
      </w:r>
    </w:p>
    <w:p w14:paraId="27E07B10" w14:textId="77777777" w:rsidR="000B5F88" w:rsidRDefault="000B5F88" w:rsidP="008B28E2">
      <w:pPr>
        <w:spacing w:line="400" w:lineRule="exact"/>
        <w:rPr>
          <w:rFonts w:asciiTheme="minorEastAsia" w:hAnsiTheme="minorEastAsia" w:cstheme="minorEastAsia"/>
          <w:color w:val="444444"/>
          <w:sz w:val="24"/>
          <w:szCs w:val="24"/>
        </w:rPr>
      </w:pPr>
    </w:p>
    <w:p w14:paraId="7E011A6B" w14:textId="2C829024" w:rsidR="000B5F88" w:rsidRPr="000B5F88" w:rsidRDefault="000B5F88" w:rsidP="008B28E2">
      <w:pPr>
        <w:spacing w:line="400" w:lineRule="exact"/>
        <w:rPr>
          <w:rFonts w:asciiTheme="minorEastAsia" w:hAnsiTheme="minorEastAsia" w:cstheme="minorEastAsia"/>
          <w:color w:val="444444"/>
          <w:sz w:val="24"/>
          <w:szCs w:val="24"/>
        </w:rPr>
      </w:pPr>
      <w:r w:rsidRPr="000B5F88">
        <w:rPr>
          <w:rFonts w:asciiTheme="minorEastAsia" w:hAnsiTheme="minorEastAsia" w:cstheme="minorEastAsia" w:hint="eastAsia"/>
          <w:color w:val="444444"/>
          <w:sz w:val="24"/>
          <w:szCs w:val="24"/>
        </w:rPr>
        <w:t>(2)一部分人先富起来，是实现共同富裕的必由之路。因为在带动人们走向共同富裕的过程中，它至少有这样几个作用：示范作用、帮助作用、带动作用。共同富裕是社会主义的目标，但又不能使全体人民同时同步实现同等程度的富裕，只能通过让一部分人通过诚实劳动和合法经营先富起来，逐步走向共同富裕。先富和共富是目标和手段、目的和途径的关系，不能把两者割裂开来。如果离开</w:t>
      </w:r>
      <w:proofErr w:type="gramStart"/>
      <w:r w:rsidRPr="000B5F88">
        <w:rPr>
          <w:rFonts w:asciiTheme="minorEastAsia" w:hAnsiTheme="minorEastAsia" w:cstheme="minorEastAsia" w:hint="eastAsia"/>
          <w:color w:val="444444"/>
          <w:sz w:val="24"/>
          <w:szCs w:val="24"/>
        </w:rPr>
        <w:t>先富谈共富</w:t>
      </w:r>
      <w:proofErr w:type="gramEnd"/>
      <w:r w:rsidRPr="000B5F88">
        <w:rPr>
          <w:rFonts w:asciiTheme="minorEastAsia" w:hAnsiTheme="minorEastAsia" w:cstheme="minorEastAsia" w:hint="eastAsia"/>
          <w:color w:val="444444"/>
          <w:sz w:val="24"/>
          <w:szCs w:val="24"/>
        </w:rPr>
        <w:t>，在目前的生产力水平下，只能回到平均主义的老路上去，导致共同的贫穷；如果离开</w:t>
      </w:r>
      <w:proofErr w:type="gramStart"/>
      <w:r w:rsidRPr="000B5F88">
        <w:rPr>
          <w:rFonts w:asciiTheme="minorEastAsia" w:hAnsiTheme="minorEastAsia" w:cstheme="minorEastAsia" w:hint="eastAsia"/>
          <w:color w:val="444444"/>
          <w:sz w:val="24"/>
          <w:szCs w:val="24"/>
        </w:rPr>
        <w:t>共富谈先富</w:t>
      </w:r>
      <w:proofErr w:type="gramEnd"/>
      <w:r w:rsidRPr="000B5F88">
        <w:rPr>
          <w:rFonts w:asciiTheme="minorEastAsia" w:hAnsiTheme="minorEastAsia" w:cstheme="minorEastAsia" w:hint="eastAsia"/>
          <w:color w:val="444444"/>
          <w:sz w:val="24"/>
          <w:szCs w:val="24"/>
        </w:rPr>
        <w:t>，就可能导致两极分化，偏离社会主义的目标。（9分左右）</w:t>
      </w:r>
    </w:p>
    <w:p w14:paraId="0B5F6439" w14:textId="77777777" w:rsidR="000B5F88" w:rsidRPr="000B5F88" w:rsidRDefault="000B5F88" w:rsidP="008B28E2">
      <w:pPr>
        <w:rPr>
          <w:rFonts w:asciiTheme="minorEastAsia" w:hAnsiTheme="minorEastAsia" w:cstheme="minorEastAsia"/>
          <w:color w:val="444444"/>
          <w:sz w:val="24"/>
          <w:szCs w:val="24"/>
        </w:rPr>
      </w:pPr>
    </w:p>
    <w:p w14:paraId="702C98F2" w14:textId="60E1B3F3" w:rsidR="000B5F88" w:rsidRDefault="000B5F88" w:rsidP="008B28E2">
      <w:pPr>
        <w:spacing w:line="400" w:lineRule="exact"/>
        <w:rPr>
          <w:rFonts w:asciiTheme="minorEastAsia" w:hAnsiTheme="minorEastAsia" w:cstheme="minorEastAsia"/>
          <w:b/>
          <w:bCs/>
          <w:color w:val="444444"/>
          <w:sz w:val="24"/>
          <w:szCs w:val="24"/>
        </w:rPr>
      </w:pPr>
      <w:r w:rsidRPr="000B5F88">
        <w:rPr>
          <w:rFonts w:asciiTheme="minorEastAsia" w:hAnsiTheme="minorEastAsia" w:cstheme="minorEastAsia" w:hint="eastAsia"/>
          <w:b/>
          <w:bCs/>
          <w:color w:val="444444"/>
          <w:sz w:val="24"/>
          <w:szCs w:val="24"/>
        </w:rPr>
        <w:t>2.</w:t>
      </w:r>
      <w:r w:rsidRPr="000B5F88">
        <w:rPr>
          <w:rFonts w:asciiTheme="minorEastAsia" w:hAnsiTheme="minorEastAsia" w:cstheme="minorEastAsia" w:hint="eastAsia"/>
          <w:b/>
          <w:bCs/>
          <w:color w:val="444444"/>
          <w:sz w:val="24"/>
          <w:szCs w:val="24"/>
        </w:rPr>
        <w:t>结合邓小平理论形成的社会历史条件说明任何理论的形成都不是一蹴而就的。 </w:t>
      </w:r>
    </w:p>
    <w:p w14:paraId="4DC16AF6" w14:textId="77777777" w:rsidR="000B5F88" w:rsidRPr="000B5F88" w:rsidRDefault="000B5F88" w:rsidP="008B28E2">
      <w:pPr>
        <w:spacing w:line="400" w:lineRule="exact"/>
        <w:rPr>
          <w:rFonts w:asciiTheme="minorEastAsia" w:hAnsiTheme="minorEastAsia" w:cstheme="minorEastAsia"/>
          <w:b/>
          <w:bCs/>
          <w:color w:val="444444"/>
          <w:sz w:val="24"/>
          <w:szCs w:val="24"/>
        </w:rPr>
      </w:pPr>
    </w:p>
    <w:p w14:paraId="4B5578F6" w14:textId="77777777" w:rsidR="000B5F88" w:rsidRDefault="000B5F88" w:rsidP="008B28E2">
      <w:pPr>
        <w:spacing w:line="400" w:lineRule="exact"/>
        <w:rPr>
          <w:rFonts w:asciiTheme="minorEastAsia" w:hAnsiTheme="minorEastAsia" w:cstheme="minorEastAsia"/>
          <w:color w:val="444444"/>
          <w:sz w:val="24"/>
          <w:szCs w:val="24"/>
        </w:rPr>
      </w:pPr>
      <w:r w:rsidRPr="000B5F88">
        <w:rPr>
          <w:rFonts w:asciiTheme="minorEastAsia" w:hAnsiTheme="minorEastAsia" w:cstheme="minorEastAsia" w:hint="eastAsia"/>
          <w:color w:val="444444"/>
          <w:sz w:val="24"/>
          <w:szCs w:val="24"/>
        </w:rPr>
        <w:t>（1）、邓小平理论是在和平与发展成为时代主题和新技术革命浪潮兴起的条件下形成和发展起来的（2分）； </w:t>
      </w:r>
      <w:r w:rsidRPr="000B5F88">
        <w:rPr>
          <w:rFonts w:asciiTheme="minorEastAsia" w:hAnsiTheme="minorEastAsia" w:cstheme="minorEastAsia" w:hint="eastAsia"/>
          <w:color w:val="444444"/>
          <w:sz w:val="24"/>
          <w:szCs w:val="24"/>
        </w:rPr>
        <w:br/>
        <w:t>（2）、邓小平理论是在总结我国社会主义胜利和挫折历史经验并借鉴其他国家社会主义兴衰成败历史经验的基础上形成和发展起来的（2分）； </w:t>
      </w:r>
      <w:r w:rsidRPr="000B5F88">
        <w:rPr>
          <w:rFonts w:asciiTheme="minorEastAsia" w:hAnsiTheme="minorEastAsia" w:cstheme="minorEastAsia" w:hint="eastAsia"/>
          <w:color w:val="444444"/>
          <w:sz w:val="24"/>
          <w:szCs w:val="24"/>
        </w:rPr>
        <w:br/>
        <w:t>（3）、邓小平理论是在我国改革开放和社会主义现代化建设的实践过程中形成和发展起来的（2分）； </w:t>
      </w:r>
      <w:r w:rsidRPr="000B5F88">
        <w:rPr>
          <w:rFonts w:asciiTheme="minorEastAsia" w:hAnsiTheme="minorEastAsia" w:cstheme="minorEastAsia" w:hint="eastAsia"/>
          <w:color w:val="444444"/>
          <w:sz w:val="24"/>
          <w:szCs w:val="24"/>
        </w:rPr>
        <w:br/>
        <w:t>（4）、邓小平理论是在马列主义毛泽东思想的理论基础上形成和发展起来的（2分）； </w:t>
      </w:r>
      <w:r w:rsidRPr="000B5F88">
        <w:rPr>
          <w:rFonts w:asciiTheme="minorEastAsia" w:hAnsiTheme="minorEastAsia" w:cstheme="minorEastAsia" w:hint="eastAsia"/>
          <w:color w:val="444444"/>
          <w:sz w:val="24"/>
          <w:szCs w:val="24"/>
        </w:rPr>
        <w:br/>
        <w:t>（5）、邓小平理论是马克思主义与当代中国实际相结合的第二次历史性飞跃的理论成果（2分）。 </w:t>
      </w:r>
    </w:p>
    <w:p w14:paraId="24214004" w14:textId="77777777" w:rsidR="000B5F88" w:rsidRDefault="000B5F88" w:rsidP="008B28E2">
      <w:pPr>
        <w:spacing w:line="400" w:lineRule="exact"/>
        <w:rPr>
          <w:rFonts w:asciiTheme="minorEastAsia" w:hAnsiTheme="minorEastAsia" w:cstheme="minorEastAsia"/>
          <w:color w:val="444444"/>
          <w:sz w:val="24"/>
          <w:szCs w:val="24"/>
        </w:rPr>
      </w:pPr>
    </w:p>
    <w:p w14:paraId="30CA4860" w14:textId="7ED19E43" w:rsidR="000B5F88" w:rsidRPr="000B5F88" w:rsidRDefault="000B5F88" w:rsidP="008B28E2">
      <w:pPr>
        <w:spacing w:line="400" w:lineRule="exact"/>
        <w:rPr>
          <w:rFonts w:asciiTheme="minorEastAsia" w:hAnsiTheme="minorEastAsia" w:cstheme="minorEastAsia"/>
          <w:b/>
          <w:bCs/>
          <w:color w:val="444444"/>
          <w:sz w:val="24"/>
          <w:szCs w:val="24"/>
        </w:rPr>
      </w:pPr>
      <w:r w:rsidRPr="000B5F88">
        <w:rPr>
          <w:rFonts w:asciiTheme="minorEastAsia" w:hAnsiTheme="minorEastAsia" w:cstheme="minorEastAsia" w:hint="eastAsia"/>
          <w:color w:val="444444"/>
          <w:sz w:val="24"/>
          <w:szCs w:val="24"/>
        </w:rPr>
        <w:br/>
      </w:r>
      <w:r>
        <w:rPr>
          <w:rFonts w:asciiTheme="minorEastAsia" w:hAnsiTheme="minorEastAsia" w:cstheme="minorEastAsia" w:hint="eastAsia"/>
          <w:b/>
          <w:bCs/>
          <w:color w:val="444444"/>
          <w:sz w:val="24"/>
          <w:szCs w:val="24"/>
        </w:rPr>
        <w:lastRenderedPageBreak/>
        <w:t>3</w:t>
      </w:r>
      <w:r w:rsidRPr="000B5F88">
        <w:rPr>
          <w:rFonts w:asciiTheme="minorEastAsia" w:hAnsiTheme="minorEastAsia" w:cstheme="minorEastAsia" w:hint="eastAsia"/>
          <w:b/>
          <w:bCs/>
          <w:color w:val="444444"/>
          <w:sz w:val="24"/>
          <w:szCs w:val="24"/>
        </w:rPr>
        <w:t>、请根据我国社会主义初级阶段的基本特征分析我国社会主义初级阶段为什么至少需要上百年时间。 </w:t>
      </w:r>
    </w:p>
    <w:p w14:paraId="68312C78" w14:textId="77777777" w:rsidR="000B5F88" w:rsidRDefault="000B5F88" w:rsidP="008B28E2">
      <w:pPr>
        <w:spacing w:line="400" w:lineRule="exact"/>
        <w:rPr>
          <w:rFonts w:asciiTheme="minorEastAsia" w:hAnsiTheme="minorEastAsia" w:cstheme="minorEastAsia"/>
          <w:color w:val="444444"/>
          <w:sz w:val="24"/>
          <w:szCs w:val="24"/>
        </w:rPr>
      </w:pPr>
    </w:p>
    <w:p w14:paraId="6AA41604" w14:textId="77777777" w:rsidR="0049030C" w:rsidRDefault="000B5F88" w:rsidP="008B28E2">
      <w:pPr>
        <w:spacing w:line="400" w:lineRule="exact"/>
        <w:rPr>
          <w:rFonts w:asciiTheme="minorEastAsia" w:hAnsiTheme="minorEastAsia" w:cstheme="minorEastAsia"/>
          <w:color w:val="444444"/>
          <w:sz w:val="24"/>
          <w:szCs w:val="24"/>
        </w:rPr>
      </w:pPr>
      <w:r w:rsidRPr="000B5F88">
        <w:rPr>
          <w:rFonts w:asciiTheme="minorEastAsia" w:hAnsiTheme="minorEastAsia" w:cstheme="minorEastAsia" w:hint="eastAsia"/>
          <w:color w:val="444444"/>
          <w:sz w:val="24"/>
          <w:szCs w:val="24"/>
        </w:rPr>
        <w:t>（1）、在经济上生产力有了很大发展，但生产力总体水平低，发展不平衡；（2分）在政治上建立了人民民主专政的政治制度，但社会主义民主政治的具体制度还不完善不健全；（2分）文化上确立了马克思主义的指导地位，但资产阶级和封建剥削阶级思想及小生产习惯势力还存在（2分）。</w:t>
      </w:r>
      <w:r w:rsidRPr="000B5F88">
        <w:rPr>
          <w:rFonts w:asciiTheme="minorEastAsia" w:hAnsiTheme="minorEastAsia" w:cstheme="minorEastAsia" w:hint="eastAsia"/>
          <w:color w:val="444444"/>
          <w:sz w:val="24"/>
          <w:szCs w:val="24"/>
        </w:rPr>
        <w:br/>
        <w:t>（2）、是由我国进入社会主义的历史条件所决定的（1分）；是由我国现实国情所决定的（1分）；是由我国所处的国际环境和国际特点所决定的（1分）；是由我国现代化建设的目标的艰巨性所决定的（1分）。</w:t>
      </w:r>
      <w:r>
        <w:rPr>
          <w:rFonts w:asciiTheme="minorEastAsia" w:hAnsiTheme="minorEastAsia" w:cstheme="minorEastAsia" w:hint="eastAsia"/>
          <w:color w:val="444444"/>
          <w:sz w:val="18"/>
          <w:szCs w:val="18"/>
        </w:rPr>
        <w:br/>
      </w:r>
    </w:p>
    <w:p w14:paraId="6E6584AF" w14:textId="77777777" w:rsidR="00DA04E4" w:rsidRDefault="0049030C" w:rsidP="008B28E2">
      <w:pPr>
        <w:spacing w:line="400" w:lineRule="exact"/>
        <w:rPr>
          <w:rFonts w:asciiTheme="minorEastAsia" w:hAnsiTheme="minorEastAsia" w:cstheme="minorEastAsia"/>
          <w:b/>
          <w:bCs/>
          <w:color w:val="444444"/>
          <w:sz w:val="24"/>
          <w:szCs w:val="24"/>
        </w:rPr>
      </w:pPr>
      <w:r w:rsidRPr="0049030C">
        <w:rPr>
          <w:rFonts w:asciiTheme="minorEastAsia" w:hAnsiTheme="minorEastAsia" w:cstheme="minorEastAsia" w:hint="eastAsia"/>
          <w:b/>
          <w:bCs/>
          <w:color w:val="444444"/>
          <w:sz w:val="24"/>
          <w:szCs w:val="24"/>
        </w:rPr>
        <w:t>4</w:t>
      </w:r>
      <w:r w:rsidRPr="0049030C">
        <w:rPr>
          <w:rFonts w:asciiTheme="minorEastAsia" w:hAnsiTheme="minorEastAsia" w:cstheme="minorEastAsia" w:hint="eastAsia"/>
          <w:b/>
          <w:bCs/>
          <w:color w:val="444444"/>
          <w:sz w:val="24"/>
          <w:szCs w:val="24"/>
        </w:rPr>
        <w:t>、试述按照“三个代表”重要思想要求，加强党的建设的重要性。</w:t>
      </w:r>
    </w:p>
    <w:p w14:paraId="796F13E4" w14:textId="6E026EE7" w:rsidR="000B5F88" w:rsidRDefault="0049030C" w:rsidP="008B28E2">
      <w:pPr>
        <w:spacing w:line="400" w:lineRule="exact"/>
        <w:rPr>
          <w:rFonts w:asciiTheme="minorEastAsia" w:hAnsiTheme="minorEastAsia" w:cstheme="minorEastAsia"/>
          <w:color w:val="444444"/>
          <w:sz w:val="24"/>
          <w:szCs w:val="24"/>
        </w:rPr>
      </w:pPr>
      <w:r>
        <w:rPr>
          <w:rFonts w:asciiTheme="minorEastAsia" w:hAnsiTheme="minorEastAsia" w:cstheme="minorEastAsia" w:hint="eastAsia"/>
          <w:color w:val="444444"/>
          <w:sz w:val="18"/>
          <w:szCs w:val="18"/>
        </w:rPr>
        <w:br/>
      </w:r>
      <w:r w:rsidRPr="0049030C">
        <w:rPr>
          <w:rFonts w:asciiTheme="minorEastAsia" w:hAnsiTheme="minorEastAsia" w:cstheme="minorEastAsia" w:hint="eastAsia"/>
          <w:color w:val="444444"/>
          <w:sz w:val="24"/>
          <w:szCs w:val="24"/>
        </w:rPr>
        <w:t>（1）“三个代表”思想的具体内容。（3分左右）</w:t>
      </w:r>
      <w:r w:rsidRPr="0049030C">
        <w:rPr>
          <w:rFonts w:asciiTheme="minorEastAsia" w:hAnsiTheme="minorEastAsia" w:cstheme="minorEastAsia" w:hint="eastAsia"/>
          <w:color w:val="444444"/>
          <w:sz w:val="24"/>
          <w:szCs w:val="24"/>
        </w:rPr>
        <w:br/>
        <w:t>（2）“三个代表”思想和马克思主义、毛泽东思想、邓小平理论一脉相承。（4分左右）</w:t>
      </w:r>
      <w:r w:rsidRPr="0049030C">
        <w:rPr>
          <w:rFonts w:asciiTheme="minorEastAsia" w:hAnsiTheme="minorEastAsia" w:cstheme="minorEastAsia" w:hint="eastAsia"/>
          <w:color w:val="444444"/>
          <w:sz w:val="24"/>
          <w:szCs w:val="24"/>
        </w:rPr>
        <w:br/>
        <w:t>（3）按照“三个代表”思想要求加强党建重要性：是我们党立党之本、执政之基、力量之源；是坚持和发展社会主义的必然要求；能保持党和人民群众的密切联系，使党永远立于不败之地等等。（8分左右）</w:t>
      </w:r>
      <w:r w:rsidR="000B5F88" w:rsidRPr="000B5F88">
        <w:rPr>
          <w:rFonts w:asciiTheme="minorEastAsia" w:hAnsiTheme="minorEastAsia" w:cstheme="minorEastAsia" w:hint="eastAsia"/>
          <w:color w:val="444444"/>
          <w:sz w:val="24"/>
          <w:szCs w:val="24"/>
        </w:rPr>
        <w:br/>
      </w:r>
    </w:p>
    <w:p w14:paraId="2110F096" w14:textId="21EA6829" w:rsidR="008B28E2" w:rsidRDefault="008B28E2" w:rsidP="008B28E2">
      <w:pPr>
        <w:spacing w:line="400" w:lineRule="exact"/>
        <w:rPr>
          <w:rFonts w:asciiTheme="minorEastAsia" w:hAnsiTheme="minorEastAsia" w:cstheme="minorEastAsia"/>
          <w:color w:val="444444"/>
          <w:sz w:val="24"/>
          <w:szCs w:val="24"/>
        </w:rPr>
      </w:pPr>
    </w:p>
    <w:p w14:paraId="38AAB32E" w14:textId="07A8ADBA" w:rsidR="008B28E2" w:rsidRDefault="008B28E2" w:rsidP="008B28E2">
      <w:pPr>
        <w:spacing w:line="400" w:lineRule="exact"/>
        <w:rPr>
          <w:rFonts w:asciiTheme="minorEastAsia" w:hAnsiTheme="minorEastAsia" w:cstheme="minorEastAsia"/>
          <w:color w:val="444444"/>
          <w:sz w:val="24"/>
          <w:szCs w:val="24"/>
        </w:rPr>
      </w:pPr>
    </w:p>
    <w:p w14:paraId="6D1D6D05" w14:textId="1CEC385A" w:rsidR="008B28E2" w:rsidRDefault="008B28E2" w:rsidP="008B28E2">
      <w:pPr>
        <w:spacing w:line="400" w:lineRule="exact"/>
        <w:rPr>
          <w:rFonts w:asciiTheme="minorEastAsia" w:hAnsiTheme="minorEastAsia" w:cstheme="minorEastAsia"/>
          <w:color w:val="444444"/>
          <w:sz w:val="24"/>
          <w:szCs w:val="24"/>
        </w:rPr>
      </w:pPr>
    </w:p>
    <w:p w14:paraId="2D3A9EF3" w14:textId="3CF0AA57" w:rsidR="008B28E2" w:rsidRDefault="008B28E2" w:rsidP="008B28E2">
      <w:pPr>
        <w:spacing w:line="400" w:lineRule="exact"/>
        <w:rPr>
          <w:rFonts w:asciiTheme="minorEastAsia" w:hAnsiTheme="minorEastAsia" w:cstheme="minorEastAsia"/>
          <w:color w:val="444444"/>
          <w:sz w:val="24"/>
          <w:szCs w:val="24"/>
        </w:rPr>
      </w:pPr>
    </w:p>
    <w:p w14:paraId="77C3B22E" w14:textId="2997821A" w:rsidR="008B28E2" w:rsidRDefault="008B28E2" w:rsidP="008B28E2">
      <w:pPr>
        <w:spacing w:line="400" w:lineRule="exact"/>
        <w:rPr>
          <w:rFonts w:asciiTheme="minorEastAsia" w:hAnsiTheme="minorEastAsia" w:cstheme="minorEastAsia"/>
          <w:color w:val="444444"/>
          <w:sz w:val="24"/>
          <w:szCs w:val="24"/>
        </w:rPr>
      </w:pPr>
    </w:p>
    <w:p w14:paraId="3466EECC" w14:textId="6BE3C94B" w:rsidR="008B28E2" w:rsidRDefault="008B28E2" w:rsidP="008B28E2">
      <w:pPr>
        <w:spacing w:line="400" w:lineRule="exact"/>
        <w:rPr>
          <w:rFonts w:asciiTheme="minorEastAsia" w:hAnsiTheme="minorEastAsia" w:cstheme="minorEastAsia"/>
          <w:color w:val="444444"/>
          <w:sz w:val="24"/>
          <w:szCs w:val="24"/>
        </w:rPr>
      </w:pPr>
    </w:p>
    <w:p w14:paraId="1CAE4380" w14:textId="646045B6" w:rsidR="008B28E2" w:rsidRDefault="008B28E2" w:rsidP="008B28E2">
      <w:pPr>
        <w:spacing w:line="400" w:lineRule="exact"/>
        <w:rPr>
          <w:rFonts w:asciiTheme="minorEastAsia" w:hAnsiTheme="minorEastAsia" w:cstheme="minorEastAsia"/>
          <w:color w:val="444444"/>
          <w:sz w:val="24"/>
          <w:szCs w:val="24"/>
        </w:rPr>
      </w:pPr>
    </w:p>
    <w:p w14:paraId="5C5F4A81" w14:textId="4EBA2C93" w:rsidR="008B28E2" w:rsidRDefault="008B28E2" w:rsidP="008B28E2">
      <w:pPr>
        <w:spacing w:line="400" w:lineRule="exact"/>
        <w:rPr>
          <w:rFonts w:asciiTheme="minorEastAsia" w:hAnsiTheme="minorEastAsia" w:cstheme="minorEastAsia"/>
          <w:color w:val="444444"/>
          <w:sz w:val="24"/>
          <w:szCs w:val="24"/>
        </w:rPr>
      </w:pPr>
    </w:p>
    <w:p w14:paraId="574CEAF4" w14:textId="3CDE6D87" w:rsidR="008B28E2" w:rsidRDefault="008B28E2" w:rsidP="008B28E2">
      <w:pPr>
        <w:spacing w:line="400" w:lineRule="exact"/>
        <w:rPr>
          <w:rFonts w:asciiTheme="minorEastAsia" w:hAnsiTheme="minorEastAsia" w:cstheme="minorEastAsia"/>
          <w:color w:val="444444"/>
          <w:sz w:val="24"/>
          <w:szCs w:val="24"/>
        </w:rPr>
      </w:pPr>
    </w:p>
    <w:p w14:paraId="3C1CBA8C" w14:textId="352D52EB" w:rsidR="008B28E2" w:rsidRDefault="008B28E2" w:rsidP="008B28E2">
      <w:pPr>
        <w:spacing w:line="400" w:lineRule="exact"/>
        <w:rPr>
          <w:rFonts w:asciiTheme="minorEastAsia" w:hAnsiTheme="minorEastAsia" w:cstheme="minorEastAsia"/>
          <w:color w:val="444444"/>
          <w:sz w:val="24"/>
          <w:szCs w:val="24"/>
        </w:rPr>
      </w:pPr>
    </w:p>
    <w:p w14:paraId="26D2D4D8" w14:textId="013C2349" w:rsidR="008B28E2" w:rsidRDefault="008B28E2" w:rsidP="008B28E2">
      <w:pPr>
        <w:spacing w:line="400" w:lineRule="exact"/>
        <w:rPr>
          <w:rFonts w:asciiTheme="minorEastAsia" w:hAnsiTheme="minorEastAsia" w:cstheme="minorEastAsia"/>
          <w:color w:val="444444"/>
          <w:sz w:val="24"/>
          <w:szCs w:val="24"/>
        </w:rPr>
      </w:pPr>
    </w:p>
    <w:p w14:paraId="7B225F90" w14:textId="70B9126B" w:rsidR="008B28E2" w:rsidRDefault="008B28E2" w:rsidP="008B28E2">
      <w:pPr>
        <w:spacing w:line="400" w:lineRule="exact"/>
        <w:rPr>
          <w:rFonts w:asciiTheme="minorEastAsia" w:hAnsiTheme="minorEastAsia" w:cstheme="minorEastAsia"/>
          <w:color w:val="444444"/>
          <w:sz w:val="24"/>
          <w:szCs w:val="24"/>
        </w:rPr>
      </w:pPr>
    </w:p>
    <w:p w14:paraId="07048909" w14:textId="5409E2FA" w:rsidR="008B28E2" w:rsidRDefault="008B28E2" w:rsidP="008B28E2">
      <w:pPr>
        <w:spacing w:line="400" w:lineRule="exact"/>
        <w:rPr>
          <w:rFonts w:asciiTheme="minorEastAsia" w:hAnsiTheme="minorEastAsia" w:cstheme="minorEastAsia"/>
          <w:color w:val="444444"/>
          <w:sz w:val="24"/>
          <w:szCs w:val="24"/>
        </w:rPr>
      </w:pPr>
    </w:p>
    <w:p w14:paraId="1A558051" w14:textId="5D2861B1" w:rsidR="008B28E2" w:rsidRDefault="008B28E2" w:rsidP="008B28E2">
      <w:pPr>
        <w:spacing w:line="400" w:lineRule="exact"/>
        <w:rPr>
          <w:rFonts w:asciiTheme="minorEastAsia" w:hAnsiTheme="minorEastAsia" w:cstheme="minorEastAsia"/>
          <w:color w:val="444444"/>
          <w:sz w:val="24"/>
          <w:szCs w:val="24"/>
        </w:rPr>
      </w:pPr>
    </w:p>
    <w:p w14:paraId="37602116" w14:textId="77777777" w:rsidR="00DA04E4" w:rsidRDefault="008B28E2" w:rsidP="008B28E2">
      <w:pPr>
        <w:spacing w:line="400" w:lineRule="exact"/>
        <w:rPr>
          <w:rFonts w:asciiTheme="minorEastAsia" w:hAnsiTheme="minorEastAsia" w:cstheme="minorEastAsia"/>
          <w:b/>
          <w:bCs/>
          <w:color w:val="444444"/>
          <w:sz w:val="24"/>
          <w:szCs w:val="24"/>
        </w:rPr>
      </w:pPr>
      <w:r>
        <w:rPr>
          <w:rFonts w:asciiTheme="minorEastAsia" w:hAnsiTheme="minorEastAsia" w:cstheme="minorEastAsia" w:hint="eastAsia"/>
          <w:b/>
          <w:bCs/>
          <w:color w:val="444444"/>
          <w:sz w:val="24"/>
          <w:szCs w:val="24"/>
        </w:rPr>
        <w:lastRenderedPageBreak/>
        <w:t>4、</w:t>
      </w:r>
      <w:r w:rsidRPr="008B28E2">
        <w:rPr>
          <w:rFonts w:asciiTheme="minorEastAsia" w:hAnsiTheme="minorEastAsia" w:cstheme="minorEastAsia" w:hint="eastAsia"/>
          <w:b/>
          <w:bCs/>
          <w:color w:val="444444"/>
          <w:sz w:val="24"/>
          <w:szCs w:val="24"/>
        </w:rPr>
        <w:t>联系实际，试析加强党的建设的重要性、紧迫性和主要内容。</w:t>
      </w:r>
    </w:p>
    <w:p w14:paraId="1C67B2B0" w14:textId="2A4F1833" w:rsidR="008B28E2" w:rsidRDefault="008B28E2" w:rsidP="008B28E2">
      <w:pPr>
        <w:spacing w:line="400" w:lineRule="exact"/>
        <w:rPr>
          <w:rFonts w:asciiTheme="minorEastAsia" w:hAnsiTheme="minorEastAsia" w:cstheme="minorEastAsia"/>
          <w:color w:val="444444"/>
          <w:sz w:val="24"/>
          <w:szCs w:val="24"/>
        </w:rPr>
      </w:pPr>
      <w:r w:rsidRPr="008B28E2">
        <w:rPr>
          <w:rFonts w:asciiTheme="minorEastAsia" w:hAnsiTheme="minorEastAsia" w:cstheme="minorEastAsia" w:hint="eastAsia"/>
          <w:color w:val="444444"/>
          <w:sz w:val="24"/>
          <w:szCs w:val="24"/>
        </w:rPr>
        <w:br/>
        <w:t>（1）中国问题的关键在于党。（2分左右）</w:t>
      </w:r>
      <w:r w:rsidRPr="008B28E2">
        <w:rPr>
          <w:rFonts w:asciiTheme="minorEastAsia" w:hAnsiTheme="minorEastAsia" w:cstheme="minorEastAsia" w:hint="eastAsia"/>
          <w:color w:val="444444"/>
          <w:sz w:val="24"/>
          <w:szCs w:val="24"/>
        </w:rPr>
        <w:br/>
        <w:t>（2）新民主主义革命时期，党注重自身建设，领导人民取得了革命的胜利，党的建设为民主革命的三大法宝之一。（3分左右）</w:t>
      </w:r>
      <w:r w:rsidRPr="008B28E2">
        <w:rPr>
          <w:rFonts w:asciiTheme="minorEastAsia" w:hAnsiTheme="minorEastAsia" w:cstheme="minorEastAsia" w:hint="eastAsia"/>
          <w:color w:val="444444"/>
          <w:sz w:val="24"/>
          <w:szCs w:val="24"/>
        </w:rPr>
        <w:br/>
        <w:t>（3）社会主义革命建设时期，党又面临一系列新问题、新任务、新考验。一是中国共产党成为执政党以后，既要不断学习、探索和掌握社会主义建设的客观规律，带领人民完成建设社会主义的大业，又要克服党内存在的以权谋私、腐化变质、官僚主义等问题，从而使党面临着执政的考验；二是改革开放中，随着社会全面进步的同时，也会出现一些负面影响和消极丑恶现象，资产阶级的腐朽思想会传播到党内，腐蚀党的机体，从而使党面临着改革开放和发展社会主义市场经济的考验；三是国际敌对势力不断对我国加紧“西化”、“分化”，使我党面临着国际敌对势力和平演变的考验。只有加强党的建设，才能完成新时期赋予的历史重任，才能经受住各种考验，立于不败之地。党的十一届三中全会以来，我党在自身建设方面取得了巨大成绩，但仍然存在许多问题。（4分左右）</w:t>
      </w:r>
      <w:r w:rsidRPr="008B28E2">
        <w:rPr>
          <w:rFonts w:asciiTheme="minorEastAsia" w:hAnsiTheme="minorEastAsia" w:cstheme="minorEastAsia" w:hint="eastAsia"/>
          <w:color w:val="444444"/>
          <w:sz w:val="24"/>
          <w:szCs w:val="24"/>
        </w:rPr>
        <w:br/>
        <w:t>（4）在新的历史时期，加强党的建设，就是把党建设成为用毛泽东思想、邓小平理论和“三个代表”重要思想武装起来、全心全意为人民服务、思想上政治上组织上完全巩固、能够经受住各种风险、始终走在时代前列、领导全国人民建设有中国特色社会主义的马克思主义政党。（3分左右）</w:t>
      </w:r>
      <w:r w:rsidRPr="008B28E2">
        <w:rPr>
          <w:rFonts w:asciiTheme="minorEastAsia" w:hAnsiTheme="minorEastAsia" w:cstheme="minorEastAsia" w:hint="eastAsia"/>
          <w:color w:val="444444"/>
          <w:sz w:val="24"/>
          <w:szCs w:val="24"/>
        </w:rPr>
        <w:br/>
        <w:t>（5）加强党的建设，就是要从思想上、组织上、作风上全面加强党的建设。加强党的思想建设，根本的是坚定不移地用毛泽东思想、邓小平理论和“三个代表”重要思想武装全党，充分发挥党的思想政治优势；加强党的组织建设，根本的是把党建设成坚强的领导核心，充分发挥党的组织优势，加强党的作风建设，根本的是坚持全心全意为人民服务的宗旨，充分发挥党密切联系群众的优势。（3分左右）</w:t>
      </w:r>
    </w:p>
    <w:p w14:paraId="6FBBB441" w14:textId="77777777" w:rsidR="008B28E2" w:rsidRDefault="008B28E2" w:rsidP="008B28E2">
      <w:pPr>
        <w:spacing w:line="400" w:lineRule="exact"/>
        <w:rPr>
          <w:rFonts w:asciiTheme="minorEastAsia" w:hAnsiTheme="minorEastAsia" w:cstheme="minorEastAsia"/>
          <w:color w:val="444444"/>
          <w:sz w:val="24"/>
          <w:szCs w:val="24"/>
        </w:rPr>
      </w:pPr>
    </w:p>
    <w:p w14:paraId="0CE748A8" w14:textId="77777777" w:rsidR="008B28E2" w:rsidRDefault="008B28E2" w:rsidP="008B28E2">
      <w:pPr>
        <w:spacing w:line="400" w:lineRule="exact"/>
        <w:rPr>
          <w:rFonts w:asciiTheme="minorEastAsia" w:hAnsiTheme="minorEastAsia" w:cstheme="minorEastAsia"/>
          <w:color w:val="444444"/>
          <w:sz w:val="24"/>
          <w:szCs w:val="24"/>
        </w:rPr>
      </w:pPr>
    </w:p>
    <w:p w14:paraId="30DC7529" w14:textId="77777777" w:rsidR="008B28E2" w:rsidRDefault="008B28E2" w:rsidP="008B28E2">
      <w:pPr>
        <w:spacing w:line="400" w:lineRule="exact"/>
        <w:rPr>
          <w:rFonts w:asciiTheme="minorEastAsia" w:hAnsiTheme="minorEastAsia" w:cstheme="minorEastAsia"/>
          <w:color w:val="444444"/>
          <w:sz w:val="24"/>
          <w:szCs w:val="24"/>
        </w:rPr>
      </w:pPr>
    </w:p>
    <w:p w14:paraId="28A755BC" w14:textId="77777777" w:rsidR="008B28E2" w:rsidRDefault="008B28E2" w:rsidP="008B28E2">
      <w:pPr>
        <w:spacing w:line="400" w:lineRule="exact"/>
        <w:rPr>
          <w:rFonts w:asciiTheme="minorEastAsia" w:hAnsiTheme="minorEastAsia" w:cstheme="minorEastAsia"/>
          <w:color w:val="444444"/>
          <w:sz w:val="24"/>
          <w:szCs w:val="24"/>
        </w:rPr>
      </w:pPr>
    </w:p>
    <w:p w14:paraId="6EF1C78A" w14:textId="77777777" w:rsidR="008B28E2" w:rsidRDefault="008B28E2" w:rsidP="008B28E2">
      <w:pPr>
        <w:spacing w:line="400" w:lineRule="exact"/>
        <w:rPr>
          <w:rFonts w:asciiTheme="minorEastAsia" w:hAnsiTheme="minorEastAsia" w:cstheme="minorEastAsia"/>
          <w:color w:val="444444"/>
          <w:sz w:val="24"/>
          <w:szCs w:val="24"/>
        </w:rPr>
      </w:pPr>
    </w:p>
    <w:p w14:paraId="0B68A44D" w14:textId="77777777" w:rsidR="008B28E2" w:rsidRDefault="008B28E2" w:rsidP="008B28E2">
      <w:pPr>
        <w:spacing w:line="400" w:lineRule="exact"/>
        <w:rPr>
          <w:rFonts w:asciiTheme="minorEastAsia" w:hAnsiTheme="minorEastAsia" w:cstheme="minorEastAsia"/>
          <w:color w:val="444444"/>
          <w:sz w:val="24"/>
          <w:szCs w:val="24"/>
        </w:rPr>
      </w:pPr>
    </w:p>
    <w:p w14:paraId="20C37D18" w14:textId="77777777" w:rsidR="008B28E2" w:rsidRDefault="008B28E2" w:rsidP="008B28E2">
      <w:pPr>
        <w:spacing w:line="400" w:lineRule="exact"/>
        <w:rPr>
          <w:rFonts w:asciiTheme="minorEastAsia" w:hAnsiTheme="minorEastAsia" w:cstheme="minorEastAsia"/>
          <w:color w:val="444444"/>
          <w:sz w:val="24"/>
          <w:szCs w:val="24"/>
        </w:rPr>
      </w:pPr>
    </w:p>
    <w:p w14:paraId="2E8648E0" w14:textId="77777777" w:rsidR="008B28E2" w:rsidRDefault="008B28E2" w:rsidP="008B28E2">
      <w:pPr>
        <w:spacing w:line="400" w:lineRule="exact"/>
        <w:rPr>
          <w:rFonts w:asciiTheme="minorEastAsia" w:hAnsiTheme="minorEastAsia" w:cstheme="minorEastAsia"/>
          <w:color w:val="444444"/>
          <w:sz w:val="24"/>
          <w:szCs w:val="24"/>
        </w:rPr>
      </w:pPr>
    </w:p>
    <w:p w14:paraId="403CA43B" w14:textId="77777777" w:rsidR="008B28E2" w:rsidRDefault="008B28E2" w:rsidP="008B28E2">
      <w:pPr>
        <w:spacing w:line="400" w:lineRule="exact"/>
        <w:rPr>
          <w:rFonts w:asciiTheme="minorEastAsia" w:hAnsiTheme="minorEastAsia" w:cstheme="minorEastAsia"/>
          <w:color w:val="444444"/>
          <w:sz w:val="24"/>
          <w:szCs w:val="24"/>
        </w:rPr>
      </w:pPr>
    </w:p>
    <w:p w14:paraId="774076A9" w14:textId="688729BA" w:rsidR="008B28E2" w:rsidRDefault="008B28E2" w:rsidP="008B28E2">
      <w:pPr>
        <w:pStyle w:val="a8"/>
        <w:spacing w:line="400" w:lineRule="exact"/>
        <w:ind w:firstLineChars="0" w:firstLine="0"/>
        <w:rPr>
          <w:rFonts w:asciiTheme="minorEastAsia" w:hAnsiTheme="minorEastAsia" w:cstheme="minorEastAsia"/>
          <w:b/>
          <w:bCs/>
          <w:color w:val="444444"/>
          <w:sz w:val="24"/>
          <w:szCs w:val="24"/>
        </w:rPr>
      </w:pPr>
      <w:r w:rsidRPr="008B28E2">
        <w:rPr>
          <w:rFonts w:asciiTheme="minorEastAsia" w:hAnsiTheme="minorEastAsia" w:cstheme="minorEastAsia" w:hint="eastAsia"/>
          <w:b/>
          <w:bCs/>
          <w:color w:val="444444"/>
          <w:sz w:val="24"/>
          <w:szCs w:val="24"/>
          <w:highlight w:val="lightGray"/>
        </w:rPr>
        <w:lastRenderedPageBreak/>
        <w:t>5、</w:t>
      </w:r>
      <w:r w:rsidRPr="008B28E2">
        <w:rPr>
          <w:rFonts w:asciiTheme="minorEastAsia" w:hAnsiTheme="minorEastAsia" w:cstheme="minorEastAsia" w:hint="eastAsia"/>
          <w:b/>
          <w:bCs/>
          <w:color w:val="444444"/>
          <w:sz w:val="24"/>
          <w:szCs w:val="24"/>
        </w:rPr>
        <w:t>试述实事求是、群众路线、独立自主三者之间的关系。</w:t>
      </w:r>
    </w:p>
    <w:p w14:paraId="39BC0D69" w14:textId="77777777" w:rsidR="008B28E2" w:rsidRDefault="008B28E2" w:rsidP="008B28E2">
      <w:pPr>
        <w:pStyle w:val="a8"/>
        <w:spacing w:line="400" w:lineRule="exact"/>
        <w:ind w:firstLineChars="0" w:firstLine="0"/>
        <w:rPr>
          <w:rFonts w:asciiTheme="minorEastAsia" w:hAnsiTheme="minorEastAsia" w:cstheme="minorEastAsia" w:hint="eastAsia"/>
          <w:b/>
          <w:bCs/>
          <w:color w:val="444444"/>
          <w:sz w:val="24"/>
          <w:szCs w:val="24"/>
        </w:rPr>
      </w:pPr>
    </w:p>
    <w:p w14:paraId="79E9F448" w14:textId="74F23978" w:rsidR="008B28E2" w:rsidRPr="008B28E2" w:rsidRDefault="008B28E2" w:rsidP="008B28E2">
      <w:pPr>
        <w:pStyle w:val="a8"/>
        <w:spacing w:line="400" w:lineRule="exact"/>
        <w:ind w:firstLineChars="0" w:firstLine="0"/>
        <w:rPr>
          <w:rFonts w:asciiTheme="minorEastAsia" w:hAnsiTheme="minorEastAsia" w:cstheme="minorEastAsia"/>
          <w:b/>
          <w:bCs/>
          <w:color w:val="444444"/>
          <w:sz w:val="24"/>
          <w:szCs w:val="24"/>
        </w:rPr>
      </w:pPr>
      <w:r w:rsidRPr="008B28E2">
        <w:rPr>
          <w:rFonts w:asciiTheme="minorEastAsia" w:hAnsiTheme="minorEastAsia" w:cstheme="minorEastAsia" w:hint="eastAsia"/>
          <w:color w:val="444444"/>
          <w:sz w:val="24"/>
          <w:szCs w:val="24"/>
        </w:rPr>
        <w:t>（1）实事求是、群众路线、独立自主是一个辩证统一的整体。实事求是是毛泽东思想的观点和方法论，因此，它在毛泽东思想的活的灵魂三个基本内容中占据着核心的地位，是毛泽东思想的精髓。实事求是作为辩证唯物主义和历史唯物主义的集中概括，同样也是群众路线和独立自主的理论基础，而群众路线和独立自主则不仅体现着实事求是的根本要求和实质，反过来也对实事求是起着很大的制约作用。（5分左右）</w:t>
      </w:r>
      <w:r w:rsidRPr="008B28E2">
        <w:rPr>
          <w:rFonts w:asciiTheme="minorEastAsia" w:hAnsiTheme="minorEastAsia" w:cstheme="minorEastAsia" w:hint="eastAsia"/>
          <w:color w:val="444444"/>
          <w:sz w:val="24"/>
          <w:szCs w:val="24"/>
        </w:rPr>
        <w:br/>
        <w:t>（2）实事求是的首要要求就是一切从实际出发。从实际出发，不仅要从客观的自然条件出发，更重要的是要从社会的实际出发，而社会实际，主要就是人民群众的实际生活状况以及人民群众的根本利益，因此，必须从群众生活和群众实践这个最大的实际出发，才能做到一切从实际出发。只有如实地了解群众的生活与实践中提出的需要，才能提出符合实际的理论、路线、方针和政策。可见，尊重群众、依靠群众是实事求是内在的根本要求。（5分左右）</w:t>
      </w:r>
      <w:r w:rsidRPr="008B28E2">
        <w:rPr>
          <w:rFonts w:asciiTheme="minorEastAsia" w:hAnsiTheme="minorEastAsia" w:cstheme="minorEastAsia" w:hint="eastAsia"/>
          <w:color w:val="444444"/>
          <w:sz w:val="24"/>
          <w:szCs w:val="24"/>
        </w:rPr>
        <w:br/>
        <w:t>（3）独立自主的基本点，就是从中国实际出发，依靠中国人民自己的力量进行革命和建设，使马克思主义的普遍原理同中国革命和建设的具体实践相结合，把中国革命和建设的事业做好，因此，独立自主就是遵照实事求是的根本原则，从中国实际出发，依靠群众进行革命和建设的必然结论。反之，如果离开了群众路线和独立自主的基本原则，也无法做到实事求是，因此，群众路线、独立自主是做到实事求是的根本保证。（5分左右）</w:t>
      </w:r>
      <w:r w:rsidRPr="008B28E2">
        <w:rPr>
          <w:rFonts w:asciiTheme="minorEastAsia" w:hAnsiTheme="minorEastAsia" w:cstheme="minorEastAsia" w:hint="eastAsia"/>
          <w:color w:val="444444"/>
          <w:sz w:val="24"/>
          <w:szCs w:val="24"/>
        </w:rPr>
        <w:br/>
      </w:r>
      <w:r>
        <w:rPr>
          <w:rFonts w:asciiTheme="minorEastAsia" w:hAnsiTheme="minorEastAsia" w:cstheme="minorEastAsia" w:hint="eastAsia"/>
          <w:color w:val="444444"/>
          <w:sz w:val="24"/>
          <w:szCs w:val="24"/>
        </w:rPr>
        <w:t xml:space="preserve"> </w:t>
      </w:r>
      <w:r>
        <w:rPr>
          <w:rFonts w:asciiTheme="minorEastAsia" w:hAnsiTheme="minorEastAsia" w:cstheme="minorEastAsia"/>
          <w:color w:val="444444"/>
          <w:sz w:val="24"/>
          <w:szCs w:val="24"/>
        </w:rPr>
        <w:t xml:space="preserve">   </w:t>
      </w:r>
      <w:r w:rsidRPr="008B28E2">
        <w:rPr>
          <w:rFonts w:asciiTheme="minorEastAsia" w:hAnsiTheme="minorEastAsia" w:cstheme="minorEastAsia" w:hint="eastAsia"/>
          <w:color w:val="444444"/>
          <w:sz w:val="24"/>
          <w:szCs w:val="24"/>
        </w:rPr>
        <w:t>综上所述，毛泽东思想的活的灵魂的三个基本内容之间是相互依赖又相互制约的辩证统一关系，所以它使得毛泽东思想成为一个完整的科学理论体系。</w:t>
      </w:r>
    </w:p>
    <w:p w14:paraId="58CACC9D" w14:textId="77777777" w:rsidR="008B28E2" w:rsidRDefault="008B28E2" w:rsidP="008B28E2">
      <w:pPr>
        <w:pStyle w:val="a8"/>
        <w:spacing w:line="400" w:lineRule="exact"/>
        <w:ind w:firstLineChars="0" w:firstLine="0"/>
        <w:rPr>
          <w:rFonts w:asciiTheme="minorEastAsia" w:hAnsiTheme="minorEastAsia" w:cstheme="minorEastAsia"/>
          <w:color w:val="444444"/>
          <w:sz w:val="24"/>
          <w:szCs w:val="24"/>
        </w:rPr>
      </w:pPr>
    </w:p>
    <w:p w14:paraId="01619037" w14:textId="77777777" w:rsidR="008B28E2" w:rsidRDefault="008B28E2" w:rsidP="008B28E2">
      <w:pPr>
        <w:pStyle w:val="a8"/>
        <w:spacing w:line="400" w:lineRule="exact"/>
        <w:ind w:firstLineChars="0" w:firstLine="0"/>
        <w:rPr>
          <w:rFonts w:asciiTheme="minorEastAsia" w:hAnsiTheme="minorEastAsia" w:cstheme="minorEastAsia"/>
          <w:color w:val="444444"/>
          <w:sz w:val="24"/>
          <w:szCs w:val="24"/>
        </w:rPr>
      </w:pPr>
    </w:p>
    <w:p w14:paraId="1A2ABA06" w14:textId="77777777" w:rsidR="008B28E2" w:rsidRDefault="008B28E2" w:rsidP="008B28E2">
      <w:pPr>
        <w:pStyle w:val="a8"/>
        <w:spacing w:line="400" w:lineRule="exact"/>
        <w:ind w:left="360" w:firstLineChars="0" w:firstLine="0"/>
        <w:rPr>
          <w:rFonts w:asciiTheme="minorEastAsia" w:hAnsiTheme="minorEastAsia" w:cstheme="minorEastAsia"/>
          <w:color w:val="444444"/>
          <w:sz w:val="24"/>
          <w:szCs w:val="24"/>
        </w:rPr>
      </w:pPr>
    </w:p>
    <w:p w14:paraId="54694292" w14:textId="77777777" w:rsidR="008B28E2" w:rsidRDefault="008B28E2" w:rsidP="008B28E2">
      <w:pPr>
        <w:pStyle w:val="a8"/>
        <w:spacing w:line="400" w:lineRule="exact"/>
        <w:ind w:left="360" w:firstLineChars="0" w:firstLine="0"/>
        <w:rPr>
          <w:rFonts w:asciiTheme="minorEastAsia" w:hAnsiTheme="minorEastAsia" w:cstheme="minorEastAsia"/>
          <w:color w:val="444444"/>
          <w:sz w:val="24"/>
          <w:szCs w:val="24"/>
        </w:rPr>
      </w:pPr>
    </w:p>
    <w:p w14:paraId="5C984170" w14:textId="77777777" w:rsidR="008B28E2" w:rsidRDefault="008B28E2" w:rsidP="008B28E2">
      <w:pPr>
        <w:pStyle w:val="a8"/>
        <w:spacing w:line="400" w:lineRule="exact"/>
        <w:ind w:left="360" w:firstLineChars="0" w:firstLine="0"/>
        <w:rPr>
          <w:rFonts w:asciiTheme="minorEastAsia" w:hAnsiTheme="minorEastAsia" w:cstheme="minorEastAsia"/>
          <w:color w:val="444444"/>
          <w:sz w:val="24"/>
          <w:szCs w:val="24"/>
        </w:rPr>
      </w:pPr>
    </w:p>
    <w:p w14:paraId="782510EF" w14:textId="77777777" w:rsidR="008B28E2" w:rsidRDefault="008B28E2" w:rsidP="008B28E2">
      <w:pPr>
        <w:pStyle w:val="a8"/>
        <w:spacing w:line="400" w:lineRule="exact"/>
        <w:ind w:left="360" w:firstLineChars="0" w:firstLine="0"/>
        <w:rPr>
          <w:rFonts w:asciiTheme="minorEastAsia" w:hAnsiTheme="minorEastAsia" w:cstheme="minorEastAsia"/>
          <w:color w:val="444444"/>
          <w:sz w:val="24"/>
          <w:szCs w:val="24"/>
        </w:rPr>
      </w:pPr>
    </w:p>
    <w:p w14:paraId="59668192" w14:textId="77777777" w:rsidR="008B28E2" w:rsidRDefault="008B28E2" w:rsidP="008B28E2">
      <w:pPr>
        <w:pStyle w:val="a8"/>
        <w:spacing w:line="400" w:lineRule="exact"/>
        <w:ind w:left="360" w:firstLineChars="0" w:firstLine="0"/>
        <w:rPr>
          <w:rFonts w:asciiTheme="minorEastAsia" w:hAnsiTheme="minorEastAsia" w:cstheme="minorEastAsia"/>
          <w:color w:val="444444"/>
          <w:sz w:val="24"/>
          <w:szCs w:val="24"/>
        </w:rPr>
      </w:pPr>
    </w:p>
    <w:p w14:paraId="3BEF869C" w14:textId="77777777" w:rsidR="008B28E2" w:rsidRDefault="008B28E2" w:rsidP="008B28E2">
      <w:pPr>
        <w:pStyle w:val="a8"/>
        <w:spacing w:line="400" w:lineRule="exact"/>
        <w:ind w:left="360" w:firstLineChars="0" w:firstLine="0"/>
        <w:rPr>
          <w:rFonts w:asciiTheme="minorEastAsia" w:hAnsiTheme="minorEastAsia" w:cstheme="minorEastAsia"/>
          <w:color w:val="444444"/>
          <w:sz w:val="24"/>
          <w:szCs w:val="24"/>
        </w:rPr>
      </w:pPr>
    </w:p>
    <w:p w14:paraId="35D2A78C" w14:textId="77777777" w:rsidR="008B28E2" w:rsidRDefault="008B28E2" w:rsidP="008B28E2">
      <w:pPr>
        <w:pStyle w:val="a8"/>
        <w:spacing w:line="400" w:lineRule="exact"/>
        <w:ind w:left="360" w:firstLineChars="0" w:firstLine="0"/>
        <w:rPr>
          <w:rFonts w:asciiTheme="minorEastAsia" w:hAnsiTheme="minorEastAsia" w:cstheme="minorEastAsia"/>
          <w:color w:val="444444"/>
          <w:sz w:val="24"/>
          <w:szCs w:val="24"/>
        </w:rPr>
      </w:pPr>
    </w:p>
    <w:p w14:paraId="5DB93AC4" w14:textId="77777777" w:rsidR="008B28E2" w:rsidRDefault="008B28E2" w:rsidP="008B28E2">
      <w:pPr>
        <w:pStyle w:val="a8"/>
        <w:spacing w:line="400" w:lineRule="exact"/>
        <w:ind w:left="360" w:firstLineChars="0" w:firstLine="0"/>
        <w:rPr>
          <w:rFonts w:asciiTheme="minorEastAsia" w:hAnsiTheme="minorEastAsia" w:cstheme="minorEastAsia"/>
          <w:color w:val="444444"/>
          <w:sz w:val="24"/>
          <w:szCs w:val="24"/>
        </w:rPr>
      </w:pPr>
    </w:p>
    <w:p w14:paraId="5B8BA61D" w14:textId="77777777" w:rsidR="008B28E2" w:rsidRDefault="008B28E2" w:rsidP="008B28E2">
      <w:pPr>
        <w:pStyle w:val="a8"/>
        <w:spacing w:line="400" w:lineRule="exact"/>
        <w:ind w:left="360" w:firstLineChars="0" w:firstLine="0"/>
        <w:rPr>
          <w:rFonts w:asciiTheme="minorEastAsia" w:hAnsiTheme="minorEastAsia" w:cstheme="minorEastAsia"/>
          <w:color w:val="444444"/>
          <w:sz w:val="24"/>
          <w:szCs w:val="24"/>
        </w:rPr>
      </w:pPr>
    </w:p>
    <w:p w14:paraId="535864C5" w14:textId="77777777" w:rsidR="008B28E2" w:rsidRDefault="008B28E2" w:rsidP="008B28E2">
      <w:pPr>
        <w:pStyle w:val="a8"/>
        <w:spacing w:line="400" w:lineRule="exact"/>
        <w:ind w:left="360" w:firstLineChars="0" w:firstLine="0"/>
        <w:rPr>
          <w:rFonts w:asciiTheme="minorEastAsia" w:hAnsiTheme="minorEastAsia" w:cstheme="minorEastAsia"/>
          <w:color w:val="444444"/>
          <w:sz w:val="24"/>
          <w:szCs w:val="24"/>
        </w:rPr>
      </w:pPr>
    </w:p>
    <w:p w14:paraId="2F5EFBB4" w14:textId="77777777" w:rsidR="00F47160" w:rsidRDefault="00E12A17" w:rsidP="00F47160">
      <w:pPr>
        <w:pStyle w:val="a7"/>
        <w:widowControl/>
        <w:spacing w:before="100" w:after="100" w:line="400" w:lineRule="exact"/>
        <w:rPr>
          <w:rFonts w:asciiTheme="minorEastAsia" w:hAnsiTheme="minorEastAsia" w:cstheme="minorEastAsia"/>
          <w:b/>
          <w:bCs/>
          <w:color w:val="444444"/>
        </w:rPr>
      </w:pPr>
      <w:r w:rsidRPr="00E12A17">
        <w:rPr>
          <w:rFonts w:asciiTheme="minorEastAsia" w:hAnsiTheme="minorEastAsia" w:cstheme="minorEastAsia" w:hint="eastAsia"/>
          <w:b/>
          <w:bCs/>
          <w:color w:val="444444"/>
        </w:rPr>
        <w:lastRenderedPageBreak/>
        <w:t>五、材料题（10分） ： </w:t>
      </w:r>
    </w:p>
    <w:p w14:paraId="727AAC0C" w14:textId="49D88533" w:rsidR="008B28E2" w:rsidRPr="00F47160" w:rsidRDefault="00231E5A" w:rsidP="00F47160">
      <w:pPr>
        <w:pStyle w:val="a7"/>
        <w:widowControl/>
        <w:spacing w:before="100" w:after="100" w:line="400" w:lineRule="exact"/>
        <w:ind w:firstLineChars="200" w:firstLine="480"/>
        <w:rPr>
          <w:rFonts w:asciiTheme="minorEastAsia" w:hAnsiTheme="minorEastAsia" w:cstheme="minorEastAsia" w:hint="eastAsia"/>
          <w:b/>
          <w:bCs/>
          <w:color w:val="444444"/>
        </w:rPr>
      </w:pPr>
      <w:r>
        <w:rPr>
          <w:rFonts w:asciiTheme="minorEastAsia" w:hAnsiTheme="minorEastAsia" w:cstheme="minorEastAsia" w:hint="eastAsia"/>
          <w:b/>
          <w:bCs/>
          <w:color w:val="444444"/>
        </w:rPr>
        <w:t>1、</w:t>
      </w:r>
      <w:r w:rsidR="00E12A17" w:rsidRPr="00E12A17">
        <w:rPr>
          <w:rFonts w:asciiTheme="minorEastAsia" w:hAnsiTheme="minorEastAsia" w:cstheme="minorEastAsia" w:hint="eastAsia"/>
          <w:b/>
          <w:bCs/>
          <w:color w:val="444444"/>
        </w:rPr>
        <w:t>在伊春市，有一片郁郁葱葱的“马永顺林”，这是一位“伐木英雄”在垂暮之年栽下的。林业工人</w:t>
      </w:r>
      <w:r w:rsidR="00E12A17" w:rsidRPr="00E12A17">
        <w:rPr>
          <w:rFonts w:asciiTheme="minorEastAsia" w:hAnsiTheme="minorEastAsia" w:cstheme="minorEastAsia" w:hint="eastAsia"/>
          <w:b/>
          <w:bCs/>
          <w:color w:val="0066FF"/>
        </w:rPr>
        <w:t>马永顺</w:t>
      </w:r>
      <w:r w:rsidR="00E12A17" w:rsidRPr="00E12A17">
        <w:rPr>
          <w:rFonts w:asciiTheme="minorEastAsia" w:hAnsiTheme="minorEastAsia" w:cstheme="minorEastAsia" w:hint="eastAsia"/>
          <w:b/>
          <w:bCs/>
          <w:color w:val="444444"/>
        </w:rPr>
        <w:t>一生伐木3万多棵，获得奖状和勋章无数，这曾是他最大的骄傲。可是，到了晚年，望着门前的荒山秃岭，他涌起了一种负疚感。于是，他开始偿还“绿债”，成为新时期的“植树英雄”。如今，我国大多数林业工人都与马永顺一样，放下油锯和斧头，走进了造林护林的行列。从“乱砍乱伐”到“</w:t>
      </w:r>
      <w:r w:rsidR="00E12A17" w:rsidRPr="00E12A17">
        <w:rPr>
          <w:rFonts w:asciiTheme="minorEastAsia" w:hAnsiTheme="minorEastAsia" w:cstheme="minorEastAsia" w:hint="eastAsia"/>
          <w:b/>
          <w:bCs/>
          <w:color w:val="0066FF"/>
        </w:rPr>
        <w:t>封山育林</w:t>
      </w:r>
      <w:r w:rsidR="00E12A17" w:rsidRPr="00E12A17">
        <w:rPr>
          <w:rFonts w:asciiTheme="minorEastAsia" w:hAnsiTheme="minorEastAsia" w:cstheme="minorEastAsia" w:hint="eastAsia"/>
          <w:b/>
          <w:bCs/>
          <w:color w:val="444444"/>
        </w:rPr>
        <w:t>”，从“毁林开荒”到“</w:t>
      </w:r>
      <w:r w:rsidR="00E12A17" w:rsidRPr="00E12A17">
        <w:rPr>
          <w:rFonts w:asciiTheme="minorEastAsia" w:hAnsiTheme="minorEastAsia" w:cstheme="minorEastAsia" w:hint="eastAsia"/>
          <w:b/>
          <w:bCs/>
          <w:color w:val="0066FF"/>
        </w:rPr>
        <w:t>退耕还林</w:t>
      </w:r>
      <w:r w:rsidR="00E12A17" w:rsidRPr="00E12A17">
        <w:rPr>
          <w:rFonts w:asciiTheme="minorEastAsia" w:hAnsiTheme="minorEastAsia" w:cstheme="minorEastAsia" w:hint="eastAsia"/>
          <w:b/>
          <w:bCs/>
          <w:color w:val="444444"/>
        </w:rPr>
        <w:t>”，这不仅是我国林业发展模式的重大跨越，也是我国坚定不移地实施可持续发展战略的历史见证，标志着我国走上了人与自然和谐发展之路。</w:t>
      </w:r>
      <w:r w:rsidR="00E12A17" w:rsidRPr="00E12A17">
        <w:rPr>
          <w:rFonts w:asciiTheme="minorEastAsia" w:hAnsiTheme="minorEastAsia" w:cstheme="minorEastAsia" w:hint="eastAsia"/>
          <w:b/>
          <w:bCs/>
          <w:color w:val="0066FF"/>
        </w:rPr>
        <w:t>解振华</w:t>
      </w:r>
      <w:r w:rsidR="00E12A17" w:rsidRPr="00E12A17">
        <w:rPr>
          <w:rFonts w:asciiTheme="minorEastAsia" w:hAnsiTheme="minorEastAsia" w:cstheme="minorEastAsia" w:hint="eastAsia"/>
          <w:b/>
          <w:bCs/>
          <w:color w:val="444444"/>
        </w:rPr>
        <w:t>代表说，在过去相当长的时期里，可持续发</w:t>
      </w:r>
      <w:r w:rsidR="00E12A17">
        <w:rPr>
          <w:rFonts w:asciiTheme="minorEastAsia" w:hAnsiTheme="minorEastAsia" w:cstheme="minorEastAsia" w:hint="eastAsia"/>
          <w:b/>
          <w:bCs/>
          <w:color w:val="444444"/>
        </w:rPr>
        <w:t xml:space="preserve"> </w:t>
      </w:r>
      <w:r w:rsidR="00E12A17" w:rsidRPr="00E12A17">
        <w:rPr>
          <w:rFonts w:asciiTheme="minorEastAsia" w:hAnsiTheme="minorEastAsia" w:cstheme="minorEastAsia" w:hint="eastAsia"/>
          <w:b/>
          <w:bCs/>
          <w:color w:val="444444"/>
        </w:rPr>
        <w:t>展对于中国人来说，还是一个陌生的概念。为了吃饭，人们围湖造田、盲目垦荒，破坏了</w:t>
      </w:r>
      <w:r w:rsidR="00E12A17" w:rsidRPr="00E12A17">
        <w:rPr>
          <w:rFonts w:asciiTheme="minorEastAsia" w:hAnsiTheme="minorEastAsia" w:cstheme="minorEastAsia" w:hint="eastAsia"/>
          <w:b/>
          <w:bCs/>
          <w:color w:val="0066FF"/>
        </w:rPr>
        <w:t>生态平衡</w:t>
      </w:r>
      <w:r w:rsidR="00E12A17" w:rsidRPr="00E12A17">
        <w:rPr>
          <w:rFonts w:asciiTheme="minorEastAsia" w:hAnsiTheme="minorEastAsia" w:cstheme="minorEastAsia" w:hint="eastAsia"/>
          <w:b/>
          <w:bCs/>
          <w:color w:val="444444"/>
        </w:rPr>
        <w:t>；为了工业化，人们把“机器轰鸣”、“烟囱林立”视为繁荣的象征，忽视了生态环境的承载力。然而，这种粗放型的发展模式，并没有真正解决中国的发展问题。到20世纪90年代初，我国环境污染趋势加剧，生态不断恶化，制约着经济发展，威胁着群众健康。可持续发展战略是中国的必然选择。1992年6月，联合国在巴西召开了“环境与发展”世界首脑会议，通过了《里约宣言》和《21世纪行动议程》。包括中国在内的与会各国一致承诺：把走可持续发展之路作为未来的长期共同的发展道路。可持续发展，就是既考虑当前发展的需要，又考虑未来发展的需要，不以牺牲后代人的利益为代价来满足当代人的利益。这是全世界对人与自然关系重新审视后得出的深刻认识。1994年3月，我国在世界上率先颁布了国家级《21世纪议程》—《中国21世纪议程》，并陆续出台了《关于环境保护若干问题的决定》、《全国生态环境建设规划》和《全国生态环境保护纲要》等一系列纲领性文件，把可持续发展战略贯穿到经济和社会发展的总体布局和长远规划。选择什么样的道路，决定着中国未来的命运。2001年，</w:t>
      </w:r>
      <w:r w:rsidR="00E12A17" w:rsidRPr="00E12A17">
        <w:rPr>
          <w:rFonts w:asciiTheme="minorEastAsia" w:hAnsiTheme="minorEastAsia" w:cstheme="minorEastAsia" w:hint="eastAsia"/>
          <w:b/>
          <w:bCs/>
          <w:color w:val="0066FF"/>
        </w:rPr>
        <w:t>江泽民</w:t>
      </w:r>
      <w:r w:rsidR="00E12A17" w:rsidRPr="00E12A17">
        <w:rPr>
          <w:rFonts w:asciiTheme="minorEastAsia" w:hAnsiTheme="minorEastAsia" w:cstheme="minorEastAsia" w:hint="eastAsia"/>
          <w:b/>
          <w:bCs/>
          <w:color w:val="444444"/>
        </w:rPr>
        <w:t>同志从中华民族的长远利益和生存发展大计出发，高屋建瓴地指出：人口、资源、环境工作，是“强国富民安天下的大事”。从绿色奥运到南水北调，从西部大开发到绿色青藏铁路，人们可以看到一个全新的理念：可持续发展。近年来，我国在发展经济的同时统筹考虑人口、资源、环境等问题，为控制人口增长、改善生态状况、遏制环境污染做出了不懈努力。随着可持续发展理念的深入人心，“环保”已成为人们日常生活中使用频率最高的词汇之一，“绿色”正成为五彩缤纷的现代中国</w:t>
      </w:r>
      <w:proofErr w:type="gramStart"/>
      <w:r w:rsidR="00E12A17" w:rsidRPr="00E12A17">
        <w:rPr>
          <w:rFonts w:asciiTheme="minorEastAsia" w:hAnsiTheme="minorEastAsia" w:cstheme="minorEastAsia" w:hint="eastAsia"/>
          <w:b/>
          <w:bCs/>
          <w:color w:val="444444"/>
        </w:rPr>
        <w:t>最</w:t>
      </w:r>
      <w:proofErr w:type="gramEnd"/>
      <w:r w:rsidR="00E12A17" w:rsidRPr="00E12A17">
        <w:rPr>
          <w:rFonts w:asciiTheme="minorEastAsia" w:hAnsiTheme="minorEastAsia" w:cstheme="minorEastAsia" w:hint="eastAsia"/>
          <w:b/>
          <w:bCs/>
          <w:color w:val="444444"/>
        </w:rPr>
        <w:t>时尚的色彩。“可持续发展能力不断增强，生态环境得到改善，资源利用效率显著提高，促进人与自然的和谐，推动整个社会走上生产发展、生活富裕、生态良好的文明发展道路。”这是十六大报告确定的在新世纪新阶段全面建设小康社会的目标之一。</w:t>
      </w:r>
      <w:r w:rsidR="00E12A17" w:rsidRPr="00E12A17">
        <w:rPr>
          <w:rFonts w:asciiTheme="minorEastAsia" w:hAnsiTheme="minorEastAsia" w:cstheme="minorEastAsia" w:hint="eastAsia"/>
          <w:b/>
          <w:bCs/>
          <w:color w:val="444444"/>
        </w:rPr>
        <w:br/>
      </w:r>
      <w:r w:rsidR="00E12A17" w:rsidRPr="00E12A17">
        <w:rPr>
          <w:rFonts w:asciiTheme="minorEastAsia" w:hAnsiTheme="minorEastAsia" w:cstheme="minorEastAsia" w:hint="eastAsia"/>
          <w:b/>
          <w:bCs/>
          <w:color w:val="444444"/>
        </w:rPr>
        <w:lastRenderedPageBreak/>
        <w:t>—摘自《人民日报》2002年11月11日</w:t>
      </w:r>
      <w:r w:rsidR="00E12A17" w:rsidRPr="00E12A17">
        <w:rPr>
          <w:rFonts w:asciiTheme="minorEastAsia" w:hAnsiTheme="minorEastAsia" w:cstheme="minorEastAsia" w:hint="eastAsia"/>
          <w:b/>
          <w:bCs/>
          <w:color w:val="444444"/>
        </w:rPr>
        <w:br/>
        <w:t>根据材料内容回答问题： </w:t>
      </w:r>
      <w:r w:rsidR="00E12A17" w:rsidRPr="00E12A17">
        <w:rPr>
          <w:rFonts w:asciiTheme="minorEastAsia" w:hAnsiTheme="minorEastAsia" w:cstheme="minorEastAsia" w:hint="eastAsia"/>
          <w:b/>
          <w:bCs/>
          <w:color w:val="444444"/>
        </w:rPr>
        <w:br/>
        <w:t>（1）可持续发展的含义是什么？ </w:t>
      </w:r>
      <w:r w:rsidR="00E12A17" w:rsidRPr="00E12A17">
        <w:rPr>
          <w:rFonts w:asciiTheme="minorEastAsia" w:hAnsiTheme="minorEastAsia" w:cstheme="minorEastAsia" w:hint="eastAsia"/>
          <w:b/>
          <w:bCs/>
          <w:color w:val="444444"/>
        </w:rPr>
        <w:br/>
        <w:t>（2）我国走可持续发展道路的必要性及意义。</w:t>
      </w:r>
      <w:r w:rsidR="00E12A17" w:rsidRPr="00E12A17">
        <w:rPr>
          <w:rFonts w:asciiTheme="minorEastAsia" w:hAnsiTheme="minorEastAsia" w:cstheme="minorEastAsia" w:hint="eastAsia"/>
          <w:b/>
          <w:bCs/>
          <w:color w:val="444444"/>
        </w:rPr>
        <w:br/>
        <w:t>（3）结合身边事例说明实施可持续发展战略的措施。 </w:t>
      </w:r>
      <w:r w:rsidR="00E12A17">
        <w:rPr>
          <w:rFonts w:asciiTheme="minorEastAsia" w:hAnsiTheme="minorEastAsia" w:cstheme="minorEastAsia" w:hint="eastAsia"/>
          <w:color w:val="444444"/>
          <w:sz w:val="18"/>
          <w:szCs w:val="18"/>
        </w:rPr>
        <w:br/>
      </w:r>
      <w:r w:rsidR="00E12A17">
        <w:rPr>
          <w:rFonts w:asciiTheme="minorEastAsia" w:hAnsiTheme="minorEastAsia" w:cstheme="minorEastAsia" w:hint="eastAsia"/>
          <w:color w:val="444444"/>
          <w:sz w:val="18"/>
          <w:szCs w:val="18"/>
        </w:rPr>
        <w:br/>
      </w:r>
      <w:r w:rsidR="00E12A17" w:rsidRPr="00F47160">
        <w:rPr>
          <w:rFonts w:asciiTheme="minorEastAsia" w:hAnsiTheme="minorEastAsia" w:cstheme="minorEastAsia" w:hint="eastAsia"/>
          <w:color w:val="444444"/>
          <w:kern w:val="2"/>
        </w:rPr>
        <w:t>1、可持续发展是指既满足当代人需要有不对后代人满足需要的能力构成威胁的发展（2分）</w:t>
      </w:r>
      <w:r w:rsidR="00E12A17" w:rsidRPr="00F47160">
        <w:rPr>
          <w:rFonts w:asciiTheme="minorEastAsia" w:hAnsiTheme="minorEastAsia" w:cstheme="minorEastAsia" w:hint="eastAsia"/>
          <w:color w:val="444444"/>
          <w:kern w:val="2"/>
        </w:rPr>
        <w:br/>
        <w:t>2、实施可持续发展战略是世界各国经济社会协调发展的公式（1分）；实施可持续发展战略是我国对联合国等世界组织</w:t>
      </w:r>
      <w:proofErr w:type="gramStart"/>
      <w:r w:rsidR="00E12A17" w:rsidRPr="00F47160">
        <w:rPr>
          <w:rFonts w:asciiTheme="minorEastAsia" w:hAnsiTheme="minorEastAsia" w:cstheme="minorEastAsia" w:hint="eastAsia"/>
          <w:color w:val="444444"/>
          <w:kern w:val="2"/>
        </w:rPr>
        <w:t>作出</w:t>
      </w:r>
      <w:proofErr w:type="gramEnd"/>
      <w:r w:rsidR="00E12A17" w:rsidRPr="00F47160">
        <w:rPr>
          <w:rFonts w:asciiTheme="minorEastAsia" w:hAnsiTheme="minorEastAsia" w:cstheme="minorEastAsia" w:hint="eastAsia"/>
          <w:color w:val="444444"/>
          <w:kern w:val="2"/>
        </w:rPr>
        <w:t>的承诺（1分）；实施可持续发展战略是由我国的国情所决定的（2分）。</w:t>
      </w:r>
      <w:r w:rsidR="00E12A17" w:rsidRPr="00F47160">
        <w:rPr>
          <w:rFonts w:asciiTheme="minorEastAsia" w:hAnsiTheme="minorEastAsia" w:cstheme="minorEastAsia" w:hint="eastAsia"/>
          <w:color w:val="444444"/>
          <w:kern w:val="2"/>
        </w:rPr>
        <w:br/>
        <w:t>3、实施计划生育政策，控制人口增长（1分）；合理开发和利用资源（1分）；保护和改善自然生态环境（1分）；制定经济、人口、资源、环境协调发展规划（1分）。</w:t>
      </w:r>
    </w:p>
    <w:p w14:paraId="19897A4C" w14:textId="399A60A7" w:rsidR="008B28E2" w:rsidRPr="008B28E2" w:rsidRDefault="008B28E2" w:rsidP="008B28E2">
      <w:pPr>
        <w:pStyle w:val="a8"/>
        <w:spacing w:line="400" w:lineRule="exact"/>
        <w:ind w:firstLineChars="0" w:firstLine="0"/>
        <w:rPr>
          <w:rFonts w:asciiTheme="minorEastAsia" w:hAnsiTheme="minorEastAsia" w:cstheme="minorEastAsia"/>
          <w:b/>
          <w:bCs/>
          <w:color w:val="444444"/>
          <w:sz w:val="24"/>
          <w:szCs w:val="24"/>
        </w:rPr>
      </w:pPr>
      <w:r w:rsidRPr="008B28E2">
        <w:rPr>
          <w:rFonts w:asciiTheme="minorEastAsia" w:hAnsiTheme="minorEastAsia" w:cstheme="minorEastAsia" w:hint="eastAsia"/>
          <w:color w:val="444444"/>
          <w:sz w:val="24"/>
          <w:szCs w:val="24"/>
        </w:rPr>
        <w:br/>
      </w:r>
      <w:r w:rsidRPr="008B28E2">
        <w:rPr>
          <w:rFonts w:asciiTheme="minorEastAsia" w:hAnsiTheme="minorEastAsia" w:cstheme="minorEastAsia" w:hint="eastAsia"/>
          <w:b/>
          <w:bCs/>
          <w:color w:val="444444"/>
          <w:sz w:val="24"/>
          <w:szCs w:val="24"/>
        </w:rPr>
        <w:t>2、党的十六大指出，建设现代农业，发展农村经济，增加农民收入，是全面建设小康社会的重大任务。下表反映的是我国2000年农业现状及2020年农业发展目标等方面具体数字。</w:t>
      </w:r>
      <w:r w:rsidRPr="008B28E2">
        <w:rPr>
          <w:rFonts w:asciiTheme="minorEastAsia" w:hAnsiTheme="minorEastAsia" w:cstheme="minorEastAsia" w:hint="eastAsia"/>
          <w:b/>
          <w:bCs/>
          <w:color w:val="444444"/>
          <w:sz w:val="24"/>
          <w:szCs w:val="24"/>
        </w:rPr>
        <w:br/>
        <w:t>1请结合材料说明为什么解决好“三农”问题是全面建设小康社会的重大任务。</w:t>
      </w:r>
      <w:r w:rsidRPr="008B28E2">
        <w:rPr>
          <w:rFonts w:asciiTheme="minorEastAsia" w:hAnsiTheme="minorEastAsia" w:cstheme="minorEastAsia" w:hint="eastAsia"/>
          <w:b/>
          <w:bCs/>
          <w:color w:val="444444"/>
          <w:sz w:val="24"/>
          <w:szCs w:val="24"/>
        </w:rPr>
        <w:br/>
        <w:t>2对比表中农业劳动力占总就业比重数字，你认为应采取哪些措施来降低农业劳动力比重？</w:t>
      </w:r>
      <w:r w:rsidRPr="008B28E2">
        <w:rPr>
          <w:rFonts w:asciiTheme="minorEastAsia" w:hAnsiTheme="minorEastAsia" w:cstheme="minorEastAsia" w:hint="eastAsia"/>
          <w:b/>
          <w:bCs/>
          <w:color w:val="444444"/>
          <w:sz w:val="24"/>
          <w:szCs w:val="24"/>
        </w:rPr>
        <w:br/>
      </w:r>
    </w:p>
    <w:p w14:paraId="32F0D424" w14:textId="24BC2D0B" w:rsidR="008B28E2" w:rsidRDefault="008B28E2" w:rsidP="000B5F88">
      <w:pPr>
        <w:spacing w:line="400" w:lineRule="exact"/>
        <w:rPr>
          <w:rFonts w:asciiTheme="minorEastAsia" w:hAnsiTheme="minorEastAsia" w:cstheme="minorEastAsia" w:hint="eastAsia"/>
          <w:color w:val="444444"/>
          <w:sz w:val="24"/>
          <w:szCs w:val="24"/>
        </w:rPr>
      </w:pPr>
      <w:r w:rsidRPr="008B28E2">
        <w:rPr>
          <w:rFonts w:asciiTheme="minorEastAsia" w:hAnsiTheme="minorEastAsia" w:cstheme="minorEastAsia" w:hint="eastAsia"/>
          <w:color w:val="444444"/>
          <w:sz w:val="24"/>
          <w:szCs w:val="24"/>
        </w:rPr>
        <w:t>1表中数字表明“三农”问题是现阶段的一个突出问题，农业劳动生产率低，50%的劳动力仅创造15.9%的GDP，城镇化水平低，只有36.2%，农民人均可支配收入低，仅有2253元。这些问题说明无论是农业现代化、农村城镇化、农民收入水平都与全面建设小康社会的目标有较大差距。因此，“三农”问题对全面建设小康社会具有决定意义。没有农业现代化，就没有整个国民经济的现代化；没有农村的全面进步，就没有整个社会的全面进步；没有农民的小康，就没有全国人民的小康。所以，解决好“三农”问题是全面建设小康社会的重大任务。（10分左右）</w:t>
      </w:r>
      <w:r w:rsidRPr="008B28E2">
        <w:rPr>
          <w:rFonts w:asciiTheme="minorEastAsia" w:hAnsiTheme="minorEastAsia" w:cstheme="minorEastAsia" w:hint="eastAsia"/>
          <w:color w:val="444444"/>
          <w:sz w:val="24"/>
          <w:szCs w:val="24"/>
        </w:rPr>
        <w:br/>
        <w:t>2解决好“三农”问题，降低农业劳动力的比重是一个关键性的因素。解决这一问题的主要措施有：改变农村产业结构，大力发展非农产业，使更多的农民能够从事非农产业。为农民进入城镇就业创造更好的政策环境，加快农业劳动力的转移。大力推进城镇化进程，使农民变为城镇居民，并通过这些措施使农民收入得到大幅度提高。（10分左右）</w:t>
      </w:r>
    </w:p>
    <w:p w14:paraId="0C6B787F" w14:textId="2FC76FCD" w:rsidR="00AA48E5" w:rsidRDefault="00AA48E5" w:rsidP="000B5F88">
      <w:pPr>
        <w:spacing w:line="400" w:lineRule="exact"/>
        <w:rPr>
          <w:rFonts w:asciiTheme="minorEastAsia" w:hAnsiTheme="minorEastAsia" w:cstheme="minorEastAsia"/>
          <w:b/>
          <w:bCs/>
          <w:color w:val="444444"/>
          <w:sz w:val="24"/>
          <w:szCs w:val="24"/>
        </w:rPr>
      </w:pPr>
      <w:r>
        <w:rPr>
          <w:rFonts w:asciiTheme="minorEastAsia" w:hAnsiTheme="minorEastAsia" w:cstheme="minorEastAsia" w:hint="eastAsia"/>
          <w:b/>
          <w:bCs/>
          <w:color w:val="444444"/>
          <w:sz w:val="24"/>
          <w:szCs w:val="24"/>
        </w:rPr>
        <w:lastRenderedPageBreak/>
        <w:t>3、</w:t>
      </w:r>
      <w:r w:rsidRPr="00AA48E5">
        <w:rPr>
          <w:rFonts w:asciiTheme="minorEastAsia" w:hAnsiTheme="minorEastAsia" w:cstheme="minorEastAsia" w:hint="eastAsia"/>
          <w:b/>
          <w:bCs/>
          <w:color w:val="444444"/>
          <w:sz w:val="24"/>
          <w:szCs w:val="24"/>
        </w:rPr>
        <w:t>下面是一组选自《论十大关系》的材料：</w:t>
      </w:r>
    </w:p>
    <w:p w14:paraId="4B3F4ADC" w14:textId="58258840" w:rsidR="00AA48E5" w:rsidRDefault="008B28E2" w:rsidP="000B5F88">
      <w:pPr>
        <w:spacing w:line="400" w:lineRule="exact"/>
        <w:rPr>
          <w:rFonts w:asciiTheme="minorEastAsia" w:hAnsiTheme="minorEastAsia" w:cstheme="minorEastAsia"/>
          <w:color w:val="444444"/>
          <w:sz w:val="24"/>
          <w:szCs w:val="24"/>
        </w:rPr>
      </w:pPr>
      <w:r w:rsidRPr="00AA48E5">
        <w:rPr>
          <w:rFonts w:asciiTheme="minorEastAsia" w:hAnsiTheme="minorEastAsia" w:cstheme="minorEastAsia" w:hint="eastAsia"/>
          <w:b/>
          <w:bCs/>
          <w:color w:val="444444"/>
          <w:sz w:val="24"/>
          <w:szCs w:val="24"/>
        </w:rPr>
        <w:t>材料1过去为了结束帝国主义、封建主义和官僚资本主义的统治，为了人民民主革命的胜利，我们就实行了调动一切积极因素的方针，现在为了进行社会主义革命，建设社会主义国家，同样也实行这个方针。</w:t>
      </w:r>
      <w:r w:rsidRPr="00AA48E5">
        <w:rPr>
          <w:rFonts w:asciiTheme="minorEastAsia" w:hAnsiTheme="minorEastAsia" w:cstheme="minorEastAsia" w:hint="eastAsia"/>
          <w:b/>
          <w:bCs/>
          <w:color w:val="444444"/>
          <w:sz w:val="24"/>
          <w:szCs w:val="24"/>
        </w:rPr>
        <w:br/>
        <w:t>材料2在国内，工人和农民是基本力量。中间势力是可以争取的力量。反动势力是一种消极因素，但是我们仍然要做好工作，尽量争取化消极因素为积极因素。在国际上，一切可以团结的力量都要团结，不中立的可以争取为中立，反动的也可以分化和利用。反革命是什么因素？是消极因素，破坏因素，是积极因素的反对力量。反革命可不可以转变？当然，有些死心塌地的反革命不会转变。但是，在我们的条件下，他们中间的大多数将来会有不同程度的转变。</w:t>
      </w:r>
      <w:r w:rsidRPr="00AA48E5">
        <w:rPr>
          <w:rFonts w:asciiTheme="minorEastAsia" w:hAnsiTheme="minorEastAsia" w:cstheme="minorEastAsia" w:hint="eastAsia"/>
          <w:b/>
          <w:bCs/>
          <w:color w:val="444444"/>
          <w:sz w:val="24"/>
          <w:szCs w:val="24"/>
        </w:rPr>
        <w:br/>
        <w:t>材料3我们的方针是，一切民族，一切国家的长处都要学，政治、经济、科学、技术、文化的一切真正好的东西都要学。但是，必须有分析有批判地学，不能盲目地学，不能一切照抄，机械搬运。他们的短处、缺点，当然不能学。</w:t>
      </w:r>
      <w:r w:rsidRPr="00AA48E5">
        <w:rPr>
          <w:rFonts w:asciiTheme="minorEastAsia" w:hAnsiTheme="minorEastAsia" w:cstheme="minorEastAsia" w:hint="eastAsia"/>
          <w:b/>
          <w:bCs/>
          <w:color w:val="444444"/>
          <w:sz w:val="24"/>
          <w:szCs w:val="24"/>
        </w:rPr>
        <w:br/>
        <w:t>（1）毛泽东提出中国社会主义建设的基本方针是什么？</w:t>
      </w:r>
      <w:r w:rsidRPr="00AA48E5">
        <w:rPr>
          <w:rFonts w:asciiTheme="minorEastAsia" w:hAnsiTheme="minorEastAsia" w:cstheme="minorEastAsia" w:hint="eastAsia"/>
          <w:b/>
          <w:bCs/>
          <w:color w:val="444444"/>
          <w:sz w:val="24"/>
          <w:szCs w:val="24"/>
        </w:rPr>
        <w:br/>
        <w:t>（2）结合材料123，积极因素与消极因素分别指什么？二者关系怎样？我们的态度怎样？</w:t>
      </w:r>
      <w:r w:rsidRPr="00AA48E5">
        <w:rPr>
          <w:rFonts w:asciiTheme="minorEastAsia" w:hAnsiTheme="minorEastAsia" w:cstheme="minorEastAsia" w:hint="eastAsia"/>
          <w:b/>
          <w:bCs/>
          <w:color w:val="444444"/>
          <w:sz w:val="24"/>
          <w:szCs w:val="24"/>
        </w:rPr>
        <w:br/>
        <w:t>（3）分析材料3，如何理解毛泽东提出的学习外国经验的方法</w:t>
      </w:r>
      <w:r w:rsidRPr="008B28E2">
        <w:rPr>
          <w:rFonts w:asciiTheme="minorEastAsia" w:hAnsiTheme="minorEastAsia" w:cstheme="minorEastAsia" w:hint="eastAsia"/>
          <w:color w:val="444444"/>
          <w:sz w:val="24"/>
          <w:szCs w:val="24"/>
        </w:rPr>
        <w:t>？</w:t>
      </w:r>
      <w:r w:rsidRPr="008B28E2">
        <w:rPr>
          <w:rFonts w:asciiTheme="minorEastAsia" w:hAnsiTheme="minorEastAsia" w:cstheme="minorEastAsia" w:hint="eastAsia"/>
          <w:color w:val="444444"/>
          <w:sz w:val="24"/>
          <w:szCs w:val="24"/>
        </w:rPr>
        <w:br/>
      </w:r>
    </w:p>
    <w:p w14:paraId="61C97188" w14:textId="127ACD92" w:rsidR="008B28E2" w:rsidRDefault="008B28E2" w:rsidP="000B5F88">
      <w:pPr>
        <w:spacing w:line="400" w:lineRule="exact"/>
        <w:rPr>
          <w:rFonts w:asciiTheme="minorEastAsia" w:hAnsiTheme="minorEastAsia" w:cstheme="minorEastAsia"/>
          <w:color w:val="444444"/>
          <w:sz w:val="24"/>
          <w:szCs w:val="24"/>
        </w:rPr>
      </w:pPr>
      <w:r w:rsidRPr="008B28E2">
        <w:rPr>
          <w:rFonts w:asciiTheme="minorEastAsia" w:hAnsiTheme="minorEastAsia" w:cstheme="minorEastAsia" w:hint="eastAsia"/>
          <w:color w:val="444444"/>
          <w:sz w:val="24"/>
          <w:szCs w:val="24"/>
        </w:rPr>
        <w:t>（1）毛泽东提出中国社会主义建设的基本方针是把国内外一切积极因素调动起来，为社会主义服务。（5分左右）</w:t>
      </w:r>
      <w:r w:rsidRPr="008B28E2">
        <w:rPr>
          <w:rFonts w:asciiTheme="minorEastAsia" w:hAnsiTheme="minorEastAsia" w:cstheme="minorEastAsia" w:hint="eastAsia"/>
          <w:color w:val="444444"/>
          <w:sz w:val="24"/>
          <w:szCs w:val="24"/>
        </w:rPr>
        <w:br/>
        <w:t>（2）积极因素就是对事物发展起促进作用的力量的总和；消极因素就是对事物发展起阻碍作用的力量的总和。积极因素与消极因素既对立，又统一，且互相依赖，在特定条件下，积极因素可以转化为消极因素，消极因素可以转化为积极因素。</w:t>
      </w:r>
      <w:r w:rsidRPr="008B28E2">
        <w:rPr>
          <w:rFonts w:asciiTheme="minorEastAsia" w:hAnsiTheme="minorEastAsia" w:cstheme="minorEastAsia" w:hint="eastAsia"/>
          <w:color w:val="444444"/>
          <w:sz w:val="24"/>
          <w:szCs w:val="24"/>
        </w:rPr>
        <w:br/>
      </w:r>
      <w:r w:rsidR="00AA48E5">
        <w:rPr>
          <w:rFonts w:asciiTheme="minorEastAsia" w:hAnsiTheme="minorEastAsia" w:cstheme="minorEastAsia" w:hint="eastAsia"/>
          <w:color w:val="444444"/>
          <w:sz w:val="24"/>
          <w:szCs w:val="24"/>
        </w:rPr>
        <w:t xml:space="preserve"> </w:t>
      </w:r>
      <w:r w:rsidR="00AA48E5">
        <w:rPr>
          <w:rFonts w:asciiTheme="minorEastAsia" w:hAnsiTheme="minorEastAsia" w:cstheme="minorEastAsia"/>
          <w:color w:val="444444"/>
          <w:sz w:val="24"/>
          <w:szCs w:val="24"/>
        </w:rPr>
        <w:t xml:space="preserve">   </w:t>
      </w:r>
      <w:r w:rsidRPr="008B28E2">
        <w:rPr>
          <w:rFonts w:asciiTheme="minorEastAsia" w:hAnsiTheme="minorEastAsia" w:cstheme="minorEastAsia" w:hint="eastAsia"/>
          <w:color w:val="444444"/>
          <w:sz w:val="24"/>
          <w:szCs w:val="24"/>
        </w:rPr>
        <w:t>在社会主义社会，工人阶级是基本的积极因素，但由于政治体制、经济体制不完善，由于官僚主义的存在，由于工作上的失误等等，可能在工人阶级内部产生某些消极因素，这就是积极因素暂时地局部地转化为消极因素。相反，反革命等敌对分子是社会主义的消极因素，但大多数可能会有不同程度的转化，做出对社会主义有益的事情，这就是消极因素转化为积极因素。（10分左右）</w:t>
      </w:r>
      <w:r w:rsidRPr="008B28E2">
        <w:rPr>
          <w:rFonts w:asciiTheme="minorEastAsia" w:hAnsiTheme="minorEastAsia" w:cstheme="minorEastAsia" w:hint="eastAsia"/>
          <w:color w:val="444444"/>
          <w:sz w:val="24"/>
          <w:szCs w:val="24"/>
        </w:rPr>
        <w:br/>
        <w:t>（3）毛泽东指出，一切民族、一切国家的长处都要学，但一定要有分析有批判地吸收对我们有益的东西。在对待外国经验上，应正确处理独立自主与学习外国的关系。第一，学习外国有助于打开眼界，看到差距，从而激励独立自主的意志和决心。第二，学习外国有助于增强我国独立自主、自力更生的能力，加快赶超世界先进水平的步伐。（5分左右）</w:t>
      </w:r>
    </w:p>
    <w:p w14:paraId="3C810744" w14:textId="77777777" w:rsidR="00231E5A" w:rsidRDefault="00231E5A" w:rsidP="000B5F88">
      <w:pPr>
        <w:spacing w:line="400" w:lineRule="exact"/>
        <w:rPr>
          <w:rFonts w:asciiTheme="minorEastAsia" w:hAnsiTheme="minorEastAsia" w:cstheme="minorEastAsia"/>
          <w:color w:val="444444"/>
          <w:sz w:val="24"/>
          <w:szCs w:val="24"/>
        </w:rPr>
      </w:pPr>
      <w:r w:rsidRPr="00231E5A">
        <w:rPr>
          <w:rFonts w:asciiTheme="minorEastAsia" w:hAnsiTheme="minorEastAsia" w:cstheme="minorEastAsia" w:hint="eastAsia"/>
          <w:b/>
          <w:bCs/>
          <w:color w:val="444444"/>
          <w:sz w:val="24"/>
          <w:szCs w:val="24"/>
        </w:rPr>
        <w:lastRenderedPageBreak/>
        <w:t>4、</w:t>
      </w:r>
      <w:r w:rsidRPr="00231E5A">
        <w:rPr>
          <w:rFonts w:asciiTheme="minorEastAsia" w:hAnsiTheme="minorEastAsia" w:cstheme="minorEastAsia" w:hint="eastAsia"/>
          <w:b/>
          <w:bCs/>
          <w:color w:val="444444"/>
          <w:sz w:val="24"/>
          <w:szCs w:val="24"/>
        </w:rPr>
        <w:t>材料：1GDP（国内生产总值）被称为“20世纪最伟大发明之一”，目前世界上还没有更科学的经济总量指标来取代它。但是GDP又远非“完美”——GDP，不能直接反映老百姓人均实际收入；GDP，不能有效显现环保的品质指标；GDP，不能理想制约眼前利益与终极价值的统筹。GDP没有告诉我们，青山绿水又浊了几多？土地资源又没了几顷？朴</w:t>
      </w:r>
      <w:proofErr w:type="gramStart"/>
      <w:r w:rsidRPr="00231E5A">
        <w:rPr>
          <w:rFonts w:asciiTheme="minorEastAsia" w:hAnsiTheme="minorEastAsia" w:cstheme="minorEastAsia" w:hint="eastAsia"/>
          <w:b/>
          <w:bCs/>
          <w:color w:val="444444"/>
          <w:sz w:val="24"/>
          <w:szCs w:val="24"/>
        </w:rPr>
        <w:t>朴</w:t>
      </w:r>
      <w:proofErr w:type="gramEnd"/>
      <w:r w:rsidRPr="00231E5A">
        <w:rPr>
          <w:rFonts w:asciiTheme="minorEastAsia" w:hAnsiTheme="minorEastAsia" w:cstheme="minorEastAsia" w:hint="eastAsia"/>
          <w:b/>
          <w:bCs/>
          <w:color w:val="444444"/>
          <w:sz w:val="24"/>
          <w:szCs w:val="24"/>
        </w:rPr>
        <w:t>古貌的老</w:t>
      </w:r>
      <w:proofErr w:type="gramStart"/>
      <w:r w:rsidRPr="00231E5A">
        <w:rPr>
          <w:rFonts w:asciiTheme="minorEastAsia" w:hAnsiTheme="minorEastAsia" w:cstheme="minorEastAsia" w:hint="eastAsia"/>
          <w:b/>
          <w:bCs/>
          <w:color w:val="444444"/>
          <w:sz w:val="24"/>
          <w:szCs w:val="24"/>
        </w:rPr>
        <w:t>弄幽巷又</w:t>
      </w:r>
      <w:proofErr w:type="gramEnd"/>
      <w:r w:rsidRPr="00231E5A">
        <w:rPr>
          <w:rFonts w:asciiTheme="minorEastAsia" w:hAnsiTheme="minorEastAsia" w:cstheme="minorEastAsia" w:hint="eastAsia"/>
          <w:b/>
          <w:bCs/>
          <w:color w:val="444444"/>
          <w:sz w:val="24"/>
          <w:szCs w:val="24"/>
        </w:rPr>
        <w:t>少了几条？</w:t>
      </w:r>
      <w:r w:rsidRPr="00231E5A">
        <w:rPr>
          <w:rFonts w:asciiTheme="minorEastAsia" w:hAnsiTheme="minorEastAsia" w:cstheme="minorEastAsia" w:hint="eastAsia"/>
          <w:b/>
          <w:bCs/>
          <w:color w:val="444444"/>
          <w:sz w:val="24"/>
          <w:szCs w:val="24"/>
        </w:rPr>
        <w:br/>
        <w:t>（资料来源：《树立科学的发展观念：不以GDP论英雄》新华网2004年4月2日）</w:t>
      </w:r>
      <w:r w:rsidRPr="00231E5A">
        <w:rPr>
          <w:rFonts w:asciiTheme="minorEastAsia" w:hAnsiTheme="minorEastAsia" w:cstheme="minorEastAsia" w:hint="eastAsia"/>
          <w:b/>
          <w:bCs/>
          <w:color w:val="444444"/>
          <w:sz w:val="24"/>
          <w:szCs w:val="24"/>
        </w:rPr>
        <w:br/>
        <w:t>材料2中国的生态破坏和环境污染已经达到了十分严重的程度。据有关研究机构计算，20世纪90年代中期，我国每年由生态和环境破坏带来的损失占GDP的比重达到８％以上。这说明，我们的经济增长是以生态环境成本为代价的。当生态环境成本用尽以后，继续按照原来的经济增长模式发展经济，将会牺牲人类的健康，使经济增长与我们的生活目标相背离。国内外的实践也已表明，当经济增长达到一定阶段时，对自然生态环境的免费使用必然达到极限。人类要继续发展，必须转换经济增长方式，用新的模式发展经济。（资料来源：新华网北京2003年</w:t>
      </w:r>
      <w:r w:rsidRPr="00231E5A">
        <w:rPr>
          <w:rFonts w:asciiTheme="minorEastAsia" w:hAnsiTheme="minorEastAsia" w:cstheme="minorEastAsia" w:hint="eastAsia"/>
          <w:b/>
          <w:bCs/>
          <w:color w:val="444444"/>
          <w:sz w:val="24"/>
          <w:szCs w:val="24"/>
        </w:rPr>
        <w:t>12</w:t>
      </w:r>
      <w:r w:rsidRPr="00231E5A">
        <w:rPr>
          <w:rFonts w:asciiTheme="minorEastAsia" w:hAnsiTheme="minorEastAsia" w:cstheme="minorEastAsia" w:hint="eastAsia"/>
          <w:b/>
          <w:bCs/>
          <w:color w:val="444444"/>
          <w:sz w:val="24"/>
          <w:szCs w:val="24"/>
        </w:rPr>
        <w:t>月</w:t>
      </w:r>
      <w:r w:rsidRPr="00231E5A">
        <w:rPr>
          <w:rFonts w:asciiTheme="minorEastAsia" w:hAnsiTheme="minorEastAsia" w:cstheme="minorEastAsia" w:hint="eastAsia"/>
          <w:b/>
          <w:bCs/>
          <w:color w:val="444444"/>
          <w:sz w:val="24"/>
          <w:szCs w:val="24"/>
        </w:rPr>
        <w:t>11</w:t>
      </w:r>
      <w:r w:rsidRPr="00231E5A">
        <w:rPr>
          <w:rFonts w:asciiTheme="minorEastAsia" w:hAnsiTheme="minorEastAsia" w:cstheme="minorEastAsia" w:hint="eastAsia"/>
          <w:b/>
          <w:bCs/>
          <w:color w:val="444444"/>
          <w:sz w:val="24"/>
          <w:szCs w:val="24"/>
        </w:rPr>
        <w:t>日电）</w:t>
      </w:r>
      <w:r w:rsidRPr="00231E5A">
        <w:rPr>
          <w:rFonts w:asciiTheme="minorEastAsia" w:hAnsiTheme="minorEastAsia" w:cstheme="minorEastAsia" w:hint="eastAsia"/>
          <w:b/>
          <w:bCs/>
          <w:color w:val="444444"/>
          <w:sz w:val="24"/>
          <w:szCs w:val="24"/>
        </w:rPr>
        <w:br/>
        <w:t>（1）结合材料回答如何正确看待经济发展。</w:t>
      </w:r>
      <w:r w:rsidRPr="00231E5A">
        <w:rPr>
          <w:rFonts w:asciiTheme="minorEastAsia" w:hAnsiTheme="minorEastAsia" w:cstheme="minorEastAsia" w:hint="eastAsia"/>
          <w:b/>
          <w:bCs/>
          <w:color w:val="444444"/>
          <w:sz w:val="24"/>
          <w:szCs w:val="24"/>
        </w:rPr>
        <w:br/>
        <w:t>（2）结合材料回答应当树立怎样的发展观。</w:t>
      </w:r>
      <w:r w:rsidRPr="00231E5A">
        <w:rPr>
          <w:rFonts w:asciiTheme="minorEastAsia" w:hAnsiTheme="minorEastAsia" w:cstheme="minorEastAsia" w:hint="eastAsia"/>
          <w:color w:val="444444"/>
          <w:sz w:val="24"/>
          <w:szCs w:val="24"/>
        </w:rPr>
        <w:br/>
      </w:r>
    </w:p>
    <w:p w14:paraId="0C2D1DED" w14:textId="0C268320" w:rsidR="00231E5A" w:rsidRPr="000B5F88" w:rsidRDefault="00231E5A" w:rsidP="000B5F88">
      <w:pPr>
        <w:spacing w:line="400" w:lineRule="exact"/>
        <w:rPr>
          <w:rFonts w:asciiTheme="minorEastAsia" w:hAnsiTheme="minorEastAsia" w:cstheme="minorEastAsia" w:hint="eastAsia"/>
          <w:color w:val="444444"/>
          <w:sz w:val="24"/>
          <w:szCs w:val="24"/>
        </w:rPr>
      </w:pPr>
      <w:r w:rsidRPr="00231E5A">
        <w:rPr>
          <w:rFonts w:asciiTheme="minorEastAsia" w:hAnsiTheme="minorEastAsia" w:cstheme="minorEastAsia" w:hint="eastAsia"/>
          <w:color w:val="444444"/>
          <w:sz w:val="24"/>
          <w:szCs w:val="24"/>
        </w:rPr>
        <w:t>（1）发展是硬道理，是党执政兴国的第一要务。发展首先要抓好经济发展。坚持以经济建设为中心，用发展的办法解决前进中的问题，这是我们党领导人民建设中国特色社会主义的一条基本经验。我们必须始终坚持聚精会神搞建设，一心一意谋发展。然而经济发展并不是发展的全面内容，经济发展也不能单纯用GDP这一个指标来衡量。因此，发展必须有新思路，必须辩证地认识和处理与发展相联系的各方面的重大关系。只有这样，我们才能顺利实现既定的战略目标，才能更好地满足人民的物质文化生活需要。（12分左右）</w:t>
      </w:r>
      <w:r w:rsidRPr="00231E5A">
        <w:rPr>
          <w:rFonts w:asciiTheme="minorEastAsia" w:hAnsiTheme="minorEastAsia" w:cstheme="minorEastAsia" w:hint="eastAsia"/>
          <w:color w:val="444444"/>
          <w:sz w:val="24"/>
          <w:szCs w:val="24"/>
        </w:rPr>
        <w:br/>
        <w:t>（2）我国经济社会发展还不够全面，地区发展很不平衡，经济的快速增长对资源、环境的压力日益加大，等等。这就要求我们树立全面、协调、可持续的科学发展观。要更加注重统筹兼顾，做到城乡协调发展、区域协调发展、经济社会协调发展、人与自然和谐发展、统筹国内发展和对外开放，推进经济、政治、文化建设的各个环节、各个方面相协调。（8分左右）</w:t>
      </w:r>
      <w:r w:rsidRPr="00231E5A">
        <w:rPr>
          <w:rFonts w:asciiTheme="minorEastAsia" w:hAnsiTheme="minorEastAsia" w:cstheme="minorEastAsia" w:hint="eastAsia"/>
          <w:color w:val="444444"/>
          <w:sz w:val="24"/>
          <w:szCs w:val="24"/>
        </w:rPr>
        <w:br/>
      </w:r>
    </w:p>
    <w:sectPr w:rsidR="00231E5A" w:rsidRPr="000B5F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468BC" w14:textId="77777777" w:rsidR="00DB67B7" w:rsidRDefault="00DB67B7" w:rsidP="005173ED">
      <w:r>
        <w:separator/>
      </w:r>
    </w:p>
  </w:endnote>
  <w:endnote w:type="continuationSeparator" w:id="0">
    <w:p w14:paraId="038CB6CC" w14:textId="77777777" w:rsidR="00DB67B7" w:rsidRDefault="00DB67B7" w:rsidP="0051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E9EB" w14:textId="77777777" w:rsidR="00DB67B7" w:rsidRDefault="00DB67B7" w:rsidP="005173ED">
      <w:r>
        <w:separator/>
      </w:r>
    </w:p>
  </w:footnote>
  <w:footnote w:type="continuationSeparator" w:id="0">
    <w:p w14:paraId="3D57BB8A" w14:textId="77777777" w:rsidR="00DB67B7" w:rsidRDefault="00DB67B7" w:rsidP="00517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85AAC"/>
    <w:multiLevelType w:val="hybridMultilevel"/>
    <w:tmpl w:val="2FC04524"/>
    <w:lvl w:ilvl="0" w:tplc="DF2AEE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E4797E"/>
    <w:multiLevelType w:val="hybridMultilevel"/>
    <w:tmpl w:val="4AB2EB22"/>
    <w:lvl w:ilvl="0" w:tplc="49F00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7173E3"/>
    <w:multiLevelType w:val="hybridMultilevel"/>
    <w:tmpl w:val="6332EFFE"/>
    <w:lvl w:ilvl="0" w:tplc="8EC8103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1"/>
    <w:rsid w:val="000B5F88"/>
    <w:rsid w:val="00231E5A"/>
    <w:rsid w:val="003F1C41"/>
    <w:rsid w:val="0049030C"/>
    <w:rsid w:val="005173ED"/>
    <w:rsid w:val="008B28E2"/>
    <w:rsid w:val="00AA48E5"/>
    <w:rsid w:val="00CA79FE"/>
    <w:rsid w:val="00DA04E4"/>
    <w:rsid w:val="00DB67B7"/>
    <w:rsid w:val="00E12A17"/>
    <w:rsid w:val="00F47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39D95"/>
  <w15:chartTrackingRefBased/>
  <w15:docId w15:val="{B195FE8C-FEA1-42AE-9C7D-59F54192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7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73ED"/>
    <w:rPr>
      <w:sz w:val="18"/>
      <w:szCs w:val="18"/>
    </w:rPr>
  </w:style>
  <w:style w:type="paragraph" w:styleId="a5">
    <w:name w:val="footer"/>
    <w:basedOn w:val="a"/>
    <w:link w:val="a6"/>
    <w:uiPriority w:val="99"/>
    <w:unhideWhenUsed/>
    <w:rsid w:val="005173ED"/>
    <w:pPr>
      <w:tabs>
        <w:tab w:val="center" w:pos="4153"/>
        <w:tab w:val="right" w:pos="8306"/>
      </w:tabs>
      <w:snapToGrid w:val="0"/>
      <w:jc w:val="left"/>
    </w:pPr>
    <w:rPr>
      <w:sz w:val="18"/>
      <w:szCs w:val="18"/>
    </w:rPr>
  </w:style>
  <w:style w:type="character" w:customStyle="1" w:styleId="a6">
    <w:name w:val="页脚 字符"/>
    <w:basedOn w:val="a0"/>
    <w:link w:val="a5"/>
    <w:uiPriority w:val="99"/>
    <w:rsid w:val="005173ED"/>
    <w:rPr>
      <w:sz w:val="18"/>
      <w:szCs w:val="18"/>
    </w:rPr>
  </w:style>
  <w:style w:type="paragraph" w:styleId="a7">
    <w:name w:val="Normal (Web)"/>
    <w:basedOn w:val="a"/>
    <w:qFormat/>
    <w:rsid w:val="000B5F88"/>
    <w:pPr>
      <w:spacing w:beforeAutospacing="1" w:afterAutospacing="1"/>
      <w:jc w:val="left"/>
    </w:pPr>
    <w:rPr>
      <w:rFonts w:cs="Times New Roman"/>
      <w:kern w:val="0"/>
      <w:sz w:val="24"/>
      <w:szCs w:val="24"/>
    </w:rPr>
  </w:style>
  <w:style w:type="paragraph" w:styleId="a8">
    <w:name w:val="List Paragraph"/>
    <w:basedOn w:val="a"/>
    <w:uiPriority w:val="34"/>
    <w:qFormat/>
    <w:rsid w:val="000B5F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dc:creator>
  <cp:keywords/>
  <dc:description/>
  <cp:lastModifiedBy>yuxin</cp:lastModifiedBy>
  <cp:revision>5</cp:revision>
  <dcterms:created xsi:type="dcterms:W3CDTF">2021-12-10T07:30:00Z</dcterms:created>
  <dcterms:modified xsi:type="dcterms:W3CDTF">2021-12-10T10:17:00Z</dcterms:modified>
</cp:coreProperties>
</file>