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67" w:rsidRPr="00170A67" w:rsidRDefault="00170A67" w:rsidP="00170A67">
      <w:pPr>
        <w:spacing w:line="220" w:lineRule="atLeast"/>
        <w:jc w:val="center"/>
        <w:rPr>
          <w:b/>
          <w:sz w:val="36"/>
        </w:rPr>
      </w:pPr>
      <w:r w:rsidRPr="00170A67">
        <w:rPr>
          <w:rFonts w:hint="eastAsia"/>
          <w:b/>
          <w:sz w:val="36"/>
        </w:rPr>
        <w:t>第</w:t>
      </w:r>
      <w:r w:rsidRPr="00170A67">
        <w:rPr>
          <w:rFonts w:hint="eastAsia"/>
          <w:b/>
          <w:sz w:val="36"/>
        </w:rPr>
        <w:t>7</w:t>
      </w:r>
      <w:r w:rsidRPr="00170A67">
        <w:rPr>
          <w:rFonts w:hint="eastAsia"/>
          <w:b/>
          <w:sz w:val="36"/>
        </w:rPr>
        <w:t>章</w:t>
      </w:r>
      <w:r w:rsidRPr="00170A67">
        <w:rPr>
          <w:rFonts w:hint="eastAsia"/>
          <w:b/>
          <w:sz w:val="36"/>
        </w:rPr>
        <w:t xml:space="preserve">   </w:t>
      </w:r>
      <w:r w:rsidRPr="00170A67">
        <w:rPr>
          <w:rFonts w:hint="eastAsia"/>
          <w:b/>
          <w:sz w:val="36"/>
        </w:rPr>
        <w:t>网络安全</w:t>
      </w:r>
    </w:p>
    <w:p w:rsidR="00170A67" w:rsidRPr="00B65B48" w:rsidRDefault="00170A67" w:rsidP="00B829FA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B65B48">
        <w:rPr>
          <w:rFonts w:ascii="黑体" w:eastAsia="黑体" w:hAnsi="黑体" w:hint="eastAsia"/>
          <w:b/>
          <w:sz w:val="28"/>
          <w:szCs w:val="28"/>
        </w:rPr>
        <w:t>一、单选题</w:t>
      </w:r>
    </w:p>
    <w:p w:rsidR="00170A67" w:rsidRPr="00170A67" w:rsidRDefault="00170A6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1、防火墙系统采用主要技术是下列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  <w:t>）。</w:t>
      </w:r>
    </w:p>
    <w:p w:rsidR="0023028D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A. 对通过的数据包进行加密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23028D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B. 对通过的数据包进行过滤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23028D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C. 对通过的数据包进行正确性检测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170A67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D. 对通过的数据包进行完整性检测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3028D" w:rsidRDefault="0023028D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</w:t>
      </w:r>
    </w:p>
    <w:p w:rsidR="0023028D" w:rsidRDefault="0023028D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:rsidR="0023028D" w:rsidRP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Pr="0023028D">
        <w:rPr>
          <w:rFonts w:asciiTheme="minorEastAsia" w:eastAsiaTheme="minorEastAsia" w:hAnsiTheme="minorEastAsia" w:hint="eastAsia"/>
          <w:sz w:val="21"/>
          <w:szCs w:val="21"/>
        </w:rPr>
        <w:t>在数字通信中，使收发双方在时间基准上保持一致的技术是 什么技术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  <w:t xml:space="preserve">   ）</w:t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>A．交换技术</w:t>
      </w:r>
      <w:r w:rsidRPr="0023028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>B．同步技术</w:t>
      </w:r>
      <w:r w:rsidRPr="0023028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>C．编码技术</w:t>
      </w:r>
      <w:r w:rsidRPr="0023028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>D．传输技术</w:t>
      </w:r>
      <w:r w:rsidRPr="0023028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>B</w:t>
      </w:r>
    </w:p>
    <w:p w:rsidR="0023028D" w:rsidRP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:rsidR="0023028D" w:rsidRP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</w:t>
      </w:r>
      <w:r w:rsidRPr="0023028D">
        <w:rPr>
          <w:rFonts w:asciiTheme="minorEastAsia" w:eastAsiaTheme="minorEastAsia" w:hAnsiTheme="minorEastAsia" w:hint="eastAsia"/>
          <w:sz w:val="21"/>
          <w:szCs w:val="21"/>
        </w:rPr>
        <w:t>在公钥密码体制中，不公开的是什么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  <w:t xml:space="preserve">   ）</w:t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 xml:space="preserve">A.公钥                    </w:t>
      </w:r>
    </w:p>
    <w:p w:rsidR="0023028D" w:rsidRP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>B.私钥</w:t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 xml:space="preserve">C.公钥和加密算法          </w:t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23028D">
        <w:rPr>
          <w:rFonts w:asciiTheme="minorEastAsia" w:eastAsiaTheme="minorEastAsia" w:hAnsiTheme="minorEastAsia" w:hint="eastAsia"/>
          <w:sz w:val="21"/>
          <w:szCs w:val="21"/>
        </w:rPr>
        <w:t>D.私钥和加密算法</w:t>
      </w:r>
      <w:r w:rsidRPr="0023028D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3028D" w:rsidRDefault="0023028D" w:rsidP="0023028D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</w:t>
      </w:r>
    </w:p>
    <w:p w:rsidR="0023028D" w:rsidRPr="00170A67" w:rsidRDefault="0023028D" w:rsidP="0023028D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734E58" w:rsidRPr="00170A67" w:rsidRDefault="0023028D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</w:t>
      </w:r>
      <w:r w:rsidR="00170A67">
        <w:rPr>
          <w:rFonts w:asciiTheme="minorEastAsia" w:eastAsiaTheme="minorEastAsia" w:hAnsiTheme="minorEastAsia" w:hint="eastAsia"/>
          <w:sz w:val="21"/>
          <w:szCs w:val="21"/>
        </w:rPr>
        <w:t>、</w:t>
      </w:r>
      <w:r w:rsidR="00734E58" w:rsidRPr="00170A67">
        <w:rPr>
          <w:rFonts w:asciiTheme="minorEastAsia" w:eastAsiaTheme="minorEastAsia" w:hAnsiTheme="minorEastAsia" w:hint="eastAsia"/>
          <w:sz w:val="21"/>
          <w:szCs w:val="21"/>
        </w:rPr>
        <w:t>在企业内部网与外部网之间，用来检查网络请求分组是否合法，保护网络资源不被非法使用的技术是下列</w:t>
      </w:r>
      <w:r w:rsidR="00734E58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734E58">
        <w:rPr>
          <w:rFonts w:asciiTheme="minorEastAsia" w:eastAsiaTheme="minorEastAsia" w:hAnsiTheme="minorEastAsia" w:hint="eastAsia"/>
          <w:sz w:val="21"/>
          <w:szCs w:val="21"/>
        </w:rPr>
        <w:tab/>
      </w:r>
      <w:r w:rsidR="00734E58">
        <w:rPr>
          <w:rFonts w:asciiTheme="minorEastAsia" w:eastAsiaTheme="minorEastAsia" w:hAnsiTheme="minorEastAsia" w:hint="eastAsia"/>
          <w:sz w:val="21"/>
          <w:szCs w:val="21"/>
        </w:rPr>
        <w:tab/>
        <w:t>）技术。</w:t>
      </w:r>
    </w:p>
    <w:p w:rsidR="0023028D" w:rsidRDefault="00734E58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A．防病毒技术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 </w:t>
      </w:r>
    </w:p>
    <w:p w:rsidR="0023028D" w:rsidRDefault="00734E58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B．防火墙技术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3028D" w:rsidRDefault="00734E58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C．差错控制技术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734E58" w:rsidRDefault="00734E58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D．流量控制技术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028D" w:rsidRDefault="0023028D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</w:t>
      </w:r>
    </w:p>
    <w:p w:rsidR="0023028D" w:rsidRDefault="0023028D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:rsidR="00734E58" w:rsidRPr="00170A67" w:rsidRDefault="00734E58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5、（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  <w:t>）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不是防火墙的作用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028D" w:rsidRDefault="00734E58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A．网络的安全屏障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； 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734E58" w:rsidRDefault="00734E58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B．防止内部信息的外泄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23028D" w:rsidRDefault="00734E58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C．对网络存取和访问进行监控审计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； 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734E58" w:rsidRDefault="00734E58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D．防范病毒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028D" w:rsidRDefault="0023028D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</w:t>
      </w:r>
    </w:p>
    <w:p w:rsidR="0023028D" w:rsidRPr="00170A67" w:rsidRDefault="0023028D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B67A57" w:rsidRPr="00170A67" w:rsidRDefault="00B67A5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6、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常用的加密方法主要有两种： (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   ) 。</w:t>
      </w:r>
    </w:p>
    <w:p w:rsidR="0023028D" w:rsidRDefault="00B67A5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A、常规密钥体系和公钥密码体系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</w:p>
    <w:p w:rsidR="00B67A57" w:rsidRPr="00170A67" w:rsidRDefault="00B67A5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B、DES 和密钥密码体系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23028D" w:rsidRDefault="00B67A5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C、RES 和公钥密码体系 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       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67A57" w:rsidRDefault="00B67A5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D、加密密钥和解密密钥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028D" w:rsidRDefault="0023028D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</w:t>
      </w:r>
    </w:p>
    <w:p w:rsidR="0023028D" w:rsidRPr="00170A67" w:rsidRDefault="0023028D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B67A57" w:rsidRPr="00170A67" w:rsidRDefault="00B67A5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7、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下列(  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 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 )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技术可以防止信息收发双方的抵赖。</w:t>
      </w:r>
    </w:p>
    <w:p w:rsidR="0023028D" w:rsidRDefault="00B67A5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A、数据加密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23028D" w:rsidRDefault="00B67A5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B、访问控制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23028D" w:rsidRDefault="00B67A5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C、数字签名</w:t>
      </w:r>
      <w:r>
        <w:rPr>
          <w:rFonts w:asciiTheme="minorEastAsia" w:eastAsiaTheme="minorEastAsia" w:hAnsiTheme="minorEastAsia" w:hint="eastAsia"/>
          <w:sz w:val="21"/>
          <w:szCs w:val="21"/>
        </w:rPr>
        <w:t>；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B67A57" w:rsidRDefault="00B67A5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70A67">
        <w:rPr>
          <w:rFonts w:asciiTheme="minorEastAsia" w:eastAsiaTheme="minorEastAsia" w:hAnsiTheme="minorEastAsia" w:hint="eastAsia"/>
          <w:sz w:val="21"/>
          <w:szCs w:val="21"/>
        </w:rPr>
        <w:t>D、审计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。</w:t>
      </w:r>
    </w:p>
    <w:p w:rsidR="0023028D" w:rsidRDefault="0023028D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</w:t>
      </w:r>
    </w:p>
    <w:p w:rsidR="0023028D" w:rsidRPr="00170A67" w:rsidRDefault="0023028D" w:rsidP="0023028D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170A67" w:rsidRPr="00B65B48" w:rsidRDefault="00170A67" w:rsidP="00B829FA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B65B48">
        <w:rPr>
          <w:rFonts w:ascii="黑体" w:eastAsia="黑体" w:hAnsi="黑体" w:hint="eastAsia"/>
          <w:b/>
          <w:sz w:val="28"/>
          <w:szCs w:val="28"/>
        </w:rPr>
        <w:t>二、判断题</w:t>
      </w:r>
    </w:p>
    <w:p w:rsidR="00170A67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公开密钥密码体制中，加密密钥和解密密钥都是公开的。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  <w:t xml:space="preserve"> ）。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错</w:t>
      </w:r>
    </w:p>
    <w:p w:rsidR="0040343E" w:rsidRPr="00170A67" w:rsidRDefault="0040343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170A67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在公开密钥密码体制中，解密密钥是保密的。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  <w:t>）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对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170A67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网络中的安全威胁“中断”属于主动攻击。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  <w:t>）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对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170A67" w:rsidRDefault="00170A67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网络安全威胁的“截获”属于主动攻击。</w:t>
      </w:r>
      <w:r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  <w:t xml:space="preserve">  ）</w:t>
      </w:r>
    </w:p>
    <w:p w:rsidR="0040343E" w:rsidRDefault="0040343E" w:rsidP="00B829FA">
      <w:pPr>
        <w:spacing w:line="360" w:lineRule="auto"/>
        <w:rPr>
          <w:rFonts w:hint="eastAsia"/>
          <w:szCs w:val="21"/>
        </w:rPr>
      </w:pPr>
      <w:r w:rsidRPr="00FD3881">
        <w:rPr>
          <w:rFonts w:hint="eastAsia"/>
          <w:szCs w:val="21"/>
        </w:rPr>
        <w:t>错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B67A57" w:rsidRDefault="0040343E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5、</w:t>
      </w:r>
      <w:r w:rsidR="00B67A57" w:rsidRPr="00170A67">
        <w:rPr>
          <w:rFonts w:asciiTheme="minorEastAsia" w:eastAsiaTheme="minorEastAsia" w:hAnsiTheme="minorEastAsia" w:hint="eastAsia"/>
          <w:sz w:val="21"/>
          <w:szCs w:val="21"/>
        </w:rPr>
        <w:t>公钥加密体制中，没有公开的是明文。</w:t>
      </w:r>
      <w:r w:rsidR="00B67A57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B67A57">
        <w:rPr>
          <w:rFonts w:asciiTheme="minorEastAsia" w:eastAsiaTheme="minorEastAsia" w:hAnsiTheme="minorEastAsia" w:hint="eastAsia"/>
          <w:sz w:val="21"/>
          <w:szCs w:val="21"/>
        </w:rPr>
        <w:tab/>
      </w:r>
      <w:r w:rsidR="00B67A57">
        <w:rPr>
          <w:rFonts w:asciiTheme="minorEastAsia" w:eastAsiaTheme="minorEastAsia" w:hAnsiTheme="minorEastAsia" w:hint="eastAsia"/>
          <w:sz w:val="21"/>
          <w:szCs w:val="21"/>
        </w:rPr>
        <w:tab/>
        <w:t xml:space="preserve">  ）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错</w:t>
      </w:r>
    </w:p>
    <w:p w:rsidR="0040343E" w:rsidRDefault="0040343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170A67" w:rsidRPr="00B65B48" w:rsidRDefault="00170A67" w:rsidP="00170A67">
      <w:pPr>
        <w:spacing w:line="276" w:lineRule="auto"/>
        <w:rPr>
          <w:rFonts w:ascii="黑体" w:eastAsia="黑体" w:hAnsi="黑体"/>
          <w:b/>
          <w:sz w:val="28"/>
          <w:szCs w:val="28"/>
        </w:rPr>
      </w:pPr>
      <w:r w:rsidRPr="00B65B48">
        <w:rPr>
          <w:rFonts w:ascii="黑体" w:eastAsia="黑体" w:hAnsi="黑体" w:hint="eastAsia"/>
          <w:b/>
          <w:sz w:val="28"/>
          <w:szCs w:val="28"/>
        </w:rPr>
        <w:lastRenderedPageBreak/>
        <w:t>三、填空题</w:t>
      </w:r>
      <w:r w:rsidRPr="00B65B48">
        <w:rPr>
          <w:rFonts w:ascii="黑体" w:eastAsia="黑体" w:hAnsi="黑体" w:hint="eastAsia"/>
          <w:b/>
          <w:sz w:val="28"/>
          <w:szCs w:val="28"/>
        </w:rPr>
        <w:tab/>
      </w:r>
    </w:p>
    <w:p w:rsidR="00170A67" w:rsidRDefault="00170A6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计算机网络通信面临的4中安全威胁有截获、中断、（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）和伪造。</w:t>
      </w:r>
    </w:p>
    <w:p w:rsidR="00170A67" w:rsidRPr="00170A67" w:rsidRDefault="00170A6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在早期的常规密钥密码体制中，常用的两种密码是替代密码和（</w:t>
      </w:r>
      <w:r w:rsidR="00734E58">
        <w:rPr>
          <w:rFonts w:asciiTheme="minorEastAsia" w:eastAsiaTheme="minorEastAsia" w:hAnsiTheme="minorEastAsia" w:hint="eastAsia"/>
          <w:sz w:val="21"/>
          <w:szCs w:val="21"/>
        </w:rPr>
        <w:tab/>
      </w:r>
      <w:r w:rsidR="00734E58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170A67">
        <w:rPr>
          <w:rFonts w:asciiTheme="minorEastAsia" w:eastAsiaTheme="minorEastAsia" w:hAnsiTheme="minorEastAsia" w:hint="eastAsia"/>
          <w:sz w:val="21"/>
          <w:szCs w:val="21"/>
        </w:rPr>
        <w:t>）密码。</w:t>
      </w:r>
    </w:p>
    <w:p w:rsidR="00170A67" w:rsidRPr="00170A67" w:rsidRDefault="00B67A5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</w:t>
      </w:r>
      <w:r w:rsidR="00170A67"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公钥密码体制中( 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="00170A67"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)是公开的，(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="00170A67" w:rsidRPr="00170A67">
        <w:rPr>
          <w:rFonts w:asciiTheme="minorEastAsia" w:eastAsiaTheme="minorEastAsia" w:hAnsiTheme="minorEastAsia" w:hint="eastAsia"/>
          <w:sz w:val="21"/>
          <w:szCs w:val="21"/>
        </w:rPr>
        <w:t xml:space="preserve">  )是需要保密的。</w:t>
      </w:r>
      <w:r w:rsidR="00170A67" w:rsidRPr="00170A67"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170A67" w:rsidRPr="00170A67" w:rsidRDefault="00B67A5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4、</w:t>
      </w:r>
      <w:r w:rsidR="00170A67" w:rsidRPr="00170A67">
        <w:rPr>
          <w:rFonts w:asciiTheme="minorEastAsia" w:eastAsiaTheme="minorEastAsia" w:hAnsiTheme="minorEastAsia" w:hint="eastAsia"/>
          <w:sz w:val="21"/>
          <w:szCs w:val="21"/>
        </w:rPr>
        <w:t>某种网络安全威胁是通过非法手段取得对数据的使用权，并对数据进行恶意地添加和修改，这种安全威胁属于（</w:t>
      </w: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="00170A67" w:rsidRPr="00170A67">
        <w:rPr>
          <w:rFonts w:asciiTheme="minorEastAsia" w:eastAsiaTheme="minorEastAsia" w:hAnsiTheme="minorEastAsia" w:hint="eastAsia"/>
          <w:sz w:val="21"/>
          <w:szCs w:val="21"/>
        </w:rPr>
        <w:t>）。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170A67" w:rsidRPr="00B65B48" w:rsidRDefault="004A42A5" w:rsidP="00170A67">
      <w:pPr>
        <w:spacing w:line="276" w:lineRule="auto"/>
        <w:rPr>
          <w:rFonts w:ascii="黑体" w:eastAsia="黑体" w:hAnsi="黑体"/>
          <w:b/>
          <w:sz w:val="28"/>
          <w:szCs w:val="28"/>
        </w:rPr>
      </w:pPr>
      <w:r w:rsidRPr="00B65B48">
        <w:rPr>
          <w:rFonts w:ascii="黑体" w:eastAsia="黑体" w:hAnsi="黑体" w:hint="eastAsia"/>
          <w:b/>
          <w:sz w:val="28"/>
          <w:szCs w:val="28"/>
        </w:rPr>
        <w:t>四、简答题</w:t>
      </w:r>
    </w:p>
    <w:p w:rsidR="004A42A5" w:rsidRDefault="004A42A5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C2153C">
        <w:rPr>
          <w:rFonts w:asciiTheme="minorEastAsia" w:eastAsiaTheme="minorEastAsia" w:hAnsiTheme="minorEastAsia" w:hint="eastAsia"/>
          <w:sz w:val="21"/>
          <w:szCs w:val="21"/>
        </w:rPr>
        <w:t>、简述主动攻击和被动攻击的区别。</w:t>
      </w:r>
    </w:p>
    <w:p w:rsidR="00C2153C" w:rsidRPr="00170A67" w:rsidRDefault="00C2153C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2、简述对称密钥体制与公钥密码体制的特点。</w:t>
      </w:r>
    </w:p>
    <w:p w:rsidR="004358AB" w:rsidRDefault="006C38B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</w:t>
      </w:r>
      <w:r w:rsidR="00D3627E">
        <w:rPr>
          <w:rFonts w:asciiTheme="minorEastAsia" w:eastAsiaTheme="minorEastAsia" w:hAnsiTheme="minorEastAsia" w:hint="eastAsia"/>
          <w:sz w:val="21"/>
          <w:szCs w:val="21"/>
        </w:rPr>
        <w:t>简述因特网的网络层安全协议族IPsec 包含的主要协议。</w:t>
      </w:r>
    </w:p>
    <w:p w:rsidR="006C38B7" w:rsidRDefault="006C38B7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4、</w:t>
      </w:r>
      <w:r w:rsidR="00D3627E">
        <w:rPr>
          <w:rFonts w:asciiTheme="minorEastAsia" w:eastAsiaTheme="minorEastAsia" w:hAnsiTheme="minorEastAsia" w:hint="eastAsia"/>
          <w:sz w:val="21"/>
          <w:szCs w:val="21"/>
        </w:rPr>
        <w:t>简</w:t>
      </w:r>
      <w:r w:rsidR="000D200D">
        <w:rPr>
          <w:rFonts w:asciiTheme="minorEastAsia" w:eastAsiaTheme="minorEastAsia" w:hAnsiTheme="minorEastAsia" w:hint="eastAsia"/>
          <w:sz w:val="21"/>
          <w:szCs w:val="21"/>
        </w:rPr>
        <w:t>述实现报文鉴别和实体鉴别的方法</w:t>
      </w:r>
      <w:r w:rsidR="00031E2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3627E" w:rsidRDefault="00D3627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5、简述数字签名的原理。</w:t>
      </w:r>
    </w:p>
    <w:p w:rsidR="00031E29" w:rsidRPr="00B65B48" w:rsidRDefault="00D3627E" w:rsidP="00170A67">
      <w:pPr>
        <w:spacing w:line="276" w:lineRule="auto"/>
        <w:rPr>
          <w:rFonts w:ascii="黑体" w:eastAsia="黑体" w:hAnsi="黑体"/>
          <w:b/>
          <w:sz w:val="28"/>
          <w:szCs w:val="28"/>
        </w:rPr>
      </w:pPr>
      <w:r w:rsidRPr="00B65B48">
        <w:rPr>
          <w:rFonts w:ascii="黑体" w:eastAsia="黑体" w:hAnsi="黑体" w:hint="eastAsia"/>
          <w:b/>
          <w:sz w:val="28"/>
          <w:szCs w:val="28"/>
        </w:rPr>
        <w:t>五、应用题</w:t>
      </w:r>
    </w:p>
    <w:p w:rsidR="00D3627E" w:rsidRDefault="00D3627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1、试述SSL的工作过程</w:t>
      </w:r>
    </w:p>
    <w:p w:rsidR="00D3627E" w:rsidRDefault="00D3627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2、试述防火墙的工作原理和所提供的功能。</w:t>
      </w:r>
    </w:p>
    <w:p w:rsidR="00D3627E" w:rsidRPr="00170A67" w:rsidRDefault="00D3627E" w:rsidP="00B829FA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3、试述电子邮件安全协议PGP的措施。</w:t>
      </w:r>
    </w:p>
    <w:sectPr w:rsidR="00D3627E" w:rsidRPr="00170A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156" w:rsidRDefault="002B7156" w:rsidP="00170A67">
      <w:pPr>
        <w:spacing w:after="0"/>
      </w:pPr>
      <w:r>
        <w:separator/>
      </w:r>
    </w:p>
  </w:endnote>
  <w:endnote w:type="continuationSeparator" w:id="0">
    <w:p w:rsidR="002B7156" w:rsidRDefault="002B7156" w:rsidP="00170A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156" w:rsidRDefault="002B7156" w:rsidP="00170A67">
      <w:pPr>
        <w:spacing w:after="0"/>
      </w:pPr>
      <w:r>
        <w:separator/>
      </w:r>
    </w:p>
  </w:footnote>
  <w:footnote w:type="continuationSeparator" w:id="0">
    <w:p w:rsidR="002B7156" w:rsidRDefault="002B7156" w:rsidP="00170A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E29"/>
    <w:rsid w:val="000D200D"/>
    <w:rsid w:val="00170A67"/>
    <w:rsid w:val="0023028D"/>
    <w:rsid w:val="002B7156"/>
    <w:rsid w:val="00323B43"/>
    <w:rsid w:val="003543E8"/>
    <w:rsid w:val="003D37D8"/>
    <w:rsid w:val="0040343E"/>
    <w:rsid w:val="00426133"/>
    <w:rsid w:val="004358AB"/>
    <w:rsid w:val="004A42A5"/>
    <w:rsid w:val="006C38B7"/>
    <w:rsid w:val="006E5118"/>
    <w:rsid w:val="00734E58"/>
    <w:rsid w:val="00767E82"/>
    <w:rsid w:val="008B7726"/>
    <w:rsid w:val="00B65B48"/>
    <w:rsid w:val="00B67A57"/>
    <w:rsid w:val="00B829FA"/>
    <w:rsid w:val="00C2153C"/>
    <w:rsid w:val="00D31D50"/>
    <w:rsid w:val="00D3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A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A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A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A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2016-02-19T09:00:00Z</dcterms:modified>
</cp:coreProperties>
</file>