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b/>
          <w:sz w:val="28"/>
          <w:szCs w:val="28"/>
        </w:rPr>
      </w:pPr>
      <w:r>
        <w:rPr>
          <w:b/>
          <w:sz w:val="28"/>
          <w:szCs w:val="28"/>
        </w:rPr>
        <w:t>第五章运输层</w:t>
      </w:r>
    </w:p>
    <w:p>
      <w:pPr>
        <w:spacing w:line="400" w:lineRule="exact"/>
        <w:rPr>
          <w:sz w:val="24"/>
        </w:rPr>
      </w:pPr>
      <w:r>
        <w:rPr>
          <w:rFonts w:hint="eastAsia"/>
          <w:sz w:val="24"/>
        </w:rPr>
        <w:t>一、选择题</w:t>
      </w:r>
    </w:p>
    <w:p>
      <w:pPr>
        <w:pStyle w:val="5"/>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企业Intranet要与Internet互联，必需的互联设备是下列哪一个设备？</w:t>
      </w:r>
    </w:p>
    <w:p>
      <w:pPr>
        <w:tabs>
          <w:tab w:val="left" w:pos="2340"/>
          <w:tab w:val="left" w:pos="4500"/>
          <w:tab w:val="left" w:pos="6480"/>
        </w:tabs>
        <w:spacing w:line="400" w:lineRule="exact"/>
        <w:ind w:left="359" w:leftChars="171"/>
        <w:rPr>
          <w:rFonts w:asciiTheme="minorEastAsia" w:hAnsiTheme="minorEastAsia" w:eastAsiaTheme="minorEastAsia"/>
          <w:sz w:val="24"/>
        </w:rPr>
      </w:pPr>
      <w:r>
        <w:rPr>
          <w:rFonts w:hint="eastAsia" w:asciiTheme="minorEastAsia" w:hAnsiTheme="minorEastAsia" w:eastAsiaTheme="minorEastAsia"/>
          <w:sz w:val="24"/>
        </w:rPr>
        <w:t>A． 中继器</w:t>
      </w:r>
      <w:r>
        <w:rPr>
          <w:rFonts w:hint="eastAsia" w:asciiTheme="minorEastAsia" w:hAnsiTheme="minorEastAsia" w:eastAsiaTheme="minorEastAsia"/>
          <w:sz w:val="24"/>
        </w:rPr>
        <w:tab/>
      </w:r>
      <w:r>
        <w:rPr>
          <w:rFonts w:hint="eastAsia" w:asciiTheme="minorEastAsia" w:hAnsiTheme="minorEastAsia" w:eastAsiaTheme="minorEastAsia"/>
          <w:sz w:val="24"/>
        </w:rPr>
        <w:t>B． 调制解调器</w:t>
      </w:r>
      <w:r>
        <w:rPr>
          <w:rFonts w:hint="eastAsia" w:asciiTheme="minorEastAsia" w:hAnsiTheme="minorEastAsia" w:eastAsiaTheme="minorEastAsia"/>
          <w:sz w:val="24"/>
        </w:rPr>
        <w:tab/>
      </w:r>
      <w:r>
        <w:rPr>
          <w:rFonts w:hint="eastAsia" w:asciiTheme="minorEastAsia" w:hAnsiTheme="minorEastAsia" w:eastAsiaTheme="minorEastAsia"/>
          <w:sz w:val="24"/>
        </w:rPr>
        <w:t>C． 交换器</w:t>
      </w:r>
      <w:r>
        <w:rPr>
          <w:rFonts w:hint="eastAsia" w:asciiTheme="minorEastAsia" w:hAnsiTheme="minorEastAsia" w:eastAsiaTheme="minorEastAsia"/>
          <w:sz w:val="24"/>
        </w:rPr>
        <w:tab/>
      </w:r>
      <w:r>
        <w:rPr>
          <w:rFonts w:hint="eastAsia" w:asciiTheme="minorEastAsia" w:hAnsiTheme="minorEastAsia" w:eastAsiaTheme="minorEastAsia"/>
          <w:sz w:val="24"/>
        </w:rPr>
        <w:t>D． 路由器</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由计算机的MAC 物理地址得到IP 地址的协议是什么协议？</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A．IP</w:t>
      </w:r>
      <w:r>
        <w:rPr>
          <w:rFonts w:hint="eastAsia" w:asciiTheme="minorEastAsia" w:hAnsiTheme="minorEastAsia" w:eastAsiaTheme="minorEastAsia"/>
          <w:sz w:val="24"/>
        </w:rPr>
        <w:tab/>
      </w:r>
      <w:r>
        <w:rPr>
          <w:rFonts w:hint="eastAsia" w:asciiTheme="minorEastAsia" w:hAnsiTheme="minorEastAsia" w:eastAsiaTheme="minorEastAsia"/>
          <w:sz w:val="24"/>
        </w:rPr>
        <w:t>B．TCP</w:t>
      </w:r>
      <w:r>
        <w:rPr>
          <w:rFonts w:hint="eastAsia" w:asciiTheme="minorEastAsia" w:hAnsiTheme="minorEastAsia" w:eastAsiaTheme="minorEastAsia"/>
          <w:sz w:val="24"/>
        </w:rPr>
        <w:tab/>
      </w:r>
      <w:r>
        <w:rPr>
          <w:rFonts w:hint="eastAsia" w:asciiTheme="minorEastAsia" w:hAnsiTheme="minorEastAsia" w:eastAsiaTheme="minorEastAsia"/>
          <w:sz w:val="24"/>
        </w:rPr>
        <w:t>C．ARP</w:t>
      </w:r>
      <w:r>
        <w:rPr>
          <w:rFonts w:hint="eastAsia" w:asciiTheme="minorEastAsia" w:hAnsiTheme="minorEastAsia" w:eastAsiaTheme="minorEastAsia"/>
          <w:sz w:val="24"/>
        </w:rPr>
        <w:tab/>
      </w:r>
      <w:r>
        <w:rPr>
          <w:rFonts w:hint="eastAsia" w:asciiTheme="minorEastAsia" w:hAnsiTheme="minorEastAsia" w:eastAsiaTheme="minorEastAsia"/>
          <w:sz w:val="24"/>
        </w:rPr>
        <w:t>D．RARP</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由计算机的</w:t>
      </w:r>
      <w:r>
        <w:rPr>
          <w:rFonts w:cs="Times New Roman" w:asciiTheme="minorEastAsia" w:hAnsiTheme="minorEastAsia" w:eastAsiaTheme="minorEastAsia"/>
          <w:kern w:val="2"/>
        </w:rPr>
        <w:t>IP</w:t>
      </w:r>
      <w:r>
        <w:rPr>
          <w:rFonts w:hint="eastAsia" w:cs="Times New Roman" w:asciiTheme="minorEastAsia" w:hAnsiTheme="minorEastAsia" w:eastAsiaTheme="minorEastAsia"/>
          <w:kern w:val="2"/>
        </w:rPr>
        <w:t>地址得到</w:t>
      </w:r>
      <w:r>
        <w:rPr>
          <w:rFonts w:cs="Times New Roman" w:asciiTheme="minorEastAsia" w:hAnsiTheme="minorEastAsia" w:eastAsiaTheme="minorEastAsia"/>
          <w:kern w:val="2"/>
        </w:rPr>
        <w:t>MAC</w:t>
      </w:r>
      <w:r>
        <w:rPr>
          <w:rFonts w:hint="eastAsia" w:cs="Times New Roman" w:asciiTheme="minorEastAsia" w:hAnsiTheme="minorEastAsia" w:eastAsiaTheme="minorEastAsia"/>
          <w:kern w:val="2"/>
        </w:rPr>
        <w:t>物理地址的协议是下面那一个？</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asciiTheme="minorEastAsia" w:hAnsiTheme="minorEastAsia" w:eastAsiaTheme="minorEastAsia"/>
          <w:sz w:val="24"/>
        </w:rPr>
        <w:t>A</w:t>
      </w:r>
      <w:r>
        <w:rPr>
          <w:rFonts w:hint="eastAsia" w:asciiTheme="minorEastAsia" w:hAnsiTheme="minorEastAsia" w:eastAsiaTheme="minorEastAsia"/>
          <w:sz w:val="24"/>
        </w:rPr>
        <w:t>．</w:t>
      </w:r>
      <w:r>
        <w:rPr>
          <w:rFonts w:asciiTheme="minorEastAsia" w:hAnsiTheme="minorEastAsia" w:eastAsiaTheme="minorEastAsia"/>
          <w:sz w:val="24"/>
        </w:rPr>
        <w:t>IP</w:t>
      </w:r>
      <w:r>
        <w:rPr>
          <w:rFonts w:hint="eastAsia" w:asciiTheme="minorEastAsia" w:hAnsiTheme="minorEastAsia" w:eastAsiaTheme="minorEastAsia"/>
          <w:sz w:val="24"/>
        </w:rPr>
        <w:tab/>
      </w:r>
      <w:r>
        <w:rPr>
          <w:rFonts w:asciiTheme="minorEastAsia" w:hAnsiTheme="minorEastAsia" w:eastAsiaTheme="minorEastAsia"/>
          <w:sz w:val="24"/>
        </w:rPr>
        <w:t>B</w:t>
      </w:r>
      <w:r>
        <w:rPr>
          <w:rFonts w:hint="eastAsia" w:asciiTheme="minorEastAsia" w:hAnsiTheme="minorEastAsia" w:eastAsiaTheme="minorEastAsia"/>
          <w:sz w:val="24"/>
        </w:rPr>
        <w:t>．</w:t>
      </w:r>
      <w:r>
        <w:rPr>
          <w:rFonts w:asciiTheme="minorEastAsia" w:hAnsiTheme="minorEastAsia" w:eastAsiaTheme="minorEastAsia"/>
          <w:sz w:val="24"/>
        </w:rPr>
        <w:t>TCP</w:t>
      </w:r>
      <w:r>
        <w:rPr>
          <w:rFonts w:hint="eastAsia" w:asciiTheme="minorEastAsia" w:hAnsiTheme="minorEastAsia" w:eastAsiaTheme="minorEastAsia"/>
          <w:sz w:val="24"/>
        </w:rPr>
        <w:tab/>
      </w:r>
      <w:r>
        <w:rPr>
          <w:rFonts w:asciiTheme="minorEastAsia" w:hAnsiTheme="minorEastAsia" w:eastAsiaTheme="minorEastAsia"/>
          <w:sz w:val="24"/>
        </w:rPr>
        <w:t>C</w:t>
      </w:r>
      <w:r>
        <w:rPr>
          <w:rFonts w:hint="eastAsia" w:asciiTheme="minorEastAsia" w:hAnsiTheme="minorEastAsia" w:eastAsiaTheme="minorEastAsia"/>
          <w:sz w:val="24"/>
        </w:rPr>
        <w:t>．</w:t>
      </w:r>
      <w:r>
        <w:rPr>
          <w:rFonts w:asciiTheme="minorEastAsia" w:hAnsiTheme="minorEastAsia" w:eastAsiaTheme="minorEastAsia"/>
          <w:sz w:val="24"/>
        </w:rPr>
        <w:t>ARP</w:t>
      </w:r>
      <w:r>
        <w:rPr>
          <w:rFonts w:hint="eastAsia" w:asciiTheme="minorEastAsia" w:hAnsiTheme="minorEastAsia" w:eastAsiaTheme="minorEastAsia"/>
          <w:sz w:val="24"/>
        </w:rPr>
        <w:tab/>
      </w:r>
      <w:r>
        <w:rPr>
          <w:rFonts w:asciiTheme="minorEastAsia" w:hAnsiTheme="minorEastAsia" w:eastAsiaTheme="minorEastAsia"/>
          <w:sz w:val="24"/>
        </w:rPr>
        <w:t>D</w:t>
      </w:r>
      <w:r>
        <w:rPr>
          <w:rFonts w:hint="eastAsia" w:asciiTheme="minorEastAsia" w:hAnsiTheme="minorEastAsia" w:eastAsiaTheme="minorEastAsia"/>
          <w:sz w:val="24"/>
        </w:rPr>
        <w:t>．</w:t>
      </w:r>
      <w:r>
        <w:rPr>
          <w:rFonts w:asciiTheme="minorEastAsia" w:hAnsiTheme="minorEastAsia" w:eastAsiaTheme="minorEastAsia"/>
          <w:sz w:val="24"/>
        </w:rPr>
        <w:t>RARP</w:t>
      </w:r>
    </w:p>
    <w:p>
      <w:pPr>
        <w:pStyle w:val="5"/>
        <w:numPr>
          <w:ilvl w:val="0"/>
          <w:numId w:val="1"/>
        </w:numPr>
        <w:tabs>
          <w:tab w:val="left" w:pos="720"/>
          <w:tab w:val="clear" w:pos="502"/>
        </w:tabs>
        <w:spacing w:before="0" w:beforeAutospacing="0" w:after="0" w:afterAutospacing="0" w:line="400" w:lineRule="exact"/>
        <w:ind w:left="720" w:hanging="720"/>
        <w:rPr>
          <w:rFonts w:cs="Times New Roman" w:asciiTheme="minorEastAsia" w:hAnsiTheme="minorEastAsia" w:eastAsiaTheme="minorEastAsia"/>
          <w:kern w:val="2"/>
        </w:rPr>
      </w:pPr>
      <w:r>
        <w:rPr>
          <w:rFonts w:cs="Times New Roman" w:asciiTheme="minorEastAsia" w:hAnsiTheme="minorEastAsia" w:eastAsiaTheme="minorEastAsia"/>
          <w:kern w:val="2"/>
        </w:rPr>
        <w:t>TCP报文段在没有选项和填充的情况下，长度值为</w:t>
      </w:r>
      <w:r>
        <w:rPr>
          <w:rFonts w:hint="eastAsia" w:cs="Times New Roman" w:asciiTheme="minorEastAsia" w:hAnsiTheme="minorEastAsia" w:eastAsiaTheme="minorEastAsia"/>
          <w:kern w:val="2"/>
        </w:rPr>
        <w:t>多少？</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asciiTheme="minorEastAsia" w:hAnsiTheme="minorEastAsia" w:eastAsiaTheme="minorEastAsia"/>
          <w:sz w:val="24"/>
        </w:rPr>
        <w:t>A．3</w:t>
      </w:r>
      <w:r>
        <w:rPr>
          <w:rFonts w:hint="eastAsia" w:asciiTheme="minorEastAsia" w:hAnsiTheme="minorEastAsia" w:eastAsiaTheme="minorEastAsia"/>
          <w:sz w:val="24"/>
        </w:rPr>
        <w:tab/>
      </w:r>
      <w:r>
        <w:rPr>
          <w:rFonts w:asciiTheme="minorEastAsia" w:hAnsiTheme="minorEastAsia" w:eastAsiaTheme="minorEastAsia"/>
          <w:sz w:val="24"/>
        </w:rPr>
        <w:t>B．5</w:t>
      </w:r>
      <w:r>
        <w:rPr>
          <w:rFonts w:hint="eastAsia" w:asciiTheme="minorEastAsia" w:hAnsiTheme="minorEastAsia" w:eastAsiaTheme="minorEastAsia"/>
          <w:sz w:val="24"/>
        </w:rPr>
        <w:tab/>
      </w:r>
      <w:r>
        <w:rPr>
          <w:rFonts w:asciiTheme="minorEastAsia" w:hAnsiTheme="minorEastAsia" w:eastAsiaTheme="minorEastAsia"/>
          <w:sz w:val="24"/>
        </w:rPr>
        <w:t>C．10</w:t>
      </w:r>
      <w:r>
        <w:rPr>
          <w:rFonts w:hint="eastAsia" w:asciiTheme="minorEastAsia" w:hAnsiTheme="minorEastAsia" w:eastAsiaTheme="minorEastAsia"/>
          <w:sz w:val="24"/>
        </w:rPr>
        <w:tab/>
      </w:r>
      <w:r>
        <w:rPr>
          <w:rFonts w:asciiTheme="minorEastAsia" w:hAnsiTheme="minorEastAsia" w:eastAsiaTheme="minorEastAsia"/>
          <w:sz w:val="24"/>
        </w:rPr>
        <w:t xml:space="preserve">D．20 </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子网掩码中连续的“1”代表什么？</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A．主机部分</w:t>
      </w:r>
      <w:r>
        <w:rPr>
          <w:rFonts w:hint="eastAsia" w:asciiTheme="minorEastAsia" w:hAnsiTheme="minorEastAsia" w:eastAsiaTheme="minorEastAsia"/>
          <w:sz w:val="24"/>
        </w:rPr>
        <w:tab/>
      </w:r>
      <w:r>
        <w:rPr>
          <w:rFonts w:hint="eastAsia" w:asciiTheme="minorEastAsia" w:hAnsiTheme="minorEastAsia" w:eastAsiaTheme="minorEastAsia"/>
          <w:sz w:val="24"/>
        </w:rPr>
        <w:t>B．网络部分</w:t>
      </w:r>
      <w:r>
        <w:rPr>
          <w:rFonts w:hint="eastAsia" w:asciiTheme="minorEastAsia" w:hAnsiTheme="minorEastAsia" w:eastAsiaTheme="minorEastAsia"/>
          <w:sz w:val="24"/>
        </w:rPr>
        <w:tab/>
      </w:r>
      <w:r>
        <w:rPr>
          <w:rFonts w:hint="eastAsia" w:asciiTheme="minorEastAsia" w:hAnsiTheme="minorEastAsia" w:eastAsiaTheme="minorEastAsia"/>
          <w:sz w:val="24"/>
        </w:rPr>
        <w:t>C．主机个数</w:t>
      </w:r>
      <w:r>
        <w:rPr>
          <w:rFonts w:hint="eastAsia" w:asciiTheme="minorEastAsia" w:hAnsiTheme="minorEastAsia" w:eastAsiaTheme="minorEastAsia"/>
          <w:sz w:val="24"/>
        </w:rPr>
        <w:tab/>
      </w:r>
      <w:r>
        <w:rPr>
          <w:rFonts w:hint="eastAsia" w:asciiTheme="minorEastAsia" w:hAnsiTheme="minorEastAsia" w:eastAsiaTheme="minorEastAsia"/>
          <w:sz w:val="24"/>
        </w:rPr>
        <w:t>D．无任何意义</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以下哪一类IP地址标识的网络数量最多？</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A．A类</w:t>
      </w:r>
      <w:r>
        <w:rPr>
          <w:rFonts w:hint="eastAsia" w:asciiTheme="minorEastAsia" w:hAnsiTheme="minorEastAsia" w:eastAsiaTheme="minorEastAsia"/>
          <w:sz w:val="24"/>
        </w:rPr>
        <w:tab/>
      </w:r>
      <w:r>
        <w:rPr>
          <w:rFonts w:hint="eastAsia" w:asciiTheme="minorEastAsia" w:hAnsiTheme="minorEastAsia" w:eastAsiaTheme="minorEastAsia"/>
          <w:sz w:val="24"/>
        </w:rPr>
        <w:t>B．B类</w:t>
      </w:r>
      <w:r>
        <w:rPr>
          <w:rFonts w:hint="eastAsia" w:asciiTheme="minorEastAsia" w:hAnsiTheme="minorEastAsia" w:eastAsiaTheme="minorEastAsia"/>
          <w:sz w:val="24"/>
        </w:rPr>
        <w:tab/>
      </w:r>
      <w:r>
        <w:rPr>
          <w:rFonts w:hint="eastAsia" w:asciiTheme="minorEastAsia" w:hAnsiTheme="minorEastAsia" w:eastAsiaTheme="minorEastAsia"/>
          <w:sz w:val="24"/>
        </w:rPr>
        <w:t>C．C类</w:t>
      </w:r>
      <w:r>
        <w:rPr>
          <w:rFonts w:hint="eastAsia" w:asciiTheme="minorEastAsia" w:hAnsiTheme="minorEastAsia" w:eastAsiaTheme="minorEastAsia"/>
          <w:sz w:val="24"/>
        </w:rPr>
        <w:tab/>
      </w:r>
      <w:r>
        <w:rPr>
          <w:rFonts w:hint="eastAsia" w:asciiTheme="minorEastAsia" w:hAnsiTheme="minorEastAsia" w:eastAsiaTheme="minorEastAsia"/>
          <w:sz w:val="24"/>
        </w:rPr>
        <w:t>D．D类</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形式为</w:t>
      </w:r>
      <w:r>
        <w:rPr>
          <w:rFonts w:cs="Times New Roman" w:asciiTheme="minorEastAsia" w:hAnsiTheme="minorEastAsia" w:eastAsiaTheme="minorEastAsia"/>
          <w:kern w:val="2"/>
        </w:rPr>
        <w:t>202.117.35.170的IP地址</w:t>
      </w:r>
      <w:r>
        <w:rPr>
          <w:rFonts w:hint="eastAsia" w:cs="Times New Roman" w:asciiTheme="minorEastAsia" w:hAnsiTheme="minorEastAsia" w:eastAsiaTheme="minorEastAsia"/>
          <w:kern w:val="2"/>
        </w:rPr>
        <w:t>按分类方法划分</w:t>
      </w:r>
      <w:r>
        <w:rPr>
          <w:rFonts w:cs="Times New Roman" w:asciiTheme="minorEastAsia" w:hAnsiTheme="minorEastAsia" w:eastAsiaTheme="minorEastAsia"/>
          <w:kern w:val="2"/>
        </w:rPr>
        <w:t>属于</w:t>
      </w:r>
      <w:r>
        <w:rPr>
          <w:rFonts w:hint="eastAsia" w:cs="Times New Roman" w:asciiTheme="minorEastAsia" w:hAnsiTheme="minorEastAsia" w:eastAsiaTheme="minorEastAsia"/>
          <w:kern w:val="2"/>
        </w:rPr>
        <w:t>哪一类？</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A．A类</w:t>
      </w:r>
      <w:r>
        <w:rPr>
          <w:rFonts w:hint="eastAsia" w:asciiTheme="minorEastAsia" w:hAnsiTheme="minorEastAsia" w:eastAsiaTheme="minorEastAsia"/>
          <w:sz w:val="24"/>
        </w:rPr>
        <w:tab/>
      </w:r>
      <w:r>
        <w:rPr>
          <w:rFonts w:hint="eastAsia" w:asciiTheme="minorEastAsia" w:hAnsiTheme="minorEastAsia" w:eastAsiaTheme="minorEastAsia"/>
          <w:sz w:val="24"/>
        </w:rPr>
        <w:t>B．B类</w:t>
      </w:r>
      <w:r>
        <w:rPr>
          <w:rFonts w:hint="eastAsia" w:asciiTheme="minorEastAsia" w:hAnsiTheme="minorEastAsia" w:eastAsiaTheme="minorEastAsia"/>
          <w:sz w:val="24"/>
        </w:rPr>
        <w:tab/>
      </w:r>
      <w:r>
        <w:rPr>
          <w:rFonts w:hint="eastAsia" w:asciiTheme="minorEastAsia" w:hAnsiTheme="minorEastAsia" w:eastAsiaTheme="minorEastAsia"/>
          <w:sz w:val="24"/>
        </w:rPr>
        <w:t>C．C类</w:t>
      </w:r>
      <w:r>
        <w:rPr>
          <w:rFonts w:hint="eastAsia" w:asciiTheme="minorEastAsia" w:hAnsiTheme="minorEastAsia" w:eastAsiaTheme="minorEastAsia"/>
          <w:sz w:val="24"/>
        </w:rPr>
        <w:tab/>
      </w:r>
      <w:r>
        <w:rPr>
          <w:rFonts w:hint="eastAsia" w:asciiTheme="minorEastAsia" w:hAnsiTheme="minorEastAsia" w:eastAsiaTheme="minorEastAsia"/>
          <w:sz w:val="24"/>
        </w:rPr>
        <w:t>D．D类</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A类IP地址网络号的范围是下列哪一个？</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A．1-128</w:t>
      </w:r>
      <w:r>
        <w:rPr>
          <w:rFonts w:hint="eastAsia" w:asciiTheme="minorEastAsia" w:hAnsiTheme="minorEastAsia" w:eastAsiaTheme="minorEastAsia"/>
          <w:sz w:val="24"/>
        </w:rPr>
        <w:tab/>
      </w:r>
      <w:r>
        <w:rPr>
          <w:rFonts w:hint="eastAsia" w:asciiTheme="minorEastAsia" w:hAnsiTheme="minorEastAsia" w:eastAsiaTheme="minorEastAsia"/>
          <w:sz w:val="24"/>
        </w:rPr>
        <w:t>B． 1-127</w:t>
      </w:r>
      <w:r>
        <w:rPr>
          <w:rFonts w:hint="eastAsia" w:asciiTheme="minorEastAsia" w:hAnsiTheme="minorEastAsia" w:eastAsiaTheme="minorEastAsia"/>
          <w:sz w:val="24"/>
        </w:rPr>
        <w:tab/>
      </w:r>
      <w:r>
        <w:rPr>
          <w:rFonts w:hint="eastAsia" w:asciiTheme="minorEastAsia" w:hAnsiTheme="minorEastAsia" w:eastAsiaTheme="minorEastAsia"/>
          <w:sz w:val="24"/>
        </w:rPr>
        <w:t>C．1-126</w:t>
      </w:r>
      <w:r>
        <w:rPr>
          <w:rFonts w:hint="eastAsia" w:asciiTheme="minorEastAsia" w:hAnsiTheme="minorEastAsia" w:eastAsiaTheme="minorEastAsia"/>
          <w:sz w:val="24"/>
        </w:rPr>
        <w:tab/>
      </w:r>
      <w:r>
        <w:rPr>
          <w:rFonts w:hint="eastAsia" w:asciiTheme="minorEastAsia" w:hAnsiTheme="minorEastAsia" w:eastAsiaTheme="minorEastAsia"/>
          <w:sz w:val="24"/>
        </w:rPr>
        <w:t>D．1-192</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cs="Times New Roman" w:asciiTheme="minorEastAsia" w:hAnsiTheme="minorEastAsia" w:eastAsiaTheme="minorEastAsia"/>
          <w:kern w:val="2"/>
        </w:rPr>
        <w:t>下面IP地址中哪一个是B类地址</w:t>
      </w:r>
      <w:r>
        <w:rPr>
          <w:rFonts w:hint="eastAsia" w:cs="Times New Roman" w:asciiTheme="minorEastAsia" w:hAnsiTheme="minorEastAsia" w:eastAsiaTheme="minorEastAsia"/>
          <w:kern w:val="2"/>
        </w:rPr>
        <w:t>？</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asciiTheme="minorEastAsia" w:hAnsiTheme="minorEastAsia" w:eastAsiaTheme="minorEastAsia"/>
          <w:sz w:val="24"/>
        </w:rPr>
        <w:t>A．10.10.10.1</w:t>
      </w:r>
      <w:r>
        <w:rPr>
          <w:rFonts w:hint="eastAsia" w:asciiTheme="minorEastAsia" w:hAnsiTheme="minorEastAsia" w:eastAsiaTheme="minorEastAsia"/>
          <w:sz w:val="24"/>
        </w:rPr>
        <w:tab/>
      </w:r>
      <w:r>
        <w:rPr>
          <w:rFonts w:asciiTheme="minorEastAsia" w:hAnsiTheme="minorEastAsia" w:eastAsiaTheme="minorEastAsia"/>
          <w:sz w:val="24"/>
        </w:rPr>
        <w:t>B．191.168.0.1</w:t>
      </w:r>
      <w:r>
        <w:rPr>
          <w:rFonts w:hint="eastAsia" w:asciiTheme="minorEastAsia" w:hAnsiTheme="minorEastAsia" w:eastAsiaTheme="minorEastAsia"/>
          <w:sz w:val="24"/>
        </w:rPr>
        <w:tab/>
      </w:r>
      <w:r>
        <w:rPr>
          <w:rFonts w:asciiTheme="minorEastAsia" w:hAnsiTheme="minorEastAsia" w:eastAsiaTheme="minorEastAsia"/>
          <w:sz w:val="24"/>
        </w:rPr>
        <w:t>C．192.168.0.1</w:t>
      </w:r>
      <w:r>
        <w:rPr>
          <w:rFonts w:hint="eastAsia" w:asciiTheme="minorEastAsia" w:hAnsiTheme="minorEastAsia" w:eastAsiaTheme="minorEastAsia"/>
          <w:sz w:val="24"/>
        </w:rPr>
        <w:tab/>
      </w:r>
      <w:r>
        <w:rPr>
          <w:rFonts w:asciiTheme="minorEastAsia" w:hAnsiTheme="minorEastAsia" w:eastAsiaTheme="minorEastAsia"/>
          <w:sz w:val="24"/>
        </w:rPr>
        <w:t>D．202.113.0.1</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分类IP地址205.140.36.88的主机号是下列哪一个？</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A．205</w:t>
      </w:r>
      <w:r>
        <w:rPr>
          <w:rFonts w:hint="eastAsia" w:asciiTheme="minorEastAsia" w:hAnsiTheme="minorEastAsia" w:eastAsiaTheme="minorEastAsia"/>
          <w:sz w:val="24"/>
        </w:rPr>
        <w:tab/>
      </w:r>
      <w:r>
        <w:rPr>
          <w:rFonts w:hint="eastAsia" w:asciiTheme="minorEastAsia" w:hAnsiTheme="minorEastAsia" w:eastAsiaTheme="minorEastAsia"/>
          <w:sz w:val="24"/>
        </w:rPr>
        <w:t>B．205.140</w:t>
      </w:r>
      <w:r>
        <w:rPr>
          <w:rFonts w:hint="eastAsia" w:asciiTheme="minorEastAsia" w:hAnsiTheme="minorEastAsia" w:eastAsiaTheme="minorEastAsia"/>
          <w:sz w:val="24"/>
        </w:rPr>
        <w:tab/>
      </w:r>
      <w:r>
        <w:rPr>
          <w:rFonts w:hint="eastAsia" w:asciiTheme="minorEastAsia" w:hAnsiTheme="minorEastAsia" w:eastAsiaTheme="minorEastAsia"/>
          <w:sz w:val="24"/>
        </w:rPr>
        <w:t>C．88</w:t>
      </w:r>
      <w:r>
        <w:rPr>
          <w:rFonts w:hint="eastAsia" w:asciiTheme="minorEastAsia" w:hAnsiTheme="minorEastAsia" w:eastAsiaTheme="minorEastAsia"/>
          <w:sz w:val="24"/>
        </w:rPr>
        <w:tab/>
      </w:r>
      <w:r>
        <w:rPr>
          <w:rFonts w:hint="eastAsia" w:asciiTheme="minorEastAsia" w:hAnsiTheme="minorEastAsia" w:eastAsiaTheme="minorEastAsia"/>
          <w:sz w:val="24"/>
        </w:rPr>
        <w:t>D．36.88</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以下哪个IP地址是回环地址？</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A．192.168.0.1</w:t>
      </w:r>
      <w:r>
        <w:rPr>
          <w:rFonts w:hint="eastAsia" w:asciiTheme="minorEastAsia" w:hAnsiTheme="minorEastAsia" w:eastAsiaTheme="minorEastAsia"/>
          <w:sz w:val="24"/>
        </w:rPr>
        <w:tab/>
      </w:r>
      <w:r>
        <w:rPr>
          <w:rFonts w:hint="eastAsia" w:asciiTheme="minorEastAsia" w:hAnsiTheme="minorEastAsia" w:eastAsiaTheme="minorEastAsia"/>
          <w:sz w:val="24"/>
        </w:rPr>
        <w:t>B．127.0.0.1</w:t>
      </w:r>
      <w:r>
        <w:rPr>
          <w:rFonts w:hint="eastAsia" w:asciiTheme="minorEastAsia" w:hAnsiTheme="minorEastAsia" w:eastAsiaTheme="minorEastAsia"/>
          <w:sz w:val="24"/>
        </w:rPr>
        <w:tab/>
      </w:r>
      <w:r>
        <w:rPr>
          <w:rFonts w:hint="eastAsia" w:asciiTheme="minorEastAsia" w:hAnsiTheme="minorEastAsia" w:eastAsiaTheme="minorEastAsia"/>
          <w:sz w:val="24"/>
        </w:rPr>
        <w:t>C．10.0.0.1</w:t>
      </w:r>
      <w:r>
        <w:rPr>
          <w:rFonts w:hint="eastAsia" w:asciiTheme="minorEastAsia" w:hAnsiTheme="minorEastAsia" w:eastAsiaTheme="minorEastAsia"/>
          <w:sz w:val="24"/>
        </w:rPr>
        <w:tab/>
      </w:r>
      <w:r>
        <w:rPr>
          <w:rFonts w:hint="eastAsia" w:asciiTheme="minorEastAsia" w:hAnsiTheme="minorEastAsia" w:eastAsiaTheme="minorEastAsia"/>
          <w:sz w:val="24"/>
        </w:rPr>
        <w:t>D．172.16.0.1</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下列哪个地址是网络133.10.0.0的广播地址?</w:t>
      </w:r>
    </w:p>
    <w:p>
      <w:pPr>
        <w:tabs>
          <w:tab w:val="left" w:pos="2700"/>
          <w:tab w:val="left" w:pos="5040"/>
          <w:tab w:val="left" w:pos="666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A．133.255.255.255</w:t>
      </w:r>
      <w:r>
        <w:rPr>
          <w:rFonts w:hint="eastAsia" w:asciiTheme="minorEastAsia" w:hAnsiTheme="minorEastAsia" w:eastAsiaTheme="minorEastAsia"/>
          <w:sz w:val="24"/>
        </w:rPr>
        <w:tab/>
      </w:r>
      <w:r>
        <w:rPr>
          <w:rFonts w:hint="eastAsia" w:asciiTheme="minorEastAsia" w:hAnsiTheme="minorEastAsia" w:eastAsiaTheme="minorEastAsia"/>
          <w:sz w:val="24"/>
        </w:rPr>
        <w:t>B．133.10.255.255</w:t>
      </w:r>
      <w:r>
        <w:rPr>
          <w:rFonts w:hint="eastAsia" w:asciiTheme="minorEastAsia" w:hAnsiTheme="minorEastAsia" w:eastAsiaTheme="minorEastAsia"/>
          <w:sz w:val="24"/>
        </w:rPr>
        <w:tab/>
      </w:r>
      <w:r>
        <w:rPr>
          <w:rFonts w:hint="eastAsia" w:asciiTheme="minorEastAsia" w:hAnsiTheme="minorEastAsia" w:eastAsiaTheme="minorEastAsia"/>
          <w:sz w:val="24"/>
        </w:rPr>
        <w:t>C．133.0.0.0</w:t>
      </w:r>
      <w:r>
        <w:rPr>
          <w:rFonts w:hint="eastAsia" w:asciiTheme="minorEastAsia" w:hAnsiTheme="minorEastAsia" w:eastAsiaTheme="minorEastAsia"/>
          <w:sz w:val="24"/>
        </w:rPr>
        <w:tab/>
      </w:r>
      <w:r>
        <w:rPr>
          <w:rFonts w:hint="eastAsia" w:asciiTheme="minorEastAsia" w:hAnsiTheme="minorEastAsia" w:eastAsiaTheme="minorEastAsia"/>
          <w:sz w:val="24"/>
        </w:rPr>
        <w:t>D．133.1.1.1</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在某个子网中给一共四台主机分配IP地址（子网掩码为255.255.255.224），其中一台因IP地址分配不当而存在通信故障，下列哪个是这台主机的IP地址？</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w:t>
      </w:r>
      <w:r>
        <w:rPr>
          <w:rFonts w:asciiTheme="minorEastAsia" w:hAnsiTheme="minorEastAsia" w:eastAsiaTheme="minorEastAsia"/>
          <w:sz w:val="24"/>
        </w:rPr>
        <w:t>．</w:t>
      </w:r>
      <w:r>
        <w:rPr>
          <w:rFonts w:hint="eastAsia" w:asciiTheme="minorEastAsia" w:hAnsiTheme="minorEastAsia" w:eastAsiaTheme="minorEastAsia"/>
          <w:sz w:val="24"/>
        </w:rPr>
        <w:t>200.10.1.60</w:t>
      </w:r>
      <w:r>
        <w:rPr>
          <w:rFonts w:hint="eastAsia" w:asciiTheme="minorEastAsia" w:hAnsiTheme="minorEastAsia" w:eastAsiaTheme="minorEastAsia"/>
          <w:sz w:val="24"/>
        </w:rPr>
        <w:tab/>
      </w:r>
      <w:r>
        <w:rPr>
          <w:rFonts w:asciiTheme="minorEastAsia" w:hAnsiTheme="minorEastAsia" w:eastAsiaTheme="minorEastAsia"/>
          <w:sz w:val="24"/>
        </w:rPr>
        <w:t>B</w:t>
      </w:r>
      <w:r>
        <w:rPr>
          <w:rFonts w:hint="eastAsia" w:asciiTheme="minorEastAsia" w:hAnsiTheme="minorEastAsia" w:eastAsiaTheme="minorEastAsia"/>
          <w:sz w:val="24"/>
        </w:rPr>
        <w:t>．200.10.1.65</w:t>
      </w:r>
      <w:r>
        <w:rPr>
          <w:rFonts w:hint="eastAsia" w:asciiTheme="minorEastAsia" w:hAnsiTheme="minorEastAsia" w:eastAsiaTheme="minorEastAsia"/>
          <w:sz w:val="24"/>
        </w:rPr>
        <w:tab/>
      </w:r>
      <w:r>
        <w:rPr>
          <w:rFonts w:asciiTheme="minorEastAsia" w:hAnsiTheme="minorEastAsia" w:eastAsiaTheme="minorEastAsia"/>
          <w:sz w:val="24"/>
        </w:rPr>
        <w:t>C</w:t>
      </w:r>
      <w:r>
        <w:rPr>
          <w:rFonts w:hint="eastAsia" w:asciiTheme="minorEastAsia" w:hAnsiTheme="minorEastAsia" w:eastAsiaTheme="minorEastAsia"/>
          <w:sz w:val="24"/>
        </w:rPr>
        <w:t>．200.10.1.70</w:t>
      </w:r>
      <w:r>
        <w:rPr>
          <w:rFonts w:hint="eastAsia" w:asciiTheme="minorEastAsia" w:hAnsiTheme="minorEastAsia" w:eastAsiaTheme="minorEastAsia"/>
          <w:sz w:val="24"/>
        </w:rPr>
        <w:tab/>
      </w:r>
      <w:r>
        <w:rPr>
          <w:rFonts w:asciiTheme="minorEastAsia" w:hAnsiTheme="minorEastAsia" w:eastAsiaTheme="minorEastAsia"/>
          <w:sz w:val="24"/>
        </w:rPr>
        <w:t>D</w:t>
      </w:r>
      <w:r>
        <w:rPr>
          <w:rFonts w:hint="eastAsia" w:asciiTheme="minorEastAsia" w:hAnsiTheme="minorEastAsia" w:eastAsiaTheme="minorEastAsia"/>
          <w:sz w:val="24"/>
        </w:rPr>
        <w:t>．200.10.1.75</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192.168.32.0/30的子网掩码是多少？</w:t>
      </w:r>
    </w:p>
    <w:p>
      <w:pPr>
        <w:tabs>
          <w:tab w:val="left" w:pos="240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A．255.255.240.0</w:t>
      </w:r>
      <w:r>
        <w:rPr>
          <w:rFonts w:hint="eastAsia" w:asciiTheme="minorEastAsia" w:hAnsiTheme="minorEastAsia" w:eastAsiaTheme="minorEastAsia"/>
          <w:sz w:val="24"/>
        </w:rPr>
        <w:tab/>
      </w:r>
      <w:r>
        <w:rPr>
          <w:rFonts w:hint="eastAsia" w:asciiTheme="minorEastAsia" w:hAnsiTheme="minorEastAsia" w:eastAsiaTheme="minorEastAsia"/>
          <w:sz w:val="24"/>
        </w:rPr>
        <w:t>B．255.255.255.252C．255.255.255.224</w:t>
      </w:r>
      <w:r>
        <w:rPr>
          <w:rFonts w:hint="eastAsia" w:asciiTheme="minorEastAsia" w:hAnsiTheme="minorEastAsia" w:eastAsiaTheme="minorEastAsia"/>
          <w:sz w:val="24"/>
        </w:rPr>
        <w:tab/>
      </w:r>
      <w:r>
        <w:rPr>
          <w:rFonts w:hint="eastAsia" w:asciiTheme="minorEastAsia" w:hAnsiTheme="minorEastAsia" w:eastAsiaTheme="minorEastAsia"/>
          <w:sz w:val="24"/>
        </w:rPr>
        <w:t>D．255.255.0.0</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172.166.32.0/29的子网掩码是多少？</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A．255.255.255.240B．255.255.255.252C．255.255.255.224</w:t>
      </w:r>
      <w:r>
        <w:rPr>
          <w:rFonts w:hint="eastAsia" w:asciiTheme="minorEastAsia" w:hAnsiTheme="minorEastAsia" w:eastAsiaTheme="minorEastAsia"/>
          <w:sz w:val="24"/>
        </w:rPr>
        <w:tab/>
      </w:r>
      <w:r>
        <w:rPr>
          <w:rFonts w:hint="eastAsia" w:asciiTheme="minorEastAsia" w:hAnsiTheme="minorEastAsia" w:eastAsiaTheme="minorEastAsia"/>
          <w:sz w:val="24"/>
        </w:rPr>
        <w:t>D．255.255.255.248</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IP地址191</w:t>
      </w:r>
      <w:r>
        <w:rPr>
          <w:rFonts w:cs="Times New Roman" w:asciiTheme="minorEastAsia" w:hAnsiTheme="minorEastAsia" w:eastAsiaTheme="minorEastAsia"/>
          <w:kern w:val="2"/>
        </w:rPr>
        <w:t>.</w:t>
      </w:r>
      <w:r>
        <w:rPr>
          <w:rFonts w:hint="eastAsia" w:cs="Times New Roman" w:asciiTheme="minorEastAsia" w:hAnsiTheme="minorEastAsia" w:eastAsiaTheme="minorEastAsia"/>
          <w:kern w:val="2"/>
        </w:rPr>
        <w:t>28</w:t>
      </w:r>
      <w:r>
        <w:rPr>
          <w:rFonts w:cs="Times New Roman" w:asciiTheme="minorEastAsia" w:hAnsiTheme="minorEastAsia" w:eastAsiaTheme="minorEastAsia"/>
          <w:kern w:val="2"/>
        </w:rPr>
        <w:t>.</w:t>
      </w:r>
      <w:r>
        <w:rPr>
          <w:rFonts w:hint="eastAsia" w:cs="Times New Roman" w:asciiTheme="minorEastAsia" w:hAnsiTheme="minorEastAsia" w:eastAsiaTheme="minorEastAsia"/>
          <w:kern w:val="2"/>
        </w:rPr>
        <w:t>1</w:t>
      </w:r>
      <w:r>
        <w:rPr>
          <w:rFonts w:cs="Times New Roman" w:asciiTheme="minorEastAsia" w:hAnsiTheme="minorEastAsia" w:eastAsiaTheme="minorEastAsia"/>
          <w:kern w:val="2"/>
        </w:rPr>
        <w:t>.</w:t>
      </w:r>
      <w:r>
        <w:rPr>
          <w:rFonts w:hint="eastAsia" w:cs="Times New Roman" w:asciiTheme="minorEastAsia" w:hAnsiTheme="minorEastAsia" w:eastAsiaTheme="minorEastAsia"/>
          <w:kern w:val="2"/>
        </w:rPr>
        <w:t>12属于哪一类？其默认的子网掩码为什么？</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asciiTheme="minorEastAsia" w:hAnsiTheme="minorEastAsia" w:eastAsiaTheme="minorEastAsia"/>
          <w:sz w:val="24"/>
        </w:rPr>
        <w:t>A．</w:t>
      </w:r>
      <w:r>
        <w:rPr>
          <w:rFonts w:hint="eastAsia" w:asciiTheme="minorEastAsia" w:hAnsiTheme="minorEastAsia" w:eastAsiaTheme="minorEastAsia"/>
          <w:sz w:val="24"/>
        </w:rPr>
        <w:t>B类，255</w:t>
      </w:r>
      <w:r>
        <w:rPr>
          <w:rFonts w:asciiTheme="minorEastAsia" w:hAnsiTheme="minorEastAsia" w:eastAsiaTheme="minorEastAsia"/>
          <w:sz w:val="24"/>
        </w:rPr>
        <w:t>.</w:t>
      </w:r>
      <w:r>
        <w:rPr>
          <w:rFonts w:hint="eastAsia" w:asciiTheme="minorEastAsia" w:hAnsiTheme="minorEastAsia" w:eastAsiaTheme="minorEastAsia"/>
          <w:sz w:val="24"/>
        </w:rPr>
        <w:t>255</w:t>
      </w:r>
      <w:r>
        <w:rPr>
          <w:rFonts w:asciiTheme="minorEastAsia" w:hAnsiTheme="minorEastAsia" w:eastAsiaTheme="minorEastAsia"/>
          <w:sz w:val="24"/>
        </w:rPr>
        <w:t>.</w:t>
      </w:r>
      <w:r>
        <w:rPr>
          <w:rFonts w:hint="eastAsia" w:asciiTheme="minorEastAsia" w:hAnsiTheme="minorEastAsia" w:eastAsiaTheme="minorEastAsia"/>
          <w:sz w:val="24"/>
        </w:rPr>
        <w:t>0</w:t>
      </w:r>
      <w:r>
        <w:rPr>
          <w:rFonts w:asciiTheme="minorEastAsia" w:hAnsiTheme="minorEastAsia" w:eastAsiaTheme="minorEastAsia"/>
          <w:sz w:val="24"/>
        </w:rPr>
        <w:t>.</w:t>
      </w:r>
      <w:r>
        <w:rPr>
          <w:rFonts w:hint="eastAsia" w:asciiTheme="minorEastAsia" w:hAnsiTheme="minorEastAsia" w:eastAsiaTheme="minorEastAsia"/>
          <w:sz w:val="24"/>
        </w:rPr>
        <w:t>0</w:t>
      </w:r>
      <w:r>
        <w:rPr>
          <w:rFonts w:hint="eastAsia" w:asciiTheme="minorEastAsia" w:hAnsiTheme="minorEastAsia" w:eastAsiaTheme="minorEastAsia"/>
          <w:sz w:val="24"/>
        </w:rPr>
        <w:tab/>
      </w:r>
      <w:r>
        <w:rPr>
          <w:rFonts w:hint="eastAsia" w:asciiTheme="minorEastAsia" w:hAnsiTheme="minorEastAsia" w:eastAsiaTheme="minorEastAsia"/>
          <w:sz w:val="24"/>
        </w:rPr>
        <w:t>B．A类，255</w:t>
      </w:r>
      <w:r>
        <w:rPr>
          <w:rFonts w:asciiTheme="minorEastAsia" w:hAnsiTheme="minorEastAsia" w:eastAsiaTheme="minorEastAsia"/>
          <w:sz w:val="24"/>
        </w:rPr>
        <w:t>.</w:t>
      </w:r>
      <w:r>
        <w:rPr>
          <w:rFonts w:hint="eastAsia" w:asciiTheme="minorEastAsia" w:hAnsiTheme="minorEastAsia" w:eastAsiaTheme="minorEastAsia"/>
          <w:sz w:val="24"/>
        </w:rPr>
        <w:t>0</w:t>
      </w:r>
      <w:r>
        <w:rPr>
          <w:rFonts w:asciiTheme="minorEastAsia" w:hAnsiTheme="minorEastAsia" w:eastAsiaTheme="minorEastAsia"/>
          <w:sz w:val="24"/>
        </w:rPr>
        <w:t>.</w:t>
      </w:r>
      <w:r>
        <w:rPr>
          <w:rFonts w:hint="eastAsia" w:asciiTheme="minorEastAsia" w:hAnsiTheme="minorEastAsia" w:eastAsiaTheme="minorEastAsia"/>
          <w:sz w:val="24"/>
        </w:rPr>
        <w:t>0</w:t>
      </w:r>
      <w:r>
        <w:rPr>
          <w:rFonts w:asciiTheme="minorEastAsia" w:hAnsiTheme="minorEastAsia" w:eastAsiaTheme="minorEastAsia"/>
          <w:sz w:val="24"/>
        </w:rPr>
        <w:t>.</w:t>
      </w:r>
      <w:r>
        <w:rPr>
          <w:rFonts w:hint="eastAsia" w:asciiTheme="minorEastAsia" w:hAnsiTheme="minorEastAsia" w:eastAsiaTheme="minorEastAsia"/>
          <w:sz w:val="24"/>
        </w:rPr>
        <w:t xml:space="preserve">0  </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C．C类，255</w:t>
      </w:r>
      <w:r>
        <w:rPr>
          <w:rFonts w:asciiTheme="minorEastAsia" w:hAnsiTheme="minorEastAsia" w:eastAsiaTheme="minorEastAsia"/>
          <w:sz w:val="24"/>
        </w:rPr>
        <w:t>.</w:t>
      </w:r>
      <w:r>
        <w:rPr>
          <w:rFonts w:hint="eastAsia" w:asciiTheme="minorEastAsia" w:hAnsiTheme="minorEastAsia" w:eastAsiaTheme="minorEastAsia"/>
          <w:sz w:val="24"/>
        </w:rPr>
        <w:t>255</w:t>
      </w:r>
      <w:r>
        <w:rPr>
          <w:rFonts w:asciiTheme="minorEastAsia" w:hAnsiTheme="minorEastAsia" w:eastAsiaTheme="minorEastAsia"/>
          <w:sz w:val="24"/>
        </w:rPr>
        <w:t>.</w:t>
      </w:r>
      <w:r>
        <w:rPr>
          <w:rFonts w:hint="eastAsia" w:asciiTheme="minorEastAsia" w:hAnsiTheme="minorEastAsia" w:eastAsiaTheme="minorEastAsia"/>
          <w:sz w:val="24"/>
        </w:rPr>
        <w:t>0</w:t>
      </w:r>
      <w:r>
        <w:rPr>
          <w:rFonts w:asciiTheme="minorEastAsia" w:hAnsiTheme="minorEastAsia" w:eastAsiaTheme="minorEastAsia"/>
          <w:sz w:val="24"/>
        </w:rPr>
        <w:t>.</w:t>
      </w:r>
      <w:r>
        <w:rPr>
          <w:rFonts w:hint="eastAsia" w:asciiTheme="minorEastAsia" w:hAnsiTheme="minorEastAsia" w:eastAsiaTheme="minorEastAsia"/>
          <w:sz w:val="24"/>
        </w:rPr>
        <w:t>0</w:t>
      </w:r>
      <w:r>
        <w:rPr>
          <w:rFonts w:hint="eastAsia" w:asciiTheme="minorEastAsia" w:hAnsiTheme="minorEastAsia" w:eastAsiaTheme="minorEastAsia"/>
          <w:sz w:val="24"/>
        </w:rPr>
        <w:tab/>
      </w:r>
      <w:r>
        <w:rPr>
          <w:rFonts w:hint="eastAsia" w:asciiTheme="minorEastAsia" w:hAnsiTheme="minorEastAsia" w:eastAsiaTheme="minorEastAsia"/>
          <w:sz w:val="24"/>
        </w:rPr>
        <w:t>D．C类，255</w:t>
      </w:r>
      <w:r>
        <w:rPr>
          <w:rFonts w:asciiTheme="minorEastAsia" w:hAnsiTheme="minorEastAsia" w:eastAsiaTheme="minorEastAsia"/>
          <w:sz w:val="24"/>
        </w:rPr>
        <w:t>.</w:t>
      </w:r>
      <w:r>
        <w:rPr>
          <w:rFonts w:hint="eastAsia" w:asciiTheme="minorEastAsia" w:hAnsiTheme="minorEastAsia" w:eastAsiaTheme="minorEastAsia"/>
          <w:sz w:val="24"/>
        </w:rPr>
        <w:t>255</w:t>
      </w:r>
      <w:r>
        <w:rPr>
          <w:rFonts w:asciiTheme="minorEastAsia" w:hAnsiTheme="minorEastAsia" w:eastAsiaTheme="minorEastAsia"/>
          <w:sz w:val="24"/>
        </w:rPr>
        <w:t>.</w:t>
      </w:r>
      <w:r>
        <w:rPr>
          <w:rFonts w:hint="eastAsia" w:asciiTheme="minorEastAsia" w:hAnsiTheme="minorEastAsia" w:eastAsiaTheme="minorEastAsia"/>
          <w:sz w:val="24"/>
        </w:rPr>
        <w:t>255</w:t>
      </w:r>
      <w:r>
        <w:rPr>
          <w:rFonts w:asciiTheme="minorEastAsia" w:hAnsiTheme="minorEastAsia" w:eastAsiaTheme="minorEastAsia"/>
          <w:sz w:val="24"/>
        </w:rPr>
        <w:t>.</w:t>
      </w:r>
      <w:r>
        <w:rPr>
          <w:rFonts w:hint="eastAsia" w:asciiTheme="minorEastAsia" w:hAnsiTheme="minorEastAsia" w:eastAsiaTheme="minorEastAsia"/>
          <w:sz w:val="24"/>
        </w:rPr>
        <w:t>0</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以下网络地址中属于私网地址(PrivateAddress)的是哪一个？</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A．172.15.22.1</w:t>
      </w:r>
      <w:r>
        <w:rPr>
          <w:rFonts w:hint="eastAsia" w:asciiTheme="minorEastAsia" w:hAnsiTheme="minorEastAsia" w:eastAsiaTheme="minorEastAsia"/>
          <w:sz w:val="24"/>
        </w:rPr>
        <w:tab/>
      </w:r>
      <w:r>
        <w:rPr>
          <w:rFonts w:hint="eastAsia" w:asciiTheme="minorEastAsia" w:hAnsiTheme="minorEastAsia" w:eastAsiaTheme="minorEastAsia"/>
          <w:sz w:val="24"/>
        </w:rPr>
        <w:t>B．128.168.22.1</w:t>
      </w:r>
      <w:r>
        <w:rPr>
          <w:rFonts w:hint="eastAsia" w:asciiTheme="minorEastAsia" w:hAnsiTheme="minorEastAsia" w:eastAsiaTheme="minorEastAsia"/>
          <w:sz w:val="24"/>
        </w:rPr>
        <w:tab/>
      </w:r>
      <w:r>
        <w:rPr>
          <w:rFonts w:hint="eastAsia" w:asciiTheme="minorEastAsia" w:hAnsiTheme="minorEastAsia" w:eastAsiaTheme="minorEastAsia"/>
          <w:sz w:val="24"/>
        </w:rPr>
        <w:t>C．172.16.22.1</w:t>
      </w:r>
      <w:r>
        <w:rPr>
          <w:rFonts w:hint="eastAsia" w:asciiTheme="minorEastAsia" w:hAnsiTheme="minorEastAsia" w:eastAsiaTheme="minorEastAsia"/>
          <w:sz w:val="24"/>
        </w:rPr>
        <w:tab/>
      </w:r>
      <w:r>
        <w:rPr>
          <w:rFonts w:hint="eastAsia" w:asciiTheme="minorEastAsia" w:hAnsiTheme="minorEastAsia" w:eastAsiaTheme="minorEastAsia"/>
          <w:sz w:val="24"/>
        </w:rPr>
        <w:t>D．192.158.22.1</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IP协议提供的是下列那种服务？</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A．面向连接的数据报服务</w:t>
      </w:r>
      <w:r>
        <w:rPr>
          <w:rFonts w:hint="eastAsia" w:asciiTheme="minorEastAsia" w:hAnsiTheme="minorEastAsia" w:eastAsiaTheme="minorEastAsia"/>
          <w:sz w:val="24"/>
        </w:rPr>
        <w:tab/>
      </w:r>
      <w:r>
        <w:rPr>
          <w:rFonts w:hint="eastAsia" w:asciiTheme="minorEastAsia" w:hAnsiTheme="minorEastAsia" w:eastAsiaTheme="minorEastAsia"/>
          <w:sz w:val="24"/>
        </w:rPr>
        <w:t>B．无连接的数据报服务</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C．面向连接的虚电路服务</w:t>
      </w:r>
      <w:r>
        <w:rPr>
          <w:rFonts w:hint="eastAsia" w:asciiTheme="minorEastAsia" w:hAnsiTheme="minorEastAsia" w:eastAsiaTheme="minorEastAsia"/>
          <w:sz w:val="24"/>
        </w:rPr>
        <w:tab/>
      </w:r>
      <w:r>
        <w:rPr>
          <w:rFonts w:hint="eastAsia" w:asciiTheme="minorEastAsia" w:hAnsiTheme="minorEastAsia" w:eastAsiaTheme="minorEastAsia"/>
          <w:sz w:val="24"/>
        </w:rPr>
        <w:t>D．无连接的虚电路服务</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基于TCP/IP的因特网服务中，IP协议提供主机之间的那种分组传输服务？</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A．可靠的面向连接的</w:t>
      </w:r>
      <w:r>
        <w:rPr>
          <w:rFonts w:hint="eastAsia" w:asciiTheme="minorEastAsia" w:hAnsiTheme="minorEastAsia" w:eastAsiaTheme="minorEastAsia"/>
          <w:sz w:val="24"/>
        </w:rPr>
        <w:tab/>
      </w:r>
      <w:r>
        <w:rPr>
          <w:rFonts w:hint="eastAsia" w:asciiTheme="minorEastAsia" w:hAnsiTheme="minorEastAsia" w:eastAsiaTheme="minorEastAsia"/>
          <w:sz w:val="24"/>
        </w:rPr>
        <w:t xml:space="preserve">B．不可靠的无连接的 </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C．可靠的无连接的</w:t>
      </w:r>
      <w:r>
        <w:rPr>
          <w:rFonts w:hint="eastAsia" w:asciiTheme="minorEastAsia" w:hAnsiTheme="minorEastAsia" w:eastAsiaTheme="minorEastAsia"/>
          <w:sz w:val="24"/>
        </w:rPr>
        <w:tab/>
      </w:r>
      <w:r>
        <w:rPr>
          <w:rFonts w:hint="eastAsia" w:asciiTheme="minorEastAsia" w:hAnsiTheme="minorEastAsia" w:eastAsiaTheme="minorEastAsia"/>
          <w:sz w:val="24"/>
        </w:rPr>
        <w:t>D．不可靠的面向连接的</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RIP协议允许一个通路最多只能包含多少个路由器？</w:t>
      </w:r>
    </w:p>
    <w:p>
      <w:pPr>
        <w:tabs>
          <w:tab w:val="left" w:pos="2340"/>
          <w:tab w:val="left" w:pos="4320"/>
          <w:tab w:val="left" w:pos="6300"/>
        </w:tabs>
        <w:spacing w:line="400" w:lineRule="exact"/>
        <w:ind w:firstLine="360" w:firstLineChars="150"/>
        <w:rPr>
          <w:rFonts w:asciiTheme="minorEastAsia" w:hAnsiTheme="minorEastAsia" w:eastAsiaTheme="minorEastAsia"/>
          <w:sz w:val="24"/>
        </w:rPr>
      </w:pPr>
      <w:r>
        <w:rPr>
          <w:rFonts w:hint="eastAsia" w:asciiTheme="minorEastAsia" w:hAnsiTheme="minorEastAsia" w:eastAsiaTheme="minorEastAsia"/>
          <w:sz w:val="24"/>
        </w:rPr>
        <w:t>A．100</w:t>
      </w:r>
      <w:r>
        <w:rPr>
          <w:rFonts w:hint="eastAsia" w:asciiTheme="minorEastAsia" w:hAnsiTheme="minorEastAsia" w:eastAsiaTheme="minorEastAsia"/>
          <w:sz w:val="24"/>
        </w:rPr>
        <w:tab/>
      </w:r>
      <w:r>
        <w:rPr>
          <w:rFonts w:hint="eastAsia" w:asciiTheme="minorEastAsia" w:hAnsiTheme="minorEastAsia" w:eastAsiaTheme="minorEastAsia"/>
          <w:sz w:val="24"/>
        </w:rPr>
        <w:t>B．16</w:t>
      </w:r>
      <w:r>
        <w:rPr>
          <w:rFonts w:hint="eastAsia" w:asciiTheme="minorEastAsia" w:hAnsiTheme="minorEastAsia" w:eastAsiaTheme="minorEastAsia"/>
          <w:sz w:val="24"/>
        </w:rPr>
        <w:tab/>
      </w:r>
      <w:r>
        <w:rPr>
          <w:rFonts w:hint="eastAsia" w:asciiTheme="minorEastAsia" w:hAnsiTheme="minorEastAsia" w:eastAsiaTheme="minorEastAsia"/>
          <w:sz w:val="24"/>
        </w:rPr>
        <w:t>C．15</w:t>
      </w:r>
      <w:r>
        <w:rPr>
          <w:rFonts w:hint="eastAsia" w:asciiTheme="minorEastAsia" w:hAnsiTheme="minorEastAsia" w:eastAsiaTheme="minorEastAsia"/>
          <w:sz w:val="24"/>
        </w:rPr>
        <w:tab/>
      </w:r>
      <w:r>
        <w:rPr>
          <w:rFonts w:hint="eastAsia" w:asciiTheme="minorEastAsia" w:hAnsiTheme="minorEastAsia" w:eastAsiaTheme="minorEastAsia"/>
          <w:sz w:val="24"/>
        </w:rPr>
        <w:t>D．30</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路由器接收到一个分组后，用什么和目的地址进行“与”运算，得出网络地址，进行数据包的转发。</w:t>
      </w:r>
      <w:r>
        <w:rPr>
          <w:rFonts w:hint="eastAsia" w:asciiTheme="minorEastAsia" w:hAnsiTheme="minorEastAsia" w:eastAsiaTheme="minorEastAsia"/>
        </w:rPr>
        <w:t>A．MAC地址</w:t>
      </w:r>
      <w:r>
        <w:rPr>
          <w:rFonts w:hint="eastAsia" w:asciiTheme="minorEastAsia" w:hAnsiTheme="minorEastAsia" w:eastAsiaTheme="minorEastAsia"/>
        </w:rPr>
        <w:tab/>
      </w:r>
      <w:r>
        <w:rPr>
          <w:rFonts w:hint="eastAsia" w:asciiTheme="minorEastAsia" w:hAnsiTheme="minorEastAsia" w:eastAsiaTheme="minorEastAsia"/>
        </w:rPr>
        <w:t>B．子网掩码</w:t>
      </w:r>
      <w:r>
        <w:rPr>
          <w:rFonts w:hint="eastAsia" w:asciiTheme="minorEastAsia" w:hAnsiTheme="minorEastAsia" w:eastAsiaTheme="minorEastAsia"/>
        </w:rPr>
        <w:tab/>
      </w:r>
      <w:r>
        <w:rPr>
          <w:rFonts w:hint="eastAsia" w:asciiTheme="minorEastAsia" w:hAnsiTheme="minorEastAsia" w:eastAsiaTheme="minorEastAsia"/>
        </w:rPr>
        <w:t>C．物理地址</w:t>
      </w:r>
      <w:r>
        <w:rPr>
          <w:rFonts w:hint="eastAsia" w:asciiTheme="minorEastAsia" w:hAnsiTheme="minorEastAsia" w:eastAsiaTheme="minorEastAsia"/>
        </w:rPr>
        <w:tab/>
      </w:r>
      <w:r>
        <w:rPr>
          <w:rFonts w:hint="eastAsia" w:asciiTheme="minorEastAsia" w:hAnsiTheme="minorEastAsia" w:eastAsiaTheme="minorEastAsia"/>
        </w:rPr>
        <w:t>D．IP地址</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highlight w:val="yellow"/>
        </w:rPr>
      </w:pPr>
      <w:r>
        <w:rPr>
          <w:rFonts w:hint="eastAsia" w:cs="Times New Roman" w:asciiTheme="minorEastAsia" w:hAnsiTheme="minorEastAsia" w:eastAsiaTheme="minorEastAsia"/>
          <w:kern w:val="2"/>
          <w:highlight w:val="yellow"/>
        </w:rPr>
        <w:t>路由器中的路由表需要包含哪些信息？</w:t>
      </w:r>
    </w:p>
    <w:p>
      <w:pPr>
        <w:tabs>
          <w:tab w:val="left" w:pos="2340"/>
          <w:tab w:val="left" w:pos="4320"/>
          <w:tab w:val="left" w:pos="6300"/>
        </w:tabs>
        <w:spacing w:line="400" w:lineRule="exact"/>
        <w:ind w:firstLine="360" w:firstLineChars="150"/>
        <w:rPr>
          <w:rFonts w:asciiTheme="minorEastAsia" w:hAnsiTheme="minorEastAsia" w:eastAsiaTheme="minorEastAsia"/>
          <w:sz w:val="24"/>
          <w:highlight w:val="yellow"/>
        </w:rPr>
      </w:pPr>
      <w:r>
        <w:rPr>
          <w:rFonts w:hint="eastAsia" w:asciiTheme="minorEastAsia" w:hAnsiTheme="minorEastAsia" w:eastAsiaTheme="minorEastAsia"/>
          <w:sz w:val="24"/>
          <w:highlight w:val="yellow"/>
        </w:rPr>
        <w:t xml:space="preserve">A．到达所有主机的完整路径信息   B．到达所有主机的下一步路径信息 </w:t>
      </w:r>
    </w:p>
    <w:p>
      <w:pPr>
        <w:tabs>
          <w:tab w:val="left" w:pos="2340"/>
          <w:tab w:val="left" w:pos="4320"/>
          <w:tab w:val="left" w:pos="6300"/>
        </w:tabs>
        <w:spacing w:line="400" w:lineRule="exact"/>
        <w:ind w:firstLine="360" w:firstLineChars="150"/>
        <w:rPr>
          <w:rFonts w:asciiTheme="minorEastAsia" w:hAnsiTheme="minorEastAsia" w:eastAsiaTheme="minorEastAsia"/>
          <w:color w:val="FF0000"/>
          <w:sz w:val="24"/>
          <w:highlight w:val="yellow"/>
        </w:rPr>
      </w:pPr>
      <w:r>
        <w:rPr>
          <w:rFonts w:hint="eastAsia" w:asciiTheme="minorEastAsia" w:hAnsiTheme="minorEastAsia" w:eastAsiaTheme="minorEastAsia"/>
          <w:sz w:val="24"/>
          <w:highlight w:val="yellow"/>
        </w:rPr>
        <w:t xml:space="preserve">C．到达目的网络的完整路径信息   </w:t>
      </w:r>
      <w:r>
        <w:rPr>
          <w:rFonts w:hint="eastAsia" w:asciiTheme="minorEastAsia" w:hAnsiTheme="minorEastAsia" w:eastAsiaTheme="minorEastAsia"/>
          <w:color w:val="FF0000"/>
          <w:sz w:val="24"/>
          <w:highlight w:val="yellow"/>
        </w:rPr>
        <w:t>D．到达目的网络的下一步路径信息</w:t>
      </w:r>
    </w:p>
    <w:p>
      <w:pPr>
        <w:pStyle w:val="5"/>
        <w:numPr>
          <w:ilvl w:val="0"/>
          <w:numId w:val="1"/>
        </w:numPr>
        <w:tabs>
          <w:tab w:val="left" w:pos="720"/>
          <w:tab w:val="clear" w:pos="502"/>
        </w:tabs>
        <w:spacing w:before="0" w:beforeAutospacing="0" w:after="0" w:afterAutospacing="0" w:line="400" w:lineRule="exact"/>
        <w:ind w:left="360"/>
        <w:rPr>
          <w:rFonts w:cs="Times New Roman" w:asciiTheme="minorEastAsia" w:hAnsiTheme="minorEastAsia" w:eastAsiaTheme="minorEastAsia"/>
          <w:kern w:val="2"/>
          <w:highlight w:val="yellow"/>
        </w:rPr>
      </w:pPr>
      <w:r>
        <w:rPr>
          <w:rFonts w:hint="eastAsia" w:cs="Times New Roman" w:asciiTheme="minorEastAsia" w:hAnsiTheme="minorEastAsia" w:eastAsiaTheme="minorEastAsia"/>
          <w:kern w:val="2"/>
          <w:highlight w:val="yellow"/>
        </w:rPr>
        <w:t>关于虚电路服务的下列说法正确的是哪个？</w:t>
      </w:r>
    </w:p>
    <w:p>
      <w:pPr>
        <w:tabs>
          <w:tab w:val="left" w:pos="2340"/>
          <w:tab w:val="left" w:pos="4320"/>
          <w:tab w:val="left" w:pos="6300"/>
        </w:tabs>
        <w:spacing w:line="400" w:lineRule="exact"/>
        <w:ind w:firstLine="360" w:firstLineChars="150"/>
        <w:rPr>
          <w:rFonts w:asciiTheme="minorEastAsia" w:hAnsiTheme="minorEastAsia" w:eastAsiaTheme="minorEastAsia"/>
          <w:sz w:val="24"/>
          <w:highlight w:val="yellow"/>
        </w:rPr>
      </w:pPr>
      <w:r>
        <w:rPr>
          <w:rFonts w:hint="eastAsia" w:asciiTheme="minorEastAsia" w:hAnsiTheme="minorEastAsia" w:eastAsiaTheme="minorEastAsia"/>
          <w:sz w:val="24"/>
          <w:highlight w:val="yellow"/>
        </w:rPr>
        <w:t>A．不需要建立连接</w:t>
      </w:r>
      <w:r>
        <w:rPr>
          <w:rFonts w:hint="eastAsia" w:asciiTheme="minorEastAsia" w:hAnsiTheme="minorEastAsia" w:eastAsiaTheme="minorEastAsia"/>
          <w:sz w:val="24"/>
          <w:highlight w:val="yellow"/>
        </w:rPr>
        <w:tab/>
      </w:r>
      <w:r>
        <w:rPr>
          <w:rFonts w:hint="eastAsia" w:asciiTheme="minorEastAsia" w:hAnsiTheme="minorEastAsia" w:eastAsiaTheme="minorEastAsia"/>
          <w:sz w:val="24"/>
          <w:highlight w:val="yellow"/>
        </w:rPr>
        <w:t xml:space="preserve">B．每个分组都有完整的地址 </w:t>
      </w:r>
    </w:p>
    <w:p>
      <w:pPr>
        <w:tabs>
          <w:tab w:val="left" w:pos="2340"/>
          <w:tab w:val="left" w:pos="4320"/>
          <w:tab w:val="left" w:pos="6300"/>
        </w:tabs>
        <w:spacing w:line="400" w:lineRule="exact"/>
        <w:ind w:firstLine="360" w:firstLineChars="150"/>
        <w:rPr>
          <w:rFonts w:asciiTheme="minorEastAsia" w:hAnsiTheme="minorEastAsia" w:eastAsiaTheme="minorEastAsia"/>
          <w:sz w:val="24"/>
          <w:highlight w:val="yellow"/>
        </w:rPr>
      </w:pPr>
      <w:r>
        <w:rPr>
          <w:rFonts w:hint="eastAsia" w:asciiTheme="minorEastAsia" w:hAnsiTheme="minorEastAsia" w:eastAsiaTheme="minorEastAsia"/>
          <w:color w:val="FF0000"/>
          <w:sz w:val="24"/>
          <w:highlight w:val="yellow"/>
        </w:rPr>
        <w:t>C．分组按发送顺序到达终点</w:t>
      </w:r>
      <w:r>
        <w:rPr>
          <w:rFonts w:hint="eastAsia" w:asciiTheme="minorEastAsia" w:hAnsiTheme="minorEastAsia" w:eastAsiaTheme="minorEastAsia"/>
          <w:sz w:val="24"/>
          <w:highlight w:val="yellow"/>
        </w:rPr>
        <w:tab/>
      </w:r>
      <w:r>
        <w:rPr>
          <w:rFonts w:hint="eastAsia" w:asciiTheme="minorEastAsia" w:hAnsiTheme="minorEastAsia" w:eastAsiaTheme="minorEastAsia"/>
          <w:sz w:val="24"/>
          <w:highlight w:val="yellow"/>
        </w:rPr>
        <w:t>D．分组可沿不同路径传送</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color w:val="auto"/>
          <w:kern w:val="2"/>
          <w:highlight w:val="yellow"/>
        </w:rPr>
      </w:pPr>
      <w:r>
        <w:rPr>
          <w:rFonts w:hint="eastAsia" w:cs="Times New Roman" w:asciiTheme="minorEastAsia" w:hAnsiTheme="minorEastAsia" w:eastAsiaTheme="minorEastAsia"/>
          <w:color w:val="auto"/>
          <w:kern w:val="2"/>
          <w:highlight w:val="yellow"/>
        </w:rPr>
        <w:t>TCP报文中，确认号为1000表示为什么？</w:t>
      </w:r>
    </w:p>
    <w:p>
      <w:pPr>
        <w:pStyle w:val="5"/>
        <w:spacing w:before="0" w:beforeAutospacing="0" w:after="0" w:afterAutospacing="0" w:line="400" w:lineRule="exact"/>
        <w:ind w:left="505"/>
        <w:rPr>
          <w:rFonts w:cs="Times New Roman" w:asciiTheme="minorEastAsia" w:hAnsiTheme="minorEastAsia" w:eastAsiaTheme="minorEastAsia"/>
          <w:color w:val="auto"/>
          <w:kern w:val="2"/>
          <w:highlight w:val="yellow"/>
        </w:rPr>
      </w:pPr>
      <w:r>
        <w:rPr>
          <w:rFonts w:hint="eastAsia" w:cs="Times New Roman" w:asciiTheme="minorEastAsia" w:hAnsiTheme="minorEastAsia" w:eastAsiaTheme="minorEastAsia"/>
          <w:color w:val="auto"/>
          <w:kern w:val="2"/>
          <w:highlight w:val="yellow"/>
        </w:rPr>
        <w:t>A. 已收到999字节B. 已收到1000字节</w:t>
      </w:r>
      <w:r>
        <w:rPr>
          <w:rFonts w:hint="eastAsia" w:cs="Times New Roman" w:asciiTheme="minorEastAsia" w:hAnsiTheme="minorEastAsia" w:eastAsiaTheme="minorEastAsia"/>
          <w:color w:val="FF0000"/>
          <w:kern w:val="2"/>
          <w:highlight w:val="yellow"/>
        </w:rPr>
        <w:t>C. 报文段999已收到</w:t>
      </w:r>
      <w:r>
        <w:rPr>
          <w:rFonts w:hint="eastAsia" w:cs="Times New Roman" w:asciiTheme="minorEastAsia" w:hAnsiTheme="minorEastAsia" w:eastAsiaTheme="minorEastAsia"/>
          <w:color w:val="auto"/>
          <w:kern w:val="2"/>
          <w:highlight w:val="yellow"/>
        </w:rPr>
        <w:t>D. 报文段1000已收到</w:t>
      </w:r>
    </w:p>
    <w:p>
      <w:pPr>
        <w:pStyle w:val="5"/>
        <w:numPr>
          <w:ilvl w:val="0"/>
          <w:numId w:val="1"/>
        </w:numPr>
        <w:spacing w:before="0" w:beforeAutospacing="0" w:after="0" w:afterAutospacing="0" w:line="400" w:lineRule="exact"/>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下列哪个地址是网络123.10.0.0（掩码为255.255.0.0）的广播地址？  </w:t>
      </w:r>
      <w:r>
        <w:rPr>
          <w:rFonts w:cs="Times New Roman" w:asciiTheme="minorEastAsia" w:hAnsiTheme="minorEastAsia" w:eastAsiaTheme="minorEastAsia"/>
          <w:kern w:val="2"/>
        </w:rPr>
        <w:t xml:space="preserve">                    A.123.255.255.255  B.123.10.255.255    C.123.13.0.0   D.123.1.1.1</w:t>
      </w:r>
    </w:p>
    <w:p>
      <w:pPr>
        <w:pStyle w:val="5"/>
        <w:numPr>
          <w:ilvl w:val="0"/>
          <w:numId w:val="1"/>
        </w:numPr>
        <w:spacing w:line="400" w:lineRule="exact"/>
        <w:rPr>
          <w:rFonts w:cs="Times New Roman" w:asciiTheme="minorEastAsia" w:hAnsiTheme="minorEastAsia" w:eastAsiaTheme="minorEastAsia"/>
          <w:kern w:val="2"/>
        </w:rPr>
      </w:pPr>
      <w:r>
        <w:rPr>
          <w:rFonts w:hint="eastAsia" w:cs="Times New Roman" w:asciiTheme="minorEastAsia" w:hAnsiTheme="minorEastAsia" w:eastAsiaTheme="minorEastAsia"/>
          <w:kern w:val="2"/>
        </w:rPr>
        <w:t>主机甲与主机乙之间已建立一个TCP 连接，主机甲向主机乙发送了两个连续的TCP段，分别包含 300B 和 500B 的有效载荷，第一个段的序列号为 200，主机乙正确接收到两个段后，发送给主机甲的确认序列号是下列哪个？</w:t>
      </w:r>
      <w:r>
        <w:rPr>
          <w:rFonts w:cs="Times New Roman" w:asciiTheme="minorEastAsia" w:hAnsiTheme="minorEastAsia" w:eastAsiaTheme="minorEastAsia"/>
          <w:kern w:val="2"/>
        </w:rPr>
        <w:t>A.700        B.800        C.1000       D. 1100</w:t>
      </w:r>
    </w:p>
    <w:p>
      <w:pPr>
        <w:pStyle w:val="5"/>
        <w:numPr>
          <w:ilvl w:val="0"/>
          <w:numId w:val="1"/>
        </w:numPr>
        <w:spacing w:before="0" w:beforeAutospacing="0" w:after="0" w:afterAutospacing="0" w:line="400" w:lineRule="exact"/>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关于UDP协议下列说法正确的是哪一个？ </w:t>
      </w:r>
    </w:p>
    <w:p>
      <w:pPr>
        <w:pStyle w:val="5"/>
        <w:spacing w:before="0" w:beforeAutospacing="0" w:after="0" w:afterAutospacing="0" w:line="400" w:lineRule="exact"/>
        <w:ind w:firstLine="480" w:firstLineChars="20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A．UDP是面向连接的                     B．UDP使用尽最大努力交付，不保证可靠交付</w:t>
      </w:r>
    </w:p>
    <w:p>
      <w:pPr>
        <w:pStyle w:val="5"/>
        <w:spacing w:before="0" w:beforeAutospacing="0" w:after="0" w:afterAutospacing="0" w:line="400" w:lineRule="exact"/>
        <w:ind w:firstLine="480" w:firstLineChars="200"/>
        <w:rPr>
          <w:rFonts w:cs="Times New Roman" w:asciiTheme="minorEastAsia" w:hAnsiTheme="minorEastAsia" w:eastAsiaTheme="minorEastAsia"/>
          <w:kern w:val="2"/>
        </w:rPr>
      </w:pPr>
      <w:r>
        <w:rPr>
          <w:rFonts w:hint="eastAsia" w:cs="Times New Roman" w:asciiTheme="minorEastAsia" w:hAnsiTheme="minorEastAsia" w:eastAsiaTheme="minorEastAsia"/>
          <w:kern w:val="2"/>
        </w:rPr>
        <w:t>C．UDP使用拥塞控制，不适合多媒体通信   D．UDP首部开销较大</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highlight w:val="yellow"/>
        </w:rPr>
      </w:pPr>
      <w:r>
        <w:rPr>
          <w:rFonts w:hint="eastAsia" w:cs="Times New Roman" w:asciiTheme="minorEastAsia" w:hAnsiTheme="minorEastAsia" w:eastAsiaTheme="minorEastAsia"/>
          <w:kern w:val="2"/>
          <w:highlight w:val="yellow"/>
        </w:rPr>
        <w:t>关于传输层端口，下列说法中哪个是错误的？</w:t>
      </w:r>
    </w:p>
    <w:p>
      <w:pPr>
        <w:pStyle w:val="5"/>
        <w:spacing w:before="0" w:beforeAutospacing="0" w:after="0" w:afterAutospacing="0" w:line="400" w:lineRule="exact"/>
        <w:ind w:left="505"/>
        <w:rPr>
          <w:rFonts w:cs="Times New Roman" w:asciiTheme="minorEastAsia" w:hAnsiTheme="minorEastAsia" w:eastAsiaTheme="minorEastAsia"/>
          <w:kern w:val="2"/>
          <w:highlight w:val="yellow"/>
        </w:rPr>
      </w:pPr>
      <w:r>
        <w:rPr>
          <w:rFonts w:hint="eastAsia" w:cs="Times New Roman" w:asciiTheme="minorEastAsia" w:hAnsiTheme="minorEastAsia" w:eastAsiaTheme="minorEastAsia"/>
          <w:color w:val="FF0000"/>
          <w:kern w:val="2"/>
          <w:highlight w:val="yellow"/>
        </w:rPr>
        <w:t>A.端口是传输层和网络层通信的服务访问点</w:t>
      </w:r>
      <w:r>
        <w:rPr>
          <w:rFonts w:hint="eastAsia" w:cs="Times New Roman" w:asciiTheme="minorEastAsia" w:hAnsiTheme="minorEastAsia" w:eastAsiaTheme="minorEastAsia"/>
          <w:kern w:val="2"/>
          <w:highlight w:val="yellow"/>
        </w:rPr>
        <w:t xml:space="preserve"> B.利用传输端口可以识别通信的进程 </w:t>
      </w:r>
    </w:p>
    <w:p>
      <w:pPr>
        <w:pStyle w:val="5"/>
        <w:spacing w:before="0" w:beforeAutospacing="0" w:after="0" w:afterAutospacing="0" w:line="400" w:lineRule="exact"/>
        <w:ind w:left="505"/>
        <w:rPr>
          <w:rFonts w:cs="Times New Roman" w:asciiTheme="minorEastAsia" w:hAnsiTheme="minorEastAsia" w:eastAsiaTheme="minorEastAsia"/>
          <w:kern w:val="2"/>
          <w:highlight w:val="yellow"/>
        </w:rPr>
      </w:pPr>
      <w:r>
        <w:rPr>
          <w:rFonts w:hint="eastAsia" w:cs="Times New Roman" w:asciiTheme="minorEastAsia" w:hAnsiTheme="minorEastAsia" w:eastAsiaTheme="minorEastAsia"/>
          <w:kern w:val="2"/>
          <w:highlight w:val="yellow"/>
        </w:rPr>
        <w:t>C.端口地址用16比特的端口号来标识 D.TCP/IP将端口分为保留端口和自由端口两类</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highlight w:val="yellow"/>
        </w:rPr>
      </w:pPr>
      <w:r>
        <w:rPr>
          <w:rFonts w:hint="eastAsia" w:cs="Times New Roman" w:asciiTheme="minorEastAsia" w:hAnsiTheme="minorEastAsia" w:eastAsiaTheme="minorEastAsia"/>
          <w:kern w:val="2"/>
          <w:highlight w:val="yellow"/>
        </w:rPr>
        <w:t xml:space="preserve">“三次握手”机制是用于解决哪一问题的? </w:t>
      </w:r>
    </w:p>
    <w:p>
      <w:pPr>
        <w:pStyle w:val="5"/>
        <w:spacing w:before="0" w:beforeAutospacing="0" w:after="0" w:afterAutospacing="0" w:line="400" w:lineRule="exact"/>
        <w:ind w:left="505"/>
        <w:rPr>
          <w:rFonts w:cs="Times New Roman" w:asciiTheme="minorEastAsia" w:hAnsiTheme="minorEastAsia" w:eastAsiaTheme="minorEastAsia"/>
          <w:kern w:val="2"/>
          <w:highlight w:val="yellow"/>
        </w:rPr>
      </w:pPr>
      <w:r>
        <w:rPr>
          <w:rFonts w:hint="eastAsia" w:cs="Times New Roman" w:asciiTheme="minorEastAsia" w:hAnsiTheme="minorEastAsia" w:eastAsiaTheme="minorEastAsia"/>
          <w:color w:val="FF0000"/>
          <w:kern w:val="2"/>
          <w:highlight w:val="yellow"/>
        </w:rPr>
        <w:t>A 网络中出现重复请求报文</w:t>
      </w:r>
      <w:r>
        <w:rPr>
          <w:rFonts w:hint="eastAsia" w:cs="Times New Roman" w:asciiTheme="minorEastAsia" w:hAnsiTheme="minorEastAsia" w:eastAsiaTheme="minorEastAsia"/>
          <w:kern w:val="2"/>
          <w:highlight w:val="yellow"/>
        </w:rPr>
        <w:t xml:space="preserve">        B 网络中无请求报文</w:t>
      </w:r>
    </w:p>
    <w:p>
      <w:pPr>
        <w:pStyle w:val="5"/>
        <w:spacing w:before="0" w:beforeAutospacing="0" w:after="0" w:afterAutospacing="0" w:line="400" w:lineRule="exact"/>
        <w:ind w:left="505"/>
        <w:rPr>
          <w:rFonts w:cs="Times New Roman" w:asciiTheme="minorEastAsia" w:hAnsiTheme="minorEastAsia" w:eastAsiaTheme="minorEastAsia"/>
          <w:kern w:val="2"/>
          <w:highlight w:val="yellow"/>
        </w:rPr>
      </w:pPr>
      <w:r>
        <w:rPr>
          <w:rFonts w:hint="eastAsia" w:cs="Times New Roman" w:asciiTheme="minorEastAsia" w:hAnsiTheme="minorEastAsia" w:eastAsiaTheme="minorEastAsia"/>
          <w:kern w:val="2"/>
          <w:highlight w:val="yellow"/>
        </w:rPr>
        <w:t>C 网络中出现重复确认报文        D 网络中无确认报文</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滑动窗口协议用于下列哪一种管理控制协议？</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A．差错控制      B．流量控制     C．拥塞控制      D．链路管理</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连续ARQ协议中，发送窗口大小为5，采用3比特编号，如果发送端发送了0、1、2、3 号帧后，收到了接收端对2号帧的确认（假设采用累积确认），则发送端还可发送哪些号帧？</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 4   B.4、5、6、7    C. 4 、5、6       D.5、6、7、0</w:t>
      </w:r>
    </w:p>
    <w:p>
      <w:pPr>
        <w:pStyle w:val="5"/>
        <w:numPr>
          <w:ilvl w:val="0"/>
          <w:numId w:val="1"/>
        </w:numPr>
        <w:spacing w:before="0" w:beforeAutospacing="0" w:after="0" w:afterAutospacing="0" w:line="400" w:lineRule="exact"/>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关于“慢开始，拥塞避免”算法，以下说法不正确的是</w:t>
      </w:r>
      <w:r>
        <w:rPr>
          <w:rFonts w:hint="default" w:cs="Times New Roman" w:asciiTheme="minorEastAsia" w:hAnsiTheme="minorEastAsia" w:eastAsiaTheme="minorEastAsia"/>
          <w:kern w:val="2"/>
          <w:lang w:val="en-US"/>
        </w:rPr>
        <w:t xml:space="preserve"> </w:t>
      </w:r>
    </w:p>
    <w:p>
      <w:pPr>
        <w:pStyle w:val="5"/>
        <w:spacing w:before="0" w:beforeAutospacing="0" w:after="0" w:afterAutospacing="0" w:line="400" w:lineRule="exact"/>
        <w:ind w:left="502"/>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A. 主机刚开始发送报文时，拥塞窗口的值为1个MSS大小           </w:t>
      </w:r>
    </w:p>
    <w:p>
      <w:pPr>
        <w:pStyle w:val="5"/>
        <w:spacing w:before="0" w:beforeAutospacing="0" w:after="0" w:afterAutospacing="0" w:line="400" w:lineRule="exact"/>
        <w:ind w:left="502"/>
        <w:rPr>
          <w:rFonts w:cs="Times New Roman" w:asciiTheme="minorEastAsia" w:hAnsiTheme="minorEastAsia" w:eastAsiaTheme="minorEastAsia"/>
          <w:kern w:val="2"/>
        </w:rPr>
      </w:pPr>
      <w:r>
        <w:rPr>
          <w:rFonts w:hint="eastAsia" w:cs="Times New Roman" w:asciiTheme="minorEastAsia" w:hAnsiTheme="minorEastAsia" w:eastAsiaTheme="minorEastAsia"/>
          <w:kern w:val="2"/>
        </w:rPr>
        <w:t>B. 每收到对一个新报文段确认后，拥塞窗口值增加1个MSS数值</w:t>
      </w:r>
    </w:p>
    <w:p>
      <w:pPr>
        <w:pStyle w:val="5"/>
        <w:spacing w:before="0" w:beforeAutospacing="0" w:after="0" w:afterAutospacing="0" w:line="400" w:lineRule="exact"/>
        <w:ind w:left="502"/>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C. 当拥塞窗口小于门限值时使用慢开始算法   </w:t>
      </w:r>
    </w:p>
    <w:p>
      <w:pPr>
        <w:pStyle w:val="5"/>
        <w:spacing w:before="0" w:beforeAutospacing="0" w:after="0" w:afterAutospacing="0" w:line="400" w:lineRule="exact"/>
        <w:ind w:left="502"/>
        <w:rPr>
          <w:rFonts w:cs="Times New Roman" w:asciiTheme="minorEastAsia" w:hAnsiTheme="minorEastAsia" w:eastAsiaTheme="minorEastAsia"/>
          <w:kern w:val="2"/>
        </w:rPr>
      </w:pPr>
      <w:r>
        <w:rPr>
          <w:rFonts w:hint="eastAsia" w:cs="Times New Roman" w:asciiTheme="minorEastAsia" w:hAnsiTheme="minorEastAsia" w:eastAsiaTheme="minorEastAsia"/>
          <w:kern w:val="2"/>
        </w:rPr>
        <w:t>D. 当出现拥塞后，把新的慢开始门限设置为上次门限值的一半。</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TCP协议进行流量控制的方法是（    ）。</w:t>
      </w:r>
    </w:p>
    <w:p>
      <w:pPr>
        <w:pStyle w:val="5"/>
        <w:tabs>
          <w:tab w:val="left" w:pos="502"/>
        </w:tabs>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A.检错码   B.纠错码    C.滑动窗口</w:t>
      </w:r>
      <w:r>
        <w:rPr>
          <w:rFonts w:hint="eastAsia" w:cs="Times New Roman" w:asciiTheme="minorEastAsia" w:hAnsiTheme="minorEastAsia" w:eastAsiaTheme="minorEastAsia"/>
          <w:kern w:val="2"/>
        </w:rPr>
        <w:tab/>
      </w:r>
      <w:r>
        <w:rPr>
          <w:rFonts w:hint="eastAsia" w:cs="Times New Roman" w:asciiTheme="minorEastAsia" w:hAnsiTheme="minorEastAsia" w:eastAsiaTheme="minorEastAsia"/>
          <w:kern w:val="2"/>
        </w:rPr>
        <w:t>D.字符填充</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以下哪项不是UDP协议的特性（    ）。</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A．提供可靠服务 B．提供无连接服务C．提供端到端服务</w:t>
      </w:r>
      <w:r>
        <w:rPr>
          <w:rFonts w:hint="eastAsia" w:cs="Times New Roman" w:asciiTheme="minorEastAsia" w:hAnsiTheme="minorEastAsia" w:eastAsiaTheme="minorEastAsia"/>
          <w:kern w:val="2"/>
        </w:rPr>
        <w:tab/>
      </w:r>
      <w:r>
        <w:rPr>
          <w:rFonts w:hint="eastAsia" w:cs="Times New Roman" w:asciiTheme="minorEastAsia" w:hAnsiTheme="minorEastAsia" w:eastAsiaTheme="minorEastAsia"/>
          <w:kern w:val="2"/>
        </w:rPr>
        <w:t>D．提供全双工服务</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color w:val="FF0000"/>
          <w:kern w:val="2"/>
          <w:highlight w:val="yellow"/>
        </w:rPr>
      </w:pPr>
      <w:r>
        <w:rPr>
          <w:rFonts w:hint="eastAsia" w:cs="Times New Roman" w:asciiTheme="minorEastAsia" w:hAnsiTheme="minorEastAsia" w:eastAsiaTheme="minorEastAsia"/>
          <w:color w:val="FF0000"/>
          <w:kern w:val="2"/>
          <w:highlight w:val="yellow"/>
        </w:rPr>
        <w:t>连续ARQ方式中，当传输中出现差错时，需要（    ）。</w:t>
      </w:r>
    </w:p>
    <w:p>
      <w:pPr>
        <w:pStyle w:val="5"/>
        <w:tabs>
          <w:tab w:val="left" w:pos="502"/>
        </w:tabs>
        <w:spacing w:before="0" w:beforeAutospacing="0" w:after="0" w:afterAutospacing="0" w:line="400" w:lineRule="exact"/>
        <w:ind w:left="505"/>
        <w:rPr>
          <w:rFonts w:cs="Times New Roman" w:asciiTheme="minorEastAsia" w:hAnsiTheme="minorEastAsia" w:eastAsiaTheme="minorEastAsia"/>
          <w:kern w:val="2"/>
          <w:highlight w:val="yellow"/>
        </w:rPr>
      </w:pPr>
      <w:r>
        <w:rPr>
          <w:rFonts w:hint="eastAsia" w:cs="Times New Roman" w:asciiTheme="minorEastAsia" w:hAnsiTheme="minorEastAsia" w:eastAsiaTheme="minorEastAsia"/>
          <w:color w:val="auto"/>
          <w:kern w:val="2"/>
          <w:highlight w:val="yellow"/>
        </w:rPr>
        <w:t xml:space="preserve">A．从0号帧开始全部重发  </w:t>
      </w:r>
      <w:r>
        <w:rPr>
          <w:rFonts w:hint="eastAsia" w:cs="Times New Roman" w:asciiTheme="minorEastAsia" w:hAnsiTheme="minorEastAsia" w:eastAsiaTheme="minorEastAsia"/>
          <w:kern w:val="2"/>
          <w:highlight w:val="yellow"/>
        </w:rPr>
        <w:t xml:space="preserve">   B．仅重发出错的帧</w:t>
      </w:r>
      <w:bookmarkStart w:id="0" w:name="_GoBack"/>
      <w:bookmarkEnd w:id="0"/>
    </w:p>
    <w:p>
      <w:pPr>
        <w:pStyle w:val="5"/>
        <w:tabs>
          <w:tab w:val="left" w:pos="502"/>
        </w:tabs>
        <w:spacing w:before="0" w:beforeAutospacing="0" w:after="0" w:afterAutospacing="0" w:line="400" w:lineRule="exact"/>
        <w:ind w:left="505"/>
        <w:rPr>
          <w:rFonts w:cs="Times New Roman" w:asciiTheme="minorEastAsia" w:hAnsiTheme="minorEastAsia" w:eastAsiaTheme="minorEastAsia"/>
          <w:kern w:val="2"/>
          <w:highlight w:val="yellow"/>
        </w:rPr>
      </w:pPr>
      <w:r>
        <w:rPr>
          <w:rFonts w:hint="eastAsia" w:cs="Times New Roman" w:asciiTheme="minorEastAsia" w:hAnsiTheme="minorEastAsia" w:eastAsiaTheme="minorEastAsia"/>
          <w:kern w:val="2"/>
          <w:highlight w:val="yellow"/>
        </w:rPr>
        <w:t xml:space="preserve">C．发端等待出错帧超时重发   </w:t>
      </w:r>
      <w:r>
        <w:rPr>
          <w:rFonts w:hint="eastAsia" w:cs="Times New Roman" w:asciiTheme="minorEastAsia" w:hAnsiTheme="minorEastAsia" w:eastAsiaTheme="minorEastAsia"/>
          <w:color w:val="FF0000"/>
          <w:kern w:val="2"/>
          <w:highlight w:val="yellow"/>
        </w:rPr>
        <w:t>D．从出错的帧开始全部重发</w:t>
      </w:r>
    </w:p>
    <w:p>
      <w:pPr>
        <w:pStyle w:val="5"/>
        <w:numPr>
          <w:ilvl w:val="0"/>
          <w:numId w:val="1"/>
        </w:numPr>
        <w:spacing w:before="0" w:beforeAutospacing="0" w:after="0" w:afterAutospacing="0" w:line="400" w:lineRule="exact"/>
        <w:rPr>
          <w:rFonts w:cs="Times New Roman" w:asciiTheme="minorEastAsia" w:hAnsiTheme="minorEastAsia" w:eastAsiaTheme="minorEastAsia"/>
          <w:kern w:val="2"/>
        </w:rPr>
      </w:pPr>
      <w:r>
        <w:rPr>
          <w:rFonts w:hint="eastAsia" w:cs="Times New Roman" w:asciiTheme="minorEastAsia" w:hAnsiTheme="minorEastAsia" w:eastAsiaTheme="minorEastAsia"/>
          <w:kern w:val="2"/>
        </w:rPr>
        <w:t>以下哪个应用层协议使用TCP传输？</w:t>
      </w:r>
      <w:r>
        <w:rPr>
          <w:rFonts w:cs="Times New Roman" w:asciiTheme="minorEastAsia" w:hAnsiTheme="minorEastAsia" w:eastAsiaTheme="minorEastAsia"/>
          <w:kern w:val="2"/>
        </w:rPr>
        <w:t>A. SNMP</w:t>
      </w:r>
      <w:r>
        <w:rPr>
          <w:rFonts w:cs="Times New Roman" w:asciiTheme="minorEastAsia" w:hAnsiTheme="minorEastAsia" w:eastAsiaTheme="minorEastAsia"/>
          <w:kern w:val="2"/>
        </w:rPr>
        <w:tab/>
      </w:r>
      <w:r>
        <w:rPr>
          <w:rFonts w:cs="Times New Roman" w:asciiTheme="minorEastAsia" w:hAnsiTheme="minorEastAsia" w:eastAsiaTheme="minorEastAsia"/>
          <w:kern w:val="2"/>
        </w:rPr>
        <w:t>B. RIP</w:t>
      </w:r>
      <w:r>
        <w:rPr>
          <w:rFonts w:cs="Times New Roman" w:asciiTheme="minorEastAsia" w:hAnsiTheme="minorEastAsia" w:eastAsiaTheme="minorEastAsia"/>
          <w:kern w:val="2"/>
        </w:rPr>
        <w:tab/>
      </w:r>
      <w:r>
        <w:rPr>
          <w:rFonts w:cs="Times New Roman" w:asciiTheme="minorEastAsia" w:hAnsiTheme="minorEastAsia" w:eastAsiaTheme="minorEastAsia"/>
          <w:kern w:val="2"/>
        </w:rPr>
        <w:t>C. DHCP</w:t>
      </w:r>
      <w:r>
        <w:rPr>
          <w:rFonts w:cs="Times New Roman" w:asciiTheme="minorEastAsia" w:hAnsiTheme="minorEastAsia" w:eastAsiaTheme="minorEastAsia"/>
          <w:kern w:val="2"/>
        </w:rPr>
        <w:tab/>
      </w:r>
      <w:r>
        <w:rPr>
          <w:rFonts w:cs="Times New Roman" w:asciiTheme="minorEastAsia" w:hAnsiTheme="minorEastAsia" w:eastAsiaTheme="minorEastAsia"/>
          <w:kern w:val="2"/>
        </w:rPr>
        <w:t>D. FTP</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下列关于TCP和UDP的说法正确的是下列哪一种？</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A．两者都是面向无连接的 B．两者都是面向连接的</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C．TCP是面向连接而UDP是面向无连接的 D．TCP是无连接而UDP是面向连接的</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TCP通常采用下列哪种机制来保证连接的可靠建立?</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 A. 三次握手法</w:t>
      </w:r>
      <w:r>
        <w:rPr>
          <w:rFonts w:hint="eastAsia" w:cs="Times New Roman" w:asciiTheme="minorEastAsia" w:hAnsiTheme="minorEastAsia" w:eastAsiaTheme="minorEastAsia"/>
          <w:kern w:val="2"/>
        </w:rPr>
        <w:tab/>
      </w:r>
      <w:r>
        <w:rPr>
          <w:rFonts w:hint="eastAsia" w:cs="Times New Roman" w:asciiTheme="minorEastAsia" w:hAnsiTheme="minorEastAsia" w:eastAsiaTheme="minorEastAsia"/>
          <w:kern w:val="2"/>
        </w:rPr>
        <w:t xml:space="preserve">      B. 窗口控制机制   C. 自动重发机制</w:t>
      </w:r>
      <w:r>
        <w:rPr>
          <w:rFonts w:hint="eastAsia" w:cs="Times New Roman" w:asciiTheme="minorEastAsia" w:hAnsiTheme="minorEastAsia" w:eastAsiaTheme="minorEastAsia"/>
          <w:kern w:val="2"/>
        </w:rPr>
        <w:tab/>
      </w:r>
      <w:r>
        <w:rPr>
          <w:rFonts w:hint="eastAsia" w:cs="Times New Roman" w:asciiTheme="minorEastAsia" w:hAnsiTheme="minorEastAsia" w:eastAsiaTheme="minorEastAsia"/>
          <w:kern w:val="2"/>
        </w:rPr>
        <w:t xml:space="preserve">   D. 端口机制</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在TCP/IP体系结构中，下列哪一个协议传送的数据单位是报文段？</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 xml:space="preserve"> A、FTP</w:t>
      </w:r>
      <w:r>
        <w:rPr>
          <w:rFonts w:hint="eastAsia" w:cs="Times New Roman" w:asciiTheme="minorEastAsia" w:hAnsiTheme="minorEastAsia" w:eastAsiaTheme="minorEastAsia"/>
          <w:kern w:val="2"/>
        </w:rPr>
        <w:tab/>
      </w:r>
      <w:r>
        <w:rPr>
          <w:rFonts w:hint="eastAsia" w:cs="Times New Roman" w:asciiTheme="minorEastAsia" w:hAnsiTheme="minorEastAsia" w:eastAsiaTheme="minorEastAsia"/>
          <w:kern w:val="2"/>
        </w:rPr>
        <w:t>B、IP</w:t>
      </w:r>
      <w:r>
        <w:rPr>
          <w:rFonts w:hint="eastAsia" w:cs="Times New Roman" w:asciiTheme="minorEastAsia" w:hAnsiTheme="minorEastAsia" w:eastAsiaTheme="minorEastAsia"/>
          <w:kern w:val="2"/>
        </w:rPr>
        <w:tab/>
      </w:r>
      <w:r>
        <w:rPr>
          <w:rFonts w:hint="eastAsia" w:cs="Times New Roman" w:asciiTheme="minorEastAsia" w:hAnsiTheme="minorEastAsia" w:eastAsiaTheme="minorEastAsia"/>
          <w:kern w:val="2"/>
        </w:rPr>
        <w:t>C、TCP</w:t>
      </w:r>
      <w:r>
        <w:rPr>
          <w:rFonts w:hint="eastAsia" w:cs="Times New Roman" w:asciiTheme="minorEastAsia" w:hAnsiTheme="minorEastAsia" w:eastAsiaTheme="minorEastAsia"/>
          <w:kern w:val="2"/>
        </w:rPr>
        <w:tab/>
      </w:r>
      <w:r>
        <w:rPr>
          <w:rFonts w:hint="eastAsia" w:cs="Times New Roman" w:asciiTheme="minorEastAsia" w:hAnsiTheme="minorEastAsia" w:eastAsiaTheme="minorEastAsia"/>
          <w:kern w:val="2"/>
        </w:rPr>
        <w:t>D、PPP</w:t>
      </w:r>
    </w:p>
    <w:p>
      <w:pPr>
        <w:pStyle w:val="5"/>
        <w:numPr>
          <w:ilvl w:val="0"/>
          <w:numId w:val="1"/>
        </w:numPr>
        <w:spacing w:before="0" w:beforeAutospacing="0" w:after="0" w:afterAutospacing="0" w:line="400" w:lineRule="exact"/>
        <w:ind w:left="505"/>
        <w:rPr>
          <w:rFonts w:cs="Times New Roman" w:asciiTheme="minorEastAsia" w:hAnsiTheme="minorEastAsia" w:eastAsiaTheme="minorEastAsia"/>
          <w:kern w:val="2"/>
        </w:rPr>
      </w:pPr>
      <w:r>
        <w:rPr>
          <w:rFonts w:hint="eastAsia" w:cs="Times New Roman" w:asciiTheme="minorEastAsia" w:hAnsiTheme="minorEastAsia" w:eastAsiaTheme="minorEastAsia"/>
          <w:kern w:val="2"/>
        </w:rPr>
        <w:t>假如TCP拥塞窗口设为18KB并且出现了传输超时，如果接下来的4组传输数据全部发送成功，那么接收窗口是多大？设最大的数据段大小为1KB。</w:t>
      </w:r>
    </w:p>
    <w:p>
      <w:pPr>
        <w:pStyle w:val="5"/>
        <w:spacing w:before="0" w:beforeAutospacing="0" w:after="0" w:afterAutospacing="0" w:line="400" w:lineRule="exact"/>
        <w:ind w:left="505"/>
        <w:rPr>
          <w:rFonts w:cs="Times New Roman" w:asciiTheme="minorEastAsia" w:hAnsiTheme="minorEastAsia" w:eastAsiaTheme="minorEastAsia"/>
          <w:kern w:val="2"/>
        </w:rPr>
      </w:pPr>
      <w:r>
        <w:rPr>
          <w:rFonts w:cs="Times New Roman" w:asciiTheme="minorEastAsia" w:hAnsiTheme="minorEastAsia" w:eastAsiaTheme="minorEastAsia"/>
          <w:kern w:val="2"/>
        </w:rPr>
        <w:t>A.4KB</w:t>
      </w:r>
      <w:r>
        <w:rPr>
          <w:rFonts w:cs="Times New Roman" w:asciiTheme="minorEastAsia" w:hAnsiTheme="minorEastAsia" w:eastAsiaTheme="minorEastAsia"/>
          <w:kern w:val="2"/>
        </w:rPr>
        <w:tab/>
      </w:r>
      <w:r>
        <w:rPr>
          <w:rFonts w:cs="Times New Roman" w:asciiTheme="minorEastAsia" w:hAnsiTheme="minorEastAsia" w:eastAsiaTheme="minorEastAsia"/>
          <w:kern w:val="2"/>
        </w:rPr>
        <w:t xml:space="preserve">     B.8KB        C.10KB</w:t>
      </w:r>
      <w:r>
        <w:rPr>
          <w:rFonts w:cs="Times New Roman" w:asciiTheme="minorEastAsia" w:hAnsiTheme="minorEastAsia" w:eastAsiaTheme="minorEastAsia"/>
          <w:kern w:val="2"/>
        </w:rPr>
        <w:tab/>
      </w:r>
      <w:r>
        <w:rPr>
          <w:rFonts w:cs="Times New Roman" w:asciiTheme="minorEastAsia" w:hAnsiTheme="minorEastAsia" w:eastAsiaTheme="minorEastAsia"/>
          <w:kern w:val="2"/>
        </w:rPr>
        <w:t xml:space="preserve">        D.12KB</w:t>
      </w:r>
    </w:p>
    <w:p>
      <w:pPr>
        <w:tabs>
          <w:tab w:val="left" w:pos="2340"/>
          <w:tab w:val="left" w:pos="4320"/>
          <w:tab w:val="left" w:pos="6300"/>
        </w:tabs>
        <w:spacing w:line="400" w:lineRule="exact"/>
        <w:rPr>
          <w:sz w:val="24"/>
        </w:rPr>
      </w:pPr>
    </w:p>
    <w:p>
      <w:pPr>
        <w:tabs>
          <w:tab w:val="left" w:pos="2340"/>
          <w:tab w:val="left" w:pos="4320"/>
          <w:tab w:val="left" w:pos="6300"/>
        </w:tabs>
        <w:spacing w:line="400" w:lineRule="exact"/>
        <w:rPr>
          <w:sz w:val="24"/>
        </w:rPr>
      </w:pPr>
      <w:r>
        <w:rPr>
          <w:sz w:val="24"/>
        </w:rPr>
        <w:t>二、填空题</w:t>
      </w:r>
    </w:p>
    <w:p>
      <w:pPr>
        <w:tabs>
          <w:tab w:val="left" w:pos="2340"/>
          <w:tab w:val="left" w:pos="4320"/>
          <w:tab w:val="left" w:pos="6300"/>
        </w:tabs>
        <w:spacing w:line="400" w:lineRule="exact"/>
        <w:ind w:firstLine="360" w:firstLineChars="150"/>
        <w:rPr>
          <w:sz w:val="24"/>
        </w:rPr>
      </w:pPr>
      <w:r>
        <w:rPr>
          <w:rFonts w:hint="eastAsia"/>
          <w:sz w:val="24"/>
        </w:rPr>
        <w:t>1、一个TCP连接由它的两个端点来标志，其中每个端点由（</w:t>
      </w:r>
      <w:r>
        <w:rPr>
          <w:rFonts w:hint="default"/>
          <w:sz w:val="24"/>
          <w:lang w:val="en-US"/>
        </w:rPr>
        <w:t>I</w:t>
      </w:r>
      <w:r>
        <w:rPr>
          <w:rFonts w:hint="eastAsia"/>
          <w:sz w:val="24"/>
          <w:lang w:val="en-US" w:eastAsia="zh-CN"/>
        </w:rPr>
        <w:t>P地址</w:t>
      </w:r>
      <w:r>
        <w:rPr>
          <w:rFonts w:hint="eastAsia"/>
          <w:sz w:val="24"/>
        </w:rPr>
        <w:t>）和（</w:t>
      </w:r>
      <w:r>
        <w:rPr>
          <w:rFonts w:hint="eastAsia"/>
          <w:sz w:val="24"/>
          <w:lang w:eastAsia="zh-CN"/>
        </w:rPr>
        <w:t>端口号</w:t>
      </w:r>
      <w:r>
        <w:rPr>
          <w:rFonts w:hint="eastAsia"/>
          <w:sz w:val="24"/>
        </w:rPr>
        <w:t>）来决定。</w:t>
      </w:r>
    </w:p>
    <w:p>
      <w:pPr>
        <w:tabs>
          <w:tab w:val="left" w:pos="2340"/>
          <w:tab w:val="left" w:pos="4320"/>
          <w:tab w:val="left" w:pos="6300"/>
        </w:tabs>
        <w:spacing w:line="400" w:lineRule="exact"/>
        <w:ind w:firstLine="360" w:firstLineChars="150"/>
        <w:rPr>
          <w:sz w:val="24"/>
        </w:rPr>
      </w:pPr>
      <w:r>
        <w:rPr>
          <w:sz w:val="24"/>
        </w:rPr>
        <w:t>2、</w:t>
      </w:r>
      <w:r>
        <w:rPr>
          <w:rFonts w:hint="eastAsia"/>
          <w:sz w:val="24"/>
        </w:rPr>
        <w:t>在运输层面向连接的是TCP协议，无连接的是（</w:t>
      </w:r>
      <w:r>
        <w:rPr>
          <w:rFonts w:hint="default"/>
          <w:sz w:val="24"/>
          <w:lang w:val="en-US"/>
        </w:rPr>
        <w:t>UDP</w:t>
      </w:r>
      <w:r>
        <w:rPr>
          <w:rFonts w:hint="eastAsia"/>
          <w:sz w:val="24"/>
        </w:rPr>
        <w:t>）协议。</w:t>
      </w:r>
    </w:p>
    <w:p>
      <w:pPr>
        <w:tabs>
          <w:tab w:val="left" w:pos="2340"/>
          <w:tab w:val="left" w:pos="4320"/>
          <w:tab w:val="left" w:pos="6300"/>
        </w:tabs>
        <w:spacing w:line="400" w:lineRule="exact"/>
        <w:ind w:firstLine="360" w:firstLineChars="150"/>
        <w:rPr>
          <w:sz w:val="24"/>
        </w:rPr>
      </w:pPr>
      <w:r>
        <w:rPr>
          <w:sz w:val="24"/>
        </w:rPr>
        <w:t>3、</w:t>
      </w:r>
      <w:r>
        <w:rPr>
          <w:rFonts w:hint="eastAsia"/>
          <w:sz w:val="24"/>
        </w:rPr>
        <w:t>文件传输协议FTP使用传输层的协议是</w:t>
      </w:r>
      <w:r>
        <w:rPr>
          <w:rFonts w:hint="eastAsia"/>
          <w:sz w:val="24"/>
          <w:lang w:eastAsia="zh-CN"/>
        </w:rPr>
        <w:t>（</w:t>
      </w:r>
      <w:r>
        <w:rPr>
          <w:rFonts w:hint="default"/>
          <w:sz w:val="24"/>
          <w:lang w:val="en-US" w:eastAsia="zh-CN"/>
        </w:rPr>
        <w:t>TCP</w:t>
      </w:r>
      <w:r>
        <w:rPr>
          <w:rFonts w:hint="eastAsia"/>
          <w:sz w:val="24"/>
          <w:lang w:val="en-US" w:eastAsia="zh-CN"/>
        </w:rPr>
        <w:t>协议</w:t>
      </w:r>
      <w:r>
        <w:rPr>
          <w:rFonts w:hint="eastAsia"/>
          <w:sz w:val="24"/>
        </w:rPr>
        <w:t>）。</w:t>
      </w:r>
    </w:p>
    <w:p>
      <w:pPr>
        <w:tabs>
          <w:tab w:val="left" w:pos="2340"/>
          <w:tab w:val="left" w:pos="4320"/>
          <w:tab w:val="left" w:pos="6300"/>
        </w:tabs>
        <w:spacing w:line="400" w:lineRule="exact"/>
        <w:ind w:firstLine="360" w:firstLineChars="150"/>
        <w:rPr>
          <w:sz w:val="24"/>
        </w:rPr>
      </w:pPr>
      <w:r>
        <w:rPr>
          <w:sz w:val="24"/>
        </w:rPr>
        <w:t>4、</w:t>
      </w:r>
      <w:r>
        <w:rPr>
          <w:rFonts w:hint="eastAsia"/>
          <w:sz w:val="24"/>
        </w:rPr>
        <w:t>TCP报文段中（</w:t>
      </w:r>
      <w:r>
        <w:rPr>
          <w:rFonts w:hint="eastAsia"/>
          <w:sz w:val="24"/>
          <w:lang w:eastAsia="zh-CN"/>
        </w:rPr>
        <w:t>序号</w:t>
      </w:r>
      <w:r>
        <w:rPr>
          <w:rFonts w:hint="eastAsia"/>
          <w:sz w:val="24"/>
        </w:rPr>
        <w:t>）字段的值是指本报文段所发送的数据的第一个字节的序号，（</w:t>
      </w:r>
      <w:r>
        <w:rPr>
          <w:rFonts w:hint="eastAsia"/>
          <w:sz w:val="24"/>
          <w:lang w:eastAsia="zh-CN"/>
        </w:rPr>
        <w:t>确认序号</w:t>
      </w:r>
      <w:r>
        <w:rPr>
          <w:rFonts w:hint="eastAsia"/>
          <w:sz w:val="24"/>
        </w:rPr>
        <w:t>）字段的值是指期望收到对方下一个报文段的数据的第一个字节的序号。</w:t>
      </w:r>
    </w:p>
    <w:p>
      <w:pPr>
        <w:tabs>
          <w:tab w:val="left" w:pos="2340"/>
          <w:tab w:val="left" w:pos="4320"/>
          <w:tab w:val="left" w:pos="6300"/>
        </w:tabs>
        <w:spacing w:line="400" w:lineRule="exact"/>
        <w:ind w:firstLine="360" w:firstLineChars="150"/>
        <w:rPr>
          <w:sz w:val="24"/>
        </w:rPr>
      </w:pPr>
      <w:r>
        <w:rPr>
          <w:sz w:val="24"/>
        </w:rPr>
        <w:t>5、</w:t>
      </w:r>
      <w:r>
        <w:rPr>
          <w:rFonts w:hint="eastAsia"/>
          <w:sz w:val="24"/>
        </w:rPr>
        <w:t>TCP协议能够提供（</w:t>
      </w:r>
      <w:r>
        <w:rPr>
          <w:rFonts w:hint="eastAsia"/>
          <w:sz w:val="24"/>
          <w:lang w:eastAsia="zh-CN"/>
        </w:rPr>
        <w:t>可靠</w:t>
      </w:r>
      <w:r>
        <w:rPr>
          <w:rFonts w:hint="eastAsia"/>
          <w:sz w:val="24"/>
        </w:rPr>
        <w:t>）的，面向连接的，全双工的数据流传输服务。</w:t>
      </w:r>
    </w:p>
    <w:p>
      <w:pPr>
        <w:tabs>
          <w:tab w:val="left" w:pos="2340"/>
          <w:tab w:val="left" w:pos="4320"/>
          <w:tab w:val="left" w:pos="6300"/>
        </w:tabs>
        <w:spacing w:line="400" w:lineRule="exact"/>
        <w:ind w:firstLine="360" w:firstLineChars="150"/>
        <w:rPr>
          <w:sz w:val="24"/>
        </w:rPr>
      </w:pPr>
      <w:r>
        <w:rPr>
          <w:rFonts w:hint="eastAsia"/>
          <w:sz w:val="24"/>
        </w:rPr>
        <w:t>6、在TCP/IP网络中测试连通性的常用命令是</w:t>
      </w:r>
      <w:r>
        <w:rPr>
          <w:rFonts w:hint="default"/>
          <w:sz w:val="24"/>
          <w:lang w:val="en-US"/>
        </w:rPr>
        <w:t>(PING</w:t>
      </w:r>
      <w:r>
        <w:rPr>
          <w:rFonts w:hint="eastAsia"/>
          <w:sz w:val="24"/>
        </w:rPr>
        <w:t>）。</w:t>
      </w:r>
    </w:p>
    <w:p>
      <w:pPr>
        <w:tabs>
          <w:tab w:val="left" w:pos="2340"/>
          <w:tab w:val="left" w:pos="4320"/>
          <w:tab w:val="left" w:pos="6300"/>
        </w:tabs>
        <w:spacing w:line="400" w:lineRule="exact"/>
        <w:rPr>
          <w:sz w:val="24"/>
        </w:rPr>
      </w:pPr>
    </w:p>
    <w:p>
      <w:pPr>
        <w:tabs>
          <w:tab w:val="left" w:pos="2340"/>
          <w:tab w:val="left" w:pos="4320"/>
          <w:tab w:val="left" w:pos="6300"/>
        </w:tabs>
        <w:spacing w:line="400" w:lineRule="exact"/>
        <w:rPr>
          <w:sz w:val="24"/>
        </w:rPr>
      </w:pPr>
      <w:r>
        <w:rPr>
          <w:sz w:val="24"/>
        </w:rPr>
        <w:t>三、判断题</w:t>
      </w:r>
    </w:p>
    <w:p>
      <w:pPr>
        <w:tabs>
          <w:tab w:val="left" w:pos="2340"/>
          <w:tab w:val="left" w:pos="4320"/>
          <w:tab w:val="left" w:pos="6300"/>
        </w:tabs>
        <w:spacing w:line="400" w:lineRule="exact"/>
        <w:ind w:firstLine="360" w:firstLineChars="150"/>
        <w:rPr>
          <w:sz w:val="24"/>
        </w:rPr>
      </w:pPr>
      <w:r>
        <w:rPr>
          <w:rFonts w:hint="eastAsia"/>
          <w:sz w:val="24"/>
        </w:rPr>
        <w:t>1、网络中出现资源拥塞的条件：∑对资源的需求&lt;可用资源。</w:t>
      </w:r>
    </w:p>
    <w:p>
      <w:pPr>
        <w:tabs>
          <w:tab w:val="left" w:pos="2340"/>
          <w:tab w:val="left" w:pos="4320"/>
          <w:tab w:val="left" w:pos="6300"/>
        </w:tabs>
        <w:spacing w:line="400" w:lineRule="exact"/>
        <w:ind w:firstLine="360" w:firstLineChars="150"/>
        <w:rPr>
          <w:sz w:val="24"/>
        </w:rPr>
      </w:pPr>
      <w:r>
        <w:rPr>
          <w:rFonts w:hint="eastAsia"/>
          <w:sz w:val="24"/>
        </w:rPr>
        <w:t>2、流量控制功能，实质上是由收发双方控制执行的。</w:t>
      </w:r>
    </w:p>
    <w:p>
      <w:pPr>
        <w:tabs>
          <w:tab w:val="left" w:pos="2340"/>
          <w:tab w:val="left" w:pos="4320"/>
          <w:tab w:val="left" w:pos="6300"/>
        </w:tabs>
        <w:spacing w:line="400" w:lineRule="exact"/>
        <w:ind w:firstLine="360" w:firstLineChars="150"/>
        <w:rPr>
          <w:sz w:val="24"/>
        </w:rPr>
      </w:pPr>
      <w:r>
        <w:rPr>
          <w:rFonts w:hint="eastAsia"/>
          <w:sz w:val="24"/>
        </w:rPr>
        <w:t>3、网络层可以为两个用户进程之间建立、管理和拆除而有效的端到端的连接。</w:t>
      </w:r>
    </w:p>
    <w:p>
      <w:pPr>
        <w:tabs>
          <w:tab w:val="left" w:pos="2340"/>
          <w:tab w:val="left" w:pos="4320"/>
          <w:tab w:val="left" w:pos="6300"/>
        </w:tabs>
        <w:spacing w:line="400" w:lineRule="exact"/>
        <w:ind w:firstLine="360" w:firstLineChars="150"/>
        <w:rPr>
          <w:sz w:val="24"/>
        </w:rPr>
      </w:pPr>
      <w:r>
        <w:rPr>
          <w:rFonts w:hint="eastAsia"/>
          <w:sz w:val="24"/>
        </w:rPr>
        <w:t>4、ARP协议位于TCP/IP体系结构的数据链路层。</w:t>
      </w:r>
      <w:r>
        <w:rPr>
          <w:rFonts w:hint="eastAsia"/>
          <w:sz w:val="24"/>
          <w:lang w:eastAsia="zh-CN"/>
        </w:rPr>
        <w:t>❌</w:t>
      </w:r>
    </w:p>
    <w:p>
      <w:pPr>
        <w:tabs>
          <w:tab w:val="left" w:pos="2340"/>
          <w:tab w:val="left" w:pos="4320"/>
          <w:tab w:val="left" w:pos="6300"/>
        </w:tabs>
        <w:spacing w:line="400" w:lineRule="exact"/>
        <w:ind w:firstLine="360" w:firstLineChars="150"/>
        <w:rPr>
          <w:sz w:val="24"/>
        </w:rPr>
      </w:pPr>
      <w:r>
        <w:rPr>
          <w:sz w:val="24"/>
        </w:rPr>
        <w:t>5、</w:t>
      </w:r>
      <w:r>
        <w:rPr>
          <w:rFonts w:hint="eastAsia"/>
          <w:sz w:val="24"/>
        </w:rPr>
        <w:t>UDP和FTP是TCP/IP体系结构的应用层协议。</w:t>
      </w:r>
      <w:r>
        <w:rPr>
          <w:rFonts w:hint="eastAsia"/>
          <w:sz w:val="24"/>
          <w:lang w:eastAsia="zh-CN"/>
        </w:rPr>
        <w:t>❌</w:t>
      </w:r>
    </w:p>
    <w:p>
      <w:pPr>
        <w:tabs>
          <w:tab w:val="left" w:pos="2340"/>
          <w:tab w:val="left" w:pos="4320"/>
          <w:tab w:val="left" w:pos="6300"/>
        </w:tabs>
        <w:spacing w:line="400" w:lineRule="exact"/>
        <w:ind w:firstLine="360" w:firstLineChars="150"/>
        <w:rPr>
          <w:sz w:val="24"/>
        </w:rPr>
      </w:pPr>
      <w:r>
        <w:rPr>
          <w:sz w:val="24"/>
        </w:rPr>
        <w:t>6、</w:t>
      </w:r>
      <w:r>
        <w:rPr>
          <w:rFonts w:hint="eastAsia"/>
          <w:sz w:val="24"/>
        </w:rPr>
        <w:t>UDP是无连接的应用层协议。</w:t>
      </w:r>
      <w:r>
        <w:rPr>
          <w:rFonts w:hint="eastAsia"/>
          <w:sz w:val="24"/>
          <w:lang w:eastAsia="zh-CN"/>
        </w:rPr>
        <w:t>❌</w:t>
      </w:r>
    </w:p>
    <w:p>
      <w:pPr>
        <w:tabs>
          <w:tab w:val="left" w:pos="2340"/>
          <w:tab w:val="left" w:pos="4320"/>
          <w:tab w:val="left" w:pos="6300"/>
        </w:tabs>
        <w:spacing w:line="400" w:lineRule="exact"/>
        <w:ind w:firstLine="360" w:firstLineChars="150"/>
        <w:rPr>
          <w:sz w:val="24"/>
        </w:rPr>
      </w:pPr>
      <w:r>
        <w:rPr>
          <w:sz w:val="24"/>
        </w:rPr>
        <w:t>7</w:t>
      </w:r>
      <w:r>
        <w:rPr>
          <w:rFonts w:hint="eastAsia"/>
          <w:sz w:val="24"/>
        </w:rPr>
        <w:t>、数据报服务是一种无连接的服务。</w:t>
      </w:r>
      <w:r>
        <w:rPr>
          <w:rFonts w:hint="eastAsia"/>
          <w:sz w:val="24"/>
          <w:lang w:eastAsia="zh-CN"/>
        </w:rPr>
        <w:t>对</w:t>
      </w:r>
    </w:p>
    <w:p>
      <w:pPr>
        <w:tabs>
          <w:tab w:val="left" w:pos="2340"/>
          <w:tab w:val="left" w:pos="4320"/>
          <w:tab w:val="left" w:pos="6300"/>
        </w:tabs>
        <w:spacing w:line="400" w:lineRule="exact"/>
        <w:ind w:firstLine="360" w:firstLineChars="150"/>
        <w:rPr>
          <w:sz w:val="24"/>
        </w:rPr>
      </w:pPr>
      <w:r>
        <w:rPr>
          <w:rFonts w:hint="eastAsia"/>
          <w:sz w:val="24"/>
        </w:rPr>
        <w:t>8、TCP采用的流量控制方式是可变大小的滑动窗口。</w:t>
      </w:r>
      <w:r>
        <w:rPr>
          <w:rFonts w:hint="eastAsia"/>
          <w:sz w:val="24"/>
          <w:lang w:eastAsia="zh-CN"/>
        </w:rPr>
        <w:t>对</w:t>
      </w:r>
    </w:p>
    <w:p>
      <w:pPr>
        <w:tabs>
          <w:tab w:val="left" w:pos="2340"/>
          <w:tab w:val="left" w:pos="4320"/>
          <w:tab w:val="left" w:pos="6300"/>
        </w:tabs>
        <w:spacing w:line="400" w:lineRule="exact"/>
        <w:ind w:firstLine="360" w:firstLineChars="150"/>
        <w:rPr>
          <w:sz w:val="24"/>
        </w:rPr>
      </w:pPr>
      <w:r>
        <w:rPr>
          <w:rFonts w:hint="eastAsia"/>
          <w:sz w:val="24"/>
        </w:rPr>
        <w:t>9、三次握手机制用于解决网络中出现重复请求报文问题。</w:t>
      </w:r>
      <w:r>
        <w:rPr>
          <w:rFonts w:hint="eastAsia"/>
          <w:sz w:val="24"/>
          <w:lang w:eastAsia="zh-CN"/>
        </w:rPr>
        <w:t>对</w:t>
      </w:r>
    </w:p>
    <w:p>
      <w:pPr>
        <w:tabs>
          <w:tab w:val="left" w:pos="2340"/>
          <w:tab w:val="left" w:pos="4320"/>
          <w:tab w:val="left" w:pos="6300"/>
        </w:tabs>
        <w:spacing w:line="400" w:lineRule="exact"/>
        <w:ind w:firstLine="360" w:firstLineChars="150"/>
        <w:rPr>
          <w:sz w:val="24"/>
        </w:rPr>
      </w:pPr>
      <w:r>
        <w:rPr>
          <w:rFonts w:hint="eastAsia"/>
          <w:sz w:val="24"/>
        </w:rPr>
        <w:t>10、TCP报文段中序号字段的值是本报文段所发送的数据的第一个字节的序号。</w:t>
      </w:r>
      <w:r>
        <w:rPr>
          <w:rFonts w:hint="eastAsia"/>
          <w:sz w:val="24"/>
          <w:lang w:eastAsia="zh-CN"/>
        </w:rPr>
        <w:t>对</w:t>
      </w:r>
    </w:p>
    <w:p>
      <w:pPr>
        <w:tabs>
          <w:tab w:val="left" w:pos="2340"/>
          <w:tab w:val="left" w:pos="4320"/>
          <w:tab w:val="left" w:pos="6300"/>
        </w:tabs>
        <w:spacing w:line="400" w:lineRule="exact"/>
        <w:ind w:firstLine="360" w:firstLineChars="150"/>
        <w:rPr>
          <w:sz w:val="24"/>
        </w:rPr>
      </w:pPr>
      <w:r>
        <w:rPr>
          <w:rFonts w:hint="eastAsia"/>
          <w:sz w:val="24"/>
        </w:rPr>
        <w:t>11、FTP 和TCP 都是应用层的协议。</w:t>
      </w:r>
      <w:r>
        <w:rPr>
          <w:rFonts w:hint="eastAsia"/>
          <w:sz w:val="24"/>
          <w:lang w:eastAsia="zh-CN"/>
        </w:rPr>
        <w:t>❌</w:t>
      </w:r>
    </w:p>
    <w:p>
      <w:pPr>
        <w:tabs>
          <w:tab w:val="left" w:pos="2340"/>
          <w:tab w:val="left" w:pos="4320"/>
          <w:tab w:val="left" w:pos="6300"/>
        </w:tabs>
        <w:spacing w:line="400" w:lineRule="exact"/>
        <w:ind w:firstLine="360" w:firstLineChars="150"/>
        <w:rPr>
          <w:sz w:val="24"/>
        </w:rPr>
      </w:pPr>
      <w:r>
        <w:rPr>
          <w:rFonts w:hint="eastAsia"/>
          <w:sz w:val="24"/>
        </w:rPr>
        <w:t>12、IP数据报在传输过程中目的IP地址会发生变化。</w:t>
      </w:r>
      <w:r>
        <w:rPr>
          <w:rFonts w:hint="eastAsia"/>
          <w:sz w:val="24"/>
          <w:lang w:eastAsia="zh-CN"/>
        </w:rPr>
        <w:t>❌</w:t>
      </w:r>
    </w:p>
    <w:p>
      <w:pPr>
        <w:tabs>
          <w:tab w:val="left" w:pos="2340"/>
          <w:tab w:val="left" w:pos="4320"/>
          <w:tab w:val="left" w:pos="6300"/>
        </w:tabs>
        <w:spacing w:line="400" w:lineRule="exact"/>
        <w:rPr>
          <w:sz w:val="24"/>
        </w:rPr>
      </w:pPr>
    </w:p>
    <w:p>
      <w:pPr>
        <w:tabs>
          <w:tab w:val="left" w:pos="2340"/>
          <w:tab w:val="left" w:pos="4320"/>
          <w:tab w:val="left" w:pos="6300"/>
        </w:tabs>
        <w:spacing w:line="400" w:lineRule="exact"/>
        <w:rPr>
          <w:sz w:val="24"/>
        </w:rPr>
      </w:pPr>
      <w:r>
        <w:rPr>
          <w:sz w:val="24"/>
        </w:rPr>
        <w:t>四、简答题</w:t>
      </w:r>
    </w:p>
    <w:p>
      <w:pPr>
        <w:tabs>
          <w:tab w:val="left" w:pos="2340"/>
          <w:tab w:val="left" w:pos="4320"/>
          <w:tab w:val="left" w:pos="6300"/>
        </w:tabs>
        <w:spacing w:line="400" w:lineRule="exact"/>
        <w:rPr>
          <w:sz w:val="24"/>
        </w:rPr>
      </w:pPr>
      <w:r>
        <w:rPr>
          <w:rFonts w:hint="eastAsia"/>
          <w:sz w:val="24"/>
        </w:rPr>
        <w:t>1、简述网络拥塞的概念，拥塞控制的两种方法分别是什么？</w:t>
      </w:r>
    </w:p>
    <w:p>
      <w:pPr>
        <w:tabs>
          <w:tab w:val="left" w:pos="2340"/>
          <w:tab w:val="left" w:pos="4320"/>
          <w:tab w:val="left" w:pos="6300"/>
        </w:tabs>
        <w:spacing w:line="400" w:lineRule="exact"/>
        <w:rPr>
          <w:sz w:val="24"/>
        </w:rPr>
      </w:pPr>
      <w:r>
        <w:rPr>
          <w:rFonts w:hint="eastAsia"/>
          <w:sz w:val="24"/>
        </w:rPr>
        <w:t>2、运输层端口号作用是什么？有几种类型？</w:t>
      </w:r>
    </w:p>
    <w:p>
      <w:pPr>
        <w:tabs>
          <w:tab w:val="left" w:pos="2340"/>
          <w:tab w:val="left" w:pos="4320"/>
          <w:tab w:val="left" w:pos="6300"/>
        </w:tabs>
        <w:spacing w:line="400" w:lineRule="exact"/>
        <w:rPr>
          <w:sz w:val="24"/>
        </w:rPr>
      </w:pPr>
      <w:r>
        <w:rPr>
          <w:rFonts w:hint="eastAsia"/>
          <w:sz w:val="24"/>
        </w:rPr>
        <w:t>3、试指出流量控制与拥塞控制的区别。</w:t>
      </w:r>
    </w:p>
    <w:p>
      <w:pPr>
        <w:tabs>
          <w:tab w:val="left" w:pos="2340"/>
          <w:tab w:val="left" w:pos="4320"/>
          <w:tab w:val="left" w:pos="6300"/>
        </w:tabs>
        <w:spacing w:line="400" w:lineRule="exact"/>
        <w:rPr>
          <w:sz w:val="24"/>
        </w:rPr>
      </w:pPr>
      <w:r>
        <w:rPr>
          <w:rFonts w:hint="eastAsia"/>
          <w:sz w:val="24"/>
        </w:rPr>
        <w:t>4、运输层的主要任务是什么？运输层服务主要包括哪些内容？</w:t>
      </w:r>
    </w:p>
    <w:p>
      <w:pPr>
        <w:tabs>
          <w:tab w:val="left" w:pos="2340"/>
          <w:tab w:val="left" w:pos="4320"/>
          <w:tab w:val="left" w:pos="6300"/>
        </w:tabs>
        <w:spacing w:line="400" w:lineRule="exact"/>
        <w:rPr>
          <w:sz w:val="24"/>
        </w:rPr>
      </w:pPr>
    </w:p>
    <w:p>
      <w:pPr>
        <w:tabs>
          <w:tab w:val="left" w:pos="2340"/>
          <w:tab w:val="left" w:pos="4320"/>
          <w:tab w:val="left" w:pos="6300"/>
        </w:tabs>
        <w:spacing w:line="400" w:lineRule="exact"/>
        <w:rPr>
          <w:sz w:val="24"/>
        </w:rPr>
      </w:pPr>
      <w:r>
        <w:rPr>
          <w:sz w:val="24"/>
        </w:rPr>
        <w:t>五、应用题</w:t>
      </w:r>
    </w:p>
    <w:p>
      <w:pPr>
        <w:tabs>
          <w:tab w:val="left" w:pos="2340"/>
          <w:tab w:val="left" w:pos="4320"/>
          <w:tab w:val="left" w:pos="6300"/>
        </w:tabs>
        <w:spacing w:line="400" w:lineRule="exact"/>
        <w:rPr>
          <w:sz w:val="24"/>
        </w:rPr>
      </w:pPr>
      <w:r>
        <w:rPr>
          <w:rFonts w:hint="eastAsia"/>
          <w:sz w:val="24"/>
        </w:rPr>
        <w:t>1、已知TCP连接初始化时，将拥塞窗口置为1，其慢开始门限初始值为16个报文段，即ssthresh=16。当拥塞窗口上升到24时网络发生了超时，TCP使用慢开始和拥塞避免。试分别求出第1次到第20次传输的各拥塞窗口大小。</w:t>
      </w:r>
    </w:p>
    <w:p>
      <w:pPr>
        <w:tabs>
          <w:tab w:val="left" w:pos="2340"/>
          <w:tab w:val="left" w:pos="4320"/>
          <w:tab w:val="left" w:pos="6300"/>
        </w:tabs>
        <w:spacing w:line="400" w:lineRule="exact"/>
        <w:rPr>
          <w:sz w:val="24"/>
        </w:rPr>
      </w:pPr>
    </w:p>
    <w:p>
      <w:pPr>
        <w:tabs>
          <w:tab w:val="left" w:pos="2340"/>
          <w:tab w:val="left" w:pos="4320"/>
          <w:tab w:val="left" w:pos="6300"/>
        </w:tabs>
        <w:spacing w:line="400" w:lineRule="exact"/>
        <w:rPr>
          <w:sz w:val="24"/>
        </w:rPr>
      </w:pPr>
      <w:r>
        <w:rPr>
          <w:rFonts w:hint="eastAsia"/>
          <w:sz w:val="24"/>
        </w:rPr>
        <w:t>2、主机A向主机B连续发送了两个TCP报文段，其序号分别为70和100。试问：</w:t>
      </w:r>
    </w:p>
    <w:p>
      <w:pPr>
        <w:tabs>
          <w:tab w:val="left" w:pos="2340"/>
          <w:tab w:val="left" w:pos="4320"/>
          <w:tab w:val="left" w:pos="6300"/>
        </w:tabs>
        <w:spacing w:line="400" w:lineRule="exact"/>
        <w:ind w:firstLine="360" w:firstLineChars="150"/>
        <w:rPr>
          <w:sz w:val="24"/>
        </w:rPr>
      </w:pPr>
      <w:r>
        <w:rPr>
          <w:rFonts w:hint="eastAsia"/>
          <w:sz w:val="24"/>
        </w:rPr>
        <w:t>（1）第一个报文段携带了多少个字节的数据？</w:t>
      </w:r>
    </w:p>
    <w:p>
      <w:pPr>
        <w:tabs>
          <w:tab w:val="left" w:pos="2340"/>
          <w:tab w:val="left" w:pos="4320"/>
          <w:tab w:val="left" w:pos="6300"/>
        </w:tabs>
        <w:spacing w:line="400" w:lineRule="exact"/>
        <w:ind w:firstLine="360" w:firstLineChars="150"/>
        <w:rPr>
          <w:sz w:val="24"/>
        </w:rPr>
      </w:pPr>
      <w:r>
        <w:rPr>
          <w:rFonts w:hint="eastAsia"/>
          <w:sz w:val="24"/>
        </w:rPr>
        <w:t>（2）主机B收到第一个报文段后发回的确认中的确认号应当是多少？</w:t>
      </w:r>
    </w:p>
    <w:p>
      <w:pPr>
        <w:tabs>
          <w:tab w:val="left" w:pos="2340"/>
          <w:tab w:val="left" w:pos="4320"/>
          <w:tab w:val="left" w:pos="6300"/>
        </w:tabs>
        <w:spacing w:line="400" w:lineRule="exact"/>
        <w:ind w:firstLine="360" w:firstLineChars="150"/>
        <w:rPr>
          <w:sz w:val="24"/>
        </w:rPr>
      </w:pPr>
      <w:r>
        <w:rPr>
          <w:rFonts w:hint="eastAsia"/>
          <w:sz w:val="24"/>
        </w:rPr>
        <w:t>（3）如果主机B收到第二个报文段后发回的确认中的确认号是180，试问A发送的第二个报文段中的数据有多少字节？</w:t>
      </w:r>
    </w:p>
    <w:p>
      <w:pPr>
        <w:tabs>
          <w:tab w:val="left" w:pos="2340"/>
          <w:tab w:val="left" w:pos="4320"/>
          <w:tab w:val="left" w:pos="6300"/>
        </w:tabs>
        <w:spacing w:line="400" w:lineRule="exact"/>
        <w:rPr>
          <w:sz w:val="24"/>
        </w:rPr>
      </w:pPr>
    </w:p>
    <w:p>
      <w:pPr>
        <w:tabs>
          <w:tab w:val="left" w:pos="2340"/>
          <w:tab w:val="left" w:pos="4320"/>
          <w:tab w:val="left" w:pos="6300"/>
        </w:tabs>
        <w:spacing w:line="400" w:lineRule="exact"/>
        <w:rPr>
          <w:sz w:val="24"/>
        </w:rPr>
      </w:pPr>
      <w:r>
        <w:rPr>
          <w:rFonts w:hint="eastAsia"/>
          <w:sz w:val="24"/>
        </w:rPr>
        <w:t>3、一个UDP用户数据的数据字段为8192字节。在数据链路层要使用以太网来传送。试问①UDP数据报长度是多少？②应当划分为几个IP数据报片？③求出每一个IP数据报数据字段长度和片偏移字段的值。</w:t>
      </w:r>
    </w:p>
    <w:p>
      <w:pPr>
        <w:tabs>
          <w:tab w:val="left" w:pos="2340"/>
          <w:tab w:val="left" w:pos="4320"/>
          <w:tab w:val="left" w:pos="6300"/>
        </w:tabs>
        <w:spacing w:line="400" w:lineRule="exact"/>
        <w:rPr>
          <w:sz w:val="24"/>
        </w:rPr>
      </w:pPr>
    </w:p>
    <w:p>
      <w:pPr>
        <w:tabs>
          <w:tab w:val="left" w:pos="2340"/>
          <w:tab w:val="left" w:pos="4320"/>
          <w:tab w:val="left" w:pos="6300"/>
        </w:tabs>
        <w:spacing w:line="400" w:lineRule="exact"/>
        <w:rPr>
          <w:sz w:val="24"/>
        </w:rPr>
      </w:pPr>
      <w:r>
        <w:rPr>
          <w:rFonts w:hint="eastAsia"/>
          <w:sz w:val="24"/>
        </w:rPr>
        <w:t>4、一个UDP用户数据报的首部十六进制表示是：06:32:00:50:00:1C:E2:17。试求①源端口、目的端口、用户数据报的数据部分长度。②这个用户数据报是从客户发送给服务器还是从服务器发送给客户的？使用UDP的服务器程序是什么？</w:t>
      </w:r>
    </w:p>
    <w:p>
      <w:pPr>
        <w:tabs>
          <w:tab w:val="left" w:pos="2340"/>
          <w:tab w:val="left" w:pos="4320"/>
          <w:tab w:val="left" w:pos="6300"/>
        </w:tabs>
        <w:spacing w:line="400" w:lineRule="exact"/>
        <w:rPr>
          <w:sz w:val="24"/>
        </w:rPr>
      </w:pPr>
      <w:r>
        <w:rPr>
          <w:rFonts w:hint="eastAsia"/>
          <w:sz w:val="24"/>
        </w:rPr>
        <w:t>5、设TCP的ssthresh的初始值为8（单位为报文段）。当拥塞窗口上升到12时网络发生了超时，TCP使用慢开始和拥塞避免。</w:t>
      </w:r>
    </w:p>
    <w:p>
      <w:pPr>
        <w:tabs>
          <w:tab w:val="left" w:pos="2340"/>
          <w:tab w:val="left" w:pos="4320"/>
          <w:tab w:val="left" w:pos="6300"/>
        </w:tabs>
        <w:spacing w:line="400" w:lineRule="exact"/>
        <w:rPr>
          <w:sz w:val="24"/>
        </w:rPr>
      </w:pPr>
      <w:r>
        <w:rPr>
          <w:rFonts w:hint="eastAsia"/>
          <w:sz w:val="24"/>
        </w:rPr>
        <w:t>（1）试画出拥塞窗口的变化曲线图。</w:t>
      </w:r>
    </w:p>
    <w:p>
      <w:pPr>
        <w:tabs>
          <w:tab w:val="left" w:pos="2340"/>
          <w:tab w:val="left" w:pos="4320"/>
          <w:tab w:val="left" w:pos="6300"/>
        </w:tabs>
        <w:spacing w:line="400" w:lineRule="exact"/>
        <w:rPr>
          <w:sz w:val="24"/>
        </w:rPr>
      </w:pPr>
      <w:r>
        <w:rPr>
          <w:rFonts w:hint="eastAsia"/>
          <w:sz w:val="24"/>
        </w:rPr>
        <w:t>（2）当网络发生超时时，拥塞窗口和ssthresh的值发生了什么变化。</w:t>
      </w:r>
    </w:p>
    <w:p>
      <w:pPr>
        <w:tabs>
          <w:tab w:val="left" w:pos="360"/>
          <w:tab w:val="left" w:pos="567"/>
        </w:tabs>
        <w:ind w:left="408"/>
        <w:jc w:val="left"/>
        <w:rPr>
          <w:sz w:val="24"/>
        </w:rPr>
      </w:pPr>
      <w:r>
        <w:rPr>
          <w:sz w:val="24"/>
        </w:rPr>
        <w:pict>
          <v:shape id="文本框 25" o:spid="_x0000_s2055" o:spt="202" type="#_x0000_t202" style="position:absolute;left:0pt;margin-left:353.5pt;margin-top:72.2pt;height:23.05pt;width:72pt;mso-wrap-style:none;z-index:251659264;mso-width-relative:page;mso-height-relative:margin;"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">
            <v:path/>
            <v:fill on="t" focussize="0,0"/>
            <v:stroke on="f" weight="0.5pt" joinstyle="miter"/>
            <v:imagedata o:title=""/>
            <o:lock v:ext="edit"/>
            <v:textbox>
              <w:txbxContent>
                <w:p>
                  <w:r>
                    <w:rPr>
                      <w:rFonts w:hint="eastAsia"/>
                    </w:rPr>
                    <w:t>轮次</w:t>
                  </w:r>
                </w:p>
              </w:txbxContent>
            </v:textbox>
          </v:shape>
        </w:pict>
      </w:r>
      <w:r>
        <w:rPr>
          <w:sz w:val="24"/>
        </w:rPr>
        <w:pict>
          <v:shape id="文本框 26" o:spid="_x0000_s2054" o:spt="202" type="#_x0000_t202" style="position:absolute;left:0pt;margin-left:48.1pt;margin-top:17.55pt;height:23.1pt;width:72pt;mso-wrap-style:none;z-index:251660288;mso-width-relative:page;mso-height-relative:margin;"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">
            <v:path/>
            <v:fill on="t" focussize="0,0"/>
            <v:stroke on="f" weight="0.5pt" joinstyle="miter"/>
            <v:imagedata o:title=""/>
            <o:lock v:ext="edit"/>
            <v:textbox>
              <w:txbxContent>
                <w:p>
                  <w:r>
                    <w:rPr>
                      <w:rFonts w:hint="eastAsia"/>
                    </w:rPr>
                    <w:t>窗口值</w:t>
                  </w:r>
                </w:p>
              </w:txbxContent>
            </v:textbox>
          </v:shape>
        </w:pict>
      </w:r>
      <w:r>
        <w:rPr>
          <w:sz w:val="24"/>
        </w:rPr>
        <w:object>
          <v:shape id="_x0000_i1025" o:spt="75" type="#_x0000_t75" style="height:122.25pt;width:372.75pt;" o:ole="t" filled="f" o:preferrelative="t" stroked="f" coordsize="21600,21600">
            <v:path/>
            <v:fill on="f" focussize="0,0"/>
            <v:stroke on="f" joinstyle="miter"/>
            <v:imagedata r:id="rId6" o:title=""/>
            <o:lock v:ext="edit" aspectratio="t"/>
            <w10:wrap type="none"/>
            <w10:anchorlock/>
          </v:shape>
          <o:OLEObject Type="Embed" ProgID="Excel.Sheet.8" ShapeID="_x0000_i1025" DrawAspect="Content" ObjectID="_1468075725" r:id="rId5">
            <o:LockedField>false</o:LockedField>
          </o:OLEObject>
        </w:object>
      </w:r>
    </w:p>
    <w:p>
      <w:pPr>
        <w:pStyle w:val="11"/>
        <w:numPr>
          <w:ilvl w:val="0"/>
          <w:numId w:val="2"/>
        </w:numPr>
        <w:tabs>
          <w:tab w:val="left" w:pos="567"/>
        </w:tabs>
        <w:spacing w:beforeLines="50"/>
        <w:ind w:firstLineChars="0"/>
        <w:rPr>
          <w:sz w:val="24"/>
        </w:rPr>
      </w:pPr>
      <w:r>
        <w:rPr>
          <w:rFonts w:hint="eastAsia"/>
          <w:sz w:val="24"/>
        </w:rPr>
        <w:t>设TCP的ssthresh的初始值为12（单位为报文段）。当拥塞窗口上升到16时网络发生了超时，TCP使用慢开始和拥塞避免。</w:t>
      </w:r>
    </w:p>
    <w:p>
      <w:pPr>
        <w:tabs>
          <w:tab w:val="left" w:pos="360"/>
          <w:tab w:val="left" w:pos="567"/>
        </w:tabs>
        <w:ind w:left="408"/>
        <w:jc w:val="left"/>
        <w:rPr>
          <w:sz w:val="24"/>
        </w:rPr>
      </w:pPr>
      <w:r>
        <w:rPr>
          <w:rFonts w:hint="eastAsia"/>
          <w:sz w:val="24"/>
        </w:rPr>
        <w:t>（1）试画出拥塞窗口的变化曲线图。</w:t>
      </w:r>
    </w:p>
    <w:p>
      <w:pPr>
        <w:tabs>
          <w:tab w:val="left" w:pos="360"/>
          <w:tab w:val="left" w:pos="567"/>
        </w:tabs>
        <w:ind w:left="408"/>
        <w:jc w:val="left"/>
        <w:rPr>
          <w:sz w:val="24"/>
        </w:rPr>
      </w:pPr>
      <w:r>
        <w:rPr>
          <w:rFonts w:hint="eastAsia"/>
          <w:sz w:val="24"/>
        </w:rPr>
        <w:t>（2）当网络发生超时后，几个往返时延后，拥塞窗口能达到10。</w:t>
      </w:r>
    </w:p>
    <w:p>
      <w:pPr>
        <w:tabs>
          <w:tab w:val="left" w:pos="360"/>
          <w:tab w:val="left" w:pos="567"/>
        </w:tabs>
        <w:ind w:left="408"/>
        <w:jc w:val="left"/>
        <w:rPr>
          <w:sz w:val="24"/>
        </w:rPr>
      </w:pPr>
      <w:r>
        <w:rPr>
          <w:sz w:val="24"/>
        </w:rPr>
        <w:pict>
          <v:shape id="文本框 30" o:spid="_x0000_s2052" o:spt="202" type="#_x0000_t202" style="position:absolute;left:0pt;margin-left:47.8pt;margin-top:18.05pt;height:16.95pt;width:72pt;mso-wrap-style:none;z-index:251662336;mso-width-relative:page;mso-height-relative:margin;"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">
            <v:path/>
            <v:fill on="t" focussize="0,0"/>
            <v:stroke on="f" weight="0.5pt" joinstyle="miter"/>
            <v:imagedata o:title=""/>
            <o:lock v:ext="edit"/>
            <v:textbox inset="0.00929133858267716pt,0mm,0.00929133858267716pt,0mm">
              <w:txbxContent>
                <w:p>
                  <w:pPr>
                    <w:rPr>
                      <w:sz w:val="18"/>
                      <w:szCs w:val="18"/>
                    </w:rPr>
                  </w:pPr>
                  <w:r>
                    <w:rPr>
                      <w:rFonts w:hint="eastAsia"/>
                      <w:sz w:val="18"/>
                      <w:szCs w:val="18"/>
                    </w:rPr>
                    <w:t>窗口值</w:t>
                  </w:r>
                </w:p>
              </w:txbxContent>
            </v:textbox>
          </v:shape>
        </w:pict>
      </w:r>
      <w:r>
        <w:rPr>
          <w:sz w:val="24"/>
        </w:rPr>
        <w:pict>
          <v:shape id="文本框 29" o:spid="_x0000_s2051" o:spt="202" type="#_x0000_t202" style="position:absolute;left:0pt;margin-left:352.15pt;margin-top:78.8pt;height:16.95pt;width:72pt;mso-wrap-style:none;z-index:251661312;mso-width-relative:page;mso-height-relative:margin;" fillcolor="#FFFFFF"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">
            <v:path/>
            <v:fill on="t" focussize="0,0"/>
            <v:stroke on="f" weight="0.5pt" joinstyle="miter"/>
            <v:imagedata o:title=""/>
            <o:lock v:ext="edit"/>
            <v:textbox inset="0.00929133858267716pt,0mm,0.00929133858267716pt,0mm">
              <w:txbxContent>
                <w:p>
                  <w:pPr>
                    <w:rPr>
                      <w:sz w:val="18"/>
                      <w:szCs w:val="18"/>
                    </w:rPr>
                  </w:pPr>
                  <w:r>
                    <w:rPr>
                      <w:rFonts w:hint="eastAsia"/>
                      <w:sz w:val="18"/>
                      <w:szCs w:val="18"/>
                    </w:rPr>
                    <w:t>轮次</w:t>
                  </w:r>
                </w:p>
              </w:txbxContent>
            </v:textbox>
          </v:shape>
        </w:pict>
      </w:r>
      <w:r>
        <w:rPr>
          <w:sz w:val="24"/>
        </w:rPr>
        <w:object>
          <v:shape id="_x0000_i1026" o:spt="75" type="#_x0000_t75" style="height:122.25pt;width:373.5pt;" o:ole="t" filled="f" o:preferrelative="t" stroked="f" coordsize="21600,21600">
            <v:path/>
            <v:fill on="f" focussize="0,0"/>
            <v:stroke on="f" joinstyle="miter"/>
            <v:imagedata r:id="rId8" o:title=""/>
            <o:lock v:ext="edit" aspectratio="t"/>
            <w10:wrap type="none"/>
            <w10:anchorlock/>
          </v:shape>
          <o:OLEObject Type="Embed" ProgID="Excel.Sheet.8" ShapeID="_x0000_i1026" DrawAspect="Content" ObjectID="_1468075726" r:id="rId7">
            <o:LockedField>false</o:LockedField>
          </o:OLEObject>
        </w:object>
      </w:r>
    </w:p>
    <w:p>
      <w:pPr>
        <w:tabs>
          <w:tab w:val="left" w:pos="567"/>
        </w:tabs>
        <w:spacing w:beforeLines="50"/>
        <w:rPr>
          <w:sz w:val="24"/>
        </w:rPr>
      </w:pPr>
    </w:p>
    <w:p>
      <w:pPr>
        <w:pStyle w:val="11"/>
        <w:numPr>
          <w:ilvl w:val="0"/>
          <w:numId w:val="2"/>
        </w:numPr>
        <w:tabs>
          <w:tab w:val="left" w:pos="567"/>
        </w:tabs>
        <w:spacing w:beforeLines="50"/>
        <w:ind w:firstLineChars="0"/>
        <w:rPr>
          <w:sz w:val="24"/>
        </w:rPr>
      </w:pPr>
      <w:r>
        <w:rPr>
          <w:rFonts w:hint="eastAsia"/>
          <w:sz w:val="24"/>
        </w:rPr>
        <w:t>TCP的拥塞窗口cwnd大小与传输轮次</w:t>
      </w:r>
      <w:r>
        <w:rPr>
          <w:rFonts w:hint="eastAsia"/>
          <w:i/>
          <w:sz w:val="24"/>
        </w:rPr>
        <w:t>n</w:t>
      </w:r>
      <w:r>
        <w:rPr>
          <w:rFonts w:hint="eastAsia"/>
          <w:sz w:val="24"/>
        </w:rPr>
        <w:t>的关系如下表所示：</w:t>
      </w:r>
    </w:p>
    <w:tbl>
      <w:tblPr>
        <w:tblStyle w:val="7"/>
        <w:tblW w:w="7650" w:type="dxa"/>
        <w:tblInd w:w="4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
        <w:gridCol w:w="523"/>
        <w:gridCol w:w="524"/>
        <w:gridCol w:w="523"/>
        <w:gridCol w:w="524"/>
        <w:gridCol w:w="524"/>
        <w:gridCol w:w="523"/>
        <w:gridCol w:w="524"/>
        <w:gridCol w:w="523"/>
        <w:gridCol w:w="524"/>
        <w:gridCol w:w="524"/>
        <w:gridCol w:w="523"/>
        <w:gridCol w:w="524"/>
        <w:gridCol w:w="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3" w:type="dxa"/>
          </w:tcPr>
          <w:p>
            <w:pPr>
              <w:tabs>
                <w:tab w:val="left" w:pos="360"/>
                <w:tab w:val="left" w:pos="567"/>
              </w:tabs>
              <w:jc w:val="center"/>
              <w:rPr>
                <w:kern w:val="0"/>
                <w:sz w:val="24"/>
              </w:rPr>
            </w:pPr>
            <w:r>
              <w:rPr>
                <w:rFonts w:hint="eastAsia"/>
                <w:kern w:val="0"/>
                <w:sz w:val="24"/>
              </w:rPr>
              <w:t>cwnd</w:t>
            </w:r>
          </w:p>
        </w:tc>
        <w:tc>
          <w:tcPr>
            <w:tcW w:w="523" w:type="dxa"/>
          </w:tcPr>
          <w:p>
            <w:pPr>
              <w:tabs>
                <w:tab w:val="left" w:pos="360"/>
                <w:tab w:val="left" w:pos="567"/>
              </w:tabs>
              <w:jc w:val="center"/>
              <w:rPr>
                <w:kern w:val="0"/>
                <w:sz w:val="24"/>
              </w:rPr>
            </w:pPr>
            <w:r>
              <w:rPr>
                <w:rFonts w:hint="eastAsia"/>
                <w:kern w:val="0"/>
                <w:sz w:val="24"/>
              </w:rPr>
              <w:t>1</w:t>
            </w:r>
          </w:p>
        </w:tc>
        <w:tc>
          <w:tcPr>
            <w:tcW w:w="524" w:type="dxa"/>
          </w:tcPr>
          <w:p>
            <w:pPr>
              <w:tabs>
                <w:tab w:val="left" w:pos="360"/>
                <w:tab w:val="left" w:pos="567"/>
              </w:tabs>
              <w:jc w:val="center"/>
              <w:rPr>
                <w:kern w:val="0"/>
                <w:sz w:val="24"/>
              </w:rPr>
            </w:pPr>
            <w:r>
              <w:rPr>
                <w:rFonts w:hint="eastAsia"/>
                <w:kern w:val="0"/>
                <w:sz w:val="24"/>
              </w:rPr>
              <w:t>2</w:t>
            </w:r>
          </w:p>
        </w:tc>
        <w:tc>
          <w:tcPr>
            <w:tcW w:w="523" w:type="dxa"/>
          </w:tcPr>
          <w:p>
            <w:pPr>
              <w:tabs>
                <w:tab w:val="left" w:pos="360"/>
                <w:tab w:val="left" w:pos="567"/>
              </w:tabs>
              <w:jc w:val="center"/>
              <w:rPr>
                <w:kern w:val="0"/>
                <w:sz w:val="24"/>
              </w:rPr>
            </w:pPr>
            <w:r>
              <w:rPr>
                <w:rFonts w:hint="eastAsia"/>
                <w:kern w:val="0"/>
                <w:sz w:val="24"/>
              </w:rPr>
              <w:t>4</w:t>
            </w:r>
          </w:p>
        </w:tc>
        <w:tc>
          <w:tcPr>
            <w:tcW w:w="524" w:type="dxa"/>
          </w:tcPr>
          <w:p>
            <w:pPr>
              <w:tabs>
                <w:tab w:val="left" w:pos="360"/>
                <w:tab w:val="left" w:pos="567"/>
              </w:tabs>
              <w:jc w:val="center"/>
              <w:rPr>
                <w:kern w:val="0"/>
                <w:sz w:val="24"/>
              </w:rPr>
            </w:pPr>
            <w:r>
              <w:rPr>
                <w:rFonts w:hint="eastAsia"/>
                <w:kern w:val="0"/>
                <w:sz w:val="24"/>
              </w:rPr>
              <w:t>8</w:t>
            </w:r>
          </w:p>
        </w:tc>
        <w:tc>
          <w:tcPr>
            <w:tcW w:w="524" w:type="dxa"/>
          </w:tcPr>
          <w:p>
            <w:pPr>
              <w:tabs>
                <w:tab w:val="left" w:pos="360"/>
                <w:tab w:val="left" w:pos="567"/>
              </w:tabs>
              <w:jc w:val="center"/>
              <w:rPr>
                <w:kern w:val="0"/>
                <w:sz w:val="24"/>
              </w:rPr>
            </w:pPr>
            <w:r>
              <w:rPr>
                <w:rFonts w:hint="eastAsia"/>
                <w:kern w:val="0"/>
                <w:sz w:val="24"/>
              </w:rPr>
              <w:t>16</w:t>
            </w:r>
          </w:p>
        </w:tc>
        <w:tc>
          <w:tcPr>
            <w:tcW w:w="523" w:type="dxa"/>
          </w:tcPr>
          <w:p>
            <w:pPr>
              <w:tabs>
                <w:tab w:val="left" w:pos="360"/>
                <w:tab w:val="left" w:pos="567"/>
              </w:tabs>
              <w:jc w:val="center"/>
              <w:rPr>
                <w:kern w:val="0"/>
                <w:sz w:val="24"/>
              </w:rPr>
            </w:pPr>
            <w:r>
              <w:rPr>
                <w:rFonts w:hint="eastAsia"/>
                <w:kern w:val="0"/>
                <w:sz w:val="24"/>
              </w:rPr>
              <w:t>32</w:t>
            </w:r>
          </w:p>
        </w:tc>
        <w:tc>
          <w:tcPr>
            <w:tcW w:w="524" w:type="dxa"/>
          </w:tcPr>
          <w:p>
            <w:pPr>
              <w:tabs>
                <w:tab w:val="left" w:pos="360"/>
                <w:tab w:val="left" w:pos="567"/>
              </w:tabs>
              <w:jc w:val="center"/>
              <w:rPr>
                <w:kern w:val="0"/>
                <w:sz w:val="24"/>
              </w:rPr>
            </w:pPr>
            <w:r>
              <w:rPr>
                <w:rFonts w:hint="eastAsia"/>
                <w:kern w:val="0"/>
                <w:sz w:val="24"/>
              </w:rPr>
              <w:t>33</w:t>
            </w:r>
          </w:p>
        </w:tc>
        <w:tc>
          <w:tcPr>
            <w:tcW w:w="523" w:type="dxa"/>
          </w:tcPr>
          <w:p>
            <w:pPr>
              <w:tabs>
                <w:tab w:val="left" w:pos="360"/>
                <w:tab w:val="left" w:pos="567"/>
              </w:tabs>
              <w:jc w:val="center"/>
              <w:rPr>
                <w:kern w:val="0"/>
                <w:sz w:val="24"/>
              </w:rPr>
            </w:pPr>
            <w:r>
              <w:rPr>
                <w:rFonts w:hint="eastAsia"/>
                <w:kern w:val="0"/>
                <w:sz w:val="24"/>
              </w:rPr>
              <w:t>34</w:t>
            </w:r>
          </w:p>
        </w:tc>
        <w:tc>
          <w:tcPr>
            <w:tcW w:w="524" w:type="dxa"/>
          </w:tcPr>
          <w:p>
            <w:pPr>
              <w:tabs>
                <w:tab w:val="left" w:pos="360"/>
                <w:tab w:val="left" w:pos="567"/>
              </w:tabs>
              <w:jc w:val="center"/>
              <w:rPr>
                <w:kern w:val="0"/>
                <w:sz w:val="24"/>
              </w:rPr>
            </w:pPr>
            <w:r>
              <w:rPr>
                <w:rFonts w:hint="eastAsia"/>
                <w:kern w:val="0"/>
                <w:sz w:val="24"/>
              </w:rPr>
              <w:t>35</w:t>
            </w:r>
          </w:p>
        </w:tc>
        <w:tc>
          <w:tcPr>
            <w:tcW w:w="524" w:type="dxa"/>
          </w:tcPr>
          <w:p>
            <w:pPr>
              <w:tabs>
                <w:tab w:val="left" w:pos="360"/>
                <w:tab w:val="left" w:pos="567"/>
              </w:tabs>
              <w:jc w:val="center"/>
              <w:rPr>
                <w:kern w:val="0"/>
                <w:sz w:val="24"/>
              </w:rPr>
            </w:pPr>
            <w:r>
              <w:rPr>
                <w:rFonts w:hint="eastAsia"/>
                <w:kern w:val="0"/>
                <w:sz w:val="24"/>
              </w:rPr>
              <w:t>36</w:t>
            </w:r>
          </w:p>
        </w:tc>
        <w:tc>
          <w:tcPr>
            <w:tcW w:w="523" w:type="dxa"/>
          </w:tcPr>
          <w:p>
            <w:pPr>
              <w:tabs>
                <w:tab w:val="left" w:pos="360"/>
                <w:tab w:val="left" w:pos="567"/>
              </w:tabs>
              <w:jc w:val="center"/>
              <w:rPr>
                <w:kern w:val="0"/>
                <w:sz w:val="24"/>
              </w:rPr>
            </w:pPr>
            <w:r>
              <w:rPr>
                <w:rFonts w:hint="eastAsia"/>
                <w:kern w:val="0"/>
                <w:sz w:val="24"/>
              </w:rPr>
              <w:t>37</w:t>
            </w:r>
          </w:p>
        </w:tc>
        <w:tc>
          <w:tcPr>
            <w:tcW w:w="524" w:type="dxa"/>
          </w:tcPr>
          <w:p>
            <w:pPr>
              <w:tabs>
                <w:tab w:val="left" w:pos="360"/>
                <w:tab w:val="left" w:pos="567"/>
              </w:tabs>
              <w:jc w:val="center"/>
              <w:rPr>
                <w:kern w:val="0"/>
                <w:sz w:val="24"/>
              </w:rPr>
            </w:pPr>
            <w:r>
              <w:rPr>
                <w:rFonts w:hint="eastAsia"/>
                <w:kern w:val="0"/>
                <w:sz w:val="24"/>
              </w:rPr>
              <w:t>38</w:t>
            </w:r>
          </w:p>
        </w:tc>
        <w:tc>
          <w:tcPr>
            <w:tcW w:w="524" w:type="dxa"/>
          </w:tcPr>
          <w:p>
            <w:pPr>
              <w:tabs>
                <w:tab w:val="left" w:pos="360"/>
                <w:tab w:val="left" w:pos="567"/>
              </w:tabs>
              <w:jc w:val="center"/>
              <w:rPr>
                <w:kern w:val="0"/>
                <w:sz w:val="24"/>
              </w:rPr>
            </w:pPr>
            <w:r>
              <w:rPr>
                <w:rFonts w:hint="eastAsia"/>
                <w:kern w:val="0"/>
                <w:sz w:val="24"/>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tabs>
                <w:tab w:val="left" w:pos="360"/>
                <w:tab w:val="left" w:pos="567"/>
              </w:tabs>
              <w:jc w:val="center"/>
              <w:rPr>
                <w:i/>
                <w:kern w:val="0"/>
                <w:sz w:val="24"/>
              </w:rPr>
            </w:pPr>
            <w:r>
              <w:rPr>
                <w:rFonts w:hint="eastAsia"/>
                <w:i/>
                <w:kern w:val="0"/>
                <w:sz w:val="24"/>
              </w:rPr>
              <w:t>n</w:t>
            </w:r>
          </w:p>
        </w:tc>
        <w:tc>
          <w:tcPr>
            <w:tcW w:w="523" w:type="dxa"/>
          </w:tcPr>
          <w:p>
            <w:pPr>
              <w:tabs>
                <w:tab w:val="left" w:pos="360"/>
                <w:tab w:val="left" w:pos="567"/>
              </w:tabs>
              <w:jc w:val="center"/>
              <w:rPr>
                <w:kern w:val="0"/>
                <w:sz w:val="24"/>
              </w:rPr>
            </w:pPr>
            <w:r>
              <w:rPr>
                <w:rFonts w:hint="eastAsia"/>
                <w:kern w:val="0"/>
                <w:sz w:val="24"/>
              </w:rPr>
              <w:t>1</w:t>
            </w:r>
          </w:p>
        </w:tc>
        <w:tc>
          <w:tcPr>
            <w:tcW w:w="524" w:type="dxa"/>
          </w:tcPr>
          <w:p>
            <w:pPr>
              <w:tabs>
                <w:tab w:val="left" w:pos="360"/>
                <w:tab w:val="left" w:pos="567"/>
              </w:tabs>
              <w:jc w:val="center"/>
              <w:rPr>
                <w:kern w:val="0"/>
                <w:sz w:val="24"/>
              </w:rPr>
            </w:pPr>
            <w:r>
              <w:rPr>
                <w:rFonts w:hint="eastAsia"/>
                <w:kern w:val="0"/>
                <w:sz w:val="24"/>
              </w:rPr>
              <w:t>2</w:t>
            </w:r>
          </w:p>
        </w:tc>
        <w:tc>
          <w:tcPr>
            <w:tcW w:w="523" w:type="dxa"/>
          </w:tcPr>
          <w:p>
            <w:pPr>
              <w:tabs>
                <w:tab w:val="left" w:pos="360"/>
                <w:tab w:val="left" w:pos="567"/>
              </w:tabs>
              <w:jc w:val="center"/>
              <w:rPr>
                <w:kern w:val="0"/>
                <w:sz w:val="24"/>
              </w:rPr>
            </w:pPr>
            <w:r>
              <w:rPr>
                <w:rFonts w:hint="eastAsia"/>
                <w:kern w:val="0"/>
                <w:sz w:val="24"/>
              </w:rPr>
              <w:t>3</w:t>
            </w:r>
          </w:p>
        </w:tc>
        <w:tc>
          <w:tcPr>
            <w:tcW w:w="524" w:type="dxa"/>
          </w:tcPr>
          <w:p>
            <w:pPr>
              <w:tabs>
                <w:tab w:val="left" w:pos="360"/>
                <w:tab w:val="left" w:pos="567"/>
              </w:tabs>
              <w:jc w:val="center"/>
              <w:rPr>
                <w:kern w:val="0"/>
                <w:sz w:val="24"/>
              </w:rPr>
            </w:pPr>
            <w:r>
              <w:rPr>
                <w:rFonts w:hint="eastAsia"/>
                <w:kern w:val="0"/>
                <w:sz w:val="24"/>
              </w:rPr>
              <w:t>4</w:t>
            </w:r>
          </w:p>
        </w:tc>
        <w:tc>
          <w:tcPr>
            <w:tcW w:w="524" w:type="dxa"/>
          </w:tcPr>
          <w:p>
            <w:pPr>
              <w:tabs>
                <w:tab w:val="left" w:pos="360"/>
                <w:tab w:val="left" w:pos="567"/>
              </w:tabs>
              <w:jc w:val="center"/>
              <w:rPr>
                <w:kern w:val="0"/>
                <w:sz w:val="24"/>
              </w:rPr>
            </w:pPr>
            <w:r>
              <w:rPr>
                <w:rFonts w:hint="eastAsia"/>
                <w:kern w:val="0"/>
                <w:sz w:val="24"/>
              </w:rPr>
              <w:t>5</w:t>
            </w:r>
          </w:p>
        </w:tc>
        <w:tc>
          <w:tcPr>
            <w:tcW w:w="523" w:type="dxa"/>
          </w:tcPr>
          <w:p>
            <w:pPr>
              <w:tabs>
                <w:tab w:val="left" w:pos="360"/>
                <w:tab w:val="left" w:pos="567"/>
              </w:tabs>
              <w:jc w:val="center"/>
              <w:rPr>
                <w:kern w:val="0"/>
                <w:sz w:val="24"/>
              </w:rPr>
            </w:pPr>
            <w:r>
              <w:rPr>
                <w:rFonts w:hint="eastAsia"/>
                <w:kern w:val="0"/>
                <w:sz w:val="24"/>
              </w:rPr>
              <w:t>6</w:t>
            </w:r>
          </w:p>
        </w:tc>
        <w:tc>
          <w:tcPr>
            <w:tcW w:w="524" w:type="dxa"/>
          </w:tcPr>
          <w:p>
            <w:pPr>
              <w:tabs>
                <w:tab w:val="left" w:pos="360"/>
                <w:tab w:val="left" w:pos="567"/>
              </w:tabs>
              <w:jc w:val="center"/>
              <w:rPr>
                <w:kern w:val="0"/>
                <w:sz w:val="24"/>
              </w:rPr>
            </w:pPr>
            <w:r>
              <w:rPr>
                <w:rFonts w:hint="eastAsia"/>
                <w:kern w:val="0"/>
                <w:sz w:val="24"/>
              </w:rPr>
              <w:t>7</w:t>
            </w:r>
          </w:p>
        </w:tc>
        <w:tc>
          <w:tcPr>
            <w:tcW w:w="523" w:type="dxa"/>
          </w:tcPr>
          <w:p>
            <w:pPr>
              <w:tabs>
                <w:tab w:val="left" w:pos="360"/>
                <w:tab w:val="left" w:pos="567"/>
              </w:tabs>
              <w:jc w:val="center"/>
              <w:rPr>
                <w:kern w:val="0"/>
                <w:sz w:val="24"/>
              </w:rPr>
            </w:pPr>
            <w:r>
              <w:rPr>
                <w:rFonts w:hint="eastAsia"/>
                <w:kern w:val="0"/>
                <w:sz w:val="24"/>
              </w:rPr>
              <w:t>8</w:t>
            </w:r>
          </w:p>
        </w:tc>
        <w:tc>
          <w:tcPr>
            <w:tcW w:w="524" w:type="dxa"/>
          </w:tcPr>
          <w:p>
            <w:pPr>
              <w:tabs>
                <w:tab w:val="left" w:pos="360"/>
                <w:tab w:val="left" w:pos="567"/>
              </w:tabs>
              <w:jc w:val="center"/>
              <w:rPr>
                <w:kern w:val="0"/>
                <w:sz w:val="24"/>
              </w:rPr>
            </w:pPr>
            <w:r>
              <w:rPr>
                <w:rFonts w:hint="eastAsia"/>
                <w:kern w:val="0"/>
                <w:sz w:val="24"/>
              </w:rPr>
              <w:t>9</w:t>
            </w:r>
          </w:p>
        </w:tc>
        <w:tc>
          <w:tcPr>
            <w:tcW w:w="524" w:type="dxa"/>
          </w:tcPr>
          <w:p>
            <w:pPr>
              <w:tabs>
                <w:tab w:val="left" w:pos="360"/>
                <w:tab w:val="left" w:pos="567"/>
              </w:tabs>
              <w:jc w:val="center"/>
              <w:rPr>
                <w:kern w:val="0"/>
                <w:sz w:val="24"/>
              </w:rPr>
            </w:pPr>
            <w:r>
              <w:rPr>
                <w:rFonts w:hint="eastAsia"/>
                <w:kern w:val="0"/>
                <w:sz w:val="24"/>
              </w:rPr>
              <w:t>10</w:t>
            </w:r>
          </w:p>
        </w:tc>
        <w:tc>
          <w:tcPr>
            <w:tcW w:w="523" w:type="dxa"/>
          </w:tcPr>
          <w:p>
            <w:pPr>
              <w:tabs>
                <w:tab w:val="left" w:pos="360"/>
                <w:tab w:val="left" w:pos="567"/>
              </w:tabs>
              <w:jc w:val="center"/>
              <w:rPr>
                <w:kern w:val="0"/>
                <w:sz w:val="24"/>
              </w:rPr>
            </w:pPr>
            <w:r>
              <w:rPr>
                <w:rFonts w:hint="eastAsia"/>
                <w:kern w:val="0"/>
                <w:sz w:val="24"/>
              </w:rPr>
              <w:t>11</w:t>
            </w:r>
          </w:p>
        </w:tc>
        <w:tc>
          <w:tcPr>
            <w:tcW w:w="524" w:type="dxa"/>
          </w:tcPr>
          <w:p>
            <w:pPr>
              <w:tabs>
                <w:tab w:val="left" w:pos="360"/>
                <w:tab w:val="left" w:pos="567"/>
              </w:tabs>
              <w:jc w:val="center"/>
              <w:rPr>
                <w:kern w:val="0"/>
                <w:sz w:val="24"/>
              </w:rPr>
            </w:pPr>
            <w:r>
              <w:rPr>
                <w:rFonts w:hint="eastAsia"/>
                <w:kern w:val="0"/>
                <w:sz w:val="24"/>
              </w:rPr>
              <w:t>12</w:t>
            </w:r>
          </w:p>
        </w:tc>
        <w:tc>
          <w:tcPr>
            <w:tcW w:w="524" w:type="dxa"/>
          </w:tcPr>
          <w:p>
            <w:pPr>
              <w:tabs>
                <w:tab w:val="left" w:pos="360"/>
                <w:tab w:val="left" w:pos="567"/>
              </w:tabs>
              <w:jc w:val="center"/>
              <w:rPr>
                <w:kern w:val="0"/>
                <w:sz w:val="24"/>
              </w:rPr>
            </w:pPr>
            <w:r>
              <w:rPr>
                <w:rFonts w:hint="eastAsia"/>
                <w:kern w:val="0"/>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tabs>
                <w:tab w:val="left" w:pos="360"/>
                <w:tab w:val="left" w:pos="567"/>
              </w:tabs>
              <w:jc w:val="center"/>
              <w:rPr>
                <w:kern w:val="0"/>
                <w:sz w:val="24"/>
              </w:rPr>
            </w:pPr>
            <w:r>
              <w:rPr>
                <w:rFonts w:hint="eastAsia"/>
                <w:kern w:val="0"/>
                <w:sz w:val="24"/>
              </w:rPr>
              <w:t>cwnd</w:t>
            </w:r>
          </w:p>
        </w:tc>
        <w:tc>
          <w:tcPr>
            <w:tcW w:w="523" w:type="dxa"/>
          </w:tcPr>
          <w:p>
            <w:pPr>
              <w:tabs>
                <w:tab w:val="left" w:pos="360"/>
                <w:tab w:val="left" w:pos="567"/>
              </w:tabs>
              <w:jc w:val="center"/>
              <w:rPr>
                <w:kern w:val="0"/>
                <w:sz w:val="24"/>
              </w:rPr>
            </w:pPr>
            <w:r>
              <w:rPr>
                <w:rFonts w:hint="eastAsia"/>
                <w:kern w:val="0"/>
                <w:sz w:val="24"/>
              </w:rPr>
              <w:t>40</w:t>
            </w:r>
          </w:p>
        </w:tc>
        <w:tc>
          <w:tcPr>
            <w:tcW w:w="524" w:type="dxa"/>
          </w:tcPr>
          <w:p>
            <w:pPr>
              <w:tabs>
                <w:tab w:val="left" w:pos="360"/>
                <w:tab w:val="left" w:pos="567"/>
              </w:tabs>
              <w:jc w:val="center"/>
              <w:rPr>
                <w:kern w:val="0"/>
                <w:sz w:val="24"/>
              </w:rPr>
            </w:pPr>
            <w:r>
              <w:rPr>
                <w:rFonts w:hint="eastAsia"/>
                <w:kern w:val="0"/>
                <w:sz w:val="24"/>
              </w:rPr>
              <w:t>41</w:t>
            </w:r>
          </w:p>
        </w:tc>
        <w:tc>
          <w:tcPr>
            <w:tcW w:w="523" w:type="dxa"/>
          </w:tcPr>
          <w:p>
            <w:pPr>
              <w:tabs>
                <w:tab w:val="left" w:pos="360"/>
                <w:tab w:val="left" w:pos="567"/>
              </w:tabs>
              <w:jc w:val="center"/>
              <w:rPr>
                <w:kern w:val="0"/>
                <w:sz w:val="24"/>
              </w:rPr>
            </w:pPr>
            <w:r>
              <w:rPr>
                <w:rFonts w:hint="eastAsia"/>
                <w:kern w:val="0"/>
                <w:sz w:val="24"/>
              </w:rPr>
              <w:t>42</w:t>
            </w:r>
          </w:p>
        </w:tc>
        <w:tc>
          <w:tcPr>
            <w:tcW w:w="524" w:type="dxa"/>
          </w:tcPr>
          <w:p>
            <w:pPr>
              <w:tabs>
                <w:tab w:val="left" w:pos="360"/>
                <w:tab w:val="left" w:pos="567"/>
              </w:tabs>
              <w:jc w:val="center"/>
              <w:rPr>
                <w:kern w:val="0"/>
                <w:sz w:val="24"/>
              </w:rPr>
            </w:pPr>
            <w:r>
              <w:rPr>
                <w:rFonts w:hint="eastAsia"/>
                <w:kern w:val="0"/>
                <w:sz w:val="24"/>
              </w:rPr>
              <w:t>21</w:t>
            </w:r>
          </w:p>
        </w:tc>
        <w:tc>
          <w:tcPr>
            <w:tcW w:w="524" w:type="dxa"/>
          </w:tcPr>
          <w:p>
            <w:pPr>
              <w:tabs>
                <w:tab w:val="left" w:pos="360"/>
                <w:tab w:val="left" w:pos="567"/>
              </w:tabs>
              <w:jc w:val="center"/>
              <w:rPr>
                <w:kern w:val="0"/>
                <w:sz w:val="24"/>
              </w:rPr>
            </w:pPr>
            <w:r>
              <w:rPr>
                <w:rFonts w:hint="eastAsia"/>
                <w:kern w:val="0"/>
                <w:sz w:val="24"/>
              </w:rPr>
              <w:t>22</w:t>
            </w:r>
          </w:p>
        </w:tc>
        <w:tc>
          <w:tcPr>
            <w:tcW w:w="523" w:type="dxa"/>
          </w:tcPr>
          <w:p>
            <w:pPr>
              <w:tabs>
                <w:tab w:val="left" w:pos="360"/>
                <w:tab w:val="left" w:pos="567"/>
              </w:tabs>
              <w:jc w:val="center"/>
              <w:rPr>
                <w:kern w:val="0"/>
                <w:sz w:val="24"/>
              </w:rPr>
            </w:pPr>
            <w:r>
              <w:rPr>
                <w:rFonts w:hint="eastAsia"/>
                <w:kern w:val="0"/>
                <w:sz w:val="24"/>
              </w:rPr>
              <w:t>23</w:t>
            </w:r>
          </w:p>
        </w:tc>
        <w:tc>
          <w:tcPr>
            <w:tcW w:w="524" w:type="dxa"/>
          </w:tcPr>
          <w:p>
            <w:pPr>
              <w:tabs>
                <w:tab w:val="left" w:pos="360"/>
                <w:tab w:val="left" w:pos="567"/>
              </w:tabs>
              <w:jc w:val="center"/>
              <w:rPr>
                <w:kern w:val="0"/>
                <w:sz w:val="24"/>
              </w:rPr>
            </w:pPr>
            <w:r>
              <w:rPr>
                <w:rFonts w:hint="eastAsia"/>
                <w:kern w:val="0"/>
                <w:sz w:val="24"/>
              </w:rPr>
              <w:t>24</w:t>
            </w:r>
          </w:p>
        </w:tc>
        <w:tc>
          <w:tcPr>
            <w:tcW w:w="523" w:type="dxa"/>
          </w:tcPr>
          <w:p>
            <w:pPr>
              <w:tabs>
                <w:tab w:val="left" w:pos="360"/>
                <w:tab w:val="left" w:pos="567"/>
              </w:tabs>
              <w:jc w:val="center"/>
              <w:rPr>
                <w:kern w:val="0"/>
                <w:sz w:val="24"/>
              </w:rPr>
            </w:pPr>
            <w:r>
              <w:rPr>
                <w:rFonts w:hint="eastAsia"/>
                <w:kern w:val="0"/>
                <w:sz w:val="24"/>
              </w:rPr>
              <w:t>25</w:t>
            </w:r>
          </w:p>
        </w:tc>
        <w:tc>
          <w:tcPr>
            <w:tcW w:w="524" w:type="dxa"/>
          </w:tcPr>
          <w:p>
            <w:pPr>
              <w:tabs>
                <w:tab w:val="left" w:pos="360"/>
                <w:tab w:val="left" w:pos="567"/>
              </w:tabs>
              <w:jc w:val="center"/>
              <w:rPr>
                <w:kern w:val="0"/>
                <w:sz w:val="24"/>
              </w:rPr>
            </w:pPr>
            <w:r>
              <w:rPr>
                <w:rFonts w:hint="eastAsia"/>
                <w:kern w:val="0"/>
                <w:sz w:val="24"/>
              </w:rPr>
              <w:t>26</w:t>
            </w:r>
          </w:p>
        </w:tc>
        <w:tc>
          <w:tcPr>
            <w:tcW w:w="524" w:type="dxa"/>
          </w:tcPr>
          <w:p>
            <w:pPr>
              <w:tabs>
                <w:tab w:val="left" w:pos="360"/>
                <w:tab w:val="left" w:pos="567"/>
              </w:tabs>
              <w:jc w:val="center"/>
              <w:rPr>
                <w:kern w:val="0"/>
                <w:sz w:val="24"/>
              </w:rPr>
            </w:pPr>
            <w:r>
              <w:rPr>
                <w:rFonts w:hint="eastAsia"/>
                <w:kern w:val="0"/>
                <w:sz w:val="24"/>
              </w:rPr>
              <w:t>1</w:t>
            </w:r>
          </w:p>
        </w:tc>
        <w:tc>
          <w:tcPr>
            <w:tcW w:w="523" w:type="dxa"/>
          </w:tcPr>
          <w:p>
            <w:pPr>
              <w:tabs>
                <w:tab w:val="left" w:pos="360"/>
                <w:tab w:val="left" w:pos="567"/>
              </w:tabs>
              <w:jc w:val="center"/>
              <w:rPr>
                <w:kern w:val="0"/>
                <w:sz w:val="24"/>
              </w:rPr>
            </w:pPr>
            <w:r>
              <w:rPr>
                <w:rFonts w:hint="eastAsia"/>
                <w:kern w:val="0"/>
                <w:sz w:val="24"/>
              </w:rPr>
              <w:t>2</w:t>
            </w:r>
          </w:p>
        </w:tc>
        <w:tc>
          <w:tcPr>
            <w:tcW w:w="524" w:type="dxa"/>
          </w:tcPr>
          <w:p>
            <w:pPr>
              <w:tabs>
                <w:tab w:val="left" w:pos="360"/>
                <w:tab w:val="left" w:pos="567"/>
              </w:tabs>
              <w:jc w:val="center"/>
              <w:rPr>
                <w:kern w:val="0"/>
                <w:sz w:val="24"/>
              </w:rPr>
            </w:pPr>
            <w:r>
              <w:rPr>
                <w:rFonts w:hint="eastAsia"/>
                <w:kern w:val="0"/>
                <w:sz w:val="24"/>
              </w:rPr>
              <w:t>4</w:t>
            </w:r>
          </w:p>
        </w:tc>
        <w:tc>
          <w:tcPr>
            <w:tcW w:w="524" w:type="dxa"/>
          </w:tcPr>
          <w:p>
            <w:pPr>
              <w:tabs>
                <w:tab w:val="left" w:pos="360"/>
                <w:tab w:val="left" w:pos="567"/>
              </w:tabs>
              <w:jc w:val="center"/>
              <w:rPr>
                <w:kern w:val="0"/>
                <w:sz w:val="24"/>
              </w:rPr>
            </w:pPr>
            <w:r>
              <w:rPr>
                <w:rFonts w:hint="eastAsia"/>
                <w:kern w:val="0"/>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tabs>
                <w:tab w:val="left" w:pos="360"/>
                <w:tab w:val="left" w:pos="567"/>
              </w:tabs>
              <w:jc w:val="center"/>
              <w:rPr>
                <w:i/>
                <w:kern w:val="0"/>
                <w:sz w:val="24"/>
              </w:rPr>
            </w:pPr>
            <w:r>
              <w:rPr>
                <w:rFonts w:hint="eastAsia"/>
                <w:i/>
                <w:kern w:val="0"/>
                <w:sz w:val="24"/>
              </w:rPr>
              <w:t>n</w:t>
            </w:r>
          </w:p>
        </w:tc>
        <w:tc>
          <w:tcPr>
            <w:tcW w:w="523" w:type="dxa"/>
          </w:tcPr>
          <w:p>
            <w:pPr>
              <w:tabs>
                <w:tab w:val="left" w:pos="360"/>
                <w:tab w:val="left" w:pos="567"/>
              </w:tabs>
              <w:jc w:val="center"/>
              <w:rPr>
                <w:kern w:val="0"/>
                <w:sz w:val="24"/>
              </w:rPr>
            </w:pPr>
            <w:r>
              <w:rPr>
                <w:rFonts w:hint="eastAsia"/>
                <w:kern w:val="0"/>
                <w:sz w:val="24"/>
              </w:rPr>
              <w:t>14</w:t>
            </w:r>
          </w:p>
        </w:tc>
        <w:tc>
          <w:tcPr>
            <w:tcW w:w="524" w:type="dxa"/>
          </w:tcPr>
          <w:p>
            <w:pPr>
              <w:tabs>
                <w:tab w:val="left" w:pos="360"/>
                <w:tab w:val="left" w:pos="567"/>
              </w:tabs>
              <w:jc w:val="center"/>
              <w:rPr>
                <w:kern w:val="0"/>
                <w:sz w:val="24"/>
              </w:rPr>
            </w:pPr>
            <w:r>
              <w:rPr>
                <w:rFonts w:hint="eastAsia"/>
                <w:kern w:val="0"/>
                <w:sz w:val="24"/>
              </w:rPr>
              <w:t>15</w:t>
            </w:r>
          </w:p>
        </w:tc>
        <w:tc>
          <w:tcPr>
            <w:tcW w:w="523" w:type="dxa"/>
          </w:tcPr>
          <w:p>
            <w:pPr>
              <w:tabs>
                <w:tab w:val="left" w:pos="360"/>
                <w:tab w:val="left" w:pos="567"/>
              </w:tabs>
              <w:jc w:val="center"/>
              <w:rPr>
                <w:kern w:val="0"/>
                <w:sz w:val="24"/>
              </w:rPr>
            </w:pPr>
            <w:r>
              <w:rPr>
                <w:rFonts w:hint="eastAsia"/>
                <w:kern w:val="0"/>
                <w:sz w:val="24"/>
              </w:rPr>
              <w:t>16</w:t>
            </w:r>
          </w:p>
        </w:tc>
        <w:tc>
          <w:tcPr>
            <w:tcW w:w="524" w:type="dxa"/>
          </w:tcPr>
          <w:p>
            <w:pPr>
              <w:tabs>
                <w:tab w:val="left" w:pos="360"/>
                <w:tab w:val="left" w:pos="567"/>
              </w:tabs>
              <w:jc w:val="center"/>
              <w:rPr>
                <w:kern w:val="0"/>
                <w:sz w:val="24"/>
              </w:rPr>
            </w:pPr>
            <w:r>
              <w:rPr>
                <w:rFonts w:hint="eastAsia"/>
                <w:kern w:val="0"/>
                <w:sz w:val="24"/>
              </w:rPr>
              <w:t>17</w:t>
            </w:r>
          </w:p>
        </w:tc>
        <w:tc>
          <w:tcPr>
            <w:tcW w:w="524" w:type="dxa"/>
          </w:tcPr>
          <w:p>
            <w:pPr>
              <w:tabs>
                <w:tab w:val="left" w:pos="360"/>
                <w:tab w:val="left" w:pos="567"/>
              </w:tabs>
              <w:jc w:val="center"/>
              <w:rPr>
                <w:kern w:val="0"/>
                <w:sz w:val="24"/>
              </w:rPr>
            </w:pPr>
            <w:r>
              <w:rPr>
                <w:rFonts w:hint="eastAsia"/>
                <w:kern w:val="0"/>
                <w:sz w:val="24"/>
              </w:rPr>
              <w:t>18</w:t>
            </w:r>
          </w:p>
        </w:tc>
        <w:tc>
          <w:tcPr>
            <w:tcW w:w="523" w:type="dxa"/>
          </w:tcPr>
          <w:p>
            <w:pPr>
              <w:tabs>
                <w:tab w:val="left" w:pos="360"/>
                <w:tab w:val="left" w:pos="567"/>
              </w:tabs>
              <w:jc w:val="center"/>
              <w:rPr>
                <w:kern w:val="0"/>
                <w:sz w:val="24"/>
              </w:rPr>
            </w:pPr>
            <w:r>
              <w:rPr>
                <w:rFonts w:hint="eastAsia"/>
                <w:kern w:val="0"/>
                <w:sz w:val="24"/>
              </w:rPr>
              <w:t>19</w:t>
            </w:r>
          </w:p>
        </w:tc>
        <w:tc>
          <w:tcPr>
            <w:tcW w:w="524" w:type="dxa"/>
          </w:tcPr>
          <w:p>
            <w:pPr>
              <w:tabs>
                <w:tab w:val="left" w:pos="360"/>
                <w:tab w:val="left" w:pos="567"/>
              </w:tabs>
              <w:jc w:val="center"/>
              <w:rPr>
                <w:kern w:val="0"/>
                <w:sz w:val="24"/>
              </w:rPr>
            </w:pPr>
            <w:r>
              <w:rPr>
                <w:rFonts w:hint="eastAsia"/>
                <w:kern w:val="0"/>
                <w:sz w:val="24"/>
              </w:rPr>
              <w:t>20</w:t>
            </w:r>
          </w:p>
        </w:tc>
        <w:tc>
          <w:tcPr>
            <w:tcW w:w="523" w:type="dxa"/>
          </w:tcPr>
          <w:p>
            <w:pPr>
              <w:tabs>
                <w:tab w:val="left" w:pos="360"/>
                <w:tab w:val="left" w:pos="567"/>
              </w:tabs>
              <w:jc w:val="center"/>
              <w:rPr>
                <w:kern w:val="0"/>
                <w:sz w:val="24"/>
              </w:rPr>
            </w:pPr>
            <w:r>
              <w:rPr>
                <w:rFonts w:hint="eastAsia"/>
                <w:kern w:val="0"/>
                <w:sz w:val="24"/>
              </w:rPr>
              <w:t>21</w:t>
            </w:r>
          </w:p>
        </w:tc>
        <w:tc>
          <w:tcPr>
            <w:tcW w:w="524" w:type="dxa"/>
          </w:tcPr>
          <w:p>
            <w:pPr>
              <w:tabs>
                <w:tab w:val="left" w:pos="360"/>
                <w:tab w:val="left" w:pos="567"/>
              </w:tabs>
              <w:jc w:val="center"/>
              <w:rPr>
                <w:kern w:val="0"/>
                <w:sz w:val="24"/>
              </w:rPr>
            </w:pPr>
            <w:r>
              <w:rPr>
                <w:rFonts w:hint="eastAsia"/>
                <w:kern w:val="0"/>
                <w:sz w:val="24"/>
              </w:rPr>
              <w:t>22</w:t>
            </w:r>
          </w:p>
        </w:tc>
        <w:tc>
          <w:tcPr>
            <w:tcW w:w="524" w:type="dxa"/>
          </w:tcPr>
          <w:p>
            <w:pPr>
              <w:tabs>
                <w:tab w:val="left" w:pos="360"/>
                <w:tab w:val="left" w:pos="567"/>
              </w:tabs>
              <w:jc w:val="center"/>
              <w:rPr>
                <w:kern w:val="0"/>
                <w:sz w:val="24"/>
              </w:rPr>
            </w:pPr>
            <w:r>
              <w:rPr>
                <w:rFonts w:hint="eastAsia"/>
                <w:kern w:val="0"/>
                <w:sz w:val="24"/>
              </w:rPr>
              <w:t>23</w:t>
            </w:r>
          </w:p>
        </w:tc>
        <w:tc>
          <w:tcPr>
            <w:tcW w:w="523" w:type="dxa"/>
          </w:tcPr>
          <w:p>
            <w:pPr>
              <w:tabs>
                <w:tab w:val="left" w:pos="360"/>
                <w:tab w:val="left" w:pos="567"/>
              </w:tabs>
              <w:jc w:val="center"/>
              <w:rPr>
                <w:kern w:val="0"/>
                <w:sz w:val="24"/>
              </w:rPr>
            </w:pPr>
            <w:r>
              <w:rPr>
                <w:rFonts w:hint="eastAsia"/>
                <w:kern w:val="0"/>
                <w:sz w:val="24"/>
              </w:rPr>
              <w:t>24</w:t>
            </w:r>
          </w:p>
        </w:tc>
        <w:tc>
          <w:tcPr>
            <w:tcW w:w="524" w:type="dxa"/>
          </w:tcPr>
          <w:p>
            <w:pPr>
              <w:tabs>
                <w:tab w:val="left" w:pos="360"/>
                <w:tab w:val="left" w:pos="567"/>
              </w:tabs>
              <w:jc w:val="center"/>
              <w:rPr>
                <w:kern w:val="0"/>
                <w:sz w:val="24"/>
              </w:rPr>
            </w:pPr>
            <w:r>
              <w:rPr>
                <w:rFonts w:hint="eastAsia"/>
                <w:kern w:val="0"/>
                <w:sz w:val="24"/>
              </w:rPr>
              <w:t>25</w:t>
            </w:r>
          </w:p>
        </w:tc>
        <w:tc>
          <w:tcPr>
            <w:tcW w:w="524" w:type="dxa"/>
          </w:tcPr>
          <w:p>
            <w:pPr>
              <w:tabs>
                <w:tab w:val="left" w:pos="360"/>
                <w:tab w:val="left" w:pos="567"/>
              </w:tabs>
              <w:jc w:val="center"/>
              <w:rPr>
                <w:kern w:val="0"/>
                <w:sz w:val="24"/>
              </w:rPr>
            </w:pPr>
            <w:r>
              <w:rPr>
                <w:rFonts w:hint="eastAsia"/>
                <w:kern w:val="0"/>
                <w:sz w:val="24"/>
              </w:rPr>
              <w:t>26</w:t>
            </w:r>
          </w:p>
        </w:tc>
      </w:tr>
    </w:tbl>
    <w:p>
      <w:pPr>
        <w:pStyle w:val="11"/>
        <w:numPr>
          <w:ilvl w:val="0"/>
          <w:numId w:val="3"/>
        </w:numPr>
        <w:tabs>
          <w:tab w:val="left" w:pos="360"/>
          <w:tab w:val="left" w:pos="567"/>
        </w:tabs>
        <w:ind w:firstLineChars="0"/>
        <w:jc w:val="left"/>
        <w:rPr>
          <w:sz w:val="24"/>
        </w:rPr>
      </w:pPr>
      <w:r>
        <w:rPr>
          <w:rFonts w:hint="eastAsia"/>
          <w:sz w:val="24"/>
        </w:rPr>
        <w:t>指明TCP工作在慢开始阶段的时间间隔；</w:t>
      </w:r>
    </w:p>
    <w:p>
      <w:pPr>
        <w:pStyle w:val="11"/>
        <w:numPr>
          <w:ilvl w:val="0"/>
          <w:numId w:val="3"/>
        </w:numPr>
        <w:tabs>
          <w:tab w:val="left" w:pos="360"/>
          <w:tab w:val="left" w:pos="567"/>
        </w:tabs>
        <w:ind w:firstLineChars="0"/>
        <w:jc w:val="left"/>
        <w:rPr>
          <w:sz w:val="24"/>
        </w:rPr>
      </w:pPr>
      <w:r>
        <w:rPr>
          <w:rFonts w:hint="eastAsia"/>
          <w:sz w:val="24"/>
        </w:rPr>
        <w:t>指明TCP工作在在拥塞避免阶段的时间间隔；</w:t>
      </w:r>
    </w:p>
    <w:p>
      <w:pPr>
        <w:pStyle w:val="11"/>
        <w:numPr>
          <w:ilvl w:val="0"/>
          <w:numId w:val="3"/>
        </w:numPr>
        <w:tabs>
          <w:tab w:val="left" w:pos="360"/>
          <w:tab w:val="left" w:pos="567"/>
        </w:tabs>
        <w:ind w:firstLineChars="0"/>
        <w:jc w:val="left"/>
        <w:rPr>
          <w:sz w:val="24"/>
        </w:rPr>
      </w:pPr>
      <w:r>
        <w:rPr>
          <w:rFonts w:hint="eastAsia"/>
          <w:sz w:val="24"/>
        </w:rPr>
        <w:t>第18轮次和第24轮次发送时，门限ssthresh分别被设置为多大？</w:t>
      </w:r>
    </w:p>
    <w:p>
      <w:pPr>
        <w:pStyle w:val="11"/>
        <w:numPr>
          <w:ilvl w:val="0"/>
          <w:numId w:val="3"/>
        </w:numPr>
        <w:tabs>
          <w:tab w:val="left" w:pos="360"/>
          <w:tab w:val="left" w:pos="567"/>
        </w:tabs>
        <w:ind w:firstLineChars="0"/>
        <w:jc w:val="left"/>
        <w:rPr>
          <w:sz w:val="24"/>
        </w:rPr>
      </w:pPr>
      <w:r>
        <w:rPr>
          <w:rFonts w:hint="eastAsia"/>
          <w:sz w:val="24"/>
        </w:rPr>
        <w:t>在第16轮次和第22轮次之后发送方是通过收到三个重复报文的确认，还是通过超时检测到丢失了报文段；</w:t>
      </w:r>
    </w:p>
    <w:p>
      <w:pPr>
        <w:pStyle w:val="11"/>
        <w:numPr>
          <w:ilvl w:val="0"/>
          <w:numId w:val="3"/>
        </w:numPr>
        <w:tabs>
          <w:tab w:val="left" w:pos="360"/>
          <w:tab w:val="left" w:pos="567"/>
        </w:tabs>
        <w:ind w:firstLineChars="0"/>
        <w:jc w:val="left"/>
        <w:rPr>
          <w:sz w:val="24"/>
        </w:rPr>
      </w:pPr>
      <w:r>
        <w:rPr>
          <w:rFonts w:hint="eastAsia"/>
          <w:sz w:val="24"/>
        </w:rPr>
        <w:t>在第几轮次发送第100个报文段。</w:t>
      </w:r>
    </w:p>
    <w:p>
      <w:pPr>
        <w:rPr>
          <w:sz w:val="24"/>
        </w:rPr>
      </w:pPr>
    </w:p>
    <w:p>
      <w:pPr>
        <w:rPr>
          <w:sz w:val="24"/>
        </w:rPr>
      </w:pPr>
    </w:p>
    <w:p>
      <w:pPr>
        <w:widowControl/>
        <w:jc w:val="left"/>
        <w:rPr>
          <w:szCs w:val="21"/>
        </w:rPr>
      </w:pPr>
    </w:p>
    <w:p>
      <w:pPr>
        <w:tabs>
          <w:tab w:val="left" w:pos="2340"/>
          <w:tab w:val="left" w:pos="4320"/>
          <w:tab w:val="left" w:pos="6300"/>
        </w:tabs>
        <w:spacing w:line="400" w:lineRule="exact"/>
        <w:rPr>
          <w:sz w:val="24"/>
        </w:rPr>
      </w:pPr>
    </w:p>
    <w:sectPr>
      <w:footerReference r:id="rId3" w:type="default"/>
      <w:pgSz w:w="11906" w:h="16838"/>
      <w:pgMar w:top="567" w:right="567" w:bottom="567" w:left="567"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6645265"/>
    </w:sdtPr>
    <w:sdtContent>
      <w:sdt>
        <w:sdtPr>
          <w:id w:val="1728636285"/>
        </w:sdtPr>
        <w:sdtContent>
          <w:p>
            <w:pPr>
              <w:pStyle w:val="3"/>
              <w:jc w:val="center"/>
            </w:pP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sdtContent>
      </w:sdt>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E3A19"/>
    <w:multiLevelType w:val="multilevel"/>
    <w:tmpl w:val="040E3A19"/>
    <w:lvl w:ilvl="0" w:tentative="0">
      <w:start w:val="1"/>
      <w:numFmt w:val="decimal"/>
      <w:lvlText w:val="%1、"/>
      <w:lvlJc w:val="left"/>
      <w:pPr>
        <w:tabs>
          <w:tab w:val="left" w:pos="502"/>
        </w:tabs>
        <w:ind w:left="502" w:hanging="360"/>
      </w:pPr>
      <w:rPr>
        <w:rFonts w:hint="default" w:cs="宋体"/>
        <w:lang w:eastAsia="zh-CN"/>
      </w:rPr>
    </w:lvl>
    <w:lvl w:ilvl="1" w:tentative="0">
      <w:start w:val="1"/>
      <w:numFmt w:val="lowerLetter"/>
      <w:lvlText w:val="%2)"/>
      <w:lvlJc w:val="left"/>
      <w:pPr>
        <w:tabs>
          <w:tab w:val="left" w:pos="982"/>
        </w:tabs>
        <w:ind w:left="982" w:hanging="420"/>
      </w:pPr>
    </w:lvl>
    <w:lvl w:ilvl="2" w:tentative="0">
      <w:start w:val="1"/>
      <w:numFmt w:val="lowerRoman"/>
      <w:lvlText w:val="%3."/>
      <w:lvlJc w:val="right"/>
      <w:pPr>
        <w:tabs>
          <w:tab w:val="left" w:pos="1402"/>
        </w:tabs>
        <w:ind w:left="1402" w:hanging="420"/>
      </w:pPr>
    </w:lvl>
    <w:lvl w:ilvl="3" w:tentative="0">
      <w:start w:val="1"/>
      <w:numFmt w:val="decimal"/>
      <w:lvlText w:val="%4."/>
      <w:lvlJc w:val="left"/>
      <w:pPr>
        <w:tabs>
          <w:tab w:val="left" w:pos="1822"/>
        </w:tabs>
        <w:ind w:left="1822" w:hanging="420"/>
      </w:pPr>
    </w:lvl>
    <w:lvl w:ilvl="4" w:tentative="0">
      <w:start w:val="1"/>
      <w:numFmt w:val="lowerLetter"/>
      <w:lvlText w:val="%5)"/>
      <w:lvlJc w:val="left"/>
      <w:pPr>
        <w:tabs>
          <w:tab w:val="left" w:pos="2242"/>
        </w:tabs>
        <w:ind w:left="2242" w:hanging="420"/>
      </w:pPr>
    </w:lvl>
    <w:lvl w:ilvl="5" w:tentative="0">
      <w:start w:val="1"/>
      <w:numFmt w:val="lowerRoman"/>
      <w:lvlText w:val="%6."/>
      <w:lvlJc w:val="right"/>
      <w:pPr>
        <w:tabs>
          <w:tab w:val="left" w:pos="2662"/>
        </w:tabs>
        <w:ind w:left="2662" w:hanging="420"/>
      </w:pPr>
    </w:lvl>
    <w:lvl w:ilvl="6" w:tentative="0">
      <w:start w:val="1"/>
      <w:numFmt w:val="decimal"/>
      <w:lvlText w:val="%7."/>
      <w:lvlJc w:val="left"/>
      <w:pPr>
        <w:tabs>
          <w:tab w:val="left" w:pos="3082"/>
        </w:tabs>
        <w:ind w:left="3082" w:hanging="420"/>
      </w:pPr>
    </w:lvl>
    <w:lvl w:ilvl="7" w:tentative="0">
      <w:start w:val="1"/>
      <w:numFmt w:val="lowerLetter"/>
      <w:lvlText w:val="%8)"/>
      <w:lvlJc w:val="left"/>
      <w:pPr>
        <w:tabs>
          <w:tab w:val="left" w:pos="3502"/>
        </w:tabs>
        <w:ind w:left="3502" w:hanging="420"/>
      </w:pPr>
    </w:lvl>
    <w:lvl w:ilvl="8" w:tentative="0">
      <w:start w:val="1"/>
      <w:numFmt w:val="lowerRoman"/>
      <w:lvlText w:val="%9."/>
      <w:lvlJc w:val="right"/>
      <w:pPr>
        <w:tabs>
          <w:tab w:val="left" w:pos="3922"/>
        </w:tabs>
        <w:ind w:left="3922" w:hanging="420"/>
      </w:pPr>
    </w:lvl>
  </w:abstractNum>
  <w:abstractNum w:abstractNumId="1">
    <w:nsid w:val="302538DA"/>
    <w:multiLevelType w:val="multilevel"/>
    <w:tmpl w:val="302538DA"/>
    <w:lvl w:ilvl="0" w:tentative="0">
      <w:start w:val="1"/>
      <w:numFmt w:val="decimal"/>
      <w:lvlText w:val="（%1）"/>
      <w:lvlJc w:val="left"/>
      <w:pPr>
        <w:ind w:left="1128" w:hanging="720"/>
      </w:pPr>
      <w:rPr>
        <w:rFonts w:hint="default"/>
      </w:rPr>
    </w:lvl>
    <w:lvl w:ilvl="1" w:tentative="0">
      <w:start w:val="1"/>
      <w:numFmt w:val="lowerLetter"/>
      <w:lvlText w:val="%2)"/>
      <w:lvlJc w:val="left"/>
      <w:pPr>
        <w:ind w:left="1248" w:hanging="420"/>
      </w:pPr>
    </w:lvl>
    <w:lvl w:ilvl="2" w:tentative="0">
      <w:start w:val="1"/>
      <w:numFmt w:val="lowerRoman"/>
      <w:lvlText w:val="%3."/>
      <w:lvlJc w:val="right"/>
      <w:pPr>
        <w:ind w:left="1668" w:hanging="420"/>
      </w:pPr>
    </w:lvl>
    <w:lvl w:ilvl="3" w:tentative="0">
      <w:start w:val="1"/>
      <w:numFmt w:val="decimal"/>
      <w:lvlText w:val="%4."/>
      <w:lvlJc w:val="left"/>
      <w:pPr>
        <w:ind w:left="2088" w:hanging="420"/>
      </w:pPr>
    </w:lvl>
    <w:lvl w:ilvl="4" w:tentative="0">
      <w:start w:val="1"/>
      <w:numFmt w:val="lowerLetter"/>
      <w:lvlText w:val="%5)"/>
      <w:lvlJc w:val="left"/>
      <w:pPr>
        <w:ind w:left="2508" w:hanging="420"/>
      </w:pPr>
    </w:lvl>
    <w:lvl w:ilvl="5" w:tentative="0">
      <w:start w:val="1"/>
      <w:numFmt w:val="lowerRoman"/>
      <w:lvlText w:val="%6."/>
      <w:lvlJc w:val="right"/>
      <w:pPr>
        <w:ind w:left="2928" w:hanging="420"/>
      </w:pPr>
    </w:lvl>
    <w:lvl w:ilvl="6" w:tentative="0">
      <w:start w:val="1"/>
      <w:numFmt w:val="decimal"/>
      <w:lvlText w:val="%7."/>
      <w:lvlJc w:val="left"/>
      <w:pPr>
        <w:ind w:left="3348" w:hanging="420"/>
      </w:pPr>
    </w:lvl>
    <w:lvl w:ilvl="7" w:tentative="0">
      <w:start w:val="1"/>
      <w:numFmt w:val="lowerLetter"/>
      <w:lvlText w:val="%8)"/>
      <w:lvlJc w:val="left"/>
      <w:pPr>
        <w:ind w:left="3768" w:hanging="420"/>
      </w:pPr>
    </w:lvl>
    <w:lvl w:ilvl="8" w:tentative="0">
      <w:start w:val="1"/>
      <w:numFmt w:val="lowerRoman"/>
      <w:lvlText w:val="%9."/>
      <w:lvlJc w:val="right"/>
      <w:pPr>
        <w:ind w:left="4188" w:hanging="420"/>
      </w:pPr>
    </w:lvl>
  </w:abstractNum>
  <w:abstractNum w:abstractNumId="2">
    <w:nsid w:val="48703417"/>
    <w:multiLevelType w:val="multilevel"/>
    <w:tmpl w:val="48703417"/>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00000"/>
    <w:rsid w:val="0E1C2E10"/>
    <w:rsid w:val="25B701E5"/>
    <w:rsid w:val="417900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页眉 Char"/>
    <w:basedOn w:val="8"/>
    <w:link w:val="4"/>
    <w:qFormat/>
    <w:uiPriority w:val="99"/>
    <w:rPr>
      <w:sz w:val="18"/>
      <w:szCs w:val="18"/>
    </w:rPr>
  </w:style>
  <w:style w:type="character" w:customStyle="1" w:styleId="10">
    <w:name w:val="页脚 Char"/>
    <w:basedOn w:val="8"/>
    <w:link w:val="3"/>
    <w:qFormat/>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批注框文本 Char"/>
    <w:basedOn w:val="8"/>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5"/>
    <customShpInfo spid="_x0000_s2054"/>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749</Words>
  <Characters>4275</Characters>
  <Lines>35</Lines>
  <Paragraphs>10</Paragraphs>
  <TotalTime>28</TotalTime>
  <ScaleCrop>false</ScaleCrop>
  <LinksUpToDate>false</LinksUpToDate>
  <CharactersWithSpaces>5014</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2021-12-03T17:12:00Z</dcterms:created>
  <dc:creator>lenovo</dc:creator>
  <cp:lastModifiedBy>songh</cp:lastModifiedBy>
  <cp:lastPrinted>2020-11-23T19:28:00Z</cp:lastPrinted>
  <dcterms:modified xsi:type="dcterms:W3CDTF">2022-12-03T08:24:45Z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8DD0EAB51C6821F13578A96134CD078D</vt:lpwstr>
  </property>
  <property fmtid="{D5CDD505-2E9C-101B-9397-08002B2CF9AE}" pid="3" name="KSOProductBuildVer">
    <vt:lpwstr>2052-11.8.6.10973</vt:lpwstr>
  </property>
</Properties>
</file>