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4"/>
        </w:rPr>
      </w:pPr>
      <w:r>
        <w:rPr>
          <w:rFonts w:hint="eastAsia"/>
          <w:sz w:val="24"/>
        </w:rPr>
        <w:t>一、选择题</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波特率等于下列什么？</w:t>
      </w:r>
    </w:p>
    <w:p>
      <w:pPr>
        <w:tabs>
          <w:tab w:val="left" w:pos="2340"/>
          <w:tab w:val="left" w:pos="4320"/>
          <w:tab w:val="left" w:pos="6300"/>
        </w:tabs>
        <w:spacing w:line="400" w:lineRule="exact"/>
        <w:ind w:firstLine="360" w:firstLineChars="150"/>
        <w:rPr>
          <w:sz w:val="24"/>
        </w:rPr>
      </w:pPr>
      <w:r>
        <w:rPr>
          <w:rFonts w:hint="eastAsia"/>
          <w:sz w:val="24"/>
        </w:rPr>
        <w:t>A．每秒传输的比特</w:t>
      </w:r>
      <w:r>
        <w:rPr>
          <w:rFonts w:hint="eastAsia"/>
          <w:sz w:val="24"/>
        </w:rPr>
        <w:tab/>
      </w:r>
      <w:r>
        <w:rPr>
          <w:rFonts w:hint="eastAsia"/>
          <w:color w:val="FF0000"/>
          <w:sz w:val="24"/>
        </w:rPr>
        <w:t>B．每秒钟可能发生的信号变化的次数</w:t>
      </w:r>
    </w:p>
    <w:p>
      <w:pPr>
        <w:tabs>
          <w:tab w:val="left" w:pos="2340"/>
          <w:tab w:val="left" w:pos="4320"/>
          <w:tab w:val="left" w:pos="6300"/>
        </w:tabs>
        <w:spacing w:line="400" w:lineRule="exact"/>
        <w:ind w:firstLine="360" w:firstLineChars="150"/>
        <w:rPr>
          <w:sz w:val="24"/>
        </w:rPr>
      </w:pPr>
      <w:r>
        <w:rPr>
          <w:rFonts w:hint="eastAsia"/>
          <w:sz w:val="24"/>
        </w:rPr>
        <w:t>C．每秒传输的周期数</w:t>
      </w:r>
      <w:r>
        <w:rPr>
          <w:rFonts w:hint="eastAsia"/>
          <w:sz w:val="24"/>
        </w:rPr>
        <w:tab/>
      </w:r>
      <w:r>
        <w:rPr>
          <w:rFonts w:hint="eastAsia"/>
          <w:sz w:val="24"/>
        </w:rPr>
        <w:t>D．每秒传输的字节数</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数据通信中的信道传输速率单位用bps表示下列什么？</w:t>
      </w:r>
    </w:p>
    <w:p>
      <w:pPr>
        <w:tabs>
          <w:tab w:val="left" w:pos="2340"/>
          <w:tab w:val="left" w:pos="4320"/>
          <w:tab w:val="left" w:pos="6300"/>
        </w:tabs>
        <w:spacing w:line="400" w:lineRule="exact"/>
        <w:ind w:firstLine="360" w:firstLineChars="150"/>
        <w:rPr>
          <w:sz w:val="24"/>
        </w:rPr>
      </w:pPr>
      <w:r>
        <w:rPr>
          <w:rFonts w:hint="eastAsia"/>
          <w:sz w:val="24"/>
        </w:rPr>
        <w:t>A．字节/秒</w:t>
      </w:r>
      <w:r>
        <w:rPr>
          <w:rFonts w:hint="eastAsia"/>
          <w:sz w:val="24"/>
        </w:rPr>
        <w:tab/>
      </w:r>
      <w:r>
        <w:rPr>
          <w:rFonts w:hint="eastAsia"/>
          <w:color w:val="FF0000"/>
          <w:sz w:val="24"/>
        </w:rPr>
        <w:t>B．位/秒</w:t>
      </w:r>
      <w:r>
        <w:rPr>
          <w:rFonts w:hint="eastAsia"/>
          <w:sz w:val="24"/>
        </w:rPr>
        <w:tab/>
      </w:r>
      <w:r>
        <w:rPr>
          <w:rFonts w:hint="eastAsia"/>
          <w:sz w:val="24"/>
        </w:rPr>
        <w:t>C．K位/秒</w:t>
      </w:r>
      <w:r>
        <w:rPr>
          <w:rFonts w:hint="eastAsia"/>
          <w:sz w:val="24"/>
        </w:rPr>
        <w:tab/>
      </w:r>
      <w:r>
        <w:rPr>
          <w:rFonts w:hint="eastAsia"/>
          <w:sz w:val="24"/>
        </w:rPr>
        <w:t>D．K字节/秒</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传输速率单位“bps”代表什么？</w:t>
      </w:r>
    </w:p>
    <w:p>
      <w:pPr>
        <w:tabs>
          <w:tab w:val="left" w:pos="2340"/>
          <w:tab w:val="left" w:pos="4320"/>
          <w:tab w:val="left" w:pos="6300"/>
        </w:tabs>
        <w:spacing w:line="400" w:lineRule="exact"/>
        <w:ind w:firstLine="360" w:firstLineChars="150"/>
        <w:rPr>
          <w:sz w:val="24"/>
        </w:rPr>
      </w:pPr>
      <w:r>
        <w:rPr>
          <w:rFonts w:hint="eastAsia"/>
          <w:sz w:val="24"/>
        </w:rPr>
        <w:t xml:space="preserve">A．BYTES　PER　SECOND </w:t>
      </w:r>
      <w:r>
        <w:rPr>
          <w:rFonts w:hint="eastAsia"/>
          <w:sz w:val="24"/>
        </w:rPr>
        <w:tab/>
      </w:r>
      <w:r>
        <w:rPr>
          <w:rFonts w:hint="eastAsia"/>
          <w:color w:val="FF0000"/>
          <w:sz w:val="24"/>
        </w:rPr>
        <w:t xml:space="preserve">B．BITS　PER　SECOND </w:t>
      </w:r>
    </w:p>
    <w:p>
      <w:pPr>
        <w:tabs>
          <w:tab w:val="left" w:pos="2340"/>
          <w:tab w:val="left" w:pos="4320"/>
          <w:tab w:val="left" w:pos="6300"/>
        </w:tabs>
        <w:spacing w:line="400" w:lineRule="exact"/>
        <w:ind w:firstLine="360" w:firstLineChars="150"/>
        <w:rPr>
          <w:sz w:val="24"/>
        </w:rPr>
      </w:pPr>
      <w:r>
        <w:rPr>
          <w:rFonts w:hint="eastAsia"/>
          <w:sz w:val="24"/>
        </w:rPr>
        <w:t xml:space="preserve">C．BAUD　PER　SECOND  </w:t>
      </w:r>
      <w:r>
        <w:rPr>
          <w:rFonts w:hint="eastAsia"/>
          <w:sz w:val="24"/>
        </w:rPr>
        <w:tab/>
      </w:r>
      <w:r>
        <w:rPr>
          <w:rFonts w:hint="eastAsia"/>
          <w:sz w:val="24"/>
        </w:rPr>
        <w:t>D．BILLION　PER　SECOND</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半双工支持哪一种类型的数据流？</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sz w:val="24"/>
        </w:rPr>
        <w:t>A</w:t>
      </w:r>
      <w:r>
        <w:rPr>
          <w:rFonts w:hint="eastAsia"/>
          <w:sz w:val="24"/>
        </w:rPr>
        <w:t>．一个方向</w:t>
      </w:r>
    </w:p>
    <w:p>
      <w:pPr>
        <w:tabs>
          <w:tab w:val="left" w:pos="2340"/>
          <w:tab w:val="left" w:pos="4320"/>
          <w:tab w:val="left" w:pos="6300"/>
        </w:tabs>
        <w:spacing w:line="400" w:lineRule="exact"/>
        <w:ind w:firstLine="360" w:firstLineChars="150"/>
        <w:rPr>
          <w:sz w:val="24"/>
        </w:rPr>
      </w:pPr>
      <w:r>
        <w:rPr>
          <w:sz w:val="24"/>
        </w:rPr>
        <w:t>B</w:t>
      </w:r>
      <w:r>
        <w:rPr>
          <w:rFonts w:hint="eastAsia"/>
          <w:sz w:val="24"/>
        </w:rPr>
        <w:t>．同时在两个方向上</w:t>
      </w:r>
      <w:r>
        <w:rPr>
          <w:sz w:val="24"/>
        </w:rPr>
        <w:t xml:space="preserve">   </w:t>
      </w:r>
    </w:p>
    <w:p>
      <w:pPr>
        <w:tabs>
          <w:tab w:val="left" w:pos="2340"/>
          <w:tab w:val="left" w:pos="4320"/>
          <w:tab w:val="left" w:pos="6300"/>
        </w:tabs>
        <w:spacing w:line="400" w:lineRule="exact"/>
        <w:ind w:firstLine="360" w:firstLineChars="150"/>
        <w:rPr>
          <w:sz w:val="24"/>
        </w:rPr>
      </w:pPr>
      <w:r>
        <w:rPr>
          <w:color w:val="FF0000"/>
          <w:sz w:val="24"/>
        </w:rPr>
        <w:t>C</w:t>
      </w:r>
      <w:r>
        <w:rPr>
          <w:rFonts w:hint="eastAsia"/>
          <w:color w:val="FF0000"/>
          <w:sz w:val="24"/>
        </w:rPr>
        <w:t>．两个方向，但在每一时刻仅可以在一个方向上有数据流</w:t>
      </w:r>
      <w:r>
        <w:rPr>
          <w:color w:val="FF0000"/>
          <w:sz w:val="24"/>
        </w:rPr>
        <w:t xml:space="preserve"> </w:t>
      </w:r>
      <w:r>
        <w:rPr>
          <w:sz w:val="24"/>
        </w:rPr>
        <w:t xml:space="preserve">   </w:t>
      </w:r>
    </w:p>
    <w:p>
      <w:pPr>
        <w:tabs>
          <w:tab w:val="left" w:pos="2340"/>
          <w:tab w:val="left" w:pos="4320"/>
          <w:tab w:val="left" w:pos="6300"/>
        </w:tabs>
        <w:spacing w:line="400" w:lineRule="exact"/>
        <w:ind w:firstLine="360" w:firstLineChars="150"/>
        <w:rPr>
          <w:sz w:val="24"/>
        </w:rPr>
      </w:pPr>
      <w:r>
        <w:rPr>
          <w:sz w:val="24"/>
        </w:rPr>
        <w:t>D</w:t>
      </w:r>
      <w:r>
        <w:rPr>
          <w:rFonts w:hint="eastAsia"/>
          <w:sz w:val="24"/>
        </w:rPr>
        <w:t>．以上说法都不对</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无线电广播采用的通信方式是下列什么通信？</w:t>
      </w:r>
    </w:p>
    <w:p>
      <w:pPr>
        <w:tabs>
          <w:tab w:val="left" w:pos="2340"/>
          <w:tab w:val="left" w:pos="4320"/>
          <w:tab w:val="left" w:pos="6300"/>
        </w:tabs>
        <w:spacing w:line="400" w:lineRule="exact"/>
        <w:ind w:firstLine="360" w:firstLineChars="150"/>
        <w:rPr>
          <w:sz w:val="24"/>
        </w:rPr>
      </w:pPr>
      <w:r>
        <w:rPr>
          <w:color w:val="FF0000"/>
          <w:sz w:val="24"/>
        </w:rPr>
        <w:t>A．</w:t>
      </w:r>
      <w:r>
        <w:rPr>
          <w:rFonts w:hint="eastAsia"/>
          <w:color w:val="FF0000"/>
          <w:sz w:val="24"/>
        </w:rPr>
        <w:t>单工通信</w:t>
      </w:r>
      <w:r>
        <w:rPr>
          <w:rFonts w:hint="eastAsia"/>
          <w:sz w:val="24"/>
        </w:rPr>
        <w:tab/>
      </w:r>
      <w:r>
        <w:rPr>
          <w:sz w:val="24"/>
        </w:rPr>
        <w:t>B．</w:t>
      </w:r>
      <w:r>
        <w:rPr>
          <w:rFonts w:hint="eastAsia"/>
          <w:sz w:val="24"/>
        </w:rPr>
        <w:t>半双工通信</w:t>
      </w:r>
      <w:r>
        <w:rPr>
          <w:rFonts w:hint="eastAsia"/>
          <w:sz w:val="24"/>
        </w:rPr>
        <w:tab/>
      </w:r>
      <w:r>
        <w:rPr>
          <w:sz w:val="24"/>
        </w:rPr>
        <w:t>C．</w:t>
      </w:r>
      <w:r>
        <w:rPr>
          <w:rFonts w:hint="eastAsia"/>
          <w:sz w:val="24"/>
        </w:rPr>
        <w:t>全双工通信</w:t>
      </w:r>
      <w:r>
        <w:rPr>
          <w:rFonts w:hint="eastAsia"/>
          <w:sz w:val="24"/>
        </w:rPr>
        <w:tab/>
      </w:r>
      <w:r>
        <w:rPr>
          <w:sz w:val="24"/>
        </w:rPr>
        <w:t>D．</w:t>
      </w:r>
      <w:r>
        <w:rPr>
          <w:rFonts w:hint="eastAsia"/>
          <w:sz w:val="24"/>
        </w:rPr>
        <w:t>以上都不是</w:t>
      </w:r>
      <w:r>
        <w:rPr>
          <w:sz w:val="24"/>
        </w:rPr>
        <w:t xml:space="preserve">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 xml:space="preserve"> “指明某条线路上出现某种电压表示何种意义”指的是什么特性？</w:t>
      </w:r>
    </w:p>
    <w:p>
      <w:pPr>
        <w:tabs>
          <w:tab w:val="left" w:pos="2340"/>
          <w:tab w:val="left" w:pos="4320"/>
          <w:tab w:val="left" w:pos="6300"/>
        </w:tabs>
        <w:spacing w:line="400" w:lineRule="exact"/>
        <w:ind w:firstLine="360" w:firstLineChars="150"/>
        <w:rPr>
          <w:sz w:val="24"/>
        </w:rPr>
      </w:pPr>
      <w:r>
        <w:rPr>
          <w:sz w:val="24"/>
        </w:rPr>
        <w:t>A</w:t>
      </w:r>
      <w:r>
        <w:rPr>
          <w:rFonts w:hint="eastAsia"/>
          <w:sz w:val="24"/>
        </w:rPr>
        <w:t>．机械特性</w:t>
      </w:r>
      <w:r>
        <w:rPr>
          <w:rFonts w:hint="eastAsia"/>
          <w:sz w:val="24"/>
        </w:rPr>
        <w:tab/>
      </w:r>
      <w:r>
        <w:rPr>
          <w:b w:val="0"/>
          <w:bCs w:val="0"/>
          <w:color w:val="auto"/>
          <w:sz w:val="24"/>
        </w:rPr>
        <w:t>B</w:t>
      </w:r>
      <w:r>
        <w:rPr>
          <w:rFonts w:hint="eastAsia"/>
          <w:b w:val="0"/>
          <w:bCs w:val="0"/>
          <w:color w:val="auto"/>
          <w:sz w:val="24"/>
        </w:rPr>
        <w:t>．电气特性</w:t>
      </w:r>
      <w:r>
        <w:rPr>
          <w:rFonts w:hint="eastAsia"/>
          <w:sz w:val="24"/>
        </w:rPr>
        <w:tab/>
      </w:r>
      <w:r>
        <w:rPr>
          <w:color w:val="FF0000"/>
          <w:sz w:val="24"/>
        </w:rPr>
        <w:t>C</w:t>
      </w:r>
      <w:r>
        <w:rPr>
          <w:rFonts w:hint="eastAsia"/>
          <w:color w:val="FF0000"/>
          <w:sz w:val="24"/>
        </w:rPr>
        <w:t>．功能特性</w:t>
      </w:r>
      <w:r>
        <w:rPr>
          <w:rFonts w:hint="eastAsia"/>
          <w:sz w:val="24"/>
        </w:rPr>
        <w:tab/>
      </w:r>
      <w:r>
        <w:rPr>
          <w:sz w:val="24"/>
        </w:rPr>
        <w:t>D</w:t>
      </w:r>
      <w:r>
        <w:rPr>
          <w:rFonts w:hint="eastAsia"/>
          <w:sz w:val="24"/>
        </w:rPr>
        <w:t>．规程特性</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信号的电平用+5V</w:t>
      </w:r>
      <w:r>
        <w:rPr>
          <w:rFonts w:hint="eastAsia" w:ascii="Times New Roman" w:hAnsi="Times New Roman" w:cs="Times New Roman"/>
          <w:kern w:val="2"/>
        </w:rPr>
        <w:t>~</w:t>
      </w:r>
      <w:r>
        <w:rPr>
          <w:rFonts w:ascii="Times New Roman" w:hAnsi="Times New Roman" w:cs="Times New Roman"/>
          <w:kern w:val="2"/>
        </w:rPr>
        <w:t>+15V表示二进制0，用-5V</w:t>
      </w:r>
      <w:r>
        <w:rPr>
          <w:rFonts w:hint="eastAsia" w:ascii="Times New Roman" w:hAnsi="Times New Roman" w:cs="Times New Roman"/>
          <w:kern w:val="2"/>
        </w:rPr>
        <w:t>~</w:t>
      </w:r>
      <w:r>
        <w:rPr>
          <w:rFonts w:ascii="Times New Roman" w:hAnsi="Times New Roman" w:cs="Times New Roman"/>
          <w:kern w:val="2"/>
        </w:rPr>
        <w:t>-15V表示二进制1，电缆长度限于15m以内，这体现了物理层接口的</w:t>
      </w:r>
      <w:r>
        <w:rPr>
          <w:rFonts w:hint="eastAsia" w:ascii="Times New Roman" w:hAnsi="Times New Roman" w:cs="Times New Roman"/>
          <w:kern w:val="2"/>
        </w:rPr>
        <w:t>下列哪一种特性？</w:t>
      </w:r>
    </w:p>
    <w:p>
      <w:pPr>
        <w:tabs>
          <w:tab w:val="left" w:pos="2340"/>
          <w:tab w:val="left" w:pos="4320"/>
          <w:tab w:val="left" w:pos="6300"/>
        </w:tabs>
        <w:spacing w:line="400" w:lineRule="exact"/>
        <w:ind w:firstLine="360" w:firstLineChars="150"/>
        <w:rPr>
          <w:sz w:val="24"/>
        </w:rPr>
      </w:pPr>
      <w:r>
        <w:rPr>
          <w:sz w:val="24"/>
        </w:rPr>
        <w:t>A．机械特性</w:t>
      </w:r>
      <w:r>
        <w:rPr>
          <w:rFonts w:hint="eastAsia"/>
          <w:sz w:val="24"/>
        </w:rPr>
        <w:tab/>
      </w:r>
      <w:r>
        <w:rPr>
          <w:sz w:val="24"/>
        </w:rPr>
        <w:t>B．功能特性</w:t>
      </w:r>
      <w:r>
        <w:rPr>
          <w:rFonts w:hint="eastAsia"/>
          <w:sz w:val="24"/>
        </w:rPr>
        <w:tab/>
      </w:r>
      <w:r>
        <w:rPr>
          <w:color w:val="FF0000"/>
          <w:sz w:val="24"/>
        </w:rPr>
        <w:t>C．电气特性</w:t>
      </w:r>
      <w:r>
        <w:rPr>
          <w:rFonts w:hint="eastAsia"/>
          <w:sz w:val="24"/>
        </w:rPr>
        <w:tab/>
      </w:r>
      <w:r>
        <w:rPr>
          <w:sz w:val="24"/>
        </w:rPr>
        <w:t>D．规程特性</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下列传输介质中，哪种最适合</w:t>
      </w:r>
      <w:r>
        <w:rPr>
          <w:rFonts w:hint="eastAsia" w:ascii="Times New Roman" w:hAnsi="Times New Roman" w:cs="Times New Roman"/>
          <w:kern w:val="2"/>
          <w:highlight w:val="cyan"/>
          <w:u w:val="single"/>
        </w:rPr>
        <w:t>长距离</w:t>
      </w:r>
      <w:r>
        <w:rPr>
          <w:rFonts w:hint="eastAsia" w:ascii="Times New Roman" w:hAnsi="Times New Roman" w:cs="Times New Roman"/>
          <w:kern w:val="2"/>
        </w:rPr>
        <w:t>信息传输以及要求</w:t>
      </w:r>
      <w:r>
        <w:rPr>
          <w:rFonts w:hint="eastAsia" w:ascii="Times New Roman" w:hAnsi="Times New Roman" w:cs="Times New Roman"/>
          <w:kern w:val="2"/>
          <w:highlight w:val="cyan"/>
        </w:rPr>
        <w:t>高度安全</w:t>
      </w:r>
      <w:r>
        <w:rPr>
          <w:rFonts w:hint="eastAsia" w:ascii="Times New Roman" w:hAnsi="Times New Roman" w:cs="Times New Roman"/>
          <w:kern w:val="2"/>
        </w:rPr>
        <w:t>的场合。</w:t>
      </w:r>
    </w:p>
    <w:p>
      <w:pPr>
        <w:tabs>
          <w:tab w:val="left" w:pos="2340"/>
          <w:tab w:val="left" w:pos="4320"/>
          <w:tab w:val="left" w:pos="6300"/>
        </w:tabs>
        <w:spacing w:line="400" w:lineRule="exact"/>
        <w:ind w:firstLine="360" w:firstLineChars="150"/>
        <w:rPr>
          <w:color w:val="FF0000"/>
          <w:sz w:val="24"/>
        </w:rPr>
      </w:pPr>
      <w:r>
        <w:rPr>
          <w:rFonts w:hint="eastAsia"/>
          <w:sz w:val="24"/>
        </w:rPr>
        <w:t>A．同轴电缆</w:t>
      </w:r>
      <w:r>
        <w:rPr>
          <w:rFonts w:hint="eastAsia"/>
          <w:sz w:val="24"/>
        </w:rPr>
        <w:tab/>
      </w:r>
      <w:r>
        <w:rPr>
          <w:rFonts w:hint="eastAsia"/>
          <w:sz w:val="24"/>
        </w:rPr>
        <w:t>B．双绞线</w:t>
      </w:r>
      <w:r>
        <w:rPr>
          <w:rFonts w:hint="eastAsia"/>
          <w:sz w:val="24"/>
        </w:rPr>
        <w:tab/>
      </w:r>
      <w:r>
        <w:rPr>
          <w:rFonts w:hint="eastAsia"/>
          <w:sz w:val="24"/>
        </w:rPr>
        <w:t>C．微波</w:t>
      </w:r>
      <w:r>
        <w:rPr>
          <w:rFonts w:hint="eastAsia"/>
          <w:sz w:val="24"/>
        </w:rPr>
        <w:tab/>
      </w:r>
      <w:r>
        <w:rPr>
          <w:rFonts w:hint="eastAsia"/>
          <w:color w:val="FF0000"/>
          <w:sz w:val="24"/>
        </w:rPr>
        <w:t>D．光缆</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利用双绞线连网的网卡采用的接口是下列哪一个？</w:t>
      </w:r>
    </w:p>
    <w:p>
      <w:pPr>
        <w:tabs>
          <w:tab w:val="left" w:pos="2340"/>
          <w:tab w:val="left" w:pos="4320"/>
          <w:tab w:val="left" w:pos="6300"/>
        </w:tabs>
        <w:spacing w:line="400" w:lineRule="exact"/>
        <w:ind w:firstLine="360" w:firstLineChars="150"/>
        <w:rPr>
          <w:sz w:val="24"/>
        </w:rPr>
      </w:pPr>
      <w:r>
        <w:rPr>
          <w:rFonts w:hint="eastAsia"/>
          <w:sz w:val="24"/>
        </w:rPr>
        <w:t>A． AUI</w:t>
      </w:r>
      <w:r>
        <w:rPr>
          <w:rFonts w:hint="eastAsia"/>
          <w:sz w:val="24"/>
        </w:rPr>
        <w:tab/>
      </w:r>
      <w:r>
        <w:rPr>
          <w:rFonts w:hint="eastAsia"/>
          <w:sz w:val="24"/>
        </w:rPr>
        <w:t>B． BNC</w:t>
      </w:r>
      <w:r>
        <w:rPr>
          <w:rFonts w:hint="eastAsia"/>
          <w:sz w:val="24"/>
        </w:rPr>
        <w:tab/>
      </w:r>
      <w:r>
        <w:rPr>
          <w:rFonts w:hint="eastAsia"/>
          <w:color w:val="FF0000"/>
          <w:sz w:val="24"/>
        </w:rPr>
        <w:t>C． RJ-45</w:t>
      </w:r>
      <w:r>
        <w:rPr>
          <w:rFonts w:hint="eastAsia"/>
          <w:sz w:val="24"/>
        </w:rPr>
        <w:tab/>
      </w:r>
      <w:r>
        <w:rPr>
          <w:rFonts w:hint="eastAsia"/>
          <w:sz w:val="24"/>
        </w:rPr>
        <w:t>D． SC</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双绞线分下列哪两类双纹线？</w:t>
      </w:r>
    </w:p>
    <w:p>
      <w:pPr>
        <w:tabs>
          <w:tab w:val="left" w:pos="2340"/>
          <w:tab w:val="left" w:pos="4320"/>
          <w:tab w:val="left" w:pos="6300"/>
        </w:tabs>
        <w:spacing w:line="400" w:lineRule="exact"/>
        <w:ind w:firstLine="360" w:firstLineChars="150"/>
        <w:rPr>
          <w:sz w:val="24"/>
        </w:rPr>
      </w:pPr>
      <w:r>
        <w:rPr>
          <w:rFonts w:hint="eastAsia"/>
          <w:sz w:val="24"/>
        </w:rPr>
        <w:t>A．基带．宽带</w:t>
      </w:r>
      <w:r>
        <w:rPr>
          <w:rFonts w:hint="eastAsia"/>
          <w:sz w:val="24"/>
        </w:rPr>
        <w:tab/>
      </w:r>
      <w:r>
        <w:rPr>
          <w:rFonts w:hint="eastAsia"/>
          <w:sz w:val="24"/>
        </w:rPr>
        <w:t>B．基带．窄带</w:t>
      </w:r>
      <w:r>
        <w:rPr>
          <w:rFonts w:hint="eastAsia"/>
          <w:sz w:val="24"/>
        </w:rPr>
        <w:tab/>
      </w:r>
      <w:r>
        <w:rPr>
          <w:rFonts w:hint="eastAsia"/>
          <w:color w:val="FF0000"/>
          <w:sz w:val="24"/>
        </w:rPr>
        <w:t>C．屏蔽．非屏蔽</w:t>
      </w:r>
      <w:r>
        <w:rPr>
          <w:rFonts w:hint="eastAsia"/>
          <w:sz w:val="24"/>
        </w:rPr>
        <w:tab/>
      </w:r>
      <w:r>
        <w:rPr>
          <w:rFonts w:hint="eastAsia"/>
          <w:sz w:val="24"/>
        </w:rPr>
        <w:t>D．屏蔽．基带</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在局域网中，最常用的、成本最低的传输介质是下列哪一种？</w:t>
      </w:r>
    </w:p>
    <w:p>
      <w:pPr>
        <w:tabs>
          <w:tab w:val="left" w:pos="2340"/>
          <w:tab w:val="left" w:pos="4320"/>
          <w:tab w:val="left" w:pos="6300"/>
        </w:tabs>
        <w:spacing w:line="400" w:lineRule="exact"/>
        <w:ind w:firstLine="360" w:firstLineChars="150"/>
        <w:rPr>
          <w:sz w:val="24"/>
        </w:rPr>
      </w:pPr>
      <w:r>
        <w:rPr>
          <w:rFonts w:hint="eastAsia"/>
          <w:color w:val="FF0000"/>
          <w:sz w:val="24"/>
        </w:rPr>
        <w:t>A．双绞线</w:t>
      </w:r>
      <w:r>
        <w:rPr>
          <w:rFonts w:hint="eastAsia"/>
          <w:sz w:val="24"/>
        </w:rPr>
        <w:tab/>
      </w:r>
      <w:r>
        <w:rPr>
          <w:rFonts w:hint="eastAsia"/>
          <w:sz w:val="24"/>
        </w:rPr>
        <w:t>B．同轴电缆</w:t>
      </w:r>
      <w:r>
        <w:rPr>
          <w:rFonts w:hint="eastAsia"/>
          <w:sz w:val="24"/>
        </w:rPr>
        <w:tab/>
      </w:r>
      <w:r>
        <w:rPr>
          <w:rFonts w:hint="eastAsia"/>
          <w:sz w:val="24"/>
        </w:rPr>
        <w:t>C．光纤</w:t>
      </w:r>
      <w:r>
        <w:rPr>
          <w:rFonts w:hint="eastAsia"/>
          <w:sz w:val="24"/>
        </w:rPr>
        <w:tab/>
      </w:r>
      <w:r>
        <w:rPr>
          <w:rFonts w:hint="eastAsia"/>
          <w:sz w:val="24"/>
        </w:rPr>
        <w:t>D．无线通信</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在以太网中应用光缆作为传输介质的意义在于下列哪一项？</w:t>
      </w:r>
    </w:p>
    <w:p>
      <w:pPr>
        <w:tabs>
          <w:tab w:val="left" w:pos="2340"/>
          <w:tab w:val="left" w:pos="4320"/>
          <w:tab w:val="left" w:pos="6300"/>
        </w:tabs>
        <w:spacing w:line="400" w:lineRule="exact"/>
        <w:ind w:firstLine="360" w:firstLineChars="150"/>
        <w:rPr>
          <w:sz w:val="24"/>
        </w:rPr>
      </w:pPr>
      <w:r>
        <w:rPr>
          <w:rFonts w:hint="eastAsia"/>
          <w:sz w:val="24"/>
        </w:rPr>
        <w:t>A．增加网络带宽</w:t>
      </w:r>
      <w:r>
        <w:rPr>
          <w:rFonts w:hint="eastAsia"/>
          <w:sz w:val="24"/>
        </w:rPr>
        <w:tab/>
      </w:r>
      <w:r>
        <w:rPr>
          <w:rFonts w:hint="eastAsia"/>
          <w:sz w:val="24"/>
        </w:rPr>
        <w:tab/>
      </w:r>
      <w:r>
        <w:rPr>
          <w:rFonts w:hint="eastAsia"/>
          <w:sz w:val="24"/>
        </w:rPr>
        <w:t>B．扩大网络传输距离</w:t>
      </w:r>
    </w:p>
    <w:p>
      <w:pPr>
        <w:tabs>
          <w:tab w:val="left" w:pos="2340"/>
          <w:tab w:val="left" w:pos="4320"/>
          <w:tab w:val="left" w:pos="6300"/>
        </w:tabs>
        <w:spacing w:line="400" w:lineRule="exact"/>
        <w:ind w:firstLine="360" w:firstLineChars="150"/>
        <w:rPr>
          <w:sz w:val="24"/>
        </w:rPr>
      </w:pPr>
      <w:r>
        <w:rPr>
          <w:rFonts w:hint="eastAsia"/>
          <w:sz w:val="24"/>
        </w:rPr>
        <w:t>C．降低连接及使用费用</w:t>
      </w:r>
      <w:r>
        <w:rPr>
          <w:rFonts w:hint="eastAsia"/>
          <w:sz w:val="24"/>
        </w:rPr>
        <w:tab/>
      </w:r>
      <w:r>
        <w:rPr>
          <w:rFonts w:hint="eastAsia"/>
          <w:color w:val="FF0000"/>
          <w:sz w:val="24"/>
        </w:rPr>
        <w:t>D．A、B、C都正确</w:t>
      </w:r>
      <w:r>
        <w:rPr>
          <w:rFonts w:hint="eastAsia"/>
          <w:sz w:val="24"/>
        </w:rPr>
        <w:t>。</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关于微波通信，下列说法错误的是哪个？</w:t>
      </w:r>
    </w:p>
    <w:p>
      <w:pPr>
        <w:tabs>
          <w:tab w:val="left" w:pos="2340"/>
          <w:tab w:val="left" w:pos="4320"/>
          <w:tab w:val="left" w:pos="6300"/>
        </w:tabs>
        <w:spacing w:line="400" w:lineRule="exact"/>
        <w:ind w:firstLine="360" w:firstLineChars="150"/>
        <w:rPr>
          <w:sz w:val="24"/>
        </w:rPr>
      </w:pPr>
      <w:r>
        <w:rPr>
          <w:sz w:val="24"/>
        </w:rPr>
        <w:t>A．</w:t>
      </w:r>
      <w:r>
        <w:rPr>
          <w:rFonts w:hint="eastAsia"/>
          <w:sz w:val="24"/>
        </w:rPr>
        <w:t>微波传输信息质量较好</w:t>
      </w:r>
      <w:r>
        <w:rPr>
          <w:rFonts w:hint="eastAsia"/>
          <w:sz w:val="24"/>
        </w:rPr>
        <w:tab/>
      </w:r>
      <w:r>
        <w:rPr>
          <w:sz w:val="24"/>
        </w:rPr>
        <w:t>B．</w:t>
      </w:r>
      <w:r>
        <w:rPr>
          <w:rFonts w:hint="eastAsia"/>
          <w:sz w:val="24"/>
        </w:rPr>
        <w:t>微波通信信道容量较大</w:t>
      </w:r>
    </w:p>
    <w:p>
      <w:pPr>
        <w:tabs>
          <w:tab w:val="left" w:pos="2340"/>
          <w:tab w:val="left" w:pos="4320"/>
          <w:tab w:val="left" w:pos="6300"/>
        </w:tabs>
        <w:spacing w:line="400" w:lineRule="exact"/>
        <w:ind w:firstLine="360" w:firstLineChars="150"/>
        <w:rPr>
          <w:sz w:val="24"/>
        </w:rPr>
      </w:pPr>
      <w:r>
        <w:rPr>
          <w:color w:val="FF0000"/>
          <w:sz w:val="24"/>
        </w:rPr>
        <w:t>C．</w:t>
      </w:r>
      <w:r>
        <w:rPr>
          <w:rFonts w:hint="eastAsia"/>
          <w:color w:val="FF0000"/>
          <w:sz w:val="24"/>
        </w:rPr>
        <w:t>微波信号能够绕过障碍物</w:t>
      </w:r>
      <w:r>
        <w:rPr>
          <w:rFonts w:hint="eastAsia"/>
          <w:sz w:val="24"/>
        </w:rPr>
        <w:tab/>
      </w:r>
      <w:r>
        <w:rPr>
          <w:sz w:val="24"/>
        </w:rPr>
        <w:t>D．</w:t>
      </w:r>
      <w:r>
        <w:rPr>
          <w:rFonts w:hint="eastAsia"/>
          <w:sz w:val="24"/>
        </w:rPr>
        <w:t>与电缆通信比较，其保密性较差</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下列哪一个不是卫星通信的特点?</w:t>
      </w:r>
    </w:p>
    <w:p>
      <w:pPr>
        <w:tabs>
          <w:tab w:val="left" w:pos="2340"/>
          <w:tab w:val="left" w:pos="4320"/>
          <w:tab w:val="left" w:pos="6300"/>
        </w:tabs>
        <w:spacing w:line="400" w:lineRule="exact"/>
        <w:ind w:firstLine="360" w:firstLineChars="150"/>
        <w:rPr>
          <w:sz w:val="24"/>
        </w:rPr>
      </w:pPr>
      <w:r>
        <w:rPr>
          <w:rFonts w:hint="eastAsia"/>
          <w:sz w:val="24"/>
        </w:rPr>
        <w:t>A</w:t>
      </w:r>
      <w:r>
        <w:rPr>
          <w:sz w:val="24"/>
        </w:rPr>
        <w:t>．</w:t>
      </w:r>
      <w:r>
        <w:rPr>
          <w:rFonts w:hint="eastAsia"/>
          <w:sz w:val="24"/>
        </w:rPr>
        <w:t>具有较大的传播时延</w:t>
      </w:r>
      <w:r>
        <w:rPr>
          <w:rFonts w:hint="eastAsia"/>
          <w:sz w:val="24"/>
        </w:rPr>
        <w:tab/>
      </w:r>
      <w:r>
        <w:rPr>
          <w:rFonts w:hint="eastAsia"/>
          <w:sz w:val="24"/>
        </w:rPr>
        <w:t>B</w:t>
      </w:r>
      <w:r>
        <w:rPr>
          <w:sz w:val="24"/>
        </w:rPr>
        <w:t>．</w:t>
      </w:r>
      <w:r>
        <w:rPr>
          <w:rFonts w:hint="eastAsia"/>
          <w:sz w:val="24"/>
        </w:rPr>
        <w:t xml:space="preserve">比较适合广播通信   </w:t>
      </w:r>
    </w:p>
    <w:p>
      <w:pPr>
        <w:tabs>
          <w:tab w:val="left" w:pos="2340"/>
          <w:tab w:val="left" w:pos="4320"/>
          <w:tab w:val="left" w:pos="6300"/>
        </w:tabs>
        <w:spacing w:line="400" w:lineRule="exact"/>
        <w:ind w:firstLine="360" w:firstLineChars="150"/>
        <w:rPr>
          <w:sz w:val="24"/>
        </w:rPr>
      </w:pPr>
      <w:r>
        <w:rPr>
          <w:rFonts w:hint="eastAsia"/>
          <w:sz w:val="24"/>
        </w:rPr>
        <w:t>C</w:t>
      </w:r>
      <w:r>
        <w:rPr>
          <w:sz w:val="24"/>
        </w:rPr>
        <w:t>．</w:t>
      </w:r>
      <w:r>
        <w:rPr>
          <w:rFonts w:hint="eastAsia"/>
          <w:sz w:val="24"/>
        </w:rPr>
        <w:t>卫星通信价格较贵</w:t>
      </w:r>
      <w:r>
        <w:rPr>
          <w:rFonts w:hint="eastAsia"/>
          <w:sz w:val="24"/>
        </w:rPr>
        <w:tab/>
      </w:r>
      <w:r>
        <w:rPr>
          <w:rFonts w:hint="eastAsia"/>
          <w:color w:val="FF0000"/>
          <w:sz w:val="24"/>
        </w:rPr>
        <w:t>D</w:t>
      </w:r>
      <w:r>
        <w:rPr>
          <w:color w:val="FF0000"/>
          <w:sz w:val="24"/>
        </w:rPr>
        <w:t>．</w:t>
      </w:r>
      <w:r>
        <w:rPr>
          <w:rFonts w:hint="eastAsia"/>
          <w:color w:val="FF0000"/>
          <w:sz w:val="24"/>
        </w:rPr>
        <w:t xml:space="preserve">具有较好的保密性 </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一次传送一个字符，每个字符用一个起始码引导，一个停止码结束。如果没有数据发送，发送方可以连续发送停止码。这种通信方式为</w:t>
      </w:r>
      <w:r>
        <w:rPr>
          <w:rFonts w:hint="eastAsia" w:ascii="Times New Roman" w:hAnsi="Times New Roman" w:cs="Times New Roman"/>
          <w:kern w:val="2"/>
        </w:rPr>
        <w:t>什么传输？</w:t>
      </w:r>
    </w:p>
    <w:p>
      <w:pPr>
        <w:tabs>
          <w:tab w:val="left" w:pos="2340"/>
          <w:tab w:val="left" w:pos="4320"/>
          <w:tab w:val="left" w:pos="6300"/>
        </w:tabs>
        <w:spacing w:line="400" w:lineRule="exact"/>
        <w:ind w:firstLine="360" w:firstLineChars="150"/>
        <w:rPr>
          <w:sz w:val="24"/>
        </w:rPr>
      </w:pPr>
      <w:r>
        <w:rPr>
          <w:sz w:val="24"/>
        </w:rPr>
        <w:t>A．异步传输</w:t>
      </w:r>
      <w:r>
        <w:rPr>
          <w:rFonts w:hint="eastAsia"/>
          <w:sz w:val="24"/>
        </w:rPr>
        <w:tab/>
      </w:r>
      <w:r>
        <w:rPr>
          <w:sz w:val="24"/>
        </w:rPr>
        <w:t>B．块传输</w:t>
      </w:r>
      <w:r>
        <w:rPr>
          <w:rFonts w:hint="eastAsia"/>
          <w:sz w:val="24"/>
        </w:rPr>
        <w:tab/>
      </w:r>
      <w:r>
        <w:rPr>
          <w:color w:val="FF0000"/>
          <w:sz w:val="24"/>
        </w:rPr>
        <w:t>C．同步传输</w:t>
      </w:r>
      <w:r>
        <w:rPr>
          <w:rFonts w:hint="eastAsia"/>
          <w:sz w:val="24"/>
        </w:rPr>
        <w:tab/>
      </w:r>
      <w:r>
        <w:rPr>
          <w:sz w:val="24"/>
        </w:rPr>
        <w:t>D．并行传输</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在计算机通信中，把直接由计算机产生的数字信号进行传输的方式称为</w:t>
      </w:r>
      <w:r>
        <w:rPr>
          <w:rFonts w:hint="eastAsia" w:ascii="Times New Roman" w:hAnsi="Times New Roman" w:cs="Times New Roman"/>
          <w:kern w:val="2"/>
        </w:rPr>
        <w:t>什么</w:t>
      </w:r>
      <w:r>
        <w:rPr>
          <w:rFonts w:ascii="Times New Roman" w:hAnsi="Times New Roman" w:cs="Times New Roman"/>
          <w:kern w:val="2"/>
        </w:rPr>
        <w:t>传输</w:t>
      </w:r>
      <w:r>
        <w:rPr>
          <w:rFonts w:hint="eastAsia" w:ascii="Times New Roman" w:hAnsi="Times New Roman" w:cs="Times New Roman"/>
          <w:kern w:val="2"/>
        </w:rPr>
        <w:t>？</w:t>
      </w:r>
    </w:p>
    <w:p>
      <w:pPr>
        <w:tabs>
          <w:tab w:val="left" w:pos="2340"/>
          <w:tab w:val="left" w:pos="4320"/>
          <w:tab w:val="left" w:pos="6300"/>
        </w:tabs>
        <w:spacing w:line="400" w:lineRule="exact"/>
        <w:ind w:firstLine="360" w:firstLineChars="150"/>
        <w:rPr>
          <w:sz w:val="24"/>
        </w:rPr>
      </w:pPr>
      <w:r>
        <w:rPr>
          <w:color w:val="FF0000"/>
          <w:sz w:val="24"/>
        </w:rPr>
        <w:t>A．基带</w:t>
      </w:r>
      <w:r>
        <w:rPr>
          <w:sz w:val="24"/>
        </w:rPr>
        <w:t> </w:t>
      </w:r>
      <w:r>
        <w:rPr>
          <w:rFonts w:hint="eastAsia"/>
          <w:sz w:val="24"/>
        </w:rPr>
        <w:tab/>
      </w:r>
      <w:r>
        <w:rPr>
          <w:sz w:val="24"/>
        </w:rPr>
        <w:t>B．宽带</w:t>
      </w:r>
      <w:r>
        <w:rPr>
          <w:rFonts w:hint="eastAsia"/>
          <w:sz w:val="24"/>
        </w:rPr>
        <w:tab/>
      </w:r>
      <w:r>
        <w:rPr>
          <w:sz w:val="24"/>
        </w:rPr>
        <w:t>C．频带</w:t>
      </w:r>
      <w:r>
        <w:rPr>
          <w:rFonts w:hint="eastAsia"/>
          <w:sz w:val="24"/>
        </w:rPr>
        <w:tab/>
      </w:r>
      <w:r>
        <w:rPr>
          <w:sz w:val="24"/>
        </w:rPr>
        <w:t>D．调制/解调</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主要用于数字信号传输的信号方式是下列哪一项？</w:t>
      </w:r>
    </w:p>
    <w:p>
      <w:pPr>
        <w:tabs>
          <w:tab w:val="left" w:pos="2340"/>
          <w:tab w:val="left" w:pos="4320"/>
          <w:tab w:val="left" w:pos="6300"/>
        </w:tabs>
        <w:spacing w:line="400" w:lineRule="exact"/>
        <w:ind w:firstLine="360" w:firstLineChars="150"/>
        <w:rPr>
          <w:sz w:val="24"/>
        </w:rPr>
      </w:pPr>
      <w:r>
        <w:rPr>
          <w:rFonts w:hint="eastAsia"/>
          <w:sz w:val="24"/>
        </w:rPr>
        <w:t>A．基带传输</w:t>
      </w:r>
      <w:r>
        <w:rPr>
          <w:rFonts w:hint="eastAsia"/>
          <w:sz w:val="24"/>
        </w:rPr>
        <w:tab/>
      </w:r>
      <w:r>
        <w:rPr>
          <w:rFonts w:hint="eastAsia"/>
          <w:sz w:val="24"/>
        </w:rPr>
        <w:t>B．宽带传输</w:t>
      </w:r>
      <w:r>
        <w:rPr>
          <w:rFonts w:hint="eastAsia"/>
          <w:sz w:val="24"/>
        </w:rPr>
        <w:tab/>
      </w:r>
      <w:r>
        <w:rPr>
          <w:rFonts w:hint="eastAsia"/>
          <w:color w:val="FF0000"/>
          <w:sz w:val="24"/>
        </w:rPr>
        <w:t>C．两者都是</w:t>
      </w:r>
      <w:r>
        <w:rPr>
          <w:rFonts w:hint="eastAsia"/>
          <w:sz w:val="24"/>
        </w:rPr>
        <w:tab/>
      </w:r>
      <w:r>
        <w:rPr>
          <w:rFonts w:hint="eastAsia"/>
          <w:sz w:val="24"/>
        </w:rPr>
        <w:t>D．两者都不是</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下列哪一项是实现数字信号和模拟信号转换的设备？</w:t>
      </w:r>
    </w:p>
    <w:p>
      <w:pPr>
        <w:tabs>
          <w:tab w:val="left" w:pos="2340"/>
          <w:tab w:val="left" w:pos="4320"/>
          <w:tab w:val="left" w:pos="6300"/>
        </w:tabs>
        <w:spacing w:line="400" w:lineRule="exact"/>
        <w:ind w:firstLine="360" w:firstLineChars="150"/>
        <w:rPr>
          <w:sz w:val="24"/>
        </w:rPr>
      </w:pPr>
      <w:r>
        <w:rPr>
          <w:sz w:val="24"/>
        </w:rPr>
        <w:t>A</w:t>
      </w:r>
      <w:r>
        <w:rPr>
          <w:rFonts w:hint="eastAsia"/>
          <w:sz w:val="24"/>
        </w:rPr>
        <w:t>．路由器</w:t>
      </w:r>
      <w:r>
        <w:rPr>
          <w:rFonts w:hint="eastAsia"/>
          <w:sz w:val="24"/>
        </w:rPr>
        <w:tab/>
      </w:r>
      <w:r>
        <w:rPr>
          <w:color w:val="FF0000"/>
          <w:sz w:val="24"/>
        </w:rPr>
        <w:t>B</w:t>
      </w:r>
      <w:r>
        <w:rPr>
          <w:rFonts w:hint="eastAsia"/>
          <w:color w:val="FF0000"/>
          <w:sz w:val="24"/>
        </w:rPr>
        <w:t>．调制解调器</w:t>
      </w:r>
      <w:r>
        <w:rPr>
          <w:rFonts w:hint="eastAsia"/>
          <w:sz w:val="24"/>
        </w:rPr>
        <w:tab/>
      </w:r>
      <w:r>
        <w:rPr>
          <w:sz w:val="24"/>
        </w:rPr>
        <w:t>C</w:t>
      </w:r>
      <w:r>
        <w:rPr>
          <w:rFonts w:hint="eastAsia"/>
          <w:sz w:val="24"/>
        </w:rPr>
        <w:t>．网络线</w:t>
      </w:r>
      <w:r>
        <w:rPr>
          <w:rFonts w:hint="eastAsia"/>
          <w:sz w:val="24"/>
        </w:rPr>
        <w:tab/>
      </w:r>
      <w:r>
        <w:rPr>
          <w:sz w:val="24"/>
        </w:rPr>
        <w:t>D</w:t>
      </w:r>
      <w:r>
        <w:rPr>
          <w:rFonts w:hint="eastAsia"/>
          <w:sz w:val="24"/>
        </w:rPr>
        <w:t>．都不是</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当通过电话线连接到ISP时，因为电话线路输出信号为下列那一种信号，计算机输出信号只能通过调制解调器同电话网连接。</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rFonts w:hint="eastAsia"/>
          <w:sz w:val="24"/>
        </w:rPr>
        <w:t>A． 数字</w:t>
      </w:r>
      <w:r>
        <w:rPr>
          <w:rFonts w:hint="eastAsia"/>
          <w:sz w:val="24"/>
        </w:rPr>
        <w:tab/>
      </w:r>
      <w:r>
        <w:rPr>
          <w:rFonts w:hint="eastAsia"/>
          <w:color w:val="FF0000"/>
          <w:sz w:val="24"/>
        </w:rPr>
        <w:t>B． 模拟</w:t>
      </w:r>
      <w:r>
        <w:rPr>
          <w:rFonts w:hint="eastAsia"/>
          <w:sz w:val="24"/>
        </w:rPr>
        <w:tab/>
      </w:r>
      <w:r>
        <w:rPr>
          <w:rFonts w:hint="eastAsia"/>
          <w:sz w:val="24"/>
        </w:rPr>
        <w:t>C． 音频</w:t>
      </w:r>
      <w:r>
        <w:rPr>
          <w:rFonts w:hint="eastAsia"/>
          <w:sz w:val="24"/>
        </w:rPr>
        <w:tab/>
      </w:r>
      <w:r>
        <w:rPr>
          <w:rFonts w:hint="eastAsia"/>
          <w:sz w:val="24"/>
        </w:rPr>
        <w:t>D． 模拟数字</w:t>
      </w:r>
    </w:p>
    <w:p>
      <w:pPr>
        <w:pStyle w:val="4"/>
        <w:numPr>
          <w:ilvl w:val="0"/>
          <w:numId w:val="1"/>
        </w:numPr>
        <w:tabs>
          <w:tab w:val="left" w:pos="54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关于统计时分复用的说法错误的是下列哪一个？</w:t>
      </w:r>
    </w:p>
    <w:p>
      <w:pPr>
        <w:tabs>
          <w:tab w:val="left" w:pos="2340"/>
          <w:tab w:val="left" w:pos="4320"/>
          <w:tab w:val="left" w:pos="6300"/>
        </w:tabs>
        <w:spacing w:line="400" w:lineRule="exact"/>
        <w:ind w:firstLine="360" w:firstLineChars="150"/>
        <w:rPr>
          <w:sz w:val="24"/>
        </w:rPr>
      </w:pPr>
      <w:r>
        <w:rPr>
          <w:rFonts w:hint="eastAsia"/>
          <w:sz w:val="24"/>
        </w:rPr>
        <w:t>A．属于静态信道共享技术</w:t>
      </w:r>
      <w:r>
        <w:rPr>
          <w:rFonts w:hint="eastAsia"/>
          <w:sz w:val="24"/>
        </w:rPr>
        <w:tab/>
      </w:r>
      <w:r>
        <w:rPr>
          <w:rFonts w:hint="eastAsia"/>
          <w:sz w:val="24"/>
        </w:rPr>
        <w:t xml:space="preserve">B．线路利用率较高   </w:t>
      </w:r>
    </w:p>
    <w:p>
      <w:pPr>
        <w:tabs>
          <w:tab w:val="left" w:pos="2340"/>
          <w:tab w:val="left" w:pos="4320"/>
          <w:tab w:val="left" w:pos="6300"/>
        </w:tabs>
        <w:spacing w:line="400" w:lineRule="exact"/>
        <w:ind w:firstLine="360" w:firstLineChars="150"/>
        <w:rPr>
          <w:sz w:val="24"/>
        </w:rPr>
      </w:pPr>
      <w:r>
        <w:rPr>
          <w:rFonts w:hint="eastAsia"/>
          <w:sz w:val="24"/>
        </w:rPr>
        <w:t>C．用户数多于时隙数</w:t>
      </w:r>
      <w:r>
        <w:rPr>
          <w:rFonts w:hint="eastAsia"/>
          <w:sz w:val="24"/>
        </w:rPr>
        <w:tab/>
      </w:r>
      <w:r>
        <w:rPr>
          <w:rFonts w:hint="eastAsia"/>
          <w:color w:val="FF0000"/>
          <w:sz w:val="24"/>
        </w:rPr>
        <w:t>D．用户时隙的位置固定</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hint="eastAsia" w:ascii="Times New Roman" w:hAnsi="Times New Roman" w:cs="Times New Roman"/>
          <w:kern w:val="2"/>
        </w:rPr>
        <w:t>关于信道复用，下列说法正确的是哪个？</w:t>
      </w:r>
      <w:r>
        <w:rPr>
          <w:rFonts w:ascii="Times New Roman" w:hAnsi="Times New Roman" w:cs="Times New Roman"/>
          <w:kern w:val="2"/>
        </w:rPr>
        <w:t xml:space="preserve"> </w:t>
      </w:r>
    </w:p>
    <w:p>
      <w:pPr>
        <w:tabs>
          <w:tab w:val="left" w:pos="2340"/>
          <w:tab w:val="left" w:pos="4320"/>
          <w:tab w:val="left" w:pos="6300"/>
        </w:tabs>
        <w:spacing w:line="400" w:lineRule="exact"/>
        <w:ind w:firstLine="360" w:firstLineChars="150"/>
        <w:rPr>
          <w:sz w:val="24"/>
        </w:rPr>
      </w:pPr>
      <w:r>
        <w:rPr>
          <w:rFonts w:hint="eastAsia"/>
          <w:sz w:val="24"/>
        </w:rPr>
        <w:t>A．频分复用的所有用户在不同的时间占用相同的带宽资源</w:t>
      </w:r>
    </w:p>
    <w:p>
      <w:pPr>
        <w:tabs>
          <w:tab w:val="left" w:pos="2340"/>
          <w:tab w:val="left" w:pos="4320"/>
          <w:tab w:val="left" w:pos="6300"/>
        </w:tabs>
        <w:spacing w:line="400" w:lineRule="exact"/>
        <w:ind w:firstLine="360" w:firstLineChars="150"/>
        <w:rPr>
          <w:sz w:val="24"/>
        </w:rPr>
      </w:pPr>
      <w:r>
        <w:rPr>
          <w:rFonts w:hint="eastAsia"/>
          <w:sz w:val="24"/>
        </w:rPr>
        <w:t>B．时分复用所有用户在不同的时间占用不同的带宽资源</w:t>
      </w:r>
    </w:p>
    <w:p>
      <w:pPr>
        <w:tabs>
          <w:tab w:val="left" w:pos="2340"/>
          <w:tab w:val="left" w:pos="4320"/>
          <w:tab w:val="left" w:pos="6300"/>
        </w:tabs>
        <w:spacing w:line="400" w:lineRule="exact"/>
        <w:ind w:firstLine="360" w:firstLineChars="150"/>
        <w:rPr>
          <w:sz w:val="24"/>
        </w:rPr>
      </w:pPr>
      <w:r>
        <w:rPr>
          <w:rFonts w:hint="eastAsia"/>
          <w:sz w:val="24"/>
        </w:rPr>
        <w:t>C．波分复用是光信号的时分复用</w:t>
      </w:r>
      <w:r>
        <w:rPr>
          <w:sz w:val="24"/>
        </w:rPr>
        <w:t xml:space="preserve"> </w:t>
      </w:r>
    </w:p>
    <w:p>
      <w:pPr>
        <w:tabs>
          <w:tab w:val="left" w:pos="2340"/>
          <w:tab w:val="left" w:pos="4320"/>
          <w:tab w:val="left" w:pos="6300"/>
        </w:tabs>
        <w:spacing w:line="400" w:lineRule="exact"/>
        <w:ind w:firstLine="360" w:firstLineChars="150"/>
        <w:rPr>
          <w:color w:val="FF0000"/>
          <w:sz w:val="24"/>
        </w:rPr>
      </w:pPr>
      <w:r>
        <w:rPr>
          <w:color w:val="FF0000"/>
          <w:sz w:val="24"/>
        </w:rPr>
        <w:t>D．</w:t>
      </w:r>
      <w:r>
        <w:rPr>
          <w:rFonts w:hint="eastAsia"/>
          <w:color w:val="FF0000"/>
          <w:sz w:val="24"/>
        </w:rPr>
        <w:t>码分复用属于扩频通信方式</w:t>
      </w:r>
    </w:p>
    <w:p>
      <w:pPr>
        <w:pStyle w:val="4"/>
        <w:numPr>
          <w:ilvl w:val="0"/>
          <w:numId w:val="1"/>
        </w:numPr>
        <w:tabs>
          <w:tab w:val="left" w:pos="720"/>
          <w:tab w:val="clear" w:pos="502"/>
        </w:tabs>
        <w:spacing w:before="0" w:beforeAutospacing="0" w:after="0" w:afterAutospacing="0" w:line="400" w:lineRule="exact"/>
        <w:ind w:left="360"/>
        <w:rPr>
          <w:rFonts w:ascii="Times New Roman" w:hAnsi="Times New Roman" w:cs="Times New Roman"/>
          <w:kern w:val="2"/>
        </w:rPr>
      </w:pPr>
      <w:r>
        <w:rPr>
          <w:rFonts w:ascii="Times New Roman" w:hAnsi="Times New Roman" w:cs="Times New Roman"/>
          <w:kern w:val="2"/>
        </w:rPr>
        <w:t>10个9.6Kb／s的信道按时分多路复用在一条线路上传输，如果忽略控制开销，在同步TDM情况下，复用线路的带宽应该是</w:t>
      </w:r>
      <w:r>
        <w:rPr>
          <w:rFonts w:hint="eastAsia" w:ascii="Times New Roman" w:hAnsi="Times New Roman" w:cs="Times New Roman"/>
          <w:kern w:val="2"/>
        </w:rPr>
        <w:t>多少</w:t>
      </w:r>
      <w:r>
        <w:t>Kb／s</w:t>
      </w:r>
      <w:r>
        <w:rPr>
          <w:rFonts w:hint="eastAsia"/>
        </w:rPr>
        <w:t>？</w:t>
      </w:r>
    </w:p>
    <w:p>
      <w:pPr>
        <w:tabs>
          <w:tab w:val="left" w:pos="2340"/>
          <w:tab w:val="left" w:pos="4320"/>
          <w:tab w:val="left" w:pos="6300"/>
        </w:tabs>
        <w:spacing w:line="400" w:lineRule="exact"/>
        <w:ind w:firstLine="360" w:firstLineChars="150"/>
        <w:rPr>
          <w:color w:val="FF0000"/>
          <w:sz w:val="24"/>
        </w:rPr>
      </w:pPr>
      <w:r>
        <w:rPr>
          <w:sz w:val="24"/>
        </w:rPr>
        <w:t>A．32Kb／s</w:t>
      </w:r>
      <w:r>
        <w:rPr>
          <w:rFonts w:hint="eastAsia"/>
          <w:sz w:val="24"/>
        </w:rPr>
        <w:tab/>
      </w:r>
      <w:r>
        <w:rPr>
          <w:sz w:val="24"/>
        </w:rPr>
        <w:t>B．64Kb／s</w:t>
      </w:r>
      <w:r>
        <w:rPr>
          <w:rFonts w:hint="eastAsia"/>
          <w:sz w:val="24"/>
        </w:rPr>
        <w:tab/>
      </w:r>
      <w:r>
        <w:rPr>
          <w:sz w:val="24"/>
        </w:rPr>
        <w:t>C．72Kb／s</w:t>
      </w:r>
      <w:r>
        <w:rPr>
          <w:rFonts w:hint="eastAsia"/>
          <w:sz w:val="24"/>
        </w:rPr>
        <w:t xml:space="preserve"> </w:t>
      </w:r>
      <w:r>
        <w:rPr>
          <w:rFonts w:hint="eastAsia"/>
          <w:sz w:val="24"/>
        </w:rPr>
        <w:tab/>
      </w:r>
      <w:r>
        <w:rPr>
          <w:color w:val="FF0000"/>
          <w:sz w:val="24"/>
        </w:rPr>
        <w:t>D．96Kb／s</w:t>
      </w:r>
    </w:p>
    <w:p/>
    <w:p>
      <w:pPr>
        <w:spacing w:line="400" w:lineRule="atLeast"/>
        <w:rPr>
          <w:sz w:val="24"/>
        </w:rPr>
      </w:pPr>
      <w:r>
        <w:rPr>
          <w:rFonts w:hint="eastAsia"/>
          <w:sz w:val="24"/>
        </w:rPr>
        <w:t>二、填空题</w:t>
      </w:r>
    </w:p>
    <w:p>
      <w:pPr>
        <w:numPr>
          <w:ilvl w:val="0"/>
          <w:numId w:val="2"/>
        </w:numPr>
        <w:tabs>
          <w:tab w:val="left" w:pos="540"/>
          <w:tab w:val="clear" w:pos="360"/>
        </w:tabs>
        <w:spacing w:line="400" w:lineRule="atLeast"/>
        <w:rPr>
          <w:sz w:val="24"/>
        </w:rPr>
      </w:pPr>
      <w:r>
        <w:rPr>
          <w:rFonts w:hint="eastAsia"/>
          <w:sz w:val="24"/>
        </w:rPr>
        <w:t>【</w:t>
      </w:r>
      <w:r>
        <w:rPr>
          <w:rFonts w:hint="eastAsia"/>
          <w:color w:val="FF0000"/>
          <w:sz w:val="24"/>
        </w:rPr>
        <w:t>物理</w:t>
      </w:r>
      <w:r>
        <w:rPr>
          <w:rFonts w:hint="eastAsia"/>
          <w:sz w:val="24"/>
        </w:rPr>
        <w:t>】</w:t>
      </w:r>
      <w:r>
        <w:rPr>
          <w:sz w:val="24"/>
        </w:rPr>
        <w:t>层的主要任务是</w:t>
      </w:r>
      <w:r>
        <w:rPr>
          <w:rFonts w:hint="eastAsia"/>
          <w:sz w:val="24"/>
        </w:rPr>
        <w:t>透明地传输比特流</w:t>
      </w:r>
      <w:r>
        <w:rPr>
          <w:sz w:val="24"/>
        </w:rPr>
        <w:t>。</w:t>
      </w:r>
    </w:p>
    <w:p>
      <w:pPr>
        <w:numPr>
          <w:ilvl w:val="0"/>
          <w:numId w:val="2"/>
        </w:numPr>
        <w:tabs>
          <w:tab w:val="left" w:pos="540"/>
          <w:tab w:val="clear" w:pos="360"/>
        </w:tabs>
        <w:spacing w:line="400" w:lineRule="atLeast"/>
        <w:rPr>
          <w:sz w:val="24"/>
        </w:rPr>
      </w:pPr>
      <w:r>
        <w:rPr>
          <w:rFonts w:hint="eastAsia"/>
          <w:sz w:val="24"/>
        </w:rPr>
        <w:t>从双方信息交互的方式来看，通信有以下三个基本方式单工通信、【</w:t>
      </w:r>
      <w:r>
        <w:rPr>
          <w:rFonts w:hint="eastAsia"/>
          <w:color w:val="FF0000"/>
          <w:sz w:val="24"/>
        </w:rPr>
        <w:t>半双工</w:t>
      </w:r>
      <w:r>
        <w:rPr>
          <w:rFonts w:hint="eastAsia"/>
          <w:sz w:val="24"/>
        </w:rPr>
        <w:t>】通信和全双工通信。</w:t>
      </w:r>
    </w:p>
    <w:p>
      <w:pPr>
        <w:numPr>
          <w:ilvl w:val="0"/>
          <w:numId w:val="2"/>
        </w:numPr>
        <w:tabs>
          <w:tab w:val="left" w:pos="540"/>
          <w:tab w:val="clear" w:pos="360"/>
        </w:tabs>
        <w:spacing w:line="400" w:lineRule="atLeast"/>
        <w:rPr>
          <w:sz w:val="24"/>
        </w:rPr>
      </w:pPr>
      <w:r>
        <w:rPr>
          <w:rFonts w:hint="eastAsia"/>
          <w:sz w:val="24"/>
        </w:rPr>
        <w:t>数据传输的技术有两种：</w:t>
      </w:r>
      <w:r>
        <w:rPr>
          <w:rFonts w:hint="eastAsia" w:ascii="宋体" w:hAnsi="宋体"/>
          <w:sz w:val="24"/>
        </w:rPr>
        <w:t>【</w:t>
      </w:r>
      <w:r>
        <w:rPr>
          <w:rFonts w:hint="eastAsia"/>
          <w:color w:val="FF0000"/>
          <w:sz w:val="24"/>
        </w:rPr>
        <w:t>同步传输</w:t>
      </w:r>
      <w:r>
        <w:rPr>
          <w:rFonts w:hint="eastAsia" w:ascii="宋体" w:hAnsi="宋体"/>
          <w:sz w:val="24"/>
        </w:rPr>
        <w:t>】</w:t>
      </w:r>
      <w:r>
        <w:rPr>
          <w:rFonts w:hint="eastAsia"/>
          <w:sz w:val="24"/>
        </w:rPr>
        <w:t>和异步传输。</w:t>
      </w:r>
    </w:p>
    <w:p>
      <w:pPr>
        <w:numPr>
          <w:ilvl w:val="0"/>
          <w:numId w:val="2"/>
        </w:numPr>
        <w:tabs>
          <w:tab w:val="left" w:pos="540"/>
          <w:tab w:val="clear" w:pos="360"/>
        </w:tabs>
        <w:spacing w:line="400" w:lineRule="atLeast"/>
        <w:rPr>
          <w:sz w:val="24"/>
        </w:rPr>
      </w:pPr>
      <w:r>
        <w:rPr>
          <w:rFonts w:hint="eastAsia"/>
          <w:sz w:val="24"/>
        </w:rPr>
        <w:t>数据传输的技术有两种：同步传输和</w:t>
      </w:r>
      <w:r>
        <w:rPr>
          <w:rFonts w:hint="eastAsia" w:ascii="宋体" w:hAnsi="宋体"/>
          <w:sz w:val="24"/>
        </w:rPr>
        <w:t>【</w:t>
      </w:r>
      <w:r>
        <w:rPr>
          <w:rFonts w:hint="eastAsia"/>
          <w:color w:val="FF0000"/>
          <w:sz w:val="24"/>
        </w:rPr>
        <w:t>异步传输</w:t>
      </w:r>
      <w:r>
        <w:rPr>
          <w:rFonts w:hint="eastAsia" w:ascii="宋体" w:hAnsi="宋体"/>
          <w:sz w:val="24"/>
        </w:rPr>
        <w:t>】</w:t>
      </w:r>
      <w:r>
        <w:rPr>
          <w:rFonts w:hint="eastAsia"/>
          <w:sz w:val="24"/>
        </w:rPr>
        <w:t>。</w:t>
      </w:r>
    </w:p>
    <w:p>
      <w:pPr>
        <w:numPr>
          <w:ilvl w:val="0"/>
          <w:numId w:val="2"/>
        </w:numPr>
        <w:tabs>
          <w:tab w:val="left" w:pos="540"/>
          <w:tab w:val="clear" w:pos="360"/>
        </w:tabs>
        <w:spacing w:line="400" w:lineRule="atLeast"/>
        <w:jc w:val="left"/>
        <w:rPr>
          <w:color w:val="FF0000"/>
          <w:sz w:val="24"/>
          <w:highlight w:val="none"/>
          <w14:textFill>
            <w14:gradFill>
              <w14:gsLst>
                <w14:gs w14:pos="0">
                  <w14:srgbClr w14:val="012D86"/>
                </w14:gs>
                <w14:gs w14:pos="100000">
                  <w14:srgbClr w14:val="0E2557"/>
                </w14:gs>
              </w14:gsLst>
              <w14:lin w14:scaled="0"/>
            </w14:gradFill>
          </w14:textFill>
        </w:rPr>
      </w:pPr>
      <w:r>
        <w:rPr>
          <w:rFonts w:hint="eastAsia"/>
          <w:color w:val="FF0000"/>
          <w:sz w:val="24"/>
          <w:highlight w:val="none"/>
          <w14:textFill>
            <w14:gradFill>
              <w14:gsLst>
                <w14:gs w14:pos="0">
                  <w14:srgbClr w14:val="012D86"/>
                </w14:gs>
                <w14:gs w14:pos="100000">
                  <w14:srgbClr w14:val="0E2557"/>
                </w14:gs>
              </w14:gsLst>
              <w14:lin w14:scaled="0"/>
            </w14:gradFill>
          </w14:textFill>
        </w:rPr>
        <w:t>物理层的主要任务是确定与传输介质有关的特性，即【机械特性】、规程特性、电气特性和功能特性。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w:t>
      </w:r>
      <w:r>
        <w:rPr>
          <w:rFonts w:hint="eastAsia"/>
          <w:color w:val="FF0000"/>
          <w:sz w:val="24"/>
        </w:rPr>
        <w:t>规程特性</w:t>
      </w:r>
      <w:r>
        <w:rPr>
          <w:rFonts w:hint="eastAsia"/>
          <w:sz w:val="24"/>
        </w:rPr>
        <w:t>】、电气特性和功能特性。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物理层的主要任务是确定与传输介质有关的特性，即机械特性、规程特性、【</w:t>
      </w:r>
      <w:r>
        <w:rPr>
          <w:rFonts w:hint="eastAsia"/>
          <w:color w:val="FF0000"/>
          <w:sz w:val="24"/>
        </w:rPr>
        <w:t>电气特性</w:t>
      </w:r>
      <w:r>
        <w:rPr>
          <w:rFonts w:hint="eastAsia"/>
          <w:sz w:val="24"/>
        </w:rPr>
        <w:t>】和功能特性。</w:t>
      </w:r>
    </w:p>
    <w:p>
      <w:pPr>
        <w:numPr>
          <w:ilvl w:val="0"/>
          <w:numId w:val="2"/>
        </w:numPr>
        <w:tabs>
          <w:tab w:val="left" w:pos="540"/>
          <w:tab w:val="clear" w:pos="360"/>
        </w:tabs>
        <w:spacing w:line="400" w:lineRule="atLeast"/>
        <w:rPr>
          <w:sz w:val="24"/>
        </w:rPr>
      </w:pPr>
      <w:r>
        <w:rPr>
          <w:rFonts w:hint="eastAsia"/>
          <w:sz w:val="24"/>
        </w:rPr>
        <w:t>物理层的主要任务是确定与传输介质有关的特性，即机械特性、规程特性、电气特性和【</w:t>
      </w:r>
      <w:r>
        <w:rPr>
          <w:rFonts w:hint="eastAsia"/>
          <w:color w:val="FF0000"/>
          <w:sz w:val="24"/>
        </w:rPr>
        <w:t>功能特性</w:t>
      </w:r>
      <w:r>
        <w:rPr>
          <w:rFonts w:hint="eastAsia"/>
          <w:sz w:val="24"/>
        </w:rPr>
        <w:t>】。</w:t>
      </w:r>
    </w:p>
    <w:p>
      <w:pPr>
        <w:numPr>
          <w:ilvl w:val="0"/>
          <w:numId w:val="2"/>
        </w:numPr>
        <w:tabs>
          <w:tab w:val="left" w:pos="540"/>
          <w:tab w:val="clear" w:pos="360"/>
        </w:tabs>
        <w:spacing w:line="400" w:lineRule="atLeast"/>
        <w:rPr>
          <w:sz w:val="24"/>
        </w:rPr>
      </w:pPr>
      <w:r>
        <w:rPr>
          <w:rFonts w:hint="eastAsia"/>
          <w:sz w:val="24"/>
        </w:rPr>
        <w:t>点到点通信系统模型由【</w:t>
      </w:r>
      <w:r>
        <w:rPr>
          <w:rFonts w:hint="eastAsia"/>
          <w:color w:val="FF0000"/>
          <w:sz w:val="24"/>
        </w:rPr>
        <w:t>信源</w:t>
      </w:r>
      <w:r>
        <w:rPr>
          <w:rFonts w:hint="eastAsia"/>
          <w:sz w:val="24"/>
        </w:rPr>
        <w:t>】、发送设备、传输系统、接收设备和信宿五部分组成。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w:t>
      </w:r>
      <w:r>
        <w:rPr>
          <w:rFonts w:hint="eastAsia"/>
          <w:color w:val="FF0000"/>
          <w:sz w:val="24"/>
        </w:rPr>
        <w:t>发送设备</w:t>
      </w:r>
      <w:r>
        <w:rPr>
          <w:rFonts w:hint="eastAsia"/>
          <w:sz w:val="24"/>
        </w:rPr>
        <w:t>】、传输系统、接收设备和信宿五部分组成。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w:t>
      </w:r>
      <w:r>
        <w:rPr>
          <w:rFonts w:hint="eastAsia"/>
          <w:color w:val="FF0000"/>
          <w:sz w:val="24"/>
        </w:rPr>
        <w:t>传输系统</w:t>
      </w:r>
      <w:r>
        <w:rPr>
          <w:rFonts w:hint="eastAsia"/>
          <w:sz w:val="24"/>
        </w:rPr>
        <w:t>】、接收设备和信宿五部分组成。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点到点通信系统模型由信源、发送设备、传输系统、【</w:t>
      </w:r>
      <w:r>
        <w:rPr>
          <w:rFonts w:hint="eastAsia"/>
          <w:color w:val="FF0000"/>
          <w:sz w:val="24"/>
        </w:rPr>
        <w:t>接收设备</w:t>
      </w:r>
      <w:r>
        <w:rPr>
          <w:rFonts w:hint="eastAsia"/>
          <w:sz w:val="24"/>
        </w:rPr>
        <w:t>】和信宿五部分组成。</w:t>
      </w:r>
    </w:p>
    <w:p>
      <w:pPr>
        <w:numPr>
          <w:ilvl w:val="0"/>
          <w:numId w:val="2"/>
        </w:numPr>
        <w:tabs>
          <w:tab w:val="left" w:pos="540"/>
          <w:tab w:val="clear" w:pos="360"/>
        </w:tabs>
        <w:spacing w:line="400" w:lineRule="atLeast"/>
        <w:rPr>
          <w:sz w:val="24"/>
        </w:rPr>
      </w:pPr>
      <w:r>
        <w:rPr>
          <w:rFonts w:hint="eastAsia"/>
          <w:sz w:val="24"/>
        </w:rPr>
        <w:t>点到点通信系统模型由信源、发送设备、传输系统、接收设备和【</w:t>
      </w:r>
      <w:r>
        <w:rPr>
          <w:rFonts w:hint="eastAsia"/>
          <w:color w:val="FF0000"/>
          <w:sz w:val="24"/>
        </w:rPr>
        <w:t>信宿</w:t>
      </w:r>
      <w:r>
        <w:rPr>
          <w:rFonts w:hint="eastAsia"/>
          <w:sz w:val="24"/>
        </w:rPr>
        <w:t>】五部分组成。</w:t>
      </w:r>
    </w:p>
    <w:p>
      <w:pPr>
        <w:numPr>
          <w:ilvl w:val="0"/>
          <w:numId w:val="2"/>
        </w:numPr>
        <w:tabs>
          <w:tab w:val="left" w:pos="540"/>
          <w:tab w:val="clear" w:pos="360"/>
        </w:tabs>
        <w:spacing w:line="400" w:lineRule="atLeast"/>
        <w:rPr>
          <w:sz w:val="24"/>
        </w:rPr>
      </w:pPr>
      <w:r>
        <w:rPr>
          <w:rFonts w:hint="eastAsia"/>
          <w:sz w:val="24"/>
        </w:rPr>
        <w:t>常用的有线介质有【</w:t>
      </w:r>
      <w:r>
        <w:rPr>
          <w:rFonts w:hint="eastAsia"/>
          <w:color w:val="FF0000"/>
          <w:sz w:val="24"/>
        </w:rPr>
        <w:t>同轴电缆</w:t>
      </w:r>
      <w:r>
        <w:rPr>
          <w:rFonts w:hint="eastAsia"/>
          <w:sz w:val="24"/>
        </w:rPr>
        <w:t>】、双绞线和光纤三种。</w:t>
      </w:r>
    </w:p>
    <w:p>
      <w:pPr>
        <w:numPr>
          <w:ilvl w:val="0"/>
          <w:numId w:val="2"/>
        </w:numPr>
        <w:tabs>
          <w:tab w:val="left" w:pos="540"/>
          <w:tab w:val="clear" w:pos="360"/>
        </w:tabs>
        <w:spacing w:line="400" w:lineRule="atLeast"/>
        <w:rPr>
          <w:sz w:val="24"/>
        </w:rPr>
      </w:pPr>
      <w:r>
        <w:rPr>
          <w:rFonts w:hint="eastAsia"/>
          <w:sz w:val="24"/>
        </w:rPr>
        <w:t>常用的有线介质有同轴电缆、【</w:t>
      </w:r>
      <w:r>
        <w:rPr>
          <w:rFonts w:hint="eastAsia"/>
          <w:color w:val="FF0000"/>
          <w:sz w:val="24"/>
        </w:rPr>
        <w:t>双绞线</w:t>
      </w:r>
      <w:r>
        <w:rPr>
          <w:rFonts w:hint="eastAsia"/>
          <w:sz w:val="24"/>
        </w:rPr>
        <w:t>】和光纤三种。</w:t>
      </w:r>
    </w:p>
    <w:p>
      <w:pPr>
        <w:numPr>
          <w:ilvl w:val="0"/>
          <w:numId w:val="2"/>
        </w:numPr>
        <w:tabs>
          <w:tab w:val="left" w:pos="540"/>
          <w:tab w:val="clear" w:pos="360"/>
        </w:tabs>
        <w:spacing w:line="400" w:lineRule="atLeast"/>
        <w:rPr>
          <w:sz w:val="24"/>
        </w:rPr>
      </w:pPr>
      <w:r>
        <w:rPr>
          <w:rFonts w:hint="eastAsia"/>
          <w:sz w:val="24"/>
        </w:rPr>
        <w:t>常用的有线介质有同轴电缆、双绞线和【</w:t>
      </w:r>
      <w:r>
        <w:rPr>
          <w:rFonts w:hint="eastAsia"/>
          <w:color w:val="FF0000"/>
          <w:sz w:val="24"/>
        </w:rPr>
        <w:t>光纤</w:t>
      </w:r>
      <w:r>
        <w:rPr>
          <w:rFonts w:hint="eastAsia"/>
          <w:sz w:val="24"/>
        </w:rPr>
        <w:t>】三种。</w:t>
      </w:r>
    </w:p>
    <w:p>
      <w:pPr>
        <w:numPr>
          <w:ilvl w:val="0"/>
          <w:numId w:val="2"/>
        </w:numPr>
        <w:tabs>
          <w:tab w:val="left" w:pos="540"/>
          <w:tab w:val="clear" w:pos="360"/>
        </w:tabs>
        <w:spacing w:line="400" w:lineRule="atLeast"/>
        <w:rPr>
          <w:sz w:val="24"/>
        </w:rPr>
      </w:pPr>
      <w:r>
        <w:rPr>
          <w:rFonts w:hint="eastAsia"/>
          <w:sz w:val="24"/>
        </w:rPr>
        <w:t>按照光信号在光纤中的传播方式，可将光纤分为两种不同的类型，它们是【</w:t>
      </w:r>
      <w:r>
        <w:rPr>
          <w:rFonts w:hint="eastAsia"/>
          <w:color w:val="FF0000"/>
          <w:sz w:val="24"/>
        </w:rPr>
        <w:t>单模光纤</w:t>
      </w:r>
      <w:r>
        <w:rPr>
          <w:rFonts w:hint="eastAsia"/>
          <w:sz w:val="24"/>
        </w:rPr>
        <w:t>】和多模光纤。</w:t>
      </w:r>
    </w:p>
    <w:p>
      <w:pPr>
        <w:numPr>
          <w:ilvl w:val="0"/>
          <w:numId w:val="2"/>
        </w:numPr>
        <w:tabs>
          <w:tab w:val="left" w:pos="540"/>
          <w:tab w:val="clear" w:pos="360"/>
        </w:tabs>
        <w:spacing w:line="400" w:lineRule="atLeast"/>
        <w:rPr>
          <w:sz w:val="24"/>
        </w:rPr>
      </w:pPr>
      <w:r>
        <w:rPr>
          <w:rFonts w:hint="eastAsia"/>
          <w:sz w:val="24"/>
        </w:rPr>
        <w:t>按照光信号在光纤中的传播方式，可将光纤分为两种不同的类型，它们是单模光纤和【</w:t>
      </w:r>
      <w:r>
        <w:rPr>
          <w:rFonts w:hint="eastAsia"/>
          <w:color w:val="FF0000"/>
          <w:sz w:val="24"/>
        </w:rPr>
        <w:t>多模光纤</w:t>
      </w:r>
      <w:r>
        <w:rPr>
          <w:rFonts w:hint="eastAsia"/>
          <w:sz w:val="24"/>
        </w:rPr>
        <w:t>】。</w:t>
      </w:r>
    </w:p>
    <w:p>
      <w:pPr>
        <w:numPr>
          <w:ilvl w:val="0"/>
          <w:numId w:val="2"/>
        </w:numPr>
        <w:tabs>
          <w:tab w:val="left" w:pos="540"/>
          <w:tab w:val="clear" w:pos="360"/>
        </w:tabs>
        <w:spacing w:line="400" w:lineRule="atLeast"/>
        <w:rPr>
          <w:sz w:val="24"/>
        </w:rPr>
      </w:pPr>
      <w:r>
        <w:rPr>
          <w:rFonts w:hint="eastAsia"/>
          <w:sz w:val="24"/>
        </w:rPr>
        <w:t>单位时间内传输波形个数的量称为【</w:t>
      </w:r>
      <w:r>
        <w:rPr>
          <w:rFonts w:hint="eastAsia"/>
          <w:color w:val="FF0000"/>
          <w:sz w:val="24"/>
        </w:rPr>
        <w:t>波特</w:t>
      </w:r>
      <w:r>
        <w:rPr>
          <w:rFonts w:hint="eastAsia"/>
          <w:sz w:val="24"/>
        </w:rPr>
        <w:t>】率。</w:t>
      </w:r>
    </w:p>
    <w:p>
      <w:pPr>
        <w:numPr>
          <w:ilvl w:val="0"/>
          <w:numId w:val="2"/>
        </w:numPr>
        <w:tabs>
          <w:tab w:val="left" w:pos="540"/>
          <w:tab w:val="clear" w:pos="360"/>
        </w:tabs>
        <w:spacing w:line="400" w:lineRule="atLeast"/>
        <w:rPr>
          <w:sz w:val="24"/>
        </w:rPr>
      </w:pPr>
      <w:r>
        <w:rPr>
          <w:rFonts w:hint="eastAsia"/>
          <w:sz w:val="24"/>
        </w:rPr>
        <w:t>信号可分为模拟信号和【</w:t>
      </w:r>
      <w:r>
        <w:rPr>
          <w:rFonts w:hint="eastAsia"/>
          <w:color w:val="FF0000"/>
          <w:sz w:val="24"/>
        </w:rPr>
        <w:t>数字信号</w:t>
      </w:r>
      <w:r>
        <w:rPr>
          <w:rFonts w:hint="eastAsia"/>
          <w:sz w:val="24"/>
        </w:rPr>
        <w:t>】两大类。</w:t>
      </w:r>
    </w:p>
    <w:p>
      <w:pPr>
        <w:numPr>
          <w:ilvl w:val="0"/>
          <w:numId w:val="2"/>
        </w:numPr>
        <w:tabs>
          <w:tab w:val="left" w:pos="540"/>
          <w:tab w:val="clear" w:pos="360"/>
        </w:tabs>
        <w:spacing w:line="400" w:lineRule="atLeast"/>
        <w:rPr>
          <w:sz w:val="24"/>
        </w:rPr>
      </w:pPr>
      <w:r>
        <w:rPr>
          <w:rFonts w:hint="eastAsia"/>
          <w:sz w:val="24"/>
        </w:rPr>
        <w:t>信号可分为【</w:t>
      </w:r>
      <w:r>
        <w:rPr>
          <w:rFonts w:hint="eastAsia"/>
          <w:color w:val="FF0000"/>
          <w:sz w:val="24"/>
        </w:rPr>
        <w:t>模拟信号</w:t>
      </w:r>
      <w:r>
        <w:rPr>
          <w:rFonts w:hint="eastAsia"/>
          <w:sz w:val="24"/>
        </w:rPr>
        <w:t>】和数字信号两大类。</w:t>
      </w:r>
    </w:p>
    <w:p>
      <w:pPr>
        <w:numPr>
          <w:ilvl w:val="0"/>
          <w:numId w:val="2"/>
        </w:numPr>
        <w:tabs>
          <w:tab w:val="left" w:pos="540"/>
          <w:tab w:val="clear" w:pos="360"/>
        </w:tabs>
        <w:spacing w:line="400" w:lineRule="atLeast"/>
        <w:rPr>
          <w:sz w:val="24"/>
        </w:rPr>
      </w:pPr>
      <w:r>
        <w:rPr>
          <w:rFonts w:hint="eastAsia"/>
          <w:sz w:val="24"/>
        </w:rPr>
        <w:t>通过改变载波信号振幅来表示信号1、0的方法叫调幅，而通过改变载波信号频率来表示信号1、0的方法叫【</w:t>
      </w:r>
      <w:r>
        <w:rPr>
          <w:rFonts w:hint="eastAsia"/>
          <w:color w:val="FF0000"/>
          <w:sz w:val="24"/>
        </w:rPr>
        <w:t>调频</w:t>
      </w:r>
      <w:r>
        <w:rPr>
          <w:rFonts w:hint="eastAsia"/>
          <w:sz w:val="24"/>
        </w:rPr>
        <w:t>】。</w:t>
      </w:r>
    </w:p>
    <w:p>
      <w:pPr>
        <w:numPr>
          <w:ilvl w:val="0"/>
          <w:numId w:val="2"/>
        </w:numPr>
        <w:tabs>
          <w:tab w:val="left" w:pos="540"/>
          <w:tab w:val="clear" w:pos="360"/>
        </w:tabs>
        <w:spacing w:line="400" w:lineRule="atLeast"/>
        <w:rPr>
          <w:sz w:val="24"/>
        </w:rPr>
      </w:pPr>
      <w:r>
        <w:rPr>
          <w:rFonts w:hint="eastAsia"/>
          <w:sz w:val="24"/>
        </w:rPr>
        <w:t>通过改变载波信号振幅来表示信号1、0的方法叫【</w:t>
      </w:r>
      <w:r>
        <w:rPr>
          <w:rFonts w:hint="eastAsia"/>
          <w:color w:val="FF0000"/>
          <w:sz w:val="24"/>
        </w:rPr>
        <w:t>调幅</w:t>
      </w:r>
      <w:r>
        <w:rPr>
          <w:rFonts w:hint="eastAsia"/>
          <w:sz w:val="24"/>
        </w:rPr>
        <w:t>】，而通过改变载波信号频率来表示信号1、0的方法叫调频。</w:t>
      </w:r>
    </w:p>
    <w:p>
      <w:pPr>
        <w:numPr>
          <w:ilvl w:val="0"/>
          <w:numId w:val="2"/>
        </w:numPr>
        <w:tabs>
          <w:tab w:val="left" w:pos="540"/>
          <w:tab w:val="clear" w:pos="360"/>
        </w:tabs>
        <w:spacing w:line="400" w:lineRule="atLeast"/>
        <w:rPr>
          <w:sz w:val="24"/>
        </w:rPr>
      </w:pPr>
      <w:r>
        <w:rPr>
          <w:rFonts w:hint="eastAsia"/>
          <w:sz w:val="24"/>
        </w:rPr>
        <w:t>调制解调器完成数字</w:t>
      </w:r>
      <w:r>
        <w:rPr>
          <w:sz w:val="24"/>
        </w:rPr>
        <w:t>信号</w:t>
      </w:r>
      <w:r>
        <w:rPr>
          <w:rFonts w:hint="eastAsia"/>
          <w:sz w:val="24"/>
        </w:rPr>
        <w:t>和【</w:t>
      </w:r>
      <w:r>
        <w:rPr>
          <w:rFonts w:hint="eastAsia"/>
          <w:color w:val="FF0000"/>
          <w:sz w:val="24"/>
        </w:rPr>
        <w:t>模拟</w:t>
      </w:r>
      <w:r>
        <w:rPr>
          <w:rFonts w:hint="eastAsia"/>
          <w:sz w:val="24"/>
        </w:rPr>
        <w:t>】</w:t>
      </w:r>
      <w:r>
        <w:rPr>
          <w:sz w:val="24"/>
        </w:rPr>
        <w:t>信号的</w:t>
      </w:r>
      <w:r>
        <w:rPr>
          <w:rFonts w:hint="eastAsia"/>
          <w:sz w:val="24"/>
        </w:rPr>
        <w:t>转换。</w:t>
      </w:r>
    </w:p>
    <w:p>
      <w:pPr>
        <w:numPr>
          <w:ilvl w:val="0"/>
          <w:numId w:val="2"/>
        </w:numPr>
        <w:tabs>
          <w:tab w:val="left" w:pos="540"/>
          <w:tab w:val="clear" w:pos="360"/>
        </w:tabs>
        <w:spacing w:line="400" w:lineRule="atLeast"/>
        <w:rPr>
          <w:sz w:val="24"/>
        </w:rPr>
      </w:pPr>
      <w:r>
        <w:rPr>
          <w:rFonts w:hint="eastAsia"/>
          <w:sz w:val="24"/>
        </w:rPr>
        <w:t>调制解调器完成【</w:t>
      </w:r>
      <w:r>
        <w:rPr>
          <w:rFonts w:hint="eastAsia"/>
          <w:color w:val="FF0000"/>
          <w:sz w:val="24"/>
        </w:rPr>
        <w:t>数字</w:t>
      </w:r>
      <w:r>
        <w:rPr>
          <w:rFonts w:hint="eastAsia"/>
          <w:sz w:val="24"/>
        </w:rPr>
        <w:t>】</w:t>
      </w:r>
      <w:r>
        <w:rPr>
          <w:sz w:val="24"/>
        </w:rPr>
        <w:t>信号</w:t>
      </w:r>
      <w:r>
        <w:rPr>
          <w:rFonts w:hint="eastAsia"/>
          <w:sz w:val="24"/>
        </w:rPr>
        <w:t>和模拟</w:t>
      </w:r>
      <w:r>
        <w:rPr>
          <w:sz w:val="24"/>
        </w:rPr>
        <w:t>信号的</w:t>
      </w:r>
      <w:r>
        <w:rPr>
          <w:rFonts w:hint="eastAsia"/>
          <w:sz w:val="24"/>
        </w:rPr>
        <w:t>转换。</w:t>
      </w:r>
    </w:p>
    <w:p>
      <w:pPr>
        <w:numPr>
          <w:ilvl w:val="0"/>
          <w:numId w:val="2"/>
        </w:numPr>
        <w:tabs>
          <w:tab w:val="left" w:pos="540"/>
          <w:tab w:val="clear" w:pos="360"/>
        </w:tabs>
        <w:spacing w:line="400" w:lineRule="atLeast"/>
        <w:rPr>
          <w:sz w:val="24"/>
        </w:rPr>
      </w:pPr>
      <w:r>
        <w:rPr>
          <w:sz w:val="24"/>
        </w:rPr>
        <w:t>将数字数据调制为模拟信号，常用的调制方法有</w:t>
      </w:r>
      <w:r>
        <w:rPr>
          <w:rFonts w:hint="eastAsia"/>
          <w:sz w:val="24"/>
        </w:rPr>
        <w:t>【</w:t>
      </w:r>
      <w:r>
        <w:rPr>
          <w:color w:val="FF0000"/>
          <w:sz w:val="24"/>
        </w:rPr>
        <w:t>调幅</w:t>
      </w:r>
      <w:r>
        <w:rPr>
          <w:rFonts w:hint="eastAsia"/>
          <w:sz w:val="24"/>
        </w:rPr>
        <w:t>】、调频</w:t>
      </w:r>
      <w:r>
        <w:rPr>
          <w:sz w:val="24"/>
        </w:rPr>
        <w:t>和</w:t>
      </w:r>
      <w:r>
        <w:rPr>
          <w:rFonts w:hint="eastAsia"/>
          <w:sz w:val="24"/>
        </w:rPr>
        <w:t>调相。</w:t>
      </w:r>
    </w:p>
    <w:p>
      <w:pPr>
        <w:numPr>
          <w:ilvl w:val="0"/>
          <w:numId w:val="2"/>
        </w:numPr>
        <w:tabs>
          <w:tab w:val="left" w:pos="540"/>
          <w:tab w:val="clear" w:pos="360"/>
        </w:tabs>
        <w:spacing w:line="400" w:lineRule="atLeast"/>
        <w:rPr>
          <w:sz w:val="24"/>
        </w:rPr>
      </w:pPr>
      <w:r>
        <w:rPr>
          <w:sz w:val="24"/>
        </w:rPr>
        <w:t>将数字数据调制为模拟信号，常用的调制方法有调幅</w:t>
      </w:r>
      <w:r>
        <w:rPr>
          <w:rFonts w:hint="eastAsia"/>
          <w:sz w:val="24"/>
        </w:rPr>
        <w:t>、【</w:t>
      </w:r>
      <w:r>
        <w:rPr>
          <w:rFonts w:hint="eastAsia"/>
          <w:color w:val="FF0000"/>
          <w:sz w:val="24"/>
        </w:rPr>
        <w:t>调频</w:t>
      </w:r>
      <w:r>
        <w:rPr>
          <w:rFonts w:hint="eastAsia"/>
          <w:sz w:val="24"/>
        </w:rPr>
        <w:t>】</w:t>
      </w:r>
      <w:r>
        <w:rPr>
          <w:sz w:val="24"/>
        </w:rPr>
        <w:t>和</w:t>
      </w:r>
      <w:r>
        <w:rPr>
          <w:rFonts w:hint="eastAsia"/>
          <w:sz w:val="24"/>
        </w:rPr>
        <w:t>调相。</w:t>
      </w:r>
    </w:p>
    <w:p>
      <w:pPr>
        <w:numPr>
          <w:ilvl w:val="0"/>
          <w:numId w:val="2"/>
        </w:numPr>
        <w:tabs>
          <w:tab w:val="left" w:pos="540"/>
          <w:tab w:val="clear" w:pos="360"/>
        </w:tabs>
        <w:spacing w:line="400" w:lineRule="atLeast"/>
        <w:rPr>
          <w:sz w:val="24"/>
        </w:rPr>
      </w:pPr>
      <w:r>
        <w:rPr>
          <w:sz w:val="24"/>
        </w:rPr>
        <w:t>将数字数据调制为模拟信号，常用的调制方法有调幅</w:t>
      </w:r>
      <w:r>
        <w:rPr>
          <w:rFonts w:hint="eastAsia"/>
          <w:sz w:val="24"/>
        </w:rPr>
        <w:t>、调频</w:t>
      </w:r>
      <w:r>
        <w:rPr>
          <w:sz w:val="24"/>
        </w:rPr>
        <w:t>和</w:t>
      </w:r>
      <w:r>
        <w:rPr>
          <w:rFonts w:hint="eastAsia"/>
          <w:sz w:val="24"/>
        </w:rPr>
        <w:t>【</w:t>
      </w:r>
      <w:r>
        <w:rPr>
          <w:rFonts w:hint="eastAsia"/>
          <w:color w:val="FF0000"/>
          <w:sz w:val="24"/>
        </w:rPr>
        <w:t>调相</w:t>
      </w:r>
      <w:r>
        <w:rPr>
          <w:rFonts w:hint="eastAsia"/>
          <w:sz w:val="24"/>
        </w:rPr>
        <w:t>】。</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w:t>
      </w:r>
      <w:r>
        <w:rPr>
          <w:rFonts w:hint="eastAsia"/>
          <w:color w:val="FF0000"/>
          <w:sz w:val="24"/>
        </w:rPr>
        <w:t>调幅</w:t>
      </w:r>
      <w:r>
        <w:rPr>
          <w:rFonts w:hint="eastAsia"/>
          <w:sz w:val="24"/>
        </w:rPr>
        <w:t>】、调频和调相。</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把基带数字信号的频谱变换成为适合在模拟信道中传输的频谱，最基本的调制方法有调幅、【</w:t>
      </w:r>
      <w:r>
        <w:rPr>
          <w:rFonts w:hint="eastAsia"/>
          <w:color w:val="FF0000"/>
          <w:sz w:val="24"/>
        </w:rPr>
        <w:t>调频</w:t>
      </w:r>
      <w:r>
        <w:rPr>
          <w:rFonts w:hint="eastAsia"/>
          <w:sz w:val="24"/>
        </w:rPr>
        <w:t>】和调相。</w:t>
      </w:r>
    </w:p>
    <w:p>
      <w:pPr>
        <w:numPr>
          <w:ilvl w:val="0"/>
          <w:numId w:val="2"/>
        </w:numPr>
        <w:tabs>
          <w:tab w:val="left" w:pos="540"/>
          <w:tab w:val="clear" w:pos="360"/>
        </w:tabs>
        <w:spacing w:line="400" w:lineRule="atLeast"/>
        <w:rPr>
          <w:sz w:val="24"/>
        </w:rPr>
      </w:pPr>
      <w:r>
        <w:rPr>
          <w:rFonts w:hint="eastAsia"/>
          <w:sz w:val="24"/>
        </w:rPr>
        <w:t>把基带数字信号的频谱变换成为适合在模拟信道中传输的频谱，最基本的调制方法有调幅、调频和【</w:t>
      </w:r>
      <w:r>
        <w:rPr>
          <w:rFonts w:hint="eastAsia"/>
          <w:color w:val="FF0000"/>
          <w:sz w:val="24"/>
        </w:rPr>
        <w:t>调相</w:t>
      </w:r>
      <w:r>
        <w:rPr>
          <w:rFonts w:hint="eastAsia"/>
          <w:sz w:val="24"/>
        </w:rPr>
        <w:t>】。</w:t>
      </w:r>
    </w:p>
    <w:p>
      <w:pPr>
        <w:numPr>
          <w:ilvl w:val="0"/>
          <w:numId w:val="2"/>
        </w:numPr>
        <w:tabs>
          <w:tab w:val="left" w:pos="540"/>
          <w:tab w:val="clear" w:pos="360"/>
        </w:tabs>
        <w:spacing w:line="400" w:lineRule="atLeast"/>
        <w:rPr>
          <w:sz w:val="24"/>
        </w:rPr>
      </w:pPr>
      <w:r>
        <w:rPr>
          <w:sz w:val="24"/>
        </w:rPr>
        <w:t>将</w:t>
      </w:r>
      <w:r>
        <w:rPr>
          <w:rFonts w:hint="eastAsia"/>
          <w:sz w:val="24"/>
        </w:rPr>
        <w:t>模拟</w:t>
      </w:r>
      <w:r>
        <w:rPr>
          <w:sz w:val="24"/>
        </w:rPr>
        <w:t>信号变换成</w:t>
      </w:r>
      <w:r>
        <w:rPr>
          <w:rFonts w:hint="eastAsia"/>
          <w:sz w:val="24"/>
        </w:rPr>
        <w:t>数字</w:t>
      </w:r>
      <w:r>
        <w:rPr>
          <w:sz w:val="24"/>
        </w:rPr>
        <w:t>信号的过程称为</w:t>
      </w:r>
      <w:r>
        <w:rPr>
          <w:rFonts w:hint="eastAsia"/>
          <w:sz w:val="24"/>
        </w:rPr>
        <w:t>【</w:t>
      </w:r>
      <w:r>
        <w:rPr>
          <w:rFonts w:hint="eastAsia"/>
          <w:color w:val="FF0000"/>
          <w:sz w:val="24"/>
        </w:rPr>
        <w:t>脉码</w:t>
      </w:r>
      <w:r>
        <w:rPr>
          <w:rFonts w:hint="eastAsia"/>
          <w:sz w:val="24"/>
        </w:rPr>
        <w:t>】</w:t>
      </w:r>
      <w:r>
        <w:rPr>
          <w:sz w:val="24"/>
        </w:rPr>
        <w:t>调制</w:t>
      </w:r>
      <w:r>
        <w:rPr>
          <w:rFonts w:hint="eastAsia"/>
          <w:sz w:val="24"/>
        </w:rPr>
        <w:t>。</w:t>
      </w:r>
    </w:p>
    <w:p>
      <w:pPr>
        <w:numPr>
          <w:ilvl w:val="0"/>
          <w:numId w:val="2"/>
        </w:numPr>
        <w:tabs>
          <w:tab w:val="left" w:pos="540"/>
          <w:tab w:val="clear" w:pos="360"/>
        </w:tabs>
        <w:spacing w:line="400" w:lineRule="atLeast"/>
        <w:rPr>
          <w:sz w:val="24"/>
        </w:rPr>
      </w:pPr>
      <w:r>
        <w:rPr>
          <w:rFonts w:hint="eastAsia"/>
          <w:sz w:val="24"/>
        </w:rPr>
        <w:t>脉码调制技术PCM技术用【</w:t>
      </w:r>
      <w:r>
        <w:rPr>
          <w:rFonts w:hint="eastAsia"/>
          <w:color w:val="FF0000"/>
          <w:sz w:val="24"/>
        </w:rPr>
        <w:t>数字</w:t>
      </w:r>
      <w:r>
        <w:rPr>
          <w:rFonts w:hint="eastAsia"/>
          <w:sz w:val="24"/>
        </w:rPr>
        <w:t>】传输系统，传输模拟信号。</w:t>
      </w:r>
    </w:p>
    <w:p>
      <w:pPr>
        <w:numPr>
          <w:ilvl w:val="0"/>
          <w:numId w:val="2"/>
        </w:numPr>
        <w:tabs>
          <w:tab w:val="left" w:pos="540"/>
          <w:tab w:val="clear" w:pos="360"/>
        </w:tabs>
        <w:spacing w:line="400" w:lineRule="atLeast"/>
        <w:rPr>
          <w:sz w:val="24"/>
        </w:rPr>
      </w:pPr>
      <w:r>
        <w:rPr>
          <w:rFonts w:hint="eastAsia"/>
          <w:sz w:val="24"/>
        </w:rPr>
        <w:t>脉码调制是将【</w:t>
      </w:r>
      <w:r>
        <w:rPr>
          <w:rFonts w:hint="eastAsia"/>
          <w:color w:val="FF0000"/>
          <w:sz w:val="24"/>
        </w:rPr>
        <w:t>模拟</w:t>
      </w:r>
      <w:r>
        <w:rPr>
          <w:rFonts w:hint="eastAsia"/>
          <w:sz w:val="24"/>
        </w:rPr>
        <w:t>】信号，转换成数字信号。</w:t>
      </w:r>
    </w:p>
    <w:p>
      <w:pPr>
        <w:numPr>
          <w:ilvl w:val="0"/>
          <w:numId w:val="2"/>
        </w:numPr>
        <w:tabs>
          <w:tab w:val="left" w:pos="540"/>
          <w:tab w:val="clear" w:pos="360"/>
        </w:tabs>
        <w:spacing w:line="400" w:lineRule="atLeast"/>
        <w:rPr>
          <w:sz w:val="24"/>
        </w:rPr>
      </w:pPr>
      <w:r>
        <w:rPr>
          <w:rFonts w:hint="eastAsia"/>
          <w:sz w:val="24"/>
        </w:rPr>
        <w:t>脉码调制是将模拟信号，转换成【</w:t>
      </w:r>
      <w:r>
        <w:rPr>
          <w:rFonts w:hint="eastAsia"/>
          <w:color w:val="FF0000"/>
          <w:sz w:val="24"/>
        </w:rPr>
        <w:t>数字</w:t>
      </w:r>
      <w:r>
        <w:rPr>
          <w:rFonts w:hint="eastAsia"/>
          <w:sz w:val="24"/>
        </w:rPr>
        <w:t>】信号。</w:t>
      </w:r>
    </w:p>
    <w:p>
      <w:pPr>
        <w:numPr>
          <w:ilvl w:val="0"/>
          <w:numId w:val="2"/>
        </w:numPr>
        <w:tabs>
          <w:tab w:val="left" w:pos="540"/>
          <w:tab w:val="clear" w:pos="360"/>
        </w:tabs>
        <w:spacing w:line="400" w:lineRule="atLeast"/>
        <w:rPr>
          <w:sz w:val="24"/>
        </w:rPr>
      </w:pPr>
      <w:r>
        <w:rPr>
          <w:rFonts w:hint="eastAsia"/>
          <w:sz w:val="24"/>
        </w:rPr>
        <w:t>PCM技术采样定理要求采样频率不低于电话信号最高频率的【</w:t>
      </w:r>
      <w:r>
        <w:rPr>
          <w:rFonts w:hint="eastAsia"/>
          <w:color w:val="FF0000"/>
          <w:sz w:val="24"/>
        </w:rPr>
        <w:t>2</w:t>
      </w:r>
      <w:r>
        <w:rPr>
          <w:rFonts w:hint="eastAsia"/>
          <w:sz w:val="24"/>
        </w:rPr>
        <w:t>】倍。</w:t>
      </w:r>
    </w:p>
    <w:p>
      <w:pPr>
        <w:numPr>
          <w:ilvl w:val="0"/>
          <w:numId w:val="2"/>
        </w:numPr>
        <w:tabs>
          <w:tab w:val="left" w:pos="540"/>
          <w:tab w:val="clear" w:pos="360"/>
        </w:tabs>
        <w:spacing w:line="400" w:lineRule="atLeast"/>
        <w:rPr>
          <w:sz w:val="24"/>
        </w:rPr>
      </w:pPr>
      <w:r>
        <w:rPr>
          <w:rFonts w:hint="eastAsia"/>
          <w:sz w:val="24"/>
        </w:rPr>
        <w:t>在多路复用技术中，频分多路复用的英文缩写是【</w:t>
      </w:r>
      <w:r>
        <w:rPr>
          <w:rFonts w:hint="eastAsia"/>
          <w:color w:val="FF0000"/>
          <w:sz w:val="24"/>
        </w:rPr>
        <w:t>FDM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在多路复用技术中，时分多路复用的英文缩写是【</w:t>
      </w:r>
      <w:r>
        <w:rPr>
          <w:rFonts w:hint="eastAsia"/>
          <w:color w:val="FF0000"/>
          <w:sz w:val="24"/>
        </w:rPr>
        <w:t>TDM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在多路复用技术中，统计时分多路复用的英文缩写是【</w:t>
      </w:r>
      <w:r>
        <w:rPr>
          <w:rFonts w:hint="eastAsia"/>
          <w:color w:val="FF0000"/>
          <w:sz w:val="24"/>
        </w:rPr>
        <w:t>STDM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在多路复用技术中，波分多路复用的英文缩写是【</w:t>
      </w:r>
      <w:r>
        <w:rPr>
          <w:rFonts w:hint="eastAsia"/>
          <w:color w:val="FF0000"/>
          <w:sz w:val="24"/>
        </w:rPr>
        <w:t>WDM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在多路复用技术中，码分多路复用的英文缩写是【</w:t>
      </w:r>
      <w:r>
        <w:rPr>
          <w:rFonts w:hint="eastAsia"/>
          <w:color w:val="FF0000"/>
          <w:sz w:val="24"/>
        </w:rPr>
        <w:t>CDM</w:t>
      </w:r>
      <w:r>
        <w:rPr>
          <w:rFonts w:hint="eastAsia"/>
          <w:sz w:val="24"/>
        </w:rPr>
        <w:t>】。</w:t>
      </w:r>
    </w:p>
    <w:p>
      <w:pPr>
        <w:numPr>
          <w:ilvl w:val="0"/>
          <w:numId w:val="2"/>
        </w:numPr>
        <w:tabs>
          <w:tab w:val="left" w:pos="540"/>
          <w:tab w:val="clear" w:pos="360"/>
        </w:tabs>
        <w:spacing w:line="400" w:lineRule="atLeast"/>
        <w:rPr>
          <w:sz w:val="24"/>
        </w:rPr>
      </w:pPr>
      <w:r>
        <w:rPr>
          <w:rFonts w:hint="eastAsia"/>
          <w:sz w:val="24"/>
        </w:rPr>
        <w:t>在多路复用技术中，码分多址的英文缩写是【</w:t>
      </w:r>
      <w:r>
        <w:rPr>
          <w:rFonts w:hint="eastAsia"/>
          <w:color w:val="FF0000"/>
          <w:sz w:val="24"/>
        </w:rPr>
        <w:t>CDMA</w:t>
      </w:r>
      <w:r>
        <w:rPr>
          <w:rFonts w:hint="eastAsia"/>
          <w:sz w:val="24"/>
        </w:rPr>
        <w:t>】。</w:t>
      </w:r>
    </w:p>
    <w:p>
      <w:pPr>
        <w:numPr>
          <w:ilvl w:val="0"/>
          <w:numId w:val="2"/>
        </w:numPr>
        <w:tabs>
          <w:tab w:val="left" w:pos="540"/>
          <w:tab w:val="clear" w:pos="360"/>
        </w:tabs>
        <w:spacing w:line="400" w:lineRule="atLeast"/>
        <w:rPr>
          <w:sz w:val="24"/>
        </w:rPr>
      </w:pPr>
      <w:r>
        <w:rPr>
          <w:rFonts w:hint="eastAsia"/>
          <w:sz w:val="24"/>
        </w:rPr>
        <w:t>目前常用的四种信道复用方式是：【</w:t>
      </w:r>
      <w:r>
        <w:rPr>
          <w:rFonts w:hint="eastAsia"/>
          <w:color w:val="FF0000"/>
          <w:sz w:val="24"/>
        </w:rPr>
        <w:t>频分复用</w:t>
      </w:r>
      <w:r>
        <w:rPr>
          <w:rFonts w:hint="eastAsia"/>
          <w:sz w:val="24"/>
        </w:rPr>
        <w:t>】、时分复用、码分复用和波分复用。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w:t>
      </w:r>
      <w:r>
        <w:rPr>
          <w:rFonts w:hint="eastAsia"/>
          <w:color w:val="FF0000"/>
          <w:sz w:val="24"/>
        </w:rPr>
        <w:t>时分复用</w:t>
      </w:r>
      <w:r>
        <w:rPr>
          <w:rFonts w:hint="eastAsia"/>
          <w:sz w:val="24"/>
        </w:rPr>
        <w:t>】、码分复用和波分复用。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目前常用的四种信道复用方式是：频分复用、时分复用、【</w:t>
      </w:r>
      <w:r>
        <w:rPr>
          <w:rFonts w:hint="eastAsia"/>
          <w:color w:val="FF0000"/>
          <w:sz w:val="24"/>
        </w:rPr>
        <w:t>码分复用</w:t>
      </w:r>
      <w:r>
        <w:rPr>
          <w:rFonts w:hint="eastAsia"/>
          <w:sz w:val="24"/>
        </w:rPr>
        <w:t>】和波分复用。</w:t>
      </w:r>
    </w:p>
    <w:p>
      <w:pPr>
        <w:numPr>
          <w:ilvl w:val="0"/>
          <w:numId w:val="2"/>
        </w:numPr>
        <w:tabs>
          <w:tab w:val="left" w:pos="540"/>
          <w:tab w:val="clear" w:pos="360"/>
        </w:tabs>
        <w:spacing w:line="400" w:lineRule="atLeast"/>
        <w:rPr>
          <w:sz w:val="24"/>
        </w:rPr>
      </w:pPr>
      <w:r>
        <w:rPr>
          <w:rFonts w:hint="eastAsia"/>
          <w:sz w:val="24"/>
        </w:rPr>
        <w:t>目前常用的四种信道复用方式是：频分复用、时分复用、码分复用和【</w:t>
      </w:r>
      <w:r>
        <w:rPr>
          <w:rFonts w:hint="eastAsia"/>
          <w:color w:val="FF0000"/>
          <w:sz w:val="24"/>
        </w:rPr>
        <w:t>波分复用</w:t>
      </w:r>
      <w:r>
        <w:rPr>
          <w:rFonts w:hint="eastAsia"/>
          <w:sz w:val="24"/>
        </w:rPr>
        <w:t>】。</w:t>
      </w:r>
    </w:p>
    <w:p/>
    <w:p>
      <w:pPr>
        <w:spacing w:line="400" w:lineRule="exact"/>
        <w:rPr>
          <w:sz w:val="24"/>
        </w:rPr>
      </w:pPr>
      <w:r>
        <w:rPr>
          <w:rFonts w:hint="eastAsia"/>
          <w:sz w:val="24"/>
        </w:rPr>
        <w:t>三、判断题</w:t>
      </w:r>
    </w:p>
    <w:p>
      <w:pPr>
        <w:numPr>
          <w:ilvl w:val="0"/>
          <w:numId w:val="3"/>
        </w:numPr>
        <w:tabs>
          <w:tab w:val="left" w:pos="720"/>
          <w:tab w:val="clear" w:pos="360"/>
        </w:tabs>
        <w:spacing w:line="400" w:lineRule="exact"/>
        <w:rPr>
          <w:sz w:val="24"/>
        </w:rPr>
      </w:pPr>
      <w:r>
        <w:rPr>
          <w:rFonts w:hint="eastAsia"/>
          <w:sz w:val="24"/>
        </w:rPr>
        <w:t>微波通信的特点是微波信号能够绕过障碍物。</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单模光纤的性能优于多模光纤。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 xml:space="preserve">多模光纤的性能优于单模光纤。 </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双绞线是目前最常用的带宽最宽、信号传输衰减最小、抗干扰能力最强的一类传输介质。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光纤是目前最常用的带宽最宽、信号传输衰减最小、抗干扰能力最强的一类传输介质。</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在数字通信中发送端和接收端必需以某种方式保持同步。</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半双工与全双工都有两个传输通道</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模拟数据只能通过模拟信号进行传输。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模拟数据也可通过数字信道进行传输。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数字数据只能通过数字信道进行传输。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数字数据只能通过数字信号进行传输。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数字数据也可通过模拟信道进行传输。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数字数据也可通过模拟信号进行传输。</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码元传输速度的单位是波特率，有时也可称作调制率。</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脉码调制技术PCM技术用于数字传输系统，传输模拟信号。</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脉码调制技术PCM技术用于模拟传输系统，传输模拟信号。</w:t>
      </w:r>
      <w:r>
        <w:rPr>
          <w:rFonts w:hint="eastAsia" w:ascii="宋体" w:hAnsi="宋体"/>
          <w:color w:val="FF0000"/>
          <w:sz w:val="28"/>
          <w:szCs w:val="28"/>
        </w:rPr>
        <w:t>×</w:t>
      </w:r>
    </w:p>
    <w:p>
      <w:pPr>
        <w:spacing w:before="156" w:beforeLines="50"/>
        <w:rPr>
          <w:rFonts w:ascii="华文新魏" w:eastAsia="华文新魏"/>
          <w:b/>
          <w:color w:val="C0504D" w:themeColor="accent2"/>
          <w:sz w:val="24"/>
          <w14:textFill>
            <w14:solidFill>
              <w14:schemeClr w14:val="accent2"/>
            </w14:solidFill>
          </w14:textFill>
        </w:rPr>
      </w:pPr>
      <w:r>
        <w:rPr>
          <w:rFonts w:hint="eastAsia" w:ascii="华文新魏" w:eastAsia="华文新魏"/>
          <w:b/>
          <w:color w:val="C0504D" w:themeColor="accent2"/>
          <w:sz w:val="24"/>
          <w14:textFill>
            <w14:solidFill>
              <w14:schemeClr w14:val="accent2"/>
            </w14:solidFill>
          </w14:textFill>
        </w:rPr>
        <w:t>第四题</w:t>
      </w:r>
    </w:p>
    <w:p>
      <w:pPr>
        <w:numPr>
          <w:ilvl w:val="0"/>
          <w:numId w:val="3"/>
        </w:numPr>
        <w:tabs>
          <w:tab w:val="left" w:pos="720"/>
          <w:tab w:val="clear" w:pos="360"/>
        </w:tabs>
        <w:spacing w:line="400" w:lineRule="exact"/>
        <w:rPr>
          <w:sz w:val="24"/>
        </w:rPr>
      </w:pPr>
      <w:r>
        <w:rPr>
          <w:rFonts w:hint="eastAsia"/>
          <w:sz w:val="24"/>
        </w:rPr>
        <w:t>PCM技术就是将模拟数据转换成数字数据。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PCM技术就是将数字数据转换成模拟数据。</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脉码调制的第一步是对模拟信号的量化。</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ADSL技术是用数字技术对现有的模拟电话用户线进行了改造的一种宽带接入技术。</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一般来说，ADSL中的上行带宽比下行带宽高。</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香农定理描述的是理想信道的极限信息速率。</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香农公式描述的是理想信道的极限数据传输速率。</w:t>
      </w:r>
      <w:r>
        <w:rPr>
          <w:rFonts w:hint="eastAsia" w:ascii="宋体" w:hAnsi="宋体"/>
          <w:color w:val="FF0000"/>
          <w:sz w:val="28"/>
          <w:szCs w:val="28"/>
        </w:rPr>
        <w:t>√</w:t>
      </w:r>
    </w:p>
    <w:p>
      <w:pPr>
        <w:numPr>
          <w:ilvl w:val="0"/>
          <w:numId w:val="3"/>
        </w:numPr>
        <w:tabs>
          <w:tab w:val="left" w:pos="720"/>
          <w:tab w:val="clear" w:pos="360"/>
        </w:tabs>
        <w:spacing w:line="400" w:lineRule="exact"/>
        <w:rPr>
          <w:sz w:val="24"/>
          <w:highlight w:val="magenta"/>
        </w:rPr>
      </w:pPr>
      <w:r>
        <w:rPr>
          <w:rFonts w:hint="eastAsia"/>
          <w:sz w:val="24"/>
          <w:highlight w:val="magenta"/>
        </w:rPr>
        <w:t>奈奎斯特定理描述的是实际噪声信道的极限信息速率与带宽的关系。</w:t>
      </w:r>
      <w:r>
        <w:rPr>
          <w:rFonts w:hint="eastAsia" w:ascii="宋体" w:hAnsi="宋体"/>
          <w:color w:val="FF0000"/>
          <w:sz w:val="28"/>
          <w:szCs w:val="28"/>
          <w:highlight w:val="magenta"/>
        </w:rPr>
        <w:t>√</w:t>
      </w:r>
      <w:r>
        <w:rPr>
          <w:rFonts w:hint="eastAsia"/>
          <w:sz w:val="24"/>
          <w:highlight w:val="magenta"/>
        </w:rPr>
        <w:t xml:space="preserve"> </w:t>
      </w:r>
    </w:p>
    <w:p>
      <w:pPr>
        <w:numPr>
          <w:ilvl w:val="0"/>
          <w:numId w:val="3"/>
        </w:numPr>
        <w:tabs>
          <w:tab w:val="left" w:pos="720"/>
          <w:tab w:val="clear" w:pos="360"/>
        </w:tabs>
        <w:spacing w:line="400" w:lineRule="exact"/>
        <w:rPr>
          <w:sz w:val="24"/>
        </w:rPr>
      </w:pPr>
      <w:r>
        <w:rPr>
          <w:rFonts w:hint="eastAsia"/>
          <w:sz w:val="24"/>
        </w:rPr>
        <w:t>波特是码元传输的速率单位，1波特相当于1个比特</w:t>
      </w:r>
      <w:r>
        <w:rPr>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频分复用和码分复用都是所有用户在相同的时间占用不同的带宽资源。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频分复用和时分复用都是所有用户在相同的时间占用同一的带宽资源。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highlight w:val="magenta"/>
        </w:rPr>
      </w:pPr>
      <w:r>
        <w:rPr>
          <w:rFonts w:hint="eastAsia"/>
          <w:sz w:val="24"/>
          <w:highlight w:val="magenta"/>
        </w:rPr>
        <w:t>时分复用和码分复用都是所有用户在相同的时间占用同一的带宽资源。</w:t>
      </w:r>
      <w:r>
        <w:rPr>
          <w:rFonts w:hint="eastAsia" w:ascii="宋体" w:hAnsi="宋体"/>
          <w:color w:val="FF0000"/>
          <w:sz w:val="28"/>
          <w:szCs w:val="28"/>
          <w:highlight w:val="magenta"/>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频分复用就是所有用户在相同的时间占用不同的带宽资源，而码分复用则是所有用户在不同的时间占用相同的带宽资源。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频分复用就是所有用户在相同的时间占用不同的带宽资源，时分复用所有用户在不同的时间占用不同的带宽资源。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频分复用就是所有用户在相同的时间占用不同的带宽资源，时分复用所有用户在不同的时间占用不同的带宽资源。</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sz w:val="24"/>
        </w:rPr>
        <w:t>若信道的复用是以信息在一帧中的时间位置</w:t>
      </w:r>
      <w:r>
        <w:rPr>
          <w:rFonts w:hint="eastAsia"/>
          <w:sz w:val="24"/>
        </w:rPr>
        <w:t>（</w:t>
      </w:r>
      <w:r>
        <w:rPr>
          <w:sz w:val="24"/>
        </w:rPr>
        <w:t>时隙</w:t>
      </w:r>
      <w:r>
        <w:rPr>
          <w:rFonts w:hint="eastAsia"/>
          <w:sz w:val="24"/>
        </w:rPr>
        <w:t>）</w:t>
      </w:r>
      <w:r>
        <w:rPr>
          <w:sz w:val="24"/>
        </w:rPr>
        <w:t>来区分</w:t>
      </w:r>
      <w:r>
        <w:rPr>
          <w:rFonts w:hint="eastAsia"/>
          <w:sz w:val="24"/>
        </w:rPr>
        <w:t>，</w:t>
      </w:r>
      <w:r>
        <w:rPr>
          <w:sz w:val="24"/>
        </w:rPr>
        <w:t>不需要另外的信息头来标志信息的身分</w:t>
      </w:r>
      <w:r>
        <w:rPr>
          <w:rFonts w:hint="eastAsia"/>
          <w:sz w:val="24"/>
        </w:rPr>
        <w:t>，</w:t>
      </w:r>
      <w:r>
        <w:rPr>
          <w:sz w:val="24"/>
        </w:rPr>
        <w:t>则这种复用方式为频分多路复用</w:t>
      </w:r>
      <w:r>
        <w:rPr>
          <w:rFonts w:hint="eastAsia"/>
          <w:sz w:val="24"/>
        </w:rPr>
        <w:t>。</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统计时分复用</w:t>
      </w:r>
      <w:r>
        <w:rPr>
          <w:sz w:val="24"/>
        </w:rPr>
        <w:t>帧</w:t>
      </w:r>
      <w:r>
        <w:rPr>
          <w:rFonts w:hint="eastAsia"/>
          <w:sz w:val="24"/>
        </w:rPr>
        <w:t>中的时隙数小于连接在集中器上的用户数。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统计时分复用</w:t>
      </w:r>
      <w:r>
        <w:rPr>
          <w:sz w:val="24"/>
        </w:rPr>
        <w:t>帧</w:t>
      </w:r>
      <w:r>
        <w:rPr>
          <w:rFonts w:hint="eastAsia"/>
          <w:sz w:val="24"/>
        </w:rPr>
        <w:t>中的时隙数大于连接在集中器上的用户数。</w:t>
      </w:r>
      <w:r>
        <w:rPr>
          <w:rFonts w:hint="eastAsia" w:ascii="宋体" w:hAnsi="宋体"/>
          <w:color w:val="FF0000"/>
          <w:sz w:val="28"/>
          <w:szCs w:val="28"/>
        </w:rPr>
        <w:t>×</w:t>
      </w:r>
    </w:p>
    <w:p>
      <w:pPr>
        <w:numPr>
          <w:ilvl w:val="0"/>
          <w:numId w:val="3"/>
        </w:numPr>
        <w:tabs>
          <w:tab w:val="left" w:pos="720"/>
          <w:tab w:val="clear" w:pos="360"/>
        </w:tabs>
        <w:spacing w:line="400" w:lineRule="exact"/>
        <w:rPr>
          <w:sz w:val="24"/>
        </w:rPr>
      </w:pPr>
      <w:r>
        <w:rPr>
          <w:rFonts w:hint="eastAsia"/>
          <w:sz w:val="24"/>
        </w:rPr>
        <w:t>CDMA系统采用是码分复用技术。</w:t>
      </w:r>
      <w:r>
        <w:rPr>
          <w:rFonts w:hint="eastAsia" w:ascii="宋体" w:hAnsi="宋体"/>
          <w:color w:val="FF0000"/>
          <w:sz w:val="28"/>
          <w:szCs w:val="28"/>
        </w:rPr>
        <w:t>√</w:t>
      </w:r>
    </w:p>
    <w:p/>
    <w:p>
      <w:pPr>
        <w:spacing w:line="400" w:lineRule="exact"/>
        <w:rPr>
          <w:szCs w:val="21"/>
        </w:rPr>
      </w:pPr>
      <w:r>
        <w:rPr>
          <w:rFonts w:hint="eastAsia"/>
          <w:szCs w:val="21"/>
        </w:rPr>
        <w:t>四、简答题</w:t>
      </w:r>
    </w:p>
    <w:p>
      <w:pPr>
        <w:numPr>
          <w:ilvl w:val="0"/>
          <w:numId w:val="4"/>
        </w:numPr>
        <w:tabs>
          <w:tab w:val="clear" w:pos="677"/>
        </w:tabs>
        <w:spacing w:line="400" w:lineRule="exact"/>
        <w:ind w:left="426" w:hanging="426"/>
        <w:rPr>
          <w:szCs w:val="21"/>
        </w:rPr>
      </w:pPr>
      <w:r>
        <w:rPr>
          <w:rFonts w:hint="eastAsia"/>
          <w:szCs w:val="21"/>
        </w:rPr>
        <w:t>什么是码元传输率？它与数据传输率是什么关系？</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rFonts w:hint="eastAsia"/>
          <w:szCs w:val="21"/>
        </w:rPr>
        <w:t>码元传输率就是单位时间内传输信号的个数；（2分）</w:t>
      </w:r>
    </w:p>
    <w:p>
      <w:pPr>
        <w:spacing w:line="400" w:lineRule="exact"/>
        <w:ind w:firstLine="426"/>
        <w:rPr>
          <w:szCs w:val="21"/>
        </w:rPr>
      </w:pPr>
      <w:r>
        <w:rPr>
          <w:rFonts w:hint="eastAsia"/>
          <w:szCs w:val="21"/>
        </w:rPr>
        <w:t xml:space="preserve">若一个信号携带N个比特时，码元传输率与数据传输率的关系是： </w:t>
      </w:r>
    </w:p>
    <w:p>
      <w:pPr>
        <w:spacing w:line="400" w:lineRule="exact"/>
        <w:ind w:firstLine="426"/>
        <w:rPr>
          <w:szCs w:val="21"/>
        </w:rPr>
      </w:pPr>
      <w:r>
        <w:rPr>
          <w:rFonts w:hint="eastAsia"/>
          <w:szCs w:val="21"/>
        </w:rPr>
        <w:t>数据率（bps） = 码元率 * N（Baud）（3分）</w:t>
      </w:r>
    </w:p>
    <w:p>
      <w:pPr>
        <w:numPr>
          <w:ilvl w:val="0"/>
          <w:numId w:val="4"/>
        </w:numPr>
        <w:tabs>
          <w:tab w:val="clear" w:pos="677"/>
        </w:tabs>
        <w:spacing w:line="400" w:lineRule="exact"/>
        <w:ind w:left="426" w:hanging="426"/>
        <w:rPr>
          <w:szCs w:val="21"/>
        </w:rPr>
      </w:pPr>
      <w:r>
        <w:rPr>
          <w:szCs w:val="21"/>
        </w:rPr>
        <w:t>为什么要使用信道复用技术？常用的信道复用技术有哪些？</w:t>
      </w:r>
      <w:r>
        <w:rPr>
          <w:rFonts w:hint="eastAsia"/>
          <w:szCs w:val="21"/>
        </w:rPr>
        <w:t xml:space="preserve"> </w:t>
      </w:r>
    </w:p>
    <w:p>
      <w:pPr>
        <w:spacing w:line="400" w:lineRule="exact"/>
        <w:rPr>
          <w:b/>
          <w:color w:val="FF0000"/>
          <w:szCs w:val="21"/>
        </w:rPr>
      </w:pPr>
      <w:r>
        <w:rPr>
          <w:rFonts w:hint="eastAsia"/>
          <w:b/>
          <w:color w:val="FF0000"/>
          <w:szCs w:val="21"/>
        </w:rPr>
        <w:t>答案</w:t>
      </w:r>
    </w:p>
    <w:p>
      <w:pPr>
        <w:spacing w:line="400" w:lineRule="exact"/>
        <w:ind w:firstLine="426"/>
        <w:rPr>
          <w:szCs w:val="21"/>
        </w:rPr>
      </w:pPr>
      <w:r>
        <w:rPr>
          <w:szCs w:val="21"/>
        </w:rPr>
        <w:t>使用信道复用技术</w:t>
      </w:r>
      <w:r>
        <w:rPr>
          <w:rFonts w:hint="eastAsia"/>
          <w:szCs w:val="21"/>
        </w:rPr>
        <w:t>，是</w:t>
      </w:r>
      <w:r>
        <w:rPr>
          <w:szCs w:val="21"/>
        </w:rPr>
        <w:t>为了通过共享信道、最大限度提高信道利用率。</w:t>
      </w:r>
      <w:r>
        <w:rPr>
          <w:rFonts w:hint="eastAsia"/>
          <w:szCs w:val="21"/>
        </w:rPr>
        <w:t>（2分）</w:t>
      </w:r>
    </w:p>
    <w:p>
      <w:pPr>
        <w:spacing w:line="400" w:lineRule="exact"/>
        <w:ind w:firstLine="426"/>
        <w:rPr>
          <w:szCs w:val="21"/>
        </w:rPr>
      </w:pPr>
      <w:r>
        <w:rPr>
          <w:szCs w:val="21"/>
        </w:rPr>
        <w:t>常用的信道复用技术有</w:t>
      </w:r>
      <w:r>
        <w:rPr>
          <w:rFonts w:hint="eastAsia"/>
          <w:szCs w:val="21"/>
        </w:rPr>
        <w:t>：时分复用，频分复用，波分复用，码分复用。（有一个加1分，满分3分）</w:t>
      </w:r>
    </w:p>
    <w:p>
      <w:pPr>
        <w:numPr>
          <w:ilvl w:val="0"/>
          <w:numId w:val="4"/>
        </w:numPr>
        <w:tabs>
          <w:tab w:val="clear" w:pos="677"/>
        </w:tabs>
        <w:spacing w:line="400" w:lineRule="exact"/>
        <w:ind w:left="426" w:hanging="426"/>
        <w:rPr>
          <w:szCs w:val="21"/>
        </w:rPr>
      </w:pPr>
      <w:r>
        <w:rPr>
          <w:rFonts w:hint="eastAsia"/>
          <w:szCs w:val="21"/>
        </w:rPr>
        <w:t>数据链路层使用哪两种信道，要解决哪三个基本问题？</w:t>
      </w:r>
    </w:p>
    <w:p>
      <w:pPr>
        <w:spacing w:line="400" w:lineRule="exact"/>
        <w:rPr>
          <w:b/>
          <w:color w:val="FF0000"/>
          <w:szCs w:val="21"/>
        </w:rPr>
      </w:pPr>
      <w:r>
        <w:rPr>
          <w:rFonts w:hint="eastAsia"/>
          <w:b/>
          <w:color w:val="FF0000"/>
          <w:szCs w:val="21"/>
        </w:rPr>
        <w:t>答案</w:t>
      </w:r>
    </w:p>
    <w:p>
      <w:pPr>
        <w:spacing w:line="400" w:lineRule="exact"/>
        <w:ind w:firstLine="426"/>
        <w:rPr>
          <w:szCs w:val="21"/>
          <w:highlight w:val="cyan"/>
        </w:rPr>
      </w:pPr>
      <w:r>
        <w:rPr>
          <w:rFonts w:hint="eastAsia"/>
          <w:szCs w:val="21"/>
          <w:highlight w:val="cyan"/>
        </w:rPr>
        <w:t>数据链路层使用“点对点信道”和“广播信道”。（2分）</w:t>
      </w:r>
    </w:p>
    <w:p>
      <w:pPr>
        <w:spacing w:line="400" w:lineRule="exact"/>
        <w:ind w:firstLine="426"/>
        <w:rPr>
          <w:szCs w:val="21"/>
        </w:rPr>
      </w:pPr>
      <w:r>
        <w:rPr>
          <w:rFonts w:hint="eastAsia"/>
          <w:szCs w:val="21"/>
          <w:highlight w:val="cyan"/>
        </w:rPr>
        <w:t>数据链路层要解决的三个基本问题是：封装成帧、透明传输和差错检测。</w:t>
      </w:r>
      <w:r>
        <w:rPr>
          <w:rFonts w:hint="eastAsia"/>
          <w:szCs w:val="21"/>
        </w:rPr>
        <w:t>（3分）</w:t>
      </w:r>
    </w:p>
    <w:p>
      <w:pPr>
        <w:numPr>
          <w:ilvl w:val="0"/>
          <w:numId w:val="4"/>
        </w:numPr>
        <w:tabs>
          <w:tab w:val="clear" w:pos="677"/>
        </w:tabs>
        <w:spacing w:line="400" w:lineRule="exact"/>
        <w:ind w:left="426" w:hanging="426"/>
        <w:rPr>
          <w:szCs w:val="21"/>
        </w:rPr>
      </w:pPr>
      <w:r>
        <w:rPr>
          <w:rFonts w:hint="eastAsia"/>
          <w:szCs w:val="21"/>
        </w:rPr>
        <w:t>当PCM用于数字化语音系统时，如果将声音分为128个量化级，由于系统的采样速率8000样本/秒，那么数据传输速率应达到多少？</w:t>
      </w:r>
      <w:r>
        <w:rPr>
          <w:szCs w:val="21"/>
        </w:rPr>
        <w:t xml:space="preserve"> </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128个量级可以用log</w:t>
      </w:r>
      <w:r>
        <w:rPr>
          <w:rFonts w:hint="eastAsia"/>
          <w:szCs w:val="21"/>
          <w:vertAlign w:val="subscript"/>
        </w:rPr>
        <w:t>2</w:t>
      </w:r>
      <w:r>
        <w:rPr>
          <w:rFonts w:hint="eastAsia"/>
          <w:szCs w:val="21"/>
        </w:rPr>
        <w:t xml:space="preserve"> 128 =7位二进制数表示，每个样本对应一个7位二进制数，（2分）</w:t>
      </w:r>
    </w:p>
    <w:p>
      <w:pPr>
        <w:spacing w:line="400" w:lineRule="exact"/>
        <w:ind w:left="317"/>
        <w:rPr>
          <w:szCs w:val="21"/>
        </w:rPr>
      </w:pPr>
      <w:r>
        <w:rPr>
          <w:rFonts w:hint="eastAsia"/>
          <w:szCs w:val="21"/>
        </w:rPr>
        <w:t>所以，数据传输率应为：（3分）</w:t>
      </w:r>
    </w:p>
    <w:p>
      <w:pPr>
        <w:spacing w:line="400" w:lineRule="exact"/>
        <w:ind w:left="317" w:firstLine="674" w:firstLineChars="321"/>
        <w:rPr>
          <w:szCs w:val="21"/>
        </w:rPr>
      </w:pPr>
      <w:r>
        <w:rPr>
          <w:rFonts w:hint="eastAsia"/>
          <w:szCs w:val="21"/>
        </w:rPr>
        <w:t>7*8000 = 56K bps</w:t>
      </w:r>
    </w:p>
    <w:p>
      <w:pPr>
        <w:numPr>
          <w:ilvl w:val="0"/>
          <w:numId w:val="4"/>
        </w:numPr>
        <w:tabs>
          <w:tab w:val="clear" w:pos="677"/>
        </w:tabs>
        <w:spacing w:line="400" w:lineRule="exact"/>
        <w:ind w:left="426" w:hanging="426"/>
        <w:rPr>
          <w:szCs w:val="21"/>
        </w:rPr>
      </w:pPr>
      <w:r>
        <w:rPr>
          <w:rFonts w:hint="eastAsia"/>
          <w:szCs w:val="21"/>
        </w:rPr>
        <w:t>已知一路标准电话的码元传输速率为2400Baud,问当采用16元制调制时，信息的传输速率为多少？</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16元调制可以表示log</w:t>
      </w:r>
      <w:r>
        <w:rPr>
          <w:rFonts w:hint="eastAsia"/>
          <w:szCs w:val="21"/>
          <w:vertAlign w:val="subscript"/>
        </w:rPr>
        <w:t>2</w:t>
      </w:r>
      <w:r>
        <w:rPr>
          <w:rFonts w:hint="eastAsia"/>
          <w:szCs w:val="21"/>
        </w:rPr>
        <w:t xml:space="preserve"> 16 = 4位二进制数，每个码元对应4位二进制数，（2分）</w:t>
      </w:r>
    </w:p>
    <w:p>
      <w:pPr>
        <w:spacing w:line="400" w:lineRule="exact"/>
        <w:ind w:left="317"/>
        <w:rPr>
          <w:szCs w:val="21"/>
        </w:rPr>
      </w:pPr>
      <w:r>
        <w:rPr>
          <w:rFonts w:hint="eastAsia"/>
          <w:szCs w:val="21"/>
        </w:rPr>
        <w:t>所以，信息传输速率应为：（3分）</w:t>
      </w:r>
    </w:p>
    <w:p>
      <w:pPr>
        <w:spacing w:line="400" w:lineRule="exact"/>
        <w:ind w:left="317" w:firstLine="674" w:firstLineChars="321"/>
        <w:rPr>
          <w:szCs w:val="21"/>
        </w:rPr>
      </w:pPr>
      <w:r>
        <w:rPr>
          <w:rFonts w:hint="eastAsia"/>
          <w:szCs w:val="21"/>
        </w:rPr>
        <w:t>4*2400 = 9600 b/s</w:t>
      </w:r>
    </w:p>
    <w:p>
      <w:pPr>
        <w:numPr>
          <w:ilvl w:val="0"/>
          <w:numId w:val="4"/>
        </w:numPr>
        <w:tabs>
          <w:tab w:val="clear" w:pos="677"/>
        </w:tabs>
        <w:spacing w:line="400" w:lineRule="exact"/>
        <w:ind w:left="426" w:hanging="426"/>
        <w:rPr>
          <w:szCs w:val="21"/>
        </w:rPr>
      </w:pPr>
      <w:r>
        <w:rPr>
          <w:rFonts w:hint="eastAsia"/>
          <w:szCs w:val="21"/>
        </w:rPr>
        <w:t>在码元速率为1600波特的调制解调器中，采用8PSK（8相位）技术，可获得的数据速率为多少bps？</w:t>
      </w:r>
    </w:p>
    <w:p>
      <w:pPr>
        <w:spacing w:line="400" w:lineRule="exact"/>
        <w:rPr>
          <w:b/>
          <w:color w:val="FF0000"/>
          <w:szCs w:val="21"/>
        </w:rPr>
      </w:pPr>
      <w:r>
        <w:rPr>
          <w:rFonts w:hint="eastAsia"/>
          <w:b/>
          <w:color w:val="FF0000"/>
          <w:szCs w:val="21"/>
        </w:rPr>
        <w:t>解</w:t>
      </w:r>
    </w:p>
    <w:p>
      <w:pPr>
        <w:spacing w:line="400" w:lineRule="exact"/>
        <w:ind w:left="317"/>
        <w:rPr>
          <w:szCs w:val="21"/>
        </w:rPr>
      </w:pPr>
      <w:r>
        <w:rPr>
          <w:rFonts w:hint="eastAsia"/>
          <w:szCs w:val="21"/>
        </w:rPr>
        <w:t>8PSK（8相位）可以表示log</w:t>
      </w:r>
      <w:r>
        <w:rPr>
          <w:rFonts w:hint="eastAsia"/>
          <w:szCs w:val="21"/>
          <w:vertAlign w:val="subscript"/>
        </w:rPr>
        <w:t>2</w:t>
      </w:r>
      <w:r>
        <w:rPr>
          <w:rFonts w:hint="eastAsia"/>
          <w:szCs w:val="21"/>
        </w:rPr>
        <w:t xml:space="preserve"> 8 = 3位二进制数，每个码元对应3位二进制数，（2分）</w:t>
      </w:r>
    </w:p>
    <w:p>
      <w:pPr>
        <w:spacing w:line="400" w:lineRule="exact"/>
        <w:ind w:left="317"/>
        <w:rPr>
          <w:szCs w:val="21"/>
        </w:rPr>
      </w:pPr>
      <w:r>
        <w:rPr>
          <w:rFonts w:hint="eastAsia"/>
          <w:szCs w:val="21"/>
        </w:rPr>
        <w:t>所以，信息传输速率应为：（3分）</w:t>
      </w:r>
    </w:p>
    <w:p>
      <w:pPr>
        <w:spacing w:line="400" w:lineRule="exact"/>
        <w:ind w:left="317" w:firstLine="674" w:firstLineChars="321"/>
        <w:rPr>
          <w:szCs w:val="21"/>
        </w:rPr>
      </w:pPr>
      <w:r>
        <w:rPr>
          <w:rFonts w:hint="eastAsia"/>
          <w:szCs w:val="21"/>
        </w:rPr>
        <w:t>3*1600 = 4800 bps</w:t>
      </w:r>
    </w:p>
    <w:p>
      <w:pPr>
        <w:numPr>
          <w:ilvl w:val="0"/>
          <w:numId w:val="4"/>
        </w:numPr>
        <w:tabs>
          <w:tab w:val="clear" w:pos="677"/>
        </w:tabs>
        <w:spacing w:line="400" w:lineRule="exact"/>
        <w:ind w:left="426" w:hanging="426"/>
        <w:rPr>
          <w:szCs w:val="21"/>
        </w:rPr>
      </w:pPr>
      <w:r>
        <w:rPr>
          <w:rFonts w:hint="eastAsia"/>
          <w:szCs w:val="21"/>
        </w:rPr>
        <w:t>一个用于发送二进制信号的3kHz信道，其信噪比为20</w:t>
      </w:r>
      <w:r>
        <w:rPr>
          <w:szCs w:val="21"/>
        </w:rPr>
        <w:t>Db</w:t>
      </w:r>
      <w:r>
        <w:rPr>
          <w:rFonts w:hint="eastAsia"/>
          <w:szCs w:val="21"/>
        </w:rPr>
        <w:t>,可以取得的最大数据传输速率是多少？</w:t>
      </w:r>
    </w:p>
    <w:p>
      <w:pPr>
        <w:spacing w:line="400" w:lineRule="exact"/>
        <w:rPr>
          <w:b/>
          <w:color w:val="FF0000"/>
          <w:szCs w:val="21"/>
        </w:rPr>
      </w:pPr>
      <w:r>
        <w:rPr>
          <w:rFonts w:hint="eastAsia"/>
          <w:b/>
          <w:color w:val="FF0000"/>
          <w:szCs w:val="21"/>
        </w:rPr>
        <w:t>解</w:t>
      </w:r>
    </w:p>
    <w:p>
      <w:pPr>
        <w:spacing w:line="400" w:lineRule="exact"/>
        <w:ind w:firstLine="426"/>
        <w:rPr>
          <w:szCs w:val="21"/>
        </w:rPr>
      </w:pPr>
      <w:r>
        <w:rPr>
          <w:rFonts w:hint="eastAsia"/>
          <w:szCs w:val="21"/>
        </w:rPr>
        <w:t>Db（分贝），</w:t>
      </w:r>
      <w:bookmarkStart w:id="0" w:name="_GoBack"/>
      <w:bookmarkEnd w:id="0"/>
      <w:r>
        <w:rPr>
          <w:rFonts w:hint="eastAsia"/>
          <w:szCs w:val="21"/>
        </w:rPr>
        <w:t>20Db =10log</w:t>
      </w:r>
      <w:r>
        <w:rPr>
          <w:rFonts w:hint="eastAsia"/>
          <w:szCs w:val="21"/>
          <w:vertAlign w:val="subscript"/>
        </w:rPr>
        <w:t>10</w:t>
      </w:r>
      <w:r>
        <w:rPr>
          <w:rFonts w:hint="eastAsia"/>
          <w:szCs w:val="21"/>
        </w:rPr>
        <w:t>(S/N)，从而S/N = 10</w:t>
      </w:r>
      <w:r>
        <w:rPr>
          <w:rFonts w:hint="eastAsia"/>
          <w:szCs w:val="21"/>
          <w:vertAlign w:val="superscript"/>
        </w:rPr>
        <w:t xml:space="preserve">2 </w:t>
      </w:r>
      <w:r>
        <w:rPr>
          <w:rFonts w:hint="eastAsia"/>
          <w:szCs w:val="21"/>
        </w:rPr>
        <w:t>= 100。（2分）</w:t>
      </w:r>
    </w:p>
    <w:p>
      <w:pPr>
        <w:spacing w:line="400" w:lineRule="exact"/>
        <w:ind w:firstLine="426"/>
        <w:rPr>
          <w:szCs w:val="21"/>
        </w:rPr>
      </w:pPr>
      <w:r>
        <w:rPr>
          <w:rFonts w:hint="eastAsia"/>
          <w:szCs w:val="21"/>
        </w:rPr>
        <w:t>按香农公式，信道最大数据率 = 3k*log</w:t>
      </w:r>
      <w:r>
        <w:rPr>
          <w:rFonts w:hint="eastAsia"/>
          <w:szCs w:val="21"/>
          <w:vertAlign w:val="subscript"/>
        </w:rPr>
        <w:t>2</w:t>
      </w:r>
      <w:r>
        <w:rPr>
          <w:rFonts w:hint="eastAsia"/>
          <w:szCs w:val="21"/>
        </w:rPr>
        <w:t xml:space="preserve"> (1+100) b/s = 3000* log</w:t>
      </w:r>
      <w:r>
        <w:rPr>
          <w:rFonts w:hint="eastAsia"/>
          <w:szCs w:val="21"/>
          <w:vertAlign w:val="subscript"/>
        </w:rPr>
        <w:t>2</w:t>
      </w:r>
      <w:r>
        <w:rPr>
          <w:rFonts w:hint="eastAsia"/>
          <w:szCs w:val="21"/>
        </w:rPr>
        <w:t>101 b/s。（3分）</w:t>
      </w:r>
    </w:p>
    <w:p/>
    <w:p>
      <w:pPr>
        <w:rPr>
          <w:sz w:val="24"/>
        </w:rPr>
      </w:pPr>
      <w:r>
        <w:rPr>
          <w:rFonts w:hint="eastAsia"/>
          <w:sz w:val="24"/>
        </w:rPr>
        <w:t>五、综合题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E3A19"/>
    <w:multiLevelType w:val="multilevel"/>
    <w:tmpl w:val="040E3A19"/>
    <w:lvl w:ilvl="0" w:tentative="0">
      <w:start w:val="1"/>
      <w:numFmt w:val="decimal"/>
      <w:lvlText w:val="%1、"/>
      <w:lvlJc w:val="left"/>
      <w:pPr>
        <w:tabs>
          <w:tab w:val="left" w:pos="502"/>
        </w:tabs>
        <w:ind w:left="502" w:hanging="360"/>
      </w:pPr>
      <w:rPr>
        <w:rFonts w:hint="default" w:cs="宋体"/>
        <w:lang w:eastAsia="zh-CN"/>
      </w:rPr>
    </w:lvl>
    <w:lvl w:ilvl="1" w:tentative="0">
      <w:start w:val="1"/>
      <w:numFmt w:val="lowerLetter"/>
      <w:lvlText w:val="%2)"/>
      <w:lvlJc w:val="left"/>
      <w:pPr>
        <w:tabs>
          <w:tab w:val="left" w:pos="982"/>
        </w:tabs>
        <w:ind w:left="982" w:hanging="420"/>
      </w:p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abstractNum w:abstractNumId="1">
    <w:nsid w:val="0A632FDB"/>
    <w:multiLevelType w:val="multilevel"/>
    <w:tmpl w:val="0A632FDB"/>
    <w:lvl w:ilvl="0" w:tentative="0">
      <w:start w:val="1"/>
      <w:numFmt w:val="decimal"/>
      <w:lvlText w:val="%1、"/>
      <w:lvlJc w:val="left"/>
      <w:pPr>
        <w:tabs>
          <w:tab w:val="left" w:pos="677"/>
        </w:tabs>
        <w:ind w:left="677" w:hanging="360"/>
      </w:pPr>
      <w:rPr>
        <w:rFonts w:hint="default"/>
      </w:rPr>
    </w:lvl>
    <w:lvl w:ilvl="1" w:tentative="0">
      <w:start w:val="1"/>
      <w:numFmt w:val="lowerLetter"/>
      <w:lvlText w:val="%2)"/>
      <w:lvlJc w:val="left"/>
      <w:pPr>
        <w:tabs>
          <w:tab w:val="left" w:pos="1157"/>
        </w:tabs>
        <w:ind w:left="1157" w:hanging="420"/>
      </w:pPr>
    </w:lvl>
    <w:lvl w:ilvl="2" w:tentative="0">
      <w:start w:val="1"/>
      <w:numFmt w:val="lowerRoman"/>
      <w:lvlText w:val="%3."/>
      <w:lvlJc w:val="right"/>
      <w:pPr>
        <w:tabs>
          <w:tab w:val="left" w:pos="1577"/>
        </w:tabs>
        <w:ind w:left="1577" w:hanging="420"/>
      </w:pPr>
    </w:lvl>
    <w:lvl w:ilvl="3" w:tentative="0">
      <w:start w:val="1"/>
      <w:numFmt w:val="decimal"/>
      <w:lvlText w:val="%4."/>
      <w:lvlJc w:val="left"/>
      <w:pPr>
        <w:tabs>
          <w:tab w:val="left" w:pos="1997"/>
        </w:tabs>
        <w:ind w:left="1997" w:hanging="420"/>
      </w:pPr>
    </w:lvl>
    <w:lvl w:ilvl="4" w:tentative="0">
      <w:start w:val="1"/>
      <w:numFmt w:val="lowerLetter"/>
      <w:lvlText w:val="%5)"/>
      <w:lvlJc w:val="left"/>
      <w:pPr>
        <w:tabs>
          <w:tab w:val="left" w:pos="2417"/>
        </w:tabs>
        <w:ind w:left="2417" w:hanging="420"/>
      </w:pPr>
    </w:lvl>
    <w:lvl w:ilvl="5" w:tentative="0">
      <w:start w:val="1"/>
      <w:numFmt w:val="lowerRoman"/>
      <w:lvlText w:val="%6."/>
      <w:lvlJc w:val="right"/>
      <w:pPr>
        <w:tabs>
          <w:tab w:val="left" w:pos="2837"/>
        </w:tabs>
        <w:ind w:left="2837" w:hanging="420"/>
      </w:pPr>
    </w:lvl>
    <w:lvl w:ilvl="6" w:tentative="0">
      <w:start w:val="1"/>
      <w:numFmt w:val="decimal"/>
      <w:lvlText w:val="%7."/>
      <w:lvlJc w:val="left"/>
      <w:pPr>
        <w:tabs>
          <w:tab w:val="left" w:pos="3257"/>
        </w:tabs>
        <w:ind w:left="3257" w:hanging="420"/>
      </w:pPr>
    </w:lvl>
    <w:lvl w:ilvl="7" w:tentative="0">
      <w:start w:val="1"/>
      <w:numFmt w:val="lowerLetter"/>
      <w:lvlText w:val="%8)"/>
      <w:lvlJc w:val="left"/>
      <w:pPr>
        <w:tabs>
          <w:tab w:val="left" w:pos="3677"/>
        </w:tabs>
        <w:ind w:left="3677" w:hanging="420"/>
      </w:pPr>
    </w:lvl>
    <w:lvl w:ilvl="8" w:tentative="0">
      <w:start w:val="1"/>
      <w:numFmt w:val="lowerRoman"/>
      <w:lvlText w:val="%9."/>
      <w:lvlJc w:val="right"/>
      <w:pPr>
        <w:tabs>
          <w:tab w:val="left" w:pos="4097"/>
        </w:tabs>
        <w:ind w:left="4097" w:hanging="420"/>
      </w:pPr>
    </w:lvl>
  </w:abstractNum>
  <w:abstractNum w:abstractNumId="2">
    <w:nsid w:val="75557CDF"/>
    <w:multiLevelType w:val="multilevel"/>
    <w:tmpl w:val="75557CD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AA73083"/>
    <w:multiLevelType w:val="multilevel"/>
    <w:tmpl w:val="7AA73083"/>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wZmIzNmI0NDZlNWYxMjAzMDI1ZDA4MDg4MWVmMjYifQ=="/>
  </w:docVars>
  <w:rsids>
    <w:rsidRoot w:val="009829D9"/>
    <w:rsid w:val="002D2533"/>
    <w:rsid w:val="00484E40"/>
    <w:rsid w:val="009829D9"/>
    <w:rsid w:val="00A5230B"/>
    <w:rsid w:val="00A81476"/>
    <w:rsid w:val="00CB00A8"/>
    <w:rsid w:val="00FB369C"/>
    <w:rsid w:val="31172AA7"/>
    <w:rsid w:val="34A45E98"/>
    <w:rsid w:val="4BE4011D"/>
    <w:rsid w:val="63AB1079"/>
    <w:rsid w:val="6D7A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752</Words>
  <Characters>4290</Characters>
  <Lines>35</Lines>
  <Paragraphs>10</Paragraphs>
  <TotalTime>268</TotalTime>
  <ScaleCrop>false</ScaleCrop>
  <LinksUpToDate>false</LinksUpToDate>
  <CharactersWithSpaces>5032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2018-02-22T02:01:00Z</dcterms:created>
  <dc:creator>lenovo</dc:creator>
  <cp:lastModifiedBy>...</cp:lastModifiedBy>
  <dcterms:modified xsi:type="dcterms:W3CDTF">2022-10-23T03:27:04Z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E7764F6610C644F499FCAEDDFB922469</vt:lpwstr>
  </property>
</Properties>
</file>