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BA7D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某个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地址的十六进制表示是</w:t>
      </w:r>
      <w:r>
        <w:rPr>
          <w:rFonts w:hint="eastAsia"/>
          <w:szCs w:val="21"/>
        </w:rPr>
        <w:t>C</w:t>
      </w:r>
      <w:r>
        <w:rPr>
          <w:szCs w:val="21"/>
        </w:rPr>
        <w:t>8</w:t>
      </w:r>
      <w:r>
        <w:rPr>
          <w:rFonts w:hint="eastAsia"/>
          <w:szCs w:val="21"/>
        </w:rPr>
        <w:t>2F</w:t>
      </w:r>
      <w:r>
        <w:rPr>
          <w:szCs w:val="21"/>
        </w:rPr>
        <w:t>F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试将其转换为点分十进制的形式。这个地址是哪一类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地址？</w:t>
      </w:r>
      <w:r>
        <w:rPr>
          <w:rFonts w:hint="eastAsia"/>
          <w:szCs w:val="21"/>
        </w:rPr>
        <w:t xml:space="preserve"> </w:t>
      </w:r>
    </w:p>
    <w:p w14:paraId="660E39AE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szCs w:val="21"/>
        </w:rPr>
        <w:t>用带点十进制标记法写出十六进制数</w:t>
      </w:r>
      <w:r>
        <w:rPr>
          <w:szCs w:val="21"/>
        </w:rPr>
        <w:t xml:space="preserve"> D52E18BA</w:t>
      </w:r>
      <w:r>
        <w:rPr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地址，并指出该地址属于哪一类网络？</w:t>
      </w:r>
    </w:p>
    <w:p w14:paraId="4AC7B42F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三类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地址的首字节取值范围是多少，哪些地址段是私有地址？</w:t>
      </w:r>
    </w:p>
    <w:p w14:paraId="6A583F18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在因特网上的一个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类地址的子网掩码是</w:t>
      </w:r>
      <w:r>
        <w:rPr>
          <w:rFonts w:hint="eastAsia"/>
          <w:szCs w:val="21"/>
        </w:rPr>
        <w:t>255.255.2</w:t>
      </w:r>
      <w:r>
        <w:rPr>
          <w:szCs w:val="21"/>
        </w:rPr>
        <w:t>24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。试问在其中每一个子网上的主机数最多是多少？</w:t>
      </w:r>
    </w:p>
    <w:p w14:paraId="56797B9F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一网络的子网掩码为</w:t>
      </w:r>
      <w:r>
        <w:rPr>
          <w:rFonts w:hint="eastAsia"/>
          <w:szCs w:val="21"/>
        </w:rPr>
        <w:t>255.255.255.</w:t>
      </w:r>
      <w:r>
        <w:rPr>
          <w:szCs w:val="21"/>
        </w:rPr>
        <w:t>192</w:t>
      </w:r>
      <w:r>
        <w:rPr>
          <w:rFonts w:hint="eastAsia"/>
          <w:szCs w:val="21"/>
        </w:rPr>
        <w:t>，问该网络能够连接多少个主机？</w:t>
      </w:r>
    </w:p>
    <w:p w14:paraId="0D885EED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szCs w:val="21"/>
        </w:rPr>
        <w:t>一网络的</w:t>
      </w:r>
      <w:r>
        <w:rPr>
          <w:rFonts w:hint="eastAsia"/>
          <w:szCs w:val="21"/>
        </w:rPr>
        <w:t>子网</w:t>
      </w:r>
      <w:r>
        <w:rPr>
          <w:szCs w:val="21"/>
        </w:rPr>
        <w:t>掩码为</w:t>
      </w:r>
      <w:r>
        <w:rPr>
          <w:szCs w:val="21"/>
        </w:rPr>
        <w:t>255.255.255.240</w:t>
      </w:r>
      <w:r>
        <w:rPr>
          <w:szCs w:val="21"/>
        </w:rPr>
        <w:t>，问该网络能够连接多少个主机？</w:t>
      </w:r>
    </w:p>
    <w:p w14:paraId="43AE6D9C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类网络和一个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类网络的子网号</w:t>
      </w:r>
      <w:r>
        <w:rPr>
          <w:rFonts w:hint="eastAsia"/>
          <w:szCs w:val="21"/>
        </w:rPr>
        <w:t>Subnet-id</w:t>
      </w:r>
      <w:r>
        <w:rPr>
          <w:rFonts w:hint="eastAsia"/>
          <w:szCs w:val="21"/>
        </w:rPr>
        <w:t>分别为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，问这两个子网掩码有何异同？</w:t>
      </w:r>
    </w:p>
    <w:p w14:paraId="15AFC667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已知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192.168.100.16</w:t>
      </w:r>
      <w:r>
        <w:rPr>
          <w:rFonts w:hint="eastAsia"/>
          <w:szCs w:val="21"/>
        </w:rPr>
        <w:t>，其子网掩码为</w:t>
      </w:r>
      <w:r>
        <w:rPr>
          <w:rFonts w:hint="eastAsia"/>
          <w:szCs w:val="21"/>
        </w:rPr>
        <w:t>255.255.</w:t>
      </w:r>
      <w:r>
        <w:rPr>
          <w:szCs w:val="21"/>
        </w:rPr>
        <w:t>224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，求它的网络号、主机号。</w:t>
      </w:r>
      <w:r>
        <w:rPr>
          <w:rFonts w:hint="eastAsia"/>
          <w:szCs w:val="21"/>
        </w:rPr>
        <w:t xml:space="preserve"> </w:t>
      </w:r>
    </w:p>
    <w:p w14:paraId="135B10E6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若用</w:t>
      </w:r>
      <w:r>
        <w:rPr>
          <w:rFonts w:hint="eastAsia"/>
          <w:szCs w:val="21"/>
        </w:rPr>
        <w:t>255.255.192.0</w:t>
      </w:r>
      <w:r>
        <w:rPr>
          <w:rFonts w:hint="eastAsia"/>
          <w:szCs w:val="21"/>
        </w:rPr>
        <w:t>做子网掩码，下列三个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地址中</w:t>
      </w:r>
      <w:r>
        <w:rPr>
          <w:rFonts w:hint="eastAsia"/>
          <w:szCs w:val="21"/>
          <w:lang w:eastAsia="zh-Hans"/>
        </w:rPr>
        <w:t>哪</w:t>
      </w:r>
      <w:r>
        <w:rPr>
          <w:rFonts w:hint="eastAsia"/>
          <w:szCs w:val="21"/>
        </w:rPr>
        <w:t>两个是同一网段的？</w:t>
      </w:r>
    </w:p>
    <w:p w14:paraId="27A3F2DD" w14:textId="77777777" w:rsidR="00B00358" w:rsidRDefault="006C3FF0">
      <w:pPr>
        <w:rPr>
          <w:szCs w:val="21"/>
        </w:rPr>
      </w:pPr>
      <w:r>
        <w:rPr>
          <w:rFonts w:hint="eastAsia"/>
          <w:szCs w:val="21"/>
        </w:rPr>
        <w:t>192.168.122.3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192.168.130.7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192.168.100.7</w:t>
      </w:r>
      <w:r>
        <w:rPr>
          <w:szCs w:val="21"/>
        </w:rPr>
        <w:t xml:space="preserve"> </w:t>
      </w:r>
    </w:p>
    <w:p w14:paraId="57A8E1AC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szCs w:val="21"/>
        </w:rPr>
        <w:t>以下给出的地址中，</w:t>
      </w:r>
      <w:r>
        <w:rPr>
          <w:rFonts w:hint="eastAsia"/>
          <w:szCs w:val="21"/>
        </w:rPr>
        <w:t>试分析不</w:t>
      </w:r>
      <w:r>
        <w:rPr>
          <w:szCs w:val="21"/>
        </w:rPr>
        <w:t>属于子网</w:t>
      </w:r>
      <w:r>
        <w:rPr>
          <w:szCs w:val="21"/>
        </w:rPr>
        <w:t>192.168.15. 24</w:t>
      </w:r>
      <w:r>
        <w:rPr>
          <w:rFonts w:hint="eastAsia"/>
          <w:szCs w:val="21"/>
        </w:rPr>
        <w:t>/</w:t>
      </w:r>
      <w:r>
        <w:rPr>
          <w:szCs w:val="21"/>
        </w:rPr>
        <w:t>2</w:t>
      </w:r>
      <w:r>
        <w:rPr>
          <w:rFonts w:hint="eastAsia"/>
          <w:szCs w:val="21"/>
        </w:rPr>
        <w:t>9</w:t>
      </w:r>
      <w:r>
        <w:rPr>
          <w:szCs w:val="21"/>
        </w:rPr>
        <w:t>的主机地址是</w:t>
      </w:r>
      <w:r>
        <w:rPr>
          <w:rFonts w:hint="eastAsia"/>
          <w:szCs w:val="21"/>
        </w:rPr>
        <w:t>下列哪一个？</w:t>
      </w:r>
    </w:p>
    <w:p w14:paraId="04E67814" w14:textId="77777777" w:rsidR="00B00358" w:rsidRDefault="006C3FF0">
      <w:pPr>
        <w:rPr>
          <w:szCs w:val="21"/>
        </w:rPr>
      </w:pPr>
      <w:r>
        <w:rPr>
          <w:rFonts w:hint="eastAsia"/>
          <w:szCs w:val="21"/>
        </w:rPr>
        <w:t>192.168.15.25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192.168.15.26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192.168.15.16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192.168.15.31</w:t>
      </w:r>
    </w:p>
    <w:p w14:paraId="18993CA8" w14:textId="77777777" w:rsidR="00B00358" w:rsidRDefault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rFonts w:hint="eastAsia"/>
          <w:szCs w:val="21"/>
        </w:rPr>
        <w:t>有如下的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/24</w:t>
      </w:r>
      <w:r>
        <w:rPr>
          <w:rFonts w:hint="eastAsia"/>
          <w:szCs w:val="21"/>
        </w:rPr>
        <w:t>地址块，试进行最大可能性的聚合。</w:t>
      </w:r>
      <w:r>
        <w:rPr>
          <w:rFonts w:hint="eastAsia"/>
          <w:szCs w:val="21"/>
        </w:rPr>
        <w:t> 212.56.1</w:t>
      </w:r>
      <w:r>
        <w:rPr>
          <w:szCs w:val="21"/>
        </w:rPr>
        <w:t>56</w:t>
      </w:r>
      <w:r>
        <w:rPr>
          <w:rFonts w:hint="eastAsia"/>
          <w:szCs w:val="21"/>
        </w:rPr>
        <w:t>.0/24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212.56.</w:t>
      </w:r>
      <w:r>
        <w:rPr>
          <w:szCs w:val="21"/>
        </w:rPr>
        <w:t>157</w:t>
      </w:r>
      <w:r>
        <w:rPr>
          <w:rFonts w:hint="eastAsia"/>
          <w:szCs w:val="21"/>
        </w:rPr>
        <w:t>.0/24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212.56.</w:t>
      </w:r>
      <w:r>
        <w:rPr>
          <w:szCs w:val="21"/>
        </w:rPr>
        <w:t>158</w:t>
      </w:r>
      <w:r>
        <w:rPr>
          <w:rFonts w:hint="eastAsia"/>
          <w:szCs w:val="21"/>
        </w:rPr>
        <w:t>.0/24</w:t>
      </w:r>
      <w:r>
        <w:rPr>
          <w:szCs w:val="21"/>
        </w:rPr>
        <w:t>、</w:t>
      </w:r>
      <w:r>
        <w:rPr>
          <w:rFonts w:hint="eastAsia"/>
          <w:szCs w:val="21"/>
        </w:rPr>
        <w:t>212.56.1</w:t>
      </w:r>
      <w:r>
        <w:rPr>
          <w:szCs w:val="21"/>
        </w:rPr>
        <w:t>59</w:t>
      </w:r>
      <w:r>
        <w:rPr>
          <w:rFonts w:hint="eastAsia"/>
          <w:szCs w:val="21"/>
        </w:rPr>
        <w:t>.0/24</w:t>
      </w:r>
      <w:r>
        <w:rPr>
          <w:rFonts w:hint="eastAsia"/>
          <w:szCs w:val="21"/>
        </w:rPr>
        <w:t>。</w:t>
      </w:r>
    </w:p>
    <w:p w14:paraId="0480AF39" w14:textId="77777777" w:rsidR="006C3FF0" w:rsidRDefault="006C3FF0" w:rsidP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>
        <w:rPr>
          <w:szCs w:val="21"/>
        </w:rPr>
        <w:t>三个网段</w:t>
      </w:r>
      <w:r>
        <w:rPr>
          <w:szCs w:val="21"/>
        </w:rPr>
        <w:t xml:space="preserve"> 192.168.1.0/24</w:t>
      </w:r>
      <w:r>
        <w:rPr>
          <w:szCs w:val="21"/>
        </w:rPr>
        <w:t>，</w:t>
      </w:r>
      <w:r>
        <w:rPr>
          <w:szCs w:val="21"/>
        </w:rPr>
        <w:t>192.168.2.0/24</w:t>
      </w:r>
      <w:r>
        <w:rPr>
          <w:szCs w:val="21"/>
        </w:rPr>
        <w:t>，</w:t>
      </w:r>
      <w:r>
        <w:rPr>
          <w:szCs w:val="21"/>
        </w:rPr>
        <w:t xml:space="preserve">192.168.3.0/24 </w:t>
      </w:r>
      <w:r>
        <w:rPr>
          <w:rFonts w:hint="eastAsia"/>
          <w:szCs w:val="21"/>
          <w:lang w:eastAsia="zh-Hans"/>
        </w:rPr>
        <w:t>的最大可能性聚合</w:t>
      </w:r>
      <w:r>
        <w:rPr>
          <w:rFonts w:hint="eastAsia"/>
          <w:szCs w:val="21"/>
        </w:rPr>
        <w:t>?</w:t>
      </w:r>
    </w:p>
    <w:p w14:paraId="77B055F4" w14:textId="77777777" w:rsidR="006C3FF0" w:rsidRDefault="006C3FF0" w:rsidP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 w:rsidRPr="006C3FF0">
        <w:rPr>
          <w:rFonts w:hint="eastAsia"/>
          <w:szCs w:val="21"/>
          <w:highlight w:val="yellow"/>
        </w:rPr>
        <w:t>已知传输层向下传送的一个数据报长度为</w:t>
      </w:r>
      <w:r w:rsidRPr="006C3FF0">
        <w:rPr>
          <w:rFonts w:hint="eastAsia"/>
          <w:szCs w:val="21"/>
          <w:highlight w:val="yellow"/>
        </w:rPr>
        <w:t>5000B</w:t>
      </w:r>
      <w:r w:rsidRPr="006C3FF0">
        <w:rPr>
          <w:rFonts w:hint="eastAsia"/>
          <w:szCs w:val="21"/>
          <w:highlight w:val="yellow"/>
        </w:rPr>
        <w:t>（固定首部长度</w:t>
      </w:r>
      <w:r w:rsidRPr="006C3FF0">
        <w:rPr>
          <w:rFonts w:hint="eastAsia"/>
          <w:szCs w:val="21"/>
          <w:highlight w:val="yellow"/>
        </w:rPr>
        <w:t>）。现在正要经过一个网络传送，但此网络能够传送的最大数据单元长度为</w:t>
      </w:r>
      <w:r w:rsidRPr="006C3FF0">
        <w:rPr>
          <w:rFonts w:hint="eastAsia"/>
          <w:szCs w:val="21"/>
          <w:highlight w:val="yellow"/>
        </w:rPr>
        <w:t>1540B</w:t>
      </w:r>
      <w:r w:rsidRPr="006C3FF0">
        <w:rPr>
          <w:rFonts w:hint="eastAsia"/>
          <w:szCs w:val="21"/>
          <w:highlight w:val="yellow"/>
        </w:rPr>
        <w:t>，①试问应当划分为几个短些的数据报片？②各数据报片的数据字段长度、片偏移字段和</w:t>
      </w:r>
      <w:r w:rsidRPr="006C3FF0">
        <w:rPr>
          <w:rFonts w:hint="eastAsia"/>
          <w:szCs w:val="21"/>
          <w:highlight w:val="yellow"/>
        </w:rPr>
        <w:t>MF</w:t>
      </w:r>
      <w:r w:rsidRPr="006C3FF0">
        <w:rPr>
          <w:rFonts w:hint="eastAsia"/>
          <w:szCs w:val="21"/>
          <w:highlight w:val="yellow"/>
        </w:rPr>
        <w:t>标志应为何值？</w:t>
      </w:r>
    </w:p>
    <w:p w14:paraId="122758D3" w14:textId="77777777" w:rsidR="006C3FF0" w:rsidRPr="006C3FF0" w:rsidRDefault="006C3FF0" w:rsidP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 w:rsidRPr="006C3FF0">
        <w:rPr>
          <w:rFonts w:hint="eastAsia"/>
          <w:szCs w:val="21"/>
          <w:highlight w:val="yellow"/>
        </w:rPr>
        <w:t>一个</w:t>
      </w:r>
      <w:r w:rsidRPr="006C3FF0">
        <w:rPr>
          <w:rFonts w:hint="eastAsia"/>
          <w:szCs w:val="21"/>
          <w:highlight w:val="yellow"/>
        </w:rPr>
        <w:t>3200bit</w:t>
      </w:r>
      <w:r w:rsidRPr="006C3FF0">
        <w:rPr>
          <w:rFonts w:hint="eastAsia"/>
          <w:szCs w:val="21"/>
          <w:highlight w:val="yellow"/>
        </w:rPr>
        <w:t>长的</w:t>
      </w:r>
      <w:r w:rsidRPr="006C3FF0">
        <w:rPr>
          <w:rFonts w:hint="eastAsia"/>
          <w:szCs w:val="21"/>
          <w:highlight w:val="yellow"/>
        </w:rPr>
        <w:t>TCP</w:t>
      </w:r>
      <w:r w:rsidRPr="006C3FF0">
        <w:rPr>
          <w:rFonts w:hint="eastAsia"/>
          <w:szCs w:val="21"/>
          <w:highlight w:val="yellow"/>
        </w:rPr>
        <w:t>报文传到</w:t>
      </w:r>
      <w:r w:rsidRPr="006C3FF0">
        <w:rPr>
          <w:rFonts w:hint="eastAsia"/>
          <w:szCs w:val="21"/>
          <w:highlight w:val="yellow"/>
        </w:rPr>
        <w:t>IP</w:t>
      </w:r>
      <w:r w:rsidRPr="006C3FF0">
        <w:rPr>
          <w:rFonts w:hint="eastAsia"/>
          <w:szCs w:val="21"/>
          <w:highlight w:val="yellow"/>
        </w:rPr>
        <w:t>层，加上</w:t>
      </w:r>
      <w:r w:rsidRPr="006C3FF0">
        <w:rPr>
          <w:rFonts w:hint="eastAsia"/>
          <w:szCs w:val="21"/>
          <w:highlight w:val="yellow"/>
        </w:rPr>
        <w:t>160bit</w:t>
      </w:r>
      <w:r w:rsidRPr="006C3FF0">
        <w:rPr>
          <w:rFonts w:hint="eastAsia"/>
          <w:szCs w:val="21"/>
          <w:highlight w:val="yellow"/>
        </w:rPr>
        <w:t>的首部后成为数据报。下面的互联网由两个局域网通过路由器连接起来。但第二个局域网所能传送的最长数据帧中的数据部分只有</w:t>
      </w:r>
      <w:r w:rsidRPr="006C3FF0">
        <w:rPr>
          <w:rFonts w:hint="eastAsia"/>
          <w:szCs w:val="21"/>
          <w:highlight w:val="yellow"/>
        </w:rPr>
        <w:t>1200bit</w:t>
      </w:r>
      <w:r w:rsidRPr="006C3FF0">
        <w:rPr>
          <w:rFonts w:hint="eastAsia"/>
          <w:szCs w:val="21"/>
          <w:highlight w:val="yellow"/>
        </w:rPr>
        <w:t>，因此数据报在路由器必须进行分片。试问第二个局域网①要传送几个分片？②最大分片是多少个</w:t>
      </w:r>
      <w:r w:rsidRPr="006C3FF0">
        <w:rPr>
          <w:rFonts w:hint="eastAsia"/>
          <w:szCs w:val="21"/>
          <w:highlight w:val="yellow"/>
        </w:rPr>
        <w:t>bit</w:t>
      </w:r>
      <w:r w:rsidRPr="006C3FF0">
        <w:rPr>
          <w:rFonts w:hint="eastAsia"/>
          <w:szCs w:val="21"/>
          <w:highlight w:val="yellow"/>
        </w:rPr>
        <w:t>？③向其上层要传送多少比特的数据</w:t>
      </w:r>
      <w:r w:rsidRPr="006C3FF0">
        <w:rPr>
          <w:rFonts w:hint="eastAsia"/>
          <w:szCs w:val="21"/>
          <w:highlight w:val="yellow"/>
        </w:rPr>
        <w:t>？</w:t>
      </w:r>
    </w:p>
    <w:p w14:paraId="479085D0" w14:textId="77777777" w:rsidR="006C3FF0" w:rsidRDefault="006C3FF0" w:rsidP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 w:rsidRPr="006C3FF0">
        <w:rPr>
          <w:rFonts w:hint="eastAsia"/>
          <w:szCs w:val="21"/>
          <w:highlight w:val="yellow"/>
        </w:rPr>
        <w:t>一个</w:t>
      </w:r>
      <w:r w:rsidRPr="006C3FF0">
        <w:rPr>
          <w:szCs w:val="21"/>
          <w:highlight w:val="yellow"/>
        </w:rPr>
        <w:t>340</w:t>
      </w:r>
      <w:r w:rsidRPr="006C3FF0">
        <w:rPr>
          <w:szCs w:val="21"/>
          <w:highlight w:val="yellow"/>
        </w:rPr>
        <w:t>0</w:t>
      </w:r>
      <w:r w:rsidRPr="006C3FF0">
        <w:rPr>
          <w:rFonts w:hint="eastAsia"/>
          <w:szCs w:val="21"/>
          <w:highlight w:val="yellow"/>
        </w:rPr>
        <w:t>位长的</w:t>
      </w:r>
      <w:r w:rsidRPr="006C3FF0">
        <w:rPr>
          <w:szCs w:val="21"/>
          <w:highlight w:val="yellow"/>
        </w:rPr>
        <w:t>TCP</w:t>
      </w:r>
      <w:r w:rsidRPr="006C3FF0">
        <w:rPr>
          <w:rFonts w:hint="eastAsia"/>
          <w:szCs w:val="21"/>
          <w:highlight w:val="yellow"/>
        </w:rPr>
        <w:t>报文传到</w:t>
      </w:r>
      <w:r w:rsidRPr="006C3FF0">
        <w:rPr>
          <w:szCs w:val="21"/>
          <w:highlight w:val="yellow"/>
        </w:rPr>
        <w:t>IP</w:t>
      </w:r>
      <w:r w:rsidRPr="006C3FF0">
        <w:rPr>
          <w:rFonts w:hint="eastAsia"/>
          <w:szCs w:val="21"/>
          <w:highlight w:val="yellow"/>
        </w:rPr>
        <w:t>层，加上</w:t>
      </w:r>
      <w:r w:rsidRPr="006C3FF0">
        <w:rPr>
          <w:szCs w:val="21"/>
          <w:highlight w:val="yellow"/>
        </w:rPr>
        <w:t>20</w:t>
      </w:r>
      <w:r w:rsidRPr="006C3FF0">
        <w:rPr>
          <w:rFonts w:hint="eastAsia"/>
          <w:szCs w:val="21"/>
          <w:highlight w:val="yellow"/>
        </w:rPr>
        <w:t>个字节首部后成为数据报。下面的互联网由局域网通过路由器连接起来。但局域网所能传送的最长数据帧中的数据部分只有</w:t>
      </w:r>
      <w:r w:rsidRPr="006C3FF0">
        <w:rPr>
          <w:szCs w:val="21"/>
          <w:highlight w:val="yellow"/>
        </w:rPr>
        <w:t>1200</w:t>
      </w:r>
      <w:r w:rsidRPr="006C3FF0">
        <w:rPr>
          <w:rFonts w:hint="eastAsia"/>
          <w:szCs w:val="21"/>
          <w:highlight w:val="yellow"/>
        </w:rPr>
        <w:t>位。因此数据报在路由器必须进行分片。试问局域网①要传送几个分片？②最大分片是多少个</w:t>
      </w:r>
      <w:r w:rsidRPr="006C3FF0">
        <w:rPr>
          <w:szCs w:val="21"/>
          <w:highlight w:val="yellow"/>
        </w:rPr>
        <w:t>bit</w:t>
      </w:r>
      <w:r w:rsidRPr="006C3FF0">
        <w:rPr>
          <w:rFonts w:hint="eastAsia"/>
          <w:szCs w:val="21"/>
          <w:highlight w:val="yellow"/>
        </w:rPr>
        <w:t>？③向其上层要传送多少比特的数据？</w:t>
      </w:r>
    </w:p>
    <w:p w14:paraId="16348C7F" w14:textId="0E6A5A4D" w:rsidR="00B00358" w:rsidRPr="006C3FF0" w:rsidRDefault="006C3FF0" w:rsidP="006C3FF0">
      <w:pPr>
        <w:numPr>
          <w:ilvl w:val="0"/>
          <w:numId w:val="1"/>
        </w:numPr>
        <w:tabs>
          <w:tab w:val="clear" w:pos="677"/>
        </w:tabs>
        <w:ind w:left="0" w:hanging="426"/>
        <w:rPr>
          <w:szCs w:val="21"/>
        </w:rPr>
      </w:pPr>
      <w:r w:rsidRPr="006C3FF0">
        <w:rPr>
          <w:rFonts w:hint="eastAsia"/>
          <w:szCs w:val="21"/>
          <w:highlight w:val="yellow"/>
        </w:rPr>
        <w:t>在下图所示的采用“存储</w:t>
      </w:r>
      <w:r w:rsidRPr="006C3FF0">
        <w:rPr>
          <w:szCs w:val="21"/>
          <w:highlight w:val="yellow"/>
        </w:rPr>
        <w:t>-</w:t>
      </w:r>
      <w:r w:rsidRPr="006C3FF0">
        <w:rPr>
          <w:rFonts w:hint="eastAsia"/>
          <w:szCs w:val="21"/>
          <w:highlight w:val="yellow"/>
        </w:rPr>
        <w:t>转发”方式的分组交换网络中，所有链路的数据传输速率为</w:t>
      </w:r>
      <w:r w:rsidRPr="006C3FF0">
        <w:rPr>
          <w:szCs w:val="21"/>
          <w:highlight w:val="yellow"/>
        </w:rPr>
        <w:t xml:space="preserve"> 100Mbit/s</w:t>
      </w:r>
      <w:r w:rsidRPr="006C3FF0">
        <w:rPr>
          <w:rFonts w:hint="eastAsia"/>
          <w:szCs w:val="21"/>
          <w:highlight w:val="yellow"/>
        </w:rPr>
        <w:t>，分组大小为</w:t>
      </w:r>
      <w:r w:rsidRPr="006C3FF0">
        <w:rPr>
          <w:szCs w:val="21"/>
          <w:highlight w:val="yellow"/>
        </w:rPr>
        <w:t xml:space="preserve"> 1000B</w:t>
      </w:r>
      <w:r w:rsidRPr="006C3FF0">
        <w:rPr>
          <w:rFonts w:hint="eastAsia"/>
          <w:szCs w:val="21"/>
          <w:highlight w:val="yellow"/>
        </w:rPr>
        <w:t>，其中分组头大小为</w:t>
      </w:r>
      <w:r w:rsidRPr="006C3FF0">
        <w:rPr>
          <w:szCs w:val="21"/>
          <w:highlight w:val="yellow"/>
        </w:rPr>
        <w:t xml:space="preserve"> 20B</w:t>
      </w:r>
      <w:r w:rsidRPr="006C3FF0">
        <w:rPr>
          <w:rFonts w:hint="eastAsia"/>
          <w:szCs w:val="21"/>
          <w:highlight w:val="yellow"/>
        </w:rPr>
        <w:t>。若主机</w:t>
      </w:r>
      <w:r w:rsidRPr="006C3FF0">
        <w:rPr>
          <w:szCs w:val="21"/>
          <w:highlight w:val="yellow"/>
        </w:rPr>
        <w:t xml:space="preserve"> H1 </w:t>
      </w:r>
      <w:r w:rsidRPr="006C3FF0">
        <w:rPr>
          <w:rFonts w:hint="eastAsia"/>
          <w:szCs w:val="21"/>
          <w:highlight w:val="yellow"/>
        </w:rPr>
        <w:t>向主机</w:t>
      </w:r>
      <w:r w:rsidRPr="006C3FF0">
        <w:rPr>
          <w:szCs w:val="21"/>
          <w:highlight w:val="yellow"/>
        </w:rPr>
        <w:t>H2</w:t>
      </w:r>
      <w:r w:rsidRPr="006C3FF0">
        <w:rPr>
          <w:rFonts w:hint="eastAsia"/>
          <w:szCs w:val="21"/>
          <w:highlight w:val="yellow"/>
        </w:rPr>
        <w:t>发送一个大小为</w:t>
      </w:r>
      <w:r w:rsidRPr="006C3FF0">
        <w:rPr>
          <w:szCs w:val="21"/>
          <w:highlight w:val="yellow"/>
        </w:rPr>
        <w:t xml:space="preserve">980000B </w:t>
      </w:r>
      <w:r w:rsidRPr="006C3FF0">
        <w:rPr>
          <w:rFonts w:hint="eastAsia"/>
          <w:szCs w:val="21"/>
          <w:highlight w:val="yellow"/>
        </w:rPr>
        <w:t>的文件，则在不考虑分组拆装时间和传播延迟的情况下，从</w:t>
      </w:r>
      <w:r w:rsidRPr="006C3FF0">
        <w:rPr>
          <w:szCs w:val="21"/>
          <w:highlight w:val="yellow"/>
        </w:rPr>
        <w:t>H1</w:t>
      </w:r>
      <w:r w:rsidRPr="006C3FF0">
        <w:rPr>
          <w:rFonts w:hint="eastAsia"/>
          <w:szCs w:val="21"/>
          <w:highlight w:val="yellow"/>
        </w:rPr>
        <w:t>发送开始到</w:t>
      </w:r>
      <w:r w:rsidRPr="006C3FF0">
        <w:rPr>
          <w:szCs w:val="21"/>
          <w:highlight w:val="yellow"/>
        </w:rPr>
        <w:t>H2</w:t>
      </w:r>
      <w:r w:rsidRPr="006C3FF0">
        <w:rPr>
          <w:rFonts w:hint="eastAsia"/>
          <w:szCs w:val="21"/>
          <w:highlight w:val="yellow"/>
        </w:rPr>
        <w:t>接收完为止，需要的时间至少是多少？</w:t>
      </w:r>
    </w:p>
    <w:p w14:paraId="78FE97C2" w14:textId="77777777" w:rsidR="00B00358" w:rsidRDefault="006C3FF0">
      <w:pPr>
        <w:rPr>
          <w:sz w:val="24"/>
          <w:highlight w:val="yellow"/>
        </w:rPr>
      </w:pPr>
      <w:r>
        <w:rPr>
          <w:noProof/>
          <w:sz w:val="24"/>
          <w:highlight w:val="yellow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F81D405" wp14:editId="42AFB1F6">
                <wp:simplePos x="0" y="0"/>
                <wp:positionH relativeFrom="column">
                  <wp:posOffset>571500</wp:posOffset>
                </wp:positionH>
                <wp:positionV relativeFrom="paragraph">
                  <wp:posOffset>3810</wp:posOffset>
                </wp:positionV>
                <wp:extent cx="3886200" cy="1106805"/>
                <wp:effectExtent l="6350" t="6350" r="19050" b="298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106805"/>
                          <a:chOff x="2701" y="8277"/>
                          <a:chExt cx="6120" cy="1743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084"/>
                            <a:ext cx="594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B04A7" w14:textId="77777777" w:rsidR="00B00358" w:rsidRDefault="006C3FF0">
                              <w:r>
                                <w:rPr>
                                  <w:rFonts w:hint="eastAsia"/>
                                </w:rPr>
                                <w:t>H1                                               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3600" y="877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240" y="8277"/>
                            <a:ext cx="359" cy="78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01" y="8424"/>
                            <a:ext cx="540" cy="6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462" y="8277"/>
                            <a:ext cx="359" cy="78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21" y="8442"/>
                            <a:ext cx="540" cy="6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404" y="9708"/>
                            <a:ext cx="676" cy="312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505" y="8598"/>
                            <a:ext cx="676" cy="321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302" y="8616"/>
                            <a:ext cx="676" cy="312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2"/>
                        <wps:cNvCnPr/>
                        <wps:spPr bwMode="auto">
                          <a:xfrm flipH="1" flipV="1">
                            <a:off x="4860" y="8928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" name="Line 13"/>
                        <wps:cNvCnPr/>
                        <wps:spPr bwMode="auto">
                          <a:xfrm flipV="1">
                            <a:off x="6120" y="8928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1D405" id="组合 1" o:spid="_x0000_s1026" style="position:absolute;left:0;text-align:left;margin-left:45pt;margin-top:.3pt;width:306pt;height:87.15pt;z-index:251692032" coordorigin="2701,8277" coordsize="6120,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880;top:9084;width:594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94B04A7" w14:textId="77777777" w:rsidR="00B00358" w:rsidRDefault="006C3FF0">
                        <w:r>
                          <w:rPr>
                            <w:rFonts w:hint="eastAsia"/>
                          </w:rPr>
                          <w:t>H1                                               H2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3600,8772" to="792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5" o:spid="_x0000_s1029" type="#_x0000_t16" style="position:absolute;left:3240;top:8277;width:359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"/>
                <v:shape id="AutoShape 6" o:spid="_x0000_s1030" type="#_x0000_t16" style="position:absolute;left:2701;top:8424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"/>
                <v:shape id="AutoShape 7" o:spid="_x0000_s1031" type="#_x0000_t16" style="position:absolute;left:8462;top:8277;width:359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"/>
                <v:shape id="AutoShape 8" o:spid="_x0000_s1032" type="#_x0000_t16" style="position:absolute;left:7921;top:8442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9" o:spid="_x0000_s1033" type="#_x0000_t22" style="position:absolute;left:5404;top:9708;width:67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"/>
                <v:shape id="AutoShape 10" o:spid="_x0000_s1034" type="#_x0000_t22" style="position:absolute;left:4505;top:8598;width:676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"/>
                <v:shape id="AutoShape 11" o:spid="_x0000_s1035" type="#_x0000_t22" style="position:absolute;left:6302;top:8616;width:67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"/>
                <v:line id="Line 12" o:spid="_x0000_s1036" style="position:absolute;flip:x y;visibility:visible;mso-wrap-style:square" from="4860,8928" to="540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"/>
                <v:line id="Line 13" o:spid="_x0000_s1037" style="position:absolute;flip:y;visibility:visible;mso-wrap-style:square" from="6120,8928" to="666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</v:group>
            </w:pict>
          </mc:Fallback>
        </mc:AlternateContent>
      </w:r>
    </w:p>
    <w:p w14:paraId="5A10F372" w14:textId="77777777" w:rsidR="00B00358" w:rsidRDefault="00B00358">
      <w:pPr>
        <w:rPr>
          <w:sz w:val="24"/>
          <w:highlight w:val="yellow"/>
        </w:rPr>
      </w:pPr>
    </w:p>
    <w:p w14:paraId="575853EC" w14:textId="77777777" w:rsidR="00B00358" w:rsidRDefault="00B00358">
      <w:pPr>
        <w:rPr>
          <w:sz w:val="24"/>
          <w:highlight w:val="yellow"/>
        </w:rPr>
      </w:pPr>
    </w:p>
    <w:p w14:paraId="72987A12" w14:textId="77777777" w:rsidR="00B00358" w:rsidRDefault="00B00358">
      <w:pPr>
        <w:rPr>
          <w:sz w:val="24"/>
          <w:highlight w:val="yellow"/>
        </w:rPr>
      </w:pPr>
    </w:p>
    <w:p w14:paraId="5E8FEF9C" w14:textId="77777777" w:rsidR="00B00358" w:rsidRDefault="00B00358">
      <w:pPr>
        <w:rPr>
          <w:sz w:val="24"/>
          <w:highlight w:val="yellow"/>
        </w:rPr>
      </w:pPr>
    </w:p>
    <w:p w14:paraId="52E8233D" w14:textId="77777777" w:rsidR="00B00358" w:rsidRDefault="00B00358">
      <w:pPr>
        <w:ind w:firstLine="426"/>
        <w:rPr>
          <w:szCs w:val="21"/>
          <w:highlight w:val="yellow"/>
        </w:rPr>
      </w:pPr>
    </w:p>
    <w:p w14:paraId="2E9CC6C2" w14:textId="77777777" w:rsidR="00B00358" w:rsidRDefault="00B00358"/>
    <w:sectPr w:rsidR="00B00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FDB"/>
    <w:multiLevelType w:val="multilevel"/>
    <w:tmpl w:val="0A632FDB"/>
    <w:lvl w:ilvl="0">
      <w:start w:val="1"/>
      <w:numFmt w:val="decimal"/>
      <w:lvlText w:val="%1、"/>
      <w:lvlJc w:val="left"/>
      <w:pPr>
        <w:tabs>
          <w:tab w:val="left" w:pos="677"/>
        </w:tabs>
        <w:ind w:left="6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57"/>
        </w:tabs>
        <w:ind w:left="1157" w:hanging="420"/>
      </w:pPr>
    </w:lvl>
    <w:lvl w:ilvl="2">
      <w:start w:val="1"/>
      <w:numFmt w:val="lowerRoman"/>
      <w:lvlText w:val="%3."/>
      <w:lvlJc w:val="right"/>
      <w:pPr>
        <w:tabs>
          <w:tab w:val="left" w:pos="1577"/>
        </w:tabs>
        <w:ind w:left="1577" w:hanging="420"/>
      </w:pPr>
    </w:lvl>
    <w:lvl w:ilvl="3">
      <w:start w:val="1"/>
      <w:numFmt w:val="decimal"/>
      <w:lvlText w:val="%4."/>
      <w:lvlJc w:val="left"/>
      <w:pPr>
        <w:tabs>
          <w:tab w:val="left" w:pos="1997"/>
        </w:tabs>
        <w:ind w:left="1997" w:hanging="420"/>
      </w:pPr>
    </w:lvl>
    <w:lvl w:ilvl="4">
      <w:start w:val="1"/>
      <w:numFmt w:val="lowerLetter"/>
      <w:lvlText w:val="%5)"/>
      <w:lvlJc w:val="left"/>
      <w:pPr>
        <w:tabs>
          <w:tab w:val="left" w:pos="2417"/>
        </w:tabs>
        <w:ind w:left="2417" w:hanging="420"/>
      </w:pPr>
    </w:lvl>
    <w:lvl w:ilvl="5">
      <w:start w:val="1"/>
      <w:numFmt w:val="lowerRoman"/>
      <w:lvlText w:val="%6."/>
      <w:lvlJc w:val="right"/>
      <w:pPr>
        <w:tabs>
          <w:tab w:val="left" w:pos="2837"/>
        </w:tabs>
        <w:ind w:left="2837" w:hanging="420"/>
      </w:pPr>
    </w:lvl>
    <w:lvl w:ilvl="6">
      <w:start w:val="1"/>
      <w:numFmt w:val="decimal"/>
      <w:lvlText w:val="%7."/>
      <w:lvlJc w:val="left"/>
      <w:pPr>
        <w:tabs>
          <w:tab w:val="left" w:pos="3257"/>
        </w:tabs>
        <w:ind w:left="3257" w:hanging="420"/>
      </w:pPr>
    </w:lvl>
    <w:lvl w:ilvl="7">
      <w:start w:val="1"/>
      <w:numFmt w:val="lowerLetter"/>
      <w:lvlText w:val="%8)"/>
      <w:lvlJc w:val="left"/>
      <w:pPr>
        <w:tabs>
          <w:tab w:val="left" w:pos="3677"/>
        </w:tabs>
        <w:ind w:left="3677" w:hanging="420"/>
      </w:pPr>
    </w:lvl>
    <w:lvl w:ilvl="8">
      <w:start w:val="1"/>
      <w:numFmt w:val="lowerRoman"/>
      <w:lvlText w:val="%9."/>
      <w:lvlJc w:val="right"/>
      <w:pPr>
        <w:tabs>
          <w:tab w:val="left" w:pos="4097"/>
        </w:tabs>
        <w:ind w:left="409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A7FE06C"/>
    <w:rsid w:val="EA7FE06C"/>
    <w:rsid w:val="006C3FF0"/>
    <w:rsid w:val="00B00358"/>
    <w:rsid w:val="2FD7E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BFD0E"/>
  <w15:docId w15:val="{0865F2EC-10E3-4262-BE48-DE5B1FFD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宋 杭弛</cp:lastModifiedBy>
  <cp:revision>2</cp:revision>
  <dcterms:created xsi:type="dcterms:W3CDTF">2021-11-26T19:33:00Z</dcterms:created>
  <dcterms:modified xsi:type="dcterms:W3CDTF">2022-11-26T00:10:00Z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