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B74" w:rsidRDefault="000D7B74" w:rsidP="000D7B74">
      <w:pPr>
        <w:jc w:val="center"/>
        <w:rPr>
          <w:b/>
        </w:rPr>
      </w:pPr>
      <w:r w:rsidRPr="005E46F5">
        <w:rPr>
          <w:rFonts w:hint="eastAsia"/>
          <w:b/>
        </w:rPr>
        <w:t>软侧习题</w:t>
      </w:r>
      <w:r>
        <w:rPr>
          <w:rFonts w:hint="eastAsia"/>
          <w:b/>
        </w:rPr>
        <w:t>2</w:t>
      </w:r>
      <w:r w:rsidRPr="005E46F5">
        <w:rPr>
          <w:rFonts w:hint="eastAsia"/>
          <w:b/>
        </w:rPr>
        <w:t>（</w:t>
      </w:r>
      <w:r w:rsidRPr="005E46F5">
        <w:rPr>
          <w:rFonts w:hint="eastAsia"/>
          <w:b/>
        </w:rPr>
        <w:t>2019</w:t>
      </w:r>
      <w:r w:rsidRPr="005E46F5">
        <w:rPr>
          <w:rFonts w:hint="eastAsia"/>
          <w:b/>
        </w:rPr>
        <w:t>年</w:t>
      </w:r>
      <w:r w:rsidRPr="005E46F5">
        <w:rPr>
          <w:b/>
        </w:rPr>
        <w:t>1</w:t>
      </w:r>
      <w:r>
        <w:rPr>
          <w:b/>
        </w:rPr>
        <w:t>1</w:t>
      </w:r>
      <w:r w:rsidRPr="005E46F5">
        <w:rPr>
          <w:rFonts w:hint="eastAsia"/>
          <w:b/>
        </w:rPr>
        <w:t>月</w:t>
      </w:r>
      <w:r>
        <w:rPr>
          <w:b/>
        </w:rPr>
        <w:t>1</w:t>
      </w:r>
      <w:r w:rsidRPr="005E46F5">
        <w:rPr>
          <w:rFonts w:hint="eastAsia"/>
          <w:b/>
        </w:rPr>
        <w:t>8</w:t>
      </w:r>
      <w:r w:rsidRPr="005E46F5">
        <w:rPr>
          <w:rFonts w:hint="eastAsia"/>
          <w:b/>
        </w:rPr>
        <w:t>日）</w:t>
      </w:r>
    </w:p>
    <w:p w:rsidR="00775EC0" w:rsidRPr="005E46F5" w:rsidRDefault="00775EC0" w:rsidP="000D7B74">
      <w:pPr>
        <w:jc w:val="center"/>
        <w:rPr>
          <w:rFonts w:hint="eastAsia"/>
          <w:b/>
        </w:rPr>
      </w:pPr>
    </w:p>
    <w:p w:rsidR="00B13FDE" w:rsidRPr="00775EC0" w:rsidRDefault="00775EC0">
      <w:pPr>
        <w:rPr>
          <w:rFonts w:hAnsi="宋体"/>
          <w:szCs w:val="21"/>
        </w:rPr>
      </w:pPr>
      <w:r w:rsidRPr="00775EC0">
        <w:rPr>
          <w:rFonts w:hAnsi="宋体" w:hint="eastAsia"/>
          <w:szCs w:val="21"/>
        </w:rPr>
        <w:t>一</w:t>
      </w:r>
      <w:r w:rsidR="00512C7E" w:rsidRPr="00775EC0">
        <w:rPr>
          <w:rFonts w:hAnsi="宋体" w:hint="eastAsia"/>
          <w:szCs w:val="21"/>
        </w:rPr>
        <w:t>、某个软件的规格说明中包含了下面的要求：第一列字符必须是</w:t>
      </w:r>
      <w:r w:rsidR="00512C7E" w:rsidRPr="00775EC0">
        <w:rPr>
          <w:rFonts w:hAnsi="宋体" w:hint="eastAsia"/>
          <w:szCs w:val="21"/>
        </w:rPr>
        <w:t>A</w:t>
      </w:r>
      <w:r w:rsidR="00512C7E" w:rsidRPr="00775EC0">
        <w:rPr>
          <w:rFonts w:hAnsi="宋体" w:hint="eastAsia"/>
          <w:szCs w:val="21"/>
        </w:rPr>
        <w:t>或</w:t>
      </w:r>
      <w:r w:rsidR="00512C7E" w:rsidRPr="00775EC0">
        <w:rPr>
          <w:rFonts w:hAnsi="宋体" w:hint="eastAsia"/>
          <w:szCs w:val="21"/>
        </w:rPr>
        <w:t>B</w:t>
      </w:r>
      <w:r w:rsidR="00512C7E" w:rsidRPr="00775EC0">
        <w:rPr>
          <w:rFonts w:hAnsi="宋体" w:hint="eastAsia"/>
          <w:szCs w:val="21"/>
        </w:rPr>
        <w:t>，第二列字符必须是一个数字，在此情况下进行文字的修改。但如果第一列字符不正确，则给出信息</w:t>
      </w:r>
      <w:r w:rsidR="00512C7E" w:rsidRPr="00775EC0">
        <w:rPr>
          <w:rFonts w:hAnsi="宋体" w:hint="eastAsia"/>
          <w:szCs w:val="21"/>
        </w:rPr>
        <w:t>L</w:t>
      </w:r>
      <w:r w:rsidR="00512C7E" w:rsidRPr="00775EC0">
        <w:rPr>
          <w:rFonts w:hAnsi="宋体" w:hint="eastAsia"/>
          <w:szCs w:val="21"/>
        </w:rPr>
        <w:t>，如果第二列字符非数字，则给出信息</w:t>
      </w:r>
      <w:r w:rsidR="00512C7E" w:rsidRPr="00775EC0">
        <w:rPr>
          <w:rFonts w:hAnsi="宋体" w:hint="eastAsia"/>
          <w:szCs w:val="21"/>
        </w:rPr>
        <w:t>M</w:t>
      </w:r>
      <w:r w:rsidR="00512C7E" w:rsidRPr="00775EC0">
        <w:rPr>
          <w:rFonts w:hAnsi="宋体" w:hint="eastAsia"/>
          <w:szCs w:val="21"/>
        </w:rPr>
        <w:t>。请用基于决策表的测试方法进行测试，并设计测试用例覆盖每一种情况。</w:t>
      </w:r>
    </w:p>
    <w:p w:rsidR="00512C7E" w:rsidRDefault="00512C7E">
      <w:pPr>
        <w:rPr>
          <w:rFonts w:hAnsi="宋体" w:hint="eastAsia"/>
          <w:sz w:val="24"/>
        </w:rPr>
      </w:pPr>
    </w:p>
    <w:p w:rsidR="00512C7E" w:rsidRPr="00775EC0" w:rsidRDefault="00775EC0" w:rsidP="00512C7E">
      <w:pPr>
        <w:spacing w:line="360" w:lineRule="auto"/>
        <w:rPr>
          <w:rFonts w:hAnsi="宋体" w:hint="eastAsia"/>
          <w:szCs w:val="21"/>
        </w:rPr>
      </w:pPr>
      <w:r w:rsidRPr="00775EC0">
        <w:rPr>
          <w:rFonts w:hAnsi="宋体" w:hint="eastAsia"/>
          <w:szCs w:val="21"/>
        </w:rPr>
        <w:t>二</w:t>
      </w:r>
      <w:r w:rsidR="00512C7E" w:rsidRPr="00775EC0">
        <w:rPr>
          <w:rFonts w:hAnsi="宋体" w:hint="eastAsia"/>
          <w:szCs w:val="21"/>
        </w:rPr>
        <w:t>、某公司人事软件的工资计算模块的需求规格说明书中描述：</w:t>
      </w:r>
    </w:p>
    <w:p w:rsidR="00512C7E" w:rsidRPr="00775EC0" w:rsidRDefault="00512C7E" w:rsidP="00512C7E">
      <w:pPr>
        <w:spacing w:line="360" w:lineRule="auto"/>
        <w:rPr>
          <w:rFonts w:hAnsi="宋体" w:hint="eastAsia"/>
          <w:szCs w:val="21"/>
        </w:rPr>
      </w:pPr>
      <w:r w:rsidRPr="00775EC0">
        <w:rPr>
          <w:rFonts w:hAnsi="宋体" w:hint="eastAsia"/>
          <w:szCs w:val="21"/>
        </w:rPr>
        <w:t>（</w:t>
      </w:r>
      <w:r w:rsidRPr="00775EC0">
        <w:rPr>
          <w:rFonts w:hAnsi="宋体" w:hint="eastAsia"/>
          <w:szCs w:val="21"/>
        </w:rPr>
        <w:t>1</w:t>
      </w:r>
      <w:r w:rsidRPr="00775EC0">
        <w:rPr>
          <w:rFonts w:hAnsi="宋体" w:hint="eastAsia"/>
          <w:szCs w:val="21"/>
        </w:rPr>
        <w:t>）年薪制员工：严重过失，扣当月薪资的</w:t>
      </w:r>
      <w:r w:rsidRPr="00775EC0">
        <w:rPr>
          <w:rFonts w:hAnsi="宋体" w:hint="eastAsia"/>
          <w:szCs w:val="21"/>
        </w:rPr>
        <w:t>4%</w:t>
      </w:r>
      <w:r w:rsidRPr="00775EC0">
        <w:rPr>
          <w:rFonts w:hAnsi="宋体" w:hint="eastAsia"/>
          <w:szCs w:val="21"/>
        </w:rPr>
        <w:t>；过失，扣年终奖的</w:t>
      </w:r>
      <w:r w:rsidRPr="00775EC0">
        <w:rPr>
          <w:rFonts w:hAnsi="宋体" w:hint="eastAsia"/>
          <w:szCs w:val="21"/>
        </w:rPr>
        <w:t>2%</w:t>
      </w:r>
      <w:r w:rsidRPr="00775EC0">
        <w:rPr>
          <w:rFonts w:hAnsi="宋体" w:hint="eastAsia"/>
          <w:szCs w:val="21"/>
        </w:rPr>
        <w:t>；</w:t>
      </w:r>
    </w:p>
    <w:p w:rsidR="00512C7E" w:rsidRPr="00775EC0" w:rsidRDefault="00512C7E" w:rsidP="00512C7E">
      <w:pPr>
        <w:spacing w:line="360" w:lineRule="auto"/>
        <w:rPr>
          <w:rFonts w:hAnsi="宋体" w:hint="eastAsia"/>
          <w:szCs w:val="21"/>
        </w:rPr>
      </w:pPr>
      <w:r w:rsidRPr="00775EC0">
        <w:rPr>
          <w:rFonts w:hAnsi="宋体" w:hint="eastAsia"/>
          <w:szCs w:val="21"/>
        </w:rPr>
        <w:t>（</w:t>
      </w:r>
      <w:r w:rsidRPr="00775EC0">
        <w:rPr>
          <w:rFonts w:hAnsi="宋体" w:hint="eastAsia"/>
          <w:szCs w:val="21"/>
        </w:rPr>
        <w:t>2</w:t>
      </w:r>
      <w:r w:rsidRPr="00775EC0">
        <w:rPr>
          <w:rFonts w:hAnsi="宋体" w:hint="eastAsia"/>
          <w:szCs w:val="21"/>
        </w:rPr>
        <w:t>）非年薪制员工：严重过失，扣当月薪资的</w:t>
      </w:r>
      <w:r w:rsidRPr="00775EC0">
        <w:rPr>
          <w:rFonts w:hAnsi="宋体" w:hint="eastAsia"/>
          <w:szCs w:val="21"/>
        </w:rPr>
        <w:t>8%</w:t>
      </w:r>
      <w:r w:rsidRPr="00775EC0">
        <w:rPr>
          <w:rFonts w:hAnsi="宋体" w:hint="eastAsia"/>
          <w:szCs w:val="21"/>
        </w:rPr>
        <w:t>；过失，扣当月薪资的</w:t>
      </w:r>
      <w:r w:rsidRPr="00775EC0">
        <w:rPr>
          <w:rFonts w:hAnsi="宋体" w:hint="eastAsia"/>
          <w:szCs w:val="21"/>
        </w:rPr>
        <w:t>4%</w:t>
      </w:r>
      <w:r w:rsidRPr="00775EC0">
        <w:rPr>
          <w:rFonts w:hAnsi="宋体" w:hint="eastAsia"/>
          <w:szCs w:val="21"/>
        </w:rPr>
        <w:t>。</w:t>
      </w:r>
    </w:p>
    <w:p w:rsidR="00512C7E" w:rsidRPr="00775EC0" w:rsidRDefault="00512C7E" w:rsidP="00512C7E">
      <w:pPr>
        <w:rPr>
          <w:rFonts w:hAnsi="宋体"/>
          <w:szCs w:val="21"/>
        </w:rPr>
      </w:pPr>
      <w:r w:rsidRPr="00775EC0">
        <w:rPr>
          <w:rFonts w:hAnsi="宋体" w:hint="eastAsia"/>
          <w:szCs w:val="21"/>
        </w:rPr>
        <w:t>根据题目内容列出条件和结果，给出决策表。</w:t>
      </w:r>
    </w:p>
    <w:p w:rsidR="00512C7E" w:rsidRDefault="00512C7E">
      <w:pPr>
        <w:rPr>
          <w:rFonts w:hint="eastAsia"/>
        </w:rPr>
      </w:pPr>
    </w:p>
    <w:p w:rsidR="00826FFF" w:rsidRPr="00775EC0" w:rsidRDefault="00775EC0" w:rsidP="00775EC0">
      <w:pPr>
        <w:pStyle w:val="1"/>
        <w:widowControl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hint="eastAsia"/>
          <w:szCs w:val="21"/>
        </w:rPr>
        <w:t>三、</w:t>
      </w:r>
      <w:r w:rsidR="00826FFF" w:rsidRPr="00BF7502">
        <w:rPr>
          <w:rFonts w:ascii="Times New Roman" w:hint="eastAsia"/>
          <w:szCs w:val="21"/>
        </w:rPr>
        <w:t>输入：用户名称</w:t>
      </w:r>
      <w:r>
        <w:rPr>
          <w:rFonts w:ascii="Times New Roman" w:hint="eastAsia"/>
          <w:szCs w:val="21"/>
        </w:rPr>
        <w:t>。</w:t>
      </w:r>
      <w:r w:rsidR="00826FFF" w:rsidRPr="00BF7502">
        <w:rPr>
          <w:rFonts w:hint="eastAsia"/>
          <w:szCs w:val="21"/>
        </w:rPr>
        <w:t>要求：</w:t>
      </w:r>
      <w:r w:rsidR="00826FFF" w:rsidRPr="00BF7502">
        <w:rPr>
          <w:szCs w:val="21"/>
        </w:rPr>
        <w:t>1</w:t>
      </w:r>
      <w:r w:rsidR="00826FFF" w:rsidRPr="00BF7502">
        <w:rPr>
          <w:rFonts w:hint="eastAsia"/>
          <w:szCs w:val="21"/>
        </w:rPr>
        <w:t>）用户名称为</w:t>
      </w:r>
      <w:r w:rsidR="00826FFF" w:rsidRPr="00BF7502">
        <w:rPr>
          <w:szCs w:val="21"/>
        </w:rPr>
        <w:t>6</w:t>
      </w:r>
      <w:r w:rsidR="00826FFF" w:rsidRPr="00BF7502">
        <w:rPr>
          <w:rFonts w:hint="eastAsia"/>
          <w:szCs w:val="21"/>
        </w:rPr>
        <w:t>到</w:t>
      </w:r>
      <w:r w:rsidR="00826FFF" w:rsidRPr="00BF7502">
        <w:rPr>
          <w:szCs w:val="21"/>
        </w:rPr>
        <w:t>8</w:t>
      </w:r>
      <w:r w:rsidR="00826FFF" w:rsidRPr="00BF7502">
        <w:rPr>
          <w:rFonts w:hint="eastAsia"/>
          <w:szCs w:val="21"/>
        </w:rPr>
        <w:t>位</w:t>
      </w:r>
      <w:r>
        <w:rPr>
          <w:rFonts w:hint="eastAsia"/>
          <w:szCs w:val="21"/>
        </w:rPr>
        <w:t>；</w:t>
      </w:r>
      <w:r w:rsidR="00826FFF" w:rsidRPr="00BF7502">
        <w:rPr>
          <w:szCs w:val="21"/>
        </w:rPr>
        <w:t>2</w:t>
      </w:r>
      <w:r w:rsidR="00826FFF" w:rsidRPr="00BF7502">
        <w:rPr>
          <w:rFonts w:hint="eastAsia"/>
          <w:szCs w:val="21"/>
        </w:rPr>
        <w:t>）必须含有字母和数字的组合。</w:t>
      </w:r>
    </w:p>
    <w:p w:rsidR="00826FFF" w:rsidRPr="00BF7502" w:rsidRDefault="00826FFF" w:rsidP="00826FFF">
      <w:pPr>
        <w:ind w:firstLineChars="500" w:firstLine="1050"/>
        <w:rPr>
          <w:szCs w:val="21"/>
        </w:rPr>
      </w:pPr>
      <w:r w:rsidRPr="00BF7502">
        <w:rPr>
          <w:rFonts w:hint="eastAsia"/>
          <w:szCs w:val="21"/>
        </w:rPr>
        <w:t>输出：</w:t>
      </w:r>
      <w:r w:rsidRPr="00BF7502">
        <w:rPr>
          <w:szCs w:val="21"/>
        </w:rPr>
        <w:t xml:space="preserve"> </w:t>
      </w:r>
      <w:r w:rsidRPr="00BF7502">
        <w:rPr>
          <w:rFonts w:hint="eastAsia"/>
          <w:szCs w:val="21"/>
        </w:rPr>
        <w:t>如正确，输出正确的信息</w:t>
      </w:r>
      <w:r>
        <w:rPr>
          <w:rFonts w:hint="eastAsia"/>
          <w:szCs w:val="21"/>
        </w:rPr>
        <w:t>；</w:t>
      </w:r>
      <w:r w:rsidRPr="00BF7502">
        <w:rPr>
          <w:rFonts w:hint="eastAsia"/>
          <w:szCs w:val="21"/>
        </w:rPr>
        <w:t>否则，输出相应的错误信息。</w:t>
      </w:r>
    </w:p>
    <w:p w:rsidR="00826FFF" w:rsidRDefault="00826FFF" w:rsidP="00775EC0">
      <w:pPr>
        <w:pStyle w:val="a3"/>
        <w:ind w:firstLineChars="450" w:firstLine="945"/>
        <w:rPr>
          <w:szCs w:val="21"/>
        </w:rPr>
      </w:pPr>
      <w:r w:rsidRPr="00BF7502">
        <w:rPr>
          <w:rFonts w:hint="eastAsia"/>
          <w:szCs w:val="21"/>
        </w:rPr>
        <w:t>请给出</w:t>
      </w:r>
      <w:r w:rsidRPr="00BF7502">
        <w:rPr>
          <w:szCs w:val="21"/>
        </w:rPr>
        <w:t>等价类</w:t>
      </w:r>
      <w:r w:rsidRPr="00BF7502">
        <w:rPr>
          <w:rFonts w:hint="eastAsia"/>
          <w:szCs w:val="21"/>
        </w:rPr>
        <w:t>，</w:t>
      </w:r>
      <w:r w:rsidRPr="00BF7502">
        <w:rPr>
          <w:szCs w:val="21"/>
        </w:rPr>
        <w:t>并</w:t>
      </w:r>
      <w:r w:rsidRPr="00BF7502">
        <w:rPr>
          <w:rFonts w:hint="eastAsia"/>
          <w:szCs w:val="21"/>
        </w:rPr>
        <w:t>结合等价类划分法设计出相应的测试用例。</w:t>
      </w:r>
    </w:p>
    <w:p w:rsidR="00775EC0" w:rsidRDefault="00775EC0" w:rsidP="00775EC0">
      <w:pPr>
        <w:pStyle w:val="a3"/>
        <w:ind w:firstLineChars="450" w:firstLine="945"/>
        <w:rPr>
          <w:rFonts w:hint="eastAsia"/>
          <w:szCs w:val="21"/>
        </w:rPr>
      </w:pPr>
    </w:p>
    <w:p w:rsidR="00F73388" w:rsidRPr="009F3506" w:rsidRDefault="00775EC0" w:rsidP="00F73388">
      <w:pPr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>四</w:t>
      </w:r>
      <w:r w:rsidR="00F73388">
        <w:rPr>
          <w:rFonts w:hAnsi="宋体"/>
          <w:szCs w:val="21"/>
        </w:rPr>
        <w:t>、</w:t>
      </w:r>
      <w:r w:rsidR="00F73388" w:rsidRPr="009F3506">
        <w:rPr>
          <w:rFonts w:hAnsi="宋体" w:hint="eastAsia"/>
          <w:szCs w:val="21"/>
        </w:rPr>
        <w:t>某商场在“五一”期间，顾客购物时收费有</w:t>
      </w:r>
      <w:r w:rsidR="00F73388" w:rsidRPr="009F3506">
        <w:rPr>
          <w:rFonts w:hAnsi="宋体"/>
          <w:szCs w:val="21"/>
        </w:rPr>
        <w:t>4</w:t>
      </w:r>
      <w:r w:rsidR="00F73388" w:rsidRPr="009F3506">
        <w:rPr>
          <w:rFonts w:hAnsi="宋体" w:hint="eastAsia"/>
          <w:szCs w:val="21"/>
        </w:rPr>
        <w:t>种情况：普通顾客一次购物累计少于</w:t>
      </w:r>
      <w:r w:rsidR="00F73388" w:rsidRPr="009F3506">
        <w:rPr>
          <w:rFonts w:hAnsi="宋体"/>
          <w:szCs w:val="21"/>
        </w:rPr>
        <w:t>100</w:t>
      </w:r>
      <w:r w:rsidR="00F73388" w:rsidRPr="009F3506">
        <w:rPr>
          <w:rFonts w:hAnsi="宋体" w:hint="eastAsia"/>
          <w:szCs w:val="21"/>
        </w:rPr>
        <w:t>元，按</w:t>
      </w:r>
      <w:r w:rsidR="00F73388" w:rsidRPr="009F3506">
        <w:rPr>
          <w:rFonts w:hAnsi="宋体"/>
          <w:szCs w:val="21"/>
        </w:rPr>
        <w:t>A</w:t>
      </w:r>
      <w:r w:rsidR="00F73388" w:rsidRPr="009F3506">
        <w:rPr>
          <w:rFonts w:hAnsi="宋体" w:hint="eastAsia"/>
          <w:szCs w:val="21"/>
        </w:rPr>
        <w:t>类标准收费（不打折），一次购物累计多于或等于</w:t>
      </w:r>
      <w:r w:rsidR="00F73388" w:rsidRPr="009F3506">
        <w:rPr>
          <w:rFonts w:hAnsi="宋体"/>
          <w:szCs w:val="21"/>
        </w:rPr>
        <w:t>100</w:t>
      </w:r>
      <w:r w:rsidR="00F73388" w:rsidRPr="009F3506">
        <w:rPr>
          <w:rFonts w:hAnsi="宋体" w:hint="eastAsia"/>
          <w:szCs w:val="21"/>
        </w:rPr>
        <w:t>元，按</w:t>
      </w:r>
      <w:r w:rsidR="00F73388" w:rsidRPr="009F3506">
        <w:rPr>
          <w:rFonts w:hAnsi="宋体"/>
          <w:szCs w:val="21"/>
        </w:rPr>
        <w:t>B</w:t>
      </w:r>
      <w:r w:rsidR="00F73388" w:rsidRPr="009F3506">
        <w:rPr>
          <w:rFonts w:hAnsi="宋体" w:hint="eastAsia"/>
          <w:szCs w:val="21"/>
        </w:rPr>
        <w:t>类标准收费（打</w:t>
      </w:r>
      <w:r w:rsidR="00F73388" w:rsidRPr="009F3506">
        <w:rPr>
          <w:rFonts w:hAnsi="宋体"/>
          <w:szCs w:val="21"/>
        </w:rPr>
        <w:t>9</w:t>
      </w:r>
      <w:r w:rsidR="00F73388" w:rsidRPr="009F3506">
        <w:rPr>
          <w:rFonts w:hAnsi="宋体" w:hint="eastAsia"/>
          <w:szCs w:val="21"/>
        </w:rPr>
        <w:t>折）；会员顾客一次购物累计少于</w:t>
      </w:r>
      <w:r w:rsidR="00F73388" w:rsidRPr="009F3506">
        <w:rPr>
          <w:rFonts w:hAnsi="宋体"/>
          <w:szCs w:val="21"/>
        </w:rPr>
        <w:t>1000</w:t>
      </w:r>
      <w:r w:rsidR="00F73388" w:rsidRPr="009F3506">
        <w:rPr>
          <w:rFonts w:hAnsi="宋体" w:hint="eastAsia"/>
          <w:szCs w:val="21"/>
        </w:rPr>
        <w:t>元，按</w:t>
      </w:r>
      <w:r w:rsidR="00F73388" w:rsidRPr="009F3506">
        <w:rPr>
          <w:rFonts w:hAnsi="宋体"/>
          <w:szCs w:val="21"/>
        </w:rPr>
        <w:t>C</w:t>
      </w:r>
      <w:r w:rsidR="00F73388" w:rsidRPr="009F3506">
        <w:rPr>
          <w:rFonts w:hAnsi="宋体" w:hint="eastAsia"/>
          <w:szCs w:val="21"/>
        </w:rPr>
        <w:t>类标准收费（打</w:t>
      </w:r>
      <w:r w:rsidR="00F73388" w:rsidRPr="009F3506">
        <w:rPr>
          <w:rFonts w:hAnsi="宋体"/>
          <w:szCs w:val="21"/>
        </w:rPr>
        <w:t>8</w:t>
      </w:r>
      <w:r w:rsidR="00F73388" w:rsidRPr="009F3506">
        <w:rPr>
          <w:rFonts w:hAnsi="宋体" w:hint="eastAsia"/>
          <w:szCs w:val="21"/>
        </w:rPr>
        <w:t>折），一次购物累计等于或多于</w:t>
      </w:r>
      <w:r w:rsidR="00F73388" w:rsidRPr="009F3506">
        <w:rPr>
          <w:rFonts w:hAnsi="宋体"/>
          <w:szCs w:val="21"/>
        </w:rPr>
        <w:t>1000</w:t>
      </w:r>
      <w:r w:rsidR="00F73388" w:rsidRPr="009F3506">
        <w:rPr>
          <w:rFonts w:hAnsi="宋体" w:hint="eastAsia"/>
          <w:szCs w:val="21"/>
        </w:rPr>
        <w:t>元，按</w:t>
      </w:r>
      <w:r w:rsidR="00F73388" w:rsidRPr="009F3506">
        <w:rPr>
          <w:rFonts w:hAnsi="宋体"/>
          <w:szCs w:val="21"/>
        </w:rPr>
        <w:t>D</w:t>
      </w:r>
      <w:r w:rsidR="00F73388" w:rsidRPr="009F3506">
        <w:rPr>
          <w:rFonts w:hAnsi="宋体" w:hint="eastAsia"/>
          <w:szCs w:val="21"/>
        </w:rPr>
        <w:t>类标准收费（打</w:t>
      </w:r>
      <w:r w:rsidR="00F73388" w:rsidRPr="009F3506">
        <w:rPr>
          <w:rFonts w:hAnsi="宋体"/>
          <w:szCs w:val="21"/>
        </w:rPr>
        <w:t>7</w:t>
      </w:r>
      <w:r w:rsidR="00F73388" w:rsidRPr="009F3506">
        <w:rPr>
          <w:rFonts w:hAnsi="宋体" w:hint="eastAsia"/>
          <w:szCs w:val="21"/>
        </w:rPr>
        <w:t>折）。测试对象是按以上要求计算顾客收费模块。</w:t>
      </w:r>
    </w:p>
    <w:p w:rsidR="00F73388" w:rsidRPr="009F3506" w:rsidRDefault="00F73388" w:rsidP="00F73388">
      <w:pPr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1</w:t>
      </w:r>
      <w:r>
        <w:rPr>
          <w:rFonts w:hAnsi="宋体" w:hint="eastAsia"/>
          <w:szCs w:val="21"/>
        </w:rPr>
        <w:t>）</w:t>
      </w:r>
      <w:r w:rsidR="00775EC0">
        <w:rPr>
          <w:rFonts w:hAnsi="宋体" w:hint="eastAsia"/>
          <w:szCs w:val="21"/>
        </w:rPr>
        <w:t>画出上述模块的程序流程图。</w:t>
      </w:r>
      <w:r w:rsidR="00775EC0">
        <w:rPr>
          <w:rFonts w:hAnsi="宋体" w:hint="eastAsia"/>
          <w:szCs w:val="21"/>
        </w:rPr>
        <w:t xml:space="preserve"> </w:t>
      </w:r>
      <w:r w:rsidR="00775EC0">
        <w:rPr>
          <w:rFonts w:hAnsi="宋体"/>
          <w:szCs w:val="21"/>
        </w:rPr>
        <w:t xml:space="preserve"> 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>2</w:t>
      </w:r>
      <w:r>
        <w:rPr>
          <w:rFonts w:hAnsi="宋体" w:hint="eastAsia"/>
          <w:szCs w:val="21"/>
        </w:rPr>
        <w:t>）</w:t>
      </w:r>
      <w:r w:rsidR="00775EC0">
        <w:rPr>
          <w:rFonts w:hAnsi="宋体" w:hint="eastAsia"/>
          <w:szCs w:val="21"/>
        </w:rPr>
        <w:t>按照路径覆盖法设计测试用例。</w:t>
      </w:r>
    </w:p>
    <w:p w:rsidR="00F73388" w:rsidRDefault="00F73388" w:rsidP="00F73388">
      <w:pPr>
        <w:pStyle w:val="a3"/>
        <w:ind w:firstLineChars="0" w:firstLine="0"/>
        <w:rPr>
          <w:szCs w:val="21"/>
        </w:rPr>
      </w:pPr>
    </w:p>
    <w:p w:rsidR="00775EC0" w:rsidRPr="00F73388" w:rsidRDefault="00775EC0" w:rsidP="00F73388">
      <w:pPr>
        <w:pStyle w:val="a3"/>
        <w:ind w:firstLineChars="0" w:firstLine="0"/>
        <w:rPr>
          <w:rFonts w:hint="eastAsia"/>
          <w:szCs w:val="21"/>
        </w:rPr>
      </w:pPr>
    </w:p>
    <w:p w:rsidR="00775EC0" w:rsidRPr="00665FD5" w:rsidRDefault="00775EC0" w:rsidP="00775EC0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五</w:t>
      </w:r>
      <w:r>
        <w:rPr>
          <w:rFonts w:ascii="宋体" w:hAnsi="宋体"/>
          <w:szCs w:val="21"/>
        </w:rPr>
        <w:t>、</w:t>
      </w:r>
      <w:r w:rsidRPr="00665FD5">
        <w:rPr>
          <w:rFonts w:ascii="宋体" w:hAnsi="宋体" w:hint="eastAsia"/>
          <w:szCs w:val="21"/>
        </w:rPr>
        <w:t>据下面程序流程图，设计测试用例来完成语句覆盖、判定覆盖、条件覆盖和路径覆盖。</w:t>
      </w:r>
    </w:p>
    <w:p w:rsidR="00775EC0" w:rsidRDefault="00775EC0" w:rsidP="00775EC0">
      <w:r>
        <w:object w:dxaOrig="4732" w:dyaOrig="68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4pt;height:205.5pt" o:ole="">
            <v:imagedata r:id="rId7" o:title=""/>
          </v:shape>
          <o:OLEObject Type="Embed" ProgID="Visio.Drawing.11" ShapeID="_x0000_i1025" DrawAspect="Content" ObjectID="_1635572645" r:id="rId8"/>
        </w:object>
      </w:r>
    </w:p>
    <w:p w:rsidR="00F73388" w:rsidRPr="00775EC0" w:rsidRDefault="00F73388" w:rsidP="00775EC0">
      <w:pPr>
        <w:rPr>
          <w:rFonts w:hint="eastAsia"/>
          <w:szCs w:val="21"/>
        </w:rPr>
      </w:pPr>
    </w:p>
    <w:p w:rsidR="00F73388" w:rsidRPr="00BF7502" w:rsidRDefault="00F73388" w:rsidP="00826FFF">
      <w:pPr>
        <w:pStyle w:val="a3"/>
        <w:ind w:firstLineChars="400" w:firstLine="960"/>
        <w:rPr>
          <w:rFonts w:hint="eastAsia"/>
          <w:sz w:val="24"/>
          <w:szCs w:val="21"/>
        </w:rPr>
      </w:pPr>
    </w:p>
    <w:p w:rsidR="005C198F" w:rsidRPr="00937F5B" w:rsidRDefault="00775EC0" w:rsidP="00775EC0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六</w:t>
      </w:r>
      <w:r w:rsidR="005C198F">
        <w:rPr>
          <w:rFonts w:ascii="宋体" w:hAnsi="宋体" w:hint="eastAsia"/>
          <w:color w:val="000000"/>
          <w:szCs w:val="21"/>
        </w:rPr>
        <w:t>、</w:t>
      </w:r>
      <w:r w:rsidR="005C198F" w:rsidRPr="00937F5B">
        <w:rPr>
          <w:rFonts w:ascii="宋体" w:hAnsi="宋体" w:hint="eastAsia"/>
          <w:color w:val="000000"/>
          <w:szCs w:val="21"/>
        </w:rPr>
        <w:t>某公司招聘人员，其要求为：学历：本科及以上；专业：计算机、通信、自动化；年龄：</w:t>
      </w:r>
      <w:r w:rsidR="005C198F" w:rsidRPr="00937F5B">
        <w:rPr>
          <w:rFonts w:ascii="宋体" w:hAnsi="宋体"/>
          <w:color w:val="000000"/>
          <w:szCs w:val="21"/>
        </w:rPr>
        <w:t>22-30岁。</w:t>
      </w:r>
    </w:p>
    <w:p w:rsidR="005C198F" w:rsidRDefault="005C198F" w:rsidP="005C198F">
      <w:pPr>
        <w:ind w:firstLineChars="500" w:firstLine="1050"/>
        <w:rPr>
          <w:rFonts w:ascii="宋体" w:hAnsi="宋体"/>
          <w:color w:val="000000"/>
          <w:szCs w:val="21"/>
        </w:rPr>
      </w:pPr>
      <w:r w:rsidRPr="00937F5B">
        <w:rPr>
          <w:rFonts w:ascii="宋体" w:hAnsi="宋体" w:hint="eastAsia"/>
          <w:color w:val="000000"/>
          <w:szCs w:val="21"/>
        </w:rPr>
        <w:t>请划分出各条件的有效等价类和无效等价类。</w:t>
      </w:r>
    </w:p>
    <w:p w:rsidR="00775EC0" w:rsidRDefault="00775EC0" w:rsidP="005C198F">
      <w:pPr>
        <w:ind w:firstLineChars="500" w:firstLine="1050"/>
        <w:rPr>
          <w:rFonts w:ascii="宋体" w:hAnsi="宋体"/>
          <w:color w:val="000000"/>
          <w:szCs w:val="21"/>
        </w:rPr>
      </w:pPr>
    </w:p>
    <w:p w:rsidR="00775EC0" w:rsidRDefault="00775EC0" w:rsidP="005C198F">
      <w:pPr>
        <w:ind w:firstLineChars="500" w:firstLine="1050"/>
        <w:rPr>
          <w:rFonts w:ascii="宋体" w:hAnsi="宋体"/>
          <w:color w:val="000000"/>
          <w:szCs w:val="21"/>
        </w:rPr>
      </w:pPr>
    </w:p>
    <w:p w:rsidR="00775EC0" w:rsidRDefault="00E234F4" w:rsidP="00775EC0">
      <w:r>
        <w:rPr>
          <w:rFonts w:hint="eastAsia"/>
        </w:rPr>
        <w:lastRenderedPageBreak/>
        <w:t>七</w:t>
      </w:r>
      <w:r w:rsidR="00775EC0">
        <w:rPr>
          <w:rFonts w:hint="eastAsia"/>
        </w:rPr>
        <w:t>、</w:t>
      </w:r>
      <w:r w:rsidR="00775EC0" w:rsidRPr="00E262FF">
        <w:rPr>
          <w:rFonts w:hAnsi="宋体" w:hint="eastAsia"/>
          <w:szCs w:val="21"/>
        </w:rPr>
        <w:t>某个软件的规格说明中包含了下面的要求：第一列字符必须是</w:t>
      </w:r>
      <w:r w:rsidR="00775EC0" w:rsidRPr="00E262FF">
        <w:rPr>
          <w:rFonts w:hAnsi="宋体" w:hint="eastAsia"/>
          <w:szCs w:val="21"/>
        </w:rPr>
        <w:t>A</w:t>
      </w:r>
      <w:r w:rsidR="00775EC0" w:rsidRPr="00E262FF">
        <w:rPr>
          <w:rFonts w:hAnsi="宋体" w:hint="eastAsia"/>
          <w:szCs w:val="21"/>
        </w:rPr>
        <w:t>或</w:t>
      </w:r>
      <w:r w:rsidR="00775EC0" w:rsidRPr="00E262FF">
        <w:rPr>
          <w:rFonts w:hAnsi="宋体" w:hint="eastAsia"/>
          <w:szCs w:val="21"/>
        </w:rPr>
        <w:t>B</w:t>
      </w:r>
      <w:r w:rsidR="00775EC0" w:rsidRPr="00E262FF">
        <w:rPr>
          <w:rFonts w:hAnsi="宋体" w:hint="eastAsia"/>
          <w:szCs w:val="21"/>
        </w:rPr>
        <w:t>，第二列字符必须是一个数字，在此情况下进行文字的修改。但如果第一列字符不正确，则给出信息</w:t>
      </w:r>
      <w:r w:rsidR="00775EC0" w:rsidRPr="00E262FF">
        <w:rPr>
          <w:rFonts w:hAnsi="宋体" w:hint="eastAsia"/>
          <w:szCs w:val="21"/>
        </w:rPr>
        <w:t>L</w:t>
      </w:r>
      <w:r w:rsidR="00775EC0" w:rsidRPr="00E262FF">
        <w:rPr>
          <w:rFonts w:hAnsi="宋体" w:hint="eastAsia"/>
          <w:szCs w:val="21"/>
        </w:rPr>
        <w:t>，如果第二列字符非数字，则给出信息</w:t>
      </w:r>
      <w:r w:rsidR="00775EC0" w:rsidRPr="00E262FF">
        <w:rPr>
          <w:rFonts w:hAnsi="宋体" w:hint="eastAsia"/>
          <w:szCs w:val="21"/>
        </w:rPr>
        <w:t>M</w:t>
      </w:r>
      <w:r w:rsidR="00775EC0" w:rsidRPr="00E262FF">
        <w:rPr>
          <w:rFonts w:hAnsi="宋体" w:hint="eastAsia"/>
          <w:szCs w:val="21"/>
        </w:rPr>
        <w:t>。请用基于决策表的测试方法进行测试，并设计测试用例覆盖每一种情况。</w:t>
      </w:r>
    </w:p>
    <w:p w:rsidR="00775EC0" w:rsidRPr="00937F5B" w:rsidRDefault="00775EC0" w:rsidP="00E234F4">
      <w:pPr>
        <w:rPr>
          <w:rFonts w:ascii="宋体" w:hAnsi="宋体" w:hint="eastAsia"/>
          <w:color w:val="000000"/>
          <w:szCs w:val="21"/>
        </w:rPr>
      </w:pPr>
    </w:p>
    <w:p w:rsidR="00512C7E" w:rsidRDefault="00E234F4" w:rsidP="00512C7E">
      <w:pPr>
        <w:spacing w:line="360" w:lineRule="auto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八、</w:t>
      </w:r>
      <w:r w:rsidR="00512C7E">
        <w:rPr>
          <w:rFonts w:hAnsi="宋体" w:hint="eastAsia"/>
          <w:sz w:val="24"/>
        </w:rPr>
        <w:t>为以下程序段设计一组测试用例，要求分别满足语句覆盖、判定覆盖、条件覆盖、判定条件覆盖、条件组合覆盖。</w:t>
      </w:r>
    </w:p>
    <w:p w:rsidR="00512C7E" w:rsidRDefault="00512C7E" w:rsidP="00E234F4">
      <w:pPr>
        <w:spacing w:line="360" w:lineRule="auto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v</w:t>
      </w:r>
      <w:r w:rsidR="00E234F4">
        <w:rPr>
          <w:rFonts w:hAnsi="宋体" w:hint="eastAsia"/>
          <w:sz w:val="24"/>
        </w:rPr>
        <w:t>oid DoWork(int x, int y, int z){</w:t>
      </w:r>
      <w:r w:rsidR="00E234F4">
        <w:rPr>
          <w:rFonts w:hAnsi="宋体"/>
          <w:sz w:val="24"/>
        </w:rPr>
        <w:t xml:space="preserve"> </w:t>
      </w:r>
      <w:r w:rsidR="00E234F4">
        <w:rPr>
          <w:rFonts w:hAnsi="宋体" w:hint="eastAsia"/>
          <w:sz w:val="24"/>
        </w:rPr>
        <w:t xml:space="preserve">int k=0, j=0;   if((x&gt;3)&amp;&amp;(z&lt;10))  { k=x*y-1; j=sqrt(k); </w:t>
      </w:r>
      <w:r>
        <w:rPr>
          <w:rFonts w:hAnsi="宋体" w:hint="eastAsia"/>
          <w:sz w:val="24"/>
        </w:rPr>
        <w:t>}</w:t>
      </w:r>
    </w:p>
    <w:p w:rsidR="00826FFF" w:rsidRDefault="00E234F4" w:rsidP="00E234F4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  if((x==4)||(y&gt;5))  j=x*y+10;  j=j%3; </w:t>
      </w:r>
      <w:r w:rsidR="00512C7E">
        <w:rPr>
          <w:rFonts w:hAnsi="宋体" w:hint="eastAsia"/>
          <w:sz w:val="24"/>
        </w:rPr>
        <w:t>}</w:t>
      </w:r>
    </w:p>
    <w:p w:rsidR="00512C7E" w:rsidRDefault="00512C7E" w:rsidP="00512C7E">
      <w:pPr>
        <w:rPr>
          <w:rFonts w:hAnsi="宋体"/>
          <w:sz w:val="24"/>
        </w:rPr>
      </w:pPr>
    </w:p>
    <w:p w:rsidR="00512C7E" w:rsidRDefault="00E234F4" w:rsidP="00512C7E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九</w:t>
      </w:r>
      <w:r w:rsidR="00512C7E">
        <w:rPr>
          <w:rFonts w:hAnsi="宋体" w:hint="eastAsia"/>
          <w:sz w:val="24"/>
        </w:rPr>
        <w:t>、使用逻辑覆盖测试方法测试以下程序段。</w:t>
      </w:r>
    </w:p>
    <w:p w:rsidR="00512C7E" w:rsidRDefault="00E234F4" w:rsidP="00512C7E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>void do (int x, int a, int b)</w:t>
      </w:r>
      <w:r>
        <w:rPr>
          <w:rFonts w:hAnsi="宋体" w:hint="eastAsia"/>
          <w:sz w:val="24"/>
        </w:rPr>
        <w:t xml:space="preserve">  </w:t>
      </w:r>
      <w:r>
        <w:rPr>
          <w:rFonts w:hAnsi="宋体"/>
          <w:sz w:val="24"/>
        </w:rPr>
        <w:t>{if((a&lt;4)&amp;&amp;(b=5))</w:t>
      </w:r>
      <w:r>
        <w:rPr>
          <w:rFonts w:hAnsi="宋体" w:hint="eastAsia"/>
          <w:sz w:val="24"/>
        </w:rPr>
        <w:t xml:space="preserve"> </w:t>
      </w:r>
      <w:r>
        <w:rPr>
          <w:rFonts w:hAnsi="宋体"/>
          <w:sz w:val="24"/>
        </w:rPr>
        <w:t>x=x/4;</w:t>
      </w:r>
      <w:r>
        <w:rPr>
          <w:rFonts w:hAnsi="宋体" w:hint="eastAsia"/>
          <w:sz w:val="24"/>
        </w:rPr>
        <w:t xml:space="preserve">  </w:t>
      </w:r>
      <w:r>
        <w:rPr>
          <w:rFonts w:hAnsi="宋体"/>
          <w:sz w:val="24"/>
        </w:rPr>
        <w:t xml:space="preserve"> if((a=2)||(x&gt;1))</w:t>
      </w:r>
      <w:r>
        <w:rPr>
          <w:rFonts w:hAnsi="宋体" w:hint="eastAsia"/>
          <w:sz w:val="24"/>
        </w:rPr>
        <w:t xml:space="preserve">  </w:t>
      </w:r>
      <w:r>
        <w:rPr>
          <w:rFonts w:hAnsi="宋体"/>
          <w:sz w:val="24"/>
        </w:rPr>
        <w:t xml:space="preserve"> x=x+1;</w:t>
      </w:r>
      <w:r>
        <w:rPr>
          <w:rFonts w:hAnsi="宋体" w:hint="eastAsia"/>
          <w:sz w:val="24"/>
        </w:rPr>
        <w:t xml:space="preserve"> </w:t>
      </w:r>
      <w:r w:rsidR="00512C7E">
        <w:rPr>
          <w:rFonts w:hAnsi="宋体"/>
          <w:sz w:val="24"/>
        </w:rPr>
        <w:t>}</w:t>
      </w:r>
    </w:p>
    <w:p w:rsidR="00512C7E" w:rsidRDefault="00512C7E" w:rsidP="00512C7E">
      <w:pPr>
        <w:numPr>
          <w:ilvl w:val="0"/>
          <w:numId w:val="1"/>
        </w:numPr>
        <w:spacing w:line="360" w:lineRule="auto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 xml:space="preserve"> 画出程序的控制流图。</w:t>
      </w:r>
    </w:p>
    <w:p w:rsidR="00512C7E" w:rsidRPr="00512C7E" w:rsidRDefault="00512C7E" w:rsidP="00512C7E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  <w:szCs w:val="21"/>
        </w:rPr>
      </w:pPr>
      <w:r w:rsidRPr="00512C7E">
        <w:rPr>
          <w:rFonts w:ascii="宋体" w:hAnsi="宋体" w:hint="eastAsia"/>
          <w:sz w:val="24"/>
          <w:szCs w:val="21"/>
        </w:rPr>
        <w:t>分别以语句覆盖、判定覆盖、条件覆盖、判定/条件覆盖和路径覆盖方法设计测试用例，并写出每个测试用例的执行路径。</w:t>
      </w:r>
    </w:p>
    <w:p w:rsidR="00512C7E" w:rsidRDefault="00512C7E" w:rsidP="00512C7E">
      <w:pPr>
        <w:rPr>
          <w:szCs w:val="21"/>
        </w:rPr>
      </w:pPr>
    </w:p>
    <w:p w:rsidR="00512C7E" w:rsidRDefault="00512C7E" w:rsidP="00512C7E">
      <w:pPr>
        <w:rPr>
          <w:szCs w:val="21"/>
        </w:rPr>
      </w:pPr>
    </w:p>
    <w:p w:rsidR="00826FFF" w:rsidRPr="00BF7502" w:rsidRDefault="00E234F4" w:rsidP="00826FFF">
      <w:pPr>
        <w:rPr>
          <w:rFonts w:hAnsi="宋体"/>
          <w:szCs w:val="21"/>
        </w:rPr>
      </w:pPr>
      <w:r>
        <w:rPr>
          <w:rFonts w:hint="eastAsia"/>
          <w:szCs w:val="21"/>
        </w:rPr>
        <w:t>十</w:t>
      </w:r>
      <w:r w:rsidR="00826FFF">
        <w:rPr>
          <w:rFonts w:hint="eastAsia"/>
          <w:szCs w:val="21"/>
        </w:rPr>
        <w:t>、</w:t>
      </w:r>
      <w:r w:rsidR="00826FFF" w:rsidRPr="00BF7502">
        <w:rPr>
          <w:rFonts w:hAnsi="宋体" w:hint="eastAsia"/>
          <w:szCs w:val="21"/>
        </w:rPr>
        <w:t>以下使用</w:t>
      </w:r>
      <w:r w:rsidR="00826FFF" w:rsidRPr="00BF7502">
        <w:rPr>
          <w:rFonts w:hAnsi="宋体" w:hint="eastAsia"/>
          <w:szCs w:val="21"/>
        </w:rPr>
        <w:t>C</w:t>
      </w:r>
      <w:r w:rsidR="00826FFF" w:rsidRPr="00BF7502">
        <w:rPr>
          <w:rFonts w:hAnsi="宋体" w:hint="eastAsia"/>
          <w:szCs w:val="21"/>
        </w:rPr>
        <w:t>语言编写，它根据输入的分数计算学生的成绩等级。</w:t>
      </w:r>
    </w:p>
    <w:p w:rsidR="00826FFF" w:rsidRPr="00BF7502" w:rsidRDefault="00826FFF" w:rsidP="00826FFF">
      <w:pPr>
        <w:ind w:leftChars="337" w:left="708"/>
        <w:rPr>
          <w:sz w:val="24"/>
        </w:rPr>
      </w:pPr>
      <w:r w:rsidRPr="00BF7502">
        <w:rPr>
          <w:sz w:val="24"/>
        </w:rPr>
        <w:t>int score2level(int score)</w:t>
      </w:r>
    </w:p>
    <w:p w:rsidR="00826FFF" w:rsidRPr="00BF7502" w:rsidRDefault="00E234F4" w:rsidP="00E234F4">
      <w:pPr>
        <w:ind w:leftChars="337" w:left="708"/>
        <w:rPr>
          <w:sz w:val="24"/>
        </w:rPr>
      </w:pPr>
      <w:r>
        <w:rPr>
          <w:sz w:val="24"/>
        </w:rPr>
        <w:t>{int level;</w:t>
      </w:r>
      <w:r>
        <w:rPr>
          <w:rFonts w:hint="eastAsia"/>
          <w:sz w:val="24"/>
        </w:rPr>
        <w:t xml:space="preserve">  </w:t>
      </w:r>
      <w:r w:rsidR="00826FFF" w:rsidRPr="00BF7502">
        <w:rPr>
          <w:sz w:val="24"/>
        </w:rPr>
        <w:t xml:space="preserve">if(score&gt;100||score&lt;0) </w:t>
      </w:r>
      <w:r w:rsidR="00826FFF">
        <w:rPr>
          <w:rFonts w:hint="eastAsia"/>
          <w:sz w:val="24"/>
        </w:rPr>
        <w:t xml:space="preserve"> </w:t>
      </w:r>
      <w:r>
        <w:rPr>
          <w:sz w:val="24"/>
        </w:rPr>
        <w:t>level=-1;</w:t>
      </w:r>
      <w:r>
        <w:rPr>
          <w:rFonts w:hint="eastAsia"/>
          <w:sz w:val="24"/>
        </w:rPr>
        <w:t xml:space="preserve"> </w:t>
      </w:r>
      <w:r w:rsidR="00826FFF" w:rsidRPr="00BF7502">
        <w:rPr>
          <w:sz w:val="24"/>
        </w:rPr>
        <w:t>else if(score&gt;=90)</w:t>
      </w:r>
      <w:r w:rsidR="00826FFF">
        <w:rPr>
          <w:rFonts w:hint="eastAsia"/>
          <w:sz w:val="24"/>
        </w:rPr>
        <w:t xml:space="preserve"> </w:t>
      </w:r>
      <w:r w:rsidR="00826FFF" w:rsidRPr="00BF7502">
        <w:rPr>
          <w:sz w:val="24"/>
        </w:rPr>
        <w:t xml:space="preserve"> level=1;</w:t>
      </w:r>
    </w:p>
    <w:p w:rsidR="00826FFF" w:rsidRPr="00BF7502" w:rsidRDefault="00826FFF" w:rsidP="00E234F4">
      <w:pPr>
        <w:ind w:leftChars="540" w:left="1134"/>
        <w:rPr>
          <w:sz w:val="24"/>
        </w:rPr>
      </w:pPr>
      <w:r w:rsidRPr="00BF7502">
        <w:rPr>
          <w:sz w:val="24"/>
        </w:rPr>
        <w:t>else if(score&gt;=80)</w:t>
      </w:r>
      <w:r>
        <w:rPr>
          <w:rFonts w:hint="eastAsia"/>
          <w:sz w:val="24"/>
        </w:rPr>
        <w:t xml:space="preserve"> </w:t>
      </w:r>
      <w:r w:rsidR="00E234F4">
        <w:rPr>
          <w:sz w:val="24"/>
        </w:rPr>
        <w:t xml:space="preserve"> level=2;</w:t>
      </w:r>
      <w:r w:rsidR="00E234F4">
        <w:rPr>
          <w:rFonts w:hint="eastAsia"/>
          <w:sz w:val="24"/>
        </w:rPr>
        <w:t xml:space="preserve"> </w:t>
      </w:r>
      <w:r w:rsidRPr="00BF7502">
        <w:rPr>
          <w:sz w:val="24"/>
        </w:rPr>
        <w:t xml:space="preserve">else if(score&gt;=70) </w:t>
      </w:r>
      <w:r>
        <w:rPr>
          <w:rFonts w:hint="eastAsia"/>
          <w:sz w:val="24"/>
        </w:rPr>
        <w:t xml:space="preserve"> </w:t>
      </w:r>
      <w:r w:rsidRPr="00BF7502">
        <w:rPr>
          <w:sz w:val="24"/>
        </w:rPr>
        <w:t>level=3;</w:t>
      </w:r>
    </w:p>
    <w:p w:rsidR="00826FFF" w:rsidRPr="00E234F4" w:rsidRDefault="00826FFF" w:rsidP="00E234F4">
      <w:pPr>
        <w:ind w:leftChars="540" w:left="1134"/>
        <w:rPr>
          <w:rFonts w:hint="eastAsia"/>
          <w:sz w:val="24"/>
        </w:rPr>
      </w:pPr>
      <w:r w:rsidRPr="00BF7502">
        <w:rPr>
          <w:sz w:val="24"/>
        </w:rPr>
        <w:t>else if(score&gt;=60)</w:t>
      </w:r>
      <w:r>
        <w:rPr>
          <w:rFonts w:hint="eastAsia"/>
          <w:sz w:val="24"/>
        </w:rPr>
        <w:t xml:space="preserve"> </w:t>
      </w:r>
      <w:r w:rsidR="00E234F4">
        <w:rPr>
          <w:sz w:val="24"/>
        </w:rPr>
        <w:t xml:space="preserve"> level=4;</w:t>
      </w:r>
      <w:r w:rsidR="00E234F4">
        <w:rPr>
          <w:rFonts w:hint="eastAsia"/>
          <w:sz w:val="24"/>
        </w:rPr>
        <w:t xml:space="preserve"> </w:t>
      </w:r>
      <w:r w:rsidR="00E234F4">
        <w:rPr>
          <w:sz w:val="24"/>
        </w:rPr>
        <w:t>else level=5;</w:t>
      </w:r>
      <w:r w:rsidR="00E234F4">
        <w:rPr>
          <w:rFonts w:hint="eastAsia"/>
          <w:sz w:val="24"/>
        </w:rPr>
        <w:t xml:space="preserve">  </w:t>
      </w:r>
      <w:r w:rsidR="00E234F4">
        <w:rPr>
          <w:sz w:val="24"/>
        </w:rPr>
        <w:t>return level;</w:t>
      </w:r>
      <w:r w:rsidR="00E234F4">
        <w:rPr>
          <w:rFonts w:hint="eastAsia"/>
          <w:sz w:val="24"/>
        </w:rPr>
        <w:t xml:space="preserve"> </w:t>
      </w:r>
      <w:r w:rsidR="00E234F4">
        <w:rPr>
          <w:sz w:val="24"/>
        </w:rPr>
        <w:t>}</w:t>
      </w:r>
    </w:p>
    <w:p w:rsidR="00826FFF" w:rsidRPr="00BF7502" w:rsidRDefault="00826FFF" w:rsidP="00E234F4">
      <w:pPr>
        <w:ind w:firstLineChars="100" w:firstLine="210"/>
        <w:rPr>
          <w:rFonts w:hint="eastAsia"/>
          <w:szCs w:val="21"/>
        </w:rPr>
      </w:pPr>
      <w:r w:rsidRPr="00BF7502">
        <w:rPr>
          <w:rFonts w:hint="eastAsia"/>
          <w:szCs w:val="21"/>
        </w:rPr>
        <w:t>（</w:t>
      </w:r>
      <w:r w:rsidRPr="00BF7502">
        <w:rPr>
          <w:rFonts w:hint="eastAsia"/>
          <w:szCs w:val="21"/>
        </w:rPr>
        <w:t>1</w:t>
      </w:r>
      <w:r w:rsidRPr="00BF7502">
        <w:rPr>
          <w:rFonts w:hint="eastAsia"/>
          <w:szCs w:val="21"/>
        </w:rPr>
        <w:t>）画出程序的控制流图；</w:t>
      </w:r>
      <w:r w:rsidR="00E234F4">
        <w:rPr>
          <w:rFonts w:hint="eastAsia"/>
          <w:szCs w:val="21"/>
        </w:rPr>
        <w:t xml:space="preserve">  </w:t>
      </w:r>
      <w:r w:rsidRPr="00BF7502">
        <w:rPr>
          <w:rFonts w:hint="eastAsia"/>
          <w:szCs w:val="21"/>
        </w:rPr>
        <w:t>（</w:t>
      </w:r>
      <w:r w:rsidRPr="00BF7502">
        <w:rPr>
          <w:rFonts w:hint="eastAsia"/>
          <w:szCs w:val="21"/>
        </w:rPr>
        <w:t>2</w:t>
      </w:r>
      <w:r w:rsidRPr="00BF7502">
        <w:rPr>
          <w:rFonts w:hint="eastAsia"/>
          <w:szCs w:val="21"/>
        </w:rPr>
        <w:t>）计算圈复杂度并写出每个独立路径。</w:t>
      </w:r>
    </w:p>
    <w:p w:rsidR="000D7B74" w:rsidRPr="00826FFF" w:rsidRDefault="000D7B74"/>
    <w:p w:rsidR="005C198F" w:rsidRPr="00C84C92" w:rsidRDefault="00E234F4" w:rsidP="005C198F">
      <w:pPr>
        <w:rPr>
          <w:szCs w:val="21"/>
        </w:rPr>
      </w:pPr>
      <w:r>
        <w:rPr>
          <w:rFonts w:ascii="宋体" w:hAnsi="宋体" w:hint="eastAsia"/>
          <w:color w:val="000000"/>
          <w:szCs w:val="21"/>
        </w:rPr>
        <w:t>十一</w:t>
      </w:r>
      <w:r>
        <w:rPr>
          <w:rFonts w:ascii="宋体" w:hAnsi="宋体"/>
          <w:color w:val="000000"/>
          <w:szCs w:val="21"/>
        </w:rPr>
        <w:t>、</w:t>
      </w:r>
      <w:r w:rsidR="005C198F" w:rsidRPr="00C84C92">
        <w:rPr>
          <w:rFonts w:hint="eastAsia"/>
          <w:szCs w:val="21"/>
        </w:rPr>
        <w:t>为以下程序段设计一组测试用例，要求分别满足语句覆盖、判定覆盖、条件覆盖。</w:t>
      </w:r>
    </w:p>
    <w:p w:rsidR="005C198F" w:rsidRPr="00C84C92" w:rsidRDefault="005C198F" w:rsidP="00E234F4">
      <w:pPr>
        <w:snapToGrid w:val="0"/>
        <w:ind w:leftChars="202" w:left="424"/>
        <w:rPr>
          <w:sz w:val="24"/>
        </w:rPr>
      </w:pPr>
      <w:r w:rsidRPr="00C84C92">
        <w:rPr>
          <w:sz w:val="24"/>
        </w:rPr>
        <w:t>v</w:t>
      </w:r>
      <w:r w:rsidR="00E234F4">
        <w:rPr>
          <w:sz w:val="24"/>
        </w:rPr>
        <w:t>oid DoWork(int x, int y, int z)</w:t>
      </w:r>
      <w:r w:rsidR="00E234F4">
        <w:rPr>
          <w:rFonts w:hint="eastAsia"/>
          <w:sz w:val="24"/>
        </w:rPr>
        <w:t xml:space="preserve">  </w:t>
      </w:r>
      <w:r w:rsidR="00E234F4">
        <w:rPr>
          <w:sz w:val="24"/>
        </w:rPr>
        <w:t>{int k=0, j=0;</w:t>
      </w:r>
      <w:r w:rsidR="00E234F4">
        <w:rPr>
          <w:rFonts w:hint="eastAsia"/>
          <w:sz w:val="24"/>
        </w:rPr>
        <w:t xml:space="preserve">  </w:t>
      </w:r>
      <w:r w:rsidRPr="00C84C92">
        <w:rPr>
          <w:sz w:val="24"/>
        </w:rPr>
        <w:t xml:space="preserve"> if</w:t>
      </w:r>
      <w:r w:rsidRPr="00C84C92">
        <w:rPr>
          <w:rFonts w:hint="eastAsia"/>
          <w:sz w:val="24"/>
        </w:rPr>
        <w:t xml:space="preserve"> </w:t>
      </w:r>
      <w:r w:rsidRPr="00C84C92">
        <w:rPr>
          <w:sz w:val="24"/>
        </w:rPr>
        <w:t>((x&gt;3)&amp;&amp;(z&lt;10))</w:t>
      </w:r>
    </w:p>
    <w:p w:rsidR="005C198F" w:rsidRPr="00E234F4" w:rsidRDefault="00E234F4" w:rsidP="00E234F4">
      <w:pPr>
        <w:snapToGrid w:val="0"/>
        <w:ind w:leftChars="202" w:left="424" w:firstLineChars="150" w:firstLine="360"/>
        <w:rPr>
          <w:sz w:val="24"/>
        </w:rPr>
      </w:pPr>
      <w:r>
        <w:rPr>
          <w:sz w:val="24"/>
        </w:rPr>
        <w:t>{</w:t>
      </w:r>
      <w:r>
        <w:rPr>
          <w:rFonts w:hint="eastAsia"/>
          <w:sz w:val="24"/>
        </w:rPr>
        <w:t xml:space="preserve"> </w:t>
      </w:r>
      <w:r>
        <w:rPr>
          <w:sz w:val="24"/>
        </w:rPr>
        <w:t>k=x*y-1;</w:t>
      </w:r>
      <w:r>
        <w:rPr>
          <w:rFonts w:hint="eastAsia"/>
          <w:sz w:val="24"/>
        </w:rPr>
        <w:t xml:space="preserve"> </w:t>
      </w:r>
      <w:r>
        <w:rPr>
          <w:sz w:val="24"/>
        </w:rPr>
        <w:t>j=sqrt(k);</w:t>
      </w:r>
      <w:r>
        <w:rPr>
          <w:rFonts w:hint="eastAsia"/>
          <w:sz w:val="24"/>
        </w:rPr>
        <w:t xml:space="preserve"> </w:t>
      </w:r>
      <w:r>
        <w:rPr>
          <w:sz w:val="24"/>
        </w:rPr>
        <w:t>}</w:t>
      </w:r>
      <w:r>
        <w:rPr>
          <w:rFonts w:hint="eastAsia"/>
          <w:sz w:val="24"/>
        </w:rPr>
        <w:t xml:space="preserve"> </w:t>
      </w:r>
      <w:r w:rsidR="005C198F" w:rsidRPr="00C84C92">
        <w:rPr>
          <w:rFonts w:hint="eastAsia"/>
          <w:sz w:val="24"/>
        </w:rPr>
        <w:t xml:space="preserve">if </w:t>
      </w:r>
      <w:r>
        <w:rPr>
          <w:sz w:val="24"/>
        </w:rPr>
        <w:t>((x==4)||(y&gt;5))</w:t>
      </w:r>
      <w:r>
        <w:rPr>
          <w:rFonts w:hint="eastAsia"/>
          <w:sz w:val="24"/>
        </w:rPr>
        <w:t xml:space="preserve"> </w:t>
      </w:r>
      <w:r>
        <w:rPr>
          <w:sz w:val="24"/>
        </w:rPr>
        <w:t>j=x*y+10;</w:t>
      </w:r>
      <w:r w:rsidR="005C198F" w:rsidRPr="00C84C92">
        <w:rPr>
          <w:rFonts w:hint="eastAsia"/>
          <w:sz w:val="24"/>
        </w:rPr>
        <w:t xml:space="preserve"> </w:t>
      </w:r>
      <w:r>
        <w:rPr>
          <w:sz w:val="24"/>
        </w:rPr>
        <w:t>j=j%3;</w:t>
      </w:r>
      <w:r w:rsidR="005C198F" w:rsidRPr="00C84C92">
        <w:rPr>
          <w:sz w:val="24"/>
        </w:rPr>
        <w:t>}</w:t>
      </w:r>
    </w:p>
    <w:p w:rsidR="000D7B74" w:rsidRDefault="000D7B74" w:rsidP="005C198F"/>
    <w:p w:rsidR="00775EC0" w:rsidRDefault="00E234F4" w:rsidP="00775EC0">
      <w:r>
        <w:rPr>
          <w:rFonts w:hint="eastAsia"/>
        </w:rPr>
        <w:t>十二</w:t>
      </w:r>
      <w:r w:rsidR="00775EC0">
        <w:rPr>
          <w:rFonts w:hint="eastAsia"/>
        </w:rPr>
        <w:t>、</w:t>
      </w:r>
      <w:r w:rsidR="00775EC0" w:rsidRPr="00444263">
        <w:rPr>
          <w:rFonts w:ascii="宋体" w:hAnsi="宋体" w:hint="eastAsia"/>
          <w:szCs w:val="21"/>
        </w:rPr>
        <w:t>在三角形计算中，要求输入三角形的三个边长：A、B和C。当三边不可能构成三角形时，提示错误；可构成三角形时，计算三角形周长。若是等腰三角形打印“等腰三角形”，若是等边三角形，则打印“等边三角形”。给出程序伪代码、控制流程图、找出基本测试路径。</w:t>
      </w:r>
    </w:p>
    <w:p w:rsidR="00775EC0" w:rsidRDefault="00775EC0" w:rsidP="005C198F"/>
    <w:p w:rsidR="00775EC0" w:rsidRDefault="00775EC0" w:rsidP="005C198F"/>
    <w:p w:rsidR="00775EC0" w:rsidRDefault="00775EC0" w:rsidP="005C198F">
      <w:pPr>
        <w:rPr>
          <w:rFonts w:hint="eastAsia"/>
        </w:rPr>
      </w:pPr>
    </w:p>
    <w:sectPr w:rsidR="00775EC0" w:rsidSect="00775E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F18" w:rsidRDefault="00133F18" w:rsidP="0086340A">
      <w:r>
        <w:separator/>
      </w:r>
    </w:p>
  </w:endnote>
  <w:endnote w:type="continuationSeparator" w:id="0">
    <w:p w:rsidR="00133F18" w:rsidRDefault="00133F18" w:rsidP="00863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40A" w:rsidRDefault="0086340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0810325"/>
      <w:docPartObj>
        <w:docPartGallery w:val="Page Numbers (Bottom of Page)"/>
        <w:docPartUnique/>
      </w:docPartObj>
    </w:sdtPr>
    <w:sdtContent>
      <w:p w:rsidR="0086340A" w:rsidRDefault="0086340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6340A">
          <w:rPr>
            <w:noProof/>
            <w:lang w:val="zh-CN"/>
          </w:rPr>
          <w:t>2</w:t>
        </w:r>
        <w:r>
          <w:fldChar w:fldCharType="end"/>
        </w:r>
      </w:p>
    </w:sdtContent>
  </w:sdt>
  <w:p w:rsidR="0086340A" w:rsidRDefault="0086340A">
    <w:pPr>
      <w:pStyle w:val="a5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40A" w:rsidRDefault="0086340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F18" w:rsidRDefault="00133F18" w:rsidP="0086340A">
      <w:r>
        <w:separator/>
      </w:r>
    </w:p>
  </w:footnote>
  <w:footnote w:type="continuationSeparator" w:id="0">
    <w:p w:rsidR="00133F18" w:rsidRDefault="00133F18" w:rsidP="008634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40A" w:rsidRDefault="0086340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40A" w:rsidRDefault="0086340A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40A" w:rsidRDefault="0086340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CEE30C7"/>
    <w:multiLevelType w:val="hybridMultilevel"/>
    <w:tmpl w:val="8B9C848A"/>
    <w:lvl w:ilvl="0" w:tplc="6A3CE06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7373CC"/>
    <w:multiLevelType w:val="hybridMultilevel"/>
    <w:tmpl w:val="0FBAA238"/>
    <w:lvl w:ilvl="0" w:tplc="A4A0FD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B74"/>
    <w:rsid w:val="000D7B74"/>
    <w:rsid w:val="00133F18"/>
    <w:rsid w:val="00512C7E"/>
    <w:rsid w:val="005C198F"/>
    <w:rsid w:val="00775EC0"/>
    <w:rsid w:val="00826FFF"/>
    <w:rsid w:val="0086340A"/>
    <w:rsid w:val="00B13FDE"/>
    <w:rsid w:val="00E234F4"/>
    <w:rsid w:val="00F7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605EBA-0BC0-4C08-A031-E708F7549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7B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FFF"/>
    <w:pPr>
      <w:ind w:firstLineChars="200" w:firstLine="420"/>
    </w:pPr>
    <w:rPr>
      <w:rFonts w:ascii="Calibri" w:eastAsia="宋体" w:hAnsi="Calibri" w:cs="Times New Roman"/>
    </w:rPr>
  </w:style>
  <w:style w:type="paragraph" w:customStyle="1" w:styleId="1">
    <w:name w:val="列出段落1"/>
    <w:basedOn w:val="a"/>
    <w:rsid w:val="00826FFF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Char"/>
    <w:uiPriority w:val="99"/>
    <w:unhideWhenUsed/>
    <w:rsid w:val="00863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340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3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34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2019-11-18T00:42:00Z</dcterms:created>
  <dcterms:modified xsi:type="dcterms:W3CDTF">2019-11-18T00:58:00Z</dcterms:modified>
</cp:coreProperties>
</file>