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line="360" w:lineRule="auto"/>
        <w:ind w:left="0" w:firstLine="0"/>
        <w:jc w:val="center"/>
        <w:rPr>
          <w:rFonts w:hint="default" w:ascii="Times New Roman" w:hAnsi="Times New Roman" w:cs="Times New Roman"/>
          <w:color w:val="000000" w:themeColor="text1"/>
          <w:sz w:val="28"/>
          <w:szCs w:val="28"/>
          <w:lang w:val="en-US"/>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xml:space="preserve">Buổi </w:t>
      </w: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10: Hoàn thiện phân tích hệ thống</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 xml:space="preserve">Họ và tên: </w:t>
      </w:r>
      <w:r>
        <w:rPr>
          <w:rFonts w:hint="default" w:ascii="Times New Roman" w:hAnsi="Times New Roman" w:cs="Times New Roman"/>
          <w:b w:val="0"/>
          <w:bCs w:val="0"/>
          <w:color w:val="000000" w:themeColor="text1"/>
          <w:sz w:val="28"/>
          <w:szCs w:val="28"/>
          <w:lang w:val="en-US"/>
          <w14:textFill>
            <w14:solidFill>
              <w14:schemeClr w14:val="tx1"/>
            </w14:solidFill>
          </w14:textFill>
        </w:rPr>
        <w:t>Đặng Thị Hằng</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color w:val="000000" w:themeColor="text1"/>
          <w:sz w:val="28"/>
          <w:szCs w:val="28"/>
          <w:lang w:val="en-US"/>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 xml:space="preserve">Lớp: </w:t>
      </w:r>
      <w:r>
        <w:rPr>
          <w:rFonts w:hint="default" w:ascii="Times New Roman" w:hAnsi="Times New Roman" w:cs="Times New Roman"/>
          <w:b w:val="0"/>
          <w:bCs w:val="0"/>
          <w:color w:val="000000" w:themeColor="text1"/>
          <w:sz w:val="28"/>
          <w:szCs w:val="28"/>
          <w:lang w:val="en-US"/>
          <w14:textFill>
            <w14:solidFill>
              <w14:schemeClr w14:val="tx1"/>
            </w14:solidFill>
          </w14:textFill>
        </w:rPr>
        <w:t>CNTT17</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 w:val="0"/>
          <w:bCs w:val="0"/>
          <w:color w:val="000000" w:themeColor="text1"/>
          <w:sz w:val="28"/>
          <w:szCs w:val="28"/>
          <w14:textFill>
            <w14:solidFill>
              <w14:schemeClr w14:val="tx1"/>
            </w14:solidFill>
          </w14:textFill>
        </w:rPr>
        <w:t xml:space="preserve">Mã sinh viên: </w:t>
      </w:r>
      <w:r>
        <w:rPr>
          <w:rFonts w:hint="default" w:ascii="Times New Roman" w:hAnsi="Times New Roman" w:cs="Times New Roman"/>
          <w:b w:val="0"/>
          <w:bCs w:val="0"/>
          <w:color w:val="000000" w:themeColor="text1"/>
          <w:sz w:val="28"/>
          <w:szCs w:val="28"/>
          <w:lang w:val="en-US"/>
          <w14:textFill>
            <w14:solidFill>
              <w14:schemeClr w14:val="tx1"/>
            </w14:solidFill>
          </w14:textFill>
        </w:rPr>
        <w:t>18150072</w:t>
      </w:r>
    </w:p>
    <w:p>
      <w:pPr>
        <w:keepNext w:val="0"/>
        <w:keepLines w:val="0"/>
        <w:widowControl/>
        <w:numPr>
          <w:ilvl w:val="0"/>
          <w:numId w:val="0"/>
        </w:numPr>
        <w:suppressLineNumbers w:val="0"/>
        <w:spacing w:line="360" w:lineRule="auto"/>
        <w:ind w:leftChars="0"/>
        <w:jc w:val="left"/>
        <w:outlineLvl w:val="0"/>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pPr>
      <w:r>
        <w:rPr>
          <w:rFonts w:hint="default" w:ascii="Times New Roman" w:hAnsi="Times New Roman" w:eastAsia="SimSun" w:cs="Times New Roman"/>
          <w:b/>
          <w:bCs/>
          <w:color w:val="000000" w:themeColor="text1"/>
          <w:kern w:val="0"/>
          <w:sz w:val="28"/>
          <w:szCs w:val="28"/>
          <w:lang w:val="en-US" w:eastAsia="zh-CN" w:bidi="ar"/>
          <w14:textFill>
            <w14:solidFill>
              <w14:schemeClr w14:val="tx1"/>
            </w14:solidFill>
          </w14:textFill>
        </w:rPr>
        <w:t>Bài 1: Hoàn thiện hệ thống</w:t>
      </w:r>
    </w:p>
    <w:p>
      <w:pPr>
        <w:spacing w:line="360" w:lineRule="auto"/>
        <w:ind w:firstLine="720" w:firstLineChars="0"/>
        <w:outlineLvl w:val="1"/>
        <w:rPr>
          <w:rFonts w:hint="default" w:ascii="Times New Roman" w:hAnsi="Times New Roman" w:cs="Times New Roman"/>
          <w:b/>
          <w:sz w:val="28"/>
          <w:szCs w:val="28"/>
        </w:rPr>
      </w:pPr>
      <w:r>
        <w:rPr>
          <w:rFonts w:hint="default" w:ascii="Times New Roman" w:hAnsi="Times New Roman" w:cs="Times New Roman"/>
          <w:b/>
          <w:sz w:val="28"/>
          <w:szCs w:val="28"/>
        </w:rPr>
        <w:t>Bảng 1. Chuẩn hóa nội dung Mô tả hệ thống</w:t>
      </w:r>
    </w:p>
    <w:tbl>
      <w:tblPr>
        <w:tblStyle w:val="6"/>
        <w:tblW w:w="8867"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2088"/>
        <w:gridCol w:w="2222"/>
        <w:gridCol w:w="1794"/>
        <w:gridCol w:w="2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STT</w:t>
            </w:r>
          </w:p>
        </w:tc>
        <w:tc>
          <w:tcPr>
            <w:tcW w:w="4310" w:type="dxa"/>
            <w:gridSpan w:val="2"/>
            <w:vAlign w:val="center"/>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Tên quy trình nghiệp vụ trong QTXL</w:t>
            </w:r>
          </w:p>
        </w:tc>
        <w:tc>
          <w:tcPr>
            <w:tcW w:w="3811" w:type="dxa"/>
            <w:gridSpan w:val="2"/>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Biểu đồ hoạt động tương ứng QTNV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tcPr>
          <w:p>
            <w:pPr>
              <w:widowControl w:val="0"/>
              <w:spacing w:after="0" w:line="360" w:lineRule="auto"/>
              <w:jc w:val="center"/>
              <w:rPr>
                <w:rFonts w:hint="default" w:ascii="Times New Roman" w:hAnsi="Times New Roman" w:cs="Times New Roman"/>
                <w:b/>
                <w:sz w:val="28"/>
                <w:szCs w:val="28"/>
              </w:rPr>
            </w:pPr>
          </w:p>
        </w:tc>
        <w:tc>
          <w:tcPr>
            <w:tcW w:w="2088" w:type="dxa"/>
            <w:vAlign w:val="center"/>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Tên quy trình</w:t>
            </w:r>
          </w:p>
        </w:tc>
        <w:tc>
          <w:tcPr>
            <w:tcW w:w="2222" w:type="dxa"/>
            <w:vAlign w:val="center"/>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Có mẫu biểu</w:t>
            </w:r>
          </w:p>
        </w:tc>
        <w:tc>
          <w:tcPr>
            <w:tcW w:w="1794" w:type="dxa"/>
            <w:vAlign w:val="center"/>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Có mẫu biểu</w:t>
            </w:r>
          </w:p>
        </w:tc>
        <w:tc>
          <w:tcPr>
            <w:tcW w:w="2017" w:type="dxa"/>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Kho dữ liệu tương 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2088"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vertAlign w:val="baseline"/>
                <w:lang w:val="en-US"/>
              </w:rPr>
              <w:t>Yêu cầu đặt đồ uống và thanh toán của khách hàng</w:t>
            </w: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Thực đơn (MB1)</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Thực đơn (MB1)</w:t>
            </w:r>
          </w:p>
        </w:tc>
        <w:tc>
          <w:tcPr>
            <w:tcW w:w="2017" w:type="dxa"/>
            <w:vAlign w:val="center"/>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Thực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tcPr>
          <w:p>
            <w:pPr>
              <w:widowControl w:val="0"/>
              <w:spacing w:after="0" w:line="360" w:lineRule="auto"/>
              <w:jc w:val="both"/>
              <w:rPr>
                <w:rFonts w:hint="default" w:ascii="Times New Roman" w:hAnsi="Times New Roman" w:cs="Times New Roman"/>
                <w:sz w:val="28"/>
                <w:szCs w:val="28"/>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Phiếu yêu cầu (MB2)</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Phiếu yêu cầu (MB2)</w:t>
            </w:r>
          </w:p>
        </w:tc>
        <w:tc>
          <w:tcPr>
            <w:tcW w:w="2017"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Phiếu 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tcPr>
          <w:p>
            <w:pPr>
              <w:widowControl w:val="0"/>
              <w:spacing w:after="0" w:line="360" w:lineRule="auto"/>
              <w:jc w:val="both"/>
              <w:rPr>
                <w:rFonts w:hint="default" w:ascii="Times New Roman" w:hAnsi="Times New Roman" w:cs="Times New Roman"/>
                <w:sz w:val="28"/>
                <w:szCs w:val="28"/>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H</w:t>
            </w:r>
            <w:r>
              <w:rPr>
                <w:rFonts w:hint="default" w:ascii="Times New Roman" w:hAnsi="Times New Roman" w:cs="Times New Roman"/>
                <w:b w:val="0"/>
                <w:bCs w:val="0"/>
                <w:i w:val="0"/>
                <w:iCs w:val="0"/>
                <w:sz w:val="28"/>
                <w:szCs w:val="28"/>
                <w:u w:val="none"/>
              </w:rPr>
              <w:t>óa đơn</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w:t>
            </w:r>
            <w:r>
              <w:rPr>
                <w:rFonts w:hint="default" w:ascii="Times New Roman" w:hAnsi="Times New Roman" w:cs="Times New Roman"/>
                <w:b w:val="0"/>
                <w:bCs w:val="0"/>
                <w:i w:val="0"/>
                <w:iCs w:val="0"/>
                <w:sz w:val="28"/>
                <w:szCs w:val="28"/>
                <w:u w:val="none"/>
                <w:lang w:val="en-US"/>
              </w:rPr>
              <w:t>3</w:t>
            </w:r>
            <w:r>
              <w:rPr>
                <w:rFonts w:hint="default" w:ascii="Times New Roman" w:hAnsi="Times New Roman" w:cs="Times New Roman"/>
                <w:b w:val="0"/>
                <w:bCs w:val="0"/>
                <w:i w:val="0"/>
                <w:iCs w:val="0"/>
                <w:sz w:val="28"/>
                <w:szCs w:val="28"/>
                <w:u w:val="none"/>
              </w:rPr>
              <w:t>)</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H</w:t>
            </w:r>
            <w:r>
              <w:rPr>
                <w:rFonts w:hint="default" w:ascii="Times New Roman" w:hAnsi="Times New Roman" w:cs="Times New Roman"/>
                <w:b w:val="0"/>
                <w:bCs w:val="0"/>
                <w:i w:val="0"/>
                <w:iCs w:val="0"/>
                <w:sz w:val="28"/>
                <w:szCs w:val="28"/>
                <w:u w:val="none"/>
              </w:rPr>
              <w:t>óa đơn</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w:t>
            </w:r>
            <w:r>
              <w:rPr>
                <w:rFonts w:hint="default" w:ascii="Times New Roman" w:hAnsi="Times New Roman" w:cs="Times New Roman"/>
                <w:b w:val="0"/>
                <w:bCs w:val="0"/>
                <w:i w:val="0"/>
                <w:iCs w:val="0"/>
                <w:sz w:val="28"/>
                <w:szCs w:val="28"/>
                <w:u w:val="none"/>
                <w:lang w:val="en-US"/>
              </w:rPr>
              <w:t>3</w:t>
            </w:r>
            <w:r>
              <w:rPr>
                <w:rFonts w:hint="default" w:ascii="Times New Roman" w:hAnsi="Times New Roman" w:cs="Times New Roman"/>
                <w:b w:val="0"/>
                <w:bCs w:val="0"/>
                <w:i w:val="0"/>
                <w:iCs w:val="0"/>
                <w:sz w:val="28"/>
                <w:szCs w:val="28"/>
                <w:u w:val="none"/>
              </w:rPr>
              <w:t>)</w:t>
            </w:r>
          </w:p>
        </w:tc>
        <w:tc>
          <w:tcPr>
            <w:tcW w:w="2017"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Hóa đơn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tcPr>
          <w:p>
            <w:pPr>
              <w:widowControl w:val="0"/>
              <w:spacing w:after="0" w:line="360" w:lineRule="auto"/>
              <w:jc w:val="both"/>
              <w:rPr>
                <w:rFonts w:hint="default" w:ascii="Times New Roman" w:hAnsi="Times New Roman" w:cs="Times New Roman"/>
                <w:sz w:val="28"/>
                <w:szCs w:val="28"/>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222" w:type="dxa"/>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c>
          <w:tcPr>
            <w:tcW w:w="1794" w:type="dxa"/>
            <w:vAlign w:val="top"/>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c>
          <w:tcPr>
            <w:tcW w:w="2017"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Nguyên liệu/Đồ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2088" w:type="dxa"/>
            <w:vMerge w:val="restart"/>
            <w:vAlign w:val="center"/>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w:t>
            </w:r>
            <w:r>
              <w:rPr>
                <w:rFonts w:hint="default" w:ascii="Times New Roman" w:hAnsi="Times New Roman" w:cs="Times New Roman"/>
                <w:sz w:val="28"/>
                <w:szCs w:val="28"/>
                <w:vertAlign w:val="baseline"/>
                <w:lang w:val="en-US"/>
              </w:rPr>
              <w:t>huẩn bị đồ uống và chuyển đồ uống.</w:t>
            </w: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Phiếu</w:t>
            </w:r>
            <w:r>
              <w:rPr>
                <w:rFonts w:hint="default" w:ascii="Times New Roman" w:hAnsi="Times New Roman" w:cs="Times New Roman"/>
                <w:b w:val="0"/>
                <w:bCs w:val="0"/>
                <w:i w:val="0"/>
                <w:iCs w:val="0"/>
                <w:sz w:val="28"/>
                <w:szCs w:val="28"/>
                <w:u w:val="none"/>
              </w:rPr>
              <w:t xml:space="preserve"> xuất kho (MB</w:t>
            </w:r>
            <w:r>
              <w:rPr>
                <w:rFonts w:hint="default" w:ascii="Times New Roman" w:hAnsi="Times New Roman" w:cs="Times New Roman"/>
                <w:b w:val="0"/>
                <w:bCs w:val="0"/>
                <w:i w:val="0"/>
                <w:iCs w:val="0"/>
                <w:sz w:val="28"/>
                <w:szCs w:val="28"/>
                <w:u w:val="none"/>
                <w:lang w:val="en-US"/>
              </w:rPr>
              <w:t>4</w:t>
            </w:r>
            <w:r>
              <w:rPr>
                <w:rFonts w:hint="default" w:ascii="Times New Roman" w:hAnsi="Times New Roman" w:cs="Times New Roman"/>
                <w:b w:val="0"/>
                <w:bCs w:val="0"/>
                <w:i w:val="0"/>
                <w:iCs w:val="0"/>
                <w:sz w:val="28"/>
                <w:szCs w:val="28"/>
                <w:u w:val="none"/>
              </w:rPr>
              <w:t>)</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Phiếu</w:t>
            </w:r>
            <w:r>
              <w:rPr>
                <w:rFonts w:hint="default" w:ascii="Times New Roman" w:hAnsi="Times New Roman" w:cs="Times New Roman"/>
                <w:b w:val="0"/>
                <w:bCs w:val="0"/>
                <w:i w:val="0"/>
                <w:iCs w:val="0"/>
                <w:sz w:val="28"/>
                <w:szCs w:val="28"/>
                <w:u w:val="none"/>
              </w:rPr>
              <w:t xml:space="preserve"> xuất kho (MB</w:t>
            </w:r>
            <w:r>
              <w:rPr>
                <w:rFonts w:hint="default" w:ascii="Times New Roman" w:hAnsi="Times New Roman" w:cs="Times New Roman"/>
                <w:b w:val="0"/>
                <w:bCs w:val="0"/>
                <w:i w:val="0"/>
                <w:iCs w:val="0"/>
                <w:sz w:val="28"/>
                <w:szCs w:val="28"/>
                <w:u w:val="none"/>
                <w:lang w:val="en-US"/>
              </w:rPr>
              <w:t>4</w:t>
            </w:r>
            <w:r>
              <w:rPr>
                <w:rFonts w:hint="default" w:ascii="Times New Roman" w:hAnsi="Times New Roman" w:cs="Times New Roman"/>
                <w:b w:val="0"/>
                <w:bCs w:val="0"/>
                <w:i w:val="0"/>
                <w:iCs w:val="0"/>
                <w:sz w:val="28"/>
                <w:szCs w:val="28"/>
                <w:u w:val="none"/>
              </w:rPr>
              <w:t>)</w:t>
            </w:r>
          </w:p>
        </w:tc>
        <w:tc>
          <w:tcPr>
            <w:tcW w:w="2017"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Phiếu xuất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tcPr>
          <w:p>
            <w:pPr>
              <w:widowControl w:val="0"/>
              <w:spacing w:after="0" w:line="360" w:lineRule="auto"/>
              <w:jc w:val="both"/>
              <w:rPr>
                <w:rFonts w:hint="default" w:ascii="Times New Roman" w:hAnsi="Times New Roman" w:cs="Times New Roman"/>
                <w:sz w:val="28"/>
                <w:szCs w:val="28"/>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Y</w:t>
            </w:r>
            <w:r>
              <w:rPr>
                <w:rFonts w:hint="default" w:ascii="Times New Roman" w:hAnsi="Times New Roman" w:cs="Times New Roman"/>
                <w:b w:val="0"/>
                <w:bCs w:val="0"/>
                <w:i w:val="0"/>
                <w:iCs w:val="0"/>
                <w:sz w:val="28"/>
                <w:szCs w:val="28"/>
                <w:u w:val="none"/>
              </w:rPr>
              <w:t xml:space="preserve">êu cầu nhập hàng </w:t>
            </w:r>
            <w:r>
              <w:rPr>
                <w:rFonts w:hint="default" w:ascii="Times New Roman" w:hAnsi="Times New Roman" w:cs="Times New Roman"/>
                <w:b w:val="0"/>
                <w:bCs w:val="0"/>
                <w:i w:val="0"/>
                <w:iCs w:val="0"/>
                <w:sz w:val="28"/>
                <w:szCs w:val="28"/>
                <w:u w:val="none"/>
                <w:lang w:val="en-US"/>
              </w:rPr>
              <w:t>(MB5)</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Y</w:t>
            </w:r>
            <w:r>
              <w:rPr>
                <w:rFonts w:hint="default" w:ascii="Times New Roman" w:hAnsi="Times New Roman" w:cs="Times New Roman"/>
                <w:b w:val="0"/>
                <w:bCs w:val="0"/>
                <w:i w:val="0"/>
                <w:iCs w:val="0"/>
                <w:sz w:val="28"/>
                <w:szCs w:val="28"/>
                <w:u w:val="none"/>
              </w:rPr>
              <w:t xml:space="preserve">êu cầu nhập hàng </w:t>
            </w:r>
            <w:r>
              <w:rPr>
                <w:rFonts w:hint="default" w:ascii="Times New Roman" w:hAnsi="Times New Roman" w:cs="Times New Roman"/>
                <w:b w:val="0"/>
                <w:bCs w:val="0"/>
                <w:i w:val="0"/>
                <w:iCs w:val="0"/>
                <w:sz w:val="28"/>
                <w:szCs w:val="28"/>
                <w:u w:val="none"/>
                <w:lang w:val="en-US"/>
              </w:rPr>
              <w:t>(MB5)</w:t>
            </w:r>
          </w:p>
        </w:tc>
        <w:tc>
          <w:tcPr>
            <w:tcW w:w="2017"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tcPr>
          <w:p>
            <w:pPr>
              <w:widowControl w:val="0"/>
              <w:spacing w:after="0" w:line="360" w:lineRule="auto"/>
              <w:jc w:val="both"/>
              <w:rPr>
                <w:rFonts w:hint="default" w:ascii="Times New Roman" w:hAnsi="Times New Roman" w:cs="Times New Roman"/>
                <w:sz w:val="28"/>
                <w:szCs w:val="28"/>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222" w:type="dxa"/>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c>
          <w:tcPr>
            <w:tcW w:w="1794" w:type="dxa"/>
            <w:vAlign w:val="top"/>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c>
          <w:tcPr>
            <w:tcW w:w="2017"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Hóa đơn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tcPr>
          <w:p>
            <w:pPr>
              <w:widowControl w:val="0"/>
              <w:spacing w:after="0" w:line="360" w:lineRule="auto"/>
              <w:jc w:val="both"/>
              <w:rPr>
                <w:rFonts w:hint="default" w:ascii="Times New Roman" w:hAnsi="Times New Roman" w:cs="Times New Roman"/>
                <w:sz w:val="28"/>
                <w:szCs w:val="28"/>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222" w:type="dxa"/>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c>
          <w:tcPr>
            <w:tcW w:w="1794" w:type="dxa"/>
            <w:vAlign w:val="top"/>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c>
          <w:tcPr>
            <w:tcW w:w="2017"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Nguyên liệu/Đồ 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2088" w:type="dxa"/>
            <w:vMerge w:val="restart"/>
            <w:vAlign w:val="center"/>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w:t>
            </w:r>
            <w:r>
              <w:rPr>
                <w:rFonts w:hint="default" w:ascii="Times New Roman" w:hAnsi="Times New Roman" w:cs="Times New Roman"/>
                <w:b w:val="0"/>
                <w:bCs/>
                <w:sz w:val="28"/>
                <w:szCs w:val="28"/>
                <w:lang w:val="en-US"/>
              </w:rPr>
              <w:t>hập hàng từ NCC</w:t>
            </w: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Yêu cầu nhập hàng (MB5)</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Yêu cầu nhập hàng (MB5)</w:t>
            </w:r>
          </w:p>
        </w:tc>
        <w:tc>
          <w:tcPr>
            <w:tcW w:w="2017"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Đ</w:t>
            </w:r>
            <w:r>
              <w:rPr>
                <w:rFonts w:hint="default" w:ascii="Times New Roman" w:hAnsi="Times New Roman" w:cs="Times New Roman"/>
                <w:b w:val="0"/>
                <w:bCs w:val="0"/>
                <w:i w:val="0"/>
                <w:iCs w:val="0"/>
                <w:sz w:val="28"/>
                <w:szCs w:val="28"/>
                <w:u w:val="none"/>
              </w:rPr>
              <w:t xml:space="preserve">ơn </w:t>
            </w:r>
            <w:r>
              <w:rPr>
                <w:rFonts w:hint="default" w:ascii="Times New Roman" w:hAnsi="Times New Roman" w:cs="Times New Roman"/>
                <w:b w:val="0"/>
                <w:bCs w:val="0"/>
                <w:i w:val="0"/>
                <w:iCs w:val="0"/>
                <w:sz w:val="28"/>
                <w:szCs w:val="28"/>
                <w:u w:val="none"/>
                <w:lang w:val="en-US"/>
              </w:rPr>
              <w:t>nhập hàng (MB6)</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Đ</w:t>
            </w:r>
            <w:r>
              <w:rPr>
                <w:rFonts w:hint="default" w:ascii="Times New Roman" w:hAnsi="Times New Roman" w:cs="Times New Roman"/>
                <w:b w:val="0"/>
                <w:bCs w:val="0"/>
                <w:i w:val="0"/>
                <w:iCs w:val="0"/>
                <w:sz w:val="28"/>
                <w:szCs w:val="28"/>
                <w:u w:val="none"/>
              </w:rPr>
              <w:t xml:space="preserve">ơn </w:t>
            </w:r>
            <w:r>
              <w:rPr>
                <w:rFonts w:hint="default" w:ascii="Times New Roman" w:hAnsi="Times New Roman" w:cs="Times New Roman"/>
                <w:b w:val="0"/>
                <w:bCs w:val="0"/>
                <w:i w:val="0"/>
                <w:iCs w:val="0"/>
                <w:sz w:val="28"/>
                <w:szCs w:val="28"/>
                <w:u w:val="none"/>
                <w:lang w:val="en-US"/>
              </w:rPr>
              <w:t>nhập hàng (MB6)</w:t>
            </w:r>
          </w:p>
        </w:tc>
        <w:tc>
          <w:tcPr>
            <w:tcW w:w="2017"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Đơn nhập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P</w:t>
            </w:r>
            <w:r>
              <w:rPr>
                <w:rFonts w:hint="default" w:ascii="Times New Roman" w:hAnsi="Times New Roman" w:cs="Times New Roman"/>
                <w:b w:val="0"/>
                <w:bCs w:val="0"/>
                <w:i w:val="0"/>
                <w:iCs w:val="0"/>
                <w:sz w:val="28"/>
                <w:szCs w:val="28"/>
                <w:u w:val="none"/>
              </w:rPr>
              <w:t>hiếu nhập kho (MB</w:t>
            </w:r>
            <w:r>
              <w:rPr>
                <w:rFonts w:hint="default" w:ascii="Times New Roman" w:hAnsi="Times New Roman" w:cs="Times New Roman"/>
                <w:b w:val="0"/>
                <w:bCs w:val="0"/>
                <w:i w:val="0"/>
                <w:iCs w:val="0"/>
                <w:sz w:val="28"/>
                <w:szCs w:val="28"/>
                <w:u w:val="none"/>
                <w:lang w:val="en-US"/>
              </w:rPr>
              <w:t>7</w:t>
            </w:r>
            <w:r>
              <w:rPr>
                <w:rFonts w:hint="default" w:ascii="Times New Roman" w:hAnsi="Times New Roman" w:cs="Times New Roman"/>
                <w:b w:val="0"/>
                <w:bCs w:val="0"/>
                <w:i w:val="0"/>
                <w:iCs w:val="0"/>
                <w:sz w:val="28"/>
                <w:szCs w:val="28"/>
                <w:u w:val="none"/>
              </w:rPr>
              <w:t>)</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P</w:t>
            </w:r>
            <w:r>
              <w:rPr>
                <w:rFonts w:hint="default" w:ascii="Times New Roman" w:hAnsi="Times New Roman" w:cs="Times New Roman"/>
                <w:b w:val="0"/>
                <w:bCs w:val="0"/>
                <w:i w:val="0"/>
                <w:iCs w:val="0"/>
                <w:sz w:val="28"/>
                <w:szCs w:val="28"/>
                <w:u w:val="none"/>
              </w:rPr>
              <w:t>hiếu nhập kho (MB</w:t>
            </w:r>
            <w:r>
              <w:rPr>
                <w:rFonts w:hint="default" w:ascii="Times New Roman" w:hAnsi="Times New Roman" w:cs="Times New Roman"/>
                <w:b w:val="0"/>
                <w:bCs w:val="0"/>
                <w:i w:val="0"/>
                <w:iCs w:val="0"/>
                <w:sz w:val="28"/>
                <w:szCs w:val="28"/>
                <w:u w:val="none"/>
                <w:lang w:val="en-US"/>
              </w:rPr>
              <w:t>7</w:t>
            </w:r>
            <w:r>
              <w:rPr>
                <w:rFonts w:hint="default" w:ascii="Times New Roman" w:hAnsi="Times New Roman" w:cs="Times New Roman"/>
                <w:b w:val="0"/>
                <w:bCs w:val="0"/>
                <w:i w:val="0"/>
                <w:iCs w:val="0"/>
                <w:sz w:val="28"/>
                <w:szCs w:val="28"/>
                <w:u w:val="none"/>
              </w:rPr>
              <w:t>)</w:t>
            </w:r>
          </w:p>
        </w:tc>
        <w:tc>
          <w:tcPr>
            <w:tcW w:w="2017"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Phiếu nhập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H</w:t>
            </w:r>
            <w:r>
              <w:rPr>
                <w:rFonts w:hint="default" w:ascii="Times New Roman" w:hAnsi="Times New Roman" w:cs="Times New Roman"/>
                <w:b w:val="0"/>
                <w:bCs w:val="0"/>
                <w:i w:val="0"/>
                <w:iCs w:val="0"/>
                <w:sz w:val="28"/>
                <w:szCs w:val="28"/>
                <w:u w:val="none"/>
              </w:rPr>
              <w:t>óa đơn</w:t>
            </w:r>
            <w:r>
              <w:rPr>
                <w:rFonts w:hint="default" w:ascii="Times New Roman" w:hAnsi="Times New Roman" w:cs="Times New Roman"/>
                <w:b w:val="0"/>
                <w:bCs w:val="0"/>
                <w:i w:val="0"/>
                <w:iCs w:val="0"/>
                <w:sz w:val="28"/>
                <w:szCs w:val="28"/>
                <w:u w:val="none"/>
                <w:lang w:val="en-US"/>
              </w:rPr>
              <w:t xml:space="preserve"> nhập kho</w:t>
            </w:r>
            <w:r>
              <w:rPr>
                <w:rFonts w:hint="default" w:ascii="Times New Roman" w:hAnsi="Times New Roman" w:cs="Times New Roman"/>
                <w:b w:val="0"/>
                <w:bCs w:val="0"/>
                <w:i w:val="0"/>
                <w:iCs w:val="0"/>
                <w:sz w:val="28"/>
                <w:szCs w:val="28"/>
                <w:u w:val="none"/>
              </w:rPr>
              <w:t xml:space="preserve"> </w:t>
            </w:r>
            <w:r>
              <w:rPr>
                <w:rFonts w:hint="default" w:ascii="Times New Roman" w:hAnsi="Times New Roman" w:cs="Times New Roman"/>
                <w:b w:val="0"/>
                <w:bCs w:val="0"/>
                <w:i w:val="0"/>
                <w:iCs w:val="0"/>
                <w:sz w:val="28"/>
                <w:szCs w:val="28"/>
                <w:u w:val="none"/>
                <w:lang w:val="en-US"/>
              </w:rPr>
              <w:t>(MB8)</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H</w:t>
            </w:r>
            <w:r>
              <w:rPr>
                <w:rFonts w:hint="default" w:ascii="Times New Roman" w:hAnsi="Times New Roman" w:cs="Times New Roman"/>
                <w:b w:val="0"/>
                <w:bCs w:val="0"/>
                <w:i w:val="0"/>
                <w:iCs w:val="0"/>
                <w:sz w:val="28"/>
                <w:szCs w:val="28"/>
                <w:u w:val="none"/>
              </w:rPr>
              <w:t>óa đơn</w:t>
            </w:r>
            <w:r>
              <w:rPr>
                <w:rFonts w:hint="default" w:ascii="Times New Roman" w:hAnsi="Times New Roman" w:cs="Times New Roman"/>
                <w:b w:val="0"/>
                <w:bCs w:val="0"/>
                <w:i w:val="0"/>
                <w:iCs w:val="0"/>
                <w:sz w:val="28"/>
                <w:szCs w:val="28"/>
                <w:u w:val="none"/>
                <w:lang w:val="en-US"/>
              </w:rPr>
              <w:t xml:space="preserve"> nhập kho</w:t>
            </w:r>
            <w:r>
              <w:rPr>
                <w:rFonts w:hint="default" w:ascii="Times New Roman" w:hAnsi="Times New Roman" w:cs="Times New Roman"/>
                <w:b w:val="0"/>
                <w:bCs w:val="0"/>
                <w:i w:val="0"/>
                <w:iCs w:val="0"/>
                <w:sz w:val="28"/>
                <w:szCs w:val="28"/>
                <w:u w:val="none"/>
              </w:rPr>
              <w:t xml:space="preserve"> </w:t>
            </w:r>
            <w:r>
              <w:rPr>
                <w:rFonts w:hint="default" w:ascii="Times New Roman" w:hAnsi="Times New Roman" w:cs="Times New Roman"/>
                <w:b w:val="0"/>
                <w:bCs w:val="0"/>
                <w:i w:val="0"/>
                <w:iCs w:val="0"/>
                <w:sz w:val="28"/>
                <w:szCs w:val="28"/>
                <w:u w:val="none"/>
                <w:lang w:val="en-US"/>
              </w:rPr>
              <w:t>(MB8)</w:t>
            </w:r>
          </w:p>
        </w:tc>
        <w:tc>
          <w:tcPr>
            <w:tcW w:w="2017"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Hóa đơn nhập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2088" w:type="dxa"/>
            <w:vAlign w:val="center"/>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w:t>
            </w:r>
            <w:r>
              <w:rPr>
                <w:rFonts w:hint="default" w:ascii="Times New Roman" w:hAnsi="Times New Roman" w:cs="Times New Roman"/>
                <w:sz w:val="28"/>
                <w:szCs w:val="28"/>
                <w:vertAlign w:val="baseline"/>
                <w:lang w:val="en-US"/>
              </w:rPr>
              <w:t>hống kê số lượng nguyên vật liệu trong kho</w:t>
            </w: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Cs/>
                <w:sz w:val="28"/>
                <w:szCs w:val="28"/>
                <w:u w:val="none"/>
                <w:lang w:val="en-US"/>
              </w:rPr>
              <w:t>T</w:t>
            </w:r>
            <w:r>
              <w:rPr>
                <w:rFonts w:hint="default" w:ascii="Times New Roman" w:hAnsi="Times New Roman" w:cs="Times New Roman"/>
                <w:b w:val="0"/>
                <w:bCs w:val="0"/>
                <w:iCs/>
                <w:sz w:val="28"/>
                <w:szCs w:val="28"/>
                <w:u w:val="none"/>
              </w:rPr>
              <w:t>hống kê</w:t>
            </w:r>
            <w:r>
              <w:rPr>
                <w:rFonts w:hint="default" w:ascii="Times New Roman" w:hAnsi="Times New Roman" w:cs="Times New Roman"/>
                <w:b w:val="0"/>
                <w:bCs w:val="0"/>
                <w:iCs/>
                <w:sz w:val="28"/>
                <w:szCs w:val="28"/>
                <w:u w:val="none"/>
                <w:lang w:val="en-US"/>
              </w:rPr>
              <w:t xml:space="preserve"> </w:t>
            </w:r>
            <w:r>
              <w:rPr>
                <w:rFonts w:hint="default" w:ascii="Times New Roman" w:hAnsi="Times New Roman" w:cs="Times New Roman"/>
                <w:b w:val="0"/>
                <w:bCs w:val="0"/>
                <w:sz w:val="28"/>
                <w:szCs w:val="28"/>
                <w:u w:val="none"/>
              </w:rPr>
              <w:t xml:space="preserve">quản lý </w:t>
            </w:r>
            <w:r>
              <w:rPr>
                <w:rFonts w:hint="default" w:ascii="Times New Roman" w:hAnsi="Times New Roman" w:cs="Times New Roman"/>
                <w:b w:val="0"/>
                <w:bCs w:val="0"/>
                <w:sz w:val="28"/>
                <w:szCs w:val="28"/>
                <w:u w:val="none"/>
                <w:lang w:val="en-US"/>
              </w:rPr>
              <w:t>kho chi tiết</w:t>
            </w:r>
            <w:r>
              <w:rPr>
                <w:rFonts w:hint="default" w:ascii="Times New Roman" w:hAnsi="Times New Roman" w:cs="Times New Roman"/>
                <w:b w:val="0"/>
                <w:bCs w:val="0"/>
                <w:sz w:val="28"/>
                <w:szCs w:val="28"/>
                <w:u w:val="none"/>
              </w:rPr>
              <w:t xml:space="preserve"> (M</w:t>
            </w:r>
            <w:r>
              <w:rPr>
                <w:rFonts w:hint="default" w:ascii="Times New Roman" w:hAnsi="Times New Roman" w:cs="Times New Roman"/>
                <w:b w:val="0"/>
                <w:bCs w:val="0"/>
                <w:sz w:val="28"/>
                <w:szCs w:val="28"/>
              </w:rPr>
              <w:t>B</w:t>
            </w:r>
            <w:r>
              <w:rPr>
                <w:rFonts w:hint="default" w:ascii="Times New Roman" w:hAnsi="Times New Roman" w:cs="Times New Roman"/>
                <w:b w:val="0"/>
                <w:bCs w:val="0"/>
                <w:sz w:val="28"/>
                <w:szCs w:val="28"/>
                <w:lang w:val="en-US"/>
              </w:rPr>
              <w:t>9</w:t>
            </w:r>
            <w:r>
              <w:rPr>
                <w:rFonts w:hint="default" w:ascii="Times New Roman" w:hAnsi="Times New Roman" w:cs="Times New Roman"/>
                <w:b w:val="0"/>
                <w:bCs w:val="0"/>
                <w:sz w:val="28"/>
                <w:szCs w:val="28"/>
              </w:rPr>
              <w:t>)</w:t>
            </w:r>
          </w:p>
        </w:tc>
        <w:tc>
          <w:tcPr>
            <w:tcW w:w="1794"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Cs/>
                <w:sz w:val="28"/>
                <w:szCs w:val="28"/>
                <w:u w:val="none"/>
                <w:lang w:val="en-US"/>
              </w:rPr>
              <w:t>T</w:t>
            </w:r>
            <w:r>
              <w:rPr>
                <w:rFonts w:hint="default" w:ascii="Times New Roman" w:hAnsi="Times New Roman" w:cs="Times New Roman"/>
                <w:b w:val="0"/>
                <w:bCs w:val="0"/>
                <w:iCs/>
                <w:sz w:val="28"/>
                <w:szCs w:val="28"/>
                <w:u w:val="none"/>
              </w:rPr>
              <w:t>hống kê</w:t>
            </w:r>
            <w:r>
              <w:rPr>
                <w:rFonts w:hint="default" w:ascii="Times New Roman" w:hAnsi="Times New Roman" w:cs="Times New Roman"/>
                <w:b w:val="0"/>
                <w:bCs w:val="0"/>
                <w:iCs/>
                <w:sz w:val="28"/>
                <w:szCs w:val="28"/>
                <w:u w:val="none"/>
                <w:lang w:val="en-US"/>
              </w:rPr>
              <w:t xml:space="preserve"> </w:t>
            </w:r>
            <w:r>
              <w:rPr>
                <w:rFonts w:hint="default" w:ascii="Times New Roman" w:hAnsi="Times New Roman" w:cs="Times New Roman"/>
                <w:b w:val="0"/>
                <w:bCs w:val="0"/>
                <w:sz w:val="28"/>
                <w:szCs w:val="28"/>
                <w:u w:val="none"/>
              </w:rPr>
              <w:t xml:space="preserve">quản lý </w:t>
            </w:r>
            <w:r>
              <w:rPr>
                <w:rFonts w:hint="default" w:ascii="Times New Roman" w:hAnsi="Times New Roman" w:cs="Times New Roman"/>
                <w:b w:val="0"/>
                <w:bCs w:val="0"/>
                <w:sz w:val="28"/>
                <w:szCs w:val="28"/>
                <w:u w:val="none"/>
                <w:lang w:val="en-US"/>
              </w:rPr>
              <w:t>kho chi tiết</w:t>
            </w:r>
            <w:r>
              <w:rPr>
                <w:rFonts w:hint="default" w:ascii="Times New Roman" w:hAnsi="Times New Roman" w:cs="Times New Roman"/>
                <w:b w:val="0"/>
                <w:bCs w:val="0"/>
                <w:sz w:val="28"/>
                <w:szCs w:val="28"/>
                <w:u w:val="none"/>
              </w:rPr>
              <w:t xml:space="preserve"> (M</w:t>
            </w:r>
            <w:r>
              <w:rPr>
                <w:rFonts w:hint="default" w:ascii="Times New Roman" w:hAnsi="Times New Roman" w:cs="Times New Roman"/>
                <w:b w:val="0"/>
                <w:bCs w:val="0"/>
                <w:sz w:val="28"/>
                <w:szCs w:val="28"/>
              </w:rPr>
              <w:t>B</w:t>
            </w:r>
            <w:r>
              <w:rPr>
                <w:rFonts w:hint="default" w:ascii="Times New Roman" w:hAnsi="Times New Roman" w:cs="Times New Roman"/>
                <w:b w:val="0"/>
                <w:bCs w:val="0"/>
                <w:sz w:val="28"/>
                <w:szCs w:val="28"/>
                <w:lang w:val="en-US"/>
              </w:rPr>
              <w:t>9</w:t>
            </w:r>
            <w:r>
              <w:rPr>
                <w:rFonts w:hint="default" w:ascii="Times New Roman" w:hAnsi="Times New Roman" w:cs="Times New Roman"/>
                <w:b w:val="0"/>
                <w:bCs w:val="0"/>
                <w:sz w:val="28"/>
                <w:szCs w:val="28"/>
              </w:rPr>
              <w:t>)</w:t>
            </w:r>
          </w:p>
        </w:tc>
        <w:tc>
          <w:tcPr>
            <w:tcW w:w="2017"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c>
          <w:tcPr>
            <w:tcW w:w="2088" w:type="dxa"/>
            <w:vAlign w:val="center"/>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w:t>
            </w:r>
            <w:r>
              <w:rPr>
                <w:rFonts w:hint="default" w:ascii="Times New Roman" w:hAnsi="Times New Roman" w:cs="Times New Roman"/>
                <w:sz w:val="28"/>
                <w:szCs w:val="28"/>
                <w:vertAlign w:val="baseline"/>
                <w:lang w:val="en-US"/>
              </w:rPr>
              <w:t>áo cáo thu chi trong ngày</w:t>
            </w: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T</w:t>
            </w:r>
            <w:r>
              <w:rPr>
                <w:rFonts w:hint="default" w:ascii="Times New Roman" w:hAnsi="Times New Roman" w:cs="Times New Roman"/>
                <w:b w:val="0"/>
                <w:bCs w:val="0"/>
                <w:i w:val="0"/>
                <w:iCs w:val="0"/>
                <w:sz w:val="28"/>
                <w:szCs w:val="28"/>
                <w:u w:val="none"/>
              </w:rPr>
              <w:t>hống kê doanh thu chi tiết (MB10)</w:t>
            </w:r>
          </w:p>
        </w:tc>
        <w:tc>
          <w:tcPr>
            <w:tcW w:w="1794"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T</w:t>
            </w:r>
            <w:r>
              <w:rPr>
                <w:rFonts w:hint="default" w:ascii="Times New Roman" w:hAnsi="Times New Roman" w:cs="Times New Roman"/>
                <w:b w:val="0"/>
                <w:bCs w:val="0"/>
                <w:i w:val="0"/>
                <w:iCs w:val="0"/>
                <w:sz w:val="28"/>
                <w:szCs w:val="28"/>
                <w:u w:val="none"/>
              </w:rPr>
              <w:t>hống kê doanh thu chi tiết (MB10)</w:t>
            </w:r>
          </w:p>
        </w:tc>
        <w:tc>
          <w:tcPr>
            <w:tcW w:w="2017"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tc>
        <w:tc>
          <w:tcPr>
            <w:tcW w:w="2088" w:type="dxa"/>
            <w:vMerge w:val="restart"/>
            <w:vAlign w:val="center"/>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w:t>
            </w:r>
            <w:r>
              <w:rPr>
                <w:rFonts w:hint="default" w:ascii="Times New Roman" w:hAnsi="Times New Roman" w:cs="Times New Roman"/>
                <w:sz w:val="28"/>
                <w:szCs w:val="28"/>
                <w:vertAlign w:val="baseline"/>
                <w:lang w:val="en-US"/>
              </w:rPr>
              <w:t>ập nhật giá bán</w:t>
            </w: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Thực đơn</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(MB1)</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Thực đơn</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(MB1)</w:t>
            </w:r>
          </w:p>
        </w:tc>
        <w:tc>
          <w:tcPr>
            <w:tcW w:w="2017"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Thực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lang w:val="en-US"/>
              </w:rPr>
            </w:pP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 xml:space="preserve">Danh sách </w:t>
            </w:r>
            <w:r>
              <w:rPr>
                <w:rFonts w:hint="default" w:ascii="Times New Roman" w:hAnsi="Times New Roman" w:cs="Times New Roman"/>
                <w:b w:val="0"/>
                <w:bCs w:val="0"/>
                <w:i w:val="0"/>
                <w:iCs w:val="0"/>
                <w:sz w:val="28"/>
                <w:szCs w:val="28"/>
                <w:u w:val="none"/>
                <w:lang w:val="en-US"/>
              </w:rPr>
              <w:t>đồ uống</w:t>
            </w:r>
            <w:r>
              <w:rPr>
                <w:rFonts w:hint="default" w:ascii="Times New Roman" w:hAnsi="Times New Roman" w:cs="Times New Roman"/>
                <w:b w:val="0"/>
                <w:bCs w:val="0"/>
                <w:i w:val="0"/>
                <w:iCs w:val="0"/>
                <w:sz w:val="28"/>
                <w:szCs w:val="28"/>
                <w:u w:val="none"/>
              </w:rPr>
              <w:t xml:space="preserve"> thay đổi giá bán</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w:t>
            </w:r>
            <w:r>
              <w:rPr>
                <w:rFonts w:hint="default" w:ascii="Times New Roman" w:hAnsi="Times New Roman" w:cs="Times New Roman"/>
                <w:b w:val="0"/>
                <w:bCs w:val="0"/>
                <w:i w:val="0"/>
                <w:iCs w:val="0"/>
                <w:sz w:val="28"/>
                <w:szCs w:val="28"/>
                <w:u w:val="none"/>
                <w:lang w:val="en-US"/>
              </w:rPr>
              <w:t>11</w:t>
            </w:r>
            <w:r>
              <w:rPr>
                <w:rFonts w:hint="default" w:ascii="Times New Roman" w:hAnsi="Times New Roman" w:cs="Times New Roman"/>
                <w:b w:val="0"/>
                <w:bCs w:val="0"/>
                <w:i w:val="0"/>
                <w:iCs w:val="0"/>
                <w:sz w:val="28"/>
                <w:szCs w:val="28"/>
                <w:u w:val="none"/>
              </w:rPr>
              <w:t>)</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 xml:space="preserve">Danh sách </w:t>
            </w:r>
            <w:r>
              <w:rPr>
                <w:rFonts w:hint="default" w:ascii="Times New Roman" w:hAnsi="Times New Roman" w:cs="Times New Roman"/>
                <w:b w:val="0"/>
                <w:bCs w:val="0"/>
                <w:i w:val="0"/>
                <w:iCs w:val="0"/>
                <w:sz w:val="28"/>
                <w:szCs w:val="28"/>
                <w:u w:val="none"/>
                <w:lang w:val="en-US"/>
              </w:rPr>
              <w:t>đồ uống</w:t>
            </w:r>
            <w:r>
              <w:rPr>
                <w:rFonts w:hint="default" w:ascii="Times New Roman" w:hAnsi="Times New Roman" w:cs="Times New Roman"/>
                <w:b w:val="0"/>
                <w:bCs w:val="0"/>
                <w:i w:val="0"/>
                <w:iCs w:val="0"/>
                <w:sz w:val="28"/>
                <w:szCs w:val="28"/>
                <w:u w:val="none"/>
              </w:rPr>
              <w:t xml:space="preserve"> thay đổi giá bán</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w:t>
            </w:r>
            <w:r>
              <w:rPr>
                <w:rFonts w:hint="default" w:ascii="Times New Roman" w:hAnsi="Times New Roman" w:cs="Times New Roman"/>
                <w:b w:val="0"/>
                <w:bCs w:val="0"/>
                <w:i w:val="0"/>
                <w:iCs w:val="0"/>
                <w:sz w:val="28"/>
                <w:szCs w:val="28"/>
                <w:u w:val="none"/>
                <w:lang w:val="en-US"/>
              </w:rPr>
              <w:t>11</w:t>
            </w:r>
            <w:r>
              <w:rPr>
                <w:rFonts w:hint="default" w:ascii="Times New Roman" w:hAnsi="Times New Roman" w:cs="Times New Roman"/>
                <w:b w:val="0"/>
                <w:bCs w:val="0"/>
                <w:i w:val="0"/>
                <w:iCs w:val="0"/>
                <w:sz w:val="28"/>
                <w:szCs w:val="28"/>
                <w:u w:val="none"/>
              </w:rPr>
              <w:t>)</w:t>
            </w:r>
          </w:p>
        </w:tc>
        <w:tc>
          <w:tcPr>
            <w:tcW w:w="2017"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lang w:val="en-US"/>
              </w:rPr>
            </w:pP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 xml:space="preserve">Danh sách </w:t>
            </w:r>
            <w:r>
              <w:rPr>
                <w:rFonts w:hint="default" w:ascii="Times New Roman" w:hAnsi="Times New Roman" w:cs="Times New Roman"/>
                <w:b w:val="0"/>
                <w:bCs w:val="0"/>
                <w:i w:val="0"/>
                <w:iCs w:val="0"/>
                <w:sz w:val="28"/>
                <w:szCs w:val="28"/>
                <w:u w:val="none"/>
                <w:lang w:val="en-US"/>
              </w:rPr>
              <w:t>đồ uống</w:t>
            </w:r>
            <w:r>
              <w:rPr>
                <w:rFonts w:hint="default" w:ascii="Times New Roman" w:hAnsi="Times New Roman" w:cs="Times New Roman"/>
                <w:b w:val="0"/>
                <w:bCs w:val="0"/>
                <w:i w:val="0"/>
                <w:iCs w:val="0"/>
                <w:sz w:val="28"/>
                <w:szCs w:val="28"/>
                <w:u w:val="none"/>
              </w:rPr>
              <w:t xml:space="preserve"> mới</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w:t>
            </w:r>
            <w:r>
              <w:rPr>
                <w:rFonts w:hint="default" w:ascii="Times New Roman" w:hAnsi="Times New Roman" w:cs="Times New Roman"/>
                <w:b w:val="0"/>
                <w:bCs w:val="0"/>
                <w:i w:val="0"/>
                <w:iCs w:val="0"/>
                <w:sz w:val="28"/>
                <w:szCs w:val="28"/>
                <w:u w:val="none"/>
                <w:lang w:val="en-US"/>
              </w:rPr>
              <w:t>12</w:t>
            </w:r>
            <w:r>
              <w:rPr>
                <w:rFonts w:hint="default" w:ascii="Times New Roman" w:hAnsi="Times New Roman" w:cs="Times New Roman"/>
                <w:b w:val="0"/>
                <w:bCs w:val="0"/>
                <w:i w:val="0"/>
                <w:iCs w:val="0"/>
                <w:sz w:val="28"/>
                <w:szCs w:val="28"/>
                <w:u w:val="none"/>
              </w:rPr>
              <w:t>)</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 xml:space="preserve">Danh sách </w:t>
            </w:r>
            <w:r>
              <w:rPr>
                <w:rFonts w:hint="default" w:ascii="Times New Roman" w:hAnsi="Times New Roman" w:cs="Times New Roman"/>
                <w:b w:val="0"/>
                <w:bCs w:val="0"/>
                <w:i w:val="0"/>
                <w:iCs w:val="0"/>
                <w:sz w:val="28"/>
                <w:szCs w:val="28"/>
                <w:u w:val="none"/>
                <w:lang w:val="en-US"/>
              </w:rPr>
              <w:t>đồ uống</w:t>
            </w:r>
            <w:r>
              <w:rPr>
                <w:rFonts w:hint="default" w:ascii="Times New Roman" w:hAnsi="Times New Roman" w:cs="Times New Roman"/>
                <w:b w:val="0"/>
                <w:bCs w:val="0"/>
                <w:i w:val="0"/>
                <w:iCs w:val="0"/>
                <w:sz w:val="28"/>
                <w:szCs w:val="28"/>
                <w:u w:val="none"/>
              </w:rPr>
              <w:t xml:space="preserve"> mới</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w:t>
            </w:r>
            <w:r>
              <w:rPr>
                <w:rFonts w:hint="default" w:ascii="Times New Roman" w:hAnsi="Times New Roman" w:cs="Times New Roman"/>
                <w:b w:val="0"/>
                <w:bCs w:val="0"/>
                <w:i w:val="0"/>
                <w:iCs w:val="0"/>
                <w:sz w:val="28"/>
                <w:szCs w:val="28"/>
                <w:u w:val="none"/>
                <w:lang w:val="en-US"/>
              </w:rPr>
              <w:t>12</w:t>
            </w:r>
            <w:r>
              <w:rPr>
                <w:rFonts w:hint="default" w:ascii="Times New Roman" w:hAnsi="Times New Roman" w:cs="Times New Roman"/>
                <w:b w:val="0"/>
                <w:bCs w:val="0"/>
                <w:i w:val="0"/>
                <w:iCs w:val="0"/>
                <w:sz w:val="28"/>
                <w:szCs w:val="28"/>
                <w:u w:val="none"/>
              </w:rPr>
              <w:t>)</w:t>
            </w:r>
          </w:p>
        </w:tc>
        <w:tc>
          <w:tcPr>
            <w:tcW w:w="2017"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lang w:val="en-US"/>
              </w:rPr>
            </w:pPr>
          </w:p>
        </w:tc>
        <w:tc>
          <w:tcPr>
            <w:tcW w:w="222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 xml:space="preserve">Danh sách </w:t>
            </w:r>
            <w:r>
              <w:rPr>
                <w:rFonts w:hint="default" w:ascii="Times New Roman" w:hAnsi="Times New Roman" w:cs="Times New Roman"/>
                <w:b w:val="0"/>
                <w:bCs w:val="0"/>
                <w:i w:val="0"/>
                <w:iCs w:val="0"/>
                <w:sz w:val="28"/>
                <w:szCs w:val="28"/>
                <w:u w:val="none"/>
                <w:lang w:val="en-US"/>
              </w:rPr>
              <w:t>đồ uống</w:t>
            </w:r>
            <w:r>
              <w:rPr>
                <w:rFonts w:hint="default" w:ascii="Times New Roman" w:hAnsi="Times New Roman" w:cs="Times New Roman"/>
                <w:b w:val="0"/>
                <w:bCs w:val="0"/>
                <w:i w:val="0"/>
                <w:iCs w:val="0"/>
                <w:sz w:val="28"/>
                <w:szCs w:val="28"/>
                <w:u w:val="none"/>
              </w:rPr>
              <w:t xml:space="preserve"> được lược bỏ</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w:t>
            </w:r>
            <w:r>
              <w:rPr>
                <w:rFonts w:hint="default" w:ascii="Times New Roman" w:hAnsi="Times New Roman" w:cs="Times New Roman"/>
                <w:b w:val="0"/>
                <w:bCs w:val="0"/>
                <w:i w:val="0"/>
                <w:iCs w:val="0"/>
                <w:sz w:val="28"/>
                <w:szCs w:val="28"/>
                <w:u w:val="none"/>
                <w:lang w:val="en-US"/>
              </w:rPr>
              <w:t>13)</w:t>
            </w:r>
          </w:p>
        </w:tc>
        <w:tc>
          <w:tcPr>
            <w:tcW w:w="1794"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 xml:space="preserve">Danh sách </w:t>
            </w:r>
            <w:r>
              <w:rPr>
                <w:rFonts w:hint="default" w:ascii="Times New Roman" w:hAnsi="Times New Roman" w:cs="Times New Roman"/>
                <w:b w:val="0"/>
                <w:bCs w:val="0"/>
                <w:i w:val="0"/>
                <w:iCs w:val="0"/>
                <w:sz w:val="28"/>
                <w:szCs w:val="28"/>
                <w:u w:val="none"/>
                <w:lang w:val="en-US"/>
              </w:rPr>
              <w:t>đồ uống</w:t>
            </w:r>
            <w:r>
              <w:rPr>
                <w:rFonts w:hint="default" w:ascii="Times New Roman" w:hAnsi="Times New Roman" w:cs="Times New Roman"/>
                <w:b w:val="0"/>
                <w:bCs w:val="0"/>
                <w:i w:val="0"/>
                <w:iCs w:val="0"/>
                <w:sz w:val="28"/>
                <w:szCs w:val="28"/>
                <w:u w:val="none"/>
              </w:rPr>
              <w:t xml:space="preserve"> được lược bỏ</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w:t>
            </w:r>
            <w:r>
              <w:rPr>
                <w:rFonts w:hint="default" w:ascii="Times New Roman" w:hAnsi="Times New Roman" w:cs="Times New Roman"/>
                <w:b w:val="0"/>
                <w:bCs w:val="0"/>
                <w:i w:val="0"/>
                <w:iCs w:val="0"/>
                <w:sz w:val="28"/>
                <w:szCs w:val="28"/>
                <w:u w:val="none"/>
                <w:lang w:val="en-US"/>
              </w:rPr>
              <w:t>13)</w:t>
            </w:r>
          </w:p>
        </w:tc>
        <w:tc>
          <w:tcPr>
            <w:tcW w:w="2017"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2088" w:type="dxa"/>
            <w:vMerge w:val="continue"/>
            <w:vAlign w:val="center"/>
          </w:tcPr>
          <w:p>
            <w:pPr>
              <w:widowControl w:val="0"/>
              <w:spacing w:after="0" w:line="360" w:lineRule="auto"/>
              <w:jc w:val="both"/>
              <w:rPr>
                <w:rFonts w:hint="default" w:ascii="Times New Roman" w:hAnsi="Times New Roman" w:cs="Times New Roman"/>
                <w:sz w:val="28"/>
                <w:szCs w:val="28"/>
                <w:lang w:val="en-US"/>
              </w:rPr>
            </w:pPr>
          </w:p>
        </w:tc>
        <w:tc>
          <w:tcPr>
            <w:tcW w:w="2222" w:type="dxa"/>
          </w:tcPr>
          <w:p>
            <w:pPr>
              <w:widowControl w:val="0"/>
              <w:spacing w:after="0" w:line="360" w:lineRule="auto"/>
              <w:jc w:val="both"/>
              <w:rPr>
                <w:rFonts w:hint="default" w:ascii="Times New Roman" w:hAnsi="Times New Roman" w:cs="Times New Roman"/>
                <w:b w:val="0"/>
                <w:bCs w:val="0"/>
                <w:i w:val="0"/>
                <w:iCs w:val="0"/>
                <w:sz w:val="28"/>
                <w:szCs w:val="28"/>
                <w:u w:val="none"/>
              </w:rPr>
            </w:pPr>
          </w:p>
        </w:tc>
        <w:tc>
          <w:tcPr>
            <w:tcW w:w="1794" w:type="dxa"/>
            <w:vAlign w:val="top"/>
          </w:tcPr>
          <w:p>
            <w:pPr>
              <w:widowControl w:val="0"/>
              <w:spacing w:after="0" w:line="360" w:lineRule="auto"/>
              <w:jc w:val="both"/>
              <w:rPr>
                <w:rFonts w:hint="default" w:ascii="Times New Roman" w:hAnsi="Times New Roman" w:cs="Times New Roman"/>
                <w:b w:val="0"/>
                <w:bCs w:val="0"/>
                <w:i w:val="0"/>
                <w:iCs w:val="0"/>
                <w:sz w:val="28"/>
                <w:szCs w:val="28"/>
                <w:u w:val="none"/>
              </w:rPr>
            </w:pPr>
          </w:p>
        </w:tc>
        <w:tc>
          <w:tcPr>
            <w:tcW w:w="2017"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Nguyên liệu/Đồ uống</w:t>
            </w:r>
          </w:p>
        </w:tc>
      </w:tr>
    </w:tbl>
    <w:p>
      <w:pPr>
        <w:spacing w:line="360" w:lineRule="auto"/>
        <w:rPr>
          <w:rFonts w:hint="default" w:ascii="Times New Roman" w:hAnsi="Times New Roman" w:cs="Times New Roman"/>
          <w:b/>
          <w:sz w:val="28"/>
          <w:szCs w:val="28"/>
        </w:rPr>
      </w:pPr>
    </w:p>
    <w:p>
      <w:pPr>
        <w:spacing w:line="360" w:lineRule="auto"/>
        <w:ind w:firstLine="720" w:firstLineChars="0"/>
        <w:outlineLvl w:val="1"/>
        <w:rPr>
          <w:rFonts w:hint="default" w:ascii="Times New Roman" w:hAnsi="Times New Roman" w:cs="Times New Roman"/>
          <w:b/>
          <w:sz w:val="28"/>
          <w:szCs w:val="28"/>
        </w:rPr>
      </w:pPr>
      <w:r>
        <w:rPr>
          <w:rFonts w:hint="default" w:ascii="Times New Roman" w:hAnsi="Times New Roman" w:cs="Times New Roman"/>
          <w:b/>
          <w:sz w:val="28"/>
          <w:szCs w:val="28"/>
        </w:rPr>
        <w:t>Bảng 2. Tổng hợp thông tin mẫu biểu (BT1), kho dữ liệu (DFD2), bảng dữ liệu (RM)</w:t>
      </w:r>
    </w:p>
    <w:tbl>
      <w:tblPr>
        <w:tblStyle w:val="6"/>
        <w:tblW w:w="8833" w:type="dxa"/>
        <w:tblInd w:w="1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2300"/>
        <w:gridCol w:w="2752"/>
        <w:gridCol w:w="2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Loại</w:t>
            </w:r>
          </w:p>
        </w:tc>
        <w:tc>
          <w:tcPr>
            <w:tcW w:w="2300" w:type="dxa"/>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Tên kho dữ liệu trong DFD 2</w:t>
            </w:r>
          </w:p>
        </w:tc>
        <w:tc>
          <w:tcPr>
            <w:tcW w:w="2752" w:type="dxa"/>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Tên bảng dữ liệu trong RM</w:t>
            </w:r>
          </w:p>
        </w:tc>
        <w:tc>
          <w:tcPr>
            <w:tcW w:w="2418" w:type="dxa"/>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Tên mẫu biểu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Tài sản</w:t>
            </w:r>
          </w:p>
        </w:tc>
        <w:tc>
          <w:tcPr>
            <w:tcW w:w="2300"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Thực đơn</w:t>
            </w:r>
          </w:p>
        </w:tc>
        <w:tc>
          <w:tcPr>
            <w:tcW w:w="2752" w:type="dxa"/>
          </w:tcPr>
          <w:p>
            <w:pPr>
              <w:widowControl w:val="0"/>
              <w:spacing w:after="0" w:line="360" w:lineRule="auto"/>
              <w:jc w:val="both"/>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DOUONG</w:t>
            </w:r>
          </w:p>
        </w:tc>
        <w:tc>
          <w:tcPr>
            <w:tcW w:w="2418"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b w:val="0"/>
                <w:bCs/>
                <w:color w:val="000000" w:themeColor="text1"/>
                <w:sz w:val="28"/>
                <w:szCs w:val="28"/>
                <w:lang w:val="en-US"/>
                <w14:textFill>
                  <w14:solidFill>
                    <w14:schemeClr w14:val="tx1"/>
                  </w14:solidFill>
                </w14:textFill>
              </w:rPr>
              <w:t>Thực đơn (MB1)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restart"/>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rPr>
              <w:t>Nguyên liệu</w:t>
            </w:r>
            <w:r>
              <w:rPr>
                <w:rFonts w:hint="default" w:ascii="Times New Roman" w:hAnsi="Times New Roman" w:cs="Times New Roman"/>
                <w:sz w:val="28"/>
                <w:szCs w:val="28"/>
                <w:lang w:val="en-US"/>
              </w:rPr>
              <w:t>/Đồ uống</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NGUYENLIEU</w:t>
            </w:r>
          </w:p>
        </w:tc>
        <w:tc>
          <w:tcPr>
            <w:tcW w:w="2418"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continue"/>
          </w:tcPr>
          <w:p>
            <w:pPr>
              <w:widowControl w:val="0"/>
              <w:spacing w:after="0" w:line="360" w:lineRule="auto"/>
              <w:jc w:val="both"/>
              <w:rPr>
                <w:rFonts w:hint="default" w:ascii="Times New Roman" w:hAnsi="Times New Roman" w:cs="Times New Roman"/>
                <w:sz w:val="28"/>
                <w:szCs w:val="28"/>
              </w:rPr>
            </w:pPr>
          </w:p>
        </w:tc>
        <w:tc>
          <w:tcPr>
            <w:tcW w:w="2752" w:type="dxa"/>
          </w:tcPr>
          <w:p>
            <w:pPr>
              <w:widowControl w:val="0"/>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NL_</w:t>
            </w:r>
            <w:r>
              <w:rPr>
                <w:rFonts w:hint="default" w:ascii="Times New Roman" w:hAnsi="Times New Roman" w:cs="Times New Roman"/>
                <w:color w:val="000000"/>
                <w:sz w:val="28"/>
                <w:szCs w:val="28"/>
                <w:lang w:val="en-US"/>
              </w:rPr>
              <w:t>DOUONG</w:t>
            </w:r>
          </w:p>
        </w:tc>
        <w:tc>
          <w:tcPr>
            <w:tcW w:w="2418"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continue"/>
          </w:tcPr>
          <w:p>
            <w:pPr>
              <w:widowControl w:val="0"/>
              <w:spacing w:after="0" w:line="360" w:lineRule="auto"/>
              <w:jc w:val="both"/>
              <w:rPr>
                <w:rFonts w:hint="default" w:ascii="Times New Roman" w:hAnsi="Times New Roman" w:cs="Times New Roman"/>
                <w:sz w:val="28"/>
                <w:szCs w:val="28"/>
              </w:rPr>
            </w:pPr>
          </w:p>
        </w:tc>
        <w:tc>
          <w:tcPr>
            <w:tcW w:w="2752" w:type="dxa"/>
            <w:vAlign w:val="top"/>
          </w:tcPr>
          <w:p>
            <w:pPr>
              <w:widowControl w:val="0"/>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sz w:val="28"/>
                <w:szCs w:val="28"/>
                <w:vertAlign w:val="baseline"/>
                <w:lang w:val="en-US" w:eastAsia="zh-CN"/>
              </w:rPr>
              <w:t>TOPPING</w:t>
            </w:r>
          </w:p>
        </w:tc>
        <w:tc>
          <w:tcPr>
            <w:tcW w:w="2418"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color w:val="000000" w:themeColor="text1"/>
                <w:sz w:val="28"/>
                <w:szCs w:val="28"/>
                <w:lang w:val="en-US"/>
                <w14:textFill>
                  <w14:solidFill>
                    <w14:schemeClr w14:val="tx1"/>
                  </w14:solidFill>
                </w14:textFill>
              </w:rPr>
              <w:t>Thực đơn (MB1)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continue"/>
          </w:tcPr>
          <w:p>
            <w:pPr>
              <w:widowControl w:val="0"/>
              <w:spacing w:after="0" w:line="360" w:lineRule="auto"/>
              <w:jc w:val="both"/>
              <w:rPr>
                <w:rFonts w:hint="default" w:ascii="Times New Roman" w:hAnsi="Times New Roman" w:cs="Times New Roman"/>
                <w:sz w:val="28"/>
                <w:szCs w:val="28"/>
              </w:rPr>
            </w:pPr>
          </w:p>
        </w:tc>
        <w:tc>
          <w:tcPr>
            <w:tcW w:w="2752" w:type="dxa"/>
            <w:vAlign w:val="top"/>
          </w:tcPr>
          <w:p>
            <w:pPr>
              <w:widowControl w:val="0"/>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sz w:val="28"/>
                <w:szCs w:val="28"/>
                <w:vertAlign w:val="baseline"/>
                <w:lang w:val="en-US" w:eastAsia="zh-CN"/>
              </w:rPr>
              <w:t>TOPPING_DOUONG</w:t>
            </w:r>
          </w:p>
        </w:tc>
        <w:tc>
          <w:tcPr>
            <w:tcW w:w="2418" w:type="dxa"/>
            <w:vMerge w:val="continue"/>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Con người</w:t>
            </w:r>
          </w:p>
        </w:tc>
        <w:tc>
          <w:tcPr>
            <w:tcW w:w="2300"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Khách hàng</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KH_H</w:t>
            </w:r>
          </w:p>
        </w:tc>
        <w:tc>
          <w:tcPr>
            <w:tcW w:w="2418"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restart"/>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Nhà cung cấp</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vertAlign w:val="baseline"/>
                <w:lang w:val="en-US" w:eastAsia="zh-CN"/>
              </w:rPr>
              <w:t>NCC</w:t>
            </w:r>
          </w:p>
        </w:tc>
        <w:tc>
          <w:tcPr>
            <w:tcW w:w="2418"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tcPr>
          <w:p>
            <w:pPr>
              <w:widowControl w:val="0"/>
              <w:spacing w:after="0" w:line="360" w:lineRule="auto"/>
              <w:jc w:val="both"/>
              <w:rPr>
                <w:rFonts w:hint="default" w:ascii="Times New Roman" w:hAnsi="Times New Roman" w:cs="Times New Roman"/>
                <w:sz w:val="28"/>
                <w:szCs w:val="28"/>
                <w:vertAlign w:val="baseline"/>
                <w:lang w:val="en-US" w:eastAsia="zh-CN"/>
              </w:rPr>
            </w:pPr>
            <w:r>
              <w:rPr>
                <w:rFonts w:hint="default" w:ascii="Times New Roman" w:hAnsi="Times New Roman" w:cs="Times New Roman"/>
                <w:color w:val="000000"/>
                <w:sz w:val="28"/>
                <w:szCs w:val="28"/>
                <w:lang w:val="en-US"/>
              </w:rPr>
              <w:t>NL</w:t>
            </w:r>
            <w:r>
              <w:rPr>
                <w:rFonts w:hint="default" w:ascii="Times New Roman" w:hAnsi="Times New Roman" w:cs="Times New Roman"/>
                <w:color w:val="000000"/>
                <w:sz w:val="28"/>
                <w:szCs w:val="28"/>
              </w:rPr>
              <w:t>_NCC</w:t>
            </w:r>
          </w:p>
        </w:tc>
        <w:tc>
          <w:tcPr>
            <w:tcW w:w="2418"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Kho bãi</w:t>
            </w:r>
          </w:p>
        </w:tc>
        <w:tc>
          <w:tcPr>
            <w:tcW w:w="2300"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mục đồ uống</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DM</w:t>
            </w:r>
            <w:r>
              <w:rPr>
                <w:rFonts w:hint="default" w:ascii="Times New Roman" w:hAnsi="Times New Roman" w:cs="Times New Roman"/>
                <w:color w:val="000000"/>
                <w:sz w:val="28"/>
                <w:szCs w:val="28"/>
                <w:lang w:val="en-US"/>
              </w:rPr>
              <w:t>_DOUONG</w:t>
            </w:r>
          </w:p>
        </w:tc>
        <w:tc>
          <w:tcPr>
            <w:tcW w:w="2418"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color w:val="000000" w:themeColor="text1"/>
                <w:sz w:val="28"/>
                <w:szCs w:val="28"/>
                <w:lang w:val="en-US"/>
                <w14:textFill>
                  <w14:solidFill>
                    <w14:schemeClr w14:val="tx1"/>
                  </w14:solidFill>
                </w14:textFill>
              </w:rPr>
              <w:t>Thực đơn (MB1)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Giao dịch</w:t>
            </w:r>
          </w:p>
        </w:tc>
        <w:tc>
          <w:tcPr>
            <w:tcW w:w="2300"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color w:val="000000" w:themeColor="text1"/>
                <w:sz w:val="28"/>
                <w:szCs w:val="28"/>
                <w:lang w:val="en-US"/>
                <w14:textFill>
                  <w14:solidFill>
                    <w14:schemeClr w14:val="tx1"/>
                  </w14:solidFill>
                </w14:textFill>
              </w:rPr>
              <w:t>Phiếu yêu cầu</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PYC</w:t>
            </w:r>
          </w:p>
        </w:tc>
        <w:tc>
          <w:tcPr>
            <w:tcW w:w="2418"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Phiếu yêu cầu (MB2)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continue"/>
            <w:vAlign w:val="center"/>
          </w:tcPr>
          <w:p>
            <w:pPr>
              <w:widowControl w:val="0"/>
              <w:spacing w:after="0" w:line="360" w:lineRule="auto"/>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tc>
        <w:tc>
          <w:tcPr>
            <w:tcW w:w="2752" w:type="dxa"/>
          </w:tcPr>
          <w:p>
            <w:pPr>
              <w:widowControl w:val="0"/>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D_PYC</w:t>
            </w:r>
          </w:p>
        </w:tc>
        <w:tc>
          <w:tcPr>
            <w:tcW w:w="2418" w:type="dxa"/>
            <w:vMerge w:val="continue"/>
            <w:vAlign w:val="center"/>
          </w:tcPr>
          <w:p>
            <w:pPr>
              <w:widowControl w:val="0"/>
              <w:spacing w:after="0" w:line="360" w:lineRule="auto"/>
              <w:jc w:val="both"/>
              <w:rPr>
                <w:rFonts w:hint="default" w:ascii="Times New Roman" w:hAnsi="Times New Roman" w:cs="Times New Roman"/>
                <w:b w:val="0"/>
                <w:bCs w:val="0"/>
                <w:i w:val="0"/>
                <w:iCs w:val="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color w:val="000000" w:themeColor="text1"/>
                <w:sz w:val="28"/>
                <w:szCs w:val="28"/>
                <w:lang w:val="en-US"/>
                <w14:textFill>
                  <w14:solidFill>
                    <w14:schemeClr w14:val="tx1"/>
                  </w14:solidFill>
                </w14:textFill>
              </w:rPr>
              <w:t>Hóa đơn bán hàng</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lang w:val="en-US"/>
              </w:rPr>
              <w:t>HDBH</w:t>
            </w:r>
          </w:p>
        </w:tc>
        <w:tc>
          <w:tcPr>
            <w:tcW w:w="2418"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H</w:t>
            </w:r>
            <w:r>
              <w:rPr>
                <w:rFonts w:hint="default" w:ascii="Times New Roman" w:hAnsi="Times New Roman" w:cs="Times New Roman"/>
                <w:b w:val="0"/>
                <w:bCs w:val="0"/>
                <w:i w:val="0"/>
                <w:iCs w:val="0"/>
                <w:sz w:val="28"/>
                <w:szCs w:val="28"/>
                <w:u w:val="none"/>
              </w:rPr>
              <w:t>óa đơn</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w:t>
            </w:r>
            <w:r>
              <w:rPr>
                <w:rFonts w:hint="default" w:ascii="Times New Roman" w:hAnsi="Times New Roman" w:cs="Times New Roman"/>
                <w:b w:val="0"/>
                <w:bCs w:val="0"/>
                <w:i w:val="0"/>
                <w:iCs w:val="0"/>
                <w:sz w:val="28"/>
                <w:szCs w:val="28"/>
                <w:u w:val="none"/>
                <w:lang w:val="en-US"/>
              </w:rPr>
              <w:t>3</w:t>
            </w:r>
            <w:r>
              <w:rPr>
                <w:rFonts w:hint="default" w:ascii="Times New Roman" w:hAnsi="Times New Roman" w:cs="Times New Roman"/>
                <w:b w:val="0"/>
                <w:bCs w:val="0"/>
                <w:i w:val="0"/>
                <w:iCs w:val="0"/>
                <w:sz w:val="28"/>
                <w:szCs w:val="2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continue"/>
          </w:tcPr>
          <w:p>
            <w:pPr>
              <w:widowControl w:val="0"/>
              <w:spacing w:after="0" w:line="360" w:lineRule="auto"/>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tc>
        <w:tc>
          <w:tcPr>
            <w:tcW w:w="2752" w:type="dxa"/>
          </w:tcPr>
          <w:p>
            <w:pPr>
              <w:widowControl w:val="0"/>
              <w:spacing w:after="0" w:line="360" w:lineRule="auto"/>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rPr>
              <w:t>D_HD</w:t>
            </w:r>
          </w:p>
        </w:tc>
        <w:tc>
          <w:tcPr>
            <w:tcW w:w="2418" w:type="dxa"/>
            <w:vMerge w:val="continue"/>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color w:val="000000" w:themeColor="text1"/>
                <w:sz w:val="28"/>
                <w:szCs w:val="28"/>
                <w:lang w:val="en-US"/>
                <w14:textFill>
                  <w14:solidFill>
                    <w14:schemeClr w14:val="tx1"/>
                  </w14:solidFill>
                </w14:textFill>
              </w:rPr>
              <w:t>Phiếu xuất kho</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PXK</w:t>
            </w:r>
          </w:p>
        </w:tc>
        <w:tc>
          <w:tcPr>
            <w:tcW w:w="2418"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Phiếu</w:t>
            </w:r>
            <w:r>
              <w:rPr>
                <w:rFonts w:hint="default" w:ascii="Times New Roman" w:hAnsi="Times New Roman" w:cs="Times New Roman"/>
                <w:b w:val="0"/>
                <w:bCs w:val="0"/>
                <w:i w:val="0"/>
                <w:iCs w:val="0"/>
                <w:sz w:val="28"/>
                <w:szCs w:val="28"/>
                <w:u w:val="none"/>
              </w:rPr>
              <w:t xml:space="preserve"> xuất kho (MB</w:t>
            </w:r>
            <w:r>
              <w:rPr>
                <w:rFonts w:hint="default" w:ascii="Times New Roman" w:hAnsi="Times New Roman" w:cs="Times New Roman"/>
                <w:b w:val="0"/>
                <w:bCs w:val="0"/>
                <w:i w:val="0"/>
                <w:iCs w:val="0"/>
                <w:sz w:val="28"/>
                <w:szCs w:val="28"/>
                <w:u w:val="none"/>
                <w:lang w:val="en-US"/>
              </w:rPr>
              <w:t>4</w:t>
            </w:r>
            <w:r>
              <w:rPr>
                <w:rFonts w:hint="default" w:ascii="Times New Roman" w:hAnsi="Times New Roman" w:cs="Times New Roman"/>
                <w:b w:val="0"/>
                <w:bCs w:val="0"/>
                <w:i w:val="0"/>
                <w:iCs w:val="0"/>
                <w:sz w:val="28"/>
                <w:szCs w:val="2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continue"/>
          </w:tcPr>
          <w:p>
            <w:pPr>
              <w:widowControl w:val="0"/>
              <w:spacing w:after="0" w:line="360" w:lineRule="auto"/>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tc>
        <w:tc>
          <w:tcPr>
            <w:tcW w:w="2752" w:type="dxa"/>
          </w:tcPr>
          <w:p>
            <w:pPr>
              <w:widowControl w:val="0"/>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D_PXK</w:t>
            </w:r>
          </w:p>
        </w:tc>
        <w:tc>
          <w:tcPr>
            <w:tcW w:w="2418" w:type="dxa"/>
            <w:vMerge w:val="continue"/>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color w:val="000000" w:themeColor="text1"/>
                <w:sz w:val="28"/>
                <w:szCs w:val="28"/>
                <w:lang w:val="en-US"/>
                <w14:textFill>
                  <w14:solidFill>
                    <w14:schemeClr w14:val="tx1"/>
                  </w14:solidFill>
                </w14:textFill>
              </w:rPr>
              <w:t>Đơn nhập hàng</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DH_MUA</w:t>
            </w:r>
          </w:p>
        </w:tc>
        <w:tc>
          <w:tcPr>
            <w:tcW w:w="2418"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Đ</w:t>
            </w:r>
            <w:r>
              <w:rPr>
                <w:rFonts w:hint="default" w:ascii="Times New Roman" w:hAnsi="Times New Roman" w:cs="Times New Roman"/>
                <w:b w:val="0"/>
                <w:bCs w:val="0"/>
                <w:i w:val="0"/>
                <w:iCs w:val="0"/>
                <w:sz w:val="28"/>
                <w:szCs w:val="28"/>
                <w:u w:val="none"/>
              </w:rPr>
              <w:t xml:space="preserve">ơn </w:t>
            </w:r>
            <w:r>
              <w:rPr>
                <w:rFonts w:hint="default" w:ascii="Times New Roman" w:hAnsi="Times New Roman" w:cs="Times New Roman"/>
                <w:b w:val="0"/>
                <w:bCs w:val="0"/>
                <w:i w:val="0"/>
                <w:iCs w:val="0"/>
                <w:sz w:val="28"/>
                <w:szCs w:val="28"/>
                <w:u w:val="none"/>
                <w:lang w:val="en-US"/>
              </w:rPr>
              <w:t>nhập hàng (MB6)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continue"/>
          </w:tcPr>
          <w:p>
            <w:pPr>
              <w:widowControl w:val="0"/>
              <w:spacing w:after="0" w:line="360" w:lineRule="auto"/>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tc>
        <w:tc>
          <w:tcPr>
            <w:tcW w:w="2752" w:type="dxa"/>
          </w:tcPr>
          <w:p>
            <w:pPr>
              <w:widowControl w:val="0"/>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D_DH_MU</w:t>
            </w:r>
            <w:r>
              <w:rPr>
                <w:rFonts w:hint="default" w:ascii="Times New Roman" w:hAnsi="Times New Roman" w:cs="Times New Roman"/>
                <w:color w:val="000000"/>
                <w:sz w:val="28"/>
                <w:szCs w:val="28"/>
                <w:lang w:val="en-US"/>
              </w:rPr>
              <w:t>A</w:t>
            </w:r>
          </w:p>
        </w:tc>
        <w:tc>
          <w:tcPr>
            <w:tcW w:w="2418" w:type="dxa"/>
            <w:vMerge w:val="continue"/>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color w:val="000000" w:themeColor="text1"/>
                <w:sz w:val="28"/>
                <w:szCs w:val="28"/>
                <w:lang w:val="en-US"/>
                <w14:textFill>
                  <w14:solidFill>
                    <w14:schemeClr w14:val="tx1"/>
                  </w14:solidFill>
                </w14:textFill>
              </w:rPr>
              <w:t>Phiếu nhập kho</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PNK</w:t>
            </w:r>
          </w:p>
        </w:tc>
        <w:tc>
          <w:tcPr>
            <w:tcW w:w="2418"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P</w:t>
            </w:r>
            <w:r>
              <w:rPr>
                <w:rFonts w:hint="default" w:ascii="Times New Roman" w:hAnsi="Times New Roman" w:cs="Times New Roman"/>
                <w:b w:val="0"/>
                <w:bCs w:val="0"/>
                <w:i w:val="0"/>
                <w:iCs w:val="0"/>
                <w:sz w:val="28"/>
                <w:szCs w:val="28"/>
                <w:u w:val="none"/>
              </w:rPr>
              <w:t>hiếu nhập kho (MB</w:t>
            </w:r>
            <w:r>
              <w:rPr>
                <w:rFonts w:hint="default" w:ascii="Times New Roman" w:hAnsi="Times New Roman" w:cs="Times New Roman"/>
                <w:b w:val="0"/>
                <w:bCs w:val="0"/>
                <w:i w:val="0"/>
                <w:iCs w:val="0"/>
                <w:sz w:val="28"/>
                <w:szCs w:val="28"/>
                <w:u w:val="none"/>
                <w:lang w:val="en-US"/>
              </w:rPr>
              <w:t>7</w:t>
            </w:r>
            <w:r>
              <w:rPr>
                <w:rFonts w:hint="default" w:ascii="Times New Roman" w:hAnsi="Times New Roman" w:cs="Times New Roman"/>
                <w:b w:val="0"/>
                <w:bCs w:val="0"/>
                <w:i w:val="0"/>
                <w:iCs w:val="0"/>
                <w:sz w:val="28"/>
                <w:szCs w:val="2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continue"/>
          </w:tcPr>
          <w:p>
            <w:pPr>
              <w:widowControl w:val="0"/>
              <w:spacing w:after="0" w:line="360" w:lineRule="auto"/>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tc>
        <w:tc>
          <w:tcPr>
            <w:tcW w:w="2752" w:type="dxa"/>
          </w:tcPr>
          <w:p>
            <w:pPr>
              <w:widowControl w:val="0"/>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D_PNK</w:t>
            </w:r>
          </w:p>
        </w:tc>
        <w:tc>
          <w:tcPr>
            <w:tcW w:w="2418" w:type="dxa"/>
            <w:vMerge w:val="continue"/>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color w:val="000000" w:themeColor="text1"/>
                <w:sz w:val="28"/>
                <w:szCs w:val="28"/>
                <w:lang w:val="en-US"/>
                <w14:textFill>
                  <w14:solidFill>
                    <w14:schemeClr w14:val="tx1"/>
                  </w14:solidFill>
                </w14:textFill>
              </w:rPr>
              <w:t>Hóa đơn nhập hàng</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HD_MUA</w:t>
            </w:r>
          </w:p>
        </w:tc>
        <w:tc>
          <w:tcPr>
            <w:tcW w:w="2418"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H</w:t>
            </w:r>
            <w:r>
              <w:rPr>
                <w:rFonts w:hint="default" w:ascii="Times New Roman" w:hAnsi="Times New Roman" w:cs="Times New Roman"/>
                <w:b w:val="0"/>
                <w:bCs w:val="0"/>
                <w:i w:val="0"/>
                <w:iCs w:val="0"/>
                <w:sz w:val="28"/>
                <w:szCs w:val="28"/>
                <w:u w:val="none"/>
              </w:rPr>
              <w:t>óa đơn</w:t>
            </w:r>
            <w:r>
              <w:rPr>
                <w:rFonts w:hint="default" w:ascii="Times New Roman" w:hAnsi="Times New Roman" w:cs="Times New Roman"/>
                <w:b w:val="0"/>
                <w:bCs w:val="0"/>
                <w:i w:val="0"/>
                <w:iCs w:val="0"/>
                <w:sz w:val="28"/>
                <w:szCs w:val="28"/>
                <w:u w:val="none"/>
                <w:lang w:val="en-US"/>
              </w:rPr>
              <w:t xml:space="preserve"> nhập kho</w:t>
            </w:r>
            <w:r>
              <w:rPr>
                <w:rFonts w:hint="default" w:ascii="Times New Roman" w:hAnsi="Times New Roman" w:cs="Times New Roman"/>
                <w:b w:val="0"/>
                <w:bCs w:val="0"/>
                <w:i w:val="0"/>
                <w:iCs w:val="0"/>
                <w:sz w:val="28"/>
                <w:szCs w:val="28"/>
                <w:u w:val="none"/>
              </w:rPr>
              <w:t xml:space="preserve"> </w:t>
            </w:r>
            <w:r>
              <w:rPr>
                <w:rFonts w:hint="default" w:ascii="Times New Roman" w:hAnsi="Times New Roman" w:cs="Times New Roman"/>
                <w:b w:val="0"/>
                <w:bCs w:val="0"/>
                <w:i w:val="0"/>
                <w:iCs w:val="0"/>
                <w:sz w:val="28"/>
                <w:szCs w:val="28"/>
                <w:u w:val="none"/>
                <w:lang w:val="en-US"/>
              </w:rPr>
              <w:t>(MB8)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Merge w:val="continue"/>
          </w:tcPr>
          <w:p>
            <w:pPr>
              <w:widowControl w:val="0"/>
              <w:spacing w:after="0" w:line="360" w:lineRule="auto"/>
              <w:jc w:val="both"/>
              <w:rPr>
                <w:rFonts w:hint="default" w:ascii="Times New Roman" w:hAnsi="Times New Roman" w:cs="Times New Roman"/>
                <w:b w:val="0"/>
                <w:bCs w:val="0"/>
                <w:color w:val="000000" w:themeColor="text1"/>
                <w:sz w:val="28"/>
                <w:szCs w:val="28"/>
                <w:lang w:val="en-US"/>
                <w14:textFill>
                  <w14:solidFill>
                    <w14:schemeClr w14:val="tx1"/>
                  </w14:solidFill>
                </w14:textFill>
              </w:rPr>
            </w:pPr>
          </w:p>
        </w:tc>
        <w:tc>
          <w:tcPr>
            <w:tcW w:w="2752" w:type="dxa"/>
          </w:tcPr>
          <w:p>
            <w:pPr>
              <w:widowControl w:val="0"/>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D_HD_MUA</w:t>
            </w:r>
          </w:p>
        </w:tc>
        <w:tc>
          <w:tcPr>
            <w:tcW w:w="2418" w:type="dxa"/>
            <w:vMerge w:val="continue"/>
          </w:tcPr>
          <w:p>
            <w:pPr>
              <w:widowControl w:val="0"/>
              <w:spacing w:after="0" w:line="360" w:lineRule="auto"/>
              <w:jc w:val="both"/>
              <w:rPr>
                <w:rFonts w:hint="default" w:ascii="Times New Roman" w:hAnsi="Times New Roman" w:cs="Times New Roman"/>
                <w:b w:val="0"/>
                <w:bCs w:val="0"/>
                <w:i w:val="0"/>
                <w:iCs w:val="0"/>
                <w:sz w:val="28"/>
                <w:szCs w:val="28"/>
                <w:u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Báo cáo tổng hợp</w:t>
            </w:r>
          </w:p>
        </w:tc>
        <w:tc>
          <w:tcPr>
            <w:tcW w:w="2300" w:type="dxa"/>
            <w:vAlign w:val="top"/>
          </w:tcPr>
          <w:p>
            <w:pPr>
              <w:widowControl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NGUYÊN LI</w:t>
            </w:r>
            <w:r>
              <w:rPr>
                <w:rFonts w:hint="default" w:ascii="Times New Roman" w:hAnsi="Times New Roman" w:cs="Times New Roman"/>
                <w:sz w:val="28"/>
                <w:szCs w:val="28"/>
                <w:lang w:val="en-US"/>
              </w:rPr>
              <w:t>Ệ</w:t>
            </w:r>
            <w:r>
              <w:rPr>
                <w:rFonts w:hint="default" w:ascii="Times New Roman" w:hAnsi="Times New Roman" w:cs="Times New Roman"/>
                <w:sz w:val="28"/>
                <w:szCs w:val="28"/>
              </w:rPr>
              <w:t>U</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NGUYENLIEU</w:t>
            </w:r>
          </w:p>
        </w:tc>
        <w:tc>
          <w:tcPr>
            <w:tcW w:w="2418"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Cs/>
                <w:sz w:val="28"/>
                <w:szCs w:val="28"/>
                <w:u w:val="none"/>
                <w:lang w:val="en-US"/>
              </w:rPr>
              <w:t>T</w:t>
            </w:r>
            <w:r>
              <w:rPr>
                <w:rFonts w:hint="default" w:ascii="Times New Roman" w:hAnsi="Times New Roman" w:cs="Times New Roman"/>
                <w:b w:val="0"/>
                <w:bCs w:val="0"/>
                <w:iCs/>
                <w:sz w:val="28"/>
                <w:szCs w:val="28"/>
                <w:u w:val="none"/>
              </w:rPr>
              <w:t>hống kê</w:t>
            </w:r>
            <w:r>
              <w:rPr>
                <w:rFonts w:hint="default" w:ascii="Times New Roman" w:hAnsi="Times New Roman" w:cs="Times New Roman"/>
                <w:b w:val="0"/>
                <w:bCs w:val="0"/>
                <w:iCs/>
                <w:sz w:val="28"/>
                <w:szCs w:val="28"/>
                <w:u w:val="none"/>
                <w:lang w:val="en-US"/>
              </w:rPr>
              <w:t xml:space="preserve"> </w:t>
            </w:r>
            <w:r>
              <w:rPr>
                <w:rFonts w:hint="default" w:ascii="Times New Roman" w:hAnsi="Times New Roman" w:cs="Times New Roman"/>
                <w:b w:val="0"/>
                <w:bCs w:val="0"/>
                <w:sz w:val="28"/>
                <w:szCs w:val="28"/>
                <w:u w:val="none"/>
              </w:rPr>
              <w:t xml:space="preserve">quản lý </w:t>
            </w:r>
            <w:r>
              <w:rPr>
                <w:rFonts w:hint="default" w:ascii="Times New Roman" w:hAnsi="Times New Roman" w:cs="Times New Roman"/>
                <w:b w:val="0"/>
                <w:bCs w:val="0"/>
                <w:sz w:val="28"/>
                <w:szCs w:val="28"/>
                <w:u w:val="none"/>
                <w:lang w:val="en-US"/>
              </w:rPr>
              <w:t>kho chi tiết</w:t>
            </w:r>
            <w:r>
              <w:rPr>
                <w:rFonts w:hint="default" w:ascii="Times New Roman" w:hAnsi="Times New Roman" w:cs="Times New Roman"/>
                <w:b w:val="0"/>
                <w:bCs w:val="0"/>
                <w:sz w:val="28"/>
                <w:szCs w:val="28"/>
                <w:u w:val="none"/>
              </w:rPr>
              <w:t xml:space="preserve"> (M</w:t>
            </w:r>
            <w:r>
              <w:rPr>
                <w:rFonts w:hint="default" w:ascii="Times New Roman" w:hAnsi="Times New Roman" w:cs="Times New Roman"/>
                <w:b w:val="0"/>
                <w:bCs w:val="0"/>
                <w:sz w:val="28"/>
                <w:szCs w:val="28"/>
              </w:rPr>
              <w:t>B</w:t>
            </w:r>
            <w:r>
              <w:rPr>
                <w:rFonts w:hint="default" w:ascii="Times New Roman" w:hAnsi="Times New Roman" w:cs="Times New Roman"/>
                <w:b w:val="0"/>
                <w:bCs w:val="0"/>
                <w:sz w:val="28"/>
                <w:szCs w:val="28"/>
                <w:lang w:val="en-US"/>
              </w:rPr>
              <w:t>9</w:t>
            </w:r>
            <w:r>
              <w:rPr>
                <w:rFonts w:hint="default" w:ascii="Times New Roman" w:hAnsi="Times New Roman" w:cs="Times New Roman"/>
                <w:b w:val="0"/>
                <w:bCs w:val="0"/>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vAlign w:val="center"/>
          </w:tcPr>
          <w:p>
            <w:pPr>
              <w:widowControl w:val="0"/>
              <w:spacing w:after="0" w:line="360" w:lineRule="auto"/>
              <w:jc w:val="both"/>
              <w:rPr>
                <w:rFonts w:hint="default" w:ascii="Times New Roman" w:hAnsi="Times New Roman" w:cs="Times New Roman"/>
                <w:sz w:val="28"/>
                <w:szCs w:val="28"/>
              </w:rPr>
            </w:pPr>
          </w:p>
        </w:tc>
        <w:tc>
          <w:tcPr>
            <w:tcW w:w="2300" w:type="dxa"/>
            <w:vAlign w:val="top"/>
          </w:tcPr>
          <w:p>
            <w:pPr>
              <w:widowControl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ĐỒ UỐNG KÈM</w:t>
            </w:r>
          </w:p>
        </w:tc>
        <w:tc>
          <w:tcPr>
            <w:tcW w:w="2752" w:type="dxa"/>
          </w:tcPr>
          <w:p>
            <w:pPr>
              <w:widowControl w:val="0"/>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sz w:val="28"/>
                <w:szCs w:val="28"/>
                <w:vertAlign w:val="baseline"/>
                <w:lang w:val="en-US" w:eastAsia="zh-CN"/>
              </w:rPr>
              <w:t>TOPPING</w:t>
            </w:r>
          </w:p>
        </w:tc>
        <w:tc>
          <w:tcPr>
            <w:tcW w:w="2418" w:type="dxa"/>
            <w:vMerge w:val="continue"/>
          </w:tcPr>
          <w:p>
            <w:pPr>
              <w:widowControl w:val="0"/>
              <w:spacing w:after="0" w:line="360" w:lineRule="auto"/>
              <w:jc w:val="both"/>
              <w:rPr>
                <w:rFonts w:hint="default" w:ascii="Times New Roman" w:hAnsi="Times New Roman" w:cs="Times New Roman"/>
                <w:b w:val="0"/>
                <w:bCs w:val="0"/>
                <w:iCs/>
                <w:sz w:val="28"/>
                <w:szCs w:val="28"/>
                <w:u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vMerge w:val="continue"/>
          </w:tcPr>
          <w:p>
            <w:pPr>
              <w:widowControl w:val="0"/>
              <w:spacing w:after="0" w:line="360" w:lineRule="auto"/>
              <w:jc w:val="both"/>
              <w:rPr>
                <w:rFonts w:hint="default" w:ascii="Times New Roman" w:hAnsi="Times New Roman" w:cs="Times New Roman"/>
                <w:sz w:val="28"/>
                <w:szCs w:val="28"/>
              </w:rPr>
            </w:pPr>
          </w:p>
        </w:tc>
        <w:tc>
          <w:tcPr>
            <w:tcW w:w="2300"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color w:val="000000" w:themeColor="text1"/>
                <w:sz w:val="28"/>
                <w:szCs w:val="28"/>
                <w:lang w:val="en-US"/>
                <w14:textFill>
                  <w14:solidFill>
                    <w14:schemeClr w14:val="tx1"/>
                  </w14:solidFill>
                </w14:textFill>
              </w:rPr>
              <w:t>Hóa đơn bán hàng</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lang w:val="en-US"/>
              </w:rPr>
              <w:t>HDBH</w:t>
            </w:r>
          </w:p>
        </w:tc>
        <w:tc>
          <w:tcPr>
            <w:tcW w:w="2418"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T</w:t>
            </w:r>
            <w:r>
              <w:rPr>
                <w:rFonts w:hint="default" w:ascii="Times New Roman" w:hAnsi="Times New Roman" w:cs="Times New Roman"/>
                <w:b w:val="0"/>
                <w:bCs w:val="0"/>
                <w:i w:val="0"/>
                <w:iCs w:val="0"/>
                <w:sz w:val="28"/>
                <w:szCs w:val="28"/>
                <w:u w:val="none"/>
              </w:rPr>
              <w:t>hống kê doanh thu chi tiết (MB10)</w:t>
            </w:r>
          </w:p>
        </w:tc>
      </w:tr>
    </w:tbl>
    <w:p>
      <w:pPr>
        <w:spacing w:line="360" w:lineRule="auto"/>
        <w:rPr>
          <w:rFonts w:hint="default" w:ascii="Times New Roman" w:hAnsi="Times New Roman" w:cs="Times New Roman"/>
          <w:sz w:val="28"/>
          <w:szCs w:val="28"/>
        </w:rPr>
      </w:pPr>
    </w:p>
    <w:p>
      <w:pPr>
        <w:spacing w:line="360" w:lineRule="auto"/>
        <w:ind w:firstLine="720" w:firstLineChars="0"/>
        <w:outlineLvl w:val="1"/>
        <w:rPr>
          <w:rFonts w:hint="default" w:ascii="Times New Roman" w:hAnsi="Times New Roman" w:cs="Times New Roman"/>
          <w:b/>
          <w:sz w:val="28"/>
          <w:szCs w:val="28"/>
        </w:rPr>
      </w:pPr>
      <w:r>
        <w:rPr>
          <w:rFonts w:hint="default" w:ascii="Times New Roman" w:hAnsi="Times New Roman" w:cs="Times New Roman"/>
          <w:b/>
          <w:sz w:val="28"/>
          <w:szCs w:val="28"/>
        </w:rPr>
        <w:t>Bảng 3. Tổng hợp tiến trình nghiệp vụ, kho dữ liệu, bảng dữ liệu</w:t>
      </w:r>
    </w:p>
    <w:tbl>
      <w:tblPr>
        <w:tblStyle w:val="6"/>
        <w:tblW w:w="9035" w:type="dxa"/>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1911"/>
        <w:gridCol w:w="1764"/>
        <w:gridCol w:w="2752"/>
        <w:gridCol w:w="1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STT</w:t>
            </w:r>
          </w:p>
        </w:tc>
        <w:tc>
          <w:tcPr>
            <w:tcW w:w="1911" w:type="dxa"/>
            <w:vAlign w:val="center"/>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Tên tiến trình (DFD2)</w:t>
            </w:r>
          </w:p>
        </w:tc>
        <w:tc>
          <w:tcPr>
            <w:tcW w:w="1764" w:type="dxa"/>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Kho dữ liệu (DFD2)</w:t>
            </w:r>
          </w:p>
        </w:tc>
        <w:tc>
          <w:tcPr>
            <w:tcW w:w="2752" w:type="dxa"/>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Bảng dữ liệu (RM)</w:t>
            </w:r>
          </w:p>
        </w:tc>
        <w:tc>
          <w:tcPr>
            <w:tcW w:w="1862" w:type="dxa"/>
          </w:tcPr>
          <w:p>
            <w:pPr>
              <w:widowControl w:val="0"/>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Tương ứng mẫu biểu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911" w:type="dxa"/>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Tiếp đón khách</w:t>
            </w:r>
          </w:p>
        </w:tc>
        <w:tc>
          <w:tcPr>
            <w:tcW w:w="1764" w:type="dxa"/>
            <w:vAlign w:val="center"/>
          </w:tcPr>
          <w:p>
            <w:pPr>
              <w:widowControl w:val="0"/>
              <w:spacing w:after="0" w:line="360" w:lineRule="auto"/>
              <w:jc w:val="both"/>
              <w:rPr>
                <w:rFonts w:hint="default" w:ascii="Times New Roman" w:hAnsi="Times New Roman" w:cs="Times New Roman"/>
                <w:sz w:val="28"/>
                <w:szCs w:val="28"/>
              </w:rPr>
            </w:pP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vAlign w:val="center"/>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1911" w:type="dxa"/>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Hướng dẫn gọi đồ</w:t>
            </w:r>
          </w:p>
        </w:tc>
        <w:tc>
          <w:tcPr>
            <w:tcW w:w="1764" w:type="dxa"/>
          </w:tcPr>
          <w:p>
            <w:pPr>
              <w:widowControl w:val="0"/>
              <w:spacing w:after="0" w:line="360" w:lineRule="auto"/>
              <w:jc w:val="both"/>
              <w:rPr>
                <w:rFonts w:hint="default" w:ascii="Times New Roman" w:hAnsi="Times New Roman" w:cs="Times New Roman"/>
                <w:sz w:val="28"/>
                <w:szCs w:val="28"/>
              </w:rPr>
            </w:pP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1911" w:type="dxa"/>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Chuyển đồ uống</w:t>
            </w:r>
          </w:p>
        </w:tc>
        <w:tc>
          <w:tcPr>
            <w:tcW w:w="1764" w:type="dxa"/>
          </w:tcPr>
          <w:p>
            <w:pPr>
              <w:widowControl w:val="0"/>
              <w:spacing w:after="0" w:line="360" w:lineRule="auto"/>
              <w:jc w:val="both"/>
              <w:rPr>
                <w:rFonts w:hint="default" w:ascii="Times New Roman" w:hAnsi="Times New Roman" w:cs="Times New Roman"/>
                <w:sz w:val="28"/>
                <w:szCs w:val="28"/>
              </w:rPr>
            </w:pP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1911"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Lập phiếu yêu cầu</w:t>
            </w:r>
          </w:p>
        </w:tc>
        <w:tc>
          <w:tcPr>
            <w:tcW w:w="1764" w:type="dxa"/>
            <w:vMerge w:val="restart"/>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Phiếu yêu cầu</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PYC</w:t>
            </w:r>
          </w:p>
        </w:tc>
        <w:tc>
          <w:tcPr>
            <w:tcW w:w="1862"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rPr>
              <w:t>Phiếu yêu cầu (MB2)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tcPr>
          <w:p>
            <w:pPr>
              <w:widowControl w:val="0"/>
              <w:spacing w:after="0" w:line="360" w:lineRule="auto"/>
              <w:jc w:val="both"/>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D_PYC</w:t>
            </w:r>
          </w:p>
        </w:tc>
        <w:tc>
          <w:tcPr>
            <w:tcW w:w="1862" w:type="dxa"/>
            <w:vMerge w:val="continue"/>
          </w:tcPr>
          <w:p>
            <w:pPr>
              <w:widowControl w:val="0"/>
              <w:spacing w:after="0" w:line="360" w:lineRule="auto"/>
              <w:jc w:val="both"/>
              <w:rPr>
                <w:rFonts w:hint="default" w:ascii="Times New Roman" w:hAnsi="Times New Roman" w:cs="Times New Roman"/>
                <w:b w:val="0"/>
                <w:bCs w:val="0"/>
                <w:i w:val="0"/>
                <w:iCs w:val="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c>
          <w:tcPr>
            <w:tcW w:w="1911"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Lập hóa đơn thanh toán</w:t>
            </w:r>
          </w:p>
        </w:tc>
        <w:tc>
          <w:tcPr>
            <w:tcW w:w="1764" w:type="dxa"/>
            <w:vMerge w:val="restart"/>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Hóa đơn bán hàng</w:t>
            </w: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lang w:val="en-US"/>
              </w:rPr>
              <w:t>HDBH</w:t>
            </w:r>
          </w:p>
        </w:tc>
        <w:tc>
          <w:tcPr>
            <w:tcW w:w="1862"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H</w:t>
            </w:r>
            <w:r>
              <w:rPr>
                <w:rFonts w:hint="default" w:ascii="Times New Roman" w:hAnsi="Times New Roman" w:cs="Times New Roman"/>
                <w:b w:val="0"/>
                <w:bCs w:val="0"/>
                <w:i w:val="0"/>
                <w:iCs w:val="0"/>
                <w:sz w:val="28"/>
                <w:szCs w:val="28"/>
                <w:u w:val="none"/>
              </w:rPr>
              <w:t>óa đơn</w:t>
            </w:r>
            <w:r>
              <w:rPr>
                <w:rFonts w:hint="default" w:ascii="Times New Roman" w:hAnsi="Times New Roman" w:cs="Times New Roman"/>
                <w:b w:val="0"/>
                <w:bCs w:val="0"/>
                <w:i w:val="0"/>
                <w:iCs w:val="0"/>
                <w:sz w:val="28"/>
                <w:szCs w:val="28"/>
                <w:u w:val="none"/>
                <w:lang w:val="en-US"/>
              </w:rPr>
              <w:t xml:space="preserve"> </w:t>
            </w:r>
            <w:r>
              <w:rPr>
                <w:rFonts w:hint="default" w:ascii="Times New Roman" w:hAnsi="Times New Roman" w:cs="Times New Roman"/>
                <w:b w:val="0"/>
                <w:bCs w:val="0"/>
                <w:i w:val="0"/>
                <w:iCs w:val="0"/>
                <w:sz w:val="28"/>
                <w:szCs w:val="28"/>
                <w:u w:val="none"/>
              </w:rPr>
              <w:t>(MB</w:t>
            </w:r>
            <w:r>
              <w:rPr>
                <w:rFonts w:hint="default" w:ascii="Times New Roman" w:hAnsi="Times New Roman" w:cs="Times New Roman"/>
                <w:b w:val="0"/>
                <w:bCs w:val="0"/>
                <w:i w:val="0"/>
                <w:iCs w:val="0"/>
                <w:sz w:val="28"/>
                <w:szCs w:val="28"/>
                <w:u w:val="none"/>
                <w:lang w:val="en-US"/>
              </w:rPr>
              <w:t>3</w:t>
            </w:r>
            <w:r>
              <w:rPr>
                <w:rFonts w:hint="default" w:ascii="Times New Roman" w:hAnsi="Times New Roman" w:cs="Times New Roman"/>
                <w:b w:val="0"/>
                <w:bCs w:val="0"/>
                <w:i w:val="0"/>
                <w:iCs w:val="0"/>
                <w:sz w:val="28"/>
                <w:szCs w:val="2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D_HD</w:t>
            </w:r>
          </w:p>
        </w:tc>
        <w:tc>
          <w:tcPr>
            <w:tcW w:w="1862" w:type="dxa"/>
            <w:vMerge w:val="continue"/>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tc>
        <w:tc>
          <w:tcPr>
            <w:tcW w:w="1911" w:type="dxa"/>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Xác nhận thanh toán hóa đơn</w:t>
            </w:r>
          </w:p>
        </w:tc>
        <w:tc>
          <w:tcPr>
            <w:tcW w:w="1764" w:type="dxa"/>
          </w:tcPr>
          <w:p>
            <w:pPr>
              <w:widowControl w:val="0"/>
              <w:spacing w:after="0" w:line="360" w:lineRule="auto"/>
              <w:jc w:val="both"/>
              <w:rPr>
                <w:rFonts w:hint="default" w:ascii="Times New Roman" w:hAnsi="Times New Roman" w:cs="Times New Roman"/>
                <w:sz w:val="28"/>
                <w:szCs w:val="28"/>
              </w:rPr>
            </w:pP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tc>
        <w:tc>
          <w:tcPr>
            <w:tcW w:w="1911"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Lập đơn nhập hàng</w:t>
            </w:r>
          </w:p>
        </w:tc>
        <w:tc>
          <w:tcPr>
            <w:tcW w:w="1764" w:type="dxa"/>
            <w:vMerge w:val="restart"/>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Đơn nhập hàng</w:t>
            </w: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DH_MUA</w:t>
            </w:r>
          </w:p>
        </w:tc>
        <w:tc>
          <w:tcPr>
            <w:tcW w:w="1862"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Đ</w:t>
            </w:r>
            <w:r>
              <w:rPr>
                <w:rFonts w:hint="default" w:ascii="Times New Roman" w:hAnsi="Times New Roman" w:cs="Times New Roman"/>
                <w:b w:val="0"/>
                <w:bCs w:val="0"/>
                <w:i w:val="0"/>
                <w:iCs w:val="0"/>
                <w:sz w:val="28"/>
                <w:szCs w:val="28"/>
                <w:u w:val="none"/>
              </w:rPr>
              <w:t xml:space="preserve">ơn </w:t>
            </w:r>
            <w:r>
              <w:rPr>
                <w:rFonts w:hint="default" w:ascii="Times New Roman" w:hAnsi="Times New Roman" w:cs="Times New Roman"/>
                <w:b w:val="0"/>
                <w:bCs w:val="0"/>
                <w:i w:val="0"/>
                <w:iCs w:val="0"/>
                <w:sz w:val="28"/>
                <w:szCs w:val="28"/>
                <w:u w:val="none"/>
                <w:lang w:val="en-US"/>
              </w:rPr>
              <w:t>nhập hàng (MB6)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D_DH_MU</w:t>
            </w:r>
            <w:r>
              <w:rPr>
                <w:rFonts w:hint="default" w:ascii="Times New Roman" w:hAnsi="Times New Roman" w:cs="Times New Roman"/>
                <w:color w:val="000000"/>
                <w:sz w:val="28"/>
                <w:szCs w:val="28"/>
                <w:lang w:val="en-US"/>
              </w:rPr>
              <w:t>A</w:t>
            </w:r>
          </w:p>
        </w:tc>
        <w:tc>
          <w:tcPr>
            <w:tcW w:w="1862" w:type="dxa"/>
            <w:vMerge w:val="continue"/>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8</w:t>
            </w:r>
          </w:p>
        </w:tc>
        <w:tc>
          <w:tcPr>
            <w:tcW w:w="1911"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Thanh toán đơn nhập hàng</w:t>
            </w:r>
          </w:p>
        </w:tc>
        <w:tc>
          <w:tcPr>
            <w:tcW w:w="1764" w:type="dxa"/>
            <w:vMerge w:val="restart"/>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Hóa đơn nhâp hàng</w:t>
            </w: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HD_MUA</w:t>
            </w:r>
          </w:p>
        </w:tc>
        <w:tc>
          <w:tcPr>
            <w:tcW w:w="1862"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H</w:t>
            </w:r>
            <w:r>
              <w:rPr>
                <w:rFonts w:hint="default" w:ascii="Times New Roman" w:hAnsi="Times New Roman" w:cs="Times New Roman"/>
                <w:b w:val="0"/>
                <w:bCs w:val="0"/>
                <w:i w:val="0"/>
                <w:iCs w:val="0"/>
                <w:sz w:val="28"/>
                <w:szCs w:val="28"/>
                <w:u w:val="none"/>
              </w:rPr>
              <w:t>óa đơn</w:t>
            </w:r>
            <w:r>
              <w:rPr>
                <w:rFonts w:hint="default" w:ascii="Times New Roman" w:hAnsi="Times New Roman" w:cs="Times New Roman"/>
                <w:b w:val="0"/>
                <w:bCs w:val="0"/>
                <w:i w:val="0"/>
                <w:iCs w:val="0"/>
                <w:sz w:val="28"/>
                <w:szCs w:val="28"/>
                <w:u w:val="none"/>
                <w:lang w:val="en-US"/>
              </w:rPr>
              <w:t xml:space="preserve"> nhập kho</w:t>
            </w:r>
            <w:r>
              <w:rPr>
                <w:rFonts w:hint="default" w:ascii="Times New Roman" w:hAnsi="Times New Roman" w:cs="Times New Roman"/>
                <w:b w:val="0"/>
                <w:bCs w:val="0"/>
                <w:i w:val="0"/>
                <w:iCs w:val="0"/>
                <w:sz w:val="28"/>
                <w:szCs w:val="28"/>
                <w:u w:val="none"/>
              </w:rPr>
              <w:t xml:space="preserve"> </w:t>
            </w:r>
            <w:r>
              <w:rPr>
                <w:rFonts w:hint="default" w:ascii="Times New Roman" w:hAnsi="Times New Roman" w:cs="Times New Roman"/>
                <w:b w:val="0"/>
                <w:bCs w:val="0"/>
                <w:i w:val="0"/>
                <w:iCs w:val="0"/>
                <w:sz w:val="28"/>
                <w:szCs w:val="28"/>
                <w:u w:val="none"/>
                <w:lang w:val="en-US"/>
              </w:rPr>
              <w:t>(MB8)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D_HD_MUA</w:t>
            </w:r>
          </w:p>
        </w:tc>
        <w:tc>
          <w:tcPr>
            <w:tcW w:w="1862" w:type="dxa"/>
            <w:vMerge w:val="continue"/>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9</w:t>
            </w:r>
          </w:p>
        </w:tc>
        <w:tc>
          <w:tcPr>
            <w:tcW w:w="1911" w:type="dxa"/>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Thống kê doanh thu </w:t>
            </w:r>
          </w:p>
        </w:tc>
        <w:tc>
          <w:tcPr>
            <w:tcW w:w="1764" w:type="dxa"/>
          </w:tcPr>
          <w:p>
            <w:pPr>
              <w:widowControl w:val="0"/>
              <w:spacing w:after="0" w:line="360" w:lineRule="auto"/>
              <w:jc w:val="both"/>
              <w:rPr>
                <w:rFonts w:hint="default" w:ascii="Times New Roman" w:hAnsi="Times New Roman" w:cs="Times New Roman"/>
                <w:sz w:val="28"/>
                <w:szCs w:val="28"/>
              </w:rPr>
            </w:pP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T</w:t>
            </w:r>
            <w:r>
              <w:rPr>
                <w:rFonts w:hint="default" w:ascii="Times New Roman" w:hAnsi="Times New Roman" w:cs="Times New Roman"/>
                <w:b w:val="0"/>
                <w:bCs w:val="0"/>
                <w:i w:val="0"/>
                <w:iCs w:val="0"/>
                <w:sz w:val="28"/>
                <w:szCs w:val="28"/>
                <w:u w:val="none"/>
              </w:rPr>
              <w:t>hống kê doanh thu chi tiết (MB10)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c>
          <w:tcPr>
            <w:tcW w:w="1911" w:type="dxa"/>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Cập nhật thực đơn</w:t>
            </w:r>
          </w:p>
        </w:tc>
        <w:tc>
          <w:tcPr>
            <w:tcW w:w="1764"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Thực đơn</w:t>
            </w:r>
          </w:p>
        </w:tc>
        <w:tc>
          <w:tcPr>
            <w:tcW w:w="275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vertAlign w:val="baseline"/>
                <w:lang w:val="en-US" w:eastAsia="zh-CN"/>
              </w:rPr>
              <w:t>DOUONG</w:t>
            </w:r>
          </w:p>
        </w:tc>
        <w:tc>
          <w:tcPr>
            <w:tcW w:w="186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color w:val="000000" w:themeColor="text1"/>
                <w:sz w:val="28"/>
                <w:szCs w:val="28"/>
                <w:lang w:val="en-US"/>
                <w14:textFill>
                  <w14:solidFill>
                    <w14:schemeClr w14:val="tx1"/>
                  </w14:solidFill>
                </w14:textFill>
              </w:rPr>
              <w:t>Thực đơn (MB1)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c>
          <w:tcPr>
            <w:tcW w:w="1911" w:type="dxa"/>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Chuẩn bị đồ uống</w:t>
            </w:r>
          </w:p>
        </w:tc>
        <w:tc>
          <w:tcPr>
            <w:tcW w:w="1764" w:type="dxa"/>
          </w:tcPr>
          <w:p>
            <w:pPr>
              <w:widowControl w:val="0"/>
              <w:spacing w:after="0" w:line="360" w:lineRule="auto"/>
              <w:jc w:val="both"/>
              <w:rPr>
                <w:rFonts w:hint="default" w:ascii="Times New Roman" w:hAnsi="Times New Roman" w:cs="Times New Roman"/>
                <w:sz w:val="28"/>
                <w:szCs w:val="28"/>
              </w:rPr>
            </w:pP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12</w:t>
            </w:r>
          </w:p>
        </w:tc>
        <w:tc>
          <w:tcPr>
            <w:tcW w:w="1911"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Lập yêu cầu nhập hàng</w:t>
            </w:r>
          </w:p>
        </w:tc>
        <w:tc>
          <w:tcPr>
            <w:tcW w:w="1764" w:type="dxa"/>
            <w:vMerge w:val="restart"/>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Nguyên liệu/Đồ uống</w:t>
            </w: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NGUYENLIEU</w:t>
            </w:r>
          </w:p>
        </w:tc>
        <w:tc>
          <w:tcPr>
            <w:tcW w:w="1862"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color w:val="000000" w:themeColor="text1"/>
                <w:sz w:val="28"/>
                <w:szCs w:val="28"/>
                <w:lang w:val="en-US"/>
                <w14:textFill>
                  <w14:solidFill>
                    <w14:schemeClr w14:val="tx1"/>
                  </w14:solidFill>
                </w14:textFill>
              </w:rPr>
              <w:t>Thực đơn (MB1)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NL_</w:t>
            </w:r>
            <w:r>
              <w:rPr>
                <w:rFonts w:hint="default" w:ascii="Times New Roman" w:hAnsi="Times New Roman" w:cs="Times New Roman"/>
                <w:color w:val="000000"/>
                <w:sz w:val="28"/>
                <w:szCs w:val="28"/>
                <w:lang w:val="en-US"/>
              </w:rPr>
              <w:t>DOUONG</w:t>
            </w:r>
          </w:p>
        </w:tc>
        <w:tc>
          <w:tcPr>
            <w:tcW w:w="1862" w:type="dxa"/>
            <w:vMerge w:val="continue"/>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vertAlign w:val="baseline"/>
                <w:lang w:val="en-US" w:eastAsia="zh-CN"/>
              </w:rPr>
              <w:t>TOPPING</w:t>
            </w:r>
          </w:p>
        </w:tc>
        <w:tc>
          <w:tcPr>
            <w:tcW w:w="1862" w:type="dxa"/>
            <w:vMerge w:val="continue"/>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vertAlign w:val="baseline"/>
                <w:lang w:val="en-US" w:eastAsia="zh-CN"/>
              </w:rPr>
              <w:t>TOPPING_DOUONG</w:t>
            </w:r>
          </w:p>
        </w:tc>
        <w:tc>
          <w:tcPr>
            <w:tcW w:w="1862" w:type="dxa"/>
            <w:vMerge w:val="continue"/>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p>
        </w:tc>
        <w:tc>
          <w:tcPr>
            <w:tcW w:w="1911" w:type="dxa"/>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Xử lý đơn nhập hàng</w:t>
            </w:r>
          </w:p>
        </w:tc>
        <w:tc>
          <w:tcPr>
            <w:tcW w:w="1764" w:type="dxa"/>
          </w:tcPr>
          <w:p>
            <w:pPr>
              <w:widowControl w:val="0"/>
              <w:spacing w:after="0" w:line="360" w:lineRule="auto"/>
              <w:jc w:val="both"/>
              <w:rPr>
                <w:rFonts w:hint="default" w:ascii="Times New Roman" w:hAnsi="Times New Roman" w:cs="Times New Roman"/>
                <w:sz w:val="28"/>
                <w:szCs w:val="28"/>
              </w:rPr>
            </w:pP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c>
          <w:tcPr>
            <w:tcW w:w="1911"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Lập phiếu xuất kho</w:t>
            </w:r>
          </w:p>
        </w:tc>
        <w:tc>
          <w:tcPr>
            <w:tcW w:w="1764" w:type="dxa"/>
            <w:vMerge w:val="restart"/>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Phiếu xuất kho</w:t>
            </w: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PXK</w:t>
            </w:r>
          </w:p>
        </w:tc>
        <w:tc>
          <w:tcPr>
            <w:tcW w:w="1862"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Phiếu</w:t>
            </w:r>
            <w:r>
              <w:rPr>
                <w:rFonts w:hint="default" w:ascii="Times New Roman" w:hAnsi="Times New Roman" w:cs="Times New Roman"/>
                <w:b w:val="0"/>
                <w:bCs w:val="0"/>
                <w:i w:val="0"/>
                <w:iCs w:val="0"/>
                <w:sz w:val="28"/>
                <w:szCs w:val="28"/>
                <w:u w:val="none"/>
              </w:rPr>
              <w:t xml:space="preserve"> xuất kho (MB</w:t>
            </w:r>
            <w:r>
              <w:rPr>
                <w:rFonts w:hint="default" w:ascii="Times New Roman" w:hAnsi="Times New Roman" w:cs="Times New Roman"/>
                <w:b w:val="0"/>
                <w:bCs w:val="0"/>
                <w:i w:val="0"/>
                <w:iCs w:val="0"/>
                <w:sz w:val="28"/>
                <w:szCs w:val="28"/>
                <w:u w:val="none"/>
                <w:lang w:val="en-US"/>
              </w:rPr>
              <w:t>4</w:t>
            </w:r>
            <w:r>
              <w:rPr>
                <w:rFonts w:hint="default" w:ascii="Times New Roman" w:hAnsi="Times New Roman" w:cs="Times New Roman"/>
                <w:b w:val="0"/>
                <w:bCs w:val="0"/>
                <w:i w:val="0"/>
                <w:iCs w:val="0"/>
                <w:sz w:val="28"/>
                <w:szCs w:val="2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D_PXK</w:t>
            </w:r>
          </w:p>
        </w:tc>
        <w:tc>
          <w:tcPr>
            <w:tcW w:w="1862" w:type="dxa"/>
            <w:vMerge w:val="continue"/>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Nguyên liệu/Đồ uống</w:t>
            </w: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color w:val="000000" w:themeColor="text1"/>
                <w:sz w:val="28"/>
                <w:szCs w:val="28"/>
                <w:lang w:val="en-US"/>
                <w14:textFill>
                  <w14:solidFill>
                    <w14:schemeClr w14:val="tx1"/>
                  </w14:solidFill>
                </w14:textFill>
              </w:rPr>
              <w:t>Thực đơn (MB1)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c>
          <w:tcPr>
            <w:tcW w:w="1911" w:type="dxa"/>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Xác nhận yêu cầu nhập hàng</w:t>
            </w:r>
          </w:p>
        </w:tc>
        <w:tc>
          <w:tcPr>
            <w:tcW w:w="1764" w:type="dxa"/>
          </w:tcPr>
          <w:p>
            <w:pPr>
              <w:widowControl w:val="0"/>
              <w:spacing w:after="0" w:line="360" w:lineRule="auto"/>
              <w:jc w:val="both"/>
              <w:rPr>
                <w:rFonts w:hint="default" w:ascii="Times New Roman" w:hAnsi="Times New Roman" w:cs="Times New Roman"/>
                <w:sz w:val="28"/>
                <w:szCs w:val="28"/>
              </w:rPr>
            </w:pP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16</w:t>
            </w:r>
          </w:p>
        </w:tc>
        <w:tc>
          <w:tcPr>
            <w:tcW w:w="1911"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Lập phiếu nhập kho</w:t>
            </w:r>
          </w:p>
        </w:tc>
        <w:tc>
          <w:tcPr>
            <w:tcW w:w="1764" w:type="dxa"/>
            <w:vMerge w:val="restart"/>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Phiếu nhập kho</w:t>
            </w: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PXK</w:t>
            </w:r>
          </w:p>
        </w:tc>
        <w:tc>
          <w:tcPr>
            <w:tcW w:w="1862"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P</w:t>
            </w:r>
            <w:r>
              <w:rPr>
                <w:rFonts w:hint="default" w:ascii="Times New Roman" w:hAnsi="Times New Roman" w:cs="Times New Roman"/>
                <w:b w:val="0"/>
                <w:bCs w:val="0"/>
                <w:i w:val="0"/>
                <w:iCs w:val="0"/>
                <w:sz w:val="28"/>
                <w:szCs w:val="28"/>
                <w:u w:val="none"/>
              </w:rPr>
              <w:t>hiếu nhập kho (MB</w:t>
            </w:r>
            <w:r>
              <w:rPr>
                <w:rFonts w:hint="default" w:ascii="Times New Roman" w:hAnsi="Times New Roman" w:cs="Times New Roman"/>
                <w:b w:val="0"/>
                <w:bCs w:val="0"/>
                <w:i w:val="0"/>
                <w:iCs w:val="0"/>
                <w:sz w:val="28"/>
                <w:szCs w:val="28"/>
                <w:u w:val="none"/>
                <w:lang w:val="en-US"/>
              </w:rPr>
              <w:t>7</w:t>
            </w:r>
            <w:r>
              <w:rPr>
                <w:rFonts w:hint="default" w:ascii="Times New Roman" w:hAnsi="Times New Roman" w:cs="Times New Roman"/>
                <w:b w:val="0"/>
                <w:bCs w:val="0"/>
                <w:i w:val="0"/>
                <w:iCs w:val="0"/>
                <w:sz w:val="28"/>
                <w:szCs w:val="2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D_PXK</w:t>
            </w:r>
          </w:p>
        </w:tc>
        <w:tc>
          <w:tcPr>
            <w:tcW w:w="1862" w:type="dxa"/>
            <w:vMerge w:val="continue"/>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Nguyên liệu/Đồ uống</w:t>
            </w: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color w:val="000000" w:themeColor="text1"/>
                <w:sz w:val="28"/>
                <w:szCs w:val="28"/>
                <w:lang w:val="en-US"/>
                <w14:textFill>
                  <w14:solidFill>
                    <w14:schemeClr w14:val="tx1"/>
                  </w14:solidFill>
                </w14:textFill>
              </w:rPr>
              <w:t>Thực đơn (MB1)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restart"/>
            <w:vAlign w:val="center"/>
          </w:tcPr>
          <w:p>
            <w:pPr>
              <w:widowControl w:val="0"/>
              <w:spacing w:after="0" w:line="36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17</w:t>
            </w:r>
          </w:p>
        </w:tc>
        <w:tc>
          <w:tcPr>
            <w:tcW w:w="1911" w:type="dxa"/>
            <w:vMerge w:val="restart"/>
            <w:vAlign w:val="center"/>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eastAsia="SimSun" w:cs="Times New Roman"/>
                <w:i w:val="0"/>
                <w:iCs w:val="0"/>
                <w:caps w:val="0"/>
                <w:color w:val="000000"/>
                <w:spacing w:val="0"/>
                <w:sz w:val="28"/>
                <w:szCs w:val="28"/>
                <w:shd w:val="clear" w:fill="FFFFFF"/>
              </w:rPr>
              <w:t>Thống kê và cập nhật số lượng nguyên vật liệu</w:t>
            </w:r>
          </w:p>
        </w:tc>
        <w:tc>
          <w:tcPr>
            <w:tcW w:w="1764" w:type="dxa"/>
          </w:tcPr>
          <w:p>
            <w:pPr>
              <w:widowControl w:val="0"/>
              <w:spacing w:after="0"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Nguyên liệu/Đồ uống</w:t>
            </w:r>
          </w:p>
        </w:tc>
        <w:tc>
          <w:tcPr>
            <w:tcW w:w="2752" w:type="dxa"/>
          </w:tcPr>
          <w:p>
            <w:pPr>
              <w:widowControl w:val="0"/>
              <w:spacing w:after="0" w:line="360" w:lineRule="auto"/>
              <w:jc w:val="both"/>
              <w:rPr>
                <w:rFonts w:hint="default" w:ascii="Times New Roman" w:hAnsi="Times New Roman" w:cs="Times New Roman"/>
                <w:sz w:val="28"/>
                <w:szCs w:val="28"/>
              </w:rPr>
            </w:pPr>
          </w:p>
        </w:tc>
        <w:tc>
          <w:tcPr>
            <w:tcW w:w="1862" w:type="dxa"/>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color w:val="000000" w:themeColor="text1"/>
                <w:sz w:val="28"/>
                <w:szCs w:val="28"/>
                <w:lang w:val="en-US"/>
                <w14:textFill>
                  <w14:solidFill>
                    <w14:schemeClr w14:val="tx1"/>
                  </w14:solidFill>
                </w14:textFill>
              </w:rPr>
              <w:t>Thực đơn (MB1)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Phiếu xuất kho</w:t>
            </w: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PXK</w:t>
            </w:r>
          </w:p>
        </w:tc>
        <w:tc>
          <w:tcPr>
            <w:tcW w:w="1862"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Phiếu</w:t>
            </w:r>
            <w:r>
              <w:rPr>
                <w:rFonts w:hint="default" w:ascii="Times New Roman" w:hAnsi="Times New Roman" w:cs="Times New Roman"/>
                <w:b w:val="0"/>
                <w:bCs w:val="0"/>
                <w:i w:val="0"/>
                <w:iCs w:val="0"/>
                <w:sz w:val="28"/>
                <w:szCs w:val="28"/>
                <w:u w:val="none"/>
              </w:rPr>
              <w:t xml:space="preserve"> xuất kho (MB</w:t>
            </w:r>
            <w:r>
              <w:rPr>
                <w:rFonts w:hint="default" w:ascii="Times New Roman" w:hAnsi="Times New Roman" w:cs="Times New Roman"/>
                <w:b w:val="0"/>
                <w:bCs w:val="0"/>
                <w:i w:val="0"/>
                <w:iCs w:val="0"/>
                <w:sz w:val="28"/>
                <w:szCs w:val="28"/>
                <w:u w:val="none"/>
                <w:lang w:val="en-US"/>
              </w:rPr>
              <w:t>4</w:t>
            </w:r>
            <w:r>
              <w:rPr>
                <w:rFonts w:hint="default" w:ascii="Times New Roman" w:hAnsi="Times New Roman" w:cs="Times New Roman"/>
                <w:b w:val="0"/>
                <w:bCs w:val="0"/>
                <w:i w:val="0"/>
                <w:iCs w:val="0"/>
                <w:sz w:val="28"/>
                <w:szCs w:val="2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D_PXK</w:t>
            </w:r>
          </w:p>
        </w:tc>
        <w:tc>
          <w:tcPr>
            <w:tcW w:w="1862" w:type="dxa"/>
            <w:vMerge w:val="continue"/>
          </w:tcPr>
          <w:p>
            <w:pPr>
              <w:widowControl w:val="0"/>
              <w:spacing w:after="0" w:line="360" w:lineRule="auto"/>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Phiếu nhập kho</w:t>
            </w: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PXK</w:t>
            </w:r>
          </w:p>
        </w:tc>
        <w:tc>
          <w:tcPr>
            <w:tcW w:w="1862" w:type="dxa"/>
            <w:vMerge w:val="restart"/>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b w:val="0"/>
                <w:bCs w:val="0"/>
                <w:i w:val="0"/>
                <w:iCs w:val="0"/>
                <w:sz w:val="28"/>
                <w:szCs w:val="28"/>
                <w:u w:val="none"/>
                <w:lang w:val="en-US"/>
              </w:rPr>
              <w:t>P</w:t>
            </w:r>
            <w:r>
              <w:rPr>
                <w:rFonts w:hint="default" w:ascii="Times New Roman" w:hAnsi="Times New Roman" w:cs="Times New Roman"/>
                <w:b w:val="0"/>
                <w:bCs w:val="0"/>
                <w:i w:val="0"/>
                <w:iCs w:val="0"/>
                <w:sz w:val="28"/>
                <w:szCs w:val="28"/>
                <w:u w:val="none"/>
              </w:rPr>
              <w:t>hiếu nhập kho (MB</w:t>
            </w:r>
            <w:r>
              <w:rPr>
                <w:rFonts w:hint="default" w:ascii="Times New Roman" w:hAnsi="Times New Roman" w:cs="Times New Roman"/>
                <w:b w:val="0"/>
                <w:bCs w:val="0"/>
                <w:i w:val="0"/>
                <w:iCs w:val="0"/>
                <w:sz w:val="28"/>
                <w:szCs w:val="28"/>
                <w:u w:val="none"/>
                <w:lang w:val="en-US"/>
              </w:rPr>
              <w:t>7</w:t>
            </w:r>
            <w:r>
              <w:rPr>
                <w:rFonts w:hint="default" w:ascii="Times New Roman" w:hAnsi="Times New Roman" w:cs="Times New Roman"/>
                <w:b w:val="0"/>
                <w:bCs w:val="0"/>
                <w:i w:val="0"/>
                <w:iCs w:val="0"/>
                <w:sz w:val="28"/>
                <w:szCs w:val="2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vMerge w:val="continue"/>
            <w:vAlign w:val="center"/>
          </w:tcPr>
          <w:p>
            <w:pPr>
              <w:widowControl w:val="0"/>
              <w:spacing w:after="0" w:line="360" w:lineRule="auto"/>
              <w:jc w:val="center"/>
              <w:rPr>
                <w:rFonts w:hint="default" w:ascii="Times New Roman" w:hAnsi="Times New Roman" w:cs="Times New Roman"/>
                <w:sz w:val="28"/>
                <w:szCs w:val="28"/>
                <w:lang w:val="en-US"/>
              </w:rPr>
            </w:pPr>
          </w:p>
        </w:tc>
        <w:tc>
          <w:tcPr>
            <w:tcW w:w="1911" w:type="dxa"/>
            <w:vMerge w:val="continue"/>
            <w:vAlign w:val="center"/>
          </w:tcPr>
          <w:p>
            <w:pPr>
              <w:widowControl w:val="0"/>
              <w:spacing w:after="0" w:line="360" w:lineRule="auto"/>
              <w:jc w:val="both"/>
              <w:rPr>
                <w:rFonts w:hint="default" w:ascii="Times New Roman" w:hAnsi="Times New Roman" w:eastAsia="SimSun" w:cs="Times New Roman"/>
                <w:i w:val="0"/>
                <w:iCs w:val="0"/>
                <w:caps w:val="0"/>
                <w:color w:val="000000"/>
                <w:spacing w:val="0"/>
                <w:sz w:val="28"/>
                <w:szCs w:val="28"/>
                <w:shd w:val="clear" w:fill="FFFFFF"/>
              </w:rPr>
            </w:pPr>
          </w:p>
        </w:tc>
        <w:tc>
          <w:tcPr>
            <w:tcW w:w="1764" w:type="dxa"/>
            <w:vMerge w:val="continue"/>
          </w:tcPr>
          <w:p>
            <w:pPr>
              <w:widowControl w:val="0"/>
              <w:spacing w:after="0" w:line="360" w:lineRule="auto"/>
              <w:jc w:val="both"/>
              <w:rPr>
                <w:rFonts w:hint="default" w:ascii="Times New Roman" w:hAnsi="Times New Roman" w:cs="Times New Roman"/>
                <w:sz w:val="28"/>
                <w:szCs w:val="28"/>
                <w:lang w:val="en-US"/>
              </w:rPr>
            </w:pPr>
          </w:p>
        </w:tc>
        <w:tc>
          <w:tcPr>
            <w:tcW w:w="2752" w:type="dxa"/>
            <w:vAlign w:val="top"/>
          </w:tcPr>
          <w:p>
            <w:pPr>
              <w:widowControl w:val="0"/>
              <w:spacing w:after="0" w:line="360" w:lineRule="auto"/>
              <w:jc w:val="both"/>
              <w:rPr>
                <w:rFonts w:hint="default" w:ascii="Times New Roman" w:hAnsi="Times New Roman" w:cs="Times New Roman"/>
                <w:sz w:val="28"/>
                <w:szCs w:val="28"/>
              </w:rPr>
            </w:pPr>
            <w:r>
              <w:rPr>
                <w:rFonts w:hint="default" w:ascii="Times New Roman" w:hAnsi="Times New Roman" w:cs="Times New Roman"/>
                <w:color w:val="000000"/>
                <w:sz w:val="28"/>
                <w:szCs w:val="28"/>
              </w:rPr>
              <w:t>D_PXK</w:t>
            </w:r>
          </w:p>
        </w:tc>
        <w:tc>
          <w:tcPr>
            <w:tcW w:w="1862" w:type="dxa"/>
            <w:vMerge w:val="continue"/>
          </w:tcPr>
          <w:p>
            <w:pPr>
              <w:widowControl w:val="0"/>
              <w:spacing w:after="0" w:line="360" w:lineRule="auto"/>
              <w:jc w:val="both"/>
              <w:rPr>
                <w:rFonts w:hint="default" w:ascii="Times New Roman" w:hAnsi="Times New Roman" w:cs="Times New Roman"/>
                <w:sz w:val="28"/>
                <w:szCs w:val="28"/>
              </w:rPr>
            </w:pPr>
          </w:p>
        </w:tc>
      </w:tr>
    </w:tbl>
    <w:p>
      <w:pPr>
        <w:keepNext w:val="0"/>
        <w:keepLines w:val="0"/>
        <w:widowControl/>
        <w:numPr>
          <w:ilvl w:val="0"/>
          <w:numId w:val="0"/>
        </w:numPr>
        <w:suppressLineNumbers w:val="0"/>
        <w:spacing w:line="360" w:lineRule="auto"/>
        <w:jc w:val="left"/>
        <w:outlineLvl w:val="9"/>
        <w:rPr>
          <w:rFonts w:hint="default" w:ascii="Times New Roman" w:hAnsi="Times New Roman" w:cs="Times New Roman"/>
          <w:b w:val="0"/>
          <w:bCs w:val="0"/>
          <w:color w:val="000000" w:themeColor="text1"/>
          <w:sz w:val="28"/>
          <w:szCs w:val="28"/>
          <w:lang w:val="en-US"/>
          <w14:textFill>
            <w14:solidFill>
              <w14:schemeClr w14:val="tx1"/>
            </w14:solidFill>
          </w14:textFill>
        </w:rPr>
      </w:pPr>
    </w:p>
    <w:p>
      <w:pPr>
        <w:keepNext w:val="0"/>
        <w:keepLines w:val="0"/>
        <w:widowControl/>
        <w:suppressLineNumbers w:val="0"/>
        <w:spacing w:line="360" w:lineRule="auto"/>
        <w:jc w:val="left"/>
        <w:outlineLvl w:val="0"/>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Bài 2:</w:t>
      </w:r>
      <w:r>
        <w:rPr>
          <w:rFonts w:hint="default" w:ascii="Times New Roman" w:hAnsi="Times New Roman" w:cs="Times New Roman"/>
          <w:color w:val="000000" w:themeColor="text1"/>
          <w:sz w:val="28"/>
          <w:szCs w:val="28"/>
          <w:lang w:val="en-US"/>
          <w14:textFill>
            <w14:solidFill>
              <w14:schemeClr w14:val="tx1"/>
            </w14:solidFill>
          </w14:textFill>
        </w:rPr>
        <w:t xml:space="preserve"> </w:t>
      </w:r>
      <w:r>
        <w:rPr>
          <w:rFonts w:hint="default" w:ascii="Times New Roman" w:hAnsi="Times New Roman" w:cs="Times New Roman"/>
          <w:b/>
          <w:bCs/>
          <w:color w:val="000000" w:themeColor="text1"/>
          <w:sz w:val="28"/>
          <w:szCs w:val="28"/>
          <w:lang w:val="en-US"/>
          <w14:textFill>
            <w14:solidFill>
              <w14:schemeClr w14:val="tx1"/>
            </w14:solidFill>
          </w14:textFill>
        </w:rPr>
        <w:t>Xác định lỗi của BT1, BT2 và BT3</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Qua phần tổng hợp BT1, BT2 và BT3, em nhận thấy những lỗi sai:</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 Tiến trình (BT2): có những tiến trình không có kho dữ liệu -&gt; em nghĩ là nó bị sai ạ.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Cô cho em hỏi là trong BT1, cơ cấu tổ chức của em có bộ phận phục vụ. Nhưng bộ phận phục vụ chỉ có nhiệm vụ: đón khách và đưa đồ uống cho khách -&gt; nó không có kho dữ liệu.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Thì sang chỗ BT2, chức năng Quản lý phục vụ em không kho dữ liệu là em chưa biết cách tìm hay Bộ phận phục vụ từ BT1 </w:t>
      </w:r>
      <w:bookmarkStart w:id="0" w:name="_GoBack"/>
      <w:bookmarkEnd w:id="0"/>
      <w:r>
        <w:rPr>
          <w:rFonts w:hint="default" w:ascii="Times New Roman" w:hAnsi="Times New Roman" w:eastAsia="SimSun" w:cs="Times New Roman"/>
          <w:color w:val="000000"/>
          <w:kern w:val="0"/>
          <w:sz w:val="28"/>
          <w:szCs w:val="28"/>
          <w:lang w:val="en-US" w:eastAsia="zh-CN" w:bidi="ar"/>
        </w:rPr>
        <w:t>của em bị thừa  ạ?</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756275" cy="3637915"/>
            <wp:effectExtent l="0" t="0" r="15875"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756275" cy="3637915"/>
                    </a:xfrm>
                    <a:prstGeom prst="rect">
                      <a:avLst/>
                    </a:prstGeom>
                    <a:noFill/>
                    <a:ln>
                      <a:noFill/>
                    </a:ln>
                  </pic:spPr>
                </pic:pic>
              </a:graphicData>
            </a:graphic>
          </wp:inline>
        </w:drawing>
      </w:r>
    </w:p>
    <w:p>
      <w:pPr>
        <w:keepNext w:val="0"/>
        <w:keepLines w:val="0"/>
        <w:widowControl/>
        <w:suppressLineNumbers w:val="0"/>
        <w:spacing w:line="360" w:lineRule="auto"/>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rPr>
        <w:t>+ BT3 em mới hoàn thiện ngày hôm qua, với cả tự mình xem bài của mình thì em xem như nào cũng thấy nó ổn. Mong cô thông cảm cho em vì không nhìn được lỗi sai. Có gì cô chấm xong BT3 và B10 này em sẽ rút kinh nghiệm và sửa trong bài tập của mình ạ.</w:t>
      </w:r>
    </w:p>
    <w:sectPr>
      <w:pgSz w:w="11906" w:h="16838"/>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AD7668"/>
    <w:rsid w:val="0BFF6550"/>
    <w:rsid w:val="0D026F62"/>
    <w:rsid w:val="1A5725DC"/>
    <w:rsid w:val="1D254058"/>
    <w:rsid w:val="1EC554F1"/>
    <w:rsid w:val="21B762C1"/>
    <w:rsid w:val="21D71FBA"/>
    <w:rsid w:val="24051EFE"/>
    <w:rsid w:val="26B10602"/>
    <w:rsid w:val="2A5058B2"/>
    <w:rsid w:val="30042ED2"/>
    <w:rsid w:val="322246FB"/>
    <w:rsid w:val="39B17DF7"/>
    <w:rsid w:val="416B0A0A"/>
    <w:rsid w:val="4189162E"/>
    <w:rsid w:val="52462BB0"/>
    <w:rsid w:val="5BA5583E"/>
    <w:rsid w:val="5FAD7668"/>
    <w:rsid w:val="6D9D7CBF"/>
    <w:rsid w:val="71343161"/>
    <w:rsid w:val="7E132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1"/>
    <w:pPr>
      <w:spacing w:line="256" w:lineRule="auto"/>
      <w:ind w:left="720"/>
      <w:contextualSpacing/>
    </w:pPr>
    <w:rPr>
      <w:lang w:val="vi-V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2021-10-01T01:03:00Z</dcterms:created>
  <dc:creator>google1592562837</dc:creator>
  <cp:lastModifiedBy>google1592562837</cp:lastModifiedBy>
  <dcterms:modified xsi:type="dcterms:W3CDTF">2021-10-22T10:16:04Z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ACD02EB6E2664CF59C22A1844724AFCB</vt:lpwstr>
  </property>
</Properties>
</file>