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center"/>
        <w:outlineLvl w:val="9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Buổi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12: Thiết kế cơ sở dữ liệu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Họ và tên: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Đặng Thị Hằng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Lớp: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CNTT17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Mã sinh viên: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18150072</w:t>
      </w:r>
    </w:p>
    <w:p>
      <w:pPr>
        <w:spacing w:line="360" w:lineRule="auto"/>
        <w:ind w:firstLine="3150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5751830" cy="3127375"/>
                  <wp:effectExtent l="0" t="0" r="1270" b="1587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830" cy="312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3150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Mô hình quan hệ</w:t>
      </w:r>
    </w:p>
    <w:p>
      <w:pPr>
        <w:pStyle w:val="6"/>
        <w:shd w:val="clear" w:color="auto" w:fill="FFFFFF"/>
        <w:spacing w:before="0" w:beforeAutospacing="0" w:line="360" w:lineRule="auto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1. Nhu cầu bảo mật của hệ thống </w:t>
      </w:r>
    </w:p>
    <w:p>
      <w:pPr>
        <w:pStyle w:val="6"/>
        <w:shd w:val="clear" w:color="auto" w:fill="FFFFFF"/>
        <w:spacing w:before="0" w:beforeAutospacing="0"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- Dựa vào nhu cầu phục vụ bảo mật hệ thống : quyền đăng nhập, quyền riêng tư thêm các bảng: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420"/>
          <w:tab w:val="clear" w:pos="840"/>
        </w:tabs>
        <w:spacing w:before="0" w:beforeAutospacing="0" w:line="360" w:lineRule="auto"/>
        <w:ind w:left="840" w:leftChars="0" w:hanging="42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NguoiDung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MaND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i/>
          <w:iCs/>
          <w:sz w:val="26"/>
          <w:szCs w:val="26"/>
          <w:u w:val="none"/>
          <w:lang w:val="en-US"/>
        </w:rPr>
        <w:t>MaPQ</w:t>
      </w:r>
      <w:r>
        <w:rPr>
          <w:rFonts w:hint="default" w:ascii="Times New Roman" w:hAnsi="Times New Roman" w:cs="Times New Roman"/>
          <w:sz w:val="26"/>
          <w:szCs w:val="26"/>
        </w:rPr>
        <w:t>, Ten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ND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SDT</w:t>
      </w:r>
      <w:r>
        <w:rPr>
          <w:rFonts w:hint="default" w:ascii="Times New Roman" w:hAnsi="Times New Roman" w:cs="Times New Roman"/>
          <w:sz w:val="26"/>
          <w:szCs w:val="26"/>
        </w:rPr>
        <w:t>, 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aiKhoan</w:t>
      </w:r>
      <w:r>
        <w:rPr>
          <w:rFonts w:hint="default" w:ascii="Times New Roman" w:hAnsi="Times New Roman" w:cs="Times New Roman"/>
          <w:sz w:val="26"/>
          <w:szCs w:val="26"/>
        </w:rPr>
        <w:t>, MatKhau, ChucVu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chứa dữ liệu về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người dùng,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nhân viên trong hệ thống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420"/>
          <w:tab w:val="clear" w:pos="840"/>
        </w:tabs>
        <w:spacing w:before="0" w:beforeAutospacing="0" w:line="360" w:lineRule="auto"/>
        <w:ind w:left="840" w:leftChars="0" w:hanging="42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NhomPhanQuyen (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MaPQ,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TenPhanQuyen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, MoTa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 chứa dữ liệu nhóm phân quyền tài khoản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hd w:val="clear" w:color="auto" w:fill="FFFFFF"/>
        <w:spacing w:before="0" w:beforeAutospacing="0"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- Dựa vào nhu cầu kiểm soát nghiệp vụ thêm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vào những bảng dữ liệu liên quan nghiệp vụ: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line="360" w:lineRule="auto"/>
        <w:ind w:left="840" w:leftChars="0" w:right="0" w:rightChars="0" w:hanging="42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hêm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MaND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làm khóa ngoại của bảng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HDBH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tham chiếu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tới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bảng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NguoiDung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để kiểm soát nhân viên nào lập hóa đơn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và bỏ trường TenNhanVienBan.</w:t>
      </w:r>
    </w:p>
    <w:p>
      <w:pPr>
        <w:pStyle w:val="6"/>
        <w:shd w:val="clear" w:color="auto" w:fill="FFFFFF"/>
        <w:spacing w:before="0" w:beforeAutospacing="0" w:line="360" w:lineRule="auto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2. Đánh giá nhu cầu cải thiện tính hiệu quả </w:t>
      </w:r>
    </w:p>
    <w:p>
      <w:pPr>
        <w:pStyle w:val="8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val="fr-FR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fr-FR"/>
          <w14:textFill>
            <w14:solidFill>
              <w14:schemeClr w14:val="tx1"/>
            </w14:solidFill>
          </w14:textFill>
        </w:rPr>
        <w:t>  Xem xét thêm trường tính toán: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Trong D_HD, phải tính giá thành của từng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đồ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uống</w:t>
      </w:r>
      <w:r>
        <w:rPr>
          <w:rFonts w:hint="default" w:ascii="Times New Roman" w:hAnsi="Times New Roman" w:cs="Times New Roman"/>
          <w:sz w:val="26"/>
          <w:szCs w:val="26"/>
        </w:rPr>
        <w:t xml:space="preserve"> mà khách gọi với số lượn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g lớn hơn 1, nên thêm trường: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ThanhTien = DonGia x SoLuong vào D_HD.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7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5753100" cy="2884805"/>
                  <wp:effectExtent l="0" t="0" r="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88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Cơ sở dữ liệu sau khi thiết kế cải thiện</w:t>
      </w: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B7510"/>
    <w:multiLevelType w:val="singleLevel"/>
    <w:tmpl w:val="1D5B7510"/>
    <w:lvl w:ilvl="0" w:tentative="0">
      <w:start w:val="1"/>
      <w:numFmt w:val="bullet"/>
      <w:lvlText w:val="▪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D7668"/>
    <w:rsid w:val="0BFF6550"/>
    <w:rsid w:val="0D026F62"/>
    <w:rsid w:val="1A5725DC"/>
    <w:rsid w:val="1D254058"/>
    <w:rsid w:val="1EC554F1"/>
    <w:rsid w:val="21B762C1"/>
    <w:rsid w:val="21D71FBA"/>
    <w:rsid w:val="24051EFE"/>
    <w:rsid w:val="26B10602"/>
    <w:rsid w:val="2A5058B2"/>
    <w:rsid w:val="2AD67017"/>
    <w:rsid w:val="30042ED2"/>
    <w:rsid w:val="322246FB"/>
    <w:rsid w:val="39B17DF7"/>
    <w:rsid w:val="3AB84044"/>
    <w:rsid w:val="416B0A0A"/>
    <w:rsid w:val="4189162E"/>
    <w:rsid w:val="4BC4061C"/>
    <w:rsid w:val="4D1A7442"/>
    <w:rsid w:val="52462BB0"/>
    <w:rsid w:val="53B72C71"/>
    <w:rsid w:val="5BA5583E"/>
    <w:rsid w:val="5FAD7668"/>
    <w:rsid w:val="6D9D7CBF"/>
    <w:rsid w:val="71343161"/>
    <w:rsid w:val="7DA2091D"/>
    <w:rsid w:val="7E13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spacing w:line="256" w:lineRule="auto"/>
      <w:ind w:left="720"/>
      <w:contextualSpacing/>
    </w:pPr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2021-10-01T01:03:00Z</dcterms:created>
  <dc:creator>google1592562837</dc:creator>
  <cp:lastModifiedBy>google1592562837</cp:lastModifiedBy>
  <dcterms:modified xsi:type="dcterms:W3CDTF">2021-11-12T14:37:49Z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ACD02EB6E2664CF59C22A1844724AFCB</vt:lpwstr>
  </property>
</Properties>
</file>