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center"/>
        <w:textAlignment w:val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BUỔI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4: CÔNG CỤ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PHÂN TÍCH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CHỨC NĂNG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Họ và tên: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Đặ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ng Thị Hằng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Lớp: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CNTT17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Mã sinh viên: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18150072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0"/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</w:pPr>
      <w:bookmarkStart w:id="0" w:name="_Toc51362979"/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Câu 1: </w:t>
      </w:r>
      <w:bookmarkEnd w:id="0"/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</w:rPr>
        <w:t>Sơ đồ phân rã chức năng (BFD) cho hệ thống quản lý thông tin băng đĩa ở đài phát thanh X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hanging="420" w:firstLineChars="0"/>
        <w:textAlignment w:val="auto"/>
        <w:rPr>
          <w:rFonts w:ascii="Times New Roman" w:hAnsi="Times New Roman" w:cs="Times New Roman"/>
          <w:sz w:val="26"/>
          <w:szCs w:val="26"/>
          <w:vertAlign w:val="baseline"/>
        </w:rPr>
      </w:pPr>
      <w:r>
        <w:rPr>
          <w:rFonts w:ascii="Times New Roman" w:hAnsi="Times New Roman" w:cs="Times New Roman"/>
          <w:sz w:val="26"/>
          <w:szCs w:val="26"/>
        </w:rPr>
        <w:t>Giải thích ký hiệu:</w:t>
      </w:r>
    </w:p>
    <w:tbl>
      <w:tblPr>
        <w:tblStyle w:val="6"/>
        <w:tblW w:w="0" w:type="auto"/>
        <w:tblInd w:w="7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9"/>
        <w:gridCol w:w="3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Chars="0"/>
              <w:jc w:val="center"/>
              <w:textAlignment w:val="auto"/>
              <w:rPr>
                <w:rFonts w:ascii="Times New Roman" w:hAnsi="Times New Roman" w:cs="Times New Roman"/>
                <w:sz w:val="26"/>
                <w:szCs w:val="26"/>
                <w:vertAlign w:val="baseline"/>
              </w:rPr>
            </w:pPr>
            <w:r>
              <w:drawing>
                <wp:inline distT="0" distB="0" distL="114300" distR="114300">
                  <wp:extent cx="1608455" cy="442595"/>
                  <wp:effectExtent l="0" t="0" r="10795" b="146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455" cy="442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Chars="0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Chức năng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Chars="0"/>
              <w:jc w:val="center"/>
              <w:textAlignment w:val="auto"/>
              <w:rPr>
                <w:rFonts w:ascii="Times New Roman" w:hAnsi="Times New Roman" w:cs="Times New Roman"/>
                <w:sz w:val="26"/>
                <w:szCs w:val="26"/>
                <w:vertAlign w:val="baseline"/>
              </w:rPr>
            </w:pPr>
            <w:r>
              <w:drawing>
                <wp:inline distT="0" distB="0" distL="114300" distR="114300">
                  <wp:extent cx="447675" cy="1019810"/>
                  <wp:effectExtent l="0" t="0" r="889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447675" cy="1019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Chars="0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Quan hệ phân cấp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Sơ đồ BFD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49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5177155" cy="3675380"/>
                  <wp:effectExtent l="0" t="0" r="4445" b="127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7155" cy="3675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1" w:name="_Toc51362980"/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Câu 2: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Sơ đồ DFD thể hiện mối quan hệ giữa môi trường và hệ thống quản lý bán hàng của trung tâm thương mại X</w:t>
      </w:r>
      <w:bookmarkEnd w:id="1"/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hanging="420" w:firstLineChars="0"/>
        <w:textAlignment w:val="auto"/>
        <w:rPr>
          <w:rFonts w:ascii="Times New Roman" w:hAnsi="Times New Roman" w:cs="Times New Roman"/>
          <w:sz w:val="26"/>
          <w:szCs w:val="26"/>
          <w:vertAlign w:val="baseline"/>
        </w:rPr>
      </w:pPr>
      <w:r>
        <w:rPr>
          <w:rFonts w:ascii="Times New Roman" w:hAnsi="Times New Roman" w:cs="Times New Roman"/>
          <w:sz w:val="26"/>
          <w:szCs w:val="26"/>
        </w:rPr>
        <w:t>Giải thích ký hiệu:</w:t>
      </w:r>
    </w:p>
    <w:tbl>
      <w:tblPr>
        <w:tblStyle w:val="6"/>
        <w:tblW w:w="0" w:type="auto"/>
        <w:tblInd w:w="8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99"/>
        <w:gridCol w:w="3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Chars="0"/>
              <w:jc w:val="center"/>
              <w:textAlignment w:val="auto"/>
              <w:rPr>
                <w:rFonts w:ascii="Times New Roman" w:hAnsi="Times New Roman" w:cs="Times New Roman"/>
                <w:sz w:val="26"/>
                <w:szCs w:val="26"/>
                <w:vertAlign w:val="baseline"/>
              </w:rPr>
            </w:pPr>
            <w:r>
              <w:drawing>
                <wp:inline distT="0" distB="0" distL="114300" distR="114300">
                  <wp:extent cx="857250" cy="548005"/>
                  <wp:effectExtent l="0" t="0" r="0" b="4445"/>
                  <wp:docPr id="1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548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-2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leftChars="0"/>
              <w:jc w:val="both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Tiến trình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3" w:hRule="atLeast"/>
        </w:trPr>
        <w:tc>
          <w:tcPr>
            <w:tcW w:w="38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Chars="0"/>
              <w:jc w:val="center"/>
              <w:textAlignment w:val="auto"/>
              <w:rPr>
                <w:rFonts w:ascii="Times New Roman" w:hAnsi="Times New Roman" w:cs="Times New Roman"/>
                <w:sz w:val="26"/>
                <w:szCs w:val="26"/>
                <w:vertAlign w:val="baseline"/>
              </w:rPr>
            </w:pPr>
            <w:r>
              <w:drawing>
                <wp:inline distT="0" distB="0" distL="114300" distR="114300">
                  <wp:extent cx="868045" cy="487680"/>
                  <wp:effectExtent l="0" t="0" r="8255" b="7620"/>
                  <wp:docPr id="1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045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-2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leftChars="0"/>
              <w:jc w:val="both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Tác nhân bên ngoài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Chars="0"/>
              <w:jc w:val="center"/>
              <w:textAlignment w:val="auto"/>
            </w:pPr>
            <w:r>
              <w:drawing>
                <wp:inline distT="0" distB="0" distL="114300" distR="114300">
                  <wp:extent cx="1438275" cy="259715"/>
                  <wp:effectExtent l="0" t="0" r="9525" b="6985"/>
                  <wp:docPr id="2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259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-2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leftChars="0"/>
              <w:jc w:val="both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Luồng dữ liệu</w:t>
            </w:r>
          </w:p>
        </w:tc>
      </w:tr>
    </w:tbl>
    <w:p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hanging="420" w:firstLineChars="0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Sơ đồ DFD mức 0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6" w:hRule="atLeast"/>
        </w:trPr>
        <w:tc>
          <w:tcPr>
            <w:tcW w:w="9576" w:type="dxa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both"/>
              <w:textAlignment w:val="auto"/>
              <w:outlineLvl w:val="0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5819775" cy="1438275"/>
                  <wp:effectExtent l="0" t="0" r="9525" b="9525"/>
                  <wp:docPr id="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9775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2" w:name="_Toc51362981"/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Câu 3: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Sơ đồ DFD mức đỉnh của hệ thống quản lý bán hàng của trung tâm thương mại Y</w:t>
      </w:r>
      <w:bookmarkEnd w:id="2"/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Giải thích ký hiệu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:</w:t>
      </w:r>
    </w:p>
    <w:tbl>
      <w:tblPr>
        <w:tblStyle w:val="6"/>
        <w:tblW w:w="0" w:type="auto"/>
        <w:tblInd w:w="1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6"/>
        <w:gridCol w:w="1884"/>
        <w:gridCol w:w="2021"/>
        <w:gridCol w:w="2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drawing>
                <wp:inline distT="0" distB="0" distL="0" distR="0">
                  <wp:extent cx="992505" cy="483235"/>
                  <wp:effectExtent l="0" t="0" r="17145" b="1206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505" cy="483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Tiến trình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8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drawing>
                <wp:inline distT="0" distB="0" distL="0" distR="0">
                  <wp:extent cx="1545590" cy="314960"/>
                  <wp:effectExtent l="0" t="0" r="16510" b="889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13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5590" cy="314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Luồng dữ liệu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8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6" w:type="dxa"/>
            <w:vMerge w:val="restart"/>
            <w:tcBorders>
              <w:top w:val="nil"/>
              <w:left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drawing>
                <wp:inline distT="0" distB="0" distL="0" distR="0">
                  <wp:extent cx="1143000" cy="462280"/>
                  <wp:effectExtent l="0" t="0" r="0" b="1397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46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4" w:type="dxa"/>
            <w:vMerge w:val="restart"/>
            <w:tcBorders>
              <w:top w:val="nil"/>
              <w:left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both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both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Kho dữ liệu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Đưa dữ liệu vào kho</w:t>
            </w:r>
          </w:p>
        </w:tc>
        <w:tc>
          <w:tcPr>
            <w:tcW w:w="28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1619250" cy="422275"/>
                  <wp:effectExtent l="0" t="0" r="0" b="15875"/>
                  <wp:docPr id="2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42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6" w:type="dxa"/>
            <w:vMerge w:val="continue"/>
            <w:tcBorders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884" w:type="dxa"/>
            <w:vMerge w:val="continue"/>
            <w:tcBorders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Cập nhật dữ liệu</w:t>
            </w:r>
          </w:p>
        </w:tc>
        <w:tc>
          <w:tcPr>
            <w:tcW w:w="28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1666875" cy="418465"/>
                  <wp:effectExtent l="0" t="0" r="9525" b="635"/>
                  <wp:docPr id="2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418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leftChars="0" w:firstLine="0" w:firstLineChars="0"/>
              <w:jc w:val="center"/>
              <w:textAlignment w:val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drawing>
                <wp:inline distT="0" distB="0" distL="0" distR="0">
                  <wp:extent cx="951865" cy="417195"/>
                  <wp:effectExtent l="0" t="0" r="635" b="190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02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865" cy="417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ind w:left="0" w:leftChars="0" w:firstLine="0" w:firstLineChars="0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Tác nhân ngoài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8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</w:tr>
    </w:tbl>
    <w:p>
      <w:pPr>
        <w:pStyle w:val="9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12" w:lineRule="auto"/>
        <w:ind w:left="420" w:leftChars="0" w:hanging="420" w:firstLineChars="0"/>
        <w:jc w:val="both"/>
        <w:textAlignment w:val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Sơ đồ </w:t>
      </w:r>
      <w:r>
        <w:rPr>
          <w:rFonts w:ascii="Times New Roman" w:hAnsi="Times New Roman" w:cs="Times New Roman"/>
          <w:sz w:val="26"/>
          <w:szCs w:val="26"/>
        </w:rPr>
        <w:t>DFD mức đỉnh: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7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ascii="Times New Roman" w:hAnsi="Times New Roman" w:cs="Times New Roman"/>
                <w:sz w:val="26"/>
                <w:szCs w:val="26"/>
                <w:vertAlign w:val="baseline"/>
              </w:rPr>
            </w:pPr>
            <w:r>
              <w:drawing>
                <wp:inline distT="0" distB="0" distL="114300" distR="114300">
                  <wp:extent cx="5967730" cy="2856865"/>
                  <wp:effectExtent l="0" t="0" r="1397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7730" cy="2856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outlineLvl w:val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3" w:name="_Toc51362982"/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Câu 4: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Đặc tả tiến trình “Lập hóa đơn bán hàng” bằng sơ đồ khối, ngôn ngữ tự nhiên cấu trúc hóa.</w:t>
      </w:r>
      <w:bookmarkEnd w:id="3"/>
    </w:p>
    <w:p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 w:eastAsia="Times New Roman" w:cs="Times New Roman"/>
          <w:b w:val="0"/>
          <w:bCs/>
          <w:sz w:val="26"/>
          <w:szCs w:val="26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/>
          <w:sz w:val="26"/>
          <w:szCs w:val="26"/>
          <w:lang w:val="en-US"/>
        </w:rPr>
        <w:t xml:space="preserve">- Yêu cầu: Đặc tả tiến trình lập hóa đơn trong siêu thị 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>Tên chức năng: Lập hóa đơn bán hàng trong siêu thị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>Đầu vào: Đơn đặt hàng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>Đầu ra: Hóa đơn gửi khách hàng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Sơ đồ khối: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center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3879215" cy="2966720"/>
                  <wp:effectExtent l="0" t="0" r="6985" b="5080"/>
                  <wp:docPr id="3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9215" cy="296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9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hanging="420" w:firstLineChars="0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bookmarkStart w:id="4" w:name="_GoBack"/>
      <w:bookmarkEnd w:id="4"/>
      <w:r>
        <w:rPr>
          <w:rFonts w:hint="default" w:ascii="Times New Roman" w:hAnsi="Times New Roman" w:cs="Times New Roman"/>
          <w:sz w:val="26"/>
          <w:szCs w:val="26"/>
          <w:lang w:val="en-US"/>
        </w:rPr>
        <w:t>Ngôn ngữ tự nhiên: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720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Lặp: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Giảm bớt số lượng sản phẩm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720"/>
        <w:textAlignment w:val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Nếu</w:t>
      </w:r>
      <w:r>
        <w:rPr>
          <w:rFonts w:ascii="Times New Roman" w:hAnsi="Times New Roman" w:cs="Times New Roman"/>
          <w:sz w:val="26"/>
          <w:szCs w:val="26"/>
        </w:rPr>
        <w:t xml:space="preserve"> số tiền khách có &gt;= tổng giá trị hóa đơn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720"/>
        <w:textAlignment w:val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>
        <w:rPr>
          <w:rFonts w:ascii="Times New Roman" w:hAnsi="Times New Roman" w:cs="Times New Roman"/>
          <w:b/>
          <w:bCs/>
          <w:sz w:val="26"/>
          <w:szCs w:val="26"/>
        </w:rPr>
        <w:t>Thì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sản phẩm </w:t>
      </w:r>
      <w:r>
        <w:rPr>
          <w:rFonts w:ascii="Cardo" w:hAnsi="Cardo" w:eastAsia="Cardo" w:cs="Cardo"/>
          <w:b/>
          <w:sz w:val="28"/>
          <w:szCs w:val="28"/>
        </w:rPr>
        <w:t>←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thanh toán và nhận hàng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720"/>
        <w:textAlignment w:val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>
        <w:rPr>
          <w:rFonts w:ascii="Times New Roman" w:hAnsi="Times New Roman" w:cs="Times New Roman"/>
          <w:b/>
          <w:bCs/>
          <w:i w:val="0"/>
          <w:iCs w:val="0"/>
          <w:sz w:val="26"/>
          <w:szCs w:val="26"/>
        </w:rPr>
        <w:t>Không thì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sản phẩm </w:t>
      </w:r>
      <w:r>
        <w:rPr>
          <w:rFonts w:ascii="Cardo" w:hAnsi="Cardo" w:eastAsia="Cardo" w:cs="Cardo"/>
          <w:b/>
          <w:sz w:val="28"/>
          <w:szCs w:val="28"/>
        </w:rPr>
        <w:t>←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bỏ bớt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số lượng</w:t>
      </w:r>
      <w:r>
        <w:rPr>
          <w:rFonts w:ascii="Times New Roman" w:hAnsi="Times New Roman" w:cs="Times New Roman"/>
          <w:sz w:val="26"/>
          <w:szCs w:val="26"/>
        </w:rPr>
        <w:t xml:space="preserve"> ra khỏi giỏ hàng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720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Đến khi </w:t>
      </w:r>
      <w:r>
        <w:rPr>
          <w:rFonts w:ascii="Times New Roman" w:hAnsi="Times New Roman" w:cs="Times New Roman"/>
          <w:sz w:val="26"/>
          <w:szCs w:val="26"/>
        </w:rPr>
        <w:t xml:space="preserve">số tiền khách có </w:t>
      </w:r>
      <w:r>
        <w:rPr>
          <w:rFonts w:ascii="Times New Roman" w:hAnsi="Times New Roman" w:cs="Times New Roman"/>
          <w:sz w:val="26"/>
          <w:szCs w:val="26"/>
          <w:lang w:val="en-US"/>
        </w:rPr>
        <w:t>đủ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để thanh toán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center"/>
        <w:textAlignment w:val="auto"/>
        <w:rPr>
          <w:rFonts w:ascii="Times New Roman" w:hAnsi="Times New Roman" w:cs="Times New Roman"/>
          <w:sz w:val="26"/>
          <w:szCs w:val="26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</w:pPr>
    </w:p>
    <w:sectPr>
      <w:pgSz w:w="12240" w:h="15840"/>
      <w:pgMar w:top="1134" w:right="1134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rdo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7DC5F2"/>
    <w:multiLevelType w:val="singleLevel"/>
    <w:tmpl w:val="897DC5F2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BC13BAF"/>
    <w:multiLevelType w:val="singleLevel"/>
    <w:tmpl w:val="FBC13BAF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781844C3"/>
    <w:multiLevelType w:val="singleLevel"/>
    <w:tmpl w:val="781844C3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E92EDD"/>
    <w:rsid w:val="27FA0C6D"/>
    <w:rsid w:val="39D86B4C"/>
    <w:rsid w:val="43563658"/>
    <w:rsid w:val="496B436A"/>
    <w:rsid w:val="5061478D"/>
    <w:rsid w:val="58E92EDD"/>
    <w:rsid w:val="653D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4"/>
    <w:qFormat/>
    <w:uiPriority w:val="39"/>
    <w:pPr>
      <w:spacing w:after="0" w:line="240" w:lineRule="auto"/>
    </w:pPr>
    <w:rPr>
      <w:lang w:val="vi-V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toc 1"/>
    <w:basedOn w:val="1"/>
    <w:next w:val="1"/>
    <w:unhideWhenUsed/>
    <w:qFormat/>
    <w:uiPriority w:val="39"/>
    <w:pPr>
      <w:spacing w:after="100"/>
    </w:pPr>
  </w:style>
  <w:style w:type="paragraph" w:customStyle="1" w:styleId="8">
    <w:name w:val="TOC Heading"/>
    <w:basedOn w:val="2"/>
    <w:next w:val="1"/>
    <w:unhideWhenUsed/>
    <w:qFormat/>
    <w:uiPriority w:val="39"/>
    <w:pPr>
      <w:outlineLvl w:val="9"/>
    </w:p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2021-09-08T15:51:00Z</dcterms:created>
  <dc:creator>Admin</dc:creator>
  <cp:lastModifiedBy>google1592562837</cp:lastModifiedBy>
  <dcterms:modified xsi:type="dcterms:W3CDTF">2021-09-10T03:34:32Z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BC0550EAEF2E42A6A369EDB65A724B05</vt:lpwstr>
  </property>
</Properties>
</file>