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58" w:rsidRDefault="00F16E58" w:rsidP="00F16E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1.[</w:t>
      </w:r>
      <w:proofErr w:type="spellStart"/>
      <w:r>
        <w:rPr>
          <w:rFonts w:ascii="Calibri" w:hAnsi="Calibri" w:cs="Calibri"/>
          <w:color w:val="FF0000"/>
          <w:lang w:val="en"/>
        </w:rPr>
        <w:t>Bài</w:t>
      </w:r>
      <w:proofErr w:type="spellEnd"/>
      <w:r>
        <w:rPr>
          <w:rFonts w:ascii="Calibri" w:hAnsi="Calibri" w:cs="Calibri"/>
          <w:color w:val="FF0000"/>
          <w:lang w:val="en"/>
        </w:rPr>
        <w:t xml:space="preserve"> </w:t>
      </w:r>
      <w:proofErr w:type="gramStart"/>
      <w:r>
        <w:rPr>
          <w:rFonts w:ascii="Calibri" w:hAnsi="Calibri" w:cs="Calibri"/>
          <w:color w:val="FF0000"/>
          <w:lang w:val="en"/>
        </w:rPr>
        <w:t>t</w:t>
      </w:r>
      <w:r>
        <w:rPr>
          <w:rFonts w:ascii="Calibri" w:hAnsi="Calibri" w:cs="Calibri"/>
          <w:color w:val="FF0000"/>
          <w:lang w:val="vi-VN"/>
        </w:rPr>
        <w:t xml:space="preserve">ập] </w:t>
      </w:r>
      <w:r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>
        <w:rPr>
          <w:rFonts w:ascii="Calibri" w:hAnsi="Calibri" w:cs="Calibri"/>
          <w:color w:val="FF0000"/>
          <w:lang w:val="en"/>
        </w:rPr>
        <w:t>Mô</w:t>
      </w:r>
      <w:proofErr w:type="spellEnd"/>
      <w:proofErr w:type="gramEnd"/>
      <w:r>
        <w:rPr>
          <w:rFonts w:ascii="Calibri" w:hAnsi="Calibri" w:cs="Calibri"/>
          <w:color w:val="FF0000"/>
          <w:lang w:val="en"/>
        </w:rPr>
        <w:t xml:space="preserve"> t</w:t>
      </w:r>
      <w:r>
        <w:rPr>
          <w:rFonts w:ascii="Calibri" w:hAnsi="Calibri" w:cs="Calibri"/>
          <w:color w:val="FF0000"/>
          <w:lang w:val="vi-VN"/>
        </w:rPr>
        <w:t>ả</w:t>
      </w:r>
      <w:r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>
        <w:rPr>
          <w:rFonts w:ascii="Calibri" w:hAnsi="Calibri" w:cs="Calibri"/>
          <w:color w:val="FF0000"/>
          <w:lang w:val="en"/>
        </w:rPr>
        <w:t>thu</w:t>
      </w:r>
      <w:proofErr w:type="spellEnd"/>
      <w:r>
        <w:rPr>
          <w:rFonts w:ascii="Calibri" w:hAnsi="Calibri" w:cs="Calibri"/>
          <w:color w:val="FF0000"/>
          <w:lang w:val="vi-VN"/>
        </w:rPr>
        <w:t>ậ</w:t>
      </w:r>
      <w:r>
        <w:rPr>
          <w:rFonts w:ascii="Calibri" w:hAnsi="Calibri" w:cs="Calibri"/>
          <w:color w:val="FF0000"/>
          <w:lang w:val="en"/>
        </w:rPr>
        <w:t xml:space="preserve">t </w:t>
      </w:r>
      <w:proofErr w:type="spellStart"/>
      <w:r>
        <w:rPr>
          <w:rFonts w:ascii="Calibri" w:hAnsi="Calibri" w:cs="Calibri"/>
          <w:color w:val="FF0000"/>
          <w:lang w:val="en"/>
        </w:rPr>
        <w:t>toán</w:t>
      </w:r>
      <w:proofErr w:type="spellEnd"/>
      <w:r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>
        <w:rPr>
          <w:rFonts w:ascii="Calibri" w:hAnsi="Calibri" w:cs="Calibri"/>
          <w:color w:val="FF0000"/>
          <w:lang w:val="en"/>
        </w:rPr>
        <w:t>tính</w:t>
      </w:r>
      <w:proofErr w:type="spellEnd"/>
      <w:r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>
        <w:rPr>
          <w:rFonts w:ascii="Calibri" w:hAnsi="Calibri" w:cs="Calibri"/>
          <w:color w:val="FF0000"/>
          <w:lang w:val="en"/>
        </w:rPr>
        <w:t>đi</w:t>
      </w:r>
      <w:proofErr w:type="spellEnd"/>
      <w:r>
        <w:rPr>
          <w:rFonts w:ascii="Calibri" w:hAnsi="Calibri" w:cs="Calibri"/>
          <w:color w:val="FF0000"/>
          <w:lang w:val="vi-VN"/>
        </w:rPr>
        <w:t>ể</w:t>
      </w:r>
      <w:r>
        <w:rPr>
          <w:rFonts w:ascii="Calibri" w:hAnsi="Calibri" w:cs="Calibri"/>
          <w:color w:val="FF0000"/>
          <w:lang w:val="en"/>
        </w:rPr>
        <w:t xml:space="preserve">m </w:t>
      </w:r>
      <w:proofErr w:type="spellStart"/>
      <w:r>
        <w:rPr>
          <w:rFonts w:ascii="Calibri" w:hAnsi="Calibri" w:cs="Calibri"/>
          <w:color w:val="FF0000"/>
          <w:lang w:val="en"/>
        </w:rPr>
        <w:t>trung</w:t>
      </w:r>
      <w:proofErr w:type="spellEnd"/>
      <w:r>
        <w:rPr>
          <w:rFonts w:ascii="Calibri" w:hAnsi="Calibri" w:cs="Calibri"/>
          <w:color w:val="FF0000"/>
          <w:lang w:val="en"/>
        </w:rPr>
        <w:t xml:space="preserve"> </w:t>
      </w:r>
      <w:proofErr w:type="spellStart"/>
      <w:r>
        <w:rPr>
          <w:rFonts w:ascii="Calibri" w:hAnsi="Calibri" w:cs="Calibri"/>
          <w:color w:val="FF0000"/>
          <w:lang w:val="en"/>
        </w:rPr>
        <w:t>bình</w:t>
      </w:r>
      <w:proofErr w:type="spellEnd"/>
    </w:p>
    <w:p w:rsidR="00F16E58" w:rsidRDefault="00F16E58" w:rsidP="00F16E5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BIGIN</w:t>
      </w:r>
    </w:p>
    <w:p w:rsidR="00F16E58" w:rsidRDefault="00F16E58" w:rsidP="00F16E5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INPUT</w:t>
      </w:r>
      <w:r>
        <w:rPr>
          <w:rFonts w:ascii="Calibri" w:hAnsi="Calibri" w:cs="Calibri"/>
          <w:lang w:val="en"/>
        </w:rPr>
        <w:tab/>
        <w:t>Math, physics, Chemistry</w:t>
      </w:r>
    </w:p>
    <w:p w:rsidR="00F16E58" w:rsidRDefault="00F16E58" w:rsidP="00F16E5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ab/>
        <w:t>average</w:t>
      </w:r>
      <w:r>
        <w:rPr>
          <w:rFonts w:ascii="Calibri" w:hAnsi="Calibri" w:cs="Calibri"/>
          <w:lang w:val="en"/>
        </w:rPr>
        <w:t xml:space="preserve"> = (Math </w:t>
      </w:r>
      <w:proofErr w:type="gramStart"/>
      <w:r>
        <w:rPr>
          <w:rFonts w:ascii="Calibri" w:hAnsi="Calibri" w:cs="Calibri"/>
          <w:lang w:val="en"/>
        </w:rPr>
        <w:t>+  physics</w:t>
      </w:r>
      <w:proofErr w:type="gramEnd"/>
      <w:r>
        <w:rPr>
          <w:rFonts w:ascii="Calibri" w:hAnsi="Calibri" w:cs="Calibri"/>
          <w:lang w:val="en"/>
        </w:rPr>
        <w:t xml:space="preserve"> +  Chemistry)/3</w:t>
      </w:r>
    </w:p>
    <w:p w:rsidR="00F16E58" w:rsidRDefault="00F16E58" w:rsidP="00F16E5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OUPUT</w:t>
      </w:r>
      <w:r>
        <w:rPr>
          <w:rFonts w:ascii="Calibri" w:hAnsi="Calibri" w:cs="Calibri"/>
          <w:lang w:val="en"/>
        </w:rPr>
        <w:tab/>
        <w:t>"</w:t>
      </w:r>
      <w:r>
        <w:rPr>
          <w:rFonts w:ascii="Calibri" w:hAnsi="Calibri" w:cs="Calibri"/>
        </w:rPr>
        <w:t>average</w:t>
      </w:r>
      <w:r>
        <w:rPr>
          <w:rFonts w:ascii="Calibri" w:hAnsi="Calibri" w:cs="Calibri"/>
          <w:lang w:val="en"/>
        </w:rPr>
        <w:t>"</w:t>
      </w:r>
    </w:p>
    <w:p w:rsidR="00F16E58" w:rsidRDefault="00F16E58" w:rsidP="00F16E5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  <w:bookmarkStart w:id="0" w:name="_GoBack"/>
      <w:bookmarkEnd w:id="0"/>
    </w:p>
    <w:p w:rsidR="00C53DB9" w:rsidRDefault="00C53DB9"/>
    <w:sectPr w:rsidR="00C53DB9" w:rsidSect="009F40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58"/>
    <w:rsid w:val="00C53DB9"/>
    <w:rsid w:val="00F1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A5E81-7AAA-427B-99BD-B74C7C80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2021-04-28T06:57:00Z</dcterms:created>
  <dcterms:modified xsi:type="dcterms:W3CDTF">2021-04-28T07:00:00Z</dcterms:modified>
</cp:coreProperties>
</file>