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ourier" w:hAnsi="Courier" w:eastAsia="宋体" w:cs="Courier"/>
          <w:color w:val="333333"/>
          <w:kern w:val="0"/>
          <w:sz w:val="20"/>
          <w:szCs w:val="20"/>
          <w:lang w:val="en-US" w:eastAsia="zh-CN" w:bidi="ar"/>
        </w:rPr>
      </w:pPr>
      <w:r>
        <w:rPr>
          <w:rFonts w:ascii="Courier" w:hAnsi="Courier" w:eastAsia="宋体" w:cs="Courier"/>
          <w:color w:val="333333"/>
          <w:kern w:val="0"/>
          <w:sz w:val="20"/>
          <w:szCs w:val="20"/>
          <w:lang w:val="en-US" w:eastAsia="zh-CN" w:bidi="ar"/>
        </w:rPr>
        <w:t>The following is the pseudocode for `Quick Power</w:t>
      </w:r>
      <w:r>
        <w:rPr>
          <w:rFonts w:hint="eastAsia" w:ascii="Courier" w:hAnsi="Courier" w:eastAsia="宋体" w:cs="Courier"/>
          <w:color w:val="333333"/>
          <w:kern w:val="0"/>
          <w:sz w:val="20"/>
          <w:szCs w:val="20"/>
          <w:lang w:val="en-US" w:eastAsia="zh-CN" w:bidi="ar"/>
        </w:rPr>
        <w:t xml:space="preserve"> of Matrix</w:t>
      </w:r>
      <w:r>
        <w:rPr>
          <w:rFonts w:ascii="Courier" w:hAnsi="Courier" w:eastAsia="宋体" w:cs="Courier"/>
          <w:color w:val="333333"/>
          <w:kern w:val="0"/>
          <w:sz w:val="20"/>
          <w:szCs w:val="20"/>
          <w:lang w:val="en-US" w:eastAsia="zh-CN" w:bidi="ar"/>
        </w:rPr>
        <w:t>'</w:t>
      </w:r>
      <w:r>
        <w:rPr>
          <w:rFonts w:hint="default" w:ascii="Courier" w:hAnsi="Courier" w:eastAsia="宋体" w:cs="Courier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" w:hAnsi="Courier" w:eastAsia="宋体" w:cs="Courier"/>
          <w:color w:val="333333"/>
          <w:kern w:val="0"/>
          <w:sz w:val="20"/>
          <w:szCs w:val="20"/>
          <w:lang w:val="en-US" w:eastAsia="zh-CN" w:bidi="ar"/>
        </w:rPr>
      </w:pPr>
      <w:r>
        <w:rPr>
          <w:rFonts w:ascii="Courier" w:hAnsi="Courier" w:eastAsia="宋体" w:cs="Courier"/>
          <w:color w:val="333333"/>
          <w:kern w:val="0"/>
          <w:sz w:val="20"/>
          <w:szCs w:val="20"/>
          <w:lang w:val="en-US" w:eastAsia="zh-CN" w:bidi="ar"/>
        </w:rPr>
        <w:t>Quick</w:t>
      </w:r>
      <w:r>
        <w:rPr>
          <w:rFonts w:hint="eastAsia" w:ascii="Courier" w:hAnsi="Courier" w:eastAsia="宋体" w:cs="Courier"/>
          <w:color w:val="333333"/>
          <w:kern w:val="0"/>
          <w:sz w:val="20"/>
          <w:szCs w:val="20"/>
          <w:lang w:val="en-US" w:eastAsia="zh-CN" w:bidi="ar"/>
        </w:rPr>
        <w:t>_</w:t>
      </w:r>
      <w:r>
        <w:rPr>
          <w:rFonts w:ascii="Courier" w:hAnsi="Courier" w:eastAsia="宋体" w:cs="Courier"/>
          <w:color w:val="333333"/>
          <w:kern w:val="0"/>
          <w:sz w:val="20"/>
          <w:szCs w:val="20"/>
          <w:lang w:val="en-US" w:eastAsia="zh-CN" w:bidi="ar"/>
        </w:rPr>
        <w:t>Power</w:t>
      </w:r>
      <w:r>
        <w:rPr>
          <w:rFonts w:hint="eastAsia" w:ascii="Courier" w:hAnsi="Courier" w:eastAsia="宋体" w:cs="Courier"/>
          <w:color w:val="333333"/>
          <w:kern w:val="0"/>
          <w:sz w:val="20"/>
          <w:szCs w:val="20"/>
          <w:lang w:val="en-US" w:eastAsia="zh-CN" w:bidi="ar"/>
        </w:rPr>
        <w:t>(a,n):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2"/>
          <w:szCs w:val="28"/>
        </w:rPr>
      </w:pPr>
      <w:r>
        <w:rPr>
          <w:rFonts w:hint="default" w:ascii="Courier" w:hAnsi="Courier" w:eastAsia="宋体" w:cs="Courier"/>
          <w:color w:val="333333"/>
          <w:kern w:val="0"/>
          <w:sz w:val="20"/>
          <w:szCs w:val="20"/>
          <w:lang w:val="en-US" w:eastAsia="zh-CN" w:bidi="ar"/>
        </w:rPr>
        <w:t xml:space="preserve">ans &lt;= </w:t>
      </w:r>
      <w:r>
        <w:rPr>
          <w:rFonts w:hint="eastAsia" w:ascii="Courier" w:hAnsi="Courier" w:eastAsia="宋体" w:cs="Courier"/>
          <w:color w:val="333333"/>
          <w:kern w:val="0"/>
          <w:sz w:val="20"/>
          <w:szCs w:val="20"/>
          <w:lang w:val="en-US" w:eastAsia="zh-CN" w:bidi="ar"/>
        </w:rPr>
        <w:t xml:space="preserve">identity(n) </w:t>
      </w:r>
      <w:r>
        <w:rPr>
          <w:rFonts w:hint="default" w:ascii="Courier" w:hAnsi="Courier" w:eastAsia="宋体" w:cs="Courier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2"/>
          <w:szCs w:val="28"/>
        </w:rPr>
      </w:pPr>
      <w:r>
        <w:rPr>
          <w:rFonts w:hint="default" w:ascii="Courier" w:hAnsi="Courier" w:eastAsia="宋体" w:cs="Courier"/>
          <w:color w:val="333333"/>
          <w:kern w:val="0"/>
          <w:sz w:val="20"/>
          <w:szCs w:val="20"/>
          <w:lang w:val="en-US" w:eastAsia="zh-CN" w:bidi="ar"/>
        </w:rPr>
        <w:t xml:space="preserve">for all binary digits d of </w:t>
      </w:r>
      <w:r>
        <w:rPr>
          <w:rFonts w:hint="eastAsia" w:ascii="Courier" w:hAnsi="Courier" w:eastAsia="宋体" w:cs="Courier"/>
          <w:color w:val="333333"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Courier" w:hAnsi="Courier" w:eastAsia="宋体" w:cs="Courier"/>
          <w:color w:val="333333"/>
          <w:kern w:val="0"/>
          <w:sz w:val="20"/>
          <w:szCs w:val="20"/>
          <w:lang w:val="en-US" w:eastAsia="zh-CN" w:bidi="ar"/>
        </w:rPr>
        <w:t xml:space="preserve"> (from right to left):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2"/>
          <w:szCs w:val="28"/>
        </w:rPr>
      </w:pPr>
      <w:r>
        <w:rPr>
          <w:rFonts w:hint="default" w:ascii="Courier" w:hAnsi="Courier" w:eastAsia="宋体" w:cs="Courier"/>
          <w:color w:val="333333"/>
          <w:kern w:val="0"/>
          <w:sz w:val="20"/>
          <w:szCs w:val="20"/>
          <w:lang w:val="en-US" w:eastAsia="zh-CN" w:bidi="ar"/>
        </w:rPr>
        <w:t>if d is 1 then ans &lt;= ans * a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sz w:val="22"/>
          <w:szCs w:val="28"/>
        </w:rPr>
      </w:pPr>
      <w:r>
        <w:rPr>
          <w:rFonts w:hint="default" w:ascii="Courier" w:hAnsi="Courier" w:eastAsia="宋体" w:cs="Courier"/>
          <w:color w:val="333333"/>
          <w:kern w:val="0"/>
          <w:sz w:val="20"/>
          <w:szCs w:val="20"/>
          <w:lang w:val="en-US" w:eastAsia="zh-CN" w:bidi="ar"/>
        </w:rPr>
        <w:t xml:space="preserve">a = a * a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2"/>
          <w:szCs w:val="28"/>
        </w:rPr>
      </w:pPr>
      <w:r>
        <w:rPr>
          <w:rFonts w:hint="default" w:ascii="Courier" w:hAnsi="Courier" w:eastAsia="宋体" w:cs="Courier"/>
          <w:color w:val="333333"/>
          <w:kern w:val="0"/>
          <w:sz w:val="20"/>
          <w:szCs w:val="20"/>
          <w:lang w:val="en-US" w:eastAsia="zh-CN" w:bidi="ar"/>
        </w:rPr>
        <w:t>return ans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C0FD5"/>
    <w:rsid w:val="261B15DA"/>
    <w:rsid w:val="621D1B4A"/>
    <w:rsid w:val="724C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2020-11-15T02:55:00Z</dcterms:created>
  <dc:creator>YeeTone</dc:creator>
  <cp:lastModifiedBy>YeeTone</cp:lastModifiedBy>
  <dcterms:modified xsi:type="dcterms:W3CDTF">2020-11-17T03:22:58Z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