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DD" w:rsidRPr="003A5ADD" w:rsidRDefault="003A5ADD" w:rsidP="003A5ADD">
      <w:pPr>
        <w:jc w:val="center"/>
        <w:rPr>
          <w:rFonts w:ascii="楷体_GB2312" w:eastAsia="楷体_GB2312"/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int="eastAsia"/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浙江大华技术股份有限公司</w:t>
      </w:r>
    </w:p>
    <w:p w:rsidR="003A5ADD" w:rsidRPr="003A5ADD" w:rsidRDefault="003A5ADD" w:rsidP="003A5ADD">
      <w:pPr>
        <w:jc w:val="center"/>
        <w:rPr>
          <w:rFonts w:ascii="楷体_GB2312" w:eastAsia="楷体_GB2312"/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int="eastAsia"/>
          <w:b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IT中心管理规范</w:t>
      </w:r>
    </w:p>
    <w:p w:rsidR="003A5ADD" w:rsidRDefault="003A5ADD" w:rsidP="003A5ADD">
      <w:pPr>
        <w:spacing w:line="240" w:lineRule="auto"/>
        <w:jc w:val="center"/>
        <w:rPr>
          <w:rFonts w:ascii="微软雅黑" w:eastAsia="微软雅黑" w:hAnsi="微软雅黑"/>
          <w:b/>
          <w:sz w:val="7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41910</wp:posOffset>
                </wp:positionV>
                <wp:extent cx="3990975" cy="0"/>
                <wp:effectExtent l="9525" t="5715" r="952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27E0C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3.3pt" to="364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64770</wp:posOffset>
                </wp:positionV>
                <wp:extent cx="3990975" cy="0"/>
                <wp:effectExtent l="9525" t="9525" r="952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68C8A2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5.1pt" to="364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" o:allowincell="f"/>
            </w:pict>
          </mc:Fallback>
        </mc:AlternateContent>
      </w:r>
      <w:r w:rsidR="00D80E34">
        <w:rPr>
          <w:rFonts w:ascii="微软雅黑" w:eastAsia="微软雅黑" w:hAnsi="微软雅黑" w:hint="eastAsia"/>
          <w:b/>
          <w:sz w:val="72"/>
          <w:szCs w:val="20"/>
        </w:rPr>
        <w:t>海外营销资料平台</w:t>
      </w:r>
    </w:p>
    <w:p w:rsidR="003A5ADD" w:rsidRPr="00AF5F8D" w:rsidRDefault="003A5ADD" w:rsidP="003A5ADD">
      <w:pPr>
        <w:spacing w:line="240" w:lineRule="auto"/>
        <w:jc w:val="center"/>
        <w:rPr>
          <w:rFonts w:ascii="微软雅黑" w:eastAsia="微软雅黑" w:hAnsi="微软雅黑"/>
          <w:b/>
          <w:sz w:val="72"/>
          <w:szCs w:val="20"/>
        </w:rPr>
      </w:pPr>
    </w:p>
    <w:p w:rsidR="003A5ADD" w:rsidRPr="00532ED3" w:rsidRDefault="003A5ADD" w:rsidP="003A5ADD">
      <w:pPr>
        <w:spacing w:line="240" w:lineRule="auto"/>
        <w:jc w:val="center"/>
        <w:rPr>
          <w:b/>
        </w:rPr>
      </w:pPr>
    </w:p>
    <w:p w:rsidR="003A5ADD" w:rsidRPr="00FF461D" w:rsidRDefault="003A5ADD" w:rsidP="003A5ADD">
      <w:pPr>
        <w:spacing w:line="240" w:lineRule="auto"/>
        <w:jc w:val="center"/>
        <w:rPr>
          <w:b/>
        </w:rPr>
      </w:pP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文档作者：</w:t>
      </w:r>
      <w:r w:rsidRPr="003A5ADD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创建日期：</w:t>
      </w:r>
      <w:r w:rsidRPr="003A5ADD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确认日期：</w:t>
      </w:r>
      <w:r w:rsidRPr="003A5ADD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当前版本：</w:t>
      </w:r>
      <w:r w:rsidRPr="003A5ADD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B35F64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B35F64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:rsidR="003A5ADD" w:rsidRPr="003A5ADD" w:rsidRDefault="003A5ADD" w:rsidP="003A5ADD">
      <w:pPr>
        <w:spacing w:line="240" w:lineRule="auto"/>
        <w:ind w:left="2100"/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拷贝数量：</w:t>
      </w:r>
      <w:r w:rsidR="00AB6DE5">
        <w:rPr>
          <w:rFonts w:ascii="楷体_GB2312" w:eastAsia="楷体_GB2312" w:hAnsi="楷体_GB2312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B6DE5">
        <w:rPr>
          <w:rFonts w:ascii="楷体_GB2312" w:eastAsia="楷体_GB2312" w:hAnsi="楷体_GB2312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 w:hint="eastAsia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文档控制</w:t>
      </w:r>
    </w:p>
    <w:p w:rsidR="003A5ADD" w:rsidRPr="003A5ADD" w:rsidRDefault="003A5ADD" w:rsidP="003A5ADD">
      <w:pPr>
        <w:spacing w:line="240" w:lineRule="auto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5ADD"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A5ADD">
        <w:rPr>
          <w:rFonts w:ascii="楷体_GB2312" w:eastAsia="楷体_GB2312" w:hAnsi="楷体_GB2312" w:hint="eastAsia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修改记录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42"/>
        <w:gridCol w:w="1841"/>
        <w:gridCol w:w="1280"/>
        <w:gridCol w:w="1348"/>
        <w:gridCol w:w="2787"/>
      </w:tblGrid>
      <w:tr w:rsidR="003A5ADD" w:rsidRPr="00532ED3" w:rsidTr="00D50897">
        <w:trPr>
          <w:cantSplit/>
          <w:tblHeader/>
          <w:jc w:val="center"/>
        </w:trPr>
        <w:tc>
          <w:tcPr>
            <w:tcW w:w="731" w:type="pct"/>
            <w:tcBorders>
              <w:top w:val="single" w:sz="12" w:space="0" w:color="auto"/>
            </w:tcBorders>
            <w:shd w:val="pct10" w:color="auto" w:fill="auto"/>
          </w:tcPr>
          <w:p w:rsidR="003A5ADD" w:rsidRPr="00532ED3" w:rsidRDefault="003A5ADD" w:rsidP="00D50897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083" w:type="pct"/>
            <w:tcBorders>
              <w:top w:val="single" w:sz="12" w:space="0" w:color="auto"/>
              <w:left w:val="nil"/>
            </w:tcBorders>
            <w:shd w:val="pct10" w:color="auto" w:fill="auto"/>
          </w:tcPr>
          <w:p w:rsidR="003A5ADD" w:rsidRPr="00532ED3" w:rsidRDefault="003A5ADD" w:rsidP="00D50897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753" w:type="pct"/>
            <w:tcBorders>
              <w:top w:val="single" w:sz="12" w:space="0" w:color="auto"/>
              <w:left w:val="nil"/>
            </w:tcBorders>
            <w:shd w:val="pct10" w:color="auto" w:fill="auto"/>
          </w:tcPr>
          <w:p w:rsidR="003A5ADD" w:rsidRPr="00532ED3" w:rsidRDefault="003A5ADD" w:rsidP="00D50897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79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3A5ADD" w:rsidRPr="00532ED3" w:rsidRDefault="003A5ADD" w:rsidP="00D50897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参考版本</w:t>
            </w:r>
          </w:p>
        </w:tc>
        <w:tc>
          <w:tcPr>
            <w:tcW w:w="1640" w:type="pct"/>
            <w:tcBorders>
              <w:top w:val="single" w:sz="12" w:space="0" w:color="auto"/>
              <w:left w:val="single" w:sz="4" w:space="0" w:color="auto"/>
              <w:bottom w:val="nil"/>
            </w:tcBorders>
            <w:shd w:val="pct10" w:color="auto" w:fill="auto"/>
          </w:tcPr>
          <w:p w:rsidR="003A5ADD" w:rsidRPr="00532ED3" w:rsidRDefault="003A5ADD" w:rsidP="00D50897">
            <w:pPr>
              <w:spacing w:line="240" w:lineRule="auto"/>
              <w:rPr>
                <w:rFonts w:ascii="宋体"/>
                <w:szCs w:val="21"/>
              </w:rPr>
            </w:pPr>
            <w:r w:rsidRPr="00532ED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A5ADD" w:rsidRPr="00532ED3" w:rsidTr="00D50897">
        <w:trPr>
          <w:cantSplit/>
          <w:trHeight w:hRule="exact" w:val="60"/>
          <w:tblHeader/>
          <w:jc w:val="center"/>
        </w:trPr>
        <w:tc>
          <w:tcPr>
            <w:tcW w:w="731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83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53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93" w:type="pct"/>
            <w:tcBorders>
              <w:left w:val="nil"/>
              <w:right w:val="single" w:sz="4" w:space="0" w:color="auto"/>
            </w:tcBorders>
            <w:shd w:val="pct50" w:color="auto" w:fill="auto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left w:val="single" w:sz="4" w:space="0" w:color="auto"/>
              <w:right w:val="nil"/>
            </w:tcBorders>
            <w:shd w:val="pct50" w:color="auto" w:fill="auto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</w:tr>
      <w:tr w:rsidR="003A5ADD" w:rsidRPr="00532ED3" w:rsidTr="00D50897">
        <w:trPr>
          <w:cantSplit/>
          <w:jc w:val="center"/>
        </w:trPr>
        <w:tc>
          <w:tcPr>
            <w:tcW w:w="731" w:type="pct"/>
            <w:tcBorders>
              <w:top w:val="nil"/>
            </w:tcBorders>
          </w:tcPr>
          <w:p w:rsidR="003A5ADD" w:rsidRPr="00532ED3" w:rsidRDefault="00DF6B2C" w:rsidP="000F6F2F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2016.</w:t>
            </w:r>
            <w:r w:rsidR="000F6F2F">
              <w:rPr>
                <w:rFonts w:ascii="宋体" w:hint="eastAsia"/>
                <w:sz w:val="21"/>
                <w:szCs w:val="21"/>
              </w:rPr>
              <w:t>12</w:t>
            </w:r>
            <w:r>
              <w:rPr>
                <w:rFonts w:ascii="宋体" w:hint="eastAsia"/>
                <w:sz w:val="21"/>
                <w:szCs w:val="21"/>
              </w:rPr>
              <w:t>.</w:t>
            </w:r>
            <w:r w:rsidR="000F6F2F">
              <w:rPr>
                <w:rFonts w:ascii="宋体" w:hint="eastAsia"/>
                <w:sz w:val="21"/>
                <w:szCs w:val="21"/>
              </w:rPr>
              <w:t>7</w:t>
            </w:r>
          </w:p>
        </w:tc>
        <w:tc>
          <w:tcPr>
            <w:tcW w:w="1083" w:type="pct"/>
            <w:tcBorders>
              <w:top w:val="nil"/>
            </w:tcBorders>
          </w:tcPr>
          <w:p w:rsidR="003A5ADD" w:rsidRPr="00532ED3" w:rsidRDefault="00DF6B2C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周小武</w:t>
            </w:r>
          </w:p>
        </w:tc>
        <w:tc>
          <w:tcPr>
            <w:tcW w:w="753" w:type="pct"/>
            <w:tcBorders>
              <w:top w:val="nil"/>
            </w:tcBorders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 w:rsidRPr="00532ED3">
              <w:rPr>
                <w:rFonts w:ascii="宋体" w:hAnsi="宋体"/>
                <w:sz w:val="21"/>
                <w:szCs w:val="21"/>
              </w:rPr>
              <w:t>1.0</w:t>
            </w:r>
          </w:p>
        </w:tc>
        <w:tc>
          <w:tcPr>
            <w:tcW w:w="793" w:type="pct"/>
            <w:tcBorders>
              <w:top w:val="nil"/>
              <w:right w:val="single" w:sz="4" w:space="0" w:color="auto"/>
            </w:tcBorders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top w:val="nil"/>
              <w:left w:val="single" w:sz="4" w:space="0" w:color="auto"/>
            </w:tcBorders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 w:rsidRPr="00532ED3">
              <w:rPr>
                <w:rFonts w:ascii="宋体" w:hAnsi="宋体" w:hint="eastAsia"/>
                <w:sz w:val="21"/>
                <w:szCs w:val="21"/>
              </w:rPr>
              <w:t>创建</w:t>
            </w:r>
          </w:p>
        </w:tc>
      </w:tr>
      <w:tr w:rsidR="003A5ADD" w:rsidRPr="00532ED3" w:rsidTr="00D50897">
        <w:trPr>
          <w:cantSplit/>
          <w:jc w:val="center"/>
        </w:trPr>
        <w:tc>
          <w:tcPr>
            <w:tcW w:w="731" w:type="pct"/>
          </w:tcPr>
          <w:p w:rsidR="003A5ADD" w:rsidRPr="00532ED3" w:rsidRDefault="00B35F64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2017</w:t>
            </w:r>
            <w:r w:rsidR="008653C4">
              <w:rPr>
                <w:rFonts w:ascii="宋体"/>
                <w:sz w:val="21"/>
                <w:szCs w:val="21"/>
              </w:rPr>
              <w:t>.02.2</w:t>
            </w:r>
            <w:r w:rsidR="008653C4">
              <w:rPr>
                <w:rFonts w:ascii="宋体" w:hint="eastAsia"/>
                <w:sz w:val="21"/>
                <w:szCs w:val="21"/>
              </w:rPr>
              <w:t>0</w:t>
            </w:r>
          </w:p>
        </w:tc>
        <w:tc>
          <w:tcPr>
            <w:tcW w:w="1083" w:type="pct"/>
          </w:tcPr>
          <w:p w:rsidR="003A5ADD" w:rsidRPr="00532ED3" w:rsidRDefault="00B35F64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黎志文</w:t>
            </w:r>
          </w:p>
        </w:tc>
        <w:tc>
          <w:tcPr>
            <w:tcW w:w="753" w:type="pct"/>
          </w:tcPr>
          <w:p w:rsidR="003A5ADD" w:rsidRPr="00532ED3" w:rsidRDefault="00B35F64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1.1</w:t>
            </w: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3A5ADD" w:rsidRPr="00532ED3" w:rsidRDefault="00B35F64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1.0</w:t>
            </w: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3A5ADD" w:rsidRDefault="008653C4" w:rsidP="00310E37">
            <w:pPr>
              <w:pStyle w:val="TableText"/>
              <w:numPr>
                <w:ilvl w:val="0"/>
                <w:numId w:val="17"/>
              </w:numPr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加上对文档文件水印功能的需求</w:t>
            </w:r>
          </w:p>
          <w:p w:rsidR="00310E37" w:rsidRDefault="00B528C0" w:rsidP="00310E37">
            <w:pPr>
              <w:pStyle w:val="TableText"/>
              <w:numPr>
                <w:ilvl w:val="0"/>
                <w:numId w:val="17"/>
              </w:numPr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技术学院的eLearning功能放在eLearning系统</w:t>
            </w:r>
          </w:p>
          <w:p w:rsidR="00B528C0" w:rsidRPr="00532ED3" w:rsidRDefault="00B528C0" w:rsidP="00310E37">
            <w:pPr>
              <w:pStyle w:val="TableText"/>
              <w:numPr>
                <w:ilvl w:val="0"/>
                <w:numId w:val="17"/>
              </w:numPr>
              <w:spacing w:line="240" w:lineRule="auto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平台登录与权限管理整合</w:t>
            </w:r>
          </w:p>
        </w:tc>
      </w:tr>
      <w:tr w:rsidR="003A5ADD" w:rsidRPr="00532ED3" w:rsidTr="00D50897">
        <w:trPr>
          <w:cantSplit/>
          <w:jc w:val="center"/>
        </w:trPr>
        <w:tc>
          <w:tcPr>
            <w:tcW w:w="731" w:type="pct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83" w:type="pct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53" w:type="pct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</w:tr>
      <w:tr w:rsidR="003A5ADD" w:rsidRPr="00532ED3" w:rsidTr="00D50897">
        <w:trPr>
          <w:cantSplit/>
          <w:jc w:val="center"/>
        </w:trPr>
        <w:tc>
          <w:tcPr>
            <w:tcW w:w="731" w:type="pct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83" w:type="pct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53" w:type="pct"/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793" w:type="pct"/>
            <w:tcBorders>
              <w:right w:val="single" w:sz="4" w:space="0" w:color="auto"/>
            </w:tcBorders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  <w:tc>
          <w:tcPr>
            <w:tcW w:w="1640" w:type="pct"/>
            <w:tcBorders>
              <w:left w:val="single" w:sz="4" w:space="0" w:color="auto"/>
            </w:tcBorders>
          </w:tcPr>
          <w:p w:rsidR="003A5ADD" w:rsidRPr="00532ED3" w:rsidRDefault="003A5ADD" w:rsidP="00D50897">
            <w:pPr>
              <w:pStyle w:val="TableText"/>
              <w:spacing w:line="240" w:lineRule="auto"/>
              <w:rPr>
                <w:rFonts w:ascii="宋体"/>
                <w:sz w:val="21"/>
                <w:szCs w:val="21"/>
              </w:rPr>
            </w:pPr>
          </w:p>
        </w:tc>
      </w:tr>
    </w:tbl>
    <w:p w:rsidR="003A5ADD" w:rsidRDefault="003A5ADD" w:rsidP="003A5ADD">
      <w:pPr>
        <w:widowControl/>
        <w:spacing w:line="240" w:lineRule="auto"/>
        <w:jc w:val="left"/>
        <w:rPr>
          <w:rFonts w:ascii="微软雅黑" w:eastAsia="微软雅黑" w:hAnsi="微软雅黑"/>
          <w:sz w:val="24"/>
          <w:szCs w:val="24"/>
          <w:lang w:val="zh-CN"/>
        </w:rPr>
      </w:pPr>
    </w:p>
    <w:p w:rsidR="003A5ADD" w:rsidRPr="00532ED3" w:rsidRDefault="003A5ADD" w:rsidP="003A5ADD">
      <w:pPr>
        <w:widowControl/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  <w:lang w:val="zh-CN"/>
        </w:rPr>
        <w:br w:type="page"/>
      </w:r>
      <w:r w:rsidRPr="00532ED3">
        <w:rPr>
          <w:rFonts w:ascii="微软雅黑" w:eastAsia="微软雅黑" w:hAnsi="微软雅黑" w:hint="eastAsia"/>
          <w:sz w:val="24"/>
          <w:szCs w:val="24"/>
          <w:lang w:val="zh-CN"/>
        </w:rPr>
        <w:lastRenderedPageBreak/>
        <w:t>目录</w:t>
      </w:r>
    </w:p>
    <w:p w:rsidR="00354FCC" w:rsidRDefault="003A5A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532ED3">
        <w:rPr>
          <w:rFonts w:ascii="华文仿宋" w:eastAsia="华文仿宋" w:hAnsi="华文仿宋"/>
          <w:sz w:val="24"/>
          <w:szCs w:val="24"/>
        </w:rPr>
        <w:fldChar w:fldCharType="begin"/>
      </w:r>
      <w:r w:rsidRPr="00532ED3">
        <w:rPr>
          <w:rFonts w:ascii="华文仿宋" w:eastAsia="华文仿宋" w:hAnsi="华文仿宋"/>
          <w:sz w:val="24"/>
          <w:szCs w:val="24"/>
        </w:rPr>
        <w:instrText xml:space="preserve"> TOC \o "1-5" \h \z \u </w:instrText>
      </w:r>
      <w:r w:rsidRPr="00532ED3">
        <w:rPr>
          <w:rFonts w:ascii="华文仿宋" w:eastAsia="华文仿宋" w:hAnsi="华文仿宋"/>
          <w:sz w:val="24"/>
          <w:szCs w:val="24"/>
        </w:rPr>
        <w:fldChar w:fldCharType="separate"/>
      </w:r>
      <w:hyperlink w:anchor="_Toc468974969" w:history="1">
        <w:r w:rsidR="00354FCC" w:rsidRPr="00C2681B">
          <w:rPr>
            <w:rStyle w:val="a5"/>
            <w:rFonts w:hint="eastAsia"/>
            <w:noProof/>
          </w:rPr>
          <w:t>项目背景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_Toc468974969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4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0" w:history="1">
        <w:r w:rsidR="00354FCC" w:rsidRPr="00C2681B">
          <w:rPr>
            <w:rStyle w:val="a5"/>
            <w:rFonts w:hint="eastAsia"/>
            <w:noProof/>
          </w:rPr>
          <w:t>基础功能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_Toc468974970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4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1" w:history="1">
        <w:r w:rsidR="00354FCC" w:rsidRPr="00C2681B">
          <w:rPr>
            <w:rStyle w:val="a5"/>
            <w:noProof/>
          </w:rPr>
          <w:t>1.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平台全球化访问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_Toc468974971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4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2" w:history="1">
        <w:r w:rsidR="00354FCC" w:rsidRPr="00C2681B">
          <w:rPr>
            <w:rStyle w:val="a5"/>
            <w:noProof/>
          </w:rPr>
          <w:t>2.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全文搜索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_Toc468974972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4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3" w:history="1">
        <w:r w:rsidR="00354FCC" w:rsidRPr="00C2681B">
          <w:rPr>
            <w:rStyle w:val="a5"/>
            <w:noProof/>
          </w:rPr>
          <w:t>3.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平台登陆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_Toc468974973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4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4" w:history="1">
        <w:r w:rsidR="00354FCC" w:rsidRPr="00C2681B">
          <w:rPr>
            <w:rStyle w:val="a5"/>
            <w:noProof/>
          </w:rPr>
          <w:t>4.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性能要求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_Toc468974974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4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5" w:history="1">
        <w:r w:rsidR="00354FCC" w:rsidRPr="00C2681B">
          <w:rPr>
            <w:rStyle w:val="a5"/>
            <w:rFonts w:hint="eastAsia"/>
            <w:noProof/>
          </w:rPr>
          <w:t>文档资料管理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_Toc468974975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4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6" w:history="1">
        <w:r w:rsidR="00354FCC" w:rsidRPr="00C2681B">
          <w:rPr>
            <w:rStyle w:val="a5"/>
            <w:noProof/>
          </w:rPr>
          <w:t>1.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审批流程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_Toc468974976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4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7" w:history="1">
        <w:r w:rsidR="00354FCC" w:rsidRPr="00C2681B">
          <w:rPr>
            <w:rStyle w:val="a5"/>
            <w:noProof/>
          </w:rPr>
          <w:t>2.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邮件提醒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_Toc468974977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5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8" w:history="1">
        <w:r w:rsidR="00354FCC" w:rsidRPr="00C2681B">
          <w:rPr>
            <w:rStyle w:val="a5"/>
            <w:noProof/>
          </w:rPr>
          <w:t>3.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自动加密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_Toc468974978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5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79" w:history="1">
        <w:r w:rsidR="00354FCC" w:rsidRPr="00C2681B">
          <w:rPr>
            <w:rStyle w:val="a5"/>
            <w:noProof/>
          </w:rPr>
          <w:t>4.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版本管理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_Toc468974979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5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80" w:history="1">
        <w:r w:rsidR="00354FCC" w:rsidRPr="00C2681B">
          <w:rPr>
            <w:rStyle w:val="a5"/>
            <w:noProof/>
          </w:rPr>
          <w:t>5.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目录管理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_Toc468974980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5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81" w:history="1">
        <w:r w:rsidR="00354FCC" w:rsidRPr="00C2681B">
          <w:rPr>
            <w:rStyle w:val="a5"/>
            <w:noProof/>
          </w:rPr>
          <w:t>6.</w:t>
        </w:r>
        <w:r w:rsidR="00354FCC">
          <w:rPr>
            <w:rFonts w:asciiTheme="minorHAnsi" w:eastAsiaTheme="minorEastAsia" w:hAnsiTheme="minorHAnsi" w:cstheme="minorBidi"/>
            <w:noProof/>
          </w:rPr>
          <w:tab/>
        </w:r>
        <w:r w:rsidR="00354FCC" w:rsidRPr="00C2681B">
          <w:rPr>
            <w:rStyle w:val="a5"/>
            <w:rFonts w:hint="eastAsia"/>
            <w:noProof/>
          </w:rPr>
          <w:t>资料点评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_Toc468974981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6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82" w:history="1">
        <w:r w:rsidR="00354FCC" w:rsidRPr="00C2681B">
          <w:rPr>
            <w:rStyle w:val="a5"/>
            <w:rFonts w:hint="eastAsia"/>
            <w:noProof/>
          </w:rPr>
          <w:t>区域资料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_Toc468974982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6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83" w:history="1">
        <w:r w:rsidR="00354FCC" w:rsidRPr="00C2681B">
          <w:rPr>
            <w:rStyle w:val="a5"/>
            <w:rFonts w:hint="eastAsia"/>
            <w:noProof/>
          </w:rPr>
          <w:t>技术学院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_Toc468974983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6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84" w:history="1">
        <w:r w:rsidR="00354FCC" w:rsidRPr="00C2681B">
          <w:rPr>
            <w:rStyle w:val="a5"/>
            <w:rFonts w:hint="eastAsia"/>
            <w:noProof/>
          </w:rPr>
          <w:t>招投标应答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_Toc468974984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6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85" w:history="1">
        <w:r w:rsidR="00354FCC" w:rsidRPr="00C2681B">
          <w:rPr>
            <w:rStyle w:val="a5"/>
            <w:rFonts w:hint="eastAsia"/>
            <w:noProof/>
          </w:rPr>
          <w:t>报表导出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_Toc468974985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6</w:t>
        </w:r>
        <w:r w:rsidR="00354FCC">
          <w:rPr>
            <w:noProof/>
            <w:webHidden/>
          </w:rPr>
          <w:fldChar w:fldCharType="end"/>
        </w:r>
      </w:hyperlink>
    </w:p>
    <w:p w:rsidR="00354FCC" w:rsidRDefault="00DA3E8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8974986" w:history="1">
        <w:r w:rsidR="00354FCC" w:rsidRPr="00C2681B">
          <w:rPr>
            <w:rStyle w:val="a5"/>
            <w:rFonts w:hint="eastAsia"/>
            <w:noProof/>
          </w:rPr>
          <w:t>权限管理</w:t>
        </w:r>
        <w:r w:rsidR="00354FCC">
          <w:rPr>
            <w:noProof/>
            <w:webHidden/>
          </w:rPr>
          <w:tab/>
        </w:r>
        <w:r w:rsidR="00354FCC">
          <w:rPr>
            <w:noProof/>
            <w:webHidden/>
          </w:rPr>
          <w:fldChar w:fldCharType="begin"/>
        </w:r>
        <w:r w:rsidR="00354FCC">
          <w:rPr>
            <w:noProof/>
            <w:webHidden/>
          </w:rPr>
          <w:instrText xml:space="preserve"> PAGEREF _Toc468974986 \h </w:instrText>
        </w:r>
        <w:r w:rsidR="00354FCC">
          <w:rPr>
            <w:noProof/>
            <w:webHidden/>
          </w:rPr>
        </w:r>
        <w:r w:rsidR="00354FCC">
          <w:rPr>
            <w:noProof/>
            <w:webHidden/>
          </w:rPr>
          <w:fldChar w:fldCharType="separate"/>
        </w:r>
        <w:r w:rsidR="00354FCC">
          <w:rPr>
            <w:noProof/>
            <w:webHidden/>
          </w:rPr>
          <w:t>6</w:t>
        </w:r>
        <w:r w:rsidR="00354FCC">
          <w:rPr>
            <w:noProof/>
            <w:webHidden/>
          </w:rPr>
          <w:fldChar w:fldCharType="end"/>
        </w:r>
      </w:hyperlink>
    </w:p>
    <w:p w:rsidR="003A5ADD" w:rsidRPr="00532ED3" w:rsidRDefault="003A5ADD" w:rsidP="003A5ADD">
      <w:pPr>
        <w:spacing w:line="240" w:lineRule="auto"/>
      </w:pPr>
      <w:r w:rsidRPr="00532ED3">
        <w:rPr>
          <w:rFonts w:ascii="华文仿宋" w:eastAsia="华文仿宋" w:hAnsi="华文仿宋"/>
          <w:sz w:val="24"/>
          <w:szCs w:val="24"/>
        </w:rPr>
        <w:fldChar w:fldCharType="end"/>
      </w:r>
    </w:p>
    <w:p w:rsidR="00DC76BF" w:rsidRPr="00DC76BF" w:rsidRDefault="003A5ADD" w:rsidP="00BA5344">
      <w:pPr>
        <w:pStyle w:val="4"/>
      </w:pPr>
      <w:r w:rsidRPr="00532ED3">
        <w:rPr>
          <w:rFonts w:ascii="微软雅黑" w:eastAsia="微软雅黑" w:hAnsi="微软雅黑"/>
        </w:rPr>
        <w:br w:type="page"/>
      </w:r>
    </w:p>
    <w:p w:rsidR="002E7E0B" w:rsidRDefault="002E7E0B" w:rsidP="00372698">
      <w:pPr>
        <w:pStyle w:val="af2"/>
        <w:jc w:val="left"/>
      </w:pPr>
      <w:bookmarkStart w:id="0" w:name="_Toc468974969"/>
      <w:r>
        <w:rPr>
          <w:rFonts w:hint="eastAsia"/>
        </w:rPr>
        <w:lastRenderedPageBreak/>
        <w:t>项目背景</w:t>
      </w:r>
      <w:bookmarkEnd w:id="0"/>
    </w:p>
    <w:p w:rsidR="002E7E0B" w:rsidRPr="002E7E0B" w:rsidRDefault="002E7E0B" w:rsidP="002E7E0B">
      <w:r>
        <w:rPr>
          <w:rFonts w:hint="eastAsia"/>
        </w:rPr>
        <w:tab/>
      </w:r>
      <w:r w:rsidR="00FF461D">
        <w:rPr>
          <w:rFonts w:hint="eastAsia"/>
        </w:rPr>
        <w:t>随着全球业务的飞速拓展、海外市场、产品领域在推进业务的同时，面临着多语言环境、全球资料文档传输等挑战，迫切需要一套全球化的营销资料平台</w:t>
      </w:r>
      <w:r w:rsidR="000D3F22">
        <w:rPr>
          <w:rFonts w:hint="eastAsia"/>
        </w:rPr>
        <w:t>支撑</w:t>
      </w:r>
      <w:r w:rsidR="00FF461D">
        <w:rPr>
          <w:rFonts w:hint="eastAsia"/>
        </w:rPr>
        <w:t>。</w:t>
      </w:r>
    </w:p>
    <w:p w:rsidR="00DE11E2" w:rsidRDefault="00CB0B6D" w:rsidP="00372698">
      <w:pPr>
        <w:pStyle w:val="af2"/>
        <w:jc w:val="left"/>
      </w:pPr>
      <w:bookmarkStart w:id="1" w:name="_Toc468974970"/>
      <w:r>
        <w:rPr>
          <w:rFonts w:hint="eastAsia"/>
        </w:rPr>
        <w:t>基础功能</w:t>
      </w:r>
      <w:bookmarkEnd w:id="1"/>
    </w:p>
    <w:p w:rsidR="00CB0B6D" w:rsidRPr="0088619C" w:rsidRDefault="00372698" w:rsidP="0088619C">
      <w:pPr>
        <w:pStyle w:val="af1"/>
        <w:numPr>
          <w:ilvl w:val="0"/>
          <w:numId w:val="8"/>
        </w:numPr>
        <w:jc w:val="left"/>
        <w:rPr>
          <w:sz w:val="21"/>
          <w:szCs w:val="21"/>
        </w:rPr>
      </w:pPr>
      <w:bookmarkStart w:id="2" w:name="_Toc468974971"/>
      <w:r w:rsidRPr="0088619C">
        <w:rPr>
          <w:rFonts w:hint="eastAsia"/>
          <w:sz w:val="21"/>
          <w:szCs w:val="21"/>
        </w:rPr>
        <w:t>平台全球化访问</w:t>
      </w:r>
      <w:bookmarkEnd w:id="2"/>
    </w:p>
    <w:p w:rsidR="007C4BD8" w:rsidRDefault="007C4BD8" w:rsidP="00FD4DE7">
      <w:pPr>
        <w:pStyle w:val="af0"/>
        <w:ind w:left="780" w:firstLineChars="0"/>
      </w:pPr>
      <w:r>
        <w:rPr>
          <w:rFonts w:hint="eastAsia"/>
        </w:rPr>
        <w:t>目前我们</w:t>
      </w:r>
      <w:r w:rsidR="00372698">
        <w:rPr>
          <w:rFonts w:hint="eastAsia"/>
        </w:rPr>
        <w:t>海外子公司</w:t>
      </w:r>
      <w:r>
        <w:rPr>
          <w:rFonts w:hint="eastAsia"/>
        </w:rPr>
        <w:t>遍布世界各大区（亚太区</w:t>
      </w:r>
      <w:r w:rsidR="00372698">
        <w:rPr>
          <w:rFonts w:hint="eastAsia"/>
        </w:rPr>
        <w:t>、</w:t>
      </w:r>
      <w:r>
        <w:rPr>
          <w:rFonts w:hint="eastAsia"/>
        </w:rPr>
        <w:t>北美区、俄语区、东北欧、西欧等等），要求平台可全球化访问，语言要求英语。</w:t>
      </w:r>
    </w:p>
    <w:p w:rsidR="00B35F64" w:rsidRDefault="00B35F64" w:rsidP="00FD4DE7">
      <w:pPr>
        <w:pStyle w:val="af0"/>
        <w:ind w:left="780" w:firstLineChars="0"/>
        <w:rPr>
          <w:szCs w:val="21"/>
        </w:rPr>
      </w:pPr>
    </w:p>
    <w:p w:rsidR="007C4BD8" w:rsidRDefault="007C4BD8" w:rsidP="007C4BD8">
      <w:pPr>
        <w:ind w:left="420"/>
      </w:pPr>
      <w:r>
        <w:rPr>
          <w:rFonts w:hint="eastAsia"/>
        </w:rPr>
        <w:t xml:space="preserve">       </w:t>
      </w:r>
      <w:r w:rsidR="00F1188A">
        <w:rPr>
          <w:rFonts w:hint="eastAsia"/>
        </w:rPr>
        <w:t>可以通过</w:t>
      </w:r>
      <w:r>
        <w:rPr>
          <w:rFonts w:hint="eastAsia"/>
        </w:rPr>
        <w:t>移动设备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平台，并可以下载</w:t>
      </w:r>
      <w:r w:rsidR="003419AE">
        <w:rPr>
          <w:rFonts w:hint="eastAsia"/>
        </w:rPr>
        <w:t>相关</w:t>
      </w:r>
      <w:r>
        <w:rPr>
          <w:rFonts w:hint="eastAsia"/>
        </w:rPr>
        <w:t>资料。</w:t>
      </w:r>
    </w:p>
    <w:p w:rsidR="007C4BD8" w:rsidRDefault="007337C4" w:rsidP="007C4BD8">
      <w:pPr>
        <w:pStyle w:val="af1"/>
        <w:numPr>
          <w:ilvl w:val="0"/>
          <w:numId w:val="8"/>
        </w:numPr>
        <w:jc w:val="left"/>
        <w:rPr>
          <w:sz w:val="21"/>
          <w:szCs w:val="21"/>
        </w:rPr>
      </w:pPr>
      <w:bookmarkStart w:id="3" w:name="_Toc468974972"/>
      <w:r>
        <w:rPr>
          <w:rFonts w:hint="eastAsia"/>
          <w:sz w:val="21"/>
          <w:szCs w:val="21"/>
        </w:rPr>
        <w:t>全文搜索</w:t>
      </w:r>
      <w:bookmarkEnd w:id="3"/>
    </w:p>
    <w:p w:rsidR="00B35F64" w:rsidRDefault="007C4BD8" w:rsidP="007C4BD8">
      <w:r>
        <w:rPr>
          <w:rFonts w:hint="eastAsia"/>
        </w:rPr>
        <w:t xml:space="preserve">     </w:t>
      </w:r>
      <w:r w:rsidR="00310E37">
        <w:rPr>
          <w:rFonts w:hint="eastAsia"/>
        </w:rPr>
        <w:t>支持对文档中文字全文检索</w:t>
      </w:r>
      <w:r w:rsidR="00B37F47">
        <w:rPr>
          <w:rFonts w:hint="eastAsia"/>
        </w:rPr>
        <w:t>（例如：搜索</w:t>
      </w:r>
      <w:r w:rsidR="00B37F47">
        <w:rPr>
          <w:rFonts w:hint="eastAsia"/>
        </w:rPr>
        <w:t>HDBW7236R-N2-AS,</w:t>
      </w:r>
      <w:r w:rsidR="00B37F47">
        <w:rPr>
          <w:rFonts w:hint="eastAsia"/>
        </w:rPr>
        <w:t>可查到内容与之相关的所有文档资料）</w:t>
      </w:r>
    </w:p>
    <w:p w:rsidR="007C4BD8" w:rsidRPr="00B35F64" w:rsidRDefault="007C4BD8" w:rsidP="007C4BD8">
      <w:pPr>
        <w:ind w:firstLineChars="250" w:firstLine="525"/>
        <w:rPr>
          <w:color w:val="C00000"/>
        </w:rPr>
      </w:pPr>
      <w:r w:rsidRPr="007C4BD8">
        <w:rPr>
          <w:rFonts w:hint="eastAsia"/>
        </w:rPr>
        <w:t>可以按文件类型、类别进行搜索</w:t>
      </w:r>
      <w:r w:rsidR="00B37F47">
        <w:rPr>
          <w:rFonts w:hint="eastAsia"/>
        </w:rPr>
        <w:t>。</w:t>
      </w:r>
      <w:r w:rsidR="00B35F64" w:rsidRPr="00825075">
        <w:rPr>
          <w:rFonts w:hint="eastAsia"/>
          <w:shd w:val="pct15" w:color="auto" w:fill="FFFFFF"/>
        </w:rPr>
        <w:t xml:space="preserve"> </w:t>
      </w:r>
      <w:r w:rsidR="00B35F64" w:rsidRPr="00825075">
        <w:rPr>
          <w:rFonts w:hint="eastAsia"/>
          <w:color w:val="002060"/>
          <w:shd w:val="pct15" w:color="auto" w:fill="FFFFFF"/>
        </w:rPr>
        <w:t>经加密的文件，不只支持对文件</w:t>
      </w:r>
      <w:r w:rsidR="00825075" w:rsidRPr="00825075">
        <w:rPr>
          <w:rFonts w:hint="eastAsia"/>
          <w:color w:val="002060"/>
          <w:shd w:val="pct15" w:color="auto" w:fill="FFFFFF"/>
        </w:rPr>
        <w:t>中</w:t>
      </w:r>
      <w:r w:rsidR="00B35F64" w:rsidRPr="00825075">
        <w:rPr>
          <w:rFonts w:hint="eastAsia"/>
          <w:color w:val="002060"/>
          <w:shd w:val="pct15" w:color="auto" w:fill="FFFFFF"/>
        </w:rPr>
        <w:t>的内容的全文搜索</w:t>
      </w:r>
      <w:r w:rsidR="001B15AE">
        <w:rPr>
          <w:rFonts w:hint="eastAsia"/>
          <w:color w:val="002060"/>
          <w:shd w:val="pct15" w:color="auto" w:fill="FFFFFF"/>
        </w:rPr>
        <w:t>，但可对</w:t>
      </w:r>
      <w:r w:rsidR="00825075" w:rsidRPr="00825075">
        <w:rPr>
          <w:rFonts w:hint="eastAsia"/>
          <w:color w:val="002060"/>
          <w:shd w:val="pct15" w:color="auto" w:fill="FFFFFF"/>
        </w:rPr>
        <w:t>文件名进行搜索。</w:t>
      </w:r>
      <w:r w:rsidR="00825075" w:rsidRPr="00825075">
        <w:rPr>
          <w:rFonts w:hint="eastAsia"/>
          <w:color w:val="002060"/>
          <w:shd w:val="pct15" w:color="auto" w:fill="FFFFFF"/>
        </w:rPr>
        <w:t xml:space="preserve"> </w:t>
      </w:r>
      <w:r w:rsidR="00B35F64" w:rsidRPr="00825075">
        <w:rPr>
          <w:rFonts w:hint="eastAsia"/>
          <w:color w:val="002060"/>
          <w:shd w:val="pct15" w:color="auto" w:fill="FFFFFF"/>
        </w:rPr>
        <w:t xml:space="preserve"> </w:t>
      </w:r>
    </w:p>
    <w:p w:rsidR="00FD4DE7" w:rsidRPr="00795B88" w:rsidRDefault="00FD4DE7" w:rsidP="00795B88">
      <w:pPr>
        <w:pStyle w:val="af1"/>
        <w:numPr>
          <w:ilvl w:val="0"/>
          <w:numId w:val="8"/>
        </w:numPr>
        <w:jc w:val="left"/>
        <w:rPr>
          <w:sz w:val="21"/>
          <w:szCs w:val="21"/>
        </w:rPr>
      </w:pPr>
      <w:bookmarkStart w:id="4" w:name="_Toc468974974"/>
      <w:r w:rsidRPr="00795B88">
        <w:rPr>
          <w:rFonts w:hint="eastAsia"/>
          <w:sz w:val="21"/>
          <w:szCs w:val="21"/>
        </w:rPr>
        <w:t>性能要求</w:t>
      </w:r>
      <w:bookmarkEnd w:id="4"/>
    </w:p>
    <w:p w:rsidR="00B528C0" w:rsidRDefault="00B528C0" w:rsidP="00B528C0">
      <w:pPr>
        <w:pStyle w:val="af0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 w:rsidR="004B59AF">
        <w:rPr>
          <w:rFonts w:hint="eastAsia"/>
        </w:rPr>
        <w:t>文件</w:t>
      </w:r>
      <w:r>
        <w:rPr>
          <w:rFonts w:hint="eastAsia"/>
        </w:rPr>
        <w:t>空间</w:t>
      </w:r>
      <w:r>
        <w:rPr>
          <w:rFonts w:hint="eastAsia"/>
        </w:rPr>
        <w:t xml:space="preserve">10 TB, </w:t>
      </w:r>
      <w:r>
        <w:rPr>
          <w:rFonts w:hint="eastAsia"/>
        </w:rPr>
        <w:t>单个顶级目录可能超过</w:t>
      </w:r>
      <w:r>
        <w:rPr>
          <w:rFonts w:hint="eastAsia"/>
        </w:rPr>
        <w:t xml:space="preserve"> 1 TB</w:t>
      </w:r>
      <w:r w:rsidR="004B59AF">
        <w:rPr>
          <w:rFonts w:hint="eastAsia"/>
        </w:rPr>
        <w:t>，</w:t>
      </w:r>
      <w:r w:rsidR="004B59AF">
        <w:rPr>
          <w:rFonts w:hint="eastAsia"/>
        </w:rPr>
        <w:t xml:space="preserve"> </w:t>
      </w:r>
      <w:r w:rsidR="004B59AF">
        <w:rPr>
          <w:rFonts w:hint="eastAsia"/>
        </w:rPr>
        <w:t>单个文件支持</w:t>
      </w:r>
      <w:r w:rsidR="004B59AF">
        <w:rPr>
          <w:rFonts w:hint="eastAsia"/>
        </w:rPr>
        <w:t>1GB</w:t>
      </w:r>
    </w:p>
    <w:p w:rsidR="00B528C0" w:rsidRDefault="00B528C0" w:rsidP="00B528C0">
      <w:pPr>
        <w:pStyle w:val="af0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 w:rsidR="00660C05">
        <w:rPr>
          <w:rFonts w:hint="eastAsia"/>
        </w:rPr>
        <w:t>非洲</w:t>
      </w:r>
      <w:r>
        <w:rPr>
          <w:rFonts w:hint="eastAsia"/>
        </w:rPr>
        <w:t>下载速度在</w:t>
      </w:r>
      <w:r w:rsidR="00660C05">
        <w:rPr>
          <w:rFonts w:hint="eastAsia"/>
        </w:rPr>
        <w:t>1</w:t>
      </w:r>
      <w:r>
        <w:rPr>
          <w:rFonts w:hint="eastAsia"/>
        </w:rPr>
        <w:t>00 KB/s</w:t>
      </w:r>
      <w:r>
        <w:rPr>
          <w:rFonts w:hint="eastAsia"/>
        </w:rPr>
        <w:t>以上</w:t>
      </w:r>
      <w:r w:rsidR="00660C05">
        <w:rPr>
          <w:rFonts w:hint="eastAsia"/>
        </w:rPr>
        <w:t>，</w:t>
      </w:r>
      <w:r w:rsidR="00660C05">
        <w:rPr>
          <w:rFonts w:hint="eastAsia"/>
        </w:rPr>
        <w:t xml:space="preserve"> </w:t>
      </w:r>
      <w:r w:rsidR="00660C05">
        <w:rPr>
          <w:rFonts w:hint="eastAsia"/>
        </w:rPr>
        <w:t>美国，亚太，</w:t>
      </w:r>
      <w:r w:rsidR="00660C05">
        <w:rPr>
          <w:rFonts w:hint="eastAsia"/>
        </w:rPr>
        <w:t xml:space="preserve"> </w:t>
      </w:r>
      <w:r w:rsidR="00660C05">
        <w:rPr>
          <w:rFonts w:hint="eastAsia"/>
        </w:rPr>
        <w:t>欧洲在</w:t>
      </w:r>
      <w:r w:rsidR="00660C05">
        <w:rPr>
          <w:rFonts w:hint="eastAsia"/>
        </w:rPr>
        <w:t>300 KB/</w:t>
      </w:r>
      <w:r w:rsidR="00660C05">
        <w:rPr>
          <w:rFonts w:hint="eastAsia"/>
        </w:rPr>
        <w:t>上传</w:t>
      </w:r>
    </w:p>
    <w:p w:rsidR="004B59AF" w:rsidRDefault="004B59AF" w:rsidP="00B528C0">
      <w:pPr>
        <w:pStyle w:val="af0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国内上传速度在</w:t>
      </w:r>
      <w:r>
        <w:rPr>
          <w:rFonts w:hint="eastAsia"/>
        </w:rPr>
        <w:t xml:space="preserve"> 500 KB/s </w:t>
      </w:r>
      <w:r>
        <w:rPr>
          <w:rFonts w:hint="eastAsia"/>
        </w:rPr>
        <w:t>以上</w:t>
      </w:r>
    </w:p>
    <w:p w:rsidR="00B528C0" w:rsidRPr="00FD4DE7" w:rsidRDefault="004B59AF" w:rsidP="00B528C0">
      <w:pPr>
        <w:pStyle w:val="af0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支持断点续传或保证</w:t>
      </w:r>
      <w:r>
        <w:rPr>
          <w:rFonts w:hint="eastAsia"/>
        </w:rPr>
        <w:t>1GB</w:t>
      </w:r>
      <w:r>
        <w:rPr>
          <w:rFonts w:hint="eastAsia"/>
        </w:rPr>
        <w:t>文件在下载的时候单次下载成功率在</w:t>
      </w:r>
      <w:r>
        <w:rPr>
          <w:rFonts w:hint="eastAsia"/>
        </w:rPr>
        <w:t xml:space="preserve"> 99% </w:t>
      </w:r>
      <w:r>
        <w:rPr>
          <w:rFonts w:hint="eastAsia"/>
        </w:rPr>
        <w:t>以上。</w:t>
      </w:r>
      <w:r>
        <w:rPr>
          <w:rFonts w:hint="eastAsia"/>
        </w:rPr>
        <w:t xml:space="preserve"> </w:t>
      </w:r>
    </w:p>
    <w:p w:rsidR="003419AE" w:rsidRDefault="0077375C" w:rsidP="0058525D">
      <w:pPr>
        <w:pStyle w:val="af2"/>
        <w:jc w:val="left"/>
      </w:pPr>
      <w:bookmarkStart w:id="5" w:name="_Toc468974975"/>
      <w:r>
        <w:rPr>
          <w:rFonts w:hint="eastAsia"/>
        </w:rPr>
        <w:t>文档</w:t>
      </w:r>
      <w:r w:rsidR="00880B95">
        <w:rPr>
          <w:rFonts w:hint="eastAsia"/>
        </w:rPr>
        <w:t>资料</w:t>
      </w:r>
      <w:r w:rsidR="00BE7632" w:rsidRPr="0058525D">
        <w:rPr>
          <w:rFonts w:hint="eastAsia"/>
        </w:rPr>
        <w:t>管理</w:t>
      </w:r>
      <w:bookmarkEnd w:id="5"/>
    </w:p>
    <w:p w:rsidR="00DE0D67" w:rsidRPr="004B59AF" w:rsidRDefault="00ED6539" w:rsidP="004B59AF">
      <w:r w:rsidRPr="00ED6539">
        <w:rPr>
          <w:rFonts w:hint="eastAsia"/>
        </w:rPr>
        <w:t>需要有资料推送机制，即在上</w:t>
      </w:r>
      <w:proofErr w:type="gramStart"/>
      <w:r w:rsidRPr="00ED6539">
        <w:rPr>
          <w:rFonts w:hint="eastAsia"/>
        </w:rPr>
        <w:t>传资料</w:t>
      </w:r>
      <w:proofErr w:type="gramEnd"/>
      <w:r w:rsidRPr="00ED6539">
        <w:rPr>
          <w:rFonts w:hint="eastAsia"/>
        </w:rPr>
        <w:t>后，</w:t>
      </w:r>
      <w:r w:rsidR="004B59AF">
        <w:rPr>
          <w:rFonts w:hint="eastAsia"/>
        </w:rPr>
        <w:t>对于已经订阅的内容，</w:t>
      </w:r>
      <w:r w:rsidRPr="00ED6539">
        <w:rPr>
          <w:rFonts w:hint="eastAsia"/>
        </w:rPr>
        <w:t>可选择是否进行推送，选择对应区域、角色、员工。</w:t>
      </w:r>
      <w:r w:rsidR="004B59AF">
        <w:rPr>
          <w:rFonts w:hint="eastAsia"/>
        </w:rPr>
        <w:t>通过邮件方式自动推送更新的文件，</w:t>
      </w:r>
      <w:r w:rsidR="004B59AF">
        <w:rPr>
          <w:rFonts w:hint="eastAsia"/>
        </w:rPr>
        <w:t xml:space="preserve"> </w:t>
      </w:r>
      <w:r w:rsidR="004B59AF">
        <w:rPr>
          <w:rFonts w:hint="eastAsia"/>
        </w:rPr>
        <w:t>通知内容需有页面主题和</w:t>
      </w:r>
      <w:proofErr w:type="gramStart"/>
      <w:r w:rsidR="004B59AF">
        <w:rPr>
          <w:rFonts w:hint="eastAsia"/>
        </w:rPr>
        <w:t>或</w:t>
      </w:r>
      <w:proofErr w:type="gramEnd"/>
      <w:r w:rsidR="004B59AF">
        <w:rPr>
          <w:rFonts w:hint="eastAsia"/>
        </w:rPr>
        <w:t>文件主题。</w:t>
      </w:r>
      <w:r w:rsidR="00660C05" w:rsidRPr="00660C05">
        <w:rPr>
          <w:rFonts w:ascii="Lucida Grande" w:hAnsi="Lucida Grande" w:hint="eastAsia"/>
          <w:b/>
          <w:color w:val="333333"/>
          <w:szCs w:val="21"/>
          <w:u w:val="single"/>
        </w:rPr>
        <w:t>即使用户没订阅亦可以看到。</w:t>
      </w:r>
    </w:p>
    <w:p w:rsidR="008A0615" w:rsidRPr="00DE0D67" w:rsidRDefault="00DE0D67" w:rsidP="00DE0D67">
      <w:pPr>
        <w:widowControl/>
        <w:spacing w:line="240" w:lineRule="auto"/>
        <w:jc w:val="left"/>
        <w:rPr>
          <w:rFonts w:ascii="Lucida Grande" w:hAnsi="Lucida Grande" w:hint="eastAsia"/>
          <w:color w:val="333333"/>
          <w:szCs w:val="21"/>
        </w:rPr>
      </w:pPr>
      <w:r>
        <w:rPr>
          <w:rFonts w:ascii="Lucida Grande" w:hAnsi="Lucida Grande" w:hint="eastAsia"/>
          <w:color w:val="333333"/>
          <w:szCs w:val="21"/>
        </w:rPr>
        <w:br w:type="page"/>
      </w:r>
    </w:p>
    <w:p w:rsidR="00744AEE" w:rsidRPr="004949FC" w:rsidRDefault="00744AEE" w:rsidP="00A60EE3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6" w:name="_Toc468974976"/>
      <w:r w:rsidRPr="004949FC">
        <w:rPr>
          <w:rFonts w:hint="eastAsia"/>
          <w:sz w:val="21"/>
          <w:szCs w:val="21"/>
        </w:rPr>
        <w:lastRenderedPageBreak/>
        <w:t>审批</w:t>
      </w:r>
      <w:r w:rsidR="00ED6539">
        <w:rPr>
          <w:rFonts w:hint="eastAsia"/>
          <w:sz w:val="21"/>
          <w:szCs w:val="21"/>
        </w:rPr>
        <w:t>流程</w:t>
      </w:r>
      <w:bookmarkEnd w:id="6"/>
    </w:p>
    <w:p w:rsidR="00744AEE" w:rsidRDefault="00ED6539" w:rsidP="00ED6539">
      <w:pPr>
        <w:pStyle w:val="af0"/>
        <w:ind w:left="840" w:firstLineChars="0" w:firstLine="0"/>
      </w:pPr>
      <w:r>
        <w:rPr>
          <w:rFonts w:hint="eastAsia"/>
        </w:rPr>
        <w:t>文件的上传或删除，需要线上审批</w:t>
      </w:r>
      <w:r w:rsidR="0066350A">
        <w:rPr>
          <w:rFonts w:hint="eastAsia"/>
        </w:rPr>
        <w:t>，只有审批后的文件才能开放</w:t>
      </w:r>
      <w:r>
        <w:rPr>
          <w:rFonts w:hint="eastAsia"/>
        </w:rPr>
        <w:t>；</w:t>
      </w:r>
    </w:p>
    <w:p w:rsidR="00ED6539" w:rsidRDefault="00ED6539" w:rsidP="00ED6539">
      <w:pPr>
        <w:pStyle w:val="af0"/>
        <w:ind w:leftChars="400" w:left="1575" w:hangingChars="350" w:hanging="735"/>
      </w:pPr>
      <w:r w:rsidRPr="00ED6539">
        <w:rPr>
          <w:rFonts w:hint="eastAsia"/>
        </w:rPr>
        <w:t>资料上传流程</w:t>
      </w:r>
      <w:r w:rsidRPr="00ED6539">
        <w:rPr>
          <w:rFonts w:hint="eastAsia"/>
        </w:rPr>
        <w:t>:</w:t>
      </w:r>
      <w:r w:rsidRPr="00ED6539">
        <w:rPr>
          <w:rFonts w:hint="eastAsia"/>
        </w:rPr>
        <w:br/>
      </w:r>
      <w:r w:rsidRPr="00ED6539">
        <w:rPr>
          <w:rFonts w:hint="eastAsia"/>
        </w:rPr>
        <w:t>提交者</w:t>
      </w:r>
      <w:r w:rsidRPr="00ED6539">
        <w:rPr>
          <w:rFonts w:hint="eastAsia"/>
        </w:rPr>
        <w:t>---&gt;</w:t>
      </w:r>
      <w:r w:rsidRPr="00ED6539">
        <w:rPr>
          <w:rFonts w:hint="eastAsia"/>
        </w:rPr>
        <w:t>业务线主管</w:t>
      </w:r>
      <w:r w:rsidRPr="00ED6539">
        <w:rPr>
          <w:rFonts w:hint="eastAsia"/>
        </w:rPr>
        <w:t>----&gt;</w:t>
      </w:r>
      <w:r w:rsidRPr="00ED6539">
        <w:rPr>
          <w:rFonts w:hint="eastAsia"/>
        </w:rPr>
        <w:t>业务线总监</w:t>
      </w:r>
      <w:r>
        <w:rPr>
          <w:rFonts w:hint="eastAsia"/>
        </w:rPr>
        <w:t>;</w:t>
      </w:r>
    </w:p>
    <w:p w:rsidR="004B59AF" w:rsidRDefault="00ED6539" w:rsidP="00ED6539">
      <w:pPr>
        <w:pStyle w:val="af0"/>
        <w:ind w:leftChars="400" w:left="1155" w:hangingChars="150" w:hanging="315"/>
      </w:pPr>
      <w:r w:rsidRPr="00ED6539">
        <w:rPr>
          <w:rFonts w:hint="eastAsia"/>
        </w:rPr>
        <w:t>资料删除流程</w:t>
      </w:r>
      <w:r w:rsidRPr="00ED6539">
        <w:rPr>
          <w:rFonts w:hint="eastAsia"/>
        </w:rPr>
        <w:t>:</w:t>
      </w:r>
      <w:r w:rsidRPr="00ED6539">
        <w:rPr>
          <w:rFonts w:hint="eastAsia"/>
        </w:rPr>
        <w:br/>
      </w:r>
      <w:r>
        <w:rPr>
          <w:rFonts w:hint="eastAsia"/>
        </w:rPr>
        <w:t xml:space="preserve">    </w:t>
      </w:r>
      <w:r w:rsidRPr="00ED6539">
        <w:rPr>
          <w:rFonts w:hint="eastAsia"/>
        </w:rPr>
        <w:t>提交者</w:t>
      </w:r>
      <w:r w:rsidRPr="00ED6539">
        <w:rPr>
          <w:rFonts w:hint="eastAsia"/>
        </w:rPr>
        <w:t>---&gt;</w:t>
      </w:r>
      <w:r w:rsidRPr="00ED6539">
        <w:rPr>
          <w:rFonts w:hint="eastAsia"/>
        </w:rPr>
        <w:t>产品线主管</w:t>
      </w:r>
      <w:r w:rsidRPr="00ED6539">
        <w:rPr>
          <w:rFonts w:hint="eastAsia"/>
        </w:rPr>
        <w:t>----&gt;</w:t>
      </w:r>
      <w:r w:rsidRPr="00ED6539">
        <w:rPr>
          <w:rFonts w:hint="eastAsia"/>
        </w:rPr>
        <w:t>产品总监</w:t>
      </w:r>
      <w:r w:rsidRPr="00ED6539">
        <w:rPr>
          <w:rFonts w:hint="eastAsia"/>
        </w:rPr>
        <w:t>;</w:t>
      </w:r>
      <w:r w:rsidRPr="00ED6539">
        <w:rPr>
          <w:rFonts w:hint="eastAsia"/>
        </w:rPr>
        <w:t>需要说明删除原因</w:t>
      </w:r>
    </w:p>
    <w:p w:rsidR="004B59AF" w:rsidRDefault="004B59AF" w:rsidP="00ED6539">
      <w:pPr>
        <w:pStyle w:val="af0"/>
        <w:ind w:leftChars="400" w:left="1155" w:hangingChars="150" w:hanging="315"/>
      </w:pPr>
    </w:p>
    <w:p w:rsidR="00ED6539" w:rsidRDefault="004B59AF" w:rsidP="00ED6539">
      <w:pPr>
        <w:pStyle w:val="af0"/>
        <w:ind w:leftChars="400" w:left="1155" w:hangingChars="150" w:hanging="315"/>
      </w:pPr>
      <w:r>
        <w:rPr>
          <w:rFonts w:hint="eastAsia"/>
        </w:rPr>
        <w:t>同一目录下上传同名文件</w:t>
      </w:r>
      <w:r w:rsidR="00ED6539" w:rsidRPr="00ED6539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需要提示上传用户，是否替换老版本，</w:t>
      </w:r>
      <w:r>
        <w:rPr>
          <w:rFonts w:hint="eastAsia"/>
        </w:rPr>
        <w:t xml:space="preserve"> </w:t>
      </w:r>
      <w:r w:rsidR="00ED6539" w:rsidRPr="00ED6539">
        <w:rPr>
          <w:rFonts w:hint="eastAsia"/>
        </w:rPr>
        <w:t>老版本内容根据实际需求确认是否要删除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A0615" w:rsidRPr="00ED6539" w:rsidRDefault="008A0615" w:rsidP="004B59AF"/>
    <w:p w:rsidR="00ED6539" w:rsidRPr="00ED6539" w:rsidRDefault="00ED6539" w:rsidP="00ED6539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7" w:name="_Toc468974977"/>
      <w:r w:rsidRPr="00ED6539">
        <w:rPr>
          <w:rFonts w:hint="eastAsia"/>
          <w:sz w:val="21"/>
          <w:szCs w:val="21"/>
        </w:rPr>
        <w:t>邮件提醒</w:t>
      </w:r>
      <w:bookmarkEnd w:id="7"/>
    </w:p>
    <w:p w:rsidR="00ED6539" w:rsidRDefault="00573C57" w:rsidP="00ED6539">
      <w:pPr>
        <w:pStyle w:val="af0"/>
        <w:ind w:leftChars="171" w:left="359"/>
      </w:pPr>
      <w:r>
        <w:rPr>
          <w:rFonts w:hint="eastAsia"/>
        </w:rPr>
        <w:t>员工可自行订阅相关资料更新信息，</w:t>
      </w:r>
      <w:r w:rsidR="00ED6539" w:rsidRPr="00ED6539">
        <w:rPr>
          <w:rFonts w:hint="eastAsia"/>
        </w:rPr>
        <w:t>有此类资料更新时，自动邮件提醒</w:t>
      </w:r>
    </w:p>
    <w:p w:rsidR="00F0284A" w:rsidRDefault="000C0415" w:rsidP="000C0415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8" w:name="_Toc468974978"/>
      <w:r w:rsidRPr="000C0415">
        <w:rPr>
          <w:rFonts w:hint="eastAsia"/>
          <w:sz w:val="21"/>
          <w:szCs w:val="21"/>
        </w:rPr>
        <w:t>自动加密</w:t>
      </w:r>
      <w:bookmarkEnd w:id="8"/>
    </w:p>
    <w:p w:rsidR="00DE0D67" w:rsidRDefault="00F0284A" w:rsidP="00DE0D67">
      <w:pPr>
        <w:pStyle w:val="af0"/>
        <w:ind w:leftChars="171" w:left="359"/>
      </w:pPr>
      <w:r w:rsidRPr="000C0415">
        <w:rPr>
          <w:rFonts w:hint="eastAsia"/>
        </w:rPr>
        <w:t>支持文档自动加密，可考虑</w:t>
      </w:r>
      <w:r w:rsidRPr="000C0415">
        <w:rPr>
          <w:rFonts w:hint="eastAsia"/>
        </w:rPr>
        <w:t>RMS</w:t>
      </w:r>
      <w:r w:rsidRPr="000C0415">
        <w:rPr>
          <w:rFonts w:hint="eastAsia"/>
        </w:rPr>
        <w:t>或其他方式。</w:t>
      </w:r>
      <w:proofErr w:type="gramStart"/>
      <w:r w:rsidRPr="000C0415">
        <w:rPr>
          <w:rFonts w:hint="eastAsia"/>
        </w:rPr>
        <w:t>支持仅可视</w:t>
      </w:r>
      <w:proofErr w:type="gramEnd"/>
      <w:r w:rsidRPr="000C0415">
        <w:rPr>
          <w:rFonts w:hint="eastAsia"/>
        </w:rPr>
        <w:t>、可编辑</w:t>
      </w:r>
      <w:r w:rsidRPr="000C0415">
        <w:rPr>
          <w:rFonts w:hint="eastAsia"/>
        </w:rPr>
        <w:t>/</w:t>
      </w:r>
      <w:r w:rsidRPr="000C0415">
        <w:rPr>
          <w:rFonts w:hint="eastAsia"/>
        </w:rPr>
        <w:t>复制、可加密几个层级</w:t>
      </w:r>
      <w:r w:rsidR="00C917FD">
        <w:rPr>
          <w:rFonts w:hint="eastAsia"/>
        </w:rPr>
        <w:t>，加密可</w:t>
      </w:r>
      <w:r w:rsidRPr="000C0415">
        <w:rPr>
          <w:rFonts w:hint="eastAsia"/>
        </w:rPr>
        <w:t>区分可视</w:t>
      </w:r>
      <w:r w:rsidRPr="000C0415">
        <w:rPr>
          <w:rFonts w:hint="eastAsia"/>
        </w:rPr>
        <w:t>/</w:t>
      </w:r>
      <w:r w:rsidRPr="000C0415">
        <w:rPr>
          <w:rFonts w:hint="eastAsia"/>
        </w:rPr>
        <w:t>可编辑的区域、角色</w:t>
      </w:r>
    </w:p>
    <w:p w:rsidR="00DE0D67" w:rsidRDefault="00DE0D67" w:rsidP="00B35F64">
      <w:pPr>
        <w:rPr>
          <w:color w:val="C00000"/>
          <w:shd w:val="pct15" w:color="auto" w:fill="FFFFFF"/>
        </w:rPr>
      </w:pPr>
      <w:r>
        <w:rPr>
          <w:color w:val="C00000"/>
        </w:rPr>
        <w:tab/>
      </w:r>
      <w:r w:rsidR="008A0615">
        <w:rPr>
          <w:rFonts w:hint="eastAsia"/>
          <w:color w:val="C00000"/>
        </w:rPr>
        <w:t xml:space="preserve">Kevin&gt;&gt; </w:t>
      </w:r>
      <w:r w:rsidR="00B35F64">
        <w:rPr>
          <w:rFonts w:hint="eastAsia"/>
          <w:color w:val="C00000"/>
          <w:shd w:val="pct15" w:color="auto" w:fill="FFFFFF"/>
        </w:rPr>
        <w:t>RMS</w:t>
      </w:r>
      <w:r w:rsidR="00B35F64">
        <w:rPr>
          <w:rFonts w:hint="eastAsia"/>
          <w:color w:val="C00000"/>
          <w:shd w:val="pct15" w:color="auto" w:fill="FFFFFF"/>
        </w:rPr>
        <w:t>文件的解密</w:t>
      </w:r>
      <w:proofErr w:type="gramStart"/>
      <w:r w:rsidR="00B35F64">
        <w:rPr>
          <w:rFonts w:hint="eastAsia"/>
          <w:color w:val="C00000"/>
          <w:shd w:val="pct15" w:color="auto" w:fill="FFFFFF"/>
        </w:rPr>
        <w:t>受域控</w:t>
      </w:r>
      <w:proofErr w:type="gramEnd"/>
      <w:r w:rsidR="00B35F64">
        <w:rPr>
          <w:rFonts w:hint="eastAsia"/>
          <w:color w:val="C00000"/>
          <w:shd w:val="pct15" w:color="auto" w:fill="FFFFFF"/>
        </w:rPr>
        <w:t>管理，</w:t>
      </w:r>
      <w:r w:rsidR="00825075">
        <w:rPr>
          <w:rFonts w:hint="eastAsia"/>
          <w:color w:val="C00000"/>
          <w:shd w:val="pct15" w:color="auto" w:fill="FFFFFF"/>
        </w:rPr>
        <w:t>非公司员工将无法打开经</w:t>
      </w:r>
      <w:r w:rsidR="00825075">
        <w:rPr>
          <w:rFonts w:hint="eastAsia"/>
          <w:color w:val="C00000"/>
          <w:shd w:val="pct15" w:color="auto" w:fill="FFFFFF"/>
        </w:rPr>
        <w:t>RMS</w:t>
      </w:r>
      <w:r w:rsidR="00825075">
        <w:rPr>
          <w:rFonts w:hint="eastAsia"/>
          <w:color w:val="C00000"/>
          <w:shd w:val="pct15" w:color="auto" w:fill="FFFFFF"/>
        </w:rPr>
        <w:t>加密的文件。</w:t>
      </w:r>
      <w:r w:rsidR="00825075">
        <w:rPr>
          <w:rFonts w:hint="eastAsia"/>
          <w:color w:val="C00000"/>
          <w:shd w:val="pct15" w:color="auto" w:fill="FFFFFF"/>
        </w:rPr>
        <w:t xml:space="preserve"> </w:t>
      </w:r>
    </w:p>
    <w:p w:rsidR="00944672" w:rsidRPr="00944672" w:rsidRDefault="00944672" w:rsidP="00B35F64">
      <w:pPr>
        <w:rPr>
          <w:color w:val="C00000"/>
          <w:shd w:val="pct15" w:color="auto" w:fill="FFFFFF"/>
        </w:rPr>
      </w:pPr>
    </w:p>
    <w:p w:rsidR="008653C4" w:rsidRDefault="008653C4" w:rsidP="008653C4">
      <w:pPr>
        <w:pStyle w:val="af0"/>
        <w:numPr>
          <w:ilvl w:val="0"/>
          <w:numId w:val="11"/>
        </w:numPr>
        <w:ind w:firstLineChars="0"/>
        <w:rPr>
          <w:color w:val="C00000"/>
        </w:rPr>
      </w:pP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文档文件水印加密的需求【</w:t>
      </w:r>
      <w:r>
        <w:rPr>
          <w:rFonts w:hint="eastAsia"/>
          <w:color w:val="C00000"/>
        </w:rPr>
        <w:t>2017</w:t>
      </w:r>
      <w:r>
        <w:rPr>
          <w:rFonts w:hint="eastAsia"/>
          <w:color w:val="C00000"/>
        </w:rPr>
        <w:t>年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月</w:t>
      </w:r>
      <w:r>
        <w:rPr>
          <w:rFonts w:hint="eastAsia"/>
          <w:color w:val="C00000"/>
        </w:rPr>
        <w:t>20</w:t>
      </w:r>
      <w:r>
        <w:rPr>
          <w:rFonts w:hint="eastAsia"/>
          <w:color w:val="C00000"/>
        </w:rPr>
        <w:t>日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新增】</w:t>
      </w:r>
    </w:p>
    <w:p w:rsidR="008653C4" w:rsidRDefault="008653C4" w:rsidP="008653C4">
      <w:pPr>
        <w:pStyle w:val="af0"/>
        <w:ind w:leftChars="200" w:left="420" w:firstLineChars="50" w:firstLine="105"/>
        <w:rPr>
          <w:color w:val="C00000"/>
        </w:rPr>
      </w:pPr>
      <w:r>
        <w:rPr>
          <w:rFonts w:hint="eastAsia"/>
          <w:color w:val="C00000"/>
        </w:rPr>
        <w:t>对于</w:t>
      </w:r>
      <w:r>
        <w:rPr>
          <w:rFonts w:hint="eastAsia"/>
          <w:color w:val="C00000"/>
        </w:rPr>
        <w:t xml:space="preserve">Word, Excel, </w:t>
      </w:r>
      <w:r w:rsidR="00B528C0">
        <w:rPr>
          <w:rFonts w:hint="eastAsia"/>
          <w:color w:val="C00000"/>
        </w:rPr>
        <w:t>Power</w:t>
      </w:r>
      <w:r w:rsidR="00B528C0">
        <w:rPr>
          <w:color w:val="C00000"/>
        </w:rPr>
        <w:t>Point</w:t>
      </w:r>
      <w:r>
        <w:rPr>
          <w:rFonts w:hint="eastAsia"/>
          <w:color w:val="C00000"/>
        </w:rPr>
        <w:t xml:space="preserve">, PDF </w:t>
      </w:r>
      <w:r>
        <w:rPr>
          <w:rFonts w:hint="eastAsia"/>
          <w:color w:val="C00000"/>
        </w:rPr>
        <w:t>文档，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在文档下载下来的时候，能在文档上显示水印信息，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显示该文档信息是由那个登录账号下载。</w:t>
      </w:r>
      <w:r>
        <w:rPr>
          <w:rFonts w:hint="eastAsia"/>
          <w:color w:val="C00000"/>
        </w:rPr>
        <w:t xml:space="preserve"> </w:t>
      </w:r>
    </w:p>
    <w:p w:rsidR="008653C4" w:rsidRPr="008653C4" w:rsidRDefault="008653C4" w:rsidP="008653C4">
      <w:pPr>
        <w:ind w:left="360"/>
        <w:rPr>
          <w:color w:val="C00000"/>
        </w:rPr>
      </w:pPr>
    </w:p>
    <w:p w:rsidR="000C0415" w:rsidRDefault="00F27E28" w:rsidP="000C0415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9" w:name="_Toc468974979"/>
      <w:r>
        <w:rPr>
          <w:rFonts w:hint="eastAsia"/>
          <w:sz w:val="21"/>
          <w:szCs w:val="21"/>
        </w:rPr>
        <w:t>版本</w:t>
      </w:r>
      <w:r w:rsidR="00196646">
        <w:rPr>
          <w:rFonts w:hint="eastAsia"/>
          <w:sz w:val="21"/>
          <w:szCs w:val="21"/>
        </w:rPr>
        <w:t>管理</w:t>
      </w:r>
      <w:bookmarkEnd w:id="9"/>
    </w:p>
    <w:p w:rsidR="008A0615" w:rsidRPr="00944672" w:rsidRDefault="00F27E28" w:rsidP="00944672">
      <w:pPr>
        <w:ind w:left="420"/>
      </w:pPr>
      <w:r w:rsidRPr="00F27E28">
        <w:rPr>
          <w:rFonts w:hint="eastAsia"/>
        </w:rPr>
        <w:t>即资料上传时，可选择是否替代原有资料，并自动检查文件名中的版本是否比原有版本新。同时，被替代的资料并不消失，只是不可见，系统管理员及文档</w:t>
      </w:r>
      <w:r w:rsidR="00986155">
        <w:rPr>
          <w:rFonts w:hint="eastAsia"/>
        </w:rPr>
        <w:t>Ow</w:t>
      </w:r>
      <w:r w:rsidRPr="00F27E28">
        <w:rPr>
          <w:rFonts w:hint="eastAsia"/>
        </w:rPr>
        <w:t>ner</w:t>
      </w:r>
      <w:r w:rsidRPr="00F27E28">
        <w:rPr>
          <w:rFonts w:hint="eastAsia"/>
        </w:rPr>
        <w:t>可以查看</w:t>
      </w:r>
    </w:p>
    <w:p w:rsidR="008744F2" w:rsidRDefault="00B7061C" w:rsidP="00B7061C">
      <w:pPr>
        <w:ind w:left="360"/>
      </w:pPr>
      <w:r>
        <w:rPr>
          <w:rFonts w:hint="eastAsia"/>
        </w:rPr>
        <w:t xml:space="preserve">  </w:t>
      </w:r>
      <w:r w:rsidR="00555C2A">
        <w:rPr>
          <w:rFonts w:hint="eastAsia"/>
        </w:rPr>
        <w:t xml:space="preserve"> </w:t>
      </w:r>
      <w:r w:rsidR="00AA5A04">
        <w:rPr>
          <w:rFonts w:hint="eastAsia"/>
        </w:rPr>
        <w:t>目录由全系统管理员定义与分配目录权限</w:t>
      </w:r>
      <w:r>
        <w:rPr>
          <w:rFonts w:hint="eastAsia"/>
        </w:rPr>
        <w:t>资料文档</w:t>
      </w:r>
      <w:r w:rsidR="007B11E5">
        <w:rPr>
          <w:rFonts w:hint="eastAsia"/>
        </w:rPr>
        <w:t>（包括视频、软件、或者一些工具）</w:t>
      </w:r>
      <w:r w:rsidR="00AA5A04">
        <w:rPr>
          <w:rFonts w:hint="eastAsia"/>
        </w:rPr>
        <w:t>可以</w:t>
      </w:r>
      <w:r>
        <w:rPr>
          <w:rFonts w:hint="eastAsia"/>
        </w:rPr>
        <w:t>按照分类，归档到不同的目录下</w:t>
      </w:r>
      <w:r w:rsidR="00AA5A04">
        <w:rPr>
          <w:rFonts w:hint="eastAsia"/>
        </w:rPr>
        <w:t>，不同的目录将分配目录管理员</w:t>
      </w:r>
      <w:r w:rsidR="007D493D">
        <w:rPr>
          <w:rFonts w:hint="eastAsia"/>
        </w:rPr>
        <w:t>。</w:t>
      </w:r>
      <w:r w:rsidR="008744F2">
        <w:rPr>
          <w:rFonts w:hint="eastAsia"/>
        </w:rPr>
        <w:t xml:space="preserve"> </w:t>
      </w:r>
      <w:r w:rsidR="008744F2">
        <w:rPr>
          <w:rFonts w:hint="eastAsia"/>
        </w:rPr>
        <w:t>目录之下可以设子目录。</w:t>
      </w:r>
      <w:r w:rsidR="008744F2">
        <w:rPr>
          <w:rFonts w:hint="eastAsia"/>
        </w:rPr>
        <w:t xml:space="preserve">  </w:t>
      </w:r>
    </w:p>
    <w:p w:rsidR="008744F2" w:rsidRDefault="008744F2" w:rsidP="00B7061C">
      <w:pPr>
        <w:ind w:left="360"/>
      </w:pPr>
    </w:p>
    <w:p w:rsidR="003419AE" w:rsidRDefault="00546996" w:rsidP="00B7061C">
      <w:pPr>
        <w:ind w:left="360"/>
      </w:pPr>
      <w:r>
        <w:rPr>
          <w:rFonts w:hint="eastAsia"/>
        </w:rPr>
        <w:lastRenderedPageBreak/>
        <w:t>总部</w:t>
      </w:r>
      <w:r w:rsidR="0077375C">
        <w:rPr>
          <w:rFonts w:hint="eastAsia"/>
        </w:rPr>
        <w:t>主要有以下几大模块文档</w:t>
      </w:r>
      <w:r w:rsidR="007B11E5">
        <w:rPr>
          <w:rFonts w:hint="eastAsia"/>
        </w:rPr>
        <w:t>资料</w:t>
      </w:r>
      <w:r w:rsidR="00AE23BE">
        <w:rPr>
          <w:rFonts w:hint="eastAsia"/>
        </w:rPr>
        <w:t>，模块下的资料</w:t>
      </w:r>
      <w:r w:rsidR="00B823B0">
        <w:rPr>
          <w:rFonts w:hint="eastAsia"/>
        </w:rPr>
        <w:t>将通过目录管理</w:t>
      </w:r>
      <w:r w:rsidR="008744F2">
        <w:rPr>
          <w:rFonts w:hint="eastAsia"/>
        </w:rPr>
        <w:t>。</w:t>
      </w:r>
      <w:r w:rsidR="008744F2">
        <w:rPr>
          <w:rFonts w:hint="eastAsia"/>
        </w:rPr>
        <w:t xml:space="preserve"> </w:t>
      </w:r>
    </w:p>
    <w:p w:rsidR="00F522B9" w:rsidRDefault="00304631" w:rsidP="00304631">
      <w:pPr>
        <w:ind w:leftChars="171" w:left="359" w:firstLineChars="400" w:firstLine="840"/>
      </w:pPr>
      <w:r>
        <w:rPr>
          <w:noProof/>
        </w:rPr>
        <w:drawing>
          <wp:inline distT="0" distB="0" distL="0" distR="0" wp14:anchorId="671C8B6A" wp14:editId="75AE54AC">
            <wp:extent cx="4676775" cy="209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18" w:rsidRDefault="006D1D18" w:rsidP="006D1D18">
      <w:pPr>
        <w:ind w:leftChars="171" w:left="464" w:hangingChars="50" w:hanging="105"/>
      </w:pPr>
      <w:r>
        <w:rPr>
          <w:rFonts w:hint="eastAsia"/>
        </w:rPr>
        <w:t xml:space="preserve">    &lt;1&gt; </w:t>
      </w:r>
      <w:r>
        <w:rPr>
          <w:rFonts w:hint="eastAsia"/>
        </w:rPr>
        <w:t>产品中心</w:t>
      </w:r>
    </w:p>
    <w:p w:rsidR="006D1D18" w:rsidRDefault="006D1D18" w:rsidP="006D1D18">
      <w:pPr>
        <w:ind w:leftChars="171" w:left="464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0EE3">
        <w:rPr>
          <w:rFonts w:hint="eastAsia"/>
        </w:rPr>
        <w:t xml:space="preserve"> </w:t>
      </w:r>
      <w:r>
        <w:rPr>
          <w:rFonts w:hint="eastAsia"/>
        </w:rPr>
        <w:t>公司产品</w:t>
      </w:r>
      <w:r w:rsidR="0039767B">
        <w:rPr>
          <w:rFonts w:hint="eastAsia"/>
        </w:rPr>
        <w:t>的</w:t>
      </w:r>
      <w:r>
        <w:rPr>
          <w:rFonts w:hint="eastAsia"/>
        </w:rPr>
        <w:t>介绍资料</w:t>
      </w:r>
      <w:r w:rsidR="0039767B">
        <w:rPr>
          <w:rFonts w:hint="eastAsia"/>
        </w:rPr>
        <w:t>。</w:t>
      </w:r>
      <w:r>
        <w:rPr>
          <w:rFonts w:hint="eastAsia"/>
        </w:rPr>
        <w:t>比如产品的特点、技术参数、外形尺寸、应用场景等</w:t>
      </w:r>
      <w:r w:rsidR="00F34A52">
        <w:rPr>
          <w:rFonts w:hint="eastAsia"/>
        </w:rPr>
        <w:t>。产品会根据产品线不同，归类到不同的目录下。</w:t>
      </w:r>
    </w:p>
    <w:p w:rsidR="006D1D18" w:rsidRDefault="006D1D18" w:rsidP="006D1D18">
      <w:pPr>
        <w:ind w:leftChars="171" w:left="464" w:hangingChars="50" w:hanging="105"/>
      </w:pPr>
      <w:r>
        <w:rPr>
          <w:rFonts w:hint="eastAsia"/>
        </w:rPr>
        <w:tab/>
        <w:t xml:space="preserve">   &lt;2&gt; </w:t>
      </w:r>
      <w:r>
        <w:rPr>
          <w:rFonts w:hint="eastAsia"/>
        </w:rPr>
        <w:t>解决方案</w:t>
      </w:r>
    </w:p>
    <w:p w:rsidR="006D1D18" w:rsidRDefault="006D1D18" w:rsidP="006D1D18">
      <w:pPr>
        <w:ind w:leftChars="171" w:left="464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0EE3">
        <w:rPr>
          <w:rFonts w:hint="eastAsia"/>
        </w:rPr>
        <w:t xml:space="preserve"> </w:t>
      </w:r>
      <w:r w:rsidR="0039767B">
        <w:rPr>
          <w:rFonts w:hint="eastAsia"/>
        </w:rPr>
        <w:t>行业规范、行业动态</w:t>
      </w:r>
      <w:r w:rsidR="00B74823">
        <w:rPr>
          <w:rFonts w:hint="eastAsia"/>
        </w:rPr>
        <w:t>、</w:t>
      </w:r>
      <w:r w:rsidR="0039767B">
        <w:rPr>
          <w:rFonts w:hint="eastAsia"/>
        </w:rPr>
        <w:t>案例分享</w:t>
      </w:r>
      <w:r w:rsidR="00B74823">
        <w:rPr>
          <w:rFonts w:hint="eastAsia"/>
        </w:rPr>
        <w:t>、</w:t>
      </w:r>
      <w:r w:rsidR="0039767B">
        <w:rPr>
          <w:rFonts w:hint="eastAsia"/>
        </w:rPr>
        <w:t>销售指导等资料</w:t>
      </w:r>
    </w:p>
    <w:p w:rsidR="006D1D18" w:rsidRDefault="006D1D18" w:rsidP="006D1D18">
      <w:pPr>
        <w:ind w:leftChars="171" w:left="464" w:hangingChars="50" w:hanging="105"/>
      </w:pPr>
      <w:r>
        <w:rPr>
          <w:rFonts w:hint="eastAsia"/>
        </w:rPr>
        <w:tab/>
        <w:t xml:space="preserve">   &lt;3&gt; </w:t>
      </w:r>
      <w:r>
        <w:rPr>
          <w:rFonts w:hint="eastAsia"/>
        </w:rPr>
        <w:t>项目交付</w:t>
      </w:r>
    </w:p>
    <w:p w:rsidR="0039767B" w:rsidRDefault="0039767B" w:rsidP="006D1D18">
      <w:pPr>
        <w:ind w:leftChars="171" w:left="464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0EE3">
        <w:rPr>
          <w:rFonts w:hint="eastAsia"/>
        </w:rPr>
        <w:t xml:space="preserve"> </w:t>
      </w:r>
      <w:r w:rsidR="00F945B1">
        <w:rPr>
          <w:rFonts w:hint="eastAsia"/>
        </w:rPr>
        <w:t>安装说明、</w:t>
      </w:r>
      <w:r w:rsidR="00F945B1">
        <w:rPr>
          <w:rFonts w:hint="eastAsia"/>
        </w:rPr>
        <w:t>400</w:t>
      </w:r>
      <w:r w:rsidR="00F945B1">
        <w:rPr>
          <w:rFonts w:hint="eastAsia"/>
        </w:rPr>
        <w:t>售后资料、软件、工具等</w:t>
      </w:r>
    </w:p>
    <w:p w:rsidR="006D1D18" w:rsidRDefault="006D1D18" w:rsidP="006D1D18">
      <w:pPr>
        <w:ind w:leftChars="171" w:left="464" w:hangingChars="50" w:hanging="105"/>
      </w:pPr>
      <w:r>
        <w:rPr>
          <w:rFonts w:hint="eastAsia"/>
        </w:rPr>
        <w:t xml:space="preserve">    &lt;4&gt; </w:t>
      </w:r>
      <w:r>
        <w:rPr>
          <w:rFonts w:hint="eastAsia"/>
        </w:rPr>
        <w:t>品牌宣传</w:t>
      </w:r>
    </w:p>
    <w:p w:rsidR="001F33E9" w:rsidRDefault="001F33E9" w:rsidP="006D1D18">
      <w:pPr>
        <w:ind w:leftChars="171" w:left="464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0EE3">
        <w:rPr>
          <w:rFonts w:hint="eastAsia"/>
        </w:rPr>
        <w:t xml:space="preserve"> </w:t>
      </w:r>
      <w:r>
        <w:rPr>
          <w:rFonts w:hint="eastAsia"/>
        </w:rPr>
        <w:t>公司介绍及宣传、展厅、客户接待等</w:t>
      </w:r>
    </w:p>
    <w:p w:rsidR="006D1D18" w:rsidRDefault="006D1D18" w:rsidP="006D1D18">
      <w:pPr>
        <w:ind w:leftChars="171" w:left="464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&lt;5&gt; </w:t>
      </w:r>
      <w:proofErr w:type="gramStart"/>
      <w:r>
        <w:rPr>
          <w:rFonts w:hint="eastAsia"/>
        </w:rPr>
        <w:t>竞分资料</w:t>
      </w:r>
      <w:proofErr w:type="gramEnd"/>
    </w:p>
    <w:p w:rsidR="0040049A" w:rsidRDefault="0040049A" w:rsidP="006D1D18">
      <w:pPr>
        <w:ind w:leftChars="171" w:left="464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0EE3">
        <w:rPr>
          <w:rFonts w:hint="eastAsia"/>
        </w:rPr>
        <w:t xml:space="preserve"> </w:t>
      </w:r>
      <w:r>
        <w:rPr>
          <w:rFonts w:hint="eastAsia"/>
        </w:rPr>
        <w:t>竞争者相关的分析资料</w:t>
      </w:r>
    </w:p>
    <w:p w:rsidR="006D1D18" w:rsidRDefault="006D1D18" w:rsidP="006D1D18">
      <w:pPr>
        <w:ind w:leftChars="171" w:left="464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&lt;6&gt; </w:t>
      </w:r>
      <w:r>
        <w:rPr>
          <w:rFonts w:hint="eastAsia"/>
        </w:rPr>
        <w:t>业务接口</w:t>
      </w:r>
      <w:r>
        <w:rPr>
          <w:rFonts w:hint="eastAsia"/>
        </w:rPr>
        <w:t xml:space="preserve"> </w:t>
      </w:r>
    </w:p>
    <w:p w:rsidR="00A023AC" w:rsidRDefault="006D1D18" w:rsidP="005512E5">
      <w:pPr>
        <w:ind w:leftChars="171" w:left="464" w:hangingChars="50" w:hanging="105"/>
        <w:rPr>
          <w:rFonts w:hint="eastAsia"/>
        </w:rPr>
      </w:pPr>
      <w:r>
        <w:rPr>
          <w:rFonts w:hint="eastAsia"/>
        </w:rPr>
        <w:t xml:space="preserve"> </w:t>
      </w:r>
      <w:r w:rsidR="00AA29A5">
        <w:rPr>
          <w:rFonts w:hint="eastAsia"/>
        </w:rPr>
        <w:tab/>
      </w:r>
      <w:r w:rsidR="00AA29A5">
        <w:rPr>
          <w:rFonts w:hint="eastAsia"/>
        </w:rPr>
        <w:tab/>
      </w:r>
      <w:r w:rsidR="00A60EE3">
        <w:rPr>
          <w:rFonts w:hint="eastAsia"/>
        </w:rPr>
        <w:t xml:space="preserve"> </w:t>
      </w:r>
      <w:r w:rsidR="00AA29A5">
        <w:rPr>
          <w:rFonts w:hint="eastAsia"/>
        </w:rPr>
        <w:t>各产品线或平台相关负责人</w:t>
      </w:r>
    </w:p>
    <w:p w:rsidR="00660C05" w:rsidRDefault="00660C05" w:rsidP="005512E5">
      <w:pPr>
        <w:ind w:leftChars="171" w:left="464" w:hangingChars="50" w:hanging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&lt; </w:t>
      </w:r>
      <w:r>
        <w:rPr>
          <w:rFonts w:hint="eastAsia"/>
        </w:rPr>
        <w:t>7</w:t>
      </w:r>
      <w:r>
        <w:t xml:space="preserve">&gt; </w:t>
      </w:r>
      <w:r>
        <w:rPr>
          <w:rFonts w:hint="eastAsia"/>
        </w:rPr>
        <w:t>技术学院</w:t>
      </w:r>
    </w:p>
    <w:p w:rsidR="00660C05" w:rsidRDefault="00660C05" w:rsidP="005512E5">
      <w:pPr>
        <w:ind w:leftChars="171" w:left="464" w:hangingChars="50" w:hanging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3631">
        <w:rPr>
          <w:rFonts w:hint="eastAsia"/>
        </w:rPr>
        <w:t>技术学院资料，</w:t>
      </w:r>
      <w:r w:rsidR="00333631">
        <w:rPr>
          <w:rFonts w:hint="eastAsia"/>
        </w:rPr>
        <w:t xml:space="preserve"> </w:t>
      </w:r>
      <w:r w:rsidR="00333631">
        <w:rPr>
          <w:rFonts w:hint="eastAsia"/>
        </w:rPr>
        <w:t>转</w:t>
      </w:r>
      <w:r w:rsidR="00333631">
        <w:rPr>
          <w:rFonts w:hint="eastAsia"/>
        </w:rPr>
        <w:t>eLearning</w:t>
      </w:r>
      <w:r w:rsidR="00333631">
        <w:rPr>
          <w:rFonts w:hint="eastAsia"/>
        </w:rPr>
        <w:t>的超级连接。</w:t>
      </w:r>
    </w:p>
    <w:p w:rsidR="00F90020" w:rsidRDefault="00F90020" w:rsidP="00F90020">
      <w:pPr>
        <w:pStyle w:val="af1"/>
        <w:numPr>
          <w:ilvl w:val="0"/>
          <w:numId w:val="11"/>
        </w:numPr>
        <w:jc w:val="left"/>
        <w:rPr>
          <w:sz w:val="21"/>
          <w:szCs w:val="21"/>
        </w:rPr>
      </w:pPr>
      <w:bookmarkStart w:id="10" w:name="_Toc468974981"/>
      <w:r w:rsidRPr="00F90020">
        <w:rPr>
          <w:rFonts w:hint="eastAsia"/>
          <w:sz w:val="21"/>
          <w:szCs w:val="21"/>
        </w:rPr>
        <w:t>资料点评</w:t>
      </w:r>
      <w:bookmarkEnd w:id="10"/>
    </w:p>
    <w:p w:rsidR="00F90020" w:rsidRDefault="00F90020" w:rsidP="00F90020">
      <w:pPr>
        <w:ind w:leftChars="200" w:left="420" w:firstLineChars="100" w:firstLine="210"/>
      </w:pPr>
      <w:r>
        <w:rPr>
          <w:rFonts w:hint="eastAsia"/>
        </w:rPr>
        <w:t>可对上传的资料进行评价</w:t>
      </w:r>
    </w:p>
    <w:p w:rsidR="00F90020" w:rsidRDefault="00F90020" w:rsidP="00F90020">
      <w:pPr>
        <w:ind w:leftChars="200" w:left="420" w:firstLineChars="100" w:firstLine="210"/>
      </w:pPr>
      <w:r>
        <w:rPr>
          <w:noProof/>
        </w:rPr>
        <w:drawing>
          <wp:inline distT="0" distB="0" distL="0" distR="0" wp14:anchorId="45E58EC7" wp14:editId="12A33FF6">
            <wp:extent cx="5274310" cy="1038316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E5" w:rsidRDefault="005512E5" w:rsidP="005512E5">
      <w:pPr>
        <w:pStyle w:val="af2"/>
        <w:jc w:val="left"/>
      </w:pPr>
      <w:bookmarkStart w:id="11" w:name="_Toc468974982"/>
      <w:r>
        <w:rPr>
          <w:rFonts w:hint="eastAsia"/>
        </w:rPr>
        <w:t>区域资料</w:t>
      </w:r>
      <w:bookmarkEnd w:id="11"/>
    </w:p>
    <w:p w:rsidR="005512E5" w:rsidRDefault="005512E5" w:rsidP="00F90020">
      <w:pPr>
        <w:ind w:leftChars="200" w:left="420" w:firstLineChars="100" w:firstLine="210"/>
      </w:pPr>
      <w:r>
        <w:rPr>
          <w:rFonts w:hint="eastAsia"/>
        </w:rPr>
        <w:tab/>
        <w:t xml:space="preserve"> </w:t>
      </w:r>
      <w:r w:rsidR="00CD62A4">
        <w:rPr>
          <w:rFonts w:hint="eastAsia"/>
        </w:rPr>
        <w:t>区域资料模块，给各区域</w:t>
      </w:r>
      <w:r w:rsidR="00E41F7B">
        <w:rPr>
          <w:rFonts w:hint="eastAsia"/>
        </w:rPr>
        <w:t>管理文档资料</w:t>
      </w:r>
      <w:r w:rsidR="00CD62A4">
        <w:rPr>
          <w:rFonts w:hint="eastAsia"/>
        </w:rPr>
        <w:t>使用，每个区域会有自己的管理员</w:t>
      </w:r>
      <w:r w:rsidR="007D06F6">
        <w:rPr>
          <w:rFonts w:hint="eastAsia"/>
        </w:rPr>
        <w:t>,</w:t>
      </w:r>
      <w:r w:rsidR="007D06F6">
        <w:rPr>
          <w:rFonts w:hint="eastAsia"/>
        </w:rPr>
        <w:t>由</w:t>
      </w:r>
      <w:r w:rsidR="00F2246C">
        <w:rPr>
          <w:rFonts w:hint="eastAsia"/>
        </w:rPr>
        <w:t>全系统</w:t>
      </w:r>
      <w:r w:rsidR="007D06F6">
        <w:rPr>
          <w:rFonts w:hint="eastAsia"/>
        </w:rPr>
        <w:t>管理员指定各区域管理员</w:t>
      </w:r>
      <w:r w:rsidR="004D7B52">
        <w:rPr>
          <w:rFonts w:hint="eastAsia"/>
        </w:rPr>
        <w:t>，分配权限</w:t>
      </w:r>
      <w:r w:rsidR="00C3627E">
        <w:rPr>
          <w:rFonts w:hint="eastAsia"/>
        </w:rPr>
        <w:t>。</w:t>
      </w:r>
      <w:r w:rsidRPr="00B04EA8">
        <w:rPr>
          <w:rFonts w:hint="eastAsia"/>
        </w:rPr>
        <w:t>区域资料主要是共享给区域客户使用</w:t>
      </w:r>
      <w:r w:rsidRPr="00B04EA8">
        <w:rPr>
          <w:rFonts w:hint="eastAsia"/>
        </w:rPr>
        <w:t>.</w:t>
      </w:r>
      <w:r w:rsidRPr="00B04EA8">
        <w:rPr>
          <w:rFonts w:hint="eastAsia"/>
        </w:rPr>
        <w:t>按区域维度来进行目录创建</w:t>
      </w:r>
      <w:r w:rsidRPr="00B04EA8">
        <w:rPr>
          <w:rFonts w:hint="eastAsia"/>
        </w:rPr>
        <w:t>.</w:t>
      </w:r>
      <w:r w:rsidRPr="00B04EA8">
        <w:rPr>
          <w:rFonts w:hint="eastAsia"/>
        </w:rPr>
        <w:t>不同区域不同客户的资料不能进行共享查看</w:t>
      </w:r>
      <w:r w:rsidRPr="00B04EA8">
        <w:rPr>
          <w:rFonts w:hint="eastAsia"/>
        </w:rPr>
        <w:t>.</w:t>
      </w:r>
    </w:p>
    <w:p w:rsidR="00F1188A" w:rsidRDefault="00F1188A" w:rsidP="008C500C">
      <w:pPr>
        <w:pStyle w:val="af2"/>
        <w:jc w:val="left"/>
      </w:pPr>
      <w:bookmarkStart w:id="12" w:name="_Toc468974983"/>
    </w:p>
    <w:p w:rsidR="008744F2" w:rsidRDefault="008C500C" w:rsidP="007A0A8B">
      <w:pPr>
        <w:pStyle w:val="af2"/>
        <w:jc w:val="left"/>
      </w:pPr>
      <w:r>
        <w:rPr>
          <w:rFonts w:hint="eastAsia"/>
        </w:rPr>
        <w:t>技术学院</w:t>
      </w:r>
      <w:bookmarkStart w:id="13" w:name="_Toc468974984"/>
      <w:bookmarkEnd w:id="12"/>
    </w:p>
    <w:p w:rsidR="00F1188A" w:rsidRPr="008744F2" w:rsidRDefault="00F1188A" w:rsidP="007A0A8B">
      <w:pPr>
        <w:pStyle w:val="af2"/>
        <w:jc w:val="left"/>
      </w:pPr>
      <w:r>
        <w:rPr>
          <w:rFonts w:ascii="Calibri" w:hAnsi="Calibri" w:cs="Times New Roman" w:hint="eastAsia"/>
          <w:b w:val="0"/>
          <w:bCs w:val="0"/>
          <w:sz w:val="21"/>
          <w:szCs w:val="22"/>
        </w:rPr>
        <w:t>(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>原文档技术学院的需求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 xml:space="preserve">, 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>因无法通过资料平台实现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 xml:space="preserve">, 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>在资料平台会开设一个目录供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 xml:space="preserve"> </w:t>
      </w:r>
      <w:r w:rsidRPr="00F1188A">
        <w:rPr>
          <w:rFonts w:ascii="Calibri" w:hAnsi="Calibri" w:cs="Times New Roman"/>
          <w:b w:val="0"/>
          <w:bCs w:val="0"/>
          <w:sz w:val="21"/>
          <w:szCs w:val="22"/>
        </w:rPr>
        <w:t>“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>技术学院</w:t>
      </w:r>
      <w:r w:rsidRPr="00F1188A">
        <w:rPr>
          <w:rFonts w:ascii="Calibri" w:hAnsi="Calibri" w:cs="Times New Roman"/>
          <w:b w:val="0"/>
          <w:bCs w:val="0"/>
          <w:sz w:val="21"/>
          <w:szCs w:val="22"/>
        </w:rPr>
        <w:t>”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>,  eLearning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>系统的功能放在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>eLearning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>系统来实现</w:t>
      </w:r>
      <w:r w:rsidRPr="00F1188A">
        <w:rPr>
          <w:rFonts w:ascii="Calibri" w:hAnsi="Calibri" w:cs="Times New Roman" w:hint="eastAsia"/>
          <w:b w:val="0"/>
          <w:bCs w:val="0"/>
          <w:sz w:val="21"/>
          <w:szCs w:val="22"/>
        </w:rPr>
        <w:t xml:space="preserve">. </w:t>
      </w:r>
      <w:r>
        <w:rPr>
          <w:rFonts w:ascii="Calibri" w:hAnsi="Calibri" w:cs="Times New Roman" w:hint="eastAsia"/>
          <w:b w:val="0"/>
          <w:bCs w:val="0"/>
          <w:sz w:val="21"/>
          <w:szCs w:val="22"/>
        </w:rPr>
        <w:t>)</w:t>
      </w:r>
    </w:p>
    <w:p w:rsidR="007A0A8B" w:rsidRDefault="007A0A8B" w:rsidP="007A0A8B">
      <w:pPr>
        <w:pStyle w:val="af2"/>
        <w:jc w:val="left"/>
      </w:pPr>
      <w:r>
        <w:rPr>
          <w:rFonts w:hint="eastAsia"/>
        </w:rPr>
        <w:t>招投标应答</w:t>
      </w:r>
      <w:bookmarkEnd w:id="13"/>
    </w:p>
    <w:p w:rsidR="007A0A8B" w:rsidRDefault="0066350A" w:rsidP="00E0476A">
      <w:pPr>
        <w:ind w:firstLineChars="300" w:firstLine="630"/>
      </w:pPr>
      <w:r>
        <w:rPr>
          <w:rFonts w:hint="eastAsia"/>
        </w:rPr>
        <w:t>各区域需要的招投标文件可能不一样，也需要文件目录管理管理。</w:t>
      </w:r>
      <w:r w:rsidR="00685435">
        <w:rPr>
          <w:rFonts w:hint="eastAsia"/>
        </w:rPr>
        <w:t xml:space="preserve"> </w:t>
      </w:r>
      <w:r>
        <w:rPr>
          <w:rFonts w:hint="eastAsia"/>
        </w:rPr>
        <w:t>另外</w:t>
      </w:r>
      <w:r w:rsidR="00ED490D">
        <w:rPr>
          <w:rFonts w:hint="eastAsia"/>
        </w:rPr>
        <w:t>需要做可搜索，</w:t>
      </w:r>
      <w:r w:rsidR="00ED490D" w:rsidRPr="008A0615">
        <w:rPr>
          <w:rFonts w:hint="eastAsia"/>
          <w:color w:val="5B9BD5" w:themeColor="accent1"/>
        </w:rPr>
        <w:t>提问</w:t>
      </w:r>
      <w:r w:rsidR="00ED490D">
        <w:rPr>
          <w:rFonts w:hint="eastAsia"/>
        </w:rPr>
        <w:t>，回答的形式</w:t>
      </w:r>
      <w:r w:rsidR="007A0A8B" w:rsidRPr="007A0A8B">
        <w:t>(</w:t>
      </w:r>
      <w:r w:rsidR="007A0A8B" w:rsidRPr="007A0A8B">
        <w:rPr>
          <w:rFonts w:hint="eastAsia"/>
        </w:rPr>
        <w:t>应答支持文字、图片显示</w:t>
      </w:r>
      <w:r w:rsidR="007A0A8B" w:rsidRPr="007A0A8B">
        <w:t>)</w:t>
      </w:r>
      <w:r w:rsidR="008E32A5">
        <w:rPr>
          <w:rFonts w:hint="eastAsia"/>
        </w:rPr>
        <w:t>,</w:t>
      </w:r>
      <w:r w:rsidR="005E4815">
        <w:rPr>
          <w:rFonts w:hint="eastAsia"/>
        </w:rPr>
        <w:t>类似于百度搜索功能。</w:t>
      </w:r>
    </w:p>
    <w:p w:rsidR="00922C93" w:rsidRPr="00B528C0" w:rsidRDefault="00944672" w:rsidP="00B528C0">
      <w:pPr>
        <w:ind w:firstLine="420"/>
        <w:rPr>
          <w:color w:val="C45911" w:themeColor="accent2" w:themeShade="BF"/>
        </w:rPr>
      </w:pPr>
      <w:proofErr w:type="gramStart"/>
      <w:r w:rsidRPr="00944672">
        <w:rPr>
          <w:rFonts w:hint="eastAsia"/>
          <w:color w:val="C45911" w:themeColor="accent2" w:themeShade="BF"/>
        </w:rPr>
        <w:t>董强</w:t>
      </w:r>
      <w:proofErr w:type="gramEnd"/>
      <w:r>
        <w:rPr>
          <w:rFonts w:hint="eastAsia"/>
          <w:color w:val="C45911" w:themeColor="accent2" w:themeShade="BF"/>
        </w:rPr>
        <w:t>(2017-Feb-</w:t>
      </w:r>
      <w:r w:rsidRPr="00944672">
        <w:rPr>
          <w:rFonts w:hint="eastAsia"/>
          <w:color w:val="C45911" w:themeColor="accent2" w:themeShade="BF"/>
        </w:rPr>
        <w:t>18</w:t>
      </w:r>
      <w:r>
        <w:rPr>
          <w:rFonts w:hint="eastAsia"/>
          <w:color w:val="C45911" w:themeColor="accent2" w:themeShade="BF"/>
        </w:rPr>
        <w:t xml:space="preserve">) &gt;&gt; </w:t>
      </w:r>
      <w:proofErr w:type="gramStart"/>
      <w:r w:rsidR="00922C93" w:rsidRPr="00944672">
        <w:rPr>
          <w:rFonts w:hint="eastAsia"/>
          <w:color w:val="C45911" w:themeColor="accent2" w:themeShade="BF"/>
        </w:rPr>
        <w:t>该需求</w:t>
      </w:r>
      <w:proofErr w:type="gramEnd"/>
      <w:r w:rsidR="00922C93" w:rsidRPr="00944672">
        <w:rPr>
          <w:rFonts w:hint="eastAsia"/>
          <w:color w:val="C45911" w:themeColor="accent2" w:themeShade="BF"/>
        </w:rPr>
        <w:t>目前还不明确，</w:t>
      </w:r>
      <w:r w:rsidR="00922C93" w:rsidRPr="00944672">
        <w:rPr>
          <w:rFonts w:hint="eastAsia"/>
          <w:color w:val="C45911" w:themeColor="accent2" w:themeShade="BF"/>
        </w:rPr>
        <w:t xml:space="preserve"> </w:t>
      </w:r>
      <w:r w:rsidR="00922C93" w:rsidRPr="00944672">
        <w:rPr>
          <w:rFonts w:hint="eastAsia"/>
          <w:color w:val="C45911" w:themeColor="accent2" w:themeShade="BF"/>
        </w:rPr>
        <w:t>还需要进一步确认。</w:t>
      </w:r>
      <w:r w:rsidR="00922C93" w:rsidRPr="00944672">
        <w:rPr>
          <w:rFonts w:hint="eastAsia"/>
          <w:color w:val="C45911" w:themeColor="accent2" w:themeShade="BF"/>
        </w:rPr>
        <w:t xml:space="preserve"> </w:t>
      </w:r>
      <w:r w:rsidRPr="00944672">
        <w:rPr>
          <w:rFonts w:hint="eastAsia"/>
          <w:color w:val="C45911" w:themeColor="accent2" w:themeShade="BF"/>
        </w:rPr>
        <w:t>放在项目二期</w:t>
      </w:r>
      <w:r>
        <w:rPr>
          <w:rFonts w:hint="eastAsia"/>
          <w:color w:val="C45911" w:themeColor="accent2" w:themeShade="BF"/>
        </w:rPr>
        <w:t>分析。</w:t>
      </w:r>
      <w:r w:rsidRPr="00944672">
        <w:rPr>
          <w:rFonts w:hint="eastAsia"/>
          <w:color w:val="C45911" w:themeColor="accent2" w:themeShade="BF"/>
        </w:rPr>
        <w:t xml:space="preserve"> </w:t>
      </w:r>
    </w:p>
    <w:p w:rsidR="007D493D" w:rsidRDefault="00162C2D" w:rsidP="00162C2D">
      <w:pPr>
        <w:pStyle w:val="af2"/>
        <w:jc w:val="left"/>
      </w:pPr>
      <w:bookmarkStart w:id="14" w:name="_Toc468974985"/>
      <w:r>
        <w:rPr>
          <w:rFonts w:hint="eastAsia"/>
        </w:rPr>
        <w:t>报表导出</w:t>
      </w:r>
      <w:bookmarkEnd w:id="14"/>
    </w:p>
    <w:p w:rsidR="007A0A8B" w:rsidRDefault="00E0476A" w:rsidP="007A0A8B">
      <w:r>
        <w:rPr>
          <w:rFonts w:hint="eastAsia"/>
        </w:rPr>
        <w:tab/>
      </w:r>
      <w:r w:rsidRPr="00E0476A">
        <w:rPr>
          <w:rFonts w:hint="eastAsia"/>
        </w:rPr>
        <w:t>支持各类报表导出：</w:t>
      </w:r>
      <w:r w:rsidRPr="00CF6A53">
        <w:rPr>
          <w:rFonts w:hint="eastAsia"/>
          <w:color w:val="5B9BD5" w:themeColor="accent1"/>
        </w:rPr>
        <w:t>如目前资料地图</w:t>
      </w:r>
      <w:r w:rsidR="00711946" w:rsidRPr="00CF6A53">
        <w:rPr>
          <w:rFonts w:hint="eastAsia"/>
          <w:color w:val="5B9BD5" w:themeColor="accent1"/>
        </w:rPr>
        <w:t>（自动更新，所有人员可查看，下载），</w:t>
      </w:r>
      <w:r w:rsidR="00711946">
        <w:rPr>
          <w:rFonts w:hint="eastAsia"/>
        </w:rPr>
        <w:t>责任人，评分，资料上传时间</w:t>
      </w:r>
      <w:r w:rsidR="00563827">
        <w:rPr>
          <w:rFonts w:hint="eastAsia"/>
        </w:rPr>
        <w:t>；具体有哪些报表待定。</w:t>
      </w:r>
    </w:p>
    <w:p w:rsidR="00310E37" w:rsidRPr="00310E37" w:rsidRDefault="007A0A8B" w:rsidP="00310E37">
      <w:pPr>
        <w:pStyle w:val="af2"/>
        <w:jc w:val="left"/>
      </w:pPr>
      <w:bookmarkStart w:id="15" w:name="_Toc468974986"/>
      <w:r>
        <w:rPr>
          <w:rFonts w:hint="eastAsia"/>
        </w:rPr>
        <w:t>权限管理</w:t>
      </w:r>
      <w:bookmarkEnd w:id="15"/>
    </w:p>
    <w:p w:rsidR="00310E37" w:rsidRDefault="00310E37" w:rsidP="00310E37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系统可设置两个登录方式</w:t>
      </w:r>
      <w:r>
        <w:rPr>
          <w:rFonts w:hint="eastAsia"/>
        </w:rPr>
        <w:t>:</w:t>
      </w:r>
    </w:p>
    <w:p w:rsidR="00310E37" w:rsidRDefault="00310E37" w:rsidP="00310E37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与大华现有的域集成</w:t>
      </w:r>
      <w:r w:rsidR="00B528C0">
        <w:rPr>
          <w:rFonts w:hint="eastAsia"/>
        </w:rPr>
        <w:t>，</w:t>
      </w:r>
      <w:r w:rsidR="00B528C0">
        <w:rPr>
          <w:rFonts w:hint="eastAsia"/>
        </w:rPr>
        <w:t xml:space="preserve"> </w:t>
      </w:r>
      <w:proofErr w:type="gramStart"/>
      <w:r w:rsidR="00B528C0">
        <w:rPr>
          <w:rFonts w:hint="eastAsia"/>
        </w:rPr>
        <w:t>通过域控授权</w:t>
      </w:r>
      <w:proofErr w:type="gramEnd"/>
      <w:r>
        <w:rPr>
          <w:rFonts w:hint="eastAsia"/>
        </w:rPr>
        <w:t>登录</w:t>
      </w:r>
    </w:p>
    <w:p w:rsidR="00B528C0" w:rsidRDefault="00B528C0" w:rsidP="00310E37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自动</w:t>
      </w:r>
      <w:proofErr w:type="gramStart"/>
      <w:r>
        <w:rPr>
          <w:rFonts w:hint="eastAsia"/>
        </w:rPr>
        <w:t>同步域控的</w:t>
      </w:r>
      <w:proofErr w:type="gramEnd"/>
      <w:r>
        <w:rPr>
          <w:rFonts w:hint="eastAsia"/>
        </w:rPr>
        <w:t>中的组织结构和员工信息</w:t>
      </w:r>
    </w:p>
    <w:p w:rsidR="00B528C0" w:rsidRDefault="00B528C0" w:rsidP="00310E37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文档库、目录、文件在涉及授权的时候支持三种授权模式：</w:t>
      </w:r>
      <w:r>
        <w:rPr>
          <w:rFonts w:hint="eastAsia"/>
        </w:rPr>
        <w:t xml:space="preserve"> </w:t>
      </w:r>
      <w:r>
        <w:rPr>
          <w:rFonts w:hint="eastAsia"/>
        </w:rPr>
        <w:t>按组织结构，如：</w:t>
      </w:r>
      <w:r>
        <w:rPr>
          <w:rFonts w:hint="eastAsia"/>
        </w:rPr>
        <w:t xml:space="preserve"> IT</w:t>
      </w:r>
      <w:r>
        <w:rPr>
          <w:rFonts w:hint="eastAsia"/>
        </w:rPr>
        <w:t>规划部；</w:t>
      </w:r>
      <w:r>
        <w:rPr>
          <w:rFonts w:hint="eastAsia"/>
        </w:rPr>
        <w:t xml:space="preserve"> </w:t>
      </w:r>
      <w:r>
        <w:rPr>
          <w:rFonts w:hint="eastAsia"/>
        </w:rPr>
        <w:t>按角色，如：工程师；</w:t>
      </w:r>
      <w:r>
        <w:rPr>
          <w:rFonts w:hint="eastAsia"/>
        </w:rPr>
        <w:t xml:space="preserve"> </w:t>
      </w:r>
      <w:r>
        <w:rPr>
          <w:rFonts w:hint="eastAsia"/>
        </w:rPr>
        <w:t>按单个员工姓名。</w:t>
      </w:r>
      <w:r>
        <w:rPr>
          <w:rFonts w:hint="eastAsia"/>
        </w:rPr>
        <w:t xml:space="preserve"> </w:t>
      </w:r>
    </w:p>
    <w:p w:rsidR="00B528C0" w:rsidRPr="00310E37" w:rsidRDefault="00310E37" w:rsidP="00B528C0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对于外部人员</w:t>
      </w:r>
      <w:r>
        <w:rPr>
          <w:rFonts w:hint="eastAsia"/>
        </w:rPr>
        <w:t xml:space="preserve">, </w:t>
      </w:r>
      <w:r>
        <w:rPr>
          <w:rFonts w:hint="eastAsia"/>
        </w:rPr>
        <w:t>可以通过电子邮箱和密码登录</w:t>
      </w:r>
      <w:r>
        <w:rPr>
          <w:rFonts w:hint="eastAsia"/>
        </w:rPr>
        <w:t>. (</w:t>
      </w:r>
      <w:r>
        <w:rPr>
          <w:rFonts w:hint="eastAsia"/>
        </w:rPr>
        <w:t>账号必须通过管理员审批</w:t>
      </w:r>
      <w:r w:rsidR="00B528C0">
        <w:rPr>
          <w:rFonts w:hint="eastAsia"/>
        </w:rPr>
        <w:t>方可使用</w:t>
      </w:r>
      <w:r w:rsidR="00B528C0">
        <w:rPr>
          <w:rFonts w:hint="eastAsia"/>
        </w:rPr>
        <w:t>)</w:t>
      </w:r>
    </w:p>
    <w:p w:rsidR="00310E37" w:rsidRPr="00310E37" w:rsidRDefault="00310E37" w:rsidP="00310E37"/>
    <w:p w:rsidR="00B528C0" w:rsidRDefault="00B528C0" w:rsidP="00B528C0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分权管理</w:t>
      </w:r>
    </w:p>
    <w:p w:rsidR="007A0A8B" w:rsidRDefault="007A0A8B" w:rsidP="00B528C0">
      <w:pPr>
        <w:pStyle w:val="af0"/>
        <w:ind w:leftChars="371" w:left="779" w:firstLineChars="0" w:firstLine="0"/>
      </w:pPr>
      <w:r w:rsidRPr="000D1CE2">
        <w:rPr>
          <w:rFonts w:hint="eastAsia"/>
        </w:rPr>
        <w:t>管理人员权限可以分解为全系统管理员、分目录管理员</w:t>
      </w:r>
      <w:r w:rsidR="00863C1B">
        <w:rPr>
          <w:rFonts w:hint="eastAsia"/>
        </w:rPr>
        <w:t>、区域管理员</w:t>
      </w:r>
      <w:r w:rsidR="00F2246C">
        <w:rPr>
          <w:rFonts w:hint="eastAsia"/>
        </w:rPr>
        <w:t>。</w:t>
      </w:r>
    </w:p>
    <w:p w:rsidR="00F2246C" w:rsidRDefault="00F2246C" w:rsidP="00B528C0">
      <w:pPr>
        <w:pStyle w:val="af0"/>
        <w:numPr>
          <w:ilvl w:val="0"/>
          <w:numId w:val="19"/>
        </w:numPr>
        <w:ind w:firstLineChars="0"/>
      </w:pPr>
      <w:r w:rsidRPr="00B528C0">
        <w:rPr>
          <w:rFonts w:hint="eastAsia"/>
          <w:b/>
          <w:sz w:val="18"/>
          <w:szCs w:val="18"/>
        </w:rPr>
        <w:t>全系统管理员</w:t>
      </w:r>
      <w:r>
        <w:rPr>
          <w:rFonts w:hint="eastAsia"/>
        </w:rPr>
        <w:t>：</w:t>
      </w:r>
    </w:p>
    <w:p w:rsidR="00B528C0" w:rsidRDefault="00614D01" w:rsidP="00B528C0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超级权限，可指定分目录管理员、区域管理员；</w:t>
      </w:r>
    </w:p>
    <w:p w:rsidR="00614D01" w:rsidRDefault="00614D01" w:rsidP="00B528C0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拥有所有分目录管理权限各区域目录管理权限</w:t>
      </w:r>
    </w:p>
    <w:p w:rsidR="008744F2" w:rsidRDefault="008744F2" w:rsidP="00B528C0">
      <w:pPr>
        <w:pStyle w:val="af0"/>
        <w:numPr>
          <w:ilvl w:val="0"/>
          <w:numId w:val="20"/>
        </w:numPr>
        <w:ind w:firstLineChars="0"/>
      </w:pPr>
    </w:p>
    <w:p w:rsidR="00F2246C" w:rsidRDefault="00F2246C" w:rsidP="00B528C0">
      <w:pPr>
        <w:pStyle w:val="af0"/>
        <w:numPr>
          <w:ilvl w:val="0"/>
          <w:numId w:val="19"/>
        </w:numPr>
        <w:ind w:firstLineChars="0"/>
      </w:pPr>
      <w:r w:rsidRPr="00B528C0">
        <w:rPr>
          <w:rFonts w:hint="eastAsia"/>
          <w:b/>
          <w:sz w:val="18"/>
          <w:szCs w:val="18"/>
        </w:rPr>
        <w:t>区域管理员</w:t>
      </w:r>
      <w:r>
        <w:rPr>
          <w:rFonts w:hint="eastAsia"/>
        </w:rPr>
        <w:t>：</w:t>
      </w:r>
    </w:p>
    <w:p w:rsidR="00B528C0" w:rsidRDefault="00F2246C" w:rsidP="00B528C0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由</w:t>
      </w:r>
      <w:r w:rsidR="00614D01">
        <w:rPr>
          <w:rFonts w:hint="eastAsia"/>
        </w:rPr>
        <w:t>全系统管理员指定，在自己管辖的区域等同系统管理员</w:t>
      </w:r>
    </w:p>
    <w:p w:rsidR="00CF6A53" w:rsidRDefault="00B528C0" w:rsidP="00B528C0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在其他区域相当于普通权限</w:t>
      </w:r>
    </w:p>
    <w:p w:rsidR="00F2246C" w:rsidRPr="00B528C0" w:rsidRDefault="00F2246C" w:rsidP="00B528C0">
      <w:pPr>
        <w:pStyle w:val="af0"/>
        <w:numPr>
          <w:ilvl w:val="0"/>
          <w:numId w:val="19"/>
        </w:numPr>
        <w:ind w:firstLineChars="0"/>
        <w:rPr>
          <w:b/>
          <w:sz w:val="18"/>
          <w:szCs w:val="18"/>
        </w:rPr>
      </w:pPr>
      <w:r w:rsidRPr="00B528C0">
        <w:rPr>
          <w:rFonts w:hint="eastAsia"/>
          <w:b/>
          <w:sz w:val="18"/>
          <w:szCs w:val="18"/>
        </w:rPr>
        <w:t>分目录管理员：</w:t>
      </w:r>
    </w:p>
    <w:p w:rsidR="00B528C0" w:rsidRDefault="00614D01" w:rsidP="00B528C0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由全系统管理员指定，</w:t>
      </w:r>
      <w:r w:rsidR="00B528C0">
        <w:rPr>
          <w:rFonts w:hint="eastAsia"/>
        </w:rPr>
        <w:t>在自己管理的目录，权限等同系统管理员</w:t>
      </w:r>
    </w:p>
    <w:p w:rsidR="007A0A8B" w:rsidRDefault="00F2246C" w:rsidP="00B528C0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在其他目录等同普通用户</w:t>
      </w:r>
      <w:r w:rsidR="00F1188A">
        <w:rPr>
          <w:rFonts w:hint="eastAsia"/>
        </w:rPr>
        <w:t xml:space="preserve">. </w:t>
      </w:r>
    </w:p>
    <w:p w:rsidR="00B528C0" w:rsidRDefault="00B528C0" w:rsidP="00B528C0"/>
    <w:p w:rsidR="00310E37" w:rsidRPr="008657C8" w:rsidRDefault="00310E37" w:rsidP="00B528C0">
      <w:pPr>
        <w:ind w:firstLineChars="300" w:firstLine="630"/>
      </w:pPr>
      <w:r>
        <w:rPr>
          <w:rFonts w:hint="eastAsia"/>
        </w:rPr>
        <w:t>各个总管理员和各个分区管理员</w:t>
      </w:r>
      <w:r>
        <w:rPr>
          <w:rFonts w:hint="eastAsia"/>
        </w:rPr>
        <w:t xml:space="preserve">, </w:t>
      </w:r>
      <w:r w:rsidRPr="00C060D2">
        <w:rPr>
          <w:rFonts w:hint="eastAsia"/>
        </w:rPr>
        <w:t>可以</w:t>
      </w:r>
      <w:r>
        <w:rPr>
          <w:rFonts w:hint="eastAsia"/>
        </w:rPr>
        <w:t>对</w:t>
      </w:r>
      <w:r w:rsidRPr="00C060D2">
        <w:rPr>
          <w:rFonts w:hint="eastAsia"/>
        </w:rPr>
        <w:t>资料</w:t>
      </w:r>
      <w:r>
        <w:rPr>
          <w:rFonts w:hint="eastAsia"/>
        </w:rPr>
        <w:t>的下</w:t>
      </w:r>
      <w:bookmarkStart w:id="16" w:name="_GoBack"/>
      <w:bookmarkEnd w:id="16"/>
      <w:r>
        <w:rPr>
          <w:rFonts w:hint="eastAsia"/>
        </w:rPr>
        <w:t>载权限</w:t>
      </w:r>
      <w:r w:rsidRPr="00C060D2">
        <w:rPr>
          <w:rFonts w:hint="eastAsia"/>
        </w:rPr>
        <w:t>进行开放</w:t>
      </w:r>
      <w:r>
        <w:rPr>
          <w:rFonts w:hint="eastAsia"/>
        </w:rPr>
        <w:t>与否</w:t>
      </w:r>
    </w:p>
    <w:sectPr w:rsidR="00310E37" w:rsidRPr="008657C8" w:rsidSect="007D2C3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E8A" w:rsidRDefault="00DA3E8A" w:rsidP="003A5ADD">
      <w:pPr>
        <w:spacing w:line="240" w:lineRule="auto"/>
      </w:pPr>
      <w:r>
        <w:separator/>
      </w:r>
    </w:p>
  </w:endnote>
  <w:endnote w:type="continuationSeparator" w:id="0">
    <w:p w:rsidR="00DA3E8A" w:rsidRDefault="00DA3E8A" w:rsidP="003A5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F0" w:rsidRDefault="003A5ADD" w:rsidP="00A852B6">
    <w:pPr>
      <w:pStyle w:val="a4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C8971F4" wp14:editId="4FE57621">
          <wp:simplePos x="0" y="0"/>
          <wp:positionH relativeFrom="column">
            <wp:posOffset>3629025</wp:posOffset>
          </wp:positionH>
          <wp:positionV relativeFrom="paragraph">
            <wp:posOffset>-1270</wp:posOffset>
          </wp:positionV>
          <wp:extent cx="1645285" cy="198120"/>
          <wp:effectExtent l="0" t="0" r="0" b="0"/>
          <wp:wrapThrough wrapText="bothSides">
            <wp:wrapPolygon edited="0">
              <wp:start x="0" y="0"/>
              <wp:lineTo x="0" y="18692"/>
              <wp:lineTo x="21258" y="18692"/>
              <wp:lineTo x="21258" y="0"/>
              <wp:lineTo x="0" y="0"/>
            </wp:wrapPolygon>
          </wp:wrapThrough>
          <wp:docPr id="3" name="图片 3" descr="中英文公司名称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中英文公司名称组合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285" cy="198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0DC1">
      <w:rPr>
        <w:lang w:val="zh-CN"/>
      </w:rPr>
      <w:t xml:space="preserve"> </w:t>
    </w:r>
    <w:r w:rsidR="00240DC1">
      <w:rPr>
        <w:b/>
      </w:rPr>
      <w:fldChar w:fldCharType="begin"/>
    </w:r>
    <w:r w:rsidR="00240DC1">
      <w:rPr>
        <w:b/>
      </w:rPr>
      <w:instrText>PAGE</w:instrText>
    </w:r>
    <w:r w:rsidR="00240DC1">
      <w:rPr>
        <w:b/>
      </w:rPr>
      <w:fldChar w:fldCharType="separate"/>
    </w:r>
    <w:r w:rsidR="00333631">
      <w:rPr>
        <w:b/>
        <w:noProof/>
      </w:rPr>
      <w:t>8</w:t>
    </w:r>
    <w:r w:rsidR="00240DC1">
      <w:rPr>
        <w:b/>
      </w:rPr>
      <w:fldChar w:fldCharType="end"/>
    </w:r>
    <w:r w:rsidR="00240DC1">
      <w:rPr>
        <w:lang w:val="zh-CN"/>
      </w:rPr>
      <w:t xml:space="preserve"> / </w:t>
    </w:r>
    <w:r w:rsidR="00240DC1">
      <w:rPr>
        <w:b/>
      </w:rPr>
      <w:fldChar w:fldCharType="begin"/>
    </w:r>
    <w:r w:rsidR="00240DC1">
      <w:rPr>
        <w:b/>
      </w:rPr>
      <w:instrText>NUMPAGES</w:instrText>
    </w:r>
    <w:r w:rsidR="00240DC1">
      <w:rPr>
        <w:b/>
      </w:rPr>
      <w:fldChar w:fldCharType="separate"/>
    </w:r>
    <w:r w:rsidR="00333631">
      <w:rPr>
        <w:b/>
        <w:noProof/>
      </w:rPr>
      <w:t>8</w:t>
    </w:r>
    <w:r w:rsidR="00240DC1">
      <w:rPr>
        <w:b/>
      </w:rPr>
      <w:fldChar w:fldCharType="end"/>
    </w:r>
  </w:p>
  <w:p w:rsidR="00474CF0" w:rsidRDefault="00DA3E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E8A" w:rsidRDefault="00DA3E8A" w:rsidP="003A5ADD">
      <w:pPr>
        <w:spacing w:line="240" w:lineRule="auto"/>
      </w:pPr>
      <w:r>
        <w:separator/>
      </w:r>
    </w:p>
  </w:footnote>
  <w:footnote w:type="continuationSeparator" w:id="0">
    <w:p w:rsidR="00DA3E8A" w:rsidRDefault="00DA3E8A" w:rsidP="003A5A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F0" w:rsidRPr="00E50EA1" w:rsidRDefault="003A5ADD" w:rsidP="00E50EA1">
    <w:pPr>
      <w:pStyle w:val="a3"/>
      <w:jc w:val="right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BFD6ABA" wp14:editId="03F441B5">
          <wp:simplePos x="0" y="0"/>
          <wp:positionH relativeFrom="column">
            <wp:posOffset>-20320</wp:posOffset>
          </wp:positionH>
          <wp:positionV relativeFrom="paragraph">
            <wp:posOffset>-66040</wp:posOffset>
          </wp:positionV>
          <wp:extent cx="860425" cy="275590"/>
          <wp:effectExtent l="0" t="0" r="0" b="0"/>
          <wp:wrapThrough wrapText="bothSides">
            <wp:wrapPolygon edited="0">
              <wp:start x="0" y="0"/>
              <wp:lineTo x="0" y="19410"/>
              <wp:lineTo x="21042" y="19410"/>
              <wp:lineTo x="21042" y="0"/>
              <wp:lineTo x="0" y="0"/>
            </wp:wrapPolygon>
          </wp:wrapThrough>
          <wp:docPr id="4" name="图片 4" descr="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0DC1" w:rsidRPr="00D429CF">
      <w:rPr>
        <w:rFonts w:ascii="宋体" w:hAnsi="宋体" w:hint="eastAsia"/>
        <w:b/>
        <w:sz w:val="24"/>
        <w:szCs w:val="24"/>
      </w:rPr>
      <w:t>IT</w:t>
    </w:r>
    <w:r w:rsidR="00240DC1">
      <w:rPr>
        <w:rFonts w:hint="eastAsia"/>
        <w:b/>
        <w:sz w:val="24"/>
        <w:szCs w:val="24"/>
      </w:rPr>
      <w:t>中心</w:t>
    </w:r>
    <w:r w:rsidR="00240DC1" w:rsidRPr="00E50EA1">
      <w:rPr>
        <w:rFonts w:hint="eastAsia"/>
        <w:b/>
        <w:sz w:val="24"/>
        <w:szCs w:val="24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0A6"/>
    <w:multiLevelType w:val="hybridMultilevel"/>
    <w:tmpl w:val="E0720A84"/>
    <w:lvl w:ilvl="0" w:tplc="1180A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DA1730"/>
    <w:multiLevelType w:val="hybridMultilevel"/>
    <w:tmpl w:val="6296904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F147C5"/>
    <w:multiLevelType w:val="hybridMultilevel"/>
    <w:tmpl w:val="26AE673C"/>
    <w:lvl w:ilvl="0" w:tplc="BF465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638F1"/>
    <w:multiLevelType w:val="hybridMultilevel"/>
    <w:tmpl w:val="572484F4"/>
    <w:lvl w:ilvl="0" w:tplc="6958AE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AF0CF0"/>
    <w:multiLevelType w:val="hybridMultilevel"/>
    <w:tmpl w:val="D9427B94"/>
    <w:lvl w:ilvl="0" w:tplc="48F0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84100E"/>
    <w:multiLevelType w:val="hybridMultilevel"/>
    <w:tmpl w:val="D040E8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6694F9F"/>
    <w:multiLevelType w:val="hybridMultilevel"/>
    <w:tmpl w:val="8BCCB6C2"/>
    <w:lvl w:ilvl="0" w:tplc="E4E817BC">
      <w:numFmt w:val="bullet"/>
      <w:lvlText w:val="-"/>
      <w:lvlJc w:val="left"/>
      <w:pPr>
        <w:ind w:left="1935" w:hanging="42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20"/>
      </w:pPr>
      <w:rPr>
        <w:rFonts w:ascii="Wingdings" w:hAnsi="Wingdings" w:hint="default"/>
      </w:rPr>
    </w:lvl>
  </w:abstractNum>
  <w:abstractNum w:abstractNumId="7">
    <w:nsid w:val="2B092979"/>
    <w:multiLevelType w:val="hybridMultilevel"/>
    <w:tmpl w:val="20CED920"/>
    <w:lvl w:ilvl="0" w:tplc="BD260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1E4AEF"/>
    <w:multiLevelType w:val="hybridMultilevel"/>
    <w:tmpl w:val="D9AAD9A0"/>
    <w:lvl w:ilvl="0" w:tplc="E4E817BC">
      <w:numFmt w:val="bullet"/>
      <w:lvlText w:val="-"/>
      <w:lvlJc w:val="left"/>
      <w:pPr>
        <w:ind w:left="2100" w:hanging="42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2F4B082A"/>
    <w:multiLevelType w:val="hybridMultilevel"/>
    <w:tmpl w:val="C31CAC28"/>
    <w:lvl w:ilvl="0" w:tplc="86946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0E7FC6"/>
    <w:multiLevelType w:val="hybridMultilevel"/>
    <w:tmpl w:val="D58AC3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8B5196"/>
    <w:multiLevelType w:val="hybridMultilevel"/>
    <w:tmpl w:val="C900900E"/>
    <w:lvl w:ilvl="0" w:tplc="E4E817BC">
      <w:numFmt w:val="bullet"/>
      <w:lvlText w:val="-"/>
      <w:lvlJc w:val="left"/>
      <w:pPr>
        <w:ind w:left="360" w:hanging="36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8102E0A"/>
    <w:multiLevelType w:val="hybridMultilevel"/>
    <w:tmpl w:val="7CFAE754"/>
    <w:lvl w:ilvl="0" w:tplc="80466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55140"/>
    <w:multiLevelType w:val="hybridMultilevel"/>
    <w:tmpl w:val="ADD426C4"/>
    <w:lvl w:ilvl="0" w:tplc="E4E817BC">
      <w:numFmt w:val="bullet"/>
      <w:lvlText w:val="-"/>
      <w:lvlJc w:val="left"/>
      <w:pPr>
        <w:ind w:left="2100" w:hanging="42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>
    <w:nsid w:val="651E72EE"/>
    <w:multiLevelType w:val="hybridMultilevel"/>
    <w:tmpl w:val="A69086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84A2D93"/>
    <w:multiLevelType w:val="hybridMultilevel"/>
    <w:tmpl w:val="DAC40B84"/>
    <w:lvl w:ilvl="0" w:tplc="16E48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7440C2"/>
    <w:multiLevelType w:val="hybridMultilevel"/>
    <w:tmpl w:val="4ABA0F24"/>
    <w:lvl w:ilvl="0" w:tplc="4134C084">
      <w:start w:val="1"/>
      <w:numFmt w:val="decimal"/>
      <w:lvlText w:val="%1."/>
      <w:lvlJc w:val="left"/>
      <w:pPr>
        <w:ind w:left="585" w:hanging="360"/>
      </w:pPr>
      <w:rPr>
        <w:rFonts w:asciiTheme="majorEastAsia" w:eastAsiaTheme="majorEastAsia" w:hAnsiTheme="majorEastAs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7">
    <w:nsid w:val="6B4501EA"/>
    <w:multiLevelType w:val="multilevel"/>
    <w:tmpl w:val="1E10AE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8">
    <w:nsid w:val="6EDA7D67"/>
    <w:multiLevelType w:val="hybridMultilevel"/>
    <w:tmpl w:val="7834D20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6F556B45"/>
    <w:multiLevelType w:val="hybridMultilevel"/>
    <w:tmpl w:val="88BE4CFE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57D0634"/>
    <w:multiLevelType w:val="hybridMultilevel"/>
    <w:tmpl w:val="19369396"/>
    <w:lvl w:ilvl="0" w:tplc="BBE85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8F2FEB"/>
    <w:multiLevelType w:val="hybridMultilevel"/>
    <w:tmpl w:val="2A6E3892"/>
    <w:lvl w:ilvl="0" w:tplc="F2C0754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1C61BA"/>
    <w:multiLevelType w:val="hybridMultilevel"/>
    <w:tmpl w:val="B0206B30"/>
    <w:lvl w:ilvl="0" w:tplc="E4E817BC">
      <w:numFmt w:val="bullet"/>
      <w:lvlText w:val="-"/>
      <w:lvlJc w:val="left"/>
      <w:pPr>
        <w:ind w:left="1785" w:hanging="420"/>
      </w:pPr>
      <w:rPr>
        <w:rFonts w:ascii="Calibri Light" w:eastAsia="宋体" w:hAnsi="Calibri Light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21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20"/>
  </w:num>
  <w:num w:numId="10">
    <w:abstractNumId w:val="15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9"/>
  </w:num>
  <w:num w:numId="15">
    <w:abstractNumId w:val="14"/>
  </w:num>
  <w:num w:numId="16">
    <w:abstractNumId w:val="5"/>
  </w:num>
  <w:num w:numId="17">
    <w:abstractNumId w:val="10"/>
  </w:num>
  <w:num w:numId="18">
    <w:abstractNumId w:val="18"/>
  </w:num>
  <w:num w:numId="19">
    <w:abstractNumId w:val="1"/>
  </w:num>
  <w:num w:numId="20">
    <w:abstractNumId w:val="6"/>
  </w:num>
  <w:num w:numId="21">
    <w:abstractNumId w:val="8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D7"/>
    <w:rsid w:val="00007EA3"/>
    <w:rsid w:val="00011916"/>
    <w:rsid w:val="0001463E"/>
    <w:rsid w:val="00017E97"/>
    <w:rsid w:val="000279F4"/>
    <w:rsid w:val="000311F3"/>
    <w:rsid w:val="000332C1"/>
    <w:rsid w:val="00074729"/>
    <w:rsid w:val="00076428"/>
    <w:rsid w:val="00092EF9"/>
    <w:rsid w:val="00097049"/>
    <w:rsid w:val="000A5D10"/>
    <w:rsid w:val="000A7A9A"/>
    <w:rsid w:val="000B4591"/>
    <w:rsid w:val="000B6687"/>
    <w:rsid w:val="000B79D4"/>
    <w:rsid w:val="000C0415"/>
    <w:rsid w:val="000C53B5"/>
    <w:rsid w:val="000D1CE2"/>
    <w:rsid w:val="000D3F22"/>
    <w:rsid w:val="000D4C28"/>
    <w:rsid w:val="000E588E"/>
    <w:rsid w:val="000E604B"/>
    <w:rsid w:val="000F6F2F"/>
    <w:rsid w:val="0011109E"/>
    <w:rsid w:val="00111EE2"/>
    <w:rsid w:val="001127E7"/>
    <w:rsid w:val="00115C82"/>
    <w:rsid w:val="00121076"/>
    <w:rsid w:val="00123F1C"/>
    <w:rsid w:val="00133AAE"/>
    <w:rsid w:val="001472E4"/>
    <w:rsid w:val="0015325B"/>
    <w:rsid w:val="00157955"/>
    <w:rsid w:val="00162C2D"/>
    <w:rsid w:val="0016603F"/>
    <w:rsid w:val="00176389"/>
    <w:rsid w:val="0017665D"/>
    <w:rsid w:val="00181287"/>
    <w:rsid w:val="00196646"/>
    <w:rsid w:val="001A242B"/>
    <w:rsid w:val="001A37DB"/>
    <w:rsid w:val="001B15AE"/>
    <w:rsid w:val="001B7FDF"/>
    <w:rsid w:val="001D7207"/>
    <w:rsid w:val="001E7700"/>
    <w:rsid w:val="001F33E9"/>
    <w:rsid w:val="00201B66"/>
    <w:rsid w:val="0020725A"/>
    <w:rsid w:val="0022559D"/>
    <w:rsid w:val="00232E79"/>
    <w:rsid w:val="00240DC1"/>
    <w:rsid w:val="002572A1"/>
    <w:rsid w:val="00264CD4"/>
    <w:rsid w:val="00273250"/>
    <w:rsid w:val="00275A10"/>
    <w:rsid w:val="00291E78"/>
    <w:rsid w:val="00297DF6"/>
    <w:rsid w:val="002C4026"/>
    <w:rsid w:val="002E7E0B"/>
    <w:rsid w:val="002F06C8"/>
    <w:rsid w:val="00304631"/>
    <w:rsid w:val="00310E37"/>
    <w:rsid w:val="003142FF"/>
    <w:rsid w:val="00321FB4"/>
    <w:rsid w:val="00324DC7"/>
    <w:rsid w:val="00331274"/>
    <w:rsid w:val="00333631"/>
    <w:rsid w:val="003353C9"/>
    <w:rsid w:val="003375B2"/>
    <w:rsid w:val="003419AE"/>
    <w:rsid w:val="00354FCC"/>
    <w:rsid w:val="003708AD"/>
    <w:rsid w:val="00372698"/>
    <w:rsid w:val="00375E4B"/>
    <w:rsid w:val="00383073"/>
    <w:rsid w:val="0038540D"/>
    <w:rsid w:val="00385FA8"/>
    <w:rsid w:val="00386004"/>
    <w:rsid w:val="003874C1"/>
    <w:rsid w:val="00387526"/>
    <w:rsid w:val="0039767B"/>
    <w:rsid w:val="003A5ADD"/>
    <w:rsid w:val="003B5770"/>
    <w:rsid w:val="003C0BCF"/>
    <w:rsid w:val="003C323B"/>
    <w:rsid w:val="003D1E77"/>
    <w:rsid w:val="003E187D"/>
    <w:rsid w:val="003E25FA"/>
    <w:rsid w:val="003E6110"/>
    <w:rsid w:val="003F4989"/>
    <w:rsid w:val="003F5D97"/>
    <w:rsid w:val="003F7EEA"/>
    <w:rsid w:val="0040049A"/>
    <w:rsid w:val="004036D8"/>
    <w:rsid w:val="00403ED7"/>
    <w:rsid w:val="0040768A"/>
    <w:rsid w:val="00417C27"/>
    <w:rsid w:val="00426E8B"/>
    <w:rsid w:val="00446041"/>
    <w:rsid w:val="004507B8"/>
    <w:rsid w:val="004609F6"/>
    <w:rsid w:val="00466ABE"/>
    <w:rsid w:val="0048493A"/>
    <w:rsid w:val="00490340"/>
    <w:rsid w:val="004949FC"/>
    <w:rsid w:val="004B59AF"/>
    <w:rsid w:val="004D7B52"/>
    <w:rsid w:val="004E12D9"/>
    <w:rsid w:val="004E54D8"/>
    <w:rsid w:val="004F0375"/>
    <w:rsid w:val="004F5E82"/>
    <w:rsid w:val="004F751A"/>
    <w:rsid w:val="00505EA3"/>
    <w:rsid w:val="005111D2"/>
    <w:rsid w:val="0052153A"/>
    <w:rsid w:val="00527BDF"/>
    <w:rsid w:val="005424EB"/>
    <w:rsid w:val="00546996"/>
    <w:rsid w:val="005512E5"/>
    <w:rsid w:val="00552EC6"/>
    <w:rsid w:val="005532B6"/>
    <w:rsid w:val="00555C2A"/>
    <w:rsid w:val="005609DD"/>
    <w:rsid w:val="00563827"/>
    <w:rsid w:val="00566B33"/>
    <w:rsid w:val="00573C57"/>
    <w:rsid w:val="00584B84"/>
    <w:rsid w:val="0058525D"/>
    <w:rsid w:val="0059003D"/>
    <w:rsid w:val="005978A8"/>
    <w:rsid w:val="005B41F0"/>
    <w:rsid w:val="005B4765"/>
    <w:rsid w:val="005B57EB"/>
    <w:rsid w:val="005E0A63"/>
    <w:rsid w:val="005E3752"/>
    <w:rsid w:val="005E4815"/>
    <w:rsid w:val="005F2A09"/>
    <w:rsid w:val="005F608F"/>
    <w:rsid w:val="00614D01"/>
    <w:rsid w:val="00616A6A"/>
    <w:rsid w:val="00617E5B"/>
    <w:rsid w:val="00627BE3"/>
    <w:rsid w:val="00654B9B"/>
    <w:rsid w:val="006560C1"/>
    <w:rsid w:val="00660C05"/>
    <w:rsid w:val="0066350A"/>
    <w:rsid w:val="006672FA"/>
    <w:rsid w:val="006758A8"/>
    <w:rsid w:val="00681C9C"/>
    <w:rsid w:val="00684F71"/>
    <w:rsid w:val="00685435"/>
    <w:rsid w:val="0068674B"/>
    <w:rsid w:val="00696DCE"/>
    <w:rsid w:val="006A0F39"/>
    <w:rsid w:val="006A10B7"/>
    <w:rsid w:val="006A40FC"/>
    <w:rsid w:val="006B6BAF"/>
    <w:rsid w:val="006C6E65"/>
    <w:rsid w:val="006D1D18"/>
    <w:rsid w:val="006D377B"/>
    <w:rsid w:val="006E7712"/>
    <w:rsid w:val="006F0422"/>
    <w:rsid w:val="00704A88"/>
    <w:rsid w:val="00711946"/>
    <w:rsid w:val="00726C0F"/>
    <w:rsid w:val="007337C4"/>
    <w:rsid w:val="00743842"/>
    <w:rsid w:val="00744AEE"/>
    <w:rsid w:val="00744CB5"/>
    <w:rsid w:val="00763262"/>
    <w:rsid w:val="00764F2C"/>
    <w:rsid w:val="00772703"/>
    <w:rsid w:val="0077375C"/>
    <w:rsid w:val="007802A7"/>
    <w:rsid w:val="00795B88"/>
    <w:rsid w:val="0079770D"/>
    <w:rsid w:val="007A0A8B"/>
    <w:rsid w:val="007A209D"/>
    <w:rsid w:val="007A4204"/>
    <w:rsid w:val="007B0F3D"/>
    <w:rsid w:val="007B11E5"/>
    <w:rsid w:val="007C4BD8"/>
    <w:rsid w:val="007C59CA"/>
    <w:rsid w:val="007D06F6"/>
    <w:rsid w:val="007D0AED"/>
    <w:rsid w:val="007D2A9B"/>
    <w:rsid w:val="007D493D"/>
    <w:rsid w:val="007D4BBE"/>
    <w:rsid w:val="007E45F3"/>
    <w:rsid w:val="007E788E"/>
    <w:rsid w:val="00806472"/>
    <w:rsid w:val="00811C73"/>
    <w:rsid w:val="00813F8D"/>
    <w:rsid w:val="00825075"/>
    <w:rsid w:val="008404B5"/>
    <w:rsid w:val="00843BC5"/>
    <w:rsid w:val="0085699F"/>
    <w:rsid w:val="00860889"/>
    <w:rsid w:val="00862768"/>
    <w:rsid w:val="00863C1B"/>
    <w:rsid w:val="008653C4"/>
    <w:rsid w:val="008657C8"/>
    <w:rsid w:val="00865F1F"/>
    <w:rsid w:val="00867C74"/>
    <w:rsid w:val="008744F2"/>
    <w:rsid w:val="00880B95"/>
    <w:rsid w:val="0088619C"/>
    <w:rsid w:val="0089297C"/>
    <w:rsid w:val="008A0615"/>
    <w:rsid w:val="008A1300"/>
    <w:rsid w:val="008B0789"/>
    <w:rsid w:val="008B40F8"/>
    <w:rsid w:val="008B4E98"/>
    <w:rsid w:val="008C47D7"/>
    <w:rsid w:val="008C500C"/>
    <w:rsid w:val="008C5DD3"/>
    <w:rsid w:val="008C6F2A"/>
    <w:rsid w:val="008C7604"/>
    <w:rsid w:val="008D0BC8"/>
    <w:rsid w:val="008D662E"/>
    <w:rsid w:val="008E32A5"/>
    <w:rsid w:val="008E3BCA"/>
    <w:rsid w:val="00903CAF"/>
    <w:rsid w:val="00906514"/>
    <w:rsid w:val="009102B1"/>
    <w:rsid w:val="00912CEF"/>
    <w:rsid w:val="0092088B"/>
    <w:rsid w:val="00921C3A"/>
    <w:rsid w:val="00922C93"/>
    <w:rsid w:val="00927C40"/>
    <w:rsid w:val="00930F86"/>
    <w:rsid w:val="00944672"/>
    <w:rsid w:val="009459A0"/>
    <w:rsid w:val="00947824"/>
    <w:rsid w:val="00951F82"/>
    <w:rsid w:val="00955803"/>
    <w:rsid w:val="0095621B"/>
    <w:rsid w:val="0096219E"/>
    <w:rsid w:val="00971738"/>
    <w:rsid w:val="00977D79"/>
    <w:rsid w:val="00982806"/>
    <w:rsid w:val="00986155"/>
    <w:rsid w:val="0099441F"/>
    <w:rsid w:val="009A47D6"/>
    <w:rsid w:val="009A4BF4"/>
    <w:rsid w:val="009A5596"/>
    <w:rsid w:val="009B2028"/>
    <w:rsid w:val="009C0B41"/>
    <w:rsid w:val="009C2A62"/>
    <w:rsid w:val="009C46EE"/>
    <w:rsid w:val="009D4DF8"/>
    <w:rsid w:val="009D6A9B"/>
    <w:rsid w:val="009E45DD"/>
    <w:rsid w:val="009E5215"/>
    <w:rsid w:val="009E7579"/>
    <w:rsid w:val="009F63DB"/>
    <w:rsid w:val="00A022CD"/>
    <w:rsid w:val="00A023AC"/>
    <w:rsid w:val="00A1404D"/>
    <w:rsid w:val="00A15C11"/>
    <w:rsid w:val="00A16D8E"/>
    <w:rsid w:val="00A36AEB"/>
    <w:rsid w:val="00A5327E"/>
    <w:rsid w:val="00A60EE3"/>
    <w:rsid w:val="00A77EDD"/>
    <w:rsid w:val="00AA08D3"/>
    <w:rsid w:val="00AA29A5"/>
    <w:rsid w:val="00AA5A04"/>
    <w:rsid w:val="00AB6C22"/>
    <w:rsid w:val="00AB6DE5"/>
    <w:rsid w:val="00AB724B"/>
    <w:rsid w:val="00AC0705"/>
    <w:rsid w:val="00AC14FA"/>
    <w:rsid w:val="00AC7BD7"/>
    <w:rsid w:val="00AE23BE"/>
    <w:rsid w:val="00AF1722"/>
    <w:rsid w:val="00AF5F8D"/>
    <w:rsid w:val="00B04EA8"/>
    <w:rsid w:val="00B14B6C"/>
    <w:rsid w:val="00B1782E"/>
    <w:rsid w:val="00B25AE1"/>
    <w:rsid w:val="00B35DF7"/>
    <w:rsid w:val="00B35F64"/>
    <w:rsid w:val="00B37F47"/>
    <w:rsid w:val="00B4460A"/>
    <w:rsid w:val="00B46CAD"/>
    <w:rsid w:val="00B528C0"/>
    <w:rsid w:val="00B65D01"/>
    <w:rsid w:val="00B7061C"/>
    <w:rsid w:val="00B71A7E"/>
    <w:rsid w:val="00B74823"/>
    <w:rsid w:val="00B75D6E"/>
    <w:rsid w:val="00B769B9"/>
    <w:rsid w:val="00B823B0"/>
    <w:rsid w:val="00B84C67"/>
    <w:rsid w:val="00BA3ADA"/>
    <w:rsid w:val="00BA5344"/>
    <w:rsid w:val="00BA62F2"/>
    <w:rsid w:val="00BA6CC8"/>
    <w:rsid w:val="00BB0062"/>
    <w:rsid w:val="00BC0787"/>
    <w:rsid w:val="00BC2E17"/>
    <w:rsid w:val="00BC4DC2"/>
    <w:rsid w:val="00BD074D"/>
    <w:rsid w:val="00BD5BB4"/>
    <w:rsid w:val="00BD7773"/>
    <w:rsid w:val="00BE5B56"/>
    <w:rsid w:val="00BE7632"/>
    <w:rsid w:val="00C060D2"/>
    <w:rsid w:val="00C114DC"/>
    <w:rsid w:val="00C11614"/>
    <w:rsid w:val="00C20177"/>
    <w:rsid w:val="00C25815"/>
    <w:rsid w:val="00C346CE"/>
    <w:rsid w:val="00C3627E"/>
    <w:rsid w:val="00C5596A"/>
    <w:rsid w:val="00C63132"/>
    <w:rsid w:val="00C70652"/>
    <w:rsid w:val="00C83BF2"/>
    <w:rsid w:val="00C917FD"/>
    <w:rsid w:val="00C95B67"/>
    <w:rsid w:val="00C95E5B"/>
    <w:rsid w:val="00C96CE8"/>
    <w:rsid w:val="00CB0B6D"/>
    <w:rsid w:val="00CC524C"/>
    <w:rsid w:val="00CD62A4"/>
    <w:rsid w:val="00CF6A53"/>
    <w:rsid w:val="00D05484"/>
    <w:rsid w:val="00D24E0B"/>
    <w:rsid w:val="00D26C10"/>
    <w:rsid w:val="00D35645"/>
    <w:rsid w:val="00D409D2"/>
    <w:rsid w:val="00D4238E"/>
    <w:rsid w:val="00D444DF"/>
    <w:rsid w:val="00D50C08"/>
    <w:rsid w:val="00D61D67"/>
    <w:rsid w:val="00D63CE4"/>
    <w:rsid w:val="00D80E34"/>
    <w:rsid w:val="00DA3E8A"/>
    <w:rsid w:val="00DB0A13"/>
    <w:rsid w:val="00DB32A7"/>
    <w:rsid w:val="00DB740C"/>
    <w:rsid w:val="00DC35FD"/>
    <w:rsid w:val="00DC76BF"/>
    <w:rsid w:val="00DD09EE"/>
    <w:rsid w:val="00DD1E11"/>
    <w:rsid w:val="00DD3D94"/>
    <w:rsid w:val="00DD453E"/>
    <w:rsid w:val="00DD47EC"/>
    <w:rsid w:val="00DD4C9C"/>
    <w:rsid w:val="00DD5DD8"/>
    <w:rsid w:val="00DD635E"/>
    <w:rsid w:val="00DE0D67"/>
    <w:rsid w:val="00DE11E2"/>
    <w:rsid w:val="00DE42BF"/>
    <w:rsid w:val="00DF0251"/>
    <w:rsid w:val="00DF2A69"/>
    <w:rsid w:val="00DF6B2C"/>
    <w:rsid w:val="00E0476A"/>
    <w:rsid w:val="00E077A6"/>
    <w:rsid w:val="00E112F5"/>
    <w:rsid w:val="00E14DAD"/>
    <w:rsid w:val="00E30EFD"/>
    <w:rsid w:val="00E316DC"/>
    <w:rsid w:val="00E33933"/>
    <w:rsid w:val="00E33EC9"/>
    <w:rsid w:val="00E4052F"/>
    <w:rsid w:val="00E41F7B"/>
    <w:rsid w:val="00E475A7"/>
    <w:rsid w:val="00E55295"/>
    <w:rsid w:val="00E55352"/>
    <w:rsid w:val="00E6085A"/>
    <w:rsid w:val="00E64F5C"/>
    <w:rsid w:val="00E71A60"/>
    <w:rsid w:val="00E71CFD"/>
    <w:rsid w:val="00E728AC"/>
    <w:rsid w:val="00E73580"/>
    <w:rsid w:val="00E85997"/>
    <w:rsid w:val="00E9170B"/>
    <w:rsid w:val="00E92772"/>
    <w:rsid w:val="00E92FAF"/>
    <w:rsid w:val="00EA3E23"/>
    <w:rsid w:val="00EB692B"/>
    <w:rsid w:val="00EC0565"/>
    <w:rsid w:val="00EC126F"/>
    <w:rsid w:val="00EC521F"/>
    <w:rsid w:val="00ED3030"/>
    <w:rsid w:val="00ED490D"/>
    <w:rsid w:val="00ED6539"/>
    <w:rsid w:val="00EE1311"/>
    <w:rsid w:val="00EF6C43"/>
    <w:rsid w:val="00F0284A"/>
    <w:rsid w:val="00F1188A"/>
    <w:rsid w:val="00F12F39"/>
    <w:rsid w:val="00F2246C"/>
    <w:rsid w:val="00F262BD"/>
    <w:rsid w:val="00F27E28"/>
    <w:rsid w:val="00F34A52"/>
    <w:rsid w:val="00F34A57"/>
    <w:rsid w:val="00F522B9"/>
    <w:rsid w:val="00F538C9"/>
    <w:rsid w:val="00F810B0"/>
    <w:rsid w:val="00F90020"/>
    <w:rsid w:val="00F935FC"/>
    <w:rsid w:val="00F945B1"/>
    <w:rsid w:val="00F9688C"/>
    <w:rsid w:val="00FB0DAE"/>
    <w:rsid w:val="00FC5841"/>
    <w:rsid w:val="00FD4DE7"/>
    <w:rsid w:val="00FE6B0F"/>
    <w:rsid w:val="00FF461D"/>
    <w:rsid w:val="00FF464F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ADD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3A5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A5AD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A5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7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53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0B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B0B6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A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ADD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3A5A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3A5A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3A5ADD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uiPriority w:val="99"/>
    <w:rsid w:val="003A5ADD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A5ADD"/>
  </w:style>
  <w:style w:type="paragraph" w:styleId="20">
    <w:name w:val="toc 2"/>
    <w:basedOn w:val="a"/>
    <w:next w:val="a"/>
    <w:autoRedefine/>
    <w:uiPriority w:val="39"/>
    <w:rsid w:val="003A5AD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3A5ADD"/>
    <w:pPr>
      <w:ind w:leftChars="400" w:left="840"/>
    </w:pPr>
  </w:style>
  <w:style w:type="paragraph" w:customStyle="1" w:styleId="TableText">
    <w:name w:val="Table Text"/>
    <w:basedOn w:val="a"/>
    <w:uiPriority w:val="99"/>
    <w:rsid w:val="003A5ADD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4"/>
    </w:rPr>
  </w:style>
  <w:style w:type="paragraph" w:customStyle="1" w:styleId="a6">
    <w:name w:val="缺省文本"/>
    <w:basedOn w:val="a"/>
    <w:rsid w:val="003A5ADD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a7">
    <w:name w:val="普通正文"/>
    <w:basedOn w:val="a"/>
    <w:rsid w:val="003A5ADD"/>
    <w:pPr>
      <w:autoSpaceDE w:val="0"/>
      <w:autoSpaceDN w:val="0"/>
      <w:adjustRightInd w:val="0"/>
      <w:jc w:val="left"/>
    </w:pPr>
    <w:rPr>
      <w:rFonts w:ascii="宋体" w:hAnsi="Times New Roman" w:cs="宋体"/>
      <w:kern w:val="0"/>
      <w:sz w:val="24"/>
      <w:szCs w:val="24"/>
      <w:lang w:val="zh-CN"/>
    </w:rPr>
  </w:style>
  <w:style w:type="paragraph" w:styleId="a8">
    <w:name w:val="Body Text"/>
    <w:basedOn w:val="a"/>
    <w:link w:val="Char1"/>
    <w:uiPriority w:val="99"/>
    <w:semiHidden/>
    <w:unhideWhenUsed/>
    <w:rsid w:val="003A5ADD"/>
    <w:pPr>
      <w:spacing w:after="120"/>
    </w:pPr>
  </w:style>
  <w:style w:type="character" w:customStyle="1" w:styleId="Char1">
    <w:name w:val="正文文本 Char"/>
    <w:basedOn w:val="a0"/>
    <w:link w:val="a8"/>
    <w:uiPriority w:val="99"/>
    <w:semiHidden/>
    <w:rsid w:val="003A5ADD"/>
    <w:rPr>
      <w:rFonts w:ascii="Calibri" w:eastAsia="宋体" w:hAnsi="Calibri" w:cs="Times New Roman"/>
    </w:rPr>
  </w:style>
  <w:style w:type="paragraph" w:styleId="a9">
    <w:name w:val="Body Text First Indent"/>
    <w:basedOn w:val="a"/>
    <w:link w:val="Char2"/>
    <w:rsid w:val="003A5ADD"/>
    <w:pPr>
      <w:autoSpaceDE w:val="0"/>
      <w:autoSpaceDN w:val="0"/>
      <w:adjustRightInd w:val="0"/>
      <w:ind w:firstLine="425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正文首行缩进 Char"/>
    <w:basedOn w:val="Char1"/>
    <w:link w:val="a9"/>
    <w:rsid w:val="003A5AD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a">
    <w:name w:val="二级标题"/>
    <w:basedOn w:val="a"/>
    <w:rsid w:val="006672FA"/>
    <w:pPr>
      <w:autoSpaceDE w:val="0"/>
      <w:autoSpaceDN w:val="0"/>
      <w:adjustRightInd w:val="0"/>
      <w:spacing w:before="120" w:line="400" w:lineRule="exact"/>
      <w:ind w:firstLine="493"/>
    </w:pPr>
    <w:rPr>
      <w:rFonts w:ascii="宋体" w:hAnsi="Times New Roman" w:cs="宋体"/>
      <w:b/>
      <w:bCs/>
      <w:kern w:val="0"/>
      <w:sz w:val="24"/>
      <w:szCs w:val="24"/>
    </w:rPr>
  </w:style>
  <w:style w:type="paragraph" w:customStyle="1" w:styleId="ab">
    <w:name w:val="说明"/>
    <w:basedOn w:val="a"/>
    <w:rsid w:val="006672FA"/>
    <w:pPr>
      <w:autoSpaceDE w:val="0"/>
      <w:autoSpaceDN w:val="0"/>
      <w:adjustRightInd w:val="0"/>
      <w:spacing w:line="440" w:lineRule="exact"/>
    </w:pPr>
    <w:rPr>
      <w:rFonts w:ascii="宋体" w:hAnsi="Times New Roman" w:cs="宋体"/>
      <w:b/>
      <w:bCs/>
      <w:i/>
      <w:iCs/>
      <w:color w:val="0000FF"/>
      <w:kern w:val="0"/>
      <w:sz w:val="24"/>
      <w:szCs w:val="24"/>
    </w:rPr>
  </w:style>
  <w:style w:type="paragraph" w:customStyle="1" w:styleId="ac">
    <w:name w:val="一级标题"/>
    <w:basedOn w:val="a"/>
    <w:rsid w:val="006672FA"/>
    <w:pPr>
      <w:autoSpaceDE w:val="0"/>
      <w:autoSpaceDN w:val="0"/>
      <w:adjustRightInd w:val="0"/>
      <w:spacing w:before="140" w:after="140" w:line="440" w:lineRule="exact"/>
    </w:pPr>
    <w:rPr>
      <w:rFonts w:ascii="宋体" w:hAnsi="Times New Roman" w:cs="宋体"/>
      <w:b/>
      <w:bCs/>
      <w:kern w:val="0"/>
      <w:sz w:val="28"/>
      <w:szCs w:val="28"/>
    </w:rPr>
  </w:style>
  <w:style w:type="paragraph" w:customStyle="1" w:styleId="ad">
    <w:name w:val="正文内容"/>
    <w:basedOn w:val="a"/>
    <w:rsid w:val="006672FA"/>
    <w:pPr>
      <w:autoSpaceDE w:val="0"/>
      <w:autoSpaceDN w:val="0"/>
      <w:adjustRightInd w:val="0"/>
      <w:spacing w:line="440" w:lineRule="exact"/>
      <w:ind w:firstLine="493"/>
    </w:pPr>
    <w:rPr>
      <w:rFonts w:ascii="宋体" w:hAnsi="Times New Roman" w:cs="宋体"/>
      <w:kern w:val="0"/>
      <w:sz w:val="24"/>
      <w:szCs w:val="24"/>
    </w:rPr>
  </w:style>
  <w:style w:type="table" w:styleId="ae">
    <w:name w:val="Table Grid"/>
    <w:basedOn w:val="a1"/>
    <w:uiPriority w:val="39"/>
    <w:rsid w:val="00386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E077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Balloon Text"/>
    <w:basedOn w:val="a"/>
    <w:link w:val="Char3"/>
    <w:uiPriority w:val="99"/>
    <w:semiHidden/>
    <w:unhideWhenUsed/>
    <w:rsid w:val="005F608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"/>
    <w:uiPriority w:val="99"/>
    <w:semiHidden/>
    <w:rsid w:val="005F608F"/>
    <w:rPr>
      <w:rFonts w:ascii="Calibri" w:eastAsia="宋体" w:hAnsi="Calibri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3D1E77"/>
    <w:pPr>
      <w:ind w:firstLineChars="200" w:firstLine="420"/>
    </w:pPr>
  </w:style>
  <w:style w:type="paragraph" w:styleId="af1">
    <w:name w:val="Subtitle"/>
    <w:basedOn w:val="a"/>
    <w:next w:val="a"/>
    <w:link w:val="Char4"/>
    <w:uiPriority w:val="11"/>
    <w:qFormat/>
    <w:rsid w:val="00BA534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1"/>
    <w:uiPriority w:val="11"/>
    <w:rsid w:val="00BA534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A534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B0B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B0B6D"/>
    <w:rPr>
      <w:rFonts w:ascii="Calibri" w:eastAsia="宋体" w:hAnsi="Calibri" w:cs="Times New Roman"/>
      <w:b/>
      <w:bCs/>
      <w:sz w:val="24"/>
      <w:szCs w:val="24"/>
    </w:rPr>
  </w:style>
  <w:style w:type="paragraph" w:styleId="af2">
    <w:name w:val="Title"/>
    <w:basedOn w:val="a"/>
    <w:next w:val="a"/>
    <w:link w:val="Char5"/>
    <w:uiPriority w:val="10"/>
    <w:qFormat/>
    <w:rsid w:val="0037269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2"/>
    <w:uiPriority w:val="10"/>
    <w:rsid w:val="00372698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Normal (Web)"/>
    <w:basedOn w:val="a"/>
    <w:uiPriority w:val="99"/>
    <w:semiHidden/>
    <w:unhideWhenUsed/>
    <w:rsid w:val="00ED653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ADD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3A5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A5AD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A5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7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53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0B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B0B6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A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ADD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3A5A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3A5A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3A5ADD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uiPriority w:val="99"/>
    <w:rsid w:val="003A5ADD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3A5ADD"/>
  </w:style>
  <w:style w:type="paragraph" w:styleId="20">
    <w:name w:val="toc 2"/>
    <w:basedOn w:val="a"/>
    <w:next w:val="a"/>
    <w:autoRedefine/>
    <w:uiPriority w:val="39"/>
    <w:rsid w:val="003A5AD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3A5ADD"/>
    <w:pPr>
      <w:ind w:leftChars="400" w:left="840"/>
    </w:pPr>
  </w:style>
  <w:style w:type="paragraph" w:customStyle="1" w:styleId="TableText">
    <w:name w:val="Table Text"/>
    <w:basedOn w:val="a"/>
    <w:uiPriority w:val="99"/>
    <w:rsid w:val="003A5ADD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4"/>
    </w:rPr>
  </w:style>
  <w:style w:type="paragraph" w:customStyle="1" w:styleId="a6">
    <w:name w:val="缺省文本"/>
    <w:basedOn w:val="a"/>
    <w:rsid w:val="003A5ADD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a7">
    <w:name w:val="普通正文"/>
    <w:basedOn w:val="a"/>
    <w:rsid w:val="003A5ADD"/>
    <w:pPr>
      <w:autoSpaceDE w:val="0"/>
      <w:autoSpaceDN w:val="0"/>
      <w:adjustRightInd w:val="0"/>
      <w:jc w:val="left"/>
    </w:pPr>
    <w:rPr>
      <w:rFonts w:ascii="宋体" w:hAnsi="Times New Roman" w:cs="宋体"/>
      <w:kern w:val="0"/>
      <w:sz w:val="24"/>
      <w:szCs w:val="24"/>
      <w:lang w:val="zh-CN"/>
    </w:rPr>
  </w:style>
  <w:style w:type="paragraph" w:styleId="a8">
    <w:name w:val="Body Text"/>
    <w:basedOn w:val="a"/>
    <w:link w:val="Char1"/>
    <w:uiPriority w:val="99"/>
    <w:semiHidden/>
    <w:unhideWhenUsed/>
    <w:rsid w:val="003A5ADD"/>
    <w:pPr>
      <w:spacing w:after="120"/>
    </w:pPr>
  </w:style>
  <w:style w:type="character" w:customStyle="1" w:styleId="Char1">
    <w:name w:val="正文文本 Char"/>
    <w:basedOn w:val="a0"/>
    <w:link w:val="a8"/>
    <w:uiPriority w:val="99"/>
    <w:semiHidden/>
    <w:rsid w:val="003A5ADD"/>
    <w:rPr>
      <w:rFonts w:ascii="Calibri" w:eastAsia="宋体" w:hAnsi="Calibri" w:cs="Times New Roman"/>
    </w:rPr>
  </w:style>
  <w:style w:type="paragraph" w:styleId="a9">
    <w:name w:val="Body Text First Indent"/>
    <w:basedOn w:val="a"/>
    <w:link w:val="Char2"/>
    <w:rsid w:val="003A5ADD"/>
    <w:pPr>
      <w:autoSpaceDE w:val="0"/>
      <w:autoSpaceDN w:val="0"/>
      <w:adjustRightInd w:val="0"/>
      <w:ind w:firstLine="425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正文首行缩进 Char"/>
    <w:basedOn w:val="Char1"/>
    <w:link w:val="a9"/>
    <w:rsid w:val="003A5AD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a">
    <w:name w:val="二级标题"/>
    <w:basedOn w:val="a"/>
    <w:rsid w:val="006672FA"/>
    <w:pPr>
      <w:autoSpaceDE w:val="0"/>
      <w:autoSpaceDN w:val="0"/>
      <w:adjustRightInd w:val="0"/>
      <w:spacing w:before="120" w:line="400" w:lineRule="exact"/>
      <w:ind w:firstLine="493"/>
    </w:pPr>
    <w:rPr>
      <w:rFonts w:ascii="宋体" w:hAnsi="Times New Roman" w:cs="宋体"/>
      <w:b/>
      <w:bCs/>
      <w:kern w:val="0"/>
      <w:sz w:val="24"/>
      <w:szCs w:val="24"/>
    </w:rPr>
  </w:style>
  <w:style w:type="paragraph" w:customStyle="1" w:styleId="ab">
    <w:name w:val="说明"/>
    <w:basedOn w:val="a"/>
    <w:rsid w:val="006672FA"/>
    <w:pPr>
      <w:autoSpaceDE w:val="0"/>
      <w:autoSpaceDN w:val="0"/>
      <w:adjustRightInd w:val="0"/>
      <w:spacing w:line="440" w:lineRule="exact"/>
    </w:pPr>
    <w:rPr>
      <w:rFonts w:ascii="宋体" w:hAnsi="Times New Roman" w:cs="宋体"/>
      <w:b/>
      <w:bCs/>
      <w:i/>
      <w:iCs/>
      <w:color w:val="0000FF"/>
      <w:kern w:val="0"/>
      <w:sz w:val="24"/>
      <w:szCs w:val="24"/>
    </w:rPr>
  </w:style>
  <w:style w:type="paragraph" w:customStyle="1" w:styleId="ac">
    <w:name w:val="一级标题"/>
    <w:basedOn w:val="a"/>
    <w:rsid w:val="006672FA"/>
    <w:pPr>
      <w:autoSpaceDE w:val="0"/>
      <w:autoSpaceDN w:val="0"/>
      <w:adjustRightInd w:val="0"/>
      <w:spacing w:before="140" w:after="140" w:line="440" w:lineRule="exact"/>
    </w:pPr>
    <w:rPr>
      <w:rFonts w:ascii="宋体" w:hAnsi="Times New Roman" w:cs="宋体"/>
      <w:b/>
      <w:bCs/>
      <w:kern w:val="0"/>
      <w:sz w:val="28"/>
      <w:szCs w:val="28"/>
    </w:rPr>
  </w:style>
  <w:style w:type="paragraph" w:customStyle="1" w:styleId="ad">
    <w:name w:val="正文内容"/>
    <w:basedOn w:val="a"/>
    <w:rsid w:val="006672FA"/>
    <w:pPr>
      <w:autoSpaceDE w:val="0"/>
      <w:autoSpaceDN w:val="0"/>
      <w:adjustRightInd w:val="0"/>
      <w:spacing w:line="440" w:lineRule="exact"/>
      <w:ind w:firstLine="493"/>
    </w:pPr>
    <w:rPr>
      <w:rFonts w:ascii="宋体" w:hAnsi="Times New Roman" w:cs="宋体"/>
      <w:kern w:val="0"/>
      <w:sz w:val="24"/>
      <w:szCs w:val="24"/>
    </w:rPr>
  </w:style>
  <w:style w:type="table" w:styleId="ae">
    <w:name w:val="Table Grid"/>
    <w:basedOn w:val="a1"/>
    <w:uiPriority w:val="39"/>
    <w:rsid w:val="00386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E077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Balloon Text"/>
    <w:basedOn w:val="a"/>
    <w:link w:val="Char3"/>
    <w:uiPriority w:val="99"/>
    <w:semiHidden/>
    <w:unhideWhenUsed/>
    <w:rsid w:val="005F608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"/>
    <w:uiPriority w:val="99"/>
    <w:semiHidden/>
    <w:rsid w:val="005F608F"/>
    <w:rPr>
      <w:rFonts w:ascii="Calibri" w:eastAsia="宋体" w:hAnsi="Calibri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3D1E77"/>
    <w:pPr>
      <w:ind w:firstLineChars="200" w:firstLine="420"/>
    </w:pPr>
  </w:style>
  <w:style w:type="paragraph" w:styleId="af1">
    <w:name w:val="Subtitle"/>
    <w:basedOn w:val="a"/>
    <w:next w:val="a"/>
    <w:link w:val="Char4"/>
    <w:uiPriority w:val="11"/>
    <w:qFormat/>
    <w:rsid w:val="00BA534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1"/>
    <w:uiPriority w:val="11"/>
    <w:rsid w:val="00BA534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A534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B0B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B0B6D"/>
    <w:rPr>
      <w:rFonts w:ascii="Calibri" w:eastAsia="宋体" w:hAnsi="Calibri" w:cs="Times New Roman"/>
      <w:b/>
      <w:bCs/>
      <w:sz w:val="24"/>
      <w:szCs w:val="24"/>
    </w:rPr>
  </w:style>
  <w:style w:type="paragraph" w:styleId="af2">
    <w:name w:val="Title"/>
    <w:basedOn w:val="a"/>
    <w:next w:val="a"/>
    <w:link w:val="Char5"/>
    <w:uiPriority w:val="10"/>
    <w:qFormat/>
    <w:rsid w:val="0037269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2"/>
    <w:uiPriority w:val="10"/>
    <w:rsid w:val="00372698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Normal (Web)"/>
    <w:basedOn w:val="a"/>
    <w:uiPriority w:val="99"/>
    <w:semiHidden/>
    <w:unhideWhenUsed/>
    <w:rsid w:val="00ED653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8</Pages>
  <Words>569</Words>
  <Characters>3247</Characters>
  <Application>Microsoft Office Word</Application>
  <DocSecurity>0</DocSecurity>
  <Lines>27</Lines>
  <Paragraphs>7</Paragraphs>
  <ScaleCrop>false</ScaleCrop>
  <Company>Microsoft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陈熙盈</dc:creator>
  <cp:keywords/>
  <dc:description/>
  <cp:lastModifiedBy>黎志文</cp:lastModifiedBy>
  <cp:revision>377</cp:revision>
  <dcterms:created xsi:type="dcterms:W3CDTF">2015-09-29T03:51:00Z</dcterms:created>
  <dcterms:modified xsi:type="dcterms:W3CDTF">2017-02-27T03:23:00Z</dcterms:modified>
</cp:coreProperties>
</file>