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cs" w:cstheme="minorBidi"/>
          <w:sz w:val="32"/>
          <w:szCs w:val="32"/>
          <w:rtl/>
          <w:cs w:val="0"/>
          <w:lang w:val="en-US" w:bidi="ar-SY"/>
        </w:rPr>
      </w:pPr>
      <w:r>
        <w:rPr>
          <w:rFonts w:hint="cs" w:cstheme="minorBidi"/>
          <w:color w:val="FF0000"/>
          <w:sz w:val="48"/>
          <w:szCs w:val="48"/>
          <w:rtl/>
          <w:cs/>
          <w:lang w:val="en-US" w:bidi="ar-SY"/>
        </w:rPr>
        <w:t>الملفات</w:t>
      </w:r>
    </w:p>
    <w:p>
      <w:pPr>
        <w:wordWrap/>
        <w:jc w:val="right"/>
        <w:rPr>
          <w:rFonts w:hint="cs" w:cstheme="minorBidi"/>
          <w:sz w:val="32"/>
          <w:szCs w:val="32"/>
          <w:rtl/>
          <w:cs w:val="0"/>
          <w:lang w:val="en-US" w:bidi="ar-SY"/>
        </w:rPr>
      </w:pP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 :</w:t>
      </w:r>
      <w:r>
        <w:rPr>
          <w:rFonts w:hint="default" w:cstheme="minorBidi"/>
          <w:sz w:val="32"/>
          <w:szCs w:val="32"/>
          <w:cs w:val="0"/>
          <w:lang w:val="en-US" w:bidi="ar-SY"/>
        </w:rPr>
        <w:t xml:space="preserve">Efile.xlsx </w:t>
      </w: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الملف الأول  </w:t>
      </w: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كل سطر يمثل مستخدم, العمود الأول اسم المستخدم و العمود الثاني كلمة سره و </w:t>
      </w: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>العمود الثالث اذا كان مدير على الحسابات أم لا.</w:t>
      </w:r>
    </w:p>
    <w:p>
      <w:pPr>
        <w:wordWrap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 :</w:t>
      </w:r>
      <w:r>
        <w:rPr>
          <w:rFonts w:hint="default" w:cstheme="minorBidi"/>
          <w:sz w:val="32"/>
          <w:szCs w:val="32"/>
          <w:rtl w:val="0"/>
          <w:cs w:val="0"/>
          <w:lang w:val="en-US" w:bidi="ar-SY"/>
        </w:rPr>
        <w:t xml:space="preserve">Efile2.xlsx </w:t>
      </w: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الملف الثاني  </w:t>
      </w: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 xml:space="preserve">كل سطر يمثل بيانات عميل في المصرف, العمود الأول رقم مميز و العمود الثاني </w:t>
      </w:r>
    </w:p>
    <w:p>
      <w:pPr>
        <w:wordWrap w:val="0"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  <w:r>
        <w:rPr>
          <w:rFonts w:hint="cs" w:cstheme="minorBidi"/>
          <w:sz w:val="32"/>
          <w:szCs w:val="32"/>
          <w:rtl/>
          <w:cs/>
          <w:lang w:val="en-US" w:bidi="ar-SY"/>
        </w:rPr>
        <w:t>اسمه و العمود الثالث رقمه و العمود الرابع قيمة الحساب.</w:t>
      </w:r>
    </w:p>
    <w:p>
      <w:pPr>
        <w:wordWrap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cs w:val="0"/>
          <w:lang w:val="en-US" w:bidi="ar-SY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cs/>
          <w:lang w:val="en-US" w:bidi="ar-SY"/>
        </w:rPr>
      </w:pPr>
    </w:p>
    <w:p>
      <w:pPr>
        <w:wordWrap w:val="0"/>
        <w:jc w:val="right"/>
        <w:rPr>
          <w:rFonts w:hint="cs" w:cstheme="minorBidi"/>
          <w:color w:val="FF0000"/>
          <w:sz w:val="48"/>
          <w:szCs w:val="48"/>
          <w:rtl/>
          <w:cs/>
          <w:lang w:val="en-US" w:bidi="ar-SY"/>
        </w:rPr>
      </w:pPr>
      <w:r>
        <w:rPr>
          <w:rFonts w:hint="cs" w:cstheme="minorBidi"/>
          <w:color w:val="FF0000"/>
          <w:sz w:val="48"/>
          <w:szCs w:val="48"/>
          <w:rtl/>
          <w:cs/>
          <w:lang w:val="en-US" w:bidi="ar-SY"/>
        </w:rPr>
        <w:t>الكلاسات :</w:t>
      </w:r>
    </w:p>
    <w:p>
      <w:pPr>
        <w:wordWrap/>
        <w:jc w:val="right"/>
        <w:rPr>
          <w:rFonts w:hint="cs" w:cstheme="minorBidi"/>
          <w:color w:val="auto"/>
          <w:sz w:val="32"/>
          <w:szCs w:val="32"/>
          <w:rtl/>
          <w:cs w:val="0"/>
          <w:lang w:val="en-US" w:bidi="ar-SY"/>
        </w:rPr>
      </w:pPr>
    </w:p>
    <w:p>
      <w:pPr>
        <w:wordWrap/>
        <w:jc w:val="left"/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  <w:t>DataBase :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 w:val="0"/>
          <w:cs w:val="0"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getCellValue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ترجع قيمة خلية محددة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printAllData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طباعة كل البيانات في ملف الإكسل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printRow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طباعة سطر محدد من ملف الإكسل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printCell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طباعة خلية محددة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writeInNewRow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الكتابة في سطر جديد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writeInCell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الكتابة في خلية محددة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 w:val="0"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deleteRow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حذف سطر</w:t>
      </w:r>
    </w:p>
    <w:p>
      <w:pPr>
        <w:wordWrap/>
        <w:jc w:val="right"/>
        <w:rPr>
          <w:rFonts w:hint="cs" w:cstheme="minorBidi"/>
          <w:color w:val="auto"/>
          <w:sz w:val="32"/>
          <w:szCs w:val="32"/>
          <w:rtl w:val="0"/>
          <w:cs w:val="0"/>
          <w:lang w:val="en-US" w:bidi="ar-SY"/>
        </w:rPr>
      </w:pPr>
    </w:p>
    <w:p>
      <w:pPr>
        <w:wordWrap/>
        <w:jc w:val="left"/>
        <w:rPr>
          <w:rFonts w:hint="cs" w:cstheme="minorBidi"/>
          <w:color w:val="auto"/>
          <w:sz w:val="32"/>
          <w:szCs w:val="32"/>
          <w:rtl w:val="0"/>
          <w:cs w:val="0"/>
          <w:lang w:val="en-US" w:bidi="ar-SY"/>
        </w:rPr>
      </w:pPr>
    </w:p>
    <w:p>
      <w:pPr>
        <w:wordWrap/>
        <w:jc w:val="right"/>
        <w:rPr>
          <w:rFonts w:hint="cs" w:cstheme="minorBidi"/>
          <w:color w:val="auto"/>
          <w:sz w:val="32"/>
          <w:szCs w:val="32"/>
          <w:rtl/>
          <w:cs w:val="0"/>
          <w:lang w:val="en-US" w:bidi="ar-SY"/>
        </w:rPr>
      </w:pPr>
    </w:p>
    <w:p>
      <w:pPr>
        <w:wordWrap/>
        <w:jc w:val="left"/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  <w:t>User :</w:t>
      </w:r>
    </w:p>
    <w:p>
      <w:pPr>
        <w:wordWrap/>
        <w:jc w:val="left"/>
        <w:rPr>
          <w:rFonts w:hint="cs" w:cstheme="minorBidi"/>
          <w:color w:val="auto"/>
          <w:sz w:val="28"/>
          <w:szCs w:val="28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Login : </w:t>
      </w:r>
      <w:r>
        <w:rPr>
          <w:rFonts w:hint="cs" w:cstheme="minorBidi"/>
          <w:color w:val="auto"/>
          <w:sz w:val="28"/>
          <w:szCs w:val="28"/>
          <w:rtl/>
          <w:cs/>
          <w:lang w:val="en-US" w:bidi="ar-SY"/>
        </w:rPr>
        <w:t>تفحص اسم المستخدم و كلمة سره و تعيد اذا كان موجود ام لا و اذا كان مدير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createUser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تنشئ مستخدم جديد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isUsername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تفحص وجود اسم المستخد في ملف الاكسل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getUsernameID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تعيد سطر اسم المستخدم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isPassword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تفحص اذا كانت كلمة السر مطايفة لكلمة سر اسم المستخدم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isAdmin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تفحص اذا كان مدير ام لا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generateCode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تولد كود عشوائي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changeUsername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لتغيير اسم المستخدم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changePassword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لتغيير كلمة السر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LogOut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تغيير حالة تسجيل الدخول الى خاطئة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</w:p>
    <w:p>
      <w:pPr>
        <w:wordWrap/>
        <w:jc w:val="left"/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  <w:t>Admin : extends User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createAdmin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إنشاء حساب مدير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changeUserToAdmin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تغيير حالة حساب من موظف الى مدير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deleteUser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حذف بيانات حساب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</w:p>
    <w:p>
      <w:pPr>
        <w:wordWrap/>
        <w:jc w:val="left"/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color w:val="5B9BD5" w:themeColor="accent1"/>
          <w:sz w:val="36"/>
          <w:szCs w:val="36"/>
          <w:rtl w:val="0"/>
          <w:cs w:val="0"/>
          <w:lang w:val="en-US" w:bidi="ar-SY"/>
          <w14:textFill>
            <w14:solidFill>
              <w14:schemeClr w14:val="accent1"/>
            </w14:solidFill>
          </w14:textFill>
        </w:rPr>
        <w:t>Employee : extends User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addClient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اضافة حساب جديد لعميل للبنك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isClient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تفحص اذا كان الكود يطابق كود أحد العملاء المسجلين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getClientID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تعيد رقم السطر المخزن فيه بيانات العميل صاحب الرقم المعطى</w:t>
      </w:r>
    </w:p>
    <w:p>
      <w:pPr>
        <w:wordWrap/>
        <w:jc w:val="left"/>
        <w:rPr>
          <w:rFonts w:hint="cs" w:cstheme="minorBidi"/>
          <w:color w:val="auto"/>
          <w:sz w:val="32"/>
          <w:szCs w:val="32"/>
          <w:rtl/>
          <w:cs w:val="0"/>
          <w:lang w:val="en-US" w:bidi="ar-SY"/>
        </w:rPr>
      </w:pPr>
      <w:r>
        <w:rPr>
          <w:rFonts w:hint="default" w:cstheme="minorBidi"/>
          <w:color w:val="auto"/>
          <w:sz w:val="32"/>
          <w:szCs w:val="32"/>
          <w:rtl w:val="0"/>
          <w:cs w:val="0"/>
          <w:lang w:val="en-US" w:bidi="ar-SY"/>
        </w:rPr>
        <w:t xml:space="preserve">addMoney : </w:t>
      </w:r>
      <w:r>
        <w:rPr>
          <w:rFonts w:hint="cs" w:cstheme="minorBidi"/>
          <w:color w:val="auto"/>
          <w:sz w:val="32"/>
          <w:szCs w:val="32"/>
          <w:rtl/>
          <w:cs/>
          <w:lang w:val="en-US" w:bidi="ar-SY"/>
        </w:rPr>
        <w:t>تضيف الى حساب المستخدم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86404"/>
    <w:rsid w:val="03286B87"/>
    <w:rsid w:val="05D86404"/>
    <w:rsid w:val="0AF4428A"/>
    <w:rsid w:val="0FC633A0"/>
    <w:rsid w:val="12C742E5"/>
    <w:rsid w:val="13E57F1C"/>
    <w:rsid w:val="184C3562"/>
    <w:rsid w:val="28780F48"/>
    <w:rsid w:val="2BDF0557"/>
    <w:rsid w:val="3651655C"/>
    <w:rsid w:val="39045F30"/>
    <w:rsid w:val="3DEE336D"/>
    <w:rsid w:val="40284E40"/>
    <w:rsid w:val="45044095"/>
    <w:rsid w:val="46720153"/>
    <w:rsid w:val="4EF1284A"/>
    <w:rsid w:val="53F36C18"/>
    <w:rsid w:val="54C03C62"/>
    <w:rsid w:val="5E952B93"/>
    <w:rsid w:val="5EA22033"/>
    <w:rsid w:val="639D20EC"/>
    <w:rsid w:val="719B5A45"/>
    <w:rsid w:val="74DF30E1"/>
    <w:rsid w:val="7F8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2019-03-31T20:02:00Z</dcterms:created>
  <dc:creator>Hani</dc:creator>
  <cp:lastModifiedBy>Hani</cp:lastModifiedBy>
  <dcterms:modified xsi:type="dcterms:W3CDTF">2019-03-31T20:52:48Z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