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Priya Sharma</w:t>
      </w:r>
    </w:p>
    <w:p>
      <w:r>
        <w:t>ML Engineer</w:t>
      </w:r>
    </w:p>
    <w:p>
      <w:r>
        <w:t>PROFESSIONAL SUMMARY</w:t>
      </w:r>
    </w:p>
    <w:p>
      <w:r>
        <w:t>ML engineer with 3 years of experience in building and deploying machine learning models. Strong foundation in Python and data engineering.</w:t>
      </w:r>
    </w:p>
    <w:p>
      <w:r>
        <w:t>Over 3 years of professional experience.</w:t>
      </w:r>
    </w:p>
    <w:p>
      <w:r>
        <w:t>TECHNICAL SKILLS</w:t>
      </w:r>
    </w:p>
    <w:p>
      <w:r>
        <w:t>Python, Machine Learning, TensorFlow, FastAPI, PostgreSQL</w:t>
      </w:r>
    </w:p>
    <w:p>
      <w:r>
        <w:t>WORK EXPERIENCE</w:t>
      </w:r>
    </w:p>
    <w:p>
      <w:r>
        <w:t>ML Engineer | DataAI Corp. | 2021-Present</w:t>
      </w:r>
    </w:p>
    <w:p>
      <w:r>
        <w:t>Built TensorFlow models served via FastAPI endpoints. Managed data pipelines with PostgreSQL.</w:t>
      </w:r>
    </w:p>
    <w:p>
      <w:r>
        <w:t>EDUCATION</w:t>
      </w:r>
    </w:p>
    <w:p>
      <w:r>
        <w:t>Master of Science in Data Science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