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BD754E" w14:textId="1F0983AB" w:rsidR="00AA1181" w:rsidRPr="00BC4748" w:rsidRDefault="00B3107E" w:rsidP="008D1E07">
      <w:pPr>
        <w:pStyle w:val="1"/>
        <w:jc w:val="center"/>
        <w:rPr>
          <w:sz w:val="24"/>
          <w:szCs w:val="24"/>
        </w:rPr>
      </w:pPr>
      <w:r w:rsidRPr="00BC4748">
        <w:rPr>
          <w:sz w:val="24"/>
          <w:szCs w:val="24"/>
        </w:rPr>
        <w:t>Текст к выступлению</w:t>
      </w:r>
    </w:p>
    <w:p w14:paraId="4B0CF2C3" w14:textId="382D9CFC" w:rsidR="00B3107E" w:rsidRPr="00BC4748" w:rsidRDefault="00B3107E" w:rsidP="00B3107E">
      <w:pPr>
        <w:pStyle w:val="T"/>
        <w:ind w:firstLine="0"/>
        <w:jc w:val="center"/>
        <w:rPr>
          <w:sz w:val="24"/>
          <w:szCs w:val="24"/>
        </w:rPr>
      </w:pPr>
    </w:p>
    <w:p w14:paraId="48EC44BD" w14:textId="247FEAD6" w:rsidR="00B3107E" w:rsidRPr="00BC4748" w:rsidRDefault="00B3107E" w:rsidP="00B3107E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 СЛАЙД</w:t>
      </w:r>
    </w:p>
    <w:p w14:paraId="37B2DF91" w14:textId="3E5F0162" w:rsidR="002C079F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Добрый вечер, уважаемые коллеги! Рады представить вашему вниманию разрабатываемый нашей командой проект «</w:t>
      </w:r>
      <w:r w:rsidR="00463E9A">
        <w:rPr>
          <w:sz w:val="24"/>
          <w:szCs w:val="24"/>
          <w:lang w:val="en-US"/>
        </w:rPr>
        <w:t>HandsOn</w:t>
      </w:r>
      <w:bookmarkStart w:id="0" w:name="_GoBack"/>
      <w:bookmarkEnd w:id="0"/>
      <w:r w:rsidRPr="00BC4748">
        <w:rPr>
          <w:sz w:val="24"/>
          <w:szCs w:val="24"/>
        </w:rPr>
        <w:t>».</w:t>
      </w:r>
    </w:p>
    <w:p w14:paraId="52876A4F" w14:textId="61DEB42C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 Он представляет собой автоматизированную информационную систему, которую мы планируем внедрить в работу Приёмной комиссии нашего университета.</w:t>
      </w:r>
    </w:p>
    <w:p w14:paraId="795E8D04" w14:textId="2E0F4200" w:rsidR="00B3107E" w:rsidRPr="00BC4748" w:rsidRDefault="00B3107E" w:rsidP="00B3107E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2 СЛАЙД</w:t>
      </w:r>
    </w:p>
    <w:p w14:paraId="5C331A97" w14:textId="77777777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Представляем нашу команду: </w:t>
      </w:r>
    </w:p>
    <w:p w14:paraId="1A63C0E3" w14:textId="525C37E1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>Руководитель проекта:</w:t>
      </w:r>
      <w:r w:rsidRPr="00BC4748">
        <w:rPr>
          <w:sz w:val="24"/>
          <w:szCs w:val="24"/>
        </w:rPr>
        <w:t xml:space="preserve"> Егорова Людмила Геннадьевна, доцент кафедры </w:t>
      </w:r>
      <w:proofErr w:type="spellStart"/>
      <w:r w:rsidRPr="00BC4748">
        <w:rPr>
          <w:sz w:val="24"/>
          <w:szCs w:val="24"/>
        </w:rPr>
        <w:t>ВТиП</w:t>
      </w:r>
      <w:proofErr w:type="spellEnd"/>
      <w:r w:rsidRPr="00BC4748">
        <w:rPr>
          <w:sz w:val="24"/>
          <w:szCs w:val="24"/>
        </w:rPr>
        <w:t>, кандидат технических наук</w:t>
      </w:r>
      <w:r w:rsidR="00291307" w:rsidRPr="00BC4748">
        <w:rPr>
          <w:sz w:val="24"/>
          <w:szCs w:val="24"/>
        </w:rPr>
        <w:t>.</w:t>
      </w:r>
    </w:p>
    <w:p w14:paraId="135E26AF" w14:textId="17B387BF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>Ответственный за инженерные и финансовые решения:</w:t>
      </w:r>
      <w:r w:rsidRPr="00BC4748">
        <w:rPr>
          <w:sz w:val="24"/>
          <w:szCs w:val="24"/>
        </w:rPr>
        <w:t xml:space="preserve"> </w:t>
      </w:r>
      <w:proofErr w:type="spellStart"/>
      <w:r w:rsidRPr="00BC4748">
        <w:rPr>
          <w:sz w:val="24"/>
          <w:szCs w:val="24"/>
        </w:rPr>
        <w:t>Кустубаев</w:t>
      </w:r>
      <w:proofErr w:type="spellEnd"/>
      <w:r w:rsidRPr="00BC4748">
        <w:rPr>
          <w:sz w:val="24"/>
          <w:szCs w:val="24"/>
        </w:rPr>
        <w:t xml:space="preserve"> Александр </w:t>
      </w:r>
      <w:proofErr w:type="spellStart"/>
      <w:r w:rsidRPr="00BC4748">
        <w:rPr>
          <w:sz w:val="24"/>
          <w:szCs w:val="24"/>
        </w:rPr>
        <w:t>Равилевич</w:t>
      </w:r>
      <w:proofErr w:type="spellEnd"/>
      <w:r w:rsidRPr="00BC4748">
        <w:rPr>
          <w:sz w:val="24"/>
          <w:szCs w:val="24"/>
        </w:rPr>
        <w:t>, студент 3 курса группы АВб-22-2.</w:t>
      </w:r>
    </w:p>
    <w:p w14:paraId="79FFF7D8" w14:textId="740A834E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 xml:space="preserve">Ответственный за маркетинг </w:t>
      </w:r>
      <w:r w:rsidR="00291307" w:rsidRPr="00BC4748">
        <w:rPr>
          <w:b/>
          <w:sz w:val="24"/>
          <w:szCs w:val="24"/>
        </w:rPr>
        <w:t xml:space="preserve">и </w:t>
      </w:r>
      <w:r w:rsidRPr="00BC4748">
        <w:rPr>
          <w:b/>
          <w:sz w:val="24"/>
          <w:szCs w:val="24"/>
        </w:rPr>
        <w:t>коммуникацию с партнёрами:</w:t>
      </w:r>
      <w:r w:rsidRPr="00BC4748">
        <w:rPr>
          <w:sz w:val="24"/>
          <w:szCs w:val="24"/>
        </w:rPr>
        <w:t xml:space="preserve"> </w:t>
      </w:r>
      <w:proofErr w:type="spellStart"/>
      <w:r w:rsidRPr="00BC4748">
        <w:rPr>
          <w:sz w:val="24"/>
          <w:szCs w:val="24"/>
        </w:rPr>
        <w:t>Абдулфаизов</w:t>
      </w:r>
      <w:proofErr w:type="spellEnd"/>
      <w:r w:rsidRPr="00BC4748">
        <w:rPr>
          <w:sz w:val="24"/>
          <w:szCs w:val="24"/>
        </w:rPr>
        <w:t xml:space="preserve"> Александр Вадимович, студен</w:t>
      </w:r>
      <w:r w:rsidR="00291307" w:rsidRPr="00BC4748">
        <w:rPr>
          <w:sz w:val="24"/>
          <w:szCs w:val="24"/>
        </w:rPr>
        <w:t>т</w:t>
      </w:r>
      <w:r w:rsidRPr="00BC4748">
        <w:rPr>
          <w:sz w:val="24"/>
          <w:szCs w:val="24"/>
        </w:rPr>
        <w:t xml:space="preserve"> 3 курса группы АВб-22-2. </w:t>
      </w:r>
    </w:p>
    <w:p w14:paraId="3BD81D3C" w14:textId="2572253D" w:rsidR="00B3107E" w:rsidRPr="00BC4748" w:rsidRDefault="00B3107E" w:rsidP="00B3107E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3 СЛАЙД</w:t>
      </w:r>
    </w:p>
    <w:p w14:paraId="382E4375" w14:textId="77777777" w:rsidR="002C079F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Говоря об актуальности нашего продукта, стоит упомянуть, что разрабатываемое программное обеспечение преимущественно предназначено для интеграции в работу Приёмных комиссий ВУЗов, колледжей и прочих учебных заведений</w:t>
      </w:r>
      <w:r w:rsidR="002C079F" w:rsidRPr="00BC4748">
        <w:rPr>
          <w:sz w:val="24"/>
          <w:szCs w:val="24"/>
        </w:rPr>
        <w:t xml:space="preserve">. </w:t>
      </w:r>
    </w:p>
    <w:p w14:paraId="270B4F15" w14:textId="45931F8D" w:rsidR="00B3107E" w:rsidRPr="00BC4748" w:rsidRDefault="002C079F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Главным же недостатком работы Приёмных комиссий является отсутствие автоматизации и </w:t>
      </w:r>
      <w:proofErr w:type="spellStart"/>
      <w:r w:rsidRPr="00BC4748">
        <w:rPr>
          <w:sz w:val="24"/>
          <w:szCs w:val="24"/>
        </w:rPr>
        <w:t>цифровизации</w:t>
      </w:r>
      <w:proofErr w:type="spellEnd"/>
      <w:r w:rsidRPr="00BC4748">
        <w:rPr>
          <w:sz w:val="24"/>
          <w:szCs w:val="24"/>
        </w:rPr>
        <w:t xml:space="preserve"> архивов с личными делами абитуриентов. Наш продукт исправляет данный недочёт.</w:t>
      </w:r>
    </w:p>
    <w:p w14:paraId="20B57FE7" w14:textId="54F5B1E0" w:rsidR="002C079F" w:rsidRPr="00BC4748" w:rsidRDefault="002C079F" w:rsidP="002C079F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4 СЛАЙД</w:t>
      </w:r>
    </w:p>
    <w:p w14:paraId="75526BD1" w14:textId="77777777" w:rsidR="002C079F" w:rsidRPr="00BC4748" w:rsidRDefault="002C079F" w:rsidP="002C079F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Как и у любого продукта, у нас тоже есть конкуренты. В нашей стране компаний, занимающихся разработкой электронного </w:t>
      </w:r>
      <w:proofErr w:type="spellStart"/>
      <w:r w:rsidRPr="00BC4748">
        <w:rPr>
          <w:sz w:val="24"/>
          <w:szCs w:val="24"/>
        </w:rPr>
        <w:t>документооброта</w:t>
      </w:r>
      <w:proofErr w:type="spellEnd"/>
      <w:r w:rsidRPr="00BC4748">
        <w:rPr>
          <w:sz w:val="24"/>
          <w:szCs w:val="24"/>
        </w:rPr>
        <w:t xml:space="preserve"> и его последующего отслеживания в электронных архивах, довольно много. Из главных игроков рынка можно выделить компании «</w:t>
      </w:r>
      <w:proofErr w:type="spellStart"/>
      <w:r w:rsidRPr="00BC4748">
        <w:rPr>
          <w:sz w:val="24"/>
          <w:szCs w:val="24"/>
        </w:rPr>
        <w:t>Диджитал</w:t>
      </w:r>
      <w:proofErr w:type="spellEnd"/>
      <w:r w:rsidRPr="00BC4748">
        <w:rPr>
          <w:sz w:val="24"/>
          <w:szCs w:val="24"/>
        </w:rPr>
        <w:t xml:space="preserve"> Дизайн», «</w:t>
      </w:r>
      <w:r w:rsidRPr="00BC4748">
        <w:rPr>
          <w:sz w:val="24"/>
          <w:szCs w:val="24"/>
          <w:lang w:val="en-US"/>
        </w:rPr>
        <w:t>WSS</w:t>
      </w:r>
      <w:r w:rsidRPr="00BC4748">
        <w:rPr>
          <w:sz w:val="24"/>
          <w:szCs w:val="24"/>
        </w:rPr>
        <w:t>-</w:t>
      </w:r>
      <w:r w:rsidRPr="00BC4748">
        <w:rPr>
          <w:sz w:val="24"/>
          <w:szCs w:val="24"/>
          <w:lang w:val="en-US"/>
        </w:rPr>
        <w:t>Consulting</w:t>
      </w:r>
      <w:r w:rsidRPr="00BC4748">
        <w:rPr>
          <w:sz w:val="24"/>
          <w:szCs w:val="24"/>
        </w:rPr>
        <w:t xml:space="preserve">», БФТ-Холдинг, </w:t>
      </w:r>
      <w:proofErr w:type="spellStart"/>
      <w:r w:rsidRPr="00BC4748">
        <w:rPr>
          <w:sz w:val="24"/>
          <w:szCs w:val="24"/>
          <w:lang w:val="en-US"/>
        </w:rPr>
        <w:t>EnDocs</w:t>
      </w:r>
      <w:proofErr w:type="spellEnd"/>
      <w:r w:rsidRPr="00BC4748">
        <w:rPr>
          <w:sz w:val="24"/>
          <w:szCs w:val="24"/>
        </w:rPr>
        <w:t>. Объём продаж у них разнится, но не слишком сильно. Далее мы рассмотрим аналоги, которые разрабатывают перечисленные компании.</w:t>
      </w:r>
    </w:p>
    <w:p w14:paraId="315F76E9" w14:textId="1E98CD3A" w:rsidR="002C079F" w:rsidRPr="00BC4748" w:rsidRDefault="002C079F" w:rsidP="002C079F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5-12 СЛАЙДЫ</w:t>
      </w:r>
    </w:p>
    <w:p w14:paraId="1FEFB2A7" w14:textId="32600FB6" w:rsidR="002C079F" w:rsidRPr="00BC4748" w:rsidRDefault="002C079F" w:rsidP="002C079F">
      <w:pPr>
        <w:pStyle w:val="T"/>
        <w:rPr>
          <w:sz w:val="24"/>
          <w:szCs w:val="24"/>
        </w:rPr>
      </w:pPr>
      <w:proofErr w:type="spellStart"/>
      <w:r w:rsidRPr="00BC4748">
        <w:rPr>
          <w:b/>
          <w:sz w:val="24"/>
          <w:szCs w:val="24"/>
        </w:rPr>
        <w:t>Диджитал</w:t>
      </w:r>
      <w:proofErr w:type="spellEnd"/>
      <w:r w:rsidRPr="00BC4748">
        <w:rPr>
          <w:b/>
          <w:sz w:val="24"/>
          <w:szCs w:val="24"/>
        </w:rPr>
        <w:t xml:space="preserve"> Дизайн</w:t>
      </w:r>
      <w:r w:rsidRPr="00BC4748">
        <w:rPr>
          <w:sz w:val="24"/>
          <w:szCs w:val="24"/>
        </w:rPr>
        <w:t xml:space="preserve"> – электронный архив, систематизация и хранение документов в цифровом виде.</w:t>
      </w:r>
    </w:p>
    <w:p w14:paraId="2A4775E3" w14:textId="69354E04" w:rsidR="002C079F" w:rsidRPr="00BC4748" w:rsidRDefault="002C079F" w:rsidP="002C079F">
      <w:pPr>
        <w:pStyle w:val="T"/>
        <w:rPr>
          <w:sz w:val="24"/>
          <w:szCs w:val="24"/>
        </w:rPr>
      </w:pPr>
      <w:proofErr w:type="spellStart"/>
      <w:r w:rsidRPr="00BC4748">
        <w:rPr>
          <w:b/>
          <w:sz w:val="24"/>
          <w:szCs w:val="24"/>
          <w:lang w:val="en-US"/>
        </w:rPr>
        <w:t>EnDocs</w:t>
      </w:r>
      <w:proofErr w:type="spellEnd"/>
      <w:r w:rsidRPr="00BC4748">
        <w:rPr>
          <w:sz w:val="24"/>
          <w:szCs w:val="24"/>
        </w:rPr>
        <w:t xml:space="preserve"> – электронный архив, создание единого архива для электронных и отсканированных бумажных документов.</w:t>
      </w:r>
    </w:p>
    <w:p w14:paraId="3CFED7C1" w14:textId="74930DD5" w:rsidR="002C079F" w:rsidRPr="00BC4748" w:rsidRDefault="002C079F" w:rsidP="002C079F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  <w:lang w:val="en-US"/>
        </w:rPr>
        <w:lastRenderedPageBreak/>
        <w:t>WSS</w:t>
      </w:r>
      <w:r w:rsidRPr="00BC4748">
        <w:rPr>
          <w:b/>
          <w:sz w:val="24"/>
          <w:szCs w:val="24"/>
        </w:rPr>
        <w:t>-</w:t>
      </w:r>
      <w:r w:rsidRPr="00BC4748">
        <w:rPr>
          <w:b/>
          <w:sz w:val="24"/>
          <w:szCs w:val="24"/>
          <w:lang w:val="en-US"/>
        </w:rPr>
        <w:t>Consulting</w:t>
      </w:r>
      <w:r w:rsidRPr="00BC4748">
        <w:rPr>
          <w:sz w:val="24"/>
          <w:szCs w:val="24"/>
        </w:rPr>
        <w:t xml:space="preserve"> – Архив первичных документов, Первичные документы – это бумажные или электронные документы, которые подтверждают событие в бизнесе. Они сопровождают покупку или продажу товаров, выплату денег, перемещение материалов, начисление резервов.</w:t>
      </w:r>
    </w:p>
    <w:p w14:paraId="4886ACF9" w14:textId="3F75CC93" w:rsidR="002C079F" w:rsidRPr="00BC4748" w:rsidRDefault="002C079F" w:rsidP="002C079F">
      <w:pPr>
        <w:pStyle w:val="T"/>
        <w:rPr>
          <w:rFonts w:cs="Times New Roman"/>
          <w:sz w:val="24"/>
          <w:szCs w:val="24"/>
        </w:rPr>
      </w:pPr>
      <w:r w:rsidRPr="00BC4748">
        <w:rPr>
          <w:b/>
          <w:sz w:val="24"/>
          <w:szCs w:val="24"/>
        </w:rPr>
        <w:t>БФТ-Холдинг</w:t>
      </w:r>
      <w:r w:rsidRPr="00BC4748">
        <w:rPr>
          <w:sz w:val="24"/>
          <w:szCs w:val="24"/>
        </w:rPr>
        <w:t xml:space="preserve"> </w:t>
      </w:r>
      <w:r w:rsidRPr="00BC4748">
        <w:rPr>
          <w:rFonts w:cs="Times New Roman"/>
          <w:sz w:val="24"/>
          <w:szCs w:val="24"/>
        </w:rPr>
        <w:t>– система хранения и предоставления электронных документов.</w:t>
      </w:r>
    </w:p>
    <w:p w14:paraId="4ED89797" w14:textId="20594492" w:rsidR="002C079F" w:rsidRPr="00BC4748" w:rsidRDefault="002C079F" w:rsidP="002C079F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13 СЛАЙД</w:t>
      </w:r>
    </w:p>
    <w:p w14:paraId="70B5BD15" w14:textId="388BAF2A" w:rsidR="002C079F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Идея разработки нашего программного продукта зародилась довольно давно, когда наша команда на своём опыте столкнулась с проблемой неэффективности работы архива Приёмной комиссии.</w:t>
      </w:r>
    </w:p>
    <w:p w14:paraId="61CBC116" w14:textId="48226A0A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Наше программное обеспечение позволит автоматизировать и ускорить процесс поиска нужного дела в архиве и уменьшит вероятность его потери.</w:t>
      </w:r>
    </w:p>
    <w:p w14:paraId="4C4EAECC" w14:textId="4D6BA1C2" w:rsidR="00291307" w:rsidRPr="00BC4748" w:rsidRDefault="00291307" w:rsidP="00291307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14 СЛАЙД</w:t>
      </w:r>
    </w:p>
    <w:p w14:paraId="35297DEC" w14:textId="4DC1B7A0" w:rsidR="00291307" w:rsidRPr="00BC4748" w:rsidRDefault="00291307" w:rsidP="00291307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>Цели, которых мы хотим достичь по окончании разработки продукта:</w:t>
      </w:r>
    </w:p>
    <w:p w14:paraId="2B0E1915" w14:textId="23571B87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>1.</w:t>
      </w:r>
      <w:r w:rsidRPr="00BC4748">
        <w:rPr>
          <w:sz w:val="24"/>
          <w:szCs w:val="24"/>
        </w:rPr>
        <w:t xml:space="preserve"> Обеспечение более высокого уровня обслуживания абитуриентов за счёт снижения времени, затрачиваемого на поиск личного дела.</w:t>
      </w:r>
    </w:p>
    <w:p w14:paraId="0CC01C63" w14:textId="7DA26EC4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>2.</w:t>
      </w:r>
      <w:r w:rsidRPr="00BC4748">
        <w:rPr>
          <w:sz w:val="24"/>
          <w:szCs w:val="24"/>
        </w:rPr>
        <w:t xml:space="preserve"> Упрощение и повышение эффективности формирования приказов о зачислении абитуриентов.</w:t>
      </w:r>
    </w:p>
    <w:p w14:paraId="18B1FB6E" w14:textId="7CD2B8C3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b/>
          <w:sz w:val="24"/>
          <w:szCs w:val="24"/>
        </w:rPr>
        <w:t>3.</w:t>
      </w:r>
      <w:r w:rsidRPr="00BC4748">
        <w:rPr>
          <w:sz w:val="24"/>
          <w:szCs w:val="24"/>
        </w:rPr>
        <w:t xml:space="preserve"> Оптимизация ведения и учёта личных дел абитуриентов.</w:t>
      </w:r>
    </w:p>
    <w:p w14:paraId="0023CD09" w14:textId="2A912665" w:rsidR="00291307" w:rsidRPr="00BC4748" w:rsidRDefault="00291307" w:rsidP="00291307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15 СЛАЙД</w:t>
      </w:r>
    </w:p>
    <w:p w14:paraId="1D7ABC85" w14:textId="708439B1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Для конкретного сравнения нашего продукта с аналогами конкурентов, возьмём разработку компании «</w:t>
      </w:r>
      <w:proofErr w:type="spellStart"/>
      <w:r w:rsidRPr="00BC4748">
        <w:rPr>
          <w:sz w:val="24"/>
          <w:szCs w:val="24"/>
        </w:rPr>
        <w:t>Диджитал</w:t>
      </w:r>
      <w:proofErr w:type="spellEnd"/>
      <w:r w:rsidRPr="00BC4748">
        <w:rPr>
          <w:sz w:val="24"/>
          <w:szCs w:val="24"/>
        </w:rPr>
        <w:t xml:space="preserve"> Дизайн».</w:t>
      </w:r>
    </w:p>
    <w:p w14:paraId="1BA62AB9" w14:textId="1F0D978D" w:rsidR="00291307" w:rsidRPr="00BC4748" w:rsidRDefault="00010245" w:rsidP="00291307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 xml:space="preserve">1) </w:t>
      </w:r>
      <w:r w:rsidR="00291307" w:rsidRPr="00BC4748">
        <w:rPr>
          <w:b/>
          <w:sz w:val="24"/>
          <w:szCs w:val="24"/>
        </w:rPr>
        <w:t>Количество операторов, одновременно работающих с архивом:</w:t>
      </w:r>
    </w:p>
    <w:p w14:paraId="795D7C90" w14:textId="5A712086" w:rsidR="00291307" w:rsidRPr="00BC4748" w:rsidRDefault="00291307" w:rsidP="00291307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1 </w:t>
      </w:r>
      <w:r w:rsidRPr="00BC4748">
        <w:rPr>
          <w:sz w:val="24"/>
          <w:szCs w:val="24"/>
          <w:lang w:val="en-US"/>
        </w:rPr>
        <w:t>VS</w:t>
      </w:r>
      <w:r w:rsidRPr="00BC4748">
        <w:rPr>
          <w:sz w:val="24"/>
          <w:szCs w:val="24"/>
        </w:rPr>
        <w:t xml:space="preserve"> Неогр</w:t>
      </w:r>
      <w:r w:rsidR="009A0051" w:rsidRPr="00BC4748">
        <w:rPr>
          <w:sz w:val="24"/>
          <w:szCs w:val="24"/>
        </w:rPr>
        <w:t>аниченно. Поясню: когда несколько человек хотят получить доступ к одному делу, могут возникнуть коллизии и документ можешь быть испорчен. В нашем же продукте предусмотрена система уровней доступа. Поэтому, пока менеджер меняет дело у себя на компьютере, работник архива сможет лишь отслеживать изменения и брать какие-либо данные для себя, но не изменять их. При этом всё происходит параллельно.</w:t>
      </w:r>
    </w:p>
    <w:p w14:paraId="4B1C1834" w14:textId="0768D17D" w:rsidR="009A0051" w:rsidRPr="00BC4748" w:rsidRDefault="009A0051" w:rsidP="00BC4748">
      <w:pPr>
        <w:pStyle w:val="T"/>
        <w:ind w:firstLine="0"/>
        <w:rPr>
          <w:sz w:val="24"/>
          <w:szCs w:val="24"/>
        </w:rPr>
      </w:pPr>
    </w:p>
    <w:p w14:paraId="6FF033CC" w14:textId="2FFA70EF" w:rsidR="009A0051" w:rsidRPr="00BC4748" w:rsidRDefault="00010245" w:rsidP="00291307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 xml:space="preserve">2) </w:t>
      </w:r>
      <w:r w:rsidR="009A0051" w:rsidRPr="00BC4748">
        <w:rPr>
          <w:b/>
          <w:sz w:val="24"/>
          <w:szCs w:val="24"/>
        </w:rPr>
        <w:t>Долгосрочность хранения данных:</w:t>
      </w:r>
    </w:p>
    <w:p w14:paraId="38635386" w14:textId="600EF4AD" w:rsidR="009A0051" w:rsidRPr="00BC4748" w:rsidRDefault="009A0051" w:rsidP="009A0051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В аналоге данные удаляются автоматически по истечении того или иного времени. Да, данные изменения </w:t>
      </w:r>
      <w:proofErr w:type="spellStart"/>
      <w:r w:rsidRPr="00BC4748">
        <w:rPr>
          <w:sz w:val="24"/>
          <w:szCs w:val="24"/>
        </w:rPr>
        <w:t>логируются</w:t>
      </w:r>
      <w:proofErr w:type="spellEnd"/>
      <w:r w:rsidRPr="00BC4748">
        <w:rPr>
          <w:sz w:val="24"/>
          <w:szCs w:val="24"/>
        </w:rPr>
        <w:t>, но это может повредить документы или вовсе сделать их использование невозможным.</w:t>
      </w:r>
    </w:p>
    <w:p w14:paraId="38CD7C98" w14:textId="450F252E" w:rsidR="009A0051" w:rsidRPr="00BC4748" w:rsidRDefault="009A0051" w:rsidP="009A0051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В нашем продукте удаление производится только самим пользователем, а сам процесс удаления подразумевает под собой перенос данных в отдельную таблицу базы данных, которые специалист сможет восстановить без потери данных.</w:t>
      </w:r>
    </w:p>
    <w:p w14:paraId="7112279B" w14:textId="4A380024" w:rsidR="009A0051" w:rsidRPr="00BC4748" w:rsidRDefault="00010245" w:rsidP="009A0051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lastRenderedPageBreak/>
        <w:t>3) Возможность обучения персонала:</w:t>
      </w:r>
    </w:p>
    <w:p w14:paraId="60FD2E67" w14:textId="014F7B29" w:rsidR="00010245" w:rsidRPr="00BC4748" w:rsidRDefault="00010245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Мы предлагаем программу обучения персонала работе с нашим ПО. Наши конкуренты тем же похвастаться не могут.</w:t>
      </w:r>
    </w:p>
    <w:p w14:paraId="6134772F" w14:textId="265337AB" w:rsidR="00010245" w:rsidRPr="00BC4748" w:rsidRDefault="00010245" w:rsidP="00010245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>4) Возможность взаимодействия с физическим архивом:</w:t>
      </w:r>
    </w:p>
    <w:p w14:paraId="78AEC5DB" w14:textId="309C14AC" w:rsidR="00010245" w:rsidRPr="00BC4748" w:rsidRDefault="00010245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Из-за специфики конкретно нашей разработки, он адаптирован под работу как с физическими данными, так и с цифровыми. Наши конкуренты специализируются именно на цифровых копиях документов.</w:t>
      </w:r>
    </w:p>
    <w:p w14:paraId="6ED1CA3F" w14:textId="609B07A1" w:rsidR="00010245" w:rsidRPr="00BC4748" w:rsidRDefault="00010245" w:rsidP="00010245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>5) Миграция данных в новую систему:</w:t>
      </w:r>
    </w:p>
    <w:p w14:paraId="4752D6FE" w14:textId="66D2A29F" w:rsidR="00010245" w:rsidRPr="00BC4748" w:rsidRDefault="00010245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Продукт конкурентов можно интегрировать в уже имеющуюся информационную систему, однако из-за того, что специалистам потребуется изучить предметную область для грамотного внедрения, это займёт больше времени и ресурсов.</w:t>
      </w:r>
    </w:p>
    <w:p w14:paraId="39B5A6FF" w14:textId="2ABEC5B8" w:rsidR="00010245" w:rsidRPr="00BC4748" w:rsidRDefault="00010245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Наш же продукт изначально адаптирован для работы со специализированными данными, которые используются в процессе приёмной кампании.</w:t>
      </w:r>
    </w:p>
    <w:p w14:paraId="73B3DB83" w14:textId="2C1EED77" w:rsidR="00010245" w:rsidRPr="00BC4748" w:rsidRDefault="00010245" w:rsidP="00010245">
      <w:pPr>
        <w:pStyle w:val="T"/>
        <w:rPr>
          <w:b/>
          <w:sz w:val="24"/>
          <w:szCs w:val="24"/>
        </w:rPr>
      </w:pPr>
      <w:r w:rsidRPr="00BC4748">
        <w:rPr>
          <w:b/>
          <w:sz w:val="24"/>
          <w:szCs w:val="24"/>
        </w:rPr>
        <w:t>6) Стоимость использования и интеграции:</w:t>
      </w:r>
    </w:p>
    <w:p w14:paraId="3988C646" w14:textId="6E697A93" w:rsidR="00010245" w:rsidRPr="00BC4748" w:rsidRDefault="00010245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Стоимость внедрения ПО у конкурентов обговаривается со специалистами индивидуально. Всё зависит от масштабности, сложности интеграции и </w:t>
      </w:r>
      <w:r w:rsidR="006315C8" w:rsidRPr="00BC4748">
        <w:rPr>
          <w:sz w:val="24"/>
          <w:szCs w:val="24"/>
        </w:rPr>
        <w:t>потребности в изучении новой предметной области.</w:t>
      </w:r>
    </w:p>
    <w:p w14:paraId="5F905243" w14:textId="11AB20BC" w:rsidR="006315C8" w:rsidRPr="00BC4748" w:rsidRDefault="006315C8" w:rsidP="00010245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У нас же </w:t>
      </w:r>
      <w:proofErr w:type="gramStart"/>
      <w:r w:rsidRPr="00BC4748">
        <w:rPr>
          <w:sz w:val="24"/>
          <w:szCs w:val="24"/>
        </w:rPr>
        <w:t>стоимость</w:t>
      </w:r>
      <w:proofErr w:type="gramEnd"/>
      <w:r w:rsidRPr="00BC4748">
        <w:rPr>
          <w:sz w:val="24"/>
          <w:szCs w:val="24"/>
        </w:rPr>
        <w:t xml:space="preserve"> фиксированная вне зависимости от внешних факторов: 50.000 рублей.</w:t>
      </w:r>
    </w:p>
    <w:p w14:paraId="11247BC9" w14:textId="19219996" w:rsidR="00010245" w:rsidRPr="00BC4748" w:rsidRDefault="00010245" w:rsidP="00BC4748">
      <w:pPr>
        <w:pStyle w:val="T"/>
        <w:ind w:firstLine="0"/>
        <w:rPr>
          <w:sz w:val="24"/>
          <w:szCs w:val="24"/>
        </w:rPr>
      </w:pPr>
    </w:p>
    <w:p w14:paraId="5562552A" w14:textId="62D8861D" w:rsidR="00C801E6" w:rsidRPr="00BC4748" w:rsidRDefault="00C801E6" w:rsidP="00C801E6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16 СЛАЙД</w:t>
      </w:r>
    </w:p>
    <w:p w14:paraId="279DEBFD" w14:textId="5F605A52" w:rsidR="00C801E6" w:rsidRPr="00BC4748" w:rsidRDefault="00C801E6" w:rsidP="00C801E6">
      <w:pPr>
        <w:pStyle w:val="T"/>
        <w:ind w:firstLine="0"/>
        <w:jc w:val="center"/>
        <w:rPr>
          <w:sz w:val="24"/>
          <w:szCs w:val="24"/>
        </w:rPr>
      </w:pPr>
      <w:r w:rsidRPr="00BC4748">
        <w:rPr>
          <w:sz w:val="24"/>
          <w:szCs w:val="24"/>
        </w:rPr>
        <w:t>???</w:t>
      </w:r>
    </w:p>
    <w:p w14:paraId="0E75F39A" w14:textId="1631DFAE" w:rsidR="00C801E6" w:rsidRPr="00BC4748" w:rsidRDefault="00C801E6" w:rsidP="00C801E6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17 СЛАЙД</w:t>
      </w:r>
    </w:p>
    <w:p w14:paraId="125EDB99" w14:textId="411B6F1B" w:rsidR="00C801E6" w:rsidRPr="00BC4748" w:rsidRDefault="00C801E6" w:rsidP="00C801E6">
      <w:pPr>
        <w:pStyle w:val="T"/>
        <w:ind w:firstLine="0"/>
        <w:jc w:val="center"/>
        <w:rPr>
          <w:sz w:val="24"/>
          <w:szCs w:val="24"/>
        </w:rPr>
      </w:pPr>
      <w:r w:rsidRPr="00BC4748">
        <w:rPr>
          <w:sz w:val="24"/>
          <w:szCs w:val="24"/>
        </w:rPr>
        <w:t>???</w:t>
      </w:r>
    </w:p>
    <w:p w14:paraId="78DE0D31" w14:textId="6E4FA9F5" w:rsidR="00C801E6" w:rsidRPr="00BC4748" w:rsidRDefault="00C801E6" w:rsidP="00C801E6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18 СЛАЙД</w:t>
      </w:r>
    </w:p>
    <w:p w14:paraId="63B88AB4" w14:textId="1A01B498" w:rsidR="00C801E6" w:rsidRPr="00BC4748" w:rsidRDefault="00C801E6" w:rsidP="00C801E6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Что касается защиты нашего продукта, то мы используем комбинированный метод правовой защиты.</w:t>
      </w:r>
    </w:p>
    <w:p w14:paraId="5DE9D9D8" w14:textId="7679115A" w:rsidR="00C801E6" w:rsidRPr="00BC4748" w:rsidRDefault="00C801E6" w:rsidP="00C801E6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Первый элемент нашего подхода – это способ идентификации дел в архиве. Мы зарегистрируем патент на полезную модель. </w:t>
      </w:r>
    </w:p>
    <w:p w14:paraId="4565C7A0" w14:textId="77777777" w:rsidR="007953EF" w:rsidRPr="00BC4748" w:rsidRDefault="00C801E6" w:rsidP="00C801E6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>Второй элемент – это защита программного обеспечения. Для этого мы используем регистрацию свидетельства на программное обеспечение.</w:t>
      </w:r>
    </w:p>
    <w:p w14:paraId="01381CBC" w14:textId="0E9C5749" w:rsidR="00C801E6" w:rsidRPr="00BC4748" w:rsidRDefault="00C801E6" w:rsidP="00C801E6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 Это является важным шагом в охране наших разработок, так как позволяет предотвратить несанкционированное использование наших программ и технологий.</w:t>
      </w:r>
    </w:p>
    <w:p w14:paraId="1ECD5374" w14:textId="5E42BBC5" w:rsidR="007953EF" w:rsidRPr="00BC4748" w:rsidRDefault="007953EF" w:rsidP="007953EF">
      <w:pPr>
        <w:pStyle w:val="T"/>
        <w:ind w:firstLine="0"/>
        <w:jc w:val="center"/>
        <w:rPr>
          <w:b/>
          <w:sz w:val="24"/>
          <w:szCs w:val="24"/>
          <w:u w:val="single"/>
        </w:rPr>
      </w:pPr>
      <w:r w:rsidRPr="00BC4748">
        <w:rPr>
          <w:b/>
          <w:sz w:val="24"/>
          <w:szCs w:val="24"/>
          <w:u w:val="single"/>
        </w:rPr>
        <w:t>19-23 СЛАЙДЫ</w:t>
      </w:r>
    </w:p>
    <w:p w14:paraId="412A4F88" w14:textId="2564A55D" w:rsidR="007953EF" w:rsidRPr="00BC4748" w:rsidRDefault="007953EF" w:rsidP="007953EF">
      <w:pPr>
        <w:pStyle w:val="T"/>
        <w:ind w:firstLine="0"/>
        <w:jc w:val="center"/>
        <w:rPr>
          <w:sz w:val="24"/>
          <w:szCs w:val="24"/>
        </w:rPr>
      </w:pPr>
      <w:r w:rsidRPr="00BC4748">
        <w:rPr>
          <w:sz w:val="24"/>
          <w:szCs w:val="24"/>
        </w:rPr>
        <w:t>???</w:t>
      </w:r>
    </w:p>
    <w:p w14:paraId="54823905" w14:textId="77777777" w:rsidR="00C801E6" w:rsidRPr="00BC4748" w:rsidRDefault="00C801E6" w:rsidP="00C801E6">
      <w:pPr>
        <w:pStyle w:val="T"/>
        <w:ind w:firstLine="0"/>
        <w:jc w:val="center"/>
        <w:rPr>
          <w:sz w:val="24"/>
          <w:szCs w:val="24"/>
        </w:rPr>
      </w:pPr>
    </w:p>
    <w:p w14:paraId="25198B12" w14:textId="7FF39556" w:rsidR="009A0051" w:rsidRPr="00BC4748" w:rsidRDefault="009A0051" w:rsidP="00291307">
      <w:pPr>
        <w:pStyle w:val="T"/>
        <w:rPr>
          <w:sz w:val="24"/>
          <w:szCs w:val="24"/>
        </w:rPr>
      </w:pPr>
    </w:p>
    <w:p w14:paraId="7D0EAB6E" w14:textId="77777777" w:rsidR="00291307" w:rsidRPr="00BC4748" w:rsidRDefault="00291307" w:rsidP="00291307">
      <w:pPr>
        <w:pStyle w:val="T"/>
        <w:rPr>
          <w:sz w:val="24"/>
          <w:szCs w:val="24"/>
        </w:rPr>
      </w:pPr>
    </w:p>
    <w:p w14:paraId="1977DABC" w14:textId="77777777" w:rsidR="00291307" w:rsidRPr="00BC4748" w:rsidRDefault="00291307" w:rsidP="00291307">
      <w:pPr>
        <w:pStyle w:val="T"/>
        <w:rPr>
          <w:sz w:val="24"/>
          <w:szCs w:val="24"/>
        </w:rPr>
      </w:pPr>
    </w:p>
    <w:p w14:paraId="6B4AE476" w14:textId="77777777" w:rsidR="00291307" w:rsidRPr="00BC4748" w:rsidRDefault="00291307" w:rsidP="00291307">
      <w:pPr>
        <w:pStyle w:val="T"/>
        <w:rPr>
          <w:sz w:val="24"/>
          <w:szCs w:val="24"/>
        </w:rPr>
      </w:pPr>
    </w:p>
    <w:p w14:paraId="748DA8D5" w14:textId="77777777" w:rsidR="00291307" w:rsidRPr="00BC4748" w:rsidRDefault="00291307" w:rsidP="00291307">
      <w:pPr>
        <w:pStyle w:val="T"/>
        <w:rPr>
          <w:sz w:val="24"/>
          <w:szCs w:val="24"/>
        </w:rPr>
      </w:pPr>
    </w:p>
    <w:p w14:paraId="76360705" w14:textId="77777777" w:rsidR="002C079F" w:rsidRPr="00BC4748" w:rsidRDefault="002C079F" w:rsidP="002C079F">
      <w:pPr>
        <w:pStyle w:val="T"/>
        <w:ind w:firstLine="0"/>
        <w:jc w:val="center"/>
        <w:rPr>
          <w:b/>
          <w:sz w:val="24"/>
          <w:szCs w:val="24"/>
          <w:u w:val="single"/>
        </w:rPr>
      </w:pPr>
    </w:p>
    <w:p w14:paraId="60168BD9" w14:textId="77777777" w:rsidR="002C079F" w:rsidRPr="00BC4748" w:rsidRDefault="002C079F" w:rsidP="002C079F">
      <w:pPr>
        <w:pStyle w:val="T"/>
        <w:ind w:firstLine="0"/>
        <w:jc w:val="center"/>
        <w:rPr>
          <w:sz w:val="24"/>
          <w:szCs w:val="24"/>
        </w:rPr>
      </w:pPr>
    </w:p>
    <w:p w14:paraId="7DAE99EA" w14:textId="77777777" w:rsidR="00B3107E" w:rsidRPr="00BC4748" w:rsidRDefault="00B3107E" w:rsidP="00B3107E">
      <w:pPr>
        <w:pStyle w:val="T"/>
        <w:ind w:firstLine="0"/>
        <w:jc w:val="center"/>
        <w:rPr>
          <w:sz w:val="24"/>
          <w:szCs w:val="24"/>
        </w:rPr>
      </w:pPr>
    </w:p>
    <w:p w14:paraId="7190DA92" w14:textId="77777777" w:rsidR="00B3107E" w:rsidRPr="00BC4748" w:rsidRDefault="00B3107E" w:rsidP="00B3107E">
      <w:pPr>
        <w:pStyle w:val="T"/>
        <w:ind w:firstLine="0"/>
        <w:jc w:val="center"/>
        <w:rPr>
          <w:sz w:val="24"/>
          <w:szCs w:val="24"/>
        </w:rPr>
      </w:pPr>
    </w:p>
    <w:p w14:paraId="646B0170" w14:textId="5A60E6E9" w:rsidR="00B3107E" w:rsidRPr="00BC4748" w:rsidRDefault="00B3107E" w:rsidP="00B3107E">
      <w:pPr>
        <w:pStyle w:val="T"/>
        <w:rPr>
          <w:sz w:val="24"/>
          <w:szCs w:val="24"/>
        </w:rPr>
      </w:pPr>
      <w:r w:rsidRPr="00BC4748">
        <w:rPr>
          <w:sz w:val="24"/>
          <w:szCs w:val="24"/>
        </w:rPr>
        <w:t xml:space="preserve"> </w:t>
      </w:r>
    </w:p>
    <w:p w14:paraId="49B60255" w14:textId="77777777" w:rsidR="003D3D67" w:rsidRPr="00BC4748" w:rsidRDefault="003D3D67" w:rsidP="00B345F4">
      <w:pPr>
        <w:pStyle w:val="T"/>
        <w:ind w:firstLine="0"/>
        <w:rPr>
          <w:sz w:val="24"/>
          <w:szCs w:val="24"/>
        </w:rPr>
      </w:pPr>
    </w:p>
    <w:sectPr w:rsidR="003D3D67" w:rsidRPr="00BC4748" w:rsidSect="00097A2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4DCE92" w14:textId="77777777" w:rsidR="00162706" w:rsidRDefault="00162706" w:rsidP="007872F9">
      <w:pPr>
        <w:spacing w:line="240" w:lineRule="auto"/>
      </w:pPr>
      <w:r>
        <w:separator/>
      </w:r>
    </w:p>
  </w:endnote>
  <w:endnote w:type="continuationSeparator" w:id="0">
    <w:p w14:paraId="076D74C6" w14:textId="77777777" w:rsidR="00162706" w:rsidRDefault="00162706" w:rsidP="007872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41806757"/>
      <w:docPartObj>
        <w:docPartGallery w:val="Page Numbers (Bottom of Page)"/>
        <w:docPartUnique/>
      </w:docPartObj>
    </w:sdtPr>
    <w:sdtEndPr/>
    <w:sdtContent>
      <w:p w14:paraId="396C80E5" w14:textId="125E6F0A" w:rsidR="00010245" w:rsidRDefault="00010245" w:rsidP="00745DC9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3E9A">
          <w:rPr>
            <w:noProof/>
          </w:rPr>
          <w:t>4</w:t>
        </w:r>
        <w:r>
          <w:fldChar w:fldCharType="end"/>
        </w:r>
      </w:p>
    </w:sdtContent>
  </w:sdt>
  <w:p w14:paraId="1299A03E" w14:textId="77777777" w:rsidR="00010245" w:rsidRDefault="0001024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49423B" w14:textId="77777777" w:rsidR="00162706" w:rsidRDefault="00162706" w:rsidP="007872F9">
      <w:pPr>
        <w:spacing w:line="240" w:lineRule="auto"/>
      </w:pPr>
      <w:r>
        <w:separator/>
      </w:r>
    </w:p>
  </w:footnote>
  <w:footnote w:type="continuationSeparator" w:id="0">
    <w:p w14:paraId="1DBC28BB" w14:textId="77777777" w:rsidR="00162706" w:rsidRDefault="00162706" w:rsidP="007872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5061"/>
    <w:multiLevelType w:val="multilevel"/>
    <w:tmpl w:val="B7C6DA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180B74"/>
    <w:multiLevelType w:val="multilevel"/>
    <w:tmpl w:val="062887D2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."/>
      <w:lvlJc w:val="left"/>
      <w:pPr>
        <w:ind w:left="2007" w:hanging="720"/>
      </w:pPr>
    </w:lvl>
    <w:lvl w:ilvl="2">
      <w:start w:val="1"/>
      <w:numFmt w:val="decimal"/>
      <w:isLgl/>
      <w:lvlText w:val="%1.%2.%3."/>
      <w:lvlJc w:val="left"/>
      <w:pPr>
        <w:ind w:left="2367" w:hanging="720"/>
      </w:pPr>
    </w:lvl>
    <w:lvl w:ilvl="3">
      <w:start w:val="1"/>
      <w:numFmt w:val="decimal"/>
      <w:isLgl/>
      <w:lvlText w:val="%1.%2.%3.%4."/>
      <w:lvlJc w:val="left"/>
      <w:pPr>
        <w:ind w:left="3087" w:hanging="1080"/>
      </w:pPr>
    </w:lvl>
    <w:lvl w:ilvl="4">
      <w:start w:val="1"/>
      <w:numFmt w:val="decimal"/>
      <w:isLgl/>
      <w:lvlText w:val="%1.%2.%3.%4.%5."/>
      <w:lvlJc w:val="left"/>
      <w:pPr>
        <w:ind w:left="3447" w:hanging="1080"/>
      </w:pPr>
    </w:lvl>
    <w:lvl w:ilvl="5">
      <w:start w:val="1"/>
      <w:numFmt w:val="decimal"/>
      <w:isLgl/>
      <w:lvlText w:val="%1.%2.%3.%4.%5.%6."/>
      <w:lvlJc w:val="left"/>
      <w:pPr>
        <w:ind w:left="4167" w:hanging="1440"/>
      </w:pPr>
    </w:lvl>
    <w:lvl w:ilvl="6">
      <w:start w:val="1"/>
      <w:numFmt w:val="decimal"/>
      <w:isLgl/>
      <w:lvlText w:val="%1.%2.%3.%4.%5.%6.%7."/>
      <w:lvlJc w:val="left"/>
      <w:pPr>
        <w:ind w:left="4887" w:hanging="1800"/>
      </w:pPr>
    </w:lvl>
    <w:lvl w:ilvl="7">
      <w:start w:val="1"/>
      <w:numFmt w:val="decimal"/>
      <w:isLgl/>
      <w:lvlText w:val="%1.%2.%3.%4.%5.%6.%7.%8."/>
      <w:lvlJc w:val="left"/>
      <w:pPr>
        <w:ind w:left="5247" w:hanging="1800"/>
      </w:pPr>
    </w:lvl>
    <w:lvl w:ilvl="8">
      <w:start w:val="1"/>
      <w:numFmt w:val="decimal"/>
      <w:isLgl/>
      <w:lvlText w:val="%1.%2.%3.%4.%5.%6.%7.%8.%9."/>
      <w:lvlJc w:val="left"/>
      <w:pPr>
        <w:ind w:left="5967" w:hanging="2160"/>
      </w:pPr>
    </w:lvl>
  </w:abstractNum>
  <w:abstractNum w:abstractNumId="2" w15:restartNumberingAfterBreak="0">
    <w:nsid w:val="0C844394"/>
    <w:multiLevelType w:val="hybridMultilevel"/>
    <w:tmpl w:val="87041E9A"/>
    <w:lvl w:ilvl="0" w:tplc="06901A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1BC79E8"/>
    <w:multiLevelType w:val="hybridMultilevel"/>
    <w:tmpl w:val="EC7E5584"/>
    <w:lvl w:ilvl="0" w:tplc="ACB08EF6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771843"/>
    <w:multiLevelType w:val="hybridMultilevel"/>
    <w:tmpl w:val="C6E604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E568A"/>
    <w:multiLevelType w:val="hybridMultilevel"/>
    <w:tmpl w:val="BAFAB29E"/>
    <w:lvl w:ilvl="0" w:tplc="D82A40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50C334A"/>
    <w:multiLevelType w:val="hybridMultilevel"/>
    <w:tmpl w:val="000AC7E2"/>
    <w:lvl w:ilvl="0" w:tplc="7A7AFE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060BE3"/>
    <w:multiLevelType w:val="multilevel"/>
    <w:tmpl w:val="72C08FC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FC56E37"/>
    <w:multiLevelType w:val="hybridMultilevel"/>
    <w:tmpl w:val="03ECCE40"/>
    <w:lvl w:ilvl="0" w:tplc="B5E2214E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4FB79A6"/>
    <w:multiLevelType w:val="hybridMultilevel"/>
    <w:tmpl w:val="0B446D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31647"/>
    <w:multiLevelType w:val="multilevel"/>
    <w:tmpl w:val="C6460F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9500A21"/>
    <w:multiLevelType w:val="hybridMultilevel"/>
    <w:tmpl w:val="606209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9DB7A60"/>
    <w:multiLevelType w:val="hybridMultilevel"/>
    <w:tmpl w:val="0C44106C"/>
    <w:lvl w:ilvl="0" w:tplc="B30689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BDC5361"/>
    <w:multiLevelType w:val="multilevel"/>
    <w:tmpl w:val="C9DA2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D7373"/>
    <w:multiLevelType w:val="hybridMultilevel"/>
    <w:tmpl w:val="1C462848"/>
    <w:lvl w:ilvl="0" w:tplc="45624360">
      <w:start w:val="6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353E3DEA"/>
    <w:multiLevelType w:val="multilevel"/>
    <w:tmpl w:val="E2044C0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36E9518B"/>
    <w:multiLevelType w:val="multilevel"/>
    <w:tmpl w:val="FE4E901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BB729DD"/>
    <w:multiLevelType w:val="hybridMultilevel"/>
    <w:tmpl w:val="6062093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3D0C2FCC"/>
    <w:multiLevelType w:val="multilevel"/>
    <w:tmpl w:val="ACFA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22F7A"/>
    <w:multiLevelType w:val="hybridMultilevel"/>
    <w:tmpl w:val="01EAE94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FC707E3"/>
    <w:multiLevelType w:val="hybridMultilevel"/>
    <w:tmpl w:val="3E7C98F6"/>
    <w:lvl w:ilvl="0" w:tplc="477E206C">
      <w:start w:val="11"/>
      <w:numFmt w:val="decimal"/>
      <w:lvlText w:val="%1."/>
      <w:lvlJc w:val="left"/>
      <w:pPr>
        <w:ind w:left="94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32E04D4"/>
    <w:multiLevelType w:val="multilevel"/>
    <w:tmpl w:val="D0F26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479D5"/>
    <w:multiLevelType w:val="hybridMultilevel"/>
    <w:tmpl w:val="BC8A78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B45FF"/>
    <w:multiLevelType w:val="multilevel"/>
    <w:tmpl w:val="1876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3E2729"/>
    <w:multiLevelType w:val="hybridMultilevel"/>
    <w:tmpl w:val="62A6F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A74930"/>
    <w:multiLevelType w:val="multilevel"/>
    <w:tmpl w:val="EAEE4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026BA9"/>
    <w:multiLevelType w:val="hybridMultilevel"/>
    <w:tmpl w:val="17F0926E"/>
    <w:lvl w:ilvl="0" w:tplc="533A289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59DC114A"/>
    <w:multiLevelType w:val="multilevel"/>
    <w:tmpl w:val="0BFC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5013D"/>
    <w:multiLevelType w:val="hybridMultilevel"/>
    <w:tmpl w:val="955C5836"/>
    <w:lvl w:ilvl="0" w:tplc="94A40358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746060"/>
    <w:multiLevelType w:val="hybridMultilevel"/>
    <w:tmpl w:val="D70CA5AA"/>
    <w:lvl w:ilvl="0" w:tplc="8B8E3E1A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631206D2"/>
    <w:multiLevelType w:val="multilevel"/>
    <w:tmpl w:val="A9B8875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69BB77FE"/>
    <w:multiLevelType w:val="hybridMultilevel"/>
    <w:tmpl w:val="5CC21166"/>
    <w:lvl w:ilvl="0" w:tplc="4F8AEC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AB32218"/>
    <w:multiLevelType w:val="multilevel"/>
    <w:tmpl w:val="7744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C0455F"/>
    <w:multiLevelType w:val="hybridMultilevel"/>
    <w:tmpl w:val="13C23C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1F229B0"/>
    <w:multiLevelType w:val="hybridMultilevel"/>
    <w:tmpl w:val="14FC6D7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35C5ACC"/>
    <w:multiLevelType w:val="multilevel"/>
    <w:tmpl w:val="1E32C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941D5C"/>
    <w:multiLevelType w:val="hybridMultilevel"/>
    <w:tmpl w:val="0F20C08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DCD73EA"/>
    <w:multiLevelType w:val="hybridMultilevel"/>
    <w:tmpl w:val="AD287ACC"/>
    <w:lvl w:ilvl="0" w:tplc="5C6AB45C">
      <w:start w:val="8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7FC02F23"/>
    <w:multiLevelType w:val="hybridMultilevel"/>
    <w:tmpl w:val="5D260F9E"/>
    <w:lvl w:ilvl="0" w:tplc="B082DF8A">
      <w:start w:val="10"/>
      <w:numFmt w:val="decimal"/>
      <w:lvlText w:val="%1."/>
      <w:lvlJc w:val="left"/>
      <w:pPr>
        <w:ind w:left="942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0"/>
  </w:num>
  <w:num w:numId="3">
    <w:abstractNumId w:val="23"/>
  </w:num>
  <w:num w:numId="4">
    <w:abstractNumId w:val="34"/>
  </w:num>
  <w:num w:numId="5">
    <w:abstractNumId w:val="5"/>
  </w:num>
  <w:num w:numId="6">
    <w:abstractNumId w:val="30"/>
  </w:num>
  <w:num w:numId="7">
    <w:abstractNumId w:val="19"/>
  </w:num>
  <w:num w:numId="8">
    <w:abstractNumId w:val="31"/>
  </w:num>
  <w:num w:numId="9">
    <w:abstractNumId w:val="3"/>
  </w:num>
  <w:num w:numId="10">
    <w:abstractNumId w:val="8"/>
  </w:num>
  <w:num w:numId="11">
    <w:abstractNumId w:val="14"/>
  </w:num>
  <w:num w:numId="12">
    <w:abstractNumId w:val="28"/>
  </w:num>
  <w:num w:numId="13">
    <w:abstractNumId w:val="29"/>
  </w:num>
  <w:num w:numId="14">
    <w:abstractNumId w:val="37"/>
  </w:num>
  <w:num w:numId="15">
    <w:abstractNumId w:val="38"/>
  </w:num>
  <w:num w:numId="16">
    <w:abstractNumId w:val="20"/>
  </w:num>
  <w:num w:numId="17">
    <w:abstractNumId w:val="33"/>
  </w:num>
  <w:num w:numId="18">
    <w:abstractNumId w:val="24"/>
  </w:num>
  <w:num w:numId="19">
    <w:abstractNumId w:val="9"/>
  </w:num>
  <w:num w:numId="20">
    <w:abstractNumId w:val="4"/>
  </w:num>
  <w:num w:numId="21">
    <w:abstractNumId w:val="22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</w:num>
  <w:num w:numId="24">
    <w:abstractNumId w:val="7"/>
  </w:num>
  <w:num w:numId="25">
    <w:abstractNumId w:val="17"/>
  </w:num>
  <w:num w:numId="26">
    <w:abstractNumId w:val="36"/>
  </w:num>
  <w:num w:numId="27">
    <w:abstractNumId w:val="11"/>
  </w:num>
  <w:num w:numId="28">
    <w:abstractNumId w:val="2"/>
  </w:num>
  <w:num w:numId="29">
    <w:abstractNumId w:val="18"/>
  </w:num>
  <w:num w:numId="30">
    <w:abstractNumId w:val="32"/>
  </w:num>
  <w:num w:numId="31">
    <w:abstractNumId w:val="21"/>
  </w:num>
  <w:num w:numId="32">
    <w:abstractNumId w:val="16"/>
  </w:num>
  <w:num w:numId="33">
    <w:abstractNumId w:val="6"/>
  </w:num>
  <w:num w:numId="34">
    <w:abstractNumId w:val="27"/>
  </w:num>
  <w:num w:numId="35">
    <w:abstractNumId w:val="13"/>
  </w:num>
  <w:num w:numId="36">
    <w:abstractNumId w:val="25"/>
  </w:num>
  <w:num w:numId="37">
    <w:abstractNumId w:val="12"/>
  </w:num>
  <w:num w:numId="38">
    <w:abstractNumId w:val="35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F81"/>
    <w:rsid w:val="00001DEE"/>
    <w:rsid w:val="00003442"/>
    <w:rsid w:val="00010245"/>
    <w:rsid w:val="0001111B"/>
    <w:rsid w:val="000131BC"/>
    <w:rsid w:val="00016E63"/>
    <w:rsid w:val="00022644"/>
    <w:rsid w:val="000232ED"/>
    <w:rsid w:val="000237A7"/>
    <w:rsid w:val="00023DD0"/>
    <w:rsid w:val="00027BCB"/>
    <w:rsid w:val="000365AE"/>
    <w:rsid w:val="000420FE"/>
    <w:rsid w:val="00046532"/>
    <w:rsid w:val="00061C68"/>
    <w:rsid w:val="00080861"/>
    <w:rsid w:val="000853D9"/>
    <w:rsid w:val="000925C8"/>
    <w:rsid w:val="0009294E"/>
    <w:rsid w:val="00097A27"/>
    <w:rsid w:val="000A459F"/>
    <w:rsid w:val="000A4B69"/>
    <w:rsid w:val="000A6694"/>
    <w:rsid w:val="000B5B64"/>
    <w:rsid w:val="000B7491"/>
    <w:rsid w:val="000C32A5"/>
    <w:rsid w:val="000C3DE2"/>
    <w:rsid w:val="000C4A5D"/>
    <w:rsid w:val="000E44EE"/>
    <w:rsid w:val="000F0AED"/>
    <w:rsid w:val="0010269D"/>
    <w:rsid w:val="00102C20"/>
    <w:rsid w:val="001041BB"/>
    <w:rsid w:val="0010581D"/>
    <w:rsid w:val="001070CB"/>
    <w:rsid w:val="00115459"/>
    <w:rsid w:val="0011763E"/>
    <w:rsid w:val="0013784A"/>
    <w:rsid w:val="00142872"/>
    <w:rsid w:val="00142B40"/>
    <w:rsid w:val="0016045C"/>
    <w:rsid w:val="00161378"/>
    <w:rsid w:val="00162706"/>
    <w:rsid w:val="00164678"/>
    <w:rsid w:val="001805A6"/>
    <w:rsid w:val="00181AE1"/>
    <w:rsid w:val="00194AD2"/>
    <w:rsid w:val="001B0366"/>
    <w:rsid w:val="001B0DCD"/>
    <w:rsid w:val="001B12BA"/>
    <w:rsid w:val="001B2FD1"/>
    <w:rsid w:val="001C0362"/>
    <w:rsid w:val="001C4054"/>
    <w:rsid w:val="001C50DE"/>
    <w:rsid w:val="001D126C"/>
    <w:rsid w:val="001D6241"/>
    <w:rsid w:val="001E07A3"/>
    <w:rsid w:val="001E0EDB"/>
    <w:rsid w:val="001E5A38"/>
    <w:rsid w:val="001F05E6"/>
    <w:rsid w:val="0020677C"/>
    <w:rsid w:val="00211731"/>
    <w:rsid w:val="00221E70"/>
    <w:rsid w:val="00223CA6"/>
    <w:rsid w:val="0022777C"/>
    <w:rsid w:val="002374F2"/>
    <w:rsid w:val="00240A96"/>
    <w:rsid w:val="00240D0D"/>
    <w:rsid w:val="0024225A"/>
    <w:rsid w:val="0024788B"/>
    <w:rsid w:val="00247BF1"/>
    <w:rsid w:val="00253BBE"/>
    <w:rsid w:val="00253F04"/>
    <w:rsid w:val="00262A95"/>
    <w:rsid w:val="00265588"/>
    <w:rsid w:val="00291307"/>
    <w:rsid w:val="0029351E"/>
    <w:rsid w:val="002A2B21"/>
    <w:rsid w:val="002A623C"/>
    <w:rsid w:val="002B1265"/>
    <w:rsid w:val="002C079F"/>
    <w:rsid w:val="002C4E56"/>
    <w:rsid w:val="002C53F2"/>
    <w:rsid w:val="002C652A"/>
    <w:rsid w:val="002D206B"/>
    <w:rsid w:val="002E4CA1"/>
    <w:rsid w:val="002F13E4"/>
    <w:rsid w:val="002F50A0"/>
    <w:rsid w:val="0030411C"/>
    <w:rsid w:val="003056A5"/>
    <w:rsid w:val="00316418"/>
    <w:rsid w:val="00321A45"/>
    <w:rsid w:val="003220BD"/>
    <w:rsid w:val="00337A25"/>
    <w:rsid w:val="00342E57"/>
    <w:rsid w:val="00343CAD"/>
    <w:rsid w:val="00344601"/>
    <w:rsid w:val="0035201C"/>
    <w:rsid w:val="00353D5E"/>
    <w:rsid w:val="00366FB1"/>
    <w:rsid w:val="00367782"/>
    <w:rsid w:val="0036785E"/>
    <w:rsid w:val="00380351"/>
    <w:rsid w:val="003804EC"/>
    <w:rsid w:val="0038460D"/>
    <w:rsid w:val="00386201"/>
    <w:rsid w:val="00387C05"/>
    <w:rsid w:val="00390106"/>
    <w:rsid w:val="00391C7A"/>
    <w:rsid w:val="003970D1"/>
    <w:rsid w:val="003B516C"/>
    <w:rsid w:val="003C4BA9"/>
    <w:rsid w:val="003C64C6"/>
    <w:rsid w:val="003D0053"/>
    <w:rsid w:val="003D3D67"/>
    <w:rsid w:val="003E4676"/>
    <w:rsid w:val="003F0BC8"/>
    <w:rsid w:val="003F77FD"/>
    <w:rsid w:val="00414307"/>
    <w:rsid w:val="00417C8A"/>
    <w:rsid w:val="00421262"/>
    <w:rsid w:val="00421F01"/>
    <w:rsid w:val="004247AE"/>
    <w:rsid w:val="00435DB4"/>
    <w:rsid w:val="00436880"/>
    <w:rsid w:val="004412FC"/>
    <w:rsid w:val="00444F81"/>
    <w:rsid w:val="004500D3"/>
    <w:rsid w:val="0045393C"/>
    <w:rsid w:val="00463E9A"/>
    <w:rsid w:val="00467A48"/>
    <w:rsid w:val="00476DB3"/>
    <w:rsid w:val="00477732"/>
    <w:rsid w:val="00484385"/>
    <w:rsid w:val="0049601D"/>
    <w:rsid w:val="004A0EEA"/>
    <w:rsid w:val="004A451E"/>
    <w:rsid w:val="004A6E95"/>
    <w:rsid w:val="004B0629"/>
    <w:rsid w:val="004D0C1B"/>
    <w:rsid w:val="004D1B8D"/>
    <w:rsid w:val="004E0AC6"/>
    <w:rsid w:val="004E11CD"/>
    <w:rsid w:val="004F3A85"/>
    <w:rsid w:val="00502B15"/>
    <w:rsid w:val="00503017"/>
    <w:rsid w:val="005120F7"/>
    <w:rsid w:val="00521729"/>
    <w:rsid w:val="005278B0"/>
    <w:rsid w:val="005354F4"/>
    <w:rsid w:val="00537719"/>
    <w:rsid w:val="00546A19"/>
    <w:rsid w:val="0056097B"/>
    <w:rsid w:val="00562342"/>
    <w:rsid w:val="0056483E"/>
    <w:rsid w:val="0056521B"/>
    <w:rsid w:val="00570C3F"/>
    <w:rsid w:val="0057328F"/>
    <w:rsid w:val="0058214B"/>
    <w:rsid w:val="0058333A"/>
    <w:rsid w:val="0058526A"/>
    <w:rsid w:val="005A1696"/>
    <w:rsid w:val="005A6DE4"/>
    <w:rsid w:val="005B16B3"/>
    <w:rsid w:val="005B6D2B"/>
    <w:rsid w:val="005D698E"/>
    <w:rsid w:val="005D777F"/>
    <w:rsid w:val="005E218D"/>
    <w:rsid w:val="005E3CFE"/>
    <w:rsid w:val="00627470"/>
    <w:rsid w:val="006315C8"/>
    <w:rsid w:val="00631854"/>
    <w:rsid w:val="00631CBA"/>
    <w:rsid w:val="006364C9"/>
    <w:rsid w:val="00641A2A"/>
    <w:rsid w:val="0065167C"/>
    <w:rsid w:val="00651E1A"/>
    <w:rsid w:val="0065546E"/>
    <w:rsid w:val="00674C4E"/>
    <w:rsid w:val="00681037"/>
    <w:rsid w:val="00683BE3"/>
    <w:rsid w:val="00685540"/>
    <w:rsid w:val="006856A7"/>
    <w:rsid w:val="0068729F"/>
    <w:rsid w:val="00692F99"/>
    <w:rsid w:val="006B02AA"/>
    <w:rsid w:val="006D3B2C"/>
    <w:rsid w:val="006E3D1E"/>
    <w:rsid w:val="006E3FA2"/>
    <w:rsid w:val="006F226F"/>
    <w:rsid w:val="006F2B9A"/>
    <w:rsid w:val="006F2D9C"/>
    <w:rsid w:val="006F3BC9"/>
    <w:rsid w:val="00705E3E"/>
    <w:rsid w:val="00711145"/>
    <w:rsid w:val="00720686"/>
    <w:rsid w:val="00732C2E"/>
    <w:rsid w:val="00741F7E"/>
    <w:rsid w:val="00745DC9"/>
    <w:rsid w:val="00750B64"/>
    <w:rsid w:val="00756AA1"/>
    <w:rsid w:val="007609F8"/>
    <w:rsid w:val="00760D4E"/>
    <w:rsid w:val="0076298E"/>
    <w:rsid w:val="00765B7F"/>
    <w:rsid w:val="00765C68"/>
    <w:rsid w:val="007842F0"/>
    <w:rsid w:val="007872F9"/>
    <w:rsid w:val="00793896"/>
    <w:rsid w:val="007953EF"/>
    <w:rsid w:val="0079759B"/>
    <w:rsid w:val="007A0647"/>
    <w:rsid w:val="007A1A06"/>
    <w:rsid w:val="007B118D"/>
    <w:rsid w:val="007B1362"/>
    <w:rsid w:val="007B3F0F"/>
    <w:rsid w:val="007B570D"/>
    <w:rsid w:val="007B6C4B"/>
    <w:rsid w:val="007C5417"/>
    <w:rsid w:val="007F5889"/>
    <w:rsid w:val="00805442"/>
    <w:rsid w:val="00805690"/>
    <w:rsid w:val="00814C3C"/>
    <w:rsid w:val="00817EE8"/>
    <w:rsid w:val="0082048D"/>
    <w:rsid w:val="00825D6C"/>
    <w:rsid w:val="00827375"/>
    <w:rsid w:val="008319D7"/>
    <w:rsid w:val="008414F4"/>
    <w:rsid w:val="00860035"/>
    <w:rsid w:val="0086091C"/>
    <w:rsid w:val="00862030"/>
    <w:rsid w:val="00870888"/>
    <w:rsid w:val="00893686"/>
    <w:rsid w:val="008962B2"/>
    <w:rsid w:val="008A1A7E"/>
    <w:rsid w:val="008A1B59"/>
    <w:rsid w:val="008A3785"/>
    <w:rsid w:val="008C62C1"/>
    <w:rsid w:val="008C7E4B"/>
    <w:rsid w:val="008D1093"/>
    <w:rsid w:val="008D18C1"/>
    <w:rsid w:val="008D1E07"/>
    <w:rsid w:val="008D2EF0"/>
    <w:rsid w:val="008D7468"/>
    <w:rsid w:val="008D7565"/>
    <w:rsid w:val="008E296A"/>
    <w:rsid w:val="008F5EB4"/>
    <w:rsid w:val="00901439"/>
    <w:rsid w:val="00920BC3"/>
    <w:rsid w:val="0092453A"/>
    <w:rsid w:val="00931138"/>
    <w:rsid w:val="00937064"/>
    <w:rsid w:val="0095378C"/>
    <w:rsid w:val="0095605C"/>
    <w:rsid w:val="00960483"/>
    <w:rsid w:val="0097019B"/>
    <w:rsid w:val="009734C1"/>
    <w:rsid w:val="00976D72"/>
    <w:rsid w:val="009818EE"/>
    <w:rsid w:val="00991774"/>
    <w:rsid w:val="009A0051"/>
    <w:rsid w:val="009A096A"/>
    <w:rsid w:val="009A4ADF"/>
    <w:rsid w:val="009B2667"/>
    <w:rsid w:val="009B2C26"/>
    <w:rsid w:val="009B46CF"/>
    <w:rsid w:val="009B4BDA"/>
    <w:rsid w:val="009C0E80"/>
    <w:rsid w:val="009C1507"/>
    <w:rsid w:val="009C1834"/>
    <w:rsid w:val="009C704F"/>
    <w:rsid w:val="009D5D6C"/>
    <w:rsid w:val="009E0958"/>
    <w:rsid w:val="009F1A89"/>
    <w:rsid w:val="009F26BA"/>
    <w:rsid w:val="009F53F3"/>
    <w:rsid w:val="00A00029"/>
    <w:rsid w:val="00A00E1B"/>
    <w:rsid w:val="00A01311"/>
    <w:rsid w:val="00A07D3A"/>
    <w:rsid w:val="00A13740"/>
    <w:rsid w:val="00A167AD"/>
    <w:rsid w:val="00A2230D"/>
    <w:rsid w:val="00A25DB7"/>
    <w:rsid w:val="00A37D7B"/>
    <w:rsid w:val="00A40F15"/>
    <w:rsid w:val="00A4368E"/>
    <w:rsid w:val="00A455C7"/>
    <w:rsid w:val="00A47819"/>
    <w:rsid w:val="00A47BE5"/>
    <w:rsid w:val="00A56834"/>
    <w:rsid w:val="00A61137"/>
    <w:rsid w:val="00A64EA1"/>
    <w:rsid w:val="00A6682B"/>
    <w:rsid w:val="00A6738D"/>
    <w:rsid w:val="00A708BF"/>
    <w:rsid w:val="00A72EC9"/>
    <w:rsid w:val="00A758A2"/>
    <w:rsid w:val="00A75A5E"/>
    <w:rsid w:val="00A7772C"/>
    <w:rsid w:val="00A87986"/>
    <w:rsid w:val="00A87F39"/>
    <w:rsid w:val="00A95214"/>
    <w:rsid w:val="00AA0E05"/>
    <w:rsid w:val="00AA1181"/>
    <w:rsid w:val="00AA6503"/>
    <w:rsid w:val="00AB4995"/>
    <w:rsid w:val="00AC5ED2"/>
    <w:rsid w:val="00AD0FA1"/>
    <w:rsid w:val="00AD313B"/>
    <w:rsid w:val="00AE3F62"/>
    <w:rsid w:val="00AE4D64"/>
    <w:rsid w:val="00B03CD4"/>
    <w:rsid w:val="00B119FB"/>
    <w:rsid w:val="00B258F2"/>
    <w:rsid w:val="00B3107E"/>
    <w:rsid w:val="00B345F4"/>
    <w:rsid w:val="00B45CA9"/>
    <w:rsid w:val="00B66687"/>
    <w:rsid w:val="00B672CB"/>
    <w:rsid w:val="00B764CB"/>
    <w:rsid w:val="00B80161"/>
    <w:rsid w:val="00B84364"/>
    <w:rsid w:val="00B97AB2"/>
    <w:rsid w:val="00BB1BD4"/>
    <w:rsid w:val="00BB766D"/>
    <w:rsid w:val="00BC0114"/>
    <w:rsid w:val="00BC3B43"/>
    <w:rsid w:val="00BC4748"/>
    <w:rsid w:val="00BD0466"/>
    <w:rsid w:val="00BD18E9"/>
    <w:rsid w:val="00BD2289"/>
    <w:rsid w:val="00BF03BF"/>
    <w:rsid w:val="00C05492"/>
    <w:rsid w:val="00C0604C"/>
    <w:rsid w:val="00C0640F"/>
    <w:rsid w:val="00C07E75"/>
    <w:rsid w:val="00C12050"/>
    <w:rsid w:val="00C1349E"/>
    <w:rsid w:val="00C2357D"/>
    <w:rsid w:val="00C27C4D"/>
    <w:rsid w:val="00C3611A"/>
    <w:rsid w:val="00C373AC"/>
    <w:rsid w:val="00C444D8"/>
    <w:rsid w:val="00C46EF1"/>
    <w:rsid w:val="00C50BA9"/>
    <w:rsid w:val="00C5229C"/>
    <w:rsid w:val="00C555CD"/>
    <w:rsid w:val="00C55845"/>
    <w:rsid w:val="00C56E27"/>
    <w:rsid w:val="00C6214B"/>
    <w:rsid w:val="00C726E7"/>
    <w:rsid w:val="00C74A07"/>
    <w:rsid w:val="00C801E6"/>
    <w:rsid w:val="00C86493"/>
    <w:rsid w:val="00C86F36"/>
    <w:rsid w:val="00C95B49"/>
    <w:rsid w:val="00C976FF"/>
    <w:rsid w:val="00CA1013"/>
    <w:rsid w:val="00CA303D"/>
    <w:rsid w:val="00CA45FF"/>
    <w:rsid w:val="00CA5423"/>
    <w:rsid w:val="00CB00A5"/>
    <w:rsid w:val="00CB055C"/>
    <w:rsid w:val="00CB4CCC"/>
    <w:rsid w:val="00CC04BA"/>
    <w:rsid w:val="00CC1253"/>
    <w:rsid w:val="00CC2A93"/>
    <w:rsid w:val="00CC3091"/>
    <w:rsid w:val="00CD0E4B"/>
    <w:rsid w:val="00CD31C5"/>
    <w:rsid w:val="00CD4D48"/>
    <w:rsid w:val="00CD5D66"/>
    <w:rsid w:val="00CF2987"/>
    <w:rsid w:val="00CF45FC"/>
    <w:rsid w:val="00CF481B"/>
    <w:rsid w:val="00CF66E8"/>
    <w:rsid w:val="00CF78A1"/>
    <w:rsid w:val="00D00664"/>
    <w:rsid w:val="00D032BD"/>
    <w:rsid w:val="00D140C4"/>
    <w:rsid w:val="00D17ED2"/>
    <w:rsid w:val="00D20919"/>
    <w:rsid w:val="00D23926"/>
    <w:rsid w:val="00D24004"/>
    <w:rsid w:val="00D26552"/>
    <w:rsid w:val="00D30CC1"/>
    <w:rsid w:val="00D341A5"/>
    <w:rsid w:val="00D35175"/>
    <w:rsid w:val="00D4523F"/>
    <w:rsid w:val="00D4751A"/>
    <w:rsid w:val="00D54A18"/>
    <w:rsid w:val="00D54B60"/>
    <w:rsid w:val="00D553F5"/>
    <w:rsid w:val="00D62DC0"/>
    <w:rsid w:val="00D671EA"/>
    <w:rsid w:val="00D76614"/>
    <w:rsid w:val="00D769ED"/>
    <w:rsid w:val="00D82140"/>
    <w:rsid w:val="00D84E2B"/>
    <w:rsid w:val="00D860FA"/>
    <w:rsid w:val="00DA018D"/>
    <w:rsid w:val="00DA46BD"/>
    <w:rsid w:val="00DB30E8"/>
    <w:rsid w:val="00DC1C40"/>
    <w:rsid w:val="00DC2BA2"/>
    <w:rsid w:val="00DC4A12"/>
    <w:rsid w:val="00DC4FE7"/>
    <w:rsid w:val="00DC5879"/>
    <w:rsid w:val="00DD683A"/>
    <w:rsid w:val="00DE7393"/>
    <w:rsid w:val="00DF26DE"/>
    <w:rsid w:val="00DF2CDA"/>
    <w:rsid w:val="00DF31F6"/>
    <w:rsid w:val="00DF381A"/>
    <w:rsid w:val="00DF7F5A"/>
    <w:rsid w:val="00E02815"/>
    <w:rsid w:val="00E21E05"/>
    <w:rsid w:val="00E32336"/>
    <w:rsid w:val="00E36217"/>
    <w:rsid w:val="00E409F8"/>
    <w:rsid w:val="00E41801"/>
    <w:rsid w:val="00E419ED"/>
    <w:rsid w:val="00E420E6"/>
    <w:rsid w:val="00E5256A"/>
    <w:rsid w:val="00E52725"/>
    <w:rsid w:val="00E55F97"/>
    <w:rsid w:val="00E56457"/>
    <w:rsid w:val="00E564AD"/>
    <w:rsid w:val="00E56CD7"/>
    <w:rsid w:val="00E63600"/>
    <w:rsid w:val="00E65E7E"/>
    <w:rsid w:val="00E67131"/>
    <w:rsid w:val="00E67441"/>
    <w:rsid w:val="00E8311D"/>
    <w:rsid w:val="00E8348D"/>
    <w:rsid w:val="00E834D7"/>
    <w:rsid w:val="00E964EC"/>
    <w:rsid w:val="00EA20E3"/>
    <w:rsid w:val="00EA5F78"/>
    <w:rsid w:val="00EA64B5"/>
    <w:rsid w:val="00EA7F5A"/>
    <w:rsid w:val="00EB0704"/>
    <w:rsid w:val="00EB107A"/>
    <w:rsid w:val="00EB3520"/>
    <w:rsid w:val="00EB3602"/>
    <w:rsid w:val="00EB4296"/>
    <w:rsid w:val="00EB770A"/>
    <w:rsid w:val="00ED6C07"/>
    <w:rsid w:val="00EE2136"/>
    <w:rsid w:val="00EE215D"/>
    <w:rsid w:val="00EE448B"/>
    <w:rsid w:val="00EE5367"/>
    <w:rsid w:val="00EF05C0"/>
    <w:rsid w:val="00EF4C56"/>
    <w:rsid w:val="00EF6A04"/>
    <w:rsid w:val="00F023ED"/>
    <w:rsid w:val="00F02FDC"/>
    <w:rsid w:val="00F1638D"/>
    <w:rsid w:val="00F17AF4"/>
    <w:rsid w:val="00F259C9"/>
    <w:rsid w:val="00F2723F"/>
    <w:rsid w:val="00F305C0"/>
    <w:rsid w:val="00F34E4A"/>
    <w:rsid w:val="00F37802"/>
    <w:rsid w:val="00F40890"/>
    <w:rsid w:val="00F4186E"/>
    <w:rsid w:val="00F426D4"/>
    <w:rsid w:val="00F43AC0"/>
    <w:rsid w:val="00F54F8C"/>
    <w:rsid w:val="00F55815"/>
    <w:rsid w:val="00F62BA3"/>
    <w:rsid w:val="00F63B13"/>
    <w:rsid w:val="00F718AF"/>
    <w:rsid w:val="00F74283"/>
    <w:rsid w:val="00F77826"/>
    <w:rsid w:val="00F841C5"/>
    <w:rsid w:val="00F87B43"/>
    <w:rsid w:val="00F87FF9"/>
    <w:rsid w:val="00F909FC"/>
    <w:rsid w:val="00F967BF"/>
    <w:rsid w:val="00F96B69"/>
    <w:rsid w:val="00FA33B4"/>
    <w:rsid w:val="00FB138A"/>
    <w:rsid w:val="00FB17CB"/>
    <w:rsid w:val="00FB1CA1"/>
    <w:rsid w:val="00FB1D8B"/>
    <w:rsid w:val="00FB361D"/>
    <w:rsid w:val="00FB7941"/>
    <w:rsid w:val="00FB7967"/>
    <w:rsid w:val="00FC3B00"/>
    <w:rsid w:val="00FC7FF3"/>
    <w:rsid w:val="00FE0A1C"/>
    <w:rsid w:val="00FF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0319"/>
  <w15:chartTrackingRefBased/>
  <w15:docId w15:val="{AA360C1A-D45E-40F2-A7E7-247A5E87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9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09F8"/>
    <w:pPr>
      <w:keepNext/>
      <w:keepLines/>
      <w:pageBreakBefore/>
      <w:suppressAutoHyphens/>
      <w:spacing w:after="60"/>
      <w:ind w:firstLine="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1"/>
    </w:pPr>
    <w:rPr>
      <w:rFonts w:eastAsiaTheme="majorEastAsia" w:cstheme="majorBidi"/>
      <w:b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409F8"/>
    <w:pPr>
      <w:keepNext/>
      <w:keepLines/>
      <w:suppressAutoHyphens/>
      <w:spacing w:before="60" w:after="60"/>
      <w:ind w:firstLine="0"/>
      <w:jc w:val="center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EE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9F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No Spacing"/>
    <w:uiPriority w:val="1"/>
    <w:qFormat/>
    <w:rsid w:val="001070CB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E409F8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409F8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4A0EEA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T">
    <w:name w:val="Tекст"/>
    <w:basedOn w:val="a"/>
    <w:qFormat/>
    <w:rsid w:val="00E409F8"/>
  </w:style>
  <w:style w:type="paragraph" w:customStyle="1" w:styleId="a4">
    <w:name w:val="Рисунок"/>
    <w:basedOn w:val="a"/>
    <w:qFormat/>
    <w:rsid w:val="00CB00A5"/>
    <w:pPr>
      <w:spacing w:after="60"/>
      <w:ind w:firstLine="0"/>
      <w:jc w:val="center"/>
    </w:pPr>
    <w:rPr>
      <w:i/>
    </w:rPr>
  </w:style>
  <w:style w:type="paragraph" w:customStyle="1" w:styleId="a5">
    <w:name w:val="Таблица"/>
    <w:basedOn w:val="a"/>
    <w:qFormat/>
    <w:rsid w:val="00CB00A5"/>
    <w:pPr>
      <w:spacing w:before="60"/>
      <w:ind w:firstLine="0"/>
      <w:jc w:val="left"/>
    </w:pPr>
    <w:rPr>
      <w:i/>
    </w:rPr>
  </w:style>
  <w:style w:type="paragraph" w:styleId="a6">
    <w:name w:val="Balloon Text"/>
    <w:basedOn w:val="a"/>
    <w:link w:val="a7"/>
    <w:uiPriority w:val="99"/>
    <w:semiHidden/>
    <w:unhideWhenUsed/>
    <w:rsid w:val="00651E1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1E1A"/>
    <w:rPr>
      <w:rFonts w:ascii="Segoe UI" w:hAnsi="Segoe UI" w:cs="Segoe UI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651E1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651E1A"/>
    <w:rPr>
      <w:b/>
      <w:bCs/>
    </w:rPr>
  </w:style>
  <w:style w:type="paragraph" w:styleId="aa">
    <w:name w:val="header"/>
    <w:basedOn w:val="a"/>
    <w:link w:val="ab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872F9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7872F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872F9"/>
    <w:rPr>
      <w:rFonts w:ascii="Times New Roman" w:hAnsi="Times New Roman"/>
      <w:sz w:val="28"/>
    </w:rPr>
  </w:style>
  <w:style w:type="paragraph" w:styleId="ae">
    <w:name w:val="List Paragraph"/>
    <w:basedOn w:val="a"/>
    <w:uiPriority w:val="34"/>
    <w:qFormat/>
    <w:rsid w:val="00AA1181"/>
    <w:pPr>
      <w:ind w:left="720"/>
      <w:contextualSpacing/>
    </w:pPr>
  </w:style>
  <w:style w:type="table" w:styleId="af">
    <w:name w:val="Table Grid"/>
    <w:basedOn w:val="a1"/>
    <w:uiPriority w:val="59"/>
    <w:rsid w:val="00A7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DC2BA2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79759B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qFormat/>
    <w:rsid w:val="00022644"/>
    <w:pPr>
      <w:pageBreakBefore w:val="0"/>
      <w:suppressAutoHyphens w:val="0"/>
      <w:spacing w:before="240" w:after="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64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22644"/>
    <w:pPr>
      <w:spacing w:after="100"/>
      <w:ind w:left="280"/>
    </w:pPr>
  </w:style>
  <w:style w:type="paragraph" w:styleId="af3">
    <w:name w:val="Body Text"/>
    <w:basedOn w:val="a"/>
    <w:link w:val="af4"/>
    <w:uiPriority w:val="1"/>
    <w:qFormat/>
    <w:rsid w:val="00A72EC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4">
    <w:name w:val="Основной текст Знак"/>
    <w:basedOn w:val="a0"/>
    <w:link w:val="af3"/>
    <w:uiPriority w:val="1"/>
    <w:rsid w:val="00A72EC9"/>
    <w:rPr>
      <w:rFonts w:ascii="Times New Roman" w:eastAsia="Times New Roman" w:hAnsi="Times New Roman" w:cs="Times New Roman"/>
      <w:sz w:val="28"/>
      <w:szCs w:val="28"/>
    </w:rPr>
  </w:style>
  <w:style w:type="paragraph" w:styleId="af5">
    <w:name w:val="Title"/>
    <w:basedOn w:val="a"/>
    <w:link w:val="af6"/>
    <w:uiPriority w:val="10"/>
    <w:qFormat/>
    <w:rsid w:val="00A72EC9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eastAsia="Times New Roman" w:cs="Times New Roman"/>
      <w:b/>
      <w:bCs/>
      <w:szCs w:val="28"/>
    </w:rPr>
  </w:style>
  <w:style w:type="character" w:customStyle="1" w:styleId="af6">
    <w:name w:val="Заголовок Знак"/>
    <w:basedOn w:val="a0"/>
    <w:link w:val="af5"/>
    <w:uiPriority w:val="10"/>
    <w:rsid w:val="00A72EC9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7">
    <w:name w:val="annotation reference"/>
    <w:basedOn w:val="a0"/>
    <w:uiPriority w:val="99"/>
    <w:semiHidden/>
    <w:unhideWhenUsed/>
    <w:rsid w:val="00D00664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00664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00664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00664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00664"/>
    <w:rPr>
      <w:rFonts w:ascii="Times New Roman" w:hAnsi="Times New Roman"/>
      <w:b/>
      <w:bCs/>
      <w:sz w:val="20"/>
      <w:szCs w:val="20"/>
    </w:rPr>
  </w:style>
  <w:style w:type="paragraph" w:styleId="afc">
    <w:name w:val="caption"/>
    <w:basedOn w:val="a"/>
    <w:next w:val="a"/>
    <w:uiPriority w:val="35"/>
    <w:unhideWhenUsed/>
    <w:qFormat/>
    <w:rsid w:val="00D006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d">
    <w:name w:val="Placeholder Text"/>
    <w:basedOn w:val="a0"/>
    <w:uiPriority w:val="99"/>
    <w:semiHidden/>
    <w:rsid w:val="003E4676"/>
    <w:rPr>
      <w:color w:val="808080"/>
    </w:rPr>
  </w:style>
  <w:style w:type="paragraph" w:customStyle="1" w:styleId="afe">
    <w:name w:val="!Текст"/>
    <w:basedOn w:val="a"/>
    <w:uiPriority w:val="99"/>
    <w:qFormat/>
    <w:rsid w:val="000365AE"/>
  </w:style>
  <w:style w:type="paragraph" w:customStyle="1" w:styleId="2-">
    <w:name w:val="!Заголовок 2-го уровня"/>
    <w:basedOn w:val="a"/>
    <w:qFormat/>
    <w:rsid w:val="000365AE"/>
    <w:pPr>
      <w:shd w:val="clear" w:color="auto" w:fill="FFFFFF"/>
      <w:suppressAutoHyphens/>
      <w:ind w:firstLine="0"/>
      <w:jc w:val="center"/>
      <w:outlineLvl w:val="1"/>
    </w:pPr>
    <w:rPr>
      <w:rFonts w:cs="Arial"/>
      <w:b/>
    </w:rPr>
  </w:style>
  <w:style w:type="character" w:styleId="HTML">
    <w:name w:val="HTML Code"/>
    <w:basedOn w:val="a0"/>
    <w:uiPriority w:val="99"/>
    <w:semiHidden/>
    <w:unhideWhenUsed/>
    <w:rsid w:val="00732C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FDDB7-5155-456F-AD49-C38CAB401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Павел</cp:lastModifiedBy>
  <cp:revision>2</cp:revision>
  <dcterms:created xsi:type="dcterms:W3CDTF">2024-12-08T17:04:00Z</dcterms:created>
  <dcterms:modified xsi:type="dcterms:W3CDTF">2024-12-08T17:04:00Z</dcterms:modified>
</cp:coreProperties>
</file>