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58.png" ContentType="image/jpeg"/>
  <Override PartName="/word/media/image59.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line="240" w:lineRule="auto"/>
        <w:ind w:firstLine="0"/>
        <w:jc w:val="center"/>
      </w:pPr>
      <w:r>
        <w:rPr>
          <w:rFonts w:ascii="Times New Roman" w:hAnsi="Times New Roman" w:eastAsia="Times New Roman"/>
          <w:b w:val="0"/>
          <w:color w:val="000000"/>
        </w:rPr>
        <w:t>Министерство науки и высшего образования Российской Федерации</w:t>
      </w:r>
    </w:p>
    <w:p>
      <w:pPr>
        <w:spacing w:line="240" w:lineRule="auto"/>
        <w:ind w:firstLine="0"/>
        <w:jc w:val="center"/>
      </w:pPr>
      <w:r>
        <w:rPr>
          <w:rFonts w:ascii="Times New Roman" w:hAnsi="Times New Roman" w:eastAsia="Times New Roman"/>
          <w:b w:val="0"/>
          <w:color w:val="000000"/>
        </w:rPr>
        <w:t>Федеральное государственное бюджетное образовательное учреждение</w:t>
      </w:r>
    </w:p>
    <w:p>
      <w:pPr>
        <w:spacing w:line="240" w:lineRule="auto"/>
        <w:ind w:firstLine="0"/>
        <w:jc w:val="center"/>
      </w:pPr>
      <w:r>
        <w:rPr>
          <w:rFonts w:ascii="Times New Roman" w:hAnsi="Times New Roman" w:eastAsia="Times New Roman"/>
          <w:b w:val="0"/>
          <w:color w:val="000000"/>
        </w:rPr>
        <w:t>высшего образования</w:t>
      </w:r>
    </w:p>
    <w:p>
      <w:pPr>
        <w:spacing w:line="240" w:lineRule="auto"/>
        <w:ind w:firstLine="0"/>
        <w:jc w:val="center"/>
      </w:pPr>
      <w:r>
        <w:rPr>
          <w:rFonts w:ascii="Times New Roman" w:hAnsi="Times New Roman" w:eastAsia="Times New Roman"/>
          <w:b w:val="0"/>
          <w:color w:val="000000"/>
        </w:rPr>
        <w:t>«Магнитогорский государственный технический университет</w:t>
      </w:r>
    </w:p>
    <w:p>
      <w:pPr>
        <w:spacing w:line="240" w:lineRule="auto"/>
        <w:ind w:firstLine="0"/>
        <w:jc w:val="center"/>
      </w:pPr>
      <w:r>
        <w:rPr>
          <w:rFonts w:ascii="Times New Roman" w:hAnsi="Times New Roman" w:eastAsia="Times New Roman"/>
          <w:b w:val="0"/>
          <w:color w:val="000000"/>
        </w:rPr>
        <w:t>им. Г.И. Носова»</w:t>
      </w:r>
    </w:p>
    <w:p>
      <w:pPr>
        <w:spacing w:line="240" w:lineRule="auto"/>
        <w:ind w:firstLine="0"/>
        <w:jc w:val="center"/>
      </w:pPr>
      <w:r>
        <w:rPr>
          <w:rFonts w:ascii="Times New Roman" w:hAnsi="Times New Roman" w:eastAsia="Times New Roman"/>
          <w:b w:val="0"/>
          <w:color w:val="000000"/>
        </w:rPr>
        <w:t>(ФГБОУ ВО «МГТУ им. Г.И. Носова»)</w:t>
      </w:r>
    </w:p>
    <w:p>
      <w:r>
        <w:rPr>
          <w:rFonts w:ascii="Times New Roman" w:hAnsi="Times New Roman" w:eastAsia="Times New Roman"/>
          <w:b w:val="0"/>
          <w:color w:val="000000"/>
        </w:rPr>
      </w:r>
    </w:p>
    <w:p>
      <w:pPr>
        <w:ind w:firstLine="0"/>
        <w:jc w:val="center"/>
      </w:pPr>
      <w:r>
        <w:rPr>
          <w:rFonts w:ascii="Times New Roman" w:hAnsi="Times New Roman" w:eastAsia="Times New Roman"/>
          <w:b w:val="0"/>
          <w:color w:val="000000"/>
        </w:rPr>
        <w:t>Кафедра вычислительной техники и программирования</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jc w:val="center"/>
      </w:pPr>
      <w:r>
        <w:rPr>
          <w:rFonts w:ascii="Times New Roman" w:hAnsi="Times New Roman" w:eastAsia="Times New Roman"/>
          <w:b/>
          <w:color w:val="000000"/>
        </w:rPr>
        <w:t>ВЫПУСКНАЯ КВАЛИФИКАЦИОННАЯ РАБОТА</w:t>
      </w:r>
    </w:p>
    <w:p>
      <w:pPr>
        <w:ind w:firstLine="0"/>
        <w:jc w:val="center"/>
      </w:pPr>
      <w:r>
        <w:rPr>
          <w:rFonts w:ascii="Times New Roman" w:hAnsi="Times New Roman" w:eastAsia="Times New Roman"/>
          <w:b w:val="0"/>
          <w:color w:val="000000"/>
        </w:rPr>
        <w:t>на тему:</w:t>
      </w:r>
    </w:p>
    <w:p>
      <w:pPr>
        <w:ind w:firstLine="0"/>
        <w:jc w:val="center"/>
      </w:pPr>
      <w:r>
        <w:rPr>
          <w:rFonts w:ascii="Times New Roman" w:hAnsi="Times New Roman" w:eastAsia="Times New Roman"/>
          <w:b/>
          <w:color w:val="000000"/>
        </w:rPr>
        <w:t>Проектирование и разработка информационной системы управления  волонтерами с элементами геймификации и аналитики</w:t>
      </w:r>
    </w:p>
    <w:p>
      <w:pPr>
        <w:ind w:firstLine="0"/>
        <w:jc w:val="center"/>
      </w:pPr>
      <w:r>
        <w:rPr>
          <w:rFonts w:ascii="Times New Roman" w:hAnsi="Times New Roman" w:eastAsia="Times New Roman"/>
          <w:b w:val="0"/>
          <w:color w:val="000000"/>
        </w:rPr>
        <w:t>по направлению подготовки 09.03.01 Информатика и вычислительная техника</w:t>
      </w:r>
    </w:p>
    <w:p>
      <w:pPr>
        <w:ind w:firstLine="0"/>
        <w:jc w:val="center"/>
      </w:pPr>
      <w:r>
        <w:rPr>
          <w:rFonts w:ascii="Times New Roman" w:hAnsi="Times New Roman" w:eastAsia="Times New Roman"/>
          <w:b w:val="0"/>
          <w:color w:val="000000"/>
        </w:rPr>
        <w:t>профиль «Проектирование и разработка Web-приложений»</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tbl>
      <w:tblPr>
        <w:tblW w:type="auto" w:w="0"/>
        <w:jc w:val="right"/>
        <w:tblLook w:firstColumn="1" w:firstRow="1" w:lastColumn="0" w:lastRow="0" w:noHBand="0" w:noVBand="1" w:val="04A0"/>
      </w:tblPr>
      <w:tblGrid>
        <w:gridCol w:w="4819"/>
        <w:gridCol w:w="4819"/>
      </w:tblGrid>
      <w:tr>
        <w:tc>
          <w:tcPr>
            <w:tcW w:type="dxa" w:w="3402"/>
          </w:tcPr>
          <w:p>
            <w:pPr>
              <w:spacing w:after="0" w:line="240" w:lineRule="auto"/>
              <w:jc w:val="right"/>
            </w:pPr>
            <w:r>
              <w:rPr>
                <w:color w:val="000000"/>
              </w:rPr>
            </w:r>
            <w:r>
              <w:rPr>
                <w:rFonts w:ascii="Times New Roman" w:hAnsi="Times New Roman" w:eastAsia="Times New Roman"/>
                <w:b w:val="0"/>
                <w:color w:val="000000"/>
                <w:sz w:val="24"/>
              </w:rPr>
              <w:t>Исполнитель:</w:t>
            </w:r>
          </w:p>
        </w:tc>
        <w:tc>
          <w:tcPr>
            <w:tcW w:type="dxa" w:w="4535"/>
          </w:tcPr>
          <w:p>
            <w:pPr>
              <w:spacing w:after="0" w:line="240" w:lineRule="auto"/>
              <w:jc w:val="left"/>
            </w:pPr>
            <w:r>
              <w:rPr>
                <w:color w:val="000000"/>
              </w:rPr>
            </w:r>
            <w:r>
              <w:rPr>
                <w:rFonts w:ascii="Times New Roman" w:hAnsi="Times New Roman" w:eastAsia="Times New Roman"/>
                <w:b w:val="0"/>
                <w:color w:val="000000"/>
                <w:sz w:val="24"/>
              </w:rPr>
              <w:t>Зозин Павел Алексеевич, студент 4 курса, группы Авб-22-2</w:t>
            </w:r>
          </w:p>
        </w:tc>
      </w:tr>
      <w:tr>
        <w:tc>
          <w:tcPr>
            <w:tcW w:type="dxa" w:w="3402"/>
          </w:tcPr>
          <w:p>
            <w:pPr>
              <w:spacing w:after="0" w:line="240" w:lineRule="auto"/>
              <w:jc w:val="right"/>
            </w:pPr>
            <w:r>
              <w:rPr>
                <w:color w:val="000000"/>
              </w:rPr>
            </w:r>
            <w:r>
              <w:rPr>
                <w:rFonts w:ascii="Times New Roman" w:hAnsi="Times New Roman" w:eastAsia="Times New Roman"/>
                <w:b w:val="0"/>
                <w:color w:val="000000"/>
                <w:sz w:val="24"/>
              </w:rPr>
              <w:t>Руководитель:</w:t>
            </w:r>
          </w:p>
        </w:tc>
        <w:tc>
          <w:tcPr>
            <w:tcW w:type="dxa" w:w="4535"/>
          </w:tcPr>
          <w:p>
            <w:pPr>
              <w:spacing w:after="0" w:line="240" w:lineRule="auto"/>
              <w:jc w:val="left"/>
            </w:pPr>
            <w:r>
              <w:rPr>
                <w:color w:val="000000"/>
              </w:rPr>
            </w:r>
            <w:r>
              <w:rPr>
                <w:rFonts w:ascii="Times New Roman" w:hAnsi="Times New Roman" w:eastAsia="Times New Roman"/>
                <w:b w:val="0"/>
                <w:color w:val="000000"/>
                <w:sz w:val="24"/>
              </w:rPr>
              <w:t>Гладышева Мария Михайловна</w:t>
            </w:r>
          </w:p>
        </w:tc>
      </w:tr>
    </w:tbl>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jc w:val="center"/>
      </w:pPr>
      <w:r>
        <w:rPr>
          <w:rFonts w:ascii="Times New Roman" w:hAnsi="Times New Roman" w:eastAsia="Times New Roman"/>
          <w:b w:val="0"/>
          <w:color w:val="000000"/>
        </w:rPr>
        <w:t>Магнитогорск, 2026</w:t>
      </w:r>
    </w:p>
    <w:p>
      <w:r>
        <w:rPr>
          <w:color w:val="000000"/>
        </w:rPr>
        <w:br w:type="page"/>
      </w:r>
    </w:p>
    <w:p>
      <w:pPr>
        <w:ind w:firstLine="0"/>
        <w:jc w:val="center"/>
      </w:pPr>
      <w:r>
        <w:rPr>
          <w:rFonts w:ascii="Times New Roman" w:hAnsi="Times New Roman" w:eastAsia="Times New Roman"/>
          <w:b/>
          <w:color w:val="000000"/>
        </w:rPr>
        <w:t>ЗАДАНИЕ</w:t>
      </w:r>
    </w:p>
    <w:p>
      <w:pPr>
        <w:ind w:firstLine="0"/>
        <w:jc w:val="center"/>
      </w:pPr>
      <w:r>
        <w:rPr>
          <w:rFonts w:ascii="Times New Roman" w:hAnsi="Times New Roman" w:eastAsia="Times New Roman"/>
          <w:b w:val="0"/>
          <w:color w:val="000000"/>
        </w:rPr>
        <w:t>на выполнение выпускной квалификационной работы</w:t>
      </w:r>
    </w:p>
    <w:p>
      <w:pPr>
        <w:ind w:firstLine="0"/>
      </w:pPr>
      <w:r>
        <w:rPr>
          <w:rFonts w:ascii="Times New Roman" w:hAnsi="Times New Roman" w:eastAsia="Times New Roman"/>
          <w:b w:val="0"/>
          <w:color w:val="000000"/>
        </w:rPr>
        <w:t>Обучающемуся Зозин Павел Алексеевич, группа Авб-22-2.</w:t>
      </w:r>
    </w:p>
    <w:p>
      <w:r>
        <w:rPr>
          <w:rFonts w:ascii="Times New Roman" w:hAnsi="Times New Roman" w:eastAsia="Times New Roman"/>
          <w:b w:val="0"/>
          <w:color w:val="000000"/>
        </w:rPr>
        <w:t>Тема работы: Проектирование и разработка информационной системы управления  волонтерами с элементами геймификации и аналитики.</w:t>
      </w:r>
    </w:p>
    <w:p>
      <w:r>
        <w:rPr>
          <w:rFonts w:ascii="Times New Roman" w:hAnsi="Times New Roman" w:eastAsia="Times New Roman"/>
          <w:b w:val="0"/>
          <w:color w:val="000000"/>
        </w:rPr>
        <w:t>Исходные данные к работе: материалы технического задания, результаты преддипломной практики, программная реализация Пульс, проектная документация, нормативные требования к оформлению ВКР.</w:t>
      </w:r>
    </w:p>
    <w:p>
      <w:r>
        <w:rPr>
          <w:rFonts w:ascii="Times New Roman" w:hAnsi="Times New Roman" w:eastAsia="Times New Roman"/>
          <w:b w:val="0"/>
          <w:color w:val="000000"/>
        </w:rPr>
        <w:t>Содержание расчетно-пояснительной записки:</w:t>
      </w:r>
    </w:p>
    <w:p>
      <w:pPr>
        <w:spacing w:line="360" w:lineRule="auto" w:before="0" w:after="0"/>
        <w:ind w:firstLine="709" w:left="0"/>
        <w:jc w:val="both"/>
      </w:pPr>
      <w:r>
        <w:rPr>
          <w:rFonts w:ascii="Times New Roman" w:hAnsi="Times New Roman" w:eastAsia="Times New Roman"/>
          <w:color w:val="000000"/>
          <w:sz w:val="28"/>
        </w:rPr>
        <w:t>1) провести теоретико-информационный анализ управления волонтерской деятельностью, существующих решений и сформировать требования к системе;</w:t>
      </w:r>
    </w:p>
    <w:p>
      <w:pPr>
        <w:spacing w:line="360" w:lineRule="auto" w:before="0" w:after="0"/>
        <w:ind w:firstLine="709" w:left="0"/>
        <w:jc w:val="both"/>
      </w:pPr>
      <w:r>
        <w:rPr>
          <w:rFonts w:ascii="Times New Roman" w:hAnsi="Times New Roman" w:eastAsia="Times New Roman"/>
          <w:color w:val="000000"/>
          <w:sz w:val="28"/>
        </w:rPr>
        <w:t>2) спроектировать и реализовать Пульс, включая архитектуру, модели данных, алгоритмы, интерфейс и визуализацию итогов;</w:t>
      </w:r>
    </w:p>
    <w:p>
      <w:pPr>
        <w:spacing w:line="360" w:lineRule="auto" w:before="0" w:after="0"/>
        <w:ind w:firstLine="709" w:left="0"/>
        <w:jc w:val="both"/>
      </w:pPr>
      <w:r>
        <w:rPr>
          <w:rFonts w:ascii="Times New Roman" w:hAnsi="Times New Roman" w:eastAsia="Times New Roman"/>
          <w:color w:val="000000"/>
          <w:sz w:val="28"/>
        </w:rPr>
        <w:t>3) провести проверку работоспособности и оценить результаты эксплуатации системы на пользовательских сценариях.</w:t>
      </w:r>
    </w:p>
    <w:p>
      <w:r>
        <w:rPr>
          <w:rFonts w:ascii="Times New Roman" w:hAnsi="Times New Roman" w:eastAsia="Times New Roman"/>
          <w:b w:val="0"/>
          <w:color w:val="000000"/>
        </w:rPr>
        <w:t>Перечень графического материала: IDEF0-декомпозиция, дерево целей, информационные потоки, концептуальная модель, архитектура, модели базы данных, схема функционирования, блок-схемы алгоритмов, карта экранов и макет итоговой аналитики.</w:t>
      </w:r>
    </w:p>
    <w:p>
      <w:r>
        <w:rPr>
          <w:rFonts w:ascii="Times New Roman" w:hAnsi="Times New Roman" w:eastAsia="Times New Roman"/>
          <w:b w:val="0"/>
          <w:color w:val="000000"/>
        </w:rPr>
        <w:t>Дата выдачи задания: «22» апреля 2026 г.</w:t>
      </w:r>
    </w:p>
    <w:p>
      <w:r>
        <w:rPr>
          <w:rFonts w:ascii="Times New Roman" w:hAnsi="Times New Roman" w:eastAsia="Times New Roman"/>
          <w:b w:val="0"/>
          <w:color w:val="000000"/>
        </w:rPr>
        <w:t>Срок представления работы к защите: «___» июня 2026 г.</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pPr>
      <w:r>
        <w:rPr>
          <w:rFonts w:ascii="Times New Roman" w:hAnsi="Times New Roman" w:eastAsia="Times New Roman"/>
          <w:b w:val="0"/>
          <w:color w:val="000000"/>
        </w:rPr>
        <w:t>Руководитель ВКР ____________________ /М.М. Гладышева/</w:t>
      </w:r>
    </w:p>
    <w:p>
      <w:pPr>
        <w:ind w:firstLine="0"/>
      </w:pPr>
      <w:r>
        <w:rPr>
          <w:rFonts w:ascii="Times New Roman" w:hAnsi="Times New Roman" w:eastAsia="Times New Roman"/>
          <w:b w:val="0"/>
          <w:color w:val="000000"/>
        </w:rPr>
        <w:t>Обучающийся ____________________ /П.А. Зозин/</w:t>
      </w:r>
    </w:p>
    <w:p>
      <w:r>
        <w:rPr>
          <w:color w:val="000000"/>
        </w:rPr>
        <w:br w:type="page"/>
      </w:r>
    </w:p>
    <w:p>
      <w:pPr>
        <w:ind w:firstLine="0"/>
        <w:jc w:val="center"/>
      </w:pPr>
      <w:r>
        <w:rPr>
          <w:rFonts w:ascii="Times New Roman" w:hAnsi="Times New Roman" w:eastAsia="Times New Roman"/>
          <w:b/>
          <w:color w:val="000000"/>
        </w:rPr>
        <w:t>ОТЗЫВ РУКОВОДИТЕЛЯ ВКР</w:t>
      </w:r>
    </w:p>
    <w:p>
      <w:pPr>
        <w:ind w:firstLine="0"/>
        <w:jc w:val="center"/>
      </w:pPr>
      <w:r>
        <w:rPr>
          <w:rFonts w:ascii="Times New Roman" w:hAnsi="Times New Roman" w:eastAsia="Times New Roman"/>
          <w:b w:val="0"/>
          <w:color w:val="000000"/>
        </w:rPr>
        <w:t>на выпускную квалификационную работу обучающегося группы Авб-22-2 Зозин Павел Алексеевич</w:t>
      </w:r>
    </w:p>
    <w:p>
      <w:pPr>
        <w:ind w:firstLine="0"/>
        <w:jc w:val="center"/>
      </w:pPr>
      <w:r>
        <w:rPr>
          <w:rFonts w:ascii="Times New Roman" w:hAnsi="Times New Roman" w:eastAsia="Times New Roman"/>
          <w:b w:val="0"/>
          <w:color w:val="000000"/>
        </w:rPr>
        <w:t>на тему: «Проектирование и разработка информационной системы управления  волонтерами с элементами геймификации и аналитики»</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pPr>
      <w:r>
        <w:rPr>
          <w:rFonts w:ascii="Times New Roman" w:hAnsi="Times New Roman" w:eastAsia="Times New Roman"/>
          <w:b w:val="0"/>
          <w:color w:val="000000"/>
        </w:rPr>
        <w:t>Данная страница включена в комплект пояснительной записки как место для официального отзыва руководителя. Текст отзыва, оценка, рекомендация к защите и подпись должны быть внесены руководителем на утвержденном кафедрой бланке; автоматическая генерация не подменяет официальный подписанный документ.</w:t>
      </w:r>
    </w:p>
    <w:p>
      <w:pPr>
        <w:ind w:firstLine="0"/>
      </w:pPr>
      <w:r>
        <w:rPr>
          <w:rFonts w:ascii="Times New Roman" w:hAnsi="Times New Roman" w:eastAsia="Times New Roman"/>
          <w:b/>
          <w:color w:val="000000"/>
        </w:rPr>
        <w:t>Актуальность и соответствие темы заданию:</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Качество проектных решений и программной реализации:</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Достоинства, замечания и рекомендации:</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Заключение о возможности допуска к защите и оценка:</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Руководитель ВКР ____________________ /М.М. Гладышева/      «___» __________ 2026 г.</w:t>
      </w:r>
    </w:p>
    <w:p>
      <w:pPr>
        <w:sectPr>
          <w:footerReference w:type="default" r:id="rId45"/>
          <w:headerReference w:type="default" r:id="rId48"/>
          <w:pgSz w:w="11906" w:h="16838"/>
          <w:pgMar w:top="1134" w:right="567" w:bottom="1134" w:left="1701" w:header="680" w:footer="680" w:gutter="0"/>
          <w:cols w:space="720"/>
          <w:docGrid w:linePitch="381"/>
        </w:sectPr>
      </w:pPr>
    </w:p>
    <w:p>
      <w:pPr>
        <w:ind w:firstLine="0"/>
        <w:jc w:val="center"/>
      </w:pPr>
      <w:r>
        <w:rPr>
          <w:rFonts w:ascii="Times New Roman" w:hAnsi="Times New Roman" w:eastAsia="Times New Roman"/>
          <w:b/>
          <w:color w:val="000000"/>
        </w:rPr>
        <w:t>РЕФЕРАТ</w:t>
      </w:r>
    </w:p>
    <w:p>
      <w:pPr>
        <w:ind w:firstLine="0"/>
      </w:pPr>
      <w:r>
        <w:rPr>
          <w:rFonts w:ascii="Times New Roman" w:hAnsi="Times New Roman" w:eastAsia="Times New Roman"/>
          <w:b w:val="0"/>
          <w:color w:val="000000"/>
        </w:rPr>
        <w:t>Пояснительная записка содержит введение, 3 раздела, заключение, 33 нумерованные таблицы, 39 рисунков,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pPr>
        <w:ind w:firstLine="0"/>
      </w:pPr>
      <w:r>
        <w:rPr>
          <w:rFonts w:ascii="Times New Roman" w:hAnsi="Times New Roman" w:eastAsia="Times New Roman"/>
          <w:b w:val="0"/>
          <w:color w:val="000000"/>
        </w:rPr>
        <w:t>Ключевые слова: ИНФОРМАЦИОННАЯ СИСТЕМА, ВОЛОНТЕРЫ, WEB-ПРИЛОЖЕНИЕ, ГЕЙМИФИКАЦИЯ, АНАЛИТИКА, GO, VUE.JS, POSTGRESQL, REST API, СЕРТИФИКАТЫ</w:t>
      </w:r>
    </w:p>
    <w:p>
      <w:r>
        <w:rPr>
          <w:rFonts w:ascii="Times New Roman" w:hAnsi="Times New Roman" w:eastAsia="Times New Roman"/>
          <w:b w:val="0"/>
          <w:color w:val="000000"/>
        </w:rPr>
        <w:t>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r>
        <w:rPr>
          <w:rFonts w:ascii="Times New Roman" w:hAnsi="Times New Roman" w:eastAsia="Times New Roman"/>
          <w:b w:val="0"/>
          <w:color w:val="000000"/>
        </w:rPr>
        <w:t>Цель работы - разработка web-ориентированной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p>
    <w:p>
      <w:r>
        <w:rPr>
          <w:rFonts w:ascii="Times New Roman" w:hAnsi="Times New Roman" w:eastAsia="Times New Roman"/>
          <w:b w:val="0"/>
          <w:color w:val="000000"/>
        </w:rPr>
        <w:t>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color w:val="000000"/>
        </w:rP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p>
    <w:p>
      <w:r>
        <w:rPr>
          <w:color w:val="000000"/>
        </w:rPr>
        <w:br w:type="page"/>
      </w:r>
    </w:p>
    <w:p>
      <w:pPr>
        <w:ind w:firstLine="0"/>
        <w:jc w:val="center"/>
      </w:pPr>
      <w:r>
        <w:rPr>
          <w:rFonts w:ascii="Times New Roman" w:hAnsi="Times New Roman" w:eastAsia="Times New Roman"/>
          <w:b/>
          <w:color w:val="000000"/>
        </w:rPr>
        <w:t>СОДЕРЖАНИЕ</w:t>
      </w:r>
    </w:p>
    <w:p>
      <w:pPr>
        <w:spacing w:line="240" w:lineRule="auto" w:after="0"/>
        <w:ind w:firstLine="0"/>
      </w:pPr>
      <w:r>
        <w:rPr>
          <w:rFonts w:ascii="Times New Roman" w:hAnsi="Times New Roman" w:eastAsia="Times New Roman"/>
          <w:b w:val="0"/>
          <w:color w:val="000000"/>
        </w:rPr>
        <w:t>ВВЕДЕНИЕ ........................................................................................................ 7</w:t>
      </w:r>
    </w:p>
    <w:p>
      <w:pPr>
        <w:spacing w:line="240" w:lineRule="auto" w:after="0"/>
        <w:ind w:firstLine="0"/>
      </w:pPr>
      <w:r>
        <w:rPr>
          <w:rFonts w:ascii="Times New Roman" w:hAnsi="Times New Roman" w:eastAsia="Times New Roman"/>
          <w:b w:val="0"/>
          <w:color w:val="000000"/>
        </w:rPr>
        <w:t>1 ТЕОРЕТИЧЕСКИЙ АНАЛИЗ ПРЕДМЕТНОЙ ОБЛАСТИ И СУЩЕСТВУЮЩИХ РЕШЕНИЙ УПРАВЛЕНИЯ ВОЛОНТЕРСКОЙ ДЕЯТЕЛЬНОСТЬЮ .................................................................................................. 10</w:t>
      </w:r>
    </w:p>
    <w:p>
      <w:pPr>
        <w:spacing w:line="240" w:lineRule="auto" w:after="0"/>
        <w:ind w:firstLine="0"/>
      </w:pPr>
      <w:r>
        <w:rPr>
          <w:rFonts w:ascii="Times New Roman" w:hAnsi="Times New Roman" w:eastAsia="Times New Roman"/>
          <w:b w:val="0"/>
          <w:color w:val="000000"/>
        </w:rPr>
        <w:t>1.1 Анализ предметной области и информационных процессов управления добровольческой деятельностью .................................................... 10</w:t>
      </w:r>
    </w:p>
    <w:p>
      <w:pPr>
        <w:spacing w:line="240" w:lineRule="auto" w:after="0"/>
        <w:ind w:firstLine="0"/>
      </w:pPr>
      <w:r>
        <w:rPr>
          <w:rFonts w:ascii="Times New Roman" w:hAnsi="Times New Roman" w:eastAsia="Times New Roman"/>
          <w:b w:val="0"/>
          <w:color w:val="000000"/>
        </w:rPr>
        <w:t>1.2 Структура предметной области как системы и модель информационных потоков .................................................................................... 12</w:t>
      </w:r>
    </w:p>
    <w:p>
      <w:pPr>
        <w:spacing w:line="240" w:lineRule="auto" w:after="0"/>
        <w:ind w:firstLine="0"/>
      </w:pPr>
      <w:r>
        <w:rPr>
          <w:rFonts w:ascii="Times New Roman" w:hAnsi="Times New Roman" w:eastAsia="Times New Roman"/>
          <w:b w:val="0"/>
          <w:color w:val="000000"/>
        </w:rPr>
        <w:t>1.3 Сравнительный анализ существующих цифровых платформ ............ 15</w:t>
      </w:r>
    </w:p>
    <w:p>
      <w:pPr>
        <w:spacing w:line="240" w:lineRule="auto" w:after="0"/>
        <w:ind w:firstLine="0"/>
      </w:pPr>
      <w:r>
        <w:rPr>
          <w:rFonts w:ascii="Times New Roman" w:hAnsi="Times New Roman" w:eastAsia="Times New Roman"/>
          <w:b w:val="0"/>
          <w:color w:val="000000"/>
        </w:rPr>
        <w:t>1.4 Описание процесса организации мероприятий и учета часов ......... 23</w:t>
      </w:r>
    </w:p>
    <w:p>
      <w:pPr>
        <w:spacing w:line="240" w:lineRule="auto" w:after="0"/>
        <w:ind w:firstLine="0"/>
      </w:pPr>
      <w:r>
        <w:rPr>
          <w:rFonts w:ascii="Times New Roman" w:hAnsi="Times New Roman" w:eastAsia="Times New Roman"/>
          <w:b w:val="0"/>
          <w:color w:val="000000"/>
        </w:rPr>
        <w:t>1.5 Цель, дерево целей и задачи разработки Пульс ............................ 25</w:t>
      </w:r>
    </w:p>
    <w:p>
      <w:pPr>
        <w:spacing w:line="240" w:lineRule="auto" w:after="0"/>
        <w:ind w:firstLine="0"/>
      </w:pPr>
      <w:r>
        <w:rPr>
          <w:rFonts w:ascii="Times New Roman" w:hAnsi="Times New Roman" w:eastAsia="Times New Roman"/>
          <w:b w:val="0"/>
          <w:color w:val="000000"/>
        </w:rPr>
        <w:t>1.6 Выводы по первой главе ...................................................................... 27</w:t>
      </w:r>
    </w:p>
    <w:p>
      <w:pPr>
        <w:spacing w:line="240" w:lineRule="auto" w:after="0"/>
        <w:ind w:firstLine="0"/>
      </w:pPr>
      <w:r>
        <w:rPr>
          <w:rFonts w:ascii="Times New Roman" w:hAnsi="Times New Roman" w:eastAsia="Times New Roman"/>
          <w:b w:val="0"/>
          <w:color w:val="000000"/>
        </w:rPr>
        <w:t>2 ПРОЕКТИРОВАНИЕ И РАЗРАБОТКА ИНФОРМАЦИОННОЙ СИСТЕМЫ ПУЛЬС ............................................................................................ 29</w:t>
      </w:r>
    </w:p>
    <w:p>
      <w:pPr>
        <w:spacing w:line="240" w:lineRule="auto" w:after="0"/>
        <w:ind w:firstLine="0"/>
      </w:pPr>
      <w:r>
        <w:rPr>
          <w:rFonts w:ascii="Times New Roman" w:hAnsi="Times New Roman" w:eastAsia="Times New Roman"/>
          <w:b w:val="0"/>
          <w:color w:val="000000"/>
        </w:rPr>
        <w:t>2.1 Концептуальная модель и архитектура web-приложения ................ 29</w:t>
      </w:r>
    </w:p>
    <w:p>
      <w:pPr>
        <w:spacing w:line="240" w:lineRule="auto" w:after="0"/>
        <w:ind w:firstLine="0"/>
      </w:pPr>
      <w:r>
        <w:rPr>
          <w:rFonts w:ascii="Times New Roman" w:hAnsi="Times New Roman" w:eastAsia="Times New Roman"/>
          <w:b w:val="0"/>
          <w:color w:val="000000"/>
        </w:rPr>
        <w:t>2.2 Функциональные требования и пользовательские роли ................... 32</w:t>
      </w:r>
    </w:p>
    <w:p>
      <w:pPr>
        <w:spacing w:line="240" w:lineRule="auto" w:after="0"/>
        <w:ind w:firstLine="0"/>
      </w:pPr>
      <w:r>
        <w:rPr>
          <w:rFonts w:ascii="Times New Roman" w:hAnsi="Times New Roman" w:eastAsia="Times New Roman"/>
          <w:b w:val="0"/>
          <w:color w:val="000000"/>
        </w:rPr>
        <w:t>2.3 Проектирование базы данных ............................................................. 34</w:t>
      </w:r>
    </w:p>
    <w:p>
      <w:pPr>
        <w:spacing w:line="240" w:lineRule="auto" w:after="0"/>
        <w:ind w:firstLine="0"/>
      </w:pPr>
      <w:r>
        <w:rPr>
          <w:rFonts w:ascii="Times New Roman" w:hAnsi="Times New Roman" w:eastAsia="Times New Roman"/>
          <w:b w:val="0"/>
          <w:color w:val="000000"/>
        </w:rPr>
        <w:t>2.4 Проектирование серверной части ....................................................... 40</w:t>
      </w:r>
    </w:p>
    <w:p>
      <w:pPr>
        <w:spacing w:line="240" w:lineRule="auto" w:after="0"/>
        <w:ind w:firstLine="0"/>
      </w:pPr>
      <w:r>
        <w:rPr>
          <w:rFonts w:ascii="Times New Roman" w:hAnsi="Times New Roman" w:eastAsia="Times New Roman"/>
          <w:b w:val="0"/>
          <w:color w:val="000000"/>
        </w:rPr>
        <w:t>2.5 Проектирование клиентской части ..................................................... 45</w:t>
      </w:r>
    </w:p>
    <w:p>
      <w:pPr>
        <w:spacing w:line="240" w:lineRule="auto" w:after="0"/>
        <w:ind w:firstLine="0"/>
      </w:pPr>
      <w:r>
        <w:rPr>
          <w:rFonts w:ascii="Times New Roman" w:hAnsi="Times New Roman" w:eastAsia="Times New Roman"/>
          <w:b w:val="0"/>
          <w:color w:val="000000"/>
        </w:rPr>
        <w:t>2.6 Реализация модулей аналитики, геймификации и сертификатов .... 47</w:t>
      </w:r>
    </w:p>
    <w:p>
      <w:pPr>
        <w:spacing w:line="240" w:lineRule="auto" w:after="0"/>
        <w:ind w:firstLine="0"/>
      </w:pPr>
      <w:r>
        <w:rPr>
          <w:rFonts w:ascii="Times New Roman" w:hAnsi="Times New Roman" w:eastAsia="Times New Roman"/>
          <w:b w:val="0"/>
          <w:color w:val="000000"/>
        </w:rPr>
        <w:t>2.6.1 Описание предметных модулей ................................................... 47</w:t>
      </w:r>
    </w:p>
    <w:p>
      <w:pPr>
        <w:spacing w:line="240" w:lineRule="auto" w:after="0"/>
        <w:ind w:firstLine="0"/>
      </w:pPr>
      <w:r>
        <w:rPr>
          <w:rFonts w:ascii="Times New Roman" w:hAnsi="Times New Roman" w:eastAsia="Times New Roman"/>
          <w:b w:val="0"/>
          <w:color w:val="000000"/>
        </w:rPr>
        <w:t>2.6.2 Обеспечение безопасности и целостности данных .................... 49</w:t>
      </w:r>
    </w:p>
    <w:p>
      <w:pPr>
        <w:spacing w:line="240" w:lineRule="auto" w:after="0"/>
        <w:ind w:firstLine="0"/>
      </w:pPr>
      <w:r>
        <w:rPr>
          <w:rFonts w:ascii="Times New Roman" w:hAnsi="Times New Roman" w:eastAsia="Times New Roman"/>
          <w:b w:val="0"/>
          <w:color w:val="000000"/>
        </w:rPr>
        <w:t>2.6.3 Организация пользовательского интерфейса ............................. 51</w:t>
      </w:r>
    </w:p>
    <w:p>
      <w:pPr>
        <w:spacing w:line="240" w:lineRule="auto" w:after="0"/>
        <w:ind w:firstLine="0"/>
      </w:pPr>
      <w:r>
        <w:rPr>
          <w:rFonts w:ascii="Times New Roman" w:hAnsi="Times New Roman" w:eastAsia="Times New Roman"/>
          <w:b w:val="0"/>
          <w:color w:val="000000"/>
        </w:rPr>
        <w:t>2.6.4 Расширенный профиль и настраиваемые поля участника ........... 55</w:t>
      </w:r>
    </w:p>
    <w:p>
      <w:pPr>
        <w:spacing w:line="240" w:lineRule="auto" w:after="0"/>
        <w:ind w:firstLine="0"/>
      </w:pPr>
      <w:r>
        <w:rPr>
          <w:rFonts w:ascii="Times New Roman" w:hAnsi="Times New Roman" w:eastAsia="Times New Roman"/>
          <w:b w:val="0"/>
          <w:color w:val="000000"/>
        </w:rPr>
        <w:t>2.6.5 Развертывание, CI/CD и сопровождение ..................................... 59</w:t>
      </w:r>
    </w:p>
    <w:p>
      <w:pPr>
        <w:spacing w:line="240" w:lineRule="auto" w:after="0"/>
        <w:ind w:firstLine="0"/>
      </w:pPr>
      <w:r>
        <w:rPr>
          <w:rFonts w:ascii="Times New Roman" w:hAnsi="Times New Roman" w:eastAsia="Times New Roman"/>
          <w:b w:val="0"/>
          <w:color w:val="000000"/>
        </w:rPr>
        <w:t>2.7 Выводы по второму разделу ................................................................ 61</w:t>
      </w:r>
    </w:p>
    <w:p>
      <w:pPr>
        <w:spacing w:line="240" w:lineRule="auto" w:after="0"/>
        <w:ind w:firstLine="0"/>
      </w:pPr>
      <w:r>
        <w:rPr>
          <w:rFonts w:ascii="Times New Roman" w:hAnsi="Times New Roman" w:eastAsia="Times New Roman"/>
          <w:b w:val="0"/>
          <w:color w:val="000000"/>
        </w:rPr>
        <w:t>3 ПРОВЕРКА РАБОТОСПОСОБНОСТИ И ОЦЕНКА РЕЗУЛЬТАТОВ . 62</w:t>
      </w:r>
    </w:p>
    <w:p>
      <w:pPr>
        <w:spacing w:line="240" w:lineRule="auto" w:after="0"/>
        <w:ind w:firstLine="0"/>
      </w:pPr>
      <w:r>
        <w:rPr>
          <w:rFonts w:ascii="Times New Roman" w:hAnsi="Times New Roman" w:eastAsia="Times New Roman"/>
          <w:b w:val="0"/>
          <w:color w:val="000000"/>
        </w:rPr>
        <w:t>3.1 Организация испытаний ....................................................................... 62</w:t>
      </w:r>
    </w:p>
    <w:p>
      <w:pPr>
        <w:spacing w:line="240" w:lineRule="auto" w:after="0"/>
        <w:ind w:firstLine="0"/>
      </w:pPr>
      <w:r>
        <w:rPr>
          <w:rFonts w:ascii="Times New Roman" w:hAnsi="Times New Roman" w:eastAsia="Times New Roman"/>
          <w:b w:val="0"/>
          <w:color w:val="000000"/>
        </w:rPr>
        <w:t>3.2 Демонстрационный сценарий работы системы ................................. 65</w:t>
      </w:r>
    </w:p>
    <w:p>
      <w:pPr>
        <w:spacing w:line="240" w:lineRule="auto" w:after="0"/>
        <w:ind w:firstLine="0"/>
      </w:pPr>
      <w:r>
        <w:rPr>
          <w:rFonts w:ascii="Times New Roman" w:hAnsi="Times New Roman" w:eastAsia="Times New Roman"/>
          <w:b w:val="0"/>
          <w:color w:val="000000"/>
        </w:rPr>
        <w:t>3.3 Анализ результатов разработки ........................................................... 67</w:t>
      </w:r>
    </w:p>
    <w:p>
      <w:pPr>
        <w:spacing w:line="240" w:lineRule="auto" w:after="0"/>
        <w:ind w:firstLine="0"/>
      </w:pPr>
      <w:r>
        <w:rPr>
          <w:rFonts w:ascii="Times New Roman" w:hAnsi="Times New Roman" w:eastAsia="Times New Roman"/>
          <w:b w:val="0"/>
          <w:color w:val="000000"/>
        </w:rPr>
        <w:t>3.4 Квантификация пользовательского интерфейса и метрики ............ 68</w:t>
      </w:r>
    </w:p>
    <w:p>
      <w:pPr>
        <w:spacing w:line="240" w:lineRule="auto" w:after="0"/>
        <w:ind w:firstLine="0"/>
      </w:pPr>
      <w:r>
        <w:rPr>
          <w:rFonts w:ascii="Times New Roman" w:hAnsi="Times New Roman" w:eastAsia="Times New Roman"/>
          <w:b w:val="0"/>
          <w:color w:val="000000"/>
        </w:rPr>
        <w:t>3.5 Экономическая и практическая значимость ...................................... 69</w:t>
      </w:r>
    </w:p>
    <w:p>
      <w:pPr>
        <w:spacing w:line="240" w:lineRule="auto" w:after="0"/>
        <w:ind w:firstLine="0"/>
      </w:pPr>
      <w:r>
        <w:rPr>
          <w:rFonts w:ascii="Times New Roman" w:hAnsi="Times New Roman" w:eastAsia="Times New Roman"/>
          <w:b w:val="0"/>
          <w:color w:val="000000"/>
        </w:rPr>
        <w:t>3.6 Выводы по третьему разделу ............................................................... 81</w:t>
      </w:r>
    </w:p>
    <w:p>
      <w:pPr>
        <w:spacing w:line="240" w:lineRule="auto" w:after="0"/>
        <w:ind w:firstLine="0"/>
      </w:pPr>
      <w:r>
        <w:rPr>
          <w:rFonts w:ascii="Times New Roman" w:hAnsi="Times New Roman" w:eastAsia="Times New Roman"/>
          <w:b w:val="0"/>
          <w:color w:val="000000"/>
        </w:rPr>
        <w:t>ЗАКЛЮЧЕНИЕ ............................................................................................... 83</w:t>
      </w:r>
    </w:p>
    <w:p>
      <w:pPr>
        <w:spacing w:line="240" w:lineRule="auto" w:after="0"/>
        <w:ind w:firstLine="0"/>
      </w:pPr>
      <w:r>
        <w:rPr>
          <w:rFonts w:ascii="Times New Roman" w:hAnsi="Times New Roman" w:eastAsia="Times New Roman"/>
          <w:b w:val="0"/>
          <w:color w:val="000000"/>
        </w:rPr>
        <w:t>СПИСОК ИСПОЛЬЗОВАННЫХ ИСТОЧНИКОВ ..................................... 85</w:t>
      </w:r>
    </w:p>
    <w:p>
      <w:pPr>
        <w:spacing w:line="240" w:lineRule="auto" w:after="0"/>
        <w:ind w:firstLine="0"/>
      </w:pPr>
      <w:r>
        <w:rPr>
          <w:rFonts w:ascii="Times New Roman" w:hAnsi="Times New Roman" w:eastAsia="Times New Roman"/>
          <w:b w:val="0"/>
          <w:color w:val="000000"/>
        </w:rPr>
        <w:t>ПРИЛОЖЕНИЕ А Модели структуры базы данных .................................. 88</w:t>
      </w:r>
    </w:p>
    <w:p>
      <w:pPr>
        <w:spacing w:line="240" w:lineRule="auto" w:after="0"/>
        <w:ind w:firstLine="0"/>
      </w:pPr>
      <w:r>
        <w:rPr>
          <w:rFonts w:ascii="Times New Roman" w:hAnsi="Times New Roman" w:eastAsia="Times New Roman"/>
          <w:b w:val="0"/>
          <w:color w:val="000000"/>
        </w:rPr>
        <w:t>ПРИЛОЖЕНИЕ Б Программа испытаний ................................................... 90</w:t>
      </w:r>
    </w:p>
    <w:p>
      <w:pPr>
        <w:spacing w:line="240" w:lineRule="auto" w:after="0"/>
        <w:ind w:firstLine="0"/>
      </w:pPr>
      <w:r>
        <w:rPr>
          <w:rFonts w:ascii="Times New Roman" w:hAnsi="Times New Roman" w:eastAsia="Times New Roman"/>
          <w:b w:val="0"/>
          <w:color w:val="000000"/>
        </w:rPr>
        <w:t>ПРИЛОЖЕНИЕ В Фрагмент API системы .................................................. 91</w:t>
      </w:r>
    </w:p>
    <w:p>
      <w:pPr>
        <w:spacing w:line="240" w:lineRule="auto" w:after="0"/>
        <w:ind w:firstLine="0"/>
      </w:pPr>
      <w:r>
        <w:rPr>
          <w:rFonts w:ascii="Times New Roman" w:hAnsi="Times New Roman" w:eastAsia="Times New Roman"/>
          <w:b w:val="0"/>
          <w:color w:val="000000"/>
        </w:rPr>
        <w:t>ПРИЛОЖЕНИЕ Г Блок-схемы и описание ключевых алгоритмов ........... 93</w:t>
      </w:r>
    </w:p>
    <w:p>
      <w:pPr>
        <w:spacing w:line="240" w:lineRule="auto" w:after="0"/>
        <w:ind w:firstLine="0"/>
      </w:pPr>
      <w:r>
        <w:rPr>
          <w:rFonts w:ascii="Times New Roman" w:hAnsi="Times New Roman" w:eastAsia="Times New Roman"/>
          <w:b w:val="0"/>
          <w:color w:val="000000"/>
        </w:rPr>
        <w:t>ПРИЛОЖЕНИЕ Д Экранные формы приложения ...................................... 101</w:t>
      </w:r>
    </w:p>
    <w:p>
      <w:pPr>
        <w:spacing w:line="240" w:lineRule="auto" w:after="0"/>
        <w:ind w:firstLine="0"/>
      </w:pPr>
      <w:r>
        <w:rPr>
          <w:rFonts w:ascii="Times New Roman" w:hAnsi="Times New Roman" w:eastAsia="Times New Roman"/>
          <w:b w:val="0"/>
          <w:color w:val="000000"/>
        </w:rPr>
        <w:t>ПРИЛОЖЕНИЕ Е Фрагменты исходного кода ......................................... 107</w:t>
      </w:r>
    </w:p>
    <w:p>
      <w:pPr>
        <w:pStyle w:val="1"/>
        <w:ind w:firstLine="0"/>
        <w:jc w:val="center"/>
      </w:pPr>
      <w:r>
        <w:rPr>
          <w:color w:val="000000"/>
        </w:rPr>
        <w:t>ВВЕДЕНИЕ</w:t>
      </w:r>
    </w:p>
    <w:p>
      <w:r>
        <w:rPr>
          <w:rFonts w:ascii="Times New Roman" w:hAnsi="Times New Roman" w:eastAsia="Times New Roman"/>
          <w:b w:val="0"/>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
        <w:rPr>
          <w:rFonts w:ascii="Times New Roman" w:hAnsi="Times New Roman" w:eastAsia="Times New Roman"/>
          <w:b w:val="0"/>
          <w:color w:val="00000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
        <w:rPr>
          <w:rFonts w:ascii="Times New Roman" w:hAnsi="Times New Roman" w:eastAsia="Times New Roman"/>
          <w:b w:val="0"/>
          <w:color w:val="000000"/>
        </w:rPr>
        <w:t>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Таким образом, подтверждаемая данными динамика охватывает период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p>
    <w:p>
      <w:r>
        <w:rPr>
          <w:rFonts w:ascii="Times New Roman" w:hAnsi="Times New Roman" w:eastAsia="Times New Roman"/>
          <w:b w:val="0"/>
          <w:color w:val="000000"/>
        </w:rPr>
        <w:t>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p>
    <w:p>
      <w:r>
        <w:rPr>
          <w:rFonts w:ascii="Times New Roman" w:hAnsi="Times New Roman" w:eastAsia="Times New Roman"/>
          <w:b w:val="0"/>
          <w:color w:val="000000"/>
        </w:rPr>
        <w:t>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Пульс, обеспечивающая учет волонтеров, организаций, мероприятий, задач, времени, достижений, сертификатов и аналитических показателей.</w:t>
      </w:r>
    </w:p>
    <w:p>
      <w:r>
        <w:rPr>
          <w:rFonts w:ascii="Times New Roman" w:hAnsi="Times New Roman" w:eastAsia="Times New Roman"/>
          <w:b w:val="0"/>
          <w:color w:val="000000"/>
        </w:rP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r>
        <w:rPr>
          <w:rFonts w:ascii="Times New Roman" w:hAnsi="Times New Roman" w:eastAsia="Times New Roman"/>
          <w:b w:val="0"/>
          <w:color w:val="000000"/>
        </w:rPr>
        <w:t>Для достижения цели необходимо решить следующие задачи:</w:t>
      </w:r>
    </w:p>
    <w:p>
      <w:pPr>
        <w:keepNext/>
        <w:ind w:firstLine="0"/>
        <w:jc w:val="left"/>
      </w:pPr>
      <w:r>
        <w:rPr>
          <w:rFonts w:ascii="Times New Roman" w:hAnsi="Times New Roman" w:eastAsia="Times New Roman"/>
          <w:b w:val="0"/>
          <w:color w:val="000000"/>
        </w:rPr>
        <w:t>Таблица 1 - Количественные и нормативные ориентиры актуальности темы</w:t>
      </w:r>
    </w:p>
    <w:tbl>
      <w:tblPr>
        <w:tblStyle w:val="af5"/>
        <w:tblW w:type="dxa" w:w="9071"/>
        <w:jc w:val="center"/>
        <w:tblLayout w:type="fixed"/>
        <w:tblLook w:firstColumn="1" w:firstRow="1" w:lastColumn="0" w:lastRow="0" w:noHBand="0" w:noVBand="1" w:val="04A0"/>
      </w:tblPr>
      <w:tblGrid>
        <w:gridCol w:w="1417"/>
        <w:gridCol w:w="4082"/>
        <w:gridCol w:w="3572"/>
      </w:tblGrid>
      <w:tr>
        <w:trPr>
          <w:tblHeader w:val="true"/>
          <w:cantSplit/>
        </w:trPr>
        <w:tc>
          <w:tcPr>
            <w:tcW w:type="dxa" w:w="1417"/>
            <w:vAlign w:val="center"/>
          </w:tcPr>
          <w:p>
            <w:pPr>
              <w:keepNext/>
              <w:spacing w:after="0" w:line="240" w:lineRule="auto"/>
              <w:jc w:val="center"/>
            </w:pPr>
            <w:r>
              <w:rPr>
                <w:color w:val="000000"/>
              </w:rPr>
            </w:r>
            <w:r>
              <w:rPr>
                <w:rFonts w:ascii="Times New Roman" w:hAnsi="Times New Roman" w:eastAsia="Times New Roman"/>
                <w:b/>
                <w:color w:val="000000"/>
                <w:sz w:val="22"/>
              </w:rPr>
              <w:t>Период</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2"/>
              </w:rPr>
              <w:t>Подтвержденный ориентир</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2"/>
              </w:rPr>
              <w:t>Значение для разработки</w:t>
            </w:r>
          </w:p>
        </w:tc>
      </w:tr>
      <w:tr>
        <w:trPr>
          <w:cantSplit/>
        </w:trPr>
        <w:tc>
          <w:tcPr>
            <w:tcW w:type="dxa" w:w="1417"/>
            <w:vAlign w:val="center"/>
          </w:tcPr>
          <w:p>
            <w:pPr>
              <w:keepNext/>
              <w:spacing w:after="0" w:line="240" w:lineRule="auto"/>
              <w:jc w:val="left"/>
            </w:pPr>
            <w:r>
              <w:rPr>
                <w:color w:val="000000"/>
              </w:rPr>
            </w:r>
            <w:r>
              <w:rPr>
                <w:rFonts w:ascii="Times New Roman" w:hAnsi="Times New Roman" w:eastAsia="Times New Roman"/>
                <w:b w:val="0"/>
                <w:color w:val="000000"/>
                <w:sz w:val="22"/>
              </w:rPr>
              <w:t>1995-2025</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2"/>
              </w:rPr>
              <w:t>Правовое регулирование добровольческой деятельности действует с принятия Федерального закона N 135-ФЗ; интервал - 30 лет</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2"/>
              </w:rPr>
              <w:t>Добровольчество является устойчивой предметной областью, а не краткосрочным явлением</w:t>
            </w:r>
          </w:p>
        </w:tc>
      </w:tr>
      <w:tr>
        <w:trPr>
          <w:cantSplit/>
        </w:trPr>
        <w:tc>
          <w:tcPr>
            <w:tcW w:type="dxa" w:w="1417"/>
            <w:vAlign w:val="center"/>
          </w:tcPr>
          <w:p>
            <w:pPr>
              <w:keepNext/>
              <w:spacing w:after="0" w:line="240" w:lineRule="auto"/>
              <w:jc w:val="left"/>
            </w:pPr>
            <w:r>
              <w:rPr>
                <w:color w:val="000000"/>
              </w:rPr>
            </w:r>
            <w:r>
              <w:rPr>
                <w:rFonts w:ascii="Times New Roman" w:hAnsi="Times New Roman" w:eastAsia="Times New Roman"/>
                <w:b w:val="0"/>
                <w:color w:val="000000"/>
                <w:sz w:val="22"/>
              </w:rPr>
              <w:t>2014</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2"/>
              </w:rPr>
              <w:t>5% россиян становились добровольцами по данным ВЦИОМ, опубликованным Ассоциацией Добро.рф [8]</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2"/>
              </w:rPr>
              <w:t>Начальная точка долгосрочного наблюдения вовлеченности</w:t>
            </w:r>
          </w:p>
        </w:tc>
      </w:tr>
      <w:tr>
        <w:trPr>
          <w:cantSplit/>
        </w:trPr>
        <w:tc>
          <w:tcPr>
            <w:tcW w:type="dxa" w:w="1417"/>
            <w:vAlign w:val="center"/>
          </w:tcPr>
          <w:p>
            <w:pPr>
              <w:spacing w:after="0" w:line="240" w:lineRule="auto"/>
              <w:jc w:val="left"/>
            </w:pPr>
            <w:r>
              <w:rPr>
                <w:color w:val="000000"/>
              </w:rPr>
            </w:r>
            <w:r>
              <w:rPr>
                <w:rFonts w:ascii="Times New Roman" w:hAnsi="Times New Roman" w:eastAsia="Times New Roman"/>
                <w:b w:val="0"/>
                <w:color w:val="000000"/>
                <w:sz w:val="22"/>
              </w:rPr>
              <w:t>2025</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2"/>
              </w:rPr>
              <w:t>Цифровой контур платформы Dobro.ru указывает более 9 млн пользователей [9]</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2"/>
              </w:rPr>
              <w:t>Масштаб цифрового взаимодействия требует учета событий, заявок и результатов</w:t>
            </w:r>
          </w:p>
        </w:tc>
      </w:tr>
    </w:tbl>
    <w:p>
      <w:r>
        <w:rPr>
          <w:rFonts w:ascii="Times New Roman" w:hAnsi="Times New Roman" w:eastAsia="Times New Roman"/>
          <w:b w:val="0"/>
          <w:color w:val="000000"/>
        </w:rPr>
      </w:r>
    </w:p>
    <w:p>
      <w:pPr>
        <w:spacing w:line="360" w:lineRule="auto" w:before="0" w:after="0"/>
        <w:ind w:firstLine="709" w:left="0"/>
        <w:jc w:val="both"/>
      </w:pPr>
      <w:r>
        <w:rPr>
          <w:rFonts w:ascii="Times New Roman" w:hAnsi="Times New Roman" w:eastAsia="Times New Roman"/>
          <w:color w:val="000000"/>
          <w:sz w:val="28"/>
        </w:rPr>
        <w: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p>
    <w:p>
      <w:pPr>
        <w:spacing w:line="360" w:lineRule="auto" w:before="0" w:after="0"/>
        <w:ind w:firstLine="709" w:left="0"/>
        <w:jc w:val="both"/>
      </w:pPr>
      <w:r>
        <w:rPr>
          <w:rFonts w:ascii="Times New Roman" w:hAnsi="Times New Roman" w:eastAsia="Times New Roman"/>
          <w:color w:val="000000"/>
          <w:sz w:val="28"/>
        </w:rPr>
        <w:t>2) спроектировать и реализовать информационную систему Пульс, включая архитектуру, модели данных, алгоритмы, интерфейс и визуализацию итогов;</w:t>
      </w:r>
    </w:p>
    <w:p>
      <w:pPr>
        <w:spacing w:line="360" w:lineRule="auto" w:before="0" w:after="0"/>
        <w:ind w:firstLine="709" w:left="0"/>
        <w:jc w:val="both"/>
      </w:pPr>
      <w:r>
        <w:rPr>
          <w:rFonts w:ascii="Times New Roman" w:hAnsi="Times New Roman" w:eastAsia="Times New Roman"/>
          <w:color w:val="000000"/>
          <w:sz w:val="28"/>
        </w:rPr>
        <w:t>3) провести проверку работоспособности и оценить результаты эксплуатации Пульс на ключевых пользовательских сценариях.</w:t>
      </w:r>
    </w:p>
    <w:p>
      <w:r>
        <w:rPr>
          <w:rFonts w:ascii="Times New Roman" w:hAnsi="Times New Roman" w:eastAsia="Times New Roman"/>
          <w:b w:val="0"/>
          <w:color w:val="000000"/>
        </w:rPr>
        <w:t>Методами выполнения работы являются системный анализ, IDEF0-декомпозиция процесса, моделирование информационных потоков, ER-моделирование и проектирование физической структуры PostgreSQL, проектирование REST API, разработка web-приложения, функциональная проверка сценариев и квантификация пользовательского интерфейса.</w:t>
      </w:r>
    </w:p>
    <w:p>
      <w:r>
        <w:rPr>
          <w:rFonts w:ascii="Times New Roman" w:hAnsi="Times New Roman" w:eastAsia="Times New Roman"/>
          <w:b w:val="0"/>
          <w:color w:val="000000"/>
        </w:rPr>
        <w: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 соответствующих модулей проверено по исходному коду проекта.</w:t>
      </w:r>
    </w:p>
    <w:p>
      <w:r>
        <w:rPr>
          <w:rFonts w:ascii="Times New Roman" w:hAnsi="Times New Roman" w:eastAsia="Times New Roman"/>
          <w:b w:val="0"/>
          <w:color w:val="000000"/>
        </w:rPr>
        <w: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p>
    <w:p>
      <w:pPr>
        <w:pStyle w:val="1"/>
        <w:ind w:firstLine="709"/>
        <w:jc w:val="both"/>
      </w:pPr>
      <w:r>
        <w:rPr>
          <w:color w:val="000000"/>
        </w:rPr>
        <w:t>1 ТЕОРЕТИЧЕСКИЙ АНАЛИЗ ПРЕДМЕТНОЙ ОБЛАСТИ И СУЩЕСТВУЮЩИХ РЕШЕНИЙ УПРАВЛЕНИЯ ВОЛОНТЕРСКОЙ ДЕЯТЕЛЬНОСТЬЮ</w:t>
      </w:r>
    </w:p>
    <w:p>
      <w:pPr>
        <w:pStyle w:val="2"/>
      </w:pPr>
      <w:r>
        <w:rPr>
          <w:color w:val="000000"/>
        </w:rPr>
        <w:t>1.1 Анализ предметной области и информационных процессов управления добровольческой деятельностью</w:t>
      </w:r>
    </w:p>
    <w:p>
      <w:r>
        <w:rPr>
          <w:rFonts w:ascii="Times New Roman" w:hAnsi="Times New Roman" w:eastAsia="Times New Roman"/>
          <w:b w:val="0"/>
          <w:color w:val="000000"/>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r>
        <w:rPr>
          <w:rFonts w:ascii="Times New Roman" w:hAnsi="Times New Roman" w:eastAsia="Times New Roman"/>
          <w:b w:val="0"/>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
        <w:rPr>
          <w:rFonts w:ascii="Times New Roman" w:hAnsi="Times New Roman" w:eastAsia="Times New Roman"/>
          <w:b w:val="0"/>
          <w:color w:val="00000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
        <w:rPr>
          <w:rFonts w:ascii="Times New Roman" w:hAnsi="Times New Roman" w:eastAsia="Times New Roman"/>
          <w:b w:val="0"/>
          <w:color w:val="000000"/>
        </w:rPr>
        <w:t>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r>
        <w:rPr>
          <w:rFonts w:ascii="Times New Roman" w:hAnsi="Times New Roman" w:eastAsia="Times New Roman"/>
          <w:b w:val="0"/>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r>
        <w:rPr>
          <w:rFonts w:ascii="Times New Roman" w:hAnsi="Times New Roman" w:eastAsia="Times New Roman"/>
          <w:b w:val="0"/>
          <w:color w:val="000000"/>
        </w:rPr>
        <w:t>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pPr>
        <w:keepNext/>
        <w:ind w:firstLine="0"/>
        <w:jc w:val="left"/>
      </w:pPr>
      <w:r>
        <w:rPr>
          <w:rFonts w:ascii="Times New Roman" w:hAnsi="Times New Roman" w:eastAsia="Times New Roman"/>
          <w:b w:val="0"/>
          <w:color w:val="000000"/>
        </w:rPr>
        <w:t>Таблица 2 - Основные сущности предметной области</w:t>
      </w:r>
    </w:p>
    <w:tbl>
      <w:tblPr>
        <w:tblStyle w:val="af5"/>
        <w:tblW w:type="dxa" w:w="9071"/>
        <w:jc w:val="center"/>
        <w:tblLayout w:type="fixed"/>
        <w:tblLook w:firstColumn="1" w:firstRow="1" w:lastColumn="0" w:lastRow="0" w:noHBand="0" w:noVBand="1" w:val="04A0"/>
      </w:tblPr>
      <w:tblGrid>
        <w:gridCol w:w="1814"/>
        <w:gridCol w:w="3515"/>
        <w:gridCol w:w="3742"/>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Сущность</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4"/>
              </w:rPr>
              <w:t>Пример данных</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Участник добровольческой деятельности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ФИО, контакты, навыки, интересы, история участия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Пространство управления волонтерской программой</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Название, участники, роли, настройки, логотип</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Событие, требующее участия волонтеров</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Дата, место, формат, лимит, заявки, посещаемость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Задача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Поручение, назначаемое одному или нескольким участникам</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Описание, срок, приоритет, статус, исполнители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Запись времени</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Фиксация затраченных волонтерских часов</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Дата, длительность, основание, статус подтверждения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Достижение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Элемент признания и геймификации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Название, условие выдачи, баллы, пользователь</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Отчет</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Агрегированная управленческая информация</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Активность, часы, мероприятия, динамика, эффективность</w:t>
            </w:r>
          </w:p>
        </w:tc>
      </w:tr>
    </w:tbl>
    <w:p>
      <w:r>
        <w:rPr>
          <w:rFonts w:ascii="Times New Roman" w:hAnsi="Times New Roman" w:eastAsia="Times New Roman"/>
          <w:b w:val="0"/>
          <w:color w:val="000000"/>
        </w:rPr>
      </w:r>
    </w:p>
    <w:p>
      <w:pPr>
        <w:pStyle w:val="2"/>
      </w:pPr>
      <w:r>
        <w:rPr>
          <w:color w:val="000000"/>
        </w:rPr>
        <w:t>1.2 Структура предметной области как системы и модель информационных потоков</w:t>
      </w:r>
    </w:p>
    <w:p>
      <w:r>
        <w:rPr>
          <w:rFonts w:ascii="Times New Roman" w:hAnsi="Times New Roman" w:eastAsia="Times New Roman"/>
          <w:b w:val="0"/>
          <w:color w:val="000000"/>
        </w:rPr>
        <w: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 name="Picture 1"/>
            <wp:cNvGraphicFramePr>
              <a:graphicFrameLocks noChangeAspect="1"/>
            </wp:cNvGraphicFramePr>
            <a:graphic>
              <a:graphicData uri="http://schemas.openxmlformats.org/drawingml/2006/picture">
                <pic:pic>
                  <pic:nvPicPr>
                    <pic:cNvPr id="0" name="subject_structure.png"/>
                    <pic:cNvPicPr/>
                  </pic:nvPicPr>
                  <pic:blipFill>
                    <a:blip r:embed="rId5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1 - Структура предметной области управления волонтерской деятельностью</w:t>
      </w:r>
    </w:p>
    <w:p>
      <w:r>
        <w:rPr>
          <w:rFonts w:ascii="Times New Roman" w:hAnsi="Times New Roman" w:eastAsia="Times New Roman"/>
          <w:b w:val="0"/>
          <w:color w:val="000000"/>
        </w:rPr>
        <w: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 и информационная система; выходами - подтвержденные часы, документы и отчеты. Контекстная диаграмма приведена на рисунке 2.</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 name="Picture 2"/>
            <wp:cNvGraphicFramePr>
              <a:graphicFrameLocks noChangeAspect="1"/>
            </wp:cNvGraphicFramePr>
            <a:graphic>
              <a:graphicData uri="http://schemas.openxmlformats.org/drawingml/2006/picture">
                <pic:pic>
                  <pic:nvPicPr>
                    <pic:cNvPr id="0" name="idef0_context.png"/>
                    <pic:cNvPicPr/>
                  </pic:nvPicPr>
                  <pic:blipFill>
                    <a:blip r:embed="rId5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2 - Контекстная диаграмма IDEF0 управления волонтерской деятельностью</w:t>
      </w:r>
    </w:p>
    <w:p>
      <w:r>
        <w:rPr>
          <w:rFonts w:ascii="Times New Roman" w:hAnsi="Times New Roman" w:eastAsia="Times New Roman"/>
          <w:b w:val="0"/>
          <w:color w:val="000000"/>
        </w:rPr>
        <w: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3" name="Picture 3"/>
            <wp:cNvGraphicFramePr>
              <a:graphicFrameLocks noChangeAspect="1"/>
            </wp:cNvGraphicFramePr>
            <a:graphic>
              <a:graphicData uri="http://schemas.openxmlformats.org/drawingml/2006/picture">
                <pic:pic>
                  <pic:nvPicPr>
                    <pic:cNvPr id="0" name="information_flows.png"/>
                    <pic:cNvPicPr/>
                  </pic:nvPicPr>
                  <pic:blipFill>
                    <a:blip r:embed="rId5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3 - Модель информационных потоков Пульс</w:t>
      </w:r>
    </w:p>
    <w:p>
      <w:pPr>
        <w:pStyle w:val="2"/>
      </w:pPr>
      <w:r>
        <w:rPr>
          <w:color w:val="000000"/>
        </w:rPr>
        <w:t>1.3 Сравнительный анализ существующих цифровых платформ для привлечения и координации волонтеров</w:t>
      </w:r>
    </w:p>
    <w:p>
      <w:r>
        <w:rPr>
          <w:rFonts w:ascii="Times New Roman" w:hAnsi="Times New Roman" w:eastAsia="Times New Roman"/>
          <w:b w:val="0"/>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r>
        <w:rPr>
          <w:rFonts w:ascii="Times New Roman" w:hAnsi="Times New Roman" w:eastAsia="Times New Roman"/>
          <w:b w:val="0"/>
          <w:color w:val="000000"/>
        </w:rPr>
        <w:t>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p>
    <w:p>
      <w:r>
        <w:rPr>
          <w:rFonts w:ascii="Times New Roman" w:hAnsi="Times New Roman" w:eastAsia="Times New Roman"/>
          <w:b w:val="0"/>
          <w:color w:val="000000"/>
        </w:rPr>
        <w:t>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получает набор доработок вокруг сайта, а не единую информационную систему управления добровольческой деятельностью.</w:t>
      </w:r>
    </w:p>
    <w:p>
      <w:r>
        <w:rPr>
          <w:rFonts w:ascii="Times New Roman" w:hAnsi="Times New Roman" w:eastAsia="Times New Roman"/>
          <w:b w:val="0"/>
          <w:color w:val="000000"/>
        </w:rPr>
        <w:t>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r>
        <w:rPr>
          <w:rFonts w:ascii="Times New Roman" w:hAnsi="Times New Roman" w:eastAsia="Times New Roman"/>
          <w:b w:val="0"/>
          <w:color w:val="000000"/>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r>
        <w:rPr>
          <w:rFonts w:ascii="Times New Roman" w:hAnsi="Times New Roman" w:eastAsia="Times New Roman"/>
          <w:b w:val="0"/>
          <w:color w:val="000000"/>
        </w:rPr>
        <w:t>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p>
    <w:p>
      <w:r>
        <w:rPr>
          <w:rFonts w:ascii="Times New Roman" w:hAnsi="Times New Roman" w:eastAsia="Times New Roman"/>
          <w:b w:val="0"/>
          <w:color w:val="000000"/>
        </w:rPr>
        <w:t>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r>
        <w:rPr>
          <w:rFonts w:ascii="Times New Roman" w:hAnsi="Times New Roman" w:eastAsia="Times New Roman"/>
          <w:b w:val="0"/>
          <w:color w:val="000000"/>
        </w:rPr>
        <w:t>Пример публичного интерфейса платформы Добро.рф представлен на рисунке 4.</w:t>
      </w:r>
    </w:p>
    <w:p>
      <w:r>
        <w:rPr>
          <w:rFonts w:ascii="Times New Roman" w:hAnsi="Times New Roman" w:eastAsia="Times New Roman"/>
          <w:b w:val="0"/>
          <w:color w:val="000000"/>
        </w:rPr>
        <w:t>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r>
        <w:rPr>
          <w:rFonts w:ascii="Times New Roman" w:hAnsi="Times New Roman" w:eastAsia="Times New Roman"/>
          <w:b w:val="0"/>
          <w:color w:val="000000"/>
        </w:rPr>
        <w:t>Публичная страница сервиса VolunteerMatch на платформе Idealist показана на рисунке 5.</w:t>
      </w:r>
    </w:p>
    <w:p>
      <w:r>
        <w:rPr>
          <w:rFonts w:ascii="Times New Roman" w:hAnsi="Times New Roman" w:eastAsia="Times New Roman"/>
          <w:b w:val="0"/>
          <w:color w:val="000000"/>
        </w:rPr>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r>
        <w:rPr>
          <w:rFonts w:ascii="Times New Roman" w:hAnsi="Times New Roman" w:eastAsia="Times New Roman"/>
          <w:b w:val="0"/>
          <w:color w:val="000000"/>
        </w:rPr>
        <w:t>Представление Timecounts, использованное при сравнении, приведено на рисунке 6.</w:t>
      </w:r>
    </w:p>
    <w:p>
      <w:r>
        <w:rPr>
          <w:rFonts w:ascii="Times New Roman" w:hAnsi="Times New Roman" w:eastAsia="Times New Roman"/>
          <w:b w:val="0"/>
          <w:color w:val="000000"/>
        </w:rPr>
        <w:t>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r>
        <w:rPr>
          <w:rFonts w:ascii="Times New Roman" w:hAnsi="Times New Roman" w:eastAsia="Times New Roman"/>
          <w:b w:val="0"/>
          <w:color w:val="000000"/>
        </w:rPr>
        <w:t>Пример интерфейса коммерческого решения Golden приведен на рисунке 7.</w:t>
      </w:r>
    </w:p>
    <w:p>
      <w:r>
        <w:rPr>
          <w:rFonts w:ascii="Times New Roman" w:hAnsi="Times New Roman" w:eastAsia="Times New Roman"/>
          <w:b w:val="0"/>
          <w:color w:val="000000"/>
        </w:rPr>
        <w: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p>
    <w:p>
      <w:pPr>
        <w:keepNext/>
        <w:ind w:firstLine="0"/>
        <w:jc w:val="left"/>
      </w:pPr>
      <w:r>
        <w:rPr>
          <w:rFonts w:ascii="Times New Roman" w:hAnsi="Times New Roman" w:eastAsia="Times New Roman"/>
          <w:b w:val="0"/>
          <w:color w:val="000000"/>
        </w:rPr>
        <w:t>Таблица 3 - Сравнение групп аналогов</w:t>
      </w:r>
    </w:p>
    <w:tbl>
      <w:tblPr>
        <w:tblStyle w:val="af5"/>
        <w:tblW w:type="dxa" w:w="9071"/>
        <w:jc w:val="center"/>
        <w:tblLayout w:type="fixed"/>
        <w:tblLook w:firstColumn="1" w:firstRow="1" w:lastColumn="0" w:lastRow="0" w:noHBand="0" w:noVBand="1" w:val="04A0"/>
      </w:tblPr>
      <w:tblGrid>
        <w:gridCol w:w="2268"/>
        <w:gridCol w:w="3231"/>
        <w:gridCol w:w="3572"/>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4"/>
              </w:rPr>
              <w:t>Группа решений</w:t>
            </w:r>
          </w:p>
        </w:tc>
        <w:tc>
          <w:tcPr>
            <w:tcW w:type="dxa" w:w="3231"/>
            <w:vAlign w:val="center"/>
          </w:tcPr>
          <w:p>
            <w:pPr>
              <w:keepNext/>
              <w:spacing w:after="0" w:line="240" w:lineRule="auto"/>
              <w:jc w:val="center"/>
            </w:pPr>
            <w:r>
              <w:rPr>
                <w:color w:val="000000"/>
              </w:rPr>
            </w:r>
            <w:r>
              <w:rPr>
                <w:rFonts w:ascii="Times New Roman" w:hAnsi="Times New Roman" w:eastAsia="Times New Roman"/>
                <w:b/>
                <w:color w:val="000000"/>
                <w:sz w:val="24"/>
              </w:rPr>
              <w:t>Преимущества</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 для задачи Пульс</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Универсальные CMS</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Гибкость, расширения, быстрый запуск информационного сайта</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Нет встроенной логики заявок, часов, ролей, достижений и аналитики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ERP/ECM-платформы</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Мощные инструменты документооборота и управления процессами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Высокая стоимость, избыточность, сложность внедрения для небольших организаций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Сервисы управления проектами</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Удобные задачи, исполнители, статусы и сроки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 учитывают мероприятия, волонтерские часы, сертификаты и мотивацию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Сервисы мероприятий</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участников и публичные страницы событий</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Недостаточно функций для долгосрочной истории волонтера и отчетности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Добровольческие платформы</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4"/>
              </w:rPr>
              <w:t>Ориентация на добровольчество и поиск мероприятий</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Не всегда поддерживают автономное пространство организации, аналитику и геймификацию</w:t>
            </w:r>
          </w:p>
        </w:tc>
      </w:tr>
    </w:tbl>
    <w:p>
      <w:r>
        <w:rPr>
          <w:rFonts w:ascii="Times New Roman" w:hAnsi="Times New Roman" w:eastAsia="Times New Roman"/>
          <w:b w:val="0"/>
          <w:color w:val="000000"/>
        </w:rPr>
      </w:r>
    </w:p>
    <w:p>
      <w:r>
        <w:rPr>
          <w:rFonts w:ascii="Times New Roman" w:hAnsi="Times New Roman" w:eastAsia="Times New Roman"/>
          <w:b w:val="0"/>
          <w:color w:val="000000"/>
        </w:rPr>
        <w: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pPr>
        <w:keepNext/>
        <w:ind w:firstLine="0"/>
        <w:jc w:val="left"/>
      </w:pPr>
      <w:r>
        <w:rPr>
          <w:rFonts w:ascii="Times New Roman" w:hAnsi="Times New Roman" w:eastAsia="Times New Roman"/>
          <w:b w:val="0"/>
          <w:color w:val="000000"/>
        </w:rPr>
        <w:t>Таблица 4 - Сравнение рассмотренных цифровых платформ</w:t>
      </w:r>
    </w:p>
    <w:tbl>
      <w:tblPr>
        <w:tblStyle w:val="af5"/>
        <w:tblW w:type="dxa" w:w="9070"/>
        <w:jc w:val="center"/>
        <w:tblLayout w:type="fixed"/>
        <w:tblLook w:firstColumn="1" w:firstRow="1" w:lastColumn="0" w:lastRow="0" w:noHBand="0" w:noVBand="1" w:val="04A0"/>
      </w:tblPr>
      <w:tblGrid>
        <w:gridCol w:w="1927"/>
        <w:gridCol w:w="3345"/>
        <w:gridCol w:w="3798"/>
      </w:tblGrid>
      <w:tr>
        <w:trPr>
          <w:tblHeader w:val="true"/>
          <w:cantSplit/>
        </w:trPr>
        <w:tc>
          <w:tcPr>
            <w:tcW w:type="dxa" w:w="1927"/>
            <w:vAlign w:val="center"/>
          </w:tcPr>
          <w:p>
            <w:pPr>
              <w:keepNext/>
              <w:spacing w:after="0" w:line="240" w:lineRule="auto"/>
              <w:jc w:val="center"/>
            </w:pPr>
            <w:r>
              <w:rPr>
                <w:color w:val="000000"/>
              </w:rPr>
            </w:r>
            <w:r>
              <w:rPr>
                <w:rFonts w:ascii="Times New Roman" w:hAnsi="Times New Roman" w:eastAsia="Times New Roman"/>
                <w:b/>
                <w:color w:val="000000"/>
                <w:sz w:val="24"/>
              </w:rPr>
              <w:t>Платформа</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Основная направленность</w:t>
            </w:r>
          </w:p>
        </w:tc>
        <w:tc>
          <w:tcPr>
            <w:tcW w:type="dxa" w:w="3798"/>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 относительно цели разработки</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Добро.рф</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Федеральная экосистема добровольчества: поиск проектов, участие в инициативах, личная траектория волонтера</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Idealist / VolunteerMatch</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Поиск волонтерских возможностей, вакансий и организаций, связывание участников с социальными проектами</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Timecounts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Организация волонтеров для событий, рекрутинг, онбординг и расписания</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Система ближе к event-менеджменту и требует адаптации под многоорганизационную модель, аналитику и выдачу подтверждающих документов</w:t>
            </w:r>
          </w:p>
        </w:tc>
      </w:tr>
      <w:tr>
        <w:trPr>
          <w:cantSplit/>
        </w:trPr>
        <w:tc>
          <w:tcPr>
            <w:tcW w:type="dxa" w:w="1927"/>
            <w:vAlign w:val="center"/>
          </w:tcPr>
          <w:p>
            <w:pPr>
              <w:spacing w:after="0" w:line="240" w:lineRule="auto"/>
              <w:jc w:val="left"/>
            </w:pPr>
            <w:r>
              <w:rPr>
                <w:color w:val="000000"/>
              </w:rPr>
            </w:r>
            <w:r>
              <w:rPr>
                <w:rFonts w:ascii="Times New Roman" w:hAnsi="Times New Roman" w:eastAsia="Times New Roman"/>
                <w:b w:val="0"/>
                <w:color w:val="000000"/>
                <w:sz w:val="24"/>
              </w:rPr>
              <w:t>Golden</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Платформа управления волонтерами с автоматизацией, коммуникацией и мобильным приложением</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4"/>
              </w:rPr>
              <w:t>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
        <w:rPr>
          <w:rFonts w:ascii="Times New Roman" w:hAnsi="Times New Roman" w:eastAsia="Times New Roman"/>
          <w:b w:val="0"/>
          <w:color w:val="000000"/>
        </w:rPr>
      </w:r>
    </w:p>
    <w:p>
      <w:r>
        <w:rPr>
          <w:rFonts w:ascii="Times New Roman" w:hAnsi="Times New Roman" w:eastAsia="Times New Roman"/>
          <w:b w:val="0"/>
          <w:color w:val="000000"/>
        </w:rPr>
        <w:t>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p>
    <w:p>
      <w:r>
        <w:rPr>
          <w:rFonts w:ascii="Times New Roman" w:hAnsi="Times New Roman" w:eastAsia="Times New Roman"/>
          <w:b w:val="0"/>
          <w:color w:val="000000"/>
        </w:rPr>
        <w:t>Таким образом, 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pPr>
        <w:pStyle w:val="2"/>
      </w:pPr>
      <w:r>
        <w:rPr>
          <w:color w:val="000000"/>
        </w:rPr>
        <w:t>1.4 Описание процесса организации мероприятий, обработки заявок и учета волонтерских часов</w:t>
      </w:r>
    </w:p>
    <w:p>
      <w:r>
        <w:rPr>
          <w:rFonts w:ascii="Times New Roman" w:hAnsi="Times New Roman" w:eastAsia="Times New Roman"/>
          <w:b w:val="0"/>
          <w:color w:val="000000"/>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r>
        <w:rPr>
          <w:rFonts w:ascii="Times New Roman" w:hAnsi="Times New Roman" w:eastAsia="Times New Roman"/>
          <w:b w:val="0"/>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
        <w:rPr>
          <w:rFonts w:ascii="Times New Roman" w:hAnsi="Times New Roman" w:eastAsia="Times New Roman"/>
          <w:b w:val="0"/>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r>
        <w:rPr>
          <w:rFonts w:ascii="Times New Roman" w:hAnsi="Times New Roman" w:eastAsia="Times New Roman"/>
          <w:b w:val="0"/>
          <w:color w:val="000000"/>
        </w:rPr>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
        <w:rPr>
          <w:rFonts w:ascii="Times New Roman" w:hAnsi="Times New Roman" w:eastAsia="Times New Roman"/>
          <w:b w:val="0"/>
          <w:color w:val="00000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r>
        <w:rPr>
          <w:rFonts w:ascii="Times New Roman" w:hAnsi="Times New Roman" w:eastAsia="Times New Roman"/>
          <w:b w:val="0"/>
          <w:color w:val="000000"/>
        </w:rPr>
        <w:t>Последовательность операций координатора и волонтера обобщена на рисунке 8.</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4" name="Picture 4"/>
            <wp:cNvGraphicFramePr>
              <a:graphicFrameLocks noChangeAspect="1"/>
            </wp:cNvGraphicFramePr>
            <a:graphic>
              <a:graphicData uri="http://schemas.openxmlformats.org/drawingml/2006/picture">
                <pic:pic>
                  <pic:nvPicPr>
                    <pic:cNvPr id="0" name="process.png"/>
                    <pic:cNvPicPr/>
                  </pic:nvPicPr>
                  <pic:blipFill>
                    <a:blip r:embed="rId5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8 - Организация процесса управления волонтерской деятельностью</w:t>
      </w:r>
    </w:p>
    <w:p>
      <w:pPr>
        <w:keepNext/>
        <w:ind w:firstLine="0"/>
        <w:jc w:val="left"/>
      </w:pPr>
      <w:r>
        <w:rPr>
          <w:rFonts w:ascii="Times New Roman" w:hAnsi="Times New Roman" w:eastAsia="Times New Roman"/>
          <w:b w:val="0"/>
          <w:color w:val="000000"/>
        </w:rPr>
        <w:t>Таблица 5 - Роли пользователей в процессе управления</w:t>
      </w:r>
    </w:p>
    <w:tbl>
      <w:tblPr>
        <w:tblStyle w:val="af5"/>
        <w:tblW w:type="dxa" w:w="9071"/>
        <w:jc w:val="center"/>
        <w:tblLayout w:type="fixed"/>
        <w:tblLook w:firstColumn="1" w:firstRow="1" w:lastColumn="0" w:lastRow="0" w:noHBand="0" w:noVBand="1" w:val="04A0"/>
      </w:tblPr>
      <w:tblGrid>
        <w:gridCol w:w="1814"/>
        <w:gridCol w:w="4082"/>
        <w:gridCol w:w="317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Роль</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4"/>
              </w:rPr>
              <w:t>Функции в процессе</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4"/>
              </w:rPr>
              <w:t>Результат работы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Подает заявки, выполняет задачи, фиксирует часы, получает достижения</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История участия, подтвержденные часы, сертификаты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Создает мероприятия и задачи, рассматривает заявки, подтверждает участие</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Актуальные списки участников, корректные статусы, проверенные часы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Управляет участниками, ролями, настройками и отчетами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Настроенное пространство организации и контроль данных</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Руководитель программы</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4"/>
              </w:rPr>
              <w:t>Анализирует показатели и принимает управленческие решения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4"/>
              </w:rPr>
              <w:t>Сводная аналитика по активности и эффективности</w:t>
            </w:r>
          </w:p>
        </w:tc>
      </w:tr>
    </w:tbl>
    <w:p>
      <w:r>
        <w:rPr>
          <w:rFonts w:ascii="Times New Roman" w:hAnsi="Times New Roman" w:eastAsia="Times New Roman"/>
          <w:b w:val="0"/>
          <w:color w:val="000000"/>
        </w:rPr>
      </w:r>
    </w:p>
    <w:p>
      <w:r>
        <w:rPr>
          <w:rFonts w:ascii="Times New Roman" w:hAnsi="Times New Roman" w:eastAsia="Times New Roman"/>
          <w:b w:val="0"/>
          <w:color w:val="000000"/>
        </w:rPr>
        <w:t>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r>
        <w:rPr>
          <w:rFonts w:ascii="Times New Roman" w:hAnsi="Times New Roman" w:eastAsia="Times New Roman"/>
          <w:b w:val="0"/>
          <w:color w:val="000000"/>
        </w:rPr>
        <w:t>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p>
    <w:p>
      <w:pPr>
        <w:pStyle w:val="2"/>
      </w:pPr>
      <w:r>
        <w:rPr>
          <w:color w:val="000000"/>
        </w:rPr>
        <w:t>1.5 Цель, дерево целей и задачи разработки Пульс</w:t>
      </w:r>
    </w:p>
    <w:p>
      <w:r>
        <w:rPr>
          <w:rFonts w:ascii="Times New Roman" w:hAnsi="Times New Roman" w:eastAsia="Times New Roman"/>
          <w:b w:val="0"/>
          <w:color w:val="000000"/>
        </w:rPr>
        <w: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9, связывает выявленные проблемы с функциями программного продукта и проверяемыми результатами.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5" name="Picture 5"/>
            <wp:cNvGraphicFramePr>
              <a:graphicFrameLocks noChangeAspect="1"/>
            </wp:cNvGraphicFramePr>
            <a:graphic>
              <a:graphicData uri="http://schemas.openxmlformats.org/drawingml/2006/picture">
                <pic:pic>
                  <pic:nvPicPr>
                    <pic:cNvPr id="0" name="goal_tree.png"/>
                    <pic:cNvPicPr/>
                  </pic:nvPicPr>
                  <pic:blipFill>
                    <a:blip r:embed="rId5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9 - Дерево целей разработки Пульс</w:t>
      </w:r>
    </w:p>
    <w:p>
      <w:pPr>
        <w:keepNext/>
        <w:ind w:firstLine="0"/>
        <w:jc w:val="left"/>
      </w:pPr>
      <w:r>
        <w:rPr>
          <w:rFonts w:ascii="Times New Roman" w:hAnsi="Times New Roman" w:eastAsia="Times New Roman"/>
          <w:b w:val="0"/>
          <w:color w:val="000000"/>
        </w:rPr>
        <w:t>Таблица 6 - Трассировка целей и результатов системы</w:t>
      </w:r>
    </w:p>
    <w:tbl>
      <w:tblPr>
        <w:tblStyle w:val="af5"/>
        <w:tblW w:type="dxa" w:w="9184"/>
        <w:jc w:val="center"/>
        <w:tblLayout w:type="fixed"/>
        <w:tblLook w:firstColumn="1" w:firstRow="1" w:lastColumn="0" w:lastRow="0" w:noHBand="0" w:noVBand="1" w:val="04A0"/>
      </w:tblPr>
      <w:tblGrid>
        <w:gridCol w:w="2438"/>
        <w:gridCol w:w="3515"/>
        <w:gridCol w:w="3231"/>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2"/>
              </w:rPr>
              <w:t>Подцель</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2"/>
              </w:rPr>
              <w:t>Реализуемый механизм</w:t>
            </w:r>
          </w:p>
        </w:tc>
        <w:tc>
          <w:tcPr>
            <w:tcW w:type="dxa" w:w="3231"/>
            <w:vAlign w:val="center"/>
          </w:tcPr>
          <w:p>
            <w:pPr>
              <w:keepNext/>
              <w:spacing w:after="0" w:line="240" w:lineRule="auto"/>
              <w:jc w:val="center"/>
            </w:pPr>
            <w:r>
              <w:rPr>
                <w:color w:val="000000"/>
              </w:rPr>
            </w:r>
            <w:r>
              <w:rPr>
                <w:rFonts w:ascii="Times New Roman" w:hAnsi="Times New Roman" w:eastAsia="Times New Roman"/>
                <w:b/>
                <w:color w:val="000000"/>
                <w:sz w:val="22"/>
              </w:rPr>
              <w:t>Проверяемый результат</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2"/>
              </w:rPr>
              <w:t>Централизовать данные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Профили, организации, мероприятия, задачи, записи времени в PostgreSQL</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2"/>
              </w:rPr>
              <w:t>Данные о событии и вкладе связаны ключами и доступны по роли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2"/>
              </w:rPr>
              <w:t>Автоматизировать операции</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Заявки, подтверждение часов, сертификаты, уведомления</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2"/>
              </w:rPr>
              <w:t>Сценарий от заявки до документа выполняется в системе</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2"/>
              </w:rPr>
              <w:t>Оценивать результаты</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2"/>
              </w:rPr>
              <w:t>Analytics, audit log, выгрузки отчетов</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2"/>
              </w:rPr>
              <w:t>Dashboard отображает KPI по подтвержденным данным</w:t>
            </w:r>
          </w:p>
        </w:tc>
      </w:tr>
    </w:tbl>
    <w:p>
      <w:r>
        <w:rPr>
          <w:rFonts w:ascii="Times New Roman" w:hAnsi="Times New Roman" w:eastAsia="Times New Roman"/>
          <w:b w:val="0"/>
          <w:color w:val="000000"/>
        </w:rPr>
      </w:r>
    </w:p>
    <w:p>
      <w:r>
        <w:rPr>
          <w:rFonts w:ascii="Times New Roman" w:hAnsi="Times New Roman" w:eastAsia="Times New Roman"/>
          <w:b w:val="0"/>
          <w:color w:val="000000"/>
        </w:rPr>
        <w:t>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p>
    <w:p>
      <w:r>
        <w:rPr>
          <w:rFonts w:ascii="Times New Roman" w:hAnsi="Times New Roman" w:eastAsia="Times New Roman"/>
          <w:b w:val="0"/>
          <w:color w:val="000000"/>
        </w:rPr>
        <w:t>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например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p>
    <w:p>
      <w:r>
        <w:rPr>
          <w:rFonts w:ascii="Times New Roman" w:hAnsi="Times New Roman" w:eastAsia="Times New Roman"/>
          <w:b w:val="0"/>
          <w:color w:val="000000"/>
        </w:rPr>
        <w:t>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p>
    <w:p>
      <w:r>
        <w:rPr>
          <w:rFonts w:ascii="Times New Roman" w:hAnsi="Times New Roman" w:eastAsia="Times New Roman"/>
          <w:b w:val="0"/>
          <w:color w:val="000000"/>
        </w:rPr>
        <w: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p>
    <w:p>
      <w:r>
        <w:rPr>
          <w:rFonts w:ascii="Times New Roman" w:hAnsi="Times New Roman" w:eastAsia="Times New Roman"/>
          <w:b w:val="0"/>
          <w:color w:val="000000"/>
        </w:rPr>
        <w:t>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фиксации значимых действий в журнале аудита.</w:t>
      </w:r>
    </w:p>
    <w:p>
      <w:r>
        <w:rPr>
          <w:rFonts w:ascii="Times New Roman" w:hAnsi="Times New Roman" w:eastAsia="Times New Roman"/>
          <w:b w:val="0"/>
          <w:color w:val="000000"/>
        </w:rPr>
        <w:t>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p>
    <w:p>
      <w:r>
        <w:rPr>
          <w:rFonts w:ascii="Times New Roman" w:hAnsi="Times New Roman" w:eastAsia="Times New Roman"/>
          <w:b w:val="0"/>
          <w:color w:val="000000"/>
        </w:rPr>
        <w:t>Таким образом, 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p>
    <w:p>
      <w:r>
        <w:rPr>
          <w:rFonts w:ascii="Times New Roman" w:hAnsi="Times New Roman" w:eastAsia="Times New Roman"/>
          <w:b w:val="0"/>
          <w:color w:val="000000"/>
        </w:rPr>
        <w:t>Результаты исследования предметной области, сопоставления аналогов и постановки целей обобщены в таблицах 2-6.</w:t>
      </w:r>
    </w:p>
    <w:p>
      <w:pPr>
        <w:pStyle w:val="2"/>
      </w:pPr>
      <w:r>
        <w:rPr>
          <w:color w:val="000000"/>
        </w:rPr>
        <w:t>1.6 Выводы по первой главе</w:t>
      </w:r>
    </w:p>
    <w:p>
      <w:r>
        <w:rPr>
          <w:rFonts w:ascii="Times New Roman" w:hAnsi="Times New Roman" w:eastAsia="Times New Roman"/>
          <w:b w:val="0"/>
          <w:color w:val="000000"/>
        </w:rPr>
        <w: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r>
        <w:rPr>
          <w:rFonts w:ascii="Times New Roman" w:hAnsi="Times New Roman" w:eastAsia="Times New Roman"/>
          <w:b w:val="0"/>
          <w:color w:val="000000"/>
        </w:rPr>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
        <w:rPr>
          <w:rFonts w:ascii="Times New Roman" w:hAnsi="Times New Roman" w:eastAsia="Times New Roman"/>
          <w:b w:val="0"/>
          <w:color w:val="000000"/>
        </w:rPr>
        <w:t>Пульс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r>
        <w:rPr>
          <w:rFonts w:ascii="Times New Roman" w:hAnsi="Times New Roman" w:eastAsia="Times New Roman"/>
          <w:b w:val="0"/>
          <w:color w:val="00000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r>
        <w:rPr>
          <w:rFonts w:ascii="Times New Roman" w:hAnsi="Times New Roman" w:eastAsia="Times New Roman"/>
          <w:b w:val="0"/>
          <w:color w:val="000000"/>
        </w:rPr>
        <w:t>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r>
        <w:rPr>
          <w:rFonts w:ascii="Times New Roman" w:hAnsi="Times New Roman" w:eastAsia="Times New Roman"/>
          <w:b w:val="0"/>
          <w:color w:val="00000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r>
        <w:rPr>
          <w:rFonts w:ascii="Times New Roman" w:hAnsi="Times New Roman" w:eastAsia="Times New Roman"/>
          <w:b w:val="0"/>
          <w:color w:val="000000"/>
        </w:rPr>
        <w:t>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p>
    <w:p>
      <w:r>
        <w:rPr>
          <w:rFonts w:ascii="Times New Roman" w:hAnsi="Times New Roman" w:eastAsia="Times New Roman"/>
          <w:b w:val="0"/>
          <w:color w:val="000000"/>
        </w:rPr>
        <w:t>Таким образом, 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p>
    <w:p>
      <w:r>
        <w:rPr>
          <w:rFonts w:ascii="Times New Roman" w:hAnsi="Times New Roman" w:eastAsia="Times New Roman"/>
          <w:b/>
          <w:color w:val="000000"/>
        </w:rPr>
        <w:t>Итоговые положения по результатам сопоставления существующих решений:</w:t>
      </w:r>
    </w:p>
    <w:p>
      <w:r>
        <w:rPr>
          <w:rFonts w:ascii="Times New Roman" w:hAnsi="Times New Roman" w:eastAsia="Times New Roman"/>
          <w:b w:val="0"/>
          <w:color w:val="00000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r>
        <w:rPr>
          <w:rFonts w:ascii="Times New Roman" w:hAnsi="Times New Roman" w:eastAsia="Times New Roman"/>
          <w:b w:val="0"/>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r>
        <w:rPr>
          <w:rFonts w:ascii="Times New Roman" w:hAnsi="Times New Roman" w:eastAsia="Times New Roman"/>
          <w:b w:val="0"/>
          <w:color w:val="000000"/>
        </w:rPr>
        <w:t>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
        <w:rPr>
          <w:rFonts w:ascii="Times New Roman" w:hAnsi="Times New Roman" w:eastAsia="Times New Roman"/>
          <w:b w:val="0"/>
          <w:color w:val="000000"/>
        </w:rPr>
        <w:t>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pPr>
        <w:pStyle w:val="1"/>
        <w:ind w:firstLine="709"/>
        <w:jc w:val="both"/>
      </w:pPr>
      <w:r>
        <w:rPr>
          <w:color w:val="000000"/>
        </w:rPr>
        <w:t>2 ПРОЕКТИРОВАНИЕ И РАЗРАБОТКА ИНФОРМАЦИОННОЙ СИСТЕМЫ ПУЛЬС</w:t>
      </w:r>
    </w:p>
    <w:p>
      <w:pPr>
        <w:pStyle w:val="2"/>
      </w:pPr>
      <w:r>
        <w:rPr>
          <w:color w:val="000000"/>
        </w:rPr>
        <w:t>2.1 Концептуальная модель и архитектура web-приложения</w:t>
      </w:r>
    </w:p>
    <w:p>
      <w:r>
        <w:rPr>
          <w:rFonts w:ascii="Times New Roman" w:hAnsi="Times New Roman" w:eastAsia="Times New Roman"/>
          <w:b w:val="0"/>
          <w:color w:val="000000"/>
        </w:rPr>
        <w:t>Концептуальная модель отделяет предметный смысл системы от выбранных технологий. Как показано на рисунке 10,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6" name="Picture 6"/>
            <wp:cNvGraphicFramePr>
              <a:graphicFrameLocks noChangeAspect="1"/>
            </wp:cNvGraphicFramePr>
            <a:graphic>
              <a:graphicData uri="http://schemas.openxmlformats.org/drawingml/2006/picture">
                <pic:pic>
                  <pic:nvPicPr>
                    <pic:cNvPr id="0" name="concept_model.png"/>
                    <pic:cNvPicPr/>
                  </pic:nvPicPr>
                  <pic:blipFill>
                    <a:blip r:embed="rId56"/>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10 - Концептуальная модель программного обеспечения Пульс</w:t>
      </w:r>
    </w:p>
    <w:p>
      <w:r>
        <w:rPr>
          <w:rFonts w:ascii="Times New Roman" w:hAnsi="Times New Roman" w:eastAsia="Times New Roman"/>
          <w:b w:val="0"/>
          <w:color w:val="000000"/>
        </w:rPr>
        <w:t>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r>
        <w:rPr>
          <w:rFonts w:ascii="Times New Roman" w:hAnsi="Times New Roman" w:eastAsia="Times New Roman"/>
          <w:b w:val="0"/>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
        <w:rPr>
          <w:rFonts w:ascii="Times New Roman" w:hAnsi="Times New Roman" w:eastAsia="Times New Roman"/>
          <w:b w:val="0"/>
          <w:color w:val="000000"/>
        </w:rPr>
        <w:t>В качестве системы управления базами данных используется PostgreSQL.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r>
        <w:rPr>
          <w:rFonts w:ascii="Times New Roman" w:hAnsi="Times New Roman" w:eastAsia="Times New Roman"/>
          <w:b w:val="0"/>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
        <w:rPr>
          <w:rFonts w:ascii="Times New Roman" w:hAnsi="Times New Roman" w:eastAsia="Times New Roman"/>
          <w:b w:val="0"/>
          <w:color w:val="00000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p>
    <w:p>
      <w:r>
        <w:rPr>
          <w:rFonts w:ascii="Times New Roman" w:hAnsi="Times New Roman" w:eastAsia="Times New Roman"/>
          <w:b w:val="0"/>
          <w:color w:val="00000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r>
        <w:rPr>
          <w:rFonts w:ascii="Times New Roman" w:hAnsi="Times New Roman" w:eastAsia="Times New Roman"/>
          <w:b w:val="0"/>
          <w:color w:val="000000"/>
        </w:rPr>
        <w:t>Техническая архитектура, реализующая концептуальную модель, представлена на рисунке 11. Она подтверждается исходным кодом frontend на Vue.js/TypeScript, API на Go/Gin, миграциями PostgreSQL и отдельными модулями аналитики, сертификатов, уведомлений и аудита.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7" name="Picture 7"/>
            <wp:cNvGraphicFramePr>
              <a:graphicFrameLocks noChangeAspect="1"/>
            </wp:cNvGraphicFramePr>
            <a:graphic>
              <a:graphicData uri="http://schemas.openxmlformats.org/drawingml/2006/picture">
                <pic:pic>
                  <pic:nvPicPr>
                    <pic:cNvPr id="0" name="architecture.png"/>
                    <pic:cNvPicPr/>
                  </pic:nvPicPr>
                  <pic:blipFill>
                    <a:blip r:embed="rId57"/>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11 - Архитектура информационной системы Пульс</w:t>
      </w:r>
    </w:p>
    <w:p>
      <w:r>
        <w:rPr>
          <w:rFonts w:ascii="Times New Roman" w:hAnsi="Times New Roman" w:eastAsia="Times New Roman"/>
          <w:b w:val="0"/>
          <w:color w:val="000000"/>
        </w:rPr>
        <w:t>Схема функционирования на рисунке 12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8" name="Picture 8"/>
            <wp:cNvGraphicFramePr>
              <a:graphicFrameLocks noChangeAspect="1"/>
            </wp:cNvGraphicFramePr>
            <a:graphic>
              <a:graphicData uri="http://schemas.openxmlformats.org/drawingml/2006/picture">
                <pic:pic>
                  <pic:nvPicPr>
                    <pic:cNvPr id="0" name="process.png"/>
                    <pic:cNvPicPr/>
                  </pic:nvPicPr>
                  <pic:blipFill>
                    <a:blip r:embed="rId5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12 - Схема функционирования Пульс от мероприятия к отчету</w:t>
      </w:r>
    </w:p>
    <w:p>
      <w:pPr>
        <w:pStyle w:val="2"/>
      </w:pPr>
      <w:r>
        <w:rPr>
          <w:color w:val="000000"/>
        </w:rPr>
        <w:t>2.2 Функциональные требования и пользовательские роли</w:t>
      </w:r>
    </w:p>
    <w:p>
      <w:r>
        <w:rPr>
          <w:rFonts w:ascii="Times New Roman" w:hAnsi="Times New Roman" w:eastAsia="Times New Roman"/>
          <w:b w:val="0"/>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p>
    <w:p>
      <w:r>
        <w:rPr>
          <w:rFonts w:ascii="Times New Roman" w:hAnsi="Times New Roman" w:eastAsia="Times New Roman"/>
          <w:b w:val="0"/>
          <w:color w:val="000000"/>
        </w:rPr>
        <w:t>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r>
        <w:rPr>
          <w:rFonts w:ascii="Times New Roman" w:hAnsi="Times New Roman" w:eastAsia="Times New Roman"/>
          <w:b w:val="0"/>
          <w:color w:val="00000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r>
        <w:rPr>
          <w:rFonts w:ascii="Times New Roman" w:hAnsi="Times New Roman" w:eastAsia="Times New Roman"/>
          <w:b w:val="0"/>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
        <w:rPr>
          <w:rFonts w:ascii="Times New Roman" w:hAnsi="Times New Roman" w:eastAsia="Times New Roman"/>
          <w:b w:val="0"/>
          <w:color w:val="00000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pPr>
        <w:keepNext/>
        <w:ind w:firstLine="0"/>
        <w:jc w:val="left"/>
      </w:pPr>
      <w:r>
        <w:rPr>
          <w:rFonts w:ascii="Times New Roman" w:hAnsi="Times New Roman" w:eastAsia="Times New Roman"/>
          <w:b w:val="0"/>
          <w:color w:val="000000"/>
        </w:rPr>
        <w:t>Таблица 7 - Функциональные требования по ролям</w:t>
      </w:r>
    </w:p>
    <w:tbl>
      <w:tblPr>
        <w:tblStyle w:val="af5"/>
        <w:tblW w:type="dxa" w:w="9071"/>
        <w:jc w:val="center"/>
        <w:tblLayout w:type="fixed"/>
        <w:tblLook w:firstColumn="1" w:firstRow="1" w:lastColumn="0" w:lastRow="0" w:noHBand="0" w:noVBand="1" w:val="04A0"/>
      </w:tblPr>
      <w:tblGrid>
        <w:gridCol w:w="1814"/>
        <w:gridCol w:w="3969"/>
        <w:gridCol w:w="328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Роль</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4"/>
              </w:rPr>
              <w:t>Основные функции</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Гость</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восстановление пароля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Нет доступа к рабочим разделам</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Профиль, заявки, задачи, часы, достижения, уведомления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 может управлять чужими данными и настройками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заявки, задачи, посещаемость, подтверждение часов</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Работает только в доступных организациях</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Участники, роли, данные организации, отчеты</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 управляет глобальными настройками приложения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Суперадминистратор</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4"/>
              </w:rPr>
              <w:t>Системная админ-панель, организации, глобальные сущности</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Используется для технического администрирования</w:t>
            </w:r>
          </w:p>
        </w:tc>
      </w:tr>
    </w:tbl>
    <w:p>
      <w:r>
        <w:rPr>
          <w:rFonts w:ascii="Times New Roman" w:hAnsi="Times New Roman" w:eastAsia="Times New Roman"/>
          <w:b w:val="0"/>
          <w:color w:val="000000"/>
        </w:rPr>
      </w:r>
    </w:p>
    <w:p>
      <w:r>
        <w:rPr>
          <w:rFonts w:ascii="Times New Roman" w:hAnsi="Times New Roman" w:eastAsia="Times New Roman"/>
          <w:b w:val="0"/>
          <w:color w:val="000000"/>
        </w:rPr>
        <w:t>Состав предметных модулей, реализующих функциональные требования, приведен на рисунке 13.</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9" name="Picture 9"/>
            <wp:cNvGraphicFramePr>
              <a:graphicFrameLocks noChangeAspect="1"/>
            </wp:cNvGraphicFramePr>
            <a:graphic>
              <a:graphicData uri="http://schemas.openxmlformats.org/drawingml/2006/picture">
                <pic:pic>
                  <pic:nvPicPr>
                    <pic:cNvPr id="0" name="modules.png"/>
                    <pic:cNvPicPr/>
                  </pic:nvPicPr>
                  <pic:blipFill>
                    <a:blip r:embed="rId58"/>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13 - Функциональные модули системы Пульс</w:t>
      </w:r>
    </w:p>
    <w:p>
      <w:pPr>
        <w:pStyle w:val="2"/>
      </w:pPr>
      <w:r>
        <w:rPr>
          <w:color w:val="000000"/>
        </w:rPr>
        <w:t>2.3 Проектирование базы данных</w:t>
      </w:r>
    </w:p>
    <w:p>
      <w:r>
        <w:rPr>
          <w:rFonts w:ascii="Times New Roman" w:hAnsi="Times New Roman" w:eastAsia="Times New Roman"/>
          <w:b w:val="0"/>
          <w:color w:val="000000"/>
        </w:rPr>
        <w:t>База данных проектировалась исходя из необходимости хранить как справочную, так и операционную информацию. Центральными сущностями являются users, organizations, organization_members, volunteer_profiles, events, tasks, time_entries, achievements, notifications, certificates и audit_log. Между ними существуют устойчивые связи, отражающие реальные процессы системы.</w:t>
      </w:r>
    </w:p>
    <w:p>
      <w:r>
        <w:rPr>
          <w:rFonts w:ascii="Times New Roman" w:hAnsi="Times New Roman" w:eastAsia="Times New Roman"/>
          <w:b w:val="0"/>
          <w:color w:val="000000"/>
        </w:rPr>
        <w:t>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r>
        <w:rPr>
          <w:rFonts w:ascii="Times New Roman" w:hAnsi="Times New Roman" w:eastAsia="Times New Roman"/>
          <w:b w:val="0"/>
          <w:color w:val="000000"/>
        </w:rPr>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r>
        <w:rPr>
          <w:rFonts w:ascii="Times New Roman" w:hAnsi="Times New Roman" w:eastAsia="Times New Roman"/>
          <w:b w:val="0"/>
          <w:color w:val="00000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r>
        <w:rPr>
          <w:rFonts w:ascii="Times New Roman" w:hAnsi="Times New Roman" w:eastAsia="Times New Roman"/>
          <w:b w:val="0"/>
          <w:color w:val="00000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
        <w:rPr>
          <w:rFonts w:ascii="Times New Roman" w:hAnsi="Times New Roman" w:eastAsia="Times New Roman"/>
          <w:b w:val="0"/>
          <w:color w:val="000000"/>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r>
        <w:rPr>
          <w:rFonts w:ascii="Times New Roman" w:hAnsi="Times New Roman" w:eastAsia="Times New Roman"/>
          <w:b w:val="0"/>
          <w:color w:val="000000"/>
        </w:rPr>
        <w:t>В отличие от укрупненной картинки физической модели, в версии V5 структура базы данных дополнительно раскрыта текстовыми таблицами по образцу ВКР Афонькина: для ключевых сущностей указаны поля, типы данных, ключи и назначение. Полная база содержит 46 таблиц, поэтому в основной части приведены ядро платформы и наиболее значимые подсистемы, а дополнительные ER-диаграммы вынесены в приложение А.</w:t>
      </w:r>
    </w:p>
    <w:p>
      <w:r>
        <w:rPr>
          <w:rFonts w:ascii="Times New Roman" w:hAnsi="Times New Roman" w:eastAsia="Times New Roman"/>
          <w:b w:val="0"/>
          <w:color w:val="000000"/>
        </w:rPr>
        <w:t>Основная ER-диаграмма на рисунке 15 показывает ядро платформы: пользователей, организации, членство, профиль волонтера, мероприятия, заявки, посещаемость, задачи, назначения и учет времени. Для читаемости на листе А4 из нее исключены технические токены, миграции, длинные текстовые поля и служебные даты.</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756413"/>
            <wp:docPr id="10" name="Picture 10"/>
            <wp:cNvGraphicFramePr>
              <a:graphicFrameLocks noChangeAspect="1"/>
            </wp:cNvGraphicFramePr>
            <a:graphic>
              <a:graphicData uri="http://schemas.openxmlformats.org/drawingml/2006/picture">
                <pic:pic>
                  <pic:nvPicPr>
                    <pic:cNvPr id="0" name="er_core_cropped.png"/>
                    <pic:cNvPicPr/>
                  </pic:nvPicPr>
                  <pic:blipFill>
                    <a:blip r:embed="rId59"/>
                    <a:stretch>
                      <a:fillRect/>
                    </a:stretch>
                  </pic:blipFill>
                  <pic:spPr>
                    <a:xfrm>
                      <a:off x="0" y="0"/>
                      <a:ext cx="5580000" cy="375641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15 - ER-диаграмма ядра информационной системы Пульс</w:t>
      </w:r>
    </w:p>
    <w:p>
      <w:r>
        <w:rPr>
          <w:rFonts w:ascii="Times New Roman" w:hAnsi="Times New Roman" w:eastAsia="Times New Roman"/>
          <w:b w:val="0"/>
          <w:color w:val="000000"/>
        </w:rPr>
        <w:t>Подсистемы геймификации, контента и разграничения доступа имеют собственные связи и приведены в приложении А. Такое разбиение не скрывает таблицы, а делает модель проверяемой: центральная ER-диаграмма остается читаемой, а детализация доступна по предметным группам.</w:t>
      </w:r>
    </w:p>
    <w:p>
      <w:pPr>
        <w:keepNext/>
        <w:ind w:firstLine="0"/>
        <w:jc w:val="left"/>
      </w:pPr>
      <w:r>
        <w:rPr>
          <w:rFonts w:ascii="Times New Roman" w:hAnsi="Times New Roman" w:eastAsia="Times New Roman"/>
          <w:b w:val="0"/>
          <w:color w:val="000000"/>
        </w:rPr>
        <w:t>Таблица 8 - Физическое описание таблицы users</w:t>
      </w:r>
    </w:p>
    <w:tbl>
      <w:tblPr>
        <w:tblStyle w:val="af5"/>
        <w:tblW w:type="dxa" w:w="8787"/>
        <w:jc w:val="center"/>
        <w:tblLayout w:type="fixed"/>
        <w:tblLook w:firstColumn="1" w:firstRow="1" w:lastColumn="0" w:lastRow="0" w:noHBand="0" w:noVBand="1" w:val="04A0"/>
      </w:tblPr>
      <w:tblGrid>
        <w:gridCol w:w="2324"/>
        <w:gridCol w:w="1360"/>
        <w:gridCol w:w="2268"/>
        <w:gridCol w:w="2835"/>
      </w:tblGrid>
      <w:tr>
        <w:trPr>
          <w:tblHeader w:val="true"/>
          <w:cantSplit/>
        </w:trPr>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Поле</w:t>
            </w:r>
          </w:p>
        </w:tc>
        <w:tc>
          <w:tcPr>
            <w:tcW w:type="dxa" w:w="1360"/>
            <w:vAlign w:val="center"/>
          </w:tcPr>
          <w:p>
            <w:pPr>
              <w:keepNext/>
              <w:spacing w:after="0" w:line="240" w:lineRule="auto"/>
              <w:jc w:val="center"/>
            </w:pPr>
            <w:r>
              <w:rPr>
                <w:color w:val="000000"/>
              </w:rPr>
            </w:r>
            <w:r>
              <w:rPr>
                <w:rFonts w:ascii="Times New Roman" w:hAnsi="Times New Roman" w:eastAsia="Times New Roman"/>
                <w:b/>
                <w:color w:val="000000"/>
                <w:sz w:val="18"/>
              </w:rPr>
              <w:t>Тип</w:t>
            </w:r>
          </w:p>
        </w:tc>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18"/>
              </w:rPr>
              <w:t>Ключ/ограничение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id</w:t>
            </w:r>
          </w:p>
        </w:tc>
        <w:tc>
          <w:tcPr>
            <w:tcW w:type="dxa" w:w="1360"/>
            <w:vAlign w:val="center"/>
          </w:tcPr>
          <w:p>
            <w:pPr>
              <w:keepNext/>
              <w:spacing w:after="0" w:line="240" w:lineRule="auto"/>
              <w:jc w:val="left"/>
            </w:pPr>
            <w:r>
              <w:rPr>
                <w:color w:val="000000"/>
              </w:rPr>
            </w:r>
            <w:r>
              <w:rPr>
                <w:rFonts w:ascii="Times New Roman" w:hAnsi="Times New Roman" w:eastAsia="Times New Roman"/>
                <w:b w:val="0"/>
                <w:color w:val="000000"/>
                <w:sz w:val="18"/>
              </w:rPr>
              <w:t>uuid</w:t>
            </w:r>
          </w:p>
        </w:tc>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18"/>
              </w:rPr>
              <w:t>PK</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Уникальный идентификатор пользователя</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email</w:t>
            </w:r>
          </w:p>
        </w:tc>
        <w:tc>
          <w:tcPr>
            <w:tcW w:type="dxa" w:w="1360"/>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18"/>
              </w:rPr>
              <w:t>UNIQUE, 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Адрес электронной почты для входа и уведомлений</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password_hash</w:t>
            </w:r>
          </w:p>
        </w:tc>
        <w:tc>
          <w:tcPr>
            <w:tcW w:type="dxa" w:w="1360"/>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Хеш пароля; открытый пароль в БД не хранится</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first_name,</w:t>
            </w:r>
            <w:r>
              <w:rPr>
                <w:color w:val="000000"/>
              </w:rPr>
              <w:br/>
            </w:r>
            <w:r>
              <w:rPr>
                <w:rFonts w:ascii="Times New Roman" w:hAnsi="Times New Roman" w:eastAsia="Times New Roman"/>
                <w:b w:val="0"/>
                <w:color w:val="000000"/>
                <w:sz w:val="18"/>
              </w:rPr>
              <w:t>last_name</w:t>
            </w:r>
          </w:p>
        </w:tc>
        <w:tc>
          <w:tcPr>
            <w:tcW w:type="dxa" w:w="1360"/>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Имя и фамилия пользователя в интерфейсе</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status</w:t>
            </w:r>
          </w:p>
        </w:tc>
        <w:tc>
          <w:tcPr>
            <w:tcW w:type="dxa" w:w="1360"/>
            <w:vAlign w:val="center"/>
          </w:tcPr>
          <w:p>
            <w:pPr>
              <w:keepNext/>
              <w:spacing w:after="0" w:line="240" w:lineRule="auto"/>
              <w:jc w:val="left"/>
            </w:pPr>
            <w:r>
              <w:rPr>
                <w:color w:val="000000"/>
              </w:rPr>
            </w:r>
            <w:r>
              <w:rPr>
                <w:rFonts w:ascii="Times New Roman" w:hAnsi="Times New Roman" w:eastAsia="Times New Roman"/>
                <w:b w:val="0"/>
                <w:color w:val="000000"/>
                <w:sz w:val="18"/>
              </w:rPr>
              <w:t>text</w:t>
            </w:r>
          </w:p>
        </w:tc>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Состояние учетной записи</w:t>
            </w:r>
          </w:p>
        </w:tc>
      </w:tr>
      <w:tr>
        <w:trPr>
          <w:cantSplit/>
        </w:trPr>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created_at,</w:t>
            </w:r>
            <w:r>
              <w:rPr>
                <w:color w:val="000000"/>
              </w:rPr>
              <w:br/>
            </w:r>
            <w:r>
              <w:rPr>
                <w:rFonts w:ascii="Times New Roman" w:hAnsi="Times New Roman" w:eastAsia="Times New Roman"/>
                <w:b w:val="0"/>
                <w:color w:val="000000"/>
                <w:sz w:val="18"/>
              </w:rPr>
              <w:t>updated_at</w:t>
            </w:r>
          </w:p>
        </w:tc>
        <w:tc>
          <w:tcPr>
            <w:tcW w:type="dxa" w:w="1360"/>
            <w:vAlign w:val="center"/>
          </w:tcPr>
          <w:p>
            <w:pPr>
              <w:spacing w:after="0" w:line="240" w:lineRule="auto"/>
              <w:jc w:val="left"/>
            </w:pPr>
            <w:r>
              <w:rPr>
                <w:color w:val="000000"/>
              </w:rPr>
            </w:r>
            <w:r>
              <w:rPr>
                <w:rFonts w:ascii="Times New Roman" w:hAnsi="Times New Roman" w:eastAsia="Times New Roman"/>
                <w:b w:val="0"/>
                <w:color w:val="000000"/>
                <w:sz w:val="18"/>
              </w:rPr>
              <w:t>timestamptz</w:t>
            </w:r>
          </w:p>
        </w:tc>
        <w:tc>
          <w:tcPr>
            <w:tcW w:type="dxa" w:w="2268"/>
            <w:vAlign w:val="center"/>
          </w:tcPr>
          <w:p>
            <w:pPr>
              <w:spacing w:after="0" w:line="240" w:lineRule="auto"/>
              <w:jc w:val="left"/>
            </w:pPr>
            <w:r>
              <w:rPr>
                <w:color w:val="000000"/>
              </w:rPr>
            </w:r>
            <w:r>
              <w:rPr>
                <w:rFonts w:ascii="Times New Roman" w:hAnsi="Times New Roman" w:eastAsia="Times New Roman"/>
                <w:b w:val="0"/>
                <w:color w:val="000000"/>
                <w:sz w:val="18"/>
              </w:rPr>
              <w:t>NOT NULL</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Служебные даты создания и изменения записи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9 - Физическое описание таблиц организаций и членства</w:t>
      </w:r>
    </w:p>
    <w:tbl>
      <w:tblPr>
        <w:tblStyle w:val="af5"/>
        <w:tblW w:type="dxa" w:w="9070"/>
        <w:jc w:val="center"/>
        <w:tblLayout w:type="fixed"/>
        <w:tblLook w:firstColumn="1" w:firstRow="1" w:lastColumn="0" w:lastRow="0" w:noHBand="0" w:noVBand="1" w:val="04A0"/>
      </w:tblPr>
      <w:tblGrid>
        <w:gridCol w:w="2381"/>
        <w:gridCol w:w="2324"/>
        <w:gridCol w:w="2324"/>
        <w:gridCol w:w="2041"/>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Таблица</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Ключевые поля</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Типы и ограничения</w:t>
            </w:r>
          </w:p>
        </w:tc>
        <w:tc>
          <w:tcPr>
            <w:tcW w:type="dxa" w:w="2041"/>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organizations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id, name, status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id uuid PK; name text NOT NULL; status text</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Хранение волонтерских организаций и их состояния</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organization_</w:t>
            </w:r>
            <w:r>
              <w:rPr>
                <w:color w:val="000000"/>
              </w:rPr>
              <w:br/>
            </w:r>
            <w:r>
              <w:rPr>
                <w:rFonts w:ascii="Times New Roman" w:hAnsi="Times New Roman" w:eastAsia="Times New Roman"/>
                <w:b w:val="0"/>
                <w:color w:val="000000"/>
                <w:sz w:val="18"/>
              </w:rPr>
              <w:t>members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 user_id, role, status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FK на organizations и users; role text; status text</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Связь пользователя с организацией и ролью внутри нее</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tenant_settings</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organization_id, key, value</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FK на organizations; value jsonb</w:t>
            </w:r>
          </w:p>
        </w:tc>
        <w:tc>
          <w:tcPr>
            <w:tcW w:type="dxa" w:w="2041"/>
            <w:vAlign w:val="center"/>
          </w:tcPr>
          <w:p>
            <w:pPr>
              <w:spacing w:after="0" w:line="240" w:lineRule="auto"/>
              <w:jc w:val="left"/>
            </w:pPr>
            <w:r>
              <w:rPr>
                <w:color w:val="000000"/>
              </w:rPr>
            </w:r>
            <w:r>
              <w:rPr>
                <w:rFonts w:ascii="Times New Roman" w:hAnsi="Times New Roman" w:eastAsia="Times New Roman"/>
                <w:b w:val="0"/>
                <w:color w:val="000000"/>
                <w:sz w:val="18"/>
              </w:rPr>
              <w:t>Настройки конкретной организации без изменения кода</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10 - Физическое описание таблиц мероприятий</w:t>
      </w:r>
    </w:p>
    <w:tbl>
      <w:tblPr>
        <w:tblStyle w:val="af5"/>
        <w:tblW w:type="dxa" w:w="9070"/>
        <w:jc w:val="center"/>
        <w:tblLayout w:type="fixed"/>
        <w:tblLook w:firstColumn="1" w:firstRow="1" w:lastColumn="0" w:lastRow="0" w:noHBand="0" w:noVBand="1" w:val="04A0"/>
      </w:tblPr>
      <w:tblGrid>
        <w:gridCol w:w="2381"/>
        <w:gridCol w:w="2324"/>
        <w:gridCol w:w="2324"/>
        <w:gridCol w:w="2041"/>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Таблица</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Ключевые поля</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Типы и ограничения</w:t>
            </w:r>
          </w:p>
        </w:tc>
        <w:tc>
          <w:tcPr>
            <w:tcW w:type="dxa" w:w="2041"/>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events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id, organization_id, title, status, starts_at, ends_at</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uuid PK; organization_id FK; timestamptz для дат</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Основная запись мероприятия организации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event_</w:t>
            </w:r>
            <w:r>
              <w:rPr>
                <w:color w:val="000000"/>
              </w:rPr>
              <w:br/>
            </w:r>
            <w:r>
              <w:rPr>
                <w:rFonts w:ascii="Times New Roman" w:hAnsi="Times New Roman" w:eastAsia="Times New Roman"/>
                <w:b w:val="0"/>
                <w:color w:val="000000"/>
                <w:sz w:val="18"/>
              </w:rPr>
              <w:t>applications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event_id, user_id, status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FK на events/users; UNIQUE(event_id, user_id)</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Заявка волонтера на участие и решение координатора</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event_</w:t>
            </w:r>
            <w:r>
              <w:rPr>
                <w:color w:val="000000"/>
              </w:rPr>
              <w:br/>
            </w:r>
            <w:r>
              <w:rPr>
                <w:rFonts w:ascii="Times New Roman" w:hAnsi="Times New Roman" w:eastAsia="Times New Roman"/>
                <w:b w:val="0"/>
                <w:color w:val="000000"/>
                <w:sz w:val="18"/>
              </w:rPr>
              <w:t>attendance</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event_id, user_id, check_in_at, hours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FK на events/users; hours numeric</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Факт посещения и расчет часов по мероприятию</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event_shifts</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event_id, starts_at, ends_at, capacity</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FK на events; временные интервалы</w:t>
            </w:r>
          </w:p>
        </w:tc>
        <w:tc>
          <w:tcPr>
            <w:tcW w:type="dxa" w:w="2041"/>
            <w:vAlign w:val="center"/>
          </w:tcPr>
          <w:p>
            <w:pPr>
              <w:spacing w:after="0" w:line="240" w:lineRule="auto"/>
              <w:jc w:val="left"/>
            </w:pPr>
            <w:r>
              <w:rPr>
                <w:color w:val="000000"/>
              </w:rPr>
            </w:r>
            <w:r>
              <w:rPr>
                <w:rFonts w:ascii="Times New Roman" w:hAnsi="Times New Roman" w:eastAsia="Times New Roman"/>
                <w:b w:val="0"/>
                <w:color w:val="000000"/>
                <w:sz w:val="18"/>
              </w:rPr>
              <w:t>Детализация смен и лимитов участия</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11 - Физическое описание таблиц задач и учета времени</w:t>
      </w:r>
    </w:p>
    <w:tbl>
      <w:tblPr>
        <w:tblStyle w:val="af5"/>
        <w:tblW w:type="dxa" w:w="9070"/>
        <w:jc w:val="center"/>
        <w:tblLayout w:type="fixed"/>
        <w:tblLook w:firstColumn="1" w:firstRow="1" w:lastColumn="0" w:lastRow="0" w:noHBand="0" w:noVBand="1" w:val="04A0"/>
      </w:tblPr>
      <w:tblGrid>
        <w:gridCol w:w="2381"/>
        <w:gridCol w:w="2324"/>
        <w:gridCol w:w="2324"/>
        <w:gridCol w:w="2041"/>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Таблица</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Ключевые поля</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Типы и ограничения</w:t>
            </w:r>
          </w:p>
        </w:tc>
        <w:tc>
          <w:tcPr>
            <w:tcW w:type="dxa" w:w="2041"/>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tasks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 event_id, title, status, priority</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 FK; event_id nullable FK; status text</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Задачи организации, при необходимости связанные с мероприятием</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task_</w:t>
            </w:r>
            <w:r>
              <w:rPr>
                <w:color w:val="000000"/>
              </w:rPr>
              <w:br/>
            </w:r>
            <w:r>
              <w:rPr>
                <w:rFonts w:ascii="Times New Roman" w:hAnsi="Times New Roman" w:eastAsia="Times New Roman"/>
                <w:b w:val="0"/>
                <w:color w:val="000000"/>
                <w:sz w:val="18"/>
              </w:rPr>
              <w:t>assignments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task_id, user_id, role, assigned_at</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FK на tasks/users; timestamptz</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Назначение исполнителей и ответственных по задаче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time_entries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 user_id, event_id, task_id, hours, status</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FK на organization/user/event/task; hours numeric CHECK &gt; 0</w:t>
            </w:r>
          </w:p>
        </w:tc>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18"/>
              </w:rPr>
              <w:t>Запись волонтерских часов с последующим подтверждением</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task_status_</w:t>
            </w:r>
            <w:r>
              <w:rPr>
                <w:color w:val="000000"/>
              </w:rPr>
              <w:br/>
            </w:r>
            <w:r>
              <w:rPr>
                <w:rFonts w:ascii="Times New Roman" w:hAnsi="Times New Roman" w:eastAsia="Times New Roman"/>
                <w:b w:val="0"/>
                <w:color w:val="000000"/>
                <w:sz w:val="18"/>
              </w:rPr>
              <w:t>history</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task_id, old_status, new_status, changed_by</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FK на tasks/users</w:t>
            </w:r>
          </w:p>
        </w:tc>
        <w:tc>
          <w:tcPr>
            <w:tcW w:type="dxa" w:w="2041"/>
            <w:vAlign w:val="center"/>
          </w:tcPr>
          <w:p>
            <w:pPr>
              <w:spacing w:after="0" w:line="240" w:lineRule="auto"/>
              <w:jc w:val="left"/>
            </w:pPr>
            <w:r>
              <w:rPr>
                <w:color w:val="000000"/>
              </w:rPr>
            </w:r>
            <w:r>
              <w:rPr>
                <w:rFonts w:ascii="Times New Roman" w:hAnsi="Times New Roman" w:eastAsia="Times New Roman"/>
                <w:b w:val="0"/>
                <w:color w:val="000000"/>
                <w:sz w:val="18"/>
              </w:rPr>
              <w:t>История изменения статусов задач</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12 - Физическое описание таблиц геймификации, контента и профиля</w:t>
      </w:r>
    </w:p>
    <w:tbl>
      <w:tblPr>
        <w:tblStyle w:val="af5"/>
        <w:tblW w:type="dxa" w:w="9071"/>
        <w:jc w:val="center"/>
        <w:tblLayout w:type="fixed"/>
        <w:tblLook w:firstColumn="1" w:firstRow="1" w:lastColumn="0" w:lastRow="0" w:noHBand="0" w:noVBand="1" w:val="04A0"/>
      </w:tblPr>
      <w:tblGrid>
        <w:gridCol w:w="1701"/>
        <w:gridCol w:w="2835"/>
        <w:gridCol w:w="2381"/>
        <w:gridCol w:w="2154"/>
      </w:tblGrid>
      <w:tr>
        <w:trPr>
          <w:tblHeader w:val="true"/>
          <w:cantSplit/>
        </w:trPr>
        <w:tc>
          <w:tcPr>
            <w:tcW w:type="dxa" w:w="1701"/>
            <w:vAlign w:val="center"/>
          </w:tcPr>
          <w:p>
            <w:pPr>
              <w:keepNext/>
              <w:spacing w:after="0" w:line="240" w:lineRule="auto"/>
              <w:jc w:val="center"/>
            </w:pPr>
            <w:r>
              <w:rPr>
                <w:color w:val="000000"/>
              </w:rPr>
            </w:r>
            <w:r>
              <w:rPr>
                <w:rFonts w:ascii="Times New Roman" w:hAnsi="Times New Roman" w:eastAsia="Times New Roman"/>
                <w:b/>
                <w:color w:val="000000"/>
                <w:sz w:val="18"/>
              </w:rPr>
              <w:t>Группа</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18"/>
              </w:rPr>
              <w:t>Таблицы</w:t>
            </w:r>
          </w:p>
        </w:tc>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Ключевые ограничения</w:t>
            </w:r>
          </w:p>
        </w:tc>
        <w:tc>
          <w:tcPr>
            <w:tcW w:type="dxa" w:w="2154"/>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Геймификация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achievements, achievement_rules, volunteer_achievements, points_transactions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FK на users и achievements; защита повторных начислений</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Достижения, правила, баллы и история мотивации</w:t>
            </w:r>
          </w:p>
        </w:tc>
      </w:tr>
      <w:tr>
        <w:trPr>
          <w:cantSplit/>
        </w:trPr>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Контент</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news, news_categories, knowledge_articles, knowledge_categories, notifications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FK на organizations/users; статусы публикации</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Новости, база знаний и пользовательские уведомления</w:t>
            </w:r>
          </w:p>
        </w:tc>
      </w:tr>
      <w:tr>
        <w:trPr>
          <w:cantSplit/>
        </w:trPr>
        <w:tc>
          <w:tcPr>
            <w:tcW w:type="dxa" w:w="1701"/>
            <w:vAlign w:val="center"/>
          </w:tcPr>
          <w:p>
            <w:pPr>
              <w:keepNext/>
              <w:spacing w:after="0" w:line="240" w:lineRule="auto"/>
              <w:jc w:val="left"/>
            </w:pPr>
            <w:r>
              <w:rPr>
                <w:color w:val="000000"/>
              </w:rPr>
            </w:r>
            <w:r>
              <w:rPr>
                <w:rFonts w:ascii="Times New Roman" w:hAnsi="Times New Roman" w:eastAsia="Times New Roman"/>
                <w:b w:val="0"/>
                <w:color w:val="000000"/>
                <w:sz w:val="18"/>
              </w:rPr>
              <w:t>Профиль</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18"/>
              </w:rPr>
              <w:t>profile_field_groups, profile_field_definitions, profile_field_options, profile_field_values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FK на organizations/users; values jsonb</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Настраиваемые поля профиля участника в рамках организации</w:t>
            </w:r>
          </w:p>
        </w:tc>
      </w:tr>
      <w:tr>
        <w:trPr>
          <w:cantSplit/>
        </w:trPr>
        <w:tc>
          <w:tcPr>
            <w:tcW w:type="dxa" w:w="1701"/>
            <w:vAlign w:val="center"/>
          </w:tcPr>
          <w:p>
            <w:pPr>
              <w:spacing w:after="0" w:line="240" w:lineRule="auto"/>
              <w:jc w:val="left"/>
            </w:pPr>
            <w:r>
              <w:rPr>
                <w:color w:val="000000"/>
              </w:rPr>
            </w:r>
            <w:r>
              <w:rPr>
                <w:rFonts w:ascii="Times New Roman" w:hAnsi="Times New Roman" w:eastAsia="Times New Roman"/>
                <w:b w:val="0"/>
                <w:color w:val="000000"/>
                <w:sz w:val="18"/>
              </w:rPr>
              <w:t>Документы и аудит</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18"/>
              </w:rPr>
              <w:t>certificates, audit_log</w:t>
            </w:r>
          </w:p>
        </w:tc>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UNIQUE(verify_code); индексы по actor/action/date</w:t>
            </w:r>
          </w:p>
        </w:tc>
        <w:tc>
          <w:tcPr>
            <w:tcW w:type="dxa" w:w="2154"/>
            <w:vAlign w:val="center"/>
          </w:tcPr>
          <w:p>
            <w:pPr>
              <w:spacing w:after="0" w:line="240" w:lineRule="auto"/>
              <w:jc w:val="left"/>
            </w:pPr>
            <w:r>
              <w:rPr>
                <w:color w:val="000000"/>
              </w:rPr>
            </w:r>
            <w:r>
              <w:rPr>
                <w:rFonts w:ascii="Times New Roman" w:hAnsi="Times New Roman" w:eastAsia="Times New Roman"/>
                <w:b w:val="0"/>
                <w:color w:val="000000"/>
                <w:sz w:val="18"/>
              </w:rPr>
              <w:t>Проверяемые сертификаты и журнал значимых действий</w:t>
            </w:r>
          </w:p>
        </w:tc>
      </w:tr>
    </w:tbl>
    <w:p>
      <w:r>
        <w:rPr>
          <w:rFonts w:ascii="Times New Roman" w:hAnsi="Times New Roman" w:eastAsia="Times New Roman"/>
          <w:b w:val="0"/>
          <w:color w:val="000000"/>
        </w:rPr>
      </w:r>
    </w:p>
    <w:p>
      <w:pPr>
        <w:pStyle w:val="2"/>
      </w:pPr>
      <w:r>
        <w:rPr>
          <w:color w:val="000000"/>
        </w:rPr>
        <w:t>2.4 Проектирование серверной части</w:t>
      </w:r>
    </w:p>
    <w:p>
      <w:r>
        <w:rPr>
          <w:rFonts w:ascii="Times New Roman" w:hAnsi="Times New Roman" w:eastAsia="Times New Roman"/>
          <w:b w:val="0"/>
          <w:color w:val="000000"/>
        </w:rPr>
        <w:t>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модуля выделяются доменные структуры, репозиторий, сервис и HTTP-обработчик.</w:t>
      </w:r>
    </w:p>
    <w:p>
      <w:r>
        <w:rPr>
          <w:rFonts w:ascii="Times New Roman" w:hAnsi="Times New Roman" w:eastAsia="Times New Roman"/>
          <w:b w:val="0"/>
          <w:color w:val="000000"/>
        </w:rPr>
        <w: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r>
        <w:rPr>
          <w:rFonts w:ascii="Times New Roman" w:hAnsi="Times New Roman" w:eastAsia="Times New Roman"/>
          <w:b w:val="0"/>
          <w:color w:val="000000"/>
        </w:rPr>
        <w:t>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p>
    <w:p>
      <w:r>
        <w:rPr>
          <w:rFonts w:ascii="Times New Roman" w:hAnsi="Times New Roman" w:eastAsia="Times New Roman"/>
          <w:b w:val="0"/>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r>
        <w:rPr>
          <w:rFonts w:ascii="Times New Roman" w:hAnsi="Times New Roman" w:eastAsia="Times New Roman"/>
          <w:b w:val="0"/>
          <w:color w:val="000000"/>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r>
        <w:rPr>
          <w:rFonts w:ascii="Times New Roman" w:hAnsi="Times New Roman" w:eastAsia="Times New Roman"/>
          <w:b w:val="0"/>
          <w:color w:val="00000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r>
        <w:rPr>
          <w:rFonts w:ascii="Times New Roman" w:hAnsi="Times New Roman" w:eastAsia="Times New Roman"/>
          <w:b w:val="0"/>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pPr>
        <w:keepNext/>
        <w:ind w:firstLine="0"/>
        <w:jc w:val="left"/>
      </w:pPr>
      <w:r>
        <w:rPr>
          <w:rFonts w:ascii="Times New Roman" w:hAnsi="Times New Roman" w:eastAsia="Times New Roman"/>
          <w:b w:val="0"/>
          <w:color w:val="000000"/>
        </w:rPr>
        <w:t>Таблица 13 - Основные группы API</w:t>
      </w:r>
    </w:p>
    <w:tbl>
      <w:tblPr>
        <w:tblStyle w:val="af5"/>
        <w:tblW w:type="dxa" w:w="9072"/>
        <w:jc w:val="center"/>
        <w:tblLayout w:type="fixed"/>
        <w:tblLook w:firstColumn="1" w:firstRow="1" w:lastColumn="0" w:lastRow="0" w:noHBand="0" w:noVBand="1" w:val="04A0"/>
      </w:tblPr>
      <w:tblGrid>
        <w:gridCol w:w="2268"/>
        <w:gridCol w:w="6804"/>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4"/>
              </w:rPr>
              <w:t>Группа API</w:t>
            </w:r>
          </w:p>
        </w:tc>
        <w:tc>
          <w:tcPr>
            <w:tcW w:type="dxa" w:w="6804"/>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/auth</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обновление сессии, выход, восстановление и смена пароля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/organizations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организаций, управление участниками и ролями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/events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заявки, посещаемость, смены и обратная связь</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/tasks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Задачи, назначения, комментарии, вложения и история статусов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/time-entries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часов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/analytics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Отчеты по активности, мероприятиям, задачам, геймификации и аудиту</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/certificates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сертификатов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Универсальная системная административная панель</w:t>
            </w:r>
          </w:p>
        </w:tc>
      </w:tr>
    </w:tbl>
    <w:p>
      <w:r>
        <w:rPr>
          <w:rFonts w:ascii="Times New Roman" w:hAnsi="Times New Roman" w:eastAsia="Times New Roman"/>
          <w:b w:val="0"/>
          <w:color w:val="000000"/>
        </w:rPr>
      </w:r>
    </w:p>
    <w:p>
      <w:r>
        <w:rPr>
          <w:rFonts w:ascii="Times New Roman" w:hAnsi="Times New Roman" w:eastAsia="Times New Roman"/>
          <w:b w:val="0"/>
          <w:color w:val="000000"/>
        </w:rPr>
        <w:t>Критические серверные операции представлены блок-схемами на рисунках 17-21. В схемах использованы терминаторы, блоки обработки и блоки принятия решений, соответствующие назначению условных обозначений ГОСТ 19.701-90.</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1" name="Picture 11"/>
            <wp:cNvGraphicFramePr>
              <a:graphicFrameLocks noChangeAspect="1"/>
            </wp:cNvGraphicFramePr>
            <a:graphic>
              <a:graphicData uri="http://schemas.openxmlformats.org/drawingml/2006/picture">
                <pic:pic>
                  <pic:nvPicPr>
                    <pic:cNvPr id="0" name="algorithm_application.png"/>
                    <pic:cNvPicPr/>
                  </pic:nvPicPr>
                  <pic:blipFill>
                    <a:blip r:embed="rId60"/>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17 - Блок-схема алгоритма обработки заявки на мероприятие</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2" name="Picture 12"/>
            <wp:cNvGraphicFramePr>
              <a:graphicFrameLocks noChangeAspect="1"/>
            </wp:cNvGraphicFramePr>
            <a:graphic>
              <a:graphicData uri="http://schemas.openxmlformats.org/drawingml/2006/picture">
                <pic:pic>
                  <pic:nvPicPr>
                    <pic:cNvPr id="0" name="algorithm_hours.png"/>
                    <pic:cNvPicPr/>
                  </pic:nvPicPr>
                  <pic:blipFill>
                    <a:blip r:embed="rId61"/>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18 - Блок-схема алгоритма подтверждения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3" name="Picture 13"/>
            <wp:cNvGraphicFramePr>
              <a:graphicFrameLocks noChangeAspect="1"/>
            </wp:cNvGraphicFramePr>
            <a:graphic>
              <a:graphicData uri="http://schemas.openxmlformats.org/drawingml/2006/picture">
                <pic:pic>
                  <pic:nvPicPr>
                    <pic:cNvPr id="0" name="algorithm_achievement.png"/>
                    <pic:cNvPicPr/>
                  </pic:nvPicPr>
                  <pic:blipFill>
                    <a:blip r:embed="rId62"/>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19 - Блок-схема алгоритма начисления достижения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4" name="Picture 14"/>
            <wp:cNvGraphicFramePr>
              <a:graphicFrameLocks noChangeAspect="1"/>
            </wp:cNvGraphicFramePr>
            <a:graphic>
              <a:graphicData uri="http://schemas.openxmlformats.org/drawingml/2006/picture">
                <pic:pic>
                  <pic:nvPicPr>
                    <pic:cNvPr id="0" name="algorithm_certificate.png"/>
                    <pic:cNvPicPr/>
                  </pic:nvPicPr>
                  <pic:blipFill>
                    <a:blip r:embed="rId63"/>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20 - Блок-схема алгоритма формирования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5" name="Picture 15"/>
            <wp:cNvGraphicFramePr>
              <a:graphicFrameLocks noChangeAspect="1"/>
            </wp:cNvGraphicFramePr>
            <a:graphic>
              <a:graphicData uri="http://schemas.openxmlformats.org/drawingml/2006/picture">
                <pic:pic>
                  <pic:nvPicPr>
                    <pic:cNvPr id="0" name="algorithm_analytics.png"/>
                    <pic:cNvPicPr/>
                  </pic:nvPicPr>
                  <pic:blipFill>
                    <a:blip r:embed="rId64"/>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21 - Блок-схема алгоритма формирования аналитического отчета</w:t>
      </w:r>
    </w:p>
    <w:p>
      <w:pPr>
        <w:pStyle w:val="2"/>
      </w:pPr>
      <w:r>
        <w:rPr>
          <w:color w:val="000000"/>
        </w:rPr>
        <w:t>2.5 Проектирование клиентской части</w:t>
      </w:r>
    </w:p>
    <w:p>
      <w:r>
        <w:rPr>
          <w:rFonts w:ascii="Times New Roman" w:hAnsi="Times New Roman" w:eastAsia="Times New Roman"/>
          <w:b w:val="0"/>
          <w:color w:val="000000"/>
        </w:rPr>
        <w:t>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p>
    <w:p>
      <w:r>
        <w:rPr>
          <w:rFonts w:ascii="Times New Roman" w:hAnsi="Times New Roman" w:eastAsia="Times New Roman"/>
          <w:b w:val="0"/>
          <w:color w:val="000000"/>
        </w:rPr>
        <w:t>Страницы приложения соответствуют предметным модулям: DashboardPage, EventsPage,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API-слои внутри entities, что уменьшает дублирование запросов в компонентах.</w:t>
      </w:r>
    </w:p>
    <w:p>
      <w:r>
        <w:rPr>
          <w:rFonts w:ascii="Times New Roman" w:hAnsi="Times New Roman" w:eastAsia="Times New Roman"/>
          <w:b w:val="0"/>
          <w:color w:val="00000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
        <w:rPr>
          <w:rFonts w:ascii="Times New Roman" w:hAnsi="Times New Roman" w:eastAsia="Times New Roman"/>
          <w:b w:val="0"/>
          <w:color w:val="00000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
        <w:rPr>
          <w:rFonts w:ascii="Times New Roman" w:hAnsi="Times New Roman" w:eastAsia="Times New Roman"/>
          <w:b w:val="0"/>
          <w:color w:val="00000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r>
        <w:rPr>
          <w:rFonts w:ascii="Times New Roman" w:hAnsi="Times New Roman" w:eastAsia="Times New Roman"/>
          <w:b w:val="0"/>
          <w:color w:val="000000"/>
        </w:rPr>
        <w:t>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p>
    <w:p>
      <w:r>
        <w:rPr>
          <w:rFonts w:ascii="Times New Roman" w:hAnsi="Times New Roman" w:eastAsia="Times New Roman"/>
          <w:b w:val="0"/>
          <w:color w:val="000000"/>
        </w:rPr>
        <w: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p>
    <w:p>
      <w:r>
        <w:rPr>
          <w:rFonts w:ascii="Times New Roman" w:hAnsi="Times New Roman" w:eastAsia="Times New Roman"/>
          <w:b w:val="0"/>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pPr>
        <w:pStyle w:val="2"/>
      </w:pPr>
      <w:r>
        <w:rPr>
          <w:color w:val="000000"/>
        </w:rPr>
        <w:t>2.6 Реализация модулей аналитики, геймификации и сертификатов</w:t>
      </w:r>
    </w:p>
    <w:p>
      <w:r>
        <w:rPr>
          <w:rFonts w:ascii="Times New Roman" w:hAnsi="Times New Roman" w:eastAsia="Times New Roman"/>
          <w:b w:val="0"/>
          <w:color w:val="000000"/>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r>
        <w:rPr>
          <w:rFonts w:ascii="Times New Roman" w:hAnsi="Times New Roman" w:eastAsia="Times New Roman"/>
          <w:b w:val="0"/>
          <w:color w:val="00000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r>
        <w:rPr>
          <w:rFonts w:ascii="Times New Roman" w:hAnsi="Times New Roman" w:eastAsia="Times New Roman"/>
          <w:b w:val="0"/>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r>
        <w:rPr>
          <w:rFonts w:ascii="Times New Roman" w:hAnsi="Times New Roman" w:eastAsia="Times New Roman"/>
          <w:b w:val="0"/>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r>
        <w:rPr>
          <w:rFonts w:ascii="Times New Roman" w:hAnsi="Times New Roman" w:eastAsia="Times New Roman"/>
          <w:b w:val="0"/>
          <w:color w:val="000000"/>
        </w:rPr>
        <w: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r>
        <w:rPr>
          <w:rFonts w:ascii="Times New Roman" w:hAnsi="Times New Roman" w:eastAsia="Times New Roman"/>
          <w:b w:val="0"/>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r>
        <w:rPr>
          <w:rFonts w:ascii="Times New Roman" w:hAnsi="Times New Roman" w:eastAsia="Times New Roman"/>
          <w:b w:val="0"/>
          <w:color w:val="000000"/>
        </w:rPr>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pPr>
        <w:keepNext/>
        <w:ind w:firstLine="0"/>
        <w:jc w:val="left"/>
      </w:pPr>
      <w:r>
        <w:rPr>
          <w:rFonts w:ascii="Times New Roman" w:hAnsi="Times New Roman" w:eastAsia="Times New Roman"/>
          <w:b w:val="0"/>
          <w:color w:val="000000"/>
        </w:rPr>
        <w:t>Таблица 14 - Реализованные модули Пульс</w:t>
      </w:r>
    </w:p>
    <w:tbl>
      <w:tblPr>
        <w:tblStyle w:val="af5"/>
        <w:tblW w:type="dxa" w:w="9072"/>
        <w:jc w:val="center"/>
        <w:tblLayout w:type="fixed"/>
        <w:tblLook w:firstColumn="1" w:firstRow="1" w:lastColumn="0" w:lastRow="0" w:noHBand="0" w:noVBand="1" w:val="04A0"/>
      </w:tblPr>
      <w:tblGrid>
        <w:gridCol w:w="2268"/>
        <w:gridCol w:w="6804"/>
      </w:tblGrid>
      <w:tr>
        <w:trPr>
          <w:tblHeader w:val="true"/>
          <w:cantSplit/>
        </w:trP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Модуль</w:t>
            </w:r>
          </w:p>
        </w:tc>
        <w:tc>
          <w:tcPr>
            <w:tcW w:type="dxa" w:w="6804"/>
            <w:vAlign w:val="center"/>
          </w:tcPr>
          <w:p>
            <w:pPr>
              <w:spacing w:after="0" w:line="240" w:lineRule="auto"/>
              <w:jc w:val="center"/>
            </w:pPr>
            <w:r>
              <w:rPr>
                <w:color w:val="000000"/>
              </w:rPr>
            </w:r>
            <w:r>
              <w:rPr>
                <w:rFonts w:ascii="Times New Roman" w:hAnsi="Times New Roman" w:eastAsia="Times New Roman"/>
                <w:b/>
                <w:color w:val="000000"/>
                <w:sz w:val="24"/>
              </w:rPr>
              <w:t>Результат реализации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вход, refresh-сессии, выход, восстановление и смена пароля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Управление организациями, участниками, ролями, логотипом и данными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заявки, статусы, смены, завершение, посещаемость</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Задачи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задач, назначения, статусы, комментарии, вложения, история изменений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Учет времени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записей, подтверждение и отклонение часов, связь с задачами и мероприятиями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Статьи, категории, публикация, редактирование и поиск материалов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Уведомления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In-app уведомления о событиях и изменениях статусов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документов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Админ-панель</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системными сущностями для суперадминистратора</w:t>
            </w:r>
          </w:p>
        </w:tc>
      </w:tr>
    </w:tbl>
    <w:p>
      <w:r>
        <w:rPr>
          <w:rFonts w:ascii="Times New Roman" w:hAnsi="Times New Roman" w:eastAsia="Times New Roman"/>
          <w:b w:val="0"/>
          <w:color w:val="000000"/>
        </w:rPr>
      </w:r>
    </w:p>
    <w:p>
      <w:pPr>
        <w:pStyle w:val="3"/>
      </w:pPr>
      <w:r>
        <w:rPr>
          <w:color w:val="000000"/>
        </w:rPr>
        <w:t>2.6.1 Описание предметных модулей</w:t>
      </w:r>
    </w:p>
    <w:p>
      <w:r>
        <w:rPr>
          <w:rFonts w:ascii="Times New Roman" w:hAnsi="Times New Roman" w:eastAsia="Times New Roman"/>
          <w:b w:val="0"/>
          <w:color w:val="000000"/>
        </w:rPr>
        <w: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r>
        <w:rPr>
          <w:rFonts w:ascii="Times New Roman" w:hAnsi="Times New Roman" w:eastAsia="Times New Roman"/>
          <w:b w:val="0"/>
          <w:color w:val="00000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r>
        <w:rPr>
          <w:rFonts w:ascii="Times New Roman" w:hAnsi="Times New Roman" w:eastAsia="Times New Roman"/>
          <w:b w:val="0"/>
          <w:color w:val="00000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r>
        <w:rPr>
          <w:rFonts w:ascii="Times New Roman" w:hAnsi="Times New Roman" w:eastAsia="Times New Roman"/>
          <w:b w:val="0"/>
          <w:color w:val="00000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
        <w:rPr>
          <w:rFonts w:ascii="Times New Roman" w:hAnsi="Times New Roman" w:eastAsia="Times New Roman"/>
          <w:b w:val="0"/>
          <w:color w:val="00000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
        <w:rPr>
          <w:rFonts w:ascii="Times New Roman" w:hAnsi="Times New Roman" w:eastAsia="Times New Roman"/>
          <w:b w:val="0"/>
          <w:color w:val="00000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
        <w:rPr>
          <w:rFonts w:ascii="Times New Roman" w:hAnsi="Times New Roman" w:eastAsia="Times New Roman"/>
          <w:b w:val="0"/>
          <w:color w:val="000000"/>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r>
        <w:rPr>
          <w:rFonts w:ascii="Times New Roman" w:hAnsi="Times New Roman" w:eastAsia="Times New Roman"/>
          <w:b w:val="0"/>
          <w:color w:val="000000"/>
        </w:rPr>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
        <w:rPr>
          <w:rFonts w:ascii="Times New Roman" w:hAnsi="Times New Roman" w:eastAsia="Times New Roman"/>
          <w:b w:val="0"/>
          <w:color w:val="00000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
        <w:rPr>
          <w:rFonts w:ascii="Times New Roman" w:hAnsi="Times New Roman" w:eastAsia="Times New Roman"/>
          <w:b w:val="0"/>
          <w:color w:val="000000"/>
        </w:rPr>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pPr>
        <w:pStyle w:val="3"/>
      </w:pPr>
      <w:r>
        <w:rPr>
          <w:color w:val="000000"/>
        </w:rPr>
        <w:t>2.6.2 Обеспечение безопасности и целостности данных</w:t>
      </w:r>
    </w:p>
    <w:p>
      <w:r>
        <w:rPr>
          <w:rFonts w:ascii="Times New Roman" w:hAnsi="Times New Roman" w:eastAsia="Times New Roman"/>
          <w:b w:val="0"/>
          <w:color w:val="000000"/>
        </w:rPr>
        <w:t>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
        <w:rPr>
          <w:rFonts w:ascii="Times New Roman" w:hAnsi="Times New Roman" w:eastAsia="Times New Roman"/>
          <w:b w:val="0"/>
          <w:color w:val="00000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r>
        <w:rPr>
          <w:rFonts w:ascii="Times New Roman" w:hAnsi="Times New Roman" w:eastAsia="Times New Roman"/>
          <w:b w:val="0"/>
          <w:color w:val="000000"/>
        </w:rPr>
        <w: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p>
    <w:p>
      <w:r>
        <w:rPr>
          <w:rFonts w:ascii="Times New Roman" w:hAnsi="Times New Roman" w:eastAsia="Times New Roman"/>
          <w:b w:val="0"/>
          <w:color w:val="00000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
        <w:rPr>
          <w:rFonts w:ascii="Times New Roman" w:hAnsi="Times New Roman" w:eastAsia="Times New Roman"/>
          <w:b w:val="0"/>
          <w:color w:val="00000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r>
        <w:rPr>
          <w:rFonts w:ascii="Times New Roman" w:hAnsi="Times New Roman" w:eastAsia="Times New Roman"/>
          <w:b w:val="0"/>
          <w:color w:val="000000"/>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pPr>
        <w:pStyle w:val="3"/>
      </w:pPr>
      <w:r>
        <w:rPr>
          <w:color w:val="000000"/>
        </w:rPr>
        <w:t>2.6.3 Организация пользовательского интерфейса</w:t>
      </w:r>
    </w:p>
    <w:p>
      <w:r>
        <w:rPr>
          <w:rFonts w:ascii="Times New Roman" w:hAnsi="Times New Roman" w:eastAsia="Times New Roman"/>
          <w:b w:val="0"/>
          <w:color w:val="000000"/>
        </w:rPr>
        <w:t>Интерфейс Пульс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r>
        <w:rPr>
          <w:rFonts w:ascii="Times New Roman" w:hAnsi="Times New Roman" w:eastAsia="Times New Roman"/>
          <w:b w:val="0"/>
          <w:color w:val="00000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
        <w:rPr>
          <w:rFonts w:ascii="Times New Roman" w:hAnsi="Times New Roman" w:eastAsia="Times New Roman"/>
          <w:b w:val="0"/>
          <w:color w:val="000000"/>
        </w:rPr>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r>
        <w:rPr>
          <w:rFonts w:ascii="Times New Roman" w:hAnsi="Times New Roman" w:eastAsia="Times New Roman"/>
          <w:b w:val="0"/>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r>
        <w:rPr>
          <w:rFonts w:ascii="Times New Roman" w:hAnsi="Times New Roman" w:eastAsia="Times New Roman"/>
          <w:b w:val="0"/>
          <w:color w:val="00000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r>
        <w:rPr>
          <w:rFonts w:ascii="Times New Roman" w:hAnsi="Times New Roman" w:eastAsia="Times New Roman"/>
          <w:b w:val="0"/>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r>
        <w:rPr>
          <w:rFonts w:ascii="Times New Roman" w:hAnsi="Times New Roman" w:eastAsia="Times New Roman"/>
          <w:b w:val="0"/>
          <w:color w:val="000000"/>
        </w:rPr>
        <w: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p>
    <w:p>
      <w:r>
        <w:rPr>
          <w:rFonts w:ascii="Times New Roman" w:hAnsi="Times New Roman" w:eastAsia="Times New Roman"/>
          <w:b w:val="0"/>
          <w:color w:val="000000"/>
        </w:rPr>
        <w:t>Карта экранов построена по принципу, использованному в работе Афонькина: она связывает роли пользователя не только с модулями, но и с конкретными страницами интерфейса. В версии V5 общая схема заменена набором отдельных карт по ролям, потому что единый маршрут смешивал разные права доступа и выглядел перегруженным. Разделение позволяет проверить каждый пользовательский сценарий отдельно: вход, рабочую область, ключевые операции и экран результата.</w:t>
      </w:r>
    </w:p>
    <w:p>
      <w:pPr>
        <w:keepNext/>
        <w:ind w:firstLine="0"/>
        <w:jc w:val="left"/>
      </w:pPr>
      <w:r>
        <w:rPr>
          <w:rFonts w:ascii="Times New Roman" w:hAnsi="Times New Roman" w:eastAsia="Times New Roman"/>
          <w:b w:val="0"/>
          <w:color w:val="000000"/>
        </w:rPr>
        <w:t>Таблица 16 - Карта экранов информационной системы Пульс</w:t>
      </w:r>
    </w:p>
    <w:tbl>
      <w:tblPr>
        <w:tblStyle w:val="af5"/>
        <w:tblW w:type="dxa" w:w="9070"/>
        <w:jc w:val="center"/>
        <w:tblLayout w:type="fixed"/>
        <w:tblLook w:firstColumn="1" w:firstRow="1" w:lastColumn="0" w:lastRow="0" w:noHBand="0" w:noVBand="1" w:val="04A0"/>
      </w:tblPr>
      <w:tblGrid>
        <w:gridCol w:w="1814"/>
        <w:gridCol w:w="3798"/>
        <w:gridCol w:w="345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0"/>
              </w:rPr>
              <w:t>Роль</w:t>
            </w:r>
          </w:p>
        </w:tc>
        <w:tc>
          <w:tcPr>
            <w:tcW w:type="dxa" w:w="3798"/>
            <w:vAlign w:val="center"/>
          </w:tcPr>
          <w:p>
            <w:pPr>
              <w:keepNext/>
              <w:spacing w:after="0" w:line="240" w:lineRule="auto"/>
              <w:jc w:val="center"/>
            </w:pPr>
            <w:r>
              <w:rPr>
                <w:color w:val="000000"/>
              </w:rPr>
            </w:r>
            <w:r>
              <w:rPr>
                <w:rFonts w:ascii="Times New Roman" w:hAnsi="Times New Roman" w:eastAsia="Times New Roman"/>
                <w:b/>
                <w:color w:val="000000"/>
                <w:sz w:val="20"/>
              </w:rPr>
              <w:t>Основные экраны</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0"/>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Гость</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Вход, регистрация, восстановление доступа, проверка сертификата</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Вход, регистрация и восстановление доступа без доступа к рабочим данным</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Главная панель, мероприятия, карточка мероприятия, задачи, учет часов, профиль</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Просмотр мероприятий, подача заявки, выполнение задач, учет часов и ведение профиля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Координатор</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Главная панель, заявки, посещаемость, задачи, подтверждение часов</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Рассмотрение заявок, отметка участия, назначение задач и подтверждение часов</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Администратор организации</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Участники, настройки организации, поля профиля, аналитика, база знаний</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Управление участниками, настройками организации, полями профиля и отчетами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0"/>
              </w:rPr>
              <w:t>Суперадминистратор</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0"/>
              </w:rPr>
              <w:t>Панель администрирования, организации, пользователи и роли, журнал аудита</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Системное администрирование, контроль организаций и просмотр журнала действий</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0"/>
              </w:rPr>
              <w:t>Проверяющий сертификата</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0"/>
              </w:rPr>
              <w:t>Проверка сертификата, результат проверки, печать или скачивание</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0"/>
              </w:rPr>
              <w:t>Публичная проверка сертификата по проверочному коду без входа в систему</w:t>
            </w:r>
          </w:p>
        </w:tc>
      </w:tr>
    </w:tbl>
    <w:p>
      <w:r>
        <w:rPr>
          <w:rFonts w:ascii="Times New Roman" w:hAnsi="Times New Roman" w:eastAsia="Times New Roman"/>
          <w:b w:val="0"/>
          <w:color w:val="000000"/>
        </w:rPr>
      </w:r>
    </w:p>
    <w:p>
      <w:r>
        <w:rPr>
          <w:rFonts w:ascii="Times New Roman" w:hAnsi="Times New Roman" w:eastAsia="Times New Roman"/>
          <w:b w:val="0"/>
          <w:color w:val="000000"/>
        </w:rPr>
        <w:t>На рисунках 22.1-22.6 приведены отдельные карты экранов. Стрелки показывают основной переход пользователя между страницами; дополнительные возвраты через меню и верхнюю панель не дублируются, чтобы схема оставалась читаемой.</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6" name="Picture 16"/>
            <wp:cNvGraphicFramePr>
              <a:graphicFrameLocks noChangeAspect="1"/>
            </wp:cNvGraphicFramePr>
            <a:graphic>
              <a:graphicData uri="http://schemas.openxmlformats.org/drawingml/2006/picture">
                <pic:pic>
                  <pic:nvPicPr>
                    <pic:cNvPr id="0" name="screen_map_guest.png"/>
                    <pic:cNvPicPr/>
                  </pic:nvPicPr>
                  <pic:blipFill>
                    <a:blip r:embed="rId6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22.1 - Карта экранов гостя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7" name="Picture 17"/>
            <wp:cNvGraphicFramePr>
              <a:graphicFrameLocks noChangeAspect="1"/>
            </wp:cNvGraphicFramePr>
            <a:graphic>
              <a:graphicData uri="http://schemas.openxmlformats.org/drawingml/2006/picture">
                <pic:pic>
                  <pic:nvPicPr>
                    <pic:cNvPr id="0" name="screen_map_volunteer.png"/>
                    <pic:cNvPicPr/>
                  </pic:nvPicPr>
                  <pic:blipFill>
                    <a:blip r:embed="rId66"/>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22.2 - Карта экранов волонтера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8" name="Picture 18"/>
            <wp:cNvGraphicFramePr>
              <a:graphicFrameLocks noChangeAspect="1"/>
            </wp:cNvGraphicFramePr>
            <a:graphic>
              <a:graphicData uri="http://schemas.openxmlformats.org/drawingml/2006/picture">
                <pic:pic>
                  <pic:nvPicPr>
                    <pic:cNvPr id="0" name="screen_map_coordinator.png"/>
                    <pic:cNvPicPr/>
                  </pic:nvPicPr>
                  <pic:blipFill>
                    <a:blip r:embed="rId67"/>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22.3 - Карта экранов координатора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9" name="Picture 19"/>
            <wp:cNvGraphicFramePr>
              <a:graphicFrameLocks noChangeAspect="1"/>
            </wp:cNvGraphicFramePr>
            <a:graphic>
              <a:graphicData uri="http://schemas.openxmlformats.org/drawingml/2006/picture">
                <pic:pic>
                  <pic:nvPicPr>
                    <pic:cNvPr id="0" name="screen_map_org_admin.png"/>
                    <pic:cNvPicPr/>
                  </pic:nvPicPr>
                  <pic:blipFill>
                    <a:blip r:embed="rId68"/>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22.4 - Карта экранов администратора организации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0" name="Picture 20"/>
            <wp:cNvGraphicFramePr>
              <a:graphicFrameLocks noChangeAspect="1"/>
            </wp:cNvGraphicFramePr>
            <a:graphic>
              <a:graphicData uri="http://schemas.openxmlformats.org/drawingml/2006/picture">
                <pic:pic>
                  <pic:nvPicPr>
                    <pic:cNvPr id="0" name="screen_map_super_admin.png"/>
                    <pic:cNvPicPr/>
                  </pic:nvPicPr>
                  <pic:blipFill>
                    <a:blip r:embed="rId69"/>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22.5 - Карта экранов суперадминистратора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1" name="Picture 21"/>
            <wp:cNvGraphicFramePr>
              <a:graphicFrameLocks noChangeAspect="1"/>
            </wp:cNvGraphicFramePr>
            <a:graphic>
              <a:graphicData uri="http://schemas.openxmlformats.org/drawingml/2006/picture">
                <pic:pic>
                  <pic:nvPicPr>
                    <pic:cNvPr id="0" name="screen_map_certificate.png"/>
                    <pic:cNvPicPr/>
                  </pic:nvPicPr>
                  <pic:blipFill>
                    <a:blip r:embed="rId70"/>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22.6 - Карта экранов проверки сертификата</w:t>
      </w:r>
    </w:p>
    <w:p>
      <w:pPr>
        <w:keepNext/>
        <w:ind w:firstLine="0"/>
        <w:jc w:val="left"/>
      </w:pPr>
      <w:r>
        <w:rPr>
          <w:rFonts w:ascii="Times New Roman" w:hAnsi="Times New Roman" w:eastAsia="Times New Roman"/>
          <w:b w:val="0"/>
          <w:color w:val="000000"/>
        </w:rPr>
        <w:t>Таблица 15 - Карта основных экранов клиентской части</w:t>
      </w:r>
    </w:p>
    <w:tbl>
      <w:tblPr>
        <w:tblStyle w:val="af5"/>
        <w:tblW w:type="dxa" w:w="9071"/>
        <w:jc w:val="center"/>
        <w:tblLayout w:type="fixed"/>
        <w:tblLook w:firstColumn="1" w:firstRow="1" w:lastColumn="0" w:lastRow="0" w:noHBand="0" w:noVBand="1" w:val="04A0"/>
      </w:tblPr>
      <w:tblGrid>
        <w:gridCol w:w="2268"/>
        <w:gridCol w:w="3118"/>
        <w:gridCol w:w="3685"/>
      </w:tblGrid>
      <w:tr>
        <w:trPr>
          <w:tblHeader w:val="true"/>
          <w:cantSplit/>
        </w:trP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Экран</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4"/>
              </w:rPr>
              <w:t>Назначение</w:t>
            </w:r>
          </w:p>
        </w:tc>
        <w:tc>
          <w:tcPr>
            <w:tcW w:type="dxa" w:w="3685"/>
            <w:vAlign w:val="center"/>
          </w:tcPr>
          <w:p>
            <w:pPr>
              <w:spacing w:after="0" w:line="240" w:lineRule="auto"/>
              <w:jc w:val="center"/>
            </w:pPr>
            <w:r>
              <w:rPr>
                <w:color w:val="000000"/>
              </w:rPr>
            </w:r>
            <w:r>
              <w:rPr>
                <w:rFonts w:ascii="Times New Roman" w:hAnsi="Times New Roman" w:eastAsia="Times New Roman"/>
                <w:b/>
                <w:color w:val="000000"/>
                <w:sz w:val="24"/>
              </w:rPr>
              <w:t>Основные действия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LoginPage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Вход пользователя в систему</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Ввод email и пароля, переход к восстановлению доступа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OnboardingPage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Первичное знакомство и регистрационный сценарий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выбор начального действия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DashboardPage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Сводная рабочая панель</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ключевых показателей и быстрых переходов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мероприятий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просмотр, создание мероприятия координатором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мероприятия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Подача заявки, рассмотрение заявок, отметка посещаемости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задач</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создание, назначение и изменение статуса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задачи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описания, комментарии, вложения, учет времени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TimeEntriesPage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Учет волонтерских часов</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записей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VolunteersPage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волонтеров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Поиск, фильтрация, просмотр профиля и активности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организаций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доступных организаций и создание новой при наличии прав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Управление участниками, ролями, логотипом и настройками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AnalyticsPage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Аналитика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отчетов по активности, мероприятиям, задачам и часам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AchievementsPage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Достижения и рейтинг</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личных достижений и лидерборда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Сертификаты и справки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просмотр документов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CertificateVerifyPage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Публичная проверка сертификата</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Проверка документа по коду без входа в систему</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KnowledgeBasePage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статей, поиск и переход к материалам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KnowledgeFormPage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Форма статьи базы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и редактирование материала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NewsListPage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Новости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объявлений и публикаций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NotificationsPage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Уведомления пользователя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событий и отметка уведомлений прочитанными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AdminPanelPage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Системное администрирование</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разрешенными сущностями</w:t>
            </w:r>
          </w:p>
        </w:tc>
      </w:tr>
    </w:tbl>
    <w:p>
      <w:r>
        <w:rPr>
          <w:rFonts w:ascii="Times New Roman" w:hAnsi="Times New Roman" w:eastAsia="Times New Roman"/>
          <w:b w:val="0"/>
          <w:color w:val="000000"/>
        </w:rPr>
      </w:r>
    </w:p>
    <w:p>
      <w:r>
        <w:rPr>
          <w:rFonts w:ascii="Times New Roman" w:hAnsi="Times New Roman" w:eastAsia="Times New Roman"/>
          <w:b w:val="0"/>
          <w:color w:val="000000"/>
        </w:rPr>
        <w: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23; они задают входные данные для ключевого сценария.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2" name="Picture 22"/>
            <wp:cNvGraphicFramePr>
              <a:graphicFrameLocks noChangeAspect="1"/>
            </wp:cNvGraphicFramePr>
            <a:graphic>
              <a:graphicData uri="http://schemas.openxmlformats.org/drawingml/2006/picture">
                <pic:pic>
                  <pic:nvPicPr>
                    <pic:cNvPr id="0" name="forms_mockups.png"/>
                    <pic:cNvPicPr/>
                  </pic:nvPicPr>
                  <pic:blipFill>
                    <a:blip r:embed="rId7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23 - Макеты пользовательских форм Пульс</w:t>
      </w:r>
    </w:p>
    <w:p>
      <w:r>
        <w:rPr>
          <w:rFonts w:ascii="Times New Roman" w:hAnsi="Times New Roman" w:eastAsia="Times New Roman"/>
          <w:b w:val="0"/>
          <w:color w:val="000000"/>
        </w:rPr>
        <w:t>Макет аналитической визуализации на рисунке 24 соответствует реализованным возможностям `AnalyticsPage.vue`: показатели, графики, проблемные зоны, фильтры и экспорт.</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3" name="Picture 23"/>
            <wp:cNvGraphicFramePr>
              <a:graphicFrameLocks noChangeAspect="1"/>
            </wp:cNvGraphicFramePr>
            <a:graphic>
              <a:graphicData uri="http://schemas.openxmlformats.org/drawingml/2006/picture">
                <pic:pic>
                  <pic:nvPicPr>
                    <pic:cNvPr id="0" name="dashboard_mockup.png"/>
                    <pic:cNvPicPr/>
                  </pic:nvPicPr>
                  <pic:blipFill>
                    <a:blip r:embed="rId7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24 - Макет визуализации итогов работы Пульс</w:t>
      </w:r>
    </w:p>
    <w:p>
      <w:pPr>
        <w:keepNext/>
        <w:ind w:firstLine="0"/>
        <w:jc w:val="left"/>
      </w:pPr>
      <w:r>
        <w:rPr>
          <w:rFonts w:ascii="Times New Roman" w:hAnsi="Times New Roman" w:eastAsia="Times New Roman"/>
          <w:b w:val="0"/>
          <w:color w:val="000000"/>
        </w:rPr>
        <w:t>Таблица 17 - Макеты пользовательских форм и ожидаемые результаты</w:t>
      </w:r>
    </w:p>
    <w:tbl>
      <w:tblPr>
        <w:tblStyle w:val="af5"/>
        <w:tblW w:type="dxa" w:w="9071"/>
        <w:jc w:val="center"/>
        <w:tblLayout w:type="fixed"/>
        <w:tblLook w:firstColumn="1" w:firstRow="1" w:lastColumn="0" w:lastRow="0" w:noHBand="0" w:noVBand="1" w:val="04A0"/>
      </w:tblPr>
      <w:tblGrid>
        <w:gridCol w:w="2268"/>
        <w:gridCol w:w="3515"/>
        <w:gridCol w:w="3288"/>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2"/>
              </w:rPr>
              <w:t>Форма/экран</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2"/>
              </w:rPr>
              <w:t>Ключевые элементы макета</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2"/>
              </w:rPr>
              <w:t>Результат действия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Вход и регистрация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Email, пароль, восстановление доступа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Авторизованная сессия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Карточка мероприятия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Описание, дата, лимит, кнопка заявки, статус</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Созданная заявка или просмотр решения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Панель координатора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Заявки, фильтр статуса, массовое действие</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Подтверждение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Учет часов</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Основание, количество часов, подтверждение</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Approved time entry</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Аналитика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KPI, период, графики, риски, экспорт</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Проверяемый отчет за период</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2"/>
              </w:rPr>
              <w:t>Сертификат</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2"/>
              </w:rPr>
              <w:t>Пользователь, часы, код проверки</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2"/>
              </w:rPr>
              <w:t>PDF и публичный verify_code</w:t>
            </w:r>
          </w:p>
        </w:tc>
      </w:tr>
    </w:tbl>
    <w:p>
      <w:r>
        <w:rPr>
          <w:rFonts w:ascii="Times New Roman" w:hAnsi="Times New Roman" w:eastAsia="Times New Roman"/>
          <w:b w:val="0"/>
          <w:color w:val="000000"/>
        </w:rPr>
      </w:r>
    </w:p>
    <w:p>
      <w:r>
        <w:rPr>
          <w:rFonts w:ascii="Times New Roman" w:hAnsi="Times New Roman" w:eastAsia="Times New Roman"/>
          <w:b w:val="0"/>
          <w:color w:val="000000"/>
        </w:rPr>
        <w: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применение реализованных возможностей.</w:t>
      </w:r>
    </w:p>
    <w:p>
      <w:pPr>
        <w:keepNext/>
        <w:ind w:firstLine="0"/>
        <w:jc w:val="left"/>
      </w:pPr>
      <w:r>
        <w:rPr>
          <w:rFonts w:ascii="Times New Roman" w:hAnsi="Times New Roman" w:eastAsia="Times New Roman"/>
          <w:b w:val="0"/>
          <w:color w:val="000000"/>
        </w:rPr>
        <w:t>Таблица 18 - Контент-план коммуникаций в Пульс</w:t>
      </w:r>
    </w:p>
    <w:tbl>
      <w:tblPr>
        <w:tblStyle w:val="af5"/>
        <w:tblW w:type="dxa" w:w="9071"/>
        <w:jc w:val="center"/>
        <w:tblLayout w:type="fixed"/>
        <w:tblLook w:firstColumn="1" w:firstRow="1" w:lastColumn="0" w:lastRow="0" w:noHBand="0" w:noVBand="1" w:val="04A0"/>
      </w:tblPr>
      <w:tblGrid>
        <w:gridCol w:w="1871"/>
        <w:gridCol w:w="2948"/>
        <w:gridCol w:w="2608"/>
        <w:gridCol w:w="1644"/>
      </w:tblGrid>
      <w:tr>
        <w:trPr>
          <w:tblHeader w:val="true"/>
          <w:cantSplit/>
        </w:trPr>
        <w:tc>
          <w:tcPr>
            <w:tcW w:type="dxa" w:w="1871"/>
            <w:vAlign w:val="center"/>
          </w:tcPr>
          <w:p>
            <w:pPr>
              <w:keepNext/>
              <w:spacing w:after="0" w:line="240" w:lineRule="auto"/>
              <w:jc w:val="center"/>
            </w:pPr>
            <w:r>
              <w:rPr>
                <w:color w:val="000000"/>
              </w:rPr>
            </w:r>
            <w:r>
              <w:rPr>
                <w:rFonts w:ascii="Times New Roman" w:hAnsi="Times New Roman" w:eastAsia="Times New Roman"/>
                <w:b/>
                <w:color w:val="000000"/>
                <w:sz w:val="20"/>
              </w:rPr>
              <w:t>Контент</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20"/>
              </w:rPr>
              <w:t>Аудитория и триггер</w:t>
            </w:r>
          </w:p>
        </w:tc>
        <w:tc>
          <w:tcPr>
            <w:tcW w:type="dxa" w:w="2608"/>
            <w:vAlign w:val="center"/>
          </w:tcPr>
          <w:p>
            <w:pPr>
              <w:keepNext/>
              <w:spacing w:after="0" w:line="240" w:lineRule="auto"/>
              <w:jc w:val="center"/>
            </w:pPr>
            <w:r>
              <w:rPr>
                <w:color w:val="000000"/>
              </w:rPr>
            </w:r>
            <w:r>
              <w:rPr>
                <w:rFonts w:ascii="Times New Roman" w:hAnsi="Times New Roman" w:eastAsia="Times New Roman"/>
                <w:b/>
                <w:color w:val="000000"/>
                <w:sz w:val="20"/>
              </w:rPr>
              <w:t>Канал/ответственный</w:t>
            </w:r>
          </w:p>
        </w:tc>
        <w:tc>
          <w:tcPr>
            <w:tcW w:type="dxa" w:w="1644"/>
            <w:vAlign w:val="center"/>
          </w:tcPr>
          <w:p>
            <w:pPr>
              <w:keepNext/>
              <w:spacing w:after="0" w:line="240" w:lineRule="auto"/>
              <w:jc w:val="center"/>
            </w:pPr>
            <w:r>
              <w:rPr>
                <w:color w:val="000000"/>
              </w:rPr>
            </w:r>
            <w:r>
              <w:rPr>
                <w:rFonts w:ascii="Times New Roman" w:hAnsi="Times New Roman" w:eastAsia="Times New Roman"/>
                <w:b/>
                <w:color w:val="000000"/>
                <w:sz w:val="20"/>
              </w:rPr>
              <w:t>Показатель</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Анонс мероприятия</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Волонтеры; после публикации события</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Новости; координатор</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Количество заявок</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Решение по заявке</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Заявитель; изменение статуса</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In-app уведомление; система</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Доставка статуса</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 проверка записи</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In-app уведомление; система</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Часы в профиле</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Правила участия</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Новые волонтеры; постоянно</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База знаний; администратор</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Доступность инструкции</w:t>
            </w:r>
          </w:p>
        </w:tc>
      </w:tr>
      <w:tr>
        <w:trPr>
          <w:cantSplit/>
        </w:trPr>
        <w:tc>
          <w:tcPr>
            <w:tcW w:type="dxa" w:w="1871"/>
            <w:vAlign w:val="center"/>
          </w:tcPr>
          <w:p>
            <w:pPr>
              <w:spacing w:after="0" w:line="240" w:lineRule="auto"/>
              <w:jc w:val="left"/>
            </w:pPr>
            <w:r>
              <w:rPr>
                <w:color w:val="000000"/>
              </w:rPr>
            </w:r>
            <w:r>
              <w:rPr>
                <w:rFonts w:ascii="Times New Roman" w:hAnsi="Times New Roman" w:eastAsia="Times New Roman"/>
                <w:b w:val="0"/>
                <w:color w:val="000000"/>
                <w:sz w:val="20"/>
              </w:rPr>
              <w:t>Напоминание о проверке</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20"/>
              </w:rPr>
              <w:t>Координатор; ожидающие часы</w:t>
            </w:r>
          </w:p>
        </w:tc>
        <w:tc>
          <w:tcPr>
            <w:tcW w:type="dxa" w:w="2608"/>
            <w:vAlign w:val="center"/>
          </w:tcPr>
          <w:p>
            <w:pPr>
              <w:spacing w:after="0" w:line="240" w:lineRule="auto"/>
              <w:jc w:val="left"/>
            </w:pPr>
            <w:r>
              <w:rPr>
                <w:color w:val="000000"/>
              </w:rPr>
            </w:r>
            <w:r>
              <w:rPr>
                <w:rFonts w:ascii="Times New Roman" w:hAnsi="Times New Roman" w:eastAsia="Times New Roman"/>
                <w:b w:val="0"/>
                <w:color w:val="000000"/>
                <w:sz w:val="20"/>
              </w:rPr>
              <w:t>Уведомление; организация</w:t>
            </w:r>
          </w:p>
        </w:tc>
        <w:tc>
          <w:tcPr>
            <w:tcW w:type="dxa" w:w="1644"/>
            <w:vAlign w:val="center"/>
          </w:tcPr>
          <w:p>
            <w:pPr>
              <w:spacing w:after="0" w:line="240" w:lineRule="auto"/>
              <w:jc w:val="left"/>
            </w:pPr>
            <w:r>
              <w:rPr>
                <w:color w:val="000000"/>
              </w:rPr>
            </w:r>
            <w:r>
              <w:rPr>
                <w:rFonts w:ascii="Times New Roman" w:hAnsi="Times New Roman" w:eastAsia="Times New Roman"/>
                <w:b w:val="0"/>
                <w:color w:val="000000"/>
                <w:sz w:val="20"/>
              </w:rPr>
              <w:t>Снижение pending записей</w:t>
            </w:r>
          </w:p>
        </w:tc>
      </w:tr>
    </w:tbl>
    <w:p>
      <w:r>
        <w:rPr>
          <w:rFonts w:ascii="Times New Roman" w:hAnsi="Times New Roman" w:eastAsia="Times New Roman"/>
          <w:b w:val="0"/>
          <w:color w:val="000000"/>
        </w:rPr>
      </w:r>
    </w:p>
    <w:p>
      <w:pPr>
        <w:pStyle w:val="3"/>
      </w:pPr>
      <w:r>
        <w:rPr>
          <w:color w:val="000000"/>
        </w:rPr>
        <w:t>2.6.4 Расширенный профиль и настраиваемые поля участника</w:t>
      </w:r>
    </w:p>
    <w:p>
      <w:r>
        <w:rPr>
          <w:rFonts w:ascii="Times New Roman" w:hAnsi="Times New Roman" w:eastAsia="Times New Roman"/>
          <w:b w:val="0"/>
          <w:color w:val="000000"/>
        </w:rPr>
        <w:t>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геймификации и сертификатов, не заявляя несуществующих процессов.</w:t>
      </w:r>
    </w:p>
    <w:p>
      <w:r>
        <w:rPr>
          <w:rFonts w:ascii="Times New Roman" w:hAnsi="Times New Roman" w:eastAsia="Times New Roman"/>
          <w:b w:val="0"/>
          <w:color w:val="000000"/>
        </w:rPr>
        <w:t>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сохраняет файл в каталоге uploads и возвращает URL. После сохранения профиля обновленный адрес изображения используется в карточке и верхней панели.</w:t>
      </w:r>
    </w:p>
    <w:p>
      <w:r>
        <w:rPr>
          <w:rFonts w:ascii="Times New Roman" w:hAnsi="Times New Roman" w:eastAsia="Times New Roman"/>
          <w:b w:val="0"/>
          <w:color w:val="000000"/>
        </w:rPr>
        <w:t>Для администратора организации реализован конструктор сведений профиля. Базовые группы «Личная информация», «Контакты»,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p>
    <w:p>
      <w:r>
        <w:rPr>
          <w:rFonts w:ascii="Times New Roman" w:hAnsi="Times New Roman" w:eastAsia="Times New Roman"/>
          <w:b w:val="0"/>
          <w:color w:val="000000"/>
        </w:rPr>
        <w:t>Физическая модель расширена таблицами `profile_field_groups`, `profile_field_definitions`, `profile_field_options` и `profile_field_values`. Каждая запись привязана к организации; поэтому состав полей одной организации не раскрывается другой. Изменяющие запросы проходят через существующий audit middleware, а доступ проверяется серверным authorizer.</w:t>
      </w:r>
    </w:p>
    <w:p>
      <w:r>
        <w:rPr>
          <w:rFonts w:ascii="Times New Roman" w:hAnsi="Times New Roman" w:eastAsia="Times New Roman"/>
          <w:b w:val="0"/>
          <w:color w:val="000000"/>
        </w:rPr>
        <w:t>На рисунке 25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«Готовность к выездам». На рисунке 26 приведено отображение этого поля во вкладке «Работа» участника с сохраненным значением.</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423841"/>
            <wp:docPr id="24" name="Picture 24"/>
            <wp:cNvGraphicFramePr>
              <a:graphicFrameLocks noChangeAspect="1"/>
            </wp:cNvGraphicFramePr>
            <a:graphic>
              <a:graphicData uri="http://schemas.openxmlformats.org/drawingml/2006/picture">
                <pic:pic>
                  <pic:nvPicPr>
                    <pic:cNvPr id="0" name="09_profile_fields_admin.png"/>
                    <pic:cNvPicPr/>
                  </pic:nvPicPr>
                  <pic:blipFill>
                    <a:blip r:embed="rId73"/>
                    <a:stretch>
                      <a:fillRect/>
                    </a:stretch>
                  </pic:blipFill>
                  <pic:spPr>
                    <a:xfrm>
                      <a:off x="0" y="0"/>
                      <a:ext cx="5400000" cy="5423841"/>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25 - Конструктор групп и полей профиля в системе Пульс</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515152"/>
            <wp:docPr id="25" name="Picture 25"/>
            <wp:cNvGraphicFramePr>
              <a:graphicFrameLocks noChangeAspect="1"/>
            </wp:cNvGraphicFramePr>
            <a:graphic>
              <a:graphicData uri="http://schemas.openxmlformats.org/drawingml/2006/picture">
                <pic:pic>
                  <pic:nvPicPr>
                    <pic:cNvPr id="0" name="10_profile_work_custom_fields.png"/>
                    <pic:cNvPicPr/>
                  </pic:nvPicPr>
                  <pic:blipFill>
                    <a:blip r:embed="rId74"/>
                    <a:stretch>
                      <a:fillRect/>
                    </a:stretch>
                  </pic:blipFill>
                  <pic:spPr>
                    <a:xfrm>
                      <a:off x="0" y="0"/>
                      <a:ext cx="5400000" cy="5515152"/>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26 - Вкладка работы волонтера с настраиваемым полем</w:t>
      </w:r>
    </w:p>
    <w:p>
      <w:pPr>
        <w:pStyle w:val="3"/>
      </w:pPr>
      <w:r>
        <w:rPr>
          <w:color w:val="000000"/>
        </w:rPr>
        <w:t>2.6.5 Развертывание, CI/CD и сопровождение</w:t>
      </w:r>
    </w:p>
    <w:p>
      <w:r>
        <w:rPr>
          <w:rFonts w:ascii="Times New Roman" w:hAnsi="Times New Roman" w:eastAsia="Times New Roman"/>
          <w:b w:val="0"/>
          <w:color w:val="000000"/>
        </w:rPr>
        <w:t>В ходе доработки V4 в репозиторий добавлен GitHub Actions workflow `.github/workflows/quality.yml`. Он выполняет три независимых этапа контроля: backend verification, frontend build и container smoke test. Такой pipeline превращает правила сборки из текста документа в воспроизводимую проверку каждого push и pull request.</w:t>
      </w:r>
    </w:p>
    <w:p>
      <w:r>
        <w:rPr>
          <w:rFonts w:ascii="Times New Roman" w:hAnsi="Times New Roman" w:eastAsia="Times New Roman"/>
          <w:b w:val="0"/>
          <w:color w:val="000000"/>
        </w:rPr>
        <w:t>Backend job устанавливает версию Go из `go.mod`, загружает зависимости и выполняет `go vet ./...`, `go test ./...` и `go build ./...`. Frontend job использует Node.js 22, команду `npm ci` и `npm run build`, включающую TypeScript-проверку. Container job после успешных сборок валидирует Docker Compose, собирает сервисы, запускает приложение и обращается к health endpoint и frontend.</w:t>
      </w:r>
    </w:p>
    <w:p>
      <w:r>
        <w:rPr>
          <w:rFonts w:ascii="Times New Roman" w:hAnsi="Times New Roman" w:eastAsia="Times New Roman"/>
          <w:b w:val="0"/>
          <w:color w:val="00000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
        <w:rPr>
          <w:rFonts w:ascii="Times New Roman" w:hAnsi="Times New Roman" w:eastAsia="Times New Roman"/>
          <w:b w:val="0"/>
          <w:color w:val="00000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r>
        <w:rPr>
          <w:rFonts w:ascii="Times New Roman" w:hAnsi="Times New Roman" w:eastAsia="Times New Roman"/>
          <w:b w:val="0"/>
          <w:color w:val="000000"/>
        </w:rPr>
        <w:t>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r>
        <w:rPr>
          <w:rFonts w:ascii="Times New Roman" w:hAnsi="Times New Roman" w:eastAsia="Times New Roman"/>
          <w:b w:val="0"/>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r>
        <w:rPr>
          <w:rFonts w:ascii="Times New Roman" w:hAnsi="Times New Roman" w:eastAsia="Times New Roman"/>
          <w:b w:val="0"/>
          <w:color w:val="000000"/>
        </w:rPr>
        <w:t>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pPr>
        <w:keepNext/>
        <w:ind w:firstLine="0"/>
        <w:jc w:val="left"/>
      </w:pPr>
      <w:r>
        <w:rPr>
          <w:rFonts w:ascii="Times New Roman" w:hAnsi="Times New Roman" w:eastAsia="Times New Roman"/>
          <w:b w:val="0"/>
          <w:color w:val="000000"/>
        </w:rPr>
        <w:t>Таблица 19 - Эксплуатационные требования к системе</w:t>
      </w:r>
    </w:p>
    <w:tbl>
      <w:tblPr>
        <w:tblStyle w:val="af5"/>
        <w:tblW w:type="dxa" w:w="9072"/>
        <w:jc w:val="center"/>
        <w:tblLayout w:type="fixed"/>
        <w:tblLook w:firstColumn="1" w:firstRow="1" w:lastColumn="0" w:lastRow="0" w:noHBand="0" w:noVBand="1" w:val="04A0"/>
      </w:tblPr>
      <w:tblGrid>
        <w:gridCol w:w="2835"/>
        <w:gridCol w:w="6237"/>
      </w:tblGrid>
      <w:tr>
        <w:trPr>
          <w:tblHeader w:val="true"/>
          <w:cantSplit/>
        </w:trPr>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4"/>
              </w:rPr>
              <w:t>Требование</w:t>
            </w:r>
          </w:p>
        </w:tc>
        <w:tc>
          <w:tcPr>
            <w:tcW w:type="dxa" w:w="6237"/>
            <w:vAlign w:val="center"/>
          </w:tcPr>
          <w:p>
            <w:pPr>
              <w:keepNext/>
              <w:spacing w:after="0" w:line="240" w:lineRule="auto"/>
              <w:jc w:val="center"/>
            </w:pPr>
            <w:r>
              <w:rPr>
                <w:color w:val="000000"/>
              </w:rPr>
            </w:r>
            <w:r>
              <w:rPr>
                <w:rFonts w:ascii="Times New Roman" w:hAnsi="Times New Roman" w:eastAsia="Times New Roman"/>
                <w:b/>
                <w:color w:val="000000"/>
                <w:sz w:val="24"/>
              </w:rPr>
              <w:t>Описание</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Резервное копирование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Регулярное сохранение базы данных и файловых вложений</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Логирование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Фиксация ошибок приложения и значимых действий пользователей</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Мониторинг</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Контроль доступности API, базы данных и фоновых задач</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Обновление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Применение миграций и поставка новых версий без потери данных</w:t>
            </w:r>
          </w:p>
        </w:tc>
      </w:tr>
      <w:tr>
        <w:trPr>
          <w:cantSplit/>
        </w:trPr>
        <w:tc>
          <w:tcPr>
            <w:tcW w:type="dxa" w:w="2835"/>
            <w:vAlign w:val="center"/>
          </w:tcPr>
          <w:p>
            <w:pPr>
              <w:spacing w:after="0" w:line="240" w:lineRule="auto"/>
              <w:jc w:val="left"/>
            </w:pPr>
            <w:r>
              <w:rPr>
                <w:color w:val="000000"/>
              </w:rPr>
            </w:r>
            <w:r>
              <w:rPr>
                <w:rFonts w:ascii="Times New Roman" w:hAnsi="Times New Roman" w:eastAsia="Times New Roman"/>
                <w:b w:val="0"/>
                <w:color w:val="000000"/>
                <w:sz w:val="24"/>
              </w:rPr>
              <w:t>Настройка клиента</w:t>
            </w:r>
          </w:p>
        </w:tc>
        <w:tc>
          <w:tcPr>
            <w:tcW w:type="dxa" w:w="6237"/>
            <w:vAlign w:val="center"/>
          </w:tcPr>
          <w:p>
            <w:pPr>
              <w:spacing w:after="0" w:line="240" w:lineRule="auto"/>
              <w:jc w:val="left"/>
            </w:pPr>
            <w:r>
              <w:rPr>
                <w:color w:val="000000"/>
              </w:rPr>
            </w:r>
            <w:r>
              <w:rPr>
                <w:rFonts w:ascii="Times New Roman" w:hAnsi="Times New Roman" w:eastAsia="Times New Roman"/>
                <w:b w:val="0"/>
                <w:color w:val="000000"/>
                <w:sz w:val="24"/>
              </w:rPr>
              <w:t>Создание организации, назначение ролей, загрузка логотипа и базовых справочников</w:t>
            </w:r>
          </w:p>
        </w:tc>
      </w:tr>
    </w:tbl>
    <w:p>
      <w:r>
        <w:rPr>
          <w:rFonts w:ascii="Times New Roman" w:hAnsi="Times New Roman" w:eastAsia="Times New Roman"/>
          <w:b w:val="0"/>
          <w:color w:val="000000"/>
        </w:rPr>
      </w:r>
    </w:p>
    <w:p>
      <w:r>
        <w:rPr>
          <w:rFonts w:ascii="Times New Roman" w:hAnsi="Times New Roman" w:eastAsia="Times New Roman"/>
          <w:b w:val="0"/>
          <w:color w:val="000000"/>
        </w:rPr>
        <w:t>Разработанные проектные решения, роли, данные, интерфейсы, настраиваемый профиль и требования эксплуатации систематизированы в таблицах 7-15 и на рисунках 25-26.</w:t>
      </w:r>
    </w:p>
    <w:p>
      <w:pPr>
        <w:pStyle w:val="2"/>
      </w:pPr>
      <w:r>
        <w:rPr>
          <w:color w:val="000000"/>
        </w:rPr>
        <w:t>2.7 Выводы по второму разделу</w:t>
      </w:r>
    </w:p>
    <w:p>
      <w:r>
        <w:rPr>
          <w:rFonts w:ascii="Times New Roman" w:hAnsi="Times New Roman" w:eastAsia="Times New Roman"/>
          <w:b w:val="0"/>
          <w:color w:val="000000"/>
        </w:rPr>
        <w: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p>
    <w:p>
      <w:r>
        <w:rPr>
          <w:rFonts w:ascii="Times New Roman" w:hAnsi="Times New Roman" w:eastAsia="Times New Roman"/>
          <w:b w:val="0"/>
          <w:color w:val="000000"/>
        </w:rPr>
        <w: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p>
    <w:p>
      <w:r>
        <w:rPr>
          <w:rFonts w:ascii="Times New Roman" w:hAnsi="Times New Roman" w:eastAsia="Times New Roman"/>
          <w:b w:val="0"/>
          <w:color w:val="000000"/>
        </w:rPr>
        <w:t>Разработаны визуальная структура данных, информационно-логическая ER-модель и физическая модель ключевых таблиц, которые проверены по миграциям проекта.</w:t>
      </w:r>
    </w:p>
    <w:p>
      <w:r>
        <w:rPr>
          <w:rFonts w:ascii="Times New Roman" w:hAnsi="Times New Roman" w:eastAsia="Times New Roman"/>
          <w:b w:val="0"/>
          <w:color w:val="000000"/>
        </w:rPr>
        <w: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p>
    <w:p>
      <w:r>
        <w:rPr>
          <w:rFonts w:ascii="Times New Roman" w:hAnsi="Times New Roman" w:eastAsia="Times New Roman"/>
          <w:b w:val="0"/>
          <w:color w:val="000000"/>
        </w:rPr>
        <w:t>Разработана карта экранов по пользовательским ролям и описаны макеты рабочих форм, связывающие каждое действие с получаемым результатом.</w:t>
      </w:r>
    </w:p>
    <w:p>
      <w:r>
        <w:rPr>
          <w:rFonts w:ascii="Times New Roman" w:hAnsi="Times New Roman" w:eastAsia="Times New Roman"/>
          <w:b w:val="0"/>
          <w:color w:val="000000"/>
        </w:rPr>
        <w: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p>
    <w:p>
      <w:r>
        <w:rPr>
          <w:rFonts w:ascii="Times New Roman" w:hAnsi="Times New Roman" w:eastAsia="Times New Roman"/>
          <w:b w:val="0"/>
          <w:color w:val="000000"/>
        </w:rPr>
        <w: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p>
    <w:p>
      <w:r>
        <w:rPr>
          <w:rFonts w:ascii="Times New Roman" w:hAnsi="Times New Roman" w:eastAsia="Times New Roman"/>
          <w:b w:val="0"/>
          <w:color w:val="000000"/>
        </w:rPr>
        <w:t>Добавлен CI/CD pipeline GitHub Actions, автоматически проверяющий backend, frontend и контейнерный запуск приложения.</w:t>
      </w:r>
    </w:p>
    <w:p>
      <w:r>
        <w:rPr>
          <w:rFonts w:ascii="Times New Roman" w:hAnsi="Times New Roman" w:eastAsia="Times New Roman"/>
          <w:b w:val="0"/>
          <w:color w:val="000000"/>
        </w:rPr>
        <w: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p>
    <w:p>
      <w:r>
        <w:rPr>
          <w:rFonts w:ascii="Times New Roman" w:hAnsi="Times New Roman" w:eastAsia="Times New Roman"/>
          <w:b w:val="0"/>
          <w:color w:val="000000"/>
        </w:rPr>
        <w:t>Таким образом, 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p>
    <w:p>
      <w:pPr>
        <w:pStyle w:val="1"/>
        <w:ind w:firstLine="709"/>
        <w:jc w:val="both"/>
      </w:pPr>
      <w:r>
        <w:rPr>
          <w:color w:val="000000"/>
        </w:rPr>
        <w:t>3 ПРОВЕРКА РАБОТОСПОСОБНОСТИ И ОЦЕНКА РЕЗУЛЬТАТОВ</w:t>
      </w:r>
    </w:p>
    <w:p>
      <w:pPr>
        <w:pStyle w:val="2"/>
      </w:pPr>
      <w:r>
        <w:rPr>
          <w:color w:val="000000"/>
        </w:rPr>
        <w:t>3.1 Организация испытаний</w:t>
      </w:r>
    </w:p>
    <w:p>
      <w:r>
        <w:rPr>
          <w:rFonts w:ascii="Times New Roman" w:hAnsi="Times New Roman" w:eastAsia="Times New Roman"/>
          <w:b w:val="0"/>
          <w:color w:val="000000"/>
        </w:rPr>
        <w:t>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
        <w:rPr>
          <w:rFonts w:ascii="Times New Roman" w:hAnsi="Times New Roman" w:eastAsia="Times New Roman"/>
          <w:b w:val="0"/>
          <w:color w:val="00000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r>
        <w:rPr>
          <w:rFonts w:ascii="Times New Roman" w:hAnsi="Times New Roman" w:eastAsia="Times New Roman"/>
          <w:b w:val="0"/>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
        <w:rPr>
          <w:rFonts w:ascii="Times New Roman" w:hAnsi="Times New Roman" w:eastAsia="Times New Roman"/>
          <w:b w:val="0"/>
          <w:color w:val="00000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r>
        <w:rPr>
          <w:rFonts w:ascii="Times New Roman" w:hAnsi="Times New Roman" w:eastAsia="Times New Roman"/>
          <w:b w:val="0"/>
          <w:color w:val="00000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pPr>
        <w:keepNext/>
        <w:ind w:firstLine="0"/>
        <w:jc w:val="left"/>
      </w:pPr>
      <w:r>
        <w:rPr>
          <w:rFonts w:ascii="Times New Roman" w:hAnsi="Times New Roman" w:eastAsia="Times New Roman"/>
          <w:b w:val="0"/>
          <w:color w:val="000000"/>
        </w:rPr>
        <w:t>Таблица 20 - Основные проверки системы</w:t>
      </w:r>
    </w:p>
    <w:tbl>
      <w:tblPr>
        <w:tblStyle w:val="af5"/>
        <w:tblW w:type="dxa" w:w="9071"/>
        <w:jc w:val="center"/>
        <w:tblLayout w:type="fixed"/>
        <w:tblLook w:firstColumn="1" w:firstRow="1" w:lastColumn="0" w:lastRow="0" w:noHBand="0" w:noVBand="1" w:val="04A0"/>
      </w:tblPr>
      <w:tblGrid>
        <w:gridCol w:w="2381"/>
        <w:gridCol w:w="3345"/>
        <w:gridCol w:w="3345"/>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4"/>
              </w:rPr>
              <w:t>Направление</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Проверяемые действия</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Ожидаемый результат</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refresh, logout, смена пароля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Пользователь получает доступ только после успешной проверки учетных данных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организации, добавление участника, назначение роли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Данные доступны в пределах организации и с учетом роли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мероприятия, подача и рассмотрение заявки, завершение</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Статусы заявок и мероприятия изменяются корректно</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Часы</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записи, подтверждение, отклонение</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Подтвержденные часы учитываются в профиле и отчетах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Достижения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Начисление достижений и баллов после активности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Пользователь видит достижения и место в рейтинге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Генерация, скачивание, публичная проверка</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Документ имеет проверочный код и доступен для проверки</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Аналитика</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Открытие отчетов и дашборда</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Отображаются агрегированные показатели по доступным данным</w:t>
            </w:r>
          </w:p>
        </w:tc>
      </w:tr>
    </w:tbl>
    <w:p>
      <w:r>
        <w:rPr>
          <w:rFonts w:ascii="Times New Roman" w:hAnsi="Times New Roman" w:eastAsia="Times New Roman"/>
          <w:b w:val="0"/>
          <w:color w:val="000000"/>
        </w:rPr>
      </w:r>
    </w:p>
    <w:p>
      <w:r>
        <w:rPr>
          <w:rFonts w:ascii="Times New Roman" w:hAnsi="Times New Roman" w:eastAsia="Times New Roman"/>
          <w:b w:val="0"/>
          <w:color w:val="000000"/>
        </w:rPr>
        <w:t>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p>
    <w:p>
      <w:pPr>
        <w:keepNext/>
        <w:ind w:firstLine="0"/>
        <w:jc w:val="left"/>
      </w:pPr>
      <w:r>
        <w:rPr>
          <w:rFonts w:ascii="Times New Roman" w:hAnsi="Times New Roman" w:eastAsia="Times New Roman"/>
          <w:b w:val="0"/>
          <w:color w:val="000000"/>
        </w:rPr>
        <w:t>Таблица 21 - Фактически выполненные проверки сборки от 26.05.2026</w:t>
      </w:r>
    </w:p>
    <w:tbl>
      <w:tblPr>
        <w:tblStyle w:val="af5"/>
        <w:tblW w:type="dxa" w:w="9070"/>
        <w:jc w:val="center"/>
        <w:tblLayout w:type="fixed"/>
        <w:tblLook w:firstColumn="1" w:firstRow="1" w:lastColumn="0" w:lastRow="0" w:noHBand="0" w:noVBand="1" w:val="04A0"/>
      </w:tblPr>
      <w:tblGrid>
        <w:gridCol w:w="1984"/>
        <w:gridCol w:w="3628"/>
        <w:gridCol w:w="3458"/>
      </w:tblGrid>
      <w:tr>
        <w:trPr>
          <w:tblHeader w:val="true"/>
          <w:cantSplit/>
        </w:trPr>
        <w:tc>
          <w:tcPr>
            <w:tcW w:type="dxa" w:w="1984"/>
            <w:vAlign w:val="center"/>
          </w:tcPr>
          <w:p>
            <w:pPr>
              <w:keepNext/>
              <w:spacing w:after="0" w:line="240" w:lineRule="auto"/>
              <w:jc w:val="center"/>
            </w:pPr>
            <w:r>
              <w:rPr>
                <w:color w:val="000000"/>
              </w:rPr>
            </w:r>
            <w:r>
              <w:rPr>
                <w:rFonts w:ascii="Times New Roman" w:hAnsi="Times New Roman" w:eastAsia="Times New Roman"/>
                <w:b/>
                <w:color w:val="000000"/>
                <w:sz w:val="20"/>
              </w:rPr>
              <w:t>Команда</w:t>
            </w:r>
          </w:p>
        </w:tc>
        <w:tc>
          <w:tcPr>
            <w:tcW w:type="dxa" w:w="3628"/>
            <w:vAlign w:val="center"/>
          </w:tcPr>
          <w:p>
            <w:pPr>
              <w:keepNext/>
              <w:spacing w:after="0" w:line="240" w:lineRule="auto"/>
              <w:jc w:val="center"/>
            </w:pPr>
            <w:r>
              <w:rPr>
                <w:color w:val="000000"/>
              </w:rPr>
            </w:r>
            <w:r>
              <w:rPr>
                <w:rFonts w:ascii="Times New Roman" w:hAnsi="Times New Roman" w:eastAsia="Times New Roman"/>
                <w:b/>
                <w:color w:val="000000"/>
                <w:sz w:val="20"/>
              </w:rPr>
              <w:t>Фактический результат</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0"/>
              </w:rPr>
              <w:t>Интерпретация</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go test ./...</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все пакеты скомпилированы, для пакетов выведено [no test files]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Backend собирается, но автоматические unit/integration tests в репозитории отсутствуют</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npm run build</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Vite обработал 1782 модуля, создан production bundle</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Frontend проходит TypeScript-проверку и сборку</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Миграция 020 и API профиля</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на запущенной PostgreSQL: группы, поле, значение и запрет удаления системного поля</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 реализованный контур настраиваемого профиля</w:t>
            </w:r>
          </w:p>
        </w:tc>
      </w:tr>
      <w:tr>
        <w:trPr>
          <w:cantSplit/>
        </w:trPr>
        <w:tc>
          <w:tcPr>
            <w:tcW w:type="dxa" w:w="1984"/>
            <w:vAlign w:val="center"/>
          </w:tcPr>
          <w:p>
            <w:pPr>
              <w:spacing w:after="0" w:line="240" w:lineRule="auto"/>
              <w:jc w:val="left"/>
            </w:pPr>
            <w:r>
              <w:rPr>
                <w:color w:val="000000"/>
              </w:rPr>
            </w:r>
            <w:r>
              <w:rPr>
                <w:rFonts w:ascii="Times New Roman" w:hAnsi="Times New Roman" w:eastAsia="Times New Roman"/>
                <w:b w:val="0"/>
                <w:color w:val="000000"/>
                <w:sz w:val="20"/>
              </w:rPr>
              <w:t>Загрузка аватара</w:t>
            </w:r>
          </w:p>
        </w:tc>
        <w:tc>
          <w:tcPr>
            <w:tcW w:type="dxa" w:w="3628"/>
            <w:vAlign w:val="center"/>
          </w:tcPr>
          <w:p>
            <w:pPr>
              <w:spacing w:after="0" w:line="240" w:lineRule="auto"/>
              <w:jc w:val="left"/>
            </w:pPr>
            <w:r>
              <w:rPr>
                <w:color w:val="000000"/>
              </w:rPr>
            </w:r>
            <w:r>
              <w:rPr>
                <w:rFonts w:ascii="Times New Roman" w:hAnsi="Times New Roman" w:eastAsia="Times New Roman"/>
                <w:b w:val="0"/>
                <w:color w:val="000000"/>
                <w:sz w:val="20"/>
              </w:rPr>
              <w:t>Успешно; endpoint вернул URL PNG в /uploads/avatars</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0"/>
              </w:rPr>
              <w:t>Подтвержден файловый сценарий профиля</w:t>
            </w:r>
          </w:p>
        </w:tc>
      </w:tr>
    </w:tbl>
    <w:p>
      <w:r>
        <w:rPr>
          <w:rFonts w:ascii="Times New Roman" w:hAnsi="Times New Roman" w:eastAsia="Times New Roman"/>
          <w:b w:val="0"/>
          <w:color w:val="000000"/>
        </w:rPr>
      </w:r>
    </w:p>
    <w:p>
      <w:r>
        <w:rPr>
          <w:rFonts w:ascii="Times New Roman" w:hAnsi="Times New Roman" w:eastAsia="Times New Roman"/>
          <w:b w:val="0"/>
          <w:color w:val="000000"/>
        </w:rPr>
        <w:t>Для V4 фактически выполнен дополнительный сценарий нового функционала. В запущенном backend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HTTP 409, что подтверждает защиту базовой схемы. Загрузка PNG через `/files/profile-avatars` вернула URL сохраненного изображения.</w:t>
      </w:r>
    </w:p>
    <w:p>
      <w:r>
        <w:rPr>
          <w:rFonts w:ascii="Times New Roman" w:hAnsi="Times New Roman" w:eastAsia="Times New Roman"/>
          <w:b w:val="0"/>
          <w:color w:val="000000"/>
        </w:rPr>
        <w:t>Снимки реализованных состояний приведены на рисунках 25 и 26 и повторно включены в приложение Д. Верифицированный сценарий расширяет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p>
    <w:p>
      <w:pPr>
        <w:pStyle w:val="2"/>
      </w:pPr>
      <w:r>
        <w:rPr>
          <w:color w:val="000000"/>
        </w:rPr>
        <w:t>3.2 Демонстрационный сценарий работы системы</w:t>
      </w:r>
    </w:p>
    <w:p>
      <w:r>
        <w:rPr>
          <w:rFonts w:ascii="Times New Roman" w:hAnsi="Times New Roman" w:eastAsia="Times New Roman"/>
          <w:b w:val="0"/>
          <w:color w:val="00000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r>
        <w:rPr>
          <w:rFonts w:ascii="Times New Roman" w:hAnsi="Times New Roman" w:eastAsia="Times New Roman"/>
          <w:b w:val="0"/>
          <w:color w:val="000000"/>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
        <w:rPr>
          <w:rFonts w:ascii="Times New Roman" w:hAnsi="Times New Roman" w:eastAsia="Times New Roman"/>
          <w:b w:val="0"/>
          <w:color w:val="000000"/>
        </w:rPr>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r>
        <w:rPr>
          <w:rFonts w:ascii="Times New Roman" w:hAnsi="Times New Roman" w:eastAsia="Times New Roman"/>
          <w:b w:val="0"/>
          <w:color w:val="000000"/>
        </w:rPr>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r>
        <w:rPr>
          <w:rFonts w:ascii="Times New Roman" w:hAnsi="Times New Roman" w:eastAsia="Times New Roman"/>
          <w:b w:val="0"/>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r>
        <w:rPr>
          <w:rFonts w:ascii="Times New Roman" w:hAnsi="Times New Roman" w:eastAsia="Times New Roman"/>
          <w:b w:val="0"/>
          <w:color w:val="00000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pPr>
        <w:keepNext/>
        <w:ind w:firstLine="0"/>
        <w:jc w:val="left"/>
      </w:pPr>
      <w:r>
        <w:rPr>
          <w:rFonts w:ascii="Times New Roman" w:hAnsi="Times New Roman" w:eastAsia="Times New Roman"/>
          <w:b w:val="0"/>
          <w:color w:val="000000"/>
        </w:rPr>
        <w:t>Таблица 22 - Демонстрационные исходные данные сценария</w:t>
      </w:r>
    </w:p>
    <w:tbl>
      <w:tblPr>
        <w:tblStyle w:val="af5"/>
        <w:tblW w:type="dxa" w:w="9071"/>
        <w:jc w:val="center"/>
        <w:tblLayout w:type="fixed"/>
        <w:tblLook w:firstColumn="1" w:firstRow="1" w:lastColumn="0" w:lastRow="0" w:noHBand="0" w:noVBand="1" w:val="04A0"/>
      </w:tblPr>
      <w:tblGrid>
        <w:gridCol w:w="2268"/>
        <w:gridCol w:w="3628"/>
        <w:gridCol w:w="3175"/>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2"/>
              </w:rPr>
              <w:t>Объект</w:t>
            </w:r>
          </w:p>
        </w:tc>
        <w:tc>
          <w:tcPr>
            <w:tcW w:type="dxa" w:w="3628"/>
            <w:vAlign w:val="center"/>
          </w:tcPr>
          <w:p>
            <w:pPr>
              <w:keepNext/>
              <w:spacing w:after="0" w:line="240" w:lineRule="auto"/>
              <w:jc w:val="center"/>
            </w:pPr>
            <w:r>
              <w:rPr>
                <w:color w:val="000000"/>
              </w:rPr>
            </w:r>
            <w:r>
              <w:rPr>
                <w:rFonts w:ascii="Times New Roman" w:hAnsi="Times New Roman" w:eastAsia="Times New Roman"/>
                <w:b/>
                <w:color w:val="000000"/>
                <w:sz w:val="22"/>
              </w:rPr>
              <w:t>Тестовое состояние</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2"/>
              </w:rPr>
              <w:t>Проверяемое изменение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Организация</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Волонтерский центр Пульс Demo</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Доступ координатора и волонтера по ролям</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Мероприятие</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Помощь на городском событии, published, лимит 30</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Заявка и решение координатора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Волонтер</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Профиль с доступом к мероприятиям</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Часы, достижение и сертификат</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Запись времени</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5 часов по завершенному мероприятию</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Переход pending -&gt; approved</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2"/>
              </w:rPr>
              <w:t>Аналитика</w:t>
            </w:r>
          </w:p>
        </w:tc>
        <w:tc>
          <w:tcPr>
            <w:tcW w:type="dxa" w:w="3628"/>
            <w:vAlign w:val="center"/>
          </w:tcPr>
          <w:p>
            <w:pPr>
              <w:spacing w:after="0" w:line="240" w:lineRule="auto"/>
              <w:jc w:val="left"/>
            </w:pPr>
            <w:r>
              <w:rPr>
                <w:color w:val="000000"/>
              </w:rPr>
            </w:r>
            <w:r>
              <w:rPr>
                <w:rFonts w:ascii="Times New Roman" w:hAnsi="Times New Roman" w:eastAsia="Times New Roman"/>
                <w:b w:val="0"/>
                <w:color w:val="000000"/>
                <w:sz w:val="22"/>
              </w:rPr>
              <w:t>Период, включающий событие</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2"/>
              </w:rPr>
              <w:t>Появление часов, посещения и активности в KPI</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23 - Сценарии пользователя по дереву целей</w:t>
      </w:r>
    </w:p>
    <w:tbl>
      <w:tblPr>
        <w:tblStyle w:val="af5"/>
        <w:tblW w:type="dxa" w:w="9070"/>
        <w:jc w:val="center"/>
        <w:tblLayout w:type="fixed"/>
        <w:tblLook w:firstColumn="1" w:firstRow="1" w:lastColumn="0" w:lastRow="0" w:noHBand="0" w:noVBand="1" w:val="04A0"/>
      </w:tblPr>
      <w:tblGrid>
        <w:gridCol w:w="2097"/>
        <w:gridCol w:w="4082"/>
        <w:gridCol w:w="2891"/>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Цель/роль</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0"/>
              </w:rPr>
              <w:t>Последовательность действий</w:t>
            </w:r>
          </w:p>
        </w:tc>
        <w:tc>
          <w:tcPr>
            <w:tcW w:type="dxa" w:w="2891"/>
            <w:vAlign w:val="center"/>
          </w:tcPr>
          <w:p>
            <w:pPr>
              <w:keepNext/>
              <w:spacing w:after="0" w:line="240" w:lineRule="auto"/>
              <w:jc w:val="center"/>
            </w:pPr>
            <w:r>
              <w:rPr>
                <w:color w:val="000000"/>
              </w:rPr>
            </w:r>
            <w:r>
              <w:rPr>
                <w:rFonts w:ascii="Times New Roman" w:hAnsi="Times New Roman" w:eastAsia="Times New Roman"/>
                <w:b/>
                <w:color w:val="000000"/>
                <w:sz w:val="20"/>
              </w:rPr>
              <w:t>Ожидаемое доказательство</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Участие; 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Открыть мероприятие -&gt; подать заявку -&gt; просмотреть статус</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Заявка связана с событием и пользователем</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Проверка вклада; координатор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Рассмотреть заявку -&gt; отметить участие -&gt; подтвердить часы</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Approved time entry и журнал операции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Признание; координатор/волонтер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Сформировать сертификат -&gt; проверить по коду</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с уникальным verify_code</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Оценка; руководитель</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0"/>
              </w:rPr>
              <w:t>Открыть Analytics -&gt; выбрать период -&gt; экспортировать отчет</w:t>
            </w:r>
          </w:p>
        </w:tc>
        <w:tc>
          <w:tcPr>
            <w:tcW w:type="dxa" w:w="2891"/>
            <w:vAlign w:val="center"/>
          </w:tcPr>
          <w:p>
            <w:pPr>
              <w:spacing w:after="0" w:line="240" w:lineRule="auto"/>
              <w:jc w:val="left"/>
            </w:pPr>
            <w:r>
              <w:rPr>
                <w:color w:val="000000"/>
              </w:rPr>
            </w:r>
            <w:r>
              <w:rPr>
                <w:rFonts w:ascii="Times New Roman" w:hAnsi="Times New Roman" w:eastAsia="Times New Roman"/>
                <w:b w:val="0"/>
                <w:color w:val="000000"/>
                <w:sz w:val="20"/>
              </w:rPr>
              <w:t>KPI только по подтвержденным данным</w:t>
            </w:r>
          </w:p>
        </w:tc>
      </w:tr>
    </w:tbl>
    <w:p>
      <w:r>
        <w:rPr>
          <w:rFonts w:ascii="Times New Roman" w:hAnsi="Times New Roman" w:eastAsia="Times New Roman"/>
          <w:b w:val="0"/>
          <w:color w:val="000000"/>
        </w:rPr>
      </w:r>
    </w:p>
    <w:p>
      <w:pPr>
        <w:spacing w:line="360" w:lineRule="auto" w:before="0" w:after="0"/>
        <w:ind w:firstLine="709" w:left="0"/>
        <w:jc w:val="both"/>
      </w:pPr>
      <w:r>
        <w:rPr>
          <w:rFonts w:ascii="Times New Roman" w:hAnsi="Times New Roman" w:eastAsia="Times New Roman"/>
          <w:color w:val="000000"/>
          <w:sz w:val="28"/>
        </w:rPr>
        <w:t>1) суперадминистратор входит в систему и проверяет список организаций;</w:t>
      </w:r>
    </w:p>
    <w:p>
      <w:pPr>
        <w:spacing w:line="360" w:lineRule="auto" w:before="0" w:after="0"/>
        <w:ind w:firstLine="709" w:left="0"/>
        <w:jc w:val="both"/>
      </w:pPr>
      <w:r>
        <w:rPr>
          <w:rFonts w:ascii="Times New Roman" w:hAnsi="Times New Roman" w:eastAsia="Times New Roman"/>
          <w:color w:val="000000"/>
          <w:sz w:val="28"/>
        </w:rPr>
        <w:t>2) администратор организации добавляет участника и назначает координатора;</w:t>
      </w:r>
    </w:p>
    <w:p>
      <w:pPr>
        <w:spacing w:line="360" w:lineRule="auto" w:before="0" w:after="0"/>
        <w:ind w:firstLine="709" w:left="0"/>
        <w:jc w:val="both"/>
      </w:pPr>
      <w:r>
        <w:rPr>
          <w:rFonts w:ascii="Times New Roman" w:hAnsi="Times New Roman" w:eastAsia="Times New Roman"/>
          <w:color w:val="000000"/>
          <w:sz w:val="28"/>
        </w:rPr>
        <w:t>3) координатор создает мероприятие и публикует его;</w:t>
      </w:r>
    </w:p>
    <w:p>
      <w:pPr>
        <w:spacing w:line="360" w:lineRule="auto" w:before="0" w:after="0"/>
        <w:ind w:firstLine="709" w:left="0"/>
        <w:jc w:val="both"/>
      </w:pPr>
      <w:r>
        <w:rPr>
          <w:rFonts w:ascii="Times New Roman" w:hAnsi="Times New Roman" w:eastAsia="Times New Roman"/>
          <w:color w:val="000000"/>
          <w:sz w:val="28"/>
        </w:rPr>
        <w:t>4) волонтер подает заявку на участие;</w:t>
      </w:r>
    </w:p>
    <w:p>
      <w:pPr>
        <w:spacing w:line="360" w:lineRule="auto" w:before="0" w:after="0"/>
        <w:ind w:firstLine="709" w:left="0"/>
        <w:jc w:val="both"/>
      </w:pPr>
      <w:r>
        <w:rPr>
          <w:rFonts w:ascii="Times New Roman" w:hAnsi="Times New Roman" w:eastAsia="Times New Roman"/>
          <w:color w:val="000000"/>
          <w:sz w:val="28"/>
        </w:rPr>
        <w:t>5) координатор подтверждает заявку и отмечает посещаемость;</w:t>
      </w:r>
    </w:p>
    <w:p>
      <w:pPr>
        <w:spacing w:line="360" w:lineRule="auto" w:before="0" w:after="0"/>
        <w:ind w:firstLine="709" w:left="0"/>
        <w:jc w:val="both"/>
      </w:pPr>
      <w:r>
        <w:rPr>
          <w:rFonts w:ascii="Times New Roman" w:hAnsi="Times New Roman" w:eastAsia="Times New Roman"/>
          <w:color w:val="000000"/>
          <w:sz w:val="28"/>
        </w:rPr>
        <w:t>6) волонтер или координатор добавляет запись времени;</w:t>
      </w:r>
    </w:p>
    <w:p>
      <w:pPr>
        <w:spacing w:line="360" w:lineRule="auto" w:before="0" w:after="0"/>
        <w:ind w:firstLine="709" w:left="0"/>
        <w:jc w:val="both"/>
      </w:pPr>
      <w:r>
        <w:rPr>
          <w:rFonts w:ascii="Times New Roman" w:hAnsi="Times New Roman" w:eastAsia="Times New Roman"/>
          <w:color w:val="000000"/>
          <w:sz w:val="28"/>
        </w:rPr>
        <w:t>7) координатор подтверждает часы;</w:t>
      </w:r>
    </w:p>
    <w:p>
      <w:pPr>
        <w:spacing w:line="360" w:lineRule="auto" w:before="0" w:after="0"/>
        <w:ind w:firstLine="709" w:left="0"/>
        <w:jc w:val="both"/>
      </w:pPr>
      <w:r>
        <w:rPr>
          <w:rFonts w:ascii="Times New Roman" w:hAnsi="Times New Roman" w:eastAsia="Times New Roman"/>
          <w:color w:val="000000"/>
          <w:sz w:val="28"/>
        </w:rPr>
        <w:t>8) система начисляет баллы и достижения;</w:t>
      </w:r>
    </w:p>
    <w:p>
      <w:pPr>
        <w:spacing w:line="360" w:lineRule="auto" w:before="0" w:after="0"/>
        <w:ind w:firstLine="709" w:left="0"/>
        <w:jc w:val="both"/>
      </w:pPr>
      <w:r>
        <w:rPr>
          <w:rFonts w:ascii="Times New Roman" w:hAnsi="Times New Roman" w:eastAsia="Times New Roman"/>
          <w:color w:val="000000"/>
          <w:sz w:val="28"/>
        </w:rPr>
        <w:t>9) координатор формирует сертификат;</w:t>
      </w:r>
    </w:p>
    <w:p>
      <w:pPr>
        <w:spacing w:line="360" w:lineRule="auto" w:before="0" w:after="0"/>
        <w:ind w:firstLine="709" w:left="0"/>
        <w:jc w:val="both"/>
      </w:pPr>
      <w:r>
        <w:rPr>
          <w:rFonts w:ascii="Times New Roman" w:hAnsi="Times New Roman" w:eastAsia="Times New Roman"/>
          <w:color w:val="000000"/>
          <w:sz w:val="28"/>
        </w:rPr>
        <w:t>10) проверяющий открывает публичную страницу проверки сертификата.</w:t>
      </w:r>
    </w:p>
    <w:p>
      <w:pPr>
        <w:pStyle w:val="2"/>
      </w:pPr>
      <w:r>
        <w:rPr>
          <w:color w:val="000000"/>
        </w:rPr>
        <w:t>3.3 Анализ результатов разработки</w:t>
      </w:r>
    </w:p>
    <w:p>
      <w:r>
        <w:rPr>
          <w:rFonts w:ascii="Times New Roman" w:hAnsi="Times New Roman" w:eastAsia="Times New Roman"/>
          <w:b w:val="0"/>
          <w:color w:val="000000"/>
        </w:rPr>
        <w:t>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r>
        <w:rPr>
          <w:rFonts w:ascii="Times New Roman" w:hAnsi="Times New Roman" w:eastAsia="Times New Roman"/>
          <w:b w:val="0"/>
          <w:color w:val="00000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r>
        <w:rPr>
          <w:rFonts w:ascii="Times New Roman" w:hAnsi="Times New Roman" w:eastAsia="Times New Roman"/>
          <w:b w:val="0"/>
          <w:color w:val="00000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r>
        <w:rPr>
          <w:rFonts w:ascii="Times New Roman" w:hAnsi="Times New Roman" w:eastAsia="Times New Roman"/>
          <w:b w:val="0"/>
          <w:color w:val="00000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r>
        <w:rPr>
          <w:rFonts w:ascii="Times New Roman" w:hAnsi="Times New Roman" w:eastAsia="Times New Roman"/>
          <w:b w:val="0"/>
          <w:color w:val="000000"/>
        </w:rPr>
        <w: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p>
    <w:p>
      <w:r>
        <w:rPr>
          <w:rFonts w:ascii="Times New Roman" w:hAnsi="Times New Roman" w:eastAsia="Times New Roman"/>
          <w:b w:val="0"/>
          <w:color w:val="00000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p>
    <w:p>
      <w:pPr>
        <w:keepNext/>
        <w:ind w:firstLine="0"/>
        <w:jc w:val="left"/>
      </w:pPr>
      <w:r>
        <w:rPr>
          <w:rFonts w:ascii="Times New Roman" w:hAnsi="Times New Roman" w:eastAsia="Times New Roman"/>
          <w:b w:val="0"/>
          <w:color w:val="000000"/>
        </w:rPr>
        <w:t>Таблица 24 - Соответствие задач работы полученным результатам</w:t>
      </w:r>
    </w:p>
    <w:tbl>
      <w:tblPr>
        <w:tblStyle w:val="af5"/>
        <w:tblW w:type="dxa" w:w="9072"/>
        <w:jc w:val="center"/>
        <w:tblLayout w:type="fixed"/>
        <w:tblLook w:firstColumn="1" w:firstRow="1" w:lastColumn="0" w:lastRow="0" w:noHBand="0" w:noVBand="1" w:val="04A0"/>
      </w:tblPr>
      <w:tblGrid>
        <w:gridCol w:w="3402"/>
        <w:gridCol w:w="5670"/>
      </w:tblGrid>
      <w:tr>
        <w:trPr>
          <w:tblHeader w:val="true"/>
          <w:cantSplit/>
        </w:trPr>
        <w:tc>
          <w:tcPr>
            <w:tcW w:type="dxa" w:w="3402"/>
            <w:vAlign w:val="center"/>
          </w:tcPr>
          <w:p>
            <w:pPr>
              <w:keepNext/>
              <w:spacing w:after="0" w:line="240" w:lineRule="auto"/>
              <w:jc w:val="center"/>
            </w:pPr>
            <w:r>
              <w:rPr>
                <w:color w:val="000000"/>
              </w:rPr>
            </w:r>
            <w:r>
              <w:rPr>
                <w:rFonts w:ascii="Times New Roman" w:hAnsi="Times New Roman" w:eastAsia="Times New Roman"/>
                <w:b/>
                <w:color w:val="000000"/>
                <w:sz w:val="24"/>
              </w:rPr>
              <w:t>Задача</w:t>
            </w:r>
          </w:p>
        </w:tc>
        <w:tc>
          <w:tcPr>
            <w:tcW w:type="dxa" w:w="5670"/>
            <w:vAlign w:val="center"/>
          </w:tcPr>
          <w:p>
            <w:pPr>
              <w:keepNext/>
              <w:spacing w:after="0" w:line="240" w:lineRule="auto"/>
              <w:jc w:val="center"/>
            </w:pPr>
            <w:r>
              <w:rPr>
                <w:color w:val="000000"/>
              </w:rPr>
            </w:r>
            <w:r>
              <w:rPr>
                <w:rFonts w:ascii="Times New Roman" w:hAnsi="Times New Roman" w:eastAsia="Times New Roman"/>
                <w:b/>
                <w:color w:val="000000"/>
                <w:sz w:val="24"/>
              </w:rPr>
              <w:t>Полученный результат</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Анализ предметной области</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Выявлены роли, процессы, проблемы ручного учета и требования к системе</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Проектирование архитектуры</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Определена трехзвенная web-архитектура с REST API и PostgreSQL</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Проектирование базы данных</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Выделены сущности пользователей, организаций, мероприятий, задач, часов, достижений и сертификатов</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Разработка backend</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Реализованы модульные обработчики, сервисы и репозитории на Go</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Разработка frontend</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Созданы страницы и компоненты на Vue.js для основных пользовательских сценариев</w:t>
            </w:r>
          </w:p>
        </w:tc>
      </w:tr>
      <w:tr>
        <w:trPr>
          <w:cantSplit/>
        </w:trPr>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Проверка работоспособности</w:t>
            </w:r>
          </w:p>
        </w:tc>
        <w:tc>
          <w:tcPr>
            <w:tcW w:type="dxa" w:w="5670"/>
            <w:vAlign w:val="center"/>
          </w:tcPr>
          <w:p>
            <w:pPr>
              <w:spacing w:after="0" w:line="240" w:lineRule="auto"/>
              <w:jc w:val="left"/>
            </w:pPr>
            <w:r>
              <w:rPr>
                <w:color w:val="000000"/>
              </w:rPr>
            </w:r>
            <w:r>
              <w:rPr>
                <w:rFonts w:ascii="Times New Roman" w:hAnsi="Times New Roman" w:eastAsia="Times New Roman"/>
                <w:b w:val="0"/>
                <w:color w:val="000000"/>
                <w:sz w:val="24"/>
              </w:rPr>
              <w:t>Сформирована программа испытаний и проверены ключевые сценарии</w:t>
            </w:r>
          </w:p>
        </w:tc>
      </w:tr>
    </w:tbl>
    <w:p>
      <w:r>
        <w:rPr>
          <w:rFonts w:ascii="Times New Roman" w:hAnsi="Times New Roman" w:eastAsia="Times New Roman"/>
          <w:b w:val="0"/>
          <w:color w:val="000000"/>
        </w:rPr>
      </w:r>
    </w:p>
    <w:p>
      <w:pPr>
        <w:pStyle w:val="2"/>
      </w:pPr>
      <w:r>
        <w:rPr>
          <w:color w:val="000000"/>
        </w:rPr>
        <w:t>3.4 Квантификация пользовательского интерфейса и метрики проверки</w:t>
      </w:r>
    </w:p>
    <w:p>
      <w:r>
        <w:rPr>
          <w:rFonts w:ascii="Times New Roman" w:hAnsi="Times New Roman" w:eastAsia="Times New Roman"/>
          <w:b w:val="0"/>
          <w:color w:val="000000"/>
        </w:rPr>
        <w: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p>
    <w:p>
      <w:pPr>
        <w:keepNext/>
        <w:ind w:firstLine="0"/>
        <w:jc w:val="left"/>
      </w:pPr>
      <w:r>
        <w:rPr>
          <w:rFonts w:ascii="Times New Roman" w:hAnsi="Times New Roman" w:eastAsia="Times New Roman"/>
          <w:b w:val="0"/>
          <w:color w:val="000000"/>
        </w:rPr>
        <w:t>Таблица 25 - Квантификация основных пользовательских сценариев</w:t>
      </w:r>
    </w:p>
    <w:tbl>
      <w:tblPr>
        <w:tblStyle w:val="af5"/>
        <w:tblW w:type="dxa" w:w="9126"/>
        <w:jc w:val="center"/>
        <w:tblLayout w:type="fixed"/>
        <w:tblLook w:firstColumn="1" w:firstRow="1" w:lastColumn="0" w:lastRow="0" w:noHBand="0" w:noVBand="1" w:val="04A0"/>
      </w:tblPr>
      <w:tblGrid>
        <w:gridCol w:w="2381"/>
        <w:gridCol w:w="2551"/>
        <w:gridCol w:w="2664"/>
        <w:gridCol w:w="1530"/>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0"/>
              </w:rPr>
              <w:t>Сценарий</w:t>
            </w:r>
          </w:p>
        </w:tc>
        <w:tc>
          <w:tcPr>
            <w:tcW w:type="dxa" w:w="2551"/>
            <w:vAlign w:val="center"/>
          </w:tcPr>
          <w:p>
            <w:pPr>
              <w:keepNext/>
              <w:spacing w:after="0" w:line="240" w:lineRule="auto"/>
              <w:jc w:val="center"/>
            </w:pPr>
            <w:r>
              <w:rPr>
                <w:color w:val="000000"/>
              </w:rPr>
            </w:r>
            <w:r>
              <w:rPr>
                <w:rFonts w:ascii="Times New Roman" w:hAnsi="Times New Roman" w:eastAsia="Times New Roman"/>
                <w:b/>
                <w:color w:val="000000"/>
                <w:sz w:val="20"/>
              </w:rPr>
              <w:t>Экранные переходы</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20"/>
              </w:rPr>
              <w:t>Действия ввода/команд</w:t>
            </w:r>
          </w:p>
        </w:tc>
        <w:tc>
          <w:tcPr>
            <w:tcW w:type="dxa" w:w="1530"/>
            <w:vAlign w:val="center"/>
          </w:tcPr>
          <w:p>
            <w:pPr>
              <w:keepNext/>
              <w:spacing w:after="0" w:line="240" w:lineRule="auto"/>
              <w:jc w:val="center"/>
            </w:pPr>
            <w:r>
              <w:rPr>
                <w:color w:val="000000"/>
              </w:rPr>
            </w:r>
            <w:r>
              <w:rPr>
                <w:rFonts w:ascii="Times New Roman" w:hAnsi="Times New Roman" w:eastAsia="Times New Roman"/>
                <w:b/>
                <w:color w:val="000000"/>
                <w:sz w:val="20"/>
              </w:rPr>
              <w:t>Расчетная оценка времени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 подает заявку</w:t>
            </w:r>
          </w:p>
        </w:tc>
        <w:tc>
          <w:tcPr>
            <w:tcW w:type="dxa" w:w="2551"/>
            <w:vAlign w:val="center"/>
          </w:tcPr>
          <w:p>
            <w:pPr>
              <w:keepNext/>
              <w:spacing w:after="0" w:line="240" w:lineRule="auto"/>
              <w:jc w:val="left"/>
            </w:pPr>
            <w:r>
              <w:rPr>
                <w:color w:val="000000"/>
              </w:rPr>
            </w:r>
            <w:r>
              <w:rPr>
                <w:rFonts w:ascii="Times New Roman" w:hAnsi="Times New Roman" w:eastAsia="Times New Roman"/>
                <w:b w:val="0"/>
                <w:color w:val="000000"/>
                <w:sz w:val="20"/>
              </w:rPr>
              <w:t>Login -&gt; Events -&gt; EventDetail</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20"/>
              </w:rPr>
              <w:t>Вход, выбор события, кнопка заявки: 5 действий</w:t>
            </w:r>
          </w:p>
        </w:tc>
        <w:tc>
          <w:tcPr>
            <w:tcW w:type="dxa" w:w="1530"/>
            <w:vAlign w:val="center"/>
          </w:tcPr>
          <w:p>
            <w:pPr>
              <w:keepNext/>
              <w:spacing w:after="0" w:line="240" w:lineRule="auto"/>
              <w:jc w:val="left"/>
            </w:pPr>
            <w:r>
              <w:rPr>
                <w:color w:val="000000"/>
              </w:rPr>
            </w:r>
            <w:r>
              <w:rPr>
                <w:rFonts w:ascii="Times New Roman" w:hAnsi="Times New Roman" w:eastAsia="Times New Roman"/>
                <w:b w:val="0"/>
                <w:color w:val="000000"/>
                <w:sz w:val="20"/>
              </w:rPr>
              <w:t>до 35 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Координатор подтверждает часы</w:t>
            </w:r>
          </w:p>
        </w:tc>
        <w:tc>
          <w:tcPr>
            <w:tcW w:type="dxa" w:w="2551"/>
            <w:vAlign w:val="center"/>
          </w:tcPr>
          <w:p>
            <w:pPr>
              <w:keepNext/>
              <w:spacing w:after="0" w:line="240" w:lineRule="auto"/>
              <w:jc w:val="left"/>
            </w:pPr>
            <w:r>
              <w:rPr>
                <w:color w:val="000000"/>
              </w:rPr>
            </w:r>
            <w:r>
              <w:rPr>
                <w:rFonts w:ascii="Times New Roman" w:hAnsi="Times New Roman" w:eastAsia="Times New Roman"/>
                <w:b w:val="0"/>
                <w:color w:val="000000"/>
                <w:sz w:val="20"/>
              </w:rPr>
              <w:t>Login -&gt; TimeEntries -&gt; запись</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20"/>
              </w:rPr>
              <w:t>Фильтр, просмотр основания, подтверждение: 6 действий</w:t>
            </w:r>
          </w:p>
        </w:tc>
        <w:tc>
          <w:tcPr>
            <w:tcW w:type="dxa" w:w="1530"/>
            <w:vAlign w:val="center"/>
          </w:tcPr>
          <w:p>
            <w:pPr>
              <w:keepNext/>
              <w:spacing w:after="0" w:line="240" w:lineRule="auto"/>
              <w:jc w:val="left"/>
            </w:pPr>
            <w:r>
              <w:rPr>
                <w:color w:val="000000"/>
              </w:rPr>
            </w:r>
            <w:r>
              <w:rPr>
                <w:rFonts w:ascii="Times New Roman" w:hAnsi="Times New Roman" w:eastAsia="Times New Roman"/>
                <w:b w:val="0"/>
                <w:color w:val="000000"/>
                <w:sz w:val="20"/>
              </w:rPr>
              <w:t>до 45 с</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0"/>
              </w:rPr>
              <w:t>Руководитель получает KPI</w:t>
            </w:r>
          </w:p>
        </w:tc>
        <w:tc>
          <w:tcPr>
            <w:tcW w:type="dxa" w:w="2551"/>
            <w:vAlign w:val="center"/>
          </w:tcPr>
          <w:p>
            <w:pPr>
              <w:spacing w:after="0" w:line="240" w:lineRule="auto"/>
              <w:jc w:val="left"/>
            </w:pPr>
            <w:r>
              <w:rPr>
                <w:color w:val="000000"/>
              </w:rPr>
            </w:r>
            <w:r>
              <w:rPr>
                <w:rFonts w:ascii="Times New Roman" w:hAnsi="Times New Roman" w:eastAsia="Times New Roman"/>
                <w:b w:val="0"/>
                <w:color w:val="000000"/>
                <w:sz w:val="20"/>
              </w:rPr>
              <w:t>Login -&gt; Analytics -&gt; report</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20"/>
              </w:rPr>
              <w:t>Выбор отчета, периода, экспорт: 6 действий</w:t>
            </w:r>
          </w:p>
        </w:tc>
        <w:tc>
          <w:tcPr>
            <w:tcW w:type="dxa" w:w="1530"/>
            <w:vAlign w:val="center"/>
          </w:tcPr>
          <w:p>
            <w:pPr>
              <w:spacing w:after="0" w:line="240" w:lineRule="auto"/>
              <w:jc w:val="left"/>
            </w:pPr>
            <w:r>
              <w:rPr>
                <w:color w:val="000000"/>
              </w:rPr>
            </w:r>
            <w:r>
              <w:rPr>
                <w:rFonts w:ascii="Times New Roman" w:hAnsi="Times New Roman" w:eastAsia="Times New Roman"/>
                <w:b w:val="0"/>
                <w:color w:val="000000"/>
                <w:sz w:val="20"/>
              </w:rPr>
              <w:t>до 50 с</w:t>
            </w:r>
          </w:p>
        </w:tc>
      </w:tr>
    </w:tbl>
    <w:p>
      <w:r>
        <w:rPr>
          <w:rFonts w:ascii="Times New Roman" w:hAnsi="Times New Roman" w:eastAsia="Times New Roman"/>
          <w:b w:val="0"/>
          <w:color w:val="000000"/>
        </w:rPr>
      </w:r>
    </w:p>
    <w:p>
      <w:r>
        <w:rPr>
          <w:rFonts w:ascii="Times New Roman" w:hAnsi="Times New Roman" w:eastAsia="Times New Roman"/>
          <w:b w:val="0"/>
          <w:color w:val="000000"/>
        </w:rPr>
        <w:t>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test ./...` выводит `[no test files]`. Для последующих изменений создан workflow GitHub Actions, а программа полного приемочного цикла приведена в приложении Б.</w:t>
      </w:r>
    </w:p>
    <w:p>
      <w:pPr>
        <w:pStyle w:val="2"/>
      </w:pPr>
      <w:r>
        <w:rPr>
          <w:color w:val="000000"/>
        </w:rPr>
        <w:t>3.5 Экономическая и практическая значимость</w:t>
      </w:r>
    </w:p>
    <w:p>
      <w:r>
        <w:rPr>
          <w:rFonts w:ascii="Times New Roman" w:hAnsi="Times New Roman" w:eastAsia="Times New Roman"/>
          <w:b w:val="0"/>
          <w:color w:val="000000"/>
        </w:rPr>
        <w:t>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r>
        <w:rPr>
          <w:rFonts w:ascii="Times New Roman" w:hAnsi="Times New Roman" w:eastAsia="Times New Roman"/>
          <w:b w:val="0"/>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
        <w:rPr>
          <w:rFonts w:ascii="Times New Roman" w:hAnsi="Times New Roman" w:eastAsia="Times New Roman"/>
          <w:b w:val="0"/>
          <w:color w:val="000000"/>
        </w:rPr>
        <w:t>С точки зрения дальнейшего развития Пульс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p>
    <w:p>
      <w:r>
        <w:rPr>
          <w:rFonts w:ascii="Times New Roman" w:hAnsi="Times New Roman" w:eastAsia="Times New Roman"/>
          <w:b w:val="0"/>
          <w:color w:val="00000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
        <w:rPr>
          <w:rFonts w:ascii="Times New Roman" w:hAnsi="Times New Roman" w:eastAsia="Times New Roman"/>
          <w:b w:val="0"/>
          <w:color w:val="00000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
        <w:rPr>
          <w:rFonts w:ascii="Times New Roman" w:hAnsi="Times New Roman" w:eastAsia="Times New Roman"/>
          <w:b w:val="0"/>
          <w:color w:val="00000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pPr>
        <w:keepNext/>
        <w:ind w:firstLine="0"/>
        <w:jc w:val="left"/>
      </w:pPr>
      <w:r>
        <w:rPr>
          <w:rFonts w:ascii="Times New Roman" w:hAnsi="Times New Roman" w:eastAsia="Times New Roman"/>
          <w:b w:val="0"/>
          <w:color w:val="000000"/>
        </w:rPr>
        <w:t>Таблица 26 - Оценка сокращения ручных операций координатора</w:t>
      </w:r>
    </w:p>
    <w:tbl>
      <w:tblPr>
        <w:tblStyle w:val="af5"/>
        <w:tblW w:type="dxa" w:w="9071"/>
        <w:jc w:val="center"/>
        <w:tblLayout w:type="fixed"/>
        <w:tblLook w:firstColumn="1" w:firstRow="1" w:lastColumn="0" w:lastRow="0" w:noHBand="0" w:noVBand="1" w:val="04A0"/>
      </w:tblPr>
      <w:tblGrid>
        <w:gridCol w:w="2381"/>
        <w:gridCol w:w="3288"/>
        <w:gridCol w:w="3402"/>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4"/>
              </w:rPr>
              <w:t>Операция</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Ручной подход</w:t>
            </w:r>
          </w:p>
        </w:tc>
        <w:tc>
          <w:tcPr>
            <w:tcW w:type="dxa" w:w="3402"/>
            <w:vAlign w:val="center"/>
          </w:tcPr>
          <w:p>
            <w:pPr>
              <w:keepNext/>
              <w:spacing w:after="0" w:line="240" w:lineRule="auto"/>
              <w:jc w:val="center"/>
            </w:pPr>
            <w:r>
              <w:rPr>
                <w:color w:val="000000"/>
              </w:rPr>
            </w:r>
            <w:r>
              <w:rPr>
                <w:rFonts w:ascii="Times New Roman" w:hAnsi="Times New Roman" w:eastAsia="Times New Roman"/>
                <w:b/>
                <w:color w:val="000000"/>
                <w:sz w:val="24"/>
              </w:rPr>
              <w:t>Подход с Пульс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Сбор заявок</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Форма, таблица и ручное уведомление участников</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Заявка создается в системе и получает статус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Подтверждение участия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Сверка списка и переписка с каждым участником</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 меняет статус заявки в карточке мероприятия</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Учет часов</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Ручной подсчет по посещаемости и отдельным сообщениям</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Записи времени связаны с мероприятием или задачей</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Подготовка сертификата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Ручное заполнение шаблона и проверка данных</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Документ формируется по подтвержденным данным</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Отчетность</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Сведение нескольких таблиц за период</w:t>
            </w:r>
          </w:p>
        </w:tc>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Показатели строятся на операционных данных системы</w:t>
            </w:r>
          </w:p>
        </w:tc>
      </w:tr>
    </w:tbl>
    <w:p>
      <w:r>
        <w:rPr>
          <w:rFonts w:ascii="Times New Roman" w:hAnsi="Times New Roman" w:eastAsia="Times New Roman"/>
          <w:b w:val="0"/>
          <w:color w:val="000000"/>
        </w:rPr>
      </w:r>
    </w:p>
    <w:p>
      <w:r>
        <w:rPr>
          <w:rFonts w:ascii="Times New Roman" w:hAnsi="Times New Roman" w:eastAsia="Times New Roman"/>
          <w:b w:val="0"/>
          <w:color w:val="000000"/>
        </w:rPr>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r>
        <w:rPr>
          <w:rFonts w:ascii="Times New Roman" w:hAnsi="Times New Roman" w:eastAsia="Times New Roman"/>
          <w:b w:val="0"/>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p>
    <w:p>
      <w:r>
        <w:rPr>
          <w:rFonts w:ascii="Times New Roman" w:hAnsi="Times New Roman" w:eastAsia="Times New Roman"/>
          <w:b w:val="0"/>
          <w:color w:val="00000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
        <w:rPr>
          <w:rFonts w:ascii="Times New Roman" w:hAnsi="Times New Roman" w:eastAsia="Times New Roman"/>
          <w:b w:val="0"/>
          <w:color w:val="000000"/>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r>
        <w:rPr>
          <w:rFonts w:ascii="Times New Roman" w:hAnsi="Times New Roman" w:eastAsia="Times New Roman"/>
          <w:b w:val="0"/>
          <w:color w:val="000000"/>
        </w:rPr>
        <w:t>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p>
    <w:p>
      <w:r>
        <w:rPr>
          <w:rFonts w:ascii="Times New Roman" w:hAnsi="Times New Roman" w:eastAsia="Times New Roman"/>
          <w:b w:val="0"/>
          <w:color w:val="00000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pPr>
        <w:pStyle w:val="3"/>
      </w:pPr>
      <w:r>
        <w:rPr>
          <w:color w:val="000000"/>
        </w:rPr>
        <w:t>3.5.1 План опытной эксплуатации и приемочные критерии</w:t>
      </w:r>
    </w:p>
    <w:p>
      <w:r>
        <w:rPr>
          <w:rFonts w:ascii="Times New Roman" w:hAnsi="Times New Roman" w:eastAsia="Times New Roman"/>
          <w:b w:val="0"/>
          <w:color w:val="000000"/>
        </w:rPr>
        <w:t>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p>
    <w:p>
      <w:r>
        <w:rPr>
          <w:rFonts w:ascii="Times New Roman" w:hAnsi="Times New Roman" w:eastAsia="Times New Roman"/>
          <w:b w:val="0"/>
          <w:color w:val="000000"/>
        </w:rPr>
        <w:t>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p>
    <w:p>
      <w:r>
        <w:rPr>
          <w:rFonts w:ascii="Times New Roman" w:hAnsi="Times New Roman" w:eastAsia="Times New Roman"/>
          <w:b w:val="0"/>
          <w:color w:val="000000"/>
        </w:rPr>
        <w: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p>
    <w:p>
      <w:r>
        <w:rPr>
          <w:rFonts w:ascii="Times New Roman" w:hAnsi="Times New Roman" w:eastAsia="Times New Roman"/>
          <w:b w:val="0"/>
          <w:color w:val="000000"/>
        </w:rPr>
        <w:t>В настоящей редакции документа подтверждены сборка клиентской части и компилируемость серверной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p>
    <w:p>
      <w:r>
        <w:rPr>
          <w:rFonts w:ascii="Times New Roman" w:hAnsi="Times New Roman" w:eastAsia="Times New Roman"/>
          <w:b w:val="0"/>
          <w:color w:val="000000"/>
        </w:rPr>
        <w:t>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p>
    <w:p>
      <w:pPr>
        <w:keepNext/>
        <w:ind w:firstLine="0"/>
        <w:jc w:val="left"/>
      </w:pPr>
      <w:r>
        <w:rPr>
          <w:rFonts w:ascii="Times New Roman" w:hAnsi="Times New Roman" w:eastAsia="Times New Roman"/>
          <w:b w:val="0"/>
          <w:color w:val="000000"/>
        </w:rPr>
        <w:t>Таблица 27 - Этапы опытной эксплуатации Пульс</w:t>
      </w:r>
    </w:p>
    <w:tbl>
      <w:tblPr>
        <w:tblStyle w:val="af5"/>
        <w:tblW w:type="dxa" w:w="9071"/>
        <w:jc w:val="center"/>
        <w:tblLayout w:type="fixed"/>
        <w:tblLook w:firstColumn="1" w:firstRow="1" w:lastColumn="0" w:lastRow="0" w:noHBand="0" w:noVBand="1" w:val="04A0"/>
      </w:tblPr>
      <w:tblGrid>
        <w:gridCol w:w="2268"/>
        <w:gridCol w:w="3742"/>
        <w:gridCol w:w="3061"/>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Этап</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0"/>
              </w:rPr>
              <w:t>Действия</w:t>
            </w:r>
          </w:p>
        </w:tc>
        <w:tc>
          <w:tcPr>
            <w:tcW w:type="dxa" w:w="3061"/>
            <w:vAlign w:val="center"/>
          </w:tcPr>
          <w:p>
            <w:pPr>
              <w:keepNext/>
              <w:spacing w:after="0" w:line="240" w:lineRule="auto"/>
              <w:jc w:val="center"/>
            </w:pPr>
            <w:r>
              <w:rPr>
                <w:color w:val="000000"/>
              </w:rPr>
            </w:r>
            <w:r>
              <w:rPr>
                <w:rFonts w:ascii="Times New Roman" w:hAnsi="Times New Roman" w:eastAsia="Times New Roman"/>
                <w:b/>
                <w:color w:val="000000"/>
                <w:sz w:val="20"/>
              </w:rPr>
              <w:t>Фиксируемый результат</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Подготовка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Развернуть окружение, применить миграции, создать роли и организацию</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Версия приложения, журнал миграций, перечень учетных записей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Запуск события</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Создать и опубликовать мероприятие, предоставить доступ волонтерам</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Карточка события со статусом и параметрами участия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Участие</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Подать и рассмотреть заявки, отметить посещаемость</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История статусов заявки и список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Учет вклада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Внести и проверить часы, начислить результат активности</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Approved time entry, баллы или достижение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Итоги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Открыть аналитику, сформировать сертификат и проверить код</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KPI, экспорт или документ с проверочным кодом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Завершение</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0"/>
              </w:rPr>
              <w:t>Собрать замечания и сопоставить результат с критериями</w:t>
            </w:r>
          </w:p>
        </w:tc>
        <w:tc>
          <w:tcPr>
            <w:tcW w:type="dxa" w:w="3061"/>
            <w:vAlign w:val="center"/>
          </w:tcPr>
          <w:p>
            <w:pPr>
              <w:spacing w:after="0" w:line="240" w:lineRule="auto"/>
              <w:jc w:val="left"/>
            </w:pPr>
            <w:r>
              <w:rPr>
                <w:color w:val="000000"/>
              </w:rPr>
            </w:r>
            <w:r>
              <w:rPr>
                <w:rFonts w:ascii="Times New Roman" w:hAnsi="Times New Roman" w:eastAsia="Times New Roman"/>
                <w:b w:val="0"/>
                <w:color w:val="000000"/>
                <w:sz w:val="20"/>
              </w:rPr>
              <w:t>Протокол замечаний и решение о приемке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28 - Приемочные критерии обязательного контура</w:t>
      </w:r>
    </w:p>
    <w:tbl>
      <w:tblPr>
        <w:tblStyle w:val="af5"/>
        <w:tblW w:type="dxa" w:w="9071"/>
        <w:jc w:val="center"/>
        <w:tblLayout w:type="fixed"/>
        <w:tblLook w:firstColumn="1" w:firstRow="1" w:lastColumn="0" w:lastRow="0" w:noHBand="0" w:noVBand="1" w:val="04A0"/>
      </w:tblPr>
      <w:tblGrid>
        <w:gridCol w:w="2041"/>
        <w:gridCol w:w="3742"/>
        <w:gridCol w:w="3288"/>
      </w:tblGrid>
      <w:tr>
        <w:trPr>
          <w:tblHeader w:val="true"/>
          <w:cantSplit/>
        </w:trPr>
        <w:tc>
          <w:tcPr>
            <w:tcW w:type="dxa" w:w="2041"/>
            <w:vAlign w:val="center"/>
          </w:tcPr>
          <w:p>
            <w:pPr>
              <w:keepNext/>
              <w:spacing w:after="0" w:line="240" w:lineRule="auto"/>
              <w:jc w:val="center"/>
            </w:pPr>
            <w:r>
              <w:rPr>
                <w:color w:val="000000"/>
              </w:rPr>
            </w:r>
            <w:r>
              <w:rPr>
                <w:rFonts w:ascii="Times New Roman" w:hAnsi="Times New Roman" w:eastAsia="Times New Roman"/>
                <w:b/>
                <w:color w:val="000000"/>
                <w:sz w:val="20"/>
              </w:rPr>
              <w:t>Объект проверки</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0"/>
              </w:rPr>
              <w:t>Критерий приемки</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0"/>
              </w:rPr>
              <w:t>Способ подтверждения</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Права роли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Недопустимая операция отклонена сервером</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Запрос под ролью без полномочий и ответ API</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Заявка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Создана один раз и имеет отслеживаемый статус</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Экран заявки и запись события</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Запись времени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В KPI участвуют только подтвержденные часы</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Сравнение до и после утверждения записи</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имеет уникальный код проверки</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Генерация и открытие публичной проверки</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Аналитика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Показатели соответствуют данным выбранного периода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Dashboard, выгрузка и контрольная выборка</w:t>
            </w:r>
          </w:p>
        </w:tc>
      </w:tr>
      <w:tr>
        <w:trPr>
          <w:cantSplit/>
        </w:trPr>
        <w:tc>
          <w:tcPr>
            <w:tcW w:type="dxa" w:w="2041"/>
            <w:vAlign w:val="center"/>
          </w:tcPr>
          <w:p>
            <w:pPr>
              <w:spacing w:after="0" w:line="240" w:lineRule="auto"/>
              <w:jc w:val="left"/>
            </w:pPr>
            <w:r>
              <w:rPr>
                <w:color w:val="000000"/>
              </w:rPr>
            </w:r>
            <w:r>
              <w:rPr>
                <w:rFonts w:ascii="Times New Roman" w:hAnsi="Times New Roman" w:eastAsia="Times New Roman"/>
                <w:b w:val="0"/>
                <w:color w:val="000000"/>
                <w:sz w:val="20"/>
              </w:rPr>
              <w:t>Аудит</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0"/>
              </w:rPr>
              <w:t>Значимые изменения сохраняют пользователя и время</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0"/>
              </w:rPr>
              <w:t>Просмотр записей аудита администратором</w:t>
            </w:r>
          </w:p>
        </w:tc>
      </w:tr>
    </w:tbl>
    <w:p>
      <w:r>
        <w:rPr>
          <w:rFonts w:ascii="Times New Roman" w:hAnsi="Times New Roman" w:eastAsia="Times New Roman"/>
          <w:b w:val="0"/>
          <w:color w:val="000000"/>
        </w:rPr>
      </w:r>
    </w:p>
    <w:p>
      <w:pPr>
        <w:pStyle w:val="3"/>
      </w:pPr>
      <w:r>
        <w:rPr>
          <w:color w:val="000000"/>
        </w:rPr>
        <w:t>3.5.2 Протокол сценарных проверок</w:t>
      </w:r>
    </w:p>
    <w:p>
      <w:r>
        <w:rPr>
          <w:rFonts w:ascii="Times New Roman" w:hAnsi="Times New Roman" w:eastAsia="Times New Roman"/>
          <w:b w:val="0"/>
          <w:color w:val="000000"/>
        </w:rPr>
        <w: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p>
    <w:p>
      <w:r>
        <w:rPr>
          <w:rFonts w:ascii="Times New Roman" w:hAnsi="Times New Roman" w:eastAsia="Times New Roman"/>
          <w:b w:val="0"/>
          <w:color w:val="000000"/>
        </w:rPr>
        <w:t>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p>
    <w:p>
      <w:r>
        <w:rPr>
          <w:rFonts w:ascii="Times New Roman" w:hAnsi="Times New Roman" w:eastAsia="Times New Roman"/>
          <w:b w:val="0"/>
          <w:color w:val="000000"/>
        </w:rPr>
        <w:t>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p>
    <w:p>
      <w:r>
        <w:rPr>
          <w:rFonts w:ascii="Times New Roman" w:hAnsi="Times New Roman" w:eastAsia="Times New Roman"/>
          <w:b w:val="0"/>
          <w:color w:val="000000"/>
        </w:rPr>
        <w: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 формирование итогового документа на неподтвержденных данных.</w:t>
      </w:r>
    </w:p>
    <w:p>
      <w:pPr>
        <w:keepNext/>
        <w:ind w:firstLine="0"/>
        <w:jc w:val="left"/>
      </w:pPr>
      <w:r>
        <w:rPr>
          <w:rFonts w:ascii="Times New Roman" w:hAnsi="Times New Roman" w:eastAsia="Times New Roman"/>
          <w:b w:val="0"/>
          <w:color w:val="000000"/>
        </w:rPr>
        <w:t>Таблица 29 - Матрица подтвержденности сценариев</w:t>
      </w:r>
    </w:p>
    <w:tbl>
      <w:tblPr>
        <w:tblStyle w:val="af5"/>
        <w:tblW w:type="dxa" w:w="9071"/>
        <w:jc w:val="center"/>
        <w:tblLayout w:type="fixed"/>
        <w:tblLook w:firstColumn="1" w:firstRow="1" w:lastColumn="0" w:lastRow="0" w:noHBand="0" w:noVBand="1" w:val="04A0"/>
      </w:tblPr>
      <w:tblGrid>
        <w:gridCol w:w="2097"/>
        <w:gridCol w:w="3969"/>
        <w:gridCol w:w="3005"/>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Сценарий</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0"/>
              </w:rPr>
              <w:t>Доступное доказательство</w:t>
            </w:r>
          </w:p>
        </w:tc>
        <w:tc>
          <w:tcPr>
            <w:tcW w:type="dxa" w:w="3005"/>
            <w:vAlign w:val="center"/>
          </w:tcPr>
          <w:p>
            <w:pPr>
              <w:keepNext/>
              <w:spacing w:after="0" w:line="240" w:lineRule="auto"/>
              <w:jc w:val="center"/>
            </w:pPr>
            <w:r>
              <w:rPr>
                <w:color w:val="000000"/>
              </w:rPr>
            </w:r>
            <w:r>
              <w:rPr>
                <w:rFonts w:ascii="Times New Roman" w:hAnsi="Times New Roman" w:eastAsia="Times New Roman"/>
                <w:b/>
                <w:color w:val="000000"/>
                <w:sz w:val="20"/>
              </w:rPr>
              <w:t>Статус в рамках ВКР</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Сборка backend</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Вывод `go test ./...`: пакеты скомпилированы, `[no test files]`</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запуском; тестового покрытия нет</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Сборка frontend</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Вывод Vite build: обработано 1782 модуля</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запуском</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Хранение связанных данных</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Миграции PostgreSQL и ограничения ключей</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Подача заявки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Маршруты events/applications и репозиторий операций</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 требуется проход UI/API</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Маршруты time-entries и связанные ограничения</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Подлежит опытной проверке</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Вывод аналитики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AnalyticsPage и SQL-агрегации backend</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 KPI требуют данных</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0"/>
              </w:rPr>
              <w:t>Маршруты generate/verify и поле verify_code</w:t>
            </w:r>
          </w:p>
        </w:tc>
        <w:tc>
          <w:tcPr>
            <w:tcW w:type="dxa" w:w="3005"/>
            <w:vAlign w:val="center"/>
          </w:tcPr>
          <w:p>
            <w:pPr>
              <w:spacing w:after="0" w:line="240" w:lineRule="auto"/>
              <w:jc w:val="left"/>
            </w:pPr>
            <w:r>
              <w:rPr>
                <w:color w:val="000000"/>
              </w:rPr>
            </w:r>
            <w:r>
              <w:rPr>
                <w:rFonts w:ascii="Times New Roman" w:hAnsi="Times New Roman" w:eastAsia="Times New Roman"/>
                <w:b w:val="0"/>
                <w:color w:val="000000"/>
                <w:sz w:val="20"/>
              </w:rPr>
              <w:t>Подлежит опытной проверке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30 - Негативные сценарии приемки</w:t>
      </w:r>
    </w:p>
    <w:tbl>
      <w:tblPr>
        <w:tblStyle w:val="af5"/>
        <w:tblW w:type="dxa" w:w="9071"/>
        <w:jc w:val="center"/>
        <w:tblLayout w:type="fixed"/>
        <w:tblLook w:firstColumn="1" w:firstRow="1" w:lastColumn="0" w:lastRow="0" w:noHBand="0" w:noVBand="1" w:val="04A0"/>
      </w:tblPr>
      <w:tblGrid>
        <w:gridCol w:w="2268"/>
        <w:gridCol w:w="3685"/>
        <w:gridCol w:w="3118"/>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Проверка</w:t>
            </w:r>
          </w:p>
        </w:tc>
        <w:tc>
          <w:tcPr>
            <w:tcW w:type="dxa" w:w="3685"/>
            <w:vAlign w:val="center"/>
          </w:tcPr>
          <w:p>
            <w:pPr>
              <w:keepNext/>
              <w:spacing w:after="0" w:line="240" w:lineRule="auto"/>
              <w:jc w:val="center"/>
            </w:pPr>
            <w:r>
              <w:rPr>
                <w:color w:val="000000"/>
              </w:rPr>
            </w:r>
            <w:r>
              <w:rPr>
                <w:rFonts w:ascii="Times New Roman" w:hAnsi="Times New Roman" w:eastAsia="Times New Roman"/>
                <w:b/>
                <w:color w:val="000000"/>
                <w:sz w:val="20"/>
              </w:rPr>
              <w:t>Ожидаемое поведение</w:t>
            </w:r>
          </w:p>
        </w:tc>
        <w:tc>
          <w:tcPr>
            <w:tcW w:type="dxa" w:w="3118"/>
            <w:vAlign w:val="center"/>
          </w:tcPr>
          <w:p>
            <w:pPr>
              <w:keepNext/>
              <w:spacing w:after="0" w:line="240" w:lineRule="auto"/>
              <w:jc w:val="center"/>
            </w:pPr>
            <w:r>
              <w:rPr>
                <w:color w:val="000000"/>
              </w:rPr>
            </w:r>
            <w:r>
              <w:rPr>
                <w:rFonts w:ascii="Times New Roman" w:hAnsi="Times New Roman" w:eastAsia="Times New Roman"/>
                <w:b/>
                <w:color w:val="000000"/>
                <w:sz w:val="20"/>
              </w:rPr>
              <w:t>Причина обязательности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Повторная заявка на событие</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Повторное создание блокируется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Исключение двойного учета участника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 волонтером</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Операция отклоняется по роли</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Защита достоверности вклада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Просмотр чужой организации</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Доступ ограничивается членством и ролью</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Изоляция данных организаций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без подтвержденных часов</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не выдается либо не содержит неподтвержденный вклад</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Достоверность документа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Недоступный отчет</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Показатели не раскрываются неподходящей роли</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Защита управленческих данных</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Ошибка входных данных</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0"/>
              </w:rPr>
              <w:t>API возвращает контролируемую ошибку, интерфейс сообщает ее пользователю</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Предсказуемость рабочего процесса</w:t>
            </w:r>
          </w:p>
        </w:tc>
      </w:tr>
    </w:tbl>
    <w:p>
      <w:r>
        <w:rPr>
          <w:rFonts w:ascii="Times New Roman" w:hAnsi="Times New Roman" w:eastAsia="Times New Roman"/>
          <w:b w:val="0"/>
          <w:color w:val="000000"/>
        </w:rPr>
      </w:r>
    </w:p>
    <w:p>
      <w:pPr>
        <w:pStyle w:val="3"/>
      </w:pPr>
      <w:r>
        <w:rPr>
          <w:color w:val="000000"/>
        </w:rPr>
        <w:t>3.5.3 Контроль данных, ролей и аудита</w:t>
      </w:r>
    </w:p>
    <w:p>
      <w:r>
        <w:rPr>
          <w:rFonts w:ascii="Times New Roman" w:hAnsi="Times New Roman" w:eastAsia="Times New Roman"/>
          <w:b w:val="0"/>
          <w:color w:val="000000"/>
        </w:rPr>
        <w:t>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p>
    <w:p>
      <w:r>
        <w:rPr>
          <w:rFonts w:ascii="Times New Roman" w:hAnsi="Times New Roman" w:eastAsia="Times New Roman"/>
          <w:b w:val="0"/>
          <w:color w:val="000000"/>
        </w:rPr>
        <w:t>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p>
    <w:p>
      <w:r>
        <w:rPr>
          <w:rFonts w:ascii="Times New Roman" w:hAnsi="Times New Roman" w:eastAsia="Times New Roman"/>
          <w:b w:val="0"/>
          <w:color w:val="000000"/>
        </w:rPr>
        <w:t>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сценарных операций и сопоставить их с журналом аудита после завершения цикла.</w:t>
      </w:r>
    </w:p>
    <w:p>
      <w:r>
        <w:rPr>
          <w:rFonts w:ascii="Times New Roman" w:hAnsi="Times New Roman" w:eastAsia="Times New Roman"/>
          <w:b w:val="0"/>
          <w:color w:val="000000"/>
        </w:rPr>
        <w: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p>
    <w:p>
      <w:r>
        <w:rPr>
          <w:rFonts w:ascii="Times New Roman" w:hAnsi="Times New Roman" w:eastAsia="Times New Roman"/>
          <w:b w:val="0"/>
          <w:color w:val="000000"/>
        </w:rPr>
        <w:t>Отдельно проверяется публичная проверка сертификата. Она должна выдавать ограниченный набор сведений, достаточный для подтверждения подлинности документа, но не раскрывать лишнюю информацию о профиле волонтера или внутренних данных организации.</w:t>
      </w:r>
    </w:p>
    <w:p>
      <w:pPr>
        <w:keepNext/>
        <w:ind w:firstLine="0"/>
        <w:jc w:val="left"/>
      </w:pPr>
      <w:r>
        <w:rPr>
          <w:rFonts w:ascii="Times New Roman" w:hAnsi="Times New Roman" w:eastAsia="Times New Roman"/>
          <w:b w:val="0"/>
          <w:color w:val="000000"/>
        </w:rPr>
        <w:t>Таблица 31 - Трассировка средств контроля в реализации</w:t>
      </w:r>
    </w:p>
    <w:tbl>
      <w:tblPr>
        <w:tblStyle w:val="af5"/>
        <w:tblW w:type="dxa" w:w="9070"/>
        <w:jc w:val="center"/>
        <w:tblLayout w:type="fixed"/>
        <w:tblLook w:firstColumn="1" w:firstRow="1" w:lastColumn="0" w:lastRow="0" w:noHBand="0" w:noVBand="1" w:val="04A0"/>
      </w:tblPr>
      <w:tblGrid>
        <w:gridCol w:w="2097"/>
        <w:gridCol w:w="3855"/>
        <w:gridCol w:w="3118"/>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Риск</w:t>
            </w:r>
          </w:p>
        </w:tc>
        <w:tc>
          <w:tcPr>
            <w:tcW w:type="dxa" w:w="3855"/>
            <w:vAlign w:val="center"/>
          </w:tcPr>
          <w:p>
            <w:pPr>
              <w:keepNext/>
              <w:spacing w:after="0" w:line="240" w:lineRule="auto"/>
              <w:jc w:val="center"/>
            </w:pPr>
            <w:r>
              <w:rPr>
                <w:color w:val="000000"/>
              </w:rPr>
            </w:r>
            <w:r>
              <w:rPr>
                <w:rFonts w:ascii="Times New Roman" w:hAnsi="Times New Roman" w:eastAsia="Times New Roman"/>
                <w:b/>
                <w:color w:val="000000"/>
                <w:sz w:val="20"/>
              </w:rPr>
              <w:t>Реализованное основание контроля</w:t>
            </w:r>
          </w:p>
        </w:tc>
        <w:tc>
          <w:tcPr>
            <w:tcW w:type="dxa" w:w="3118"/>
            <w:vAlign w:val="center"/>
          </w:tcPr>
          <w:p>
            <w:pPr>
              <w:keepNext/>
              <w:spacing w:after="0" w:line="240" w:lineRule="auto"/>
              <w:jc w:val="center"/>
            </w:pPr>
            <w:r>
              <w:rPr>
                <w:color w:val="000000"/>
              </w:rPr>
            </w:r>
            <w:r>
              <w:rPr>
                <w:rFonts w:ascii="Times New Roman" w:hAnsi="Times New Roman" w:eastAsia="Times New Roman"/>
                <w:b/>
                <w:color w:val="000000"/>
                <w:sz w:val="20"/>
              </w:rPr>
              <w:t>Проверка при эксплуатации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Дублирование заявки</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UNIQUE-связь заявки события и пользователя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Повторить подачу одной заявки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Некорректные часы</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Ограничения time_entries и операция подтверждения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Создать, отклонить и утвердить записи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Повторное начисление</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Ограничение транзакций баллов</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 инициировать одно основание награды</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Подделка документа</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Уникальный verify_code сертификата</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Сверить действительный и случайный код</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Необъяснимое изменение</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Модуль audit и маршруты просмотра аудита</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Проверить запись после изменения статуса</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Ошибка управленческого итога</w:t>
            </w:r>
          </w:p>
        </w:tc>
        <w:tc>
          <w:tcPr>
            <w:tcW w:type="dxa" w:w="3855"/>
            <w:vAlign w:val="center"/>
          </w:tcPr>
          <w:p>
            <w:pPr>
              <w:spacing w:after="0" w:line="240" w:lineRule="auto"/>
              <w:jc w:val="left"/>
            </w:pPr>
            <w:r>
              <w:rPr>
                <w:color w:val="000000"/>
              </w:rPr>
            </w:r>
            <w:r>
              <w:rPr>
                <w:rFonts w:ascii="Times New Roman" w:hAnsi="Times New Roman" w:eastAsia="Times New Roman"/>
                <w:b w:val="0"/>
                <w:color w:val="000000"/>
                <w:sz w:val="20"/>
              </w:rPr>
              <w:t>Backend analytics и экран AnalyticsPage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Сопоставить KPI с контрольными данными</w:t>
            </w:r>
          </w:p>
        </w:tc>
      </w:tr>
    </w:tbl>
    <w:p>
      <w:r>
        <w:rPr>
          <w:rFonts w:ascii="Times New Roman" w:hAnsi="Times New Roman" w:eastAsia="Times New Roman"/>
          <w:b w:val="0"/>
          <w:color w:val="000000"/>
        </w:rPr>
      </w:r>
    </w:p>
    <w:p>
      <w:pPr>
        <w:pStyle w:val="3"/>
      </w:pPr>
      <w:r>
        <w:rPr>
          <w:color w:val="000000"/>
        </w:rPr>
        <w:t>3.5.4 Метрики эксплуатации и ограничения результатов</w:t>
      </w:r>
    </w:p>
    <w:p>
      <w:r>
        <w:rPr>
          <w:rFonts w:ascii="Times New Roman" w:hAnsi="Times New Roman" w:eastAsia="Times New Roman"/>
          <w:b w:val="0"/>
          <w:color w:val="000000"/>
        </w:rPr>
        <w: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результата. Пользовательские отражают трудоемкость действий и замечания участников.</w:t>
      </w:r>
    </w:p>
    <w:p>
      <w:r>
        <w:rPr>
          <w:rFonts w:ascii="Times New Roman" w:hAnsi="Times New Roman" w:eastAsia="Times New Roman"/>
          <w:b w:val="0"/>
          <w:color w:val="000000"/>
        </w:rPr>
        <w: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p>
    <w:p>
      <w:r>
        <w:rPr>
          <w:rFonts w:ascii="Times New Roman" w:hAnsi="Times New Roman" w:eastAsia="Times New Roman"/>
          <w:b w:val="0"/>
          <w:color w:val="000000"/>
        </w:rPr>
        <w:t>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p>
    <w:p>
      <w:r>
        <w:rPr>
          <w:rFonts w:ascii="Times New Roman" w:hAnsi="Times New Roman" w:eastAsia="Times New Roman"/>
          <w:b w:val="0"/>
          <w:color w:val="000000"/>
        </w:rPr>
        <w:t>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p>
    <w:p>
      <w:r>
        <w:rPr>
          <w:rFonts w:ascii="Times New Roman" w:hAnsi="Times New Roman" w:eastAsia="Times New Roman"/>
          <w:b w:val="0"/>
          <w:color w:val="000000"/>
        </w:rPr>
        <w:t>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p>
    <w:p>
      <w:r>
        <w:rPr>
          <w:rFonts w:ascii="Times New Roman" w:hAnsi="Times New Roman" w:eastAsia="Times New Roman"/>
          <w:b w:val="0"/>
          <w:color w:val="000000"/>
        </w:rPr>
        <w: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p>
    <w:p>
      <w:pPr>
        <w:keepNext/>
        <w:ind w:firstLine="0"/>
        <w:jc w:val="left"/>
      </w:pPr>
      <w:r>
        <w:rPr>
          <w:rFonts w:ascii="Times New Roman" w:hAnsi="Times New Roman" w:eastAsia="Times New Roman"/>
          <w:b w:val="0"/>
          <w:color w:val="000000"/>
        </w:rPr>
        <w:t>Таблица 32 - Метрики опытной эксплуатации и порядок фиксации</w:t>
      </w:r>
    </w:p>
    <w:tbl>
      <w:tblPr>
        <w:tblStyle w:val="af5"/>
        <w:tblW w:type="dxa" w:w="9071"/>
        <w:jc w:val="center"/>
        <w:tblLayout w:type="fixed"/>
        <w:tblLook w:firstColumn="1" w:firstRow="1" w:lastColumn="0" w:lastRow="0" w:noHBand="0" w:noVBand="1" w:val="04A0"/>
      </w:tblPr>
      <w:tblGrid>
        <w:gridCol w:w="2438"/>
        <w:gridCol w:w="3685"/>
        <w:gridCol w:w="2948"/>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0"/>
              </w:rPr>
              <w:t>Метрика</w:t>
            </w:r>
          </w:p>
        </w:tc>
        <w:tc>
          <w:tcPr>
            <w:tcW w:type="dxa" w:w="3685"/>
            <w:vAlign w:val="center"/>
          </w:tcPr>
          <w:p>
            <w:pPr>
              <w:keepNext/>
              <w:spacing w:after="0" w:line="240" w:lineRule="auto"/>
              <w:jc w:val="center"/>
            </w:pPr>
            <w:r>
              <w:rPr>
                <w:color w:val="000000"/>
              </w:rPr>
            </w:r>
            <w:r>
              <w:rPr>
                <w:rFonts w:ascii="Times New Roman" w:hAnsi="Times New Roman" w:eastAsia="Times New Roman"/>
                <w:b/>
                <w:color w:val="000000"/>
                <w:sz w:val="20"/>
              </w:rPr>
              <w:t>Источник данных</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20"/>
              </w:rPr>
              <w:t>Состояние подтверждения</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Успешная сборка frontend</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`npm run build`</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Получено 26.05.2026</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Сборка backend</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`go test ./...`</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Получено 26.05.2026; тесты отсутствуют</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Применимость миграций</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запуска на чистой PostgreSQL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выполнения</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Заявки по статусам</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Событие и аналитический отчет</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демонстрационных данных</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Подтвержденные часы</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Time entries и KPI</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сценарного прохода</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и проверка кода</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Экран и публичный маршрут проверки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сценарного прохода</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Время сценария пользователя</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Наблюдение по контрольному пути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пользовательского замера</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0"/>
              </w:rPr>
              <w:t>Замечания интерфейса</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0"/>
              </w:rPr>
              <w:t>Протокол участников пилота</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20"/>
              </w:rPr>
              <w:t>Требует опытной эксплуатации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33 - Ограничения доказательной базы и способ закрытия</w:t>
      </w:r>
    </w:p>
    <w:tbl>
      <w:tblPr>
        <w:tblStyle w:val="af5"/>
        <w:tblW w:type="dxa" w:w="9071"/>
        <w:jc w:val="center"/>
        <w:tblLayout w:type="fixed"/>
        <w:tblLook w:firstColumn="1" w:firstRow="1" w:lastColumn="0" w:lastRow="0" w:noHBand="0" w:noVBand="1" w:val="04A0"/>
      </w:tblPr>
      <w:tblGrid>
        <w:gridCol w:w="2324"/>
        <w:gridCol w:w="3572"/>
        <w:gridCol w:w="3175"/>
      </w:tblGrid>
      <w:tr>
        <w:trPr>
          <w:tblHeader w:val="true"/>
          <w:cantSplit/>
        </w:trPr>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20"/>
              </w:rPr>
              <w:t>Ограничение</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0"/>
              </w:rPr>
              <w:t>Влияние на вывод</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0"/>
              </w:rPr>
              <w:t>Необходимое действие</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В репозитории нет автоматизированных тестов</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Сборка не доказывает бизнес-сценарии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Добавить unit/integration tests и сохранить отчет</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Не запущена чистая PostgreSQL в ходе редакции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Не подтвержден цикл миграций</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Развернуть окружение и зафиксировать лог</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Нет протокола действий ролей</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Сценарии основаны на реализации, а не наблюдении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Выполнить приемочный проход и приложить результаты</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Расчетные оценки времени не измерены</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Нельзя заявлять фактическую эргономичность</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Провести измерение на контрольных сценариях</w:t>
            </w:r>
          </w:p>
        </w:tc>
      </w:tr>
      <w:tr>
        <w:trPr>
          <w:cantSplit/>
        </w:trPr>
        <w:tc>
          <w:tcPr>
            <w:tcW w:type="dxa" w:w="2324"/>
            <w:vAlign w:val="center"/>
          </w:tcPr>
          <w:p>
            <w:pPr>
              <w:spacing w:after="0" w:line="240" w:lineRule="auto"/>
              <w:jc w:val="left"/>
            </w:pPr>
            <w:r>
              <w:rPr>
                <w:color w:val="000000"/>
              </w:rPr>
            </w:r>
            <w:r>
              <w:rPr>
                <w:rFonts w:ascii="Times New Roman" w:hAnsi="Times New Roman" w:eastAsia="Times New Roman"/>
                <w:b w:val="0"/>
                <w:color w:val="000000"/>
                <w:sz w:val="20"/>
              </w:rPr>
              <w:t>Официальный отзыв не подписан</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Комплект документов требует оформления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0"/>
              </w:rPr>
              <w:t>Получить утвержденный документ руководителя</w:t>
            </w:r>
          </w:p>
        </w:tc>
      </w:tr>
    </w:tbl>
    <w:p>
      <w:r>
        <w:rPr>
          <w:rFonts w:ascii="Times New Roman" w:hAnsi="Times New Roman" w:eastAsia="Times New Roman"/>
          <w:b w:val="0"/>
          <w:color w:val="000000"/>
        </w:rPr>
      </w:r>
    </w:p>
    <w:p>
      <w:pPr>
        <w:pStyle w:val="3"/>
      </w:pPr>
      <w:r>
        <w:rPr>
          <w:color w:val="000000"/>
        </w:rPr>
        <w:t>3.5.5 Регламент пилотного запуска и фиксации результатов</w:t>
      </w:r>
    </w:p>
    <w:p>
      <w:r>
        <w:rPr>
          <w:rFonts w:ascii="Times New Roman" w:hAnsi="Times New Roman" w:eastAsia="Times New Roman"/>
          <w:b w:val="0"/>
          <w:color w:val="000000"/>
        </w:rPr>
        <w: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p>
    <w:p>
      <w:r>
        <w:rPr>
          <w:rFonts w:ascii="Times New Roman" w:hAnsi="Times New Roman" w:eastAsia="Times New Roman"/>
          <w:b w:val="0"/>
          <w:color w:val="000000"/>
        </w:rPr>
        <w: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p>
    <w:p>
      <w:r>
        <w:rPr>
          <w:rFonts w:ascii="Times New Roman" w:hAnsi="Times New Roman" w:eastAsia="Times New Roman"/>
          <w:b w:val="0"/>
          <w:color w:val="000000"/>
        </w:rPr>
        <w: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p>
    <w:p>
      <w:r>
        <w:rPr>
          <w:rFonts w:ascii="Times New Roman" w:hAnsi="Times New Roman" w:eastAsia="Times New Roman"/>
          <w:b w:val="0"/>
          <w:color w:val="000000"/>
        </w:rPr>
        <w:t>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p>
    <w:p>
      <w:r>
        <w:rPr>
          <w:rFonts w:ascii="Times New Roman" w:hAnsi="Times New Roman" w:eastAsia="Times New Roman"/>
          <w:b w:val="0"/>
          <w:color w:val="000000"/>
        </w:rPr>
        <w:t>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p>
    <w:p>
      <w:r>
        <w:rPr>
          <w:rFonts w:ascii="Times New Roman" w:hAnsi="Times New Roman" w:eastAsia="Times New Roman"/>
          <w:b w:val="0"/>
          <w:color w:val="000000"/>
        </w:rPr>
        <w:t>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p>
    <w:p>
      <w:pPr>
        <w:keepNext/>
        <w:ind w:firstLine="0"/>
        <w:jc w:val="left"/>
      </w:pPr>
      <w:r>
        <w:rPr>
          <w:rFonts w:ascii="Times New Roman" w:hAnsi="Times New Roman" w:eastAsia="Times New Roman"/>
          <w:b w:val="0"/>
          <w:color w:val="000000"/>
        </w:rPr>
        <w:t>Таблица 34 - Журнал прохождения пилотного сценария</w:t>
      </w:r>
    </w:p>
    <w:tbl>
      <w:tblPr>
        <w:tblStyle w:val="af5"/>
        <w:tblW w:type="dxa" w:w="9070"/>
        <w:jc w:val="center"/>
        <w:tblLayout w:type="fixed"/>
        <w:tblLook w:firstColumn="1" w:firstRow="1" w:lastColumn="0" w:lastRow="0" w:noHBand="0" w:noVBand="1" w:val="04A0"/>
      </w:tblPr>
      <w:tblGrid>
        <w:gridCol w:w="680"/>
        <w:gridCol w:w="2948"/>
        <w:gridCol w:w="2948"/>
        <w:gridCol w:w="2494"/>
      </w:tblGrid>
      <w:tr>
        <w:trPr>
          <w:tblHeader w:val="true"/>
          <w:cantSplit/>
        </w:trPr>
        <w:tc>
          <w:tcPr>
            <w:tcW w:type="dxa" w:w="680"/>
            <w:vAlign w:val="center"/>
          </w:tcPr>
          <w:p>
            <w:pPr>
              <w:keepNext/>
              <w:spacing w:after="0" w:line="240" w:lineRule="auto"/>
              <w:jc w:val="center"/>
            </w:pPr>
            <w:r>
              <w:rPr>
                <w:color w:val="000000"/>
              </w:rPr>
            </w:r>
            <w:r>
              <w:rPr>
                <w:rFonts w:ascii="Times New Roman" w:hAnsi="Times New Roman" w:eastAsia="Times New Roman"/>
                <w:b/>
                <w:color w:val="000000"/>
                <w:sz w:val="18"/>
              </w:rPr>
              <w:t>Шаг</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Роль и действие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Сохраняемое доказательство</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Критерий успеха</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1</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создает тестовую организацию и роли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Снимок карточки организации</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Роли доступны только назначенным пользователям</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2</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Координатор публикует мероприятие</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Карточка со статусом published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Событие доступно волонтеру</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3</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Волонтер подает заявку</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Статус заявки и идентификатор</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Одна заявка на событие</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4</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Координатор принимает заявку и подтверждает часы</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История статуса и запись времени</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Вклад учтен после проверки</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5</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проверяет отчет</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Dashboard либо экспорт</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KPI отражает утвержденные данные</w:t>
            </w:r>
          </w:p>
        </w:tc>
      </w:tr>
      <w:tr>
        <w:trPr>
          <w:cantSplit/>
        </w:trPr>
        <w:tc>
          <w:tcPr>
            <w:tcW w:type="dxa" w:w="680"/>
            <w:vAlign w:val="center"/>
          </w:tcPr>
          <w:p>
            <w:pPr>
              <w:spacing w:after="0" w:line="240" w:lineRule="auto"/>
              <w:jc w:val="left"/>
            </w:pPr>
            <w:r>
              <w:rPr>
                <w:color w:val="000000"/>
              </w:rPr>
            </w:r>
            <w:r>
              <w:rPr>
                <w:rFonts w:ascii="Times New Roman" w:hAnsi="Times New Roman" w:eastAsia="Times New Roman"/>
                <w:b w:val="0"/>
                <w:color w:val="000000"/>
                <w:sz w:val="18"/>
              </w:rPr>
              <w:t>6</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Координатор формирует сертификат</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Документ и страница проверки кода</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Результат доступен для верификации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35 - Комплект артефактов опытной эксплуатации</w:t>
      </w:r>
    </w:p>
    <w:tbl>
      <w:tblPr>
        <w:tblStyle w:val="af5"/>
        <w:tblW w:type="dxa" w:w="9071"/>
        <w:jc w:val="center"/>
        <w:tblLayout w:type="fixed"/>
        <w:tblLook w:firstColumn="1" w:firstRow="1" w:lastColumn="0" w:lastRow="0" w:noHBand="0" w:noVBand="1" w:val="04A0"/>
      </w:tblPr>
      <w:tblGrid>
        <w:gridCol w:w="2381"/>
        <w:gridCol w:w="3855"/>
        <w:gridCol w:w="2835"/>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0"/>
              </w:rPr>
              <w:t>Артефакт</w:t>
            </w:r>
          </w:p>
        </w:tc>
        <w:tc>
          <w:tcPr>
            <w:tcW w:type="dxa" w:w="3855"/>
            <w:vAlign w:val="center"/>
          </w:tcPr>
          <w:p>
            <w:pPr>
              <w:keepNext/>
              <w:spacing w:after="0" w:line="240" w:lineRule="auto"/>
              <w:jc w:val="center"/>
            </w:pPr>
            <w:r>
              <w:rPr>
                <w:color w:val="000000"/>
              </w:rPr>
            </w:r>
            <w:r>
              <w:rPr>
                <w:rFonts w:ascii="Times New Roman" w:hAnsi="Times New Roman" w:eastAsia="Times New Roman"/>
                <w:b/>
                <w:color w:val="000000"/>
                <w:sz w:val="20"/>
              </w:rPr>
              <w:t>Назначение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0"/>
              </w:rPr>
              <w:t>Где используется в выводах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Лог развертывания и миграций</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Подтвердить работоспособность схемы на чистой базе</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Техническая готовность системы</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Лог backend/frontend</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Зафиксировать ошибки обработки и сборки</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Стабильность запуска</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Снимки действий ролей</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Подтвердить прохождение пользовательского пути</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Функциональная пригодность</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Контрольные данные и KPI</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Сопоставить операции с аналитическим итогом</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Достоверность отчетности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и проверочный код</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Показать проверяемый итог участия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результата</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0"/>
              </w:rPr>
              <w:t>Реестр замечаний</w:t>
            </w:r>
          </w:p>
        </w:tc>
        <w:tc>
          <w:tcPr>
            <w:tcW w:type="dxa" w:w="3855"/>
            <w:vAlign w:val="center"/>
          </w:tcPr>
          <w:p>
            <w:pPr>
              <w:spacing w:after="0" w:line="240" w:lineRule="auto"/>
              <w:jc w:val="left"/>
            </w:pPr>
            <w:r>
              <w:rPr>
                <w:color w:val="000000"/>
              </w:rPr>
            </w:r>
            <w:r>
              <w:rPr>
                <w:rFonts w:ascii="Times New Roman" w:hAnsi="Times New Roman" w:eastAsia="Times New Roman"/>
                <w:b w:val="0"/>
                <w:color w:val="000000"/>
                <w:sz w:val="20"/>
              </w:rPr>
              <w:t>Определить необходимость исправлений</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20"/>
              </w:rPr>
              <w:t>Решение о приемке</w:t>
            </w:r>
          </w:p>
        </w:tc>
      </w:tr>
    </w:tbl>
    <w:p>
      <w:r>
        <w:rPr>
          <w:rFonts w:ascii="Times New Roman" w:hAnsi="Times New Roman" w:eastAsia="Times New Roman"/>
          <w:b w:val="0"/>
          <w:color w:val="000000"/>
        </w:rPr>
      </w:r>
    </w:p>
    <w:p>
      <w:pPr>
        <w:pStyle w:val="3"/>
      </w:pPr>
      <w:r>
        <w:rPr>
          <w:color w:val="000000"/>
        </w:rPr>
        <w:t>3.5.6 Рекомендации по развитию проверки и внедрению</w:t>
      </w:r>
    </w:p>
    <w:p>
      <w:r>
        <w:rPr>
          <w:rFonts w:ascii="Times New Roman" w:hAnsi="Times New Roman" w:eastAsia="Times New Roman"/>
          <w:b w:val="0"/>
          <w:color w:val="000000"/>
        </w:rPr>
        <w:t>Первым направлением после защиты является автоматизация проверок backend. В репозитории отсутствуют тестовые файлы, поэтому успешная команда `go test ./...`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p>
    <w:p>
      <w:r>
        <w:rPr>
          <w:rFonts w:ascii="Times New Roman" w:hAnsi="Times New Roman" w:eastAsia="Times New Roman"/>
          <w:b w:val="0"/>
          <w:color w:val="000000"/>
        </w:rPr>
        <w: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SQL-агрегаций до пользовательской демонстрации.</w:t>
      </w:r>
    </w:p>
    <w:p>
      <w:r>
        <w:rPr>
          <w:rFonts w:ascii="Times New Roman" w:hAnsi="Times New Roman" w:eastAsia="Times New Roman"/>
          <w:b w:val="0"/>
          <w:color w:val="000000"/>
        </w:rPr>
        <w:t>Третьим направлением является автоматизация клиентских сценариев. Для основных ролей целесообразны e2e-проверки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p>
    <w:p>
      <w:r>
        <w:rPr>
          <w:rFonts w:ascii="Times New Roman" w:hAnsi="Times New Roman" w:eastAsia="Times New Roman"/>
          <w:b w:val="0"/>
          <w:color w:val="000000"/>
        </w:rPr>
        <w:t>Четвертое направление -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p>
    <w:p>
      <w:r>
        <w:rPr>
          <w:rFonts w:ascii="Times New Roman" w:hAnsi="Times New Roman" w:eastAsia="Times New Roman"/>
          <w:b w:val="0"/>
          <w:color w:val="000000"/>
        </w:rPr>
        <w:t>Пятое направление -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формах.</w:t>
      </w:r>
    </w:p>
    <w:p>
      <w:r>
        <w:rPr>
          <w:rFonts w:ascii="Times New Roman" w:hAnsi="Times New Roman" w:eastAsia="Times New Roman"/>
          <w:b w:val="0"/>
          <w:color w:val="000000"/>
        </w:rPr>
        <w:t>Таким образом, 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p>
    <w:p>
      <w:pPr>
        <w:keepNext/>
        <w:ind w:firstLine="0"/>
        <w:jc w:val="left"/>
      </w:pPr>
      <w:r>
        <w:rPr>
          <w:rFonts w:ascii="Times New Roman" w:hAnsi="Times New Roman" w:eastAsia="Times New Roman"/>
          <w:b w:val="0"/>
          <w:color w:val="000000"/>
        </w:rPr>
        <w:t>Таблица 36 - Приоритеты последующего подтверждения качества</w:t>
      </w:r>
    </w:p>
    <w:tbl>
      <w:tblPr>
        <w:tblStyle w:val="af5"/>
        <w:tblW w:type="dxa" w:w="9070"/>
        <w:jc w:val="center"/>
        <w:tblLayout w:type="fixed"/>
        <w:tblLook w:firstColumn="1" w:firstRow="1" w:lastColumn="0" w:lastRow="0" w:noHBand="0" w:noVBand="1" w:val="04A0"/>
      </w:tblPr>
      <w:tblGrid>
        <w:gridCol w:w="1871"/>
        <w:gridCol w:w="2721"/>
        <w:gridCol w:w="2324"/>
        <w:gridCol w:w="2154"/>
      </w:tblGrid>
      <w:tr>
        <w:trPr>
          <w:tblHeader w:val="true"/>
          <w:cantSplit/>
        </w:trPr>
        <w:tc>
          <w:tcPr>
            <w:tcW w:type="dxa" w:w="1871"/>
            <w:vAlign w:val="center"/>
          </w:tcPr>
          <w:p>
            <w:pPr>
              <w:keepNext/>
              <w:spacing w:after="0" w:line="240" w:lineRule="auto"/>
              <w:jc w:val="center"/>
            </w:pPr>
            <w:r>
              <w:rPr>
                <w:color w:val="000000"/>
              </w:rPr>
            </w:r>
            <w:r>
              <w:rPr>
                <w:rFonts w:ascii="Times New Roman" w:hAnsi="Times New Roman" w:eastAsia="Times New Roman"/>
                <w:b/>
                <w:color w:val="000000"/>
                <w:sz w:val="18"/>
              </w:rPr>
              <w:t>Приоритет</w:t>
            </w:r>
          </w:p>
        </w:tc>
        <w:tc>
          <w:tcPr>
            <w:tcW w:type="dxa" w:w="2721"/>
            <w:vAlign w:val="center"/>
          </w:tcPr>
          <w:p>
            <w:pPr>
              <w:keepNext/>
              <w:spacing w:after="0" w:line="240" w:lineRule="auto"/>
              <w:jc w:val="center"/>
            </w:pPr>
            <w:r>
              <w:rPr>
                <w:color w:val="000000"/>
              </w:rPr>
            </w:r>
            <w:r>
              <w:rPr>
                <w:rFonts w:ascii="Times New Roman" w:hAnsi="Times New Roman" w:eastAsia="Times New Roman"/>
                <w:b/>
                <w:color w:val="000000"/>
                <w:sz w:val="18"/>
              </w:rPr>
              <w:t>Работа</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Проверяемый риск</w:t>
            </w:r>
          </w:p>
        </w:tc>
        <w:tc>
          <w:tcPr>
            <w:tcW w:type="dxa" w:w="2154"/>
            <w:vAlign w:val="center"/>
          </w:tcPr>
          <w:p>
            <w:pPr>
              <w:keepNext/>
              <w:spacing w:after="0" w:line="240" w:lineRule="auto"/>
              <w:jc w:val="center"/>
            </w:pPr>
            <w:r>
              <w:rPr>
                <w:color w:val="000000"/>
              </w:rPr>
            </w:r>
            <w:r>
              <w:rPr>
                <w:rFonts w:ascii="Times New Roman" w:hAnsi="Times New Roman" w:eastAsia="Times New Roman"/>
                <w:b/>
                <w:color w:val="000000"/>
                <w:sz w:val="18"/>
              </w:rPr>
              <w:t>Ожидаемый артефакт</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Запуск PostgreSQL и миграций на чистой базе</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Ошибка физической модели данных</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Лог успешного применения миграций</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Сценарий заявка -&gt; часы -&gt; аналитика -&gt; сертификат</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Разрыв обязательного контура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Протокол и снимки результатов</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Автотесты серверных полномочий</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Недопустимое изменение данных</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Отчет unit/integration tests</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Средний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E2E-путь основных ролей</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Регрессия пользовательского интерфейса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Отчет браузерных проверок</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Средний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Измерение времени и замечаний пилота</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Необоснованная оценка удобства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Заполненная форма наблюдений</w:t>
            </w:r>
          </w:p>
        </w:tc>
      </w:tr>
      <w:tr>
        <w:trPr>
          <w:cantSplit/>
        </w:trPr>
        <w:tc>
          <w:tcPr>
            <w:tcW w:type="dxa" w:w="1871"/>
            <w:vAlign w:val="center"/>
          </w:tcPr>
          <w:p>
            <w:pPr>
              <w:spacing w:after="0" w:line="240" w:lineRule="auto"/>
              <w:jc w:val="left"/>
            </w:pPr>
            <w:r>
              <w:rPr>
                <w:color w:val="000000"/>
              </w:rPr>
            </w:r>
            <w:r>
              <w:rPr>
                <w:rFonts w:ascii="Times New Roman" w:hAnsi="Times New Roman" w:eastAsia="Times New Roman"/>
                <w:b w:val="0"/>
                <w:color w:val="000000"/>
                <w:sz w:val="18"/>
              </w:rPr>
              <w:t>Документы</w:t>
            </w:r>
          </w:p>
        </w:tc>
        <w:tc>
          <w:tcPr>
            <w:tcW w:type="dxa" w:w="2721"/>
            <w:vAlign w:val="center"/>
          </w:tcPr>
          <w:p>
            <w:pPr>
              <w:spacing w:after="0" w:line="240" w:lineRule="auto"/>
              <w:jc w:val="left"/>
            </w:pPr>
            <w:r>
              <w:rPr>
                <w:color w:val="000000"/>
              </w:rPr>
            </w:r>
            <w:r>
              <w:rPr>
                <w:rFonts w:ascii="Times New Roman" w:hAnsi="Times New Roman" w:eastAsia="Times New Roman"/>
                <w:b w:val="0"/>
                <w:color w:val="000000"/>
                <w:sz w:val="18"/>
              </w:rPr>
              <w:t>Получение подписанных документов</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Неполный официальный комплект ВКР</w:t>
            </w:r>
          </w:p>
        </w:tc>
        <w:tc>
          <w:tcPr>
            <w:tcW w:type="dxa" w:w="2154"/>
            <w:vAlign w:val="center"/>
          </w:tcPr>
          <w:p>
            <w:pPr>
              <w:spacing w:after="0" w:line="240" w:lineRule="auto"/>
              <w:jc w:val="left"/>
            </w:pPr>
            <w:r>
              <w:rPr>
                <w:color w:val="000000"/>
              </w:rPr>
            </w:r>
            <w:r>
              <w:rPr>
                <w:rFonts w:ascii="Times New Roman" w:hAnsi="Times New Roman" w:eastAsia="Times New Roman"/>
                <w:b w:val="0"/>
                <w:color w:val="000000"/>
                <w:sz w:val="18"/>
              </w:rPr>
              <w:t>Отзыв, подписи, при наличии акт</w:t>
            </w:r>
          </w:p>
        </w:tc>
      </w:tr>
    </w:tbl>
    <w:p>
      <w:r>
        <w:rPr>
          <w:rFonts w:ascii="Times New Roman" w:hAnsi="Times New Roman" w:eastAsia="Times New Roman"/>
          <w:b w:val="0"/>
          <w:color w:val="000000"/>
        </w:rPr>
      </w:r>
    </w:p>
    <w:p>
      <w:r>
        <w:rPr>
          <w:rFonts w:ascii="Times New Roman" w:hAnsi="Times New Roman" w:eastAsia="Times New Roman"/>
          <w:b w:val="0"/>
          <w:color w:val="000000"/>
        </w:rPr>
        <w: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p>
    <w:p>
      <w:r>
        <w:rPr>
          <w:rFonts w:ascii="Times New Roman" w:hAnsi="Times New Roman" w:eastAsia="Times New Roman"/>
          <w:b w:val="0"/>
          <w:color w:val="000000"/>
        </w:rPr>
        <w: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p>
    <w:p>
      <w:r>
        <w:rPr>
          <w:rFonts w:ascii="Times New Roman" w:hAnsi="Times New Roman" w:eastAsia="Times New Roman"/>
          <w:b w:val="0"/>
          <w:color w:val="000000"/>
        </w:rPr>
        <w: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p>
    <w:p>
      <w:r>
        <w:rPr>
          <w:rFonts w:ascii="Times New Roman" w:hAnsi="Times New Roman" w:eastAsia="Times New Roman"/>
          <w:b w:val="0"/>
          <w:color w:val="000000"/>
        </w:rPr>
        <w:t>Форма протокола в таблице 33 предназначена для заполнения после фактического пилота. В настоящей работе она приведена как обязательный инструмент завершения испытаний и не заменяется неподтвержденными числовыми значениями.</w:t>
      </w:r>
    </w:p>
    <w:p>
      <w:pPr>
        <w:keepNext/>
        <w:ind w:firstLine="0"/>
        <w:jc w:val="left"/>
      </w:pPr>
      <w:r>
        <w:rPr>
          <w:rFonts w:ascii="Times New Roman" w:hAnsi="Times New Roman" w:eastAsia="Times New Roman"/>
          <w:b w:val="0"/>
          <w:color w:val="000000"/>
        </w:rPr>
        <w:t>Таблица 37 - Форма итогового протокола опытной эксплуатации</w:t>
      </w:r>
    </w:p>
    <w:tbl>
      <w:tblPr>
        <w:tblStyle w:val="af5"/>
        <w:tblW w:type="dxa" w:w="9072"/>
        <w:jc w:val="center"/>
        <w:tblLayout w:type="fixed"/>
        <w:tblLook w:firstColumn="1" w:firstRow="1" w:lastColumn="0" w:lastRow="0" w:noHBand="0" w:noVBand="1" w:val="04A0"/>
      </w:tblPr>
      <w:tblGrid>
        <w:gridCol w:w="2268"/>
        <w:gridCol w:w="3969"/>
        <w:gridCol w:w="2835"/>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Раздел протокола</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0"/>
              </w:rPr>
              <w:t>Фиксируемые сведения</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0"/>
              </w:rPr>
              <w:t>Основание решения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Окружение</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Версия приложения, БД, миграции, дата запуска</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Воспроизводимость результата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Состав участников</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Тестовые роли и выполненные задания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Покрытие пользовательских целей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Обязательный цикл</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Заявка, часы, аналитика, сертификат</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Достижение приемочных критериев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Негативные проверки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Отклонение запрещенных операций</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Сохранность данных и полномочий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Метрики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KPI, время сценариев, количество замечаний</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Оценка результата эксплуатации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Решение</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0"/>
              </w:rPr>
              <w:t>Принято, принято с замечаниями или повторная проверка</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20"/>
              </w:rPr>
              <w:t>Подписанный итоговый протокол</w:t>
            </w:r>
          </w:p>
        </w:tc>
      </w:tr>
    </w:tbl>
    <w:p>
      <w:r>
        <w:rPr>
          <w:rFonts w:ascii="Times New Roman" w:hAnsi="Times New Roman" w:eastAsia="Times New Roman"/>
          <w:b w:val="0"/>
          <w:color w:val="000000"/>
        </w:rPr>
      </w:r>
    </w:p>
    <w:p>
      <w:r>
        <w:rPr>
          <w:rFonts w:ascii="Times New Roman" w:hAnsi="Times New Roman" w:eastAsia="Times New Roman"/>
          <w:b w:val="0"/>
          <w:color w:val="000000"/>
        </w:rPr>
        <w:t>Проверки, пользовательские сценарии, показатели, программа опытной эксплуатации и оценка практического результата отражены в таблицах 16-33.</w:t>
      </w:r>
    </w:p>
    <w:p>
      <w:pPr>
        <w:pStyle w:val="2"/>
      </w:pPr>
      <w:r>
        <w:rPr>
          <w:color w:val="000000"/>
        </w:rPr>
        <w:t>3.6 Выводы по третьему разделу</w:t>
      </w:r>
    </w:p>
    <w:p>
      <w:r>
        <w:rPr>
          <w:rFonts w:ascii="Times New Roman" w:hAnsi="Times New Roman" w:eastAsia="Times New Roman"/>
          <w:b w:val="0"/>
          <w:color w:val="000000"/>
        </w:rPr>
        <w:t>Определена программа испытаний, охватывающая роли, операции, статусы, формирование документов и итоговую аналитику.</w:t>
      </w:r>
    </w:p>
    <w:p>
      <w:r>
        <w:rPr>
          <w:rFonts w:ascii="Times New Roman" w:hAnsi="Times New Roman" w:eastAsia="Times New Roman"/>
          <w:b w:val="0"/>
          <w:color w:val="000000"/>
        </w:rPr>
        <w:t>Фактический запуск `go test ./...`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p>
    <w:p>
      <w:r>
        <w:rPr>
          <w:rFonts w:ascii="Times New Roman" w:hAnsi="Times New Roman" w:eastAsia="Times New Roman"/>
          <w:b w:val="0"/>
          <w:color w:val="000000"/>
        </w:rPr>
        <w:t>Фактический запуск `npm run build` подтвердил успешную проверку типов и production-сборку frontend Пульс.</w:t>
      </w:r>
    </w:p>
    <w:p>
      <w:r>
        <w:rPr>
          <w:rFonts w:ascii="Times New Roman" w:hAnsi="Times New Roman" w:eastAsia="Times New Roman"/>
          <w:b w:val="0"/>
          <w:color w:val="000000"/>
        </w:rPr>
        <w:t>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подтвержден экранными снимками.</w:t>
      </w:r>
    </w:p>
    <w:p>
      <w:r>
        <w:rPr>
          <w:rFonts w:ascii="Times New Roman" w:hAnsi="Times New Roman" w:eastAsia="Times New Roman"/>
          <w:b w:val="0"/>
          <w:color w:val="000000"/>
        </w:rPr>
        <w:t>Добавленный workflow GitHub Actions фиксирует автоматическую проверку backend, frontend и контейнерного smoke-сценария для последующих изменений.</w:t>
      </w:r>
    </w:p>
    <w:p>
      <w:r>
        <w:rPr>
          <w:rFonts w:ascii="Times New Roman" w:hAnsi="Times New Roman" w:eastAsia="Times New Roman"/>
          <w:b w:val="0"/>
          <w:color w:val="000000"/>
        </w:rPr>
        <w:t>Демонстрационные сценарии связаны с деревом целей и позволяют проверить путь от заявки волонтера до подтвержденного времени, документа и KPI.</w:t>
      </w:r>
    </w:p>
    <w:p>
      <w:r>
        <w:rPr>
          <w:rFonts w:ascii="Times New Roman" w:hAnsi="Times New Roman" w:eastAsia="Times New Roman"/>
          <w:b w:val="0"/>
          <w:color w:val="000000"/>
        </w:rPr>
        <w:t>Выполнена расчетная квантификация ключевых действий интерфейса; она задает основу для последующей пользовательской проверки с измерением времени.</w:t>
      </w:r>
    </w:p>
    <w:p>
      <w:r>
        <w:rPr>
          <w:rFonts w:ascii="Times New Roman" w:hAnsi="Times New Roman" w:eastAsia="Times New Roman"/>
          <w:b w:val="0"/>
          <w:color w:val="000000"/>
        </w:rPr>
        <w: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p>
    <w:p>
      <w:pPr>
        <w:pStyle w:val="1"/>
        <w:ind w:firstLine="0"/>
        <w:jc w:val="center"/>
      </w:pPr>
      <w:r>
        <w:rPr>
          <w:color w:val="000000"/>
        </w:rPr>
        <w:t>ЗАКЛЮЧЕНИЕ</w:t>
      </w:r>
    </w:p>
    <w:p>
      <w:r>
        <w:rPr>
          <w:rFonts w:ascii="Times New Roman" w:hAnsi="Times New Roman" w:eastAsia="Times New Roman"/>
          <w:b w:val="0"/>
          <w:color w:val="000000"/>
        </w:rPr>
        <w:t>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r>
        <w:rPr>
          <w:rFonts w:ascii="Times New Roman" w:hAnsi="Times New Roman" w:eastAsia="Times New Roman"/>
          <w:b w:val="0"/>
          <w:color w:val="00000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
        <w:rPr>
          <w:rFonts w:ascii="Times New Roman" w:hAnsi="Times New Roman" w:eastAsia="Times New Roman"/>
          <w:b w:val="0"/>
          <w:color w:val="000000"/>
        </w:rPr>
        <w:t>Во втором разделе выполнено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r>
        <w:rPr>
          <w:rFonts w:ascii="Times New Roman" w:hAnsi="Times New Roman" w:eastAsia="Times New Roman"/>
          <w:b w:val="0"/>
          <w:color w:val="000000"/>
        </w:rPr>
        <w:t>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w:t>
      </w:r>
    </w:p>
    <w:p>
      <w:pPr>
        <w:pStyle w:val="1"/>
        <w:ind w:firstLine="0"/>
        <w:jc w:val="center"/>
      </w:pPr>
      <w:r>
        <w:rPr>
          <w:color w:val="000000"/>
        </w:rPr>
        <w:t>СПИСОК ИСПОЛЬЗОВАННЫХ ИСТОЧНИКОВ</w:t>
      </w:r>
    </w:p>
    <w:p>
      <w:pPr>
        <w:ind w:firstLine="0" w:left="0"/>
      </w:pPr>
      <w:r>
        <w:rPr>
          <w:rFonts w:ascii="Times New Roman" w:hAnsi="Times New Roman" w:eastAsia="Times New Roman"/>
          <w:b w:val="0"/>
          <w:color w:val="000000"/>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ind w:firstLine="0" w:left="0"/>
      </w:pPr>
      <w:r>
        <w:rPr>
          <w:rFonts w:ascii="Times New Roman" w:hAnsi="Times New Roman" w:eastAsia="Times New Roman"/>
          <w:b w:val="0"/>
          <w:color w:val="000000"/>
        </w:rP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pPr>
        <w:ind w:firstLine="0" w:left="0"/>
      </w:pPr>
      <w:r>
        <w:rPr>
          <w:rFonts w:ascii="Times New Roman" w:hAnsi="Times New Roman" w:eastAsia="Times New Roman"/>
          <w:b w:val="0"/>
          <w:color w:val="000000"/>
        </w:rPr>
        <w:t>3. ГОСТ 19.701-90 (ИСО 5807-85). Схемы алгоритмов, программ, данных и систем. Обозначения условные и правила выполнения.</w:t>
      </w:r>
    </w:p>
    <w:p>
      <w:pPr>
        <w:ind w:firstLine="0" w:left="0"/>
      </w:pPr>
      <w:r>
        <w:rPr>
          <w:rFonts w:ascii="Times New Roman" w:hAnsi="Times New Roman" w:eastAsia="Times New Roman"/>
          <w:b w:val="0"/>
          <w:color w:val="000000"/>
        </w:rPr>
        <w:t>4. ГОСТ Р 2.105-2019. Единая система конструкторской документации. Общие требования к текстовым документам.</w:t>
      </w:r>
    </w:p>
    <w:p>
      <w:pPr>
        <w:ind w:firstLine="0" w:left="0"/>
      </w:pPr>
      <w:r>
        <w:rPr>
          <w:rFonts w:ascii="Times New Roman" w:hAnsi="Times New Roman" w:eastAsia="Times New Roman"/>
          <w:b w:val="0"/>
          <w:color w:val="000000"/>
        </w:rPr>
        <w:t>5. СМК-О-СМГТУ-36-20. Выпускная квалификационная работа. Структура, содержание, общие правила выполнения и оформления.</w:t>
      </w:r>
    </w:p>
    <w:p>
      <w:pPr>
        <w:ind w:firstLine="0" w:left="0"/>
      </w:pPr>
      <w:r>
        <w:rPr>
          <w:rFonts w:ascii="Times New Roman" w:hAnsi="Times New Roman" w:eastAsia="Times New Roman"/>
          <w:b w:val="0"/>
          <w:color w:val="000000"/>
        </w:rPr>
        <w:t>6. Выпускная квалификационная работа: от бакалавриата до аспирантуры: учебное пособие / О.С. Логунова, Л.Г. Егорова, М.Ю. Наркевич, Ю.В. Кочержинская. Магнитогорск: МГТУ им. Г.И. Носова, 2025.</w:t>
      </w:r>
    </w:p>
    <w:p>
      <w:pPr>
        <w:ind w:firstLine="0" w:left="0"/>
      </w:pPr>
      <w:r>
        <w:rPr>
          <w:rFonts w:ascii="Times New Roman" w:hAnsi="Times New Roman" w:eastAsia="Times New Roman"/>
          <w:b w:val="0"/>
          <w:color w:val="000000"/>
        </w:rPr>
        <w:t>7. Федеральный закон от 11.08.1995 N 135-ФЗ «О благотворительной деятельности и добровольчестве (волонтерстве)».</w:t>
      </w:r>
    </w:p>
    <w:p>
      <w:pPr>
        <w:ind w:firstLine="0" w:left="0"/>
      </w:pPr>
      <w:r>
        <w:rPr>
          <w:rFonts w:ascii="Times New Roman" w:hAnsi="Times New Roman" w:eastAsia="Times New Roman"/>
          <w:b w:val="0"/>
          <w:color w:val="000000"/>
        </w:rPr>
        <w:t>8. Ассоциация Добро.рф. АВЦ 10 лет: показатели развития добровольчества и данные ВЦИОМ. URL: https://avc10.dobro.ru/ (дата обращения: 26.05.2026).</w:t>
      </w:r>
    </w:p>
    <w:p>
      <w:pPr>
        <w:ind w:firstLine="0" w:left="0"/>
      </w:pPr>
      <w:r>
        <w:rPr>
          <w:rFonts w:ascii="Times New Roman" w:hAnsi="Times New Roman" w:eastAsia="Times New Roman"/>
          <w:b w:val="0"/>
          <w:color w:val="000000"/>
        </w:rPr>
        <w:t>9. Добро.рф. Международный добровольческий резерв: сведения о цифровом контуре Dobro.ru. URL: https://mission.dobro.ru/reserve (дата обращения: 26.05.2026).</w:t>
      </w:r>
    </w:p>
    <w:p>
      <w:pPr>
        <w:ind w:firstLine="0" w:left="0"/>
      </w:pPr>
      <w:r>
        <w:rPr>
          <w:rFonts w:ascii="Times New Roman" w:hAnsi="Times New Roman" w:eastAsia="Times New Roman"/>
          <w:b w:val="0"/>
          <w:color w:val="000000"/>
        </w:rPr>
        <w:t>10. Федеральный закон от 27.07.2006 N 152-ФЗ «О персональных данных».</w:t>
      </w:r>
    </w:p>
    <w:p>
      <w:pPr>
        <w:ind w:firstLine="0" w:left="0"/>
      </w:pPr>
      <w:r>
        <w:rPr>
          <w:rFonts w:ascii="Times New Roman" w:hAnsi="Times New Roman" w:eastAsia="Times New Roman"/>
          <w:b w:val="0"/>
          <w:color w:val="000000"/>
        </w:rPr>
        <w:t>11. Калянов Г.Н. Моделирование, анализ, реорганизация и автоматизация бизнес-процессов. М.: Финансы и статистика, 2006. 240 с.</w:t>
      </w:r>
    </w:p>
    <w:p>
      <w:pPr>
        <w:ind w:firstLine="0" w:left="0"/>
      </w:pPr>
      <w:r>
        <w:rPr>
          <w:rFonts w:ascii="Times New Roman" w:hAnsi="Times New Roman" w:eastAsia="Times New Roman"/>
          <w:b w:val="0"/>
          <w:color w:val="000000"/>
        </w:rPr>
        <w:t>12. Маклаков С.В. BPwin и ERwin. CASE-средства разработки информационных систем. М.: Диалог-МИФИ, 2000. 256 с.</w:t>
      </w:r>
    </w:p>
    <w:p>
      <w:pPr>
        <w:ind w:firstLine="0" w:left="0"/>
      </w:pPr>
      <w:r>
        <w:rPr>
          <w:rFonts w:ascii="Times New Roman" w:hAnsi="Times New Roman" w:eastAsia="Times New Roman"/>
          <w:b w:val="0"/>
          <w:color w:val="000000"/>
        </w:rPr>
        <w:t>13. Советов Б.Я., Цехановский В.В., Чертовской В.Д. Базы данных: теория и практика. М.: Юрайт, 2024. 463 с.</w:t>
      </w:r>
    </w:p>
    <w:p>
      <w:pPr>
        <w:ind w:firstLine="0" w:left="0"/>
      </w:pPr>
      <w:r>
        <w:rPr>
          <w:rFonts w:ascii="Times New Roman" w:hAnsi="Times New Roman" w:eastAsia="Times New Roman"/>
          <w:b w:val="0"/>
          <w:color w:val="000000"/>
        </w:rPr>
        <w:t>14. Астахова И.Ф., Чулюков В.А., Половинкин И.П. Проектирование баз данных. Воронеж: ВГУ, 2017. 74 с.</w:t>
      </w:r>
    </w:p>
    <w:p>
      <w:pPr>
        <w:ind w:firstLine="0" w:left="0"/>
      </w:pPr>
      <w:r>
        <w:rPr>
          <w:rFonts w:ascii="Times New Roman" w:hAnsi="Times New Roman" w:eastAsia="Times New Roman"/>
          <w:b w:val="0"/>
          <w:color w:val="000000"/>
        </w:rPr>
        <w:t>15. Горожанина Е.И. Проектирование баз данных и баз знаний. Самара: ПГУТИ, 2021. 108 с.</w:t>
      </w:r>
    </w:p>
    <w:p>
      <w:pPr>
        <w:ind w:firstLine="0" w:left="0"/>
      </w:pPr>
      <w:r>
        <w:rPr>
          <w:rFonts w:ascii="Times New Roman" w:hAnsi="Times New Roman" w:eastAsia="Times New Roman"/>
          <w:b w:val="0"/>
          <w:color w:val="000000"/>
        </w:rPr>
        <w:t>16. Гринченко Н.Н., Хизриева Н.И. Базы данных. Программирование на SQL. Рязань: РГРТУ, 2023. 240 с.</w:t>
      </w:r>
    </w:p>
    <w:p>
      <w:pPr>
        <w:ind w:firstLine="0" w:left="0"/>
      </w:pPr>
      <w:r>
        <w:rPr>
          <w:rFonts w:ascii="Times New Roman" w:hAnsi="Times New Roman" w:eastAsia="Times New Roman"/>
          <w:b w:val="0"/>
          <w:color w:val="000000"/>
        </w:rPr>
        <w:t>17. Fielding R.T. Architectural Styles and the Design of Network-based Software Architectures. Doctoral dissertation. University of California, Irvine, 2000.</w:t>
      </w:r>
    </w:p>
    <w:p>
      <w:pPr>
        <w:ind w:firstLine="0" w:left="0"/>
      </w:pPr>
      <w:r>
        <w:rPr>
          <w:rFonts w:ascii="Times New Roman" w:hAnsi="Times New Roman" w:eastAsia="Times New Roman"/>
          <w:b w:val="0"/>
          <w:color w:val="000000"/>
        </w:rPr>
        <w:t>18. Newman S. Building Microservices. Designing Fine-Grained Systems. O'Reilly Media, 2021.</w:t>
      </w:r>
    </w:p>
    <w:p>
      <w:pPr>
        <w:ind w:firstLine="0" w:left="0"/>
      </w:pPr>
      <w:r>
        <w:rPr>
          <w:rFonts w:ascii="Times New Roman" w:hAnsi="Times New Roman" w:eastAsia="Times New Roman"/>
          <w:b w:val="0"/>
          <w:color w:val="000000"/>
        </w:rPr>
        <w:t>19. Fowler M. Patterns of Enterprise Application Architecture. Addison-Wesley, 2002.</w:t>
      </w:r>
    </w:p>
    <w:p>
      <w:pPr>
        <w:ind w:firstLine="0" w:left="0"/>
      </w:pPr>
      <w:r>
        <w:rPr>
          <w:rFonts w:ascii="Times New Roman" w:hAnsi="Times New Roman" w:eastAsia="Times New Roman"/>
          <w:b w:val="0"/>
          <w:color w:val="000000"/>
        </w:rPr>
        <w:t>20. Martin R.C. Clean Architecture: A Craftsman's Guide to Software Structure and Design. Prentice Hall, 2017.</w:t>
      </w:r>
    </w:p>
    <w:p>
      <w:pPr>
        <w:ind w:firstLine="0" w:left="0"/>
      </w:pPr>
      <w:r>
        <w:rPr>
          <w:rFonts w:ascii="Times New Roman" w:hAnsi="Times New Roman" w:eastAsia="Times New Roman"/>
          <w:b w:val="0"/>
          <w:color w:val="000000"/>
        </w:rPr>
        <w:t>21. Ричардсон Л., Руби С. RESTful Web Services. СПб.: Символ-Плюс, 2008. 448 с.</w:t>
      </w:r>
    </w:p>
    <w:p>
      <w:pPr>
        <w:ind w:firstLine="0" w:left="0"/>
      </w:pPr>
      <w:r>
        <w:rPr>
          <w:rFonts w:ascii="Times New Roman" w:hAnsi="Times New Roman" w:eastAsia="Times New Roman"/>
          <w:b w:val="0"/>
          <w:color w:val="000000"/>
        </w:rPr>
        <w:t>22. Тузовский А.Ф. Проектирование и разработка web-приложений. Томск: ТПУ, 2014. 219 с.</w:t>
      </w:r>
    </w:p>
    <w:p>
      <w:pPr>
        <w:ind w:firstLine="0" w:left="0"/>
      </w:pPr>
      <w:r>
        <w:rPr>
          <w:rFonts w:ascii="Times New Roman" w:hAnsi="Times New Roman" w:eastAsia="Times New Roman"/>
          <w:b w:val="0"/>
          <w:color w:val="000000"/>
        </w:rPr>
        <w:t>23. Калиберда Е.А., Кравченко К.В. Разработка web-приложений. Омск: ОмГТУ, 2023. 100 с.</w:t>
      </w:r>
    </w:p>
    <w:p>
      <w:pPr>
        <w:ind w:firstLine="0" w:left="0"/>
      </w:pPr>
      <w:r>
        <w:rPr>
          <w:rFonts w:ascii="Times New Roman" w:hAnsi="Times New Roman" w:eastAsia="Times New Roman"/>
          <w:b w:val="0"/>
          <w:color w:val="000000"/>
        </w:rPr>
        <w:t>24. Ермаков С.Р. Веб-разработка. М.: РТУ МИРЭА, 2025. 95 с.</w:t>
      </w:r>
    </w:p>
    <w:p>
      <w:pPr>
        <w:ind w:firstLine="0" w:left="0"/>
      </w:pPr>
      <w:r>
        <w:rPr>
          <w:rFonts w:ascii="Times New Roman" w:hAnsi="Times New Roman" w:eastAsia="Times New Roman"/>
          <w:b w:val="0"/>
          <w:color w:val="000000"/>
        </w:rPr>
        <w:t>25. Никулин В.В., Олейников А.А., Сорокин А.А., Олейникова А.В. Разработка серверной части веб-ресурса. СПб.: Лань, 2023. 132 с.</w:t>
      </w:r>
    </w:p>
    <w:p>
      <w:pPr>
        <w:ind w:firstLine="0" w:left="0"/>
      </w:pPr>
      <w:r>
        <w:rPr>
          <w:rFonts w:ascii="Times New Roman" w:hAnsi="Times New Roman" w:eastAsia="Times New Roman"/>
          <w:b w:val="0"/>
          <w:color w:val="000000"/>
        </w:rPr>
        <w:t>26. Баланов А.Н. Бэкенд-разработка веб-приложений: архитектура, проектирование и управление проектами. СПб.: Лань, 2025. 304 с.</w:t>
      </w:r>
    </w:p>
    <w:p>
      <w:pPr>
        <w:ind w:firstLine="0" w:left="0"/>
      </w:pPr>
      <w:r>
        <w:rPr>
          <w:rFonts w:ascii="Times New Roman" w:hAnsi="Times New Roman" w:eastAsia="Times New Roman"/>
          <w:b w:val="0"/>
          <w:color w:val="000000"/>
        </w:rPr>
        <w:t>27. Булгакова И.А. Разработка и прототипирование веб-сайтов и интерфейсов онлайн. СПб.: Лань, 2024. 128 с.</w:t>
      </w:r>
    </w:p>
    <w:p>
      <w:pPr>
        <w:ind w:firstLine="0" w:left="0"/>
      </w:pPr>
      <w:r>
        <w:rPr>
          <w:rFonts w:ascii="Times New Roman" w:hAnsi="Times New Roman" w:eastAsia="Times New Roman"/>
          <w:b w:val="0"/>
          <w:color w:val="000000"/>
        </w:rPr>
        <w:t>28. Макарова Т.В. Веб-дизайн. Омск: ОмГТУ, 2015. 148 с.</w:t>
      </w:r>
    </w:p>
    <w:p>
      <w:pPr>
        <w:ind w:firstLine="0" w:left="0"/>
      </w:pPr>
      <w:r>
        <w:rPr>
          <w:rFonts w:ascii="Times New Roman" w:hAnsi="Times New Roman" w:eastAsia="Times New Roman"/>
          <w:b w:val="0"/>
          <w:color w:val="000000"/>
        </w:rPr>
        <w:t>29. Медникова О.В. Проектирование интерфейсов. М.: РУТ (МИИТ), 2019. 68 с.</w:t>
      </w:r>
    </w:p>
    <w:p>
      <w:pPr>
        <w:ind w:firstLine="0" w:left="0"/>
      </w:pPr>
      <w:r>
        <w:rPr>
          <w:rFonts w:ascii="Times New Roman" w:hAnsi="Times New Roman" w:eastAsia="Times New Roman"/>
          <w:b w:val="0"/>
          <w:color w:val="000000"/>
        </w:rPr>
        <w:t>30. Проектирование графических интерфейсов программных систем: практикум / сост. Р.А. Ешенко и др. Хабаровск: ДВГУПС, 2024. 117 с.</w:t>
      </w:r>
    </w:p>
    <w:p>
      <w:pPr>
        <w:ind w:firstLine="0" w:left="0"/>
      </w:pPr>
      <w:r>
        <w:rPr>
          <w:rFonts w:ascii="Times New Roman" w:hAnsi="Times New Roman" w:eastAsia="Times New Roman"/>
          <w:b w:val="0"/>
          <w:color w:val="000000"/>
        </w:rPr>
        <w:t>31. Игнатьев А.В. Тестирование программного обеспечения. СПб.: Лань, 2025. 56 с.</w:t>
      </w:r>
    </w:p>
    <w:p>
      <w:pPr>
        <w:ind w:firstLine="0" w:left="0"/>
      </w:pPr>
      <w:r>
        <w:rPr>
          <w:rFonts w:ascii="Times New Roman" w:hAnsi="Times New Roman" w:eastAsia="Times New Roman"/>
          <w:b w:val="0"/>
          <w:color w:val="000000"/>
        </w:rPr>
        <w:t>32. Бубнов А.А., Бубнов С.А., Тишкина В.В. Тестирование программного обеспечения. Рязань: РГРТУ, 2024. 164 с.</w:t>
      </w:r>
    </w:p>
    <w:p>
      <w:pPr>
        <w:ind w:firstLine="0" w:left="0"/>
      </w:pPr>
      <w:r>
        <w:rPr>
          <w:rFonts w:ascii="Times New Roman" w:hAnsi="Times New Roman" w:eastAsia="Times New Roman"/>
          <w:b w:val="0"/>
          <w:color w:val="000000"/>
        </w:rPr>
        <w:t>33. Зубкова Т.М. Технология разработки программного обеспечения. СПб.: Лань, 2022. 324 с.</w:t>
      </w:r>
    </w:p>
    <w:p>
      <w:pPr>
        <w:ind w:firstLine="0" w:left="0"/>
      </w:pPr>
      <w:r>
        <w:rPr>
          <w:rFonts w:ascii="Times New Roman" w:hAnsi="Times New Roman" w:eastAsia="Times New Roman"/>
          <w:b w:val="0"/>
          <w:color w:val="000000"/>
        </w:rPr>
        <w:t>34. Баланов А.Н. DevOps: интеграция и автоматизация. СПб.: Лань, 2026. 240 с.</w:t>
      </w:r>
    </w:p>
    <w:p>
      <w:pPr>
        <w:ind w:firstLine="0" w:left="0"/>
      </w:pPr>
      <w:r>
        <w:rPr>
          <w:rFonts w:ascii="Times New Roman" w:hAnsi="Times New Roman" w:eastAsia="Times New Roman"/>
          <w:b w:val="0"/>
          <w:color w:val="000000"/>
        </w:rPr>
        <w:t>35. Сейерс Э.Х., Милл А. Docker на практике. М.: ДМК Пресс, 2020. 516 с.</w:t>
      </w:r>
    </w:p>
    <w:p>
      <w:pPr>
        <w:ind w:firstLine="0" w:left="0"/>
      </w:pPr>
      <w:r>
        <w:rPr>
          <w:rFonts w:ascii="Times New Roman" w:hAnsi="Times New Roman" w:eastAsia="Times New Roman"/>
          <w:b w:val="0"/>
          <w:color w:val="000000"/>
        </w:rPr>
        <w:t>36. Шнайер Б. Прикладная криптография. Протоколы, алгоритмы и исходные тексты на языке C. М.: Вильямс, 2017. 1024 с.</w:t>
      </w:r>
    </w:p>
    <w:p>
      <w:pPr>
        <w:ind w:firstLine="0" w:left="0"/>
      </w:pPr>
      <w:r>
        <w:rPr>
          <w:rFonts w:ascii="Times New Roman" w:hAnsi="Times New Roman" w:eastAsia="Times New Roman"/>
          <w:b w:val="0"/>
          <w:color w:val="000000"/>
        </w:rPr>
        <w:t>37. Гамма Э., Хелм Р., Джонсон Р., Влиссидес Дж. Приемы объектно-ориентированного проектирования. Паттерны проектирования. СПб.: Питер, 2021. 368 с.</w:t>
      </w:r>
    </w:p>
    <w:p>
      <w:pPr>
        <w:ind w:firstLine="0" w:left="0"/>
      </w:pPr>
      <w:r>
        <w:rPr>
          <w:rFonts w:ascii="Times New Roman" w:hAnsi="Times New Roman" w:eastAsia="Times New Roman"/>
          <w:b w:val="0"/>
          <w:color w:val="000000"/>
        </w:rPr>
        <w:t>38. Ларман К. Применение UML 2.0 и шаблонов проектирования. М.: Вильямс, 2019. 736 с.</w:t>
      </w:r>
    </w:p>
    <w:p>
      <w:pPr>
        <w:ind w:firstLine="0" w:left="0"/>
      </w:pPr>
      <w:r>
        <w:rPr>
          <w:rFonts w:ascii="Times New Roman" w:hAnsi="Times New Roman" w:eastAsia="Times New Roman"/>
          <w:b w:val="0"/>
          <w:color w:val="000000"/>
        </w:rPr>
        <w:t>39. Коберн А. Современные методы описания функциональных требований к системам. М.: Лори, 2002. 263 с.</w:t>
      </w:r>
    </w:p>
    <w:p>
      <w:pPr>
        <w:ind w:firstLine="0" w:left="0"/>
      </w:pPr>
      <w:r>
        <w:rPr>
          <w:rFonts w:ascii="Times New Roman" w:hAnsi="Times New Roman" w:eastAsia="Times New Roman"/>
          <w:b w:val="0"/>
          <w:color w:val="000000"/>
        </w:rPr>
        <w:t>40. Нильсен Я. Веб-дизайн: удобство использования веб-сайтов. М.: Вильямс, 2007. 368 с.</w:t>
      </w:r>
    </w:p>
    <w:p>
      <w:pPr>
        <w:ind w:firstLine="0" w:left="0"/>
      </w:pPr>
      <w:r>
        <w:rPr>
          <w:rFonts w:ascii="Times New Roman" w:hAnsi="Times New Roman" w:eastAsia="Times New Roman"/>
          <w:b w:val="0"/>
          <w:color w:val="000000"/>
        </w:rPr>
        <w:t>41. Манухина О.В. Информационные системы. Чита: ЗабГУ, 2021. 135 с.</w:t>
      </w:r>
    </w:p>
    <w:p>
      <w:pPr>
        <w:ind w:firstLine="0" w:left="0"/>
      </w:pPr>
      <w:r>
        <w:rPr>
          <w:rFonts w:ascii="Times New Roman" w:hAnsi="Times New Roman" w:eastAsia="Times New Roman"/>
          <w:b w:val="0"/>
          <w:color w:val="000000"/>
        </w:rPr>
        <w:t>42. Пульс. Техническое задание на разработку информационной системы управления волонтерами с элементами геймификации и аналитики. 2026.</w:t>
      </w:r>
    </w:p>
    <w:p>
      <w:pPr>
        <w:ind w:firstLine="0" w:left="0"/>
      </w:pPr>
      <w:r>
        <w:rPr>
          <w:rFonts w:ascii="Times New Roman" w:hAnsi="Times New Roman" w:eastAsia="Times New Roman"/>
          <w:b w:val="0"/>
          <w:color w:val="000000"/>
        </w:rPr>
        <w:t>43. Пульс. Описание реализованного функционала по модулям. 2026.</w:t>
      </w:r>
    </w:p>
    <w:p>
      <w:pPr>
        <w:ind w:firstLine="0" w:left="0"/>
      </w:pPr>
      <w:r>
        <w:rPr>
          <w:rFonts w:ascii="Times New Roman" w:hAnsi="Times New Roman" w:eastAsia="Times New Roman"/>
          <w:b w:val="0"/>
          <w:color w:val="000000"/>
        </w:rPr>
        <w:t>44. Пульс. Обзор API и ER-диаграмма. 2026.</w:t>
      </w:r>
    </w:p>
    <w:p>
      <w:pPr>
        <w:ind w:firstLine="0" w:left="0"/>
      </w:pPr>
      <w:r>
        <w:rPr>
          <w:rFonts w:ascii="Times New Roman" w:hAnsi="Times New Roman" w:eastAsia="Times New Roman"/>
          <w:b w:val="0"/>
          <w:color w:val="000000"/>
        </w:rPr>
        <w:t>45. Пульс. Программа и чеклист испытаний. 2026.</w:t>
      </w:r>
    </w:p>
    <w:p>
      <w:pPr>
        <w:ind w:firstLine="0" w:left="0"/>
      </w:pPr>
      <w:r>
        <w:rPr>
          <w:rFonts w:ascii="Times New Roman" w:hAnsi="Times New Roman" w:eastAsia="Times New Roman"/>
          <w:b w:val="0"/>
          <w:color w:val="000000"/>
        </w:rPr>
        <w:t>46. Пульс. Сценарий демонстрации и описание панели аналитики. 2026.</w:t>
      </w:r>
    </w:p>
    <w:p>
      <w:pPr>
        <w:pStyle w:val="1"/>
        <w:ind w:firstLine="0"/>
        <w:jc w:val="center"/>
      </w:pPr>
      <w:r>
        <w:rPr>
          <w:color w:val="000000"/>
        </w:rPr>
        <w:t>ПРИЛОЖЕНИЕ А Модели структуры базы данных</w:t>
      </w:r>
    </w:p>
    <w:p>
      <w:pPr>
        <w:ind w:firstLine="0"/>
      </w:pPr>
      <w:r>
        <w:rPr>
          <w:rFonts w:ascii="Times New Roman" w:hAnsi="Times New Roman" w:eastAsia="Times New Roman"/>
          <w:b w:val="0"/>
          <w:color w:val="000000"/>
        </w:rPr>
        <w:t>Полная физическая модель базы данных Пульс разбита на четыре ER-диаграммы. Диаграмма ядра приведена в разделе 2.3, а в приложении показаны подсистемы геймификации, контента и ролей. Разделение необходимо из-за объема схемы: база содержит 46 таблиц, поэтому единая ER-диаграмма на листе А4 теряет читаемость и не позволяет проверить связи.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414034"/>
            <wp:docPr id="26" name="Picture 26"/>
            <wp:cNvGraphicFramePr>
              <a:graphicFrameLocks noChangeAspect="1"/>
            </wp:cNvGraphicFramePr>
            <a:graphic>
              <a:graphicData uri="http://schemas.openxmlformats.org/drawingml/2006/picture">
                <pic:pic>
                  <pic:nvPicPr>
                    <pic:cNvPr id="0" name="er_gamification_cropped.png"/>
                    <pic:cNvPicPr/>
                  </pic:nvPicPr>
                  <pic:blipFill>
                    <a:blip r:embed="rId75"/>
                    <a:stretch>
                      <a:fillRect/>
                    </a:stretch>
                  </pic:blipFill>
                  <pic:spPr>
                    <a:xfrm>
                      <a:off x="0" y="0"/>
                      <a:ext cx="5580000" cy="3414034"/>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А.1 - ER-диаграмма подсистемы геймификации</w:t>
      </w:r>
    </w:p>
    <w:p>
      <w:pPr>
        <w:keepNext/>
        <w:ind w:firstLine="0"/>
        <w:jc w:val="left"/>
      </w:pPr>
      <w:r>
        <w:rPr>
          <w:rFonts w:ascii="Times New Roman" w:hAnsi="Times New Roman" w:eastAsia="Times New Roman"/>
          <w:b w:val="0"/>
          <w:color w:val="000000"/>
        </w:rPr>
        <w:t>Таблица А.1 - Физическое описание таблиц подсистемы геймификации</w:t>
      </w:r>
    </w:p>
    <w:tbl>
      <w:tblPr>
        <w:tblStyle w:val="af5"/>
        <w:tblW w:type="dxa" w:w="9070"/>
        <w:jc w:val="center"/>
        <w:tblLayout w:type="fixed"/>
        <w:tblLook w:firstColumn="1" w:firstRow="1" w:lastColumn="0" w:lastRow="0" w:noHBand="0" w:noVBand="1" w:val="04A0"/>
      </w:tblPr>
      <w:tblGrid>
        <w:gridCol w:w="1814"/>
        <w:gridCol w:w="2381"/>
        <w:gridCol w:w="2381"/>
        <w:gridCol w:w="2494"/>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Таблица</w:t>
            </w:r>
          </w:p>
        </w:tc>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Ключевые поля</w:t>
            </w:r>
          </w:p>
        </w:tc>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Типы и ограничения</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achievements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id, organization_id, code, title, points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uuid PK; organization_id FK; code UNIQUE в организации; points integer</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Справочник достижений, которые могут быть получены волонтерами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achievement_rules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id, achievement_id, trigger_type, rule_config</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uuid PK; achievement_id FK; rule_config jsonb</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Правила автоматического присвоения достижения по событиям системы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volunteer_achievements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user_id, achievement_id, awarded_at</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FK на users и achievements; UNIQUE(user_id, achievement_id)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Факт получения достижения конкретным волонтером</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points_transactions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user_id, source_type, source_id, amount</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user_id FK; amount integer; индексы по пользователю и источнику</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История начисления и списания баллов мотивации</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skills, volunteer_skills</w:t>
            </w:r>
          </w:p>
        </w:tc>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skill_id, user_id, level</w:t>
            </w:r>
          </w:p>
        </w:tc>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FK на users; UNIQUE(user_id, skill_id)</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Справочник навыков и привязка навыков к профилю волонтера</w:t>
            </w:r>
          </w:p>
        </w:tc>
      </w:tr>
    </w:tbl>
    <w:p>
      <w:r>
        <w:rPr>
          <w:rFonts w:ascii="Times New Roman" w:hAnsi="Times New Roman" w:eastAsia="Times New Roman"/>
          <w:b w:val="0"/>
          <w:color w:val="000000"/>
        </w:rPr>
      </w:r>
    </w:p>
    <w:p>
      <w:r>
        <w:rPr>
          <w:color w:val="000000"/>
        </w:rPr>
        <w:br w:type="page"/>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2673394"/>
            <wp:docPr id="27" name="Picture 27"/>
            <wp:cNvGraphicFramePr>
              <a:graphicFrameLocks noChangeAspect="1"/>
            </wp:cNvGraphicFramePr>
            <a:graphic>
              <a:graphicData uri="http://schemas.openxmlformats.org/drawingml/2006/picture">
                <pic:pic>
                  <pic:nvPicPr>
                    <pic:cNvPr id="0" name="er_content_cropped.png"/>
                    <pic:cNvPicPr/>
                  </pic:nvPicPr>
                  <pic:blipFill>
                    <a:blip r:embed="rId76"/>
                    <a:stretch>
                      <a:fillRect/>
                    </a:stretch>
                  </pic:blipFill>
                  <pic:spPr>
                    <a:xfrm>
                      <a:off x="0" y="0"/>
                      <a:ext cx="5580000" cy="2673394"/>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А.2 - ER-диаграмма подсистемы контента и уведомлений</w:t>
      </w:r>
    </w:p>
    <w:p>
      <w:pPr>
        <w:keepNext/>
        <w:ind w:firstLine="0"/>
        <w:jc w:val="left"/>
      </w:pPr>
      <w:r>
        <w:rPr>
          <w:rFonts w:ascii="Times New Roman" w:hAnsi="Times New Roman" w:eastAsia="Times New Roman"/>
          <w:b w:val="0"/>
          <w:color w:val="000000"/>
        </w:rPr>
        <w:t>Таблица А.2 - Физическое описание таблиц подсистемы контента</w:t>
      </w:r>
    </w:p>
    <w:tbl>
      <w:tblPr>
        <w:tblStyle w:val="af5"/>
        <w:tblW w:type="dxa" w:w="9070"/>
        <w:jc w:val="center"/>
        <w:tblLayout w:type="fixed"/>
        <w:tblLook w:firstColumn="1" w:firstRow="1" w:lastColumn="0" w:lastRow="0" w:noHBand="0" w:noVBand="1" w:val="04A0"/>
      </w:tblPr>
      <w:tblGrid>
        <w:gridCol w:w="1814"/>
        <w:gridCol w:w="2381"/>
        <w:gridCol w:w="2381"/>
        <w:gridCol w:w="2494"/>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Таблица</w:t>
            </w:r>
          </w:p>
        </w:tc>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Ключевые поля</w:t>
            </w:r>
          </w:p>
        </w:tc>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Типы и ограничения</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news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id, organization_id, category_id, title, status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uuid PK; organization_id FK; category_id FK; status 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Публикации организации и системные новости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news_categories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id, organization_id, name, sort_order</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uuid PK; organization_id FK; name text NOT NULL</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Категории для группировки новостей</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knowledge_articles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id, category_id, title, body, status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uuid PK; category_id FK; body text; status text</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Статьи базы знаний и инструкции для пользователей</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knowledge_categories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id, organization_id, name, parent_id</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uuid PK; parent_id FK на ту же таблицу</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Иерархия разделов базы знаний</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notifications</w:t>
            </w:r>
          </w:p>
        </w:tc>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id, user_id, type, payload, read_at</w:t>
            </w:r>
          </w:p>
        </w:tc>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uuid PK; user_id FK; payload jsonb; read_at nullable</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Персональные уведомления о заявках, задачах и результатах</w:t>
            </w:r>
          </w:p>
        </w:tc>
      </w:tr>
    </w:tbl>
    <w:p>
      <w:r>
        <w:rPr>
          <w:rFonts w:ascii="Times New Roman" w:hAnsi="Times New Roman" w:eastAsia="Times New Roman"/>
          <w:b w:val="0"/>
          <w:color w:val="000000"/>
        </w:rPr>
      </w:r>
    </w:p>
    <w:p>
      <w:r>
        <w:rPr>
          <w:color w:val="000000"/>
        </w:rPr>
        <w:br w:type="page"/>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379881"/>
            <wp:docPr id="28" name="Picture 28"/>
            <wp:cNvGraphicFramePr>
              <a:graphicFrameLocks noChangeAspect="1"/>
            </wp:cNvGraphicFramePr>
            <a:graphic>
              <a:graphicData uri="http://schemas.openxmlformats.org/drawingml/2006/picture">
                <pic:pic>
                  <pic:nvPicPr>
                    <pic:cNvPr id="0" name="er_roles_cropped.png"/>
                    <pic:cNvPicPr/>
                  </pic:nvPicPr>
                  <pic:blipFill>
                    <a:blip r:embed="rId77"/>
                    <a:stretch>
                      <a:fillRect/>
                    </a:stretch>
                  </pic:blipFill>
                  <pic:spPr>
                    <a:xfrm>
                      <a:off x="0" y="0"/>
                      <a:ext cx="5580000" cy="4379881"/>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А.3 - ER-диаграмма ролей и членства</w:t>
      </w:r>
    </w:p>
    <w:p>
      <w:pPr>
        <w:keepNext/>
        <w:ind w:firstLine="0"/>
        <w:jc w:val="left"/>
      </w:pPr>
      <w:r>
        <w:rPr>
          <w:rFonts w:ascii="Times New Roman" w:hAnsi="Times New Roman" w:eastAsia="Times New Roman"/>
          <w:b w:val="0"/>
          <w:color w:val="000000"/>
        </w:rPr>
        <w:t>Таблица А.3 - Физическое описание таблиц ролей и доступа</w:t>
      </w:r>
    </w:p>
    <w:tbl>
      <w:tblPr>
        <w:tblStyle w:val="af5"/>
        <w:tblW w:type="dxa" w:w="9070"/>
        <w:jc w:val="center"/>
        <w:tblLayout w:type="fixed"/>
        <w:tblLook w:firstColumn="1" w:firstRow="1" w:lastColumn="0" w:lastRow="0" w:noHBand="0" w:noVBand="1" w:val="04A0"/>
      </w:tblPr>
      <w:tblGrid>
        <w:gridCol w:w="1814"/>
        <w:gridCol w:w="2381"/>
        <w:gridCol w:w="2381"/>
        <w:gridCol w:w="2494"/>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18"/>
              </w:rPr>
              <w:t>Таблица</w:t>
            </w:r>
          </w:p>
        </w:tc>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Ключевые поля</w:t>
            </w:r>
          </w:p>
        </w:tc>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18"/>
              </w:rPr>
              <w:t>Типы и ограничения</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Назначение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system_roles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id, code, name, permissions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uuid PK; code UNIQUE; permissions jsonb</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Системный справочник ролей и разрешений</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user_system_roles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user_id, role_id, assigned_at</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FK на users и system_roles; UNIQUE(user_id, role_id)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Назначение глобальных ролей пользователю</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organization_members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 user_id, role, status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FK на organizations/users; UNIQUE(organization_id, user_id)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Членство пользователя в организации и его роль внутри нее</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18"/>
              </w:rPr>
              <w:t>membership_invites</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 email, role, token_hash</w:t>
            </w:r>
          </w:p>
        </w:tc>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18"/>
              </w:rPr>
              <w:t>organization_id FK; token_hash UNIQUE</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Приглашения участников в организацию</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18"/>
              </w:rPr>
              <w:t>audit_log</w:t>
            </w:r>
          </w:p>
        </w:tc>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actor_id, entity_type, entity_id, action, created_at</w:t>
            </w:r>
          </w:p>
        </w:tc>
        <w:tc>
          <w:tcPr>
            <w:tcW w:type="dxa" w:w="2381"/>
            <w:vAlign w:val="center"/>
          </w:tcPr>
          <w:p>
            <w:pPr>
              <w:spacing w:after="0" w:line="240" w:lineRule="auto"/>
              <w:jc w:val="left"/>
            </w:pPr>
            <w:r>
              <w:rPr>
                <w:color w:val="000000"/>
              </w:rPr>
            </w:r>
            <w:r>
              <w:rPr>
                <w:rFonts w:ascii="Times New Roman" w:hAnsi="Times New Roman" w:eastAsia="Times New Roman"/>
                <w:b w:val="0"/>
                <w:color w:val="000000"/>
                <w:sz w:val="18"/>
              </w:rPr>
              <w:t>actor_id FK; индексы по сущности и дате</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Фиксация значимых действий пользователей и администраторов</w:t>
            </w:r>
          </w:p>
        </w:tc>
      </w:tr>
    </w:tbl>
    <w:p>
      <w:r>
        <w:rPr>
          <w:rFonts w:ascii="Times New Roman" w:hAnsi="Times New Roman" w:eastAsia="Times New Roman"/>
          <w:b w:val="0"/>
          <w:color w:val="000000"/>
        </w:rPr>
      </w:r>
    </w:p>
    <w:p>
      <w:pPr>
        <w:ind w:firstLine="0"/>
      </w:pPr>
      <w:r>
        <w:rPr>
          <w:rFonts w:ascii="Times New Roman" w:hAnsi="Times New Roman" w:eastAsia="Times New Roman"/>
          <w:b w:val="0"/>
          <w:color w:val="000000"/>
        </w:rPr>
        <w:t>Технические таблицы сессий, токенов, миграций и вспомогательные журнальные структуры не перегружают графические схемы, но учитываются в SQL-миграциях проекта и в физическом описании основной части. За счет такого деления документ показывает все предметные ER-диаграммы и сохраняет читаемость каждой из них.</w:t>
      </w:r>
    </w:p>
    <w:p>
      <w:pPr>
        <w:pStyle w:val="1"/>
        <w:ind w:firstLine="0"/>
        <w:jc w:val="center"/>
      </w:pPr>
      <w:r>
        <w:rPr>
          <w:color w:val="000000"/>
        </w:rPr>
        <w:t>ПРИЛОЖЕНИЕ Б Программа испытаний</w:t>
      </w:r>
    </w:p>
    <w:p>
      <w:pPr>
        <w:ind w:firstLine="0"/>
      </w:pPr>
      <w:r>
        <w:rPr>
          <w:rFonts w:ascii="Times New Roman" w:hAnsi="Times New Roman" w:eastAsia="Times New Roman"/>
          <w:b w:val="0"/>
          <w:color w:val="00000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pPr>
        <w:spacing w:line="360" w:lineRule="auto" w:before="0" w:after="0"/>
        <w:ind w:firstLine="709" w:left="0"/>
        <w:jc w:val="both"/>
      </w:pPr>
      <w:r>
        <w:rPr>
          <w:rFonts w:ascii="Times New Roman" w:hAnsi="Times New Roman" w:eastAsia="Times New Roman"/>
          <w:color w:val="000000"/>
          <w:sz w:val="28"/>
        </w:rPr>
        <w:t>1) выполнить проверку миграций базы данных на чистом окружении;</w:t>
      </w:r>
    </w:p>
    <w:p>
      <w:pPr>
        <w:spacing w:line="360" w:lineRule="auto" w:before="0" w:after="0"/>
        <w:ind w:firstLine="709" w:left="0"/>
        <w:jc w:val="both"/>
      </w:pPr>
      <w:r>
        <w:rPr>
          <w:rFonts w:ascii="Times New Roman" w:hAnsi="Times New Roman" w:eastAsia="Times New Roman"/>
          <w:color w:val="000000"/>
          <w:sz w:val="28"/>
        </w:rPr>
        <w:t>2) проверить регистрацию, вход, обновление сессии, выход и смену пароля;</w:t>
      </w:r>
    </w:p>
    <w:p>
      <w:pPr>
        <w:spacing w:line="360" w:lineRule="auto" w:before="0" w:after="0"/>
        <w:ind w:firstLine="709" w:left="0"/>
        <w:jc w:val="both"/>
      </w:pPr>
      <w:r>
        <w:rPr>
          <w:rFonts w:ascii="Times New Roman" w:hAnsi="Times New Roman" w:eastAsia="Times New Roman"/>
          <w:color w:val="000000"/>
          <w:sz w:val="28"/>
        </w:rPr>
        <w:t>3) проверить CRUD организаций, мероприятий, задач, новостей и базы знаний;</w:t>
      </w:r>
    </w:p>
    <w:p>
      <w:pPr>
        <w:spacing w:line="360" w:lineRule="auto" w:before="0" w:after="0"/>
        <w:ind w:firstLine="709" w:left="0"/>
        <w:jc w:val="both"/>
      </w:pPr>
      <w:r>
        <w:rPr>
          <w:rFonts w:ascii="Times New Roman" w:hAnsi="Times New Roman" w:eastAsia="Times New Roman"/>
          <w:color w:val="000000"/>
          <w:sz w:val="28"/>
        </w:rPr>
        <w:t>4) проверить подачу заявки на мероприятие и изменение ее статуса координатором;</w:t>
      </w:r>
    </w:p>
    <w:p>
      <w:pPr>
        <w:spacing w:line="360" w:lineRule="auto" w:before="0" w:after="0"/>
        <w:ind w:firstLine="709" w:left="0"/>
        <w:jc w:val="both"/>
      </w:pPr>
      <w:r>
        <w:rPr>
          <w:rFonts w:ascii="Times New Roman" w:hAnsi="Times New Roman" w:eastAsia="Times New Roman"/>
          <w:color w:val="000000"/>
          <w:sz w:val="28"/>
        </w:rPr>
        <w:t>5) проверить создание, подтверждение и отклонение записей времени;</w:t>
      </w:r>
    </w:p>
    <w:p>
      <w:pPr>
        <w:spacing w:line="360" w:lineRule="auto" w:before="0" w:after="0"/>
        <w:ind w:firstLine="709" w:left="0"/>
        <w:jc w:val="both"/>
      </w:pPr>
      <w:r>
        <w:rPr>
          <w:rFonts w:ascii="Times New Roman" w:hAnsi="Times New Roman" w:eastAsia="Times New Roman"/>
          <w:color w:val="000000"/>
          <w:sz w:val="28"/>
        </w:rPr>
        <w:t>6) проверить начисление достижений и отображение рейтинга;</w:t>
      </w:r>
    </w:p>
    <w:p>
      <w:pPr>
        <w:spacing w:line="360" w:lineRule="auto" w:before="0" w:after="0"/>
        <w:ind w:firstLine="709" w:left="0"/>
        <w:jc w:val="both"/>
      </w:pPr>
      <w:r>
        <w:rPr>
          <w:rFonts w:ascii="Times New Roman" w:hAnsi="Times New Roman" w:eastAsia="Times New Roman"/>
          <w:color w:val="000000"/>
          <w:sz w:val="28"/>
        </w:rPr>
        <w:t>7) проверить генерацию, скачивание и публичную проверку сертификата;</w:t>
      </w:r>
    </w:p>
    <w:p>
      <w:pPr>
        <w:spacing w:line="360" w:lineRule="auto" w:before="0" w:after="0"/>
        <w:ind w:firstLine="709" w:left="0"/>
        <w:jc w:val="both"/>
      </w:pPr>
      <w:r>
        <w:rPr>
          <w:rFonts w:ascii="Times New Roman" w:hAnsi="Times New Roman" w:eastAsia="Times New Roman"/>
          <w:color w:val="000000"/>
          <w:sz w:val="28"/>
        </w:rPr>
        <w:t>8) проверить отображение отчетов аналитики и журнала аудита;</w:t>
      </w:r>
    </w:p>
    <w:p>
      <w:pPr>
        <w:spacing w:line="360" w:lineRule="auto" w:before="0" w:after="0"/>
        <w:ind w:firstLine="709" w:left="0"/>
        <w:jc w:val="both"/>
      </w:pPr>
      <w:r>
        <w:rPr>
          <w:rFonts w:ascii="Times New Roman" w:hAnsi="Times New Roman" w:eastAsia="Times New Roman"/>
          <w:color w:val="000000"/>
          <w:sz w:val="28"/>
        </w:rPr>
        <w:t>9) выполнить сборку frontend и проверить переходы по основному меню.</w:t>
      </w:r>
    </w:p>
    <w:p>
      <w:pPr>
        <w:pStyle w:val="1"/>
        <w:ind w:firstLine="0"/>
        <w:jc w:val="center"/>
      </w:pPr>
      <w:r>
        <w:rPr>
          <w:color w:val="000000"/>
        </w:rPr>
        <w:t>ПРИЛОЖЕНИЕ В Фрагмент API системы</w:t>
      </w:r>
    </w:p>
    <w:p>
      <w:pPr>
        <w:ind w:firstLine="0"/>
      </w:pPr>
      <w:r>
        <w:rPr>
          <w:rFonts w:ascii="Times New Roman" w:hAnsi="Times New Roman" w:eastAsia="Times New Roman"/>
          <w:b w:val="0"/>
          <w:color w:val="000000"/>
        </w:rPr>
        <w:t>В таблице В.1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p>
    <w:p>
      <w:pPr>
        <w:keepNext/>
        <w:ind w:firstLine="0"/>
        <w:jc w:val="left"/>
      </w:pPr>
      <w:r>
        <w:rPr>
          <w:rFonts w:ascii="Times New Roman" w:hAnsi="Times New Roman" w:eastAsia="Times New Roman"/>
          <w:b w:val="0"/>
          <w:color w:val="000000"/>
        </w:rPr>
        <w:t>Таблица В.1 - Основные endpoint REST API</w:t>
      </w:r>
    </w:p>
    <w:tbl>
      <w:tblPr>
        <w:tblStyle w:val="af5"/>
        <w:tblW w:type="dxa" w:w="8787"/>
        <w:jc w:val="center"/>
        <w:tblLayout w:type="fixed"/>
        <w:tblLook w:firstColumn="1" w:firstRow="1" w:lastColumn="0" w:lastRow="0" w:noHBand="0" w:noVBand="1" w:val="04A0"/>
      </w:tblPr>
      <w:tblGrid>
        <w:gridCol w:w="2097"/>
        <w:gridCol w:w="3118"/>
        <w:gridCol w:w="3572"/>
      </w:tblGrid>
      <w:tr>
        <w:trPr>
          <w:tblHeader w:val="true"/>
          <w:cantSplit/>
        </w:trPr>
        <w:tc>
          <w:tcPr>
            <w:tcW w:type="dxa" w:w="2097"/>
            <w:vAlign w:val="center"/>
          </w:tcPr>
          <w:p>
            <w:pPr>
              <w:spacing w:after="0" w:line="240" w:lineRule="auto"/>
              <w:jc w:val="center"/>
            </w:pPr>
            <w:r>
              <w:rPr>
                <w:color w:val="000000"/>
              </w:rPr>
            </w:r>
            <w:r>
              <w:rPr>
                <w:rFonts w:ascii="Times New Roman" w:hAnsi="Times New Roman" w:eastAsia="Times New Roman"/>
                <w:b/>
                <w:color w:val="000000"/>
                <w:sz w:val="20"/>
              </w:rPr>
              <w:t>Группа</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0"/>
              </w:rPr>
              <w:t>Метод и путь</w:t>
            </w:r>
          </w:p>
        </w:tc>
        <w:tc>
          <w:tcPr>
            <w:tcW w:type="dxa" w:w="3572"/>
            <w:vAlign w:val="center"/>
          </w:tcPr>
          <w:p>
            <w:pPr>
              <w:spacing w:after="0" w:line="240" w:lineRule="auto"/>
              <w:jc w:val="center"/>
            </w:pPr>
            <w:r>
              <w:rPr>
                <w:color w:val="000000"/>
              </w:rPr>
            </w:r>
            <w:r>
              <w:rPr>
                <w:rFonts w:ascii="Times New Roman" w:hAnsi="Times New Roman" w:eastAsia="Times New Roman"/>
                <w:b/>
                <w:color w:val="000000"/>
                <w:sz w:val="20"/>
              </w:rPr>
              <w:t>Назначение</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/api/v1/auth/register</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Регистрация нового пользователя</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/api/v1/auth/login</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Вход пользователя в систему</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/api/v1/auth/me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сведений о текущем пользователе</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доступных организаций</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организации пользователем с правами администратора</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/api/v1/organizations/{id}/members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Добавление участника в организацию</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мероприятий с фильтрами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мероприятия координатором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/api/v1/events/{id}/applications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Подача заявки волонтером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/api/v1/events/{id}/applications/</w:t>
            </w:r>
            <w:r>
              <w:rPr>
                <w:color w:val="000000"/>
              </w:rPr>
              <w:br/>
            </w:r>
            <w:r>
              <w:rPr>
                <w:rFonts w:ascii="Times New Roman" w:hAnsi="Times New Roman" w:eastAsia="Times New Roman"/>
                <w:b w:val="0"/>
                <w:color w:val="000000"/>
                <w:sz w:val="20"/>
              </w:rPr>
              <w:t>{applicationId}</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Изменение статуса заявки координатором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задач</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задачи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/api/v1/time-entries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записи волонтерских часов</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/api/v1/time-entries/{id}/approve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Подтверждение записи времени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Аналитика</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/api/v1/analytics/overview</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сводных показателей</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/api/v1/certificates/generate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Генерация сертификата или справки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w:t>
            </w:r>
            <w:r>
              <w:rPr>
                <w:color w:val="000000"/>
              </w:rPr>
              <w:br/>
            </w:r>
            <w:r>
              <w:rPr>
                <w:rFonts w:ascii="Times New Roman" w:hAnsi="Times New Roman" w:eastAsia="Times New Roman"/>
                <w:b w:val="0"/>
                <w:color w:val="000000"/>
                <w:sz w:val="20"/>
              </w:rPr>
              <w:t>/api/v1/certificates/verify/{code}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Публичная проверка сертификата по коду</w:t>
            </w:r>
          </w:p>
        </w:tc>
      </w:tr>
    </w:tbl>
    <w:p>
      <w:r>
        <w:rPr>
          <w:rFonts w:ascii="Times New Roman" w:hAnsi="Times New Roman" w:eastAsia="Times New Roman"/>
          <w:b w:val="0"/>
          <w:color w:val="000000"/>
        </w:rPr>
      </w:r>
    </w:p>
    <w:p>
      <w:pPr>
        <w:ind w:firstLine="0"/>
      </w:pPr>
      <w:r>
        <w:rPr>
          <w:rFonts w:ascii="Times New Roman" w:hAnsi="Times New Roman" w:eastAsia="Times New Roman"/>
          <w:b w:val="0"/>
          <w:color w:val="000000"/>
        </w:rPr>
        <w:t>Пример структуры запроса на создание мероприятия:</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 xml:space="preserve">  "organizationId": 1,</w:t>
      </w:r>
    </w:p>
    <w:p>
      <w:pPr>
        <w:ind w:firstLine="0"/>
      </w:pPr>
      <w:r>
        <w:rPr>
          <w:rFonts w:ascii="Times New Roman" w:hAnsi="Times New Roman" w:eastAsia="Times New Roman"/>
          <w:b w:val="0"/>
          <w:color w:val="000000"/>
        </w:rPr>
        <w:t xml:space="preserve">  "title": "Помощь в проведении городского мероприятия",</w:t>
      </w:r>
    </w:p>
    <w:p>
      <w:pPr>
        <w:ind w:firstLine="0"/>
      </w:pPr>
      <w:r>
        <w:rPr>
          <w:rFonts w:ascii="Times New Roman" w:hAnsi="Times New Roman" w:eastAsia="Times New Roman"/>
          <w:b w:val="0"/>
          <w:color w:val="000000"/>
        </w:rPr>
        <w:t xml:space="preserve">  "format": "offline",</w:t>
      </w:r>
    </w:p>
    <w:p>
      <w:pPr>
        <w:ind w:firstLine="0"/>
      </w:pPr>
      <w:r>
        <w:rPr>
          <w:rFonts w:ascii="Times New Roman" w:hAnsi="Times New Roman" w:eastAsia="Times New Roman"/>
          <w:b w:val="0"/>
          <w:color w:val="000000"/>
        </w:rPr>
        <w:t xml:space="preserve">  "startsAt": "2026-06-10T10:00:00+05:00",</w:t>
      </w:r>
    </w:p>
    <w:p>
      <w:pPr>
        <w:ind w:firstLine="0"/>
      </w:pPr>
      <w:r>
        <w:rPr>
          <w:rFonts w:ascii="Times New Roman" w:hAnsi="Times New Roman" w:eastAsia="Times New Roman"/>
          <w:b w:val="0"/>
          <w:color w:val="000000"/>
        </w:rPr>
        <w:t xml:space="preserve">  "endsAt": "2026-06-10T15:00:00+05:00",</w:t>
      </w:r>
    </w:p>
    <w:p>
      <w:pPr>
        <w:ind w:firstLine="0"/>
      </w:pPr>
      <w:r>
        <w:rPr>
          <w:rFonts w:ascii="Times New Roman" w:hAnsi="Times New Roman" w:eastAsia="Times New Roman"/>
          <w:b w:val="0"/>
          <w:color w:val="000000"/>
        </w:rPr>
        <w:t xml:space="preserve">  "location": "Магнитогорск, площадка мероприятия",</w:t>
      </w:r>
    </w:p>
    <w:p>
      <w:pPr>
        <w:ind w:firstLine="0"/>
      </w:pPr>
      <w:r>
        <w:rPr>
          <w:rFonts w:ascii="Times New Roman" w:hAnsi="Times New Roman" w:eastAsia="Times New Roman"/>
          <w:b w:val="0"/>
          <w:color w:val="000000"/>
        </w:rPr>
        <w:t xml:space="preserve">  "capacity": 30</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pPr>
        <w:pStyle w:val="1"/>
        <w:ind w:firstLine="0"/>
        <w:jc w:val="center"/>
      </w:pPr>
      <w:r>
        <w:rPr>
          <w:color w:val="000000"/>
        </w:rPr>
        <w:t>ПРИЛОЖЕНИЕ Г Блок-схемы и описание ключевых алгоритмов</w:t>
      </w:r>
    </w:p>
    <w:p>
      <w:pPr>
        <w:ind w:firstLine="0"/>
      </w:pPr>
      <w:r>
        <w:rPr>
          <w:rFonts w:ascii="Times New Roman" w:hAnsi="Times New Roman" w:eastAsia="Times New Roman"/>
          <w:b w:val="0"/>
          <w:color w:val="000000"/>
        </w:rPr>
        <w:t>На рисунках Г.1-Г.5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29" name="Picture 29"/>
            <wp:cNvGraphicFramePr>
              <a:graphicFrameLocks noChangeAspect="1"/>
            </wp:cNvGraphicFramePr>
            <a:graphic>
              <a:graphicData uri="http://schemas.openxmlformats.org/drawingml/2006/picture">
                <pic:pic>
                  <pic:nvPicPr>
                    <pic:cNvPr id="0" name="algorithm_application.png"/>
                    <pic:cNvPicPr/>
                  </pic:nvPicPr>
                  <pic:blipFill>
                    <a:blip r:embed="rId60"/>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Г.1 - Обработка заявки на мероприятие</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0" name="Picture 30"/>
            <wp:cNvGraphicFramePr>
              <a:graphicFrameLocks noChangeAspect="1"/>
            </wp:cNvGraphicFramePr>
            <a:graphic>
              <a:graphicData uri="http://schemas.openxmlformats.org/drawingml/2006/picture">
                <pic:pic>
                  <pic:nvPicPr>
                    <pic:cNvPr id="0" name="algorithm_hours.png"/>
                    <pic:cNvPicPr/>
                  </pic:nvPicPr>
                  <pic:blipFill>
                    <a:blip r:embed="rId61"/>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Г.2 - Подтверждение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1" name="Picture 31"/>
            <wp:cNvGraphicFramePr>
              <a:graphicFrameLocks noChangeAspect="1"/>
            </wp:cNvGraphicFramePr>
            <a:graphic>
              <a:graphicData uri="http://schemas.openxmlformats.org/drawingml/2006/picture">
                <pic:pic>
                  <pic:nvPicPr>
                    <pic:cNvPr id="0" name="algorithm_achievement.png"/>
                    <pic:cNvPicPr/>
                  </pic:nvPicPr>
                  <pic:blipFill>
                    <a:blip r:embed="rId62"/>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Г.3 - Начисление достижения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2" name="Picture 32"/>
            <wp:cNvGraphicFramePr>
              <a:graphicFrameLocks noChangeAspect="1"/>
            </wp:cNvGraphicFramePr>
            <a:graphic>
              <a:graphicData uri="http://schemas.openxmlformats.org/drawingml/2006/picture">
                <pic:pic>
                  <pic:nvPicPr>
                    <pic:cNvPr id="0" name="algorithm_certificate.png"/>
                    <pic:cNvPicPr/>
                  </pic:nvPicPr>
                  <pic:blipFill>
                    <a:blip r:embed="rId63"/>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Г.4 - Формирование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3" name="Picture 33"/>
            <wp:cNvGraphicFramePr>
              <a:graphicFrameLocks noChangeAspect="1"/>
            </wp:cNvGraphicFramePr>
            <a:graphic>
              <a:graphicData uri="http://schemas.openxmlformats.org/drawingml/2006/picture">
                <pic:pic>
                  <pic:nvPicPr>
                    <pic:cNvPr id="0" name="algorithm_analytics.png"/>
                    <pic:cNvPicPr/>
                  </pic:nvPicPr>
                  <pic:blipFill>
                    <a:blip r:embed="rId64"/>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Г.5 - Формирование аналитики</w:t>
      </w:r>
    </w:p>
    <w:p>
      <w:pPr>
        <w:ind w:firstLine="0"/>
      </w:pPr>
      <w:r>
        <w:rPr>
          <w:rFonts w:ascii="Times New Roman" w:hAnsi="Times New Roman" w:eastAsia="Times New Roman"/>
          <w:b w:val="0"/>
          <w:color w:val="000000"/>
        </w:rPr>
        <w:t>Алгоритм обработки заявки на мероприятие:</w:t>
      </w:r>
    </w:p>
    <w:p>
      <w:pPr>
        <w:spacing w:line="360" w:lineRule="auto" w:before="0" w:after="0"/>
        <w:ind w:firstLine="709" w:left="0"/>
        <w:jc w:val="both"/>
      </w:pPr>
      <w:r>
        <w:rPr>
          <w:rFonts w:ascii="Times New Roman" w:hAnsi="Times New Roman" w:eastAsia="Times New Roman"/>
          <w:color w:val="000000"/>
          <w:sz w:val="28"/>
        </w:rPr>
        <w:t>1) Пользователь открывает опубликованное мероприятие и отправляет заявку.</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авторизован и состоит в допустимой организации.</w:t>
      </w:r>
    </w:p>
    <w:p>
      <w:pPr>
        <w:spacing w:line="360" w:lineRule="auto" w:before="0" w:after="0"/>
        <w:ind w:firstLine="709" w:left="0"/>
        <w:jc w:val="both"/>
      </w:pPr>
      <w:r>
        <w:rPr>
          <w:rFonts w:ascii="Times New Roman" w:hAnsi="Times New Roman" w:eastAsia="Times New Roman"/>
          <w:color w:val="000000"/>
          <w:sz w:val="28"/>
        </w:rPr>
        <w:t>3) Сервер проверяет, что мероприятие не отменено и не завершено.</w:t>
      </w:r>
    </w:p>
    <w:p>
      <w:pPr>
        <w:spacing w:line="360" w:lineRule="auto" w:before="0" w:after="0"/>
        <w:ind w:firstLine="709" w:left="0"/>
        <w:jc w:val="both"/>
      </w:pPr>
      <w:r>
        <w:rPr>
          <w:rFonts w:ascii="Times New Roman" w:hAnsi="Times New Roman" w:eastAsia="Times New Roman"/>
          <w:color w:val="000000"/>
          <w:sz w:val="28"/>
        </w:rPr>
        <w:t>4) Сервер проверяет, не существует ли уже активной заявки этого пользователя.</w:t>
      </w:r>
    </w:p>
    <w:p>
      <w:pPr>
        <w:spacing w:line="360" w:lineRule="auto" w:before="0" w:after="0"/>
        <w:ind w:firstLine="709" w:left="0"/>
        <w:jc w:val="both"/>
      </w:pPr>
      <w:r>
        <w:rPr>
          <w:rFonts w:ascii="Times New Roman" w:hAnsi="Times New Roman" w:eastAsia="Times New Roman"/>
          <w:color w:val="000000"/>
          <w:sz w:val="28"/>
        </w:rPr>
        <w:t>5) Если лимит участников не превышен, заявке присваивается статус ожидания рассмотрения или подтверждения согласно настройкам мероприятия.</w:t>
      </w:r>
    </w:p>
    <w:p>
      <w:pPr>
        <w:spacing w:line="360" w:lineRule="auto" w:before="0" w:after="0"/>
        <w:ind w:firstLine="709" w:left="0"/>
        <w:jc w:val="both"/>
      </w:pPr>
      <w:r>
        <w:rPr>
          <w:rFonts w:ascii="Times New Roman" w:hAnsi="Times New Roman" w:eastAsia="Times New Roman"/>
          <w:color w:val="000000"/>
          <w:sz w:val="28"/>
        </w:rPr>
        <w:t>6) Если лимит превышен, заявке может быть присвоен статус листа ожидания.</w:t>
      </w:r>
    </w:p>
    <w:p>
      <w:pPr>
        <w:spacing w:line="360" w:lineRule="auto" w:before="0" w:after="0"/>
        <w:ind w:firstLine="709" w:left="0"/>
        <w:jc w:val="both"/>
      </w:pPr>
      <w:r>
        <w:rPr>
          <w:rFonts w:ascii="Times New Roman" w:hAnsi="Times New Roman" w:eastAsia="Times New Roman"/>
          <w:color w:val="000000"/>
          <w:sz w:val="28"/>
        </w:rPr>
        <w:t>7) Координатор рассматривает заявку и принимает решение.</w:t>
      </w:r>
    </w:p>
    <w:p>
      <w:pPr>
        <w:spacing w:line="360" w:lineRule="auto" w:before="0" w:after="0"/>
        <w:ind w:firstLine="709" w:left="0"/>
        <w:jc w:val="both"/>
      </w:pPr>
      <w:r>
        <w:rPr>
          <w:rFonts w:ascii="Times New Roman" w:hAnsi="Times New Roman" w:eastAsia="Times New Roman"/>
          <w:color w:val="000000"/>
          <w:sz w:val="28"/>
        </w:rPr>
        <w:t>8) Пользователь получает уведомление об изменении статуса.</w:t>
      </w:r>
    </w:p>
    <w:p>
      <w:pPr>
        <w:ind w:firstLine="0"/>
      </w:pPr>
      <w:r>
        <w:rPr>
          <w:rFonts w:ascii="Times New Roman" w:hAnsi="Times New Roman" w:eastAsia="Times New Roman"/>
          <w:b w:val="0"/>
          <w:color w:val="000000"/>
        </w:rPr>
        <w:t>Алгоритм подтверждения волонтерских часов:</w:t>
      </w:r>
    </w:p>
    <w:p>
      <w:pPr>
        <w:spacing w:line="360" w:lineRule="auto" w:before="0" w:after="0"/>
        <w:ind w:firstLine="709" w:left="0"/>
        <w:jc w:val="both"/>
      </w:pPr>
      <w:r>
        <w:rPr>
          <w:rFonts w:ascii="Times New Roman" w:hAnsi="Times New Roman" w:eastAsia="Times New Roman"/>
          <w:color w:val="000000"/>
          <w:sz w:val="28"/>
        </w:rPr>
        <w:t>1) Волонтер создает запись времени и указывает организацию, дату, длительность и основание.</w:t>
      </w:r>
    </w:p>
    <w:p>
      <w:pPr>
        <w:spacing w:line="360" w:lineRule="auto" w:before="0" w:after="0"/>
        <w:ind w:firstLine="709" w:left="0"/>
        <w:jc w:val="both"/>
      </w:pPr>
      <w:r>
        <w:rPr>
          <w:rFonts w:ascii="Times New Roman" w:hAnsi="Times New Roman" w:eastAsia="Times New Roman"/>
          <w:color w:val="000000"/>
          <w:sz w:val="28"/>
        </w:rPr>
        <w:t>2) Система сохраняет запись со статусом ожидания подтверждения.</w:t>
      </w:r>
    </w:p>
    <w:p>
      <w:pPr>
        <w:spacing w:line="360" w:lineRule="auto" w:before="0" w:after="0"/>
        <w:ind w:firstLine="709" w:left="0"/>
        <w:jc w:val="both"/>
      </w:pPr>
      <w:r>
        <w:rPr>
          <w:rFonts w:ascii="Times New Roman" w:hAnsi="Times New Roman" w:eastAsia="Times New Roman"/>
          <w:color w:val="000000"/>
          <w:sz w:val="28"/>
        </w:rPr>
        <w:t>3) Координатор открывает список записей времени своей организации.</w:t>
      </w:r>
    </w:p>
    <w:p>
      <w:pPr>
        <w:spacing w:line="360" w:lineRule="auto" w:before="0" w:after="0"/>
        <w:ind w:firstLine="709" w:left="0"/>
        <w:jc w:val="both"/>
      </w:pPr>
      <w:r>
        <w:rPr>
          <w:rFonts w:ascii="Times New Roman" w:hAnsi="Times New Roman" w:eastAsia="Times New Roman"/>
          <w:color w:val="000000"/>
          <w:sz w:val="28"/>
        </w:rPr>
        <w:t>4) Координатор проверяет связь записи с мероприятием или задачей.</w:t>
      </w:r>
    </w:p>
    <w:p>
      <w:pPr>
        <w:spacing w:line="360" w:lineRule="auto" w:before="0" w:after="0"/>
        <w:ind w:firstLine="709" w:left="0"/>
        <w:jc w:val="both"/>
      </w:pPr>
      <w:r>
        <w:rPr>
          <w:rFonts w:ascii="Times New Roman" w:hAnsi="Times New Roman" w:eastAsia="Times New Roman"/>
          <w:color w:val="000000"/>
          <w:sz w:val="28"/>
        </w:rPr>
        <w:t>5) При корректных данных координатор подтверждает запись.</w:t>
      </w:r>
    </w:p>
    <w:p>
      <w:pPr>
        <w:spacing w:line="360" w:lineRule="auto" w:before="0" w:after="0"/>
        <w:ind w:firstLine="709" w:left="0"/>
        <w:jc w:val="both"/>
      </w:pPr>
      <w:r>
        <w:rPr>
          <w:rFonts w:ascii="Times New Roman" w:hAnsi="Times New Roman" w:eastAsia="Times New Roman"/>
          <w:color w:val="000000"/>
          <w:sz w:val="28"/>
        </w:rPr>
        <w:t>6) Подтвержденные часы включаются в профиль волонтера и аналитические отчеты.</w:t>
      </w:r>
    </w:p>
    <w:p>
      <w:pPr>
        <w:spacing w:line="360" w:lineRule="auto" w:before="0" w:after="0"/>
        <w:ind w:firstLine="709" w:left="0"/>
        <w:jc w:val="both"/>
      </w:pPr>
      <w:r>
        <w:rPr>
          <w:rFonts w:ascii="Times New Roman" w:hAnsi="Times New Roman" w:eastAsia="Times New Roman"/>
          <w:color w:val="000000"/>
          <w:sz w:val="28"/>
        </w:rPr>
        <w:t>7) При некорректных данных координатор отклоняет запись с комментарием.</w:t>
      </w:r>
    </w:p>
    <w:p>
      <w:pPr>
        <w:spacing w:line="360" w:lineRule="auto" w:before="0" w:after="0"/>
        <w:ind w:firstLine="709" w:left="0"/>
        <w:jc w:val="both"/>
      </w:pPr>
      <w:r>
        <w:rPr>
          <w:rFonts w:ascii="Times New Roman" w:hAnsi="Times New Roman" w:eastAsia="Times New Roman"/>
          <w:color w:val="000000"/>
          <w:sz w:val="28"/>
        </w:rPr>
        <w:t>8) Система фиксирует действие в журнале аудита и отправляет уведомление волонтеру.</w:t>
      </w:r>
    </w:p>
    <w:p>
      <w:pPr>
        <w:ind w:firstLine="0"/>
      </w:pPr>
      <w:r>
        <w:rPr>
          <w:rFonts w:ascii="Times New Roman" w:hAnsi="Times New Roman" w:eastAsia="Times New Roman"/>
          <w:b w:val="0"/>
          <w:color w:val="000000"/>
        </w:rPr>
        <w:t>Алгоритм начисления достижения:</w:t>
      </w:r>
    </w:p>
    <w:p>
      <w:pPr>
        <w:spacing w:line="360" w:lineRule="auto" w:before="0" w:after="0"/>
        <w:ind w:firstLine="709" w:left="0"/>
        <w:jc w:val="both"/>
      </w:pPr>
      <w:r>
        <w:rPr>
          <w:rFonts w:ascii="Times New Roman" w:hAnsi="Times New Roman" w:eastAsia="Times New Roman"/>
          <w:color w:val="000000"/>
          <w:sz w:val="28"/>
        </w:rPr>
        <w:t>1) После подтверждения часов или завершения мероприятия система получает событие активности.</w:t>
      </w:r>
    </w:p>
    <w:p>
      <w:pPr>
        <w:spacing w:line="360" w:lineRule="auto" w:before="0" w:after="0"/>
        <w:ind w:firstLine="709" w:left="0"/>
        <w:jc w:val="both"/>
      </w:pPr>
      <w:r>
        <w:rPr>
          <w:rFonts w:ascii="Times New Roman" w:hAnsi="Times New Roman" w:eastAsia="Times New Roman"/>
          <w:color w:val="000000"/>
          <w:sz w:val="28"/>
        </w:rPr>
        <w:t>2) Сервис геймификации загружает правила достижений, применимые к организации или системе в целом.</w:t>
      </w:r>
    </w:p>
    <w:p>
      <w:pPr>
        <w:spacing w:line="360" w:lineRule="auto" w:before="0" w:after="0"/>
        <w:ind w:firstLine="709" w:left="0"/>
        <w:jc w:val="both"/>
      </w:pPr>
      <w:r>
        <w:rPr>
          <w:rFonts w:ascii="Times New Roman" w:hAnsi="Times New Roman" w:eastAsia="Times New Roman"/>
          <w:color w:val="000000"/>
          <w:sz w:val="28"/>
        </w:rPr>
        <w:t>3) Для каждого правила рассчитывается, выполнено ли условие пользователем.</w:t>
      </w:r>
    </w:p>
    <w:p>
      <w:pPr>
        <w:spacing w:line="360" w:lineRule="auto" w:before="0" w:after="0"/>
        <w:ind w:firstLine="709" w:left="0"/>
        <w:jc w:val="both"/>
      </w:pPr>
      <w:r>
        <w:rPr>
          <w:rFonts w:ascii="Times New Roman" w:hAnsi="Times New Roman" w:eastAsia="Times New Roman"/>
          <w:color w:val="000000"/>
          <w:sz w:val="28"/>
        </w:rPr>
        <w:t>4) Если достижение еще не выдавалось и условие выполнено, создается запись о выдаче достижения.</w:t>
      </w:r>
    </w:p>
    <w:p>
      <w:pPr>
        <w:spacing w:line="360" w:lineRule="auto" w:before="0" w:after="0"/>
        <w:ind w:firstLine="709" w:left="0"/>
        <w:jc w:val="both"/>
      </w:pPr>
      <w:r>
        <w:rPr>
          <w:rFonts w:ascii="Times New Roman" w:hAnsi="Times New Roman" w:eastAsia="Times New Roman"/>
          <w:color w:val="000000"/>
          <w:sz w:val="28"/>
        </w:rPr>
        <w:t>5) При необходимости создается транзакция баллов.</w:t>
      </w:r>
    </w:p>
    <w:p>
      <w:pPr>
        <w:spacing w:line="360" w:lineRule="auto" w:before="0" w:after="0"/>
        <w:ind w:firstLine="709" w:left="0"/>
        <w:jc w:val="both"/>
      </w:pPr>
      <w:r>
        <w:rPr>
          <w:rFonts w:ascii="Times New Roman" w:hAnsi="Times New Roman" w:eastAsia="Times New Roman"/>
          <w:color w:val="000000"/>
          <w:sz w:val="28"/>
        </w:rPr>
        <w:t>6) Пользователь получает уведомление, а его профиль и рейтинг обновляются.</w:t>
      </w:r>
    </w:p>
    <w:p>
      <w:pPr>
        <w:ind w:firstLine="0"/>
      </w:pPr>
      <w:r>
        <w:rPr>
          <w:rFonts w:ascii="Times New Roman" w:hAnsi="Times New Roman" w:eastAsia="Times New Roman"/>
          <w:b w:val="0"/>
          <w:color w:val="000000"/>
        </w:rPr>
        <w:t>Алгоритм генерации сертификата:</w:t>
      </w:r>
    </w:p>
    <w:p>
      <w:pPr>
        <w:spacing w:line="360" w:lineRule="auto" w:before="0" w:after="0"/>
        <w:ind w:firstLine="709" w:left="0"/>
        <w:jc w:val="both"/>
      </w:pPr>
      <w:r>
        <w:rPr>
          <w:rFonts w:ascii="Times New Roman" w:hAnsi="Times New Roman" w:eastAsia="Times New Roman"/>
          <w:color w:val="000000"/>
          <w:sz w:val="28"/>
        </w:rPr>
        <w:t>1) Координатор или администратор выбирает пользователя, организацию и период, за который требуется сформировать документ.</w:t>
      </w:r>
    </w:p>
    <w:p>
      <w:pPr>
        <w:spacing w:line="360" w:lineRule="auto" w:before="0" w:after="0"/>
        <w:ind w:firstLine="709" w:left="0"/>
        <w:jc w:val="both"/>
      </w:pPr>
      <w:r>
        <w:rPr>
          <w:rFonts w:ascii="Times New Roman" w:hAnsi="Times New Roman" w:eastAsia="Times New Roman"/>
          <w:color w:val="000000"/>
          <w:sz w:val="28"/>
        </w:rPr>
        <w:t>2) Сервер проверяет права пользователя, запрашивающего генерацию сертификата.</w:t>
      </w:r>
    </w:p>
    <w:p>
      <w:pPr>
        <w:spacing w:line="360" w:lineRule="auto" w:before="0" w:after="0"/>
        <w:ind w:firstLine="709" w:left="0"/>
        <w:jc w:val="both"/>
      </w:pPr>
      <w:r>
        <w:rPr>
          <w:rFonts w:ascii="Times New Roman" w:hAnsi="Times New Roman" w:eastAsia="Times New Roman"/>
          <w:color w:val="000000"/>
          <w:sz w:val="28"/>
        </w:rPr>
        <w:t>3) Система выбирает только подтвержденные записи времени за указанный период.</w:t>
      </w:r>
    </w:p>
    <w:p>
      <w:pPr>
        <w:spacing w:line="360" w:lineRule="auto" w:before="0" w:after="0"/>
        <w:ind w:firstLine="709" w:left="0"/>
        <w:jc w:val="both"/>
      </w:pPr>
      <w:r>
        <w:rPr>
          <w:rFonts w:ascii="Times New Roman" w:hAnsi="Times New Roman" w:eastAsia="Times New Roman"/>
          <w:color w:val="000000"/>
          <w:sz w:val="28"/>
        </w:rPr>
        <w:t>4) Система рассчитывает суммарное количество часов и перечень оснований участия.</w:t>
      </w:r>
    </w:p>
    <w:p>
      <w:pPr>
        <w:spacing w:line="360" w:lineRule="auto" w:before="0" w:after="0"/>
        <w:ind w:firstLine="709" w:left="0"/>
        <w:jc w:val="both"/>
      </w:pPr>
      <w:r>
        <w:rPr>
          <w:rFonts w:ascii="Times New Roman" w:hAnsi="Times New Roman" w:eastAsia="Times New Roman"/>
          <w:color w:val="000000"/>
          <w:sz w:val="28"/>
        </w:rPr>
        <w:t>5) Если подтвержденных данных недостаточно, сервер возвращает сообщение о невозможности сформировать документ.</w:t>
      </w:r>
    </w:p>
    <w:p>
      <w:pPr>
        <w:spacing w:line="360" w:lineRule="auto" w:before="0" w:after="0"/>
        <w:ind w:firstLine="709" w:left="0"/>
        <w:jc w:val="both"/>
      </w:pPr>
      <w:r>
        <w:rPr>
          <w:rFonts w:ascii="Times New Roman" w:hAnsi="Times New Roman" w:eastAsia="Times New Roman"/>
          <w:color w:val="000000"/>
          <w:sz w:val="28"/>
        </w:rPr>
        <w:t>6) При успешной проверке создается запись сертификата с уникальным проверочным кодом.</w:t>
      </w:r>
    </w:p>
    <w:p>
      <w:pPr>
        <w:spacing w:line="360" w:lineRule="auto" w:before="0" w:after="0"/>
        <w:ind w:firstLine="709" w:left="0"/>
        <w:jc w:val="both"/>
      </w:pPr>
      <w:r>
        <w:rPr>
          <w:rFonts w:ascii="Times New Roman" w:hAnsi="Times New Roman" w:eastAsia="Times New Roman"/>
          <w:color w:val="000000"/>
          <w:sz w:val="28"/>
        </w:rPr>
        <w:t>7) Сервер формирует PDF-документ и сохраняет сведения о нем в базе данных.</w:t>
      </w:r>
    </w:p>
    <w:p>
      <w:pPr>
        <w:spacing w:line="360" w:lineRule="auto" w:before="0" w:after="0"/>
        <w:ind w:firstLine="709" w:left="0"/>
        <w:jc w:val="both"/>
      </w:pPr>
      <w:r>
        <w:rPr>
          <w:rFonts w:ascii="Times New Roman" w:hAnsi="Times New Roman" w:eastAsia="Times New Roman"/>
          <w:color w:val="000000"/>
          <w:sz w:val="28"/>
        </w:rPr>
        <w:t>8) Пользователь получает возможность скачать документ, а внешний проверяющий может открыть публичную страницу проверки по коду.</w:t>
      </w:r>
    </w:p>
    <w:p>
      <w:pPr>
        <w:ind w:firstLine="0"/>
      </w:pPr>
      <w:r>
        <w:rPr>
          <w:rFonts w:ascii="Times New Roman" w:hAnsi="Times New Roman" w:eastAsia="Times New Roman"/>
          <w:b w:val="0"/>
          <w:color w:val="000000"/>
        </w:rPr>
        <w:t>Алгоритм формирования сводной аналитики:</w:t>
      </w:r>
    </w:p>
    <w:p>
      <w:pPr>
        <w:spacing w:line="360" w:lineRule="auto" w:before="0" w:after="0"/>
        <w:ind w:firstLine="709" w:left="0"/>
        <w:jc w:val="both"/>
      </w:pPr>
      <w:r>
        <w:rPr>
          <w:rFonts w:ascii="Times New Roman" w:hAnsi="Times New Roman" w:eastAsia="Times New Roman"/>
          <w:color w:val="000000"/>
          <w:sz w:val="28"/>
        </w:rPr>
        <w:t>1) Пользователь открывает аналитический раздел и выбирает организацию, период и тип отчета.</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имеет право просматривать аналитику выбранной организации.</w:t>
      </w:r>
    </w:p>
    <w:p>
      <w:pPr>
        <w:spacing w:line="360" w:lineRule="auto" w:before="0" w:after="0"/>
        <w:ind w:firstLine="709" w:left="0"/>
        <w:jc w:val="both"/>
      </w:pPr>
      <w:r>
        <w:rPr>
          <w:rFonts w:ascii="Times New Roman" w:hAnsi="Times New Roman" w:eastAsia="Times New Roman"/>
          <w:color w:val="000000"/>
          <w:sz w:val="28"/>
        </w:rPr>
        <w:t>3) Система получает агрегированные данные по мероприятиям, задачам, заявкам, подтвержденным часам и достижениям.</w:t>
      </w:r>
    </w:p>
    <w:p>
      <w:pPr>
        <w:spacing w:line="360" w:lineRule="auto" w:before="0" w:after="0"/>
        <w:ind w:firstLine="709" w:left="0"/>
        <w:jc w:val="both"/>
      </w:pPr>
      <w:r>
        <w:rPr>
          <w:rFonts w:ascii="Times New Roman" w:hAnsi="Times New Roman" w:eastAsia="Times New Roman"/>
          <w:color w:val="000000"/>
          <w:sz w:val="28"/>
        </w:rPr>
        <w:t>4) Неподтвержденные записи времени исключаются из итоговых показателей, но могут отображаться отдельно как ожидающие проверки.</w:t>
      </w:r>
    </w:p>
    <w:p>
      <w:pPr>
        <w:spacing w:line="360" w:lineRule="auto" w:before="0" w:after="0"/>
        <w:ind w:firstLine="709" w:left="0"/>
        <w:jc w:val="both"/>
      </w:pPr>
      <w:r>
        <w:rPr>
          <w:rFonts w:ascii="Times New Roman" w:hAnsi="Times New Roman" w:eastAsia="Times New Roman"/>
          <w:color w:val="000000"/>
          <w:sz w:val="28"/>
        </w:rPr>
        <w:t>5) Показатели группируются по периоду, направлению, мероприятию или пользователю в зависимости от выбранного отчета.</w:t>
      </w:r>
    </w:p>
    <w:p>
      <w:pPr>
        <w:spacing w:line="360" w:lineRule="auto" w:before="0" w:after="0"/>
        <w:ind w:firstLine="709" w:left="0"/>
        <w:jc w:val="both"/>
      </w:pPr>
      <w:r>
        <w:rPr>
          <w:rFonts w:ascii="Times New Roman" w:hAnsi="Times New Roman" w:eastAsia="Times New Roman"/>
          <w:color w:val="000000"/>
          <w:sz w:val="28"/>
        </w:rPr>
        <w:t>6) API возвращает структурированный результат, который frontend отображает в виде карточек, таблиц или графиков.</w:t>
      </w:r>
    </w:p>
    <w:p>
      <w:pPr>
        <w:spacing w:line="360" w:lineRule="auto" w:before="0" w:after="0"/>
        <w:ind w:firstLine="709" w:left="0"/>
        <w:jc w:val="both"/>
      </w:pPr>
      <w:r>
        <w:rPr>
          <w:rFonts w:ascii="Times New Roman" w:hAnsi="Times New Roman" w:eastAsia="Times New Roman"/>
          <w:color w:val="000000"/>
          <w:sz w:val="28"/>
        </w:rPr>
        <w:t>7) При необходимости пользователь экспортирует результаты для дальнейшей подготовки управленческого отчета.</w:t>
      </w:r>
    </w:p>
    <w:p>
      <w:pPr>
        <w:ind w:firstLine="0"/>
      </w:pPr>
      <w:r>
        <w:rPr>
          <w:rFonts w:ascii="Times New Roman" w:hAnsi="Times New Roman" w:eastAsia="Times New Roman"/>
          <w:b w:val="0"/>
          <w:color w:val="000000"/>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pPr>
        <w:ind w:firstLine="0"/>
      </w:pPr>
      <w:r>
        <w:rPr>
          <w:rFonts w:ascii="Times New Roman" w:hAnsi="Times New Roman" w:eastAsia="Times New Roman"/>
          <w:b w:val="0"/>
          <w:color w:val="000000"/>
        </w:rPr>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pPr>
        <w:ind w:firstLine="0"/>
      </w:pPr>
      <w:r>
        <w:rPr>
          <w:rFonts w:ascii="Times New Roman" w:hAnsi="Times New Roman" w:eastAsia="Times New Roman"/>
          <w:b w:val="0"/>
          <w:color w:val="000000"/>
        </w:rPr>
        <w:t>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pPr>
        <w:ind w:firstLine="0"/>
      </w:pPr>
      <w:r>
        <w:rPr>
          <w:rFonts w:ascii="Times New Roman" w:hAnsi="Times New Roman" w:eastAsia="Times New Roman"/>
          <w:b w:val="0"/>
          <w:color w:val="000000"/>
        </w:rPr>
        <w:t>Таким образом, 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pPr>
        <w:pStyle w:val="1"/>
        <w:ind w:firstLine="0"/>
        <w:jc w:val="center"/>
      </w:pPr>
      <w:r>
        <w:rPr>
          <w:color w:val="000000"/>
        </w:rPr>
        <w:t>ПРИЛОЖЕНИЕ Д Экранные формы приложения</w:t>
      </w:r>
    </w:p>
    <w:p>
      <w:pPr>
        <w:ind w:firstLine="0"/>
      </w:pPr>
      <w:r>
        <w:rPr>
          <w:rFonts w:ascii="Times New Roman" w:hAnsi="Times New Roman" w:eastAsia="Times New Roman"/>
          <w:b w:val="0"/>
          <w:color w:val="000000"/>
        </w:rPr>
        <w:t>На рисунках Д.1-Д.10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системным администрированием и настраиваемым профилем.</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37500"/>
            <wp:docPr id="34" name="Picture 34"/>
            <wp:cNvGraphicFramePr>
              <a:graphicFrameLocks noChangeAspect="1"/>
            </wp:cNvGraphicFramePr>
            <a:graphic>
              <a:graphicData uri="http://schemas.openxmlformats.org/drawingml/2006/picture">
                <pic:pic>
                  <pic:nvPicPr>
                    <pic:cNvPr id="0" name="01_login.png"/>
                    <pic:cNvPicPr/>
                  </pic:nvPicPr>
                  <pic:blipFill>
                    <a:blip r:embed="rId78"/>
                    <a:stretch>
                      <a:fillRect/>
                    </a:stretch>
                  </pic:blipFill>
                  <pic:spPr>
                    <a:xfrm>
                      <a:off x="0" y="0"/>
                      <a:ext cx="5400000" cy="30375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Д.1 - Страница авторизации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5" name="Picture 35"/>
            <wp:cNvGraphicFramePr>
              <a:graphicFrameLocks noChangeAspect="1"/>
            </wp:cNvGraphicFramePr>
            <a:graphic>
              <a:graphicData uri="http://schemas.openxmlformats.org/drawingml/2006/picture">
                <pic:pic>
                  <pic:nvPicPr>
                    <pic:cNvPr id="0" name="02_dashboard.png"/>
                    <pic:cNvPicPr/>
                  </pic:nvPicPr>
                  <pic:blipFill>
                    <a:blip r:embed="rId79"/>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Д.2 - Главная панель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6" name="Picture 36"/>
            <wp:cNvGraphicFramePr>
              <a:graphicFrameLocks noChangeAspect="1"/>
            </wp:cNvGraphicFramePr>
            <a:graphic>
              <a:graphicData uri="http://schemas.openxmlformats.org/drawingml/2006/picture">
                <pic:pic>
                  <pic:nvPicPr>
                    <pic:cNvPr id="0" name="03_events.png"/>
                    <pic:cNvPicPr/>
                  </pic:nvPicPr>
                  <pic:blipFill>
                    <a:blip r:embed="rId80"/>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Д.3 - Раздел управления мероприятиями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37500"/>
            <wp:docPr id="37" name="Picture 37"/>
            <wp:cNvGraphicFramePr>
              <a:graphicFrameLocks noChangeAspect="1"/>
            </wp:cNvGraphicFramePr>
            <a:graphic>
              <a:graphicData uri="http://schemas.openxmlformats.org/drawingml/2006/picture">
                <pic:pic>
                  <pic:nvPicPr>
                    <pic:cNvPr id="0" name="04_tasks.png"/>
                    <pic:cNvPicPr/>
                  </pic:nvPicPr>
                  <pic:blipFill>
                    <a:blip r:embed="rId81"/>
                    <a:stretch>
                      <a:fillRect/>
                    </a:stretch>
                  </pic:blipFill>
                  <pic:spPr>
                    <a:xfrm>
                      <a:off x="0" y="0"/>
                      <a:ext cx="5400000" cy="30375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Д.4 - Раздел задач</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8" name="Picture 38"/>
            <wp:cNvGraphicFramePr>
              <a:graphicFrameLocks noChangeAspect="1"/>
            </wp:cNvGraphicFramePr>
            <a:graphic>
              <a:graphicData uri="http://schemas.openxmlformats.org/drawingml/2006/picture">
                <pic:pic>
                  <pic:nvPicPr>
                    <pic:cNvPr id="0" name="05_time_entries.png"/>
                    <pic:cNvPicPr/>
                  </pic:nvPicPr>
                  <pic:blipFill>
                    <a:blip r:embed="rId82"/>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Д.5 - Раздел учета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9" name="Picture 39"/>
            <wp:cNvGraphicFramePr>
              <a:graphicFrameLocks noChangeAspect="1"/>
            </wp:cNvGraphicFramePr>
            <a:graphic>
              <a:graphicData uri="http://schemas.openxmlformats.org/drawingml/2006/picture">
                <pic:pic>
                  <pic:nvPicPr>
                    <pic:cNvPr id="0" name="06_analytics.png"/>
                    <pic:cNvPicPr/>
                  </pic:nvPicPr>
                  <pic:blipFill>
                    <a:blip r:embed="rId83"/>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Д.6 - Аналитическая панель</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40" name="Picture 40"/>
            <wp:cNvGraphicFramePr>
              <a:graphicFrameLocks noChangeAspect="1"/>
            </wp:cNvGraphicFramePr>
            <a:graphic>
              <a:graphicData uri="http://schemas.openxmlformats.org/drawingml/2006/picture">
                <pic:pic>
                  <pic:nvPicPr>
                    <pic:cNvPr id="0" name="07_certificates.png"/>
                    <pic:cNvPicPr/>
                  </pic:nvPicPr>
                  <pic:blipFill>
                    <a:blip r:embed="rId84"/>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Д.7 - Раздел сертификатов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09486"/>
            <wp:docPr id="41" name="Picture 41"/>
            <wp:cNvGraphicFramePr>
              <a:graphicFrameLocks noChangeAspect="1"/>
            </wp:cNvGraphicFramePr>
            <a:graphic>
              <a:graphicData uri="http://schemas.openxmlformats.org/drawingml/2006/picture">
                <pic:pic>
                  <pic:nvPicPr>
                    <pic:cNvPr id="0" name="08_admin.png"/>
                    <pic:cNvPicPr/>
                  </pic:nvPicPr>
                  <pic:blipFill>
                    <a:blip r:embed="rId85"/>
                    <a:stretch>
                      <a:fillRect/>
                    </a:stretch>
                  </pic:blipFill>
                  <pic:spPr>
                    <a:xfrm>
                      <a:off x="0" y="0"/>
                      <a:ext cx="5400000" cy="3009486"/>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Д.8 - Системная админ-панель</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423841"/>
            <wp:docPr id="42" name="Picture 42"/>
            <wp:cNvGraphicFramePr>
              <a:graphicFrameLocks noChangeAspect="1"/>
            </wp:cNvGraphicFramePr>
            <a:graphic>
              <a:graphicData uri="http://schemas.openxmlformats.org/drawingml/2006/picture">
                <pic:pic>
                  <pic:nvPicPr>
                    <pic:cNvPr id="0" name="09_profile_fields_admin.png"/>
                    <pic:cNvPicPr/>
                  </pic:nvPicPr>
                  <pic:blipFill>
                    <a:blip r:embed="rId73"/>
                    <a:stretch>
                      <a:fillRect/>
                    </a:stretch>
                  </pic:blipFill>
                  <pic:spPr>
                    <a:xfrm>
                      <a:off x="0" y="0"/>
                      <a:ext cx="5400000" cy="5423841"/>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Д.9 - Администрирование полей профиля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515152"/>
            <wp:docPr id="43" name="Picture 43"/>
            <wp:cNvGraphicFramePr>
              <a:graphicFrameLocks noChangeAspect="1"/>
            </wp:cNvGraphicFramePr>
            <a:graphic>
              <a:graphicData uri="http://schemas.openxmlformats.org/drawingml/2006/picture">
                <pic:pic>
                  <pic:nvPicPr>
                    <pic:cNvPr id="0" name="10_profile_work_custom_fields.png"/>
                    <pic:cNvPicPr/>
                  </pic:nvPicPr>
                  <pic:blipFill>
                    <a:blip r:embed="rId74"/>
                    <a:stretch>
                      <a:fillRect/>
                    </a:stretch>
                  </pic:blipFill>
                  <pic:spPr>
                    <a:xfrm>
                      <a:off x="0" y="0"/>
                      <a:ext cx="5400000" cy="5515152"/>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Д.10 - Расширенный профиль волонтера</w:t>
      </w:r>
    </w:p>
    <w:p>
      <w:pPr>
        <w:ind w:firstLine="0"/>
        <w:jc w:val="left"/>
      </w:pPr>
      <w:r>
        <w:rPr>
          <w:rFonts w:ascii="Times New Roman" w:hAnsi="Times New Roman" w:eastAsia="Times New Roman"/>
          <w:b w:val="0"/>
          <w:color w:val="000000"/>
        </w:rPr>
        <w:t>Листинг Д.1 - Workflow непрерывной проверки GitHub Actions</w:t>
      </w:r>
    </w:p>
    <w:p>
      <w:pPr>
        <w:spacing w:line="240" w:lineRule="auto" w:before="0" w:after="0"/>
        <w:ind w:firstLine="0" w:left="0"/>
      </w:pPr>
      <w:r>
        <w:rPr>
          <w:rFonts w:ascii="Courier New" w:hAnsi="Courier New" w:eastAsia="Courier New"/>
          <w:color w:val="000000"/>
          <w:sz w:val="16"/>
        </w:rPr>
        <w:t>name: Puls quality gate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on:</w:t>
      </w:r>
    </w:p>
    <w:p>
      <w:pPr>
        <w:spacing w:line="240" w:lineRule="auto" w:before="0" w:after="0"/>
        <w:ind w:firstLine="0" w:left="0"/>
      </w:pPr>
      <w:r>
        <w:rPr>
          <w:rFonts w:ascii="Courier New" w:hAnsi="Courier New" w:eastAsia="Courier New"/>
          <w:color w:val="000000"/>
          <w:sz w:val="16"/>
        </w:rPr>
        <w:t xml:space="preserve">  push:</w:t>
      </w:r>
    </w:p>
    <w:p>
      <w:pPr>
        <w:spacing w:line="240" w:lineRule="auto" w:before="0" w:after="0"/>
        <w:ind w:firstLine="0" w:left="0"/>
      </w:pPr>
      <w:r>
        <w:rPr>
          <w:rFonts w:ascii="Courier New" w:hAnsi="Courier New" w:eastAsia="Courier New"/>
          <w:color w:val="000000"/>
          <w:sz w:val="16"/>
        </w:rPr>
        <w:t xml:space="preserve">    branches: ["main", "develop", "codex/**"]</w:t>
      </w:r>
    </w:p>
    <w:p>
      <w:pPr>
        <w:spacing w:line="240" w:lineRule="auto" w:before="0" w:after="0"/>
        <w:ind w:firstLine="0" w:left="0"/>
      </w:pPr>
      <w:r>
        <w:rPr>
          <w:rFonts w:ascii="Courier New" w:hAnsi="Courier New" w:eastAsia="Courier New"/>
          <w:color w:val="000000"/>
          <w:sz w:val="16"/>
        </w:rPr>
        <w:t xml:space="preserve">  pull_request: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permissions:</w:t>
      </w:r>
    </w:p>
    <w:p>
      <w:pPr>
        <w:spacing w:line="240" w:lineRule="auto" w:before="0" w:after="0"/>
        <w:ind w:firstLine="0" w:left="0"/>
      </w:pPr>
      <w:r>
        <w:rPr>
          <w:rFonts w:ascii="Courier New" w:hAnsi="Courier New" w:eastAsia="Courier New"/>
          <w:color w:val="000000"/>
          <w:sz w:val="16"/>
        </w:rPr>
        <w:t xml:space="preserve">  contents: read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jobs:</w:t>
      </w:r>
    </w:p>
    <w:p>
      <w:pPr>
        <w:spacing w:line="240" w:lineRule="auto" w:before="0" w:after="0"/>
        <w:ind w:firstLine="0" w:left="0"/>
      </w:pPr>
      <w:r>
        <w:rPr>
          <w:rFonts w:ascii="Courier New" w:hAnsi="Courier New" w:eastAsia="Courier New"/>
          <w:color w:val="000000"/>
          <w:sz w:val="16"/>
        </w:rPr>
        <w:t xml:space="preserve">  backend:</w:t>
      </w:r>
    </w:p>
    <w:p>
      <w:pPr>
        <w:spacing w:line="240" w:lineRule="auto" w:before="0" w:after="0"/>
        <w:ind w:firstLine="0" w:left="0"/>
      </w:pPr>
      <w:r>
        <w:rPr>
          <w:rFonts w:ascii="Courier New" w:hAnsi="Courier New" w:eastAsia="Courier New"/>
          <w:color w:val="000000"/>
          <w:sz w:val="16"/>
        </w:rPr>
        <w:t xml:space="preserve">    name: Backend verification</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defaults:</w:t>
      </w:r>
    </w:p>
    <w:p>
      <w:pPr>
        <w:spacing w:line="240" w:lineRule="auto" w:before="0" w:after="0"/>
        <w:ind w:firstLine="0" w:left="0"/>
      </w:pPr>
      <w:r>
        <w:rPr>
          <w:rFonts w:ascii="Courier New" w:hAnsi="Courier New" w:eastAsia="Courier New"/>
          <w:color w:val="000000"/>
          <w:sz w:val="16"/>
        </w:rPr>
        <w:t xml:space="preserve">      run:</w:t>
      </w:r>
    </w:p>
    <w:p>
      <w:pPr>
        <w:spacing w:line="240" w:lineRule="auto" w:before="0" w:after="0"/>
        <w:ind w:firstLine="0" w:left="0"/>
      </w:pPr>
      <w:r>
        <w:rPr>
          <w:rFonts w:ascii="Courier New" w:hAnsi="Courier New" w:eastAsia="Courier New"/>
          <w:color w:val="000000"/>
          <w:sz w:val="16"/>
        </w:rPr>
        <w:t xml:space="preserve">        working-directory: unityaid-back</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Set up Go</w:t>
      </w:r>
    </w:p>
    <w:p>
      <w:pPr>
        <w:spacing w:line="240" w:lineRule="auto" w:before="0" w:after="0"/>
        <w:ind w:firstLine="0" w:left="0"/>
      </w:pPr>
      <w:r>
        <w:rPr>
          <w:rFonts w:ascii="Courier New" w:hAnsi="Courier New" w:eastAsia="Courier New"/>
          <w:color w:val="000000"/>
          <w:sz w:val="16"/>
        </w:rPr>
        <w:t xml:space="preserve">        uses: actions/setup-go@v5</w:t>
      </w:r>
    </w:p>
    <w:p>
      <w:pPr>
        <w:spacing w:line="240" w:lineRule="auto" w:before="0" w:after="0"/>
        <w:ind w:firstLine="0" w:left="0"/>
      </w:pPr>
      <w:r>
        <w:rPr>
          <w:rFonts w:ascii="Courier New" w:hAnsi="Courier New" w:eastAsia="Courier New"/>
          <w:color w:val="000000"/>
          <w:sz w:val="16"/>
        </w:rPr>
        <w:t xml:space="preserve">        with:</w:t>
      </w:r>
    </w:p>
    <w:p>
      <w:pPr>
        <w:spacing w:line="240" w:lineRule="auto" w:before="0" w:after="0"/>
        <w:ind w:firstLine="0" w:left="0"/>
      </w:pPr>
      <w:r>
        <w:rPr>
          <w:rFonts w:ascii="Courier New" w:hAnsi="Courier New" w:eastAsia="Courier New"/>
          <w:color w:val="000000"/>
          <w:sz w:val="16"/>
        </w:rPr>
        <w:t xml:space="preserve">          go-version-file: unityaid-back/go.mod</w:t>
      </w:r>
    </w:p>
    <w:p>
      <w:pPr>
        <w:spacing w:line="240" w:lineRule="auto" w:before="0" w:after="0"/>
        <w:ind w:firstLine="0" w:left="0"/>
      </w:pPr>
      <w:r>
        <w:rPr>
          <w:rFonts w:ascii="Courier New" w:hAnsi="Courier New" w:eastAsia="Courier New"/>
          <w:color w:val="000000"/>
          <w:sz w:val="16"/>
        </w:rPr>
        <w:t xml:space="preserve">          cache-dependency-path: unityaid-back/go.sum</w:t>
      </w:r>
    </w:p>
    <w:p>
      <w:pPr>
        <w:spacing w:line="240" w:lineRule="auto" w:before="0" w:after="0"/>
        <w:ind w:firstLine="0" w:left="0"/>
      </w:pPr>
      <w:r>
        <w:rPr>
          <w:rFonts w:ascii="Courier New" w:hAnsi="Courier New" w:eastAsia="Courier New"/>
          <w:color w:val="000000"/>
          <w:sz w:val="16"/>
        </w:rPr>
        <w:t xml:space="preserve">      - name: Download modules</w:t>
      </w:r>
    </w:p>
    <w:p>
      <w:pPr>
        <w:spacing w:line="240" w:lineRule="auto" w:before="0" w:after="0"/>
        <w:ind w:firstLine="0" w:left="0"/>
      </w:pPr>
      <w:r>
        <w:rPr>
          <w:rFonts w:ascii="Courier New" w:hAnsi="Courier New" w:eastAsia="Courier New"/>
          <w:color w:val="000000"/>
          <w:sz w:val="16"/>
        </w:rPr>
        <w:t xml:space="preserve">        run: go mod download</w:t>
      </w:r>
    </w:p>
    <w:p>
      <w:pPr>
        <w:spacing w:line="240" w:lineRule="auto" w:before="0" w:after="0"/>
        <w:ind w:firstLine="0" w:left="0"/>
      </w:pPr>
      <w:r>
        <w:rPr>
          <w:rFonts w:ascii="Courier New" w:hAnsi="Courier New" w:eastAsia="Courier New"/>
          <w:color w:val="000000"/>
          <w:sz w:val="16"/>
        </w:rPr>
        <w:t xml:space="preserve">      - name: Static checks</w:t>
      </w:r>
    </w:p>
    <w:p>
      <w:pPr>
        <w:spacing w:line="240" w:lineRule="auto" w:before="0" w:after="0"/>
        <w:ind w:firstLine="0" w:left="0"/>
      </w:pPr>
      <w:r>
        <w:rPr>
          <w:rFonts w:ascii="Courier New" w:hAnsi="Courier New" w:eastAsia="Courier New"/>
          <w:color w:val="000000"/>
          <w:sz w:val="16"/>
        </w:rPr>
        <w:t xml:space="preserve">        run: go vet ./...</w:t>
      </w:r>
    </w:p>
    <w:p>
      <w:pPr>
        <w:spacing w:line="240" w:lineRule="auto" w:before="0" w:after="0"/>
        <w:ind w:firstLine="0" w:left="0"/>
      </w:pPr>
      <w:r>
        <w:rPr>
          <w:rFonts w:ascii="Courier New" w:hAnsi="Courier New" w:eastAsia="Courier New"/>
          <w:color w:val="000000"/>
          <w:sz w:val="16"/>
        </w:rPr>
        <w:t xml:space="preserve">      - name: Unit and package tests</w:t>
      </w:r>
    </w:p>
    <w:p>
      <w:pPr>
        <w:spacing w:line="240" w:lineRule="auto" w:before="0" w:after="0"/>
        <w:ind w:firstLine="0" w:left="0"/>
      </w:pPr>
      <w:r>
        <w:rPr>
          <w:rFonts w:ascii="Courier New" w:hAnsi="Courier New" w:eastAsia="Courier New"/>
          <w:color w:val="000000"/>
          <w:sz w:val="16"/>
        </w:rPr>
        <w:t xml:space="preserve">        run: go test ./...</w:t>
      </w:r>
    </w:p>
    <w:p>
      <w:pPr>
        <w:spacing w:line="240" w:lineRule="auto" w:before="0" w:after="0"/>
        <w:ind w:firstLine="0" w:left="0"/>
      </w:pPr>
      <w:r>
        <w:rPr>
          <w:rFonts w:ascii="Courier New" w:hAnsi="Courier New" w:eastAsia="Courier New"/>
          <w:color w:val="000000"/>
          <w:sz w:val="16"/>
        </w:rPr>
        <w:t xml:space="preserve">      - name: Build services</w:t>
      </w:r>
    </w:p>
    <w:p>
      <w:pPr>
        <w:spacing w:line="240" w:lineRule="auto" w:before="0" w:after="0"/>
        <w:ind w:firstLine="0" w:left="0"/>
      </w:pPr>
      <w:r>
        <w:rPr>
          <w:rFonts w:ascii="Courier New" w:hAnsi="Courier New" w:eastAsia="Courier New"/>
          <w:color w:val="000000"/>
          <w:sz w:val="16"/>
        </w:rPr>
        <w:t xml:space="preserve">        run: go build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frontend:</w:t>
      </w:r>
    </w:p>
    <w:p>
      <w:pPr>
        <w:spacing w:line="240" w:lineRule="auto" w:before="0" w:after="0"/>
        <w:ind w:firstLine="0" w:left="0"/>
      </w:pPr>
      <w:r>
        <w:rPr>
          <w:rFonts w:ascii="Courier New" w:hAnsi="Courier New" w:eastAsia="Courier New"/>
          <w:color w:val="000000"/>
          <w:sz w:val="16"/>
        </w:rPr>
        <w:t xml:space="preserve">    name: Frontend build</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defaults:</w:t>
      </w:r>
    </w:p>
    <w:p>
      <w:pPr>
        <w:spacing w:line="240" w:lineRule="auto" w:before="0" w:after="0"/>
        <w:ind w:firstLine="0" w:left="0"/>
      </w:pPr>
      <w:r>
        <w:rPr>
          <w:rFonts w:ascii="Courier New" w:hAnsi="Courier New" w:eastAsia="Courier New"/>
          <w:color w:val="000000"/>
          <w:sz w:val="16"/>
        </w:rPr>
        <w:t xml:space="preserve">      run:</w:t>
      </w:r>
    </w:p>
    <w:p>
      <w:pPr>
        <w:spacing w:line="240" w:lineRule="auto" w:before="0" w:after="0"/>
        <w:ind w:firstLine="0" w:left="0"/>
      </w:pPr>
      <w:r>
        <w:rPr>
          <w:rFonts w:ascii="Courier New" w:hAnsi="Courier New" w:eastAsia="Courier New"/>
          <w:color w:val="000000"/>
          <w:sz w:val="16"/>
        </w:rPr>
        <w:t xml:space="preserve">        working-directory: unityaid-front</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Set up Node.js</w:t>
      </w:r>
    </w:p>
    <w:p>
      <w:pPr>
        <w:spacing w:line="240" w:lineRule="auto" w:before="0" w:after="0"/>
        <w:ind w:firstLine="0" w:left="0"/>
      </w:pPr>
      <w:r>
        <w:rPr>
          <w:rFonts w:ascii="Courier New" w:hAnsi="Courier New" w:eastAsia="Courier New"/>
          <w:color w:val="000000"/>
          <w:sz w:val="16"/>
        </w:rPr>
        <w:t xml:space="preserve">        uses: actions/setup-node@v4</w:t>
      </w:r>
    </w:p>
    <w:p>
      <w:pPr>
        <w:spacing w:line="240" w:lineRule="auto" w:before="0" w:after="0"/>
        <w:ind w:firstLine="0" w:left="0"/>
      </w:pPr>
      <w:r>
        <w:rPr>
          <w:rFonts w:ascii="Courier New" w:hAnsi="Courier New" w:eastAsia="Courier New"/>
          <w:color w:val="000000"/>
          <w:sz w:val="16"/>
        </w:rPr>
        <w:t xml:space="preserve">        with:</w:t>
      </w:r>
    </w:p>
    <w:p>
      <w:pPr>
        <w:spacing w:line="240" w:lineRule="auto" w:before="0" w:after="0"/>
        <w:ind w:firstLine="0" w:left="0"/>
      </w:pPr>
      <w:r>
        <w:rPr>
          <w:rFonts w:ascii="Courier New" w:hAnsi="Courier New" w:eastAsia="Courier New"/>
          <w:color w:val="000000"/>
          <w:sz w:val="16"/>
        </w:rPr>
        <w:t xml:space="preserve">          node-version: 22</w:t>
      </w:r>
    </w:p>
    <w:p>
      <w:pPr>
        <w:spacing w:line="240" w:lineRule="auto" w:before="0" w:after="0"/>
        <w:ind w:firstLine="0" w:left="0"/>
      </w:pPr>
      <w:r>
        <w:rPr>
          <w:rFonts w:ascii="Courier New" w:hAnsi="Courier New" w:eastAsia="Courier New"/>
          <w:color w:val="000000"/>
          <w:sz w:val="16"/>
        </w:rPr>
        <w:t xml:space="preserve">          cache: npm</w:t>
      </w:r>
    </w:p>
    <w:p>
      <w:pPr>
        <w:spacing w:line="240" w:lineRule="auto" w:before="0" w:after="0"/>
        <w:ind w:firstLine="0" w:left="0"/>
      </w:pPr>
      <w:r>
        <w:rPr>
          <w:rFonts w:ascii="Courier New" w:hAnsi="Courier New" w:eastAsia="Courier New"/>
          <w:color w:val="000000"/>
          <w:sz w:val="16"/>
        </w:rPr>
        <w:t xml:space="preserve">          cache-dependency-path: unityaid-front/package-lock.json</w:t>
      </w:r>
    </w:p>
    <w:p>
      <w:pPr>
        <w:spacing w:line="240" w:lineRule="auto" w:before="0" w:after="0"/>
        <w:ind w:firstLine="0" w:left="0"/>
      </w:pPr>
      <w:r>
        <w:rPr>
          <w:rFonts w:ascii="Courier New" w:hAnsi="Courier New" w:eastAsia="Courier New"/>
          <w:color w:val="000000"/>
          <w:sz w:val="16"/>
        </w:rPr>
        <w:t xml:space="preserve">      - name: Install dependencies</w:t>
      </w:r>
    </w:p>
    <w:p>
      <w:pPr>
        <w:spacing w:line="240" w:lineRule="auto" w:before="0" w:after="0"/>
        <w:ind w:firstLine="0" w:left="0"/>
      </w:pPr>
      <w:r>
        <w:rPr>
          <w:rFonts w:ascii="Courier New" w:hAnsi="Courier New" w:eastAsia="Courier New"/>
          <w:color w:val="000000"/>
          <w:sz w:val="16"/>
        </w:rPr>
        <w:t xml:space="preserve">        run: npm ci</w:t>
      </w:r>
    </w:p>
    <w:p>
      <w:pPr>
        <w:spacing w:line="240" w:lineRule="auto" w:before="0" w:after="0"/>
        <w:ind w:firstLine="0" w:left="0"/>
      </w:pPr>
      <w:r>
        <w:rPr>
          <w:rFonts w:ascii="Courier New" w:hAnsi="Courier New" w:eastAsia="Courier New"/>
          <w:color w:val="000000"/>
          <w:sz w:val="16"/>
        </w:rPr>
        <w:t xml:space="preserve">      - name: Type check and production build</w:t>
      </w:r>
    </w:p>
    <w:p>
      <w:pPr>
        <w:spacing w:line="240" w:lineRule="auto" w:before="0" w:after="0"/>
        <w:ind w:firstLine="0" w:left="0"/>
      </w:pPr>
      <w:r>
        <w:rPr>
          <w:rFonts w:ascii="Courier New" w:hAnsi="Courier New" w:eastAsia="Courier New"/>
          <w:color w:val="000000"/>
          <w:sz w:val="16"/>
        </w:rPr>
        <w:t xml:space="preserve">        run: npm run build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containers:</w:t>
      </w:r>
    </w:p>
    <w:p>
      <w:pPr>
        <w:spacing w:line="240" w:lineRule="auto" w:before="0" w:after="0"/>
        <w:ind w:firstLine="0" w:left="0"/>
      </w:pPr>
      <w:r>
        <w:rPr>
          <w:rFonts w:ascii="Courier New" w:hAnsi="Courier New" w:eastAsia="Courier New"/>
          <w:color w:val="000000"/>
          <w:sz w:val="16"/>
        </w:rPr>
        <w:t xml:space="preserve">    name: Container smoke test</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needs: [backend, frontend]</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Validate compose definition</w:t>
      </w:r>
    </w:p>
    <w:p>
      <w:pPr>
        <w:spacing w:line="240" w:lineRule="auto" w:before="0" w:after="0"/>
        <w:ind w:firstLine="0" w:left="0"/>
      </w:pPr>
      <w:r>
        <w:rPr>
          <w:rFonts w:ascii="Courier New" w:hAnsi="Courier New" w:eastAsia="Courier New"/>
          <w:color w:val="000000"/>
          <w:sz w:val="16"/>
        </w:rPr>
        <w:t xml:space="preserve">        run: docker compose config --quiet</w:t>
      </w:r>
    </w:p>
    <w:p>
      <w:pPr>
        <w:spacing w:line="240" w:lineRule="auto" w:before="0" w:after="0"/>
        <w:ind w:firstLine="0" w:left="0"/>
      </w:pPr>
      <w:r>
        <w:rPr>
          <w:rFonts w:ascii="Courier New" w:hAnsi="Courier New" w:eastAsia="Courier New"/>
          <w:color w:val="000000"/>
          <w:sz w:val="16"/>
        </w:rPr>
        <w:t xml:space="preserve">      - name: Build service images</w:t>
      </w:r>
    </w:p>
    <w:p>
      <w:pPr>
        <w:spacing w:line="240" w:lineRule="auto" w:before="0" w:after="0"/>
        <w:ind w:firstLine="0" w:left="0"/>
      </w:pPr>
      <w:r>
        <w:rPr>
          <w:rFonts w:ascii="Courier New" w:hAnsi="Courier New" w:eastAsia="Courier New"/>
          <w:color w:val="000000"/>
          <w:sz w:val="16"/>
        </w:rPr>
        <w:t xml:space="preserve">        run: docker compose build backend frontend</w:t>
      </w:r>
    </w:p>
    <w:p>
      <w:pPr>
        <w:spacing w:line="240" w:lineRule="auto" w:before="0" w:after="0"/>
        <w:ind w:firstLine="0" w:left="0"/>
      </w:pPr>
      <w:r>
        <w:rPr>
          <w:rFonts w:ascii="Courier New" w:hAnsi="Courier New" w:eastAsia="Courier New"/>
          <w:color w:val="000000"/>
          <w:sz w:val="16"/>
        </w:rPr>
        <w:t xml:space="preserve">      - name: Start application</w:t>
      </w:r>
    </w:p>
    <w:p>
      <w:pPr>
        <w:spacing w:line="240" w:lineRule="auto" w:before="0" w:after="0"/>
        <w:ind w:firstLine="0" w:left="0"/>
      </w:pPr>
      <w:r>
        <w:rPr>
          <w:rFonts w:ascii="Courier New" w:hAnsi="Courier New" w:eastAsia="Courier New"/>
          <w:color w:val="000000"/>
          <w:sz w:val="16"/>
        </w:rPr>
        <w:t xml:space="preserve">        run: docker compose up -d --wait db backend frontend</w:t>
      </w:r>
    </w:p>
    <w:p>
      <w:pPr>
        <w:spacing w:line="240" w:lineRule="auto" w:before="0" w:after="0"/>
        <w:ind w:firstLine="0" w:left="0"/>
      </w:pPr>
      <w:r>
        <w:rPr>
          <w:rFonts w:ascii="Courier New" w:hAnsi="Courier New" w:eastAsia="Courier New"/>
          <w:color w:val="000000"/>
          <w:sz w:val="16"/>
        </w:rPr>
        <w:t xml:space="preserve">      - name: Check backend and frontend endpoints</w:t>
      </w:r>
    </w:p>
    <w:p>
      <w:pPr>
        <w:spacing w:line="240" w:lineRule="auto" w:before="0" w:after="0"/>
        <w:ind w:firstLine="0" w:left="0"/>
      </w:pPr>
      <w:r>
        <w:rPr>
          <w:rFonts w:ascii="Courier New" w:hAnsi="Courier New" w:eastAsia="Courier New"/>
          <w:color w:val="000000"/>
          <w:sz w:val="16"/>
        </w:rPr>
        <w:t xml:space="preserve">        run: |</w:t>
      </w:r>
    </w:p>
    <w:p>
      <w:pPr>
        <w:spacing w:line="240" w:lineRule="auto" w:before="0" w:after="0"/>
        <w:ind w:firstLine="0" w:left="0"/>
      </w:pPr>
      <w:r>
        <w:rPr>
          <w:rFonts w:ascii="Courier New" w:hAnsi="Courier New" w:eastAsia="Courier New"/>
          <w:color w:val="000000"/>
          <w:sz w:val="16"/>
        </w:rPr>
        <w:t xml:space="preserve">          curl --fail --retry 5 --retry-delay 2 http://localhost:8080/api/v1/health</w:t>
      </w:r>
    </w:p>
    <w:p>
      <w:pPr>
        <w:spacing w:line="240" w:lineRule="auto" w:before="0" w:after="0"/>
        <w:ind w:firstLine="0" w:left="0"/>
      </w:pPr>
      <w:r>
        <w:rPr>
          <w:rFonts w:ascii="Courier New" w:hAnsi="Courier New" w:eastAsia="Courier New"/>
          <w:color w:val="000000"/>
          <w:sz w:val="16"/>
        </w:rPr>
        <w:t xml:space="preserve">          curl --fail --retry 5 --retry-delay 2 http://localhost:5173</w:t>
      </w:r>
    </w:p>
    <w:p>
      <w:pPr>
        <w:spacing w:line="240" w:lineRule="auto" w:before="0" w:after="0"/>
        <w:ind w:firstLine="0" w:left="0"/>
      </w:pPr>
      <w:r>
        <w:rPr>
          <w:rFonts w:ascii="Courier New" w:hAnsi="Courier New" w:eastAsia="Courier New"/>
          <w:color w:val="000000"/>
          <w:sz w:val="16"/>
        </w:rPr>
        <w:t xml:space="preserve">      - name: Publish container diagnostics on failure</w:t>
      </w:r>
    </w:p>
    <w:p>
      <w:pPr>
        <w:spacing w:line="240" w:lineRule="auto" w:before="0" w:after="0"/>
        <w:ind w:firstLine="0" w:left="0"/>
      </w:pPr>
      <w:r>
        <w:rPr>
          <w:rFonts w:ascii="Courier New" w:hAnsi="Courier New" w:eastAsia="Courier New"/>
          <w:color w:val="000000"/>
          <w:sz w:val="16"/>
        </w:rPr>
        <w:t xml:space="preserve">        if: failure()</w:t>
      </w:r>
    </w:p>
    <w:p>
      <w:pPr>
        <w:spacing w:line="240" w:lineRule="auto" w:before="0" w:after="0"/>
        <w:ind w:firstLine="0" w:left="0"/>
      </w:pPr>
      <w:r>
        <w:rPr>
          <w:rFonts w:ascii="Courier New" w:hAnsi="Courier New" w:eastAsia="Courier New"/>
          <w:color w:val="000000"/>
          <w:sz w:val="16"/>
        </w:rPr>
        <w:t xml:space="preserve">        run: docker compose logs --no-color</w:t>
      </w:r>
    </w:p>
    <w:p>
      <w:pPr>
        <w:spacing w:line="240" w:lineRule="auto" w:before="0" w:after="0"/>
        <w:ind w:firstLine="0" w:left="0"/>
      </w:pPr>
      <w:r>
        <w:rPr>
          <w:rFonts w:ascii="Courier New" w:hAnsi="Courier New" w:eastAsia="Courier New"/>
          <w:color w:val="000000"/>
          <w:sz w:val="16"/>
        </w:rPr>
        <w:t xml:space="preserve">      - name: Stop application</w:t>
      </w:r>
    </w:p>
    <w:p>
      <w:pPr>
        <w:spacing w:line="240" w:lineRule="auto" w:before="0" w:after="0"/>
        <w:ind w:firstLine="0" w:left="0"/>
      </w:pPr>
      <w:r>
        <w:rPr>
          <w:rFonts w:ascii="Courier New" w:hAnsi="Courier New" w:eastAsia="Courier New"/>
          <w:color w:val="000000"/>
          <w:sz w:val="16"/>
        </w:rPr>
        <w:t xml:space="preserve">        if: always()</w:t>
      </w:r>
    </w:p>
    <w:p>
      <w:pPr>
        <w:spacing w:line="240" w:lineRule="auto" w:before="0" w:after="0"/>
        <w:ind w:firstLine="0" w:left="0"/>
      </w:pPr>
      <w:r>
        <w:rPr>
          <w:rFonts w:ascii="Courier New" w:hAnsi="Courier New" w:eastAsia="Courier New"/>
          <w:color w:val="000000"/>
          <w:sz w:val="16"/>
        </w:rPr>
        <w:t xml:space="preserve">        run: docker compose down -v</w:t>
      </w:r>
    </w:p>
    <w:p>
      <w:r>
        <w:rPr>
          <w:rFonts w:ascii="Times New Roman" w:hAnsi="Times New Roman" w:eastAsia="Times New Roman"/>
          <w:b w:val="0"/>
          <w:color w:val="000000"/>
        </w:rPr>
      </w:r>
    </w:p>
    <w:p>
      <w:pPr>
        <w:pStyle w:val="1"/>
        <w:ind w:firstLine="0"/>
        <w:jc w:val="center"/>
      </w:pPr>
      <w:r>
        <w:rPr>
          <w:color w:val="000000"/>
        </w:rPr>
        <w:t>ПРИЛОЖЕНИЕ Е Фрагменты исходного кода</w:t>
      </w:r>
    </w:p>
    <w:p>
      <w:pPr>
        <w:ind w:firstLine="0"/>
      </w:pPr>
      <w:r>
        <w:rPr>
          <w:rFonts w:ascii="Times New Roman" w:hAnsi="Times New Roman" w:eastAsia="Times New Roman"/>
          <w:b w:val="0"/>
          <w:color w:val="000000"/>
        </w:rPr>
        <w: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ключевой для обязательного результата код аналитики представлен в листингах Е.4-Е.6.</w:t>
      </w:r>
    </w:p>
    <w:p>
      <w:pPr>
        <w:ind w:firstLine="0"/>
        <w:jc w:val="left"/>
      </w:pPr>
      <w:r>
        <w:rPr>
          <w:rFonts w:ascii="Times New Roman" w:hAnsi="Times New Roman" w:eastAsia="Times New Roman"/>
          <w:b w:val="0"/>
          <w:color w:val="000000"/>
        </w:rPr>
        <w:t>Листинг Е.1 - Физическая модель основных сущностей и связей базы данных</w:t>
      </w:r>
    </w:p>
    <w:p>
      <w:pPr>
        <w:spacing w:line="240" w:lineRule="auto" w:before="0" w:after="0"/>
        <w:ind w:firstLine="0" w:left="0"/>
      </w:pPr>
      <w:r>
        <w:rPr>
          <w:rFonts w:ascii="Courier New" w:hAnsi="Courier New" w:eastAsia="Courier New"/>
          <w:color w:val="000000"/>
          <w:sz w:val="16"/>
        </w:rPr>
        <w:t>CREATE EXTENSION IF NOT EXISTS pgcrypto;</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DO $$</w:t>
      </w:r>
    </w:p>
    <w:p>
      <w:pPr>
        <w:spacing w:line="240" w:lineRule="auto" w:before="0" w:after="0"/>
        <w:ind w:firstLine="0" w:left="0"/>
      </w:pPr>
      <w:r>
        <w:rPr>
          <w:rFonts w:ascii="Courier New" w:hAnsi="Courier New" w:eastAsia="Courier New"/>
          <w:color w:val="000000"/>
          <w:sz w:val="16"/>
        </w:rPr>
        <w:t>BEGIN</w:t>
      </w:r>
    </w:p>
    <w:p>
      <w:pPr>
        <w:spacing w:line="240" w:lineRule="auto" w:before="0" w:after="0"/>
        <w:ind w:firstLine="0" w:left="0"/>
      </w:pPr>
      <w:r>
        <w:rPr>
          <w:rFonts w:ascii="Courier New" w:hAnsi="Courier New" w:eastAsia="Courier New"/>
          <w:color w:val="000000"/>
          <w:sz w:val="16"/>
        </w:rPr>
        <w:tab/>
        <w:t>IF NOT EXISTS (SELECT 1 FROM pg_type WHERE typname = 'app_role') THEN</w:t>
      </w:r>
    </w:p>
    <w:p>
      <w:pPr>
        <w:spacing w:line="240" w:lineRule="auto" w:before="0" w:after="0"/>
        <w:ind w:firstLine="0" w:left="0"/>
      </w:pPr>
      <w:r>
        <w:rPr>
          <w:rFonts w:ascii="Courier New" w:hAnsi="Courier New" w:eastAsia="Courier New"/>
          <w:color w:val="000000"/>
          <w:sz w:val="16"/>
        </w:rPr>
        <w:tab/>
        <w:tab/>
        <w:t>CREATE TYPE app_role AS ENUM ('super_admin', 'org_admin', 'coordinator', 'volunteer');</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'member_status') THEN</w:t>
      </w:r>
    </w:p>
    <w:p>
      <w:pPr>
        <w:spacing w:line="240" w:lineRule="auto" w:before="0" w:after="0"/>
        <w:ind w:firstLine="0" w:left="0"/>
      </w:pPr>
      <w:r>
        <w:rPr>
          <w:rFonts w:ascii="Courier New" w:hAnsi="Courier New" w:eastAsia="Courier New"/>
          <w:color w:val="000000"/>
          <w:sz w:val="16"/>
        </w:rPr>
        <w:tab/>
        <w:tab/>
        <w:t>CREATE TYPE member_status AS ENUM ('active', 'inactive', 'blocked');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'event_format') THEN</w:t>
      </w:r>
    </w:p>
    <w:p>
      <w:pPr>
        <w:spacing w:line="240" w:lineRule="auto" w:before="0" w:after="0"/>
        <w:ind w:firstLine="0" w:left="0"/>
      </w:pPr>
      <w:r>
        <w:rPr>
          <w:rFonts w:ascii="Courier New" w:hAnsi="Courier New" w:eastAsia="Courier New"/>
          <w:color w:val="000000"/>
          <w:sz w:val="16"/>
        </w:rPr>
        <w:tab/>
        <w:tab/>
        <w:t>CREATE TYPE event_format AS ENUM ('online', 'offline', 'hybrid');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'event_status') THEN</w:t>
      </w:r>
    </w:p>
    <w:p>
      <w:pPr>
        <w:spacing w:line="240" w:lineRule="auto" w:before="0" w:after="0"/>
        <w:ind w:firstLine="0" w:left="0"/>
      </w:pPr>
      <w:r>
        <w:rPr>
          <w:rFonts w:ascii="Courier New" w:hAnsi="Courier New" w:eastAsia="Courier New"/>
          <w:color w:val="000000"/>
          <w:sz w:val="16"/>
        </w:rPr>
        <w:tab/>
        <w:tab/>
        <w:t>CREATE TYPE event_status AS ENUM ('draft', 'published', 'completed', 'cancelled');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'task_status') THEN</w:t>
      </w:r>
    </w:p>
    <w:p>
      <w:pPr>
        <w:spacing w:line="240" w:lineRule="auto" w:before="0" w:after="0"/>
        <w:ind w:firstLine="0" w:left="0"/>
      </w:pPr>
      <w:r>
        <w:rPr>
          <w:rFonts w:ascii="Courier New" w:hAnsi="Courier New" w:eastAsia="Courier New"/>
          <w:color w:val="000000"/>
          <w:sz w:val="16"/>
        </w:rPr>
        <w:tab/>
        <w:tab/>
        <w:t>CREATE TYPE task_status AS ENUM ('created', 'assigned', 'in_progress', 'review', 'completed', 'cancelled');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t>END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organizations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name TEXT NOT NULL,</w:t>
      </w:r>
    </w:p>
    <w:p>
      <w:pPr>
        <w:spacing w:line="240" w:lineRule="auto" w:before="0" w:after="0"/>
        <w:ind w:firstLine="0" w:left="0"/>
      </w:pPr>
      <w:r>
        <w:rPr>
          <w:rFonts w:ascii="Courier New" w:hAnsi="Courier New" w:eastAsia="Courier New"/>
          <w:color w:val="000000"/>
          <w:sz w:val="16"/>
        </w:rPr>
        <w:tab/>
        <w:t>slug TEXT NOT NULL UNIQUE,</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contact_email TEXT,</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users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email TEXT NOT NULL UNIQUE,</w:t>
      </w:r>
    </w:p>
    <w:p>
      <w:pPr>
        <w:spacing w:line="240" w:lineRule="auto" w:before="0" w:after="0"/>
        <w:ind w:firstLine="0" w:left="0"/>
      </w:pPr>
      <w:r>
        <w:rPr>
          <w:rFonts w:ascii="Courier New" w:hAnsi="Courier New" w:eastAsia="Courier New"/>
          <w:color w:val="000000"/>
          <w:sz w:val="16"/>
        </w:rPr>
        <w:tab/>
        <w:t>password_hash TEXT NOT NULL,</w:t>
      </w:r>
    </w:p>
    <w:p>
      <w:pPr>
        <w:spacing w:line="240" w:lineRule="auto" w:before="0" w:after="0"/>
        <w:ind w:firstLine="0" w:left="0"/>
      </w:pPr>
      <w:r>
        <w:rPr>
          <w:rFonts w:ascii="Courier New" w:hAnsi="Courier New" w:eastAsia="Courier New"/>
          <w:color w:val="000000"/>
          <w:sz w:val="16"/>
        </w:rPr>
        <w:tab/>
        <w:t>first_name TEXT NOT NULL,</w:t>
      </w:r>
    </w:p>
    <w:p>
      <w:pPr>
        <w:spacing w:line="240" w:lineRule="auto" w:before="0" w:after="0"/>
        <w:ind w:firstLine="0" w:left="0"/>
      </w:pPr>
      <w:r>
        <w:rPr>
          <w:rFonts w:ascii="Courier New" w:hAnsi="Courier New" w:eastAsia="Courier New"/>
          <w:color w:val="000000"/>
          <w:sz w:val="16"/>
        </w:rPr>
        <w:tab/>
        <w:t>last_name TEXT NOT NULL,</w:t>
      </w:r>
    </w:p>
    <w:p>
      <w:pPr>
        <w:spacing w:line="240" w:lineRule="auto" w:before="0" w:after="0"/>
        <w:ind w:firstLine="0" w:left="0"/>
      </w:pPr>
      <w:r>
        <w:rPr>
          <w:rFonts w:ascii="Courier New" w:hAnsi="Courier New" w:eastAsia="Courier New"/>
          <w:color w:val="000000"/>
          <w:sz w:val="16"/>
        </w:rPr>
        <w:tab/>
        <w:t>patronymic TEXT,</w:t>
      </w:r>
    </w:p>
    <w:p>
      <w:pPr>
        <w:spacing w:line="240" w:lineRule="auto" w:before="0" w:after="0"/>
        <w:ind w:firstLine="0" w:left="0"/>
      </w:pPr>
      <w:r>
        <w:rPr>
          <w:rFonts w:ascii="Courier New" w:hAnsi="Courier New" w:eastAsia="Courier New"/>
          <w:color w:val="000000"/>
          <w:sz w:val="16"/>
        </w:rPr>
        <w:tab/>
        <w:t>avatar_url TEXT,</w:t>
      </w:r>
    </w:p>
    <w:p>
      <w:pPr>
        <w:spacing w:line="240" w:lineRule="auto" w:before="0" w:after="0"/>
        <w:ind w:firstLine="0" w:left="0"/>
      </w:pPr>
      <w:r>
        <w:rPr>
          <w:rFonts w:ascii="Courier New" w:hAnsi="Courier New" w:eastAsia="Courier New"/>
          <w:color w:val="000000"/>
          <w:sz w:val="16"/>
        </w:rPr>
        <w:tab/>
        <w:t>locale TEXT NOT NULL DEFAULT 'ru',</w:t>
      </w:r>
    </w:p>
    <w:p>
      <w:pPr>
        <w:spacing w:line="240" w:lineRule="auto" w:before="0" w:after="0"/>
        <w:ind w:firstLine="0" w:left="0"/>
      </w:pPr>
      <w:r>
        <w:rPr>
          <w:rFonts w:ascii="Courier New" w:hAnsi="Courier New" w:eastAsia="Courier New"/>
          <w:color w:val="000000"/>
          <w:sz w:val="16"/>
        </w:rPr>
        <w:tab/>
        <w:t>is_email_verified BOOLEAN NOT NULL DEFAULT true,</w:t>
      </w:r>
    </w:p>
    <w:p>
      <w:pPr>
        <w:spacing w:line="240" w:lineRule="auto" w:before="0" w:after="0"/>
        <w:ind w:firstLine="0" w:left="0"/>
      </w:pPr>
      <w:r>
        <w:rPr>
          <w:rFonts w:ascii="Courier New" w:hAnsi="Courier New" w:eastAsia="Courier New"/>
          <w:color w:val="000000"/>
          <w:sz w:val="16"/>
        </w:rPr>
        <w:tab/>
        <w:t>is_active BOOLEAN NOT NULL DEFAULT true,</w:t>
      </w:r>
    </w:p>
    <w:p>
      <w:pPr>
        <w:spacing w:line="240" w:lineRule="auto" w:before="0" w:after="0"/>
        <w:ind w:firstLine="0" w:left="0"/>
      </w:pPr>
      <w:r>
        <w:rPr>
          <w:rFonts w:ascii="Courier New" w:hAnsi="Courier New" w:eastAsia="Courier New"/>
          <w:color w:val="000000"/>
          <w:sz w:val="16"/>
        </w:rPr>
        <w:tab/>
        <w:t>last_login_at TIMESTAMPTZ,</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organization_members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role app_role NOT NULL,</w:t>
      </w:r>
    </w:p>
    <w:p>
      <w:pPr>
        <w:spacing w:line="240" w:lineRule="auto" w:before="0" w:after="0"/>
        <w:ind w:firstLine="0" w:left="0"/>
      </w:pPr>
      <w:r>
        <w:rPr>
          <w:rFonts w:ascii="Courier New" w:hAnsi="Courier New" w:eastAsia="Courier New"/>
          <w:color w:val="000000"/>
          <w:sz w:val="16"/>
        </w:rPr>
        <w:tab/>
        <w:t>status member_status NOT NULL DEFAULT 'active',</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ab/>
        <w:t>UNIQUE (organization_id, user_id)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volunteer_profiles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UNIQUE REFERENCES users(id) ON DELETE CASCADE,</w:t>
      </w:r>
    </w:p>
    <w:p>
      <w:pPr>
        <w:spacing w:line="240" w:lineRule="auto" w:before="0" w:after="0"/>
        <w:ind w:firstLine="0" w:left="0"/>
      </w:pPr>
      <w:r>
        <w:rPr>
          <w:rFonts w:ascii="Courier New" w:hAnsi="Courier New" w:eastAsia="Courier New"/>
          <w:color w:val="000000"/>
          <w:sz w:val="16"/>
        </w:rPr>
        <w:tab/>
        <w:t>city TEXT,</w:t>
      </w:r>
    </w:p>
    <w:p>
      <w:pPr>
        <w:spacing w:line="240" w:lineRule="auto" w:before="0" w:after="0"/>
        <w:ind w:firstLine="0" w:left="0"/>
      </w:pPr>
      <w:r>
        <w:rPr>
          <w:rFonts w:ascii="Courier New" w:hAnsi="Courier New" w:eastAsia="Courier New"/>
          <w:color w:val="000000"/>
          <w:sz w:val="16"/>
        </w:rPr>
        <w:tab/>
        <w:t>phone TEXT,</w:t>
      </w:r>
    </w:p>
    <w:p>
      <w:pPr>
        <w:spacing w:line="240" w:lineRule="auto" w:before="0" w:after="0"/>
        <w:ind w:firstLine="0" w:left="0"/>
      </w:pPr>
      <w:r>
        <w:rPr>
          <w:rFonts w:ascii="Courier New" w:hAnsi="Courier New" w:eastAsia="Courier New"/>
          <w:color w:val="000000"/>
          <w:sz w:val="16"/>
        </w:rPr>
        <w:tab/>
        <w:t>bio TEXT NOT NULL DEFAULT '',</w:t>
      </w:r>
    </w:p>
    <w:p>
      <w:pPr>
        <w:spacing w:line="240" w:lineRule="auto" w:before="0" w:after="0"/>
        <w:ind w:firstLine="0" w:left="0"/>
      </w:pPr>
      <w:r>
        <w:rPr>
          <w:rFonts w:ascii="Courier New" w:hAnsi="Courier New" w:eastAsia="Courier New"/>
          <w:color w:val="000000"/>
          <w:sz w:val="16"/>
        </w:rPr>
        <w:tab/>
        <w:t>total_hours NUMERIC(8, 2) NOT NULL DEFAULT 0,</w:t>
      </w:r>
    </w:p>
    <w:p>
      <w:pPr>
        <w:spacing w:line="240" w:lineRule="auto" w:before="0" w:after="0"/>
        <w:ind w:firstLine="0" w:left="0"/>
      </w:pPr>
      <w:r>
        <w:rPr>
          <w:rFonts w:ascii="Courier New" w:hAnsi="Courier New" w:eastAsia="Courier New"/>
          <w:color w:val="000000"/>
          <w:sz w:val="16"/>
        </w:rPr>
        <w:tab/>
        <w:t>points INTEGER NOT NULL DEFAULT 0,</w:t>
      </w:r>
    </w:p>
    <w:p>
      <w:pPr>
        <w:spacing w:line="240" w:lineRule="auto" w:before="0" w:after="0"/>
        <w:ind w:firstLine="0" w:left="0"/>
      </w:pPr>
      <w:r>
        <w:rPr>
          <w:rFonts w:ascii="Courier New" w:hAnsi="Courier New" w:eastAsia="Courier New"/>
          <w:color w:val="000000"/>
          <w:sz w:val="16"/>
        </w:rPr>
        <w:tab/>
        <w:t>level INTEGER NOT NULL DEFAULT 1,</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skills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name TEXT NOT NULL UNIQUE,</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volunteer_skills (</w:t>
      </w:r>
    </w:p>
    <w:p>
      <w:pPr>
        <w:spacing w:line="240" w:lineRule="auto" w:before="0" w:after="0"/>
        <w:ind w:firstLine="0" w:left="0"/>
      </w:pPr>
      <w:r>
        <w:rPr>
          <w:rFonts w:ascii="Courier New" w:hAnsi="Courier New" w:eastAsia="Courier New"/>
          <w:color w:val="000000"/>
          <w:sz w:val="16"/>
        </w:rPr>
        <w:tab/>
        <w:t>volunteer_profile_id UUID NOT NULL REFERENCES volunteer_profiles(id) ON DELETE CASCADE,</w:t>
      </w:r>
    </w:p>
    <w:p>
      <w:pPr>
        <w:spacing w:line="240" w:lineRule="auto" w:before="0" w:after="0"/>
        <w:ind w:firstLine="0" w:left="0"/>
      </w:pPr>
      <w:r>
        <w:rPr>
          <w:rFonts w:ascii="Courier New" w:hAnsi="Courier New" w:eastAsia="Courier New"/>
          <w:color w:val="000000"/>
          <w:sz w:val="16"/>
        </w:rPr>
        <w:tab/>
        <w:t>skill_id UUID NOT NULL REFERENCES skills(id) ON DELETE CASCADE,</w:t>
      </w:r>
    </w:p>
    <w:p>
      <w:pPr>
        <w:spacing w:line="240" w:lineRule="auto" w:before="0" w:after="0"/>
        <w:ind w:firstLine="0" w:left="0"/>
      </w:pPr>
      <w:r>
        <w:rPr>
          <w:rFonts w:ascii="Courier New" w:hAnsi="Courier New" w:eastAsia="Courier New"/>
          <w:color w:val="000000"/>
          <w:sz w:val="16"/>
        </w:rPr>
        <w:tab/>
        <w:t>PRIMARY KEY (volunteer_profile_id, skill_id)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events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title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format event_format NOT NULL,</w:t>
      </w:r>
    </w:p>
    <w:p>
      <w:pPr>
        <w:spacing w:line="240" w:lineRule="auto" w:before="0" w:after="0"/>
        <w:ind w:firstLine="0" w:left="0"/>
      </w:pPr>
      <w:r>
        <w:rPr>
          <w:rFonts w:ascii="Courier New" w:hAnsi="Courier New" w:eastAsia="Courier New"/>
          <w:color w:val="000000"/>
          <w:sz w:val="16"/>
        </w:rPr>
        <w:tab/>
        <w:t>status event_status NOT NULL DEFAULT 'draft',</w:t>
      </w:r>
    </w:p>
    <w:p>
      <w:pPr>
        <w:spacing w:line="240" w:lineRule="auto" w:before="0" w:after="0"/>
        <w:ind w:firstLine="0" w:left="0"/>
      </w:pPr>
      <w:r>
        <w:rPr>
          <w:rFonts w:ascii="Courier New" w:hAnsi="Courier New" w:eastAsia="Courier New"/>
          <w:color w:val="000000"/>
          <w:sz w:val="16"/>
        </w:rPr>
        <w:tab/>
        <w:t>starts_at TIMESTAMPTZ NOT NULL,</w:t>
      </w:r>
    </w:p>
    <w:p>
      <w:pPr>
        <w:spacing w:line="240" w:lineRule="auto" w:before="0" w:after="0"/>
        <w:ind w:firstLine="0" w:left="0"/>
      </w:pPr>
      <w:r>
        <w:rPr>
          <w:rFonts w:ascii="Courier New" w:hAnsi="Courier New" w:eastAsia="Courier New"/>
          <w:color w:val="000000"/>
          <w:sz w:val="16"/>
        </w:rPr>
        <w:tab/>
        <w:t>ends_at TIMESTAMPTZ NOT NULL,</w:t>
      </w:r>
    </w:p>
    <w:p>
      <w:pPr>
        <w:spacing w:line="240" w:lineRule="auto" w:before="0" w:after="0"/>
        <w:ind w:firstLine="0" w:left="0"/>
      </w:pPr>
      <w:r>
        <w:rPr>
          <w:rFonts w:ascii="Courier New" w:hAnsi="Courier New" w:eastAsia="Courier New"/>
          <w:color w:val="000000"/>
          <w:sz w:val="16"/>
        </w:rPr>
        <w:tab/>
        <w:t>location TEXT,</w:t>
      </w:r>
    </w:p>
    <w:p>
      <w:pPr>
        <w:spacing w:line="240" w:lineRule="auto" w:before="0" w:after="0"/>
        <w:ind w:firstLine="0" w:left="0"/>
      </w:pPr>
      <w:r>
        <w:rPr>
          <w:rFonts w:ascii="Courier New" w:hAnsi="Courier New" w:eastAsia="Courier New"/>
          <w:color w:val="000000"/>
          <w:sz w:val="16"/>
        </w:rPr>
        <w:tab/>
        <w:t>max_participants INTEGER,</w:t>
      </w:r>
    </w:p>
    <w:p>
      <w:pPr>
        <w:spacing w:line="240" w:lineRule="auto" w:before="0" w:after="0"/>
        <w:ind w:firstLine="0" w:left="0"/>
      </w:pPr>
      <w:r>
        <w:rPr>
          <w:rFonts w:ascii="Courier New" w:hAnsi="Courier New" w:eastAsia="Courier New"/>
          <w:color w:val="000000"/>
          <w:sz w:val="16"/>
        </w:rPr>
        <w:tab/>
        <w:t>created_by UUID REFERENCES users(id) ON DELETE SET NULL,</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tasks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event_id UUID REFERENCES events(id) ON DELETE SET NULL,</w:t>
      </w:r>
    </w:p>
    <w:p>
      <w:pPr>
        <w:spacing w:line="240" w:lineRule="auto" w:before="0" w:after="0"/>
        <w:ind w:firstLine="0" w:left="0"/>
      </w:pPr>
      <w:r>
        <w:rPr>
          <w:rFonts w:ascii="Courier New" w:hAnsi="Courier New" w:eastAsia="Courier New"/>
          <w:color w:val="000000"/>
          <w:sz w:val="16"/>
        </w:rPr>
        <w:tab/>
        <w:t>title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status task_status NOT NULL DEFAULT 'created',</w:t>
      </w:r>
    </w:p>
    <w:p>
      <w:pPr>
        <w:spacing w:line="240" w:lineRule="auto" w:before="0" w:after="0"/>
        <w:ind w:firstLine="0" w:left="0"/>
      </w:pPr>
      <w:r>
        <w:rPr>
          <w:rFonts w:ascii="Courier New" w:hAnsi="Courier New" w:eastAsia="Courier New"/>
          <w:color w:val="000000"/>
          <w:sz w:val="16"/>
        </w:rPr>
        <w:tab/>
        <w:t>priority TEXT NOT NULL DEFAULT 'medium',</w:t>
      </w:r>
    </w:p>
    <w:p>
      <w:pPr>
        <w:spacing w:line="240" w:lineRule="auto" w:before="0" w:after="0"/>
        <w:ind w:firstLine="0" w:left="0"/>
      </w:pPr>
      <w:r>
        <w:rPr>
          <w:rFonts w:ascii="Courier New" w:hAnsi="Courier New" w:eastAsia="Courier New"/>
          <w:color w:val="000000"/>
          <w:sz w:val="16"/>
        </w:rPr>
        <w:tab/>
        <w:t>due_at TIMESTAMPTZ,</w:t>
      </w:r>
    </w:p>
    <w:p>
      <w:pPr>
        <w:spacing w:line="240" w:lineRule="auto" w:before="0" w:after="0"/>
        <w:ind w:firstLine="0" w:left="0"/>
      </w:pPr>
      <w:r>
        <w:rPr>
          <w:rFonts w:ascii="Courier New" w:hAnsi="Courier New" w:eastAsia="Courier New"/>
          <w:color w:val="000000"/>
          <w:sz w:val="16"/>
        </w:rPr>
        <w:tab/>
        <w:t>created_by UUID REFERENCES users(id) ON DELETE SET NULL,</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task_assignments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task_id UUID NOT NULL REFERENCES tasks(id) ON DELETE CASCADE,</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assigned_at TIMESTAMPTZ NOT NULL DEFAULT now(),</w:t>
      </w:r>
    </w:p>
    <w:p>
      <w:pPr>
        <w:spacing w:line="240" w:lineRule="auto" w:before="0" w:after="0"/>
        <w:ind w:firstLine="0" w:left="0"/>
      </w:pPr>
      <w:r>
        <w:rPr>
          <w:rFonts w:ascii="Courier New" w:hAnsi="Courier New" w:eastAsia="Courier New"/>
          <w:color w:val="000000"/>
          <w:sz w:val="16"/>
        </w:rPr>
        <w:tab/>
        <w:t>UNIQUE (task_id, user_id)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INDEX IF NOT EXISTS idx_organization_members_user_id ON organization_members(user_id);</w:t>
      </w:r>
    </w:p>
    <w:p>
      <w:pPr>
        <w:spacing w:line="240" w:lineRule="auto" w:before="0" w:after="0"/>
        <w:ind w:firstLine="0" w:left="0"/>
      </w:pPr>
      <w:r>
        <w:rPr>
          <w:rFonts w:ascii="Courier New" w:hAnsi="Courier New" w:eastAsia="Courier New"/>
          <w:color w:val="000000"/>
          <w:sz w:val="16"/>
        </w:rPr>
        <w:t>CREATE INDEX IF NOT EXISTS idx_events_organization_id ON events(organization_id);</w:t>
      </w:r>
    </w:p>
    <w:p>
      <w:pPr>
        <w:spacing w:line="240" w:lineRule="auto" w:before="0" w:after="0"/>
        <w:ind w:firstLine="0" w:left="0"/>
      </w:pPr>
      <w:r>
        <w:rPr>
          <w:rFonts w:ascii="Courier New" w:hAnsi="Courier New" w:eastAsia="Courier New"/>
          <w:color w:val="000000"/>
          <w:sz w:val="16"/>
        </w:rPr>
        <w:t>CREATE INDEX IF NOT EXISTS idx_tasks_organization_id ON tasks(organization_id);</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Е.2 - Реализация правил достижений и начисления баллов</w:t>
      </w:r>
    </w:p>
    <w:p>
      <w:pPr>
        <w:spacing w:line="240" w:lineRule="auto" w:before="0" w:after="0"/>
        <w:ind w:firstLine="0" w:left="0"/>
      </w:pPr>
      <w:r>
        <w:rPr>
          <w:rFonts w:ascii="Courier New" w:hAnsi="Courier New" w:eastAsia="Courier New"/>
          <w:color w:val="000000"/>
          <w:sz w:val="16"/>
        </w:rPr>
        <w:t>CREATE TABLE IF NOT EXISTS achievements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code TEXT NOT NULL UNIQUE,</w:t>
      </w:r>
    </w:p>
    <w:p>
      <w:pPr>
        <w:spacing w:line="240" w:lineRule="auto" w:before="0" w:after="0"/>
        <w:ind w:firstLine="0" w:left="0"/>
      </w:pPr>
      <w:r>
        <w:rPr>
          <w:rFonts w:ascii="Courier New" w:hAnsi="Courier New" w:eastAsia="Courier New"/>
          <w:color w:val="000000"/>
          <w:sz w:val="16"/>
        </w:rPr>
        <w:tab/>
        <w:t>name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icon TEXT NOT NULL DEFAULT 'award',</w:t>
      </w:r>
    </w:p>
    <w:p>
      <w:pPr>
        <w:spacing w:line="240" w:lineRule="auto" w:before="0" w:after="0"/>
        <w:ind w:firstLine="0" w:left="0"/>
      </w:pPr>
      <w:r>
        <w:rPr>
          <w:rFonts w:ascii="Courier New" w:hAnsi="Courier New" w:eastAsia="Courier New"/>
          <w:color w:val="000000"/>
          <w:sz w:val="16"/>
        </w:rPr>
        <w:tab/>
        <w:t>points_reward INTEGER NOT NULL DEFAULT 0,</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achievement_rules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achievement_id UUID NOT NULL UNIQUE REFERENCES achievements(id) ON DELETE CASCADE,</w:t>
      </w:r>
    </w:p>
    <w:p>
      <w:pPr>
        <w:spacing w:line="240" w:lineRule="auto" w:before="0" w:after="0"/>
        <w:ind w:firstLine="0" w:left="0"/>
      </w:pPr>
      <w:r>
        <w:rPr>
          <w:rFonts w:ascii="Courier New" w:hAnsi="Courier New" w:eastAsia="Courier New"/>
          <w:color w:val="000000"/>
          <w:sz w:val="16"/>
        </w:rPr>
        <w:tab/>
        <w:t>code TEXT NOT NULL UNIQUE,</w:t>
      </w:r>
    </w:p>
    <w:p>
      <w:pPr>
        <w:spacing w:line="240" w:lineRule="auto" w:before="0" w:after="0"/>
        <w:ind w:firstLine="0" w:left="0"/>
      </w:pPr>
      <w:r>
        <w:rPr>
          <w:rFonts w:ascii="Courier New" w:hAnsi="Courier New" w:eastAsia="Courier New"/>
          <w:color w:val="000000"/>
          <w:sz w:val="16"/>
        </w:rPr>
        <w:tab/>
        <w:t>trigger_type TEXT NOT NULL,</w:t>
      </w:r>
    </w:p>
    <w:p>
      <w:pPr>
        <w:spacing w:line="240" w:lineRule="auto" w:before="0" w:after="0"/>
        <w:ind w:firstLine="0" w:left="0"/>
      </w:pPr>
      <w:r>
        <w:rPr>
          <w:rFonts w:ascii="Courier New" w:hAnsi="Courier New" w:eastAsia="Courier New"/>
          <w:color w:val="000000"/>
          <w:sz w:val="16"/>
        </w:rPr>
        <w:tab/>
        <w:t>threshold NUMERIC(10, 2),</w:t>
      </w:r>
    </w:p>
    <w:p>
      <w:pPr>
        <w:spacing w:line="240" w:lineRule="auto" w:before="0" w:after="0"/>
        <w:ind w:firstLine="0" w:left="0"/>
      </w:pPr>
      <w:r>
        <w:rPr>
          <w:rFonts w:ascii="Courier New" w:hAnsi="Courier New" w:eastAsia="Courier New"/>
          <w:color w:val="000000"/>
          <w:sz w:val="16"/>
        </w:rPr>
        <w:tab/>
        <w:t>points INTEGER NOT NULL DEFAULT 0,</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volunteer_achievements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achievement_id UUID NOT NULL REFERENCES achievements(id) ON DELETE CASCADE,</w:t>
      </w:r>
    </w:p>
    <w:p>
      <w:pPr>
        <w:spacing w:line="240" w:lineRule="auto" w:before="0" w:after="0"/>
        <w:ind w:firstLine="0" w:left="0"/>
      </w:pPr>
      <w:r>
        <w:rPr>
          <w:rFonts w:ascii="Courier New" w:hAnsi="Courier New" w:eastAsia="Courier New"/>
          <w:color w:val="000000"/>
          <w:sz w:val="16"/>
        </w:rPr>
        <w:tab/>
        <w:t>earned_at TIMESTAMPTZ NOT NULL DEFAULT now(),</w:t>
      </w:r>
    </w:p>
    <w:p>
      <w:pPr>
        <w:spacing w:line="240" w:lineRule="auto" w:before="0" w:after="0"/>
        <w:ind w:firstLine="0" w:left="0"/>
      </w:pPr>
      <w:r>
        <w:rPr>
          <w:rFonts w:ascii="Courier New" w:hAnsi="Courier New" w:eastAsia="Courier New"/>
          <w:color w:val="000000"/>
          <w:sz w:val="16"/>
        </w:rPr>
        <w:tab/>
        <w:t>UNIQUE (user_id, achievement_id)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points_transactions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achievement_id UUID REFERENCES achievements(id) ON DELETE SET NULL,</w:t>
      </w:r>
    </w:p>
    <w:p>
      <w:pPr>
        <w:spacing w:line="240" w:lineRule="auto" w:before="0" w:after="0"/>
        <w:ind w:firstLine="0" w:left="0"/>
      </w:pPr>
      <w:r>
        <w:rPr>
          <w:rFonts w:ascii="Courier New" w:hAnsi="Courier New" w:eastAsia="Courier New"/>
          <w:color w:val="000000"/>
          <w:sz w:val="16"/>
        </w:rPr>
        <w:tab/>
        <w:t>source_type TEXT NOT NULL DEFAULT 'achievement',</w:t>
      </w:r>
    </w:p>
    <w:p>
      <w:pPr>
        <w:spacing w:line="240" w:lineRule="auto" w:before="0" w:after="0"/>
        <w:ind w:firstLine="0" w:left="0"/>
      </w:pPr>
      <w:r>
        <w:rPr>
          <w:rFonts w:ascii="Courier New" w:hAnsi="Courier New" w:eastAsia="Courier New"/>
          <w:color w:val="000000"/>
          <w:sz w:val="16"/>
        </w:rPr>
        <w:tab/>
        <w:t>source_id UUID,</w:t>
      </w:r>
    </w:p>
    <w:p>
      <w:pPr>
        <w:spacing w:line="240" w:lineRule="auto" w:before="0" w:after="0"/>
        <w:ind w:firstLine="0" w:left="0"/>
      </w:pPr>
      <w:r>
        <w:rPr>
          <w:rFonts w:ascii="Courier New" w:hAnsi="Courier New" w:eastAsia="Courier New"/>
          <w:color w:val="000000"/>
          <w:sz w:val="16"/>
        </w:rPr>
        <w:tab/>
        <w:t>points INTEGER NOT NULL,</w:t>
      </w:r>
    </w:p>
    <w:p>
      <w:pPr>
        <w:spacing w:line="240" w:lineRule="auto" w:before="0" w:after="0"/>
        <w:ind w:firstLine="0" w:left="0"/>
      </w:pPr>
      <w:r>
        <w:rPr>
          <w:rFonts w:ascii="Courier New" w:hAnsi="Courier New" w:eastAsia="Courier New"/>
          <w:color w:val="000000"/>
          <w:sz w:val="16"/>
        </w:rPr>
        <w:tab/>
        <w:t>reason TEXT NOT NULL DEFAULT '',</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UNIQUE (user_id, achievement_id, source_type)</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INSERT INTO achievements (code, name, description, icon, points_reward)</w:t>
      </w:r>
    </w:p>
    <w:p>
      <w:pPr>
        <w:spacing w:line="240" w:lineRule="auto" w:before="0" w:after="0"/>
        <w:ind w:firstLine="0" w:left="0"/>
      </w:pPr>
      <w:r>
        <w:rPr>
          <w:rFonts w:ascii="Courier New" w:hAnsi="Courier New" w:eastAsia="Courier New"/>
          <w:color w:val="000000"/>
          <w:sz w:val="16"/>
        </w:rPr>
        <w:t>VALUES</w:t>
      </w:r>
    </w:p>
    <w:p>
      <w:pPr>
        <w:spacing w:line="240" w:lineRule="auto" w:before="0" w:after="0"/>
        <w:ind w:firstLine="0" w:left="0"/>
      </w:pPr>
      <w:r>
        <w:rPr>
          <w:rFonts w:ascii="Courier New" w:hAnsi="Courier New" w:eastAsia="Courier New"/>
          <w:color w:val="000000"/>
          <w:sz w:val="16"/>
        </w:rPr>
        <w:tab/>
        <w:t>('registration', 'Первый шаг', 'Регистрация в системе «Пульс».', 'user-plus', 20),</w:t>
      </w:r>
    </w:p>
    <w:p>
      <w:pPr>
        <w:spacing w:line="240" w:lineRule="auto" w:before="0" w:after="0"/>
        <w:ind w:firstLine="0" w:left="0"/>
      </w:pPr>
      <w:r>
        <w:rPr>
          <w:rFonts w:ascii="Courier New" w:hAnsi="Courier New" w:eastAsia="Courier New"/>
          <w:color w:val="000000"/>
          <w:sz w:val="16"/>
        </w:rPr>
        <w:tab/>
        <w:t>('profile_completed', 'Профиль заполнен', 'Заполнены основные данные профиля волонтера.', 'id-card', 30),</w:t>
      </w:r>
    </w:p>
    <w:p>
      <w:pPr>
        <w:spacing w:line="240" w:lineRule="auto" w:before="0" w:after="0"/>
        <w:ind w:firstLine="0" w:left="0"/>
      </w:pPr>
      <w:r>
        <w:rPr>
          <w:rFonts w:ascii="Courier New" w:hAnsi="Courier New" w:eastAsia="Courier New"/>
          <w:color w:val="000000"/>
          <w:sz w:val="16"/>
        </w:rPr>
        <w:tab/>
        <w:t>('first_participation', 'Первое участие', 'Волонтер впервые отмечен на мероприятии.', 'calendar-check', 50),</w:t>
      </w:r>
    </w:p>
    <w:p>
      <w:pPr>
        <w:spacing w:line="240" w:lineRule="auto" w:before="0" w:after="0"/>
        <w:ind w:firstLine="0" w:left="0"/>
      </w:pPr>
      <w:r>
        <w:rPr>
          <w:rFonts w:ascii="Courier New" w:hAnsi="Courier New" w:eastAsia="Courier New"/>
          <w:color w:val="000000"/>
          <w:sz w:val="16"/>
        </w:rPr>
        <w:tab/>
        <w:t>('task_completed', 'Задача выполнена', 'Волонтер участвовал в выполненной задаче.', 'check-circle', 50),</w:t>
      </w:r>
    </w:p>
    <w:p>
      <w:pPr>
        <w:spacing w:line="240" w:lineRule="auto" w:before="0" w:after="0"/>
        <w:ind w:firstLine="0" w:left="0"/>
      </w:pPr>
      <w:r>
        <w:rPr>
          <w:rFonts w:ascii="Courier New" w:hAnsi="Courier New" w:eastAsia="Courier New"/>
          <w:color w:val="000000"/>
          <w:sz w:val="16"/>
        </w:rPr>
        <w:tab/>
        <w:t>('hours_10', '10 часов помощи', 'Накоплено 10 подтвержденных волонтерских часов.', 'clock', 100),</w:t>
      </w:r>
    </w:p>
    <w:p>
      <w:pPr>
        <w:spacing w:line="240" w:lineRule="auto" w:before="0" w:after="0"/>
        <w:ind w:firstLine="0" w:left="0"/>
      </w:pPr>
      <w:r>
        <w:rPr>
          <w:rFonts w:ascii="Courier New" w:hAnsi="Courier New" w:eastAsia="Courier New"/>
          <w:color w:val="000000"/>
          <w:sz w:val="16"/>
        </w:rPr>
        <w:tab/>
        <w:t>('hours_25', '25 часов помощи', 'Накоплено 25 подтвержденных волонтерских часов.', 'clock', 180),</w:t>
      </w:r>
    </w:p>
    <w:p>
      <w:pPr>
        <w:spacing w:line="240" w:lineRule="auto" w:before="0" w:after="0"/>
        <w:ind w:firstLine="0" w:left="0"/>
      </w:pPr>
      <w:r>
        <w:rPr>
          <w:rFonts w:ascii="Courier New" w:hAnsi="Courier New" w:eastAsia="Courier New"/>
          <w:color w:val="000000"/>
          <w:sz w:val="16"/>
        </w:rPr>
        <w:tab/>
        <w:t>('hours_50', '50 часов помощи', 'Накоплено 50 подтвержденных волонтерских часов.', 'trophy', 300),</w:t>
      </w:r>
    </w:p>
    <w:p>
      <w:pPr>
        <w:spacing w:line="240" w:lineRule="auto" w:before="0" w:after="0"/>
        <w:ind w:firstLine="0" w:left="0"/>
      </w:pPr>
      <w:r>
        <w:rPr>
          <w:rFonts w:ascii="Courier New" w:hAnsi="Courier New" w:eastAsia="Courier New"/>
          <w:color w:val="000000"/>
          <w:sz w:val="16"/>
        </w:rPr>
        <w:tab/>
        <w:t>('hours_100', '100 часов помощи', 'Накоплено 100 подтвержденных волонтерских часов.', 'medal', 500)</w:t>
      </w:r>
    </w:p>
    <w:p>
      <w:pPr>
        <w:spacing w:line="240" w:lineRule="auto" w:before="0" w:after="0"/>
        <w:ind w:firstLine="0" w:left="0"/>
      </w:pPr>
      <w:r>
        <w:rPr>
          <w:rFonts w:ascii="Courier New" w:hAnsi="Courier New" w:eastAsia="Courier New"/>
          <w:color w:val="000000"/>
          <w:sz w:val="16"/>
        </w:rPr>
        <w:t>ON CONFLICT (code) DO UPDATE</w:t>
      </w:r>
    </w:p>
    <w:p>
      <w:pPr>
        <w:spacing w:line="240" w:lineRule="auto" w:before="0" w:after="0"/>
        <w:ind w:firstLine="0" w:left="0"/>
      </w:pPr>
      <w:r>
        <w:rPr>
          <w:rFonts w:ascii="Courier New" w:hAnsi="Courier New" w:eastAsia="Courier New"/>
          <w:color w:val="000000"/>
          <w:sz w:val="16"/>
        </w:rPr>
        <w:t>SET name = EXCLUDED.name,</w:t>
      </w:r>
    </w:p>
    <w:p>
      <w:pPr>
        <w:spacing w:line="240" w:lineRule="auto" w:before="0" w:after="0"/>
        <w:ind w:firstLine="0" w:left="0"/>
      </w:pPr>
      <w:r>
        <w:rPr>
          <w:rFonts w:ascii="Courier New" w:hAnsi="Courier New" w:eastAsia="Courier New"/>
          <w:color w:val="000000"/>
          <w:sz w:val="16"/>
        </w:rPr>
        <w:tab/>
        <w:t>description = EXCLUDED.description,</w:t>
      </w:r>
    </w:p>
    <w:p>
      <w:pPr>
        <w:spacing w:line="240" w:lineRule="auto" w:before="0" w:after="0"/>
        <w:ind w:firstLine="0" w:left="0"/>
      </w:pPr>
      <w:r>
        <w:rPr>
          <w:rFonts w:ascii="Courier New" w:hAnsi="Courier New" w:eastAsia="Courier New"/>
          <w:color w:val="000000"/>
          <w:sz w:val="16"/>
        </w:rPr>
        <w:tab/>
        <w:t>icon = EXCLUDED.icon,</w:t>
      </w:r>
    </w:p>
    <w:p>
      <w:pPr>
        <w:spacing w:line="240" w:lineRule="auto" w:before="0" w:after="0"/>
        <w:ind w:firstLine="0" w:left="0"/>
      </w:pPr>
      <w:r>
        <w:rPr>
          <w:rFonts w:ascii="Courier New" w:hAnsi="Courier New" w:eastAsia="Courier New"/>
          <w:color w:val="000000"/>
          <w:sz w:val="16"/>
        </w:rPr>
        <w:tab/>
        <w:t>points_reward = EXCLUDED.points_reward;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INSERT INTO achievement_rules (achievement_id, code, trigger_type, threshold, points)</w:t>
      </w:r>
    </w:p>
    <w:p>
      <w:pPr>
        <w:spacing w:line="240" w:lineRule="auto" w:before="0" w:after="0"/>
        <w:ind w:firstLine="0" w:left="0"/>
      </w:pPr>
      <w:r>
        <w:rPr>
          <w:rFonts w:ascii="Courier New" w:hAnsi="Courier New" w:eastAsia="Courier New"/>
          <w:color w:val="000000"/>
          <w:sz w:val="16"/>
        </w:rPr>
        <w:t>SELECT id, code, code, CASE</w:t>
      </w:r>
    </w:p>
    <w:p>
      <w:pPr>
        <w:spacing w:line="240" w:lineRule="auto" w:before="0" w:after="0"/>
        <w:ind w:firstLine="0" w:left="0"/>
      </w:pPr>
      <w:r>
        <w:rPr>
          <w:rFonts w:ascii="Courier New" w:hAnsi="Courier New" w:eastAsia="Courier New"/>
          <w:color w:val="000000"/>
          <w:sz w:val="16"/>
        </w:rPr>
        <w:tab/>
        <w:t>WHEN code = 'hours_10' THEN 10</w:t>
      </w:r>
    </w:p>
    <w:p>
      <w:pPr>
        <w:spacing w:line="240" w:lineRule="auto" w:before="0" w:after="0"/>
        <w:ind w:firstLine="0" w:left="0"/>
      </w:pPr>
      <w:r>
        <w:rPr>
          <w:rFonts w:ascii="Courier New" w:hAnsi="Courier New" w:eastAsia="Courier New"/>
          <w:color w:val="000000"/>
          <w:sz w:val="16"/>
        </w:rPr>
        <w:tab/>
        <w:t>WHEN code = 'hours_25' THEN 25</w:t>
      </w:r>
    </w:p>
    <w:p>
      <w:pPr>
        <w:spacing w:line="240" w:lineRule="auto" w:before="0" w:after="0"/>
        <w:ind w:firstLine="0" w:left="0"/>
      </w:pPr>
      <w:r>
        <w:rPr>
          <w:rFonts w:ascii="Courier New" w:hAnsi="Courier New" w:eastAsia="Courier New"/>
          <w:color w:val="000000"/>
          <w:sz w:val="16"/>
        </w:rPr>
        <w:tab/>
        <w:t>WHEN code = 'hours_50' THEN 50</w:t>
      </w:r>
    </w:p>
    <w:p>
      <w:pPr>
        <w:spacing w:line="240" w:lineRule="auto" w:before="0" w:after="0"/>
        <w:ind w:firstLine="0" w:left="0"/>
      </w:pPr>
      <w:r>
        <w:rPr>
          <w:rFonts w:ascii="Courier New" w:hAnsi="Courier New" w:eastAsia="Courier New"/>
          <w:color w:val="000000"/>
          <w:sz w:val="16"/>
        </w:rPr>
        <w:tab/>
        <w:t>WHEN code = 'hours_100' THEN 100</w:t>
      </w:r>
    </w:p>
    <w:p>
      <w:pPr>
        <w:spacing w:line="240" w:lineRule="auto" w:before="0" w:after="0"/>
        <w:ind w:firstLine="0" w:left="0"/>
      </w:pPr>
      <w:r>
        <w:rPr>
          <w:rFonts w:ascii="Courier New" w:hAnsi="Courier New" w:eastAsia="Courier New"/>
          <w:color w:val="000000"/>
          <w:sz w:val="16"/>
        </w:rPr>
        <w:tab/>
        <w:t>ELSE NULL</w:t>
      </w:r>
    </w:p>
    <w:p>
      <w:pPr>
        <w:spacing w:line="240" w:lineRule="auto" w:before="0" w:after="0"/>
        <w:ind w:firstLine="0" w:left="0"/>
      </w:pPr>
      <w:r>
        <w:rPr>
          <w:rFonts w:ascii="Courier New" w:hAnsi="Courier New" w:eastAsia="Courier New"/>
          <w:color w:val="000000"/>
          <w:sz w:val="16"/>
        </w:rPr>
        <w:t>END, points_reward</w:t>
      </w:r>
    </w:p>
    <w:p>
      <w:pPr>
        <w:spacing w:line="240" w:lineRule="auto" w:before="0" w:after="0"/>
        <w:ind w:firstLine="0" w:left="0"/>
      </w:pPr>
      <w:r>
        <w:rPr>
          <w:rFonts w:ascii="Courier New" w:hAnsi="Courier New" w:eastAsia="Courier New"/>
          <w:color w:val="000000"/>
          <w:sz w:val="16"/>
        </w:rPr>
        <w:t>FROM achievements</w:t>
      </w:r>
    </w:p>
    <w:p>
      <w:pPr>
        <w:spacing w:line="240" w:lineRule="auto" w:before="0" w:after="0"/>
        <w:ind w:firstLine="0" w:left="0"/>
      </w:pPr>
      <w:r>
        <w:rPr>
          <w:rFonts w:ascii="Courier New" w:hAnsi="Courier New" w:eastAsia="Courier New"/>
          <w:color w:val="000000"/>
          <w:sz w:val="16"/>
        </w:rPr>
        <w:t>ON CONFLICT (code) DO UPDATE</w:t>
      </w:r>
    </w:p>
    <w:p>
      <w:pPr>
        <w:spacing w:line="240" w:lineRule="auto" w:before="0" w:after="0"/>
        <w:ind w:firstLine="0" w:left="0"/>
      </w:pPr>
      <w:r>
        <w:rPr>
          <w:rFonts w:ascii="Courier New" w:hAnsi="Courier New" w:eastAsia="Courier New"/>
          <w:color w:val="000000"/>
          <w:sz w:val="16"/>
        </w:rPr>
        <w:t>SET threshold = EXCLUDED.threshold,</w:t>
      </w:r>
    </w:p>
    <w:p>
      <w:pPr>
        <w:spacing w:line="240" w:lineRule="auto" w:before="0" w:after="0"/>
        <w:ind w:firstLine="0" w:left="0"/>
      </w:pPr>
      <w:r>
        <w:rPr>
          <w:rFonts w:ascii="Courier New" w:hAnsi="Courier New" w:eastAsia="Courier New"/>
          <w:color w:val="000000"/>
          <w:sz w:val="16"/>
        </w:rPr>
        <w:tab/>
        <w:t>points = EXCLUDED.points;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OR REPLACE FUNCTION recalculate_user_gamification(target_user_id UUID)</w:t>
      </w:r>
    </w:p>
    <w:p>
      <w:pPr>
        <w:spacing w:line="240" w:lineRule="auto" w:before="0" w:after="0"/>
        <w:ind w:firstLine="0" w:left="0"/>
      </w:pPr>
      <w:r>
        <w:rPr>
          <w:rFonts w:ascii="Courier New" w:hAnsi="Courier New" w:eastAsia="Courier New"/>
          <w:color w:val="000000"/>
          <w:sz w:val="16"/>
        </w:rPr>
        <w:t>RETURNS void</w:t>
      </w:r>
    </w:p>
    <w:p>
      <w:pPr>
        <w:spacing w:line="240" w:lineRule="auto" w:before="0" w:after="0"/>
        <w:ind w:firstLine="0" w:left="0"/>
      </w:pPr>
      <w:r>
        <w:rPr>
          <w:rFonts w:ascii="Courier New" w:hAnsi="Courier New" w:eastAsia="Courier New"/>
          <w:color w:val="000000"/>
          <w:sz w:val="16"/>
        </w:rPr>
        <w:t>LANGUAGE plpgsql</w:t>
      </w:r>
    </w:p>
    <w:p>
      <w:pPr>
        <w:spacing w:line="240" w:lineRule="auto" w:before="0" w:after="0"/>
        <w:ind w:firstLine="0" w:left="0"/>
      </w:pPr>
      <w:r>
        <w:rPr>
          <w:rFonts w:ascii="Courier New" w:hAnsi="Courier New" w:eastAsia="Courier New"/>
          <w:color w:val="000000"/>
          <w:sz w:val="16"/>
        </w:rPr>
        <w:t>AS $$</w:t>
      </w:r>
    </w:p>
    <w:p>
      <w:pPr>
        <w:spacing w:line="240" w:lineRule="auto" w:before="0" w:after="0"/>
        <w:ind w:firstLine="0" w:left="0"/>
      </w:pPr>
      <w:r>
        <w:rPr>
          <w:rFonts w:ascii="Courier New" w:hAnsi="Courier New" w:eastAsia="Courier New"/>
          <w:color w:val="000000"/>
          <w:sz w:val="16"/>
        </w:rPr>
        <w:t>DECLARE</w:t>
      </w:r>
    </w:p>
    <w:p>
      <w:pPr>
        <w:spacing w:line="240" w:lineRule="auto" w:before="0" w:after="0"/>
        <w:ind w:firstLine="0" w:left="0"/>
      </w:pPr>
      <w:r>
        <w:rPr>
          <w:rFonts w:ascii="Courier New" w:hAnsi="Courier New" w:eastAsia="Courier New"/>
          <w:color w:val="000000"/>
          <w:sz w:val="16"/>
        </w:rPr>
        <w:tab/>
        <w:t>total_points INTEGER;</w:t>
      </w:r>
    </w:p>
    <w:p>
      <w:pPr>
        <w:spacing w:line="240" w:lineRule="auto" w:before="0" w:after="0"/>
        <w:ind w:firstLine="0" w:left="0"/>
      </w:pPr>
      <w:r>
        <w:rPr>
          <w:rFonts w:ascii="Courier New" w:hAnsi="Courier New" w:eastAsia="Courier New"/>
          <w:color w:val="000000"/>
          <w:sz w:val="16"/>
        </w:rPr>
        <w:t>BEGIN</w:t>
      </w:r>
    </w:p>
    <w:p>
      <w:pPr>
        <w:spacing w:line="240" w:lineRule="auto" w:before="0" w:after="0"/>
        <w:ind w:firstLine="0" w:left="0"/>
      </w:pPr>
      <w:r>
        <w:rPr>
          <w:rFonts w:ascii="Courier New" w:hAnsi="Courier New" w:eastAsia="Courier New"/>
          <w:color w:val="000000"/>
          <w:sz w:val="16"/>
        </w:rPr>
        <w:tab/>
        <w:t>INSERT INTO volunteer_profiles (user_id)</w:t>
      </w:r>
    </w:p>
    <w:p>
      <w:pPr>
        <w:spacing w:line="240" w:lineRule="auto" w:before="0" w:after="0"/>
        <w:ind w:firstLine="0" w:left="0"/>
      </w:pPr>
      <w:r>
        <w:rPr>
          <w:rFonts w:ascii="Courier New" w:hAnsi="Courier New" w:eastAsia="Courier New"/>
          <w:color w:val="000000"/>
          <w:sz w:val="16"/>
        </w:rPr>
        <w:tab/>
        <w:t>VALUES (target_user_id)</w:t>
      </w:r>
    </w:p>
    <w:p>
      <w:pPr>
        <w:spacing w:line="240" w:lineRule="auto" w:before="0" w:after="0"/>
        <w:ind w:firstLine="0" w:left="0"/>
      </w:pPr>
      <w:r>
        <w:rPr>
          <w:rFonts w:ascii="Courier New" w:hAnsi="Courier New" w:eastAsia="Courier New"/>
          <w:color w:val="000000"/>
          <w:sz w:val="16"/>
        </w:rPr>
        <w:tab/>
        <w:t>ON CONFLICT (user_id) DO NOTHING;</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WITH eligible AS (</w:t>
      </w:r>
    </w:p>
    <w:p>
      <w:pPr>
        <w:spacing w:line="240" w:lineRule="auto" w:before="0" w:after="0"/>
        <w:ind w:firstLine="0" w:left="0"/>
      </w:pPr>
      <w:r>
        <w:rPr>
          <w:rFonts w:ascii="Courier New" w:hAnsi="Courier New" w:eastAsia="Courier New"/>
          <w:color w:val="000000"/>
          <w:sz w:val="16"/>
        </w:rPr>
        <w:tab/>
        <w:tab/>
        <w:t>SELECT a.id, a.points_reward, a.name</w:t>
      </w:r>
    </w:p>
    <w:p>
      <w:pPr>
        <w:spacing w:line="240" w:lineRule="auto" w:before="0" w:after="0"/>
        <w:ind w:firstLine="0" w:left="0"/>
      </w:pPr>
      <w:r>
        <w:rPr>
          <w:rFonts w:ascii="Courier New" w:hAnsi="Courier New" w:eastAsia="Courier New"/>
          <w:color w:val="000000"/>
          <w:sz w:val="16"/>
        </w:rPr>
        <w:tab/>
        <w:tab/>
        <w:t>FROM achievements a</w:t>
      </w:r>
    </w:p>
    <w:p>
      <w:pPr>
        <w:spacing w:line="240" w:lineRule="auto" w:before="0" w:after="0"/>
        <w:ind w:firstLine="0" w:left="0"/>
      </w:pPr>
      <w:r>
        <w:rPr>
          <w:rFonts w:ascii="Courier New" w:hAnsi="Courier New" w:eastAsia="Courier New"/>
          <w:color w:val="000000"/>
          <w:sz w:val="16"/>
        </w:rPr>
        <w:tab/>
        <w:tab/>
        <w:t>JOIN volunteer_profiles vp ON vp.user_id = target_user_id</w:t>
      </w:r>
    </w:p>
    <w:p>
      <w:pPr>
        <w:spacing w:line="240" w:lineRule="auto" w:before="0" w:after="0"/>
        <w:ind w:firstLine="0" w:left="0"/>
      </w:pPr>
      <w:r>
        <w:rPr>
          <w:rFonts w:ascii="Courier New" w:hAnsi="Courier New" w:eastAsia="Courier New"/>
          <w:color w:val="000000"/>
          <w:sz w:val="16"/>
        </w:rPr>
        <w:tab/>
        <w:tab/>
        <w:t>JOIN users u ON u.id = target_user_id</w:t>
      </w:r>
    </w:p>
    <w:p>
      <w:pPr>
        <w:spacing w:line="240" w:lineRule="auto" w:before="0" w:after="0"/>
        <w:ind w:firstLine="0" w:left="0"/>
      </w:pPr>
      <w:r>
        <w:rPr>
          <w:rFonts w:ascii="Courier New" w:hAnsi="Courier New" w:eastAsia="Courier New"/>
          <w:color w:val="000000"/>
          <w:sz w:val="16"/>
        </w:rPr>
        <w:tab/>
        <w:tab/>
        <w:t>WHERE</w:t>
      </w:r>
    </w:p>
    <w:p>
      <w:pPr>
        <w:spacing w:line="240" w:lineRule="auto" w:before="0" w:after="0"/>
        <w:ind w:firstLine="0" w:left="0"/>
      </w:pPr>
      <w:r>
        <w:rPr>
          <w:rFonts w:ascii="Courier New" w:hAnsi="Courier New" w:eastAsia="Courier New"/>
          <w:color w:val="000000"/>
          <w:sz w:val="16"/>
        </w:rPr>
        <w:tab/>
        <w:tab/>
        <w:tab/>
        <w:t>(a.code = 'registration')</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'profile_completed'</w:t>
      </w:r>
    </w:p>
    <w:p>
      <w:pPr>
        <w:spacing w:line="240" w:lineRule="auto" w:before="0" w:after="0"/>
        <w:ind w:firstLine="0" w:left="0"/>
      </w:pPr>
      <w:r>
        <w:rPr>
          <w:rFonts w:ascii="Courier New" w:hAnsi="Courier New" w:eastAsia="Courier New"/>
          <w:color w:val="000000"/>
          <w:sz w:val="16"/>
        </w:rPr>
        <w:tab/>
        <w:tab/>
        <w:tab/>
        <w:tab/>
        <w:t>AND (</w:t>
      </w:r>
    </w:p>
    <w:p>
      <w:pPr>
        <w:spacing w:line="240" w:lineRule="auto" w:before="0" w:after="0"/>
        <w:ind w:firstLine="0" w:left="0"/>
      </w:pPr>
      <w:r>
        <w:rPr>
          <w:rFonts w:ascii="Courier New" w:hAnsi="Courier New" w:eastAsia="Courier New"/>
          <w:color w:val="000000"/>
          <w:sz w:val="16"/>
        </w:rPr>
        <w:tab/>
        <w:tab/>
        <w:tab/>
        <w:tab/>
        <w:tab/>
        <w:t>COALESCE(vp.bio, '') &lt;&gt; ''</w:t>
      </w:r>
    </w:p>
    <w:p>
      <w:pPr>
        <w:spacing w:line="240" w:lineRule="auto" w:before="0" w:after="0"/>
        <w:ind w:firstLine="0" w:left="0"/>
      </w:pPr>
      <w:r>
        <w:rPr>
          <w:rFonts w:ascii="Courier New" w:hAnsi="Courier New" w:eastAsia="Courier New"/>
          <w:color w:val="000000"/>
          <w:sz w:val="16"/>
        </w:rPr>
        <w:tab/>
        <w:tab/>
        <w:tab/>
        <w:tab/>
        <w:tab/>
        <w:t>OR COALESCE(vp.city, '') &lt;&gt; ''</w:t>
      </w:r>
    </w:p>
    <w:p>
      <w:pPr>
        <w:spacing w:line="240" w:lineRule="auto" w:before="0" w:after="0"/>
        <w:ind w:firstLine="0" w:left="0"/>
      </w:pPr>
      <w:r>
        <w:rPr>
          <w:rFonts w:ascii="Courier New" w:hAnsi="Courier New" w:eastAsia="Courier New"/>
          <w:color w:val="000000"/>
          <w:sz w:val="16"/>
        </w:rPr>
        <w:tab/>
        <w:tab/>
        <w:tab/>
        <w:tab/>
        <w:tab/>
        <w:t>OR COALESCE(vp.phone, '') &lt;&gt; ''</w:t>
      </w:r>
    </w:p>
    <w:p>
      <w:pPr>
        <w:spacing w:line="240" w:lineRule="auto" w:before="0" w:after="0"/>
        <w:ind w:firstLine="0" w:left="0"/>
      </w:pPr>
      <w:r>
        <w:rPr>
          <w:rFonts w:ascii="Courier New" w:hAnsi="Courier New" w:eastAsia="Courier New"/>
          <w:color w:val="000000"/>
          <w:sz w:val="16"/>
        </w:rPr>
        <w:tab/>
        <w:tab/>
        <w:tab/>
        <w:tab/>
        <w:tab/>
        <w:t>OR COALESCE(vp.interests, '') &lt;&gt; ''</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'first_participation'</w:t>
      </w:r>
    </w:p>
    <w:p>
      <w:pPr>
        <w:spacing w:line="240" w:lineRule="auto" w:before="0" w:after="0"/>
        <w:ind w:firstLine="0" w:left="0"/>
      </w:pPr>
      <w:r>
        <w:rPr>
          <w:rFonts w:ascii="Courier New" w:hAnsi="Courier New" w:eastAsia="Courier New"/>
          <w:color w:val="000000"/>
          <w:sz w:val="16"/>
        </w:rPr>
        <w:tab/>
        <w:tab/>
        <w:tab/>
        <w:tab/>
        <w:t>AND EXISTS (</w:t>
      </w:r>
    </w:p>
    <w:p>
      <w:pPr>
        <w:spacing w:line="240" w:lineRule="auto" w:before="0" w:after="0"/>
        <w:ind w:firstLine="0" w:left="0"/>
      </w:pPr>
      <w:r>
        <w:rPr>
          <w:rFonts w:ascii="Courier New" w:hAnsi="Courier New" w:eastAsia="Courier New"/>
          <w:color w:val="000000"/>
          <w:sz w:val="16"/>
        </w:rPr>
        <w:tab/>
        <w:tab/>
        <w:tab/>
        <w:tab/>
        <w:tab/>
        <w:t>SELECT 1 FROM event_attendance ea WHERE ea.user_id = target_user_id</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'task_completed'</w:t>
      </w:r>
    </w:p>
    <w:p>
      <w:pPr>
        <w:spacing w:line="240" w:lineRule="auto" w:before="0" w:after="0"/>
        <w:ind w:firstLine="0" w:left="0"/>
      </w:pPr>
      <w:r>
        <w:rPr>
          <w:rFonts w:ascii="Courier New" w:hAnsi="Courier New" w:eastAsia="Courier New"/>
          <w:color w:val="000000"/>
          <w:sz w:val="16"/>
        </w:rPr>
        <w:tab/>
        <w:tab/>
        <w:tab/>
        <w:tab/>
        <w:t>AND EXISTS (</w:t>
      </w:r>
    </w:p>
    <w:p>
      <w:pPr>
        <w:spacing w:line="240" w:lineRule="auto" w:before="0" w:after="0"/>
        <w:ind w:firstLine="0" w:left="0"/>
      </w:pPr>
      <w:r>
        <w:rPr>
          <w:rFonts w:ascii="Courier New" w:hAnsi="Courier New" w:eastAsia="Courier New"/>
          <w:color w:val="000000"/>
          <w:sz w:val="16"/>
        </w:rPr>
        <w:tab/>
        <w:tab/>
        <w:tab/>
        <w:tab/>
        <w:tab/>
        <w:t>SELECT 1</w:t>
      </w:r>
    </w:p>
    <w:p>
      <w:pPr>
        <w:spacing w:line="240" w:lineRule="auto" w:before="0" w:after="0"/>
        <w:ind w:firstLine="0" w:left="0"/>
      </w:pPr>
      <w:r>
        <w:rPr>
          <w:rFonts w:ascii="Courier New" w:hAnsi="Courier New" w:eastAsia="Courier New"/>
          <w:color w:val="000000"/>
          <w:sz w:val="16"/>
        </w:rPr>
        <w:tab/>
        <w:tab/>
        <w:tab/>
        <w:tab/>
        <w:tab/>
        <w:t>FROM task_assignments ta</w:t>
      </w:r>
    </w:p>
    <w:p>
      <w:pPr>
        <w:spacing w:line="240" w:lineRule="auto" w:before="0" w:after="0"/>
        <w:ind w:firstLine="0" w:left="0"/>
      </w:pPr>
      <w:r>
        <w:rPr>
          <w:rFonts w:ascii="Courier New" w:hAnsi="Courier New" w:eastAsia="Courier New"/>
          <w:color w:val="000000"/>
          <w:sz w:val="16"/>
        </w:rPr>
        <w:tab/>
        <w:tab/>
        <w:tab/>
        <w:tab/>
        <w:tab/>
        <w:t>JOIN tasks t ON t.id = ta.task_id</w:t>
      </w:r>
    </w:p>
    <w:p>
      <w:pPr>
        <w:spacing w:line="240" w:lineRule="auto" w:before="0" w:after="0"/>
        <w:ind w:firstLine="0" w:left="0"/>
      </w:pPr>
      <w:r>
        <w:rPr>
          <w:rFonts w:ascii="Courier New" w:hAnsi="Courier New" w:eastAsia="Courier New"/>
          <w:color w:val="000000"/>
          <w:sz w:val="16"/>
        </w:rPr>
        <w:tab/>
        <w:tab/>
        <w:tab/>
        <w:tab/>
        <w:tab/>
        <w:t>WHERE ta.user_id = target_user_id AND t.status = 'completed'</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(a.code = 'hours_10' AND vp.total_hours &gt;= 10)</w:t>
      </w:r>
    </w:p>
    <w:p>
      <w:pPr>
        <w:spacing w:line="240" w:lineRule="auto" w:before="0" w:after="0"/>
        <w:ind w:firstLine="0" w:left="0"/>
      </w:pPr>
      <w:r>
        <w:rPr>
          <w:rFonts w:ascii="Courier New" w:hAnsi="Courier New" w:eastAsia="Courier New"/>
          <w:color w:val="000000"/>
          <w:sz w:val="16"/>
        </w:rPr>
        <w:tab/>
        <w:tab/>
        <w:tab/>
        <w:t>OR (a.code = 'hours_25' AND vp.total_hours &gt;= 25)</w:t>
      </w:r>
    </w:p>
    <w:p>
      <w:pPr>
        <w:spacing w:line="240" w:lineRule="auto" w:before="0" w:after="0"/>
        <w:ind w:firstLine="0" w:left="0"/>
      </w:pPr>
      <w:r>
        <w:rPr>
          <w:rFonts w:ascii="Courier New" w:hAnsi="Courier New" w:eastAsia="Courier New"/>
          <w:color w:val="000000"/>
          <w:sz w:val="16"/>
        </w:rPr>
        <w:tab/>
        <w:tab/>
        <w:tab/>
        <w:t>OR (a.code = 'hours_50' AND vp.total_hours &gt;= 50)</w:t>
      </w:r>
    </w:p>
    <w:p>
      <w:pPr>
        <w:spacing w:line="240" w:lineRule="auto" w:before="0" w:after="0"/>
        <w:ind w:firstLine="0" w:left="0"/>
      </w:pPr>
      <w:r>
        <w:rPr>
          <w:rFonts w:ascii="Courier New" w:hAnsi="Courier New" w:eastAsia="Courier New"/>
          <w:color w:val="000000"/>
          <w:sz w:val="16"/>
        </w:rPr>
        <w:tab/>
        <w:tab/>
        <w:tab/>
        <w:t>OR (a.code = 'hours_100' AND vp.total_hours &gt;= 100)</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new_awards AS (</w:t>
      </w:r>
    </w:p>
    <w:p>
      <w:pPr>
        <w:spacing w:line="240" w:lineRule="auto" w:before="0" w:after="0"/>
        <w:ind w:firstLine="0" w:left="0"/>
      </w:pPr>
      <w:r>
        <w:rPr>
          <w:rFonts w:ascii="Courier New" w:hAnsi="Courier New" w:eastAsia="Courier New"/>
          <w:color w:val="000000"/>
          <w:sz w:val="16"/>
        </w:rPr>
        <w:tab/>
        <w:tab/>
        <w:t>INSERT INTO volunteer_achievements (user_id, achievement_id)</w:t>
      </w:r>
    </w:p>
    <w:p>
      <w:pPr>
        <w:spacing w:line="240" w:lineRule="auto" w:before="0" w:after="0"/>
        <w:ind w:firstLine="0" w:left="0"/>
      </w:pPr>
      <w:r>
        <w:rPr>
          <w:rFonts w:ascii="Courier New" w:hAnsi="Courier New" w:eastAsia="Courier New"/>
          <w:color w:val="000000"/>
          <w:sz w:val="16"/>
        </w:rPr>
        <w:tab/>
        <w:tab/>
        <w:t>SELECT target_user_id, id FROM eligible</w:t>
      </w:r>
    </w:p>
    <w:p>
      <w:pPr>
        <w:spacing w:line="240" w:lineRule="auto" w:before="0" w:after="0"/>
        <w:ind w:firstLine="0" w:left="0"/>
      </w:pPr>
      <w:r>
        <w:rPr>
          <w:rFonts w:ascii="Courier New" w:hAnsi="Courier New" w:eastAsia="Courier New"/>
          <w:color w:val="000000"/>
          <w:sz w:val="16"/>
        </w:rPr>
        <w:tab/>
        <w:tab/>
        <w:t>ON CONFLICT (user_id, achievement_id) DO NOTHING</w:t>
      </w:r>
    </w:p>
    <w:p>
      <w:pPr>
        <w:spacing w:line="240" w:lineRule="auto" w:before="0" w:after="0"/>
        <w:ind w:firstLine="0" w:left="0"/>
      </w:pPr>
      <w:r>
        <w:rPr>
          <w:rFonts w:ascii="Courier New" w:hAnsi="Courier New" w:eastAsia="Courier New"/>
          <w:color w:val="000000"/>
          <w:sz w:val="16"/>
        </w:rPr>
        <w:tab/>
        <w:tab/>
        <w:t>RETURNING achievement_id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INSERT INTO points_transactions (user_id, achievement_id, points, reason)</w:t>
      </w:r>
    </w:p>
    <w:p>
      <w:pPr>
        <w:spacing w:line="240" w:lineRule="auto" w:before="0" w:after="0"/>
        <w:ind w:firstLine="0" w:left="0"/>
      </w:pPr>
      <w:r>
        <w:rPr>
          <w:rFonts w:ascii="Courier New" w:hAnsi="Courier New" w:eastAsia="Courier New"/>
          <w:color w:val="000000"/>
          <w:sz w:val="16"/>
        </w:rPr>
        <w:tab/>
        <w:t>SELECT target_user_id, a.id, a.points_reward, a.name</w:t>
      </w:r>
    </w:p>
    <w:p>
      <w:pPr>
        <w:spacing w:line="240" w:lineRule="auto" w:before="0" w:after="0"/>
        <w:ind w:firstLine="0" w:left="0"/>
      </w:pPr>
      <w:r>
        <w:rPr>
          <w:rFonts w:ascii="Courier New" w:hAnsi="Courier New" w:eastAsia="Courier New"/>
          <w:color w:val="000000"/>
          <w:sz w:val="16"/>
        </w:rPr>
        <w:tab/>
        <w:t>FROM achievements a</w:t>
      </w:r>
    </w:p>
    <w:p>
      <w:pPr>
        <w:spacing w:line="240" w:lineRule="auto" w:before="0" w:after="0"/>
        <w:ind w:firstLine="0" w:left="0"/>
      </w:pPr>
      <w:r>
        <w:rPr>
          <w:rFonts w:ascii="Courier New" w:hAnsi="Courier New" w:eastAsia="Courier New"/>
          <w:color w:val="000000"/>
          <w:sz w:val="16"/>
        </w:rPr>
        <w:tab/>
        <w:t>JOIN new_awards na ON na.achievement_id = a.id</w:t>
      </w:r>
    </w:p>
    <w:p>
      <w:pPr>
        <w:spacing w:line="240" w:lineRule="auto" w:before="0" w:after="0"/>
        <w:ind w:firstLine="0" w:left="0"/>
      </w:pPr>
      <w:r>
        <w:rPr>
          <w:rFonts w:ascii="Courier New" w:hAnsi="Courier New" w:eastAsia="Courier New"/>
          <w:color w:val="000000"/>
          <w:sz w:val="16"/>
        </w:rPr>
        <w:tab/>
        <w:t>WHERE a.points_reward &lt;&gt; 0</w:t>
      </w:r>
    </w:p>
    <w:p>
      <w:pPr>
        <w:spacing w:line="240" w:lineRule="auto" w:before="0" w:after="0"/>
        <w:ind w:firstLine="0" w:left="0"/>
      </w:pPr>
      <w:r>
        <w:rPr>
          <w:rFonts w:ascii="Courier New" w:hAnsi="Courier New" w:eastAsia="Courier New"/>
          <w:color w:val="000000"/>
          <w:sz w:val="16"/>
        </w:rPr>
        <w:tab/>
        <w:t>ON CONFLICT (user_id, achievement_id, source_type) DO NOTHING;</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SELECT COALESCE(SUM(a.points_reward), 0)</w:t>
      </w:r>
    </w:p>
    <w:p>
      <w:pPr>
        <w:spacing w:line="240" w:lineRule="auto" w:before="0" w:after="0"/>
        <w:ind w:firstLine="0" w:left="0"/>
      </w:pPr>
      <w:r>
        <w:rPr>
          <w:rFonts w:ascii="Courier New" w:hAnsi="Courier New" w:eastAsia="Courier New"/>
          <w:color w:val="000000"/>
          <w:sz w:val="16"/>
        </w:rPr>
        <w:tab/>
        <w:t>INTO total_points</w:t>
      </w:r>
    </w:p>
    <w:p>
      <w:pPr>
        <w:spacing w:line="240" w:lineRule="auto" w:before="0" w:after="0"/>
        <w:ind w:firstLine="0" w:left="0"/>
      </w:pPr>
      <w:r>
        <w:rPr>
          <w:rFonts w:ascii="Courier New" w:hAnsi="Courier New" w:eastAsia="Courier New"/>
          <w:color w:val="000000"/>
          <w:sz w:val="16"/>
        </w:rPr>
        <w:tab/>
        <w:t>FROM volunteer_achievements va</w:t>
      </w:r>
    </w:p>
    <w:p>
      <w:pPr>
        <w:spacing w:line="240" w:lineRule="auto" w:before="0" w:after="0"/>
        <w:ind w:firstLine="0" w:left="0"/>
      </w:pPr>
      <w:r>
        <w:rPr>
          <w:rFonts w:ascii="Courier New" w:hAnsi="Courier New" w:eastAsia="Courier New"/>
          <w:color w:val="000000"/>
          <w:sz w:val="16"/>
        </w:rPr>
        <w:tab/>
        <w:t>JOIN achievements a ON a.id = va.achievement_id</w:t>
      </w:r>
    </w:p>
    <w:p>
      <w:pPr>
        <w:spacing w:line="240" w:lineRule="auto" w:before="0" w:after="0"/>
        <w:ind w:firstLine="0" w:left="0"/>
      </w:pPr>
      <w:r>
        <w:rPr>
          <w:rFonts w:ascii="Courier New" w:hAnsi="Courier New" w:eastAsia="Courier New"/>
          <w:color w:val="000000"/>
          <w:sz w:val="16"/>
        </w:rPr>
        <w:tab/>
        <w:t>WHERE va.user_id = target_user_id;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UPDATE volunteer_profiles</w:t>
      </w:r>
    </w:p>
    <w:p>
      <w:pPr>
        <w:spacing w:line="240" w:lineRule="auto" w:before="0" w:after="0"/>
        <w:ind w:firstLine="0" w:left="0"/>
      </w:pPr>
      <w:r>
        <w:rPr>
          <w:rFonts w:ascii="Courier New" w:hAnsi="Courier New" w:eastAsia="Courier New"/>
          <w:color w:val="000000"/>
          <w:sz w:val="16"/>
        </w:rPr>
        <w:tab/>
        <w:t>SET points = total_points,</w:t>
      </w:r>
    </w:p>
    <w:p>
      <w:pPr>
        <w:spacing w:line="240" w:lineRule="auto" w:before="0" w:after="0"/>
        <w:ind w:firstLine="0" w:left="0"/>
      </w:pPr>
      <w:r>
        <w:rPr>
          <w:rFonts w:ascii="Courier New" w:hAnsi="Courier New" w:eastAsia="Courier New"/>
          <w:color w:val="000000"/>
          <w:sz w:val="16"/>
        </w:rPr>
        <w:tab/>
        <w:tab/>
        <w:t>level = GREATEST(1, FLOOR(total_points / 100.0)::INTEGER + 1),</w:t>
      </w:r>
    </w:p>
    <w:p>
      <w:pPr>
        <w:spacing w:line="240" w:lineRule="auto" w:before="0" w:after="0"/>
        <w:ind w:firstLine="0" w:left="0"/>
      </w:pPr>
      <w:r>
        <w:rPr>
          <w:rFonts w:ascii="Courier New" w:hAnsi="Courier New" w:eastAsia="Courier New"/>
          <w:color w:val="000000"/>
          <w:sz w:val="16"/>
        </w:rPr>
        <w:tab/>
        <w:tab/>
        <w:t>updated_at = now()</w:t>
      </w:r>
    </w:p>
    <w:p>
      <w:pPr>
        <w:spacing w:line="240" w:lineRule="auto" w:before="0" w:after="0"/>
        <w:ind w:firstLine="0" w:left="0"/>
      </w:pPr>
      <w:r>
        <w:rPr>
          <w:rFonts w:ascii="Courier New" w:hAnsi="Courier New" w:eastAsia="Courier New"/>
          <w:color w:val="000000"/>
          <w:sz w:val="16"/>
        </w:rPr>
        <w:tab/>
        <w:t>WHERE user_id = target_user_id;</w:t>
      </w:r>
    </w:p>
    <w:p>
      <w:pPr>
        <w:spacing w:line="240" w:lineRule="auto" w:before="0" w:after="0"/>
        <w:ind w:firstLine="0" w:left="0"/>
      </w:pPr>
      <w:r>
        <w:rPr>
          <w:rFonts w:ascii="Courier New" w:hAnsi="Courier New" w:eastAsia="Courier New"/>
          <w:color w:val="000000"/>
          <w:sz w:val="16"/>
        </w:rPr>
        <w:t>END;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SELECT recalculate_user_gamification(id) FROM users;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INDEX IF NOT EXISTS idx_volunteer_achievements_user_id ON volunteer_achievements(user_id);</w:t>
      </w:r>
    </w:p>
    <w:p>
      <w:pPr>
        <w:spacing w:line="240" w:lineRule="auto" w:before="0" w:after="0"/>
        <w:ind w:firstLine="0" w:left="0"/>
      </w:pPr>
      <w:r>
        <w:rPr>
          <w:rFonts w:ascii="Courier New" w:hAnsi="Courier New" w:eastAsia="Courier New"/>
          <w:color w:val="000000"/>
          <w:sz w:val="16"/>
        </w:rPr>
        <w:t>CREATE INDEX IF NOT EXISTS idx_points_transactions_user_id ON points_transactions(user_id);</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Е.3 - Обработка заявок и связанных операций мероприятия</w:t>
      </w:r>
    </w:p>
    <w:p>
      <w:pPr>
        <w:spacing w:line="240" w:lineRule="auto" w:before="0" w:after="0"/>
        <w:ind w:firstLine="0" w:left="0"/>
      </w:pPr>
      <w:r>
        <w:rPr>
          <w:rFonts w:ascii="Courier New" w:hAnsi="Courier New" w:eastAsia="Courier New"/>
          <w:color w:val="000000"/>
          <w:sz w:val="16"/>
        </w:rPr>
        <w:t>func (r *Repository) CreateApplication(ctx context.Context, eventID string, userID string, message string) (Application, error) {</w:t>
      </w:r>
    </w:p>
    <w:p>
      <w:pPr>
        <w:spacing w:line="240" w:lineRule="auto" w:before="0" w:after="0"/>
        <w:ind w:firstLine="0" w:left="0"/>
      </w:pPr>
      <w:r>
        <w:rPr>
          <w:rFonts w:ascii="Courier New" w:hAnsi="Courier New" w:eastAsia="Courier New"/>
          <w:color w:val="000000"/>
          <w:sz w:val="16"/>
        </w:rPr>
        <w:tab/>
        <w:t>var existingID string</w:t>
      </w:r>
    </w:p>
    <w:p>
      <w:pPr>
        <w:spacing w:line="240" w:lineRule="auto" w:before="0" w:after="0"/>
        <w:ind w:firstLine="0" w:left="0"/>
      </w:pPr>
      <w:r>
        <w:rPr>
          <w:rFonts w:ascii="Courier New" w:hAnsi="Courier New" w:eastAsia="Courier New"/>
          <w:color w:val="000000"/>
          <w:sz w:val="16"/>
        </w:rPr>
        <w:tab/>
        <w:t>err := r.db.QueryRow(ctx, `SELECT id::text FROM event_applications WHERE event_id = $1 AND user_id = $2`, eventID, userID).Scan(&amp;exist</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ErrAlreadyExists</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!errors.Is(err, pgx.ErrNoRows)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r.nextApplicationStatus(ctx, eventID)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var id string</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INSERT INTO event_applications (event_id, user_id, status, message)</w:t>
      </w:r>
    </w:p>
    <w:p>
      <w:pPr>
        <w:spacing w:line="240" w:lineRule="auto" w:before="0" w:after="0"/>
        <w:ind w:firstLine="0" w:left="0"/>
      </w:pPr>
      <w:r>
        <w:rPr>
          <w:rFonts w:ascii="Courier New" w:hAnsi="Courier New" w:eastAsia="Courier New"/>
          <w:color w:val="000000"/>
          <w:sz w:val="16"/>
        </w:rPr>
        <w:tab/>
        <w:tab/>
        <w:t>VALUES ($1, $2, $3, $4)</w:t>
      </w:r>
    </w:p>
    <w:p>
      <w:pPr>
        <w:spacing w:line="240" w:lineRule="auto" w:before="0" w:after="0"/>
        <w:ind w:firstLine="0" w:left="0"/>
      </w:pPr>
      <w:r>
        <w:rPr>
          <w:rFonts w:ascii="Courier New" w:hAnsi="Courier New" w:eastAsia="Courier New"/>
          <w:color w:val="000000"/>
          <w:sz w:val="16"/>
        </w:rPr>
        <w:tab/>
        <w:tab/>
        <w:t>RETURNING id::text</w:t>
      </w:r>
    </w:p>
    <w:p>
      <w:pPr>
        <w:spacing w:line="240" w:lineRule="auto" w:before="0" w:after="0"/>
        <w:ind w:firstLine="0" w:left="0"/>
      </w:pPr>
      <w:r>
        <w:rPr>
          <w:rFonts w:ascii="Courier New" w:hAnsi="Courier New" w:eastAsia="Courier New"/>
          <w:color w:val="000000"/>
          <w:sz w:val="16"/>
        </w:rPr>
        <w:tab/>
        <w:t>`, eventID, userID, status, message).Scan(&amp;id)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r.findApplication(ctx, eventID, 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func (r *Repository) UpdateApplicationStatus(ctx context.Context, eventID string, applicationID string, status string, rejectionReason </w:t>
      </w:r>
    </w:p>
    <w:p>
      <w:pPr>
        <w:spacing w:line="240" w:lineRule="auto" w:before="0" w:after="0"/>
        <w:ind w:firstLine="0" w:left="0"/>
      </w:pPr>
      <w:r>
        <w:rPr>
          <w:rFonts w:ascii="Courier New" w:hAnsi="Courier New" w:eastAsia="Courier New"/>
          <w:color w:val="000000"/>
          <w:sz w:val="16"/>
        </w:rPr>
        <w:tab/>
        <w:t>normalized := normalizeApplicationStatus(status)</w:t>
      </w:r>
    </w:p>
    <w:p>
      <w:pPr>
        <w:spacing w:line="240" w:lineRule="auto" w:before="0" w:after="0"/>
        <w:ind w:firstLine="0" w:left="0"/>
      </w:pPr>
      <w:r>
        <w:rPr>
          <w:rFonts w:ascii="Courier New" w:hAnsi="Courier New" w:eastAsia="Courier New"/>
          <w:color w:val="000000"/>
          <w:sz w:val="16"/>
        </w:rPr>
        <w:tab/>
        <w:t>tag, err := r.db.Exec(ctx, `</w:t>
      </w:r>
    </w:p>
    <w:p>
      <w:pPr>
        <w:spacing w:line="240" w:lineRule="auto" w:before="0" w:after="0"/>
        <w:ind w:firstLine="0" w:left="0"/>
      </w:pPr>
      <w:r>
        <w:rPr>
          <w:rFonts w:ascii="Courier New" w:hAnsi="Courier New" w:eastAsia="Courier New"/>
          <w:color w:val="000000"/>
          <w:sz w:val="16"/>
        </w:rPr>
        <w:tab/>
        <w:tab/>
        <w:t>UPDATE event_applications</w:t>
      </w:r>
    </w:p>
    <w:p>
      <w:pPr>
        <w:spacing w:line="240" w:lineRule="auto" w:before="0" w:after="0"/>
        <w:ind w:firstLine="0" w:left="0"/>
      </w:pPr>
      <w:r>
        <w:rPr>
          <w:rFonts w:ascii="Courier New" w:hAnsi="Courier New" w:eastAsia="Courier New"/>
          <w:color w:val="000000"/>
          <w:sz w:val="16"/>
        </w:rPr>
        <w:tab/>
        <w:tab/>
        <w:t>SET status = $3,</w:t>
      </w:r>
    </w:p>
    <w:p>
      <w:pPr>
        <w:spacing w:line="240" w:lineRule="auto" w:before="0" w:after="0"/>
        <w:ind w:firstLine="0" w:left="0"/>
      </w:pPr>
      <w:r>
        <w:rPr>
          <w:rFonts w:ascii="Courier New" w:hAnsi="Courier New" w:eastAsia="Courier New"/>
          <w:color w:val="000000"/>
          <w:sz w:val="16"/>
        </w:rPr>
        <w:tab/>
        <w:tab/>
        <w:tab/>
        <w:t>rejection_reason = CASE WHEN $3 = 'rejected' THEN $4 ELSE '' END,</w:t>
      </w:r>
    </w:p>
    <w:p>
      <w:pPr>
        <w:spacing w:line="240" w:lineRule="auto" w:before="0" w:after="0"/>
        <w:ind w:firstLine="0" w:left="0"/>
      </w:pPr>
      <w:r>
        <w:rPr>
          <w:rFonts w:ascii="Courier New" w:hAnsi="Courier New" w:eastAsia="Courier New"/>
          <w:color w:val="000000"/>
          <w:sz w:val="16"/>
        </w:rPr>
        <w:tab/>
        <w:tab/>
        <w:tab/>
        <w:t>updated_at = now()</w:t>
      </w:r>
    </w:p>
    <w:p>
      <w:pPr>
        <w:spacing w:line="240" w:lineRule="auto" w:before="0" w:after="0"/>
        <w:ind w:firstLine="0" w:left="0"/>
      </w:pPr>
      <w:r>
        <w:rPr>
          <w:rFonts w:ascii="Courier New" w:hAnsi="Courier New" w:eastAsia="Courier New"/>
          <w:color w:val="000000"/>
          <w:sz w:val="16"/>
        </w:rPr>
        <w:tab/>
        <w:tab/>
        <w:t>WHERE event_id = $1 AND id = $2</w:t>
      </w:r>
    </w:p>
    <w:p>
      <w:pPr>
        <w:spacing w:line="240" w:lineRule="auto" w:before="0" w:after="0"/>
        <w:ind w:firstLine="0" w:left="0"/>
      </w:pPr>
      <w:r>
        <w:rPr>
          <w:rFonts w:ascii="Courier New" w:hAnsi="Courier New" w:eastAsia="Courier New"/>
          <w:color w:val="000000"/>
          <w:sz w:val="16"/>
        </w:rPr>
        <w:tab/>
        <w:t>`, eventID, applicationID, normalized, rejectionReason)</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Application{},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normalized == "approved" {</w:t>
      </w:r>
    </w:p>
    <w:p>
      <w:pPr>
        <w:spacing w:line="240" w:lineRule="auto" w:before="0" w:after="0"/>
        <w:ind w:firstLine="0" w:left="0"/>
      </w:pPr>
      <w:r>
        <w:rPr>
          <w:rFonts w:ascii="Courier New" w:hAnsi="Courier New" w:eastAsia="Courier New"/>
          <w:color w:val="000000"/>
          <w:sz w:val="16"/>
        </w:rPr>
        <w:tab/>
        <w:tab/>
        <w:t>if err := r.RebalanceWaitlist(ctx, eventID); err != nil {</w:t>
      </w:r>
    </w:p>
    <w:p>
      <w:pPr>
        <w:spacing w:line="240" w:lineRule="auto" w:before="0" w:after="0"/>
        <w:ind w:firstLine="0" w:left="0"/>
      </w:pPr>
      <w:r>
        <w:rPr>
          <w:rFonts w:ascii="Courier New" w:hAnsi="Courier New" w:eastAsia="Courier New"/>
          <w:color w:val="000000"/>
          <w:sz w:val="16"/>
        </w:rPr>
        <w:tab/>
        <w:tab/>
        <w:tab/>
        <w:t>return Application{},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r.findApplication(ctx, eventID, applicationID)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func (r *Repository) BulkUpdateApplications(ctx context.Context, eventID string, request BulkApplicationStatusRequest) ([]Application, </w:t>
      </w:r>
    </w:p>
    <w:p>
      <w:pPr>
        <w:spacing w:line="240" w:lineRule="auto" w:before="0" w:after="0"/>
        <w:ind w:firstLine="0" w:left="0"/>
      </w:pPr>
      <w:r>
        <w:rPr>
          <w:rFonts w:ascii="Courier New" w:hAnsi="Courier New" w:eastAsia="Courier New"/>
          <w:color w:val="000000"/>
          <w:sz w:val="16"/>
        </w:rPr>
        <w:tab/>
        <w:t>normalized := normalizeApplicationStatus(request.Status)</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UPDATE event_applications</w:t>
      </w:r>
    </w:p>
    <w:p>
      <w:pPr>
        <w:spacing w:line="240" w:lineRule="auto" w:before="0" w:after="0"/>
        <w:ind w:firstLine="0" w:left="0"/>
      </w:pPr>
      <w:r>
        <w:rPr>
          <w:rFonts w:ascii="Courier New" w:hAnsi="Courier New" w:eastAsia="Courier New"/>
          <w:color w:val="000000"/>
          <w:sz w:val="16"/>
        </w:rPr>
        <w:tab/>
        <w:tab/>
        <w:t>SET status = $3,</w:t>
      </w:r>
    </w:p>
    <w:p>
      <w:pPr>
        <w:spacing w:line="240" w:lineRule="auto" w:before="0" w:after="0"/>
        <w:ind w:firstLine="0" w:left="0"/>
      </w:pPr>
      <w:r>
        <w:rPr>
          <w:rFonts w:ascii="Courier New" w:hAnsi="Courier New" w:eastAsia="Courier New"/>
          <w:color w:val="000000"/>
          <w:sz w:val="16"/>
        </w:rPr>
        <w:tab/>
        <w:tab/>
        <w:tab/>
        <w:t>rejection_reason = CASE WHEN $3 = 'rejected' THEN $4 ELSE '' END,</w:t>
      </w:r>
    </w:p>
    <w:p>
      <w:pPr>
        <w:spacing w:line="240" w:lineRule="auto" w:before="0" w:after="0"/>
        <w:ind w:firstLine="0" w:left="0"/>
      </w:pPr>
      <w:r>
        <w:rPr>
          <w:rFonts w:ascii="Courier New" w:hAnsi="Courier New" w:eastAsia="Courier New"/>
          <w:color w:val="000000"/>
          <w:sz w:val="16"/>
        </w:rPr>
        <w:tab/>
        <w:tab/>
        <w:tab/>
        <w:t>updated_at = now()</w:t>
      </w:r>
    </w:p>
    <w:p>
      <w:pPr>
        <w:spacing w:line="240" w:lineRule="auto" w:before="0" w:after="0"/>
        <w:ind w:firstLine="0" w:left="0"/>
      </w:pPr>
      <w:r>
        <w:rPr>
          <w:rFonts w:ascii="Courier New" w:hAnsi="Courier New" w:eastAsia="Courier New"/>
          <w:color w:val="000000"/>
          <w:sz w:val="16"/>
        </w:rPr>
        <w:tab/>
        <w:tab/>
        <w:t>WHERE event_id = $1 AND id::text = ANY($2::text[])</w:t>
      </w:r>
    </w:p>
    <w:p>
      <w:pPr>
        <w:spacing w:line="240" w:lineRule="auto" w:before="0" w:after="0"/>
        <w:ind w:firstLine="0" w:left="0"/>
      </w:pPr>
      <w:r>
        <w:rPr>
          <w:rFonts w:ascii="Courier New" w:hAnsi="Courier New" w:eastAsia="Courier New"/>
          <w:color w:val="000000"/>
          <w:sz w:val="16"/>
        </w:rPr>
        <w:tab/>
        <w:tab/>
        <w:t>RETURNING id::text</w:t>
      </w:r>
    </w:p>
    <w:p>
      <w:pPr>
        <w:spacing w:line="240" w:lineRule="auto" w:before="0" w:after="0"/>
        <w:ind w:firstLine="0" w:left="0"/>
      </w:pPr>
      <w:r>
        <w:rPr>
          <w:rFonts w:ascii="Courier New" w:hAnsi="Courier New" w:eastAsia="Courier New"/>
          <w:color w:val="000000"/>
          <w:sz w:val="16"/>
        </w:rPr>
        <w:tab/>
        <w:t>`, eventID, request.ApplicationIDs, normalized, request.RejectionReason)</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defer rows.Close()</w:t>
      </w:r>
    </w:p>
    <w:p>
      <w:pPr>
        <w:spacing w:line="240" w:lineRule="auto" w:before="0" w:after="0"/>
        <w:ind w:firstLine="0" w:left="0"/>
      </w:pPr>
      <w:r>
        <w:rPr>
          <w:rFonts w:ascii="Courier New" w:hAnsi="Courier New" w:eastAsia="Courier New"/>
          <w:color w:val="000000"/>
          <w:sz w:val="16"/>
        </w:rPr>
        <w:tab/>
        <w:t>ids := []string{}</w:t>
      </w:r>
    </w:p>
    <w:p>
      <w:pPr>
        <w:spacing w:line="240" w:lineRule="auto" w:before="0" w:after="0"/>
        <w:ind w:firstLine="0" w:left="0"/>
      </w:pPr>
      <w:r>
        <w:rPr>
          <w:rFonts w:ascii="Courier New" w:hAnsi="Courier New" w:eastAsia="Courier New"/>
          <w:color w:val="000000"/>
          <w:sz w:val="16"/>
        </w:rPr>
        <w:tab/>
        <w:t>for rows.Next() {</w:t>
      </w:r>
    </w:p>
    <w:p>
      <w:pPr>
        <w:spacing w:line="240" w:lineRule="auto" w:before="0" w:after="0"/>
        <w:ind w:firstLine="0" w:left="0"/>
      </w:pPr>
      <w:r>
        <w:rPr>
          <w:rFonts w:ascii="Courier New" w:hAnsi="Courier New" w:eastAsia="Courier New"/>
          <w:color w:val="000000"/>
          <w:sz w:val="16"/>
        </w:rPr>
        <w:tab/>
        <w:tab/>
        <w:t>var id string</w:t>
      </w:r>
    </w:p>
    <w:p>
      <w:pPr>
        <w:spacing w:line="240" w:lineRule="auto" w:before="0" w:after="0"/>
        <w:ind w:firstLine="0" w:left="0"/>
      </w:pPr>
      <w:r>
        <w:rPr>
          <w:rFonts w:ascii="Courier New" w:hAnsi="Courier New" w:eastAsia="Courier New"/>
          <w:color w:val="000000"/>
          <w:sz w:val="16"/>
        </w:rPr>
        <w:tab/>
        <w:tab/>
        <w:t>if err := rows.Scan(&amp;id);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ids = append(ids, id)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 := rows.Err();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normalized == "approved" {</w:t>
      </w:r>
    </w:p>
    <w:p>
      <w:pPr>
        <w:spacing w:line="240" w:lineRule="auto" w:before="0" w:after="0"/>
        <w:ind w:firstLine="0" w:left="0"/>
      </w:pPr>
      <w:r>
        <w:rPr>
          <w:rFonts w:ascii="Courier New" w:hAnsi="Courier New" w:eastAsia="Courier New"/>
          <w:color w:val="000000"/>
          <w:sz w:val="16"/>
        </w:rPr>
        <w:tab/>
        <w:tab/>
        <w:t>if err := r.RebalanceWaitlist(ctx, eventID);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items := make([]Application, 0, len(ids))</w:t>
      </w:r>
    </w:p>
    <w:p>
      <w:pPr>
        <w:spacing w:line="240" w:lineRule="auto" w:before="0" w:after="0"/>
        <w:ind w:firstLine="0" w:left="0"/>
      </w:pPr>
      <w:r>
        <w:rPr>
          <w:rFonts w:ascii="Courier New" w:hAnsi="Courier New" w:eastAsia="Courier New"/>
          <w:color w:val="000000"/>
          <w:sz w:val="16"/>
        </w:rPr>
        <w:tab/>
        <w:t>for _, id := range ids {</w:t>
      </w:r>
    </w:p>
    <w:p>
      <w:pPr>
        <w:spacing w:line="240" w:lineRule="auto" w:before="0" w:after="0"/>
        <w:ind w:firstLine="0" w:left="0"/>
      </w:pPr>
      <w:r>
        <w:rPr>
          <w:rFonts w:ascii="Courier New" w:hAnsi="Courier New" w:eastAsia="Courier New"/>
          <w:color w:val="000000"/>
          <w:sz w:val="16"/>
        </w:rPr>
        <w:tab/>
        <w:tab/>
        <w:t>item, err := r.findApplication(ctx, eventID, id)</w:t>
      </w:r>
    </w:p>
    <w:p>
      <w:pPr>
        <w:spacing w:line="240" w:lineRule="auto" w:before="0" w:after="0"/>
        <w:ind w:firstLine="0" w:left="0"/>
      </w:pPr>
      <w:r>
        <w:rPr>
          <w:rFonts w:ascii="Courier New" w:hAnsi="Courier New" w:eastAsia="Courier New"/>
          <w:color w:val="000000"/>
          <w:sz w:val="16"/>
        </w:rPr>
        <w:tab/>
        <w:tab/>
        <w:t>if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items = append(items, item)</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items,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DeleteApplication(ctx context.Context, eventID string, applicationID string) error {</w:t>
      </w:r>
    </w:p>
    <w:p>
      <w:pPr>
        <w:spacing w:line="240" w:lineRule="auto" w:before="0" w:after="0"/>
        <w:ind w:firstLine="0" w:left="0"/>
      </w:pPr>
      <w:r>
        <w:rPr>
          <w:rFonts w:ascii="Courier New" w:hAnsi="Courier New" w:eastAsia="Courier New"/>
          <w:color w:val="000000"/>
          <w:sz w:val="16"/>
        </w:rPr>
        <w:tab/>
        <w:t>tag, err := r.db.Exec(ctx, `DELETE FROM event_applications WHERE event_id = $1 AND id = $2`, eventID, applicationID)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DeleteApplicationForUser(ctx context.Context, eventID string, applicationID string, userID string) error {</w:t>
      </w:r>
    </w:p>
    <w:p>
      <w:pPr>
        <w:spacing w:line="240" w:lineRule="auto" w:before="0" w:after="0"/>
        <w:ind w:firstLine="0" w:left="0"/>
      </w:pPr>
      <w:r>
        <w:rPr>
          <w:rFonts w:ascii="Courier New" w:hAnsi="Courier New" w:eastAsia="Courier New"/>
          <w:color w:val="000000"/>
          <w:sz w:val="16"/>
        </w:rPr>
        <w:tab/>
        <w:t xml:space="preserve">tag, err := r.db.Exec(ctx, `DELETE FROM event_applications WHERE event_id = $1 AND id = $2 AND user_id = $3`, eventID, applicationID, </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ListAttendance(ctx context.Context, eventID string) ([]Attendance, error) {</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SELECT ea.id::text, ea.event_id::text, ea.user_id::text, concat_ws(' ', u.last_name, u.first_name), u.email,</w:t>
      </w:r>
    </w:p>
    <w:p>
      <w:pPr>
        <w:spacing w:line="240" w:lineRule="auto" w:before="0" w:after="0"/>
        <w:ind w:firstLine="0" w:left="0"/>
      </w:pPr>
      <w:r>
        <w:rPr>
          <w:rFonts w:ascii="Courier New" w:hAnsi="Courier New" w:eastAsia="Courier New"/>
          <w:color w:val="000000"/>
          <w:sz w:val="16"/>
        </w:rPr>
        <w:tab/>
        <w:tab/>
        <w:tab/>
        <w:t>ea.check_in_at, ea.check_out_at, ea.hours::float8</w:t>
      </w:r>
    </w:p>
    <w:p>
      <w:pPr>
        <w:spacing w:line="240" w:lineRule="auto" w:before="0" w:after="0"/>
        <w:ind w:firstLine="0" w:left="0"/>
      </w:pPr>
      <w:r>
        <w:rPr>
          <w:rFonts w:ascii="Courier New" w:hAnsi="Courier New" w:eastAsia="Courier New"/>
          <w:color w:val="000000"/>
          <w:sz w:val="16"/>
        </w:rPr>
        <w:tab/>
        <w:tab/>
        <w:t>FROM event_attendance ea</w:t>
      </w:r>
    </w:p>
    <w:p>
      <w:pPr>
        <w:spacing w:line="240" w:lineRule="auto" w:before="0" w:after="0"/>
        <w:ind w:firstLine="0" w:left="0"/>
      </w:pPr>
      <w:r>
        <w:rPr>
          <w:rFonts w:ascii="Courier New" w:hAnsi="Courier New" w:eastAsia="Courier New"/>
          <w:color w:val="000000"/>
          <w:sz w:val="16"/>
        </w:rPr>
        <w:tab/>
        <w:tab/>
        <w:t>JOIN users u ON u.id = ea.user_id</w:t>
      </w:r>
    </w:p>
    <w:p>
      <w:pPr>
        <w:spacing w:line="240" w:lineRule="auto" w:before="0" w:after="0"/>
        <w:ind w:firstLine="0" w:left="0"/>
      </w:pPr>
      <w:r>
        <w:rPr>
          <w:rFonts w:ascii="Courier New" w:hAnsi="Courier New" w:eastAsia="Courier New"/>
          <w:color w:val="000000"/>
          <w:sz w:val="16"/>
        </w:rPr>
        <w:tab/>
        <w:tab/>
        <w:t>WHERE ea.event_id = $1</w:t>
      </w:r>
    </w:p>
    <w:p>
      <w:pPr>
        <w:spacing w:line="240" w:lineRule="auto" w:before="0" w:after="0"/>
        <w:ind w:firstLine="0" w:left="0"/>
      </w:pPr>
      <w:r>
        <w:rPr>
          <w:rFonts w:ascii="Courier New" w:hAnsi="Courier New" w:eastAsia="Courier New"/>
          <w:color w:val="000000"/>
          <w:sz w:val="16"/>
        </w:rPr>
        <w:tab/>
        <w:tab/>
        <w:t>ORDER BY u.last_name, u.first_name</w:t>
      </w:r>
    </w:p>
    <w:p>
      <w:pPr>
        <w:spacing w:line="240" w:lineRule="auto" w:before="0" w:after="0"/>
        <w:ind w:firstLine="0" w:left="0"/>
      </w:pPr>
      <w:r>
        <w:rPr>
          <w:rFonts w:ascii="Courier New" w:hAnsi="Courier New" w:eastAsia="Courier New"/>
          <w:color w:val="000000"/>
          <w:sz w:val="16"/>
        </w:rPr>
        <w:tab/>
        <w:t>`, eventID)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defer rows.Close()</w:t>
      </w:r>
    </w:p>
    <w:p>
      <w:pPr>
        <w:spacing w:line="240" w:lineRule="auto" w:before="0" w:after="0"/>
        <w:ind w:firstLine="0" w:left="0"/>
      </w:pPr>
      <w:r>
        <w:rPr>
          <w:rFonts w:ascii="Courier New" w:hAnsi="Courier New" w:eastAsia="Courier New"/>
          <w:color w:val="000000"/>
          <w:sz w:val="16"/>
        </w:rPr>
        <w:tab/>
        <w:t>items := []Attendance{}</w:t>
      </w:r>
    </w:p>
    <w:p>
      <w:pPr>
        <w:spacing w:line="240" w:lineRule="auto" w:before="0" w:after="0"/>
        <w:ind w:firstLine="0" w:left="0"/>
      </w:pPr>
      <w:r>
        <w:rPr>
          <w:rFonts w:ascii="Courier New" w:hAnsi="Courier New" w:eastAsia="Courier New"/>
          <w:color w:val="000000"/>
          <w:sz w:val="16"/>
        </w:rPr>
        <w:tab/>
        <w:t>for rows.Next() {</w:t>
      </w:r>
    </w:p>
    <w:p>
      <w:pPr>
        <w:spacing w:line="240" w:lineRule="auto" w:before="0" w:after="0"/>
        <w:ind w:firstLine="0" w:left="0"/>
      </w:pPr>
      <w:r>
        <w:rPr>
          <w:rFonts w:ascii="Courier New" w:hAnsi="Courier New" w:eastAsia="Courier New"/>
          <w:color w:val="000000"/>
          <w:sz w:val="16"/>
        </w:rPr>
        <w:tab/>
        <w:tab/>
        <w:t>var item Attendance</w:t>
      </w:r>
    </w:p>
    <w:p>
      <w:pPr>
        <w:spacing w:line="240" w:lineRule="auto" w:before="0" w:after="0"/>
        <w:ind w:firstLine="0" w:left="0"/>
      </w:pPr>
      <w:r>
        <w:rPr>
          <w:rFonts w:ascii="Courier New" w:hAnsi="Courier New" w:eastAsia="Courier New"/>
          <w:color w:val="000000"/>
          <w:sz w:val="16"/>
        </w:rPr>
        <w:tab/>
        <w:tab/>
        <w:t>var inAt, outAt sql.NullTime</w:t>
      </w:r>
    </w:p>
    <w:p>
      <w:pPr>
        <w:spacing w:line="240" w:lineRule="auto" w:before="0" w:after="0"/>
        <w:ind w:firstLine="0" w:left="0"/>
      </w:pPr>
      <w:r>
        <w:rPr>
          <w:rFonts w:ascii="Courier New" w:hAnsi="Courier New" w:eastAsia="Courier New"/>
          <w:color w:val="000000"/>
          <w:sz w:val="16"/>
        </w:rPr>
        <w:tab/>
        <w:tab/>
        <w:t>if err := rows.Scan(&amp;item.ID, &amp;item.EventID, &amp;item.UserID, &amp;item.UserName, &amp;item.Email, &amp;inAt, &amp;outAt, &amp;item.Hours);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if inAt.Valid {</w:t>
      </w:r>
    </w:p>
    <w:p>
      <w:pPr>
        <w:spacing w:line="240" w:lineRule="auto" w:before="0" w:after="0"/>
        <w:ind w:firstLine="0" w:left="0"/>
      </w:pPr>
      <w:r>
        <w:rPr>
          <w:rFonts w:ascii="Courier New" w:hAnsi="Courier New" w:eastAsia="Courier New"/>
          <w:color w:val="000000"/>
          <w:sz w:val="16"/>
        </w:rPr>
        <w:tab/>
        <w:tab/>
        <w:tab/>
        <w:t>item.CheckInAt = &amp;inAt.Time</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if outAt.Valid {</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Е.4 - Backend: расчет показателей аналитики и итогов работы</w:t>
      </w:r>
    </w:p>
    <w:p>
      <w:pPr>
        <w:spacing w:line="240" w:lineRule="auto" w:before="0" w:after="0"/>
        <w:ind w:firstLine="0" w:left="0"/>
      </w:pPr>
      <w:r>
        <w:rPr>
          <w:rFonts w:ascii="Courier New" w:hAnsi="Courier New" w:eastAsia="Courier New"/>
          <w:color w:val="000000"/>
          <w:sz w:val="16"/>
        </w:rPr>
        <w:t>func (r *Repository) Overview(ctx context.Context, filters Filters) (OverviewReport, error) {</w:t>
      </w:r>
    </w:p>
    <w:p>
      <w:pPr>
        <w:spacing w:line="240" w:lineRule="auto" w:before="0" w:after="0"/>
        <w:ind w:firstLine="0" w:left="0"/>
      </w:pPr>
      <w:r>
        <w:rPr>
          <w:rFonts w:ascii="Courier New" w:hAnsi="Courier New" w:eastAsia="Courier New"/>
          <w:color w:val="000000"/>
          <w:sz w:val="16"/>
        </w:rPr>
        <w:tab/>
        <w:t>metrics,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OverviewReport{Metrics: metrics, Applications: applications, Attendance: attendance,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Volunteers(ctx context.Context, filters Filters) (VolunteersReport, error) {</w:t>
      </w:r>
    </w:p>
    <w:p>
      <w:pPr>
        <w:spacing w:line="240" w:lineRule="auto" w:before="0" w:after="0"/>
        <w:ind w:firstLine="0" w:left="0"/>
      </w:pPr>
      <w:r>
        <w:rPr>
          <w:rFonts w:ascii="Courier New" w:hAnsi="Courier New" w:eastAsia="Courier New"/>
          <w:color w:val="000000"/>
          <w:sz w:val="16"/>
        </w:rPr>
        <w:tab/>
        <w:t>metrics, err := r.volunteerMetrics(ctx,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r.group(ctx, `SELECT vp.status::text, COUNT(*)::float8 FROM volunteer_profiles vp GROUP BY vp.status::text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hoursByLevel, err := r.group(ctx, `SELECT CONCAT('Уровень ', level), SUM(total_hours)::float8 FROM volunteer_profiles GROUP BY level O</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VolunteersReport{Metrics: metrics, Status: status, HoursByLevel: hoursByLevel,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Events(ctx context.Context, filters Filters) (EventsReport, error) {</w:t>
      </w:r>
    </w:p>
    <w:p>
      <w:pPr>
        <w:spacing w:line="240" w:lineRule="auto" w:before="0" w:after="0"/>
        <w:ind w:firstLine="0" w:left="0"/>
      </w:pPr>
      <w:r>
        <w:rPr>
          <w:rFonts w:ascii="Courier New" w:hAnsi="Courier New" w:eastAsia="Courier New"/>
          <w:color w:val="000000"/>
          <w:sz w:val="16"/>
        </w:rPr>
        <w:tab/>
        <w:t>metrics, err := r.eventMetrics(ctx,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events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EventsReport{Metrics: metrics, ByStatus: byStatus, Applications: applications, Attendance: attendance},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Tasks(ctx context.Context, filters Filters) (TasksReport, error) {</w:t>
      </w:r>
    </w:p>
    <w:p>
      <w:pPr>
        <w:spacing w:line="240" w:lineRule="auto" w:before="0" w:after="0"/>
        <w:ind w:firstLine="0" w:left="0"/>
      </w:pPr>
      <w:r>
        <w:rPr>
          <w:rFonts w:ascii="Courier New" w:hAnsi="Courier New" w:eastAsia="Courier New"/>
          <w:color w:val="000000"/>
          <w:sz w:val="16"/>
        </w:rPr>
        <w:tab/>
        <w:t>metrics, err := r.taskMetrics(ctx,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tasks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byPriority, err := r.group(ctx, `SELECT priority, COUNT(*)::float8 FROM tasks GROUP BY priority ORDER BY priority`)</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completed, err := r.series(ctx, `tasks`, `completion_confirmed_at`,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TasksReport{Metrics: metrics, ByStatus: byStatus, ByPriority: byPriority, Completed: completed},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Gamification(ctx context.Context, filters Filters) (GamificationReport, error) {</w:t>
      </w:r>
    </w:p>
    <w:p>
      <w:pPr>
        <w:spacing w:line="240" w:lineRule="auto" w:before="0" w:after="0"/>
        <w:ind w:firstLine="0" w:left="0"/>
      </w:pPr>
      <w:r>
        <w:rPr>
          <w:rFonts w:ascii="Courier New" w:hAnsi="Courier New" w:eastAsia="Courier New"/>
          <w:color w:val="000000"/>
          <w:sz w:val="16"/>
        </w:rPr>
        <w:tab/>
        <w:t>metrics, err := r.gamificationMetrics(ctx,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byReason, err := r.groupWithFilters(ctx, `</w:t>
      </w:r>
    </w:p>
    <w:p>
      <w:pPr>
        <w:spacing w:line="240" w:lineRule="auto" w:before="0" w:after="0"/>
        <w:ind w:firstLine="0" w:left="0"/>
      </w:pPr>
      <w:r>
        <w:rPr>
          <w:rFonts w:ascii="Courier New" w:hAnsi="Courier New" w:eastAsia="Courier New"/>
          <w:color w:val="000000"/>
          <w:sz w:val="16"/>
        </w:rPr>
        <w:tab/>
        <w:tab/>
        <w:t>SELECT COALESCE(NULLIF(a.name, ''), NULLIF(pt.reason, ''), pt.source_type), SUM(pt.points)::float8</w:t>
      </w:r>
    </w:p>
    <w:p>
      <w:pPr>
        <w:spacing w:line="240" w:lineRule="auto" w:before="0" w:after="0"/>
        <w:ind w:firstLine="0" w:left="0"/>
      </w:pPr>
      <w:r>
        <w:rPr>
          <w:rFonts w:ascii="Courier New" w:hAnsi="Courier New" w:eastAsia="Courier New"/>
          <w:color w:val="000000"/>
          <w:sz w:val="16"/>
        </w:rPr>
        <w:tab/>
        <w:tab/>
        <w:t>FROM points_transactions pt</w:t>
      </w:r>
    </w:p>
    <w:p>
      <w:pPr>
        <w:spacing w:line="240" w:lineRule="auto" w:before="0" w:after="0"/>
        <w:ind w:firstLine="0" w:left="0"/>
      </w:pPr>
      <w:r>
        <w:rPr>
          <w:rFonts w:ascii="Courier New" w:hAnsi="Courier New" w:eastAsia="Courier New"/>
          <w:color w:val="000000"/>
          <w:sz w:val="16"/>
        </w:rPr>
        <w:tab/>
        <w:tab/>
        <w:t>LEFT JOIN achievements a ON a.id = pt.achievement_id</w:t>
      </w:r>
    </w:p>
    <w:p>
      <w:pPr>
        <w:spacing w:line="240" w:lineRule="auto" w:before="0" w:after="0"/>
        <w:ind w:firstLine="0" w:left="0"/>
      </w:pPr>
      <w:r>
        <w:rPr>
          <w:rFonts w:ascii="Courier New" w:hAnsi="Courier New" w:eastAsia="Courier New"/>
          <w:color w:val="000000"/>
          <w:sz w:val="16"/>
        </w:rPr>
        <w:tab/>
        <w:tab/>
        <w:t>WHERE pt.created_at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COALESCE(NULLIF(a.name, ''), NULLIF(pt.reason, ''), pt.source_type)</w:t>
      </w:r>
    </w:p>
    <w:p>
      <w:pPr>
        <w:spacing w:line="240" w:lineRule="auto" w:before="0" w:after="0"/>
        <w:ind w:firstLine="0" w:left="0"/>
      </w:pPr>
      <w:r>
        <w:rPr>
          <w:rFonts w:ascii="Courier New" w:hAnsi="Courier New" w:eastAsia="Courier New"/>
          <w:color w:val="000000"/>
          <w:sz w:val="16"/>
        </w:rPr>
        <w:tab/>
        <w:tab/>
        <w:t>ORDER BY SUM(pt.points) DESC</w:t>
      </w:r>
    </w:p>
    <w:p>
      <w:pPr>
        <w:spacing w:line="240" w:lineRule="auto" w:before="0" w:after="0"/>
        <w:ind w:firstLine="0" w:left="0"/>
      </w:pPr>
      <w:r>
        <w:rPr>
          <w:rFonts w:ascii="Courier New" w:hAnsi="Courier New" w:eastAsia="Courier New"/>
          <w:color w:val="000000"/>
          <w:sz w:val="16"/>
        </w:rPr>
        <w:tab/>
        <w:tab/>
        <w:t>LIMIT 10</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pointsByDay, err := r.seriesSum(ctx, `points_transactions`, `created_at`, `points`,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transactions, err := r.gamificationTransactions(ctx,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GamificationReport{Metrics: metrics, ByReason: byReason, PointsByDay: pointsByDay, Transactions: transactions},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Audit(ctx context.Context, filters Filters) (AuditReport, error) {</w:t>
      </w:r>
    </w:p>
    <w:p>
      <w:pPr>
        <w:spacing w:line="240" w:lineRule="auto" w:before="0" w:after="0"/>
        <w:ind w:firstLine="0" w:left="0"/>
      </w:pPr>
      <w:r>
        <w:rPr>
          <w:rFonts w:ascii="Courier New" w:hAnsi="Courier New" w:eastAsia="Courier New"/>
          <w:color w:val="000000"/>
          <w:sz w:val="16"/>
        </w:rPr>
        <w:tab/>
        <w:t>metrics, err := r.auditMetrics(ctx,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byAction, err := r.groupWithFilters(ctx, `</w:t>
      </w:r>
    </w:p>
    <w:p>
      <w:pPr>
        <w:spacing w:line="240" w:lineRule="auto" w:before="0" w:after="0"/>
        <w:ind w:firstLine="0" w:left="0"/>
      </w:pPr>
      <w:r>
        <w:rPr>
          <w:rFonts w:ascii="Courier New" w:hAnsi="Courier New" w:eastAsia="Courier New"/>
          <w:color w:val="000000"/>
          <w:sz w:val="16"/>
        </w:rPr>
        <w:tab/>
        <w:tab/>
        <w:t>SELECT action, COUNT(*)::float8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action</w:t>
      </w:r>
    </w:p>
    <w:p>
      <w:pPr>
        <w:spacing w:line="240" w:lineRule="auto" w:before="0" w:after="0"/>
        <w:ind w:firstLine="0" w:left="0"/>
      </w:pPr>
      <w:r>
        <w:rPr>
          <w:rFonts w:ascii="Courier New" w:hAnsi="Courier New" w:eastAsia="Courier New"/>
          <w:color w:val="000000"/>
          <w:sz w:val="16"/>
        </w:rPr>
        <w:tab/>
        <w:tab/>
        <w:t>ORDER BY COUNT(*) DESC</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byEntity, err := r.groupWithFilters(ctx, `</w:t>
      </w:r>
    </w:p>
    <w:p>
      <w:pPr>
        <w:spacing w:line="240" w:lineRule="auto" w:before="0" w:after="0"/>
        <w:ind w:firstLine="0" w:left="0"/>
      </w:pPr>
      <w:r>
        <w:rPr>
          <w:rFonts w:ascii="Courier New" w:hAnsi="Courier New" w:eastAsia="Courier New"/>
          <w:color w:val="000000"/>
          <w:sz w:val="16"/>
        </w:rPr>
        <w:tab/>
        <w:tab/>
        <w:t>SELECT entity_type, COUNT(*)::float8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entity_type</w:t>
      </w:r>
    </w:p>
    <w:p>
      <w:pPr>
        <w:spacing w:line="240" w:lineRule="auto" w:before="0" w:after="0"/>
        <w:ind w:firstLine="0" w:left="0"/>
      </w:pPr>
      <w:r>
        <w:rPr>
          <w:rFonts w:ascii="Courier New" w:hAnsi="Courier New" w:eastAsia="Courier New"/>
          <w:color w:val="000000"/>
          <w:sz w:val="16"/>
        </w:rPr>
        <w:tab/>
        <w:tab/>
        <w:t>ORDER BY COUNT(*) DESC</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activity, err := r.series(ctx, `audit_log`,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entries, err := r.auditEntries(ctx,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AuditReport{Metrics: metrics, ByAction: byAction, ByEntity: byEntity, Activity: activity, Entries: entries},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metrics(ctx context.Context, filters Filters) ([]Metric, error) {</w:t>
      </w:r>
    </w:p>
    <w:p>
      <w:pPr>
        <w:spacing w:line="240" w:lineRule="auto" w:before="0" w:after="0"/>
        <w:ind w:firstLine="0" w:left="0"/>
      </w:pPr>
      <w:r>
        <w:rPr>
          <w:rFonts w:ascii="Courier New" w:hAnsi="Courier New" w:eastAsia="Courier New"/>
          <w:color w:val="000000"/>
          <w:sz w:val="16"/>
        </w:rPr>
        <w:tab/>
        <w:t>var volunteers, activeVolunteers, newVolunteers, events, applications, attendance, hours, completedTasks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(SELECT COUNT(*)::float8 FROM volunteer_profiles),</w:t>
      </w:r>
    </w:p>
    <w:p>
      <w:pPr>
        <w:spacing w:line="240" w:lineRule="auto" w:before="0" w:after="0"/>
        <w:ind w:firstLine="0" w:left="0"/>
      </w:pPr>
      <w:r>
        <w:rPr>
          <w:rFonts w:ascii="Courier New" w:hAnsi="Courier New" w:eastAsia="Courier New"/>
          <w:color w:val="000000"/>
          <w:sz w:val="16"/>
        </w:rPr>
        <w:tab/>
        <w:tab/>
        <w:tab/>
        <w:t>(SELECT COUNT(*)::float8 FROM volunteer_profiles WHERE status = 'active'),</w:t>
      </w:r>
    </w:p>
    <w:p>
      <w:pPr>
        <w:spacing w:line="240" w:lineRule="auto" w:before="0" w:after="0"/>
        <w:ind w:firstLine="0" w:left="0"/>
      </w:pPr>
      <w:r>
        <w:rPr>
          <w:rFonts w:ascii="Courier New" w:hAnsi="Courier New" w:eastAsia="Courier New"/>
          <w:color w:val="000000"/>
          <w:sz w:val="16"/>
        </w:rPr>
        <w:tab/>
        <w:tab/>
        <w:tab/>
        <w:t>(SELECT COUNT(*)::float8 FROM volunteer_profiles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events WHERE starts_at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event_applications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event_attendance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COALESCE(SUM(hours), 0)::float8 FROM time_entries WHERE status = 'approved' AND reviewed_at BETWEEN parse_period_from($1) AN</w:t>
      </w:r>
    </w:p>
    <w:p>
      <w:pPr>
        <w:spacing w:line="240" w:lineRule="auto" w:before="0" w:after="0"/>
        <w:ind w:firstLine="0" w:left="0"/>
      </w:pPr>
      <w:r>
        <w:rPr>
          <w:rFonts w:ascii="Courier New" w:hAnsi="Courier New" w:eastAsia="Courier New"/>
          <w:color w:val="000000"/>
          <w:sz w:val="16"/>
        </w:rPr>
        <w:tab/>
        <w:tab/>
        <w:tab/>
        <w:t>(SELECT COUNT(*)::float8 FROM tasks WHERE status = 'completed' AND completion_confirmed_at BETWEEN parse_period_from($1) AND parse_p</w:t>
      </w:r>
    </w:p>
    <w:p>
      <w:pPr>
        <w:spacing w:line="240" w:lineRule="auto" w:before="0" w:after="0"/>
        <w:ind w:firstLine="0" w:left="0"/>
      </w:pPr>
      <w:r>
        <w:rPr>
          <w:rFonts w:ascii="Courier New" w:hAnsi="Courier New" w:eastAsia="Courier New"/>
          <w:color w:val="000000"/>
          <w:sz w:val="16"/>
        </w:rPr>
        <w:tab/>
        <w:t>`, filters.From, filters.To).Scan(&amp;volunteers, &amp;activeVolunteers, &amp;newVolunteers, &amp;events, &amp;applications, &amp;attendance, &amp;hours, &amp;comple</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"volunteers", Label: "Волонтеры", Value: volunteers},</w:t>
      </w:r>
    </w:p>
    <w:p>
      <w:pPr>
        <w:spacing w:line="240" w:lineRule="auto" w:before="0" w:after="0"/>
        <w:ind w:firstLine="0" w:left="0"/>
      </w:pPr>
      <w:r>
        <w:rPr>
          <w:rFonts w:ascii="Courier New" w:hAnsi="Courier New" w:eastAsia="Courier New"/>
          <w:color w:val="000000"/>
          <w:sz w:val="16"/>
        </w:rPr>
        <w:tab/>
        <w:tab/>
        <w:t>{Code: "activeVolunteers", Label: "Активные волонтеры", Value: activeVolunteers},</w:t>
      </w:r>
    </w:p>
    <w:p>
      <w:pPr>
        <w:spacing w:line="240" w:lineRule="auto" w:before="0" w:after="0"/>
        <w:ind w:firstLine="0" w:left="0"/>
      </w:pPr>
      <w:r>
        <w:rPr>
          <w:rFonts w:ascii="Courier New" w:hAnsi="Courier New" w:eastAsia="Courier New"/>
          <w:color w:val="000000"/>
          <w:sz w:val="16"/>
        </w:rPr>
        <w:tab/>
        <w:tab/>
        <w:t>{Code: "newVolunteers", Label: "Новые за период", Value: newVolunteers},</w:t>
      </w:r>
    </w:p>
    <w:p>
      <w:pPr>
        <w:spacing w:line="240" w:lineRule="auto" w:before="0" w:after="0"/>
        <w:ind w:firstLine="0" w:left="0"/>
      </w:pPr>
      <w:r>
        <w:rPr>
          <w:rFonts w:ascii="Courier New" w:hAnsi="Courier New" w:eastAsia="Courier New"/>
          <w:color w:val="000000"/>
          <w:sz w:val="16"/>
        </w:rPr>
        <w:tab/>
        <w:tab/>
        <w:t>{Code: "events", Label: "Мероприятия", Value: events},</w:t>
      </w:r>
    </w:p>
    <w:p>
      <w:pPr>
        <w:spacing w:line="240" w:lineRule="auto" w:before="0" w:after="0"/>
        <w:ind w:firstLine="0" w:left="0"/>
      </w:pPr>
      <w:r>
        <w:rPr>
          <w:rFonts w:ascii="Courier New" w:hAnsi="Courier New" w:eastAsia="Courier New"/>
          <w:color w:val="000000"/>
          <w:sz w:val="16"/>
        </w:rPr>
        <w:tab/>
        <w:tab/>
        <w:t>{Code: "applications", Label: "Заявки", Value: applications},</w:t>
      </w:r>
    </w:p>
    <w:p>
      <w:pPr>
        <w:spacing w:line="240" w:lineRule="auto" w:before="0" w:after="0"/>
        <w:ind w:firstLine="0" w:left="0"/>
      </w:pPr>
      <w:r>
        <w:rPr>
          <w:rFonts w:ascii="Courier New" w:hAnsi="Courier New" w:eastAsia="Courier New"/>
          <w:color w:val="000000"/>
          <w:sz w:val="16"/>
        </w:rPr>
        <w:tab/>
        <w:tab/>
        <w:t>{Code: "attendance", Label: "Посещения", Value: attendance},</w:t>
      </w:r>
    </w:p>
    <w:p>
      <w:pPr>
        <w:spacing w:line="240" w:lineRule="auto" w:before="0" w:after="0"/>
        <w:ind w:firstLine="0" w:left="0"/>
      </w:pPr>
      <w:r>
        <w:rPr>
          <w:rFonts w:ascii="Courier New" w:hAnsi="Courier New" w:eastAsia="Courier New"/>
          <w:color w:val="000000"/>
          <w:sz w:val="16"/>
        </w:rPr>
        <w:tab/>
        <w:tab/>
        <w:t>{Code: "hours", Label: "Подтвержденные часы", Value: hours},</w:t>
      </w:r>
    </w:p>
    <w:p>
      <w:pPr>
        <w:spacing w:line="240" w:lineRule="auto" w:before="0" w:after="0"/>
        <w:ind w:firstLine="0" w:left="0"/>
      </w:pPr>
      <w:r>
        <w:rPr>
          <w:rFonts w:ascii="Courier New" w:hAnsi="Courier New" w:eastAsia="Courier New"/>
          <w:color w:val="000000"/>
          <w:sz w:val="16"/>
        </w:rPr>
        <w:tab/>
        <w:tab/>
        <w:t>{Code: "completedTasks", Label: "Выполненные задачи", Value: completedTasks},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volunteerMetrics(ctx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all[:3],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eventMetrics(ctx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all[3:6],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taskMetrics(ctx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[]Metric{all[7]},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gamificationMetrics(ctx context.Context, filters Filters) ([]Metric, error) {</w:t>
      </w:r>
    </w:p>
    <w:p>
      <w:pPr>
        <w:spacing w:line="240" w:lineRule="auto" w:before="0" w:after="0"/>
        <w:ind w:firstLine="0" w:left="0"/>
      </w:pPr>
      <w:r>
        <w:rPr>
          <w:rFonts w:ascii="Courier New" w:hAnsi="Courier New" w:eastAsia="Courier New"/>
          <w:color w:val="000000"/>
          <w:sz w:val="16"/>
        </w:rPr>
        <w:tab/>
        <w:t>var totalPoints, transactions, recipients, reasons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COALESCE(SUM(points), 0)::float8,</w:t>
      </w:r>
    </w:p>
    <w:p>
      <w:pPr>
        <w:spacing w:line="240" w:lineRule="auto" w:before="0" w:after="0"/>
        <w:ind w:firstLine="0" w:left="0"/>
      </w:pPr>
      <w:r>
        <w:rPr>
          <w:rFonts w:ascii="Courier New" w:hAnsi="Courier New" w:eastAsia="Courier New"/>
          <w:color w:val="000000"/>
          <w:sz w:val="16"/>
        </w:rPr>
        <w:tab/>
        <w:tab/>
        <w:tab/>
        <w:t>COUNT(*)::float8,</w:t>
      </w:r>
    </w:p>
    <w:p>
      <w:pPr>
        <w:spacing w:line="240" w:lineRule="auto" w:before="0" w:after="0"/>
        <w:ind w:firstLine="0" w:left="0"/>
      </w:pPr>
      <w:r>
        <w:rPr>
          <w:rFonts w:ascii="Courier New" w:hAnsi="Courier New" w:eastAsia="Courier New"/>
          <w:color w:val="000000"/>
          <w:sz w:val="16"/>
        </w:rPr>
        <w:tab/>
        <w:tab/>
        <w:tab/>
        <w:t>COUNT(DISTINCT user_id)::float8,</w:t>
      </w:r>
    </w:p>
    <w:p>
      <w:pPr>
        <w:spacing w:line="240" w:lineRule="auto" w:before="0" w:after="0"/>
        <w:ind w:firstLine="0" w:left="0"/>
      </w:pPr>
      <w:r>
        <w:rPr>
          <w:rFonts w:ascii="Courier New" w:hAnsi="Courier New" w:eastAsia="Courier New"/>
          <w:color w:val="000000"/>
          <w:sz w:val="16"/>
        </w:rPr>
        <w:tab/>
        <w:tab/>
        <w:tab/>
        <w:t>COUNT(DISTINCT COALESCE(achievement_id::text, reason, source_type))::float8</w:t>
      </w:r>
    </w:p>
    <w:p>
      <w:pPr>
        <w:spacing w:line="240" w:lineRule="auto" w:before="0" w:after="0"/>
        <w:ind w:firstLine="0" w:left="0"/>
      </w:pPr>
      <w:r>
        <w:rPr>
          <w:rFonts w:ascii="Courier New" w:hAnsi="Courier New" w:eastAsia="Courier New"/>
          <w:color w:val="000000"/>
          <w:sz w:val="16"/>
        </w:rPr>
        <w:tab/>
        <w:tab/>
        <w:t>FROM points_transactions</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 filters.From, filters.To).Scan(&amp;totalPoints, &amp;transactions, &amp;recipients, &amp;reasons)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"totalPoints", Label: "Начислено баллов", Value: totalPoints},</w:t>
      </w:r>
    </w:p>
    <w:p>
      <w:pPr>
        <w:spacing w:line="240" w:lineRule="auto" w:before="0" w:after="0"/>
        <w:ind w:firstLine="0" w:left="0"/>
      </w:pPr>
      <w:r>
        <w:rPr>
          <w:rFonts w:ascii="Courier New" w:hAnsi="Courier New" w:eastAsia="Courier New"/>
          <w:color w:val="000000"/>
          <w:sz w:val="16"/>
        </w:rPr>
        <w:tab/>
        <w:tab/>
        <w:t>{Code: "transactions", Label: "Начислений", Value: transactions},</w:t>
      </w:r>
    </w:p>
    <w:p>
      <w:pPr>
        <w:spacing w:line="240" w:lineRule="auto" w:before="0" w:after="0"/>
        <w:ind w:firstLine="0" w:left="0"/>
      </w:pPr>
      <w:r>
        <w:rPr>
          <w:rFonts w:ascii="Courier New" w:hAnsi="Courier New" w:eastAsia="Courier New"/>
          <w:color w:val="000000"/>
          <w:sz w:val="16"/>
        </w:rPr>
        <w:tab/>
        <w:tab/>
        <w:t>{Code: "recipients", Label: "Получателей", Value: recipients},</w:t>
      </w:r>
    </w:p>
    <w:p>
      <w:pPr>
        <w:spacing w:line="240" w:lineRule="auto" w:before="0" w:after="0"/>
        <w:ind w:firstLine="0" w:left="0"/>
      </w:pPr>
      <w:r>
        <w:rPr>
          <w:rFonts w:ascii="Courier New" w:hAnsi="Courier New" w:eastAsia="Courier New"/>
          <w:color w:val="000000"/>
          <w:sz w:val="16"/>
        </w:rPr>
        <w:tab/>
        <w:tab/>
        <w:t>{Code: "reasons", Label: "Оснований", Value: reasons},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auditMetrics(ctx context.Context, filters Filters) ([]Metric, error) {</w:t>
      </w:r>
    </w:p>
    <w:p>
      <w:pPr>
        <w:spacing w:line="240" w:lineRule="auto" w:before="0" w:after="0"/>
        <w:ind w:firstLine="0" w:left="0"/>
      </w:pPr>
      <w:r>
        <w:rPr>
          <w:rFonts w:ascii="Courier New" w:hAnsi="Courier New" w:eastAsia="Courier New"/>
          <w:color w:val="000000"/>
          <w:sz w:val="16"/>
        </w:rPr>
        <w:tab/>
        <w:t>var actions, users, failed, deletes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COUNT(*)::float8,</w:t>
      </w:r>
    </w:p>
    <w:p>
      <w:pPr>
        <w:spacing w:line="240" w:lineRule="auto" w:before="0" w:after="0"/>
        <w:ind w:firstLine="0" w:left="0"/>
      </w:pPr>
      <w:r>
        <w:rPr>
          <w:rFonts w:ascii="Courier New" w:hAnsi="Courier New" w:eastAsia="Courier New"/>
          <w:color w:val="000000"/>
          <w:sz w:val="16"/>
        </w:rPr>
        <w:tab/>
        <w:tab/>
        <w:tab/>
        <w:t>COUNT(DISTINCT user_id)::float8,</w:t>
      </w:r>
    </w:p>
    <w:p>
      <w:pPr>
        <w:spacing w:line="240" w:lineRule="auto" w:before="0" w:after="0"/>
        <w:ind w:firstLine="0" w:left="0"/>
      </w:pPr>
      <w:r>
        <w:rPr>
          <w:rFonts w:ascii="Courier New" w:hAnsi="Courier New" w:eastAsia="Courier New"/>
          <w:color w:val="000000"/>
          <w:sz w:val="16"/>
        </w:rPr>
        <w:tab/>
        <w:tab/>
        <w:tab/>
        <w:t>COUNT(*) FILTER (WHERE status_code &gt;= 400)::float8,</w:t>
      </w:r>
    </w:p>
    <w:p>
      <w:pPr>
        <w:spacing w:line="240" w:lineRule="auto" w:before="0" w:after="0"/>
        <w:ind w:firstLine="0" w:left="0"/>
      </w:pPr>
      <w:r>
        <w:rPr>
          <w:rFonts w:ascii="Courier New" w:hAnsi="Courier New" w:eastAsia="Courier New"/>
          <w:color w:val="000000"/>
          <w:sz w:val="16"/>
        </w:rPr>
        <w:tab/>
        <w:tab/>
        <w:tab/>
        <w:t>COUNT(*) FILTER (WHERE action = 'delete')::float8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 filters.From, filters.To).Scan(&amp;actions, &amp;users, &amp;failed, &amp;deletes)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"actions", Label: "Действий", Value: actions},</w:t>
      </w:r>
    </w:p>
    <w:p>
      <w:pPr>
        <w:spacing w:line="240" w:lineRule="auto" w:before="0" w:after="0"/>
        <w:ind w:firstLine="0" w:left="0"/>
      </w:pPr>
      <w:r>
        <w:rPr>
          <w:rFonts w:ascii="Courier New" w:hAnsi="Courier New" w:eastAsia="Courier New"/>
          <w:color w:val="000000"/>
          <w:sz w:val="16"/>
        </w:rPr>
        <w:tab/>
        <w:tab/>
        <w:t>{Code: "users", Label: "Сотрудников", Value: users},</w:t>
      </w:r>
    </w:p>
    <w:p>
      <w:pPr>
        <w:spacing w:line="240" w:lineRule="auto" w:before="0" w:after="0"/>
        <w:ind w:firstLine="0" w:left="0"/>
      </w:pPr>
      <w:r>
        <w:rPr>
          <w:rFonts w:ascii="Courier New" w:hAnsi="Courier New" w:eastAsia="Courier New"/>
          <w:color w:val="000000"/>
          <w:sz w:val="16"/>
        </w:rPr>
        <w:tab/>
        <w:tab/>
        <w:t>{Code: "failed", Label: "С ошибкой", Value: failed},</w:t>
      </w:r>
    </w:p>
    <w:p>
      <w:pPr>
        <w:spacing w:line="240" w:lineRule="auto" w:before="0" w:after="0"/>
        <w:ind w:firstLine="0" w:left="0"/>
      </w:pPr>
      <w:r>
        <w:rPr>
          <w:rFonts w:ascii="Courier New" w:hAnsi="Courier New" w:eastAsia="Courier New"/>
          <w:color w:val="000000"/>
          <w:sz w:val="16"/>
        </w:rPr>
        <w:tab/>
        <w:tab/>
        <w:t>{Code: "deletes", Label: "Удалений", Value: deletes},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topVolunteers(ctx context.Context) ([]TopVolunteer, error) {</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SELECT u.id::text, concat_ws(' ', u.last_name, u.first_name), u.email, vp.total_hours::float8, vp.points, vp.level</w:t>
      </w:r>
    </w:p>
    <w:p>
      <w:pPr>
        <w:spacing w:line="240" w:lineRule="auto" w:before="0" w:after="0"/>
        <w:ind w:firstLine="0" w:left="0"/>
      </w:pPr>
      <w:r>
        <w:rPr>
          <w:rFonts w:ascii="Courier New" w:hAnsi="Courier New" w:eastAsia="Courier New"/>
          <w:color w:val="000000"/>
          <w:sz w:val="16"/>
        </w:rPr>
        <w:tab/>
        <w:tab/>
        <w:t>FROM volunteer_profiles vp</w:t>
      </w:r>
    </w:p>
    <w:p>
      <w:pPr>
        <w:spacing w:line="240" w:lineRule="auto" w:before="0" w:after="0"/>
        <w:ind w:firstLine="0" w:left="0"/>
      </w:pPr>
      <w:r>
        <w:rPr>
          <w:rFonts w:ascii="Courier New" w:hAnsi="Courier New" w:eastAsia="Courier New"/>
          <w:color w:val="000000"/>
          <w:sz w:val="16"/>
        </w:rPr>
        <w:tab/>
        <w:tab/>
        <w:t>JOIN users u ON u.id = vp.user_id</w:t>
      </w:r>
    </w:p>
    <w:p>
      <w:pPr>
        <w:spacing w:line="240" w:lineRule="auto" w:before="0" w:after="0"/>
        <w:ind w:firstLine="0" w:left="0"/>
      </w:pPr>
      <w:r>
        <w:rPr>
          <w:rFonts w:ascii="Courier New" w:hAnsi="Courier New" w:eastAsia="Courier New"/>
          <w:color w:val="000000"/>
          <w:sz w:val="16"/>
        </w:rPr>
        <w:tab/>
        <w:tab/>
        <w:t>ORDER BY vp.total_hours DESC, vp.points DESC, u.last_name, u.first_name</w:t>
      </w:r>
    </w:p>
    <w:p>
      <w:pPr>
        <w:spacing w:line="240" w:lineRule="auto" w:before="0" w:after="0"/>
        <w:ind w:firstLine="0" w:left="0"/>
      </w:pPr>
      <w:r>
        <w:rPr>
          <w:rFonts w:ascii="Courier New" w:hAnsi="Courier New" w:eastAsia="Courier New"/>
          <w:color w:val="000000"/>
          <w:sz w:val="16"/>
        </w:rPr>
        <w:tab/>
        <w:tab/>
        <w:t>LIMIT 10</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Е.5 - Frontend API: запросы к аналитическим отчетам и экспорту</w:t>
      </w:r>
    </w:p>
    <w:p>
      <w:pPr>
        <w:spacing w:line="240" w:lineRule="auto" w:before="0" w:after="0"/>
        <w:ind w:firstLine="0" w:left="0"/>
      </w:pPr>
      <w:r>
        <w:rPr>
          <w:rFonts w:ascii="Courier New" w:hAnsi="Courier New" w:eastAsia="Courier New"/>
          <w:color w:val="000000"/>
          <w:sz w:val="16"/>
        </w:rPr>
        <w:t>import { API_BASE_URL, ApiError, apiRequest } from '../../shared/api'</w:t>
      </w:r>
    </w:p>
    <w:p>
      <w:pPr>
        <w:spacing w:line="240" w:lineRule="auto" w:before="0" w:after="0"/>
        <w:ind w:firstLine="0" w:left="0"/>
      </w:pPr>
      <w:r>
        <w:rPr>
          <w:rFonts w:ascii="Courier New" w:hAnsi="Courier New" w:eastAsia="Courier New"/>
          <w:color w:val="000000"/>
          <w:sz w:val="16"/>
        </w:rPr>
        <w:t>import { authState } from '../auth/store'</w:t>
      </w:r>
    </w:p>
    <w:p>
      <w:pPr>
        <w:spacing w:line="240" w:lineRule="auto" w:before="0" w:after="0"/>
        <w:ind w:firstLine="0" w:left="0"/>
      </w:pPr>
      <w:r>
        <w:rPr>
          <w:rFonts w:ascii="Courier New" w:hAnsi="Courier New" w:eastAsia="Courier New"/>
          <w:color w:val="000000"/>
          <w:sz w:val="16"/>
        </w:rPr>
        <w:t>import type { AuditReport, EventsReport, GamificationReport, ManagementReport, OverviewReport, TasksReport, VolunteersReport } from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token = () =&gt; authState.token</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query(params: { from?: string; to?: string }) {</w:t>
      </w:r>
    </w:p>
    <w:p>
      <w:pPr>
        <w:spacing w:line="240" w:lineRule="auto" w:before="0" w:after="0"/>
        <w:ind w:firstLine="0" w:left="0"/>
      </w:pPr>
      <w:r>
        <w:rPr>
          <w:rFonts w:ascii="Courier New" w:hAnsi="Courier New" w:eastAsia="Courier New"/>
          <w:color w:val="000000"/>
          <w:sz w:val="16"/>
        </w:rPr>
        <w:t xml:space="preserve">  const search = new URLSearchParams()</w:t>
      </w:r>
    </w:p>
    <w:p>
      <w:pPr>
        <w:spacing w:line="240" w:lineRule="auto" w:before="0" w:after="0"/>
        <w:ind w:firstLine="0" w:left="0"/>
      </w:pPr>
      <w:r>
        <w:rPr>
          <w:rFonts w:ascii="Courier New" w:hAnsi="Courier New" w:eastAsia="Courier New"/>
          <w:color w:val="000000"/>
          <w:sz w:val="16"/>
        </w:rPr>
        <w:t xml:space="preserve">  if (params.from) search.set('from', params.from)</w:t>
      </w:r>
    </w:p>
    <w:p>
      <w:pPr>
        <w:spacing w:line="240" w:lineRule="auto" w:before="0" w:after="0"/>
        <w:ind w:firstLine="0" w:left="0"/>
      </w:pPr>
      <w:r>
        <w:rPr>
          <w:rFonts w:ascii="Courier New" w:hAnsi="Courier New" w:eastAsia="Courier New"/>
          <w:color w:val="000000"/>
          <w:sz w:val="16"/>
        </w:rPr>
        <w:t xml:space="preserve">  if (params.to) search.set('to', params.to)</w:t>
      </w:r>
    </w:p>
    <w:p>
      <w:pPr>
        <w:spacing w:line="240" w:lineRule="auto" w:before="0" w:after="0"/>
        <w:ind w:firstLine="0" w:left="0"/>
      </w:pPr>
      <w:r>
        <w:rPr>
          <w:rFonts w:ascii="Courier New" w:hAnsi="Courier New" w:eastAsia="Courier New"/>
          <w:color w:val="000000"/>
          <w:sz w:val="16"/>
        </w:rPr>
        <w:t xml:space="preserve">  return search.toString() ? `?${search}`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fetchAnalyticsOverview = (params: { from?: string; to?: string } = {}) =&gt;</w:t>
      </w:r>
    </w:p>
    <w:p>
      <w:pPr>
        <w:spacing w:line="240" w:lineRule="auto" w:before="0" w:after="0"/>
        <w:ind w:firstLine="0" w:left="0"/>
      </w:pPr>
      <w:r>
        <w:rPr>
          <w:rFonts w:ascii="Courier New" w:hAnsi="Courier New" w:eastAsia="Courier New"/>
          <w:color w:val="000000"/>
          <w:sz w:val="16"/>
        </w:rPr>
        <w:t xml:space="preserve">  apiRequest&lt;{ item: OverviewReport }&gt;(`/analytics/overview${query(params)}`,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fetchAnalyticsVolunteers = (params: { from?: string; to?: string } = {}) =&gt;</w:t>
      </w:r>
    </w:p>
    <w:p>
      <w:pPr>
        <w:spacing w:line="240" w:lineRule="auto" w:before="0" w:after="0"/>
        <w:ind w:firstLine="0" w:left="0"/>
      </w:pPr>
      <w:r>
        <w:rPr>
          <w:rFonts w:ascii="Courier New" w:hAnsi="Courier New" w:eastAsia="Courier New"/>
          <w:color w:val="000000"/>
          <w:sz w:val="16"/>
        </w:rPr>
        <w:t xml:space="preserve">  apiRequest&lt;{ item: VolunteersReport }&gt;(`/analytics/volunteers${query(params)}`,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fetchAnalyticsEvents = (params: { from?: string; to?: string } = {}) =&gt;</w:t>
      </w:r>
    </w:p>
    <w:p>
      <w:pPr>
        <w:spacing w:line="240" w:lineRule="auto" w:before="0" w:after="0"/>
        <w:ind w:firstLine="0" w:left="0"/>
      </w:pPr>
      <w:r>
        <w:rPr>
          <w:rFonts w:ascii="Courier New" w:hAnsi="Courier New" w:eastAsia="Courier New"/>
          <w:color w:val="000000"/>
          <w:sz w:val="16"/>
        </w:rPr>
        <w:t xml:space="preserve">  apiRequest&lt;{ item: EventsReport }&gt;(`/analytics/events${query(params)}`,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fetchAnalyticsTasks = (params: { from?: string; to?: string } = {}) =&gt;</w:t>
      </w:r>
    </w:p>
    <w:p>
      <w:pPr>
        <w:spacing w:line="240" w:lineRule="auto" w:before="0" w:after="0"/>
        <w:ind w:firstLine="0" w:left="0"/>
      </w:pPr>
      <w:r>
        <w:rPr>
          <w:rFonts w:ascii="Courier New" w:hAnsi="Courier New" w:eastAsia="Courier New"/>
          <w:color w:val="000000"/>
          <w:sz w:val="16"/>
        </w:rPr>
        <w:t xml:space="preserve">  apiRequest&lt;{ item: TasksReport }&gt;(`/analytics/tasks${query(params)}`,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fetchAnalyticsGamification = (params: { from?: string; to?: string } = {}) =&gt;</w:t>
      </w:r>
    </w:p>
    <w:p>
      <w:pPr>
        <w:spacing w:line="240" w:lineRule="auto" w:before="0" w:after="0"/>
        <w:ind w:firstLine="0" w:left="0"/>
      </w:pPr>
      <w:r>
        <w:rPr>
          <w:rFonts w:ascii="Courier New" w:hAnsi="Courier New" w:eastAsia="Courier New"/>
          <w:color w:val="000000"/>
          <w:sz w:val="16"/>
        </w:rPr>
        <w:t xml:space="preserve">  apiRequest&lt;{ item: GamificationReport }&gt;(`/analytics/gamification${query(params)}`,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fetchAnalyticsAudit = (params: { from?: string; to?: string } = {}) =&gt;</w:t>
      </w:r>
    </w:p>
    <w:p>
      <w:pPr>
        <w:spacing w:line="240" w:lineRule="auto" w:before="0" w:after="0"/>
        <w:ind w:firstLine="0" w:left="0"/>
      </w:pPr>
      <w:r>
        <w:rPr>
          <w:rFonts w:ascii="Courier New" w:hAnsi="Courier New" w:eastAsia="Courier New"/>
          <w:color w:val="000000"/>
          <w:sz w:val="16"/>
        </w:rPr>
        <w:t xml:space="preserve">  apiRequest&lt;{ item: AuditReport }&gt;(`/analytics/audit${query(params)}`,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fetchManagementReport = (kind: string, params: { from?: string; to?: string } = {}) =&gt;</w:t>
      </w:r>
    </w:p>
    <w:p>
      <w:pPr>
        <w:spacing w:line="240" w:lineRule="auto" w:before="0" w:after="0"/>
        <w:ind w:firstLine="0" w:left="0"/>
      </w:pPr>
      <w:r>
        <w:rPr>
          <w:rFonts w:ascii="Courier New" w:hAnsi="Courier New" w:eastAsia="Courier New"/>
          <w:color w:val="000000"/>
          <w:sz w:val="16"/>
        </w:rPr>
        <w:t xml:space="preserve">  apiRequest&lt;{ item: ManagementReport }&gt;(`/analytics/management/${kind}${query(params)}`,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async function downloadManagementReport(kind: string, format: 'xlsx' | 'pdf', params: { from?: string; to?: string } = {}) {</w:t>
      </w:r>
    </w:p>
    <w:p>
      <w:pPr>
        <w:spacing w:line="240" w:lineRule="auto" w:before="0" w:after="0"/>
        <w:ind w:firstLine="0" w:left="0"/>
      </w:pPr>
      <w:r>
        <w:rPr>
          <w:rFonts w:ascii="Courier New" w:hAnsi="Courier New" w:eastAsia="Courier New"/>
          <w:color w:val="000000"/>
          <w:sz w:val="16"/>
        </w:rPr>
        <w:t xml:space="preserve">  const response = await fetch(`${API_BASE_URL}/analytics/management/${kind}/export/${format}${query(params)}`, {</w:t>
      </w:r>
    </w:p>
    <w:p>
      <w:pPr>
        <w:spacing w:line="240" w:lineRule="auto" w:before="0" w:after="0"/>
        <w:ind w:firstLine="0" w:left="0"/>
      </w:pPr>
      <w:r>
        <w:rPr>
          <w:rFonts w:ascii="Courier New" w:hAnsi="Courier New" w:eastAsia="Courier New"/>
          <w:color w:val="000000"/>
          <w:sz w:val="16"/>
        </w:rPr>
        <w:t xml:space="preserve">    headers: {</w:t>
      </w:r>
    </w:p>
    <w:p>
      <w:pPr>
        <w:spacing w:line="240" w:lineRule="auto" w:before="0" w:after="0"/>
        <w:ind w:firstLine="0" w:left="0"/>
      </w:pPr>
      <w:r>
        <w:rPr>
          <w:rFonts w:ascii="Courier New" w:hAnsi="Courier New" w:eastAsia="Courier New"/>
          <w:color w:val="000000"/>
          <w:sz w:val="16"/>
        </w:rPr>
        <w:t xml:space="preserve">      Authorization: `Bearer ${authState.token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(!response.ok) {</w:t>
      </w:r>
    </w:p>
    <w:p>
      <w:pPr>
        <w:spacing w:line="240" w:lineRule="auto" w:before="0" w:after="0"/>
        <w:ind w:firstLine="0" w:left="0"/>
      </w:pPr>
      <w:r>
        <w:rPr>
          <w:rFonts w:ascii="Courier New" w:hAnsi="Courier New" w:eastAsia="Courier New"/>
          <w:color w:val="000000"/>
          <w:sz w:val="16"/>
        </w:rPr>
        <w:t xml:space="preserve">    const payload = await response.json().catch(() =&gt; null)</w:t>
      </w:r>
    </w:p>
    <w:p>
      <w:pPr>
        <w:spacing w:line="240" w:lineRule="auto" w:before="0" w:after="0"/>
        <w:ind w:firstLine="0" w:left="0"/>
      </w:pPr>
      <w:r>
        <w:rPr>
          <w:rFonts w:ascii="Courier New" w:hAnsi="Courier New" w:eastAsia="Courier New"/>
          <w:color w:val="000000"/>
          <w:sz w:val="16"/>
        </w:rPr>
        <w:t xml:space="preserve">    throw new ApiError(payload?.message ?? 'Не удалось выгрузить отчет', response.status)</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const blob = await response.blob()</w:t>
      </w:r>
    </w:p>
    <w:p>
      <w:pPr>
        <w:spacing w:line="240" w:lineRule="auto" w:before="0" w:after="0"/>
        <w:ind w:firstLine="0" w:left="0"/>
      </w:pPr>
      <w:r>
        <w:rPr>
          <w:rFonts w:ascii="Courier New" w:hAnsi="Courier New" w:eastAsia="Courier New"/>
          <w:color w:val="000000"/>
          <w:sz w:val="16"/>
        </w:rPr>
        <w:t xml:space="preserve">  const url = URL.createObjectURL(blob)</w:t>
      </w:r>
    </w:p>
    <w:p>
      <w:pPr>
        <w:spacing w:line="240" w:lineRule="auto" w:before="0" w:after="0"/>
        <w:ind w:firstLine="0" w:left="0"/>
      </w:pPr>
      <w:r>
        <w:rPr>
          <w:rFonts w:ascii="Courier New" w:hAnsi="Courier New" w:eastAsia="Courier New"/>
          <w:color w:val="000000"/>
          <w:sz w:val="16"/>
        </w:rPr>
        <w:t xml:space="preserve">  const link = document.createElement('a')</w:t>
      </w:r>
    </w:p>
    <w:p>
      <w:pPr>
        <w:spacing w:line="240" w:lineRule="auto" w:before="0" w:after="0"/>
        <w:ind w:firstLine="0" w:left="0"/>
      </w:pPr>
      <w:r>
        <w:rPr>
          <w:rFonts w:ascii="Courier New" w:hAnsi="Courier New" w:eastAsia="Courier New"/>
          <w:color w:val="000000"/>
          <w:sz w:val="16"/>
        </w:rPr>
        <w:t xml:space="preserve">  link.href = url</w:t>
      </w:r>
    </w:p>
    <w:p>
      <w:pPr>
        <w:spacing w:line="240" w:lineRule="auto" w:before="0" w:after="0"/>
        <w:ind w:firstLine="0" w:left="0"/>
      </w:pPr>
      <w:r>
        <w:rPr>
          <w:rFonts w:ascii="Courier New" w:hAnsi="Courier New" w:eastAsia="Courier New"/>
          <w:color w:val="000000"/>
          <w:sz w:val="16"/>
        </w:rPr>
        <w:t xml:space="preserve">  link.download = `puls-${kind}-report.${format}`</w:t>
      </w:r>
    </w:p>
    <w:p>
      <w:pPr>
        <w:spacing w:line="240" w:lineRule="auto" w:before="0" w:after="0"/>
        <w:ind w:firstLine="0" w:left="0"/>
      </w:pPr>
      <w:r>
        <w:rPr>
          <w:rFonts w:ascii="Courier New" w:hAnsi="Courier New" w:eastAsia="Courier New"/>
          <w:color w:val="000000"/>
          <w:sz w:val="16"/>
        </w:rPr>
        <w:t xml:space="preserve">  document.body.appendChild(link)</w:t>
      </w:r>
    </w:p>
    <w:p>
      <w:pPr>
        <w:spacing w:line="240" w:lineRule="auto" w:before="0" w:after="0"/>
        <w:ind w:firstLine="0" w:left="0"/>
      </w:pPr>
      <w:r>
        <w:rPr>
          <w:rFonts w:ascii="Courier New" w:hAnsi="Courier New" w:eastAsia="Courier New"/>
          <w:color w:val="000000"/>
          <w:sz w:val="16"/>
        </w:rPr>
        <w:t xml:space="preserve">  link.click()</w:t>
      </w:r>
    </w:p>
    <w:p>
      <w:pPr>
        <w:spacing w:line="240" w:lineRule="auto" w:before="0" w:after="0"/>
        <w:ind w:firstLine="0" w:left="0"/>
      </w:pPr>
      <w:r>
        <w:rPr>
          <w:rFonts w:ascii="Courier New" w:hAnsi="Courier New" w:eastAsia="Courier New"/>
          <w:color w:val="000000"/>
          <w:sz w:val="16"/>
        </w:rPr>
        <w:t xml:space="preserve">  link.remove()</w:t>
      </w:r>
    </w:p>
    <w:p>
      <w:pPr>
        <w:spacing w:line="240" w:lineRule="auto" w:before="0" w:after="0"/>
        <w:ind w:firstLine="0" w:left="0"/>
      </w:pPr>
      <w:r>
        <w:rPr>
          <w:rFonts w:ascii="Courier New" w:hAnsi="Courier New" w:eastAsia="Courier New"/>
          <w:color w:val="000000"/>
          <w:sz w:val="16"/>
        </w:rPr>
        <w:t xml:space="preserve">  URL.revokeObjectURL(url)</w:t>
      </w:r>
    </w:p>
    <w:p>
      <w:pPr>
        <w:spacing w:line="240" w:lineRule="auto" w:before="0" w:after="0"/>
        <w:ind w:firstLine="0" w:left="0"/>
      </w:pPr>
      <w:r>
        <w:rPr>
          <w:rFonts w:ascii="Courier New" w:hAnsi="Courier New" w:eastAsia="Courier New"/>
          <w:color w:val="000000"/>
          <w:sz w:val="16"/>
        </w:rPr>
        <w:t>}</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Е.6 - Frontend: отображение итоговых показателей AnalyticsPage</w:t>
      </w:r>
    </w:p>
    <w:p>
      <w:pPr>
        <w:spacing w:line="240" w:lineRule="auto" w:before="0" w:after="0"/>
        <w:ind w:firstLine="0" w:left="0"/>
      </w:pPr>
      <w:r>
        <w:rPr>
          <w:rFonts w:ascii="Courier New" w:hAnsi="Courier New" w:eastAsia="Courier New"/>
          <w:color w:val="000000"/>
          <w:sz w:val="16"/>
        </w:rPr>
        <w:t>&lt;script setup lang="ts"&gt;</w:t>
      </w:r>
    </w:p>
    <w:p>
      <w:pPr>
        <w:spacing w:line="240" w:lineRule="auto" w:before="0" w:after="0"/>
        <w:ind w:firstLine="0" w:left="0"/>
      </w:pPr>
      <w:r>
        <w:rPr>
          <w:rFonts w:ascii="Courier New" w:hAnsi="Courier New" w:eastAsia="Courier New"/>
          <w:color w:val="000000"/>
          <w:sz w:val="16"/>
        </w:rPr>
        <w:t>import { computed, onMounted, ref, watch } from 'vue'</w:t>
      </w:r>
    </w:p>
    <w:p>
      <w:pPr>
        <w:spacing w:line="240" w:lineRule="auto" w:before="0" w:after="0"/>
        <w:ind w:firstLine="0" w:left="0"/>
      </w:pPr>
      <w:r>
        <w:rPr>
          <w:rFonts w:ascii="Courier New" w:hAnsi="Courier New" w:eastAsia="Courier New"/>
          <w:color w:val="000000"/>
          <w:sz w:val="16"/>
        </w:rPr>
        <w:t>import { useRoute } from 'vue-router'</w:t>
      </w:r>
    </w:p>
    <w:p>
      <w:pPr>
        <w:spacing w:line="240" w:lineRule="auto" w:before="0" w:after="0"/>
        <w:ind w:firstLine="0" w:left="0"/>
      </w:pPr>
      <w:r>
        <w:rPr>
          <w:rFonts w:ascii="Courier New" w:hAnsi="Courier New" w:eastAsia="Courier New"/>
          <w:color w:val="000000"/>
          <w:sz w:val="16"/>
        </w:rPr>
        <w:t>import { Award, BarChart3, CalendarDays, CheckSquare, ClipboardList, Download, History, UsersRound } from 'lucide-vue-next'</w:t>
      </w:r>
    </w:p>
    <w:p>
      <w:pPr>
        <w:spacing w:line="240" w:lineRule="auto" w:before="0" w:after="0"/>
        <w:ind w:firstLine="0" w:left="0"/>
      </w:pPr>
      <w:r>
        <w:rPr>
          <w:rFonts w:ascii="Courier New" w:hAnsi="Courier New" w:eastAsia="Courier New"/>
          <w:color w:val="000000"/>
          <w:sz w:val="16"/>
        </w:rPr>
        <w:t>import {</w:t>
      </w:r>
    </w:p>
    <w:p>
      <w:pPr>
        <w:spacing w:line="240" w:lineRule="auto" w:before="0" w:after="0"/>
        <w:ind w:firstLine="0" w:left="0"/>
      </w:pPr>
      <w:r>
        <w:rPr>
          <w:rFonts w:ascii="Courier New" w:hAnsi="Courier New" w:eastAsia="Courier New"/>
          <w:color w:val="000000"/>
          <w:sz w:val="16"/>
        </w:rPr>
        <w:t xml:space="preserve">  downloadManagementReport,</w:t>
      </w:r>
    </w:p>
    <w:p>
      <w:pPr>
        <w:spacing w:line="240" w:lineRule="auto" w:before="0" w:after="0"/>
        <w:ind w:firstLine="0" w:left="0"/>
      </w:pPr>
      <w:r>
        <w:rPr>
          <w:rFonts w:ascii="Courier New" w:hAnsi="Courier New" w:eastAsia="Courier New"/>
          <w:color w:val="000000"/>
          <w:sz w:val="16"/>
        </w:rPr>
        <w:t xml:space="preserve">  fetchAnalyticsAudit,</w:t>
      </w:r>
    </w:p>
    <w:p>
      <w:pPr>
        <w:spacing w:line="240" w:lineRule="auto" w:before="0" w:after="0"/>
        <w:ind w:firstLine="0" w:left="0"/>
      </w:pPr>
      <w:r>
        <w:rPr>
          <w:rFonts w:ascii="Courier New" w:hAnsi="Courier New" w:eastAsia="Courier New"/>
          <w:color w:val="000000"/>
          <w:sz w:val="16"/>
        </w:rPr>
        <w:t xml:space="preserve">  fetchAnalyticsEvents,</w:t>
      </w:r>
    </w:p>
    <w:p>
      <w:pPr>
        <w:spacing w:line="240" w:lineRule="auto" w:before="0" w:after="0"/>
        <w:ind w:firstLine="0" w:left="0"/>
      </w:pPr>
      <w:r>
        <w:rPr>
          <w:rFonts w:ascii="Courier New" w:hAnsi="Courier New" w:eastAsia="Courier New"/>
          <w:color w:val="000000"/>
          <w:sz w:val="16"/>
        </w:rPr>
        <w:t xml:space="preserve">  fetchAnalyticsGamification,</w:t>
      </w:r>
    </w:p>
    <w:p>
      <w:pPr>
        <w:spacing w:line="240" w:lineRule="auto" w:before="0" w:after="0"/>
        <w:ind w:firstLine="0" w:left="0"/>
      </w:pPr>
      <w:r>
        <w:rPr>
          <w:rFonts w:ascii="Courier New" w:hAnsi="Courier New" w:eastAsia="Courier New"/>
          <w:color w:val="000000"/>
          <w:sz w:val="16"/>
        </w:rPr>
        <w:t xml:space="preserve">  fetchAnalyticsOverview,</w:t>
      </w:r>
    </w:p>
    <w:p>
      <w:pPr>
        <w:spacing w:line="240" w:lineRule="auto" w:before="0" w:after="0"/>
        <w:ind w:firstLine="0" w:left="0"/>
      </w:pPr>
      <w:r>
        <w:rPr>
          <w:rFonts w:ascii="Courier New" w:hAnsi="Courier New" w:eastAsia="Courier New"/>
          <w:color w:val="000000"/>
          <w:sz w:val="16"/>
        </w:rPr>
        <w:t xml:space="preserve">  fetchAnalyticsTasks,</w:t>
      </w:r>
    </w:p>
    <w:p>
      <w:pPr>
        <w:spacing w:line="240" w:lineRule="auto" w:before="0" w:after="0"/>
        <w:ind w:firstLine="0" w:left="0"/>
      </w:pPr>
      <w:r>
        <w:rPr>
          <w:rFonts w:ascii="Courier New" w:hAnsi="Courier New" w:eastAsia="Courier New"/>
          <w:color w:val="000000"/>
          <w:sz w:val="16"/>
        </w:rPr>
        <w:t xml:space="preserve">  fetchAnalyticsVolunteers,</w:t>
      </w:r>
    </w:p>
    <w:p>
      <w:pPr>
        <w:spacing w:line="240" w:lineRule="auto" w:before="0" w:after="0"/>
        <w:ind w:firstLine="0" w:left="0"/>
      </w:pPr>
      <w:r>
        <w:rPr>
          <w:rFonts w:ascii="Courier New" w:hAnsi="Courier New" w:eastAsia="Courier New"/>
          <w:color w:val="000000"/>
          <w:sz w:val="16"/>
        </w:rPr>
        <w:t xml:space="preserve">  fetchManagementReport</w:t>
      </w:r>
    </w:p>
    <w:p>
      <w:pPr>
        <w:spacing w:line="240" w:lineRule="auto" w:before="0" w:after="0"/>
        <w:ind w:firstLine="0" w:left="0"/>
      </w:pPr>
      <w:r>
        <w:rPr>
          <w:rFonts w:ascii="Courier New" w:hAnsi="Courier New" w:eastAsia="Courier New"/>
          <w:color w:val="000000"/>
          <w:sz w:val="16"/>
        </w:rPr>
        <w:t>} from '../entities/analytics/api'</w:t>
      </w:r>
    </w:p>
    <w:p>
      <w:pPr>
        <w:spacing w:line="240" w:lineRule="auto" w:before="0" w:after="0"/>
        <w:ind w:firstLine="0" w:left="0"/>
      </w:pPr>
      <w:r>
        <w:rPr>
          <w:rFonts w:ascii="Courier New" w:hAnsi="Courier New" w:eastAsia="Courier New"/>
          <w:color w:val="000000"/>
          <w:sz w:val="16"/>
        </w:rPr>
        <w:t>import { downloadExport, type ExportKind } from '../entities/exports/api'</w:t>
      </w:r>
    </w:p>
    <w:p>
      <w:pPr>
        <w:spacing w:line="240" w:lineRule="auto" w:before="0" w:after="0"/>
        <w:ind w:firstLine="0" w:left="0"/>
      </w:pPr>
      <w:r>
        <w:rPr>
          <w:rFonts w:ascii="Courier New" w:hAnsi="Courier New" w:eastAsia="Courier New"/>
          <w:color w:val="000000"/>
          <w:sz w:val="16"/>
        </w:rPr>
        <w:t>import type {</w:t>
      </w:r>
    </w:p>
    <w:p>
      <w:pPr>
        <w:spacing w:line="240" w:lineRule="auto" w:before="0" w:after="0"/>
        <w:ind w:firstLine="0" w:left="0"/>
      </w:pPr>
      <w:r>
        <w:rPr>
          <w:rFonts w:ascii="Courier New" w:hAnsi="Courier New" w:eastAsia="Courier New"/>
          <w:color w:val="000000"/>
          <w:sz w:val="16"/>
        </w:rPr>
        <w:t xml:space="preserve">  AnalyticsReport,</w:t>
      </w:r>
    </w:p>
    <w:p>
      <w:pPr>
        <w:spacing w:line="240" w:lineRule="auto" w:before="0" w:after="0"/>
        <w:ind w:firstLine="0" w:left="0"/>
      </w:pPr>
      <w:r>
        <w:rPr>
          <w:rFonts w:ascii="Courier New" w:hAnsi="Courier New" w:eastAsia="Courier New"/>
          <w:color w:val="000000"/>
          <w:sz w:val="16"/>
        </w:rPr>
        <w:t xml:space="preserve">  AuditEntry,</w:t>
      </w:r>
    </w:p>
    <w:p>
      <w:pPr>
        <w:spacing w:line="240" w:lineRule="auto" w:before="0" w:after="0"/>
        <w:ind w:firstLine="0" w:left="0"/>
      </w:pPr>
      <w:r>
        <w:rPr>
          <w:rFonts w:ascii="Courier New" w:hAnsi="Courier New" w:eastAsia="Courier New"/>
          <w:color w:val="000000"/>
          <w:sz w:val="16"/>
        </w:rPr>
        <w:t xml:space="preserve">  ChartPoint,</w:t>
      </w:r>
    </w:p>
    <w:p>
      <w:pPr>
        <w:spacing w:line="240" w:lineRule="auto" w:before="0" w:after="0"/>
        <w:ind w:firstLine="0" w:left="0"/>
      </w:pPr>
      <w:r>
        <w:rPr>
          <w:rFonts w:ascii="Courier New" w:hAnsi="Courier New" w:eastAsia="Courier New"/>
          <w:color w:val="000000"/>
          <w:sz w:val="16"/>
        </w:rPr>
        <w:t xml:space="preserve">  GamificationTransaction,</w:t>
      </w:r>
    </w:p>
    <w:p>
      <w:pPr>
        <w:spacing w:line="240" w:lineRule="auto" w:before="0" w:after="0"/>
        <w:ind w:firstLine="0" w:left="0"/>
      </w:pPr>
      <w:r>
        <w:rPr>
          <w:rFonts w:ascii="Courier New" w:hAnsi="Courier New" w:eastAsia="Courier New"/>
          <w:color w:val="000000"/>
          <w:sz w:val="16"/>
        </w:rPr>
        <w:t xml:space="preserve">  ManagementReportRow,</w:t>
      </w:r>
    </w:p>
    <w:p>
      <w:pPr>
        <w:spacing w:line="240" w:lineRule="auto" w:before="0" w:after="0"/>
        <w:ind w:firstLine="0" w:left="0"/>
      </w:pPr>
      <w:r>
        <w:rPr>
          <w:rFonts w:ascii="Courier New" w:hAnsi="Courier New" w:eastAsia="Courier New"/>
          <w:color w:val="000000"/>
          <w:sz w:val="16"/>
        </w:rPr>
        <w:t xml:space="preserve">  Metric,</w:t>
      </w:r>
    </w:p>
    <w:p>
      <w:pPr>
        <w:spacing w:line="240" w:lineRule="auto" w:before="0" w:after="0"/>
        <w:ind w:firstLine="0" w:left="0"/>
      </w:pPr>
      <w:r>
        <w:rPr>
          <w:rFonts w:ascii="Courier New" w:hAnsi="Courier New" w:eastAsia="Courier New"/>
          <w:color w:val="000000"/>
          <w:sz w:val="16"/>
        </w:rPr>
        <w:t xml:space="preserve">  TopVolunteer</w:t>
      </w:r>
    </w:p>
    <w:p>
      <w:pPr>
        <w:spacing w:line="240" w:lineRule="auto" w:before="0" w:after="0"/>
        <w:ind w:firstLine="0" w:left="0"/>
      </w:pPr>
      <w:r>
        <w:rPr>
          <w:rFonts w:ascii="Courier New" w:hAnsi="Courier New" w:eastAsia="Courier New"/>
          <w:color w:val="000000"/>
          <w:sz w:val="16"/>
        </w:rPr>
        <w:t>} from '../entities/analytics/types'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route = useRoute()</w:t>
      </w:r>
    </w:p>
    <w:p>
      <w:pPr>
        <w:spacing w:line="240" w:lineRule="auto" w:before="0" w:after="0"/>
        <w:ind w:firstLine="0" w:left="0"/>
      </w:pPr>
      <w:r>
        <w:rPr>
          <w:rFonts w:ascii="Courier New" w:hAnsi="Courier New" w:eastAsia="Courier New"/>
          <w:color w:val="000000"/>
          <w:sz w:val="16"/>
        </w:rPr>
        <w:t>const report = ref&lt;AnalyticsReport | null&gt;(null)</w:t>
      </w:r>
    </w:p>
    <w:p>
      <w:pPr>
        <w:spacing w:line="240" w:lineRule="auto" w:before="0" w:after="0"/>
        <w:ind w:firstLine="0" w:left="0"/>
      </w:pPr>
      <w:r>
        <w:rPr>
          <w:rFonts w:ascii="Courier New" w:hAnsi="Courier New" w:eastAsia="Courier New"/>
          <w:color w:val="000000"/>
          <w:sz w:val="16"/>
        </w:rPr>
        <w:t>const errorMessage = ref('')</w:t>
      </w:r>
    </w:p>
    <w:p>
      <w:pPr>
        <w:spacing w:line="240" w:lineRule="auto" w:before="0" w:after="0"/>
        <w:ind w:firstLine="0" w:left="0"/>
      </w:pPr>
      <w:r>
        <w:rPr>
          <w:rFonts w:ascii="Courier New" w:hAnsi="Courier New" w:eastAsia="Courier New"/>
          <w:color w:val="000000"/>
          <w:sz w:val="16"/>
        </w:rPr>
        <w:t>const exportMessage = ref('')</w:t>
      </w:r>
    </w:p>
    <w:p>
      <w:pPr>
        <w:spacing w:line="240" w:lineRule="auto" w:before="0" w:after="0"/>
        <w:ind w:firstLine="0" w:left="0"/>
      </w:pPr>
      <w:r>
        <w:rPr>
          <w:rFonts w:ascii="Courier New" w:hAnsi="Courier New" w:eastAsia="Courier New"/>
          <w:color w:val="000000"/>
          <w:sz w:val="16"/>
        </w:rPr>
        <w:t>const isLoading = ref(false)</w:t>
      </w:r>
    </w:p>
    <w:p>
      <w:pPr>
        <w:spacing w:line="240" w:lineRule="auto" w:before="0" w:after="0"/>
        <w:ind w:firstLine="0" w:left="0"/>
      </w:pPr>
      <w:r>
        <w:rPr>
          <w:rFonts w:ascii="Courier New" w:hAnsi="Courier New" w:eastAsia="Courier New"/>
          <w:color w:val="000000"/>
          <w:sz w:val="16"/>
        </w:rPr>
        <w:t>const isExporting = ref('')</w:t>
      </w:r>
    </w:p>
    <w:p>
      <w:pPr>
        <w:spacing w:line="240" w:lineRule="auto" w:before="0" w:after="0"/>
        <w:ind w:firstLine="0" w:left="0"/>
      </w:pPr>
      <w:r>
        <w:rPr>
          <w:rFonts w:ascii="Courier New" w:hAnsi="Courier New" w:eastAsia="Courier New"/>
          <w:color w:val="000000"/>
          <w:sz w:val="16"/>
        </w:rPr>
        <w:t>const from = ref('')</w:t>
      </w:r>
    </w:p>
    <w:p>
      <w:pPr>
        <w:spacing w:line="240" w:lineRule="auto" w:before="0" w:after="0"/>
        <w:ind w:firstLine="0" w:left="0"/>
      </w:pPr>
      <w:r>
        <w:rPr>
          <w:rFonts w:ascii="Courier New" w:hAnsi="Courier New" w:eastAsia="Courier New"/>
          <w:color w:val="000000"/>
          <w:sz w:val="16"/>
        </w:rPr>
        <w:t>const to = ref('')</w:t>
      </w:r>
    </w:p>
    <w:p>
      <w:pPr>
        <w:spacing w:line="240" w:lineRule="auto" w:before="0" w:after="0"/>
        <w:ind w:firstLine="0" w:left="0"/>
      </w:pPr>
      <w:r>
        <w:rPr>
          <w:rFonts w:ascii="Courier New" w:hAnsi="Courier New" w:eastAsia="Courier New"/>
          <w:color w:val="000000"/>
          <w:sz w:val="16"/>
        </w:rPr>
        <w:t>const savedFilterName = ref('')</w:t>
      </w:r>
    </w:p>
    <w:p>
      <w:pPr>
        <w:spacing w:line="240" w:lineRule="auto" w:before="0" w:after="0"/>
        <w:ind w:firstLine="0" w:left="0"/>
      </w:pPr>
      <w:r>
        <w:rPr>
          <w:rFonts w:ascii="Courier New" w:hAnsi="Courier New" w:eastAsia="Courier New"/>
          <w:color w:val="000000"/>
          <w:sz w:val="16"/>
        </w:rPr>
        <w:t>const savedFilters = ref&lt;Array&lt;{ name: string; from: string; to: string }&gt;&gt;([])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reports = [</w:t>
      </w:r>
    </w:p>
    <w:p>
      <w:pPr>
        <w:spacing w:line="240" w:lineRule="auto" w:before="0" w:after="0"/>
        <w:ind w:firstLine="0" w:left="0"/>
      </w:pPr>
      <w:r>
        <w:rPr>
          <w:rFonts w:ascii="Courier New" w:hAnsi="Courier New" w:eastAsia="Courier New"/>
          <w:color w:val="000000"/>
          <w:sz w:val="16"/>
        </w:rPr>
        <w:t xml:space="preserve">  { code: 'overview', title: 'Обзор', description: 'Ключевые показатели, заявки, посещаемость и топ волонтеров.', icon: BarChart3, to: </w:t>
      </w:r>
    </w:p>
    <w:p>
      <w:pPr>
        <w:spacing w:line="240" w:lineRule="auto" w:before="0" w:after="0"/>
        <w:ind w:firstLine="0" w:left="0"/>
      </w:pPr>
      <w:r>
        <w:rPr>
          <w:rFonts w:ascii="Courier New" w:hAnsi="Courier New" w:eastAsia="Courier New"/>
          <w:color w:val="000000"/>
          <w:sz w:val="16"/>
        </w:rPr>
        <w:t xml:space="preserve">  { code: 'volunteers', title: 'Волонтеры', description: 'Статусы, уровни, часы и лидеры волонтерской активности.', icon: UsersRound, t</w:t>
      </w:r>
    </w:p>
    <w:p>
      <w:pPr>
        <w:spacing w:line="240" w:lineRule="auto" w:before="0" w:after="0"/>
        <w:ind w:firstLine="0" w:left="0"/>
      </w:pPr>
      <w:r>
        <w:rPr>
          <w:rFonts w:ascii="Courier New" w:hAnsi="Courier New" w:eastAsia="Courier New"/>
          <w:color w:val="000000"/>
          <w:sz w:val="16"/>
        </w:rPr>
        <w:t xml:space="preserve">  { code: 'events', title: 'Мероприятия', description: 'Статусы мероприятий, заявки и фактическая посещаемость.', icon: CalendarDays, t</w:t>
      </w:r>
    </w:p>
    <w:p>
      <w:pPr>
        <w:spacing w:line="240" w:lineRule="auto" w:before="0" w:after="0"/>
        <w:ind w:firstLine="0" w:left="0"/>
      </w:pPr>
      <w:r>
        <w:rPr>
          <w:rFonts w:ascii="Courier New" w:hAnsi="Courier New" w:eastAsia="Courier New"/>
          <w:color w:val="000000"/>
          <w:sz w:val="16"/>
        </w:rPr>
        <w:t xml:space="preserve">  { code: 'tasks', title: 'Задачи', description: 'Выполнение задач, статусы и распределение по приоритетам.', icon: CheckSquare, to: '/</w:t>
      </w:r>
    </w:p>
    <w:p>
      <w:pPr>
        <w:spacing w:line="240" w:lineRule="auto" w:before="0" w:after="0"/>
        <w:ind w:firstLine="0" w:left="0"/>
      </w:pPr>
      <w:r>
        <w:rPr>
          <w:rFonts w:ascii="Courier New" w:hAnsi="Courier New" w:eastAsia="Courier New"/>
          <w:color w:val="000000"/>
          <w:sz w:val="16"/>
        </w:rPr>
        <w:t xml:space="preserve">  { code: 'gamification', title: 'Начисления', description: 'Все начисления баллов: кому, сколько и за какое действие.', icon: Award, t</w:t>
      </w:r>
    </w:p>
    <w:p>
      <w:pPr>
        <w:spacing w:line="240" w:lineRule="auto" w:before="0" w:after="0"/>
        <w:ind w:firstLine="0" w:left="0"/>
      </w:pPr>
      <w:r>
        <w:rPr>
          <w:rFonts w:ascii="Courier New" w:hAnsi="Courier New" w:eastAsia="Courier New"/>
          <w:color w:val="000000"/>
          <w:sz w:val="16"/>
        </w:rPr>
        <w:t xml:space="preserve">  { code: 'audit', title: 'Действия сотрудников', description: 'Журнал создания, изменения, удаления и служебных операций.', icon: Hist</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managementReports = [</w:t>
      </w:r>
    </w:p>
    <w:p>
      <w:pPr>
        <w:spacing w:line="240" w:lineRule="auto" w:before="0" w:after="0"/>
        <w:ind w:firstLine="0" w:left="0"/>
      </w:pPr>
      <w:r>
        <w:rPr>
          <w:rFonts w:ascii="Courier New" w:hAnsi="Courier New" w:eastAsia="Courier New"/>
          <w:color w:val="000000"/>
          <w:sz w:val="16"/>
        </w:rPr>
        <w:t xml:space="preserve">  { code: 'executive', title: 'Executive dashboard', description: 'Сводка для руководителя по ключевым показателям и рискам.', icon: Ba</w:t>
      </w:r>
    </w:p>
    <w:p>
      <w:pPr>
        <w:spacing w:line="240" w:lineRule="auto" w:before="0" w:after="0"/>
        <w:ind w:firstLine="0" w:left="0"/>
      </w:pPr>
      <w:r>
        <w:rPr>
          <w:rFonts w:ascii="Courier New" w:hAnsi="Courier New" w:eastAsia="Courier New"/>
          <w:color w:val="000000"/>
          <w:sz w:val="16"/>
        </w:rPr>
        <w:t xml:space="preserve">  { code: 'management', title: 'Для руководства', description: 'Динамика заявок и операционные показатели периода.', icon: ClipboardLis</w:t>
      </w:r>
    </w:p>
    <w:p>
      <w:pPr>
        <w:spacing w:line="240" w:lineRule="auto" w:before="0" w:after="0"/>
        <w:ind w:firstLine="0" w:left="0"/>
      </w:pPr>
      <w:r>
        <w:rPr>
          <w:rFonts w:ascii="Courier New" w:hAnsi="Courier New" w:eastAsia="Courier New"/>
          <w:color w:val="000000"/>
          <w:sz w:val="16"/>
        </w:rPr>
        <w:t xml:space="preserve">  { code: 'grant', title: 'Для грантодателя', description: 'Подтвержденные часы и вклад организаций.', icon: Award, to: '/analytics/gra</w:t>
      </w:r>
    </w:p>
    <w:p>
      <w:pPr>
        <w:spacing w:line="240" w:lineRule="auto" w:before="0" w:after="0"/>
        <w:ind w:firstLine="0" w:left="0"/>
      </w:pPr>
      <w:r>
        <w:rPr>
          <w:rFonts w:ascii="Courier New" w:hAnsi="Courier New" w:eastAsia="Courier New"/>
          <w:color w:val="000000"/>
          <w:sz w:val="16"/>
        </w:rPr>
        <w:t xml:space="preserve">  { code: 'branches', title: 'Филиалы', description: 'Активность филиалов, мероприятий и задач.', icon: CalendarDays, to: '/analytics/b</w:t>
      </w:r>
    </w:p>
    <w:p>
      <w:pPr>
        <w:spacing w:line="240" w:lineRule="auto" w:before="0" w:after="0"/>
        <w:ind w:firstLine="0" w:left="0"/>
      </w:pPr>
      <w:r>
        <w:rPr>
          <w:rFonts w:ascii="Courier New" w:hAnsi="Courier New" w:eastAsia="Courier New"/>
          <w:color w:val="000000"/>
          <w:sz w:val="16"/>
        </w:rPr>
        <w:t xml:space="preserve">  { code: 'coordinators', title: 'Координаторы', description: 'Активность сотрудников по аудиту действий.', icon: UsersRound, to: '/ana</w:t>
      </w:r>
    </w:p>
    <w:p>
      <w:pPr>
        <w:spacing w:line="240" w:lineRule="auto" w:before="0" w:after="0"/>
        <w:ind w:firstLine="0" w:left="0"/>
      </w:pPr>
      <w:r>
        <w:rPr>
          <w:rFonts w:ascii="Courier New" w:hAnsi="Courier New" w:eastAsia="Courier New"/>
          <w:color w:val="000000"/>
          <w:sz w:val="16"/>
        </w:rPr>
        <w:t xml:space="preserve">  { code: 'risks', title: 'Проблемные зоны', description: 'Ожидающие заявки, часы и ошибки операций.', icon: History, to: '/analytics/r</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exports = [</w:t>
      </w:r>
    </w:p>
    <w:p>
      <w:pPr>
        <w:spacing w:line="240" w:lineRule="auto" w:before="0" w:after="0"/>
        <w:ind w:firstLine="0" w:left="0"/>
      </w:pPr>
      <w:r>
        <w:rPr>
          <w:rFonts w:ascii="Courier New" w:hAnsi="Courier New" w:eastAsia="Courier New"/>
          <w:color w:val="000000"/>
          <w:sz w:val="16"/>
        </w:rPr>
        <w:t xml:space="preserve">  { kind: 'volunteers', title: 'Волонтеры', description: 'Профили, статусы, часы, баллы и контакты.' },</w:t>
      </w:r>
    </w:p>
    <w:p>
      <w:pPr>
        <w:spacing w:line="240" w:lineRule="auto" w:before="0" w:after="0"/>
        <w:ind w:firstLine="0" w:left="0"/>
      </w:pPr>
      <w:r>
        <w:rPr>
          <w:rFonts w:ascii="Courier New" w:hAnsi="Courier New" w:eastAsia="Courier New"/>
          <w:color w:val="000000"/>
          <w:sz w:val="16"/>
        </w:rPr>
        <w:t xml:space="preserve">  { kind: 'events', title: 'Мероприятия', description: 'Список мероприятий, статусы, даты, форматы и лимиты.' },</w:t>
      </w:r>
    </w:p>
    <w:p>
      <w:pPr>
        <w:spacing w:line="240" w:lineRule="auto" w:before="0" w:after="0"/>
        <w:ind w:firstLine="0" w:left="0"/>
      </w:pPr>
      <w:r>
        <w:rPr>
          <w:rFonts w:ascii="Courier New" w:hAnsi="Courier New" w:eastAsia="Courier New"/>
          <w:color w:val="000000"/>
          <w:sz w:val="16"/>
        </w:rPr>
        <w:t xml:space="preserve">  { kind: 'applications', title: 'Заявки', description: 'Заявки волонтеров, статусы, события и сообщения.' },</w:t>
      </w:r>
    </w:p>
    <w:p>
      <w:pPr>
        <w:spacing w:line="240" w:lineRule="auto" w:before="0" w:after="0"/>
        <w:ind w:firstLine="0" w:left="0"/>
      </w:pPr>
      <w:r>
        <w:rPr>
          <w:rFonts w:ascii="Courier New" w:hAnsi="Courier New" w:eastAsia="Courier New"/>
          <w:color w:val="000000"/>
          <w:sz w:val="16"/>
        </w:rPr>
        <w:t xml:space="preserve">  { kind: 'time-entries', title: 'Часы', description: 'Подтвержденные и ожидающие проверки записи времени.' },</w:t>
      </w:r>
    </w:p>
    <w:p>
      <w:pPr>
        <w:spacing w:line="240" w:lineRule="auto" w:before="0" w:after="0"/>
        <w:ind w:firstLine="0" w:left="0"/>
      </w:pPr>
      <w:r>
        <w:rPr>
          <w:rFonts w:ascii="Courier New" w:hAnsi="Courier New" w:eastAsia="Courier New"/>
          <w:color w:val="000000"/>
          <w:sz w:val="16"/>
        </w:rPr>
        <w:t xml:space="preserve">  { kind: 'tasks', title: 'Задачи', description: 'Задачи, статусы, приоритеты, сроки и подтверждение.' },</w:t>
      </w:r>
    </w:p>
    <w:p>
      <w:pPr>
        <w:spacing w:line="240" w:lineRule="auto" w:before="0" w:after="0"/>
        <w:ind w:firstLine="0" w:left="0"/>
      </w:pPr>
      <w:r>
        <w:rPr>
          <w:rFonts w:ascii="Courier New" w:hAnsi="Courier New" w:eastAsia="Courier New"/>
          <w:color w:val="000000"/>
          <w:sz w:val="16"/>
        </w:rPr>
        <w:t xml:space="preserve">  { kind: 'certificates', title: 'Сертификаты', description: 'Выданные документы, часы, коды проверки и даты.' }</w:t>
      </w:r>
    </w:p>
    <w:p>
      <w:pPr>
        <w:spacing w:line="240" w:lineRule="auto" w:before="0" w:after="0"/>
        <w:ind w:firstLine="0" w:left="0"/>
      </w:pPr>
      <w:r>
        <w:rPr>
          <w:rFonts w:ascii="Courier New" w:hAnsi="Courier New" w:eastAsia="Courier New"/>
          <w:color w:val="000000"/>
          <w:sz w:val="16"/>
        </w:rPr>
        <w:t>] satisfies Array&lt;{ kind: ExportKind; title: string; description: string }&gt;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currentReportCode = computed(() =&gt; String(route.params.report || ''))</w:t>
      </w:r>
    </w:p>
    <w:p>
      <w:pPr>
        <w:spacing w:line="240" w:lineRule="auto" w:before="0" w:after="0"/>
        <w:ind w:firstLine="0" w:left="0"/>
      </w:pPr>
      <w:r>
        <w:rPr>
          <w:rFonts w:ascii="Courier New" w:hAnsi="Courier New" w:eastAsia="Courier New"/>
          <w:color w:val="000000"/>
          <w:sz w:val="16"/>
        </w:rPr>
        <w:t>const currentReport = computed(() =&gt; [...reports, ...managementReports].find((item) =&gt; item.code === currentReportCode.value))</w:t>
      </w:r>
    </w:p>
    <w:p>
      <w:pPr>
        <w:spacing w:line="240" w:lineRule="auto" w:before="0" w:after="0"/>
        <w:ind w:firstLine="0" w:left="0"/>
      </w:pPr>
      <w:r>
        <w:rPr>
          <w:rFonts w:ascii="Courier New" w:hAnsi="Courier New" w:eastAsia="Courier New"/>
          <w:color w:val="000000"/>
          <w:sz w:val="16"/>
        </w:rPr>
        <w:t>const isCatalog = computed(() =&gt; !currentReport.value)</w:t>
      </w:r>
    </w:p>
    <w:p>
      <w:pPr>
        <w:spacing w:line="240" w:lineRule="auto" w:before="0" w:after="0"/>
        <w:ind w:firstLine="0" w:left="0"/>
      </w:pPr>
      <w:r>
        <w:rPr>
          <w:rFonts w:ascii="Courier New" w:hAnsi="Courier New" w:eastAsia="Courier New"/>
          <w:color w:val="000000"/>
          <w:sz w:val="16"/>
        </w:rPr>
        <w:t>const metrics = computed&lt;Metric[]&gt;(() =&gt; report.value?.metrics ?? [])</w:t>
      </w:r>
    </w:p>
    <w:p>
      <w:pPr>
        <w:spacing w:line="240" w:lineRule="auto" w:before="0" w:after="0"/>
        <w:ind w:firstLine="0" w:left="0"/>
      </w:pPr>
      <w:r>
        <w:rPr>
          <w:rFonts w:ascii="Courier New" w:hAnsi="Courier New" w:eastAsia="Courier New"/>
          <w:color w:val="000000"/>
          <w:sz w:val="16"/>
        </w:rPr>
        <w:t>const topVolunteers = computed&lt;TopVolunteer[]&gt;(() =&gt; ('topVolunteers' in (report.value ?? {}) ? (report.value as any).topVolunteers : [</w:t>
      </w:r>
    </w:p>
    <w:p>
      <w:pPr>
        <w:spacing w:line="240" w:lineRule="auto" w:before="0" w:after="0"/>
        <w:ind w:firstLine="0" w:left="0"/>
      </w:pPr>
      <w:r>
        <w:rPr>
          <w:rFonts w:ascii="Courier New" w:hAnsi="Courier New" w:eastAsia="Courier New"/>
          <w:color w:val="000000"/>
          <w:sz w:val="16"/>
        </w:rPr>
        <w:t>const transactions = computed&lt;GamificationTransaction[]&gt;(() =&gt; ('transactions' in (report.value ?? {}) ? (report.value as any).transact</w:t>
      </w:r>
    </w:p>
    <w:p>
      <w:pPr>
        <w:spacing w:line="240" w:lineRule="auto" w:before="0" w:after="0"/>
        <w:ind w:firstLine="0" w:left="0"/>
      </w:pPr>
      <w:r>
        <w:rPr>
          <w:rFonts w:ascii="Courier New" w:hAnsi="Courier New" w:eastAsia="Courier New"/>
          <w:color w:val="000000"/>
          <w:sz w:val="16"/>
        </w:rPr>
        <w:t>const auditEntries = computed&lt;AuditEntry[]&gt;(() =&gt; ('entries' in (report.value ?? {}) ? (report.value as any).entries : []))</w:t>
      </w:r>
    </w:p>
    <w:p>
      <w:pPr>
        <w:spacing w:line="240" w:lineRule="auto" w:before="0" w:after="0"/>
        <w:ind w:firstLine="0" w:left="0"/>
      </w:pPr>
      <w:r>
        <w:rPr>
          <w:rFonts w:ascii="Courier New" w:hAnsi="Courier New" w:eastAsia="Courier New"/>
          <w:color w:val="000000"/>
          <w:sz w:val="16"/>
        </w:rPr>
        <w:t>const managementRows = computed&lt;ManagementReportRow[]&gt;(() =&gt; ('rows' in (report.value ?? {}) ? (report.value as any).rows : []))</w:t>
      </w:r>
    </w:p>
    <w:p>
      <w:pPr>
        <w:spacing w:line="240" w:lineRule="auto" w:before="0" w:after="0"/>
        <w:ind w:firstLine="0" w:left="0"/>
      </w:pPr>
      <w:r>
        <w:rPr>
          <w:rFonts w:ascii="Courier New" w:hAnsi="Courier New" w:eastAsia="Courier New"/>
          <w:color w:val="000000"/>
          <w:sz w:val="16"/>
        </w:rPr>
        <w:t>const riskRows = computed&lt;ManagementReportRow[]&gt;(() =&gt; ('risks' in (report.value ?? {}) ? (report.value as any).risks : []))</w:t>
      </w:r>
    </w:p>
    <w:p>
      <w:pPr>
        <w:spacing w:line="240" w:lineRule="auto" w:before="0" w:after="0"/>
        <w:ind w:firstLine="0" w:left="0"/>
      </w:pPr>
      <w:r>
        <w:rPr>
          <w:rFonts w:ascii="Courier New" w:hAnsi="Courier New" w:eastAsia="Courier New"/>
          <w:color w:val="000000"/>
          <w:sz w:val="16"/>
        </w:rPr>
        <w:t>const isManagementReport = computed(() =&gt; managementReports.some((item) =&gt; item.code === currentReportCode.value))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chartSections = computed(() =&gt; {</w:t>
      </w:r>
    </w:p>
    <w:p>
      <w:pPr>
        <w:spacing w:line="240" w:lineRule="auto" w:before="0" w:after="0"/>
        <w:ind w:firstLine="0" w:left="0"/>
      </w:pPr>
      <w:r>
        <w:rPr>
          <w:rFonts w:ascii="Courier New" w:hAnsi="Courier New" w:eastAsia="Courier New"/>
          <w:color w:val="000000"/>
          <w:sz w:val="16"/>
        </w:rPr>
        <w:t xml:space="preserve">  if (!report.value) return []</w:t>
      </w:r>
    </w:p>
    <w:p>
      <w:pPr>
        <w:spacing w:line="240" w:lineRule="auto" w:before="0" w:after="0"/>
        <w:ind w:firstLine="0" w:left="0"/>
      </w:pPr>
      <w:r>
        <w:rPr>
          <w:rFonts w:ascii="Courier New" w:hAnsi="Courier New" w:eastAsia="Courier New"/>
          <w:color w:val="000000"/>
          <w:sz w:val="16"/>
        </w:rPr>
        <w:t xml:space="preserve">  const item = report.value as any</w:t>
      </w:r>
    </w:p>
    <w:p>
      <w:pPr>
        <w:spacing w:line="240" w:lineRule="auto" w:before="0" w:after="0"/>
        <w:ind w:firstLine="0" w:left="0"/>
      </w:pPr>
      <w:r>
        <w:rPr>
          <w:rFonts w:ascii="Courier New" w:hAnsi="Courier New" w:eastAsia="Courier New"/>
          <w:color w:val="000000"/>
          <w:sz w:val="16"/>
        </w:rPr>
        <w:t xml:space="preserve">  if (currentReportCode.value === 'overview')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'Заявки по дням', items: item.applications as ChartPoint[] },</w:t>
      </w:r>
    </w:p>
    <w:p>
      <w:pPr>
        <w:spacing w:line="240" w:lineRule="auto" w:before="0" w:after="0"/>
        <w:ind w:firstLine="0" w:left="0"/>
      </w:pPr>
      <w:r>
        <w:rPr>
          <w:rFonts w:ascii="Courier New" w:hAnsi="Courier New" w:eastAsia="Courier New"/>
          <w:color w:val="000000"/>
          <w:sz w:val="16"/>
        </w:rPr>
        <w:t xml:space="preserve">      { title: 'Посещения по дням', items: item.attendance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'volunteers')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волонтеров', items: item.status as ChartPoint[] },</w:t>
      </w:r>
    </w:p>
    <w:p>
      <w:pPr>
        <w:spacing w:line="240" w:lineRule="auto" w:before="0" w:after="0"/>
        <w:ind w:firstLine="0" w:left="0"/>
      </w:pPr>
      <w:r>
        <w:rPr>
          <w:rFonts w:ascii="Courier New" w:hAnsi="Courier New" w:eastAsia="Courier New"/>
          <w:color w:val="000000"/>
          <w:sz w:val="16"/>
        </w:rPr>
        <w:t xml:space="preserve">      { title: 'Часы по уровням', items: item.hoursByLevel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'events')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мероприятий', items: item.byStatus as ChartPoint[] },</w:t>
      </w:r>
    </w:p>
    <w:p>
      <w:pPr>
        <w:spacing w:line="240" w:lineRule="auto" w:before="0" w:after="0"/>
        <w:ind w:firstLine="0" w:left="0"/>
      </w:pPr>
      <w:r>
        <w:rPr>
          <w:rFonts w:ascii="Courier New" w:hAnsi="Courier New" w:eastAsia="Courier New"/>
          <w:color w:val="000000"/>
          <w:sz w:val="16"/>
        </w:rPr>
        <w:t xml:space="preserve">      { title: 'Заявки по дням', items: item.applications as ChartPoint[] },</w:t>
      </w:r>
    </w:p>
    <w:p>
      <w:pPr>
        <w:spacing w:line="240" w:lineRule="auto" w:before="0" w:after="0"/>
        <w:ind w:firstLine="0" w:left="0"/>
      </w:pPr>
      <w:r>
        <w:rPr>
          <w:rFonts w:ascii="Courier New" w:hAnsi="Courier New" w:eastAsia="Courier New"/>
          <w:color w:val="000000"/>
          <w:sz w:val="16"/>
        </w:rPr>
        <w:t xml:space="preserve">      { title: 'Посещения по дням', items: item.attendance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'tasks')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задач', items: item.byStatus as ChartPoint[] },</w:t>
      </w:r>
    </w:p>
    <w:p>
      <w:pPr>
        <w:spacing w:line="240" w:lineRule="auto" w:before="0" w:after="0"/>
        <w:ind w:firstLine="0" w:left="0"/>
      </w:pPr>
      <w:r>
        <w:rPr>
          <w:rFonts w:ascii="Courier New" w:hAnsi="Courier New" w:eastAsia="Courier New"/>
          <w:color w:val="000000"/>
          <w:sz w:val="16"/>
        </w:rPr>
        <w:t xml:space="preserve">      { title: 'Приоритеты задач', items: item.byPriority as ChartPoint[] },</w:t>
      </w:r>
    </w:p>
    <w:p>
      <w:pPr>
        <w:spacing w:line="240" w:lineRule="auto" w:before="0" w:after="0"/>
        <w:ind w:firstLine="0" w:left="0"/>
      </w:pPr>
      <w:r>
        <w:rPr>
          <w:rFonts w:ascii="Courier New" w:hAnsi="Courier New" w:eastAsia="Courier New"/>
          <w:color w:val="000000"/>
          <w:sz w:val="16"/>
        </w:rPr>
        <w:t xml:space="preserve">      { title: 'Выполнено по дням', items: item.completed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'gamification')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'Баллы по основаниям', items: item.byReason as ChartPoint[] },</w:t>
      </w:r>
    </w:p>
    <w:p>
      <w:pPr>
        <w:spacing w:line="240" w:lineRule="auto" w:before="0" w:after="0"/>
        <w:ind w:firstLine="0" w:left="0"/>
      </w:pPr>
      <w:r>
        <w:rPr>
          <w:rFonts w:ascii="Courier New" w:hAnsi="Courier New" w:eastAsia="Courier New"/>
          <w:color w:val="000000"/>
          <w:sz w:val="16"/>
        </w:rPr>
        <w:t xml:space="preserve">      { title: 'Начислено по дням', items: item.pointsByDay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(isManagementReport.value)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'Строки отчета', items: managementRows.value.map((row) =&gt; ({ label: `${row.label}: ${row.group}`, value: row.value })) }</w:t>
      </w:r>
    </w:p>
    <w:p>
      <w:pPr>
        <w:spacing w:line="240" w:lineRule="auto" w:before="0" w:after="0"/>
        <w:ind w:firstLine="0" w:left="0"/>
      </w:pPr>
      <w:r>
        <w:rPr>
          <w:rFonts w:ascii="Courier New" w:hAnsi="Courier New" w:eastAsia="Courier New"/>
          <w:color w:val="000000"/>
          <w:sz w:val="16"/>
        </w:rPr>
        <w:t xml:space="preserve">      { title: 'Риски', items: riskRows.value.map((row) =&gt; ({ label: `${row.label}: ${row.group}`, value: row.value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'Действия', items: item.byAction as ChartPoint[] },</w:t>
      </w:r>
    </w:p>
    <w:p>
      <w:pPr>
        <w:spacing w:line="240" w:lineRule="auto" w:before="0" w:after="0"/>
        <w:ind w:firstLine="0" w:left="0"/>
      </w:pPr>
      <w:r>
        <w:rPr>
          <w:rFonts w:ascii="Courier New" w:hAnsi="Courier New" w:eastAsia="Courier New"/>
          <w:color w:val="000000"/>
          <w:sz w:val="16"/>
        </w:rPr>
        <w:t xml:space="preserve">    { title: 'Разделы системы', items: item.byEntity as ChartPoint[] },</w:t>
      </w:r>
    </w:p>
    <w:p>
      <w:pPr>
        <w:spacing w:line="240" w:lineRule="auto" w:before="0" w:after="0"/>
        <w:ind w:firstLine="0" w:left="0"/>
      </w:pPr>
      <w:r>
        <w:rPr>
          <w:rFonts w:ascii="Courier New" w:hAnsi="Courier New" w:eastAsia="Courier New"/>
          <w:color w:val="000000"/>
          <w:sz w:val="16"/>
        </w:rPr>
        <w:t xml:space="preserve">    { title: 'Активность по дням', items: item.activity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load() {</w:t>
      </w:r>
    </w:p>
    <w:p>
      <w:pPr>
        <w:spacing w:line="240" w:lineRule="auto" w:before="0" w:after="0"/>
        <w:ind w:firstLine="0" w:left="0"/>
      </w:pPr>
      <w:r>
        <w:rPr>
          <w:rFonts w:ascii="Courier New" w:hAnsi="Courier New" w:eastAsia="Courier New"/>
          <w:color w:val="000000"/>
          <w:sz w:val="16"/>
        </w:rPr>
        <w:t xml:space="preserve">  if (isCatalog.value) return</w:t>
      </w:r>
    </w:p>
    <w:p>
      <w:pPr>
        <w:spacing w:line="240" w:lineRule="auto" w:before="0" w:after="0"/>
        <w:ind w:firstLine="0" w:left="0"/>
      </w:pPr>
      <w:r>
        <w:rPr>
          <w:rFonts w:ascii="Courier New" w:hAnsi="Courier New" w:eastAsia="Courier New"/>
          <w:color w:val="000000"/>
          <w:sz w:val="16"/>
        </w:rPr>
        <w:t xml:space="preserve">  isLoading.value = true</w:t>
      </w:r>
    </w:p>
    <w:p>
      <w:pPr>
        <w:spacing w:line="240" w:lineRule="auto" w:before="0" w:after="0"/>
        <w:ind w:firstLine="0" w:left="0"/>
      </w:pPr>
      <w:r>
        <w:rPr>
          <w:rFonts w:ascii="Courier New" w:hAnsi="Courier New" w:eastAsia="Courier New"/>
          <w:color w:val="000000"/>
          <w:sz w:val="16"/>
        </w:rPr>
        <w:t xml:space="preserve">  errorMessage.value = ''</w:t>
      </w:r>
    </w:p>
    <w:p>
      <w:pPr>
        <w:spacing w:line="240" w:lineRule="auto" w:before="0" w:after="0"/>
        <w:ind w:firstLine="0" w:left="0"/>
      </w:pPr>
      <w:r>
        <w:rPr>
          <w:rFonts w:ascii="Courier New" w:hAnsi="Courier New" w:eastAsia="Courier New"/>
          <w:color w:val="000000"/>
          <w:sz w:val="16"/>
        </w:rPr>
        <w:t xml:space="preserve">  const params = { from: from.value ? new Date(from.value).toISOString() : '', to: to.value ? new Date(to.value).toISOString() :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if (currentReportCode.value === 'overview') report.value = (await fetchAnalyticsOverview(params)).item</w:t>
      </w:r>
    </w:p>
    <w:p>
      <w:pPr>
        <w:spacing w:line="240" w:lineRule="auto" w:before="0" w:after="0"/>
        <w:ind w:firstLine="0" w:left="0"/>
      </w:pPr>
      <w:r>
        <w:rPr>
          <w:rFonts w:ascii="Courier New" w:hAnsi="Courier New" w:eastAsia="Courier New"/>
          <w:color w:val="000000"/>
          <w:sz w:val="16"/>
        </w:rPr>
        <w:t xml:space="preserve">    if (currentReportCode.value === 'volunteers') report.value = (await fetchAnalyticsVolunteers(params)).item</w:t>
      </w:r>
    </w:p>
    <w:p>
      <w:pPr>
        <w:spacing w:line="240" w:lineRule="auto" w:before="0" w:after="0"/>
        <w:ind w:firstLine="0" w:left="0"/>
      </w:pPr>
      <w:r>
        <w:rPr>
          <w:rFonts w:ascii="Courier New" w:hAnsi="Courier New" w:eastAsia="Courier New"/>
          <w:color w:val="000000"/>
          <w:sz w:val="16"/>
        </w:rPr>
        <w:t xml:space="preserve">    if (currentReportCode.value === 'events') report.value = (await fetchAnalyticsEvents(params)).item</w:t>
      </w:r>
    </w:p>
    <w:p>
      <w:pPr>
        <w:spacing w:line="240" w:lineRule="auto" w:before="0" w:after="0"/>
        <w:ind w:firstLine="0" w:left="0"/>
      </w:pPr>
      <w:r>
        <w:rPr>
          <w:rFonts w:ascii="Courier New" w:hAnsi="Courier New" w:eastAsia="Courier New"/>
          <w:color w:val="000000"/>
          <w:sz w:val="16"/>
        </w:rPr>
        <w:t xml:space="preserve">    if (currentReportCode.value === 'tasks') report.value = (await fetchAnalyticsTasks(params)).item</w:t>
      </w:r>
    </w:p>
    <w:p>
      <w:pPr>
        <w:spacing w:line="240" w:lineRule="auto" w:before="0" w:after="0"/>
        <w:ind w:firstLine="0" w:left="0"/>
      </w:pPr>
      <w:r>
        <w:rPr>
          <w:rFonts w:ascii="Courier New" w:hAnsi="Courier New" w:eastAsia="Courier New"/>
          <w:color w:val="000000"/>
          <w:sz w:val="16"/>
        </w:rPr>
        <w:t xml:space="preserve">    if (currentReportCode.value === 'gamification') report.value = (await fetchAnalyticsGamification(params)).item</w:t>
      </w:r>
    </w:p>
    <w:p>
      <w:pPr>
        <w:spacing w:line="240" w:lineRule="auto" w:before="0" w:after="0"/>
        <w:ind w:firstLine="0" w:left="0"/>
      </w:pPr>
      <w:r>
        <w:rPr>
          <w:rFonts w:ascii="Courier New" w:hAnsi="Courier New" w:eastAsia="Courier New"/>
          <w:color w:val="000000"/>
          <w:sz w:val="16"/>
        </w:rPr>
        <w:t xml:space="preserve">    if (currentReportCode.value === 'audit') report.value = (await fetchAnalyticsAudit(params)).item</w:t>
      </w:r>
    </w:p>
    <w:p>
      <w:pPr>
        <w:spacing w:line="240" w:lineRule="auto" w:before="0" w:after="0"/>
        <w:ind w:firstLine="0" w:left="0"/>
      </w:pPr>
      <w:r>
        <w:rPr>
          <w:rFonts w:ascii="Courier New" w:hAnsi="Courier New" w:eastAsia="Courier New"/>
          <w:color w:val="000000"/>
          <w:sz w:val="16"/>
        </w:rPr>
        <w:t xml:space="preserve">    if (isManagementReport.value) report.value = (await fetchManagementReport(currentReportCode.value, params)).item</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errorMessage.value = error instanceof Error ? error.message : 'Не удалось загрузить отчет'</w:t>
      </w:r>
    </w:p>
    <w:p>
      <w:pPr>
        <w:spacing w:line="240" w:lineRule="auto" w:before="0" w:after="0"/>
        <w:ind w:firstLine="0" w:left="0"/>
      </w:pPr>
      <w:r>
        <w:rPr>
          <w:rFonts w:ascii="Courier New" w:hAnsi="Courier New" w:eastAsia="Courier New"/>
          <w:color w:val="000000"/>
          <w:sz w:val="16"/>
        </w:rPr>
        <w:t xml:space="preserve">  } finally {</w:t>
      </w:r>
    </w:p>
    <w:p>
      <w:pPr>
        <w:spacing w:line="240" w:lineRule="auto" w:before="0" w:after="0"/>
        <w:ind w:firstLine="0" w:left="0"/>
      </w:pPr>
      <w:r>
        <w:rPr>
          <w:rFonts w:ascii="Courier New" w:hAnsi="Courier New" w:eastAsia="Courier New"/>
          <w:color w:val="000000"/>
          <w:sz w:val="16"/>
        </w:rPr>
        <w:t xml:space="preserve">    isLoading.value = false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loadSavedFilters() {</w:t>
      </w:r>
    </w:p>
    <w:p>
      <w:pPr>
        <w:spacing w:line="240" w:lineRule="auto" w:before="0" w:after="0"/>
        <w:ind w:firstLine="0" w:left="0"/>
      </w:pPr>
      <w:r>
        <w:rPr>
          <w:rFonts w:ascii="Courier New" w:hAnsi="Courier New" w:eastAsia="Courier New"/>
          <w:color w:val="000000"/>
          <w:sz w:val="16"/>
        </w:rPr>
        <w:t xml:space="preserve">  savedFilters.value = JSON.parse(localStorage.getItem('unityaid:report-filters')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saveCurrentFilter() {</w:t>
      </w:r>
    </w:p>
    <w:p>
      <w:pPr>
        <w:spacing w:line="240" w:lineRule="auto" w:before="0" w:after="0"/>
        <w:ind w:firstLine="0" w:left="0"/>
      </w:pPr>
      <w:r>
        <w:rPr>
          <w:rFonts w:ascii="Courier New" w:hAnsi="Courier New" w:eastAsia="Courier New"/>
          <w:color w:val="000000"/>
          <w:sz w:val="16"/>
        </w:rPr>
        <w:t xml:space="preserve">  const name = savedFilterName.value.trim() || `Фильтр ${savedFilters.value.length + 1}`</w:t>
      </w:r>
    </w:p>
    <w:p>
      <w:pPr>
        <w:spacing w:line="240" w:lineRule="auto" w:before="0" w:after="0"/>
        <w:ind w:firstLine="0" w:left="0"/>
      </w:pPr>
      <w:r>
        <w:rPr>
          <w:rFonts w:ascii="Courier New" w:hAnsi="Courier New" w:eastAsia="Courier New"/>
          <w:color w:val="000000"/>
          <w:sz w:val="16"/>
        </w:rPr>
        <w:t xml:space="preserve">  const next = [{ name, from: from.value, to: to.value }, ...savedFilters.value.filter((item) =&gt; item.name !== name)].slice(0, 8)</w:t>
      </w:r>
    </w:p>
    <w:p>
      <w:pPr>
        <w:spacing w:line="240" w:lineRule="auto" w:before="0" w:after="0"/>
        <w:ind w:firstLine="0" w:left="0"/>
      </w:pPr>
      <w:r>
        <w:rPr>
          <w:rFonts w:ascii="Courier New" w:hAnsi="Courier New" w:eastAsia="Courier New"/>
          <w:color w:val="000000"/>
          <w:sz w:val="16"/>
        </w:rPr>
        <w:t xml:space="preserve">  savedFilters.value = next</w:t>
      </w:r>
    </w:p>
    <w:p>
      <w:pPr>
        <w:spacing w:line="240" w:lineRule="auto" w:before="0" w:after="0"/>
        <w:ind w:firstLine="0" w:left="0"/>
      </w:pPr>
      <w:r>
        <w:rPr>
          <w:rFonts w:ascii="Courier New" w:hAnsi="Courier New" w:eastAsia="Courier New"/>
          <w:color w:val="000000"/>
          <w:sz w:val="16"/>
        </w:rPr>
        <w:t xml:space="preserve">  localStorage.setItem('unityaid:report-filters', JSON.stringify(next))</w:t>
      </w:r>
    </w:p>
    <w:p>
      <w:pPr>
        <w:spacing w:line="240" w:lineRule="auto" w:before="0" w:after="0"/>
        <w:ind w:firstLine="0" w:left="0"/>
      </w:pPr>
      <w:r>
        <w:rPr>
          <w:rFonts w:ascii="Courier New" w:hAnsi="Courier New" w:eastAsia="Courier New"/>
          <w:color w:val="000000"/>
          <w:sz w:val="16"/>
        </w:rPr>
        <w:t xml:space="preserve">  savedFilterName.value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applySavedFilter(name: string) {</w:t>
      </w:r>
    </w:p>
    <w:p>
      <w:pPr>
        <w:spacing w:line="240" w:lineRule="auto" w:before="0" w:after="0"/>
        <w:ind w:firstLine="0" w:left="0"/>
      </w:pPr>
      <w:r>
        <w:rPr>
          <w:rFonts w:ascii="Courier New" w:hAnsi="Courier New" w:eastAsia="Courier New"/>
          <w:color w:val="000000"/>
          <w:sz w:val="16"/>
        </w:rPr>
        <w:t xml:space="preserve">  const item = savedFilters.value.find((filter) =&gt; filter.name === name)</w:t>
      </w:r>
    </w:p>
    <w:p>
      <w:pPr>
        <w:spacing w:line="240" w:lineRule="auto" w:before="0" w:after="0"/>
        <w:ind w:firstLine="0" w:left="0"/>
      </w:pPr>
      <w:r>
        <w:rPr>
          <w:rFonts w:ascii="Courier New" w:hAnsi="Courier New" w:eastAsia="Courier New"/>
          <w:color w:val="000000"/>
          <w:sz w:val="16"/>
        </w:rPr>
        <w:t xml:space="preserve">  if (!item) return</w:t>
      </w:r>
    </w:p>
    <w:p>
      <w:pPr>
        <w:spacing w:line="240" w:lineRule="auto" w:before="0" w:after="0"/>
        <w:ind w:firstLine="0" w:left="0"/>
      </w:pPr>
      <w:r>
        <w:rPr>
          <w:rFonts w:ascii="Courier New" w:hAnsi="Courier New" w:eastAsia="Courier New"/>
          <w:color w:val="000000"/>
          <w:sz w:val="16"/>
        </w:rPr>
        <w:t xml:space="preserve">  from.value = item.from</w:t>
      </w:r>
    </w:p>
    <w:p>
      <w:pPr>
        <w:spacing w:line="240" w:lineRule="auto" w:before="0" w:after="0"/>
        <w:ind w:firstLine="0" w:left="0"/>
      </w:pPr>
      <w:r>
        <w:rPr>
          <w:rFonts w:ascii="Courier New" w:hAnsi="Courier New" w:eastAsia="Courier New"/>
          <w:color w:val="000000"/>
          <w:sz w:val="16"/>
        </w:rPr>
        <w:t xml:space="preserve">  to.value = item.to</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exportReport(format: 'xlsx' | 'pdf') {</w:t>
      </w:r>
    </w:p>
    <w:p>
      <w:pPr>
        <w:spacing w:line="240" w:lineRule="auto" w:before="0" w:after="0"/>
        <w:ind w:firstLine="0" w:left="0"/>
      </w:pPr>
      <w:r>
        <w:rPr>
          <w:rFonts w:ascii="Courier New" w:hAnsi="Courier New" w:eastAsia="Courier New"/>
          <w:color w:val="000000"/>
          <w:sz w:val="16"/>
        </w:rPr>
        <w:t xml:space="preserve">  exportMessage.value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await downloadManagementReport(currentReportCode.value, format, {</w:t>
      </w:r>
    </w:p>
    <w:p>
      <w:pPr>
        <w:spacing w:line="240" w:lineRule="auto" w:before="0" w:after="0"/>
        <w:ind w:firstLine="0" w:left="0"/>
      </w:pPr>
      <w:r>
        <w:rPr>
          <w:rFonts w:ascii="Courier New" w:hAnsi="Courier New" w:eastAsia="Courier New"/>
          <w:color w:val="000000"/>
          <w:sz w:val="16"/>
        </w:rPr>
        <w:t xml:space="preserve">      from: from.value ? new Date(from.value).toISOString() : '',</w:t>
      </w:r>
    </w:p>
    <w:p>
      <w:pPr>
        <w:spacing w:line="240" w:lineRule="auto" w:before="0" w:after="0"/>
        <w:ind w:firstLine="0" w:left="0"/>
      </w:pPr>
      <w:r>
        <w:rPr>
          <w:rFonts w:ascii="Courier New" w:hAnsi="Courier New" w:eastAsia="Courier New"/>
          <w:color w:val="000000"/>
          <w:sz w:val="16"/>
        </w:rPr>
        <w:t xml:space="preserve">      to: to.value ? new Date(to.value).toISOString()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exportMessage.value = error instanceof Error ? error.message : 'Не удалось выгрузить отчет'</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barWidth(items: ChartPoint[], value: number) {</w:t>
      </w:r>
    </w:p>
    <w:p>
      <w:pPr>
        <w:spacing w:line="240" w:lineRule="auto" w:before="0" w:after="0"/>
        <w:ind w:firstLine="0" w:left="0"/>
      </w:pPr>
      <w:r>
        <w:rPr>
          <w:rFonts w:ascii="Courier New" w:hAnsi="Courier New" w:eastAsia="Courier New"/>
          <w:color w:val="000000"/>
          <w:sz w:val="16"/>
        </w:rPr>
        <w:t xml:space="preserve">  const max = Math.max(1, ...items.map((item) =&gt; item.value))</w:t>
      </w:r>
    </w:p>
    <w:p>
      <w:pPr>
        <w:spacing w:line="240" w:lineRule="auto" w:before="0" w:after="0"/>
        <w:ind w:firstLine="0" w:left="0"/>
      </w:pPr>
      <w:r>
        <w:rPr>
          <w:rFonts w:ascii="Courier New" w:hAnsi="Courier New" w:eastAsia="Courier New"/>
          <w:color w:val="000000"/>
          <w:sz w:val="16"/>
        </w:rPr>
        <w:t xml:space="preserve">  return `${Math.max(4, (value / max) * 100)}%`</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formatDateTime(value: string) {</w:t>
      </w:r>
    </w:p>
    <w:p>
      <w:pPr>
        <w:spacing w:line="240" w:lineRule="auto" w:before="0" w:after="0"/>
        <w:ind w:firstLine="0" w:left="0"/>
      </w:pPr>
      <w:r>
        <w:rPr>
          <w:rFonts w:ascii="Courier New" w:hAnsi="Courier New" w:eastAsia="Courier New"/>
          <w:color w:val="000000"/>
          <w:sz w:val="16"/>
        </w:rPr>
        <w:t xml:space="preserve">  if (!value) return ''</w:t>
      </w:r>
    </w:p>
    <w:p>
      <w:pPr>
        <w:spacing w:line="240" w:lineRule="auto" w:before="0" w:after="0"/>
        <w:ind w:firstLine="0" w:left="0"/>
      </w:pPr>
      <w:r>
        <w:rPr>
          <w:rFonts w:ascii="Courier New" w:hAnsi="Courier New" w:eastAsia="Courier New"/>
          <w:color w:val="000000"/>
          <w:sz w:val="16"/>
        </w:rPr>
        <w:t xml:space="preserve">  return new Date(value).toLocaleString('ru-RU', { dateStyle: 'short', timeStyle: 'short'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formatAction(entry: AuditEntry) {</w:t>
      </w:r>
    </w:p>
    <w:p>
      <w:pPr>
        <w:spacing w:line="240" w:lineRule="auto" w:before="0" w:after="0"/>
        <w:ind w:firstLine="0" w:left="0"/>
      </w:pPr>
      <w:r>
        <w:rPr>
          <w:rFonts w:ascii="Courier New" w:hAnsi="Courier New" w:eastAsia="Courier New"/>
          <w:color w:val="000000"/>
          <w:sz w:val="16"/>
        </w:rPr>
        <w:t xml:space="preserve">  const id = entry.entityId ? ` #${entry.entityId}` : ''</w:t>
      </w:r>
    </w:p>
    <w:p>
      <w:pPr>
        <w:spacing w:line="240" w:lineRule="auto" w:before="0" w:after="0"/>
        <w:ind w:firstLine="0" w:left="0"/>
      </w:pPr>
      <w:r>
        <w:rPr>
          <w:rFonts w:ascii="Courier New" w:hAnsi="Courier New" w:eastAsia="Courier New"/>
          <w:color w:val="000000"/>
          <w:sz w:val="16"/>
        </w:rPr>
        <w:t xml:space="preserve">  return `${entry.method} ${entry.action}: ${entry.entityType}${id} · ${entry.path}`</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exportData(kind: ExportKind) {</w:t>
      </w:r>
    </w:p>
    <w:p>
      <w:pPr>
        <w:spacing w:line="240" w:lineRule="auto" w:before="0" w:after="0"/>
        <w:ind w:firstLine="0" w:left="0"/>
      </w:pPr>
      <w:r>
        <w:rPr>
          <w:rFonts w:ascii="Courier New" w:hAnsi="Courier New" w:eastAsia="Courier New"/>
          <w:color w:val="000000"/>
          <w:sz w:val="16"/>
        </w:rPr>
        <w:t xml:space="preserve">  isExporting.value = kind</w:t>
      </w:r>
    </w:p>
    <w:p>
      <w:pPr>
        <w:spacing w:line="240" w:lineRule="auto" w:before="0" w:after="0"/>
        <w:ind w:firstLine="0" w:left="0"/>
      </w:pPr>
      <w:r>
        <w:rPr>
          <w:rFonts w:ascii="Courier New" w:hAnsi="Courier New" w:eastAsia="Courier New"/>
          <w:color w:val="000000"/>
          <w:sz w:val="16"/>
        </w:rPr>
        <w:t xml:space="preserve">  exportMessage.value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await downloadExport(kind)</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exportMessage.value = error instanceof Error ? error.message : 'Не удалось выгрузить данные'</w:t>
      </w:r>
    </w:p>
    <w:p>
      <w:pPr>
        <w:spacing w:line="240" w:lineRule="auto" w:before="0" w:after="0"/>
        <w:ind w:firstLine="0" w:left="0"/>
      </w:pPr>
      <w:r>
        <w:rPr>
          <w:rFonts w:ascii="Courier New" w:hAnsi="Courier New" w:eastAsia="Courier New"/>
          <w:color w:val="000000"/>
          <w:sz w:val="16"/>
        </w:rPr>
        <w:t xml:space="preserve">  } finally {</w:t>
      </w:r>
    </w:p>
    <w:p>
      <w:pPr>
        <w:spacing w:line="240" w:lineRule="auto" w:before="0" w:after="0"/>
        <w:ind w:firstLine="0" w:left="0"/>
      </w:pPr>
      <w:r>
        <w:rPr>
          <w:rFonts w:ascii="Courier New" w:hAnsi="Courier New" w:eastAsia="Courier New"/>
          <w:color w:val="000000"/>
          <w:sz w:val="16"/>
        </w:rPr>
        <w:t xml:space="preserve">    isExporting.value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watch(() =&gt; route.params.report, () =&gt; {</w:t>
      </w:r>
    </w:p>
    <w:p>
      <w:pPr>
        <w:spacing w:line="240" w:lineRule="auto" w:before="0" w:after="0"/>
        <w:ind w:firstLine="0" w:left="0"/>
      </w:pPr>
      <w:r>
        <w:rPr>
          <w:rFonts w:ascii="Courier New" w:hAnsi="Courier New" w:eastAsia="Courier New"/>
          <w:color w:val="000000"/>
          <w:sz w:val="16"/>
        </w:rPr>
        <w:t xml:space="preserve">  report.value = null</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t>onMounted(() =&gt; {</w:t>
      </w:r>
    </w:p>
    <w:p>
      <w:pPr>
        <w:spacing w:line="240" w:lineRule="auto" w:before="0" w:after="0"/>
        <w:ind w:firstLine="0" w:left="0"/>
      </w:pPr>
      <w:r>
        <w:rPr>
          <w:rFonts w:ascii="Courier New" w:hAnsi="Courier New" w:eastAsia="Courier New"/>
          <w:color w:val="000000"/>
          <w:sz w:val="16"/>
        </w:rPr>
        <w:t xml:space="preserve">  loadSavedFilters()</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t>&lt;/script&gt;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&lt;template&gt;</w:t>
      </w:r>
    </w:p>
    <w:p>
      <w:pPr>
        <w:spacing w:line="240" w:lineRule="auto" w:before="0" w:after="0"/>
        <w:ind w:firstLine="0" w:left="0"/>
      </w:pPr>
      <w:r>
        <w:rPr>
          <w:rFonts w:ascii="Courier New" w:hAnsi="Courier New" w:eastAsia="Courier New"/>
          <w:color w:val="000000"/>
          <w:sz w:val="16"/>
        </w:rPr>
        <w:t xml:space="preserve">  &lt;section class="page-section"&gt;</w:t>
      </w:r>
    </w:p>
    <w:p>
      <w:pPr>
        <w:spacing w:line="240" w:lineRule="auto" w:before="0" w:after="0"/>
        <w:ind w:firstLine="0" w:left="0"/>
      </w:pPr>
      <w:r>
        <w:rPr>
          <w:rFonts w:ascii="Courier New" w:hAnsi="Courier New" w:eastAsia="Courier New"/>
          <w:color w:val="000000"/>
          <w:sz w:val="16"/>
        </w:rPr>
        <w:t xml:space="preserve">    &lt;div class="page-heading"&gt;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&lt;p class="eyebrow"&gt;Аналитика&lt;/p&gt;</w:t>
      </w:r>
    </w:p>
    <w:p>
      <w:pPr>
        <w:spacing w:line="240" w:lineRule="auto" w:before="0" w:after="0"/>
        <w:ind w:firstLine="0" w:left="0"/>
      </w:pPr>
      <w:r>
        <w:rPr>
          <w:rFonts w:ascii="Courier New" w:hAnsi="Courier New" w:eastAsia="Courier New"/>
          <w:color w:val="000000"/>
          <w:sz w:val="16"/>
        </w:rPr>
        <w:t xml:space="preserve">        &lt;h1&gt;{{ currentReport?.title || 'Отчеты' }}&lt;/h1&gt;</w:t>
      </w:r>
    </w:p>
    <w:p>
      <w:pPr>
        <w:spacing w:line="240" w:lineRule="auto" w:before="0" w:after="0"/>
        <w:ind w:firstLine="0" w:left="0"/>
      </w:pPr>
      <w:r>
        <w:rPr>
          <w:rFonts w:ascii="Courier New" w:hAnsi="Courier New" w:eastAsia="Courier New"/>
          <w:color w:val="000000"/>
          <w:sz w:val="16"/>
        </w:rPr>
        <w:t xml:space="preserve">        &lt;p&gt;{{ currentReport?.description || 'Выберите отчет, чтобы посмотреть управленческие показатели системы «Пульс».'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&lt;div v-if="isCatalog" class="analytics-report-grid"&gt;</w:t>
      </w:r>
    </w:p>
    <w:p>
      <w:pPr>
        <w:spacing w:line="240" w:lineRule="auto" w:before="0" w:after="0"/>
        <w:ind w:firstLine="0" w:left="0"/>
      </w:pPr>
      <w:r>
        <w:rPr>
          <w:rFonts w:ascii="Courier New" w:hAnsi="Courier New" w:eastAsia="Courier New"/>
          <w:color w:val="000000"/>
          <w:sz w:val="16"/>
        </w:rPr>
        <w:t xml:space="preserve">      &lt;RouterLink v-for="item in [...reports, ...managementReports]" :key="item.code" class="analytics-report-card" :to="item.to"&gt;</w:t>
      </w:r>
    </w:p>
    <w:p>
      <w:pPr>
        <w:spacing w:line="240" w:lineRule="auto" w:before="0" w:after="0"/>
        <w:ind w:firstLine="0" w:left="0"/>
      </w:pPr>
      <w:r>
        <w:rPr>
          <w:rFonts w:ascii="Courier New" w:hAnsi="Courier New" w:eastAsia="Courier New"/>
          <w:color w:val="000000"/>
          <w:sz w:val="16"/>
        </w:rPr>
        <w:t xml:space="preserve">        &lt;component :is="item.icon" :size="24" /&gt;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&lt;strong&gt;{{ item.title }}&lt;/strong&gt;</w:t>
      </w:r>
    </w:p>
    <w:p>
      <w:pPr>
        <w:spacing w:line="240" w:lineRule="auto" w:before="0" w:after="0"/>
        <w:ind w:firstLine="0" w:left="0"/>
      </w:pPr>
      <w:r>
        <w:rPr>
          <w:rFonts w:ascii="Courier New" w:hAnsi="Courier New" w:eastAsia="Courier New"/>
          <w:color w:val="000000"/>
          <w:sz w:val="16"/>
        </w:rPr>
        <w:t xml:space="preserve">          &lt;p&gt;{{ item.description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&lt;/RouterLink&gt;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&lt;section v-if="isCatalog" class="detail-panel analytics-top-panel"&gt;</w:t>
      </w:r>
    </w:p>
    <w:p>
      <w:pPr>
        <w:spacing w:line="240" w:lineRule="auto" w:before="0" w:after="0"/>
        <w:ind w:firstLine="0" w:left="0"/>
      </w:pPr>
      <w:r>
        <w:rPr>
          <w:rFonts w:ascii="Courier New" w:hAnsi="Courier New" w:eastAsia="Courier New"/>
          <w:color w:val="000000"/>
          <w:sz w:val="16"/>
        </w:rPr>
        <w:t xml:space="preserve">      &lt;div class="section-heading"&gt;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&lt;p class="eyebrow"&gt;Экспорт&lt;/p&gt;</w:t>
      </w:r>
    </w:p>
    <w:p>
      <w:pPr>
        <w:spacing w:line="240" w:lineRule="auto" w:before="0" w:after="0"/>
        <w:ind w:firstLine="0" w:left="0"/>
      </w:pPr>
      <w:r>
        <w:rPr>
          <w:rFonts w:ascii="Courier New" w:hAnsi="Courier New" w:eastAsia="Courier New"/>
          <w:color w:val="000000"/>
          <w:sz w:val="16"/>
        </w:rPr>
        <w:t xml:space="preserve">          &lt;h2&gt;Выгрузка ключевых списков&lt;/h2&gt;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 class="export-grid"&gt;</w:t>
      </w:r>
    </w:p>
    <w:p>
      <w:pPr>
        <w:spacing w:line="240" w:lineRule="auto" w:before="0" w:after="0"/>
        <w:ind w:firstLine="0" w:left="0"/>
      </w:pPr>
      <w:r>
        <w:rPr>
          <w:rFonts w:ascii="Courier New" w:hAnsi="Courier New" w:eastAsia="Courier New"/>
          <w:color w:val="000000"/>
          <w:sz w:val="16"/>
        </w:rPr>
        <w:t xml:space="preserve">        &lt;article v-for="item in exports" :key="item.kind" class="export-card"&gt;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&lt;strong&gt;{{ item.title }}&lt;/strong&gt;</w:t>
      </w:r>
    </w:p>
    <w:p>
      <w:pPr>
        <w:spacing w:line="240" w:lineRule="auto" w:before="0" w:after="0"/>
        <w:ind w:firstLine="0" w:left="0"/>
      </w:pPr>
      <w:r>
        <w:rPr>
          <w:rFonts w:ascii="Courier New" w:hAnsi="Courier New" w:eastAsia="Courier New"/>
          <w:color w:val="000000"/>
          <w:sz w:val="16"/>
        </w:rPr>
        <w:t xml:space="preserve">            &lt;p&gt;{{ item.description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&lt;button class="secondary-action" type="button" :disabled="isExporting === item.kind" @click="exportData(item.kind)"&gt;</w:t>
      </w:r>
    </w:p>
    <w:p>
      <w:pPr>
        <w:spacing w:line="240" w:lineRule="auto" w:before="0" w:after="0"/>
        <w:ind w:firstLine="0" w:left="0"/>
      </w:pPr>
      <w:r>
        <w:rPr>
          <w:rFonts w:ascii="Courier New" w:hAnsi="Courier New" w:eastAsia="Courier New"/>
          <w:color w:val="000000"/>
          <w:sz w:val="16"/>
        </w:rPr>
        <w:t xml:space="preserve">            &lt;Download :size="17" /&gt;</w:t>
      </w:r>
    </w:p>
    <w:p>
      <w:pPr>
        <w:spacing w:line="240" w:lineRule="auto" w:before="0" w:after="0"/>
        <w:ind w:firstLine="0" w:left="0"/>
      </w:pPr>
      <w:r>
        <w:rPr>
          <w:rFonts w:ascii="Courier New" w:hAnsi="Courier New" w:eastAsia="Courier New"/>
          <w:color w:val="000000"/>
          <w:sz w:val="16"/>
        </w:rPr>
        <w:t xml:space="preserve">            &lt;span&gt;{{ isExporting === item.kind ? 'Готовим...' : 'CSV' }}&lt;/span&gt;</w:t>
      </w:r>
    </w:p>
    <w:p>
      <w:pPr>
        <w:spacing w:line="240" w:lineRule="auto" w:before="0" w:after="0"/>
        <w:ind w:firstLine="0" w:left="0"/>
      </w:pPr>
      <w:r>
        <w:rPr>
          <w:rFonts w:ascii="Courier New" w:hAnsi="Courier New" w:eastAsia="Courier New"/>
          <w:color w:val="000000"/>
          <w:sz w:val="16"/>
        </w:rPr>
        <w:t xml:space="preserve">          &lt;/button&gt;</w:t>
      </w:r>
    </w:p>
    <w:p>
      <w:pPr>
        <w:spacing w:line="240" w:lineRule="auto" w:before="0" w:after="0"/>
        <w:ind w:firstLine="0" w:left="0"/>
      </w:pPr>
      <w:r>
        <w:rPr>
          <w:rFonts w:ascii="Courier New" w:hAnsi="Courier New" w:eastAsia="Courier New"/>
          <w:color w:val="000000"/>
          <w:sz w:val="16"/>
        </w:rPr>
        <w:t xml:space="preserve">        &lt;/article&gt;</w:t>
      </w:r>
    </w:p>
    <w:p>
      <w:pPr>
        <w:spacing w:line="240" w:lineRule="auto" w:before="0" w:after="0"/>
        <w:ind w:firstLine="0" w:left="0"/>
      </w:pPr>
      <w:r>
        <w:rPr>
          <w:rFonts w:ascii="Courier New" w:hAnsi="Courier New" w:eastAsia="Courier New"/>
          <w:color w:val="000000"/>
          <w:sz w:val="16"/>
        </w:rPr>
        <w:t xml:space="preserve">      &lt;/div&gt;</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Е.7 - Регистрация REST-маршрутов аналитики и сертификатов</w:t>
      </w:r>
    </w:p>
    <w:p>
      <w:pPr>
        <w:spacing w:line="240" w:lineRule="auto" w:before="0" w:after="0"/>
        <w:ind w:firstLine="0" w:left="0"/>
      </w:pPr>
      <w:r>
        <w:rPr>
          <w:rFonts w:ascii="Courier New" w:hAnsi="Courier New" w:eastAsia="Courier New"/>
          <w:color w:val="000000"/>
          <w:sz w:val="16"/>
        </w:rPr>
        <w:tab/>
        <w:t>certificatesRepository := certificates.NewRepository(deps.DB)</w:t>
      </w:r>
    </w:p>
    <w:p>
      <w:pPr>
        <w:spacing w:line="240" w:lineRule="auto" w:before="0" w:after="0"/>
        <w:ind w:firstLine="0" w:left="0"/>
      </w:pPr>
      <w:r>
        <w:rPr>
          <w:rFonts w:ascii="Courier New" w:hAnsi="Courier New" w:eastAsia="Courier New"/>
          <w:color w:val="000000"/>
          <w:sz w:val="16"/>
        </w:rPr>
        <w:tab/>
        <w:t>certificatesService := certificates.NewService(certificatesRepository)</w:t>
      </w:r>
    </w:p>
    <w:p>
      <w:pPr>
        <w:spacing w:line="240" w:lineRule="auto" w:before="0" w:after="0"/>
        <w:ind w:firstLine="0" w:left="0"/>
      </w:pPr>
      <w:r>
        <w:rPr>
          <w:rFonts w:ascii="Courier New" w:hAnsi="Courier New" w:eastAsia="Courier New"/>
          <w:color w:val="000000"/>
          <w:sz w:val="16"/>
        </w:rPr>
        <w:tab/>
        <w:t>certificatesHandler := certificates.NewHandler(certificatesService, authorizer)</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certificatesGroup := api.Group("/certificates", authMiddleware, auditMiddleware)</w:t>
      </w:r>
    </w:p>
    <w:p>
      <w:pPr>
        <w:spacing w:line="240" w:lineRule="auto" w:before="0" w:after="0"/>
        <w:ind w:firstLine="0" w:left="0"/>
      </w:pPr>
      <w:r>
        <w:rPr>
          <w:rFonts w:ascii="Courier New" w:hAnsi="Courier New" w:eastAsia="Courier New"/>
          <w:color w:val="000000"/>
          <w:sz w:val="16"/>
        </w:rPr>
        <w:tab/>
        <w:t>certificatesGroup.GET("", certificatesHandler.List)</w:t>
      </w:r>
    </w:p>
    <w:p>
      <w:pPr>
        <w:spacing w:line="240" w:lineRule="auto" w:before="0" w:after="0"/>
        <w:ind w:firstLine="0" w:left="0"/>
      </w:pPr>
      <w:r>
        <w:rPr>
          <w:rFonts w:ascii="Courier New" w:hAnsi="Courier New" w:eastAsia="Courier New"/>
          <w:color w:val="000000"/>
          <w:sz w:val="16"/>
        </w:rPr>
        <w:tab/>
        <w:t>certificatesGroup.POST("/generate", certificatesHandler.Generate)</w:t>
      </w:r>
    </w:p>
    <w:p>
      <w:pPr>
        <w:spacing w:line="240" w:lineRule="auto" w:before="0" w:after="0"/>
        <w:ind w:firstLine="0" w:left="0"/>
      </w:pPr>
      <w:r>
        <w:rPr>
          <w:rFonts w:ascii="Courier New" w:hAnsi="Courier New" w:eastAsia="Courier New"/>
          <w:color w:val="000000"/>
          <w:sz w:val="16"/>
        </w:rPr>
        <w:tab/>
        <w:t>certificatesGroup.GET("/download/:id", certificatesHandler.Download)</w:t>
      </w:r>
    </w:p>
    <w:p>
      <w:pPr>
        <w:spacing w:line="240" w:lineRule="auto" w:before="0" w:after="0"/>
        <w:ind w:firstLine="0" w:left="0"/>
      </w:pPr>
      <w:r>
        <w:rPr>
          <w:rFonts w:ascii="Courier New" w:hAnsi="Courier New" w:eastAsia="Courier New"/>
          <w:color w:val="000000"/>
          <w:sz w:val="16"/>
        </w:rPr>
        <w:tab/>
        <w:t>api.GET("/certificates/verify/:code", certificatesHandler.Verify)</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analyticsRepository := analytics.NewRepository(deps.DB)</w:t>
      </w:r>
    </w:p>
    <w:p>
      <w:pPr>
        <w:spacing w:line="240" w:lineRule="auto" w:before="0" w:after="0"/>
        <w:ind w:firstLine="0" w:left="0"/>
      </w:pPr>
      <w:r>
        <w:rPr>
          <w:rFonts w:ascii="Courier New" w:hAnsi="Courier New" w:eastAsia="Courier New"/>
          <w:color w:val="000000"/>
          <w:sz w:val="16"/>
        </w:rPr>
        <w:tab/>
        <w:t>analyticsService := analytics.NewService(analyticsRepository)</w:t>
      </w:r>
    </w:p>
    <w:p>
      <w:pPr>
        <w:spacing w:line="240" w:lineRule="auto" w:before="0" w:after="0"/>
        <w:ind w:firstLine="0" w:left="0"/>
      </w:pPr>
      <w:r>
        <w:rPr>
          <w:rFonts w:ascii="Courier New" w:hAnsi="Courier New" w:eastAsia="Courier New"/>
          <w:color w:val="000000"/>
          <w:sz w:val="16"/>
        </w:rPr>
        <w:tab/>
        <w:t>analyticsHandler := analytics.NewHandler(analyticsService)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analyticsGroup := api.Group("/analytics", authMiddleware, auditMiddleware)</w:t>
      </w:r>
    </w:p>
    <w:p>
      <w:pPr>
        <w:spacing w:line="240" w:lineRule="auto" w:before="0" w:after="0"/>
        <w:ind w:firstLine="0" w:left="0"/>
      </w:pPr>
      <w:r>
        <w:rPr>
          <w:rFonts w:ascii="Courier New" w:hAnsi="Courier New" w:eastAsia="Courier New"/>
          <w:color w:val="000000"/>
          <w:sz w:val="16"/>
        </w:rPr>
        <w:tab/>
        <w:t>analyticsGroup.GET("/overview", analyticsHandler.Overview)</w:t>
      </w:r>
    </w:p>
    <w:p>
      <w:pPr>
        <w:spacing w:line="240" w:lineRule="auto" w:before="0" w:after="0"/>
        <w:ind w:firstLine="0" w:left="0"/>
      </w:pPr>
      <w:r>
        <w:rPr>
          <w:rFonts w:ascii="Courier New" w:hAnsi="Courier New" w:eastAsia="Courier New"/>
          <w:color w:val="000000"/>
          <w:sz w:val="16"/>
        </w:rPr>
        <w:tab/>
        <w:t>analyticsGroup.GET("/volunteers", analyticsHandler.Volunteers)</w:t>
      </w:r>
    </w:p>
    <w:p>
      <w:pPr>
        <w:spacing w:line="240" w:lineRule="auto" w:before="0" w:after="0"/>
        <w:ind w:firstLine="0" w:left="0"/>
      </w:pPr>
      <w:r>
        <w:rPr>
          <w:rFonts w:ascii="Courier New" w:hAnsi="Courier New" w:eastAsia="Courier New"/>
          <w:color w:val="000000"/>
          <w:sz w:val="16"/>
        </w:rPr>
        <w:tab/>
        <w:t>analyticsGroup.GET("/events", analyticsHandler.Events)</w:t>
      </w:r>
    </w:p>
    <w:p>
      <w:pPr>
        <w:spacing w:line="240" w:lineRule="auto" w:before="0" w:after="0"/>
        <w:ind w:firstLine="0" w:left="0"/>
      </w:pPr>
      <w:r>
        <w:rPr>
          <w:rFonts w:ascii="Courier New" w:hAnsi="Courier New" w:eastAsia="Courier New"/>
          <w:color w:val="000000"/>
          <w:sz w:val="16"/>
        </w:rPr>
        <w:tab/>
        <w:t>analyticsGroup.GET("/tasks", analyticsHandler.Tasks)</w:t>
      </w:r>
    </w:p>
    <w:p>
      <w:pPr>
        <w:spacing w:line="240" w:lineRule="auto" w:before="0" w:after="0"/>
        <w:ind w:firstLine="0" w:left="0"/>
      </w:pPr>
      <w:r>
        <w:rPr>
          <w:rFonts w:ascii="Courier New" w:hAnsi="Courier New" w:eastAsia="Courier New"/>
          <w:color w:val="000000"/>
          <w:sz w:val="16"/>
        </w:rPr>
        <w:tab/>
        <w:t>analyticsGroup.GET("/gamification", analyticsHandler.Gamification)</w:t>
      </w:r>
    </w:p>
    <w:p>
      <w:pPr>
        <w:spacing w:line="240" w:lineRule="auto" w:before="0" w:after="0"/>
        <w:ind w:firstLine="0" w:left="0"/>
      </w:pPr>
      <w:r>
        <w:rPr>
          <w:rFonts w:ascii="Courier New" w:hAnsi="Courier New" w:eastAsia="Courier New"/>
          <w:color w:val="000000"/>
          <w:sz w:val="16"/>
        </w:rPr>
        <w:tab/>
        <w:t>analyticsGroup.GET("/audit", analyticsHandler.Audit)</w:t>
      </w:r>
    </w:p>
    <w:p>
      <w:pPr>
        <w:spacing w:line="240" w:lineRule="auto" w:before="0" w:after="0"/>
        <w:ind w:firstLine="0" w:left="0"/>
      </w:pPr>
      <w:r>
        <w:rPr>
          <w:rFonts w:ascii="Courier New" w:hAnsi="Courier New" w:eastAsia="Courier New"/>
          <w:color w:val="000000"/>
          <w:sz w:val="16"/>
        </w:rPr>
        <w:tab/>
        <w:t>analyticsGroup.GET("/management/:kind", analyticsHandler.Management)</w:t>
      </w:r>
    </w:p>
    <w:p>
      <w:pPr>
        <w:spacing w:line="240" w:lineRule="auto" w:before="0" w:after="0"/>
        <w:ind w:firstLine="0" w:left="0"/>
      </w:pPr>
      <w:r>
        <w:rPr>
          <w:rFonts w:ascii="Courier New" w:hAnsi="Courier New" w:eastAsia="Courier New"/>
          <w:color w:val="000000"/>
          <w:sz w:val="16"/>
        </w:rPr>
        <w:tab/>
        <w:t>analyticsGroup.GET("/management/:kind/export/:format", analyticsHandler.ExportManagement)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exportsHandler := dataexports.NewHandler(deps.DB)</w:t>
      </w:r>
    </w:p>
    <w:p>
      <w:pPr>
        <w:spacing w:line="240" w:lineRule="auto" w:before="0" w:after="0"/>
        <w:ind w:firstLine="0" w:left="0"/>
      </w:pPr>
      <w:r>
        <w:rPr>
          <w:rFonts w:ascii="Courier New" w:hAnsi="Courier New" w:eastAsia="Courier New"/>
          <w:color w:val="000000"/>
          <w:sz w:val="16"/>
        </w:rPr>
        <w:tab/>
        <w:t>exportsGroup := api.Group("/exports", authMiddleware, auditMiddleware, canManageContent)</w:t>
      </w:r>
    </w:p>
    <w:p>
      <w:pPr>
        <w:spacing w:line="240" w:lineRule="auto" w:before="0" w:after="0"/>
        <w:ind w:firstLine="0" w:left="0"/>
      </w:pPr>
      <w:r>
        <w:rPr>
          <w:rFonts w:ascii="Courier New" w:hAnsi="Courier New" w:eastAsia="Courier New"/>
          <w:color w:val="000000"/>
          <w:sz w:val="16"/>
        </w:rPr>
        <w:tab/>
        <w:t>exportsGroup.GET("/:kind", exportsHandler.Download)</w:t>
      </w:r>
    </w:p>
    <w:p>
      <w:pPr>
        <w:spacing w:line="240" w:lineRule="auto" w:before="0" w:after="0"/>
        <w:ind w:firstLine="0" w:left="0"/>
      </w:pPr>
      <w:r>
        <w:rPr>
          <w:rFonts w:ascii="Courier New" w:hAnsi="Courier New" w:eastAsia="Courier New"/>
          <w:color w:val="000000"/>
          <w:sz w:val="16"/>
        </w:rPr>
      </w:r>
    </w:p>
    <w:p>
      <w:r>
        <w:rPr>
          <w:rFonts w:ascii="Times New Roman" w:hAnsi="Times New Roman" w:eastAsia="Times New Roman"/>
          <w:b w:val="0"/>
          <w:color w:val="000000"/>
        </w:rPr>
      </w:r>
    </w:p>
    <w:sectPr w:rsidR="004D41D7" w:rsidRPr="00167E6B" w:rsidSect="001A19C7">
      <w:footerReference w:type="default" r:id="rId49"/>
      <w:headerReference w:type="default" r:id="rId50"/>
      <w:pgSz w:w="11906" w:h="16838"/>
      <w:pgMar w:top="1134" w:right="567" w:bottom="1134" w:left="1701" w:header="680" w:footer="680" w:gutter="0"/>
      <w:cols w:space="720"/>
      <w:docGrid w:linePitch="381"/>
      <w:pgNumType w:start="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363A" w:rsidRDefault="00CA363A" w:rsidP="007B23A6">
      <w:pPr>
        <w:spacing w:line="240" w:lineRule="auto"/>
      </w:pPr>
      <w:r>
        <w:separator/>
      </w:r>
    </w:p>
  </w:endnote>
  <w:endnote w:type="continuationSeparator" w:id="0">
    <w:p w:rsidR="00CA363A" w:rsidRDefault="00CA363A" w:rsidP="007B23A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363A" w:rsidRDefault="00CA363A" w:rsidP="007B23A6">
      <w:pPr>
        <w:spacing w:line="240" w:lineRule="auto"/>
      </w:pPr>
      <w:r>
        <w:separator/>
      </w:r>
    </w:p>
  </w:footnote>
  <w:footnote w:type="continuationSeparator" w:id="0">
    <w:p w:rsidR="00CA363A" w:rsidRDefault="00CA363A" w:rsidP="007B23A6">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40E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94113A"/>
    <w:multiLevelType w:val="hybridMultilevel"/>
    <w:tmpl w:val="33BC3ABC"/>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C695D36"/>
    <w:multiLevelType w:val="hybridMultilevel"/>
    <w:tmpl w:val="71A65BE6"/>
    <w:lvl w:ilvl="0" w:tplc="1758FC90">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05E0CEA"/>
    <w:multiLevelType w:val="multilevel"/>
    <w:tmpl w:val="4874F94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9476CC1"/>
    <w:multiLevelType w:val="multilevel"/>
    <w:tmpl w:val="DC9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B36EFF"/>
    <w:multiLevelType w:val="hybridMultilevel"/>
    <w:tmpl w:val="DAC09E5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1FD43C7A"/>
    <w:multiLevelType w:val="multilevel"/>
    <w:tmpl w:val="B378B3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66636F"/>
    <w:multiLevelType w:val="hybridMultilevel"/>
    <w:tmpl w:val="F4DA156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nsid w:val="27191E99"/>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245466"/>
    <w:multiLevelType w:val="hybridMultilevel"/>
    <w:tmpl w:val="15CC94BC"/>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C044D74"/>
    <w:multiLevelType w:val="hybridMultilevel"/>
    <w:tmpl w:val="64B6178A"/>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2FCC59E4"/>
    <w:multiLevelType w:val="hybridMultilevel"/>
    <w:tmpl w:val="800A9A4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30D04FF0"/>
    <w:multiLevelType w:val="hybridMultilevel"/>
    <w:tmpl w:val="0B90F34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nsid w:val="33CD7547"/>
    <w:multiLevelType w:val="hybridMultilevel"/>
    <w:tmpl w:val="0610D6D6"/>
    <w:lvl w:ilvl="0" w:tplc="8B8AA14C">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3D93A8C"/>
    <w:multiLevelType w:val="hybridMultilevel"/>
    <w:tmpl w:val="B55AC3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65111B9"/>
    <w:multiLevelType w:val="multilevel"/>
    <w:tmpl w:val="A4F8591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BA71B0"/>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593C51"/>
    <w:multiLevelType w:val="hybridMultilevel"/>
    <w:tmpl w:val="4C4694EE"/>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3EA21755"/>
    <w:multiLevelType w:val="hybridMultilevel"/>
    <w:tmpl w:val="7A9644A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nsid w:val="3EBF6055"/>
    <w:multiLevelType w:val="hybridMultilevel"/>
    <w:tmpl w:val="F62EF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EF73FD7"/>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101B9E"/>
    <w:multiLevelType w:val="hybridMultilevel"/>
    <w:tmpl w:val="FBD252C0"/>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3F182FAF"/>
    <w:multiLevelType w:val="hybridMultilevel"/>
    <w:tmpl w:val="0BB2E9D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nsid w:val="47E85A4D"/>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D951980"/>
    <w:multiLevelType w:val="hybridMultilevel"/>
    <w:tmpl w:val="FD564F2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4E1133A2"/>
    <w:multiLevelType w:val="multilevel"/>
    <w:tmpl w:val="FCD4DF24"/>
    <w:lvl w:ilvl="0">
      <w:start w:val="1"/>
      <w:numFmt w:val="decimal"/>
      <w:lvlText w:val="%1."/>
      <w:lvlJc w:val="left"/>
      <w:pPr>
        <w:ind w:left="1287" w:hanging="360"/>
      </w:pPr>
    </w:lvl>
    <w:lvl w:ilvl="1">
      <w:start w:val="6"/>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6">
    <w:nsid w:val="4E4A3E0A"/>
    <w:multiLevelType w:val="hybridMultilevel"/>
    <w:tmpl w:val="9D2050BC"/>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nsid w:val="508D75AA"/>
    <w:multiLevelType w:val="hybridMultilevel"/>
    <w:tmpl w:val="AFCCC426"/>
    <w:lvl w:ilvl="0" w:tplc="CA1AD93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5B53F3B"/>
    <w:multiLevelType w:val="hybridMultilevel"/>
    <w:tmpl w:val="75D83D7C"/>
    <w:lvl w:ilvl="0" w:tplc="353E06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nsid w:val="564A1D4F"/>
    <w:multiLevelType w:val="hybridMultilevel"/>
    <w:tmpl w:val="1BCE2DE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0">
    <w:nsid w:val="5CC41D54"/>
    <w:multiLevelType w:val="hybridMultilevel"/>
    <w:tmpl w:val="AFCA6D4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60D51308"/>
    <w:multiLevelType w:val="multilevel"/>
    <w:tmpl w:val="870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1803E5B"/>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3EE6087"/>
    <w:multiLevelType w:val="multilevel"/>
    <w:tmpl w:val="AB22E20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6BF6F54"/>
    <w:multiLevelType w:val="hybridMultilevel"/>
    <w:tmpl w:val="5D88B358"/>
    <w:lvl w:ilvl="0" w:tplc="CA1AD9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78829EB"/>
    <w:multiLevelType w:val="hybridMultilevel"/>
    <w:tmpl w:val="2D40594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nsid w:val="6DE6617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E964537"/>
    <w:multiLevelType w:val="hybridMultilevel"/>
    <w:tmpl w:val="0560A61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nsid w:val="6EE33B36"/>
    <w:multiLevelType w:val="hybridMultilevel"/>
    <w:tmpl w:val="6E345A42"/>
    <w:lvl w:ilvl="0" w:tplc="0419000F">
      <w:start w:val="1"/>
      <w:numFmt w:val="decimal"/>
      <w:lvlText w:val="%1."/>
      <w:lvlJc w:val="left"/>
      <w:pPr>
        <w:ind w:left="1077" w:hanging="360"/>
      </w:pPr>
      <w:rPr>
        <w:rFonts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9">
    <w:nsid w:val="6F637C82"/>
    <w:multiLevelType w:val="multilevel"/>
    <w:tmpl w:val="BE24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FEF7AF0"/>
    <w:multiLevelType w:val="hybridMultilevel"/>
    <w:tmpl w:val="01100620"/>
    <w:lvl w:ilvl="0" w:tplc="CA1AD936">
      <w:start w:val="1"/>
      <w:numFmt w:val="bullet"/>
      <w:lvlText w:val=""/>
      <w:lvlJc w:val="left"/>
      <w:pPr>
        <w:ind w:left="1287" w:hanging="360"/>
      </w:pPr>
      <w:rPr>
        <w:rFonts w:ascii="Symbol" w:hAnsi="Symbo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nsid w:val="744D0F63"/>
    <w:multiLevelType w:val="multilevel"/>
    <w:tmpl w:val="12AA70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5A57C36"/>
    <w:multiLevelType w:val="hybridMultilevel"/>
    <w:tmpl w:val="D7B605D6"/>
    <w:lvl w:ilvl="0" w:tplc="CA1AD936">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3">
    <w:nsid w:val="78C27974"/>
    <w:multiLevelType w:val="multilevel"/>
    <w:tmpl w:val="2D4E4E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997799B"/>
    <w:multiLevelType w:val="multilevel"/>
    <w:tmpl w:val="E9A85A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BF53781"/>
    <w:multiLevelType w:val="hybridMultilevel"/>
    <w:tmpl w:val="147C60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7D404312"/>
    <w:multiLevelType w:val="multilevel"/>
    <w:tmpl w:val="78D0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F8F6178"/>
    <w:multiLevelType w:val="hybridMultilevel"/>
    <w:tmpl w:val="8702DC78"/>
    <w:lvl w:ilvl="0" w:tplc="0419000F">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14"/>
  </w:num>
  <w:num w:numId="2">
    <w:abstractNumId w:val="21"/>
  </w:num>
  <w:num w:numId="3">
    <w:abstractNumId w:val="45"/>
  </w:num>
  <w:num w:numId="4">
    <w:abstractNumId w:val="7"/>
  </w:num>
  <w:num w:numId="5">
    <w:abstractNumId w:val="25"/>
  </w:num>
  <w:num w:numId="6">
    <w:abstractNumId w:val="12"/>
  </w:num>
  <w:num w:numId="7">
    <w:abstractNumId w:val="35"/>
  </w:num>
  <w:num w:numId="8">
    <w:abstractNumId w:val="18"/>
  </w:num>
  <w:num w:numId="9">
    <w:abstractNumId w:val="39"/>
  </w:num>
  <w:num w:numId="10">
    <w:abstractNumId w:val="46"/>
  </w:num>
  <w:num w:numId="11">
    <w:abstractNumId w:val="4"/>
  </w:num>
  <w:num w:numId="12">
    <w:abstractNumId w:val="9"/>
  </w:num>
  <w:num w:numId="13">
    <w:abstractNumId w:val="27"/>
  </w:num>
  <w:num w:numId="14">
    <w:abstractNumId w:val="34"/>
  </w:num>
  <w:num w:numId="15">
    <w:abstractNumId w:val="24"/>
  </w:num>
  <w:num w:numId="16">
    <w:abstractNumId w:val="5"/>
  </w:num>
  <w:num w:numId="17">
    <w:abstractNumId w:val="42"/>
  </w:num>
  <w:num w:numId="18">
    <w:abstractNumId w:val="16"/>
  </w:num>
  <w:num w:numId="19">
    <w:abstractNumId w:val="0"/>
  </w:num>
  <w:num w:numId="20">
    <w:abstractNumId w:val="32"/>
  </w:num>
  <w:num w:numId="21">
    <w:abstractNumId w:val="6"/>
  </w:num>
  <w:num w:numId="22">
    <w:abstractNumId w:val="36"/>
  </w:num>
  <w:num w:numId="23">
    <w:abstractNumId w:val="15"/>
  </w:num>
  <w:num w:numId="24">
    <w:abstractNumId w:val="44"/>
  </w:num>
  <w:num w:numId="25">
    <w:abstractNumId w:val="43"/>
  </w:num>
  <w:num w:numId="26">
    <w:abstractNumId w:val="47"/>
  </w:num>
  <w:num w:numId="27">
    <w:abstractNumId w:val="10"/>
  </w:num>
  <w:num w:numId="28">
    <w:abstractNumId w:val="41"/>
  </w:num>
  <w:num w:numId="29">
    <w:abstractNumId w:val="8"/>
  </w:num>
  <w:num w:numId="30">
    <w:abstractNumId w:val="23"/>
  </w:num>
  <w:num w:numId="31">
    <w:abstractNumId w:val="17"/>
  </w:num>
  <w:num w:numId="32">
    <w:abstractNumId w:val="26"/>
  </w:num>
  <w:num w:numId="33">
    <w:abstractNumId w:val="13"/>
  </w:num>
  <w:num w:numId="34">
    <w:abstractNumId w:val="2"/>
  </w:num>
  <w:num w:numId="35">
    <w:abstractNumId w:val="19"/>
  </w:num>
  <w:num w:numId="36">
    <w:abstractNumId w:val="31"/>
  </w:num>
  <w:num w:numId="37">
    <w:abstractNumId w:val="3"/>
  </w:num>
  <w:num w:numId="38">
    <w:abstractNumId w:val="22"/>
  </w:num>
  <w:num w:numId="39">
    <w:abstractNumId w:val="30"/>
  </w:num>
  <w:num w:numId="40">
    <w:abstractNumId w:val="38"/>
  </w:num>
  <w:num w:numId="41">
    <w:abstractNumId w:val="1"/>
  </w:num>
  <w:num w:numId="42">
    <w:abstractNumId w:val="20"/>
  </w:num>
  <w:num w:numId="43">
    <w:abstractNumId w:val="11"/>
  </w:num>
  <w:num w:numId="44">
    <w:abstractNumId w:val="33"/>
  </w:num>
  <w:num w:numId="45">
    <w:abstractNumId w:val="40"/>
  </w:num>
  <w:num w:numId="46">
    <w:abstractNumId w:val="37"/>
  </w:num>
  <w:num w:numId="47">
    <w:abstractNumId w:val="29"/>
  </w:num>
  <w:num w:numId="48">
    <w:abstractNumId w:val="28"/>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08"/>
  <w:characterSpacingControl w:val="doNotCompress"/>
  <w:hdrShapeDefaults>
    <o:shapedefaults v:ext="edit" spidmax="4097"/>
  </w:hdrShapeDefaults>
  <w:footnotePr>
    <w:footnote w:id="-1"/>
    <w:footnote w:id="0"/>
  </w:footnotePr>
  <w:endnotePr>
    <w:endnote w:id="-1"/>
    <w:endnote w:id="0"/>
  </w:endnotePr>
  <w:compat/>
  <w:rsids>
    <w:rsidRoot w:val="009B18B5"/>
    <w:rsid w:val="00000DDB"/>
    <w:rsid w:val="00002184"/>
    <w:rsid w:val="00002666"/>
    <w:rsid w:val="00010055"/>
    <w:rsid w:val="000236F4"/>
    <w:rsid w:val="00023735"/>
    <w:rsid w:val="00031CC1"/>
    <w:rsid w:val="00032EEE"/>
    <w:rsid w:val="00044135"/>
    <w:rsid w:val="000602B9"/>
    <w:rsid w:val="0006654F"/>
    <w:rsid w:val="00096AD2"/>
    <w:rsid w:val="000B0583"/>
    <w:rsid w:val="000C03DE"/>
    <w:rsid w:val="000C734B"/>
    <w:rsid w:val="000E5055"/>
    <w:rsid w:val="000F2404"/>
    <w:rsid w:val="00111160"/>
    <w:rsid w:val="00114D68"/>
    <w:rsid w:val="00117C3B"/>
    <w:rsid w:val="00122EAB"/>
    <w:rsid w:val="001325E8"/>
    <w:rsid w:val="001362F5"/>
    <w:rsid w:val="00153C73"/>
    <w:rsid w:val="00167E6B"/>
    <w:rsid w:val="001870E3"/>
    <w:rsid w:val="00187292"/>
    <w:rsid w:val="0019293E"/>
    <w:rsid w:val="001A19C7"/>
    <w:rsid w:val="001B4B44"/>
    <w:rsid w:val="001D0895"/>
    <w:rsid w:val="001D7F6F"/>
    <w:rsid w:val="001F76CE"/>
    <w:rsid w:val="002002F2"/>
    <w:rsid w:val="0020482A"/>
    <w:rsid w:val="00205288"/>
    <w:rsid w:val="002155D9"/>
    <w:rsid w:val="00230C7A"/>
    <w:rsid w:val="00232572"/>
    <w:rsid w:val="002643A5"/>
    <w:rsid w:val="00267769"/>
    <w:rsid w:val="0027026D"/>
    <w:rsid w:val="00270AC3"/>
    <w:rsid w:val="002724E3"/>
    <w:rsid w:val="00273937"/>
    <w:rsid w:val="00280350"/>
    <w:rsid w:val="00282E5B"/>
    <w:rsid w:val="0028390C"/>
    <w:rsid w:val="002B21F6"/>
    <w:rsid w:val="002B4FE2"/>
    <w:rsid w:val="002B7204"/>
    <w:rsid w:val="002C1AC8"/>
    <w:rsid w:val="002D65A7"/>
    <w:rsid w:val="002D70F1"/>
    <w:rsid w:val="002F517E"/>
    <w:rsid w:val="003004C1"/>
    <w:rsid w:val="0032338F"/>
    <w:rsid w:val="00342C93"/>
    <w:rsid w:val="003554F8"/>
    <w:rsid w:val="003634D0"/>
    <w:rsid w:val="00363942"/>
    <w:rsid w:val="00365D21"/>
    <w:rsid w:val="003667A2"/>
    <w:rsid w:val="003721BB"/>
    <w:rsid w:val="0037602E"/>
    <w:rsid w:val="003875B6"/>
    <w:rsid w:val="003B6E95"/>
    <w:rsid w:val="003E5AF6"/>
    <w:rsid w:val="003E7FDA"/>
    <w:rsid w:val="00402A80"/>
    <w:rsid w:val="00412BE8"/>
    <w:rsid w:val="00433270"/>
    <w:rsid w:val="00452F06"/>
    <w:rsid w:val="00460B2D"/>
    <w:rsid w:val="00460DA0"/>
    <w:rsid w:val="004611EF"/>
    <w:rsid w:val="00467A9C"/>
    <w:rsid w:val="0047593E"/>
    <w:rsid w:val="00481AF0"/>
    <w:rsid w:val="00486C05"/>
    <w:rsid w:val="00494B7A"/>
    <w:rsid w:val="00496524"/>
    <w:rsid w:val="004B106F"/>
    <w:rsid w:val="004B43A4"/>
    <w:rsid w:val="004C759E"/>
    <w:rsid w:val="004D41D7"/>
    <w:rsid w:val="004F531B"/>
    <w:rsid w:val="005036B1"/>
    <w:rsid w:val="00506BF1"/>
    <w:rsid w:val="005131B4"/>
    <w:rsid w:val="0053462B"/>
    <w:rsid w:val="00536A1E"/>
    <w:rsid w:val="00547A6A"/>
    <w:rsid w:val="00551104"/>
    <w:rsid w:val="0055120B"/>
    <w:rsid w:val="00555C74"/>
    <w:rsid w:val="005738C5"/>
    <w:rsid w:val="00577AA8"/>
    <w:rsid w:val="00580928"/>
    <w:rsid w:val="00584ACB"/>
    <w:rsid w:val="005A087A"/>
    <w:rsid w:val="005B1B2E"/>
    <w:rsid w:val="005C48EC"/>
    <w:rsid w:val="005E3176"/>
    <w:rsid w:val="005F3301"/>
    <w:rsid w:val="00603B1A"/>
    <w:rsid w:val="006062B3"/>
    <w:rsid w:val="00613419"/>
    <w:rsid w:val="0061539E"/>
    <w:rsid w:val="0062426D"/>
    <w:rsid w:val="00624986"/>
    <w:rsid w:val="00625A12"/>
    <w:rsid w:val="00626DFB"/>
    <w:rsid w:val="0062778B"/>
    <w:rsid w:val="0063593F"/>
    <w:rsid w:val="00650500"/>
    <w:rsid w:val="00656FD6"/>
    <w:rsid w:val="0066489B"/>
    <w:rsid w:val="00664B65"/>
    <w:rsid w:val="00665188"/>
    <w:rsid w:val="006732B5"/>
    <w:rsid w:val="00677B39"/>
    <w:rsid w:val="0068250C"/>
    <w:rsid w:val="00685BF8"/>
    <w:rsid w:val="006871DF"/>
    <w:rsid w:val="00691E6A"/>
    <w:rsid w:val="006C0DCA"/>
    <w:rsid w:val="006E3000"/>
    <w:rsid w:val="006F18D9"/>
    <w:rsid w:val="006F1D01"/>
    <w:rsid w:val="00705E62"/>
    <w:rsid w:val="00717D77"/>
    <w:rsid w:val="00721746"/>
    <w:rsid w:val="0072611D"/>
    <w:rsid w:val="0074114B"/>
    <w:rsid w:val="00750AD8"/>
    <w:rsid w:val="00765DAE"/>
    <w:rsid w:val="00767F9A"/>
    <w:rsid w:val="00770E92"/>
    <w:rsid w:val="00772037"/>
    <w:rsid w:val="0078257F"/>
    <w:rsid w:val="007831D4"/>
    <w:rsid w:val="0079400F"/>
    <w:rsid w:val="007B23A6"/>
    <w:rsid w:val="007D23D7"/>
    <w:rsid w:val="007E7EDD"/>
    <w:rsid w:val="00800262"/>
    <w:rsid w:val="008014F1"/>
    <w:rsid w:val="00810212"/>
    <w:rsid w:val="00815017"/>
    <w:rsid w:val="0082672C"/>
    <w:rsid w:val="00841B2D"/>
    <w:rsid w:val="008616C1"/>
    <w:rsid w:val="00862B5D"/>
    <w:rsid w:val="00863F17"/>
    <w:rsid w:val="00876802"/>
    <w:rsid w:val="00893E42"/>
    <w:rsid w:val="008B7948"/>
    <w:rsid w:val="008D213B"/>
    <w:rsid w:val="008D28EF"/>
    <w:rsid w:val="008D2F79"/>
    <w:rsid w:val="008F05BB"/>
    <w:rsid w:val="00901753"/>
    <w:rsid w:val="0090553D"/>
    <w:rsid w:val="00914B20"/>
    <w:rsid w:val="009168D6"/>
    <w:rsid w:val="00921EAB"/>
    <w:rsid w:val="00922394"/>
    <w:rsid w:val="00927D88"/>
    <w:rsid w:val="0093564C"/>
    <w:rsid w:val="00950A15"/>
    <w:rsid w:val="00957079"/>
    <w:rsid w:val="00966811"/>
    <w:rsid w:val="009958C7"/>
    <w:rsid w:val="009A52C4"/>
    <w:rsid w:val="009B026A"/>
    <w:rsid w:val="009B18B5"/>
    <w:rsid w:val="009C53CA"/>
    <w:rsid w:val="009C6F37"/>
    <w:rsid w:val="009D3585"/>
    <w:rsid w:val="009D3ECD"/>
    <w:rsid w:val="009D5507"/>
    <w:rsid w:val="009E1214"/>
    <w:rsid w:val="00A0509B"/>
    <w:rsid w:val="00A05E96"/>
    <w:rsid w:val="00A22145"/>
    <w:rsid w:val="00A25176"/>
    <w:rsid w:val="00A25E4E"/>
    <w:rsid w:val="00A43731"/>
    <w:rsid w:val="00A43DB5"/>
    <w:rsid w:val="00A45908"/>
    <w:rsid w:val="00A541F0"/>
    <w:rsid w:val="00A71639"/>
    <w:rsid w:val="00A9553F"/>
    <w:rsid w:val="00AC1BC1"/>
    <w:rsid w:val="00AD45DE"/>
    <w:rsid w:val="00AE189C"/>
    <w:rsid w:val="00AF41BF"/>
    <w:rsid w:val="00AF65C7"/>
    <w:rsid w:val="00B01B66"/>
    <w:rsid w:val="00B048CA"/>
    <w:rsid w:val="00B0682D"/>
    <w:rsid w:val="00B12A59"/>
    <w:rsid w:val="00B14589"/>
    <w:rsid w:val="00B218A0"/>
    <w:rsid w:val="00B246FD"/>
    <w:rsid w:val="00B32441"/>
    <w:rsid w:val="00B35F44"/>
    <w:rsid w:val="00B4057C"/>
    <w:rsid w:val="00B5572F"/>
    <w:rsid w:val="00B621F1"/>
    <w:rsid w:val="00B74796"/>
    <w:rsid w:val="00B82941"/>
    <w:rsid w:val="00B9236E"/>
    <w:rsid w:val="00B9372E"/>
    <w:rsid w:val="00B95421"/>
    <w:rsid w:val="00B96A78"/>
    <w:rsid w:val="00BB2027"/>
    <w:rsid w:val="00BB5AC1"/>
    <w:rsid w:val="00BC00D8"/>
    <w:rsid w:val="00BC57D0"/>
    <w:rsid w:val="00BE27FA"/>
    <w:rsid w:val="00BE7022"/>
    <w:rsid w:val="00C00A95"/>
    <w:rsid w:val="00C118CF"/>
    <w:rsid w:val="00C31C0B"/>
    <w:rsid w:val="00C35DED"/>
    <w:rsid w:val="00C361BF"/>
    <w:rsid w:val="00C364B8"/>
    <w:rsid w:val="00C55E22"/>
    <w:rsid w:val="00C85057"/>
    <w:rsid w:val="00C92C77"/>
    <w:rsid w:val="00CA363A"/>
    <w:rsid w:val="00CA4856"/>
    <w:rsid w:val="00CA643D"/>
    <w:rsid w:val="00CD16AA"/>
    <w:rsid w:val="00D029C3"/>
    <w:rsid w:val="00D14EF7"/>
    <w:rsid w:val="00D45F73"/>
    <w:rsid w:val="00D52069"/>
    <w:rsid w:val="00D53541"/>
    <w:rsid w:val="00D53B58"/>
    <w:rsid w:val="00D54494"/>
    <w:rsid w:val="00D557C3"/>
    <w:rsid w:val="00D666E5"/>
    <w:rsid w:val="00D810F8"/>
    <w:rsid w:val="00D93C65"/>
    <w:rsid w:val="00DA1708"/>
    <w:rsid w:val="00DB3023"/>
    <w:rsid w:val="00DB7C5B"/>
    <w:rsid w:val="00DC71CB"/>
    <w:rsid w:val="00DD4C8C"/>
    <w:rsid w:val="00DE17BF"/>
    <w:rsid w:val="00DE3348"/>
    <w:rsid w:val="00DE4A97"/>
    <w:rsid w:val="00E02C6B"/>
    <w:rsid w:val="00E156FC"/>
    <w:rsid w:val="00E17B13"/>
    <w:rsid w:val="00E20A5A"/>
    <w:rsid w:val="00E25024"/>
    <w:rsid w:val="00E26E0D"/>
    <w:rsid w:val="00E358E1"/>
    <w:rsid w:val="00E51651"/>
    <w:rsid w:val="00E51A8C"/>
    <w:rsid w:val="00E62F54"/>
    <w:rsid w:val="00E668CB"/>
    <w:rsid w:val="00E739C1"/>
    <w:rsid w:val="00E75389"/>
    <w:rsid w:val="00E94F1C"/>
    <w:rsid w:val="00EA0016"/>
    <w:rsid w:val="00EB5ECC"/>
    <w:rsid w:val="00EC3ABE"/>
    <w:rsid w:val="00EC4506"/>
    <w:rsid w:val="00EE1F64"/>
    <w:rsid w:val="00EE23B4"/>
    <w:rsid w:val="00F00504"/>
    <w:rsid w:val="00F12225"/>
    <w:rsid w:val="00F12B3A"/>
    <w:rsid w:val="00F22AF6"/>
    <w:rsid w:val="00F24072"/>
    <w:rsid w:val="00F35507"/>
    <w:rsid w:val="00F4388D"/>
    <w:rsid w:val="00F563C9"/>
    <w:rsid w:val="00F633AE"/>
    <w:rsid w:val="00F7685B"/>
    <w:rsid w:val="00F7796F"/>
    <w:rsid w:val="00F85B01"/>
    <w:rsid w:val="00FA1A36"/>
    <w:rsid w:val="00FB168D"/>
    <w:rsid w:val="00FB76AA"/>
    <w:rsid w:val="00FC2B47"/>
    <w:rsid w:val="00FD1593"/>
    <w:rsid w:val="00FD5084"/>
    <w:rsid w:val="00FE1A1E"/>
    <w:rsid w:val="00FF4BA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Plain Text"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
    <w:name w:val="Normal"/>
    <w:rsid w:val="004B43A4"/>
    <w:pPr>
      <w:spacing w:after="0" w:line="360" w:lineRule="auto" w:before="0"/>
      <w:ind w:firstLine="709"/>
      <w:jc w:val="both"/>
    </w:pPr>
    <w:rPr>
      <w:rFonts w:ascii="Times New Roman" w:hAnsi="Times New Roman" w:eastAsia="Times New Roman"/>
      <w:color w:val="000000"/>
      <w:sz w:val="28"/>
    </w:rPr>
  </w:style>
  <w:style w:type="paragraph" w:styleId="1">
    <w:name w:val="heading 1"/>
    <w:next w:val="a0"/>
    <w:link w:val="10"/>
    <w:uiPriority w:val="9"/>
    <w:qFormat/>
    <w:rsid w:val="000E5055"/>
    <w:pPr>
      <w:keepNext/>
      <w:keepLines/>
      <w:pageBreakBefore/>
      <w:spacing w:after="0" w:line="360" w:lineRule="auto" w:before="0"/>
      <w:ind w:firstLine="709"/>
      <w:jc w:val="both"/>
      <w:outlineLvl w:val="0"/>
    </w:pPr>
    <w:rPr>
      <w:rFonts w:ascii="Times New Roman" w:eastAsiaTheme="majorEastAsia" w:hAnsi="Times New Roman" w:cstheme="majorBidi" w:eastAsia="Times New Roman"/>
      <w:b/>
      <w:caps/>
      <w:color w:val="000000"/>
      <w:sz w:val="28"/>
      <w:szCs w:val="32"/>
    </w:rPr>
  </w:style>
  <w:style w:type="paragraph" w:styleId="2">
    <w:name w:val="heading 2"/>
    <w:next w:val="a0"/>
    <w:link w:val="20"/>
    <w:uiPriority w:val="9"/>
    <w:unhideWhenUsed/>
    <w:qFormat/>
    <w:rsid w:val="000E5055"/>
    <w:pPr>
      <w:keepNext/>
      <w:keepLines/>
      <w:spacing w:before="0" w:after="0" w:line="360" w:lineRule="auto"/>
      <w:ind w:firstLine="709"/>
      <w:jc w:val="both"/>
      <w:outlineLvl w:val="1"/>
    </w:pPr>
    <w:rPr>
      <w:rFonts w:ascii="Times New Roman" w:eastAsiaTheme="majorEastAsia" w:hAnsi="Times New Roman" w:cstheme="majorBidi" w:eastAsia="Times New Roman"/>
      <w:b/>
      <w:i/>
      <w:caps w:val="0"/>
      <w:color w:val="000000"/>
      <w:sz w:val="28"/>
      <w:szCs w:val="26"/>
    </w:rPr>
  </w:style>
  <w:style w:type="paragraph" w:styleId="3">
    <w:name w:val="heading 3"/>
    <w:next w:val="a0"/>
    <w:link w:val="30"/>
    <w:uiPriority w:val="9"/>
    <w:unhideWhenUsed/>
    <w:qFormat/>
    <w:rsid w:val="004B43A4"/>
    <w:pPr>
      <w:keepNext/>
      <w:keepLines/>
      <w:spacing w:before="0" w:after="0" w:line="360" w:lineRule="auto"/>
      <w:ind w:firstLine="709"/>
      <w:jc w:val="both"/>
      <w:outlineLvl w:val="2"/>
    </w:pPr>
    <w:rPr>
      <w:rFonts w:ascii="Times New Roman" w:eastAsiaTheme="majorEastAsia" w:hAnsi="Times New Roman" w:cstheme="majorBidi" w:eastAsia="Times New Roman"/>
      <w:b/>
      <w:i/>
      <w:caps w:val="0"/>
      <w:color w:val="000000"/>
      <w:sz w:val="28"/>
      <w:szCs w:val="24"/>
    </w:rPr>
  </w:style>
  <w:style w:type="paragraph" w:styleId="4">
    <w:name w:val="heading 4"/>
    <w:basedOn w:val="a"/>
    <w:next w:val="a"/>
    <w:link w:val="40"/>
    <w:uiPriority w:val="9"/>
    <w:unhideWhenUsed/>
    <w:rsid w:val="00547A6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rsid w:val="00BC57D0"/>
    <w:rPr>
      <w:b/>
      <w:bCs/>
      <w:i/>
      <w:iCs/>
      <w:spacing w:val="5"/>
    </w:rPr>
  </w:style>
  <w:style w:type="paragraph" w:styleId="a5">
    <w:name w:val="E-mail Signature"/>
    <w:basedOn w:val="a"/>
    <w:link w:val="a6"/>
    <w:uiPriority w:val="99"/>
    <w:unhideWhenUsed/>
    <w:rsid w:val="00363942"/>
  </w:style>
  <w:style w:type="character" w:customStyle="1" w:styleId="a6">
    <w:name w:val="Электронная подпись Знак"/>
    <w:basedOn w:val="a1"/>
    <w:link w:val="a5"/>
    <w:uiPriority w:val="99"/>
    <w:rsid w:val="00363942"/>
    <w:rPr>
      <w:rFonts w:ascii="Times New Roman" w:hAnsi="Times New Roman"/>
      <w:sz w:val="28"/>
    </w:rPr>
  </w:style>
  <w:style w:type="paragraph" w:styleId="5">
    <w:name w:val="index 5"/>
    <w:basedOn w:val="a"/>
    <w:next w:val="a"/>
    <w:autoRedefine/>
    <w:uiPriority w:val="99"/>
    <w:unhideWhenUsed/>
    <w:rsid w:val="00363942"/>
    <w:pPr>
      <w:spacing w:line="240" w:lineRule="auto"/>
      <w:ind w:left="1100" w:hanging="220"/>
    </w:pPr>
  </w:style>
  <w:style w:type="paragraph" w:styleId="a7">
    <w:name w:val="No Spacing"/>
    <w:uiPriority w:val="1"/>
    <w:rsid w:val="00547A6A"/>
    <w:pPr>
      <w:spacing w:after="0" w:line="240" w:lineRule="auto"/>
    </w:pPr>
  </w:style>
  <w:style w:type="character" w:customStyle="1" w:styleId="10">
    <w:name w:val="Заголовок 1 Знак"/>
    <w:basedOn w:val="a1"/>
    <w:link w:val="1"/>
    <w:uiPriority w:val="9"/>
    <w:rsid w:val="000E5055"/>
    <w:rPr>
      <w:rFonts w:ascii="Times New Roman" w:eastAsiaTheme="majorEastAsia" w:hAnsi="Times New Roman" w:cstheme="majorBidi"/>
      <w:b/>
      <w:caps/>
      <w:color w:val="000000" w:themeColor="text1"/>
      <w:sz w:val="28"/>
      <w:szCs w:val="32"/>
    </w:rPr>
  </w:style>
  <w:style w:type="character" w:customStyle="1" w:styleId="20">
    <w:name w:val="Заголовок 2 Знак"/>
    <w:basedOn w:val="a1"/>
    <w:link w:val="2"/>
    <w:uiPriority w:val="9"/>
    <w:rsid w:val="000E5055"/>
    <w:rPr>
      <w:rFonts w:ascii="Times New Roman" w:eastAsiaTheme="majorEastAsia" w:hAnsi="Times New Roman" w:cstheme="majorBidi"/>
      <w:b/>
      <w:i/>
      <w:color w:val="000000" w:themeColor="text1"/>
      <w:sz w:val="28"/>
      <w:szCs w:val="26"/>
    </w:rPr>
  </w:style>
  <w:style w:type="paragraph" w:styleId="a0">
    <w:name w:val="Plain Text"/>
    <w:link w:val="a8"/>
    <w:uiPriority w:val="99"/>
    <w:unhideWhenUsed/>
    <w:qFormat/>
    <w:rsid w:val="004B43A4"/>
    <w:pPr>
      <w:spacing w:after="0" w:line="360" w:lineRule="auto"/>
      <w:ind w:firstLine="567"/>
      <w:jc w:val="both"/>
    </w:pPr>
    <w:rPr>
      <w:rFonts w:ascii="Times New Roman" w:hAnsi="Times New Roman"/>
      <w:sz w:val="28"/>
      <w:szCs w:val="21"/>
    </w:rPr>
  </w:style>
  <w:style w:type="character" w:customStyle="1" w:styleId="a8">
    <w:name w:val="Текст Знак"/>
    <w:basedOn w:val="a1"/>
    <w:link w:val="a0"/>
    <w:uiPriority w:val="99"/>
    <w:rsid w:val="004B43A4"/>
    <w:rPr>
      <w:rFonts w:ascii="Times New Roman" w:hAnsi="Times New Roman"/>
      <w:sz w:val="28"/>
      <w:szCs w:val="21"/>
    </w:rPr>
  </w:style>
  <w:style w:type="character" w:customStyle="1" w:styleId="30">
    <w:name w:val="Заголовок 3 Знак"/>
    <w:basedOn w:val="a1"/>
    <w:link w:val="3"/>
    <w:uiPriority w:val="9"/>
    <w:rsid w:val="004B43A4"/>
    <w:rPr>
      <w:rFonts w:ascii="Times New Roman" w:eastAsiaTheme="majorEastAsia" w:hAnsi="Times New Roman" w:cstheme="majorBidi"/>
      <w:i/>
      <w:color w:val="000000" w:themeColor="text1"/>
      <w:sz w:val="28"/>
      <w:szCs w:val="24"/>
    </w:rPr>
  </w:style>
  <w:style w:type="character" w:customStyle="1" w:styleId="40">
    <w:name w:val="Заголовок 4 Знак"/>
    <w:basedOn w:val="a1"/>
    <w:link w:val="4"/>
    <w:uiPriority w:val="9"/>
    <w:rsid w:val="00547A6A"/>
    <w:rPr>
      <w:rFonts w:asciiTheme="majorHAnsi" w:eastAsiaTheme="majorEastAsia" w:hAnsiTheme="majorHAnsi" w:cstheme="majorBidi"/>
      <w:i/>
      <w:iCs/>
      <w:color w:val="2E74B5" w:themeColor="accent1" w:themeShade="BF"/>
    </w:rPr>
  </w:style>
  <w:style w:type="paragraph" w:styleId="a9">
    <w:name w:val="Normal (Web)"/>
    <w:basedOn w:val="a"/>
    <w:uiPriority w:val="99"/>
    <w:unhideWhenUsed/>
    <w:rsid w:val="00547A6A"/>
    <w:rPr>
      <w:rFonts w:cs="Times New Roman"/>
      <w:sz w:val="24"/>
      <w:szCs w:val="24"/>
    </w:rPr>
  </w:style>
  <w:style w:type="paragraph" w:customStyle="1" w:styleId="aa">
    <w:name w:val="Рисунок"/>
    <w:next w:val="a0"/>
    <w:link w:val="ab"/>
    <w:qFormat/>
    <w:rsid w:val="004B43A4"/>
    <w:pPr>
      <w:spacing w:after="60" w:line="360" w:lineRule="auto"/>
      <w:jc w:val="center"/>
    </w:pPr>
    <w:rPr>
      <w:rFonts w:ascii="Times New Roman" w:hAnsi="Times New Roman"/>
      <w:i/>
      <w:sz w:val="28"/>
    </w:rPr>
  </w:style>
  <w:style w:type="paragraph" w:customStyle="1" w:styleId="ac">
    <w:name w:val="Таблица"/>
    <w:next w:val="a0"/>
    <w:link w:val="ad"/>
    <w:qFormat/>
    <w:rsid w:val="004B43A4"/>
    <w:pPr>
      <w:spacing w:before="60" w:after="0" w:line="360" w:lineRule="auto"/>
    </w:pPr>
    <w:rPr>
      <w:rFonts w:ascii="Times New Roman" w:hAnsi="Times New Roman"/>
      <w:i/>
      <w:sz w:val="28"/>
    </w:rPr>
  </w:style>
  <w:style w:type="character" w:customStyle="1" w:styleId="ab">
    <w:name w:val="Рисунок Знак"/>
    <w:basedOn w:val="a1"/>
    <w:link w:val="aa"/>
    <w:rsid w:val="004B43A4"/>
    <w:rPr>
      <w:rFonts w:ascii="Times New Roman" w:hAnsi="Times New Roman"/>
      <w:i/>
      <w:sz w:val="28"/>
    </w:rPr>
  </w:style>
  <w:style w:type="character" w:customStyle="1" w:styleId="ad">
    <w:name w:val="Таблица Знак"/>
    <w:basedOn w:val="ab"/>
    <w:link w:val="ac"/>
    <w:rsid w:val="004B43A4"/>
    <w:rPr>
      <w:rFonts w:ascii="Times New Roman" w:hAnsi="Times New Roman"/>
      <w:i/>
      <w:sz w:val="28"/>
    </w:rPr>
  </w:style>
  <w:style w:type="paragraph" w:styleId="ae">
    <w:name w:val="Body Text"/>
    <w:basedOn w:val="a"/>
    <w:link w:val="af"/>
    <w:uiPriority w:val="1"/>
    <w:qFormat/>
    <w:rsid w:val="00002184"/>
    <w:pPr>
      <w:widowControl w:val="0"/>
      <w:autoSpaceDE w:val="0"/>
      <w:autoSpaceDN w:val="0"/>
      <w:spacing w:line="240" w:lineRule="auto"/>
      <w:ind w:firstLine="0"/>
      <w:jc w:val="left"/>
    </w:pPr>
    <w:rPr>
      <w:rFonts w:eastAsia="Times New Roman" w:cs="Times New Roman"/>
      <w:szCs w:val="28"/>
    </w:rPr>
  </w:style>
  <w:style w:type="character" w:customStyle="1" w:styleId="af">
    <w:name w:val="Основной текст Знак"/>
    <w:basedOn w:val="a1"/>
    <w:link w:val="ae"/>
    <w:uiPriority w:val="1"/>
    <w:rsid w:val="00002184"/>
    <w:rPr>
      <w:rFonts w:ascii="Times New Roman" w:eastAsia="Times New Roman" w:hAnsi="Times New Roman" w:cs="Times New Roman"/>
      <w:sz w:val="28"/>
      <w:szCs w:val="28"/>
    </w:rPr>
  </w:style>
  <w:style w:type="paragraph" w:styleId="af0">
    <w:name w:val="Title"/>
    <w:basedOn w:val="a"/>
    <w:link w:val="af1"/>
    <w:uiPriority w:val="10"/>
    <w:qFormat/>
    <w:rsid w:val="00002184"/>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1">
    <w:name w:val="Название Знак"/>
    <w:basedOn w:val="a1"/>
    <w:link w:val="af0"/>
    <w:uiPriority w:val="10"/>
    <w:rsid w:val="00002184"/>
    <w:rPr>
      <w:rFonts w:ascii="Times New Roman" w:eastAsia="Times New Roman" w:hAnsi="Times New Roman" w:cs="Times New Roman"/>
      <w:b/>
      <w:bCs/>
      <w:sz w:val="28"/>
      <w:szCs w:val="28"/>
    </w:rPr>
  </w:style>
  <w:style w:type="character" w:styleId="af2">
    <w:name w:val="Hyperlink"/>
    <w:basedOn w:val="a1"/>
    <w:uiPriority w:val="99"/>
    <w:unhideWhenUsed/>
    <w:rsid w:val="00486C05"/>
    <w:rPr>
      <w:color w:val="0563C1" w:themeColor="hyperlink"/>
      <w:u w:val="single"/>
    </w:rPr>
  </w:style>
  <w:style w:type="character" w:styleId="af3">
    <w:name w:val="Strong"/>
    <w:basedOn w:val="a1"/>
    <w:uiPriority w:val="22"/>
    <w:rsid w:val="00625A12"/>
    <w:rPr>
      <w:b/>
      <w:bCs/>
    </w:rPr>
  </w:style>
  <w:style w:type="paragraph" w:styleId="af4">
    <w:name w:val="TOC Heading"/>
    <w:basedOn w:val="1"/>
    <w:next w:val="a"/>
    <w:uiPriority w:val="39"/>
    <w:unhideWhenUsed/>
    <w:rsid w:val="00F4388D"/>
    <w:pPr>
      <w:pageBreakBefore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F4388D"/>
    <w:pPr>
      <w:spacing w:after="100"/>
    </w:pPr>
  </w:style>
  <w:style w:type="paragraph" w:styleId="21">
    <w:name w:val="toc 2"/>
    <w:basedOn w:val="a"/>
    <w:next w:val="a"/>
    <w:autoRedefine/>
    <w:uiPriority w:val="39"/>
    <w:unhideWhenUsed/>
    <w:rsid w:val="00F4388D"/>
    <w:pPr>
      <w:spacing w:after="100"/>
      <w:ind w:left="280"/>
    </w:pPr>
  </w:style>
  <w:style w:type="table" w:styleId="af5">
    <w:name w:val="Table Grid"/>
    <w:basedOn w:val="a2"/>
    <w:uiPriority w:val="39"/>
    <w:rsid w:val="007217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6">
    <w:name w:val="Таблица соддержимое"/>
    <w:link w:val="af7"/>
    <w:qFormat/>
    <w:rsid w:val="00721746"/>
    <w:pPr>
      <w:spacing w:line="360" w:lineRule="auto"/>
    </w:pPr>
    <w:rPr>
      <w:rFonts w:ascii="Times New Roman" w:hAnsi="Times New Roman"/>
      <w:sz w:val="28"/>
      <w:szCs w:val="21"/>
    </w:rPr>
  </w:style>
  <w:style w:type="character" w:customStyle="1" w:styleId="af7">
    <w:name w:val="Таблица соддержимое Знак"/>
    <w:basedOn w:val="a8"/>
    <w:link w:val="af6"/>
    <w:rsid w:val="00721746"/>
    <w:rPr>
      <w:rFonts w:ascii="Times New Roman" w:hAnsi="Times New Roman"/>
      <w:sz w:val="28"/>
      <w:szCs w:val="21"/>
    </w:rPr>
  </w:style>
  <w:style w:type="character" w:styleId="af8">
    <w:name w:val="line number"/>
    <w:basedOn w:val="a1"/>
    <w:uiPriority w:val="99"/>
    <w:semiHidden/>
    <w:unhideWhenUsed/>
    <w:rsid w:val="007B23A6"/>
  </w:style>
  <w:style w:type="paragraph" w:styleId="af9">
    <w:name w:val="header"/>
    <w:basedOn w:val="a"/>
    <w:link w:val="afa"/>
    <w:uiPriority w:val="99"/>
    <w:unhideWhenUsed/>
    <w:rsid w:val="007B23A6"/>
    <w:pPr>
      <w:tabs>
        <w:tab w:val="center" w:pos="4677"/>
        <w:tab w:val="right" w:pos="9355"/>
      </w:tabs>
      <w:spacing w:line="240" w:lineRule="auto"/>
    </w:pPr>
  </w:style>
  <w:style w:type="character" w:customStyle="1" w:styleId="afa">
    <w:name w:val="Верхний колонтитул Знак"/>
    <w:basedOn w:val="a1"/>
    <w:link w:val="af9"/>
    <w:uiPriority w:val="99"/>
    <w:rsid w:val="007B23A6"/>
    <w:rPr>
      <w:rFonts w:ascii="Times New Roman" w:hAnsi="Times New Roman"/>
      <w:sz w:val="28"/>
    </w:rPr>
  </w:style>
  <w:style w:type="paragraph" w:styleId="afb">
    <w:name w:val="footer"/>
    <w:basedOn w:val="a"/>
    <w:link w:val="afc"/>
    <w:uiPriority w:val="99"/>
    <w:unhideWhenUsed/>
    <w:rsid w:val="007B23A6"/>
    <w:pPr>
      <w:tabs>
        <w:tab w:val="center" w:pos="4677"/>
        <w:tab w:val="right" w:pos="9355"/>
      </w:tabs>
      <w:spacing w:line="240" w:lineRule="auto"/>
    </w:pPr>
  </w:style>
  <w:style w:type="character" w:customStyle="1" w:styleId="afc">
    <w:name w:val="Нижний колонтитул Знак"/>
    <w:basedOn w:val="a1"/>
    <w:link w:val="afb"/>
    <w:uiPriority w:val="99"/>
    <w:rsid w:val="007B23A6"/>
    <w:rPr>
      <w:rFonts w:ascii="Times New Roman" w:hAnsi="Times New Roman"/>
      <w:sz w:val="28"/>
    </w:rPr>
  </w:style>
  <w:style w:type="character" w:styleId="HTML">
    <w:name w:val="HTML Code"/>
    <w:basedOn w:val="a1"/>
    <w:uiPriority w:val="99"/>
    <w:semiHidden/>
    <w:unhideWhenUsed/>
    <w:rsid w:val="00555C74"/>
    <w:rPr>
      <w:rFonts w:ascii="Courier New" w:eastAsia="Times New Roman" w:hAnsi="Courier New" w:cs="Courier New"/>
      <w:sz w:val="20"/>
      <w:szCs w:val="20"/>
    </w:rPr>
  </w:style>
  <w:style w:type="paragraph" w:customStyle="1" w:styleId="msonormal0">
    <w:name w:val="msonormal"/>
    <w:basedOn w:val="a"/>
    <w:rsid w:val="00B0682D"/>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T">
    <w:name w:val="Tекст"/>
    <w:basedOn w:val="a"/>
    <w:rsid w:val="00691E6A"/>
  </w:style>
  <w:style w:type="paragraph" w:styleId="afd">
    <w:name w:val="Revision"/>
    <w:hidden/>
    <w:uiPriority w:val="99"/>
    <w:semiHidden/>
    <w:rsid w:val="00F12225"/>
    <w:pPr>
      <w:spacing w:after="0" w:line="240" w:lineRule="auto"/>
    </w:pPr>
    <w:rPr>
      <w:rFonts w:ascii="Times New Roman" w:hAnsi="Times New Roman"/>
      <w:sz w:val="28"/>
    </w:rPr>
  </w:style>
  <w:style w:type="paragraph" w:styleId="afe">
    <w:name w:val="Balloon Text"/>
    <w:basedOn w:val="a"/>
    <w:link w:val="aff"/>
    <w:uiPriority w:val="99"/>
    <w:semiHidden/>
    <w:unhideWhenUsed/>
    <w:rsid w:val="00B5572F"/>
    <w:pPr>
      <w:spacing w:line="240" w:lineRule="auto"/>
    </w:pPr>
    <w:rPr>
      <w:rFonts w:ascii="Tahoma" w:hAnsi="Tahoma" w:cs="Tahoma"/>
      <w:sz w:val="16"/>
      <w:szCs w:val="16"/>
    </w:rPr>
  </w:style>
  <w:style w:type="character" w:customStyle="1" w:styleId="aff">
    <w:name w:val="Текст выноски Знак"/>
    <w:basedOn w:val="a1"/>
    <w:link w:val="afe"/>
    <w:uiPriority w:val="99"/>
    <w:semiHidden/>
    <w:rsid w:val="00B5572F"/>
    <w:rPr>
      <w:rFonts w:ascii="Tahoma" w:hAnsi="Tahoma" w:cs="Tahoma"/>
      <w:sz w:val="16"/>
      <w:szCs w:val="16"/>
    </w:rPr>
  </w:style>
  <w:style w:type="paragraph" w:customStyle="1" w:styleId="Caption">
    <w:name w:val="caption"/>
    <w:basedOn w:val="a"/>
    <w:pPr>
      <w:spacing w:line="360" w:lineRule="auto" w:after="0"/>
    </w:pPr>
    <w:rPr>
      <w:rFonts w:ascii="Times New Roman" w:hAnsi="Times New Roman" w:eastAsia="Times New Roman"/>
      <w:color w:val="000000"/>
      <w:sz w:val="28"/>
    </w:rPr>
  </w:style>
  <w:style w:type="paragraph" w:customStyle="1" w:styleId="ListBullet">
    <w:name w:val="List Bullet"/>
    <w:basedOn w:val="a"/>
    <w:pPr>
      <w:spacing w:line="360" w:lineRule="auto" w:after="0"/>
    </w:pPr>
    <w:rPr>
      <w:rFonts w:ascii="Times New Roman" w:hAnsi="Times New Roman" w:eastAsia="Times New Roman"/>
      <w:color w:val="000000"/>
      <w:sz w:val="28"/>
    </w:rPr>
  </w:style>
  <w:style w:type="paragraph" w:customStyle="1" w:styleId="ListNumber">
    <w:name w:val="List Number"/>
    <w:basedOn w:val="a"/>
    <w:pPr>
      <w:spacing w:line="360" w:lineRule="auto" w:after="0"/>
    </w:pPr>
    <w:rPr>
      <w:rFonts w:ascii="Times New Roman" w:hAnsi="Times New Roman" w:eastAsia="Times New Roman"/>
      <w:color w:val="000000"/>
      <w:sz w:val="28"/>
    </w:rPr>
  </w:style>
  <w:style w:type="paragraph" w:customStyle="1" w:styleId="TableText">
    <w:name w:val="Table Text"/>
    <w:basedOn w:val="a"/>
    <w:pPr>
      <w:spacing w:line="240" w:lineRule="auto"/>
      <w:ind w:firstLine="0"/>
    </w:pPr>
    <w:rPr>
      <w:rFonts w:ascii="Times New Roman" w:hAnsi="Times New Roman" w:eastAsia="Times New Roman"/>
      <w:sz w:val="24"/>
    </w:rPr>
  </w:style>
</w:styles>
</file>

<file path=word/webSettings.xml><?xml version="1.0" encoding="utf-8"?>
<w:webSettings xmlns:r="http://schemas.openxmlformats.org/officeDocument/2006/relationships" xmlns:w="http://schemas.openxmlformats.org/wordprocessingml/2006/main">
  <w:divs>
    <w:div w:id="6102829">
      <w:bodyDiv w:val="1"/>
      <w:marLeft w:val="0"/>
      <w:marRight w:val="0"/>
      <w:marTop w:val="0"/>
      <w:marBottom w:val="0"/>
      <w:divBdr>
        <w:top w:val="none" w:sz="0" w:space="0" w:color="auto"/>
        <w:left w:val="none" w:sz="0" w:space="0" w:color="auto"/>
        <w:bottom w:val="none" w:sz="0" w:space="0" w:color="auto"/>
        <w:right w:val="none" w:sz="0" w:space="0" w:color="auto"/>
      </w:divBdr>
    </w:div>
    <w:div w:id="140848362">
      <w:bodyDiv w:val="1"/>
      <w:marLeft w:val="0"/>
      <w:marRight w:val="0"/>
      <w:marTop w:val="0"/>
      <w:marBottom w:val="0"/>
      <w:divBdr>
        <w:top w:val="none" w:sz="0" w:space="0" w:color="auto"/>
        <w:left w:val="none" w:sz="0" w:space="0" w:color="auto"/>
        <w:bottom w:val="none" w:sz="0" w:space="0" w:color="auto"/>
        <w:right w:val="none" w:sz="0" w:space="0" w:color="auto"/>
      </w:divBdr>
    </w:div>
    <w:div w:id="207570194">
      <w:bodyDiv w:val="1"/>
      <w:marLeft w:val="0"/>
      <w:marRight w:val="0"/>
      <w:marTop w:val="0"/>
      <w:marBottom w:val="0"/>
      <w:divBdr>
        <w:top w:val="none" w:sz="0" w:space="0" w:color="auto"/>
        <w:left w:val="none" w:sz="0" w:space="0" w:color="auto"/>
        <w:bottom w:val="none" w:sz="0" w:space="0" w:color="auto"/>
        <w:right w:val="none" w:sz="0" w:space="0" w:color="auto"/>
      </w:divBdr>
    </w:div>
    <w:div w:id="310985949">
      <w:bodyDiv w:val="1"/>
      <w:marLeft w:val="0"/>
      <w:marRight w:val="0"/>
      <w:marTop w:val="0"/>
      <w:marBottom w:val="0"/>
      <w:divBdr>
        <w:top w:val="none" w:sz="0" w:space="0" w:color="auto"/>
        <w:left w:val="none" w:sz="0" w:space="0" w:color="auto"/>
        <w:bottom w:val="none" w:sz="0" w:space="0" w:color="auto"/>
        <w:right w:val="none" w:sz="0" w:space="0" w:color="auto"/>
      </w:divBdr>
    </w:div>
    <w:div w:id="377248154">
      <w:bodyDiv w:val="1"/>
      <w:marLeft w:val="0"/>
      <w:marRight w:val="0"/>
      <w:marTop w:val="0"/>
      <w:marBottom w:val="0"/>
      <w:divBdr>
        <w:top w:val="none" w:sz="0" w:space="0" w:color="auto"/>
        <w:left w:val="none" w:sz="0" w:space="0" w:color="auto"/>
        <w:bottom w:val="none" w:sz="0" w:space="0" w:color="auto"/>
        <w:right w:val="none" w:sz="0" w:space="0" w:color="auto"/>
      </w:divBdr>
    </w:div>
    <w:div w:id="415246306">
      <w:bodyDiv w:val="1"/>
      <w:marLeft w:val="0"/>
      <w:marRight w:val="0"/>
      <w:marTop w:val="0"/>
      <w:marBottom w:val="0"/>
      <w:divBdr>
        <w:top w:val="none" w:sz="0" w:space="0" w:color="auto"/>
        <w:left w:val="none" w:sz="0" w:space="0" w:color="auto"/>
        <w:bottom w:val="none" w:sz="0" w:space="0" w:color="auto"/>
        <w:right w:val="none" w:sz="0" w:space="0" w:color="auto"/>
      </w:divBdr>
    </w:div>
    <w:div w:id="426385069">
      <w:bodyDiv w:val="1"/>
      <w:marLeft w:val="0"/>
      <w:marRight w:val="0"/>
      <w:marTop w:val="0"/>
      <w:marBottom w:val="0"/>
      <w:divBdr>
        <w:top w:val="none" w:sz="0" w:space="0" w:color="auto"/>
        <w:left w:val="none" w:sz="0" w:space="0" w:color="auto"/>
        <w:bottom w:val="none" w:sz="0" w:space="0" w:color="auto"/>
        <w:right w:val="none" w:sz="0" w:space="0" w:color="auto"/>
      </w:divBdr>
    </w:div>
    <w:div w:id="486940348">
      <w:bodyDiv w:val="1"/>
      <w:marLeft w:val="0"/>
      <w:marRight w:val="0"/>
      <w:marTop w:val="0"/>
      <w:marBottom w:val="0"/>
      <w:divBdr>
        <w:top w:val="none" w:sz="0" w:space="0" w:color="auto"/>
        <w:left w:val="none" w:sz="0" w:space="0" w:color="auto"/>
        <w:bottom w:val="none" w:sz="0" w:space="0" w:color="auto"/>
        <w:right w:val="none" w:sz="0" w:space="0" w:color="auto"/>
      </w:divBdr>
    </w:div>
    <w:div w:id="502473994">
      <w:bodyDiv w:val="1"/>
      <w:marLeft w:val="0"/>
      <w:marRight w:val="0"/>
      <w:marTop w:val="0"/>
      <w:marBottom w:val="0"/>
      <w:divBdr>
        <w:top w:val="none" w:sz="0" w:space="0" w:color="auto"/>
        <w:left w:val="none" w:sz="0" w:space="0" w:color="auto"/>
        <w:bottom w:val="none" w:sz="0" w:space="0" w:color="auto"/>
        <w:right w:val="none" w:sz="0" w:space="0" w:color="auto"/>
      </w:divBdr>
    </w:div>
    <w:div w:id="511532753">
      <w:bodyDiv w:val="1"/>
      <w:marLeft w:val="0"/>
      <w:marRight w:val="0"/>
      <w:marTop w:val="0"/>
      <w:marBottom w:val="0"/>
      <w:divBdr>
        <w:top w:val="none" w:sz="0" w:space="0" w:color="auto"/>
        <w:left w:val="none" w:sz="0" w:space="0" w:color="auto"/>
        <w:bottom w:val="none" w:sz="0" w:space="0" w:color="auto"/>
        <w:right w:val="none" w:sz="0" w:space="0" w:color="auto"/>
      </w:divBdr>
    </w:div>
    <w:div w:id="620265411">
      <w:bodyDiv w:val="1"/>
      <w:marLeft w:val="0"/>
      <w:marRight w:val="0"/>
      <w:marTop w:val="0"/>
      <w:marBottom w:val="0"/>
      <w:divBdr>
        <w:top w:val="none" w:sz="0" w:space="0" w:color="auto"/>
        <w:left w:val="none" w:sz="0" w:space="0" w:color="auto"/>
        <w:bottom w:val="none" w:sz="0" w:space="0" w:color="auto"/>
        <w:right w:val="none" w:sz="0" w:space="0" w:color="auto"/>
      </w:divBdr>
    </w:div>
    <w:div w:id="664631165">
      <w:bodyDiv w:val="1"/>
      <w:marLeft w:val="0"/>
      <w:marRight w:val="0"/>
      <w:marTop w:val="0"/>
      <w:marBottom w:val="0"/>
      <w:divBdr>
        <w:top w:val="none" w:sz="0" w:space="0" w:color="auto"/>
        <w:left w:val="none" w:sz="0" w:space="0" w:color="auto"/>
        <w:bottom w:val="none" w:sz="0" w:space="0" w:color="auto"/>
        <w:right w:val="none" w:sz="0" w:space="0" w:color="auto"/>
      </w:divBdr>
      <w:divsChild>
        <w:div w:id="1831406400">
          <w:marLeft w:val="0"/>
          <w:marRight w:val="0"/>
          <w:marTop w:val="0"/>
          <w:marBottom w:val="0"/>
          <w:divBdr>
            <w:top w:val="none" w:sz="0" w:space="0" w:color="auto"/>
            <w:left w:val="none" w:sz="0" w:space="0" w:color="auto"/>
            <w:bottom w:val="none" w:sz="0" w:space="0" w:color="auto"/>
            <w:right w:val="none" w:sz="0" w:space="0" w:color="auto"/>
          </w:divBdr>
        </w:div>
      </w:divsChild>
    </w:div>
    <w:div w:id="794443871">
      <w:bodyDiv w:val="1"/>
      <w:marLeft w:val="0"/>
      <w:marRight w:val="0"/>
      <w:marTop w:val="0"/>
      <w:marBottom w:val="0"/>
      <w:divBdr>
        <w:top w:val="none" w:sz="0" w:space="0" w:color="auto"/>
        <w:left w:val="none" w:sz="0" w:space="0" w:color="auto"/>
        <w:bottom w:val="none" w:sz="0" w:space="0" w:color="auto"/>
        <w:right w:val="none" w:sz="0" w:space="0" w:color="auto"/>
      </w:divBdr>
    </w:div>
    <w:div w:id="811139474">
      <w:bodyDiv w:val="1"/>
      <w:marLeft w:val="0"/>
      <w:marRight w:val="0"/>
      <w:marTop w:val="0"/>
      <w:marBottom w:val="0"/>
      <w:divBdr>
        <w:top w:val="none" w:sz="0" w:space="0" w:color="auto"/>
        <w:left w:val="none" w:sz="0" w:space="0" w:color="auto"/>
        <w:bottom w:val="none" w:sz="0" w:space="0" w:color="auto"/>
        <w:right w:val="none" w:sz="0" w:space="0" w:color="auto"/>
      </w:divBdr>
    </w:div>
    <w:div w:id="888221327">
      <w:bodyDiv w:val="1"/>
      <w:marLeft w:val="0"/>
      <w:marRight w:val="0"/>
      <w:marTop w:val="0"/>
      <w:marBottom w:val="0"/>
      <w:divBdr>
        <w:top w:val="none" w:sz="0" w:space="0" w:color="auto"/>
        <w:left w:val="none" w:sz="0" w:space="0" w:color="auto"/>
        <w:bottom w:val="none" w:sz="0" w:space="0" w:color="auto"/>
        <w:right w:val="none" w:sz="0" w:space="0" w:color="auto"/>
      </w:divBdr>
    </w:div>
    <w:div w:id="890846260">
      <w:bodyDiv w:val="1"/>
      <w:marLeft w:val="0"/>
      <w:marRight w:val="0"/>
      <w:marTop w:val="0"/>
      <w:marBottom w:val="0"/>
      <w:divBdr>
        <w:top w:val="none" w:sz="0" w:space="0" w:color="auto"/>
        <w:left w:val="none" w:sz="0" w:space="0" w:color="auto"/>
        <w:bottom w:val="none" w:sz="0" w:space="0" w:color="auto"/>
        <w:right w:val="none" w:sz="0" w:space="0" w:color="auto"/>
      </w:divBdr>
    </w:div>
    <w:div w:id="952058741">
      <w:bodyDiv w:val="1"/>
      <w:marLeft w:val="0"/>
      <w:marRight w:val="0"/>
      <w:marTop w:val="0"/>
      <w:marBottom w:val="0"/>
      <w:divBdr>
        <w:top w:val="none" w:sz="0" w:space="0" w:color="auto"/>
        <w:left w:val="none" w:sz="0" w:space="0" w:color="auto"/>
        <w:bottom w:val="none" w:sz="0" w:space="0" w:color="auto"/>
        <w:right w:val="none" w:sz="0" w:space="0" w:color="auto"/>
      </w:divBdr>
    </w:div>
    <w:div w:id="956333987">
      <w:bodyDiv w:val="1"/>
      <w:marLeft w:val="0"/>
      <w:marRight w:val="0"/>
      <w:marTop w:val="0"/>
      <w:marBottom w:val="0"/>
      <w:divBdr>
        <w:top w:val="none" w:sz="0" w:space="0" w:color="auto"/>
        <w:left w:val="none" w:sz="0" w:space="0" w:color="auto"/>
        <w:bottom w:val="none" w:sz="0" w:space="0" w:color="auto"/>
        <w:right w:val="none" w:sz="0" w:space="0" w:color="auto"/>
      </w:divBdr>
    </w:div>
    <w:div w:id="957956011">
      <w:bodyDiv w:val="1"/>
      <w:marLeft w:val="0"/>
      <w:marRight w:val="0"/>
      <w:marTop w:val="0"/>
      <w:marBottom w:val="0"/>
      <w:divBdr>
        <w:top w:val="none" w:sz="0" w:space="0" w:color="auto"/>
        <w:left w:val="none" w:sz="0" w:space="0" w:color="auto"/>
        <w:bottom w:val="none" w:sz="0" w:space="0" w:color="auto"/>
        <w:right w:val="none" w:sz="0" w:space="0" w:color="auto"/>
      </w:divBdr>
    </w:div>
    <w:div w:id="1018459202">
      <w:bodyDiv w:val="1"/>
      <w:marLeft w:val="0"/>
      <w:marRight w:val="0"/>
      <w:marTop w:val="0"/>
      <w:marBottom w:val="0"/>
      <w:divBdr>
        <w:top w:val="none" w:sz="0" w:space="0" w:color="auto"/>
        <w:left w:val="none" w:sz="0" w:space="0" w:color="auto"/>
        <w:bottom w:val="none" w:sz="0" w:space="0" w:color="auto"/>
        <w:right w:val="none" w:sz="0" w:space="0" w:color="auto"/>
      </w:divBdr>
    </w:div>
    <w:div w:id="1030305603">
      <w:bodyDiv w:val="1"/>
      <w:marLeft w:val="0"/>
      <w:marRight w:val="0"/>
      <w:marTop w:val="0"/>
      <w:marBottom w:val="0"/>
      <w:divBdr>
        <w:top w:val="none" w:sz="0" w:space="0" w:color="auto"/>
        <w:left w:val="none" w:sz="0" w:space="0" w:color="auto"/>
        <w:bottom w:val="none" w:sz="0" w:space="0" w:color="auto"/>
        <w:right w:val="none" w:sz="0" w:space="0" w:color="auto"/>
      </w:divBdr>
    </w:div>
    <w:div w:id="1199705936">
      <w:bodyDiv w:val="1"/>
      <w:marLeft w:val="0"/>
      <w:marRight w:val="0"/>
      <w:marTop w:val="0"/>
      <w:marBottom w:val="0"/>
      <w:divBdr>
        <w:top w:val="none" w:sz="0" w:space="0" w:color="auto"/>
        <w:left w:val="none" w:sz="0" w:space="0" w:color="auto"/>
        <w:bottom w:val="none" w:sz="0" w:space="0" w:color="auto"/>
        <w:right w:val="none" w:sz="0" w:space="0" w:color="auto"/>
      </w:divBdr>
    </w:div>
    <w:div w:id="1203902309">
      <w:bodyDiv w:val="1"/>
      <w:marLeft w:val="0"/>
      <w:marRight w:val="0"/>
      <w:marTop w:val="0"/>
      <w:marBottom w:val="0"/>
      <w:divBdr>
        <w:top w:val="none" w:sz="0" w:space="0" w:color="auto"/>
        <w:left w:val="none" w:sz="0" w:space="0" w:color="auto"/>
        <w:bottom w:val="none" w:sz="0" w:space="0" w:color="auto"/>
        <w:right w:val="none" w:sz="0" w:space="0" w:color="auto"/>
      </w:divBdr>
    </w:div>
    <w:div w:id="1255701542">
      <w:bodyDiv w:val="1"/>
      <w:marLeft w:val="0"/>
      <w:marRight w:val="0"/>
      <w:marTop w:val="0"/>
      <w:marBottom w:val="0"/>
      <w:divBdr>
        <w:top w:val="none" w:sz="0" w:space="0" w:color="auto"/>
        <w:left w:val="none" w:sz="0" w:space="0" w:color="auto"/>
        <w:bottom w:val="none" w:sz="0" w:space="0" w:color="auto"/>
        <w:right w:val="none" w:sz="0" w:space="0" w:color="auto"/>
      </w:divBdr>
    </w:div>
    <w:div w:id="1308630855">
      <w:bodyDiv w:val="1"/>
      <w:marLeft w:val="0"/>
      <w:marRight w:val="0"/>
      <w:marTop w:val="0"/>
      <w:marBottom w:val="0"/>
      <w:divBdr>
        <w:top w:val="none" w:sz="0" w:space="0" w:color="auto"/>
        <w:left w:val="none" w:sz="0" w:space="0" w:color="auto"/>
        <w:bottom w:val="none" w:sz="0" w:space="0" w:color="auto"/>
        <w:right w:val="none" w:sz="0" w:space="0" w:color="auto"/>
      </w:divBdr>
      <w:divsChild>
        <w:div w:id="1866870575">
          <w:marLeft w:val="0"/>
          <w:marRight w:val="0"/>
          <w:marTop w:val="60"/>
          <w:marBottom w:val="0"/>
          <w:divBdr>
            <w:top w:val="single" w:sz="2" w:space="0" w:color="0D0D0D"/>
            <w:left w:val="single" w:sz="2" w:space="0" w:color="0D0D0D"/>
            <w:bottom w:val="single" w:sz="2" w:space="0" w:color="0D0D0D"/>
            <w:right w:val="single" w:sz="2" w:space="0" w:color="0D0D0D"/>
          </w:divBdr>
        </w:div>
        <w:div w:id="673386215">
          <w:marLeft w:val="0"/>
          <w:marRight w:val="0"/>
          <w:marTop w:val="60"/>
          <w:marBottom w:val="0"/>
          <w:divBdr>
            <w:top w:val="single" w:sz="2" w:space="0" w:color="0D0D0D"/>
            <w:left w:val="single" w:sz="2" w:space="0" w:color="0D0D0D"/>
            <w:bottom w:val="single" w:sz="2" w:space="0" w:color="0D0D0D"/>
            <w:right w:val="single" w:sz="2" w:space="0" w:color="0D0D0D"/>
          </w:divBdr>
        </w:div>
        <w:div w:id="800850270">
          <w:marLeft w:val="0"/>
          <w:marRight w:val="0"/>
          <w:marTop w:val="60"/>
          <w:marBottom w:val="0"/>
          <w:divBdr>
            <w:top w:val="single" w:sz="2" w:space="0" w:color="0D0D0D"/>
            <w:left w:val="single" w:sz="2" w:space="0" w:color="0D0D0D"/>
            <w:bottom w:val="single" w:sz="2" w:space="0" w:color="0D0D0D"/>
            <w:right w:val="single" w:sz="2" w:space="0" w:color="0D0D0D"/>
          </w:divBdr>
        </w:div>
        <w:div w:id="184098166">
          <w:marLeft w:val="0"/>
          <w:marRight w:val="0"/>
          <w:marTop w:val="60"/>
          <w:marBottom w:val="0"/>
          <w:divBdr>
            <w:top w:val="single" w:sz="2" w:space="0" w:color="0D0D0D"/>
            <w:left w:val="single" w:sz="2" w:space="0" w:color="0D0D0D"/>
            <w:bottom w:val="single" w:sz="2" w:space="0" w:color="0D0D0D"/>
            <w:right w:val="single" w:sz="2" w:space="0" w:color="0D0D0D"/>
          </w:divBdr>
        </w:div>
        <w:div w:id="1563130517">
          <w:marLeft w:val="0"/>
          <w:marRight w:val="0"/>
          <w:marTop w:val="60"/>
          <w:marBottom w:val="0"/>
          <w:divBdr>
            <w:top w:val="single" w:sz="2" w:space="0" w:color="0D0D0D"/>
            <w:left w:val="single" w:sz="2" w:space="0" w:color="0D0D0D"/>
            <w:bottom w:val="single" w:sz="2" w:space="0" w:color="0D0D0D"/>
            <w:right w:val="single" w:sz="2" w:space="0" w:color="0D0D0D"/>
          </w:divBdr>
        </w:div>
        <w:div w:id="1626548377">
          <w:marLeft w:val="0"/>
          <w:marRight w:val="0"/>
          <w:marTop w:val="60"/>
          <w:marBottom w:val="0"/>
          <w:divBdr>
            <w:top w:val="single" w:sz="2" w:space="0" w:color="0D0D0D"/>
            <w:left w:val="single" w:sz="2" w:space="0" w:color="0D0D0D"/>
            <w:bottom w:val="single" w:sz="2" w:space="0" w:color="0D0D0D"/>
            <w:right w:val="single" w:sz="2" w:space="0" w:color="0D0D0D"/>
          </w:divBdr>
        </w:div>
        <w:div w:id="402608085">
          <w:marLeft w:val="0"/>
          <w:marRight w:val="0"/>
          <w:marTop w:val="60"/>
          <w:marBottom w:val="0"/>
          <w:divBdr>
            <w:top w:val="single" w:sz="2" w:space="0" w:color="0D0D0D"/>
            <w:left w:val="single" w:sz="2" w:space="0" w:color="0D0D0D"/>
            <w:bottom w:val="single" w:sz="2" w:space="0" w:color="0D0D0D"/>
            <w:right w:val="single" w:sz="2" w:space="0" w:color="0D0D0D"/>
          </w:divBdr>
        </w:div>
        <w:div w:id="1063529680">
          <w:marLeft w:val="0"/>
          <w:marRight w:val="0"/>
          <w:marTop w:val="60"/>
          <w:marBottom w:val="0"/>
          <w:divBdr>
            <w:top w:val="single" w:sz="2" w:space="0" w:color="0D0D0D"/>
            <w:left w:val="single" w:sz="2" w:space="0" w:color="0D0D0D"/>
            <w:bottom w:val="single" w:sz="2" w:space="0" w:color="0D0D0D"/>
            <w:right w:val="single" w:sz="2" w:space="0" w:color="0D0D0D"/>
          </w:divBdr>
        </w:div>
        <w:div w:id="1021010111">
          <w:marLeft w:val="0"/>
          <w:marRight w:val="0"/>
          <w:marTop w:val="60"/>
          <w:marBottom w:val="0"/>
          <w:divBdr>
            <w:top w:val="single" w:sz="2" w:space="0" w:color="0D0D0D"/>
            <w:left w:val="single" w:sz="2" w:space="0" w:color="0D0D0D"/>
            <w:bottom w:val="single" w:sz="2" w:space="0" w:color="0D0D0D"/>
            <w:right w:val="single" w:sz="2" w:space="0" w:color="0D0D0D"/>
          </w:divBdr>
        </w:div>
        <w:div w:id="475151862">
          <w:marLeft w:val="0"/>
          <w:marRight w:val="0"/>
          <w:marTop w:val="60"/>
          <w:marBottom w:val="0"/>
          <w:divBdr>
            <w:top w:val="single" w:sz="2" w:space="0" w:color="0D0D0D"/>
            <w:left w:val="single" w:sz="2" w:space="0" w:color="0D0D0D"/>
            <w:bottom w:val="single" w:sz="2" w:space="0" w:color="0D0D0D"/>
            <w:right w:val="single" w:sz="2" w:space="0" w:color="0D0D0D"/>
          </w:divBdr>
        </w:div>
        <w:div w:id="256983794">
          <w:marLeft w:val="0"/>
          <w:marRight w:val="0"/>
          <w:marTop w:val="60"/>
          <w:marBottom w:val="0"/>
          <w:divBdr>
            <w:top w:val="single" w:sz="2" w:space="0" w:color="0D0D0D"/>
            <w:left w:val="single" w:sz="2" w:space="0" w:color="0D0D0D"/>
            <w:bottom w:val="single" w:sz="2" w:space="0" w:color="0D0D0D"/>
            <w:right w:val="single" w:sz="2" w:space="0" w:color="0D0D0D"/>
          </w:divBdr>
        </w:div>
      </w:divsChild>
    </w:div>
    <w:div w:id="1564372894">
      <w:bodyDiv w:val="1"/>
      <w:marLeft w:val="0"/>
      <w:marRight w:val="0"/>
      <w:marTop w:val="0"/>
      <w:marBottom w:val="0"/>
      <w:divBdr>
        <w:top w:val="none" w:sz="0" w:space="0" w:color="auto"/>
        <w:left w:val="none" w:sz="0" w:space="0" w:color="auto"/>
        <w:bottom w:val="none" w:sz="0" w:space="0" w:color="auto"/>
        <w:right w:val="none" w:sz="0" w:space="0" w:color="auto"/>
      </w:divBdr>
    </w:div>
    <w:div w:id="1673987883">
      <w:bodyDiv w:val="1"/>
      <w:marLeft w:val="0"/>
      <w:marRight w:val="0"/>
      <w:marTop w:val="0"/>
      <w:marBottom w:val="0"/>
      <w:divBdr>
        <w:top w:val="none" w:sz="0" w:space="0" w:color="auto"/>
        <w:left w:val="none" w:sz="0" w:space="0" w:color="auto"/>
        <w:bottom w:val="none" w:sz="0" w:space="0" w:color="auto"/>
        <w:right w:val="none" w:sz="0" w:space="0" w:color="auto"/>
      </w:divBdr>
    </w:div>
    <w:div w:id="1801412821">
      <w:bodyDiv w:val="1"/>
      <w:marLeft w:val="0"/>
      <w:marRight w:val="0"/>
      <w:marTop w:val="0"/>
      <w:marBottom w:val="0"/>
      <w:divBdr>
        <w:top w:val="none" w:sz="0" w:space="0" w:color="auto"/>
        <w:left w:val="none" w:sz="0" w:space="0" w:color="auto"/>
        <w:bottom w:val="none" w:sz="0" w:space="0" w:color="auto"/>
        <w:right w:val="none" w:sz="0" w:space="0" w:color="auto"/>
      </w:divBdr>
    </w:div>
    <w:div w:id="1858155931">
      <w:bodyDiv w:val="1"/>
      <w:marLeft w:val="0"/>
      <w:marRight w:val="0"/>
      <w:marTop w:val="0"/>
      <w:marBottom w:val="0"/>
      <w:divBdr>
        <w:top w:val="none" w:sz="0" w:space="0" w:color="auto"/>
        <w:left w:val="none" w:sz="0" w:space="0" w:color="auto"/>
        <w:bottom w:val="none" w:sz="0" w:space="0" w:color="auto"/>
        <w:right w:val="none" w:sz="0" w:space="0" w:color="auto"/>
      </w:divBdr>
    </w:div>
    <w:div w:id="189191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asp.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asp.net/" TargetMode="External"/><Relationship Id="rId43" Type="http://schemas.openxmlformats.org/officeDocument/2006/relationships/image" Target="media/image35.png"/><Relationship Id="rId48" Type="http://schemas.openxmlformats.org/officeDocument/2006/relationships/header" Target="header1.xml"/><Relationship Id="rId49" Type="http://schemas.openxmlformats.org/officeDocument/2006/relationships/footer" Target="footer2.xml"/><Relationship Id="rId50" Type="http://schemas.openxmlformats.org/officeDocument/2006/relationships/header" Target="header2.xml"/><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C6F0C-AF2B-496D-810D-2FB0726F0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23123</Words>
  <Characters>131805</Characters>
  <Application>Microsoft Office Word</Application>
  <DocSecurity>4</DocSecurity>
  <Lines>1098</Lines>
  <Paragraphs>309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Зозин Павел Алексеевич</dc:creator>
  <cp:lastModifiedBy>Lenovo</cp:lastModifiedBy>
  <cp:revision>2</cp:revision>
  <dcterms:created xsi:type="dcterms:W3CDTF">2026-04-20T06:35:00Z</dcterms:created>
  <dcterms:modified xsi:type="dcterms:W3CDTF">2026-04-20T06:35:00Z</dcterms:modified>
  <dc:title>Проектирование и разработка информационной системы управления  волонтерами с элементами геймификации и аналитики</dc:title>
  <dc:subject>Выпускная квалификационная работа</dc:subject>
</cp:coreProperties>
</file>