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9B4D" w14:textId="101080AE" w:rsid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HANIF AL ZIKRI</w:t>
      </w:r>
    </w:p>
    <w:p w14:paraId="72D7B644" w14:textId="5C51DD19" w:rsid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2301082009</w:t>
      </w:r>
    </w:p>
    <w:p w14:paraId="54E1C34E" w14:textId="56703C99" w:rsid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MATKUL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Microservices</w:t>
      </w:r>
    </w:p>
    <w:p w14:paraId="4492ED99" w14:textId="77777777" w:rsid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AC0A84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1. Server-side Discovery</w:t>
      </w:r>
    </w:p>
    <w:p w14:paraId="251C41C6" w14:textId="5A5D3336" w:rsidR="009F212E" w:rsidRPr="009F212E" w:rsidRDefault="009F212E" w:rsidP="009F21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</w:p>
    <w:p w14:paraId="48140EEA" w14:textId="77777777" w:rsidR="009F212E" w:rsidRPr="009F212E" w:rsidRDefault="009F212E" w:rsidP="009F212E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di mana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load balancer</w:t>
      </w:r>
      <w:r w:rsidRPr="009F212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9F212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(service)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448CF382" w14:textId="77777777" w:rsidR="009F212E" w:rsidRPr="009F212E" w:rsidRDefault="009F212E" w:rsidP="009F212E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service;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6E66AD85" w14:textId="44829813" w:rsidR="009F212E" w:rsidRPr="009F212E" w:rsidRDefault="009F212E" w:rsidP="009F21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41BCBB6" w14:textId="77777777" w:rsidR="009F212E" w:rsidRPr="009F212E" w:rsidRDefault="009F212E" w:rsidP="009F212E">
      <w:pPr>
        <w:numPr>
          <w:ilvl w:val="1"/>
          <w:numId w:val="2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load balancer</w:t>
      </w:r>
      <w:r w:rsidRPr="009F212E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 API Gateway).</w:t>
      </w:r>
    </w:p>
    <w:p w14:paraId="696303D2" w14:textId="77777777" w:rsidR="009F212E" w:rsidRPr="009F212E" w:rsidRDefault="009F212E" w:rsidP="009F212E">
      <w:pPr>
        <w:numPr>
          <w:ilvl w:val="1"/>
          <w:numId w:val="2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Load balancer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Service Registry</w:t>
      </w:r>
      <w:r w:rsidRPr="009F212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16966F20" w14:textId="77777777" w:rsidR="009F212E" w:rsidRPr="009F212E" w:rsidRDefault="009F212E" w:rsidP="009F212E">
      <w:pPr>
        <w:numPr>
          <w:ilvl w:val="1"/>
          <w:numId w:val="2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Load balancer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round-robin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least connections).</w:t>
      </w:r>
    </w:p>
    <w:p w14:paraId="2431DE51" w14:textId="6110FB99" w:rsidR="009F212E" w:rsidRPr="009F212E" w:rsidRDefault="009F212E" w:rsidP="009F21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</w:p>
    <w:p w14:paraId="282A8C0A" w14:textId="77777777" w:rsidR="009F212E" w:rsidRPr="009F212E" w:rsidRDefault="009F212E" w:rsidP="009F212E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>AWS Elastic Load Balancer (ELB), NGINX, Kubernetes Service.</w:t>
      </w:r>
    </w:p>
    <w:p w14:paraId="034B2178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pict w14:anchorId="142387C5">
          <v:rect id="_x0000_i1043" style="width:0;height:.75pt" o:hralign="center" o:hrstd="t" o:hrnoshade="t" o:hr="t" fillcolor="#f8faff" stroked="f"/>
        </w:pict>
      </w:r>
    </w:p>
    <w:p w14:paraId="744FB728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2. Client-side Discovery</w:t>
      </w:r>
    </w:p>
    <w:p w14:paraId="31326D13" w14:textId="63910F98" w:rsidR="009F212E" w:rsidRPr="009F212E" w:rsidRDefault="009F212E" w:rsidP="009F212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</w:p>
    <w:p w14:paraId="768F3FE6" w14:textId="77777777" w:rsidR="009F212E" w:rsidRPr="009F212E" w:rsidRDefault="009F212E" w:rsidP="009F212E">
      <w:pPr>
        <w:numPr>
          <w:ilvl w:val="1"/>
          <w:numId w:val="3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Service Registry</w:t>
      </w:r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70935E20" w14:textId="77777777" w:rsidR="009F212E" w:rsidRPr="009F212E" w:rsidRDefault="009F212E" w:rsidP="009F212E">
      <w:pPr>
        <w:numPr>
          <w:ilvl w:val="1"/>
          <w:numId w:val="3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service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608EF054" w14:textId="766EC994" w:rsidR="009F212E" w:rsidRPr="009F212E" w:rsidRDefault="009F212E" w:rsidP="009F212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6A6A659" w14:textId="77777777" w:rsidR="009F212E" w:rsidRPr="009F212E" w:rsidRDefault="009F212E" w:rsidP="009F212E">
      <w:pPr>
        <w:numPr>
          <w:ilvl w:val="1"/>
          <w:numId w:val="4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daftar instance service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Service Registry</w:t>
      </w:r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22488A63" w14:textId="77777777" w:rsidR="009F212E" w:rsidRPr="009F212E" w:rsidRDefault="009F212E" w:rsidP="009F212E">
      <w:pPr>
        <w:numPr>
          <w:ilvl w:val="1"/>
          <w:numId w:val="4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369FDDDB" w14:textId="305D4548" w:rsidR="009F212E" w:rsidRDefault="009F212E" w:rsidP="009F212E">
      <w:pPr>
        <w:numPr>
          <w:ilvl w:val="1"/>
          <w:numId w:val="4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42F125C9" w14:textId="77777777" w:rsidR="009F212E" w:rsidRPr="009F212E" w:rsidRDefault="009F212E" w:rsidP="009F212E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8F8598" w14:textId="6B6D43D7" w:rsidR="009F212E" w:rsidRPr="009F212E" w:rsidRDefault="009F212E" w:rsidP="009F212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</w:p>
    <w:p w14:paraId="4C052383" w14:textId="77777777" w:rsidR="009F212E" w:rsidRPr="009F212E" w:rsidRDefault="009F212E" w:rsidP="009F212E">
      <w:pPr>
        <w:numPr>
          <w:ilvl w:val="1"/>
          <w:numId w:val="3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>Netflix Eureka, Consul, Zookeeper.</w:t>
      </w:r>
    </w:p>
    <w:p w14:paraId="7C3025D6" w14:textId="13382196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288D5C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54C3DDC2" w14:textId="77777777" w:rsidR="009F212E" w:rsidRPr="009F212E" w:rsidRDefault="009F212E" w:rsidP="009F212E">
      <w:pPr>
        <w:spacing w:line="276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Server-side Discovery</w:t>
      </w:r>
    </w:p>
    <w:p w14:paraId="791F456C" w14:textId="77777777" w:rsidR="009F212E" w:rsidRPr="009F212E" w:rsidRDefault="009F212E" w:rsidP="009F212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3FB73A4B" w14:textId="77777777" w:rsidR="009F212E" w:rsidRPr="009F212E" w:rsidRDefault="009F212E" w:rsidP="009F212E">
      <w:pPr>
        <w:numPr>
          <w:ilvl w:val="1"/>
          <w:numId w:val="5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discovery).</w:t>
      </w:r>
    </w:p>
    <w:p w14:paraId="73442509" w14:textId="77777777" w:rsidR="009F212E" w:rsidRPr="009F212E" w:rsidRDefault="009F212E" w:rsidP="009F212E">
      <w:pPr>
        <w:numPr>
          <w:ilvl w:val="1"/>
          <w:numId w:val="5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traffic (load balancer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).</w:t>
      </w:r>
    </w:p>
    <w:p w14:paraId="184DC9A6" w14:textId="77777777" w:rsidR="009F212E" w:rsidRPr="009F212E" w:rsidRDefault="009F212E" w:rsidP="009F212E">
      <w:pPr>
        <w:numPr>
          <w:ilvl w:val="1"/>
          <w:numId w:val="5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).</w:t>
      </w:r>
    </w:p>
    <w:p w14:paraId="7B3DB70C" w14:textId="77777777" w:rsidR="009F212E" w:rsidRPr="009F212E" w:rsidRDefault="009F212E" w:rsidP="009F212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09A44E16" w14:textId="77777777" w:rsidR="009F212E" w:rsidRPr="009F212E" w:rsidRDefault="009F212E" w:rsidP="009F212E">
      <w:pPr>
        <w:numPr>
          <w:ilvl w:val="1"/>
          <w:numId w:val="5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Load balancer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single point of failure</w:t>
      </w:r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7F5445E1" w14:textId="77777777" w:rsidR="009F212E" w:rsidRPr="009F212E" w:rsidRDefault="009F212E" w:rsidP="009F212E">
      <w:pPr>
        <w:numPr>
          <w:ilvl w:val="1"/>
          <w:numId w:val="5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5F09C92A" w14:textId="77777777" w:rsidR="009F212E" w:rsidRPr="009F212E" w:rsidRDefault="009F212E" w:rsidP="009F212E">
      <w:pPr>
        <w:numPr>
          <w:ilvl w:val="1"/>
          <w:numId w:val="5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load balancer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157736FD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Client-side Discovery</w:t>
      </w:r>
    </w:p>
    <w:p w14:paraId="19853C83" w14:textId="77777777" w:rsidR="009F212E" w:rsidRPr="009F212E" w:rsidRDefault="009F212E" w:rsidP="009F212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276F34B3" w14:textId="77777777" w:rsidR="009F212E" w:rsidRPr="009F212E" w:rsidRDefault="009F212E" w:rsidP="009F212E">
      <w:pPr>
        <w:numPr>
          <w:ilvl w:val="1"/>
          <w:numId w:val="6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service).</w:t>
      </w:r>
    </w:p>
    <w:p w14:paraId="704578F6" w14:textId="77777777" w:rsidR="009F212E" w:rsidRPr="009F212E" w:rsidRDefault="009F212E" w:rsidP="009F212E">
      <w:pPr>
        <w:numPr>
          <w:ilvl w:val="1"/>
          <w:numId w:val="6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bottleneck di load balancer.</w:t>
      </w:r>
    </w:p>
    <w:p w14:paraId="343E6F94" w14:textId="77777777" w:rsidR="009F212E" w:rsidRPr="009F212E" w:rsidRDefault="009F212E" w:rsidP="009F212E">
      <w:pPr>
        <w:numPr>
          <w:ilvl w:val="1"/>
          <w:numId w:val="6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discovery).</w:t>
      </w:r>
    </w:p>
    <w:p w14:paraId="5A4B3E21" w14:textId="77777777" w:rsidR="009F212E" w:rsidRPr="009F212E" w:rsidRDefault="009F212E" w:rsidP="009F212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139B6F21" w14:textId="77777777" w:rsidR="009F212E" w:rsidRPr="009F212E" w:rsidRDefault="009F212E" w:rsidP="009F212E">
      <w:pPr>
        <w:numPr>
          <w:ilvl w:val="1"/>
          <w:numId w:val="6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discovery).</w:t>
      </w:r>
    </w:p>
    <w:p w14:paraId="4D02F11F" w14:textId="77777777" w:rsidR="009F212E" w:rsidRPr="009F212E" w:rsidRDefault="009F212E" w:rsidP="009F212E">
      <w:pPr>
        <w:numPr>
          <w:ilvl w:val="1"/>
          <w:numId w:val="6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Tight coupling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14:paraId="04E90B95" w14:textId="77777777" w:rsidR="009F212E" w:rsidRPr="009F212E" w:rsidRDefault="009F212E" w:rsidP="009F212E">
      <w:pPr>
        <w:numPr>
          <w:ilvl w:val="1"/>
          <w:numId w:val="6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(cache daftar service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).</w:t>
      </w:r>
    </w:p>
    <w:p w14:paraId="7B6DF405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pict w14:anchorId="02DB1B1E">
          <v:rect id="_x0000_i1045" style="width:0;height:.75pt" o:hralign="center" o:hrstd="t" o:hrnoshade="t" o:hr="t" fillcolor="#f8faff" stroked="f"/>
        </w:pict>
      </w:r>
    </w:p>
    <w:p w14:paraId="44375A0E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4. Service Registry</w:t>
      </w:r>
    </w:p>
    <w:p w14:paraId="1A8696D7" w14:textId="77777777" w:rsidR="009F212E" w:rsidRPr="009F212E" w:rsidRDefault="009F212E" w:rsidP="009F212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38558215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dan metadata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service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mikroservis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436C4083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kebenaran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service discovery.</w:t>
      </w:r>
    </w:p>
    <w:p w14:paraId="2AF3B61C" w14:textId="77777777" w:rsidR="009F212E" w:rsidRPr="009F212E" w:rsidRDefault="009F212E" w:rsidP="009F212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Utama</w:t>
      </w:r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629E25D0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Pendaftaran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(Registration)</w:t>
      </w:r>
      <w:r w:rsidRPr="009F212E">
        <w:rPr>
          <w:rFonts w:ascii="Times New Roman" w:hAnsi="Times New Roman" w:cs="Times New Roman"/>
          <w:sz w:val="24"/>
          <w:szCs w:val="24"/>
        </w:rPr>
        <w:t xml:space="preserve">: Service instance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registry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startup.</w:t>
      </w:r>
    </w:p>
    <w:p w14:paraId="681D8E00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Deregistrasi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crash).</w:t>
      </w:r>
    </w:p>
    <w:p w14:paraId="50DD965A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Health Check</w:t>
      </w:r>
      <w:r w:rsidRPr="009F21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service (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 heartbeat mechanism).</w:t>
      </w:r>
    </w:p>
    <w:p w14:paraId="5FDDDA4D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(Lookup)</w:t>
      </w:r>
      <w:r w:rsidRPr="009F21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daftar instance service yang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.</w:t>
      </w:r>
    </w:p>
    <w:p w14:paraId="5D0CB37B" w14:textId="77777777" w:rsidR="009F212E" w:rsidRPr="009F212E" w:rsidRDefault="009F212E" w:rsidP="009F212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F21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4B4E6B05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Netflix Eureka</w:t>
      </w:r>
      <w:r w:rsidRPr="009F212E">
        <w:rPr>
          <w:rFonts w:ascii="Times New Roman" w:hAnsi="Times New Roman" w:cs="Times New Roman"/>
          <w:sz w:val="24"/>
          <w:szCs w:val="24"/>
        </w:rPr>
        <w:t xml:space="preserve">: Open-source,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1A6C89E4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Consul</w:t>
      </w:r>
      <w:r w:rsidRPr="009F21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(KV store, ACL).</w:t>
      </w:r>
    </w:p>
    <w:p w14:paraId="50F2B8F5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12E">
        <w:rPr>
          <w:rFonts w:ascii="Times New Roman" w:hAnsi="Times New Roman" w:cs="Times New Roman"/>
          <w:b/>
          <w:bCs/>
          <w:sz w:val="24"/>
          <w:szCs w:val="24"/>
        </w:rPr>
        <w:t>Zookeeper</w:t>
      </w:r>
      <w:r w:rsidRPr="009F212E">
        <w:rPr>
          <w:rFonts w:ascii="Times New Roman" w:hAnsi="Times New Roman" w:cs="Times New Roman"/>
          <w:sz w:val="24"/>
          <w:szCs w:val="24"/>
        </w:rPr>
        <w:t xml:space="preserve">: Apache project,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oleh Kafka dan Hadoop.</w:t>
      </w:r>
    </w:p>
    <w:p w14:paraId="0AAE73A3" w14:textId="77777777" w:rsidR="009F212E" w:rsidRPr="009F212E" w:rsidRDefault="009F212E" w:rsidP="009F212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:</w:t>
      </w:r>
    </w:p>
    <w:p w14:paraId="6196E584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dynamic scaling</w:t>
      </w:r>
      <w:r w:rsidRPr="009F212E">
        <w:rPr>
          <w:rFonts w:ascii="Times New Roman" w:hAnsi="Times New Roman" w:cs="Times New Roman"/>
          <w:sz w:val="24"/>
          <w:szCs w:val="24"/>
        </w:rPr>
        <w:t xml:space="preserve"> (service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manual).</w:t>
      </w:r>
    </w:p>
    <w:p w14:paraId="74EFE6B8" w14:textId="77777777" w:rsidR="009F212E" w:rsidRPr="009F212E" w:rsidRDefault="009F212E" w:rsidP="009F212E">
      <w:pPr>
        <w:numPr>
          <w:ilvl w:val="1"/>
          <w:numId w:val="7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 </w:t>
      </w:r>
      <w:r w:rsidRPr="009F212E">
        <w:rPr>
          <w:rFonts w:ascii="Times New Roman" w:hAnsi="Times New Roman" w:cs="Times New Roman"/>
          <w:b/>
          <w:bCs/>
          <w:sz w:val="24"/>
          <w:szCs w:val="24"/>
        </w:rPr>
        <w:t>resilience</w:t>
      </w:r>
      <w:r w:rsidRPr="009F212E">
        <w:rPr>
          <w:rFonts w:ascii="Times New Roman" w:hAnsi="Times New Roman" w:cs="Times New Roman"/>
          <w:sz w:val="24"/>
          <w:szCs w:val="24"/>
        </w:rPr>
        <w:t xml:space="preserve"> (failover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9F212E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9F212E">
        <w:rPr>
          <w:rFonts w:ascii="Times New Roman" w:hAnsi="Times New Roman" w:cs="Times New Roman"/>
          <w:sz w:val="24"/>
          <w:szCs w:val="24"/>
        </w:rPr>
        <w:t>).</w:t>
      </w:r>
    </w:p>
    <w:p w14:paraId="6857B3C9" w14:textId="77777777" w:rsidR="009F212E" w:rsidRPr="009F212E" w:rsidRDefault="009F212E" w:rsidP="009F21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F212E" w:rsidRPr="009F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7A42"/>
    <w:multiLevelType w:val="hybridMultilevel"/>
    <w:tmpl w:val="25245BB8"/>
    <w:lvl w:ilvl="0" w:tplc="11C4DE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D88EA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24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FE6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C6E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F2B1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361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A22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C60DC"/>
    <w:multiLevelType w:val="multilevel"/>
    <w:tmpl w:val="485436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197D"/>
    <w:multiLevelType w:val="multilevel"/>
    <w:tmpl w:val="485436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2F40"/>
    <w:multiLevelType w:val="multilevel"/>
    <w:tmpl w:val="485436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C7D5A"/>
    <w:multiLevelType w:val="multilevel"/>
    <w:tmpl w:val="485436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84A68"/>
    <w:multiLevelType w:val="hybridMultilevel"/>
    <w:tmpl w:val="78D2936A"/>
    <w:lvl w:ilvl="0" w:tplc="84EA9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CC58F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AA9C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7A08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62A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D2FD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3C897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AAB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E206F"/>
    <w:multiLevelType w:val="multilevel"/>
    <w:tmpl w:val="485436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32335">
    <w:abstractNumId w:val="2"/>
  </w:num>
  <w:num w:numId="2" w16cid:durableId="7487649">
    <w:abstractNumId w:val="5"/>
  </w:num>
  <w:num w:numId="3" w16cid:durableId="1143085881">
    <w:abstractNumId w:val="1"/>
  </w:num>
  <w:num w:numId="4" w16cid:durableId="578947763">
    <w:abstractNumId w:val="0"/>
  </w:num>
  <w:num w:numId="5" w16cid:durableId="1830974102">
    <w:abstractNumId w:val="3"/>
  </w:num>
  <w:num w:numId="6" w16cid:durableId="1315910525">
    <w:abstractNumId w:val="4"/>
  </w:num>
  <w:num w:numId="7" w16cid:durableId="545339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E"/>
    <w:rsid w:val="001D3065"/>
    <w:rsid w:val="0086536E"/>
    <w:rsid w:val="009F212E"/>
    <w:rsid w:val="00BB4E77"/>
    <w:rsid w:val="00C26DA8"/>
    <w:rsid w:val="00DB4002"/>
    <w:rsid w:val="00DD7DAC"/>
    <w:rsid w:val="00D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2FAE"/>
  <w15:chartTrackingRefBased/>
  <w15:docId w15:val="{44580A1A-2699-4764-A49D-F3B87691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 I P</dc:creator>
  <cp:keywords/>
  <dc:description/>
  <cp:lastModifiedBy>A N I P</cp:lastModifiedBy>
  <cp:revision>1</cp:revision>
  <dcterms:created xsi:type="dcterms:W3CDTF">2025-03-25T06:55:00Z</dcterms:created>
  <dcterms:modified xsi:type="dcterms:W3CDTF">2025-03-25T07:01:00Z</dcterms:modified>
</cp:coreProperties>
</file>