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C9F4" w14:textId="0CC1D0F5" w:rsidR="00F5038F" w:rsidRPr="00D4396E" w:rsidRDefault="00D4396E" w:rsidP="007577AE">
      <w:pPr>
        <w:widowControl w:val="0"/>
        <w:spacing w:line="360" w:lineRule="auto"/>
        <w:jc w:val="center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</w:rPr>
        <w:drawing>
          <wp:inline distT="0" distB="0" distL="0" distR="0" wp14:anchorId="58856A30" wp14:editId="11478D94">
            <wp:extent cx="4331369" cy="4331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841" cy="433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96E95" w14:textId="1123778E" w:rsidR="00F5038F" w:rsidRPr="00746AEC" w:rsidRDefault="009371A4" w:rsidP="007577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Theme="majorHAnsi" w:eastAsia="Times New Roman" w:hAnsiTheme="majorHAnsi" w:cstheme="majorHAnsi"/>
          <w:b/>
          <w:sz w:val="40"/>
          <w:szCs w:val="40"/>
        </w:rPr>
      </w:pPr>
      <w:r w:rsidRPr="00746AEC">
        <w:rPr>
          <w:rFonts w:asciiTheme="majorHAnsi" w:eastAsia="Times New Roman" w:hAnsiTheme="majorHAnsi" w:cstheme="majorHAnsi"/>
          <w:b/>
          <w:sz w:val="40"/>
          <w:szCs w:val="40"/>
        </w:rPr>
        <w:t>Отчет по результатам тестирования</w:t>
      </w:r>
    </w:p>
    <w:p w14:paraId="42D0C4A1" w14:textId="77777777" w:rsidR="002B01D8" w:rsidRDefault="002B01D8" w:rsidP="007577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Theme="majorHAnsi" w:eastAsia="Times New Roman" w:hAnsiTheme="majorHAnsi" w:cstheme="majorHAnsi"/>
          <w:b/>
          <w:sz w:val="40"/>
          <w:szCs w:val="40"/>
        </w:rPr>
      </w:pPr>
      <w:r>
        <w:rPr>
          <w:rFonts w:asciiTheme="majorHAnsi" w:eastAsia="Times New Roman" w:hAnsiTheme="majorHAnsi" w:cstheme="majorHAnsi"/>
          <w:b/>
          <w:sz w:val="40"/>
          <w:szCs w:val="40"/>
        </w:rPr>
        <w:t>о</w:t>
      </w:r>
      <w:r w:rsidR="009371A4" w:rsidRPr="00746AEC">
        <w:rPr>
          <w:rFonts w:asciiTheme="majorHAnsi" w:eastAsia="Times New Roman" w:hAnsiTheme="majorHAnsi" w:cstheme="majorHAnsi"/>
          <w:b/>
          <w:sz w:val="40"/>
          <w:szCs w:val="40"/>
        </w:rPr>
        <w:t>бразовательной платформы</w:t>
      </w:r>
    </w:p>
    <w:p w14:paraId="78E8B6AF" w14:textId="75D68C49" w:rsidR="00F5038F" w:rsidRPr="002B01D8" w:rsidRDefault="009371A4" w:rsidP="007577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Theme="majorHAnsi" w:eastAsia="Times New Roman" w:hAnsiTheme="majorHAnsi" w:cstheme="majorHAnsi"/>
          <w:b/>
          <w:sz w:val="56"/>
          <w:szCs w:val="56"/>
        </w:rPr>
      </w:pPr>
      <w:r w:rsidRPr="002B01D8">
        <w:rPr>
          <w:rFonts w:asciiTheme="majorHAnsi" w:eastAsia="Times New Roman" w:hAnsiTheme="majorHAnsi" w:cstheme="majorHAnsi"/>
          <w:b/>
          <w:sz w:val="56"/>
          <w:szCs w:val="56"/>
        </w:rPr>
        <w:t>Bumbleby</w:t>
      </w:r>
    </w:p>
    <w:p w14:paraId="08035D9B" w14:textId="77777777" w:rsidR="00F5038F" w:rsidRPr="00746AEC" w:rsidRDefault="00F5038F" w:rsidP="007577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</w:p>
    <w:p w14:paraId="042AB37E" w14:textId="328781EF" w:rsidR="00F5038F" w:rsidRDefault="00F5038F" w:rsidP="007577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</w:p>
    <w:p w14:paraId="47069DD5" w14:textId="77777777" w:rsidR="002B01D8" w:rsidRDefault="002B01D8" w:rsidP="007577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</w:p>
    <w:p w14:paraId="2CD58D4C" w14:textId="07364C66" w:rsidR="002B01D8" w:rsidRDefault="002B01D8" w:rsidP="007577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</w:p>
    <w:p w14:paraId="37BB9673" w14:textId="77777777" w:rsidR="002B01D8" w:rsidRPr="00746AEC" w:rsidRDefault="002B01D8" w:rsidP="007577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</w:p>
    <w:p w14:paraId="65A950AB" w14:textId="3ED72736" w:rsidR="002B01D8" w:rsidRPr="00D14510" w:rsidRDefault="002B01D8" w:rsidP="007577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Theme="majorHAnsi" w:eastAsia="Times New Roman" w:hAnsiTheme="majorHAnsi" w:cstheme="majorHAnsi"/>
          <w:color w:val="000000"/>
          <w:sz w:val="32"/>
          <w:szCs w:val="32"/>
          <w:highlight w:val="white"/>
        </w:rPr>
      </w:pPr>
      <w:r w:rsidRPr="00D14510">
        <w:rPr>
          <w:rFonts w:asciiTheme="majorHAnsi" w:eastAsia="Times New Roman" w:hAnsiTheme="majorHAnsi" w:cstheme="majorHAnsi"/>
          <w:b/>
          <w:color w:val="000000"/>
          <w:sz w:val="32"/>
          <w:szCs w:val="32"/>
          <w:highlight w:val="white"/>
        </w:rPr>
        <w:t>2</w:t>
      </w:r>
      <w:r w:rsidR="00405329">
        <w:rPr>
          <w:rFonts w:asciiTheme="majorHAnsi" w:eastAsia="Times New Roman" w:hAnsiTheme="majorHAnsi" w:cstheme="majorHAnsi"/>
          <w:b/>
          <w:sz w:val="32"/>
          <w:szCs w:val="32"/>
          <w:highlight w:val="white"/>
        </w:rPr>
        <w:t>5</w:t>
      </w:r>
      <w:r w:rsidRPr="00D14510">
        <w:rPr>
          <w:rFonts w:asciiTheme="majorHAnsi" w:eastAsia="Times New Roman" w:hAnsiTheme="majorHAnsi" w:cstheme="majorHAnsi"/>
          <w:b/>
          <w:color w:val="000000"/>
          <w:sz w:val="32"/>
          <w:szCs w:val="32"/>
          <w:highlight w:val="white"/>
        </w:rPr>
        <w:t>.10.2022</w:t>
      </w:r>
    </w:p>
    <w:p w14:paraId="4491E397" w14:textId="77777777" w:rsidR="002B01D8" w:rsidRPr="00D14510" w:rsidRDefault="00746AEC" w:rsidP="007577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  <w:r w:rsidRPr="00D14510"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>Зорина Ханифа</w:t>
      </w:r>
    </w:p>
    <w:p w14:paraId="28BC4382" w14:textId="096D60FD" w:rsidR="00F5038F" w:rsidRDefault="009371A4" w:rsidP="007577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480" w:line="360" w:lineRule="auto"/>
        <w:jc w:val="center"/>
        <w:rPr>
          <w:rFonts w:asciiTheme="majorHAnsi" w:eastAsia="Times New Roman" w:hAnsiTheme="majorHAnsi" w:cstheme="majorHAnsi"/>
          <w:b/>
          <w:color w:val="000000"/>
          <w:sz w:val="48"/>
          <w:szCs w:val="48"/>
        </w:rPr>
      </w:pPr>
      <w:r w:rsidRPr="004E4A20">
        <w:rPr>
          <w:rFonts w:asciiTheme="majorHAnsi" w:eastAsia="Times New Roman" w:hAnsiTheme="majorHAnsi" w:cstheme="majorHAnsi"/>
          <w:b/>
          <w:color w:val="000000"/>
          <w:sz w:val="48"/>
          <w:szCs w:val="48"/>
        </w:rPr>
        <w:lastRenderedPageBreak/>
        <w:t>Оглавление</w:t>
      </w:r>
    </w:p>
    <w:sdt>
      <w:sdtPr>
        <w:rPr>
          <w:rFonts w:asciiTheme="majorHAnsi" w:hAnsiTheme="majorHAnsi" w:cstheme="majorHAnsi"/>
        </w:rPr>
        <w:id w:val="1907794329"/>
        <w:docPartObj>
          <w:docPartGallery w:val="Table of Contents"/>
          <w:docPartUnique/>
        </w:docPartObj>
      </w:sdtPr>
      <w:sdtEndPr/>
      <w:sdtContent>
        <w:p w14:paraId="0BBF6607" w14:textId="3E663F97" w:rsidR="004E4A20" w:rsidRPr="004E4A20" w:rsidRDefault="009371A4" w:rsidP="007577AE">
          <w:pPr>
            <w:pStyle w:val="10"/>
            <w:widowControl w:val="0"/>
            <w:tabs>
              <w:tab w:val="right" w:pos="10762"/>
            </w:tabs>
            <w:spacing w:line="360" w:lineRule="auto"/>
            <w:rPr>
              <w:noProof/>
              <w:sz w:val="36"/>
              <w:szCs w:val="36"/>
            </w:rPr>
          </w:pPr>
          <w:r w:rsidRPr="004E4A20">
            <w:rPr>
              <w:rFonts w:asciiTheme="majorHAnsi" w:hAnsiTheme="majorHAnsi" w:cstheme="majorHAnsi"/>
              <w:sz w:val="36"/>
              <w:szCs w:val="36"/>
            </w:rPr>
            <w:fldChar w:fldCharType="begin"/>
          </w:r>
          <w:r w:rsidRPr="004E4A20">
            <w:rPr>
              <w:rFonts w:asciiTheme="majorHAnsi" w:hAnsiTheme="majorHAnsi" w:cstheme="majorHAnsi"/>
              <w:sz w:val="36"/>
              <w:szCs w:val="36"/>
            </w:rPr>
            <w:instrText xml:space="preserve"> TOC \h \u \z </w:instrText>
          </w:r>
          <w:r w:rsidRPr="004E4A20">
            <w:rPr>
              <w:rFonts w:asciiTheme="majorHAnsi" w:hAnsiTheme="majorHAnsi" w:cstheme="majorHAnsi"/>
              <w:sz w:val="36"/>
              <w:szCs w:val="36"/>
            </w:rPr>
            <w:fldChar w:fldCharType="separate"/>
          </w:r>
          <w:hyperlink w:anchor="_Toc117636752" w:history="1">
            <w:r w:rsidR="004E4A20" w:rsidRPr="004E4A20">
              <w:rPr>
                <w:rStyle w:val="af0"/>
                <w:noProof/>
                <w:sz w:val="36"/>
                <w:szCs w:val="36"/>
              </w:rPr>
              <w:t>Информация о проекте</w:t>
            </w:r>
            <w:r w:rsidR="004E4A20" w:rsidRPr="004E4A20">
              <w:rPr>
                <w:noProof/>
                <w:webHidden/>
                <w:sz w:val="36"/>
                <w:szCs w:val="36"/>
              </w:rPr>
              <w:tab/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begin"/>
            </w:r>
            <w:r w:rsidR="004E4A20" w:rsidRPr="004E4A20">
              <w:rPr>
                <w:noProof/>
                <w:webHidden/>
                <w:sz w:val="36"/>
                <w:szCs w:val="36"/>
              </w:rPr>
              <w:instrText xml:space="preserve"> PAGEREF _Toc117636752 \h </w:instrText>
            </w:r>
            <w:r w:rsidR="004E4A20" w:rsidRPr="004E4A20">
              <w:rPr>
                <w:noProof/>
                <w:webHidden/>
                <w:sz w:val="36"/>
                <w:szCs w:val="36"/>
              </w:rPr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F703C">
              <w:rPr>
                <w:noProof/>
                <w:webHidden/>
                <w:sz w:val="36"/>
                <w:szCs w:val="36"/>
              </w:rPr>
              <w:t>2</w:t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8B9C1E1" w14:textId="3761624B" w:rsidR="004E4A20" w:rsidRPr="004E4A20" w:rsidRDefault="0090276B" w:rsidP="007577AE">
          <w:pPr>
            <w:pStyle w:val="10"/>
            <w:widowControl w:val="0"/>
            <w:tabs>
              <w:tab w:val="right" w:pos="10762"/>
            </w:tabs>
            <w:spacing w:line="360" w:lineRule="auto"/>
            <w:rPr>
              <w:noProof/>
              <w:sz w:val="36"/>
              <w:szCs w:val="36"/>
            </w:rPr>
          </w:pPr>
          <w:hyperlink w:anchor="_Toc117636753" w:history="1">
            <w:r w:rsidR="004E4A20" w:rsidRPr="004E4A20">
              <w:rPr>
                <w:rStyle w:val="af0"/>
                <w:noProof/>
                <w:sz w:val="36"/>
                <w:szCs w:val="36"/>
              </w:rPr>
              <w:t>Команда тестировщиков</w:t>
            </w:r>
            <w:r w:rsidR="004E4A20" w:rsidRPr="004E4A20">
              <w:rPr>
                <w:noProof/>
                <w:webHidden/>
                <w:sz w:val="36"/>
                <w:szCs w:val="36"/>
              </w:rPr>
              <w:tab/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begin"/>
            </w:r>
            <w:r w:rsidR="004E4A20" w:rsidRPr="004E4A20">
              <w:rPr>
                <w:noProof/>
                <w:webHidden/>
                <w:sz w:val="36"/>
                <w:szCs w:val="36"/>
              </w:rPr>
              <w:instrText xml:space="preserve"> PAGEREF _Toc117636753 \h </w:instrText>
            </w:r>
            <w:r w:rsidR="004E4A20" w:rsidRPr="004E4A20">
              <w:rPr>
                <w:noProof/>
                <w:webHidden/>
                <w:sz w:val="36"/>
                <w:szCs w:val="36"/>
              </w:rPr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F703C">
              <w:rPr>
                <w:noProof/>
                <w:webHidden/>
                <w:sz w:val="36"/>
                <w:szCs w:val="36"/>
              </w:rPr>
              <w:t>3</w:t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94FBC71" w14:textId="03E537DC" w:rsidR="004E4A20" w:rsidRPr="004E4A20" w:rsidRDefault="0090276B" w:rsidP="007577AE">
          <w:pPr>
            <w:pStyle w:val="10"/>
            <w:widowControl w:val="0"/>
            <w:tabs>
              <w:tab w:val="right" w:pos="10762"/>
            </w:tabs>
            <w:spacing w:line="360" w:lineRule="auto"/>
            <w:rPr>
              <w:noProof/>
              <w:sz w:val="36"/>
              <w:szCs w:val="36"/>
            </w:rPr>
          </w:pPr>
          <w:hyperlink w:anchor="_Toc117636754" w:history="1">
            <w:r w:rsidR="004E4A20" w:rsidRPr="004E4A20">
              <w:rPr>
                <w:rStyle w:val="af0"/>
                <w:noProof/>
                <w:sz w:val="36"/>
                <w:szCs w:val="36"/>
              </w:rPr>
              <w:t>Описание процесса тестирования</w:t>
            </w:r>
            <w:r w:rsidR="004E4A20" w:rsidRPr="004E4A20">
              <w:rPr>
                <w:noProof/>
                <w:webHidden/>
                <w:sz w:val="36"/>
                <w:szCs w:val="36"/>
              </w:rPr>
              <w:tab/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begin"/>
            </w:r>
            <w:r w:rsidR="004E4A20" w:rsidRPr="004E4A20">
              <w:rPr>
                <w:noProof/>
                <w:webHidden/>
                <w:sz w:val="36"/>
                <w:szCs w:val="36"/>
              </w:rPr>
              <w:instrText xml:space="preserve"> PAGEREF _Toc117636754 \h </w:instrText>
            </w:r>
            <w:r w:rsidR="004E4A20" w:rsidRPr="004E4A20">
              <w:rPr>
                <w:noProof/>
                <w:webHidden/>
                <w:sz w:val="36"/>
                <w:szCs w:val="36"/>
              </w:rPr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F703C">
              <w:rPr>
                <w:noProof/>
                <w:webHidden/>
                <w:sz w:val="36"/>
                <w:szCs w:val="36"/>
              </w:rPr>
              <w:t>3</w:t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2FCFD84" w14:textId="1357EC5A" w:rsidR="004E4A20" w:rsidRPr="004E4A20" w:rsidRDefault="0090276B" w:rsidP="007577AE">
          <w:pPr>
            <w:pStyle w:val="10"/>
            <w:widowControl w:val="0"/>
            <w:tabs>
              <w:tab w:val="right" w:pos="10762"/>
            </w:tabs>
            <w:spacing w:line="360" w:lineRule="auto"/>
            <w:rPr>
              <w:noProof/>
              <w:sz w:val="36"/>
              <w:szCs w:val="36"/>
            </w:rPr>
          </w:pPr>
          <w:hyperlink w:anchor="_Toc117636755" w:history="1">
            <w:r w:rsidR="004E4A20" w:rsidRPr="004E4A20">
              <w:rPr>
                <w:rStyle w:val="af0"/>
                <w:noProof/>
                <w:sz w:val="36"/>
                <w:szCs w:val="36"/>
              </w:rPr>
              <w:t>Краткое описание</w:t>
            </w:r>
            <w:r w:rsidR="004E4A20" w:rsidRPr="004E4A20">
              <w:rPr>
                <w:noProof/>
                <w:webHidden/>
                <w:sz w:val="36"/>
                <w:szCs w:val="36"/>
              </w:rPr>
              <w:tab/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begin"/>
            </w:r>
            <w:r w:rsidR="004E4A20" w:rsidRPr="004E4A20">
              <w:rPr>
                <w:noProof/>
                <w:webHidden/>
                <w:sz w:val="36"/>
                <w:szCs w:val="36"/>
              </w:rPr>
              <w:instrText xml:space="preserve"> PAGEREF _Toc117636755 \h </w:instrText>
            </w:r>
            <w:r w:rsidR="004E4A20" w:rsidRPr="004E4A20">
              <w:rPr>
                <w:noProof/>
                <w:webHidden/>
                <w:sz w:val="36"/>
                <w:szCs w:val="36"/>
              </w:rPr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F703C">
              <w:rPr>
                <w:noProof/>
                <w:webHidden/>
                <w:sz w:val="36"/>
                <w:szCs w:val="36"/>
              </w:rPr>
              <w:t>4</w:t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E9668D9" w14:textId="03F565EB" w:rsidR="004E4A20" w:rsidRPr="004E4A20" w:rsidRDefault="0090276B" w:rsidP="007577AE">
          <w:pPr>
            <w:pStyle w:val="10"/>
            <w:widowControl w:val="0"/>
            <w:tabs>
              <w:tab w:val="right" w:pos="10762"/>
            </w:tabs>
            <w:spacing w:line="360" w:lineRule="auto"/>
            <w:rPr>
              <w:noProof/>
              <w:sz w:val="36"/>
              <w:szCs w:val="36"/>
            </w:rPr>
          </w:pPr>
          <w:hyperlink w:anchor="_Toc117636756" w:history="1">
            <w:r w:rsidR="004E4A20" w:rsidRPr="004E4A20">
              <w:rPr>
                <w:rStyle w:val="af0"/>
                <w:noProof/>
                <w:sz w:val="36"/>
                <w:szCs w:val="36"/>
              </w:rPr>
              <w:t>Расписание</w:t>
            </w:r>
            <w:r w:rsidR="004E4A20" w:rsidRPr="004E4A20">
              <w:rPr>
                <w:noProof/>
                <w:webHidden/>
                <w:sz w:val="36"/>
                <w:szCs w:val="36"/>
              </w:rPr>
              <w:tab/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begin"/>
            </w:r>
            <w:r w:rsidR="004E4A20" w:rsidRPr="004E4A20">
              <w:rPr>
                <w:noProof/>
                <w:webHidden/>
                <w:sz w:val="36"/>
                <w:szCs w:val="36"/>
              </w:rPr>
              <w:instrText xml:space="preserve"> PAGEREF _Toc117636756 \h </w:instrText>
            </w:r>
            <w:r w:rsidR="004E4A20" w:rsidRPr="004E4A20">
              <w:rPr>
                <w:noProof/>
                <w:webHidden/>
                <w:sz w:val="36"/>
                <w:szCs w:val="36"/>
              </w:rPr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F703C">
              <w:rPr>
                <w:noProof/>
                <w:webHidden/>
                <w:sz w:val="36"/>
                <w:szCs w:val="36"/>
              </w:rPr>
              <w:t>4</w:t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B413A01" w14:textId="3BB9980E" w:rsidR="004E4A20" w:rsidRPr="004E4A20" w:rsidRDefault="0090276B" w:rsidP="007577AE">
          <w:pPr>
            <w:pStyle w:val="10"/>
            <w:widowControl w:val="0"/>
            <w:tabs>
              <w:tab w:val="right" w:pos="10762"/>
            </w:tabs>
            <w:spacing w:line="360" w:lineRule="auto"/>
            <w:rPr>
              <w:noProof/>
              <w:sz w:val="36"/>
              <w:szCs w:val="36"/>
            </w:rPr>
          </w:pPr>
          <w:hyperlink w:anchor="_Toc117636757" w:history="1">
            <w:r w:rsidR="004E4A20" w:rsidRPr="004E4A20">
              <w:rPr>
                <w:rStyle w:val="af0"/>
                <w:noProof/>
                <w:sz w:val="36"/>
                <w:szCs w:val="36"/>
              </w:rPr>
              <w:t>Статистика по дефектам</w:t>
            </w:r>
            <w:r w:rsidR="004E4A20" w:rsidRPr="004E4A20">
              <w:rPr>
                <w:noProof/>
                <w:webHidden/>
                <w:sz w:val="36"/>
                <w:szCs w:val="36"/>
              </w:rPr>
              <w:tab/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begin"/>
            </w:r>
            <w:r w:rsidR="004E4A20" w:rsidRPr="004E4A20">
              <w:rPr>
                <w:noProof/>
                <w:webHidden/>
                <w:sz w:val="36"/>
                <w:szCs w:val="36"/>
              </w:rPr>
              <w:instrText xml:space="preserve"> PAGEREF _Toc117636757 \h </w:instrText>
            </w:r>
            <w:r w:rsidR="004E4A20" w:rsidRPr="004E4A20">
              <w:rPr>
                <w:noProof/>
                <w:webHidden/>
                <w:sz w:val="36"/>
                <w:szCs w:val="36"/>
              </w:rPr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F703C">
              <w:rPr>
                <w:noProof/>
                <w:webHidden/>
                <w:sz w:val="36"/>
                <w:szCs w:val="36"/>
              </w:rPr>
              <w:t>4</w:t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05B04CB" w14:textId="787223AA" w:rsidR="004E4A20" w:rsidRPr="004E4A20" w:rsidRDefault="0090276B" w:rsidP="007577AE">
          <w:pPr>
            <w:pStyle w:val="10"/>
            <w:widowControl w:val="0"/>
            <w:tabs>
              <w:tab w:val="right" w:pos="10762"/>
            </w:tabs>
            <w:spacing w:line="360" w:lineRule="auto"/>
            <w:rPr>
              <w:noProof/>
              <w:sz w:val="36"/>
              <w:szCs w:val="36"/>
            </w:rPr>
          </w:pPr>
          <w:hyperlink w:anchor="_Toc117636758" w:history="1">
            <w:r w:rsidR="004E4A20" w:rsidRPr="004E4A20">
              <w:rPr>
                <w:rStyle w:val="af0"/>
                <w:noProof/>
                <w:sz w:val="36"/>
                <w:szCs w:val="36"/>
              </w:rPr>
              <w:t>Качество объекта тестирования</w:t>
            </w:r>
            <w:r w:rsidR="004E4A20" w:rsidRPr="004E4A20">
              <w:rPr>
                <w:noProof/>
                <w:webHidden/>
                <w:sz w:val="36"/>
                <w:szCs w:val="36"/>
              </w:rPr>
              <w:tab/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begin"/>
            </w:r>
            <w:r w:rsidR="004E4A20" w:rsidRPr="004E4A20">
              <w:rPr>
                <w:noProof/>
                <w:webHidden/>
                <w:sz w:val="36"/>
                <w:szCs w:val="36"/>
              </w:rPr>
              <w:instrText xml:space="preserve"> PAGEREF _Toc117636758 \h </w:instrText>
            </w:r>
            <w:r w:rsidR="004E4A20" w:rsidRPr="004E4A20">
              <w:rPr>
                <w:noProof/>
                <w:webHidden/>
                <w:sz w:val="36"/>
                <w:szCs w:val="36"/>
              </w:rPr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F703C">
              <w:rPr>
                <w:noProof/>
                <w:webHidden/>
                <w:sz w:val="36"/>
                <w:szCs w:val="36"/>
              </w:rPr>
              <w:t>4</w:t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ED39DB6" w14:textId="1FD867A7" w:rsidR="004E4A20" w:rsidRPr="004E4A20" w:rsidRDefault="0090276B" w:rsidP="007577AE">
          <w:pPr>
            <w:pStyle w:val="10"/>
            <w:widowControl w:val="0"/>
            <w:tabs>
              <w:tab w:val="right" w:pos="10762"/>
            </w:tabs>
            <w:spacing w:line="360" w:lineRule="auto"/>
            <w:rPr>
              <w:noProof/>
              <w:sz w:val="36"/>
              <w:szCs w:val="36"/>
            </w:rPr>
          </w:pPr>
          <w:hyperlink w:anchor="_Toc117636759" w:history="1">
            <w:r w:rsidR="004E4A20" w:rsidRPr="004E4A20">
              <w:rPr>
                <w:rStyle w:val="af0"/>
                <w:noProof/>
                <w:sz w:val="36"/>
                <w:szCs w:val="36"/>
              </w:rPr>
              <w:t>Рекомендации</w:t>
            </w:r>
            <w:r w:rsidR="004E4A20" w:rsidRPr="004E4A20">
              <w:rPr>
                <w:noProof/>
                <w:webHidden/>
                <w:sz w:val="36"/>
                <w:szCs w:val="36"/>
              </w:rPr>
              <w:tab/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begin"/>
            </w:r>
            <w:r w:rsidR="004E4A20" w:rsidRPr="004E4A20">
              <w:rPr>
                <w:noProof/>
                <w:webHidden/>
                <w:sz w:val="36"/>
                <w:szCs w:val="36"/>
              </w:rPr>
              <w:instrText xml:space="preserve"> PAGEREF _Toc117636759 \h </w:instrText>
            </w:r>
            <w:r w:rsidR="004E4A20" w:rsidRPr="004E4A20">
              <w:rPr>
                <w:noProof/>
                <w:webHidden/>
                <w:sz w:val="36"/>
                <w:szCs w:val="36"/>
              </w:rPr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F703C">
              <w:rPr>
                <w:noProof/>
                <w:webHidden/>
                <w:sz w:val="36"/>
                <w:szCs w:val="36"/>
              </w:rPr>
              <w:t>5</w:t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563145" w14:textId="30D51CEA" w:rsidR="004E4A20" w:rsidRPr="004E4A20" w:rsidRDefault="0090276B" w:rsidP="007577AE">
          <w:pPr>
            <w:pStyle w:val="10"/>
            <w:widowControl w:val="0"/>
            <w:tabs>
              <w:tab w:val="right" w:pos="10762"/>
            </w:tabs>
            <w:spacing w:line="360" w:lineRule="auto"/>
            <w:rPr>
              <w:noProof/>
              <w:sz w:val="36"/>
              <w:szCs w:val="36"/>
            </w:rPr>
          </w:pPr>
          <w:hyperlink w:anchor="_Toc117636760" w:history="1">
            <w:r w:rsidR="004E4A20" w:rsidRPr="004E4A20">
              <w:rPr>
                <w:rStyle w:val="af0"/>
                <w:noProof/>
                <w:sz w:val="36"/>
                <w:szCs w:val="36"/>
              </w:rPr>
              <w:t>Приложения</w:t>
            </w:r>
            <w:r w:rsidR="004E4A20" w:rsidRPr="004E4A20">
              <w:rPr>
                <w:noProof/>
                <w:webHidden/>
                <w:sz w:val="36"/>
                <w:szCs w:val="36"/>
              </w:rPr>
              <w:tab/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begin"/>
            </w:r>
            <w:r w:rsidR="004E4A20" w:rsidRPr="004E4A20">
              <w:rPr>
                <w:noProof/>
                <w:webHidden/>
                <w:sz w:val="36"/>
                <w:szCs w:val="36"/>
              </w:rPr>
              <w:instrText xml:space="preserve"> PAGEREF _Toc117636760 \h </w:instrText>
            </w:r>
            <w:r w:rsidR="004E4A20" w:rsidRPr="004E4A20">
              <w:rPr>
                <w:noProof/>
                <w:webHidden/>
                <w:sz w:val="36"/>
                <w:szCs w:val="36"/>
              </w:rPr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F703C">
              <w:rPr>
                <w:noProof/>
                <w:webHidden/>
                <w:sz w:val="36"/>
                <w:szCs w:val="36"/>
              </w:rPr>
              <w:t>6</w:t>
            </w:r>
            <w:r w:rsidR="004E4A20" w:rsidRPr="004E4A2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88A87C1" w14:textId="40AD2252" w:rsidR="00F5038F" w:rsidRPr="00746AEC" w:rsidRDefault="009371A4" w:rsidP="007577AE">
          <w:pPr>
            <w:widowControl w:val="0"/>
            <w:tabs>
              <w:tab w:val="right" w:pos="10490"/>
            </w:tabs>
            <w:spacing w:before="200" w:after="80" w:line="480" w:lineRule="auto"/>
            <w:rPr>
              <w:rFonts w:asciiTheme="majorHAnsi" w:eastAsia="Times New Roman" w:hAnsiTheme="majorHAnsi" w:cstheme="majorHAnsi"/>
              <w:color w:val="000000"/>
              <w:sz w:val="32"/>
              <w:szCs w:val="32"/>
            </w:rPr>
          </w:pPr>
          <w:r w:rsidRPr="004E4A20">
            <w:rPr>
              <w:rFonts w:asciiTheme="majorHAnsi" w:hAnsiTheme="majorHAnsi" w:cstheme="majorHAnsi"/>
              <w:sz w:val="36"/>
              <w:szCs w:val="36"/>
            </w:rPr>
            <w:fldChar w:fldCharType="end"/>
          </w:r>
        </w:p>
      </w:sdtContent>
    </w:sdt>
    <w:p w14:paraId="2246765F" w14:textId="77777777" w:rsidR="00F5038F" w:rsidRPr="009B42A2" w:rsidRDefault="009371A4" w:rsidP="007577AE">
      <w:pPr>
        <w:pStyle w:val="1"/>
        <w:widowControl w:val="0"/>
      </w:pPr>
      <w:bookmarkStart w:id="0" w:name="_Toc117636752"/>
      <w:r w:rsidRPr="009B42A2">
        <w:t>Информация о проекте</w:t>
      </w:r>
      <w:bookmarkEnd w:id="0"/>
    </w:p>
    <w:p w14:paraId="6D5903E6" w14:textId="3781D1B0" w:rsidR="00F5038F" w:rsidRPr="00746AEC" w:rsidRDefault="009371A4" w:rsidP="00413D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46AEC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Основная задача проекта </w:t>
      </w:r>
      <w:r w:rsidRPr="00746AEC">
        <w:rPr>
          <w:rFonts w:asciiTheme="majorHAnsi" w:eastAsia="Times New Roman" w:hAnsiTheme="majorHAnsi" w:cstheme="majorHAnsi"/>
          <w:color w:val="000000"/>
          <w:sz w:val="28"/>
          <w:szCs w:val="28"/>
        </w:rPr>
        <w:t>– функциональное тестиров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>ание</w:t>
      </w:r>
      <w:r w:rsidRPr="00746AE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и тестирование безопасности образовательной платформы Bumbleby.</w:t>
      </w:r>
    </w:p>
    <w:p w14:paraId="2CCD4734" w14:textId="2D86B296" w:rsidR="009B681C" w:rsidRDefault="009371A4" w:rsidP="00413D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746AEC">
        <w:rPr>
          <w:rFonts w:asciiTheme="majorHAnsi" w:eastAsia="Times New Roman" w:hAnsiTheme="majorHAnsi" w:cstheme="majorHAnsi"/>
          <w:color w:val="000000"/>
          <w:sz w:val="28"/>
          <w:szCs w:val="28"/>
        </w:rPr>
        <w:t>В данном отчете представлен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 xml:space="preserve">а информация о ключевых параметрах проведенных тестов для оценки и обеспечения качества </w:t>
      </w:r>
      <w:proofErr w:type="spellStart"/>
      <w:r w:rsidRPr="00746AEC">
        <w:rPr>
          <w:rFonts w:asciiTheme="majorHAnsi" w:eastAsia="Times New Roman" w:hAnsiTheme="majorHAnsi" w:cstheme="majorHAnsi"/>
          <w:sz w:val="28"/>
          <w:szCs w:val="28"/>
        </w:rPr>
        <w:t>web</w:t>
      </w:r>
      <w:proofErr w:type="spellEnd"/>
      <w:r w:rsidRPr="00746AEC">
        <w:rPr>
          <w:rFonts w:asciiTheme="majorHAnsi" w:eastAsia="Times New Roman" w:hAnsiTheme="majorHAnsi" w:cstheme="majorHAnsi"/>
          <w:sz w:val="28"/>
          <w:szCs w:val="28"/>
        </w:rPr>
        <w:t>-приложения Bumbleby, приведен список обнаруженных дефектов и</w:t>
      </w:r>
      <w:r w:rsidRPr="00746AE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 xml:space="preserve">статистика по уровню их критичности, </w:t>
      </w:r>
      <w:r w:rsidRPr="00746AE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а также 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>сроки</w:t>
      </w:r>
      <w:r w:rsidRPr="00746AE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и расписани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>е</w:t>
      </w:r>
      <w:r w:rsidRPr="00746AE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пров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 xml:space="preserve">ерок. В конце отчёта дано заключение по проведенному тестированию и рекомендации для дальнейшего улучшения качества данного продукта. </w:t>
      </w:r>
    </w:p>
    <w:p w14:paraId="237DF15F" w14:textId="77777777" w:rsidR="00413D03" w:rsidRPr="009B681C" w:rsidRDefault="00413D03" w:rsidP="007577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14:paraId="5755FEF0" w14:textId="77777777" w:rsidR="00F5038F" w:rsidRPr="009B42A2" w:rsidRDefault="009371A4" w:rsidP="007577AE">
      <w:pPr>
        <w:pStyle w:val="1"/>
        <w:widowControl w:val="0"/>
      </w:pPr>
      <w:bookmarkStart w:id="1" w:name="_Toc117636753"/>
      <w:r w:rsidRPr="009B42A2">
        <w:lastRenderedPageBreak/>
        <w:t>Команда тестировщиков</w:t>
      </w:r>
      <w:bookmarkEnd w:id="1"/>
    </w:p>
    <w:tbl>
      <w:tblPr>
        <w:tblStyle w:val="a5"/>
        <w:tblW w:w="102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701"/>
        <w:gridCol w:w="6383"/>
      </w:tblGrid>
      <w:tr w:rsidR="00F5038F" w:rsidRPr="00746AEC" w14:paraId="1436AADA" w14:textId="77777777" w:rsidTr="00413D03">
        <w:trPr>
          <w:jc w:val="center"/>
        </w:trPr>
        <w:tc>
          <w:tcPr>
            <w:tcW w:w="2122" w:type="dxa"/>
          </w:tcPr>
          <w:p w14:paraId="19222A49" w14:textId="77777777" w:rsidR="00F5038F" w:rsidRPr="00746AEC" w:rsidRDefault="009371A4" w:rsidP="00757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</w:rPr>
            </w:pPr>
            <w:r w:rsidRPr="00746AEC"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1701" w:type="dxa"/>
          </w:tcPr>
          <w:p w14:paraId="4EBCF7FA" w14:textId="77777777" w:rsidR="00F5038F" w:rsidRPr="00746AEC" w:rsidRDefault="009371A4" w:rsidP="00757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</w:rPr>
            </w:pPr>
            <w:r w:rsidRPr="00746AEC"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6383" w:type="dxa"/>
          </w:tcPr>
          <w:p w14:paraId="42821A45" w14:textId="77777777" w:rsidR="00F5038F" w:rsidRPr="00746AEC" w:rsidRDefault="009371A4" w:rsidP="00757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</w:rPr>
            </w:pPr>
            <w:r w:rsidRPr="00746AEC"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</w:rPr>
              <w:t>Функционал</w:t>
            </w:r>
          </w:p>
        </w:tc>
      </w:tr>
      <w:tr w:rsidR="00F5038F" w:rsidRPr="00746AEC" w14:paraId="6C13D337" w14:textId="77777777" w:rsidTr="00413D03">
        <w:trPr>
          <w:jc w:val="center"/>
        </w:trPr>
        <w:tc>
          <w:tcPr>
            <w:tcW w:w="2122" w:type="dxa"/>
          </w:tcPr>
          <w:p w14:paraId="1045223F" w14:textId="754A30B5" w:rsidR="00F5038F" w:rsidRPr="00746AEC" w:rsidRDefault="002D3C25" w:rsidP="00757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Зорина Ханифа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Халилевна</w:t>
            </w:r>
            <w:proofErr w:type="spellEnd"/>
          </w:p>
        </w:tc>
        <w:tc>
          <w:tcPr>
            <w:tcW w:w="1701" w:type="dxa"/>
          </w:tcPr>
          <w:p w14:paraId="473F9571" w14:textId="77777777" w:rsidR="00F5038F" w:rsidRPr="00746AEC" w:rsidRDefault="009371A4" w:rsidP="00757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746AEC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Junior QA </w:t>
            </w:r>
            <w:proofErr w:type="spellStart"/>
            <w:r w:rsidRPr="00746AEC">
              <w:rPr>
                <w:rFonts w:asciiTheme="majorHAnsi" w:eastAsia="Times New Roman" w:hAnsiTheme="majorHAnsi" w:cstheme="majorHAnsi"/>
                <w:sz w:val="28"/>
                <w:szCs w:val="28"/>
              </w:rPr>
              <w:t>Engineer</w:t>
            </w:r>
            <w:proofErr w:type="spellEnd"/>
          </w:p>
        </w:tc>
        <w:tc>
          <w:tcPr>
            <w:tcW w:w="6383" w:type="dxa"/>
          </w:tcPr>
          <w:p w14:paraId="6D54DF9F" w14:textId="77777777" w:rsidR="00F5038F" w:rsidRPr="00746AEC" w:rsidRDefault="009371A4" w:rsidP="00757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746AEC">
              <w:rPr>
                <w:rFonts w:asciiTheme="majorHAnsi" w:eastAsia="Times New Roman" w:hAnsiTheme="majorHAnsi" w:cstheme="majorHAnsi"/>
                <w:sz w:val="28"/>
                <w:szCs w:val="28"/>
              </w:rPr>
              <w:t>Тестирование загрузки сайта, работы ссылок и кнопок, форм р</w:t>
            </w:r>
            <w:r w:rsidRPr="00746AEC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егистраци</w:t>
            </w:r>
            <w:r w:rsidRPr="00746AEC">
              <w:rPr>
                <w:rFonts w:asciiTheme="majorHAnsi" w:eastAsia="Times New Roman" w:hAnsiTheme="majorHAnsi" w:cstheme="majorHAnsi"/>
                <w:sz w:val="28"/>
                <w:szCs w:val="28"/>
              </w:rPr>
              <w:t>и</w:t>
            </w:r>
            <w:r w:rsidRPr="00746AEC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, авторизаци</w:t>
            </w:r>
            <w:r w:rsidRPr="00746AEC">
              <w:rPr>
                <w:rFonts w:asciiTheme="majorHAnsi" w:eastAsia="Times New Roman" w:hAnsiTheme="majorHAnsi" w:cstheme="majorHAnsi"/>
                <w:sz w:val="28"/>
                <w:szCs w:val="28"/>
              </w:rPr>
              <w:t>и, заполнения форм личных данных, прикрепления и удаления документов.</w:t>
            </w:r>
          </w:p>
        </w:tc>
      </w:tr>
    </w:tbl>
    <w:p w14:paraId="7D7B6F29" w14:textId="77777777" w:rsidR="00DF703C" w:rsidRPr="00DF703C" w:rsidRDefault="00DF703C" w:rsidP="00DF703C">
      <w:pPr>
        <w:rPr>
          <w:sz w:val="16"/>
          <w:szCs w:val="16"/>
        </w:rPr>
      </w:pPr>
      <w:bookmarkStart w:id="2" w:name="_ocmntd7susd" w:colFirst="0" w:colLast="0"/>
      <w:bookmarkStart w:id="3" w:name="_Toc117636754"/>
      <w:bookmarkEnd w:id="2"/>
    </w:p>
    <w:p w14:paraId="02A7E139" w14:textId="1DB680E4" w:rsidR="00F5038F" w:rsidRPr="009B42A2" w:rsidRDefault="009371A4" w:rsidP="007577AE">
      <w:pPr>
        <w:pStyle w:val="1"/>
        <w:widowControl w:val="0"/>
      </w:pPr>
      <w:r w:rsidRPr="009B42A2">
        <w:t>Описание процесса тестирования</w:t>
      </w:r>
      <w:bookmarkEnd w:id="3"/>
    </w:p>
    <w:p w14:paraId="7D78060B" w14:textId="77777777" w:rsidR="00F5038F" w:rsidRPr="00746AEC" w:rsidRDefault="009371A4" w:rsidP="00413D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46AEC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Тестовое окружение</w:t>
      </w:r>
      <w:r w:rsidRPr="00774D17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, </w:t>
      </w:r>
      <w:r w:rsidRPr="00746AEC">
        <w:rPr>
          <w:rFonts w:asciiTheme="majorHAnsi" w:eastAsia="Times New Roman" w:hAnsiTheme="majorHAnsi" w:cstheme="majorHAnsi"/>
          <w:color w:val="000000"/>
          <w:sz w:val="28"/>
          <w:szCs w:val="28"/>
        </w:rPr>
        <w:t>на котором проводилось тестирование:</w:t>
      </w:r>
    </w:p>
    <w:p w14:paraId="008CD900" w14:textId="5EA0310C" w:rsidR="00F5038F" w:rsidRPr="00774D17" w:rsidRDefault="009371A4" w:rsidP="00413D03">
      <w:pPr>
        <w:widowControl w:val="0"/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746AEC">
        <w:rPr>
          <w:rFonts w:asciiTheme="majorHAnsi" w:eastAsia="Times New Roman" w:hAnsiTheme="majorHAnsi" w:cstheme="majorHAnsi"/>
          <w:sz w:val="28"/>
          <w:szCs w:val="28"/>
          <w:lang w:val="en-US"/>
        </w:rPr>
        <w:t>Windows 1</w:t>
      </w:r>
      <w:r w:rsidR="009B42A2">
        <w:rPr>
          <w:rFonts w:asciiTheme="majorHAnsi" w:eastAsia="Times New Roman" w:hAnsiTheme="majorHAnsi" w:cstheme="majorHAnsi"/>
          <w:sz w:val="28"/>
          <w:szCs w:val="28"/>
          <w:lang w:val="en-US"/>
        </w:rPr>
        <w:t>1 pro</w:t>
      </w:r>
      <w:r w:rsidRPr="00746AEC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Google Chrome </w:t>
      </w:r>
      <w:r w:rsidR="00774D17" w:rsidRPr="00774D17">
        <w:rPr>
          <w:rFonts w:asciiTheme="majorHAnsi" w:eastAsia="Times New Roman" w:hAnsiTheme="majorHAnsi" w:cstheme="majorHAnsi"/>
          <w:sz w:val="28"/>
          <w:szCs w:val="28"/>
          <w:lang w:val="en-US"/>
        </w:rPr>
        <w:t>v. 106.0.5249.119</w:t>
      </w:r>
    </w:p>
    <w:p w14:paraId="6DC425C8" w14:textId="17052FAB" w:rsidR="00F5038F" w:rsidRPr="00746AEC" w:rsidRDefault="009371A4" w:rsidP="00413D03">
      <w:pPr>
        <w:widowControl w:val="0"/>
        <w:spacing w:after="0"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746AEC">
        <w:rPr>
          <w:rFonts w:asciiTheme="majorHAnsi" w:eastAsia="Times New Roman" w:hAnsiTheme="majorHAnsi" w:cstheme="majorHAnsi"/>
          <w:b/>
          <w:sz w:val="28"/>
          <w:szCs w:val="28"/>
        </w:rPr>
        <w:t>Версия приложения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 xml:space="preserve">: 1.0 </w:t>
      </w:r>
    </w:p>
    <w:p w14:paraId="18EA666A" w14:textId="77777777" w:rsidR="00F5038F" w:rsidRPr="00746AEC" w:rsidRDefault="009371A4" w:rsidP="00413D03">
      <w:pPr>
        <w:widowControl w:val="0"/>
        <w:spacing w:after="0"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746AEC">
        <w:rPr>
          <w:rFonts w:asciiTheme="majorHAnsi" w:eastAsia="Times New Roman" w:hAnsiTheme="majorHAnsi" w:cstheme="majorHAnsi"/>
          <w:b/>
          <w:sz w:val="28"/>
          <w:szCs w:val="28"/>
        </w:rPr>
        <w:t xml:space="preserve">Адрес </w:t>
      </w:r>
      <w:proofErr w:type="spellStart"/>
      <w:r w:rsidRPr="00746AEC">
        <w:rPr>
          <w:rFonts w:asciiTheme="majorHAnsi" w:eastAsia="Times New Roman" w:hAnsiTheme="majorHAnsi" w:cstheme="majorHAnsi"/>
          <w:b/>
          <w:sz w:val="28"/>
          <w:szCs w:val="28"/>
        </w:rPr>
        <w:t>web</w:t>
      </w:r>
      <w:proofErr w:type="spellEnd"/>
      <w:r w:rsidRPr="00746AEC">
        <w:rPr>
          <w:rFonts w:asciiTheme="majorHAnsi" w:eastAsia="Times New Roman" w:hAnsiTheme="majorHAnsi" w:cstheme="majorHAnsi"/>
          <w:b/>
          <w:sz w:val="28"/>
          <w:szCs w:val="28"/>
        </w:rPr>
        <w:t xml:space="preserve"> приложения: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 xml:space="preserve"> https://qa.neapro.site/</w:t>
      </w:r>
    </w:p>
    <w:p w14:paraId="6C88EF82" w14:textId="77777777" w:rsidR="00F5038F" w:rsidRPr="00746AEC" w:rsidRDefault="009371A4" w:rsidP="00413D03">
      <w:pPr>
        <w:widowControl w:val="0"/>
        <w:spacing w:after="0" w:line="36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746AEC">
        <w:rPr>
          <w:rFonts w:asciiTheme="majorHAnsi" w:eastAsia="Times New Roman" w:hAnsiTheme="majorHAnsi" w:cstheme="majorHAnsi"/>
          <w:sz w:val="28"/>
          <w:szCs w:val="28"/>
        </w:rPr>
        <w:t xml:space="preserve">Во время тестирования использовались следующие </w:t>
      </w:r>
      <w:r w:rsidRPr="00746AEC">
        <w:rPr>
          <w:rFonts w:asciiTheme="majorHAnsi" w:eastAsia="Times New Roman" w:hAnsiTheme="majorHAnsi" w:cstheme="majorHAnsi"/>
          <w:b/>
          <w:sz w:val="28"/>
          <w:szCs w:val="28"/>
        </w:rPr>
        <w:t>инструменты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>:</w:t>
      </w:r>
    </w:p>
    <w:p w14:paraId="5C592D76" w14:textId="5E392492" w:rsidR="00F5038F" w:rsidRDefault="009371A4" w:rsidP="00413D03">
      <w:pPr>
        <w:widowControl w:val="0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746AEC">
        <w:rPr>
          <w:rFonts w:asciiTheme="majorHAnsi" w:eastAsia="Times New Roman" w:hAnsiTheme="majorHAnsi" w:cstheme="majorHAnsi"/>
          <w:sz w:val="28"/>
          <w:szCs w:val="28"/>
        </w:rPr>
        <w:t>TestRail</w:t>
      </w:r>
      <w:proofErr w:type="spellEnd"/>
      <w:r w:rsidRPr="00746AEC">
        <w:rPr>
          <w:rFonts w:asciiTheme="majorHAnsi" w:eastAsia="Times New Roman" w:hAnsiTheme="majorHAnsi" w:cstheme="majorHAnsi"/>
          <w:sz w:val="28"/>
          <w:szCs w:val="28"/>
        </w:rPr>
        <w:t xml:space="preserve"> Product;</w:t>
      </w:r>
    </w:p>
    <w:p w14:paraId="513CCF8D" w14:textId="5A53CC1B" w:rsidR="00866CBE" w:rsidRPr="00746AEC" w:rsidRDefault="00866CBE" w:rsidP="00413D03">
      <w:pPr>
        <w:widowControl w:val="0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>Xmind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>;</w:t>
      </w:r>
      <w:proofErr w:type="gramEnd"/>
    </w:p>
    <w:p w14:paraId="6431DC9C" w14:textId="77777777" w:rsidR="00F5038F" w:rsidRPr="00746AEC" w:rsidRDefault="009371A4" w:rsidP="00413D03">
      <w:pPr>
        <w:widowControl w:val="0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746AEC">
        <w:rPr>
          <w:rFonts w:asciiTheme="majorHAnsi" w:eastAsia="Times New Roman" w:hAnsiTheme="majorHAnsi" w:cstheme="majorHAnsi"/>
          <w:sz w:val="28"/>
          <w:szCs w:val="28"/>
        </w:rPr>
        <w:t>Microsoft Office;</w:t>
      </w:r>
    </w:p>
    <w:p w14:paraId="67E93738" w14:textId="77777777" w:rsidR="00F5038F" w:rsidRPr="00746AEC" w:rsidRDefault="009371A4" w:rsidP="00413D03">
      <w:pPr>
        <w:widowControl w:val="0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746AEC">
        <w:rPr>
          <w:rFonts w:asciiTheme="majorHAnsi" w:eastAsia="Times New Roman" w:hAnsiTheme="majorHAnsi" w:cstheme="majorHAnsi"/>
          <w:sz w:val="28"/>
          <w:szCs w:val="28"/>
        </w:rPr>
        <w:t>Jira</w:t>
      </w:r>
      <w:proofErr w:type="spellEnd"/>
      <w:r w:rsidRPr="00746AEC">
        <w:rPr>
          <w:rFonts w:asciiTheme="majorHAnsi" w:eastAsia="Times New Roman" w:hAnsiTheme="majorHAnsi" w:cstheme="majorHAnsi"/>
          <w:sz w:val="28"/>
          <w:szCs w:val="28"/>
        </w:rPr>
        <w:t>;</w:t>
      </w:r>
    </w:p>
    <w:p w14:paraId="78F8446B" w14:textId="77777777" w:rsidR="00F5038F" w:rsidRPr="00746AEC" w:rsidRDefault="009371A4" w:rsidP="00413D03">
      <w:pPr>
        <w:widowControl w:val="0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746AEC">
        <w:rPr>
          <w:rFonts w:asciiTheme="majorHAnsi" w:eastAsia="Times New Roman" w:hAnsiTheme="majorHAnsi" w:cstheme="majorHAnsi"/>
          <w:sz w:val="28"/>
          <w:szCs w:val="28"/>
        </w:rPr>
        <w:t>Joxi</w:t>
      </w:r>
      <w:proofErr w:type="spellEnd"/>
      <w:r w:rsidRPr="00746AEC">
        <w:rPr>
          <w:rFonts w:asciiTheme="majorHAnsi" w:eastAsia="Times New Roman" w:hAnsiTheme="majorHAnsi" w:cstheme="majorHAnsi"/>
          <w:sz w:val="28"/>
          <w:szCs w:val="28"/>
        </w:rPr>
        <w:t>;</w:t>
      </w:r>
    </w:p>
    <w:p w14:paraId="6765BE58" w14:textId="3918E57B" w:rsidR="00F5038F" w:rsidRPr="00746AEC" w:rsidRDefault="009371A4" w:rsidP="00413D03">
      <w:pPr>
        <w:widowControl w:val="0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746AEC">
        <w:rPr>
          <w:rFonts w:asciiTheme="majorHAnsi" w:eastAsia="Times New Roman" w:hAnsiTheme="majorHAnsi" w:cstheme="majorHAnsi"/>
          <w:sz w:val="28"/>
          <w:szCs w:val="28"/>
        </w:rPr>
        <w:t>Bug</w:t>
      </w:r>
      <w:proofErr w:type="spellEnd"/>
      <w:r w:rsidRPr="00746AE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746AEC">
        <w:rPr>
          <w:rFonts w:asciiTheme="majorHAnsi" w:eastAsia="Times New Roman" w:hAnsiTheme="majorHAnsi" w:cstheme="majorHAnsi"/>
          <w:sz w:val="28"/>
          <w:szCs w:val="28"/>
        </w:rPr>
        <w:t>Magn</w:t>
      </w:r>
      <w:proofErr w:type="spellEnd"/>
      <w:r w:rsidR="00561ED3">
        <w:rPr>
          <w:rFonts w:asciiTheme="majorHAnsi" w:eastAsia="Times New Roman" w:hAnsiTheme="majorHAnsi" w:cstheme="majorHAnsi"/>
          <w:sz w:val="28"/>
          <w:szCs w:val="28"/>
          <w:lang w:val="en-US"/>
        </w:rPr>
        <w:t>e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>t</w:t>
      </w:r>
      <w:r w:rsidR="002D4885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64270FEE" w14:textId="77777777" w:rsidR="00F5038F" w:rsidRPr="00746AEC" w:rsidRDefault="00F5038F" w:rsidP="00413D03">
      <w:pPr>
        <w:widowControl w:val="0"/>
        <w:spacing w:after="0" w:line="36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14:paraId="499B186B" w14:textId="77777777" w:rsidR="00F5038F" w:rsidRPr="00746AEC" w:rsidRDefault="009371A4" w:rsidP="00413D03">
      <w:pPr>
        <w:widowControl w:val="0"/>
        <w:spacing w:after="0" w:line="360" w:lineRule="auto"/>
        <w:jc w:val="both"/>
        <w:rPr>
          <w:rFonts w:asciiTheme="majorHAnsi" w:eastAsia="Times New Roman" w:hAnsiTheme="majorHAnsi" w:cstheme="majorHAnsi"/>
          <w:sz w:val="28"/>
          <w:szCs w:val="28"/>
          <w:highlight w:val="white"/>
        </w:rPr>
      </w:pPr>
      <w:r w:rsidRPr="00746AEC">
        <w:rPr>
          <w:rFonts w:asciiTheme="majorHAnsi" w:eastAsia="Times New Roman" w:hAnsiTheme="majorHAnsi" w:cstheme="majorHAnsi"/>
          <w:b/>
          <w:sz w:val="28"/>
          <w:szCs w:val="28"/>
          <w:highlight w:val="white"/>
        </w:rPr>
        <w:t>Техническая документация</w:t>
      </w:r>
      <w:r w:rsidRPr="00746AEC">
        <w:rPr>
          <w:rFonts w:asciiTheme="majorHAnsi" w:eastAsia="Times New Roman" w:hAnsiTheme="majorHAnsi" w:cstheme="majorHAnsi"/>
          <w:sz w:val="28"/>
          <w:szCs w:val="28"/>
          <w:highlight w:val="white"/>
        </w:rPr>
        <w:t xml:space="preserve">, используемая при тестировании: </w:t>
      </w:r>
    </w:p>
    <w:p w14:paraId="721A6500" w14:textId="6824D4DD" w:rsidR="00F5038F" w:rsidRDefault="0090276B" w:rsidP="00413D03">
      <w:pPr>
        <w:widowControl w:val="0"/>
        <w:spacing w:after="0" w:line="36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hyperlink r:id="rId8" w:history="1">
        <w:r w:rsidR="002D4885" w:rsidRPr="008137C7">
          <w:rPr>
            <w:rStyle w:val="af0"/>
            <w:rFonts w:asciiTheme="majorHAnsi" w:eastAsia="Times New Roman" w:hAnsiTheme="majorHAnsi" w:cstheme="majorHAnsi"/>
            <w:sz w:val="28"/>
            <w:szCs w:val="28"/>
          </w:rPr>
          <w:t>https://dencke.atlassian.net/l/cp/Vh9ZJReh</w:t>
        </w:r>
      </w:hyperlink>
    </w:p>
    <w:p w14:paraId="79A1B1B9" w14:textId="4035FDF3" w:rsidR="00F5038F" w:rsidRDefault="009371A4" w:rsidP="00413D03">
      <w:pPr>
        <w:widowControl w:val="0"/>
        <w:spacing w:after="0" w:line="36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746AEC">
        <w:rPr>
          <w:rFonts w:asciiTheme="majorHAnsi" w:eastAsia="Times New Roman" w:hAnsiTheme="majorHAnsi" w:cstheme="majorHAnsi"/>
          <w:b/>
          <w:sz w:val="28"/>
          <w:szCs w:val="28"/>
        </w:rPr>
        <w:t>Тестовая документация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>, используемая на проекте: чек-лист, тест-кейсы, баг-репорты, отчет о тестировании.</w:t>
      </w:r>
    </w:p>
    <w:p w14:paraId="725C24CC" w14:textId="78BEA534" w:rsidR="00561ED3" w:rsidRDefault="00561ED3" w:rsidP="00413D03">
      <w:pPr>
        <w:widowControl w:val="0"/>
        <w:spacing w:after="0" w:line="360" w:lineRule="auto"/>
        <w:jc w:val="both"/>
        <w:rPr>
          <w:rFonts w:asciiTheme="majorHAnsi" w:hAnsiTheme="majorHAnsi" w:cstheme="majorHAnsi"/>
          <w:sz w:val="28"/>
          <w:szCs w:val="28"/>
          <w:highlight w:val="white"/>
        </w:rPr>
      </w:pPr>
    </w:p>
    <w:p w14:paraId="44D4B234" w14:textId="77777777" w:rsidR="00DF703C" w:rsidRPr="00746AEC" w:rsidRDefault="00DF703C" w:rsidP="00413D03">
      <w:pPr>
        <w:widowControl w:val="0"/>
        <w:spacing w:after="0" w:line="360" w:lineRule="auto"/>
        <w:jc w:val="both"/>
        <w:rPr>
          <w:rFonts w:asciiTheme="majorHAnsi" w:hAnsiTheme="majorHAnsi" w:cstheme="majorHAnsi"/>
          <w:sz w:val="28"/>
          <w:szCs w:val="28"/>
          <w:highlight w:val="white"/>
        </w:rPr>
      </w:pPr>
    </w:p>
    <w:p w14:paraId="4B2C08CF" w14:textId="77777777" w:rsidR="00F5038F" w:rsidRPr="00746AEC" w:rsidRDefault="009371A4" w:rsidP="007577AE">
      <w:pPr>
        <w:pStyle w:val="1"/>
        <w:widowControl w:val="0"/>
      </w:pPr>
      <w:bookmarkStart w:id="4" w:name="_Toc117636755"/>
      <w:r w:rsidRPr="00746AEC">
        <w:lastRenderedPageBreak/>
        <w:t>Краткое описание</w:t>
      </w:r>
      <w:bookmarkEnd w:id="4"/>
    </w:p>
    <w:p w14:paraId="7A4836AF" w14:textId="1A96674A" w:rsidR="00F5038F" w:rsidRPr="00746AEC" w:rsidRDefault="009371A4" w:rsidP="00413D03">
      <w:pPr>
        <w:widowControl w:val="0"/>
        <w:spacing w:after="0" w:line="360" w:lineRule="auto"/>
        <w:ind w:firstLine="284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746AEC">
        <w:rPr>
          <w:rFonts w:asciiTheme="majorHAnsi" w:eastAsia="Times New Roman" w:hAnsiTheme="majorHAnsi" w:cstheme="majorHAnsi"/>
          <w:sz w:val="28"/>
          <w:szCs w:val="28"/>
          <w:highlight w:val="white"/>
        </w:rPr>
        <w:t xml:space="preserve">При отработке полного комплекта тест-кейсов было установлено, что текущая версия обучающей платформы </w:t>
      </w:r>
      <w:r w:rsidRPr="00746AEC">
        <w:rPr>
          <w:rFonts w:asciiTheme="majorHAnsi" w:eastAsia="Times New Roman" w:hAnsiTheme="majorHAnsi" w:cstheme="majorHAnsi"/>
          <w:sz w:val="28"/>
          <w:szCs w:val="28"/>
          <w:shd w:val="clear" w:color="auto" w:fill="FAFEFF"/>
        </w:rPr>
        <w:t>Bumbleby</w:t>
      </w:r>
      <w:r w:rsidRPr="00746AEC">
        <w:rPr>
          <w:rFonts w:asciiTheme="majorHAnsi" w:eastAsia="Times New Roman" w:hAnsiTheme="majorHAnsi" w:cstheme="majorHAnsi"/>
          <w:sz w:val="28"/>
          <w:szCs w:val="28"/>
          <w:highlight w:val="white"/>
        </w:rPr>
        <w:t xml:space="preserve"> содержит </w:t>
      </w:r>
      <w:r w:rsidR="002D4885">
        <w:rPr>
          <w:rFonts w:asciiTheme="majorHAnsi" w:eastAsia="Times New Roman" w:hAnsiTheme="majorHAnsi" w:cstheme="majorHAnsi"/>
          <w:sz w:val="28"/>
          <w:szCs w:val="28"/>
        </w:rPr>
        <w:t>80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 xml:space="preserve"> дефект</w:t>
      </w:r>
      <w:r w:rsidR="002D4885">
        <w:rPr>
          <w:rFonts w:asciiTheme="majorHAnsi" w:eastAsia="Times New Roman" w:hAnsiTheme="majorHAnsi" w:cstheme="majorHAnsi"/>
          <w:sz w:val="28"/>
          <w:szCs w:val="28"/>
        </w:rPr>
        <w:t>ов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>,</w:t>
      </w:r>
      <w:r w:rsidR="002D4885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>имеющи</w:t>
      </w:r>
      <w:r w:rsidR="002D4885">
        <w:rPr>
          <w:rFonts w:asciiTheme="majorHAnsi" w:eastAsia="Times New Roman" w:hAnsiTheme="majorHAnsi" w:cstheme="majorHAnsi"/>
          <w:sz w:val="28"/>
          <w:szCs w:val="28"/>
        </w:rPr>
        <w:t>х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 xml:space="preserve">: </w:t>
      </w:r>
      <w:r w:rsidR="00866CBE">
        <w:rPr>
          <w:rFonts w:asciiTheme="majorHAnsi" w:eastAsia="Times New Roman" w:hAnsiTheme="majorHAnsi" w:cstheme="majorHAnsi"/>
          <w:sz w:val="28"/>
          <w:szCs w:val="28"/>
        </w:rPr>
        <w:t>19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 xml:space="preserve"> - высокий, </w:t>
      </w:r>
      <w:r w:rsidR="00866CBE">
        <w:rPr>
          <w:rFonts w:asciiTheme="majorHAnsi" w:eastAsia="Times New Roman" w:hAnsiTheme="majorHAnsi" w:cstheme="majorHAnsi"/>
          <w:sz w:val="28"/>
          <w:szCs w:val="28"/>
        </w:rPr>
        <w:t>14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 xml:space="preserve"> - средний, </w:t>
      </w:r>
      <w:r w:rsidR="00866CBE">
        <w:rPr>
          <w:rFonts w:asciiTheme="majorHAnsi" w:eastAsia="Times New Roman" w:hAnsiTheme="majorHAnsi" w:cstheme="majorHAnsi"/>
          <w:sz w:val="28"/>
          <w:szCs w:val="28"/>
        </w:rPr>
        <w:t xml:space="preserve">47 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>- низкий приоритет важности.</w:t>
      </w:r>
    </w:p>
    <w:p w14:paraId="3F66D42E" w14:textId="1459E24C" w:rsidR="00F5038F" w:rsidRDefault="009371A4" w:rsidP="00413D03">
      <w:pPr>
        <w:widowControl w:val="0"/>
        <w:spacing w:after="0" w:line="360" w:lineRule="auto"/>
        <w:ind w:firstLine="284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746AEC">
        <w:rPr>
          <w:rFonts w:asciiTheme="majorHAnsi" w:eastAsia="Times New Roman" w:hAnsiTheme="majorHAnsi" w:cstheme="majorHAnsi"/>
          <w:sz w:val="28"/>
          <w:szCs w:val="28"/>
        </w:rPr>
        <w:t>Также при анализе технического задания проекта были обнаружены ошибки в нумерации разделов документа.</w:t>
      </w:r>
    </w:p>
    <w:p w14:paraId="574B4B3C" w14:textId="77777777" w:rsidR="00DF703C" w:rsidRPr="00DF703C" w:rsidRDefault="00DF703C" w:rsidP="00413D03">
      <w:pPr>
        <w:widowControl w:val="0"/>
        <w:spacing w:after="0" w:line="360" w:lineRule="auto"/>
        <w:ind w:firstLine="284"/>
        <w:jc w:val="both"/>
        <w:rPr>
          <w:rFonts w:asciiTheme="majorHAnsi" w:eastAsia="Times New Roman" w:hAnsiTheme="majorHAnsi" w:cstheme="majorHAnsi"/>
          <w:sz w:val="16"/>
          <w:szCs w:val="16"/>
        </w:rPr>
      </w:pPr>
    </w:p>
    <w:p w14:paraId="39BE2818" w14:textId="77777777" w:rsidR="00F5038F" w:rsidRPr="00746AEC" w:rsidRDefault="009371A4" w:rsidP="007577AE">
      <w:pPr>
        <w:pStyle w:val="1"/>
        <w:widowControl w:val="0"/>
      </w:pPr>
      <w:bookmarkStart w:id="5" w:name="_Toc117636756"/>
      <w:r w:rsidRPr="009B42A2">
        <w:t>Расписание</w:t>
      </w:r>
      <w:bookmarkEnd w:id="5"/>
    </w:p>
    <w:p w14:paraId="4F15062C" w14:textId="5ED195D8" w:rsidR="00F5038F" w:rsidRPr="00746AEC" w:rsidRDefault="009371A4" w:rsidP="007577AE">
      <w:pPr>
        <w:widowControl w:val="0"/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746AEC">
        <w:rPr>
          <w:rFonts w:asciiTheme="majorHAnsi" w:eastAsia="Times New Roman" w:hAnsiTheme="majorHAnsi" w:cstheme="majorHAnsi"/>
          <w:sz w:val="28"/>
          <w:szCs w:val="28"/>
        </w:rPr>
        <w:t>Сроки проведения тестирования: 10.10.2022</w:t>
      </w:r>
      <w:r w:rsidR="00561ED3">
        <w:rPr>
          <w:rFonts w:asciiTheme="majorHAnsi" w:eastAsia="Times New Roman" w:hAnsiTheme="majorHAnsi" w:cstheme="majorHAnsi"/>
          <w:sz w:val="28"/>
          <w:szCs w:val="28"/>
        </w:rPr>
        <w:t xml:space="preserve"> г. 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>-</w:t>
      </w:r>
      <w:r w:rsidR="00561ED3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>2</w:t>
      </w:r>
      <w:r w:rsidR="00405329">
        <w:rPr>
          <w:rFonts w:asciiTheme="majorHAnsi" w:eastAsia="Times New Roman" w:hAnsiTheme="majorHAnsi" w:cstheme="majorHAnsi"/>
          <w:sz w:val="28"/>
          <w:szCs w:val="28"/>
        </w:rPr>
        <w:t>5</w:t>
      </w:r>
      <w:r w:rsidRPr="00746AEC">
        <w:rPr>
          <w:rFonts w:asciiTheme="majorHAnsi" w:eastAsia="Times New Roman" w:hAnsiTheme="majorHAnsi" w:cstheme="majorHAnsi"/>
          <w:sz w:val="28"/>
          <w:szCs w:val="28"/>
        </w:rPr>
        <w:t>.10.2022</w:t>
      </w:r>
      <w:r w:rsidR="00561ED3">
        <w:rPr>
          <w:rFonts w:asciiTheme="majorHAnsi" w:eastAsia="Times New Roman" w:hAnsiTheme="majorHAnsi" w:cstheme="majorHAnsi"/>
          <w:sz w:val="28"/>
          <w:szCs w:val="28"/>
        </w:rPr>
        <w:t xml:space="preserve"> г.</w:t>
      </w:r>
    </w:p>
    <w:tbl>
      <w:tblPr>
        <w:tblStyle w:val="a6"/>
        <w:tblW w:w="104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1"/>
        <w:gridCol w:w="1876"/>
        <w:gridCol w:w="1780"/>
        <w:gridCol w:w="1830"/>
        <w:gridCol w:w="2638"/>
      </w:tblGrid>
      <w:tr w:rsidR="00F5038F" w:rsidRPr="00413D03" w14:paraId="4D856326" w14:textId="77777777" w:rsidTr="004E4A20">
        <w:trPr>
          <w:jc w:val="center"/>
        </w:trPr>
        <w:tc>
          <w:tcPr>
            <w:tcW w:w="2361" w:type="dxa"/>
          </w:tcPr>
          <w:p w14:paraId="6A9BF734" w14:textId="77777777" w:rsidR="00F5038F" w:rsidRPr="00413D03" w:rsidRDefault="009371A4" w:rsidP="00413D03">
            <w:pPr>
              <w:widowControl w:val="0"/>
              <w:spacing w:line="288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413D03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1876" w:type="dxa"/>
          </w:tcPr>
          <w:p w14:paraId="7C6767D2" w14:textId="77777777" w:rsidR="00F5038F" w:rsidRPr="00413D03" w:rsidRDefault="009371A4" w:rsidP="00413D03">
            <w:pPr>
              <w:widowControl w:val="0"/>
              <w:spacing w:line="288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413D03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Время на тестирование</w:t>
            </w:r>
          </w:p>
        </w:tc>
        <w:tc>
          <w:tcPr>
            <w:tcW w:w="1780" w:type="dxa"/>
          </w:tcPr>
          <w:p w14:paraId="2606CCA4" w14:textId="77777777" w:rsidR="00F5038F" w:rsidRPr="00413D03" w:rsidRDefault="009371A4" w:rsidP="00413D03">
            <w:pPr>
              <w:widowControl w:val="0"/>
              <w:spacing w:line="288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413D03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Дата начала</w:t>
            </w:r>
          </w:p>
        </w:tc>
        <w:tc>
          <w:tcPr>
            <w:tcW w:w="1830" w:type="dxa"/>
          </w:tcPr>
          <w:p w14:paraId="6DE57209" w14:textId="77777777" w:rsidR="00F5038F" w:rsidRPr="00413D03" w:rsidRDefault="009371A4" w:rsidP="00413D03">
            <w:pPr>
              <w:widowControl w:val="0"/>
              <w:spacing w:line="288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413D03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Дата завершения</w:t>
            </w:r>
          </w:p>
        </w:tc>
        <w:tc>
          <w:tcPr>
            <w:tcW w:w="2638" w:type="dxa"/>
          </w:tcPr>
          <w:p w14:paraId="1654C7E5" w14:textId="77777777" w:rsidR="00F5038F" w:rsidRPr="00413D03" w:rsidRDefault="009371A4" w:rsidP="00413D03">
            <w:pPr>
              <w:widowControl w:val="0"/>
              <w:spacing w:line="288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413D03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Ответственный</w:t>
            </w:r>
          </w:p>
        </w:tc>
      </w:tr>
      <w:tr w:rsidR="00F5038F" w:rsidRPr="00746AEC" w14:paraId="377CE81B" w14:textId="77777777" w:rsidTr="004E4A20">
        <w:trPr>
          <w:jc w:val="center"/>
        </w:trPr>
        <w:tc>
          <w:tcPr>
            <w:tcW w:w="2361" w:type="dxa"/>
          </w:tcPr>
          <w:p w14:paraId="1139832C" w14:textId="3B91BE4C" w:rsidR="00866CBE" w:rsidRPr="00746AEC" w:rsidRDefault="00866CBE" w:rsidP="00D14510">
            <w:pPr>
              <w:widowControl w:val="0"/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Зорина Ханифа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Халилевна</w:t>
            </w:r>
            <w:proofErr w:type="spellEnd"/>
          </w:p>
        </w:tc>
        <w:tc>
          <w:tcPr>
            <w:tcW w:w="1876" w:type="dxa"/>
          </w:tcPr>
          <w:p w14:paraId="6669E4B5" w14:textId="243A9167" w:rsidR="00F5038F" w:rsidRPr="00746AEC" w:rsidRDefault="00866CBE" w:rsidP="00D14510">
            <w:pPr>
              <w:widowControl w:val="0"/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50</w:t>
            </w:r>
            <w:r w:rsidR="009371A4" w:rsidRPr="00746AEC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час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ов</w:t>
            </w:r>
          </w:p>
        </w:tc>
        <w:tc>
          <w:tcPr>
            <w:tcW w:w="1780" w:type="dxa"/>
          </w:tcPr>
          <w:p w14:paraId="0777D6AA" w14:textId="77777777" w:rsidR="00F5038F" w:rsidRPr="00746AEC" w:rsidRDefault="009371A4" w:rsidP="00D14510">
            <w:pPr>
              <w:widowControl w:val="0"/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46AEC">
              <w:rPr>
                <w:rFonts w:asciiTheme="majorHAnsi" w:eastAsia="Times New Roman" w:hAnsiTheme="majorHAnsi" w:cstheme="majorHAnsi"/>
                <w:sz w:val="28"/>
                <w:szCs w:val="28"/>
              </w:rPr>
              <w:t>10.10.2022</w:t>
            </w:r>
          </w:p>
        </w:tc>
        <w:tc>
          <w:tcPr>
            <w:tcW w:w="1830" w:type="dxa"/>
          </w:tcPr>
          <w:p w14:paraId="1B72E23F" w14:textId="0964FD60" w:rsidR="00F5038F" w:rsidRPr="00746AEC" w:rsidRDefault="009371A4" w:rsidP="00D14510">
            <w:pPr>
              <w:widowControl w:val="0"/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46AEC">
              <w:rPr>
                <w:rFonts w:asciiTheme="majorHAnsi" w:eastAsia="Times New Roman" w:hAnsiTheme="majorHAnsi" w:cstheme="majorHAnsi"/>
                <w:sz w:val="28"/>
                <w:szCs w:val="28"/>
              </w:rPr>
              <w:t>2</w:t>
            </w:r>
            <w:r w:rsidR="00405329">
              <w:rPr>
                <w:rFonts w:asciiTheme="majorHAnsi" w:eastAsia="Times New Roman" w:hAnsiTheme="majorHAnsi" w:cstheme="majorHAnsi"/>
                <w:sz w:val="28"/>
                <w:szCs w:val="28"/>
              </w:rPr>
              <w:t>5</w:t>
            </w:r>
            <w:r w:rsidRPr="00746AEC">
              <w:rPr>
                <w:rFonts w:asciiTheme="majorHAnsi" w:eastAsia="Times New Roman" w:hAnsiTheme="majorHAnsi" w:cstheme="majorHAnsi"/>
                <w:sz w:val="28"/>
                <w:szCs w:val="28"/>
              </w:rPr>
              <w:t>.10.2022</w:t>
            </w:r>
          </w:p>
        </w:tc>
        <w:tc>
          <w:tcPr>
            <w:tcW w:w="2638" w:type="dxa"/>
          </w:tcPr>
          <w:p w14:paraId="215E3DFD" w14:textId="529FEE66" w:rsidR="00F5038F" w:rsidRPr="00746AEC" w:rsidRDefault="00866CBE" w:rsidP="00D14510">
            <w:pPr>
              <w:widowControl w:val="0"/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Зорина Ханифа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Халилевна</w:t>
            </w:r>
            <w:proofErr w:type="spellEnd"/>
          </w:p>
        </w:tc>
      </w:tr>
    </w:tbl>
    <w:p w14:paraId="10D4FAA7" w14:textId="77777777" w:rsidR="00DF703C" w:rsidRPr="00DF703C" w:rsidRDefault="00DF703C" w:rsidP="00DF703C">
      <w:pPr>
        <w:rPr>
          <w:sz w:val="16"/>
          <w:szCs w:val="16"/>
        </w:rPr>
      </w:pPr>
      <w:bookmarkStart w:id="6" w:name="_Toc117636757"/>
    </w:p>
    <w:p w14:paraId="5A586EC7" w14:textId="7C70DCD6" w:rsidR="00F5038F" w:rsidRPr="00746AEC" w:rsidRDefault="009371A4" w:rsidP="007577AE">
      <w:pPr>
        <w:pStyle w:val="1"/>
        <w:widowControl w:val="0"/>
      </w:pPr>
      <w:r w:rsidRPr="00746AEC">
        <w:t>Статистика по дефектам</w:t>
      </w:r>
      <w:bookmarkEnd w:id="6"/>
      <w:r w:rsidRPr="00746AEC">
        <w:t xml:space="preserve"> </w:t>
      </w:r>
    </w:p>
    <w:p w14:paraId="792D0907" w14:textId="1131F9BD" w:rsidR="00967B3A" w:rsidRDefault="004362B1" w:rsidP="00DF703C">
      <w:pPr>
        <w:widowControl w:val="0"/>
        <w:spacing w:after="0" w:line="360" w:lineRule="auto"/>
        <w:ind w:firstLine="284"/>
        <w:jc w:val="both"/>
        <w:rPr>
          <w:rFonts w:asciiTheme="majorHAnsi" w:eastAsia="Times New Roman" w:hAnsiTheme="majorHAnsi" w:cstheme="majorHAnsi"/>
          <w:sz w:val="28"/>
          <w:szCs w:val="28"/>
          <w:highlight w:val="white"/>
        </w:rPr>
      </w:pPr>
      <w:r w:rsidRPr="00413D03">
        <w:rPr>
          <w:rFonts w:asciiTheme="majorHAnsi" w:eastAsia="Times New Roman" w:hAnsiTheme="majorHAnsi" w:cstheme="majorHAnsi"/>
          <w:sz w:val="28"/>
          <w:szCs w:val="28"/>
          <w:highlight w:val="white"/>
        </w:rPr>
        <w:t xml:space="preserve">В тестируемом веб-приложении обнаружено 80 дефектов, имеющих: 19 - высокий, 14 - средний, 47 - низкий приоритет важности. Подробный список предоставлен в приложении </w:t>
      </w:r>
      <w:r w:rsidR="00C62714" w:rsidRPr="00413D03">
        <w:rPr>
          <w:rFonts w:asciiTheme="majorHAnsi" w:eastAsia="Times New Roman" w:hAnsiTheme="majorHAnsi" w:cstheme="majorHAnsi"/>
          <w:sz w:val="28"/>
          <w:szCs w:val="28"/>
          <w:highlight w:val="white"/>
        </w:rPr>
        <w:t>№</w:t>
      </w:r>
      <w:r w:rsidR="00A37A46" w:rsidRPr="00413D03">
        <w:rPr>
          <w:rFonts w:asciiTheme="majorHAnsi" w:eastAsia="Times New Roman" w:hAnsiTheme="majorHAnsi" w:cstheme="majorHAnsi"/>
          <w:sz w:val="28"/>
          <w:szCs w:val="28"/>
          <w:highlight w:val="white"/>
        </w:rPr>
        <w:t>4</w:t>
      </w:r>
      <w:r w:rsidR="00C62714" w:rsidRPr="00413D03">
        <w:rPr>
          <w:rFonts w:asciiTheme="majorHAnsi" w:eastAsia="Times New Roman" w:hAnsiTheme="majorHAnsi" w:cstheme="majorHAnsi"/>
          <w:sz w:val="28"/>
          <w:szCs w:val="28"/>
          <w:highlight w:val="white"/>
        </w:rPr>
        <w:t>.</w:t>
      </w:r>
      <w:bookmarkStart w:id="7" w:name="_Toc117636758"/>
    </w:p>
    <w:p w14:paraId="45467930" w14:textId="77777777" w:rsidR="00DF703C" w:rsidRPr="00DF703C" w:rsidRDefault="00DF703C" w:rsidP="00DF703C">
      <w:pPr>
        <w:widowControl w:val="0"/>
        <w:spacing w:after="0" w:line="360" w:lineRule="auto"/>
        <w:ind w:firstLine="284"/>
        <w:jc w:val="both"/>
        <w:rPr>
          <w:rFonts w:asciiTheme="majorHAnsi" w:eastAsia="Times New Roman" w:hAnsiTheme="majorHAnsi" w:cstheme="majorHAnsi"/>
          <w:sz w:val="16"/>
          <w:szCs w:val="16"/>
          <w:highlight w:val="white"/>
        </w:rPr>
      </w:pPr>
    </w:p>
    <w:p w14:paraId="6A6E6877" w14:textId="54670E64" w:rsidR="00F5038F" w:rsidRPr="00746AEC" w:rsidRDefault="009371A4" w:rsidP="007577AE">
      <w:pPr>
        <w:pStyle w:val="1"/>
        <w:widowControl w:val="0"/>
      </w:pPr>
      <w:r w:rsidRPr="00746AEC">
        <w:t xml:space="preserve">Качество объекта </w:t>
      </w:r>
      <w:r w:rsidRPr="009B42A2">
        <w:t>тестирования</w:t>
      </w:r>
      <w:bookmarkEnd w:id="7"/>
    </w:p>
    <w:p w14:paraId="0A024691" w14:textId="77777777" w:rsidR="00DF703C" w:rsidRDefault="00DC559F" w:rsidP="006B7000">
      <w:pPr>
        <w:widowControl w:val="0"/>
        <w:spacing w:after="0" w:line="360" w:lineRule="auto"/>
        <w:ind w:firstLine="283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sz w:val="32"/>
          <w:szCs w:val="32"/>
        </w:rPr>
        <w:t xml:space="preserve">По результату выполнения 96% запланированных тестов, веб сайт </w:t>
      </w:r>
      <w:r w:rsidRPr="009459BB">
        <w:rPr>
          <w:rFonts w:asciiTheme="majorHAnsi" w:eastAsia="Times New Roman" w:hAnsiTheme="majorHAnsi" w:cstheme="majorHAnsi"/>
          <w:sz w:val="32"/>
          <w:szCs w:val="32"/>
          <w:lang w:val="en-US"/>
        </w:rPr>
        <w:t>Bumbleby</w:t>
      </w:r>
      <w:r w:rsidRPr="009459B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r w:rsidRPr="009459BB">
        <w:rPr>
          <w:rFonts w:asciiTheme="majorHAnsi" w:eastAsia="Times New Roman" w:hAnsiTheme="majorHAnsi" w:cstheme="majorHAnsi"/>
          <w:b/>
          <w:bCs/>
          <w:sz w:val="32"/>
          <w:szCs w:val="32"/>
        </w:rPr>
        <w:t>не рекомендуется к релизу</w:t>
      </w:r>
      <w:r w:rsidRPr="009459BB">
        <w:rPr>
          <w:rFonts w:asciiTheme="majorHAnsi" w:eastAsia="Times New Roman" w:hAnsiTheme="majorHAnsi" w:cstheme="majorHAnsi"/>
          <w:sz w:val="32"/>
          <w:szCs w:val="32"/>
        </w:rPr>
        <w:t>.</w:t>
      </w:r>
      <w:r w:rsidRPr="009459B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r w:rsidRPr="009459BB">
        <w:rPr>
          <w:rFonts w:asciiTheme="majorHAnsi" w:eastAsia="Times New Roman" w:hAnsiTheme="majorHAnsi" w:cstheme="majorHAnsi"/>
          <w:sz w:val="32"/>
          <w:szCs w:val="32"/>
        </w:rPr>
        <w:t xml:space="preserve">Требуется доработка программного кода основного функционала, в связи с обнаруженными багами различного уровня влияния на работоспособность. </w:t>
      </w:r>
    </w:p>
    <w:p w14:paraId="5191E1EB" w14:textId="55A0845A" w:rsidR="00F5038F" w:rsidRPr="009459BB" w:rsidRDefault="009F7927" w:rsidP="006B7000">
      <w:pPr>
        <w:widowControl w:val="0"/>
        <w:spacing w:after="0" w:line="360" w:lineRule="auto"/>
        <w:ind w:firstLine="283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sz w:val="32"/>
          <w:szCs w:val="32"/>
        </w:rPr>
        <w:lastRenderedPageBreak/>
        <w:t>Результаты тестирования</w:t>
      </w:r>
      <w:r w:rsidR="009371A4" w:rsidRPr="009459BB">
        <w:rPr>
          <w:rFonts w:asciiTheme="majorHAnsi" w:eastAsia="Times New Roman" w:hAnsiTheme="majorHAnsi" w:cstheme="majorHAnsi"/>
          <w:sz w:val="32"/>
          <w:szCs w:val="32"/>
        </w:rPr>
        <w:t>:</w:t>
      </w:r>
    </w:p>
    <w:p w14:paraId="6494E7E9" w14:textId="6C677589" w:rsidR="00F5038F" w:rsidRPr="009459BB" w:rsidRDefault="009F7927" w:rsidP="00967B3A">
      <w:pPr>
        <w:widowControl w:val="0"/>
        <w:spacing w:after="0" w:line="360" w:lineRule="auto"/>
        <w:ind w:firstLine="709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sz w:val="32"/>
          <w:szCs w:val="32"/>
        </w:rPr>
        <w:t>79</w:t>
      </w:r>
      <w:r w:rsidR="008953C6" w:rsidRPr="009459B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r w:rsidR="009371A4" w:rsidRPr="009459BB">
        <w:rPr>
          <w:rFonts w:asciiTheme="majorHAnsi" w:eastAsia="Times New Roman" w:hAnsiTheme="majorHAnsi" w:cstheme="majorHAnsi"/>
          <w:sz w:val="32"/>
          <w:szCs w:val="32"/>
        </w:rPr>
        <w:t>% - passed (</w:t>
      </w:r>
      <w:r w:rsidR="009371A4" w:rsidRPr="009459BB">
        <w:rPr>
          <w:rFonts w:asciiTheme="majorHAnsi" w:eastAsia="Times New Roman" w:hAnsiTheme="majorHAnsi" w:cstheme="majorHAnsi"/>
          <w:sz w:val="32"/>
          <w:szCs w:val="32"/>
          <w:highlight w:val="white"/>
        </w:rPr>
        <w:t>Дефектов обнаружено не было</w:t>
      </w:r>
      <w:r w:rsidR="009371A4" w:rsidRPr="009459BB">
        <w:rPr>
          <w:rFonts w:asciiTheme="majorHAnsi" w:eastAsia="Arial" w:hAnsiTheme="majorHAnsi" w:cstheme="majorHAnsi"/>
          <w:sz w:val="32"/>
          <w:szCs w:val="32"/>
          <w:highlight w:val="white"/>
        </w:rPr>
        <w:t>)</w:t>
      </w:r>
      <w:r w:rsidRPr="009459BB">
        <w:rPr>
          <w:rFonts w:asciiTheme="majorHAnsi" w:eastAsia="Arial" w:hAnsiTheme="majorHAnsi" w:cstheme="majorHAnsi"/>
          <w:sz w:val="32"/>
          <w:szCs w:val="32"/>
        </w:rPr>
        <w:t>.</w:t>
      </w:r>
    </w:p>
    <w:p w14:paraId="3F91B2EE" w14:textId="5814F08B" w:rsidR="00F5038F" w:rsidRPr="009459BB" w:rsidRDefault="009F7927" w:rsidP="00967B3A">
      <w:pPr>
        <w:widowControl w:val="0"/>
        <w:spacing w:after="0" w:line="360" w:lineRule="auto"/>
        <w:ind w:firstLine="709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sz w:val="32"/>
          <w:szCs w:val="32"/>
        </w:rPr>
        <w:t>4</w:t>
      </w:r>
      <w:r w:rsidR="008953C6" w:rsidRPr="009459B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r w:rsidR="009371A4" w:rsidRPr="009459BB">
        <w:rPr>
          <w:rFonts w:asciiTheme="majorHAnsi" w:eastAsia="Times New Roman" w:hAnsiTheme="majorHAnsi" w:cstheme="majorHAnsi"/>
          <w:sz w:val="32"/>
          <w:szCs w:val="32"/>
        </w:rPr>
        <w:t>% - blocked (Выполнение проверки невозможно, возможен дефект)</w:t>
      </w:r>
      <w:r w:rsidRPr="009459BB">
        <w:rPr>
          <w:rFonts w:asciiTheme="majorHAnsi" w:eastAsia="Times New Roman" w:hAnsiTheme="majorHAnsi" w:cstheme="majorHAnsi"/>
          <w:sz w:val="32"/>
          <w:szCs w:val="32"/>
        </w:rPr>
        <w:t>.</w:t>
      </w:r>
    </w:p>
    <w:p w14:paraId="538A33C5" w14:textId="77A70A4F" w:rsidR="00F5038F" w:rsidRPr="009459BB" w:rsidRDefault="009371A4" w:rsidP="00967B3A">
      <w:pPr>
        <w:widowControl w:val="0"/>
        <w:spacing w:after="0" w:line="360" w:lineRule="auto"/>
        <w:ind w:firstLine="709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sz w:val="32"/>
          <w:szCs w:val="32"/>
        </w:rPr>
        <w:t>0 % - retest (Требуется повторное тестирование)</w:t>
      </w:r>
      <w:r w:rsidR="009F7927" w:rsidRPr="009459BB">
        <w:rPr>
          <w:rFonts w:asciiTheme="majorHAnsi" w:eastAsia="Times New Roman" w:hAnsiTheme="majorHAnsi" w:cstheme="majorHAnsi"/>
          <w:sz w:val="32"/>
          <w:szCs w:val="32"/>
        </w:rPr>
        <w:t>.</w:t>
      </w:r>
    </w:p>
    <w:p w14:paraId="77F0E833" w14:textId="4E28FA17" w:rsidR="00F5038F" w:rsidRPr="009459BB" w:rsidRDefault="009371A4" w:rsidP="00967B3A">
      <w:pPr>
        <w:widowControl w:val="0"/>
        <w:spacing w:after="0" w:line="360" w:lineRule="auto"/>
        <w:ind w:firstLine="709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sz w:val="32"/>
          <w:szCs w:val="32"/>
        </w:rPr>
        <w:t>1</w:t>
      </w:r>
      <w:r w:rsidR="009F7927" w:rsidRPr="009459BB">
        <w:rPr>
          <w:rFonts w:asciiTheme="majorHAnsi" w:eastAsia="Times New Roman" w:hAnsiTheme="majorHAnsi" w:cstheme="majorHAnsi"/>
          <w:sz w:val="32"/>
          <w:szCs w:val="32"/>
        </w:rPr>
        <w:t>7</w:t>
      </w:r>
      <w:r w:rsidRPr="009459BB">
        <w:rPr>
          <w:rFonts w:asciiTheme="majorHAnsi" w:eastAsia="Times New Roman" w:hAnsiTheme="majorHAnsi" w:cstheme="majorHAnsi"/>
          <w:sz w:val="32"/>
          <w:szCs w:val="32"/>
        </w:rPr>
        <w:t xml:space="preserve"> % - failed (Обнаружен дефект)</w:t>
      </w:r>
      <w:r w:rsidR="009F7927" w:rsidRPr="009459BB">
        <w:rPr>
          <w:rFonts w:asciiTheme="majorHAnsi" w:eastAsia="Times New Roman" w:hAnsiTheme="majorHAnsi" w:cstheme="majorHAnsi"/>
          <w:sz w:val="32"/>
          <w:szCs w:val="32"/>
        </w:rPr>
        <w:t>.</w:t>
      </w:r>
    </w:p>
    <w:p w14:paraId="150F3114" w14:textId="7AE28244" w:rsidR="00A37A46" w:rsidRDefault="00A37A46" w:rsidP="00413D03">
      <w:pPr>
        <w:widowControl w:val="0"/>
        <w:spacing w:after="0" w:line="360" w:lineRule="auto"/>
        <w:ind w:firstLine="284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sz w:val="32"/>
          <w:szCs w:val="32"/>
        </w:rPr>
        <w:t>Диаграммы и таблицы приведены в приложениях № 1, 2 и 3.</w:t>
      </w:r>
    </w:p>
    <w:p w14:paraId="5EAC6CB4" w14:textId="77777777" w:rsidR="00DF703C" w:rsidRPr="00DF703C" w:rsidRDefault="00DF703C" w:rsidP="00413D03">
      <w:pPr>
        <w:widowControl w:val="0"/>
        <w:spacing w:after="0" w:line="360" w:lineRule="auto"/>
        <w:ind w:firstLine="284"/>
        <w:jc w:val="both"/>
        <w:rPr>
          <w:rFonts w:asciiTheme="majorHAnsi" w:eastAsia="Times New Roman" w:hAnsiTheme="majorHAnsi" w:cstheme="majorHAnsi"/>
          <w:sz w:val="16"/>
          <w:szCs w:val="16"/>
        </w:rPr>
      </w:pPr>
    </w:p>
    <w:p w14:paraId="78C84050" w14:textId="77777777" w:rsidR="00F5038F" w:rsidRPr="00746AEC" w:rsidRDefault="009371A4" w:rsidP="007577AE">
      <w:pPr>
        <w:pStyle w:val="1"/>
        <w:widowControl w:val="0"/>
      </w:pPr>
      <w:bookmarkStart w:id="8" w:name="_Toc117636759"/>
      <w:r w:rsidRPr="009B42A2">
        <w:t>Рекомендации</w:t>
      </w:r>
      <w:bookmarkEnd w:id="8"/>
    </w:p>
    <w:p w14:paraId="1D2BAA5A" w14:textId="59B1D3EF" w:rsidR="00900E1E" w:rsidRPr="009459BB" w:rsidRDefault="00FF7F23" w:rsidP="00561ED3">
      <w:pPr>
        <w:widowControl w:val="0"/>
        <w:spacing w:after="0" w:line="360" w:lineRule="auto"/>
        <w:ind w:firstLine="283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sz w:val="32"/>
          <w:szCs w:val="32"/>
        </w:rPr>
        <w:t xml:space="preserve">Рекомендуется </w:t>
      </w:r>
      <w:r w:rsidR="00C62714" w:rsidRPr="009459BB">
        <w:rPr>
          <w:rFonts w:asciiTheme="majorHAnsi" w:eastAsia="Times New Roman" w:hAnsiTheme="majorHAnsi" w:cstheme="majorHAnsi"/>
          <w:sz w:val="32"/>
          <w:szCs w:val="32"/>
        </w:rPr>
        <w:t xml:space="preserve">первоочередное </w:t>
      </w:r>
      <w:r w:rsidRPr="009459BB">
        <w:rPr>
          <w:rFonts w:asciiTheme="majorHAnsi" w:eastAsia="Times New Roman" w:hAnsiTheme="majorHAnsi" w:cstheme="majorHAnsi"/>
          <w:sz w:val="32"/>
          <w:szCs w:val="32"/>
        </w:rPr>
        <w:t xml:space="preserve">исправление </w:t>
      </w:r>
      <w:r w:rsidR="00C62714" w:rsidRPr="009459BB">
        <w:rPr>
          <w:rFonts w:asciiTheme="majorHAnsi" w:eastAsia="Times New Roman" w:hAnsiTheme="majorHAnsi" w:cstheme="majorHAnsi"/>
          <w:sz w:val="32"/>
          <w:szCs w:val="32"/>
        </w:rPr>
        <w:t xml:space="preserve">следующих </w:t>
      </w:r>
      <w:r w:rsidRPr="009459BB">
        <w:rPr>
          <w:rFonts w:asciiTheme="majorHAnsi" w:eastAsia="Times New Roman" w:hAnsiTheme="majorHAnsi" w:cstheme="majorHAnsi"/>
          <w:sz w:val="32"/>
          <w:szCs w:val="32"/>
        </w:rPr>
        <w:t>дефектов</w:t>
      </w:r>
      <w:r w:rsidR="00900E1E" w:rsidRPr="009459BB">
        <w:rPr>
          <w:rFonts w:asciiTheme="majorHAnsi" w:eastAsia="Times New Roman" w:hAnsiTheme="majorHAnsi" w:cstheme="majorHAnsi"/>
          <w:sz w:val="32"/>
          <w:szCs w:val="32"/>
        </w:rPr>
        <w:t>:</w:t>
      </w:r>
    </w:p>
    <w:p w14:paraId="2052A531" w14:textId="77777777" w:rsidR="00967B3A" w:rsidRPr="009459BB" w:rsidRDefault="00967B3A" w:rsidP="00967B3A">
      <w:pPr>
        <w:pStyle w:val="af2"/>
        <w:widowControl w:val="0"/>
        <w:numPr>
          <w:ilvl w:val="0"/>
          <w:numId w:val="3"/>
        </w:numPr>
        <w:spacing w:after="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sz w:val="32"/>
          <w:szCs w:val="32"/>
        </w:rPr>
        <w:t>Разработать и добавить функционал формы «Регистрация».</w:t>
      </w:r>
    </w:p>
    <w:p w14:paraId="11BAF37D" w14:textId="33F25BFB" w:rsidR="00F5038F" w:rsidRPr="009459BB" w:rsidRDefault="00900E1E" w:rsidP="00561ED3">
      <w:pPr>
        <w:pStyle w:val="af2"/>
        <w:widowControl w:val="0"/>
        <w:numPr>
          <w:ilvl w:val="0"/>
          <w:numId w:val="3"/>
        </w:numPr>
        <w:spacing w:after="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sz w:val="32"/>
          <w:szCs w:val="32"/>
        </w:rPr>
        <w:t>О</w:t>
      </w:r>
      <w:r w:rsidR="009371A4" w:rsidRPr="009459BB">
        <w:rPr>
          <w:rFonts w:asciiTheme="majorHAnsi" w:eastAsia="Times New Roman" w:hAnsiTheme="majorHAnsi" w:cstheme="majorHAnsi"/>
          <w:sz w:val="32"/>
          <w:szCs w:val="32"/>
        </w:rPr>
        <w:t xml:space="preserve">ткорректировать перечень допустимых значений полей ввода формы </w:t>
      </w:r>
      <w:r w:rsidR="009F7927" w:rsidRPr="009459BB">
        <w:rPr>
          <w:rFonts w:asciiTheme="majorHAnsi" w:eastAsia="Times New Roman" w:hAnsiTheme="majorHAnsi" w:cstheme="majorHAnsi"/>
          <w:sz w:val="32"/>
          <w:szCs w:val="32"/>
        </w:rPr>
        <w:t>«</w:t>
      </w:r>
      <w:r w:rsidR="009371A4" w:rsidRPr="009459BB">
        <w:rPr>
          <w:rFonts w:asciiTheme="majorHAnsi" w:eastAsia="Times New Roman" w:hAnsiTheme="majorHAnsi" w:cstheme="majorHAnsi"/>
          <w:sz w:val="32"/>
          <w:szCs w:val="32"/>
        </w:rPr>
        <w:t>Паспорт</w:t>
      </w:r>
      <w:r w:rsidR="009F7927" w:rsidRPr="009459BB">
        <w:rPr>
          <w:rFonts w:asciiTheme="majorHAnsi" w:eastAsia="Times New Roman" w:hAnsiTheme="majorHAnsi" w:cstheme="majorHAnsi"/>
          <w:sz w:val="32"/>
          <w:szCs w:val="32"/>
        </w:rPr>
        <w:t>»</w:t>
      </w:r>
      <w:r w:rsidR="009371A4" w:rsidRPr="009459BB">
        <w:rPr>
          <w:rFonts w:asciiTheme="majorHAnsi" w:eastAsia="Times New Roman" w:hAnsiTheme="majorHAnsi" w:cstheme="majorHAnsi"/>
          <w:sz w:val="32"/>
          <w:szCs w:val="32"/>
        </w:rPr>
        <w:t>.</w:t>
      </w:r>
    </w:p>
    <w:p w14:paraId="3D5A1B2D" w14:textId="07D75B29" w:rsidR="00900E1E" w:rsidRPr="009459BB" w:rsidRDefault="00900E1E" w:rsidP="00561ED3">
      <w:pPr>
        <w:pStyle w:val="af2"/>
        <w:widowControl w:val="0"/>
        <w:numPr>
          <w:ilvl w:val="0"/>
          <w:numId w:val="3"/>
        </w:numPr>
        <w:spacing w:after="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sz w:val="32"/>
          <w:szCs w:val="32"/>
        </w:rPr>
        <w:t>Разблокировать боковую панель для выхода и</w:t>
      </w:r>
      <w:r w:rsidR="009A2509" w:rsidRPr="009459BB">
        <w:rPr>
          <w:rFonts w:asciiTheme="majorHAnsi" w:eastAsia="Times New Roman" w:hAnsiTheme="majorHAnsi" w:cstheme="majorHAnsi"/>
          <w:sz w:val="32"/>
          <w:szCs w:val="32"/>
        </w:rPr>
        <w:t>з личного кабинета до модерации личных документов пользователя.</w:t>
      </w:r>
    </w:p>
    <w:p w14:paraId="14C27979" w14:textId="47C6A1A4" w:rsidR="009A2509" w:rsidRPr="009459BB" w:rsidRDefault="00967B3A" w:rsidP="00561ED3">
      <w:pPr>
        <w:pStyle w:val="af2"/>
        <w:widowControl w:val="0"/>
        <w:numPr>
          <w:ilvl w:val="0"/>
          <w:numId w:val="3"/>
        </w:numPr>
        <w:spacing w:after="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sz w:val="32"/>
          <w:szCs w:val="32"/>
        </w:rPr>
        <w:t>Ввести</w:t>
      </w:r>
      <w:r w:rsidR="009A2509" w:rsidRPr="009459BB">
        <w:rPr>
          <w:rFonts w:asciiTheme="majorHAnsi" w:eastAsia="Times New Roman" w:hAnsiTheme="majorHAnsi" w:cstheme="majorHAnsi"/>
          <w:sz w:val="32"/>
          <w:szCs w:val="32"/>
        </w:rPr>
        <w:t xml:space="preserve"> ограничение врем</w:t>
      </w:r>
      <w:r w:rsidR="0095139A" w:rsidRPr="009459BB">
        <w:rPr>
          <w:rFonts w:asciiTheme="majorHAnsi" w:eastAsia="Times New Roman" w:hAnsiTheme="majorHAnsi" w:cstheme="majorHAnsi"/>
          <w:sz w:val="32"/>
          <w:szCs w:val="32"/>
        </w:rPr>
        <w:t>ени</w:t>
      </w:r>
      <w:r w:rsidR="009A2509" w:rsidRPr="009459BB">
        <w:rPr>
          <w:rFonts w:asciiTheme="majorHAnsi" w:eastAsia="Times New Roman" w:hAnsiTheme="majorHAnsi" w:cstheme="majorHAnsi"/>
          <w:sz w:val="32"/>
          <w:szCs w:val="32"/>
        </w:rPr>
        <w:t xml:space="preserve"> жизни токена сайта.</w:t>
      </w:r>
    </w:p>
    <w:p w14:paraId="52934A34" w14:textId="04F00AB4" w:rsidR="0074095C" w:rsidRPr="009459BB" w:rsidRDefault="00967B3A" w:rsidP="00561ED3">
      <w:pPr>
        <w:pStyle w:val="af2"/>
        <w:widowControl w:val="0"/>
        <w:numPr>
          <w:ilvl w:val="0"/>
          <w:numId w:val="3"/>
        </w:numPr>
        <w:spacing w:after="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sz w:val="32"/>
          <w:szCs w:val="32"/>
        </w:rPr>
        <w:t>П</w:t>
      </w:r>
      <w:r w:rsidR="009A2509" w:rsidRPr="009459BB">
        <w:rPr>
          <w:rFonts w:asciiTheme="majorHAnsi" w:eastAsia="Times New Roman" w:hAnsiTheme="majorHAnsi" w:cstheme="majorHAnsi"/>
          <w:sz w:val="32"/>
          <w:szCs w:val="32"/>
        </w:rPr>
        <w:t>редоставить доступ к форме «Безопасность и вход» до модерации личных документов пользователя.</w:t>
      </w:r>
    </w:p>
    <w:p w14:paraId="51553252" w14:textId="3CB19D65" w:rsidR="0095139A" w:rsidRPr="009459BB" w:rsidRDefault="0095139A" w:rsidP="0095139A">
      <w:pPr>
        <w:pStyle w:val="af2"/>
        <w:widowControl w:val="0"/>
        <w:numPr>
          <w:ilvl w:val="0"/>
          <w:numId w:val="3"/>
        </w:numPr>
        <w:spacing w:after="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sz w:val="32"/>
          <w:szCs w:val="32"/>
        </w:rPr>
        <w:t>Защитить поля от ввода вредоносных инъекций.</w:t>
      </w:r>
    </w:p>
    <w:p w14:paraId="17CADA95" w14:textId="4AE1B46B" w:rsidR="00FF7F23" w:rsidRPr="009459BB" w:rsidRDefault="0095431D" w:rsidP="00561ED3">
      <w:pPr>
        <w:pStyle w:val="af2"/>
        <w:widowControl w:val="0"/>
        <w:numPr>
          <w:ilvl w:val="0"/>
          <w:numId w:val="3"/>
        </w:numPr>
        <w:spacing w:after="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sz w:val="32"/>
          <w:szCs w:val="32"/>
        </w:rPr>
        <w:t>Ввести проверку ввода</w:t>
      </w:r>
      <w:r w:rsidR="00FF7F23" w:rsidRPr="009459BB">
        <w:rPr>
          <w:rFonts w:asciiTheme="majorHAnsi" w:eastAsia="Times New Roman" w:hAnsiTheme="majorHAnsi" w:cstheme="majorHAnsi"/>
          <w:sz w:val="32"/>
          <w:szCs w:val="32"/>
        </w:rPr>
        <w:t xml:space="preserve"> защищенного пароля</w:t>
      </w:r>
      <w:r w:rsidRPr="009459BB">
        <w:rPr>
          <w:rFonts w:asciiTheme="majorHAnsi" w:eastAsia="Times New Roman" w:hAnsiTheme="majorHAnsi" w:cstheme="majorHAnsi"/>
          <w:sz w:val="32"/>
          <w:szCs w:val="32"/>
        </w:rPr>
        <w:t xml:space="preserve"> при регистрации</w:t>
      </w:r>
      <w:r w:rsidR="00FF7F23" w:rsidRPr="009459BB">
        <w:rPr>
          <w:rFonts w:asciiTheme="majorHAnsi" w:eastAsia="Times New Roman" w:hAnsiTheme="majorHAnsi" w:cstheme="majorHAnsi"/>
          <w:sz w:val="32"/>
          <w:szCs w:val="32"/>
        </w:rPr>
        <w:t>.</w:t>
      </w:r>
    </w:p>
    <w:p w14:paraId="5EF95A99" w14:textId="7E921D87" w:rsidR="00F5038F" w:rsidRDefault="009371A4" w:rsidP="00561ED3">
      <w:pPr>
        <w:widowControl w:val="0"/>
        <w:spacing w:after="0" w:line="360" w:lineRule="auto"/>
        <w:ind w:left="283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sz w:val="32"/>
          <w:szCs w:val="32"/>
        </w:rPr>
        <w:t xml:space="preserve">После исправления указанного </w:t>
      </w:r>
      <w:r w:rsidR="0095139A" w:rsidRPr="009459BB">
        <w:rPr>
          <w:rFonts w:asciiTheme="majorHAnsi" w:eastAsia="Times New Roman" w:hAnsiTheme="majorHAnsi" w:cstheme="majorHAnsi"/>
          <w:sz w:val="32"/>
          <w:szCs w:val="32"/>
        </w:rPr>
        <w:t>в</w:t>
      </w:r>
      <w:r w:rsidRPr="009459B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r w:rsidR="0095139A" w:rsidRPr="009459BB">
        <w:rPr>
          <w:rFonts w:asciiTheme="majorHAnsi" w:eastAsia="Times New Roman" w:hAnsiTheme="majorHAnsi" w:cstheme="majorHAnsi"/>
          <w:sz w:val="32"/>
          <w:szCs w:val="32"/>
        </w:rPr>
        <w:t>прил. № 4</w:t>
      </w:r>
      <w:r w:rsidR="0095139A" w:rsidRPr="009459BB">
        <w:rPr>
          <w:rFonts w:asciiTheme="majorHAnsi" w:eastAsia="Times New Roman" w:hAnsiTheme="majorHAnsi" w:cstheme="majorHAnsi"/>
          <w:sz w:val="32"/>
          <w:szCs w:val="32"/>
        </w:rPr>
        <w:t xml:space="preserve"> перечня дефектов, </w:t>
      </w:r>
      <w:r w:rsidRPr="009459BB">
        <w:rPr>
          <w:rFonts w:asciiTheme="majorHAnsi" w:eastAsia="Times New Roman" w:hAnsiTheme="majorHAnsi" w:cstheme="majorHAnsi"/>
          <w:sz w:val="32"/>
          <w:szCs w:val="32"/>
        </w:rPr>
        <w:t xml:space="preserve">рекомендуется </w:t>
      </w:r>
      <w:r w:rsidR="008953C6" w:rsidRPr="009459BB">
        <w:rPr>
          <w:rFonts w:asciiTheme="majorHAnsi" w:eastAsia="Times New Roman" w:hAnsiTheme="majorHAnsi" w:cstheme="majorHAnsi"/>
          <w:sz w:val="32"/>
          <w:szCs w:val="32"/>
        </w:rPr>
        <w:t>провести</w:t>
      </w:r>
      <w:r w:rsidRPr="009459BB">
        <w:rPr>
          <w:rFonts w:asciiTheme="majorHAnsi" w:eastAsia="Times New Roman" w:hAnsiTheme="majorHAnsi" w:cstheme="majorHAnsi"/>
          <w:color w:val="202122"/>
          <w:sz w:val="32"/>
          <w:szCs w:val="32"/>
          <w:highlight w:val="white"/>
        </w:rPr>
        <w:t xml:space="preserve"> регрессионное тестирование</w:t>
      </w:r>
      <w:r w:rsidRPr="009459BB">
        <w:rPr>
          <w:rFonts w:asciiTheme="majorHAnsi" w:eastAsia="Times New Roman" w:hAnsiTheme="majorHAnsi" w:cstheme="majorHAnsi"/>
          <w:sz w:val="32"/>
          <w:szCs w:val="32"/>
        </w:rPr>
        <w:t>.</w:t>
      </w:r>
    </w:p>
    <w:p w14:paraId="4683B0FD" w14:textId="68EE9880" w:rsidR="00DF703C" w:rsidRDefault="00DF703C" w:rsidP="00561ED3">
      <w:pPr>
        <w:widowControl w:val="0"/>
        <w:spacing w:after="0" w:line="360" w:lineRule="auto"/>
        <w:ind w:left="283"/>
        <w:jc w:val="both"/>
        <w:rPr>
          <w:rFonts w:asciiTheme="majorHAnsi" w:eastAsia="Times New Roman" w:hAnsiTheme="majorHAnsi" w:cstheme="majorHAnsi"/>
          <w:sz w:val="32"/>
          <w:szCs w:val="32"/>
        </w:rPr>
      </w:pPr>
    </w:p>
    <w:p w14:paraId="245D49C8" w14:textId="2187EEDA" w:rsidR="00DF703C" w:rsidRDefault="00DF703C" w:rsidP="00561ED3">
      <w:pPr>
        <w:widowControl w:val="0"/>
        <w:spacing w:after="0" w:line="360" w:lineRule="auto"/>
        <w:ind w:left="283"/>
        <w:jc w:val="both"/>
        <w:rPr>
          <w:rFonts w:asciiTheme="majorHAnsi" w:eastAsia="Times New Roman" w:hAnsiTheme="majorHAnsi" w:cstheme="majorHAnsi"/>
          <w:sz w:val="32"/>
          <w:szCs w:val="32"/>
        </w:rPr>
      </w:pPr>
    </w:p>
    <w:p w14:paraId="76E2D737" w14:textId="28A869EE" w:rsidR="00DF703C" w:rsidRDefault="00DF703C" w:rsidP="00561ED3">
      <w:pPr>
        <w:widowControl w:val="0"/>
        <w:spacing w:after="0" w:line="360" w:lineRule="auto"/>
        <w:ind w:left="283"/>
        <w:jc w:val="both"/>
        <w:rPr>
          <w:rFonts w:asciiTheme="majorHAnsi" w:eastAsia="Times New Roman" w:hAnsiTheme="majorHAnsi" w:cstheme="majorHAnsi"/>
          <w:sz w:val="32"/>
          <w:szCs w:val="32"/>
        </w:rPr>
      </w:pPr>
    </w:p>
    <w:p w14:paraId="5FF49D89" w14:textId="77777777" w:rsidR="00DF703C" w:rsidRPr="009459BB" w:rsidRDefault="00DF703C" w:rsidP="00561ED3">
      <w:pPr>
        <w:widowControl w:val="0"/>
        <w:spacing w:after="0" w:line="360" w:lineRule="auto"/>
        <w:ind w:left="283"/>
        <w:jc w:val="both"/>
        <w:rPr>
          <w:rFonts w:asciiTheme="majorHAnsi" w:eastAsia="Times New Roman" w:hAnsiTheme="majorHAnsi" w:cstheme="majorHAnsi"/>
          <w:sz w:val="32"/>
          <w:szCs w:val="32"/>
        </w:rPr>
      </w:pPr>
    </w:p>
    <w:p w14:paraId="1F15899C" w14:textId="77777777" w:rsidR="00F5038F" w:rsidRPr="00746AEC" w:rsidRDefault="009371A4" w:rsidP="007577AE">
      <w:pPr>
        <w:pStyle w:val="1"/>
        <w:widowControl w:val="0"/>
      </w:pPr>
      <w:bookmarkStart w:id="9" w:name="_Toc117636760"/>
      <w:r w:rsidRPr="009B42A2">
        <w:lastRenderedPageBreak/>
        <w:t>Приложения</w:t>
      </w:r>
      <w:bookmarkEnd w:id="9"/>
    </w:p>
    <w:p w14:paraId="184CD9F9" w14:textId="06141120" w:rsidR="00F5038F" w:rsidRPr="009459BB" w:rsidRDefault="009371A4" w:rsidP="006B7000">
      <w:pPr>
        <w:widowControl w:val="0"/>
        <w:spacing w:before="120" w:after="0" w:line="360" w:lineRule="auto"/>
        <w:jc w:val="center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b/>
          <w:sz w:val="32"/>
          <w:szCs w:val="32"/>
        </w:rPr>
        <w:t xml:space="preserve">Приложение №1. Протокол проведения </w:t>
      </w:r>
      <w:r w:rsidR="00EE2A35">
        <w:rPr>
          <w:rFonts w:asciiTheme="majorHAnsi" w:eastAsia="Times New Roman" w:hAnsiTheme="majorHAnsi" w:cstheme="majorHAnsi"/>
          <w:b/>
          <w:sz w:val="32"/>
          <w:szCs w:val="32"/>
        </w:rPr>
        <w:t>тестирования</w:t>
      </w:r>
    </w:p>
    <w:tbl>
      <w:tblPr>
        <w:tblStyle w:val="a8"/>
        <w:tblW w:w="4814" w:type="pct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11"/>
        <w:gridCol w:w="1805"/>
        <w:gridCol w:w="1596"/>
        <w:gridCol w:w="1766"/>
        <w:gridCol w:w="1776"/>
        <w:gridCol w:w="1998"/>
      </w:tblGrid>
      <w:tr w:rsidR="00F5038F" w:rsidRPr="009459BB" w14:paraId="731921C7" w14:textId="77777777" w:rsidTr="006B7000">
        <w:trPr>
          <w:trHeight w:val="58"/>
          <w:jc w:val="center"/>
        </w:trPr>
        <w:tc>
          <w:tcPr>
            <w:tcW w:w="681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F70E" w14:textId="77777777" w:rsidR="00F5038F" w:rsidRPr="009459BB" w:rsidRDefault="009371A4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  <w:t>Статус</w:t>
            </w:r>
          </w:p>
        </w:tc>
        <w:tc>
          <w:tcPr>
            <w:tcW w:w="872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A682" w14:textId="77777777" w:rsidR="00F5038F" w:rsidRPr="009459BB" w:rsidRDefault="009371A4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  <w:t>Количество</w:t>
            </w:r>
          </w:p>
        </w:tc>
        <w:tc>
          <w:tcPr>
            <w:tcW w:w="3447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9B93" w14:textId="77777777" w:rsidR="00F5038F" w:rsidRPr="009459BB" w:rsidRDefault="009371A4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  <w:t>Важность</w:t>
            </w:r>
          </w:p>
        </w:tc>
      </w:tr>
      <w:tr w:rsidR="00413D03" w:rsidRPr="009459BB" w14:paraId="3DBF9321" w14:textId="77777777" w:rsidTr="00B13AB3">
        <w:trPr>
          <w:trHeight w:val="58"/>
          <w:jc w:val="center"/>
        </w:trPr>
        <w:tc>
          <w:tcPr>
            <w:tcW w:w="681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C528" w14:textId="77777777" w:rsidR="00F5038F" w:rsidRPr="009459BB" w:rsidRDefault="00F5038F" w:rsidP="00413D03">
            <w:pPr>
              <w:widowControl w:val="0"/>
              <w:spacing w:after="0" w:line="240" w:lineRule="auto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</w:p>
        </w:tc>
        <w:tc>
          <w:tcPr>
            <w:tcW w:w="872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5EBB" w14:textId="77777777" w:rsidR="00F5038F" w:rsidRPr="009459BB" w:rsidRDefault="00F5038F" w:rsidP="00413D03">
            <w:pPr>
              <w:widowControl w:val="0"/>
              <w:spacing w:after="0" w:line="240" w:lineRule="auto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</w:p>
        </w:tc>
        <w:tc>
          <w:tcPr>
            <w:tcW w:w="771" w:type="pct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058C" w14:textId="595DC0F2" w:rsidR="00F5038F" w:rsidRPr="006B7000" w:rsidRDefault="006B7000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sz w:val="32"/>
                <w:szCs w:val="32"/>
                <w:lang w:val="en-US"/>
              </w:rPr>
              <w:t>Critical</w:t>
            </w:r>
          </w:p>
        </w:tc>
        <w:tc>
          <w:tcPr>
            <w:tcW w:w="853" w:type="pc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AEFE" w14:textId="7642C535" w:rsidR="00F5038F" w:rsidRPr="006B7000" w:rsidRDefault="006B7000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sz w:val="32"/>
                <w:szCs w:val="32"/>
                <w:lang w:val="en-US"/>
              </w:rPr>
              <w:t>High</w:t>
            </w:r>
          </w:p>
        </w:tc>
        <w:tc>
          <w:tcPr>
            <w:tcW w:w="858" w:type="pc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05BC" w14:textId="70AFE2F6" w:rsidR="00F5038F" w:rsidRPr="006B7000" w:rsidRDefault="006B7000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sz w:val="32"/>
                <w:szCs w:val="32"/>
                <w:lang w:val="en-US"/>
              </w:rPr>
              <w:t>Medium</w:t>
            </w:r>
          </w:p>
        </w:tc>
        <w:tc>
          <w:tcPr>
            <w:tcW w:w="965" w:type="pct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F7BC" w14:textId="3735936B" w:rsidR="00F5038F" w:rsidRPr="006B7000" w:rsidRDefault="006B7000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32"/>
                <w:szCs w:val="32"/>
                <w:lang w:val="en-US"/>
              </w:rPr>
              <w:t>Low</w:t>
            </w:r>
          </w:p>
        </w:tc>
      </w:tr>
      <w:tr w:rsidR="00413D03" w:rsidRPr="009459BB" w14:paraId="42CCEADC" w14:textId="77777777" w:rsidTr="006B7000">
        <w:trPr>
          <w:trHeight w:val="58"/>
          <w:jc w:val="center"/>
        </w:trPr>
        <w:tc>
          <w:tcPr>
            <w:tcW w:w="6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CCA" w14:textId="101D791F" w:rsidR="00F5038F" w:rsidRPr="009459BB" w:rsidRDefault="00C62714" w:rsidP="00413D03">
            <w:pPr>
              <w:widowControl w:val="0"/>
              <w:spacing w:after="0" w:line="240" w:lineRule="auto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  <w:lang w:val="en-US"/>
              </w:rPr>
              <w:t>All</w:t>
            </w:r>
          </w:p>
        </w:tc>
        <w:tc>
          <w:tcPr>
            <w:tcW w:w="8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0F7D" w14:textId="03D83FC8" w:rsidR="00F5038F" w:rsidRPr="009459BB" w:rsidRDefault="00C62714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285</w:t>
            </w:r>
          </w:p>
        </w:tc>
        <w:tc>
          <w:tcPr>
            <w:tcW w:w="7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FCDC" w14:textId="21037F14" w:rsidR="00F5038F" w:rsidRPr="009459BB" w:rsidRDefault="00A4141F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7</w:t>
            </w:r>
          </w:p>
        </w:tc>
        <w:tc>
          <w:tcPr>
            <w:tcW w:w="8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6494" w14:textId="07153CD4" w:rsidR="00F5038F" w:rsidRPr="009459BB" w:rsidRDefault="00A4141F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78</w:t>
            </w:r>
          </w:p>
        </w:tc>
        <w:tc>
          <w:tcPr>
            <w:tcW w:w="8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67BE" w14:textId="12F5DFA2" w:rsidR="00F5038F" w:rsidRPr="009459BB" w:rsidRDefault="00A4141F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37</w:t>
            </w:r>
          </w:p>
        </w:tc>
        <w:tc>
          <w:tcPr>
            <w:tcW w:w="9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C608" w14:textId="6A1899A3" w:rsidR="00F5038F" w:rsidRPr="009459BB" w:rsidRDefault="00A4141F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163</w:t>
            </w:r>
          </w:p>
        </w:tc>
      </w:tr>
      <w:tr w:rsidR="00413D03" w:rsidRPr="009459BB" w14:paraId="63A67C60" w14:textId="77777777" w:rsidTr="006B7000">
        <w:trPr>
          <w:trHeight w:val="29"/>
          <w:jc w:val="center"/>
        </w:trPr>
        <w:tc>
          <w:tcPr>
            <w:tcW w:w="681" w:type="pct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DE7A" w14:textId="77777777" w:rsidR="00F5038F" w:rsidRPr="009459BB" w:rsidRDefault="009371A4" w:rsidP="00413D03">
            <w:pPr>
              <w:widowControl w:val="0"/>
              <w:spacing w:after="0" w:line="240" w:lineRule="auto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Passed</w:t>
            </w:r>
          </w:p>
        </w:tc>
        <w:tc>
          <w:tcPr>
            <w:tcW w:w="8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BF05" w14:textId="6B7BBA27" w:rsidR="00F5038F" w:rsidRPr="009459BB" w:rsidRDefault="00A4141F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226</w:t>
            </w:r>
          </w:p>
        </w:tc>
        <w:tc>
          <w:tcPr>
            <w:tcW w:w="7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EE58" w14:textId="650BB3D4" w:rsidR="00F5038F" w:rsidRPr="009459BB" w:rsidRDefault="005857F9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8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8368" w14:textId="46925C4A" w:rsidR="00F5038F" w:rsidRPr="009459BB" w:rsidRDefault="005857F9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62</w:t>
            </w:r>
          </w:p>
        </w:tc>
        <w:tc>
          <w:tcPr>
            <w:tcW w:w="8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F3AA" w14:textId="0E75B01C" w:rsidR="00F5038F" w:rsidRPr="009459BB" w:rsidRDefault="005857F9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121</w:t>
            </w:r>
          </w:p>
        </w:tc>
        <w:tc>
          <w:tcPr>
            <w:tcW w:w="9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9427" w14:textId="34B4BE38" w:rsidR="00F5038F" w:rsidRPr="009459BB" w:rsidRDefault="005857F9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25</w:t>
            </w:r>
          </w:p>
        </w:tc>
      </w:tr>
      <w:tr w:rsidR="00413D03" w:rsidRPr="009459BB" w14:paraId="2436E409" w14:textId="77777777" w:rsidTr="00B13AB3">
        <w:trPr>
          <w:trHeight w:val="58"/>
          <w:jc w:val="center"/>
        </w:trPr>
        <w:tc>
          <w:tcPr>
            <w:tcW w:w="681" w:type="pct"/>
            <w:shd w:val="clear" w:color="auto" w:fill="EE92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5169" w14:textId="77777777" w:rsidR="00F5038F" w:rsidRPr="009459BB" w:rsidRDefault="009371A4" w:rsidP="00413D03">
            <w:pPr>
              <w:widowControl w:val="0"/>
              <w:spacing w:after="0" w:line="240" w:lineRule="auto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Failed</w:t>
            </w:r>
          </w:p>
        </w:tc>
        <w:tc>
          <w:tcPr>
            <w:tcW w:w="8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D727" w14:textId="103E22D8" w:rsidR="00F5038F" w:rsidRPr="009459BB" w:rsidRDefault="00A4141F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48</w:t>
            </w:r>
          </w:p>
        </w:tc>
        <w:tc>
          <w:tcPr>
            <w:tcW w:w="7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BAE0" w14:textId="294F5F67" w:rsidR="00F5038F" w:rsidRPr="009459BB" w:rsidRDefault="005857F9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8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F6B3" w14:textId="2377CE57" w:rsidR="00F5038F" w:rsidRPr="009459BB" w:rsidRDefault="005857F9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8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E3E8" w14:textId="64FA17F6" w:rsidR="00F5038F" w:rsidRPr="009459BB" w:rsidRDefault="005857F9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30</w:t>
            </w:r>
          </w:p>
        </w:tc>
        <w:tc>
          <w:tcPr>
            <w:tcW w:w="9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3FB91" w14:textId="53F1E8D4" w:rsidR="00F5038F" w:rsidRPr="009459BB" w:rsidRDefault="005857F9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8</w:t>
            </w:r>
          </w:p>
        </w:tc>
      </w:tr>
      <w:tr w:rsidR="00413D03" w:rsidRPr="009459BB" w14:paraId="5A6BDC04" w14:textId="77777777" w:rsidTr="00B13AB3">
        <w:trPr>
          <w:trHeight w:val="58"/>
          <w:jc w:val="center"/>
        </w:trPr>
        <w:tc>
          <w:tcPr>
            <w:tcW w:w="681" w:type="pct"/>
            <w:shd w:val="clear" w:color="auto" w:fill="B4BC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F892" w14:textId="77777777" w:rsidR="00F5038F" w:rsidRPr="009459BB" w:rsidRDefault="009371A4" w:rsidP="00413D03">
            <w:pPr>
              <w:widowControl w:val="0"/>
              <w:spacing w:after="0" w:line="240" w:lineRule="auto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Blocked</w:t>
            </w:r>
          </w:p>
        </w:tc>
        <w:tc>
          <w:tcPr>
            <w:tcW w:w="8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E7F0" w14:textId="1EE7258F" w:rsidR="00F5038F" w:rsidRPr="009459BB" w:rsidRDefault="00A4141F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11</w:t>
            </w:r>
          </w:p>
        </w:tc>
        <w:tc>
          <w:tcPr>
            <w:tcW w:w="7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8F12" w14:textId="2E50FAB0" w:rsidR="00F5038F" w:rsidRPr="009459BB" w:rsidRDefault="005857F9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8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77D0" w14:textId="0CFEBBD0" w:rsidR="00F5038F" w:rsidRPr="009459BB" w:rsidRDefault="005857F9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8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2AF9" w14:textId="77EB529A" w:rsidR="00F5038F" w:rsidRPr="009459BB" w:rsidRDefault="005857F9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5</w:t>
            </w:r>
          </w:p>
        </w:tc>
        <w:tc>
          <w:tcPr>
            <w:tcW w:w="9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6613" w14:textId="14F24BC1" w:rsidR="00F5038F" w:rsidRPr="009459BB" w:rsidRDefault="005857F9" w:rsidP="00413D03">
            <w:pPr>
              <w:widowControl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9459BB">
              <w:rPr>
                <w:rFonts w:asciiTheme="majorHAnsi" w:eastAsia="Times New Roman" w:hAnsiTheme="majorHAnsi" w:cstheme="majorHAnsi"/>
                <w:sz w:val="32"/>
                <w:szCs w:val="32"/>
              </w:rPr>
              <w:t>0</w:t>
            </w:r>
          </w:p>
        </w:tc>
      </w:tr>
    </w:tbl>
    <w:p w14:paraId="319BB842" w14:textId="6A2B31D2" w:rsidR="00F5038F" w:rsidRPr="009459BB" w:rsidRDefault="009371A4" w:rsidP="00EE2A35">
      <w:pPr>
        <w:widowControl w:val="0"/>
        <w:spacing w:before="300" w:after="0" w:line="360" w:lineRule="auto"/>
        <w:jc w:val="center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b/>
          <w:sz w:val="32"/>
          <w:szCs w:val="32"/>
        </w:rPr>
        <w:t xml:space="preserve">Приложение №2. </w:t>
      </w:r>
      <w:r w:rsidR="00EE2A35">
        <w:rPr>
          <w:rFonts w:asciiTheme="majorHAnsi" w:eastAsia="Times New Roman" w:hAnsiTheme="majorHAnsi" w:cstheme="majorHAnsi"/>
          <w:b/>
          <w:sz w:val="32"/>
          <w:szCs w:val="32"/>
        </w:rPr>
        <w:t>Общая д</w:t>
      </w:r>
      <w:r w:rsidRPr="009459BB">
        <w:rPr>
          <w:rFonts w:asciiTheme="majorHAnsi" w:eastAsia="Times New Roman" w:hAnsiTheme="majorHAnsi" w:cstheme="majorHAnsi"/>
          <w:b/>
          <w:sz w:val="32"/>
          <w:szCs w:val="32"/>
        </w:rPr>
        <w:t>иаграмм</w:t>
      </w:r>
      <w:r w:rsidR="00BF0B56" w:rsidRPr="009459BB">
        <w:rPr>
          <w:rFonts w:asciiTheme="majorHAnsi" w:eastAsia="Times New Roman" w:hAnsiTheme="majorHAnsi" w:cstheme="majorHAnsi"/>
          <w:b/>
          <w:sz w:val="32"/>
          <w:szCs w:val="32"/>
        </w:rPr>
        <w:t>а дефектов</w:t>
      </w:r>
    </w:p>
    <w:p w14:paraId="3DF87932" w14:textId="3A509DBB" w:rsidR="00F5038F" w:rsidRPr="00746AEC" w:rsidRDefault="00BF0B56" w:rsidP="007577AE">
      <w:pPr>
        <w:widowControl w:val="0"/>
        <w:spacing w:line="360" w:lineRule="auto"/>
        <w:jc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</w:rPr>
        <w:drawing>
          <wp:inline distT="0" distB="0" distL="0" distR="0" wp14:anchorId="76C71927" wp14:editId="0688462A">
            <wp:extent cx="3777236" cy="1741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4" b="7214"/>
                    <a:stretch/>
                  </pic:blipFill>
                  <pic:spPr bwMode="auto">
                    <a:xfrm>
                      <a:off x="0" y="0"/>
                      <a:ext cx="3857181" cy="177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E3601" w14:textId="360147C5" w:rsidR="00F5038F" w:rsidRPr="009459BB" w:rsidRDefault="009371A4" w:rsidP="009459BB">
      <w:pPr>
        <w:widowControl w:val="0"/>
        <w:spacing w:after="0" w:line="360" w:lineRule="auto"/>
        <w:jc w:val="center"/>
        <w:rPr>
          <w:rFonts w:asciiTheme="majorHAnsi" w:eastAsia="Times New Roman" w:hAnsiTheme="majorHAnsi" w:cstheme="majorHAnsi"/>
          <w:sz w:val="32"/>
          <w:szCs w:val="32"/>
        </w:rPr>
      </w:pPr>
      <w:r w:rsidRPr="009459BB">
        <w:rPr>
          <w:rFonts w:asciiTheme="majorHAnsi" w:eastAsia="Times New Roman" w:hAnsiTheme="majorHAnsi" w:cstheme="majorHAnsi"/>
          <w:b/>
          <w:sz w:val="32"/>
          <w:szCs w:val="32"/>
        </w:rPr>
        <w:t>Приложение №3. Диаграмма</w:t>
      </w:r>
      <w:r w:rsidR="00EE2A35">
        <w:rPr>
          <w:rFonts w:asciiTheme="majorHAnsi" w:eastAsia="Times New Roman" w:hAnsiTheme="majorHAnsi" w:cstheme="majorHAnsi"/>
          <w:b/>
          <w:sz w:val="32"/>
          <w:szCs w:val="32"/>
        </w:rPr>
        <w:t xml:space="preserve"> дефектов с уровнем важности</w:t>
      </w:r>
    </w:p>
    <w:p w14:paraId="537A78BD" w14:textId="4617F996" w:rsidR="00F5038F" w:rsidRPr="00746AEC" w:rsidRDefault="00A37A46" w:rsidP="007577AE">
      <w:pPr>
        <w:widowControl w:val="0"/>
        <w:spacing w:line="360" w:lineRule="auto"/>
        <w:jc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</w:rPr>
        <w:drawing>
          <wp:inline distT="0" distB="0" distL="0" distR="0" wp14:anchorId="7E264632" wp14:editId="1E288054">
            <wp:extent cx="5923202" cy="3503221"/>
            <wp:effectExtent l="0" t="0" r="190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1" b="2265"/>
                    <a:stretch/>
                  </pic:blipFill>
                  <pic:spPr bwMode="auto">
                    <a:xfrm>
                      <a:off x="0" y="0"/>
                      <a:ext cx="6043834" cy="357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6E39B" w14:textId="0260C1C4" w:rsidR="00A37A46" w:rsidRPr="00746AEC" w:rsidRDefault="00A37A46" w:rsidP="007577AE">
      <w:pPr>
        <w:widowControl w:val="0"/>
        <w:spacing w:line="360" w:lineRule="auto"/>
        <w:jc w:val="center"/>
        <w:rPr>
          <w:rFonts w:asciiTheme="majorHAnsi" w:eastAsia="Times New Roman" w:hAnsiTheme="majorHAnsi" w:cstheme="majorHAnsi"/>
          <w:sz w:val="28"/>
          <w:szCs w:val="28"/>
        </w:rPr>
      </w:pPr>
      <w:r w:rsidRPr="00746AEC">
        <w:rPr>
          <w:rFonts w:asciiTheme="majorHAnsi" w:eastAsia="Times New Roman" w:hAnsiTheme="majorHAnsi" w:cstheme="majorHAnsi"/>
          <w:b/>
          <w:sz w:val="28"/>
          <w:szCs w:val="28"/>
        </w:rPr>
        <w:lastRenderedPageBreak/>
        <w:t>Приложение №</w:t>
      </w:r>
      <w:r>
        <w:rPr>
          <w:rFonts w:asciiTheme="majorHAnsi" w:eastAsia="Times New Roman" w:hAnsiTheme="majorHAnsi" w:cstheme="majorHAnsi"/>
          <w:b/>
          <w:sz w:val="28"/>
          <w:szCs w:val="28"/>
        </w:rPr>
        <w:t>4</w:t>
      </w:r>
      <w:r w:rsidRPr="00746AEC">
        <w:rPr>
          <w:rFonts w:asciiTheme="majorHAnsi" w:eastAsia="Times New Roman" w:hAnsiTheme="majorHAnsi" w:cstheme="majorHAnsi"/>
          <w:b/>
          <w:sz w:val="28"/>
          <w:szCs w:val="28"/>
        </w:rPr>
        <w:t xml:space="preserve">. </w:t>
      </w:r>
      <w:r>
        <w:rPr>
          <w:rFonts w:asciiTheme="majorHAnsi" w:eastAsia="Times New Roman" w:hAnsiTheme="majorHAnsi" w:cstheme="majorHAnsi"/>
          <w:b/>
          <w:sz w:val="28"/>
          <w:szCs w:val="28"/>
        </w:rPr>
        <w:t>Таблица дефектов</w:t>
      </w:r>
    </w:p>
    <w:tbl>
      <w:tblPr>
        <w:tblStyle w:val="af3"/>
        <w:tblW w:w="10773" w:type="dxa"/>
        <w:tblLook w:val="04A0" w:firstRow="1" w:lastRow="0" w:firstColumn="1" w:lastColumn="0" w:noHBand="0" w:noVBand="1"/>
      </w:tblPr>
      <w:tblGrid>
        <w:gridCol w:w="784"/>
        <w:gridCol w:w="6117"/>
        <w:gridCol w:w="1386"/>
        <w:gridCol w:w="1515"/>
        <w:gridCol w:w="971"/>
      </w:tblGrid>
      <w:tr w:rsidR="00A37A46" w:rsidRPr="00413D03" w14:paraId="40FA579B" w14:textId="77777777" w:rsidTr="004E4A20">
        <w:trPr>
          <w:trHeight w:val="20"/>
        </w:trPr>
        <w:tc>
          <w:tcPr>
            <w:tcW w:w="663" w:type="dxa"/>
            <w:hideMark/>
          </w:tcPr>
          <w:p w14:paraId="3EABB246" w14:textId="77777777" w:rsidR="00A37A46" w:rsidRPr="00A37A46" w:rsidRDefault="00A37A46" w:rsidP="007577AE">
            <w:pPr>
              <w:widowControl w:val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6850" w:type="dxa"/>
            <w:hideMark/>
          </w:tcPr>
          <w:p w14:paraId="5BE2FA13" w14:textId="77777777" w:rsidR="00A37A46" w:rsidRPr="00A37A46" w:rsidRDefault="00A37A46" w:rsidP="007577AE">
            <w:pPr>
              <w:widowControl w:val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Краткое описание</w:t>
            </w:r>
          </w:p>
        </w:tc>
        <w:tc>
          <w:tcPr>
            <w:tcW w:w="1134" w:type="dxa"/>
            <w:hideMark/>
          </w:tcPr>
          <w:p w14:paraId="2DA09228" w14:textId="77777777" w:rsidR="00A37A46" w:rsidRPr="00A37A46" w:rsidRDefault="00A37A46" w:rsidP="007577AE">
            <w:pPr>
              <w:widowControl w:val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Важность</w:t>
            </w:r>
          </w:p>
        </w:tc>
        <w:tc>
          <w:tcPr>
            <w:tcW w:w="1276" w:type="dxa"/>
            <w:hideMark/>
          </w:tcPr>
          <w:p w14:paraId="0413C78D" w14:textId="77777777" w:rsidR="00A37A46" w:rsidRPr="00A37A46" w:rsidRDefault="00A37A46" w:rsidP="007577AE">
            <w:pPr>
              <w:widowControl w:val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850" w:type="dxa"/>
            <w:hideMark/>
          </w:tcPr>
          <w:p w14:paraId="05DB167C" w14:textId="77777777" w:rsidR="00A37A46" w:rsidRPr="00A37A46" w:rsidRDefault="00A37A46" w:rsidP="007577AE">
            <w:pPr>
              <w:widowControl w:val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Статус</w:t>
            </w:r>
          </w:p>
        </w:tc>
      </w:tr>
      <w:tr w:rsidR="00A37A46" w:rsidRPr="00413D03" w14:paraId="67ACCE6B" w14:textId="77777777" w:rsidTr="004E4A20">
        <w:trPr>
          <w:trHeight w:val="20"/>
        </w:trPr>
        <w:tc>
          <w:tcPr>
            <w:tcW w:w="663" w:type="dxa"/>
            <w:hideMark/>
          </w:tcPr>
          <w:p w14:paraId="5EFFB6D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BR-0001</w:t>
            </w:r>
          </w:p>
        </w:tc>
        <w:tc>
          <w:tcPr>
            <w:tcW w:w="6850" w:type="dxa"/>
            <w:hideMark/>
          </w:tcPr>
          <w:p w14:paraId="1317292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Неверный текст заголовка сайта / Вкладка в браузере / При открытии сайта</w:t>
            </w:r>
          </w:p>
        </w:tc>
        <w:tc>
          <w:tcPr>
            <w:tcW w:w="1134" w:type="dxa"/>
            <w:hideMark/>
          </w:tcPr>
          <w:p w14:paraId="7A92BA7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6A079C3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41013DC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3C64247C" w14:textId="77777777" w:rsidTr="004E4A20">
        <w:trPr>
          <w:trHeight w:val="20"/>
        </w:trPr>
        <w:tc>
          <w:tcPr>
            <w:tcW w:w="663" w:type="dxa"/>
            <w:hideMark/>
          </w:tcPr>
          <w:p w14:paraId="6B77BCC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BR-0002</w:t>
            </w:r>
          </w:p>
        </w:tc>
        <w:tc>
          <w:tcPr>
            <w:tcW w:w="6850" w:type="dxa"/>
            <w:hideMark/>
          </w:tcPr>
          <w:p w14:paraId="6B9128C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Отсутствие ограничения неудачных попыток входа в ЛК / Форма авторизации / При многократном вводе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невалидных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данных</w:t>
            </w:r>
          </w:p>
        </w:tc>
        <w:tc>
          <w:tcPr>
            <w:tcW w:w="1134" w:type="dxa"/>
            <w:hideMark/>
          </w:tcPr>
          <w:p w14:paraId="3AD747D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6FECF22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7013A31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4F27F7CD" w14:textId="77777777" w:rsidTr="004E4A20">
        <w:trPr>
          <w:trHeight w:val="20"/>
        </w:trPr>
        <w:tc>
          <w:tcPr>
            <w:tcW w:w="663" w:type="dxa"/>
            <w:hideMark/>
          </w:tcPr>
          <w:p w14:paraId="68D88A6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BR-0003</w:t>
            </w:r>
          </w:p>
        </w:tc>
        <w:tc>
          <w:tcPr>
            <w:tcW w:w="6850" w:type="dxa"/>
            <w:hideMark/>
          </w:tcPr>
          <w:p w14:paraId="5641833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Неверный текст в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плейсхолдере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"Логин" / Форма авторизации / Главная страница сайта</w:t>
            </w:r>
          </w:p>
        </w:tc>
        <w:tc>
          <w:tcPr>
            <w:tcW w:w="1134" w:type="dxa"/>
            <w:hideMark/>
          </w:tcPr>
          <w:p w14:paraId="2A53452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5791764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02749FE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5D93712B" w14:textId="77777777" w:rsidTr="004E4A20">
        <w:trPr>
          <w:trHeight w:val="20"/>
        </w:trPr>
        <w:tc>
          <w:tcPr>
            <w:tcW w:w="663" w:type="dxa"/>
            <w:hideMark/>
          </w:tcPr>
          <w:p w14:paraId="4B5A4FD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BR-0004</w:t>
            </w:r>
          </w:p>
        </w:tc>
        <w:tc>
          <w:tcPr>
            <w:tcW w:w="6850" w:type="dxa"/>
            <w:hideMark/>
          </w:tcPr>
          <w:p w14:paraId="62B69A5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Отсутствует кнопка "Регистрация" / Форма авторизации / Главная страница сайта</w:t>
            </w:r>
          </w:p>
        </w:tc>
        <w:tc>
          <w:tcPr>
            <w:tcW w:w="1134" w:type="dxa"/>
            <w:hideMark/>
          </w:tcPr>
          <w:p w14:paraId="124BD94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02DAE17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220965C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2CF99FC1" w14:textId="77777777" w:rsidTr="004E4A20">
        <w:trPr>
          <w:trHeight w:val="20"/>
        </w:trPr>
        <w:tc>
          <w:tcPr>
            <w:tcW w:w="663" w:type="dxa"/>
            <w:hideMark/>
          </w:tcPr>
          <w:p w14:paraId="7C696D9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BR-0005</w:t>
            </w:r>
          </w:p>
        </w:tc>
        <w:tc>
          <w:tcPr>
            <w:tcW w:w="6850" w:type="dxa"/>
            <w:hideMark/>
          </w:tcPr>
          <w:p w14:paraId="739E141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Неверный текст кнопки "Войти" / Форма авторизации / Главная страница сайта</w:t>
            </w:r>
          </w:p>
        </w:tc>
        <w:tc>
          <w:tcPr>
            <w:tcW w:w="1134" w:type="dxa"/>
            <w:hideMark/>
          </w:tcPr>
          <w:p w14:paraId="1274C4B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24AA7F2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3BDD1EF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248547E1" w14:textId="77777777" w:rsidTr="004E4A20">
        <w:trPr>
          <w:trHeight w:val="20"/>
        </w:trPr>
        <w:tc>
          <w:tcPr>
            <w:tcW w:w="663" w:type="dxa"/>
            <w:hideMark/>
          </w:tcPr>
          <w:p w14:paraId="7F72878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BR-0006</w:t>
            </w:r>
          </w:p>
        </w:tc>
        <w:tc>
          <w:tcPr>
            <w:tcW w:w="6850" w:type="dxa"/>
            <w:hideMark/>
          </w:tcPr>
          <w:p w14:paraId="67C62CC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Отсутствует кнопка отображения скрытых символов / Форма авторизации / При вводе пароля</w:t>
            </w:r>
          </w:p>
        </w:tc>
        <w:tc>
          <w:tcPr>
            <w:tcW w:w="1134" w:type="dxa"/>
            <w:hideMark/>
          </w:tcPr>
          <w:p w14:paraId="38B05C9B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76" w:type="dxa"/>
            <w:hideMark/>
          </w:tcPr>
          <w:p w14:paraId="60DD746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2AC6B7C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1FBE7F4" w14:textId="77777777" w:rsidTr="004E4A20">
        <w:trPr>
          <w:trHeight w:val="20"/>
        </w:trPr>
        <w:tc>
          <w:tcPr>
            <w:tcW w:w="663" w:type="dxa"/>
            <w:hideMark/>
          </w:tcPr>
          <w:p w14:paraId="28233C8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BR-0007</w:t>
            </w:r>
          </w:p>
        </w:tc>
        <w:tc>
          <w:tcPr>
            <w:tcW w:w="6850" w:type="dxa"/>
            <w:hideMark/>
          </w:tcPr>
          <w:p w14:paraId="6AD522C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Успешная отправка письма на несуществующий в базе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email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/ Форма сброса пароля / При вводе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134" w:type="dxa"/>
            <w:hideMark/>
          </w:tcPr>
          <w:p w14:paraId="0DA477E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799793C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850" w:type="dxa"/>
            <w:hideMark/>
          </w:tcPr>
          <w:p w14:paraId="470D3D7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382E2BF" w14:textId="77777777" w:rsidTr="004E4A20">
        <w:trPr>
          <w:trHeight w:val="20"/>
        </w:trPr>
        <w:tc>
          <w:tcPr>
            <w:tcW w:w="663" w:type="dxa"/>
            <w:hideMark/>
          </w:tcPr>
          <w:p w14:paraId="17FE60C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BR-0008</w:t>
            </w:r>
          </w:p>
        </w:tc>
        <w:tc>
          <w:tcPr>
            <w:tcW w:w="6850" w:type="dxa"/>
            <w:hideMark/>
          </w:tcPr>
          <w:p w14:paraId="14D42DD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Заблокирована боковая панель с кнопкой выхода из ЛК / Страница личного кабинета /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После  авторизации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до подтверждения всех файлов модератором</w:t>
            </w:r>
          </w:p>
        </w:tc>
        <w:tc>
          <w:tcPr>
            <w:tcW w:w="1134" w:type="dxa"/>
            <w:hideMark/>
          </w:tcPr>
          <w:p w14:paraId="2AEEEEF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2B514D9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850" w:type="dxa"/>
            <w:hideMark/>
          </w:tcPr>
          <w:p w14:paraId="691B9DD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2A74560A" w14:textId="77777777" w:rsidTr="004E4A20">
        <w:trPr>
          <w:trHeight w:val="20"/>
        </w:trPr>
        <w:tc>
          <w:tcPr>
            <w:tcW w:w="663" w:type="dxa"/>
            <w:hideMark/>
          </w:tcPr>
          <w:p w14:paraId="2F41A89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BR-0009</w:t>
            </w:r>
          </w:p>
        </w:tc>
        <w:tc>
          <w:tcPr>
            <w:tcW w:w="6850" w:type="dxa"/>
            <w:hideMark/>
          </w:tcPr>
          <w:p w14:paraId="04ED24E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Заблокирована форма "Безопасность и вход" / Страница личного кабинета /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После  авторизации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до подтверждения всех файлов модератором</w:t>
            </w:r>
          </w:p>
        </w:tc>
        <w:tc>
          <w:tcPr>
            <w:tcW w:w="1134" w:type="dxa"/>
            <w:hideMark/>
          </w:tcPr>
          <w:p w14:paraId="18ACDA4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3A3DB58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850" w:type="dxa"/>
            <w:hideMark/>
          </w:tcPr>
          <w:p w14:paraId="6C699B3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2C5A3CF4" w14:textId="77777777" w:rsidTr="004E4A20">
        <w:trPr>
          <w:trHeight w:val="20"/>
        </w:trPr>
        <w:tc>
          <w:tcPr>
            <w:tcW w:w="663" w:type="dxa"/>
            <w:hideMark/>
          </w:tcPr>
          <w:p w14:paraId="4C15750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BR-0010</w:t>
            </w:r>
          </w:p>
        </w:tc>
        <w:tc>
          <w:tcPr>
            <w:tcW w:w="6850" w:type="dxa"/>
            <w:hideMark/>
          </w:tcPr>
          <w:p w14:paraId="6E368A1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Не работает кнопка "Назад" в браузере / Из страницы Личный кабинет на Главную страницу с авторизацией / После авторизации на сайте</w:t>
            </w:r>
          </w:p>
        </w:tc>
        <w:tc>
          <w:tcPr>
            <w:tcW w:w="1134" w:type="dxa"/>
            <w:hideMark/>
          </w:tcPr>
          <w:p w14:paraId="3D5D8A2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76" w:type="dxa"/>
            <w:hideMark/>
          </w:tcPr>
          <w:p w14:paraId="488A9BC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0886899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01BDEAB3" w14:textId="77777777" w:rsidTr="004E4A20">
        <w:trPr>
          <w:trHeight w:val="20"/>
        </w:trPr>
        <w:tc>
          <w:tcPr>
            <w:tcW w:w="663" w:type="dxa"/>
            <w:hideMark/>
          </w:tcPr>
          <w:p w14:paraId="1CE12C3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BR-0011</w:t>
            </w:r>
          </w:p>
        </w:tc>
        <w:tc>
          <w:tcPr>
            <w:tcW w:w="6850" w:type="dxa"/>
            <w:hideMark/>
          </w:tcPr>
          <w:p w14:paraId="056A101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Ошибка в пунктуации текста уведомления / Форма "Паспорт" / При первом входе в личный кабинет</w:t>
            </w:r>
          </w:p>
        </w:tc>
        <w:tc>
          <w:tcPr>
            <w:tcW w:w="1134" w:type="dxa"/>
            <w:hideMark/>
          </w:tcPr>
          <w:p w14:paraId="50F7776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40AD783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59EA049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368F7CD" w14:textId="77777777" w:rsidTr="004E4A20">
        <w:trPr>
          <w:trHeight w:val="20"/>
        </w:trPr>
        <w:tc>
          <w:tcPr>
            <w:tcW w:w="663" w:type="dxa"/>
            <w:hideMark/>
          </w:tcPr>
          <w:p w14:paraId="6DE1751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BR-0012</w:t>
            </w:r>
          </w:p>
        </w:tc>
        <w:tc>
          <w:tcPr>
            <w:tcW w:w="6850" w:type="dxa"/>
            <w:hideMark/>
          </w:tcPr>
          <w:p w14:paraId="7D56100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Ошибка при вводе имени / Форма "Паспорт" / При вводе имени с дефисом в поле "Имя"</w:t>
            </w:r>
          </w:p>
        </w:tc>
        <w:tc>
          <w:tcPr>
            <w:tcW w:w="1134" w:type="dxa"/>
            <w:hideMark/>
          </w:tcPr>
          <w:p w14:paraId="69B1EC7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69CA01F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05BA9EC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7A2827B8" w14:textId="77777777" w:rsidTr="004E4A20">
        <w:trPr>
          <w:trHeight w:val="20"/>
        </w:trPr>
        <w:tc>
          <w:tcPr>
            <w:tcW w:w="663" w:type="dxa"/>
            <w:hideMark/>
          </w:tcPr>
          <w:p w14:paraId="4CF75B5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BR-0013</w:t>
            </w:r>
          </w:p>
        </w:tc>
        <w:tc>
          <w:tcPr>
            <w:tcW w:w="6850" w:type="dxa"/>
            <w:hideMark/>
          </w:tcPr>
          <w:p w14:paraId="48774F8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Ошибка при вводе имени / Форма "Паспорт" / При вводе имени с пробелом в поле "Имя"</w:t>
            </w:r>
          </w:p>
        </w:tc>
        <w:tc>
          <w:tcPr>
            <w:tcW w:w="1134" w:type="dxa"/>
            <w:hideMark/>
          </w:tcPr>
          <w:p w14:paraId="2433AA3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6D16D41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1FD2EF0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0351957F" w14:textId="77777777" w:rsidTr="004E4A20">
        <w:trPr>
          <w:trHeight w:val="20"/>
        </w:trPr>
        <w:tc>
          <w:tcPr>
            <w:tcW w:w="663" w:type="dxa"/>
            <w:hideMark/>
          </w:tcPr>
          <w:p w14:paraId="7188B1A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BR-0014</w:t>
            </w:r>
          </w:p>
        </w:tc>
        <w:tc>
          <w:tcPr>
            <w:tcW w:w="6850" w:type="dxa"/>
            <w:hideMark/>
          </w:tcPr>
          <w:p w14:paraId="2415598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Ошибка при вводе фамилии / Форма "Паспорт" / При вводе имени с дефисом в поле "Фамилия"</w:t>
            </w:r>
          </w:p>
        </w:tc>
        <w:tc>
          <w:tcPr>
            <w:tcW w:w="1134" w:type="dxa"/>
            <w:hideMark/>
          </w:tcPr>
          <w:p w14:paraId="6218202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5296540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6C2284E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7E14C2AC" w14:textId="77777777" w:rsidTr="004E4A20">
        <w:trPr>
          <w:trHeight w:val="20"/>
        </w:trPr>
        <w:tc>
          <w:tcPr>
            <w:tcW w:w="663" w:type="dxa"/>
            <w:hideMark/>
          </w:tcPr>
          <w:p w14:paraId="6BE0DB1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BR-0015</w:t>
            </w:r>
          </w:p>
        </w:tc>
        <w:tc>
          <w:tcPr>
            <w:tcW w:w="6850" w:type="dxa"/>
            <w:hideMark/>
          </w:tcPr>
          <w:p w14:paraId="2C42C74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Ошибка при вводе фамилии / Форма "Паспорт" / При вводе имени с пробелом в поле "Фамилия"</w:t>
            </w:r>
          </w:p>
        </w:tc>
        <w:tc>
          <w:tcPr>
            <w:tcW w:w="1134" w:type="dxa"/>
            <w:hideMark/>
          </w:tcPr>
          <w:p w14:paraId="18E47E6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10D246C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6DF228D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2A96E282" w14:textId="77777777" w:rsidTr="004E4A20">
        <w:trPr>
          <w:trHeight w:val="20"/>
        </w:trPr>
        <w:tc>
          <w:tcPr>
            <w:tcW w:w="663" w:type="dxa"/>
            <w:hideMark/>
          </w:tcPr>
          <w:p w14:paraId="7D7D3E4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</w:t>
            </w:r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>0016</w:t>
            </w:r>
          </w:p>
        </w:tc>
        <w:tc>
          <w:tcPr>
            <w:tcW w:w="6850" w:type="dxa"/>
            <w:hideMark/>
          </w:tcPr>
          <w:p w14:paraId="48CB75D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 xml:space="preserve">FE / Ошибка при вводе отчества / Форма </w:t>
            </w:r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>"Паспорт" / При вводе имени с дефисом в поле "Отчество"</w:t>
            </w:r>
          </w:p>
        </w:tc>
        <w:tc>
          <w:tcPr>
            <w:tcW w:w="1134" w:type="dxa"/>
            <w:hideMark/>
          </w:tcPr>
          <w:p w14:paraId="4073EA8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>Major</w:t>
            </w:r>
          </w:p>
        </w:tc>
        <w:tc>
          <w:tcPr>
            <w:tcW w:w="1276" w:type="dxa"/>
            <w:hideMark/>
          </w:tcPr>
          <w:p w14:paraId="39F8425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0414BCA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AACD885" w14:textId="77777777" w:rsidTr="004E4A20">
        <w:trPr>
          <w:trHeight w:val="20"/>
        </w:trPr>
        <w:tc>
          <w:tcPr>
            <w:tcW w:w="663" w:type="dxa"/>
            <w:hideMark/>
          </w:tcPr>
          <w:p w14:paraId="797C6EC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BR-0017</w:t>
            </w:r>
          </w:p>
        </w:tc>
        <w:tc>
          <w:tcPr>
            <w:tcW w:w="6850" w:type="dxa"/>
            <w:hideMark/>
          </w:tcPr>
          <w:p w14:paraId="35B2315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Ошибка при вводе отчества / Форма "Паспорт" / При вводе имени с пробелом в поле "Отчество"</w:t>
            </w:r>
          </w:p>
        </w:tc>
        <w:tc>
          <w:tcPr>
            <w:tcW w:w="1134" w:type="dxa"/>
            <w:hideMark/>
          </w:tcPr>
          <w:p w14:paraId="101CA6D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36382DD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244448E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57D7677D" w14:textId="77777777" w:rsidTr="004E4A20">
        <w:trPr>
          <w:trHeight w:val="20"/>
        </w:trPr>
        <w:tc>
          <w:tcPr>
            <w:tcW w:w="663" w:type="dxa"/>
            <w:hideMark/>
          </w:tcPr>
          <w:p w14:paraId="03FB5F0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BR-0018</w:t>
            </w:r>
          </w:p>
        </w:tc>
        <w:tc>
          <w:tcPr>
            <w:tcW w:w="6850" w:type="dxa"/>
            <w:hideMark/>
          </w:tcPr>
          <w:p w14:paraId="5D795AEB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Валидируется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дата рождения больше 70 лет / Форма "Паспорт" / При вводе даты рождения</w:t>
            </w:r>
          </w:p>
        </w:tc>
        <w:tc>
          <w:tcPr>
            <w:tcW w:w="1134" w:type="dxa"/>
            <w:hideMark/>
          </w:tcPr>
          <w:p w14:paraId="13A1DF3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43FDCFE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7B1E636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0A9CFFF6" w14:textId="77777777" w:rsidTr="004E4A20">
        <w:trPr>
          <w:trHeight w:val="20"/>
        </w:trPr>
        <w:tc>
          <w:tcPr>
            <w:tcW w:w="663" w:type="dxa"/>
            <w:hideMark/>
          </w:tcPr>
          <w:p w14:paraId="7DAA0BE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BR-0019</w:t>
            </w:r>
          </w:p>
        </w:tc>
        <w:tc>
          <w:tcPr>
            <w:tcW w:w="6850" w:type="dxa"/>
            <w:hideMark/>
          </w:tcPr>
          <w:p w14:paraId="7F98D4B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Валидируется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отрицательная дата рождения / Форма "Паспорт" / При вводе даты рождения</w:t>
            </w:r>
          </w:p>
        </w:tc>
        <w:tc>
          <w:tcPr>
            <w:tcW w:w="1134" w:type="dxa"/>
            <w:hideMark/>
          </w:tcPr>
          <w:p w14:paraId="2526863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51F7DC4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2CCB342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4AA6A8D8" w14:textId="77777777" w:rsidTr="004E4A20">
        <w:trPr>
          <w:trHeight w:val="20"/>
        </w:trPr>
        <w:tc>
          <w:tcPr>
            <w:tcW w:w="663" w:type="dxa"/>
            <w:hideMark/>
          </w:tcPr>
          <w:p w14:paraId="4414258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BR-0020</w:t>
            </w:r>
          </w:p>
        </w:tc>
        <w:tc>
          <w:tcPr>
            <w:tcW w:w="6850" w:type="dxa"/>
            <w:hideMark/>
          </w:tcPr>
          <w:p w14:paraId="53F0AFD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Отсутствие сообщения об ошибке при вводе даты со значением 00.00.0000 / Форма "Паспорт" / При вводе даты рождения</w:t>
            </w:r>
          </w:p>
        </w:tc>
        <w:tc>
          <w:tcPr>
            <w:tcW w:w="1134" w:type="dxa"/>
            <w:hideMark/>
          </w:tcPr>
          <w:p w14:paraId="5396B85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582B281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0AADDA9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92EBE2C" w14:textId="77777777" w:rsidTr="004E4A20">
        <w:trPr>
          <w:trHeight w:val="20"/>
        </w:trPr>
        <w:tc>
          <w:tcPr>
            <w:tcW w:w="663" w:type="dxa"/>
            <w:hideMark/>
          </w:tcPr>
          <w:p w14:paraId="76A83AD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BR-0021</w:t>
            </w:r>
          </w:p>
        </w:tc>
        <w:tc>
          <w:tcPr>
            <w:tcW w:w="6850" w:type="dxa"/>
            <w:hideMark/>
          </w:tcPr>
          <w:p w14:paraId="2EE611D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Валидируется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отрицательная дата рождения / Форма "Паспорт" / При вводе даты выдачи</w:t>
            </w:r>
          </w:p>
        </w:tc>
        <w:tc>
          <w:tcPr>
            <w:tcW w:w="1134" w:type="dxa"/>
            <w:hideMark/>
          </w:tcPr>
          <w:p w14:paraId="4B462BF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5E11363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5559982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782E27D2" w14:textId="77777777" w:rsidTr="004E4A20">
        <w:trPr>
          <w:trHeight w:val="20"/>
        </w:trPr>
        <w:tc>
          <w:tcPr>
            <w:tcW w:w="663" w:type="dxa"/>
            <w:hideMark/>
          </w:tcPr>
          <w:p w14:paraId="41428C0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BR-0022</w:t>
            </w:r>
          </w:p>
        </w:tc>
        <w:tc>
          <w:tcPr>
            <w:tcW w:w="6850" w:type="dxa"/>
            <w:hideMark/>
          </w:tcPr>
          <w:p w14:paraId="3103C86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Отсутствие сообщения об ошибке при вводе даты со значением 00.00.0000 / Форма "Паспорт" / При вводе даты выдачи</w:t>
            </w:r>
          </w:p>
        </w:tc>
        <w:tc>
          <w:tcPr>
            <w:tcW w:w="1134" w:type="dxa"/>
            <w:hideMark/>
          </w:tcPr>
          <w:p w14:paraId="792C170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2B7C017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4F512CB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26A329BB" w14:textId="77777777" w:rsidTr="004E4A20">
        <w:trPr>
          <w:trHeight w:val="20"/>
        </w:trPr>
        <w:tc>
          <w:tcPr>
            <w:tcW w:w="663" w:type="dxa"/>
            <w:hideMark/>
          </w:tcPr>
          <w:p w14:paraId="1DBAA95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BR-0023</w:t>
            </w:r>
          </w:p>
        </w:tc>
        <w:tc>
          <w:tcPr>
            <w:tcW w:w="6850" w:type="dxa"/>
            <w:hideMark/>
          </w:tcPr>
          <w:p w14:paraId="1CFF206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Заполнение поля ввода "Серия" не с начала маски / Форма "Паспорт" /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При  установлении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курсора в середину или конец маски</w:t>
            </w:r>
          </w:p>
        </w:tc>
        <w:tc>
          <w:tcPr>
            <w:tcW w:w="1134" w:type="dxa"/>
            <w:hideMark/>
          </w:tcPr>
          <w:p w14:paraId="028C142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52EDB6C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0489698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992FDBB" w14:textId="77777777" w:rsidTr="004E4A20">
        <w:trPr>
          <w:trHeight w:val="20"/>
        </w:trPr>
        <w:tc>
          <w:tcPr>
            <w:tcW w:w="663" w:type="dxa"/>
            <w:hideMark/>
          </w:tcPr>
          <w:p w14:paraId="5C84A6C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BR-0024</w:t>
            </w:r>
          </w:p>
        </w:tc>
        <w:tc>
          <w:tcPr>
            <w:tcW w:w="6850" w:type="dxa"/>
            <w:hideMark/>
          </w:tcPr>
          <w:p w14:paraId="67FFE55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Отсутствует сообщение об ошибке при пустом поле "Серия" / Форма "Паспорт" / При отсутствии ввода данных в поле</w:t>
            </w:r>
          </w:p>
        </w:tc>
        <w:tc>
          <w:tcPr>
            <w:tcW w:w="1134" w:type="dxa"/>
            <w:hideMark/>
          </w:tcPr>
          <w:p w14:paraId="5F0DC61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2E74725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44541AC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087846CE" w14:textId="77777777" w:rsidTr="004E4A20">
        <w:trPr>
          <w:trHeight w:val="20"/>
        </w:trPr>
        <w:tc>
          <w:tcPr>
            <w:tcW w:w="663" w:type="dxa"/>
            <w:hideMark/>
          </w:tcPr>
          <w:p w14:paraId="471CE1C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BR-0025</w:t>
            </w:r>
          </w:p>
        </w:tc>
        <w:tc>
          <w:tcPr>
            <w:tcW w:w="6850" w:type="dxa"/>
            <w:hideMark/>
          </w:tcPr>
          <w:p w14:paraId="3A0F3A6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Заполнение поля ввода "Номер" не с начала маски / Форма "Паспорт" /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При  установлении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курсора в середину или конец маски</w:t>
            </w:r>
          </w:p>
        </w:tc>
        <w:tc>
          <w:tcPr>
            <w:tcW w:w="1134" w:type="dxa"/>
            <w:hideMark/>
          </w:tcPr>
          <w:p w14:paraId="754085D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475A7B3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7534DFB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AA9A198" w14:textId="77777777" w:rsidTr="004E4A20">
        <w:trPr>
          <w:trHeight w:val="20"/>
        </w:trPr>
        <w:tc>
          <w:tcPr>
            <w:tcW w:w="663" w:type="dxa"/>
            <w:hideMark/>
          </w:tcPr>
          <w:p w14:paraId="09410B1B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BR-0026</w:t>
            </w:r>
          </w:p>
        </w:tc>
        <w:tc>
          <w:tcPr>
            <w:tcW w:w="6850" w:type="dxa"/>
            <w:hideMark/>
          </w:tcPr>
          <w:p w14:paraId="1F53BC1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Отсутствует сообщение об ошибке при пустом поле "Номер" / Форма "Паспорт" / При отсутствии ввода данных в поле</w:t>
            </w:r>
          </w:p>
        </w:tc>
        <w:tc>
          <w:tcPr>
            <w:tcW w:w="1134" w:type="dxa"/>
            <w:hideMark/>
          </w:tcPr>
          <w:p w14:paraId="6A646BF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298DDA5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41FEE52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D228C99" w14:textId="77777777" w:rsidTr="004E4A20">
        <w:trPr>
          <w:trHeight w:val="20"/>
        </w:trPr>
        <w:tc>
          <w:tcPr>
            <w:tcW w:w="663" w:type="dxa"/>
            <w:hideMark/>
          </w:tcPr>
          <w:p w14:paraId="08A9264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BR-0027</w:t>
            </w:r>
          </w:p>
        </w:tc>
        <w:tc>
          <w:tcPr>
            <w:tcW w:w="6850" w:type="dxa"/>
            <w:hideMark/>
          </w:tcPr>
          <w:p w14:paraId="5C2F28E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Заполнение поля ввода "Код подразделения" не с начала маски / Форма "Паспорт" /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При  установлении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курсора в середину или конец маски</w:t>
            </w:r>
          </w:p>
        </w:tc>
        <w:tc>
          <w:tcPr>
            <w:tcW w:w="1134" w:type="dxa"/>
            <w:hideMark/>
          </w:tcPr>
          <w:p w14:paraId="1840B9A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061E003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47FA6C8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6167491" w14:textId="77777777" w:rsidTr="004E4A20">
        <w:trPr>
          <w:trHeight w:val="20"/>
        </w:trPr>
        <w:tc>
          <w:tcPr>
            <w:tcW w:w="663" w:type="dxa"/>
            <w:hideMark/>
          </w:tcPr>
          <w:p w14:paraId="6178B8B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BR-0028</w:t>
            </w:r>
          </w:p>
        </w:tc>
        <w:tc>
          <w:tcPr>
            <w:tcW w:w="6850" w:type="dxa"/>
            <w:hideMark/>
          </w:tcPr>
          <w:p w14:paraId="6F52934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Заполнение поля ввода "Телефон" не с начала маски / Форма "Паспорт" /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При  установлении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курсора в середину или конец маски</w:t>
            </w:r>
          </w:p>
        </w:tc>
        <w:tc>
          <w:tcPr>
            <w:tcW w:w="1134" w:type="dxa"/>
            <w:hideMark/>
          </w:tcPr>
          <w:p w14:paraId="4DE7F17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5628305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5ED32A9B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06A710AB" w14:textId="77777777" w:rsidTr="004E4A20">
        <w:trPr>
          <w:trHeight w:val="20"/>
        </w:trPr>
        <w:tc>
          <w:tcPr>
            <w:tcW w:w="663" w:type="dxa"/>
            <w:hideMark/>
          </w:tcPr>
          <w:p w14:paraId="0682CCF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BR-0029</w:t>
            </w:r>
          </w:p>
        </w:tc>
        <w:tc>
          <w:tcPr>
            <w:tcW w:w="6850" w:type="dxa"/>
            <w:hideMark/>
          </w:tcPr>
          <w:p w14:paraId="62FE2E5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Отсутствует сообщение об ошибке при пустом поле "Код подразделения" / Форма "Паспорт" / При отсутствии ввода данных в поле</w:t>
            </w:r>
          </w:p>
        </w:tc>
        <w:tc>
          <w:tcPr>
            <w:tcW w:w="1134" w:type="dxa"/>
            <w:hideMark/>
          </w:tcPr>
          <w:p w14:paraId="4C43CCA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600F7D8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4D4FBA3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49BE1FD" w14:textId="77777777" w:rsidTr="004E4A20">
        <w:trPr>
          <w:trHeight w:val="20"/>
        </w:trPr>
        <w:tc>
          <w:tcPr>
            <w:tcW w:w="663" w:type="dxa"/>
            <w:hideMark/>
          </w:tcPr>
          <w:p w14:paraId="5237374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BR-0030</w:t>
            </w:r>
          </w:p>
        </w:tc>
        <w:tc>
          <w:tcPr>
            <w:tcW w:w="6850" w:type="dxa"/>
            <w:hideMark/>
          </w:tcPr>
          <w:p w14:paraId="2B51743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Заполнение поля ввода "СНИЛС" не с начала маски / Форма "Паспорт" /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При  установлении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курсора в середину или конец маски</w:t>
            </w:r>
          </w:p>
        </w:tc>
        <w:tc>
          <w:tcPr>
            <w:tcW w:w="1134" w:type="dxa"/>
            <w:hideMark/>
          </w:tcPr>
          <w:p w14:paraId="6EE53E3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6B91DAE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55882FB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B047AFB" w14:textId="77777777" w:rsidTr="004E4A20">
        <w:trPr>
          <w:trHeight w:val="20"/>
        </w:trPr>
        <w:tc>
          <w:tcPr>
            <w:tcW w:w="663" w:type="dxa"/>
            <w:hideMark/>
          </w:tcPr>
          <w:p w14:paraId="4B39849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BR-0031</w:t>
            </w:r>
          </w:p>
        </w:tc>
        <w:tc>
          <w:tcPr>
            <w:tcW w:w="6850" w:type="dxa"/>
            <w:hideMark/>
          </w:tcPr>
          <w:p w14:paraId="789FB0D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Отсутствует сообщение об ошибке при пустом поле "СНИЛС" / Форма "Паспорт" / При </w:t>
            </w:r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>отсутствии ввода данных в поле</w:t>
            </w:r>
          </w:p>
        </w:tc>
        <w:tc>
          <w:tcPr>
            <w:tcW w:w="1134" w:type="dxa"/>
            <w:hideMark/>
          </w:tcPr>
          <w:p w14:paraId="214F7C0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>Major</w:t>
            </w:r>
          </w:p>
        </w:tc>
        <w:tc>
          <w:tcPr>
            <w:tcW w:w="1276" w:type="dxa"/>
            <w:hideMark/>
          </w:tcPr>
          <w:p w14:paraId="0156B9B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771E934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D7BFC25" w14:textId="77777777" w:rsidTr="004E4A20">
        <w:trPr>
          <w:trHeight w:val="20"/>
        </w:trPr>
        <w:tc>
          <w:tcPr>
            <w:tcW w:w="663" w:type="dxa"/>
            <w:hideMark/>
          </w:tcPr>
          <w:p w14:paraId="25EEEE7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BR-0032</w:t>
            </w:r>
          </w:p>
        </w:tc>
        <w:tc>
          <w:tcPr>
            <w:tcW w:w="6850" w:type="dxa"/>
            <w:hideMark/>
          </w:tcPr>
          <w:p w14:paraId="5A3FFC4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Отсутствует сообщение об ошибке при вводе английских букв / Форма "Паспорт" / При вводе данных в поле "Кем выдан"</w:t>
            </w:r>
          </w:p>
        </w:tc>
        <w:tc>
          <w:tcPr>
            <w:tcW w:w="1134" w:type="dxa"/>
            <w:hideMark/>
          </w:tcPr>
          <w:p w14:paraId="63BD81C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7828E7F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5458CB4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06B9CD9A" w14:textId="77777777" w:rsidTr="004E4A20">
        <w:trPr>
          <w:trHeight w:val="20"/>
        </w:trPr>
        <w:tc>
          <w:tcPr>
            <w:tcW w:w="663" w:type="dxa"/>
            <w:hideMark/>
          </w:tcPr>
          <w:p w14:paraId="488519F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BR-0033</w:t>
            </w:r>
          </w:p>
        </w:tc>
        <w:tc>
          <w:tcPr>
            <w:tcW w:w="6850" w:type="dxa"/>
            <w:hideMark/>
          </w:tcPr>
          <w:p w14:paraId="354202C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Отсутствует сообщение об ошибке при вводе спецсимволов / Форма "Паспорт" / При вводе данных в поле "Кем выдан"</w:t>
            </w:r>
          </w:p>
        </w:tc>
        <w:tc>
          <w:tcPr>
            <w:tcW w:w="1134" w:type="dxa"/>
            <w:hideMark/>
          </w:tcPr>
          <w:p w14:paraId="407080C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370923E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74B2B43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0E59C675" w14:textId="77777777" w:rsidTr="004E4A20">
        <w:trPr>
          <w:trHeight w:val="20"/>
        </w:trPr>
        <w:tc>
          <w:tcPr>
            <w:tcW w:w="663" w:type="dxa"/>
            <w:hideMark/>
          </w:tcPr>
          <w:p w14:paraId="2111320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BR-0034</w:t>
            </w:r>
          </w:p>
        </w:tc>
        <w:tc>
          <w:tcPr>
            <w:tcW w:w="6850" w:type="dxa"/>
            <w:hideMark/>
          </w:tcPr>
          <w:p w14:paraId="2BB959B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Отсутствует сообщение об ошибке при вводе только цифр / Форма "Паспорт" / При вводе данных в поле "Кем выдан"</w:t>
            </w:r>
          </w:p>
        </w:tc>
        <w:tc>
          <w:tcPr>
            <w:tcW w:w="1134" w:type="dxa"/>
            <w:hideMark/>
          </w:tcPr>
          <w:p w14:paraId="00B472AB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259FB6C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7B33D40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18CF82F3" w14:textId="77777777" w:rsidTr="004E4A20">
        <w:trPr>
          <w:trHeight w:val="20"/>
        </w:trPr>
        <w:tc>
          <w:tcPr>
            <w:tcW w:w="663" w:type="dxa"/>
            <w:hideMark/>
          </w:tcPr>
          <w:p w14:paraId="251F315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BR-0035</w:t>
            </w:r>
          </w:p>
        </w:tc>
        <w:tc>
          <w:tcPr>
            <w:tcW w:w="6850" w:type="dxa"/>
            <w:hideMark/>
          </w:tcPr>
          <w:p w14:paraId="38B4072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Отсутствует сообщение об ошибке при вводе символов в начале или в конце поля / Форма "Паспорт" / При вводе данных в поле "Кем выдан"</w:t>
            </w:r>
          </w:p>
        </w:tc>
        <w:tc>
          <w:tcPr>
            <w:tcW w:w="1134" w:type="dxa"/>
            <w:hideMark/>
          </w:tcPr>
          <w:p w14:paraId="6D845B3B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09ACD96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471C03E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7E3A1A53" w14:textId="77777777" w:rsidTr="004E4A20">
        <w:trPr>
          <w:trHeight w:val="20"/>
        </w:trPr>
        <w:tc>
          <w:tcPr>
            <w:tcW w:w="663" w:type="dxa"/>
            <w:hideMark/>
          </w:tcPr>
          <w:p w14:paraId="6BDF74A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BR-0036</w:t>
            </w:r>
          </w:p>
        </w:tc>
        <w:tc>
          <w:tcPr>
            <w:tcW w:w="6850" w:type="dxa"/>
            <w:hideMark/>
          </w:tcPr>
          <w:p w14:paraId="768BE6D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Отсутствует сообщение об ошибке при вводе символов в начале или в конце поля / Форма "Паспорт" / При вводе данных в поле "Адрес"</w:t>
            </w:r>
          </w:p>
        </w:tc>
        <w:tc>
          <w:tcPr>
            <w:tcW w:w="1134" w:type="dxa"/>
            <w:hideMark/>
          </w:tcPr>
          <w:p w14:paraId="70249A3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473CA8B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7D2136A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1FEAE001" w14:textId="77777777" w:rsidTr="004E4A20">
        <w:trPr>
          <w:trHeight w:val="20"/>
        </w:trPr>
        <w:tc>
          <w:tcPr>
            <w:tcW w:w="663" w:type="dxa"/>
            <w:hideMark/>
          </w:tcPr>
          <w:p w14:paraId="1610DFF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BR-0037</w:t>
            </w:r>
          </w:p>
        </w:tc>
        <w:tc>
          <w:tcPr>
            <w:tcW w:w="6850" w:type="dxa"/>
            <w:hideMark/>
          </w:tcPr>
          <w:p w14:paraId="206C92F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Отсутствует сообщение об ошибке при вводе спецсимволов / Форма "Паспорт" / При вводе данных в поле "Адрес"</w:t>
            </w:r>
          </w:p>
        </w:tc>
        <w:tc>
          <w:tcPr>
            <w:tcW w:w="1134" w:type="dxa"/>
            <w:hideMark/>
          </w:tcPr>
          <w:p w14:paraId="004E18B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4F1622C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1F411C6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2ECC7E2" w14:textId="77777777" w:rsidTr="004E4A20">
        <w:trPr>
          <w:trHeight w:val="20"/>
        </w:trPr>
        <w:tc>
          <w:tcPr>
            <w:tcW w:w="663" w:type="dxa"/>
            <w:hideMark/>
          </w:tcPr>
          <w:p w14:paraId="10A0384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BR-0038</w:t>
            </w:r>
          </w:p>
        </w:tc>
        <w:tc>
          <w:tcPr>
            <w:tcW w:w="6850" w:type="dxa"/>
            <w:hideMark/>
          </w:tcPr>
          <w:p w14:paraId="6D9B617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Отсутствует сообщение об ошибке при вводе только цифр / Форма "Паспорт" / При вводе данных в поле "Адрес"</w:t>
            </w:r>
          </w:p>
        </w:tc>
        <w:tc>
          <w:tcPr>
            <w:tcW w:w="1134" w:type="dxa"/>
            <w:hideMark/>
          </w:tcPr>
          <w:p w14:paraId="7CF801F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5170C08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6D975D8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67DFB7F" w14:textId="77777777" w:rsidTr="004E4A20">
        <w:trPr>
          <w:trHeight w:val="20"/>
        </w:trPr>
        <w:tc>
          <w:tcPr>
            <w:tcW w:w="663" w:type="dxa"/>
            <w:hideMark/>
          </w:tcPr>
          <w:p w14:paraId="30BD050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BR-0039</w:t>
            </w:r>
          </w:p>
        </w:tc>
        <w:tc>
          <w:tcPr>
            <w:tcW w:w="6850" w:type="dxa"/>
            <w:hideMark/>
          </w:tcPr>
          <w:p w14:paraId="5E77259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Заполнение поля ввода "Телефон" не с начала маски / Форма "Паспорт" /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При  установлении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курсора в середину или конец маски</w:t>
            </w:r>
          </w:p>
        </w:tc>
        <w:tc>
          <w:tcPr>
            <w:tcW w:w="1134" w:type="dxa"/>
            <w:hideMark/>
          </w:tcPr>
          <w:p w14:paraId="1BEA5E0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092657F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1F0A3AC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9EC41D3" w14:textId="77777777" w:rsidTr="004E4A20">
        <w:trPr>
          <w:trHeight w:val="20"/>
        </w:trPr>
        <w:tc>
          <w:tcPr>
            <w:tcW w:w="663" w:type="dxa"/>
            <w:hideMark/>
          </w:tcPr>
          <w:p w14:paraId="0A26261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BR-0040</w:t>
            </w:r>
          </w:p>
        </w:tc>
        <w:tc>
          <w:tcPr>
            <w:tcW w:w="6850" w:type="dxa"/>
            <w:hideMark/>
          </w:tcPr>
          <w:p w14:paraId="7490B40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Отсутствует сообщение об ошибке при пустом поле "Телефон" / Форма "Паспорт" / При отсутствии ввода данных в поле</w:t>
            </w:r>
          </w:p>
        </w:tc>
        <w:tc>
          <w:tcPr>
            <w:tcW w:w="1134" w:type="dxa"/>
            <w:hideMark/>
          </w:tcPr>
          <w:p w14:paraId="6E57185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76" w:type="dxa"/>
            <w:hideMark/>
          </w:tcPr>
          <w:p w14:paraId="1E4D39B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13ACDEC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0280DBAE" w14:textId="77777777" w:rsidTr="004E4A20">
        <w:trPr>
          <w:trHeight w:val="20"/>
        </w:trPr>
        <w:tc>
          <w:tcPr>
            <w:tcW w:w="663" w:type="dxa"/>
            <w:hideMark/>
          </w:tcPr>
          <w:p w14:paraId="27A6365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BR-0041</w:t>
            </w:r>
          </w:p>
        </w:tc>
        <w:tc>
          <w:tcPr>
            <w:tcW w:w="6850" w:type="dxa"/>
            <w:hideMark/>
          </w:tcPr>
          <w:p w14:paraId="2E7E5BC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Отсутствуют формы для прикрепления паспорта / Форма "Паспорт" / При нажатии кнопки "Прикрепить"</w:t>
            </w:r>
          </w:p>
        </w:tc>
        <w:tc>
          <w:tcPr>
            <w:tcW w:w="1134" w:type="dxa"/>
            <w:hideMark/>
          </w:tcPr>
          <w:p w14:paraId="40949EE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20A14FE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850" w:type="dxa"/>
            <w:hideMark/>
          </w:tcPr>
          <w:p w14:paraId="6782082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29F337C7" w14:textId="77777777" w:rsidTr="004E4A20">
        <w:trPr>
          <w:trHeight w:val="20"/>
        </w:trPr>
        <w:tc>
          <w:tcPr>
            <w:tcW w:w="663" w:type="dxa"/>
            <w:hideMark/>
          </w:tcPr>
          <w:p w14:paraId="2478453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BR-0042</w:t>
            </w:r>
          </w:p>
        </w:tc>
        <w:tc>
          <w:tcPr>
            <w:tcW w:w="6850" w:type="dxa"/>
            <w:hideMark/>
          </w:tcPr>
          <w:p w14:paraId="3503AF1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Орфографическая ошибка в слове "Прикрепить" / Уведомление в форме "Диплом" / При открытии формы</w:t>
            </w:r>
          </w:p>
        </w:tc>
        <w:tc>
          <w:tcPr>
            <w:tcW w:w="1134" w:type="dxa"/>
            <w:hideMark/>
          </w:tcPr>
          <w:p w14:paraId="695FDB1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1D65F3B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6B43FAA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5CD3DCD8" w14:textId="77777777" w:rsidTr="004E4A20">
        <w:trPr>
          <w:trHeight w:val="20"/>
        </w:trPr>
        <w:tc>
          <w:tcPr>
            <w:tcW w:w="663" w:type="dxa"/>
            <w:hideMark/>
          </w:tcPr>
          <w:p w14:paraId="72AF8AC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BR-0043</w:t>
            </w:r>
          </w:p>
        </w:tc>
        <w:tc>
          <w:tcPr>
            <w:tcW w:w="6850" w:type="dxa"/>
            <w:hideMark/>
          </w:tcPr>
          <w:p w14:paraId="536D05E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Отсутствует панель с возможностью скачать шаблоны / Форма "Документы пользователя" / После заполнения формы "Паспорт" и "Диплом".</w:t>
            </w:r>
          </w:p>
        </w:tc>
        <w:tc>
          <w:tcPr>
            <w:tcW w:w="1134" w:type="dxa"/>
            <w:hideMark/>
          </w:tcPr>
          <w:p w14:paraId="188885E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76" w:type="dxa"/>
            <w:hideMark/>
          </w:tcPr>
          <w:p w14:paraId="4885A29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49BC6DF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444EE657" w14:textId="77777777" w:rsidTr="004E4A20">
        <w:trPr>
          <w:trHeight w:val="20"/>
        </w:trPr>
        <w:tc>
          <w:tcPr>
            <w:tcW w:w="663" w:type="dxa"/>
            <w:hideMark/>
          </w:tcPr>
          <w:p w14:paraId="46CC402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BR-0044</w:t>
            </w:r>
          </w:p>
        </w:tc>
        <w:tc>
          <w:tcPr>
            <w:tcW w:w="6850" w:type="dxa"/>
            <w:hideMark/>
          </w:tcPr>
          <w:p w14:paraId="24C70C4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Отсутствует панель для прикрепления подписанных документов на обучение / Форма "Документы пользователя" / После заполнения формы "Паспорт" и "Диплом".</w:t>
            </w:r>
          </w:p>
        </w:tc>
        <w:tc>
          <w:tcPr>
            <w:tcW w:w="1134" w:type="dxa"/>
            <w:hideMark/>
          </w:tcPr>
          <w:p w14:paraId="032E413B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76" w:type="dxa"/>
            <w:hideMark/>
          </w:tcPr>
          <w:p w14:paraId="2089349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4AB2B17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4309935" w14:textId="77777777" w:rsidTr="004E4A20">
        <w:trPr>
          <w:trHeight w:val="20"/>
        </w:trPr>
        <w:tc>
          <w:tcPr>
            <w:tcW w:w="663" w:type="dxa"/>
            <w:hideMark/>
          </w:tcPr>
          <w:p w14:paraId="21E775B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</w:t>
            </w:r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>0045</w:t>
            </w:r>
          </w:p>
        </w:tc>
        <w:tc>
          <w:tcPr>
            <w:tcW w:w="6850" w:type="dxa"/>
            <w:hideMark/>
          </w:tcPr>
          <w:p w14:paraId="479BCCB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 xml:space="preserve">FE / Ошибка в тексте и отсутствие пробелов в </w:t>
            </w:r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>уведомлении /Форма "Договор" / При открытии формы</w:t>
            </w:r>
          </w:p>
        </w:tc>
        <w:tc>
          <w:tcPr>
            <w:tcW w:w="1134" w:type="dxa"/>
            <w:hideMark/>
          </w:tcPr>
          <w:p w14:paraId="3F095D2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65475E6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7DFCBEC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5F422CE4" w14:textId="77777777" w:rsidTr="004E4A20">
        <w:trPr>
          <w:trHeight w:val="20"/>
        </w:trPr>
        <w:tc>
          <w:tcPr>
            <w:tcW w:w="663" w:type="dxa"/>
            <w:hideMark/>
          </w:tcPr>
          <w:p w14:paraId="3772854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BR-0046</w:t>
            </w:r>
          </w:p>
        </w:tc>
        <w:tc>
          <w:tcPr>
            <w:tcW w:w="6850" w:type="dxa"/>
            <w:hideMark/>
          </w:tcPr>
          <w:p w14:paraId="3F6F0A3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Ошибка в тексте и отсутствие запятых в уведомлении / Уведомление в форме "Заявление" / При открытии формы</w:t>
            </w:r>
          </w:p>
        </w:tc>
        <w:tc>
          <w:tcPr>
            <w:tcW w:w="1134" w:type="dxa"/>
            <w:hideMark/>
          </w:tcPr>
          <w:p w14:paraId="21E8E17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7E1F40A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0FFFB15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23314C57" w14:textId="77777777" w:rsidTr="004E4A20">
        <w:trPr>
          <w:trHeight w:val="20"/>
        </w:trPr>
        <w:tc>
          <w:tcPr>
            <w:tcW w:w="663" w:type="dxa"/>
            <w:hideMark/>
          </w:tcPr>
          <w:p w14:paraId="08C1171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BR-0047</w:t>
            </w:r>
          </w:p>
        </w:tc>
        <w:tc>
          <w:tcPr>
            <w:tcW w:w="6850" w:type="dxa"/>
            <w:hideMark/>
          </w:tcPr>
          <w:p w14:paraId="729EEB1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Удается прикрепить файл формата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png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/ Форма "Паспорт" / При нажатии кнопки "Прикрепить"</w:t>
            </w:r>
          </w:p>
        </w:tc>
        <w:tc>
          <w:tcPr>
            <w:tcW w:w="1134" w:type="dxa"/>
            <w:hideMark/>
          </w:tcPr>
          <w:p w14:paraId="55AEFF7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358A839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1DE632A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1610A6EF" w14:textId="77777777" w:rsidTr="004E4A20">
        <w:trPr>
          <w:trHeight w:val="20"/>
        </w:trPr>
        <w:tc>
          <w:tcPr>
            <w:tcW w:w="663" w:type="dxa"/>
            <w:hideMark/>
          </w:tcPr>
          <w:p w14:paraId="354A772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BR-0048</w:t>
            </w:r>
          </w:p>
        </w:tc>
        <w:tc>
          <w:tcPr>
            <w:tcW w:w="6850" w:type="dxa"/>
            <w:hideMark/>
          </w:tcPr>
          <w:p w14:paraId="04C8F87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Удается прикрепить файл формата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png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/ Форма "Диплом" / При нажатии кнопки "Прикрепить"</w:t>
            </w:r>
          </w:p>
        </w:tc>
        <w:tc>
          <w:tcPr>
            <w:tcW w:w="1134" w:type="dxa"/>
            <w:hideMark/>
          </w:tcPr>
          <w:p w14:paraId="2CEFDD8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0912025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12EFD6D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57EF929C" w14:textId="77777777" w:rsidTr="004E4A20">
        <w:trPr>
          <w:trHeight w:val="20"/>
        </w:trPr>
        <w:tc>
          <w:tcPr>
            <w:tcW w:w="663" w:type="dxa"/>
            <w:hideMark/>
          </w:tcPr>
          <w:p w14:paraId="17E0C93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BR-0049</w:t>
            </w:r>
          </w:p>
        </w:tc>
        <w:tc>
          <w:tcPr>
            <w:tcW w:w="6850" w:type="dxa"/>
            <w:hideMark/>
          </w:tcPr>
          <w:p w14:paraId="2594D54B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Удается прикрепить файл формата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png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/ Форма "Договор" / При нажатии кнопки "Прикрепить"</w:t>
            </w:r>
          </w:p>
        </w:tc>
        <w:tc>
          <w:tcPr>
            <w:tcW w:w="1134" w:type="dxa"/>
            <w:hideMark/>
          </w:tcPr>
          <w:p w14:paraId="59C7778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5442969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19972EE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18407018" w14:textId="77777777" w:rsidTr="004E4A20">
        <w:trPr>
          <w:trHeight w:val="20"/>
        </w:trPr>
        <w:tc>
          <w:tcPr>
            <w:tcW w:w="663" w:type="dxa"/>
            <w:hideMark/>
          </w:tcPr>
          <w:p w14:paraId="1CD84F1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BR-0050</w:t>
            </w:r>
          </w:p>
        </w:tc>
        <w:tc>
          <w:tcPr>
            <w:tcW w:w="6850" w:type="dxa"/>
            <w:hideMark/>
          </w:tcPr>
          <w:p w14:paraId="315E750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Удается прикрепить файл формата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png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/ Форма "Заявление" / При нажатии кнопки "Прикрепить"</w:t>
            </w:r>
          </w:p>
        </w:tc>
        <w:tc>
          <w:tcPr>
            <w:tcW w:w="1134" w:type="dxa"/>
            <w:hideMark/>
          </w:tcPr>
          <w:p w14:paraId="0FBC615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48EE16C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70EB91A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7DA83067" w14:textId="77777777" w:rsidTr="004E4A20">
        <w:trPr>
          <w:trHeight w:val="20"/>
        </w:trPr>
        <w:tc>
          <w:tcPr>
            <w:tcW w:w="663" w:type="dxa"/>
            <w:hideMark/>
          </w:tcPr>
          <w:p w14:paraId="7B18FEE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BR-0051</w:t>
            </w:r>
          </w:p>
        </w:tc>
        <w:tc>
          <w:tcPr>
            <w:tcW w:w="6850" w:type="dxa"/>
            <w:hideMark/>
          </w:tcPr>
          <w:p w14:paraId="08F7572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Удается прикрепить файл формата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png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/ Форма "Согласие" / При нажатии кнопки "Прикрепить"</w:t>
            </w:r>
          </w:p>
        </w:tc>
        <w:tc>
          <w:tcPr>
            <w:tcW w:w="1134" w:type="dxa"/>
            <w:hideMark/>
          </w:tcPr>
          <w:p w14:paraId="13D85E5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6EA83F9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479D6E9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2DC4A51B" w14:textId="77777777" w:rsidTr="004E4A20">
        <w:trPr>
          <w:trHeight w:val="20"/>
        </w:trPr>
        <w:tc>
          <w:tcPr>
            <w:tcW w:w="663" w:type="dxa"/>
            <w:hideMark/>
          </w:tcPr>
          <w:p w14:paraId="3855DD4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BR-0052</w:t>
            </w:r>
          </w:p>
        </w:tc>
        <w:tc>
          <w:tcPr>
            <w:tcW w:w="6850" w:type="dxa"/>
            <w:hideMark/>
          </w:tcPr>
          <w:p w14:paraId="51178C7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Отсутствует уведомление об успешной загрузке файла / Форма "Диплом" / При нажатии кнопки "Отправить"</w:t>
            </w:r>
          </w:p>
        </w:tc>
        <w:tc>
          <w:tcPr>
            <w:tcW w:w="1134" w:type="dxa"/>
            <w:hideMark/>
          </w:tcPr>
          <w:p w14:paraId="0F73B11B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76" w:type="dxa"/>
            <w:hideMark/>
          </w:tcPr>
          <w:p w14:paraId="645E1B6B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094EC41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4088B9B3" w14:textId="77777777" w:rsidTr="004E4A20">
        <w:trPr>
          <w:trHeight w:val="20"/>
        </w:trPr>
        <w:tc>
          <w:tcPr>
            <w:tcW w:w="663" w:type="dxa"/>
            <w:hideMark/>
          </w:tcPr>
          <w:p w14:paraId="6BFEC9FB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BR-0053</w:t>
            </w:r>
          </w:p>
        </w:tc>
        <w:tc>
          <w:tcPr>
            <w:tcW w:w="6850" w:type="dxa"/>
            <w:hideMark/>
          </w:tcPr>
          <w:p w14:paraId="2897A5D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/  Отсутствует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уведомление об успешной загрузке файла / Форма "Договор" / При нажатии кнопки "Отправить"</w:t>
            </w:r>
          </w:p>
        </w:tc>
        <w:tc>
          <w:tcPr>
            <w:tcW w:w="1134" w:type="dxa"/>
            <w:hideMark/>
          </w:tcPr>
          <w:p w14:paraId="5CC1BBC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76" w:type="dxa"/>
            <w:hideMark/>
          </w:tcPr>
          <w:p w14:paraId="0F4D0A7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199692C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3F1FF2F6" w14:textId="77777777" w:rsidTr="004E4A20">
        <w:trPr>
          <w:trHeight w:val="20"/>
        </w:trPr>
        <w:tc>
          <w:tcPr>
            <w:tcW w:w="663" w:type="dxa"/>
            <w:hideMark/>
          </w:tcPr>
          <w:p w14:paraId="5848DBB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BR-0054</w:t>
            </w:r>
          </w:p>
        </w:tc>
        <w:tc>
          <w:tcPr>
            <w:tcW w:w="6850" w:type="dxa"/>
            <w:hideMark/>
          </w:tcPr>
          <w:p w14:paraId="7E221DE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/  Отсутствует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уведомление об успешной загрузке файла / Форма "Заявление" / При нажатии кнопки "Отправить"</w:t>
            </w:r>
          </w:p>
        </w:tc>
        <w:tc>
          <w:tcPr>
            <w:tcW w:w="1134" w:type="dxa"/>
            <w:hideMark/>
          </w:tcPr>
          <w:p w14:paraId="7DE2DF2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76" w:type="dxa"/>
            <w:hideMark/>
          </w:tcPr>
          <w:p w14:paraId="0397646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61F2EAA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41791924" w14:textId="77777777" w:rsidTr="004E4A20">
        <w:trPr>
          <w:trHeight w:val="20"/>
        </w:trPr>
        <w:tc>
          <w:tcPr>
            <w:tcW w:w="663" w:type="dxa"/>
            <w:hideMark/>
          </w:tcPr>
          <w:p w14:paraId="47B8A45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BR-0055</w:t>
            </w:r>
          </w:p>
        </w:tc>
        <w:tc>
          <w:tcPr>
            <w:tcW w:w="6850" w:type="dxa"/>
            <w:hideMark/>
          </w:tcPr>
          <w:p w14:paraId="1185FA7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/  Отсутствует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уведомление об успешной загрузке файла / Форма "Согласие" / При нажатии кнопки "Отправить"</w:t>
            </w:r>
          </w:p>
        </w:tc>
        <w:tc>
          <w:tcPr>
            <w:tcW w:w="1134" w:type="dxa"/>
            <w:hideMark/>
          </w:tcPr>
          <w:p w14:paraId="5BE79FE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76" w:type="dxa"/>
            <w:hideMark/>
          </w:tcPr>
          <w:p w14:paraId="5FEDF22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466F937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78419655" w14:textId="77777777" w:rsidTr="004E4A20">
        <w:trPr>
          <w:trHeight w:val="20"/>
        </w:trPr>
        <w:tc>
          <w:tcPr>
            <w:tcW w:w="663" w:type="dxa"/>
            <w:hideMark/>
          </w:tcPr>
          <w:p w14:paraId="5DC65CE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BR-0056</w:t>
            </w:r>
          </w:p>
        </w:tc>
        <w:tc>
          <w:tcPr>
            <w:tcW w:w="6850" w:type="dxa"/>
            <w:hideMark/>
          </w:tcPr>
          <w:p w14:paraId="1DE7208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Неактивные поля "Дата рождения" и "Дата выдачи" не в сером цвете / Форма "Паспорт" / После прохождения модерации</w:t>
            </w:r>
          </w:p>
        </w:tc>
        <w:tc>
          <w:tcPr>
            <w:tcW w:w="1134" w:type="dxa"/>
            <w:hideMark/>
          </w:tcPr>
          <w:p w14:paraId="46D7924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57130F8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114752D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A03AAC1" w14:textId="77777777" w:rsidTr="004E4A20">
        <w:trPr>
          <w:trHeight w:val="20"/>
        </w:trPr>
        <w:tc>
          <w:tcPr>
            <w:tcW w:w="663" w:type="dxa"/>
            <w:hideMark/>
          </w:tcPr>
          <w:p w14:paraId="07313CB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BR-0057</w:t>
            </w:r>
          </w:p>
        </w:tc>
        <w:tc>
          <w:tcPr>
            <w:tcW w:w="6850" w:type="dxa"/>
            <w:hideMark/>
          </w:tcPr>
          <w:p w14:paraId="06F3A38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Удается прикрепить 2 и более файла формата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pdf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/ Форма "Паспорт" / При нажатии кнопки "Прикрепить"</w:t>
            </w:r>
          </w:p>
        </w:tc>
        <w:tc>
          <w:tcPr>
            <w:tcW w:w="1134" w:type="dxa"/>
            <w:hideMark/>
          </w:tcPr>
          <w:p w14:paraId="4BD56AD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76" w:type="dxa"/>
            <w:hideMark/>
          </w:tcPr>
          <w:p w14:paraId="5570195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4889D02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0EB12607" w14:textId="77777777" w:rsidTr="004E4A20">
        <w:trPr>
          <w:trHeight w:val="20"/>
        </w:trPr>
        <w:tc>
          <w:tcPr>
            <w:tcW w:w="663" w:type="dxa"/>
            <w:hideMark/>
          </w:tcPr>
          <w:p w14:paraId="29BAA39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BR-0058</w:t>
            </w:r>
          </w:p>
        </w:tc>
        <w:tc>
          <w:tcPr>
            <w:tcW w:w="6850" w:type="dxa"/>
            <w:hideMark/>
          </w:tcPr>
          <w:p w14:paraId="78231D9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Удается прикрепить 2 и более файла формата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pdf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/ Форма "Диплом" / При нажатии кнопки "Прикрепить"</w:t>
            </w:r>
          </w:p>
        </w:tc>
        <w:tc>
          <w:tcPr>
            <w:tcW w:w="1134" w:type="dxa"/>
            <w:hideMark/>
          </w:tcPr>
          <w:p w14:paraId="7633111B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76" w:type="dxa"/>
            <w:hideMark/>
          </w:tcPr>
          <w:p w14:paraId="20241E5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24ACA7E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4DD84435" w14:textId="77777777" w:rsidTr="004E4A20">
        <w:trPr>
          <w:trHeight w:val="20"/>
        </w:trPr>
        <w:tc>
          <w:tcPr>
            <w:tcW w:w="663" w:type="dxa"/>
            <w:hideMark/>
          </w:tcPr>
          <w:p w14:paraId="3D0C925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BR-0059</w:t>
            </w:r>
          </w:p>
        </w:tc>
        <w:tc>
          <w:tcPr>
            <w:tcW w:w="6850" w:type="dxa"/>
            <w:hideMark/>
          </w:tcPr>
          <w:p w14:paraId="2657DFF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Удается прикрепить 2 и более файла формата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pdf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/ Форма "Договор" / При нажатии кнопки "Прикрепить"</w:t>
            </w:r>
          </w:p>
        </w:tc>
        <w:tc>
          <w:tcPr>
            <w:tcW w:w="1134" w:type="dxa"/>
            <w:hideMark/>
          </w:tcPr>
          <w:p w14:paraId="1438BD7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76" w:type="dxa"/>
            <w:hideMark/>
          </w:tcPr>
          <w:p w14:paraId="5FC9157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40490F2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463AF5E1" w14:textId="77777777" w:rsidTr="004E4A20">
        <w:trPr>
          <w:trHeight w:val="20"/>
        </w:trPr>
        <w:tc>
          <w:tcPr>
            <w:tcW w:w="663" w:type="dxa"/>
            <w:hideMark/>
          </w:tcPr>
          <w:p w14:paraId="7CBD7FB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</w:t>
            </w:r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>0060</w:t>
            </w:r>
          </w:p>
        </w:tc>
        <w:tc>
          <w:tcPr>
            <w:tcW w:w="6850" w:type="dxa"/>
            <w:hideMark/>
          </w:tcPr>
          <w:p w14:paraId="0CD88C5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 xml:space="preserve">FE / Отсутствует уведомление об успешной </w:t>
            </w:r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>проверке всех документов / Форма "Диплом" / При нажатии кнопки "Отправить"</w:t>
            </w:r>
          </w:p>
        </w:tc>
        <w:tc>
          <w:tcPr>
            <w:tcW w:w="1134" w:type="dxa"/>
            <w:hideMark/>
          </w:tcPr>
          <w:p w14:paraId="6A8D5DF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>Medium</w:t>
            </w:r>
            <w:proofErr w:type="spellEnd"/>
          </w:p>
        </w:tc>
        <w:tc>
          <w:tcPr>
            <w:tcW w:w="1276" w:type="dxa"/>
            <w:hideMark/>
          </w:tcPr>
          <w:p w14:paraId="4C5BB86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75BF480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5CAF9D62" w14:textId="77777777" w:rsidTr="004E4A20">
        <w:trPr>
          <w:trHeight w:val="20"/>
        </w:trPr>
        <w:tc>
          <w:tcPr>
            <w:tcW w:w="663" w:type="dxa"/>
            <w:hideMark/>
          </w:tcPr>
          <w:p w14:paraId="5EF7A19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BR-0061</w:t>
            </w:r>
          </w:p>
        </w:tc>
        <w:tc>
          <w:tcPr>
            <w:tcW w:w="6850" w:type="dxa"/>
            <w:hideMark/>
          </w:tcPr>
          <w:p w14:paraId="5CFDEF9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Блокировка поля "Категория" / Форма "Данные" / При нажатии на поле</w:t>
            </w:r>
          </w:p>
        </w:tc>
        <w:tc>
          <w:tcPr>
            <w:tcW w:w="1134" w:type="dxa"/>
            <w:hideMark/>
          </w:tcPr>
          <w:p w14:paraId="14DCA13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76" w:type="dxa"/>
            <w:hideMark/>
          </w:tcPr>
          <w:p w14:paraId="6F21610B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850" w:type="dxa"/>
            <w:hideMark/>
          </w:tcPr>
          <w:p w14:paraId="6E94C75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53774941" w14:textId="77777777" w:rsidTr="004E4A20">
        <w:trPr>
          <w:trHeight w:val="20"/>
        </w:trPr>
        <w:tc>
          <w:tcPr>
            <w:tcW w:w="663" w:type="dxa"/>
            <w:hideMark/>
          </w:tcPr>
          <w:p w14:paraId="5835978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BR-0062</w:t>
            </w:r>
          </w:p>
        </w:tc>
        <w:tc>
          <w:tcPr>
            <w:tcW w:w="6850" w:type="dxa"/>
            <w:hideMark/>
          </w:tcPr>
          <w:p w14:paraId="1B0341EE" w14:textId="77777777" w:rsidR="00A37A46" w:rsidRPr="00A37A46" w:rsidRDefault="00A37A46" w:rsidP="007577AE">
            <w:pPr>
              <w:widowControl w:val="0"/>
              <w:rPr>
                <w:rFonts w:eastAsia="Times New Roman"/>
                <w:sz w:val="28"/>
                <w:szCs w:val="28"/>
              </w:rPr>
            </w:pPr>
            <w:r w:rsidRPr="00A37A46">
              <w:rPr>
                <w:rFonts w:eastAsia="Times New Roman"/>
                <w:sz w:val="28"/>
                <w:szCs w:val="28"/>
              </w:rPr>
              <w:t>FE / Отсутствует сообщение об ошибке при вводе символов в начале или в конце поля / Форма "Данные" / При вводе данных в поле "Регион / адрес / индекс"</w:t>
            </w:r>
          </w:p>
        </w:tc>
        <w:tc>
          <w:tcPr>
            <w:tcW w:w="1134" w:type="dxa"/>
            <w:hideMark/>
          </w:tcPr>
          <w:p w14:paraId="6705152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4909AD9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1355890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35CEA41" w14:textId="77777777" w:rsidTr="004E4A20">
        <w:trPr>
          <w:trHeight w:val="20"/>
        </w:trPr>
        <w:tc>
          <w:tcPr>
            <w:tcW w:w="663" w:type="dxa"/>
            <w:hideMark/>
          </w:tcPr>
          <w:p w14:paraId="22422FC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BR-0063</w:t>
            </w:r>
          </w:p>
        </w:tc>
        <w:tc>
          <w:tcPr>
            <w:tcW w:w="6850" w:type="dxa"/>
            <w:hideMark/>
          </w:tcPr>
          <w:p w14:paraId="602FFE72" w14:textId="77777777" w:rsidR="00A37A46" w:rsidRPr="00A37A46" w:rsidRDefault="00A37A46" w:rsidP="007577AE">
            <w:pPr>
              <w:widowControl w:val="0"/>
              <w:rPr>
                <w:rFonts w:eastAsia="Times New Roman"/>
                <w:sz w:val="28"/>
                <w:szCs w:val="28"/>
              </w:rPr>
            </w:pPr>
            <w:r w:rsidRPr="00A37A46">
              <w:rPr>
                <w:rFonts w:eastAsia="Times New Roman"/>
                <w:sz w:val="28"/>
                <w:szCs w:val="28"/>
              </w:rPr>
              <w:t>FE / Отсутствует сообщение об ошибке при вводе спецсимволов / Форма "Данные" / При вводе данных в поле "Регион / адрес / индекс"</w:t>
            </w:r>
          </w:p>
        </w:tc>
        <w:tc>
          <w:tcPr>
            <w:tcW w:w="1134" w:type="dxa"/>
            <w:hideMark/>
          </w:tcPr>
          <w:p w14:paraId="2C413FB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5E373E2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0859429B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57EB6060" w14:textId="77777777" w:rsidTr="004E4A20">
        <w:trPr>
          <w:trHeight w:val="20"/>
        </w:trPr>
        <w:tc>
          <w:tcPr>
            <w:tcW w:w="663" w:type="dxa"/>
            <w:hideMark/>
          </w:tcPr>
          <w:p w14:paraId="7E93B76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BR-0064</w:t>
            </w:r>
          </w:p>
        </w:tc>
        <w:tc>
          <w:tcPr>
            <w:tcW w:w="6850" w:type="dxa"/>
            <w:hideMark/>
          </w:tcPr>
          <w:p w14:paraId="03F09516" w14:textId="77777777" w:rsidR="00A37A46" w:rsidRPr="00A37A46" w:rsidRDefault="00A37A46" w:rsidP="007577AE">
            <w:pPr>
              <w:widowControl w:val="0"/>
              <w:rPr>
                <w:rFonts w:eastAsia="Times New Roman"/>
                <w:sz w:val="28"/>
                <w:szCs w:val="28"/>
              </w:rPr>
            </w:pPr>
            <w:r w:rsidRPr="00A37A46">
              <w:rPr>
                <w:rFonts w:eastAsia="Times New Roman"/>
                <w:sz w:val="28"/>
                <w:szCs w:val="28"/>
              </w:rPr>
              <w:t>FE / Отсутствует сообщение об ошибке при вводе только цифр / Форма "Данные" / При вводе данных в поле "Регион / адрес / индекс"</w:t>
            </w:r>
          </w:p>
        </w:tc>
        <w:tc>
          <w:tcPr>
            <w:tcW w:w="1134" w:type="dxa"/>
            <w:hideMark/>
          </w:tcPr>
          <w:p w14:paraId="3F94215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30D0EBB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59EF99C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4710EF24" w14:textId="77777777" w:rsidTr="004E4A20">
        <w:trPr>
          <w:trHeight w:val="20"/>
        </w:trPr>
        <w:tc>
          <w:tcPr>
            <w:tcW w:w="663" w:type="dxa"/>
            <w:hideMark/>
          </w:tcPr>
          <w:p w14:paraId="7BDD311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BR-0065</w:t>
            </w:r>
          </w:p>
        </w:tc>
        <w:tc>
          <w:tcPr>
            <w:tcW w:w="6850" w:type="dxa"/>
            <w:hideMark/>
          </w:tcPr>
          <w:p w14:paraId="6FB146F9" w14:textId="77777777" w:rsidR="00A37A46" w:rsidRPr="00A37A46" w:rsidRDefault="00A37A46" w:rsidP="007577AE">
            <w:pPr>
              <w:widowControl w:val="0"/>
              <w:rPr>
                <w:rFonts w:eastAsia="Times New Roman"/>
                <w:sz w:val="28"/>
                <w:szCs w:val="28"/>
              </w:rPr>
            </w:pPr>
            <w:r w:rsidRPr="00A37A46">
              <w:rPr>
                <w:rFonts w:eastAsia="Times New Roman"/>
                <w:sz w:val="28"/>
                <w:szCs w:val="28"/>
              </w:rPr>
              <w:t>FE / Отсутствует сообщение об ошибке при вводе букв не на русском / Форма "Данные" / При вводе данных в поле "Регион / адрес / индекс"</w:t>
            </w:r>
          </w:p>
        </w:tc>
        <w:tc>
          <w:tcPr>
            <w:tcW w:w="1134" w:type="dxa"/>
            <w:hideMark/>
          </w:tcPr>
          <w:p w14:paraId="7EFCB5F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3FDDBA2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383AE93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3592B0C5" w14:textId="77777777" w:rsidTr="004E4A20">
        <w:trPr>
          <w:trHeight w:val="20"/>
        </w:trPr>
        <w:tc>
          <w:tcPr>
            <w:tcW w:w="663" w:type="dxa"/>
            <w:hideMark/>
          </w:tcPr>
          <w:p w14:paraId="6FB318F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BR-0066</w:t>
            </w:r>
          </w:p>
        </w:tc>
        <w:tc>
          <w:tcPr>
            <w:tcW w:w="6850" w:type="dxa"/>
            <w:hideMark/>
          </w:tcPr>
          <w:p w14:paraId="44D169E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Неактивное поле "Дата рождения" не в сером цвете / Форма "Данные" / После прохождения модерации</w:t>
            </w:r>
          </w:p>
        </w:tc>
        <w:tc>
          <w:tcPr>
            <w:tcW w:w="1134" w:type="dxa"/>
            <w:hideMark/>
          </w:tcPr>
          <w:p w14:paraId="30D7FF1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6962A03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07AA913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5C99F107" w14:textId="77777777" w:rsidTr="004E4A20">
        <w:trPr>
          <w:trHeight w:val="20"/>
        </w:trPr>
        <w:tc>
          <w:tcPr>
            <w:tcW w:w="663" w:type="dxa"/>
            <w:hideMark/>
          </w:tcPr>
          <w:p w14:paraId="579446B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BR-0067</w:t>
            </w:r>
          </w:p>
        </w:tc>
        <w:tc>
          <w:tcPr>
            <w:tcW w:w="6850" w:type="dxa"/>
            <w:hideMark/>
          </w:tcPr>
          <w:p w14:paraId="6E69A97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Отсутствует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ховер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-эффект / В форме "Безопасность и вход"/ При наведении мыши на кнопку "Изменить пароль" </w:t>
            </w:r>
          </w:p>
        </w:tc>
        <w:tc>
          <w:tcPr>
            <w:tcW w:w="1134" w:type="dxa"/>
            <w:hideMark/>
          </w:tcPr>
          <w:p w14:paraId="6696B23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3E3FB13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2C7D43A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0F1F9261" w14:textId="77777777" w:rsidTr="004E4A20">
        <w:trPr>
          <w:trHeight w:val="20"/>
        </w:trPr>
        <w:tc>
          <w:tcPr>
            <w:tcW w:w="663" w:type="dxa"/>
            <w:hideMark/>
          </w:tcPr>
          <w:p w14:paraId="18C087B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BR-0068</w:t>
            </w:r>
          </w:p>
        </w:tc>
        <w:tc>
          <w:tcPr>
            <w:tcW w:w="6850" w:type="dxa"/>
            <w:hideMark/>
          </w:tcPr>
          <w:p w14:paraId="2D22453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Отсутствует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ховер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-эффект / В форме "Безопасность и вход"/ При наведении мыши на кнопку "Изменить номер телефона" </w:t>
            </w:r>
          </w:p>
        </w:tc>
        <w:tc>
          <w:tcPr>
            <w:tcW w:w="1134" w:type="dxa"/>
            <w:hideMark/>
          </w:tcPr>
          <w:p w14:paraId="16C6973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5BA2F37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1562ECB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9567B7E" w14:textId="77777777" w:rsidTr="004E4A20">
        <w:trPr>
          <w:trHeight w:val="20"/>
        </w:trPr>
        <w:tc>
          <w:tcPr>
            <w:tcW w:w="663" w:type="dxa"/>
            <w:hideMark/>
          </w:tcPr>
          <w:p w14:paraId="493F56A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BR-0069</w:t>
            </w:r>
          </w:p>
        </w:tc>
        <w:tc>
          <w:tcPr>
            <w:tcW w:w="6850" w:type="dxa"/>
            <w:hideMark/>
          </w:tcPr>
          <w:p w14:paraId="1DECF09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</w:t>
            </w: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Валидируется</w:t>
            </w:r>
            <w:proofErr w:type="spell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ввод нового пароля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не соответствующего требованиям / Форма "Смена пароля" / При вводе нового пароля</w:t>
            </w:r>
          </w:p>
        </w:tc>
        <w:tc>
          <w:tcPr>
            <w:tcW w:w="1134" w:type="dxa"/>
            <w:hideMark/>
          </w:tcPr>
          <w:p w14:paraId="25D7484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4EFC505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850" w:type="dxa"/>
            <w:hideMark/>
          </w:tcPr>
          <w:p w14:paraId="40A3DCB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2EC3E598" w14:textId="77777777" w:rsidTr="004E4A20">
        <w:trPr>
          <w:trHeight w:val="20"/>
        </w:trPr>
        <w:tc>
          <w:tcPr>
            <w:tcW w:w="663" w:type="dxa"/>
            <w:hideMark/>
          </w:tcPr>
          <w:p w14:paraId="35CC810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BR-0070</w:t>
            </w:r>
          </w:p>
        </w:tc>
        <w:tc>
          <w:tcPr>
            <w:tcW w:w="6850" w:type="dxa"/>
            <w:hideMark/>
          </w:tcPr>
          <w:p w14:paraId="017E540B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Отсутствие сообщения о процессе доработки страницы / Страница "Учеба" / При открытии страницы "Учеба"</w:t>
            </w:r>
          </w:p>
        </w:tc>
        <w:tc>
          <w:tcPr>
            <w:tcW w:w="1134" w:type="dxa"/>
            <w:hideMark/>
          </w:tcPr>
          <w:p w14:paraId="666AD87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2BFEA54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63181AA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1BDD902F" w14:textId="77777777" w:rsidTr="004E4A20">
        <w:trPr>
          <w:trHeight w:val="20"/>
        </w:trPr>
        <w:tc>
          <w:tcPr>
            <w:tcW w:w="663" w:type="dxa"/>
            <w:hideMark/>
          </w:tcPr>
          <w:p w14:paraId="2C4BB90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BR-0071</w:t>
            </w:r>
          </w:p>
        </w:tc>
        <w:tc>
          <w:tcPr>
            <w:tcW w:w="6850" w:type="dxa"/>
            <w:hideMark/>
          </w:tcPr>
          <w:p w14:paraId="7006465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Отсутствие сообщения о процессе доработки страницы / Страница "Расписание" / При открытии страницы "Расписание"</w:t>
            </w:r>
          </w:p>
        </w:tc>
        <w:tc>
          <w:tcPr>
            <w:tcW w:w="1134" w:type="dxa"/>
            <w:hideMark/>
          </w:tcPr>
          <w:p w14:paraId="3BC4662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78906A3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5748B89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37C72ACF" w14:textId="77777777" w:rsidTr="004E4A20">
        <w:trPr>
          <w:trHeight w:val="20"/>
        </w:trPr>
        <w:tc>
          <w:tcPr>
            <w:tcW w:w="663" w:type="dxa"/>
            <w:hideMark/>
          </w:tcPr>
          <w:p w14:paraId="1DF1181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BR-0072</w:t>
            </w:r>
          </w:p>
        </w:tc>
        <w:tc>
          <w:tcPr>
            <w:tcW w:w="6850" w:type="dxa"/>
            <w:hideMark/>
          </w:tcPr>
          <w:p w14:paraId="45351878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Поле "Пол" отображается некорректно / Форма "Данные"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/  При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изменении разрешения экрана</w:t>
            </w:r>
          </w:p>
        </w:tc>
        <w:tc>
          <w:tcPr>
            <w:tcW w:w="1134" w:type="dxa"/>
            <w:hideMark/>
          </w:tcPr>
          <w:p w14:paraId="20F89AB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7C53761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28E6C2A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7DE87C88" w14:textId="77777777" w:rsidTr="004E4A20">
        <w:trPr>
          <w:trHeight w:val="20"/>
        </w:trPr>
        <w:tc>
          <w:tcPr>
            <w:tcW w:w="663" w:type="dxa"/>
            <w:hideMark/>
          </w:tcPr>
          <w:p w14:paraId="6EC2175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BR-0073</w:t>
            </w:r>
          </w:p>
        </w:tc>
        <w:tc>
          <w:tcPr>
            <w:tcW w:w="6850" w:type="dxa"/>
            <w:hideMark/>
          </w:tcPr>
          <w:p w14:paraId="27077EF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Наезжают элементы интерфейса / Форма "Согласие"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/  При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изменении разрешения экрана</w:t>
            </w:r>
          </w:p>
        </w:tc>
        <w:tc>
          <w:tcPr>
            <w:tcW w:w="1134" w:type="dxa"/>
            <w:hideMark/>
          </w:tcPr>
          <w:p w14:paraId="659F83E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3394268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5596312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1BB721B7" w14:textId="77777777" w:rsidTr="004E4A20">
        <w:trPr>
          <w:trHeight w:val="20"/>
        </w:trPr>
        <w:tc>
          <w:tcPr>
            <w:tcW w:w="663" w:type="dxa"/>
            <w:hideMark/>
          </w:tcPr>
          <w:p w14:paraId="5AFE65A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BR-0074</w:t>
            </w:r>
          </w:p>
        </w:tc>
        <w:tc>
          <w:tcPr>
            <w:tcW w:w="6850" w:type="dxa"/>
            <w:hideMark/>
          </w:tcPr>
          <w:p w14:paraId="6C8F1920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Наезжают элементы интерфейса / Форма "Заявление"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/  При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изменении разрешения экрана</w:t>
            </w:r>
          </w:p>
        </w:tc>
        <w:tc>
          <w:tcPr>
            <w:tcW w:w="1134" w:type="dxa"/>
            <w:hideMark/>
          </w:tcPr>
          <w:p w14:paraId="48C3CFD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1B08740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2E58B22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3376AC46" w14:textId="77777777" w:rsidTr="004E4A20">
        <w:trPr>
          <w:trHeight w:val="20"/>
        </w:trPr>
        <w:tc>
          <w:tcPr>
            <w:tcW w:w="663" w:type="dxa"/>
            <w:hideMark/>
          </w:tcPr>
          <w:p w14:paraId="5B952F0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</w:t>
            </w:r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>0075</w:t>
            </w:r>
          </w:p>
        </w:tc>
        <w:tc>
          <w:tcPr>
            <w:tcW w:w="6850" w:type="dxa"/>
            <w:hideMark/>
          </w:tcPr>
          <w:p w14:paraId="0539758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 xml:space="preserve">FE / Наезжают элементы интерфейса / Форма </w:t>
            </w:r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 xml:space="preserve">"Договор"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/  При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изменении разрешения экрана</w:t>
            </w:r>
          </w:p>
        </w:tc>
        <w:tc>
          <w:tcPr>
            <w:tcW w:w="1134" w:type="dxa"/>
            <w:hideMark/>
          </w:tcPr>
          <w:p w14:paraId="085DD9E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lastRenderedPageBreak/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137CB54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324245A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284EC63A" w14:textId="77777777" w:rsidTr="004E4A20">
        <w:trPr>
          <w:trHeight w:val="20"/>
        </w:trPr>
        <w:tc>
          <w:tcPr>
            <w:tcW w:w="663" w:type="dxa"/>
            <w:hideMark/>
          </w:tcPr>
          <w:p w14:paraId="6ABBD16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BR-0076</w:t>
            </w:r>
          </w:p>
        </w:tc>
        <w:tc>
          <w:tcPr>
            <w:tcW w:w="6850" w:type="dxa"/>
            <w:hideMark/>
          </w:tcPr>
          <w:p w14:paraId="425CF2F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FE / Исчезает название организации / Футер страницы </w:t>
            </w:r>
            <w:proofErr w:type="gram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/  При</w:t>
            </w:r>
            <w:proofErr w:type="gramEnd"/>
            <w:r w:rsidRPr="00A37A46">
              <w:rPr>
                <w:rFonts w:eastAsia="Times New Roman"/>
                <w:color w:val="000000"/>
                <w:sz w:val="28"/>
                <w:szCs w:val="28"/>
              </w:rPr>
              <w:t xml:space="preserve"> изменении разрешения экрана</w:t>
            </w:r>
          </w:p>
        </w:tc>
        <w:tc>
          <w:tcPr>
            <w:tcW w:w="1134" w:type="dxa"/>
            <w:hideMark/>
          </w:tcPr>
          <w:p w14:paraId="02E207C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34516EE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850" w:type="dxa"/>
            <w:hideMark/>
          </w:tcPr>
          <w:p w14:paraId="331784CF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12EC0A38" w14:textId="77777777" w:rsidTr="004E4A20">
        <w:trPr>
          <w:trHeight w:val="20"/>
        </w:trPr>
        <w:tc>
          <w:tcPr>
            <w:tcW w:w="663" w:type="dxa"/>
            <w:hideMark/>
          </w:tcPr>
          <w:p w14:paraId="71176E6B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BR-0077</w:t>
            </w:r>
          </w:p>
        </w:tc>
        <w:tc>
          <w:tcPr>
            <w:tcW w:w="6850" w:type="dxa"/>
            <w:hideMark/>
          </w:tcPr>
          <w:p w14:paraId="2AF3E66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Отличаются размеры блоков / Форма "Диплом и сертификат" / При открытии формы</w:t>
            </w:r>
          </w:p>
        </w:tc>
        <w:tc>
          <w:tcPr>
            <w:tcW w:w="1134" w:type="dxa"/>
            <w:hideMark/>
          </w:tcPr>
          <w:p w14:paraId="69DB984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Minor</w:t>
            </w:r>
            <w:proofErr w:type="spellEnd"/>
          </w:p>
        </w:tc>
        <w:tc>
          <w:tcPr>
            <w:tcW w:w="1276" w:type="dxa"/>
            <w:hideMark/>
          </w:tcPr>
          <w:p w14:paraId="286D8382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A37A46">
              <w:rPr>
                <w:rFonts w:eastAsia="Times New Roman"/>
                <w:color w:val="000000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50" w:type="dxa"/>
            <w:hideMark/>
          </w:tcPr>
          <w:p w14:paraId="0C5AD00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04D82890" w14:textId="77777777" w:rsidTr="004E4A20">
        <w:trPr>
          <w:trHeight w:val="20"/>
        </w:trPr>
        <w:tc>
          <w:tcPr>
            <w:tcW w:w="663" w:type="dxa"/>
            <w:hideMark/>
          </w:tcPr>
          <w:p w14:paraId="0450C01E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BR-0078</w:t>
            </w:r>
          </w:p>
        </w:tc>
        <w:tc>
          <w:tcPr>
            <w:tcW w:w="6850" w:type="dxa"/>
            <w:hideMark/>
          </w:tcPr>
          <w:p w14:paraId="28E6F41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Отправляется XSS-инъекция / Форма "Паспорт" / При вводе инъекции в поле "Кем выдан"</w:t>
            </w:r>
          </w:p>
        </w:tc>
        <w:tc>
          <w:tcPr>
            <w:tcW w:w="1134" w:type="dxa"/>
            <w:hideMark/>
          </w:tcPr>
          <w:p w14:paraId="3F2F3B9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120D3DB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850" w:type="dxa"/>
            <w:hideMark/>
          </w:tcPr>
          <w:p w14:paraId="21062C24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A0AD35A" w14:textId="77777777" w:rsidTr="004E4A20">
        <w:trPr>
          <w:trHeight w:val="20"/>
        </w:trPr>
        <w:tc>
          <w:tcPr>
            <w:tcW w:w="663" w:type="dxa"/>
            <w:hideMark/>
          </w:tcPr>
          <w:p w14:paraId="7398DABA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BR-0079</w:t>
            </w:r>
          </w:p>
        </w:tc>
        <w:tc>
          <w:tcPr>
            <w:tcW w:w="6850" w:type="dxa"/>
            <w:hideMark/>
          </w:tcPr>
          <w:p w14:paraId="4A0BF72C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Отправляется SQL-инъекция / Форма "Паспорт" / При вводе инъекции в поле "Кем выдан"</w:t>
            </w:r>
          </w:p>
        </w:tc>
        <w:tc>
          <w:tcPr>
            <w:tcW w:w="1134" w:type="dxa"/>
            <w:hideMark/>
          </w:tcPr>
          <w:p w14:paraId="4816388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1782D827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850" w:type="dxa"/>
            <w:hideMark/>
          </w:tcPr>
          <w:p w14:paraId="11AB0C7D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  <w:tr w:rsidR="00A37A46" w:rsidRPr="00413D03" w14:paraId="6BD119DD" w14:textId="77777777" w:rsidTr="004E4A20">
        <w:trPr>
          <w:trHeight w:val="20"/>
        </w:trPr>
        <w:tc>
          <w:tcPr>
            <w:tcW w:w="663" w:type="dxa"/>
            <w:hideMark/>
          </w:tcPr>
          <w:p w14:paraId="3C5B0986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BR-0080</w:t>
            </w:r>
          </w:p>
        </w:tc>
        <w:tc>
          <w:tcPr>
            <w:tcW w:w="6850" w:type="dxa"/>
            <w:hideMark/>
          </w:tcPr>
          <w:p w14:paraId="0B892DC1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FE / Отправляется HTML-инъекция / Форма "Паспорт" / При вводе инъекции в поле "Кем выдан"</w:t>
            </w:r>
          </w:p>
        </w:tc>
        <w:tc>
          <w:tcPr>
            <w:tcW w:w="1134" w:type="dxa"/>
            <w:hideMark/>
          </w:tcPr>
          <w:p w14:paraId="28ACF0F3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Major</w:t>
            </w:r>
          </w:p>
        </w:tc>
        <w:tc>
          <w:tcPr>
            <w:tcW w:w="1276" w:type="dxa"/>
            <w:hideMark/>
          </w:tcPr>
          <w:p w14:paraId="0DA457B9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850" w:type="dxa"/>
            <w:hideMark/>
          </w:tcPr>
          <w:p w14:paraId="74C60595" w14:textId="77777777" w:rsidR="00A37A46" w:rsidRPr="00A37A46" w:rsidRDefault="00A37A46" w:rsidP="007577AE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  <w:r w:rsidRPr="00A37A46">
              <w:rPr>
                <w:rFonts w:eastAsia="Times New Roman"/>
                <w:color w:val="000000"/>
                <w:sz w:val="28"/>
                <w:szCs w:val="28"/>
              </w:rPr>
              <w:t>New</w:t>
            </w:r>
          </w:p>
        </w:tc>
      </w:tr>
    </w:tbl>
    <w:p w14:paraId="29E5A43C" w14:textId="77777777" w:rsidR="00F5038F" w:rsidRPr="00746AEC" w:rsidRDefault="00F5038F" w:rsidP="007577AE">
      <w:pPr>
        <w:widowControl w:val="0"/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</w:p>
    <w:sectPr w:rsidR="00F5038F" w:rsidRPr="00746AEC" w:rsidSect="009459BB">
      <w:footerReference w:type="default" r:id="rId11"/>
      <w:pgSz w:w="11906" w:h="16838"/>
      <w:pgMar w:top="567" w:right="567" w:bottom="567" w:left="567" w:header="709" w:footer="2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DB38" w14:textId="77777777" w:rsidR="0090276B" w:rsidRDefault="0090276B">
      <w:pPr>
        <w:spacing w:after="0" w:line="240" w:lineRule="auto"/>
      </w:pPr>
      <w:r>
        <w:separator/>
      </w:r>
    </w:p>
  </w:endnote>
  <w:endnote w:type="continuationSeparator" w:id="0">
    <w:p w14:paraId="5795441A" w14:textId="77777777" w:rsidR="0090276B" w:rsidRDefault="00902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8C3B" w14:textId="77777777" w:rsidR="00F5038F" w:rsidRDefault="009371A4">
    <w:pPr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45202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79352" w14:textId="77777777" w:rsidR="0090276B" w:rsidRDefault="0090276B">
      <w:pPr>
        <w:spacing w:after="0" w:line="240" w:lineRule="auto"/>
      </w:pPr>
      <w:r>
        <w:separator/>
      </w:r>
    </w:p>
  </w:footnote>
  <w:footnote w:type="continuationSeparator" w:id="0">
    <w:p w14:paraId="3E9077EA" w14:textId="77777777" w:rsidR="0090276B" w:rsidRDefault="00902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FA1"/>
    <w:multiLevelType w:val="hybridMultilevel"/>
    <w:tmpl w:val="C18E09A2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13DA539F"/>
    <w:multiLevelType w:val="multilevel"/>
    <w:tmpl w:val="6A3A9B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F426FB"/>
    <w:multiLevelType w:val="multilevel"/>
    <w:tmpl w:val="366C55A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38F"/>
    <w:rsid w:val="000022B8"/>
    <w:rsid w:val="002B01D8"/>
    <w:rsid w:val="002D3C25"/>
    <w:rsid w:val="002D4885"/>
    <w:rsid w:val="00405329"/>
    <w:rsid w:val="00413D03"/>
    <w:rsid w:val="004362B1"/>
    <w:rsid w:val="00452022"/>
    <w:rsid w:val="004E4A20"/>
    <w:rsid w:val="00561ED3"/>
    <w:rsid w:val="005857F9"/>
    <w:rsid w:val="006B7000"/>
    <w:rsid w:val="0074095C"/>
    <w:rsid w:val="00746AEC"/>
    <w:rsid w:val="007577AE"/>
    <w:rsid w:val="00774D17"/>
    <w:rsid w:val="00866CBE"/>
    <w:rsid w:val="008953C6"/>
    <w:rsid w:val="008B5A44"/>
    <w:rsid w:val="00900E1E"/>
    <w:rsid w:val="0090276B"/>
    <w:rsid w:val="009371A4"/>
    <w:rsid w:val="009459BB"/>
    <w:rsid w:val="0095139A"/>
    <w:rsid w:val="0095431D"/>
    <w:rsid w:val="00967B3A"/>
    <w:rsid w:val="009A2509"/>
    <w:rsid w:val="009B42A2"/>
    <w:rsid w:val="009B681C"/>
    <w:rsid w:val="009C2302"/>
    <w:rsid w:val="009F7927"/>
    <w:rsid w:val="00A37A46"/>
    <w:rsid w:val="00A4141F"/>
    <w:rsid w:val="00A65A7D"/>
    <w:rsid w:val="00B13AB3"/>
    <w:rsid w:val="00BF0B56"/>
    <w:rsid w:val="00C62714"/>
    <w:rsid w:val="00D14510"/>
    <w:rsid w:val="00D4396E"/>
    <w:rsid w:val="00DC559F"/>
    <w:rsid w:val="00DF703C"/>
    <w:rsid w:val="00EA626A"/>
    <w:rsid w:val="00EE2A35"/>
    <w:rsid w:val="00F5038F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0389D"/>
  <w15:docId w15:val="{DA935813-1C4D-4309-9E24-809ACD87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A46"/>
  </w:style>
  <w:style w:type="paragraph" w:styleId="1">
    <w:name w:val="heading 1"/>
    <w:basedOn w:val="a"/>
    <w:next w:val="a"/>
    <w:uiPriority w:val="9"/>
    <w:qFormat/>
    <w:rsid w:val="009B681C"/>
    <w:pPr>
      <w:spacing w:before="480" w:after="480" w:line="240" w:lineRule="auto"/>
      <w:jc w:val="center"/>
      <w:outlineLvl w:val="0"/>
    </w:pPr>
    <w:rPr>
      <w:rFonts w:asciiTheme="majorHAnsi" w:eastAsia="Times New Roman" w:hAnsiTheme="majorHAnsi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2B0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B01D8"/>
  </w:style>
  <w:style w:type="paragraph" w:styleId="ae">
    <w:name w:val="footer"/>
    <w:basedOn w:val="a"/>
    <w:link w:val="af"/>
    <w:uiPriority w:val="99"/>
    <w:unhideWhenUsed/>
    <w:rsid w:val="002B0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B01D8"/>
  </w:style>
  <w:style w:type="character" w:styleId="af0">
    <w:name w:val="Hyperlink"/>
    <w:basedOn w:val="a0"/>
    <w:uiPriority w:val="99"/>
    <w:unhideWhenUsed/>
    <w:rsid w:val="002D4885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D4885"/>
    <w:rPr>
      <w:color w:val="605E5C"/>
      <w:shd w:val="clear" w:color="auto" w:fill="E1DFDD"/>
    </w:rPr>
  </w:style>
  <w:style w:type="paragraph" w:styleId="af2">
    <w:name w:val="List Paragraph"/>
    <w:basedOn w:val="a"/>
    <w:uiPriority w:val="34"/>
    <w:qFormat/>
    <w:rsid w:val="009A2509"/>
    <w:pPr>
      <w:ind w:left="720"/>
      <w:contextualSpacing/>
    </w:pPr>
  </w:style>
  <w:style w:type="table" w:styleId="af3">
    <w:name w:val="Table Grid"/>
    <w:basedOn w:val="a1"/>
    <w:uiPriority w:val="39"/>
    <w:rsid w:val="004E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4E4A2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ncke.atlassian.net/l/cp/Vh9ZJRe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2270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Hanifa Zorina</cp:lastModifiedBy>
  <cp:revision>4</cp:revision>
  <dcterms:created xsi:type="dcterms:W3CDTF">2022-10-24T18:53:00Z</dcterms:created>
  <dcterms:modified xsi:type="dcterms:W3CDTF">2022-11-02T06:29:00Z</dcterms:modified>
</cp:coreProperties>
</file>