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2C" w:rsidRDefault="00B84148" w:rsidP="00042F2C">
      <w:pPr>
        <w:rPr>
          <w:rFonts w:ascii="Times New Roman" w:hAnsi="Times New Roman" w:cs="Times New Roman"/>
          <w:b/>
          <w:sz w:val="24"/>
          <w:szCs w:val="24"/>
        </w:rPr>
      </w:pPr>
      <w:r w:rsidRPr="00B84148">
        <w:rPr>
          <w:rFonts w:ascii="Times New Roman" w:hAnsi="Times New Roman" w:cs="Times New Roman"/>
          <w:b/>
          <w:sz w:val="24"/>
          <w:szCs w:val="24"/>
        </w:rPr>
        <w:t>Aşama-5</w:t>
      </w:r>
    </w:p>
    <w:p w:rsidR="00FF704C" w:rsidRDefault="00FF704C" w:rsidP="0004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Geleceğe Yönelik Veri Tahmini</w:t>
      </w:r>
    </w:p>
    <w:p w:rsidR="005419BD" w:rsidRDefault="005419BD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projede sınıflandırma değerlerine göre dışarıda etkinlik yapabilmek için bir çıkarım elde edilecektir.</w:t>
      </w:r>
    </w:p>
    <w:p w:rsidR="005419BD" w:rsidRDefault="005419BD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kurma aşamasında;</w:t>
      </w:r>
    </w:p>
    <w:p w:rsidR="007822A1" w:rsidRDefault="007822A1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Kütüphanelerin yüklenmesi, veri setinin programa yüklenmesi, sınıf değerlerinin belirlenmesi, girdi ve çıktı değerlerinin oluşturulması verilerin belirli bir aralıkta standartlaştırılması ve model k</w:t>
      </w:r>
      <w:r w:rsidR="00FF704C">
        <w:rPr>
          <w:rFonts w:ascii="Times New Roman" w:hAnsi="Times New Roman" w:cs="Times New Roman"/>
          <w:sz w:val="24"/>
          <w:szCs w:val="24"/>
        </w:rPr>
        <w:t>urma işlemleri gerçekleştirilmişti</w:t>
      </w:r>
    </w:p>
    <w:p w:rsidR="007822A1" w:rsidRDefault="007822A1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Geleceğe Yönelik Veri Tahmini;</w:t>
      </w:r>
    </w:p>
    <w:p w:rsidR="007822A1" w:rsidRDefault="007822A1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Olan bu aşamada veri setinde bulunan veriler eğitim ve test verisi olarak ayrıldı.</w:t>
      </w:r>
    </w:p>
    <w:p w:rsidR="007822A1" w:rsidRDefault="00663AD5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Verilerin %20’si test için, %80’i eğitim için ayrıldı.</w:t>
      </w:r>
    </w:p>
    <w:p w:rsidR="00FF704C" w:rsidRDefault="00FF704C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aşamada;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Verilerin eğitim ve test için hazırlanması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Çıktı değerlerinin kategorileştirilmesi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YSA modelinin derlenmesi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YSA modelinin eğitilmesi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eğitim kaybı ve başarımının gösterilmesi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doğrulama kaybı ve başarımın gösterilmesi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eğitim kaybı ve başarımın grafik üstünde gösterimi</w:t>
      </w:r>
    </w:p>
    <w:p w:rsidR="00FF704C" w:rsidRDefault="00FF704C" w:rsidP="00B9692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Ortalama doğrulama kaybı ve başarımın grafik üstünde gösterimi</w:t>
      </w:r>
    </w:p>
    <w:p w:rsidR="00FF704C" w:rsidRPr="00FF704C" w:rsidRDefault="00FF704C" w:rsidP="00B969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İşlemleri gerçekleştirildi.</w:t>
      </w:r>
    </w:p>
    <w:p w:rsidR="00FF704C" w:rsidRDefault="008B7816" w:rsidP="007822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816">
        <w:rPr>
          <w:rFonts w:ascii="Times New Roman" w:hAnsi="Times New Roman" w:cs="Times New Roman"/>
          <w:b/>
          <w:sz w:val="24"/>
          <w:szCs w:val="24"/>
        </w:rPr>
        <w:t>Verilerin Eğitim ve Test Verisi Olarak Ayrılması</w:t>
      </w:r>
    </w:p>
    <w:p w:rsidR="008B7816" w:rsidRDefault="008B7816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Verilerin %20’si test için, %80’i eğitim için ayrıldı.</w:t>
      </w:r>
    </w:p>
    <w:p w:rsidR="008B7816" w:rsidRDefault="008B7816" w:rsidP="008B7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781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76825" cy="609600"/>
            <wp:effectExtent l="0" t="0" r="9525" b="0"/>
            <wp:docPr id="4" name="Resim 4" descr="C:\Users\Kader Yüce\Desktop\eğitim ve test verilerin hazrlan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er Yüce\Desktop\eğitim ve test verilerin hazrlanmas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16" w:rsidRDefault="008B7816" w:rsidP="008B78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816">
        <w:rPr>
          <w:rFonts w:ascii="Times New Roman" w:hAnsi="Times New Roman" w:cs="Times New Roman"/>
          <w:b/>
          <w:sz w:val="24"/>
          <w:szCs w:val="24"/>
        </w:rPr>
        <w:t xml:space="preserve">Şekil-1: </w:t>
      </w:r>
      <w:r w:rsidRPr="008B7816">
        <w:rPr>
          <w:rFonts w:ascii="Times New Roman" w:hAnsi="Times New Roman" w:cs="Times New Roman"/>
          <w:sz w:val="24"/>
          <w:szCs w:val="24"/>
        </w:rPr>
        <w:t>Eğitim ve Test Verilerini Hazırlanması</w:t>
      </w:r>
    </w:p>
    <w:p w:rsidR="008B7816" w:rsidRDefault="008B7816" w:rsidP="008B78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Çıktı Değerlerinin Kategorileştirilmesi</w:t>
      </w:r>
    </w:p>
    <w:p w:rsidR="00B96929" w:rsidRPr="00B96929" w:rsidRDefault="00B96929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 w:rsidRPr="00B96929">
        <w:rPr>
          <w:rFonts w:ascii="Times New Roman" w:hAnsi="Times New Roman" w:cs="Times New Roman"/>
          <w:sz w:val="24"/>
          <w:szCs w:val="24"/>
        </w:rPr>
        <w:t xml:space="preserve">Burada çıktı değerleri </w:t>
      </w:r>
      <w:proofErr w:type="spellStart"/>
      <w:r w:rsidRPr="00B96929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96929">
        <w:rPr>
          <w:rFonts w:ascii="Times New Roman" w:hAnsi="Times New Roman" w:cs="Times New Roman"/>
          <w:sz w:val="24"/>
          <w:szCs w:val="24"/>
        </w:rPr>
        <w:t xml:space="preserve"> (ikili) yapıya dönüştürüldü</w:t>
      </w:r>
    </w:p>
    <w:p w:rsidR="008B7816" w:rsidRDefault="008B7816" w:rsidP="008B7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7816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848225" cy="666750"/>
            <wp:effectExtent l="0" t="0" r="9525" b="0"/>
            <wp:docPr id="5" name="Resim 5" descr="C:\Users\Kader Yüce\Desktop\çıktı değerlerinin kategorileştiril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der Yüce\Desktop\çıktı değerlerinin kategorileştirilme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16" w:rsidRDefault="008B7816" w:rsidP="008B7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7816">
        <w:rPr>
          <w:rFonts w:ascii="Times New Roman" w:hAnsi="Times New Roman" w:cs="Times New Roman"/>
          <w:b/>
          <w:sz w:val="24"/>
          <w:szCs w:val="24"/>
        </w:rPr>
        <w:t>Şekil-2: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929">
        <w:rPr>
          <w:rFonts w:ascii="Times New Roman" w:hAnsi="Times New Roman" w:cs="Times New Roman"/>
          <w:sz w:val="24"/>
          <w:szCs w:val="24"/>
        </w:rPr>
        <w:t>Çıktı Değerlerinin Kategorileştirilmesi</w:t>
      </w:r>
    </w:p>
    <w:p w:rsidR="008B7816" w:rsidRDefault="008B7816" w:rsidP="008B78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7816" w:rsidRDefault="008B7816" w:rsidP="008B78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7816" w:rsidRDefault="008B7816" w:rsidP="008B78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816">
        <w:rPr>
          <w:rFonts w:ascii="Times New Roman" w:hAnsi="Times New Roman" w:cs="Times New Roman"/>
          <w:b/>
          <w:sz w:val="24"/>
          <w:szCs w:val="24"/>
        </w:rPr>
        <w:t>YSA Modelinin Derlenmesi</w:t>
      </w:r>
    </w:p>
    <w:p w:rsidR="008B7816" w:rsidRDefault="008B7816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sınıf değeri olduğu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400DFC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olur.</w:t>
      </w:r>
    </w:p>
    <w:p w:rsidR="00461FFE" w:rsidRDefault="00461FFE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Sınıf değerleri:</w:t>
      </w:r>
    </w:p>
    <w:p w:rsidR="008B7816" w:rsidRPr="008B7816" w:rsidRDefault="00461FFE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Etkinlik için güzel bir hava</w:t>
      </w:r>
    </w:p>
    <w:p w:rsidR="008B7816" w:rsidRPr="008B7816" w:rsidRDefault="00461FFE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816" w:rsidRPr="008B7816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kinlik için iyi bir hava değil</w:t>
      </w:r>
    </w:p>
    <w:p w:rsidR="008B7816" w:rsidRPr="008B7816" w:rsidRDefault="00461FFE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Etkinlik için orta bir hava</w:t>
      </w:r>
    </w:p>
    <w:p w:rsidR="008B7816" w:rsidRDefault="008B7816" w:rsidP="008B78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7816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60720" cy="475573"/>
            <wp:effectExtent l="0" t="0" r="0" b="1270"/>
            <wp:docPr id="7" name="Resim 7" descr="C:\Users\Kader Yüce\Desktop\derlen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der Yüce\Desktop\derlen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16" w:rsidRDefault="008B7816" w:rsidP="008B78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Şekil-3: </w:t>
      </w:r>
      <w:r w:rsidR="002C1B1A" w:rsidRPr="002C1B1A">
        <w:rPr>
          <w:rFonts w:ascii="Times New Roman" w:hAnsi="Times New Roman" w:cs="Times New Roman"/>
          <w:sz w:val="24"/>
          <w:szCs w:val="24"/>
        </w:rPr>
        <w:t>Modelin</w:t>
      </w:r>
      <w:r w:rsidR="002C1B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816">
        <w:rPr>
          <w:rFonts w:ascii="Times New Roman" w:hAnsi="Times New Roman" w:cs="Times New Roman"/>
          <w:sz w:val="24"/>
          <w:szCs w:val="24"/>
        </w:rPr>
        <w:t>Derlenme</w:t>
      </w:r>
      <w:r w:rsidR="002C1B1A">
        <w:rPr>
          <w:rFonts w:ascii="Times New Roman" w:hAnsi="Times New Roman" w:cs="Times New Roman"/>
          <w:sz w:val="24"/>
          <w:szCs w:val="24"/>
        </w:rPr>
        <w:t>si</w:t>
      </w:r>
    </w:p>
    <w:p w:rsidR="00461FFE" w:rsidRDefault="00461FFE" w:rsidP="008B78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7816" w:rsidRDefault="008B7816" w:rsidP="008B78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816">
        <w:rPr>
          <w:rFonts w:ascii="Times New Roman" w:hAnsi="Times New Roman" w:cs="Times New Roman"/>
          <w:b/>
          <w:sz w:val="24"/>
          <w:szCs w:val="24"/>
        </w:rPr>
        <w:t>YSA Modelinin Eğitilmesi</w:t>
      </w:r>
    </w:p>
    <w:p w:rsidR="00461FFE" w:rsidRPr="00461FFE" w:rsidRDefault="00461FFE" w:rsidP="008B78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Eğitimde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sayısı 100 olarak verildi. Bunun anlamı 100 kere eğitimi çalıştır demektir.</w:t>
      </w:r>
    </w:p>
    <w:p w:rsidR="00461FFE" w:rsidRDefault="00461FFE" w:rsidP="00461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FFE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429250" cy="476250"/>
            <wp:effectExtent l="0" t="0" r="0" b="0"/>
            <wp:docPr id="8" name="Resim 8" descr="C:\Users\Kader Yüce\Desktop\ep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der Yüce\Desktop\ep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16" w:rsidRDefault="00461FFE" w:rsidP="00461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Şekil-4: </w:t>
      </w:r>
      <w:r w:rsidRPr="002C1B1A">
        <w:rPr>
          <w:rFonts w:ascii="Times New Roman" w:hAnsi="Times New Roman" w:cs="Times New Roman"/>
          <w:sz w:val="24"/>
          <w:szCs w:val="24"/>
        </w:rPr>
        <w:t>Modelin Eğitilmesi</w:t>
      </w:r>
    </w:p>
    <w:p w:rsidR="00461FFE" w:rsidRPr="008B7816" w:rsidRDefault="00461FFE" w:rsidP="00461FF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1FFE" w:rsidRDefault="00461FFE" w:rsidP="00461FFE">
      <w:pPr>
        <w:rPr>
          <w:rFonts w:ascii="Times New Roman" w:hAnsi="Times New Roman" w:cs="Times New Roman"/>
          <w:b/>
          <w:sz w:val="24"/>
          <w:szCs w:val="24"/>
        </w:rPr>
      </w:pPr>
      <w:r w:rsidRPr="00461FFE">
        <w:rPr>
          <w:rFonts w:ascii="Times New Roman" w:hAnsi="Times New Roman" w:cs="Times New Roman"/>
          <w:b/>
          <w:sz w:val="24"/>
          <w:szCs w:val="24"/>
        </w:rPr>
        <w:t>Ortalama Eğitim Kaybı, Ortalama Eğitim Başarımının ve</w:t>
      </w:r>
      <w:r w:rsidRPr="00461FFE">
        <w:rPr>
          <w:rFonts w:ascii="Times New Roman" w:hAnsi="Times New Roman" w:cs="Times New Roman"/>
          <w:sz w:val="24"/>
          <w:szCs w:val="24"/>
        </w:rPr>
        <w:t xml:space="preserve"> </w:t>
      </w:r>
      <w:r w:rsidRPr="00461FFE">
        <w:rPr>
          <w:rFonts w:ascii="Times New Roman" w:hAnsi="Times New Roman" w:cs="Times New Roman"/>
          <w:b/>
          <w:sz w:val="24"/>
          <w:szCs w:val="24"/>
        </w:rPr>
        <w:t>Ortalama Doğrulama Kaybı, Ortalama Doğrulama Başarımının Gösterilmesi</w:t>
      </w:r>
    </w:p>
    <w:p w:rsidR="002C1B1A" w:rsidRPr="00461FFE" w:rsidRDefault="002C1B1A" w:rsidP="002C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B1A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787634"/>
            <wp:effectExtent l="0" t="0" r="0" b="0"/>
            <wp:docPr id="9" name="Resim 9" descr="C:\Users\Kader Yüce\Desktop\gerek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der Yüce\Desktop\gerek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FE" w:rsidRPr="002C1B1A" w:rsidRDefault="002C1B1A" w:rsidP="002C1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Şekil-5: </w:t>
      </w:r>
      <w:r>
        <w:rPr>
          <w:rFonts w:ascii="Times New Roman" w:hAnsi="Times New Roman" w:cs="Times New Roman"/>
          <w:sz w:val="24"/>
          <w:szCs w:val="24"/>
        </w:rPr>
        <w:t>Başarım ve Kayıpların Gösterilmesi Kod Kısmı</w:t>
      </w:r>
    </w:p>
    <w:p w:rsidR="00B84148" w:rsidRDefault="00B84148" w:rsidP="00042F2C"/>
    <w:p w:rsidR="00B84148" w:rsidRPr="002C1B1A" w:rsidRDefault="002C1B1A" w:rsidP="00042F2C">
      <w:pPr>
        <w:rPr>
          <w:rFonts w:ascii="Times New Roman" w:hAnsi="Times New Roman" w:cs="Times New Roman"/>
          <w:sz w:val="24"/>
          <w:szCs w:val="24"/>
        </w:rPr>
      </w:pPr>
      <w:r w:rsidRPr="002C1B1A">
        <w:rPr>
          <w:rFonts w:ascii="Times New Roman" w:hAnsi="Times New Roman" w:cs="Times New Roman"/>
          <w:sz w:val="24"/>
          <w:szCs w:val="24"/>
        </w:rPr>
        <w:t>Çıktı:</w:t>
      </w:r>
    </w:p>
    <w:p w:rsidR="00B84148" w:rsidRDefault="00B84148" w:rsidP="002C1B1A">
      <w:pPr>
        <w:jc w:val="center"/>
      </w:pPr>
      <w:r w:rsidRPr="00042F2C">
        <w:rPr>
          <w:noProof/>
          <w:lang w:eastAsia="tr-TR"/>
        </w:rPr>
        <w:drawing>
          <wp:inline distT="0" distB="0" distL="0" distR="0" wp14:anchorId="5302E224" wp14:editId="30AA67D4">
            <wp:extent cx="3133725" cy="609600"/>
            <wp:effectExtent l="0" t="0" r="9525" b="0"/>
            <wp:docPr id="3" name="Resim 3" descr="C:\Users\Kader Yüc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er Yüce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1A" w:rsidRPr="002C1B1A" w:rsidRDefault="002C1B1A" w:rsidP="002C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B1A">
        <w:rPr>
          <w:rFonts w:ascii="Times New Roman" w:hAnsi="Times New Roman" w:cs="Times New Roman"/>
          <w:b/>
          <w:sz w:val="24"/>
          <w:szCs w:val="24"/>
        </w:rPr>
        <w:t>Şekil-6:</w:t>
      </w:r>
      <w:r w:rsidRPr="002C1B1A">
        <w:rPr>
          <w:rFonts w:ascii="Times New Roman" w:hAnsi="Times New Roman" w:cs="Times New Roman"/>
          <w:sz w:val="24"/>
          <w:szCs w:val="24"/>
        </w:rPr>
        <w:t xml:space="preserve"> Başarım ve Kayıpların Görüntülenmesi</w:t>
      </w:r>
    </w:p>
    <w:p w:rsidR="00B84148" w:rsidRDefault="00B84148" w:rsidP="00042F2C"/>
    <w:p w:rsidR="00B84148" w:rsidRPr="002C1B1A" w:rsidRDefault="00B84148" w:rsidP="00042F2C">
      <w:pPr>
        <w:rPr>
          <w:b/>
        </w:rPr>
      </w:pPr>
    </w:p>
    <w:p w:rsidR="00B84148" w:rsidRDefault="00B84148" w:rsidP="00042F2C"/>
    <w:p w:rsidR="002C1B1A" w:rsidRPr="002C1B1A" w:rsidRDefault="002C1B1A" w:rsidP="00042F2C">
      <w:pPr>
        <w:rPr>
          <w:rFonts w:ascii="Times New Roman" w:hAnsi="Times New Roman" w:cs="Times New Roman"/>
          <w:b/>
          <w:sz w:val="24"/>
          <w:szCs w:val="24"/>
        </w:rPr>
      </w:pPr>
      <w:r w:rsidRPr="002C1B1A">
        <w:rPr>
          <w:rFonts w:ascii="Times New Roman" w:hAnsi="Times New Roman" w:cs="Times New Roman"/>
          <w:b/>
          <w:sz w:val="24"/>
          <w:szCs w:val="24"/>
        </w:rPr>
        <w:t>Eğitim ve Doğrulama Başarımları</w:t>
      </w:r>
    </w:p>
    <w:p w:rsidR="00042F2C" w:rsidRDefault="00042F2C" w:rsidP="002C1B1A">
      <w:pPr>
        <w:jc w:val="center"/>
      </w:pPr>
      <w:r>
        <w:rPr>
          <w:noProof/>
          <w:lang w:eastAsia="tr-TR"/>
        </w:rPr>
        <w:drawing>
          <wp:inline distT="0" distB="0" distL="0" distR="0" wp14:anchorId="56792A1D" wp14:editId="2D7CF1F4">
            <wp:extent cx="4979534" cy="35314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1A" w:rsidRPr="002C1B1A" w:rsidRDefault="002C1B1A" w:rsidP="002C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B1A">
        <w:rPr>
          <w:rFonts w:ascii="Times New Roman" w:hAnsi="Times New Roman" w:cs="Times New Roman"/>
          <w:b/>
          <w:sz w:val="24"/>
          <w:szCs w:val="24"/>
        </w:rPr>
        <w:t>Şekil-7:</w:t>
      </w:r>
      <w:r w:rsidRPr="002C1B1A">
        <w:rPr>
          <w:rFonts w:ascii="Times New Roman" w:hAnsi="Times New Roman" w:cs="Times New Roman"/>
          <w:sz w:val="24"/>
          <w:szCs w:val="24"/>
        </w:rPr>
        <w:t xml:space="preserve"> Başarımlar</w:t>
      </w:r>
    </w:p>
    <w:p w:rsidR="00042F2C" w:rsidRPr="00B96929" w:rsidRDefault="002C1B1A" w:rsidP="00B969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B1A">
        <w:rPr>
          <w:rFonts w:ascii="Times New Roman" w:hAnsi="Times New Roman" w:cs="Times New Roman"/>
          <w:b/>
          <w:sz w:val="24"/>
          <w:szCs w:val="24"/>
        </w:rPr>
        <w:t>Eğitim ve Doğrulama Kayıpları</w:t>
      </w:r>
    </w:p>
    <w:p w:rsidR="002C1B1A" w:rsidRDefault="00042F2C" w:rsidP="002C1B1A">
      <w:pPr>
        <w:jc w:val="center"/>
      </w:pPr>
      <w:r>
        <w:rPr>
          <w:noProof/>
          <w:lang w:eastAsia="tr-TR"/>
        </w:rPr>
        <w:drawing>
          <wp:inline distT="0" distB="0" distL="0" distR="0" wp14:anchorId="6C130453" wp14:editId="1618EF8A">
            <wp:extent cx="4903317" cy="3531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1A" w:rsidRPr="002C1B1A" w:rsidRDefault="002C1B1A" w:rsidP="002C1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C1B1A">
        <w:rPr>
          <w:rFonts w:ascii="Times New Roman" w:hAnsi="Times New Roman" w:cs="Times New Roman"/>
          <w:b/>
          <w:sz w:val="24"/>
          <w:szCs w:val="24"/>
        </w:rPr>
        <w:t>Şekil-8:</w:t>
      </w:r>
      <w:r w:rsidRPr="002C1B1A">
        <w:rPr>
          <w:rFonts w:ascii="Times New Roman" w:hAnsi="Times New Roman" w:cs="Times New Roman"/>
          <w:sz w:val="24"/>
          <w:szCs w:val="24"/>
        </w:rPr>
        <w:t xml:space="preserve"> Kayıplar</w:t>
      </w:r>
    </w:p>
    <w:sectPr w:rsidR="002C1B1A" w:rsidRPr="002C1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25C"/>
    <w:multiLevelType w:val="hybridMultilevel"/>
    <w:tmpl w:val="A9827C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2C"/>
    <w:rsid w:val="00042F2C"/>
    <w:rsid w:val="002C1B1A"/>
    <w:rsid w:val="00400DFC"/>
    <w:rsid w:val="00461FFE"/>
    <w:rsid w:val="005419BD"/>
    <w:rsid w:val="00663AD5"/>
    <w:rsid w:val="007822A1"/>
    <w:rsid w:val="007C53C1"/>
    <w:rsid w:val="008B7816"/>
    <w:rsid w:val="00B84148"/>
    <w:rsid w:val="00B96929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0261"/>
  <w15:chartTrackingRefBased/>
  <w15:docId w15:val="{6B9B17E9-0FB5-4012-AF1D-0FB37EF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4</cp:revision>
  <dcterms:created xsi:type="dcterms:W3CDTF">2020-06-05T15:58:00Z</dcterms:created>
  <dcterms:modified xsi:type="dcterms:W3CDTF">2020-06-12T16:49:00Z</dcterms:modified>
</cp:coreProperties>
</file>