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E70" w:rsidRDefault="00D51E70" w:rsidP="00D51E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1E70">
        <w:rPr>
          <w:rFonts w:ascii="Times New Roman" w:hAnsi="Times New Roman" w:cs="Times New Roman"/>
          <w:b/>
          <w:sz w:val="24"/>
          <w:szCs w:val="24"/>
        </w:rPr>
        <w:t>Genel Değerlendirme Raporu</w:t>
      </w:r>
    </w:p>
    <w:p w:rsidR="00D51E70" w:rsidRPr="00D51E70" w:rsidRDefault="00D51E70" w:rsidP="00D51E7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1A49" w:rsidRDefault="003E3FD7" w:rsidP="003E3F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Çevre bakanlığının sitesindeki verilerle bir veri seti oluşturulmuştu. İl olarak Diyarbakır ili seçilm</w:t>
      </w:r>
      <w:r>
        <w:rPr>
          <w:rFonts w:ascii="Times New Roman" w:hAnsi="Times New Roman" w:cs="Times New Roman"/>
          <w:sz w:val="24"/>
          <w:szCs w:val="24"/>
        </w:rPr>
        <w:t>iştir.</w:t>
      </w:r>
      <w:r w:rsidR="000E1A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Sadece değer olarak PM10 ve SO2 ölçümleri bulunmuştur. Bundan dolayı veri setinde parametre olarak PM10 ve SO2 parametresi yer almaktadır. </w:t>
      </w:r>
    </w:p>
    <w:p w:rsidR="00D51E70" w:rsidRDefault="00D51E70" w:rsidP="003E3F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değerlere göre </w:t>
      </w:r>
      <w:proofErr w:type="spellStart"/>
      <w:r>
        <w:rPr>
          <w:rFonts w:ascii="Times New Roman" w:hAnsi="Times New Roman" w:cs="Times New Roman"/>
          <w:sz w:val="24"/>
          <w:szCs w:val="24"/>
        </w:rPr>
        <w:t>Spyder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programında gerekli grafikler oluşturuldu</w:t>
      </w:r>
    </w:p>
    <w:p w:rsidR="003E3FD7" w:rsidRDefault="003E3FD7" w:rsidP="003E3F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projede hava kalitesine bakılarak dışarı çıkma hakkında bir çıkarım yapılacaktır.</w:t>
      </w:r>
    </w:p>
    <w:p w:rsidR="003E3FD7" w:rsidRDefault="003E3FD7" w:rsidP="003E3FD7">
      <w:pPr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>
          <w:rPr>
            <w:rStyle w:val="Kpr"/>
          </w:rPr>
          <w:t>http://www.havaizleme.gov.tr/</w:t>
        </w:r>
      </w:hyperlink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‘ </w:t>
      </w:r>
      <w:proofErr w:type="spellStart"/>
      <w:r>
        <w:rPr>
          <w:rFonts w:ascii="Times New Roman" w:hAnsi="Times New Roman" w:cs="Times New Roman"/>
          <w:sz w:val="24"/>
          <w:szCs w:val="24"/>
        </w:rPr>
        <w:t>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belirlediği hava kalite değer aralıklarına bakılarak Dışarı Çıkma Kararı şeklinde</w:t>
      </w:r>
      <w:r w:rsidR="000E1A49">
        <w:rPr>
          <w:rFonts w:ascii="Times New Roman" w:hAnsi="Times New Roman" w:cs="Times New Roman"/>
          <w:sz w:val="24"/>
          <w:szCs w:val="24"/>
        </w:rPr>
        <w:t xml:space="preserve"> bir sınıf sütunu oluşturuldu</w:t>
      </w:r>
      <w:r>
        <w:rPr>
          <w:rFonts w:ascii="Times New Roman" w:hAnsi="Times New Roman" w:cs="Times New Roman"/>
          <w:sz w:val="24"/>
          <w:szCs w:val="24"/>
        </w:rPr>
        <w:t>. Belirli aralıklar belirlenerek bu sınıf değerleri olarak Dışarı Çıkabilir olan karara EVET değeri Dışarı Çıkamaz şeklinde olan kar</w:t>
      </w:r>
      <w:r w:rsidR="000E1A49">
        <w:rPr>
          <w:rFonts w:ascii="Times New Roman" w:hAnsi="Times New Roman" w:cs="Times New Roman"/>
          <w:sz w:val="24"/>
          <w:szCs w:val="24"/>
        </w:rPr>
        <w:t>ar HAYIR kararı atandı</w:t>
      </w:r>
      <w:r>
        <w:rPr>
          <w:rFonts w:ascii="Times New Roman" w:hAnsi="Times New Roman" w:cs="Times New Roman"/>
          <w:sz w:val="24"/>
          <w:szCs w:val="24"/>
        </w:rPr>
        <w:t>.</w:t>
      </w:r>
      <w:r w:rsidR="000E1A49">
        <w:rPr>
          <w:rFonts w:ascii="Times New Roman" w:hAnsi="Times New Roman" w:cs="Times New Roman"/>
          <w:sz w:val="24"/>
          <w:szCs w:val="24"/>
        </w:rPr>
        <w:t xml:space="preserve"> Bu sınıf değerlerine göre model kurulup test aşaması için işlemler gerçekleştirilecektir.</w:t>
      </w:r>
    </w:p>
    <w:p w:rsidR="002D61B5" w:rsidRDefault="002D61B5" w:rsidP="003E3F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51E70" w:rsidRDefault="00D51E70" w:rsidP="00D51E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1E70">
        <w:rPr>
          <w:rFonts w:ascii="Times New Roman" w:hAnsi="Times New Roman" w:cs="Times New Roman"/>
          <w:b/>
          <w:sz w:val="24"/>
          <w:szCs w:val="24"/>
        </w:rPr>
        <w:t>Olası Riskler ve B Planı</w:t>
      </w:r>
    </w:p>
    <w:p w:rsidR="00D51E70" w:rsidRPr="00D51E70" w:rsidRDefault="00D51E70" w:rsidP="00D51E7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1A49" w:rsidRDefault="002D61B5" w:rsidP="003E3F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Günlü</w:t>
      </w:r>
      <w:r w:rsidR="0017467E">
        <w:rPr>
          <w:rFonts w:ascii="Times New Roman" w:hAnsi="Times New Roman" w:cs="Times New Roman"/>
          <w:sz w:val="24"/>
          <w:szCs w:val="24"/>
        </w:rPr>
        <w:t>k SO2 veya PM10 ölçümünün bulunmaması bir risk oluşturacaktır. Bu durumunda değerlendirme parametreleri yetersiz olacak ve çıkarım işlemi gerçekleştirilemeyecektir. Bunun için B planı olarak yeni ölçüm parametreleri eklenebilir.</w:t>
      </w:r>
    </w:p>
    <w:p w:rsidR="0017467E" w:rsidRDefault="0017467E" w:rsidP="003E3F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Projenin zamanında bitmemesi bir risk oluşturacaktır. </w:t>
      </w:r>
      <w:r w:rsidR="007D3999">
        <w:rPr>
          <w:rFonts w:ascii="Times New Roman" w:hAnsi="Times New Roman" w:cs="Times New Roman"/>
          <w:sz w:val="24"/>
          <w:szCs w:val="24"/>
        </w:rPr>
        <w:t>B planı olarak, z</w:t>
      </w:r>
      <w:r>
        <w:rPr>
          <w:rFonts w:ascii="Times New Roman" w:hAnsi="Times New Roman" w:cs="Times New Roman"/>
          <w:sz w:val="24"/>
          <w:szCs w:val="24"/>
        </w:rPr>
        <w:t>amanında bitmesi için düzenli bir şekilde geri kalan aşamalar tamamlanmalıdır.</w:t>
      </w:r>
    </w:p>
    <w:p w:rsidR="0017467E" w:rsidRDefault="007D3999" w:rsidP="003E3F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Projenin gerçekleştirme kısmında </w:t>
      </w:r>
      <w:r w:rsidR="0017467E">
        <w:rPr>
          <w:rFonts w:ascii="Times New Roman" w:hAnsi="Times New Roman" w:cs="Times New Roman"/>
          <w:sz w:val="24"/>
          <w:szCs w:val="24"/>
        </w:rPr>
        <w:t xml:space="preserve">bilinmeyen </w:t>
      </w:r>
      <w:r>
        <w:rPr>
          <w:rFonts w:ascii="Times New Roman" w:hAnsi="Times New Roman" w:cs="Times New Roman"/>
          <w:sz w:val="24"/>
          <w:szCs w:val="24"/>
        </w:rPr>
        <w:t xml:space="preserve">bir </w:t>
      </w:r>
      <w:r w:rsidR="0017467E">
        <w:rPr>
          <w:rFonts w:ascii="Times New Roman" w:hAnsi="Times New Roman" w:cs="Times New Roman"/>
          <w:sz w:val="24"/>
          <w:szCs w:val="24"/>
        </w:rPr>
        <w:t>teknoloji kullanılması</w:t>
      </w:r>
      <w:r>
        <w:rPr>
          <w:rFonts w:ascii="Times New Roman" w:hAnsi="Times New Roman" w:cs="Times New Roman"/>
          <w:sz w:val="24"/>
          <w:szCs w:val="24"/>
        </w:rPr>
        <w:t xml:space="preserve"> risk oluşturacaktır. Teknolojinin öğrenilmesi zaman alacaktır ve zamanında teslim edilmeyecektir. B planı olarak bilinen teknolojiler kullanılacaktır.</w:t>
      </w:r>
    </w:p>
    <w:p w:rsidR="0017467E" w:rsidRDefault="007D3999" w:rsidP="003E3F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işleminin yapılamaması </w:t>
      </w:r>
      <w:r w:rsidR="00D51E70">
        <w:rPr>
          <w:rFonts w:ascii="Times New Roman" w:hAnsi="Times New Roman" w:cs="Times New Roman"/>
          <w:sz w:val="24"/>
          <w:szCs w:val="24"/>
        </w:rPr>
        <w:t>bir risktir. Olası yanlışları görmemektir. B planı olarak test işlemi gerçekleştirilecektir.</w:t>
      </w:r>
      <w:bookmarkStart w:id="0" w:name="_GoBack"/>
      <w:bookmarkEnd w:id="0"/>
      <w:r w:rsidR="00D51E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467E" w:rsidRDefault="0017467E" w:rsidP="003E3F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2F0B" w:rsidRPr="003E3FD7" w:rsidRDefault="00EE2F0B">
      <w:pPr>
        <w:rPr>
          <w:rFonts w:ascii="Times New Roman" w:hAnsi="Times New Roman" w:cs="Times New Roman"/>
          <w:sz w:val="24"/>
          <w:szCs w:val="24"/>
        </w:rPr>
      </w:pPr>
    </w:p>
    <w:sectPr w:rsidR="00EE2F0B" w:rsidRPr="003E3F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FD7"/>
    <w:rsid w:val="000E1A49"/>
    <w:rsid w:val="0017467E"/>
    <w:rsid w:val="002D61B5"/>
    <w:rsid w:val="003E3FD7"/>
    <w:rsid w:val="007D3999"/>
    <w:rsid w:val="00804068"/>
    <w:rsid w:val="00D51E70"/>
    <w:rsid w:val="00EE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BD173"/>
  <w15:chartTrackingRefBased/>
  <w15:docId w15:val="{8F41BB70-CB79-4C17-8CD7-FEE81C05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FD7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3E3F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avaizleme.gov.tr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Kader Yüce</dc:creator>
  <cp:keywords/>
  <dc:description/>
  <cp:lastModifiedBy>Kader Yüce</cp:lastModifiedBy>
  <cp:revision>1</cp:revision>
  <dcterms:created xsi:type="dcterms:W3CDTF">2020-05-29T14:55:00Z</dcterms:created>
  <dcterms:modified xsi:type="dcterms:W3CDTF">2020-05-29T16:51:00Z</dcterms:modified>
</cp:coreProperties>
</file>