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CFFC" w14:textId="6FF3D62A" w:rsidR="00BF3F55" w:rsidRPr="003B3491" w:rsidRDefault="00BF3F55" w:rsidP="009A07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</w:pPr>
      <w:r w:rsidRPr="003B34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Bài tập thực hành</w:t>
      </w:r>
      <w:r w:rsidRPr="003B34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  <w:t xml:space="preserve"> </w:t>
      </w:r>
      <w:r w:rsidR="005C564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  <w:t>5</w:t>
      </w:r>
      <w:r w:rsidRPr="003B34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</w:t>
      </w:r>
    </w:p>
    <w:p w14:paraId="2AE70A2F" w14:textId="74397AD9" w:rsidR="00BF3F55" w:rsidRPr="003B3491" w:rsidRDefault="00BF3F55" w:rsidP="00E03881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B34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Hồi quy </w:t>
      </w:r>
      <w:r w:rsidR="00C6294C" w:rsidRPr="003B34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Nhị</w:t>
      </w:r>
      <w:r w:rsidR="00C6294C" w:rsidRPr="003B34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  <w:t xml:space="preserve"> thức âm </w:t>
      </w:r>
      <w:r w:rsidRPr="003B34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dự đoán số lần có ý định tự tử</w:t>
      </w:r>
    </w:p>
    <w:p w14:paraId="42DAB8B9" w14:textId="77777777" w:rsidR="00E03881" w:rsidRDefault="00E03881" w:rsidP="009A0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2442BB33" w14:textId="35D4E179" w:rsidR="00BF3F55" w:rsidRPr="009A07D5" w:rsidRDefault="00BF3F55" w:rsidP="009A0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>Nghiên cứu các yếu tố liên quan đến số lần có ý định tự tử ở nhóm đối tượng trẻ (18-25 tuổi), đặc biệt nhấn mạnh mối liên hệ với trầm cảm.</w:t>
      </w:r>
    </w:p>
    <w:p w14:paraId="2F1450F8" w14:textId="77777777" w:rsidR="00BF3F55" w:rsidRPr="009A07D5" w:rsidRDefault="00BF3F55" w:rsidP="009A0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Bộ số liệu mẫu</w:t>
      </w:r>
    </w:p>
    <w:p w14:paraId="397311D6" w14:textId="0701E9BC" w:rsidR="00BF3F55" w:rsidRPr="009A07D5" w:rsidRDefault="00BF3F55" w:rsidP="009A0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>Chúng ta sẽ sử dụng bộ dữ liệu phân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tích mô hình hồi quy </w:t>
      </w:r>
      <w:r w:rsidR="003035FB"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poison 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>trước đó</w:t>
      </w:r>
      <w:r w:rsidR="003035FB"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, tuy nhiên dữ liệu </w:t>
      </w:r>
      <w:r w:rsidR="00C6294C"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từ 1 vùng khác trong đó dữ liệu số lần tự tử bị phân tán quá mức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(</w:t>
      </w:r>
      <w:r w:rsidRPr="009A07D5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data</w:t>
      </w:r>
      <w:r w:rsidR="003035FB" w:rsidRPr="009A07D5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5</w:t>
      </w:r>
      <w:r w:rsidRPr="009A07D5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.csv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)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800D1F" w14:textId="3D3DB63F" w:rsidR="00BF3F55" w:rsidRPr="009A07D5" w:rsidRDefault="00BF3F55" w:rsidP="009A0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 phụ thuộc:</w:t>
      </w:r>
    </w:p>
    <w:p w14:paraId="61841196" w14:textId="02CADB42" w:rsidR="00BF3F55" w:rsidRPr="009A07D5" w:rsidRDefault="00BF3F55" w:rsidP="009A07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>SoLanTuTu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: 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>Số lần có ý định tự tử trong 6 tháng gần nhất (biến đếm, giá trị 0,1,2,...)</w:t>
      </w:r>
    </w:p>
    <w:p w14:paraId="22A39198" w14:textId="6A3F8F35" w:rsidR="00BF3F55" w:rsidRPr="009A07D5" w:rsidRDefault="00BF3F55" w:rsidP="009A0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Các biến </w:t>
      </w:r>
      <w:r w:rsidR="003B34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độc</w:t>
      </w:r>
      <w:r w:rsidR="003B3491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lập</w:t>
      </w:r>
      <w:r w:rsidRPr="009A07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8152F7C" w14:textId="72CF2AF0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TramCam </w:t>
      </w:r>
      <w:r w:rsidR="003B3491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: 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>Tình trạng trầm cảm (0 = Không trầm cảm, 1 = Có trầm cảm - biến nhị phân)</w:t>
      </w:r>
    </w:p>
    <w:p w14:paraId="6FB0B94E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Tuoi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Tuổi (năm, liên tục)</w:t>
      </w:r>
    </w:p>
    <w:p w14:paraId="69C1CD42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GioHoc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Số giờ học/làm việc/tuần (liên tục)</w:t>
      </w:r>
    </w:p>
    <w:p w14:paraId="4AEC5AC8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GioNgu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Số giờ ngủ trung bình/ngày (liên tục)</w:t>
      </w:r>
    </w:p>
    <w:p w14:paraId="68638385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MoiQuanHeXaHoi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Điểm số mối quan hệ xã hội (thang điểm 1-10, liên tục)</w:t>
      </w:r>
    </w:p>
    <w:p w14:paraId="4CB96F7D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TienSuTramCamGiaDinh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Tiền sử trầm cảm trong gia đình (0 = Không, 1 = Có - biến nhị phân)</w:t>
      </w:r>
    </w:p>
    <w:p w14:paraId="00F6F704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ApLucHocTap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Mức độ áp lực học tập (thang điểm 1-10, liên tục)</w:t>
      </w:r>
    </w:p>
    <w:p w14:paraId="1D6EF772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HoatDongTheChat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>Mức độ hoạt động thể chất (0 = Ít, 1 = Trung bình, 2 = Nhiều - biến thứ bậc)</w:t>
      </w:r>
    </w:p>
    <w:p w14:paraId="4517A396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SuDungThucPham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Mức độ tiêu thụ thực phẩm không lành mạnh (0 = Ít, 1 = Trung bình, 2 = Nhiều - biến thứ bậc)</w:t>
      </w:r>
    </w:p>
    <w:p w14:paraId="36EB884C" w14:textId="77777777" w:rsidR="00BF3F55" w:rsidRPr="009A07D5" w:rsidRDefault="00BF3F55" w:rsidP="009A07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ThuNhapGiaDinh </w:t>
      </w:r>
      <w:r w:rsidRPr="009A07D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9A07D5">
        <w:rPr>
          <w:rFonts w:ascii="Times New Roman" w:eastAsia="Times New Roman" w:hAnsi="Times New Roman" w:cs="Times New Roman"/>
          <w:kern w:val="0"/>
          <w14:ligatures w14:val="none"/>
        </w:rPr>
        <w:t xml:space="preserve"> Thu nhập gia đình (triệu VND/tháng, liên tục)</w:t>
      </w:r>
    </w:p>
    <w:p w14:paraId="04D8A2D4" w14:textId="77777777" w:rsidR="00BF3F55" w:rsidRPr="009A07D5" w:rsidRDefault="00BF3F55" w:rsidP="009A07D5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SuDungMangXaHoi</w:t>
      </w:r>
      <w:r w:rsidRPr="009A07D5">
        <w:rPr>
          <w:rFonts w:ascii="Times New Roman" w:hAnsi="Times New Roman" w:cs="Times New Roman"/>
        </w:rPr>
        <w:t xml:space="preserve"> </w:t>
      </w:r>
      <w:r w:rsidRPr="009A07D5">
        <w:rPr>
          <w:rFonts w:ascii="Times New Roman" w:hAnsi="Times New Roman" w:cs="Times New Roman"/>
          <w:lang w:val="vi-VN"/>
        </w:rPr>
        <w:t>:</w:t>
      </w:r>
      <w:r w:rsidRPr="009A07D5">
        <w:rPr>
          <w:rFonts w:ascii="Times New Roman" w:hAnsi="Times New Roman" w:cs="Times New Roman"/>
        </w:rPr>
        <w:t xml:space="preserve"> Số giờ sử dụng mạng xã hội/ngày (liên tục)</w:t>
      </w:r>
    </w:p>
    <w:p w14:paraId="07A4FBE9" w14:textId="2D671971" w:rsidR="00BF3F55" w:rsidRPr="009A07D5" w:rsidRDefault="009A5FA0" w:rsidP="009A0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9A07D5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Nhiệm vụ: </w:t>
      </w:r>
    </w:p>
    <w:p w14:paraId="505B45CC" w14:textId="274F2EDD" w:rsidR="00373642" w:rsidRPr="009A07D5" w:rsidRDefault="009F75F6" w:rsidP="009A07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9A07D5">
        <w:rPr>
          <w:rFonts w:ascii="Times New Roman" w:hAnsi="Times New Roman" w:cs="Times New Roman"/>
        </w:rPr>
        <w:t xml:space="preserve">Xây dựng mô hình hồi quy Poisson để dự đoán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SoLanTuTu</w:t>
      </w:r>
      <w:r w:rsidRPr="009A07D5">
        <w:rPr>
          <w:rFonts w:ascii="Times New Roman" w:hAnsi="Times New Roman" w:cs="Times New Roman"/>
        </w:rPr>
        <w:t xml:space="preserve"> dựa trên </w:t>
      </w:r>
      <w:r w:rsidRPr="009A07D5">
        <w:rPr>
          <w:rFonts w:ascii="Times New Roman" w:hAnsi="Times New Roman" w:cs="Times New Roman"/>
          <w:i/>
          <w:iCs/>
        </w:rPr>
        <w:t>tất cả</w:t>
      </w:r>
      <w:r w:rsidRPr="009A07D5">
        <w:rPr>
          <w:rFonts w:ascii="Times New Roman" w:hAnsi="Times New Roman" w:cs="Times New Roman"/>
        </w:rPr>
        <w:t xml:space="preserve"> các biến độc lập (bao gồm cả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</w:t>
      </w:r>
      <w:r w:rsidRPr="009A07D5">
        <w:rPr>
          <w:rFonts w:ascii="Times New Roman" w:hAnsi="Times New Roman" w:cs="Times New Roman"/>
        </w:rPr>
        <w:t>).</w:t>
      </w:r>
    </w:p>
    <w:p w14:paraId="5335E4F2" w14:textId="49341239" w:rsidR="004D7ECA" w:rsidRPr="009A07D5" w:rsidRDefault="004D7ECA" w:rsidP="009A07D5">
      <w:pPr>
        <w:pStyle w:val="NormalWeb"/>
        <w:numPr>
          <w:ilvl w:val="0"/>
          <w:numId w:val="14"/>
        </w:numPr>
      </w:pPr>
      <w:r w:rsidRPr="009A07D5">
        <w:t>Những biến độc lập nào có ý nghĩa thống kê trong mô hình này (p-value &lt; 0.05)?</w:t>
      </w:r>
    </w:p>
    <w:p w14:paraId="559CF619" w14:textId="6DABE8D9" w:rsidR="004D7ECA" w:rsidRPr="009A07D5" w:rsidRDefault="004D7ECA" w:rsidP="009A07D5">
      <w:pPr>
        <w:pStyle w:val="NormalWeb"/>
        <w:numPr>
          <w:ilvl w:val="0"/>
          <w:numId w:val="14"/>
        </w:numPr>
      </w:pPr>
      <w:r w:rsidRPr="009A07D5">
        <w:t>So sánh AIC của mô hình đơn biến và đa biến. Mô hình nào "tốt hơn" dựa trên tiêu chí này?</w:t>
      </w:r>
    </w:p>
    <w:p w14:paraId="019A034A" w14:textId="10AF2443" w:rsidR="004D7ECA" w:rsidRPr="009A07D5" w:rsidRDefault="004D7ECA" w:rsidP="009A07D5">
      <w:pPr>
        <w:pStyle w:val="NormalWeb"/>
        <w:numPr>
          <w:ilvl w:val="0"/>
          <w:numId w:val="14"/>
        </w:numPr>
      </w:pPr>
      <w:r w:rsidRPr="009A07D5">
        <w:t xml:space="preserve">Giải thích ý nghĩa của Rate Ratio cho biến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</w:t>
      </w:r>
      <w:r w:rsidRPr="009A07D5">
        <w:t xml:space="preserve"> và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GioNgu</w:t>
      </w:r>
      <w:r w:rsidRPr="009A07D5">
        <w:t xml:space="preserve"> (nếu có ý nghĩa thống kê).</w:t>
      </w:r>
    </w:p>
    <w:p w14:paraId="5ED71152" w14:textId="7910852E" w:rsidR="009F75F6" w:rsidRPr="009A07D5" w:rsidRDefault="004D7ECA" w:rsidP="009A07D5">
      <w:pPr>
        <w:pStyle w:val="NormalWeb"/>
        <w:numPr>
          <w:ilvl w:val="0"/>
          <w:numId w:val="1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9A07D5">
        <w:lastRenderedPageBreak/>
        <w:t xml:space="preserve">Rate Ratio của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ApLucHocTap</w:t>
      </w:r>
      <w:r w:rsidRPr="009A07D5">
        <w:t xml:space="preserve"> là bao nhiêu? </w:t>
      </w:r>
    </w:p>
    <w:p w14:paraId="30D66436" w14:textId="76D06EA7" w:rsidR="00373642" w:rsidRPr="009A07D5" w:rsidRDefault="00E55079" w:rsidP="009A07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9A07D5">
        <w:rPr>
          <w:rFonts w:ascii="Times New Roman" w:hAnsi="Times New Roman" w:cs="Times New Roman"/>
        </w:rPr>
        <w:t>Kiểm tra xem mô hình có bị overdispersion hay không</w:t>
      </w:r>
    </w:p>
    <w:p w14:paraId="2575FC0A" w14:textId="0647C38A" w:rsidR="00090CDD" w:rsidRPr="009A07D5" w:rsidRDefault="00090CDD" w:rsidP="009A07D5">
      <w:pPr>
        <w:pStyle w:val="NormalWeb"/>
        <w:numPr>
          <w:ilvl w:val="0"/>
          <w:numId w:val="15"/>
        </w:numPr>
      </w:pPr>
      <w:r w:rsidRPr="009A07D5">
        <w:t>Giá trị Residual Deviance / DF của mô hình là bao nhiêu? Bạn có nhận thấy dấu hiệu của overdispersion không?</w:t>
      </w:r>
    </w:p>
    <w:p w14:paraId="3A52E04D" w14:textId="5DF8247A" w:rsidR="00090CDD" w:rsidRPr="009A07D5" w:rsidRDefault="00090CDD" w:rsidP="009A07D5">
      <w:pPr>
        <w:pStyle w:val="NormalWeb"/>
        <w:numPr>
          <w:ilvl w:val="0"/>
          <w:numId w:val="15"/>
        </w:numPr>
      </w:pPr>
      <w:r w:rsidRPr="009A07D5">
        <w:t xml:space="preserve">Kết quả kiểm định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dispersion</w:t>
      </w:r>
      <w:r w:rsidR="00CE5861">
        <w:rPr>
          <w:rStyle w:val="HTMLCode"/>
          <w:rFonts w:ascii="Times New Roman" w:eastAsiaTheme="majorEastAsia" w:hAnsi="Times New Roman" w:cs="Times New Roman"/>
          <w:sz w:val="24"/>
          <w:szCs w:val="24"/>
          <w:lang w:val="vi-VN"/>
        </w:rPr>
        <w:t xml:space="preserve">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test</w:t>
      </w:r>
      <w:r w:rsidRPr="009A07D5">
        <w:t xml:space="preserve"> cho bạn biết điều gì? </w:t>
      </w:r>
    </w:p>
    <w:p w14:paraId="29D1FF85" w14:textId="628A5E76" w:rsidR="00E03575" w:rsidRPr="009A07D5" w:rsidRDefault="00E03575" w:rsidP="009A07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9A07D5">
        <w:rPr>
          <w:rFonts w:ascii="Times New Roman" w:hAnsi="Times New Roman" w:cs="Times New Roman"/>
        </w:rPr>
        <w:t xml:space="preserve">Xây dựng mô hình hồi quy Negative Binomial để dự đoán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SoLanTuTu</w:t>
      </w:r>
      <w:r w:rsidRPr="009A07D5">
        <w:rPr>
          <w:rFonts w:ascii="Times New Roman" w:hAnsi="Times New Roman" w:cs="Times New Roman"/>
        </w:rPr>
        <w:t xml:space="preserve"> dựa trên </w:t>
      </w:r>
      <w:r w:rsidRPr="009A07D5">
        <w:rPr>
          <w:rFonts w:ascii="Times New Roman" w:hAnsi="Times New Roman" w:cs="Times New Roman"/>
          <w:i/>
          <w:iCs/>
        </w:rPr>
        <w:t>tất cả</w:t>
      </w:r>
      <w:r w:rsidRPr="009A07D5">
        <w:rPr>
          <w:rFonts w:ascii="Times New Roman" w:hAnsi="Times New Roman" w:cs="Times New Roman"/>
        </w:rPr>
        <w:t xml:space="preserve"> các biến độc lập.</w:t>
      </w:r>
    </w:p>
    <w:p w14:paraId="3C65BCC6" w14:textId="09D23D2F" w:rsidR="00E03575" w:rsidRPr="009A07D5" w:rsidRDefault="00E03575" w:rsidP="009A07D5">
      <w:pPr>
        <w:pStyle w:val="NormalWeb"/>
        <w:numPr>
          <w:ilvl w:val="0"/>
          <w:numId w:val="15"/>
        </w:numPr>
      </w:pPr>
      <w:r w:rsidRPr="009A07D5">
        <w:t>So sánh p-value của các biến từ mô hình Poisson và Negative Binomial. Có sự thay đổi đáng kể nào không?</w:t>
      </w:r>
    </w:p>
    <w:p w14:paraId="2607C076" w14:textId="795103CC" w:rsidR="00E03575" w:rsidRPr="009A07D5" w:rsidRDefault="00E03575" w:rsidP="009A07D5">
      <w:pPr>
        <w:pStyle w:val="NormalWeb"/>
        <w:numPr>
          <w:ilvl w:val="0"/>
          <w:numId w:val="15"/>
        </w:numPr>
      </w:pPr>
      <w:r w:rsidRPr="009A07D5">
        <w:t xml:space="preserve">Tham số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Theta</w:t>
      </w:r>
      <w:r w:rsidRPr="009A07D5">
        <w:t xml:space="preserve"> (hoặc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size</w:t>
      </w:r>
      <w:r w:rsidRPr="009A07D5">
        <w:t xml:space="preserve">) trong output của </w:t>
      </w:r>
      <w:r w:rsidR="00271676">
        <w:t>mô</w:t>
      </w:r>
      <w:r w:rsidR="00271676">
        <w:rPr>
          <w:lang w:val="vi-VN"/>
        </w:rPr>
        <w:t xml:space="preserve"> hình NB </w:t>
      </w:r>
      <w:r w:rsidRPr="009A07D5">
        <w:t>là bao nhiêu?.</w:t>
      </w:r>
    </w:p>
    <w:p w14:paraId="5C643B85" w14:textId="7C7FFCFF" w:rsidR="00E03575" w:rsidRPr="009A07D5" w:rsidRDefault="00E03575" w:rsidP="009A07D5">
      <w:pPr>
        <w:pStyle w:val="NormalWeb"/>
        <w:numPr>
          <w:ilvl w:val="0"/>
          <w:numId w:val="15"/>
        </w:numPr>
      </w:pPr>
      <w:r w:rsidRPr="009A07D5">
        <w:t xml:space="preserve">So sánh AIC của mô hình Poisson và </w:t>
      </w:r>
      <w:r w:rsidR="00271676">
        <w:t>NB</w:t>
      </w:r>
      <w:r w:rsidRPr="009A07D5">
        <w:t xml:space="preserve">. Mô hình nào phù hợp hơn dựa trên AIC? </w:t>
      </w:r>
    </w:p>
    <w:p w14:paraId="7B1048A9" w14:textId="6214B1C5" w:rsidR="00090CDD" w:rsidRPr="009A07D5" w:rsidRDefault="001703F2" w:rsidP="009A07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9A07D5">
        <w:rPr>
          <w:rFonts w:ascii="Times New Roman" w:hAnsi="Times New Roman" w:cs="Times New Roman"/>
        </w:rPr>
        <w:t>Kiểm tra xem mối quan hệ giữa các biến độc lập liên tục và log của tỷ lệ trung bình (log-rate) có tuyến tính hay không.</w:t>
      </w:r>
    </w:p>
    <w:p w14:paraId="31C1B872" w14:textId="25D19F57" w:rsidR="003C09ED" w:rsidRPr="009A07D5" w:rsidRDefault="003C09ED" w:rsidP="009A07D5">
      <w:pPr>
        <w:pStyle w:val="NormalWeb"/>
        <w:numPr>
          <w:ilvl w:val="0"/>
          <w:numId w:val="16"/>
        </w:numPr>
      </w:pPr>
      <w:r w:rsidRPr="009A07D5">
        <w:t xml:space="preserve">Dựa trên biểu đồ LOESS, mối quan hệ giữa biến độc lập liên tục (ví dụ </w:t>
      </w:r>
      <w:r w:rsidRPr="009A07D5">
        <w:rPr>
          <w:rStyle w:val="HTMLCode"/>
          <w:rFonts w:ascii="Times New Roman" w:eastAsiaTheme="majorEastAsia" w:hAnsi="Times New Roman" w:cs="Times New Roman"/>
          <w:sz w:val="24"/>
          <w:szCs w:val="24"/>
        </w:rPr>
        <w:t>ApLucHocTap</w:t>
      </w:r>
      <w:r w:rsidRPr="009A07D5">
        <w:t>) và log-rate có vẻ tuyến tính không?</w:t>
      </w:r>
    </w:p>
    <w:p w14:paraId="6FCDBD23" w14:textId="75DA98A8" w:rsidR="003C09ED" w:rsidRPr="009A07D5" w:rsidRDefault="003C09ED" w:rsidP="009A07D5">
      <w:pPr>
        <w:pStyle w:val="NormalWeb"/>
        <w:numPr>
          <w:ilvl w:val="0"/>
          <w:numId w:val="16"/>
        </w:numPr>
      </w:pPr>
      <w:r w:rsidRPr="009A07D5">
        <w:t>Nếu không tuyến tính, bạn sẽ đề xuất cách xử lý nào?</w:t>
      </w:r>
    </w:p>
    <w:p w14:paraId="2FA0D3D7" w14:textId="0D28AEA1" w:rsidR="00207400" w:rsidRPr="009A07D5" w:rsidRDefault="00207400" w:rsidP="009A07D5">
      <w:pPr>
        <w:pStyle w:val="NormalWeb"/>
        <w:numPr>
          <w:ilvl w:val="0"/>
          <w:numId w:val="5"/>
        </w:numPr>
      </w:pPr>
      <w:r w:rsidRPr="009A07D5">
        <w:t>Kiểm tra các điểm dữ liệu có ảnh hưởng lớn đến mô hình.</w:t>
      </w:r>
    </w:p>
    <w:p w14:paraId="338109FC" w14:textId="3A6903B2" w:rsidR="00207400" w:rsidRPr="009A07D5" w:rsidRDefault="00207400" w:rsidP="009A07D5">
      <w:pPr>
        <w:pStyle w:val="NormalWeb"/>
        <w:numPr>
          <w:ilvl w:val="0"/>
          <w:numId w:val="16"/>
        </w:numPr>
      </w:pPr>
      <w:r w:rsidRPr="009A07D5">
        <w:t>Có điểm dữ liệu nào có Cook's Distance cao bất thường không?</w:t>
      </w:r>
    </w:p>
    <w:p w14:paraId="1C6C1135" w14:textId="673CC0B4" w:rsidR="00207400" w:rsidRPr="009A07D5" w:rsidRDefault="00207400" w:rsidP="009A07D5">
      <w:pPr>
        <w:pStyle w:val="NormalWeb"/>
        <w:numPr>
          <w:ilvl w:val="0"/>
          <w:numId w:val="16"/>
        </w:numPr>
      </w:pPr>
      <w:r w:rsidRPr="009A07D5">
        <w:t>Nếu có, bạn sẽ làm gì với những điểm này trong một phân tích thực tế?</w:t>
      </w:r>
    </w:p>
    <w:p w14:paraId="7CFDF866" w14:textId="075DAC1F" w:rsidR="00023294" w:rsidRPr="009A07D5" w:rsidRDefault="00023294" w:rsidP="009A07D5">
      <w:pPr>
        <w:pStyle w:val="NormalWeb"/>
        <w:numPr>
          <w:ilvl w:val="0"/>
          <w:numId w:val="5"/>
        </w:numPr>
      </w:pPr>
      <w:r w:rsidRPr="009A07D5">
        <w:t>Kiểm tra mức độ đa cộng tuyến giữa các biến độc lập</w:t>
      </w:r>
    </w:p>
    <w:p w14:paraId="5D31432D" w14:textId="65838DA2" w:rsidR="00CB2828" w:rsidRPr="009A07D5" w:rsidRDefault="00CB2828" w:rsidP="009A07D5">
      <w:pPr>
        <w:pStyle w:val="NormalWeb"/>
        <w:numPr>
          <w:ilvl w:val="0"/>
          <w:numId w:val="17"/>
        </w:numPr>
      </w:pPr>
      <w:r w:rsidRPr="009A07D5">
        <w:t>Giá trị VIF của từng biến là bao nhiêu?</w:t>
      </w:r>
    </w:p>
    <w:p w14:paraId="45EAFD7F" w14:textId="0D31F1E8" w:rsidR="00CB2828" w:rsidRPr="009A07D5" w:rsidRDefault="00CB2828" w:rsidP="009A07D5">
      <w:pPr>
        <w:pStyle w:val="NormalWeb"/>
        <w:numPr>
          <w:ilvl w:val="0"/>
          <w:numId w:val="17"/>
        </w:numPr>
      </w:pPr>
      <w:r w:rsidRPr="009A07D5">
        <w:t>Có biến nào có VIF cao (thường &gt; 5 hoặc &gt; 10) không? Nếu có, đó là biến nào?</w:t>
      </w:r>
    </w:p>
    <w:p w14:paraId="630BDD68" w14:textId="187A3C38" w:rsidR="00CB2828" w:rsidRPr="009A07D5" w:rsidRDefault="00CB2828" w:rsidP="009A07D5">
      <w:pPr>
        <w:pStyle w:val="NormalWeb"/>
        <w:numPr>
          <w:ilvl w:val="0"/>
          <w:numId w:val="17"/>
        </w:numPr>
      </w:pPr>
      <w:r w:rsidRPr="009A07D5">
        <w:t>Nếu có biến có VIF cao, bạn đề xuất cách xử lý nào?.</w:t>
      </w:r>
    </w:p>
    <w:p w14:paraId="3D1F4C7E" w14:textId="3ED3E1DC" w:rsidR="00023294" w:rsidRPr="009A07D5" w:rsidRDefault="009A07D5" w:rsidP="009A07D5">
      <w:pPr>
        <w:pStyle w:val="NormalWeb"/>
        <w:numPr>
          <w:ilvl w:val="0"/>
          <w:numId w:val="5"/>
        </w:numPr>
        <w:rPr>
          <w:lang w:val="vi-VN"/>
        </w:rPr>
      </w:pPr>
      <w:r w:rsidRPr="009A07D5">
        <w:rPr>
          <w:lang w:val="vi-VN"/>
        </w:rPr>
        <w:t xml:space="preserve">Trình bày </w:t>
      </w:r>
      <w:r w:rsidRPr="009A07D5">
        <w:t>kết quả của mô hình Negative Binomial đa biến cuối cùng sau khi đã kiểm tra và xử lý các vấn đề</w:t>
      </w:r>
    </w:p>
    <w:p w14:paraId="6A5B0592" w14:textId="77777777" w:rsidR="004D23C6" w:rsidRPr="009A07D5" w:rsidRDefault="004D23C6" w:rsidP="009A07D5">
      <w:pPr>
        <w:spacing w:line="240" w:lineRule="auto"/>
        <w:rPr>
          <w:rFonts w:ascii="Times New Roman" w:hAnsi="Times New Roman" w:cs="Times New Roman"/>
        </w:rPr>
      </w:pPr>
    </w:p>
    <w:sectPr w:rsidR="004D23C6" w:rsidRPr="009A0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207"/>
    <w:multiLevelType w:val="hybridMultilevel"/>
    <w:tmpl w:val="F03A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5D6F"/>
    <w:multiLevelType w:val="hybridMultilevel"/>
    <w:tmpl w:val="02CA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2C0"/>
    <w:multiLevelType w:val="hybridMultilevel"/>
    <w:tmpl w:val="46F2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18C4"/>
    <w:multiLevelType w:val="multilevel"/>
    <w:tmpl w:val="B7DA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602D9"/>
    <w:multiLevelType w:val="hybridMultilevel"/>
    <w:tmpl w:val="BE94E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7C59D0"/>
    <w:multiLevelType w:val="hybridMultilevel"/>
    <w:tmpl w:val="81261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33CDE"/>
    <w:multiLevelType w:val="hybridMultilevel"/>
    <w:tmpl w:val="B9AED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EE0624"/>
    <w:multiLevelType w:val="hybridMultilevel"/>
    <w:tmpl w:val="69B6D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B6247"/>
    <w:multiLevelType w:val="multilevel"/>
    <w:tmpl w:val="FBF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61FB7"/>
    <w:multiLevelType w:val="hybridMultilevel"/>
    <w:tmpl w:val="CD20E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1512CF"/>
    <w:multiLevelType w:val="hybridMultilevel"/>
    <w:tmpl w:val="9BBAD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F971C4"/>
    <w:multiLevelType w:val="hybridMultilevel"/>
    <w:tmpl w:val="6BD8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63BAF"/>
    <w:multiLevelType w:val="multilevel"/>
    <w:tmpl w:val="0344B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32FA1"/>
    <w:multiLevelType w:val="hybridMultilevel"/>
    <w:tmpl w:val="1AA20D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5918"/>
    <w:multiLevelType w:val="hybridMultilevel"/>
    <w:tmpl w:val="5C2A2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10015"/>
    <w:multiLevelType w:val="hybridMultilevel"/>
    <w:tmpl w:val="8FFA1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2748E3"/>
    <w:multiLevelType w:val="hybridMultilevel"/>
    <w:tmpl w:val="E7C86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B921C9"/>
    <w:multiLevelType w:val="multilevel"/>
    <w:tmpl w:val="832A5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8135C"/>
    <w:multiLevelType w:val="hybridMultilevel"/>
    <w:tmpl w:val="C966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875825">
    <w:abstractNumId w:val="8"/>
  </w:num>
  <w:num w:numId="2" w16cid:durableId="906259001">
    <w:abstractNumId w:val="17"/>
  </w:num>
  <w:num w:numId="3" w16cid:durableId="680745597">
    <w:abstractNumId w:val="12"/>
  </w:num>
  <w:num w:numId="4" w16cid:durableId="1672172250">
    <w:abstractNumId w:val="3"/>
  </w:num>
  <w:num w:numId="5" w16cid:durableId="350380401">
    <w:abstractNumId w:val="0"/>
  </w:num>
  <w:num w:numId="6" w16cid:durableId="1113357463">
    <w:abstractNumId w:val="1"/>
  </w:num>
  <w:num w:numId="7" w16cid:durableId="1180856182">
    <w:abstractNumId w:val="10"/>
  </w:num>
  <w:num w:numId="8" w16cid:durableId="159665207">
    <w:abstractNumId w:val="4"/>
  </w:num>
  <w:num w:numId="9" w16cid:durableId="1208176595">
    <w:abstractNumId w:val="5"/>
  </w:num>
  <w:num w:numId="10" w16cid:durableId="1275015436">
    <w:abstractNumId w:val="11"/>
  </w:num>
  <w:num w:numId="11" w16cid:durableId="296224391">
    <w:abstractNumId w:val="2"/>
  </w:num>
  <w:num w:numId="12" w16cid:durableId="209535176">
    <w:abstractNumId w:val="13"/>
  </w:num>
  <w:num w:numId="13" w16cid:durableId="1464470830">
    <w:abstractNumId w:val="16"/>
  </w:num>
  <w:num w:numId="14" w16cid:durableId="2022462213">
    <w:abstractNumId w:val="7"/>
  </w:num>
  <w:num w:numId="15" w16cid:durableId="38405004">
    <w:abstractNumId w:val="14"/>
  </w:num>
  <w:num w:numId="16" w16cid:durableId="1197350584">
    <w:abstractNumId w:val="9"/>
  </w:num>
  <w:num w:numId="17" w16cid:durableId="844443817">
    <w:abstractNumId w:val="18"/>
  </w:num>
  <w:num w:numId="18" w16cid:durableId="1645770481">
    <w:abstractNumId w:val="15"/>
  </w:num>
  <w:num w:numId="19" w16cid:durableId="1198003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5"/>
    <w:rsid w:val="00023294"/>
    <w:rsid w:val="000908ED"/>
    <w:rsid w:val="00090CDD"/>
    <w:rsid w:val="001703F2"/>
    <w:rsid w:val="001A3F3C"/>
    <w:rsid w:val="00207400"/>
    <w:rsid w:val="00216E7C"/>
    <w:rsid w:val="00271676"/>
    <w:rsid w:val="00291BB5"/>
    <w:rsid w:val="002E3A26"/>
    <w:rsid w:val="003035FB"/>
    <w:rsid w:val="00373642"/>
    <w:rsid w:val="003B3491"/>
    <w:rsid w:val="003C09ED"/>
    <w:rsid w:val="00477BC8"/>
    <w:rsid w:val="004D23C6"/>
    <w:rsid w:val="004D7ECA"/>
    <w:rsid w:val="005C0BE4"/>
    <w:rsid w:val="005C5647"/>
    <w:rsid w:val="006106EE"/>
    <w:rsid w:val="007E70EC"/>
    <w:rsid w:val="00812592"/>
    <w:rsid w:val="0086463E"/>
    <w:rsid w:val="0095330F"/>
    <w:rsid w:val="0095781E"/>
    <w:rsid w:val="009A07D5"/>
    <w:rsid w:val="009A5FA0"/>
    <w:rsid w:val="009F75F6"/>
    <w:rsid w:val="00BF3F55"/>
    <w:rsid w:val="00C32204"/>
    <w:rsid w:val="00C6294C"/>
    <w:rsid w:val="00CB2828"/>
    <w:rsid w:val="00CC00BC"/>
    <w:rsid w:val="00CE5861"/>
    <w:rsid w:val="00E03575"/>
    <w:rsid w:val="00E03881"/>
    <w:rsid w:val="00E55079"/>
    <w:rsid w:val="00E94CBE"/>
    <w:rsid w:val="00EF6ACC"/>
    <w:rsid w:val="00F12CCA"/>
    <w:rsid w:val="00F31971"/>
    <w:rsid w:val="00F459E3"/>
    <w:rsid w:val="00FE0672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A0807"/>
  <w15:chartTrackingRefBased/>
  <w15:docId w15:val="{D6F35AC0-839D-C044-8D92-471E9121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3F5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BF3F55"/>
  </w:style>
  <w:style w:type="character" w:customStyle="1" w:styleId="mpunct">
    <w:name w:val="mpunct"/>
    <w:basedOn w:val="DefaultParagraphFont"/>
    <w:rsid w:val="00BF3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23</cp:revision>
  <dcterms:created xsi:type="dcterms:W3CDTF">2025-07-24T08:07:00Z</dcterms:created>
  <dcterms:modified xsi:type="dcterms:W3CDTF">2025-07-25T06:16:00Z</dcterms:modified>
</cp:coreProperties>
</file>