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서경대학교 무대기술과 실기 모의문제</w:t>
      </w:r>
    </w:p>
    <w:p/>
    <w:p>
      <w:r>
        <w:rPr>
          <w:rFonts w:ascii="맑은 고딕" w:hAnsi="맑은 고딕" w:eastAsia="맑은 고딕"/>
          <w:b/>
          <w:sz w:val="26"/>
        </w:rPr>
        <w:t>주제: 조선 후기 사대부가 사랑채 — 과거시험을 앞둔 선비의 새벽</w:t>
      </w:r>
    </w:p>
    <w:p>
      <w:r>
        <w:rPr>
          <w:rFonts w:ascii="맑은 고딕" w:hAnsi="맑은 고딕" w:eastAsia="맑은 고딕"/>
          <w:b w:val="0"/>
          <w:sz w:val="24"/>
        </w:rPr>
        <w:t>조건: 벽 높이 2400 / 문 높이 1700 / 스케일 1/30</w:t>
      </w:r>
    </w:p>
    <w:p/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1. 조선 후기 사대부가의 사랑채(서재 겸 접객 공간) 내부를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2. 시간은 동이 트기 직전의 새벽으로 설정하고, 과거시험을 앞두고 밤새 글을 쓰던 선비가 지쳐 잠시 엎드려 잠든 상황을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3. 무대 하수 쪽 측벽(A)에는 선비가 시험 날 입고 나갈 도포와 갓이 걸려 있는 모습을 두시오. 안쪽 벽면(B)에는 책과 두루마리가 꽂힌 서가 벽감을 두고, 맞은편 벽면(C)에는 서화 족자를 걸어두시오. 상수 쪽 측벽(D)에는 마당을 향해 열리는 장지문을 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4. 공간 안에는 보료(방석형 좌석) 1개, 등잔 1개, 문방사우(벼루·먹·붓·종이) 한 벌을 포함하시오.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5. 서안(책상)과 그 위에 엎드려 잠든 키 170cm 정도의 성인 남성(선비) 1명을 반드시 입체로 제작하시오. 선비는 서안에 상반신을 기댄 채 엎드린 자세로 제작하여 서안과 하나로 이어진 덩어리처럼 보이도록 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6. 서안 위에는 선비가 쓰다 만 글과 먹이 번진 종이, 두루마리 일부가 펼쳐진 모습이 함께 보이도록 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7. 서안 주변 바닥에는 구겨서 던져놓은 파지(실패한 글) 서너 장이 흩어진 모습을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8. 등잔의 불빛은 거의 꺼져가는 상태로, 심지가 다 타들어간 모습이 드러나도록 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9. 병풍 1개를 반드시 입체로 제작하시오. 3~4폭으로 접히는 형태로 제작하고, 서안 뒤쪽 서가 벽감(B) 가까이에 배치하시오.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10. 보료 위의 방석은 자리에서 일어난 흔적이 남도록 비스듬히 흐트러진 상태로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11. 장지문의 한지 너머로 새벽빛이 옅게 번져 들어와, 바닥과 서안 한쪽에 은은하게 퍼지는 모습을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12. 목재 가구의 짙은 옻칠 질감, 한지(장지문·두루마리)의 질감, 먹과 붓의 질감, 병풍 천과 바탕지의 질감이 서로 구분되도록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13. 전체 공간은 짙은 먹색, 한지의 미색, 짙은 갈색 목재를 중심으로 구성하되, 보료 방석이나 두루마리 자락 등 한두 지점에 짙은 남색 또는 자줏빛 포인트를 더하시오.</w:t>
      </w:r>
    </w:p>
    <w:p/>
    <w:p>
      <w:r>
        <w:rPr>
          <w:rFonts w:ascii="맑은 고딕" w:hAnsi="맑은 고딕" w:eastAsia="맑은 고딕"/>
          <w:b w:val="0"/>
          <w:i/>
          <w:sz w:val="24"/>
        </w:rPr>
        <w:t>* 제시된 조건을 바탕으로, 과거시험을 앞둔 선비의 간절함과 밤새 탈진한 흔적이 격식 있는 사랑채의 질서 속에 함께 드러나도록, 서안·인물과 병풍의 비례가 함께 드러나도록 완성하시오.</w:t>
      </w:r>
    </w:p>
    <w:p>
      <w: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[도면] 치수 미기재 · 학생 실측 작성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01_floor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i/>
          <w:sz w:val="18"/>
        </w:rPr>
        <w:t>선·꺾임만 제공되는 백지 도면. 학생은 스케일(1/30)에 맞춰 각 벽의 실제 길이를 직접 산출해 기재한다.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