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5"/>
        <w:gridCol w:w="216"/>
        <w:gridCol w:w="775"/>
        <w:gridCol w:w="2299"/>
        <w:gridCol w:w="238"/>
        <w:gridCol w:w="1549"/>
        <w:gridCol w:w="817"/>
        <w:gridCol w:w="2347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23-05-2020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Hanishree M S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8th sem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, A-sec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4AL16CS036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There was no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t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conducted on this day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_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_</w:t>
            </w:r>
          </w:p>
        </w:tc>
      </w:tr>
      <w:tr>
        <w:tblPrEx/>
        <w:trPr>
          <w:trHeight w:val="0" w:hRule="auto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133" w:hRule="atLeas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Python 3 crash course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2" behindDoc="false" locked="false" layoutInCell="true" allowOverlap="true">
                  <wp:simplePos x="0" y="0"/>
                  <wp:positionH relativeFrom="page">
                    <wp:posOffset>214178</wp:posOffset>
                  </wp:positionH>
                  <wp:positionV relativeFrom="page">
                    <wp:posOffset>365287</wp:posOffset>
                  </wp:positionV>
                  <wp:extent cx="1978397" cy="1480093"/>
                  <wp:effectExtent l="0" t="0" r="0" b="0"/>
                  <wp:wrapSquare wrapText="bothSides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978397" cy="148009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/>
              <w:drawing>
                <wp:anchor distT="0" distB="0" distL="114300" distR="114300" simplePos="false" relativeHeight="4" behindDoc="false" locked="false" layoutInCell="true" allowOverlap="true">
                  <wp:simplePos x="0" y="0"/>
                  <wp:positionH relativeFrom="page">
                    <wp:posOffset>2443268</wp:posOffset>
                  </wp:positionH>
                  <wp:positionV relativeFrom="page">
                    <wp:posOffset>398285</wp:posOffset>
                  </wp:positionV>
                  <wp:extent cx="1727200" cy="1244250"/>
                  <wp:effectExtent l="0" t="0" r="0" b="0"/>
                  <wp:wrapSquare wrapText="bothSides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27200" cy="12442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Bootstrap and jquery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certification(started on tjis day and comple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ted on 30</w:t>
            </w:r>
            <w:r>
              <w:rPr/>
              <w:drawing>
                <wp:anchor distT="0" distB="0" distL="114300" distR="114300" simplePos="false" relativeHeight="3" behindDoc="false" locked="false" layoutInCell="true" allowOverlap="true">
                  <wp:simplePos x="0" y="0"/>
                  <wp:positionH relativeFrom="page">
                    <wp:posOffset>263568</wp:posOffset>
                  </wp:positionH>
                  <wp:positionV relativeFrom="page">
                    <wp:posOffset>2672411</wp:posOffset>
                  </wp:positionV>
                  <wp:extent cx="2071952" cy="1475729"/>
                  <wp:effectExtent l="0" t="0" r="0" b="0"/>
                  <wp:wrapSquare wrapText="bothSides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071952" cy="147572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th May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) </w:t>
            </w:r>
            <w:r>
              <w:rPr/>
              <w:drawing>
                <wp:anchor distT="0" distB="0" distL="114300" distR="114300" simplePos="false" relativeHeight="5" behindDoc="false" locked="false" layoutInCell="true" allowOverlap="true">
                  <wp:simplePos x="0" y="0"/>
                  <wp:positionH relativeFrom="page">
                    <wp:posOffset>2783881</wp:posOffset>
                  </wp:positionH>
                  <wp:positionV relativeFrom="page">
                    <wp:posOffset>2519564</wp:posOffset>
                  </wp:positionV>
                  <wp:extent cx="2047520" cy="1652639"/>
                  <wp:effectExtent l="0" t="0" r="0" b="0"/>
                  <wp:wrapSquare wrapText="bothSides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047520" cy="165263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2119" w:hRule="atLeas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Udemy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36 mins+ 4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680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hint="default"/>
                <w:b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1.</w:t>
            </w:r>
            <w:r>
              <w:rPr>
                <w:rFonts w:hint="default"/>
                <w:b/>
                <w:lang w:val="en-US"/>
              </w:rPr>
              <w:t>Write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a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C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Program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to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Display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first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N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Triangular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Numbers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(Where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N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is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read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from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the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Keyboard)</w:t>
            </w:r>
            <w:r>
              <w:rPr>
                <w:rFonts w:hint="default"/>
                <w:b/>
                <w:lang w:val="en-US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hint="default"/>
                <w:b/>
                <w:lang w:val="en-US"/>
              </w:rPr>
              <w:t xml:space="preserve">2.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Write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a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menu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program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in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Python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to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find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Area-Circle,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Circumference-Circle,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Area-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Square,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Circumference-Square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using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functions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with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menu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choice.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Create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separate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functions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for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each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choice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of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Arial" w:eastAsia="Times New Roman" w:hAnsi="Arial" w:hint="default"/>
                <w:b/>
                <w:color w:val="000000"/>
                <w:sz w:val="19"/>
                <w:szCs w:val="19"/>
              </w:rPr>
              <w:t>menu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sol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ved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0" w:hRule="auto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/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Daily-Activit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y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-Report</w:t>
            </w:r>
          </w:p>
          <w:p>
            <w:pPr>
              <w:pStyle w:val="style0"/>
              <w:rPr/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Link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: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 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https://github.com/Hanishree/Daily-Activity-Report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8">
    <w:name w:val="Emphasis"/>
    <w:basedOn w:val="style65"/>
    <w:next w:val="style88"/>
    <w:qFormat/>
    <w:rPr>
      <w:i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173</Words>
  <Pages>2</Pages>
  <Characters>996</Characters>
  <Application>WPS Office</Application>
  <DocSecurity>0</DocSecurity>
  <Paragraphs>61</Paragraphs>
  <ScaleCrop>false</ScaleCrop>
  <LinksUpToDate>false</LinksUpToDate>
  <CharactersWithSpaces>1136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2020-05-23T14:43:19Z</dcterms:created>
  <dc:creator>EMS</dc:creator>
  <lastModifiedBy>Redmi Note 7 Pro</lastModifiedBy>
  <dcterms:modified xsi:type="dcterms:W3CDTF">2020-05-30T07:09:24Z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