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PROCÈS-VERBAL DE L'ASSEMBLÉE GÉNÉRALE EXTRAORDINAIRE</w:t>
      </w:r>
    </w:p>
    <w:p>
      <w:pPr>
        <w:jc w:val="center"/>
        <w:spacing w:after="400"/>
      </w:pPr>
      <w:r>
        <w:rPr>
          <w:b/>
          <w:sz w:val="24"/>
        </w:rPr>
        <w:t xml:space="preserve">EN DATE DU {{DATE_AGE}}</w:t>
      </w:r>
    </w:p>
    <w:p>
      <w:pPr>
        <w:spacing w:after="200"/>
      </w:pPr>
      <w:r>
        <w:t xml:space="preserve">Les actionnaires de la société {{SOCIETE}} se sont réunis au siège social, en assemblée générale, sur convocation du président.</w:t>
      </w:r>
    </w:p>
    <w:p>
      <w:pPr>
        <w:spacing w:after="100"/>
      </w:pPr>
      <w:r>
        <w:rPr>
          <w:b/>
        </w:rPr>
        <w:t xml:space="preserve">Sont présents :</w:t>
      </w:r>
    </w:p>
    <w:p>
      <w:pPr>
        <w:spacing w:after="200"/>
      </w:pPr>
      <w:r>
        <w:t xml:space="preserve">{{ASSOCIE_LISTE}}</w:t>
      </w:r>
    </w:p>
    <w:p>
      <w:pPr>
        <w:spacing w:after="200"/>
      </w:pPr>
      <w:r>
        <w:t xml:space="preserve">soit {{NB_ASSOCIES}} actionnaires détenant ensemble {{TOTAL_PARTS_FORMATE}} actions, représentant la totalité du capital social.</w:t>
      </w:r>
    </w:p>
    <w:p>
      <w:pPr>
        <w:spacing w:after="200"/>
      </w:pPr>
      <w:r>
        <w:t xml:space="preserve">La feuille de présence, arrêtée et certifiée exacte par le bureau, fait apparaître que l'assemblée réunit la totalité des actionnaires. Elle peut donc valablement délibérer sans qu'il soit justifié de l'accomplissement des formalités de convocation.</w:t>
      </w:r>
    </w:p>
    <w:p>
      <w:pPr>
        <w:spacing w:after="200"/>
      </w:pPr>
      <w:r>
        <w:t xml:space="preserve">Le président rappelle que l'assemblée est appelée à délibérer sur l'ordre du jour suivant : {{LABEL_MODIFICATION}}, et sur les pouvoirs à donner pour l'accomplissement des formalités.</w:t>
      </w:r>
    </w:p>
    <w:p>
      <w:pPr>
        <w:spacing w:after="400"/>
      </w:pPr>
      <w:r>
        <w:t xml:space="preserve">Les documents prévus par la loi et les statuts ont été tenus à la disposition des actionnaires. Personne ne demandant plus la parole, le président met successivement aux voix les résolutions inscrites à l'ordre du jour.</w:t>
      </w:r>
    </w:p>
    <w:p>
      <w:r>
        <w:t xml:space="preserve">{{#IS_TRANSFERT_SIEGE}}</w:t>
      </w:r>
    </w:p>
    <w:p>
      <w:pPr>
        <w:spacing w:after="200"/>
      </w:pPr>
      <w:r>
        <w:rPr>
          <w:b/>
          <w:sz w:val="24"/>
          <w:u w:val="single"/>
        </w:rPr>
        <w:t xml:space="preserve">RÉSOLUTION - TRANSFERT DU SIÈGE SOCIAL</w:t>
      </w:r>
    </w:p>
    <w:p>
      <w:pPr>
        <w:spacing w:after="200"/>
      </w:pPr>
      <w:r>
        <w:t xml:space="preserve">L'assemblée générale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pPr>
        <w:spacing w:after="300"/>
      </w:pPr>
      <w:r>
        <w:rPr>
          <w:i/>
        </w:rPr>
        <w:t xml:space="preserve">Cette résolution, mise aux voix, est adoptée.</w:t>
      </w:r>
    </w:p>
    <w:p>
      <w:r>
        <w:t xml:space="preserve">{{/IS_TRANSFERT_SIEGE}}</w:t>
      </w:r>
    </w:p>
    <w:p>
      <w:r>
        <w:t xml:space="preserve">{{#IS_DENOMINATION}}</w:t>
      </w:r>
    </w:p>
    <w:p>
      <w:pPr>
        <w:spacing w:after="200"/>
      </w:pPr>
      <w:r>
        <w:rPr>
          <w:b/>
          <w:sz w:val="24"/>
          <w:u w:val="single"/>
        </w:rPr>
        <w:t xml:space="preserve">RÉSOLUTION - CHANGEMENT DE DÉNOMINATION SOCIALE</w:t>
      </w:r>
    </w:p>
    <w:p>
      <w:pPr>
        <w:spacing w:after="200"/>
      </w:pPr>
      <w:r>
        <w:t xml:space="preserve">L'assemblée générale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pPr>
        <w:spacing w:after="300"/>
      </w:pPr>
      <w:r>
        <w:rPr>
          <w:i/>
        </w:rPr>
        <w:t xml:space="preserve">Cette résolution, mise aux voix, est adoptée.</w:t>
      </w:r>
    </w:p>
    <w:p>
      <w:r>
        <w:t xml:space="preserve">{{/IS_DENOMINATION}}</w:t>
      </w:r>
    </w:p>
    <w:p>
      <w:r>
        <w:t xml:space="preserve">{{#IS_OBJET_SOCIAL}}</w:t>
      </w:r>
    </w:p>
    <w:p>
      <w:pPr>
        <w:spacing w:after="200"/>
      </w:pPr>
      <w:r>
        <w:rPr>
          <w:b/>
          <w:sz w:val="24"/>
          <w:u w:val="single"/>
        </w:rPr>
        <w:t xml:space="preserve">RÉSOLUTION - MODIFICATION DE L'OBJET SOCIAL</w:t>
      </w:r>
    </w:p>
    <w:p>
      <w:pPr>
        <w:spacing w:after="200"/>
      </w:pPr>
      <w:r>
        <w:t xml:space="preserve">L'assemblée générale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pPr>
        <w:spacing w:after="300"/>
      </w:pPr>
      <w:r>
        <w:rPr>
          <w:i/>
        </w:rPr>
        <w:t xml:space="preserve">Cette résolution, mise aux voix, est adoptée.</w:t>
      </w:r>
    </w:p>
    <w:p>
      <w:r>
        <w:t xml:space="preserve">{{/IS_OBJET_SOCIAL}}</w:t>
      </w:r>
    </w:p>
    <w:p>
      <w:r>
        <w:t xml:space="preserve">{{#IS_DIRIGEANT}}</w:t>
      </w:r>
    </w:p>
    <w:p>
      <w:pPr>
        <w:spacing w:after="200"/>
      </w:pPr>
      <w:r>
        <w:rPr>
          <w:b/>
          <w:sz w:val="24"/>
          <w:u w:val="single"/>
        </w:rPr>
        <w:t xml:space="preserve">RÉSOLUTION - CHANGEMENT DE DIRIGEANT</w:t>
      </w:r>
    </w:p>
    <w:p>
      <w:r>
        <w:t xml:space="preserve">{{#IS_NOMINATION}}</w:t>
      </w:r>
    </w:p>
    <w:p>
      <w:pPr>
        <w:spacing w:after="200"/>
      </w:pPr>
      <w:r>
        <w:t xml:space="preserve">L'assemblée générale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L'assemblée générale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L'assemblée générale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pPr>
        <w:spacing w:after="300"/>
      </w:pPr>
      <w:r>
        <w:rPr>
          <w:i/>
        </w:rPr>
        <w:t xml:space="preserve">Cette résolution, mise aux voix, est adoptée.</w:t>
      </w:r>
    </w:p>
    <w:p>
      <w:r>
        <w:t xml:space="preserve">{{/IS_DIRIGEANT}}</w:t>
      </w:r>
    </w:p>
    <w:p>
      <w:r>
        <w:t xml:space="preserve">{{#IS_AUGMENTATION_CAPITAL}}</w:t>
      </w:r>
    </w:p>
    <w:p>
      <w:pPr>
        <w:spacing w:after="200"/>
      </w:pPr>
      <w:r>
        <w:rPr>
          <w:b/>
          <w:sz w:val="24"/>
          <w:u w:val="single"/>
        </w:rPr>
        <w:t xml:space="preserve">RÉSOLUTION - AUGMENTATION DU CAPITAL SOCIAL</w:t>
      </w:r>
    </w:p>
    <w:p>
      <w:pPr>
        <w:spacing w:after="200"/>
      </w:pPr>
      <w:r>
        <w:t xml:space="preserve">L'assemblée générale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actions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actionnaires.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actionnaires,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actions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pPr>
        <w:spacing w:after="300"/>
      </w:pPr>
      <w:r>
        <w:rPr>
          <w:i/>
        </w:rPr>
        <w:t xml:space="preserve">Cette résolution, mise aux voix, est adoptée.</w:t>
      </w:r>
    </w:p>
    <w:p>
      <w:r>
        <w:t xml:space="preserve">{{/IS_AUGMENTATION_CAPITAL}}</w:t>
      </w:r>
    </w:p>
    <w:p>
      <w:r>
        <w:t xml:space="preserve">{{#IS_REDUCTION_CAPITAL}}</w:t>
      </w:r>
    </w:p>
    <w:p>
      <w:pPr>
        <w:spacing w:after="200"/>
      </w:pPr>
      <w:r>
        <w:rPr>
          <w:b/>
          <w:sz w:val="24"/>
          <w:u w:val="single"/>
        </w:rPr>
        <w:t xml:space="preserve">RÉSOLUTION - RÉDUCTION DU CAPITAL SOCIAL</w:t>
      </w:r>
    </w:p>
    <w:p>
      <w:pPr>
        <w:spacing w:after="200"/>
      </w:pPr>
      <w:r>
        <w:t xml:space="preserve">L'assemblée générale décide de réduire le capital social de {{CAPITAL_ACTUEL_RED}} euros à {{NOUVEAU_CAPITAL_RED}} euros, réduction motivée par {{MOTIF_REDUCTION_EN_CLAIR}}.</w:t>
      </w:r>
    </w:p>
    <w:p>
      <w:pPr>
        <w:spacing w:after="200"/>
      </w:pPr>
      <w:r>
        <w:t xml:space="preserve">Il est en conséquence annulé {{NB_PARTS_ANNULEES}} actions.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pPr>
        <w:spacing w:after="300"/>
      </w:pPr>
      <w:r>
        <w:rPr>
          <w:i/>
        </w:rPr>
        <w:t xml:space="preserve">Cette résolution, mise aux voix, est adoptée.</w:t>
      </w:r>
    </w:p>
    <w:p>
      <w:r>
        <w:t xml:space="preserve">{{/IS_REDUCTION_CAPITAL}}</w:t>
      </w:r>
    </w:p>
    <w:p>
      <w:r>
        <w:t xml:space="preserve">{{#IS_CESSION_PARTS}}</w:t>
      </w:r>
    </w:p>
    <w:p>
      <w:pPr>
        <w:spacing w:after="200"/>
      </w:pPr>
      <w:r>
        <w:rPr>
          <w:b/>
          <w:sz w:val="24"/>
          <w:u w:val="single"/>
        </w:rPr>
        <w:t xml:space="preserve">RÉSOLUTION - AGRÉMENT DE LA CESSION</w:t>
      </w:r>
    </w:p>
    <w:p>
      <w:pPr>
        <w:spacing w:after="200"/>
      </w:pPr>
      <w:r>
        <w:t xml:space="preserve">L'assemblée générale, statuant aux conditions de majorité prévues par la loi et les statuts, agrée en qualité de nouvel associé {{CESSIONNAIRE_NOM}} et autorise la cession de {{NB_PARTS_CEDEES}} actions consentie par {{CEDANT_NOM}} à son profit, moyennant le prix de {{PRIX_CESSION}} euros, avec effet au {{DATE_CESSION_FR}}.</w:t>
      </w:r>
    </w:p>
    <w:p>
      <w:pPr>
        <w:spacing w:after="200"/>
      </w:pPr>
      <w:r>
        <w:t xml:space="preserve">L'article des statuts relatif à la répartition du capital est modifié pour tenir compte de cette cession. Les statuts mis à jour seront déposés au registre du commerce et des sociétés.</w:t>
      </w:r>
    </w:p>
    <w:p>
      <w:pPr>
        <w:spacing w:after="300"/>
      </w:pPr>
      <w:r>
        <w:rPr>
          <w:i/>
        </w:rPr>
        <w:t xml:space="preserve">Cette résolution, mise aux voix, est adoptée.</w:t>
      </w:r>
    </w:p>
    <w:p>
      <w:r>
        <w:t xml:space="preserve">{{/IS_CESSION_PARTS}}</w:t>
      </w:r>
    </w:p>
    <w:p>
      <w:r>
        <w:t xml:space="preserve">{{#IS_PROROGATION}}</w:t>
      </w:r>
    </w:p>
    <w:p>
      <w:pPr>
        <w:spacing w:after="200"/>
      </w:pPr>
      <w:r>
        <w:rPr>
          <w:b/>
          <w:sz w:val="24"/>
          <w:u w:val="single"/>
        </w:rPr>
        <w:t xml:space="preserve">RÉSOLUTION - PROROGATION DE LA DURÉE DE LA SOCIÉTÉ</w:t>
      </w:r>
    </w:p>
    <w:p>
      <w:pPr>
        <w:spacing w:after="200"/>
      </w:pPr>
      <w:r>
        <w:t xml:space="preserve">L'assemblée générale,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pPr>
        <w:spacing w:after="300"/>
      </w:pPr>
      <w:r>
        <w:rPr>
          <w:i/>
        </w:rPr>
        <w:t xml:space="preserve">Cette résolution, mise aux voix, est adoptée.</w:t>
      </w:r>
    </w:p>
    <w:p>
      <w:r>
        <w:t xml:space="preserve">{{/IS_PROROGATION}}</w:t>
      </w:r>
    </w:p>
    <w:p>
      <w:r>
        <w:t xml:space="preserve">{{#IS_APPORT_TITRES}}</w:t>
      </w:r>
    </w:p>
    <w:p>
      <w:pPr>
        <w:spacing w:after="200"/>
      </w:pPr>
      <w:r>
        <w:rPr>
          <w:b/>
          <w:sz w:val="24"/>
          <w:u w:val="single"/>
        </w:rPr>
        <w:t xml:space="preserve">RÉSOLUTION - APPROBATION DU TRAITÉ D'APPORT</w:t>
      </w:r>
    </w:p>
    <w:p>
      <w:pPr>
        <w:spacing w:after="200"/>
      </w:pPr>
      <w:r>
        <w:t xml:space="preserve">L'assemblée générale,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EN NUMÉRAIRE</w:t>
      </w:r>
    </w:p>
    <w:p>
      <w:pPr>
        <w:spacing w:after="200"/>
      </w:pPr>
      <w:r>
        <w:t xml:space="preserve">L'assemblée générale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pPr>
        <w:spacing w:after="300"/>
      </w:pPr>
      <w:r>
        <w:rPr>
          <w:i/>
        </w:rPr>
        <w:t xml:space="preserve">Cette résolution, mise aux voix, est adoptée.</w:t>
      </w:r>
    </w:p>
    <w:p>
      <w:r>
        <w:t xml:space="preserve">{{/IS_DOUBLE_AUGMENTATION}}</w:t>
      </w:r>
    </w:p>
    <w:p>
      <w:pPr>
        <w:spacing w:after="200"/>
      </w:pPr>
      <w:r>
        <w:rPr>
          <w:b/>
          <w:sz w:val="24"/>
          <w:u w:val="single"/>
        </w:rPr>
        <w:t xml:space="preserve">RÉSOLUTION - AUGMENTATION DE CAPITAL PAR APPORT EN NATURE</w:t>
      </w:r>
    </w:p>
    <w:p>
      <w:pPr>
        <w:spacing w:after="200"/>
      </w:pPr>
      <w:r>
        <w:t xml:space="preserve">L'assemblée générale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pPr>
        <w:spacing w:after="300"/>
      </w:pPr>
      <w:r>
        <w:rPr>
          <w:i/>
        </w:rPr>
        <w:t xml:space="preserve">Cette résolution, mise aux voix, est adoptée.</w:t>
      </w:r>
    </w:p>
    <w:p>
      <w:r>
        <w:t xml:space="preserve">{{/IS_APPORT_TITRES}}</w:t>
      </w:r>
    </w:p>
    <w:p>
      <w:pPr>
        <w:spacing w:after="200"/>
      </w:pPr>
      <w:r>
        <w:rPr>
          <w:b/>
          <w:sz w:val="24"/>
          <w:u w:val="single"/>
        </w:rPr>
        <w:t xml:space="preserve">RÉSOLUTION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300"/>
      </w:pPr>
      <w:r>
        <w:rPr>
          <w:i/>
        </w:rPr>
        <w:t xml:space="preserve">Cette résolution, mise aux voix, est adoptée.</w:t>
      </w:r>
    </w:p>
    <w:p>
      <w:pPr>
        <w:spacing w:after="400"/>
      </w:pPr>
      <w:r>
        <w:t xml:space="preserve">Plus rien n'étant à l'ordre du jour, la séance est levée. De tout ce que dessus, il a été dressé le présent procès-verbal, signé par les membres du bureau et les actionnaires présents.</w:t>
      </w:r>
    </w:p>
    <w:p>
      <w:pPr>
        <w:spacing w:after="400"/>
      </w:pPr>
      <w:r>
        <w:t xml:space="preserve">Fait au siège social, le {{DATE_AGE}}.</w:t>
      </w:r>
    </w:p>
    <w:p>
      <w:pPr>
        <w:spacing w:after="600"/>
      </w:pPr>
      <w:r>
        <w:rPr>
          <w:b/>
        </w:rPr>
        <w:t xml:space="preserve">Signé par les actionnaires présents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