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8"/>
          <w:szCs w:val="28"/>
          <w:rtl w:val="0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Société civile immobilière au capital de {{CAPITAL}} euros</w:t>
      </w:r>
    </w:p>
    <w:p>
      <w:pPr>
        <w:spacing w:before="0" w:after="48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Siège social : {{ADRESSE_SIEGE}}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Le {{DATE_SIGNATURE}} à 14 heures, sont présents au siège de la société, les soussignés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{{CIVILITE_NOM_PRENOM_1}}, né(e) le {{DATE_NAISSANCE_1}} à {{LIEU_NAISSANCE_1}}, de nationalité {{NATIONALITE_1}}, {{SITUATION_MATRIMONIALE_1}}, demeurant {{ADRESSE_ASSOCIE_1}}, titulaire de {{NB_PARTS_1}}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{{CIVILITE_NOM_PRENOM_2}}, né(e) le {{DATE_NAISSANCE_2}} à {{LIEU_NAISSANCE_2}}, de nationalité {{NATIONALITE_2}}, {{SITUATION_MATRIMONIALE_2}}, demeurant {{ADRESSE_ASSOCIE_2}}, titulaire de {{NB_PARTS_2}}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{{CIVILITE_NOM_PRENOM_3}}, né(e) le {{DATE_NAISSANCE_3}} à {{LIEU_NAISSANCE_3}}, de nationalité {{NATIONALITE_3}}, {{SITUATION_MATRIMONIALE_3}}, demeurant {{ADRESSE_ASSOCIE_3}}, titulaire de {{NB_PARTS_3}}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{{CIVILITE_NOM_PRENOM_4}}, né(e) le {{DATE_NAISSANCE_4}} à {{LIEU_NAISSANCE_4}}, de nationalité {{NATIONALITE_4}}, {{SITUATION_MATRIMONIALE_4}}, demeurant {{ADRESSE_ASSOCIE_4}}, titulaire de {{NB_PARTS_4}}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{{CIVILITE_NOM_PRENOM_5}}, né(e) le {{DATE_NAISSANCE_5}} à {{LIEU_NAISSANCE_5}}, de nationalité {{NATIONALITE_5}}, {{SITUATION_MATRIMONIALE_5}}, demeurant {{ADRESSE_ASSOCIE_5}}, titulaire de {{NB_PARTS_5}}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{{CIVILITE_NOM_PRENOM_6}}, né(e) le {{DATE_NAISSANCE_6}} à {{LIEU_NAISSANCE_6}}, de nationalité {{NATIONALITE_6}}, {{SITUATION_MATRIMONIALE_6}}, demeurant {{ADRESSE_ASSOCIE_6}}, titulaire de {{NB_PARTS_6}}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{{CIVILITE_NOM_PRENOM_7}}, né(e) le {{DATE_NAISSANCE_7}} à {{LIEU_NAISSANCE_7}}, de nationalité {{NATIONALITE_7}}, {{SITUATION_MATRIMONIALE_7}}, demeurant {{ADRESSE_ASSOCIE_7}}, titulaire de {{NB_PARTS_7}}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{{CIVILITE_NOM_PRENOM_8}}, né(e) le {{DATE_NAISSANCE_8}} à {{LIEU_NAISSANCE_8}}, de nationalité {{NATIONALITE_8}}, {{SITUATION_MATRIMONIALE_8}}, demeurant {{ADRESSE_ASSOCIE_8}}, titulaire de {{NB_PARTS_8}}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{{CIVILITE_NOM_PRENOM_9}}, né(e) le {{DATE_NAISSANCE_9}} à {{LIEU_NAISSANCE_9}}, de nationalité {{NATIONALITE_9}}, {{SITUATION_MATRIMONIALE_9}}, demeurant {{ADRESSE_ASSOCIE_9}}, titulaire de {{NB_PARTS_9}}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{{CIVILITE_NOM_PRENOM_10}}, né(e) le {{DATE_NAISSANCE_10}} à {{LIEU_NAISSANCE_10}}, de nationalité {{NATIONALITE_10}}, {{SITUATION_MATRIMONIALE_10}}, demeurant {{ADRESSE_ASSOCIE_10}}, titulaire de {{NB_PARTS_10}}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  <w:p>
      <w:pPr>
        <w:spacing w:before="120" w:after="120" w:line="276" w:lineRule="auto"/>
      </w:pPr>
      <w:r>
        <w:rPr>
          <w:rFonts w:ascii="Cambria" w:cs="Cambria" w:eastAsia="Cambria" w:hAnsi="Cambria"/>
          <w:rtl w:val="0"/>
        </w:rPr>
        <w:t xml:space="preserve">Représentant la totalité des parts afin de participer à :</w:t>
      </w:r>
    </w:p>
    <w:p>
      <w:pPr>
        <w:spacing w:before="0" w:after="12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L'ASSEMBLÉE GÉNÉRALE ORDINAIRE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Dont l'ordre du jour annoncé par {{PRESIDENT_NOM}}, président de cette assemblée est :</w:t>
      </w:r>
    </w:p>
    <w:p>
      <w:pPr>
        <w:keepNext/>
        <w:spacing w:before="360" w:after="360" w:line="276" w:lineRule="auto"/>
        <w:jc w:val="center"/>
      </w:pPr>
      <w:r>
        <w:rPr>
          <w:rFonts w:ascii="Cambria" w:cs="Cambria" w:eastAsia="Cambria" w:hAnsi="Cambria"/>
          <w:b/>
          <w:rtl w:val="0"/>
        </w:rPr>
        <w:t xml:space="preserve">Nomination de la gérance{{#HAS_DG_1}} et de la co-gérance{{/HAS_DG_1}}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{{#HAS_DG_1}}RÉSOLUTION N°1 :{{/HAS_DG_1}}{{^HAS_DG_1}}RÉSOLUTION UNIQUE :{{/HAS_DG_1}}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Nomination aux fonctions de gérant telles que définies par la loi et les statuts de la société, à compter de ce jour et pour une durée indéterminée :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{{GERANT_CIVILITE_NOM_PRENOM}}, né(e) le {{GERANT_DATE_NAISSANCE}} à {{GERANT_LIEU_NAISSANCE}}, de nationalité {{GERANT_NATIONALITE}}, {{GERANT_SITUATION_MATRIMONIALE}}, demeurant {{GERANT_ADRESSE}}.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{{REMUNERATION_GERANT}}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{{#HAS_DG_1}}</w:t>
      </w:r>
    </w:p>
    <w:p>
      <w:pPr>
        <w:spacing w:before="240" w:after="120" w:line="276" w:lineRule="auto"/>
      </w:pPr>
      <w:r>
        <w:rPr>
          <w:rFonts w:ascii="Cambria" w:cs="Cambria" w:eastAsia="Cambria" w:hAnsi="Cambria"/>
          <w:b/>
          <w:rtl w:val="0"/>
        </w:rPr>
        <w:t xml:space="preserve">Nomination de la co-gérance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RÉSOLUTION N°2 :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Nomination aux fonctions de gérant telles que définies par la loi et les statuts de la société, à compter de ce jour et pour une durée indéterminée :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{{DG_1_CIVILITE_NOM_PRENOM}}, né(e) le {{DG_1_DATE_NAISSANCE}} à {{DG_1_LIEU_NAISSANCE}}, de nationalité {{DG_1_NATIONALITE}}, {{DG_1_SITUATION_MATRIMONIALE}}, demeurant {{DG_1_ADRESSE}}.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{{REMUNERATION_CO_GERANT}}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{{/HAS_DG_1}}</w:t>
      </w:r>
    </w:p>
    <w:p>
      <w:pPr>
        <w:spacing w:before="0" w:after="480" w:line="276" w:lineRule="auto"/>
      </w:pPr>
      <w:r>
        <w:rPr>
          <w:rFonts w:ascii="Cambria" w:cs="Cambria" w:eastAsia="Cambria" w:hAnsi="Cambria"/>
          <w:b/>
          <w:rtl w:val="0"/>
        </w:rPr>
        <w:t xml:space="preserve">CETTE RÉSOLUTION EST ADOPTÉE À L'UNANIMITÉ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Plus rien n'étant à l'ordre du jour, la séance est levée à 14 heures 30 minutes.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De tout ce que dessus, il est dressé le présent procès-verbal en 4 exemplaires originaux, qui seront signés par tous les intervenants susmentionnés.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à {{VILLE_SIGNATURE}}, le {{DATE_SIGNATURE}}</w:t>
      </w:r>
    </w:p>
    <w:p>
      <w:pPr>
        <w:spacing w:before="240" w:after="240" w:line="276" w:lineRule="auto"/>
      </w:pPr>
      <w:r>
        <w:rPr>
          <w:rFonts w:ascii="Cambria" w:cs="Cambria" w:eastAsia="Cambria" w:hAnsi="Cambria"/>
          <w:b/>
          <w:rtl w:val="0"/>
        </w:rPr>
        <w:t xml:space="preserve">Signature des associés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-F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D731AE"/>
  </w:style>
  <w:style w:type="paragraph" w:styleId="Titre5">
    <w:name w:val="heading 5"/>
    <w:basedOn w:val="Normal"/>
    <w:next w:val="Normal"/>
    <w:link w:val="Titre5Car"/>
    <w:qFormat w:val="1"/>
    <w:rsid w:val="000462C3"/>
    <w:pPr>
      <w:keepNext w:val="1"/>
      <w:spacing w:after="0" w:before="120" w:line="240" w:lineRule="auto"/>
      <w:jc w:val="both"/>
      <w:outlineLvl w:val="4"/>
    </w:pPr>
    <w:rPr>
      <w:rFonts w:ascii="Times New Roman" w:cs="Times New Roman" w:eastAsia="Arial Unicode MS" w:hAnsi="Times New Roman"/>
      <w:b w:val="1"/>
      <w:bCs w:val="1"/>
      <w:sz w:val="18"/>
      <w:szCs w:val="20"/>
    </w:rPr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paragraph" w:styleId="Textedebulles">
    <w:name w:val="Balloon Text"/>
    <w:basedOn w:val="Normal"/>
    <w:link w:val="TextedebullesCar"/>
    <w:uiPriority w:val="99"/>
    <w:semiHidden w:val="1"/>
    <w:unhideWhenUsed w:val="1"/>
    <w:rsid w:val="004F31F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edebullesCar" w:customStyle="1">
    <w:name w:val="Texte de bulles Car"/>
    <w:basedOn w:val="Policepardfaut"/>
    <w:link w:val="Textedebulles"/>
    <w:uiPriority w:val="99"/>
    <w:semiHidden w:val="1"/>
    <w:rsid w:val="004F31FD"/>
    <w:rPr>
      <w:rFonts w:ascii="Tahoma" w:cs="Tahoma" w:hAnsi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 w:val="1"/>
    <w:rsid w:val="004829D8"/>
    <w:pPr>
      <w:tabs>
        <w:tab w:val="center" w:pos="4536"/>
        <w:tab w:val="right" w:pos="9072"/>
      </w:tabs>
      <w:spacing w:after="0" w:line="240" w:lineRule="auto"/>
    </w:pPr>
  </w:style>
  <w:style w:type="character" w:styleId="En-tteCar" w:customStyle="1">
    <w:name w:val="En-tête Car"/>
    <w:basedOn w:val="Policepardfaut"/>
    <w:link w:val="En-tte"/>
    <w:uiPriority w:val="99"/>
    <w:rsid w:val="004829D8"/>
  </w:style>
  <w:style w:type="paragraph" w:styleId="Pieddepage">
    <w:name w:val="footer"/>
    <w:basedOn w:val="Normal"/>
    <w:link w:val="PieddepageCar"/>
    <w:uiPriority w:val="99"/>
    <w:unhideWhenUsed w:val="1"/>
    <w:rsid w:val="004829D8"/>
    <w:pPr>
      <w:tabs>
        <w:tab w:val="center" w:pos="4536"/>
        <w:tab w:val="right" w:pos="9072"/>
      </w:tabs>
      <w:spacing w:after="0" w:line="240" w:lineRule="auto"/>
    </w:pPr>
  </w:style>
  <w:style w:type="character" w:styleId="PieddepageCar" w:customStyle="1">
    <w:name w:val="Pied de page Car"/>
    <w:basedOn w:val="Policepardfaut"/>
    <w:link w:val="Pieddepage"/>
    <w:uiPriority w:val="99"/>
    <w:rsid w:val="004829D8"/>
  </w:style>
  <w:style w:type="character" w:styleId="fichenumsiren" w:customStyle="1">
    <w:name w:val="fichenumsiren"/>
    <w:basedOn w:val="Policepardfaut"/>
    <w:rsid w:val="00282005"/>
  </w:style>
  <w:style w:type="paragraph" w:styleId="Paragraphedeliste">
    <w:name w:val="List Paragraph"/>
    <w:basedOn w:val="Normal"/>
    <w:link w:val="ParagraphedelisteCar"/>
    <w:uiPriority w:val="34"/>
    <w:qFormat w:val="1"/>
    <w:rsid w:val="0011494E"/>
    <w:pPr>
      <w:ind w:left="720"/>
      <w:contextualSpacing w:val="1"/>
    </w:pPr>
  </w:style>
  <w:style w:type="character" w:styleId="Marquedecommentaire">
    <w:name w:val="annotation reference"/>
    <w:basedOn w:val="Policepardfaut"/>
    <w:uiPriority w:val="99"/>
    <w:semiHidden w:val="1"/>
    <w:unhideWhenUsed w:val="1"/>
    <w:rsid w:val="00220948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 w:val="1"/>
    <w:unhideWhenUsed w:val="1"/>
    <w:rsid w:val="00220948"/>
    <w:pPr>
      <w:spacing w:line="240" w:lineRule="auto"/>
    </w:pPr>
    <w:rPr>
      <w:sz w:val="20"/>
      <w:szCs w:val="20"/>
    </w:rPr>
  </w:style>
  <w:style w:type="character" w:styleId="CommentaireCar" w:customStyle="1">
    <w:name w:val="Commentaire Car"/>
    <w:basedOn w:val="Policepardfaut"/>
    <w:link w:val="Commentaire"/>
    <w:uiPriority w:val="99"/>
    <w:semiHidden w:val="1"/>
    <w:rsid w:val="00220948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 w:val="1"/>
    <w:unhideWhenUsed w:val="1"/>
    <w:rsid w:val="00220948"/>
    <w:rPr>
      <w:b w:val="1"/>
      <w:bCs w:val="1"/>
    </w:rPr>
  </w:style>
  <w:style w:type="character" w:styleId="ObjetducommentaireCar" w:customStyle="1">
    <w:name w:val="Objet du commentaire Car"/>
    <w:basedOn w:val="CommentaireCar"/>
    <w:link w:val="Objetducommentaire"/>
    <w:uiPriority w:val="99"/>
    <w:semiHidden w:val="1"/>
    <w:rsid w:val="00220948"/>
    <w:rPr>
      <w:b w:val="1"/>
      <w:bCs w:val="1"/>
      <w:sz w:val="20"/>
      <w:szCs w:val="20"/>
    </w:rPr>
  </w:style>
  <w:style w:type="paragraph" w:styleId="Sansinterligne">
    <w:name w:val="No Spacing"/>
    <w:uiPriority w:val="1"/>
    <w:qFormat w:val="1"/>
    <w:rsid w:val="00E21F52"/>
    <w:pPr>
      <w:spacing w:after="0" w:line="240" w:lineRule="auto"/>
    </w:pPr>
    <w:rPr>
      <w:rFonts w:ascii="Calibri" w:cs="Times New Roman" w:eastAsia="Calibri" w:hAnsi="Calibri"/>
    </w:rPr>
  </w:style>
  <w:style w:type="paragraph" w:styleId="ANormal1" w:customStyle="1">
    <w:name w:val="A Normal 1"/>
    <w:basedOn w:val="Normal"/>
    <w:rsid w:val="00D51DF9"/>
    <w:pPr>
      <w:spacing w:after="240" w:line="240" w:lineRule="auto"/>
      <w:jc w:val="both"/>
    </w:pPr>
    <w:rPr>
      <w:rFonts w:ascii="Times New Roman" w:cs="Times New Roman" w:eastAsia="Times New Roman" w:hAnsi="Times New Roman"/>
      <w:szCs w:val="20"/>
      <w:lang w:eastAsia="fr-FR"/>
    </w:rPr>
  </w:style>
  <w:style w:type="character" w:styleId="ParagraphedelisteCar" w:customStyle="1">
    <w:name w:val="Paragraphe de liste Car"/>
    <w:basedOn w:val="Policepardfaut"/>
    <w:link w:val="Paragraphedeliste"/>
    <w:uiPriority w:val="34"/>
    <w:locked w:val="1"/>
    <w:rsid w:val="004C349E"/>
  </w:style>
  <w:style w:type="paragraph" w:styleId="Liste">
    <w:name w:val="List"/>
    <w:basedOn w:val="Normal"/>
    <w:uiPriority w:val="99"/>
    <w:rsid w:val="00EB229F"/>
    <w:pPr>
      <w:spacing w:after="0" w:line="260" w:lineRule="atLeast"/>
      <w:ind w:left="283" w:hanging="283"/>
      <w:jc w:val="both"/>
    </w:pPr>
    <w:rPr>
      <w:rFonts w:ascii="Times New Roman" w:cs="Times New Roman" w:eastAsia="Times New Roman" w:hAnsi="Times New Roman"/>
      <w:szCs w:val="20"/>
      <w:lang w:eastAsia="fr-FR"/>
    </w:rPr>
  </w:style>
  <w:style w:type="paragraph" w:styleId="Retraitcorpsdetexte2">
    <w:name w:val="Body Text Indent 2"/>
    <w:basedOn w:val="Normal"/>
    <w:link w:val="Retraitcorpsdetexte2Car"/>
    <w:rsid w:val="00383F95"/>
    <w:pPr>
      <w:tabs>
        <w:tab w:val="left" w:pos="567"/>
        <w:tab w:val="left" w:pos="993"/>
        <w:tab w:val="left" w:pos="2552"/>
      </w:tabs>
      <w:spacing w:after="0" w:line="240" w:lineRule="auto"/>
      <w:ind w:left="567" w:hanging="567"/>
      <w:jc w:val="both"/>
    </w:pPr>
    <w:rPr>
      <w:rFonts w:ascii="Times New Roman" w:cs="Times New Roman" w:eastAsia="Times New Roman" w:hAnsi="Times New Roman"/>
      <w:sz w:val="24"/>
      <w:lang w:eastAsia="fr-FR"/>
    </w:rPr>
  </w:style>
  <w:style w:type="character" w:styleId="Retraitcorpsdetexte2Car" w:customStyle="1">
    <w:name w:val="Retrait corps de texte 2 Car"/>
    <w:basedOn w:val="Policepardfaut"/>
    <w:link w:val="Retraitcorpsdetexte2"/>
    <w:rsid w:val="00383F95"/>
    <w:rPr>
      <w:rFonts w:ascii="Times New Roman" w:cs="Times New Roman" w:eastAsia="Times New Roman" w:hAnsi="Times New Roman"/>
      <w:sz w:val="24"/>
      <w:lang w:eastAsia="fr-FR"/>
    </w:rPr>
  </w:style>
  <w:style w:type="paragraph" w:styleId="Signatures" w:customStyle="1">
    <w:name w:val="Signatures"/>
    <w:basedOn w:val="Normal"/>
    <w:uiPriority w:val="99"/>
    <w:rsid w:val="00E22935"/>
    <w:pPr>
      <w:widowControl w:val="0"/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Times" w:cs="Times New Roman" w:eastAsia="Times New Roman" w:hAnsi="Times"/>
      <w:sz w:val="24"/>
      <w:szCs w:val="24"/>
      <w:lang w:eastAsia="fr-FR"/>
    </w:rPr>
  </w:style>
  <w:style w:type="character" w:styleId="Titre5Car" w:customStyle="1">
    <w:name w:val="Titre 5 Car"/>
    <w:basedOn w:val="Policepardfaut"/>
    <w:link w:val="Titre5"/>
    <w:rsid w:val="000462C3"/>
    <w:rPr>
      <w:rFonts w:ascii="Times New Roman" w:cs="Times New Roman" w:eastAsia="Arial Unicode MS" w:hAnsi="Times New Roman"/>
      <w:b w:val="1"/>
      <w:bCs w:val="1"/>
      <w:sz w:val="18"/>
      <w:szCs w:val="20"/>
    </w:rPr>
  </w:style>
  <w:style w:type="paragraph" w:styleId="Rvision">
    <w:name w:val="Revision"/>
    <w:hidden w:val="1"/>
    <w:uiPriority w:val="99"/>
    <w:semiHidden w:val="1"/>
    <w:rsid w:val="00181E4A"/>
    <w:pPr>
      <w:spacing w:after="0" w:line="240" w:lineRule="auto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ReLN5ft81Y8a55sLt4IYIlrWCA==">CgMxLjA4AHIhMWpGNUJLX1Y1Ry1QOFNhbEJiQk1URHdyX3BUQ3RMQTRZ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