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before="0" w:after="20" w:line="276" w:lineRule="auto"/>
        <w:jc w:val="center"/>
      </w:pPr>
      <w:r>
        <w:rPr>
          <w:rFonts w:ascii="Cambria" w:cs="Cambria" w:eastAsia="Cambria" w:hAnsi="Cambria"/>
          <w:b/>
          <w:sz w:val="25"/>
          <w:szCs w:val="28"/>
          <w:rtl w:val="0"/>
        </w:rPr>
        <w:t xml:space="preserve">DÉCLARATION DE NON-CONDAMNATION ET DE FILIATION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rtl w:val="0"/>
        </w:rPr>
        <w:t xml:space="preserve">demeurant {{ADRESSE_DIRIGEANT}},</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0" w:line="276" w:lineRule="auto"/>
      </w:pPr>
      <w:r>
        <w:rPr>
          <w:rFonts w:ascii="Cambria" w:cs="Cambria" w:eastAsia="Cambria" w:hAnsi="Cambria"/>
          <w:rtl w:val="0"/>
        </w:rPr>
        <w:t xml:space="preserve">né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née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de nationalité {{NATIONALITE}},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40" w:line="276" w:lineRule="auto"/>
      </w:pPr>
      <w:r>
        <w:rPr>
          <w:rFonts w:ascii="Cambria" w:cs="Cambria" w:eastAsia="Cambria" w:hAnsi="Cambria"/>
          <w:rtl w:val="0"/>
        </w:rPr>
        <w:t xml:space="preserve">fils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40" w:line="276" w:lineRule="auto"/>
      </w:pPr>
      <w:r>
        <w:rPr>
          <w:rFonts w:ascii="Cambria" w:cs="Cambria" w:eastAsia="Cambria" w:hAnsi="Cambria"/>
          <w:rtl w:val="0"/>
        </w:rPr>
        <w:t xml:space="preserve">fille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déclare accepter les fonctions de 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Société civile immobilière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p>
      <w:pPr>
        <w:keepNext/>
        <w:spacing w:before="0" w:after="20" w:line="276" w:lineRule="auto"/>
        <w:jc w:val="center"/>
        <w:pageBreakBefore/>
      </w:pPr>
      <w:r>
        <w:rPr>
          <w:rFonts w:ascii="Cambria" w:cs="Cambria" w:eastAsia="Cambria" w:hAnsi="Cambria"/>
          <w:b/>
          <w:sz w:val="25"/>
          <w:szCs w:val="28"/>
          <w:rtl w:val="0"/>
        </w:rPr>
        <w:t xml:space="preserve">DÉCLARATION DE NON-CONDAMNATION ET DE FILIATION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rtl w:val="0"/>
        </w:rPr>
        <w:t xml:space="preserve">demeurant {{DG_1_ADRESSE}},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0" w:line="276" w:lineRule="auto"/>
      </w:pPr>
      <w:r>
        <w:rPr>
          <w:rFonts w:ascii="Cambria" w:cs="Cambria" w:eastAsia="Cambria" w:hAnsi="Cambria"/>
          <w:rtl w:val="0"/>
        </w:rPr>
        <w:t xml:space="preserve">né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née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de nationalité {{DG_1_NATIONALITE}},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40" w:line="276" w:lineRule="auto"/>
      </w:pPr>
      <w:r>
        <w:rPr>
          <w:rFonts w:ascii="Cambria" w:cs="Cambria" w:eastAsia="Cambria" w:hAnsi="Cambria"/>
          <w:rtl w:val="0"/>
        </w:rPr>
        <w:t xml:space="preserve">fils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40" w:line="276" w:lineRule="auto"/>
      </w:pPr>
      <w:r>
        <w:rPr>
          <w:rFonts w:ascii="Cambria" w:cs="Cambria" w:eastAsia="Cambria" w:hAnsi="Cambria"/>
          <w:rtl w:val="0"/>
        </w:rPr>
        <w:t xml:space="preserve">fille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déclare accepter les fonctions de co-gérant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Société civile immobilière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spacing w:after="428" w:line="100" w:lineRule="auto"/>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izo1pp236o//fl+cdY/5cEjWNA==">CgMxLjAyDmguY2x0N3I4c2h3ZDZ0OAByITE4NktoZ2ZiaThNMXB0bWZERjZlR3RUNXdBZmJXczZZQg==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2024-10-15T10:37:00Z</dcterms:created>
  <dc:creator>Stagiaire edge</dc:creator>
</cp:coreProperties>
</file>