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pPr>
        <w:spacing w:after="200"/>
      </w:pPr>
      <w:r>
        <w:t xml:space="preserve">{{ASSOCIE_LISTE}}</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200"/>
      </w:pPr>
      <w:r>
        <w:t xml:space="preserve">Le gérant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associés présents.</w:t>
      </w:r>
    </w:p>
    <w:p>
      <w:pPr>
        <w:spacing w:after="400"/>
      </w:pPr>
      <w:r>
        <w:t xml:space="preserve">Fait au siège social, le {{DATE_AGE}}.</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