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aramond" w:cs="Garamond" w:eastAsia="Garamond" w:hAnsi="Garamond"/>
          <w:b/>
          <w:bCs/>
          <w:smallCaps/>
          <w:sz w:val="32"/>
          <w:szCs w:val="32"/>
        </w:rPr>
        <w:t xml:space="preserve">{denomination}</w:t>
      </w:r>
    </w:p>
    <w:p>
      <w:pPr>
        <w:spacing w:after="80"/>
        <w:jc w:val="center"/>
      </w:pPr>
      <w:r>
        <w:rPr>
          <w:rFonts w:ascii="Garamond" w:cs="Garamond" w:eastAsia="Garamond" w:hAnsi="Garamond"/>
          <w:sz w:val="23"/>
          <w:szCs w:val="23"/>
        </w:rPr>
        <w:t xml:space="preserve">{forme_sociale} au capital de {capital_actuel} euros</w:t>
      </w:r>
    </w:p>
    <w:p>
      <w:pPr>
        <w:spacing w:after="80"/>
        <w:jc w:val="center"/>
      </w:pPr>
      <w:r>
        <w:rPr>
          <w:rFonts w:ascii="Garamond" w:cs="Garamond" w:eastAsia="Garamond" w:hAnsi="Garamond"/>
          <w:sz w:val="23"/>
          <w:szCs w:val="23"/>
        </w:rPr>
        <w:t xml:space="preserve">Siège social : {siege_social}</w:t>
      </w:r>
    </w:p>
    <w:p>
      <w:pPr>
        <w:spacing w:after="80"/>
        <w:jc w:val="center"/>
      </w:pPr>
      <w:r>
        <w:rPr>
          <w:rFonts w:ascii="Garamond" w:cs="Garamond" w:eastAsia="Garamond" w:hAnsi="Garamond"/>
          <w:sz w:val="23"/>
          <w:szCs w:val="23"/>
        </w:rPr>
        <w:t xml:space="preserve">{rcs_numero} RCS {rcs_ville}</w:t>
      </w:r>
    </w:p>
    <w:p>
      <w:pPr>
        <w:spacing w:after="480"/>
        <w:jc w:val="center"/>
      </w:pPr>
      <w:r>
        <w:rPr>
          <w:rFonts w:ascii="Garamond" w:cs="Garamond" w:eastAsia="Garamond" w:hAnsi="Garamond"/>
          <w:i/>
          <w:iCs/>
          <w:sz w:val="23"/>
          <w:szCs w:val="23"/>
        </w:rPr>
        <w:t xml:space="preserve">(la « Société »)</w:t>
      </w:r>
    </w:p>
    <w:p>
      <w:pPr>
        <w:spacing w:after="40"/>
        <w:jc w:val="center"/>
      </w:pPr>
      <w:r>
        <w:rPr>
          <w:rFonts w:ascii="Garamond" w:cs="Garamond" w:eastAsia="Garamond" w:hAnsi="Garamond"/>
          <w:b/>
          <w:bCs/>
          <w:smallCaps/>
          <w:sz w:val="28"/>
          <w:szCs w:val="28"/>
        </w:rPr>
        <w:t xml:space="preserve">PROCÈS-VERBAL DES DÉLIBÉRATIONS</w:t>
      </w:r>
    </w:p>
    <w:p>
      <w:pPr>
        <w:spacing w:after="40"/>
        <w:jc w:val="center"/>
      </w:pPr>
      <w:r>
        <w:rPr>
          <w:rFonts w:ascii="Garamond" w:cs="Garamond" w:eastAsia="Garamond" w:hAnsi="Garamond"/>
          <w:b/>
          <w:bCs/>
          <w:smallCaps/>
          <w:sz w:val="28"/>
          <w:szCs w:val="28"/>
        </w:rPr>
        <w:t xml:space="preserve">DE L'ASSEMBLÉE GÉNÉRALE EXTRAORDINAIRE</w:t>
      </w:r>
    </w:p>
    <w:p>
      <w:pPr>
        <w:spacing w:after="360"/>
        <w:jc w:val="center"/>
      </w:pPr>
      <w:r>
        <w:rPr>
          <w:rFonts w:ascii="Garamond" w:cs="Garamond" w:eastAsia="Garamond" w:hAnsi="Garamond"/>
          <w:b/>
          <w:bCs/>
          <w:smallCaps/>
          <w:sz w:val="28"/>
          <w:szCs w:val="28"/>
        </w:rPr>
        <w:t xml:space="preserve">EN DATE DU {date_assemblee}</w:t>
      </w:r>
    </w:p>
    <w:p>
      <w:pPr>
        <w:spacing w:after="160" w:line="300"/>
        <w:jc w:val="both"/>
      </w:pPr>
      <w:r>
        <w:rPr>
          <w:rFonts w:ascii="Garamond" w:cs="Garamond" w:eastAsia="Garamond" w:hAnsi="Garamond"/>
          <w:sz w:val="23"/>
          <w:szCs w:val="23"/>
        </w:rPr>
        <w:t xml:space="preserve">L'an {annee_lettres}, le {jour_lettres}, les {associes_pluriel} de la société {denomination} (la « Société ») se sont réunis {lieu_reunion}, en assemblée générale extraordinaire (l'« Assemblée »), sur convocation {convocation_par}.</w:t>
      </w:r>
    </w:p>
    <w:p>
      <w:pPr>
        <w:spacing w:after="120"/>
        <w:jc w:val="both"/>
      </w:pPr>
      <w:r>
        <w:rPr>
          <w:rFonts w:ascii="Garamond" w:cs="Garamond" w:eastAsia="Garamond" w:hAnsi="Garamond"/>
          <w:b/>
          <w:bCs/>
          <w:sz w:val="23"/>
          <w:szCs w:val="23"/>
        </w:rPr>
        <w:t xml:space="preserve">Sont présents ou représentés :</w:t>
      </w:r>
    </w:p>
    <w:p>
      <w:pPr>
        <w:spacing w:after="0"/>
      </w:pPr>
      <w:r>
        <w:rPr>
          <w:rFonts w:ascii="Garamond" w:cs="Garamond" w:eastAsia="Garamond" w:hAnsi="Garamond"/>
          <w:sz w:val="23"/>
          <w:szCs w:val="23"/>
        </w:rPr>
        <w:t xml:space="preserve">{#participants}</w:t>
      </w:r>
    </w:p>
    <w:p>
      <w:pPr>
        <w:tabs>
          <w:tab w:val="left" w:pos="567"/>
        </w:tabs>
        <w:spacing w:after="100" w:line="300"/>
        <w:ind w:left="567" w:hanging="425"/>
        <w:jc w:val="both"/>
      </w:pPr>
      <w:r>
        <w:rPr>
          <w:rFonts w:ascii="Garamond" w:cs="Garamond" w:eastAsia="Garamond" w:hAnsi="Garamond"/>
          <w:sz w:val="23"/>
          <w:szCs w:val="23"/>
        </w:rPr>
        <w:t xml:space="preserve">{numero}	</w:t>
      </w:r>
      <w:r>
        <w:rPr>
          <w:rFonts w:ascii="Garamond" w:cs="Garamond" w:eastAsia="Garamond" w:hAnsi="Garamond"/>
          <w:sz w:val="23"/>
          <w:szCs w:val="23"/>
        </w:rPr>
        <w:t xml:space="preserve">{identification}, détenant {nb_titres} {titres} ;</w:t>
      </w:r>
    </w:p>
    <w:p>
      <w:pPr>
        <w:spacing w:after="0"/>
      </w:pPr>
      <w:r>
        <w:rPr>
          <w:rFonts w:ascii="Garamond" w:cs="Garamond" w:eastAsia="Garamond" w:hAnsi="Garamond"/>
          <w:sz w:val="23"/>
          <w:szCs w:val="23"/>
        </w:rPr>
        <w:t xml:space="preserve">{/participants}</w:t>
      </w:r>
    </w:p>
    <w:p>
      <w:pPr>
        <w:spacing w:after="160" w:line="300"/>
        <w:jc w:val="both"/>
      </w:pPr>
      <w:r>
        <w:rPr>
          <w:rFonts w:ascii="Garamond" w:cs="Garamond" w:eastAsia="Garamond" w:hAnsi="Garamond"/>
          <w:sz w:val="23"/>
          <w:szCs w:val="23"/>
        </w:rPr>
        <w:t xml:space="preserve">soit {nb_participants_lettres} {associes_pluriel} détenant ensemble {titres_representes} {titres} sur les {total_titres} {titres} composant le capital social de la Société.</w:t>
      </w:r>
    </w:p>
    <w:p>
      <w:pPr>
        <w:spacing w:after="0"/>
      </w:pPr>
      <w:r>
        <w:rPr>
          <w:rFonts w:ascii="Garamond" w:cs="Garamond" w:eastAsia="Garamond" w:hAnsi="Garamond"/>
          <w:sz w:val="23"/>
          <w:szCs w:val="23"/>
        </w:rPr>
        <w:t xml:space="preserve">{#tiers_presents}</w:t>
      </w:r>
    </w:p>
    <w:p>
      <w:pPr>
        <w:spacing w:after="160" w:line="300"/>
        <w:jc w:val="both"/>
      </w:pPr>
      <w:r>
        <w:rPr>
          <w:rFonts w:ascii="Garamond" w:cs="Garamond" w:eastAsia="Garamond" w:hAnsi="Garamond"/>
          <w:sz w:val="23"/>
          <w:szCs w:val="23"/>
        </w:rPr>
        <w:t xml:space="preserve">Assistent également à la réunion {liste_tiers}.</w:t>
      </w:r>
    </w:p>
    <w:p>
      <w:pPr>
        <w:spacing w:after="0"/>
      </w:pPr>
      <w:r>
        <w:rPr>
          <w:rFonts w:ascii="Garamond" w:cs="Garamond" w:eastAsia="Garamond" w:hAnsi="Garamond"/>
          <w:sz w:val="23"/>
          <w:szCs w:val="23"/>
        </w:rPr>
        <w:t xml:space="preserve">{/tiers_presents}</w:t>
      </w:r>
    </w:p>
    <w:p>
      <w:pPr>
        <w:spacing w:after="0"/>
      </w:pPr>
      <w:r>
        <w:rPr>
          <w:rFonts w:ascii="Garamond" w:cs="Garamond" w:eastAsia="Garamond" w:hAnsi="Garamond"/>
          <w:sz w:val="23"/>
          <w:szCs w:val="23"/>
        </w:rPr>
        <w:t xml:space="preserve">{#totalite_presente}</w:t>
      </w:r>
    </w:p>
    <w:p>
      <w:pPr>
        <w:spacing w:after="160" w:line="300"/>
        <w:jc w:val="both"/>
      </w:pPr>
      <w:r>
        <w:rPr>
          <w:rFonts w:ascii="Garamond" w:cs="Garamond" w:eastAsia="Garamond" w:hAnsi="Garamond"/>
          <w:sz w:val="23"/>
          <w:szCs w:val="23"/>
        </w:rPr>
        <w:t xml:space="preserve">La feuille de présence, arrêtée et certifiée exacte par le bureau, fait apparaître que l'Assemblée réunit la totalité des {associes_pluriel} de la Société. L'Assemblée peut en conséquence valablement délibérer sans qu'il soit justifié de l'accomplissement préalable des formalités de convocation.</w:t>
      </w:r>
    </w:p>
    <w:p>
      <w:pPr>
        <w:spacing w:after="0"/>
      </w:pPr>
      <w:r>
        <w:rPr>
          <w:rFonts w:ascii="Garamond" w:cs="Garamond" w:eastAsia="Garamond" w:hAnsi="Garamond"/>
          <w:sz w:val="23"/>
          <w:szCs w:val="23"/>
        </w:rPr>
        <w:t xml:space="preserve">{/totalite_presente}</w:t>
      </w:r>
    </w:p>
    <w:p>
      <w:pPr>
        <w:spacing w:after="0"/>
      </w:pPr>
      <w:r>
        <w:rPr>
          <w:rFonts w:ascii="Garamond" w:cs="Garamond" w:eastAsia="Garamond" w:hAnsi="Garamond"/>
          <w:sz w:val="23"/>
          <w:szCs w:val="23"/>
        </w:rPr>
        <w:t xml:space="preserve">{^totalite_presente}</w:t>
      </w:r>
    </w:p>
    <w:p>
      <w:pPr>
        <w:spacing w:after="160" w:line="300"/>
        <w:jc w:val="both"/>
      </w:pPr>
      <w:r>
        <w:rPr>
          <w:rFonts w:ascii="Garamond" w:cs="Garamond" w:eastAsia="Garamond" w:hAnsi="Garamond"/>
          <w:sz w:val="23"/>
          <w:szCs w:val="23"/>
        </w:rPr>
        <w:t xml:space="preserve">La feuille de présence, arrêtée et certifiée exacte par le bureau, fait apparaître que les {associes_pluriel} présents ou représentés détiennent ensemble {titres_representes} {titres} sur les {total_titres} {titres} ayant le droit de vote. L'Assemblée, réunissant le quorum requis par la loi et les statuts, peut valablement délibérer. Il est justifié de la régularité des formalités de convocation.</w:t>
      </w:r>
    </w:p>
    <w:p>
      <w:pPr>
        <w:spacing w:after="0"/>
      </w:pPr>
      <w:r>
        <w:rPr>
          <w:rFonts w:ascii="Garamond" w:cs="Garamond" w:eastAsia="Garamond" w:hAnsi="Garamond"/>
          <w:sz w:val="23"/>
          <w:szCs w:val="23"/>
        </w:rPr>
        <w:t xml:space="preserve">{/totalite_presente}</w:t>
      </w:r>
    </w:p>
    <w:p>
      <w:pPr>
        <w:spacing w:after="160" w:line="300"/>
        <w:jc w:val="both"/>
      </w:pPr>
      <w:r>
        <w:rPr>
          <w:rFonts w:ascii="Garamond" w:cs="Garamond" w:eastAsia="Garamond" w:hAnsi="Garamond"/>
          <w:sz w:val="23"/>
          <w:szCs w:val="23"/>
        </w:rPr>
        <w:t xml:space="preserve">L'Assemblée est présidée par {president_seance} (le « Président de séance »).</w:t>
      </w:r>
    </w:p>
    <w:p>
      <w:pPr>
        <w:spacing w:after="120"/>
        <w:jc w:val="both"/>
      </w:pPr>
      <w:r>
        <w:rPr>
          <w:rFonts w:ascii="Garamond" w:cs="Garamond" w:eastAsia="Garamond" w:hAnsi="Garamond"/>
          <w:sz w:val="23"/>
          <w:szCs w:val="23"/>
        </w:rPr>
        <w:t xml:space="preserve">Le Président de séance rappelle que l'Assemblée est appelée à délibérer sur l'ordre du jour suivant :</w:t>
      </w:r>
    </w:p>
    <w:p>
      <w:pPr>
        <w:spacing w:after="0"/>
      </w:pPr>
      <w:r>
        <w:rPr>
          <w:rFonts w:ascii="Garamond" w:cs="Garamond" w:eastAsia="Garamond" w:hAnsi="Garamond"/>
          <w:sz w:val="23"/>
          <w:szCs w:val="23"/>
        </w:rPr>
        <w:t xml:space="preserve">{#ordre_du_jour}</w:t>
      </w:r>
    </w:p>
    <w:p>
      <w:pPr>
        <w:tabs>
          <w:tab w:val="left" w:pos="567"/>
        </w:tabs>
        <w:spacing w:after="100" w:line="300"/>
        <w:ind w:left="567" w:hanging="425"/>
        <w:jc w:val="both"/>
      </w:pPr>
      <w:r>
        <w:rPr>
          <w:rFonts w:ascii="Garamond" w:cs="Garamond" w:eastAsia="Garamond" w:hAnsi="Garamond"/>
          <w:sz w:val="23"/>
          <w:szCs w:val="23"/>
        </w:rPr>
        <w:t xml:space="preserve">{num}.	</w:t>
      </w:r>
      <w:r>
        <w:rPr>
          <w:rFonts w:ascii="Garamond" w:cs="Garamond" w:eastAsia="Garamond" w:hAnsi="Garamond"/>
          <w:sz w:val="23"/>
          <w:szCs w:val="23"/>
        </w:rPr>
        <w:t xml:space="preserve">{libelle}</w:t>
      </w:r>
    </w:p>
    <w:p>
      <w:pPr>
        <w:spacing w:after="0"/>
      </w:pPr>
      <w:r>
        <w:rPr>
          <w:rFonts w:ascii="Garamond" w:cs="Garamond" w:eastAsia="Garamond" w:hAnsi="Garamond"/>
          <w:sz w:val="23"/>
          <w:szCs w:val="23"/>
        </w:rPr>
        <w:t xml:space="preserve">{/ordre_du_jour}</w:t>
      </w:r>
    </w:p>
    <w:p>
      <w:pPr>
        <w:spacing w:after="160" w:before="120" w:line="300"/>
        <w:jc w:val="both"/>
      </w:pPr>
      <w:r>
        <w:rPr>
          <w:rFonts w:ascii="Garamond" w:cs="Garamond" w:eastAsia="Garamond" w:hAnsi="Garamond"/>
          <w:sz w:val="23"/>
          <w:szCs w:val="23"/>
        </w:rPr>
        <w:t xml:space="preserve">Le Président de séance constate que les documents et renseignements prévus par la loi et les statuts ont été tenus à la disposition des {associes_pluriel} dans les conditions et délais requis, ce que l'Assemblée reconnaît expressément.</w:t>
      </w:r>
    </w:p>
    <w:p>
      <w:pPr>
        <w:spacing w:after="160" w:line="300"/>
        <w:jc w:val="both"/>
      </w:pPr>
      <w:r>
        <w:rPr>
          <w:rFonts w:ascii="Garamond" w:cs="Garamond" w:eastAsia="Garamond" w:hAnsi="Garamond"/>
          <w:sz w:val="23"/>
          <w:szCs w:val="23"/>
        </w:rPr>
        <w:t xml:space="preserve">Personne ne demandant plus la parole, le Président de séance met successivement aux voix les résolutions inscrites à l'ordre du jour.</w:t>
      </w:r>
    </w:p>
    <w:p>
      <w:pPr>
        <w:spacing w:after="0"/>
      </w:pPr>
      <w:r>
        <w:rPr>
          <w:rFonts w:ascii="Garamond" w:cs="Garamond" w:eastAsia="Garamond" w:hAnsi="Garamond"/>
          <w:sz w:val="23"/>
          <w:szCs w:val="23"/>
        </w:rPr>
        <w:t xml:space="preserve">{#r_transfert_siege}</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(Transfert du siège social)</w:t>
      </w:r>
    </w:p>
    <w:p>
      <w:pPr>
        <w:spacing w:after="160" w:line="300"/>
        <w:jc w:val="both"/>
      </w:pPr>
      <w:r>
        <w:rPr>
          <w:rFonts w:ascii="Garamond" w:cs="Garamond" w:eastAsia="Garamond" w:hAnsi="Garamond"/>
          <w:sz w:val="23"/>
          <w:szCs w:val="23"/>
        </w:rPr>
        <w:t xml:space="preserve">L'Assemblée décide de transférer le siège social de la Société, actuellement fixé {siege_actuel}, à l'adresse suivante : {nouveau_siege}, à effet du {date_effet}.</w:t>
      </w:r>
    </w:p>
    <w:p>
      <w:pPr>
        <w:spacing w:after="160" w:line="300"/>
        <w:jc w:val="both"/>
      </w:pPr>
      <w:r>
        <w:rPr>
          <w:rFonts w:ascii="Garamond" w:cs="Garamond" w:eastAsia="Garamond" w:hAnsi="Garamond"/>
          <w:sz w:val="23"/>
          <w:szCs w:val="23"/>
        </w:rPr>
        <w:t xml:space="preserve">En conséquence, l'article des statuts relatif au siège social est modifié comme suit à compter de cette date :</w:t>
      </w:r>
    </w:p>
    <w:p>
      <w:pPr>
        <w:spacing w:after="160" w:line="300"/>
        <w:ind w:left="567" w:right="567"/>
        <w:jc w:val="both"/>
      </w:pPr>
      <w:r>
        <w:rPr>
          <w:rFonts w:ascii="Garamond" w:cs="Garamond" w:eastAsia="Garamond" w:hAnsi="Garamond"/>
          <w:i/>
          <w:iCs/>
          <w:sz w:val="23"/>
          <w:szCs w:val="23"/>
        </w:rPr>
        <w:t xml:space="preserve">« Le siège social est fixé {nouveau_siege}. Il peut être transféré en tout autre lieu dans les conditions prévues par la loi et les présents statuts. »</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{/r_transfert_siege}</w:t>
      </w:r>
    </w:p>
    <w:p>
      <w:pPr>
        <w:spacing w:after="0"/>
      </w:pPr>
      <w:r>
        <w:rPr>
          <w:rFonts w:ascii="Garamond" w:cs="Garamond" w:eastAsia="Garamond" w:hAnsi="Garamond"/>
          <w:sz w:val="23"/>
          <w:szCs w:val="23"/>
        </w:rPr>
        <w:t xml:space="preserve">{#r_denomination}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(Changement de dénomination sociale)</w:t>
      </w:r>
    </w:p>
    <w:p>
      <w:pPr>
        <w:spacing w:after="160" w:line="300"/>
        <w:jc w:val="both"/>
      </w:pPr>
      <w:r>
        <w:rPr>
          <w:rFonts w:ascii="Garamond" w:cs="Garamond" w:eastAsia="Garamond" w:hAnsi="Garamond"/>
          <w:sz w:val="23"/>
          <w:szCs w:val="23"/>
        </w:rPr>
        <w:t xml:space="preserve">L'Assemblée décide de modifier la dénomination sociale de la Société, actuellement « {ancienne_denomination} », qui devient, à effet du {date_effet} :</w:t>
      </w:r>
    </w:p>
    <w:p>
      <w:pPr>
        <w:spacing w:after="160"/>
        <w:jc w:val="center"/>
      </w:pPr>
      <w:r>
        <w:rPr>
          <w:rFonts w:ascii="Garamond" w:cs="Garamond" w:eastAsia="Garamond" w:hAnsi="Garamond"/>
          <w:b/>
          <w:bCs/>
          <w:sz w:val="23"/>
          <w:szCs w:val="23"/>
        </w:rPr>
        <w:t xml:space="preserve">« {nouvelle_denomination} »</w:t>
      </w:r>
    </w:p>
    <w:p>
      <w:pPr>
        <w:spacing w:after="160" w:line="300"/>
        <w:jc w:val="both"/>
      </w:pPr>
      <w:r>
        <w:rPr>
          <w:rFonts w:ascii="Garamond" w:cs="Garamond" w:eastAsia="Garamond" w:hAnsi="Garamond"/>
          <w:sz w:val="23"/>
          <w:szCs w:val="23"/>
        </w:rPr>
        <w:t xml:space="preserve">En conséquence, l'article des statuts relatif à la dénomination sociale est modifié comme suit à compter de cette date :</w:t>
      </w:r>
    </w:p>
    <w:p>
      <w:pPr>
        <w:spacing w:after="160" w:line="300"/>
        <w:ind w:left="567" w:right="567"/>
        <w:jc w:val="both"/>
      </w:pPr>
      <w:r>
        <w:rPr>
          <w:rFonts w:ascii="Garamond" w:cs="Garamond" w:eastAsia="Garamond" w:hAnsi="Garamond"/>
          <w:i/>
          <w:iCs/>
          <w:sz w:val="23"/>
          <w:szCs w:val="23"/>
        </w:rPr>
        <w:t xml:space="preserve">« La Société a pour dénomination sociale : {nouvelle_denomination}. »</w:t>
      </w:r>
    </w:p>
    <w:p>
      <w:pPr>
        <w:spacing w:after="160" w:line="300"/>
        <w:jc w:val="both"/>
      </w:pPr>
      <w:r>
        <w:rPr>
          <w:rFonts w:ascii="Garamond" w:cs="Garamond" w:eastAsia="Garamond" w:hAnsi="Garamond"/>
          <w:sz w:val="23"/>
          <w:szCs w:val="23"/>
        </w:rPr>
        <w:t xml:space="preserve">Tous les actes et documents émanant de la Société et destinés aux tiers porteront désormais cette dénomination, précédée ou suivie immédiatement de la mention de la forme sociale, de l'énonciation du montant du capital social et du numéro d'immatriculation au registre du commerce et des sociétés.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{/r_denomination}</w:t>
      </w:r>
    </w:p>
    <w:p>
      <w:pPr>
        <w:spacing w:after="0"/>
      </w:pPr>
      <w:r>
        <w:rPr>
          <w:rFonts w:ascii="Garamond" w:cs="Garamond" w:eastAsia="Garamond" w:hAnsi="Garamond"/>
          <w:sz w:val="23"/>
          <w:szCs w:val="23"/>
        </w:rPr>
        <w:t xml:space="preserve">{#r_objet_social}</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(Modification de l'objet social)</w:t>
      </w:r>
    </w:p>
    <w:p>
      <w:pPr>
        <w:spacing w:after="160" w:line="300"/>
        <w:jc w:val="both"/>
      </w:pPr>
      <w:r>
        <w:rPr>
          <w:rFonts w:ascii="Garamond" w:cs="Garamond" w:eastAsia="Garamond" w:hAnsi="Garamond"/>
          <w:sz w:val="23"/>
          <w:szCs w:val="23"/>
        </w:rPr>
        <w:t xml:space="preserve">L'Assemblée décide de modifier l'objet social de la Société, qui sera désormais rédigé comme suit, à effet du {date_effet} :</w:t>
      </w:r>
    </w:p>
    <w:p>
      <w:pPr>
        <w:spacing w:after="160" w:line="300"/>
        <w:ind w:left="567" w:right="567"/>
        <w:jc w:val="both"/>
      </w:pPr>
      <w:r>
        <w:rPr>
          <w:rFonts w:ascii="Garamond" w:cs="Garamond" w:eastAsia="Garamond" w:hAnsi="Garamond"/>
          <w:i/>
          <w:iCs/>
          <w:sz w:val="23"/>
          <w:szCs w:val="23"/>
        </w:rPr>
        <w:t xml:space="preserve">« La Société a pour objet, en France et à l'étranger : {nouvel_objet} ; et, plus généralement, toutes opérations industrielles, commerciales, financières, mobilières ou immobilières se rattachant directement ou indirectement à cet objet ou susceptibles d'en faciliter la réalisation. »</w:t>
      </w:r>
    </w:p>
    <w:p>
      <w:pPr>
        <w:spacing w:after="160" w:line="300"/>
        <w:jc w:val="both"/>
      </w:pPr>
      <w:r>
        <w:rPr>
          <w:rFonts w:ascii="Garamond" w:cs="Garamond" w:eastAsia="Garamond" w:hAnsi="Garamond"/>
          <w:sz w:val="23"/>
          <w:szCs w:val="23"/>
        </w:rPr>
        <w:t xml:space="preserve">En conséquence, l'article des statuts relatif à l'objet social est modifié à compter de cette date.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{/r_objet_social}</w:t>
      </w:r>
    </w:p>
    <w:p>
      <w:pPr>
        <w:spacing w:after="0"/>
      </w:pPr>
      <w:r>
        <w:rPr>
          <w:rFonts w:ascii="Garamond" w:cs="Garamond" w:eastAsia="Garamond" w:hAnsi="Garamond"/>
          <w:sz w:val="23"/>
          <w:szCs w:val="23"/>
        </w:rPr>
        <w:t xml:space="preserve">{#r_date_cloture}</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(Modification de la date de clôture de l'exercice social)</w:t>
      </w:r>
    </w:p>
    <w:p>
      <w:pPr>
        <w:spacing w:after="160" w:line="300"/>
        <w:jc w:val="both"/>
      </w:pPr>
      <w:r>
        <w:rPr>
          <w:rFonts w:ascii="Garamond" w:cs="Garamond" w:eastAsia="Garamond" w:hAnsi="Garamond"/>
          <w:sz w:val="23"/>
          <w:szCs w:val="23"/>
        </w:rPr>
        <w:t xml:space="preserve">L'Assemblée décide de modifier la date de clôture de l'exercice social, actuellement fixée au {ancienne_date_cloture}, pour la porter au {nouvelle_date_cloture}.</w:t>
      </w:r>
    </w:p>
    <w:p>
      <w:pPr>
        <w:spacing w:after="160" w:line="300"/>
        <w:jc w:val="both"/>
      </w:pPr>
      <w:r>
        <w:rPr>
          <w:rFonts w:ascii="Garamond" w:cs="Garamond" w:eastAsia="Garamond" w:hAnsi="Garamond"/>
          <w:sz w:val="23"/>
          <w:szCs w:val="23"/>
        </w:rPr>
        <w:t xml:space="preserve">En conséquence, l'exercice en cours, ouvert le {date_ouverture_exercice}, aura une durée exceptionnelle de {duree_exercice_lettres} et sera clos le {date_cloture_exercice_en_cours}. Les exercices suivants auront une durée de douze mois, du {debut_exercice_type} au {fin_exercice_type}.</w:t>
      </w:r>
    </w:p>
    <w:p>
      <w:pPr>
        <w:spacing w:after="160" w:line="300"/>
        <w:jc w:val="both"/>
      </w:pPr>
      <w:r>
        <w:rPr>
          <w:rFonts w:ascii="Garamond" w:cs="Garamond" w:eastAsia="Garamond" w:hAnsi="Garamond"/>
          <w:sz w:val="23"/>
          <w:szCs w:val="23"/>
        </w:rPr>
        <w:t xml:space="preserve">L'article des statuts relatif à l'exercice social est modifié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{/r_date_cloture}</w:t>
      </w:r>
    </w:p>
    <w:p>
      <w:pPr>
        <w:spacing w:after="0"/>
      </w:pPr>
      <w:r>
        <w:rPr>
          <w:rFonts w:ascii="Garamond" w:cs="Garamond" w:eastAsia="Garamond" w:hAnsi="Garamond"/>
          <w:sz w:val="23"/>
          <w:szCs w:val="23"/>
        </w:rPr>
        <w:t xml:space="preserve">{#r_dirigeant}</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(Changement de dirigeant)</w:t>
      </w:r>
    </w:p>
    <w:p>
      <w:pPr>
        <w:spacing w:after="0"/>
      </w:pPr>
      <w:r>
        <w:rPr>
          <w:rFonts w:ascii="Garamond" w:cs="Garamond" w:eastAsia="Garamond" w:hAnsi="Garamond"/>
          <w:sz w:val="23"/>
          <w:szCs w:val="23"/>
        </w:rPr>
        <w:t xml:space="preserve">{#fin_mandat}</w:t>
      </w:r>
    </w:p>
    <w:p>
      <w:pPr>
        <w:spacing w:after="160" w:line="300"/>
        <w:jc w:val="both"/>
      </w:pPr>
      <w:r>
        <w:rPr>
          <w:rFonts w:ascii="Garamond" w:cs="Garamond" w:eastAsia="Garamond" w:hAnsi="Garamond"/>
          <w:sz w:val="23"/>
          <w:szCs w:val="23"/>
        </w:rPr>
        <w:t xml:space="preserve">L'Assemblée {modalite_fin_mandat} de {identification_dirigeant_sortant} de ses fonctions de {fonction_sortant}, à effet du {date_fin_mandat}, et lui donne quitus entier et sans réserve de l'exécution de son mandat jusqu'à cette date.</w:t>
      </w:r>
    </w:p>
    <w:p>
      <w:pPr>
        <w:spacing w:after="0"/>
      </w:pPr>
      <w:r>
        <w:rPr>
          <w:rFonts w:ascii="Garamond" w:cs="Garamond" w:eastAsia="Garamond" w:hAnsi="Garamond"/>
          <w:sz w:val="23"/>
          <w:szCs w:val="23"/>
        </w:rPr>
        <w:t xml:space="preserve">{/fin_mandat}</w:t>
      </w:r>
    </w:p>
    <w:p>
      <w:pPr>
        <w:spacing w:after="160" w:line="300"/>
        <w:jc w:val="both"/>
      </w:pPr>
      <w:r>
        <w:rPr>
          <w:rFonts w:ascii="Garamond" w:cs="Garamond" w:eastAsia="Garamond" w:hAnsi="Garamond"/>
          <w:sz w:val="23"/>
          <w:szCs w:val="23"/>
        </w:rPr>
        <w:t xml:space="preserve">L'Assemblée décide de nommer en qualité de {fonction} de la Société, à compter du {date_effet} et pour une durée {duree_mandat} :</w:t>
      </w:r>
    </w:p>
    <w:p>
      <w:pPr>
        <w:spacing w:after="160" w:line="300"/>
        <w:ind w:left="567"/>
        <w:jc w:val="both"/>
      </w:pPr>
      <w:r>
        <w:rPr>
          <w:rFonts w:ascii="Garamond" w:cs="Garamond" w:eastAsia="Garamond" w:hAnsi="Garamond"/>
          <w:b/>
          <w:bCs/>
          <w:sz w:val="23"/>
          <w:szCs w:val="23"/>
        </w:rPr>
        <w:t xml:space="preserve">{civilite} {prenom} {nom}</w:t>
      </w:r>
      <w:r>
        <w:rPr>
          <w:rFonts w:ascii="Garamond" w:cs="Garamond" w:eastAsia="Garamond" w:hAnsi="Garamond"/>
          <w:sz w:val="23"/>
          <w:szCs w:val="23"/>
        </w:rPr>
        <w:t xml:space="preserve">, né(e) le {date_naissance} à {lieu_naissance}, de nationalité {nationalite}, demeurant {domicile}.</w:t>
      </w:r>
    </w:p>
    <w:p>
      <w:pPr>
        <w:spacing w:after="160" w:line="300"/>
        <w:jc w:val="both"/>
      </w:pPr>
      <w:r>
        <w:rPr>
          <w:rFonts w:ascii="Garamond" w:cs="Garamond" w:eastAsia="Garamond" w:hAnsi="Garamond"/>
          <w:sz w:val="23"/>
          <w:szCs w:val="23"/>
        </w:rPr>
        <w:t xml:space="preserve">{civilite} {nom}, présent(e) à la réunion, déclare accepter les fonctions de {fonction} qui viennent de lui être confiées et n'être frappé(e) d'aucune interdiction, incapacité ou déchéance susceptible de lui en interdire l'exercice.</w:t>
      </w:r>
    </w:p>
    <w:p>
      <w:pPr>
        <w:spacing w:after="0"/>
      </w:pPr>
      <w:r>
        <w:rPr>
          <w:rFonts w:ascii="Garamond" w:cs="Garamond" w:eastAsia="Garamond" w:hAnsi="Garamond"/>
          <w:sz w:val="23"/>
          <w:szCs w:val="23"/>
        </w:rPr>
        <w:t xml:space="preserve">{#remunere}</w:t>
      </w:r>
    </w:p>
    <w:p>
      <w:pPr>
        <w:spacing w:after="160" w:line="300"/>
        <w:jc w:val="both"/>
      </w:pPr>
      <w:r>
        <w:rPr>
          <w:rFonts w:ascii="Garamond" w:cs="Garamond" w:eastAsia="Garamond" w:hAnsi="Garamond"/>
          <w:sz w:val="23"/>
          <w:szCs w:val="23"/>
        </w:rPr>
        <w:t xml:space="preserve">Les fonctions de {fonction} sont rémunérées ; le montant de la rémunération est arrêté par décision collective des {associes_pluriel}.</w:t>
      </w:r>
    </w:p>
    <w:p>
      <w:pPr>
        <w:spacing w:after="0"/>
      </w:pPr>
      <w:r>
        <w:rPr>
          <w:rFonts w:ascii="Garamond" w:cs="Garamond" w:eastAsia="Garamond" w:hAnsi="Garamond"/>
          <w:sz w:val="23"/>
          <w:szCs w:val="23"/>
        </w:rPr>
        <w:t xml:space="preserve">{/remunere}</w:t>
      </w:r>
    </w:p>
    <w:p>
      <w:pPr>
        <w:spacing w:after="0"/>
      </w:pPr>
      <w:r>
        <w:rPr>
          <w:rFonts w:ascii="Garamond" w:cs="Garamond" w:eastAsia="Garamond" w:hAnsi="Garamond"/>
          <w:sz w:val="23"/>
          <w:szCs w:val="23"/>
        </w:rPr>
        <w:t xml:space="preserve">{^remunere}</w:t>
      </w:r>
    </w:p>
    <w:p>
      <w:pPr>
        <w:spacing w:after="160" w:line="300"/>
        <w:jc w:val="both"/>
      </w:pPr>
      <w:r>
        <w:rPr>
          <w:rFonts w:ascii="Garamond" w:cs="Garamond" w:eastAsia="Garamond" w:hAnsi="Garamond"/>
          <w:sz w:val="23"/>
          <w:szCs w:val="23"/>
        </w:rPr>
        <w:t xml:space="preserve">Les fonctions de {fonction} ne sont pas rémunérées.</w:t>
      </w:r>
    </w:p>
    <w:p>
      <w:pPr>
        <w:spacing w:after="0"/>
      </w:pPr>
      <w:r>
        <w:rPr>
          <w:rFonts w:ascii="Garamond" w:cs="Garamond" w:eastAsia="Garamond" w:hAnsi="Garamond"/>
          <w:sz w:val="23"/>
          <w:szCs w:val="23"/>
        </w:rPr>
        <w:t xml:space="preserve">{/remunere}</w:t>
      </w:r>
    </w:p>
    <w:p>
      <w:pPr>
        <w:spacing w:after="160" w:line="300"/>
        <w:jc w:val="both"/>
      </w:pPr>
      <w:r>
        <w:rPr>
          <w:rFonts w:ascii="Garamond" w:cs="Garamond" w:eastAsia="Garamond" w:hAnsi="Garamond"/>
          <w:sz w:val="23"/>
          <w:szCs w:val="23"/>
        </w:rPr>
        <w:t xml:space="preserve">Cette nomination fera l'objet des formalités de publicité et d'inscription modificative au registre du commerce et des sociétés.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{/r_dirigeant}</w:t>
      </w:r>
    </w:p>
    <w:p>
      <w:pPr>
        <w:spacing w:after="0"/>
      </w:pPr>
      <w:r>
        <w:rPr>
          <w:rFonts w:ascii="Garamond" w:cs="Garamond" w:eastAsia="Garamond" w:hAnsi="Garamond"/>
          <w:sz w:val="23"/>
          <w:szCs w:val="23"/>
        </w:rPr>
        <w:t xml:space="preserve">{#r_augmentation_numeraire}</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(Augmentation du capital social par apport en numéraire)</w:t>
      </w:r>
    </w:p>
    <w:p>
      <w:pPr>
        <w:spacing w:after="160" w:line="300"/>
        <w:jc w:val="both"/>
      </w:pPr>
      <w:r>
        <w:rPr>
          <w:rFonts w:ascii="Garamond" w:cs="Garamond" w:eastAsia="Garamond" w:hAnsi="Garamond"/>
          <w:sz w:val="23"/>
          <w:szCs w:val="23"/>
        </w:rPr>
        <w:t xml:space="preserve">L'Assemblée décide d'augmenter le capital social d'un montant de {montant_augmentation} euros, pour le porter de {capital_avant} euros à {capital_apres} euros, par la création de {nb_titres_nouveaux} {titres} nouvelles d'une valeur nominale de {valeur_nominale} euros chacune, émises {mention_prime}.</w:t>
      </w:r>
    </w:p>
    <w:p>
      <w:pPr>
        <w:spacing w:after="160" w:line="300"/>
        <w:jc w:val="both"/>
      </w:pPr>
      <w:r>
        <w:rPr>
          <w:rFonts w:ascii="Garamond" w:cs="Garamond" w:eastAsia="Garamond" w:hAnsi="Garamond"/>
          <w:sz w:val="23"/>
          <w:szCs w:val="23"/>
        </w:rPr>
        <w:t xml:space="preserve">Cette augmentation de capital est réalisée par apport en numéraire. Les {titres} nouvelles sont souscrites et libérées comme suit : {modalites_souscription}.</w:t>
      </w:r>
    </w:p>
    <w:p>
      <w:pPr>
        <w:spacing w:after="0"/>
      </w:pPr>
      <w:r>
        <w:rPr>
          <w:rFonts w:ascii="Garamond" w:cs="Garamond" w:eastAsia="Garamond" w:hAnsi="Garamond"/>
          <w:sz w:val="23"/>
          <w:szCs w:val="23"/>
        </w:rPr>
        <w:t xml:space="preserve">{#mention_dps}</w:t>
      </w:r>
    </w:p>
    <w:p>
      <w:pPr>
        <w:spacing w:after="160" w:line="300"/>
        <w:jc w:val="both"/>
      </w:pPr>
      <w:r>
        <w:rPr>
          <w:rFonts w:ascii="Garamond" w:cs="Garamond" w:eastAsia="Garamond" w:hAnsi="Garamond"/>
          <w:sz w:val="23"/>
          <w:szCs w:val="23"/>
        </w:rPr>
        <w:t xml:space="preserve">{texte_dps}</w:t>
      </w:r>
    </w:p>
    <w:p>
      <w:pPr>
        <w:spacing w:after="0"/>
      </w:pPr>
      <w:r>
        <w:rPr>
          <w:rFonts w:ascii="Garamond" w:cs="Garamond" w:eastAsia="Garamond" w:hAnsi="Garamond"/>
          <w:sz w:val="23"/>
          <w:szCs w:val="23"/>
        </w:rPr>
        <w:t xml:space="preserve">{/mention_dps}</w:t>
      </w:r>
    </w:p>
    <w:p>
      <w:pPr>
        <w:spacing w:after="160" w:line="300"/>
        <w:jc w:val="both"/>
      </w:pPr>
      <w:r>
        <w:rPr>
          <w:rFonts w:ascii="Garamond" w:cs="Garamond" w:eastAsia="Garamond" w:hAnsi="Garamond"/>
          <w:sz w:val="23"/>
          <w:szCs w:val="23"/>
        </w:rPr>
        <w:t xml:space="preserve">Le Président de séance justifie de la libération des fonds {justification_liberation}.</w:t>
      </w:r>
    </w:p>
    <w:p>
      <w:pPr>
        <w:spacing w:after="160" w:line="300"/>
        <w:jc w:val="both"/>
      </w:pPr>
      <w:r>
        <w:rPr>
          <w:rFonts w:ascii="Garamond" w:cs="Garamond" w:eastAsia="Garamond" w:hAnsi="Garamond"/>
          <w:sz w:val="23"/>
          <w:szCs w:val="23"/>
        </w:rPr>
        <w:t xml:space="preserve">Cette augmentation de capital prend effet à compter du {date_effet}. Les articles des statuts relatifs au capital social et à la répartition des {titres} sont modifiés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{/r_augmentation_numeraire}</w:t>
      </w:r>
    </w:p>
    <w:p>
      <w:pPr>
        <w:spacing w:after="0"/>
      </w:pPr>
      <w:r>
        <w:rPr>
          <w:rFonts w:ascii="Garamond" w:cs="Garamond" w:eastAsia="Garamond" w:hAnsi="Garamond"/>
          <w:sz w:val="23"/>
          <w:szCs w:val="23"/>
        </w:rPr>
        <w:t xml:space="preserve">{#r_augmentation_nature}</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(Augmentation du capital social par apport en nature)</w:t>
      </w:r>
    </w:p>
    <w:p>
      <w:pPr>
        <w:spacing w:after="160" w:line="300"/>
        <w:jc w:val="both"/>
      </w:pPr>
      <w:r>
        <w:rPr>
          <w:rFonts w:ascii="Garamond" w:cs="Garamond" w:eastAsia="Garamond" w:hAnsi="Garamond"/>
          <w:sz w:val="23"/>
          <w:szCs w:val="23"/>
        </w:rPr>
        <w:t xml:space="preserve">L'Assemblée décide d'augmenter le capital social d'un montant de {montant_augmentation} euros, pour le porter de {capital_avant} euros à {capital_apres} euros, par la création de {nb_titres_nouveaux} {titres} nouvelles d'une valeur nominale de {valeur_nominale} euros chacune, émises {mention_prime} et entièrement libérées.</w:t>
      </w:r>
    </w:p>
    <w:p>
      <w:pPr>
        <w:spacing w:after="160" w:line="300"/>
        <w:jc w:val="both"/>
      </w:pPr>
      <w:r>
        <w:rPr>
          <w:rFonts w:ascii="Garamond" w:cs="Garamond" w:eastAsia="Garamond" w:hAnsi="Garamond"/>
          <w:sz w:val="23"/>
          <w:szCs w:val="23"/>
        </w:rPr>
        <w:t xml:space="preserve">Cette augmentation de capital est réalisée au moyen d'un apport en nature portant sur {description_apport}, évalué à {valeur_apport} euros, effectué par {identification_apporteur}.</w:t>
      </w:r>
    </w:p>
    <w:p>
      <w:pPr>
        <w:spacing w:after="0"/>
      </w:pPr>
      <w:r>
        <w:rPr>
          <w:rFonts w:ascii="Garamond" w:cs="Garamond" w:eastAsia="Garamond" w:hAnsi="Garamond"/>
          <w:sz w:val="23"/>
          <w:szCs w:val="23"/>
        </w:rPr>
        <w:t xml:space="preserve">{#commissaire}</w:t>
      </w:r>
    </w:p>
    <w:p>
      <w:pPr>
        <w:spacing w:after="160" w:line="300"/>
        <w:jc w:val="both"/>
      </w:pPr>
      <w:r>
        <w:rPr>
          <w:rFonts w:ascii="Garamond" w:cs="Garamond" w:eastAsia="Garamond" w:hAnsi="Garamond"/>
          <w:sz w:val="23"/>
          <w:szCs w:val="23"/>
        </w:rPr>
        <w:t xml:space="preserve">L'Assemblée, après avoir pris connaissance du rapport établi par {commissaire_apports}, commissaire aux apports, approuve l'évaluation qui y figure et la retient pour la valeur de l'apport.</w:t>
      </w:r>
    </w:p>
    <w:p>
      <w:pPr>
        <w:spacing w:after="0"/>
      </w:pPr>
      <w:r>
        <w:rPr>
          <w:rFonts w:ascii="Garamond" w:cs="Garamond" w:eastAsia="Garamond" w:hAnsi="Garamond"/>
          <w:sz w:val="23"/>
          <w:szCs w:val="23"/>
        </w:rPr>
        <w:t xml:space="preserve">{/commissaire}</w:t>
      </w:r>
    </w:p>
    <w:p>
      <w:pPr>
        <w:spacing w:after="0"/>
      </w:pPr>
      <w:r>
        <w:rPr>
          <w:rFonts w:ascii="Garamond" w:cs="Garamond" w:eastAsia="Garamond" w:hAnsi="Garamond"/>
          <w:sz w:val="23"/>
          <w:szCs w:val="23"/>
        </w:rPr>
        <w:t xml:space="preserve">{^commissaire}</w:t>
      </w:r>
    </w:p>
    <w:p>
      <w:pPr>
        <w:spacing w:after="160" w:line="300"/>
        <w:jc w:val="both"/>
      </w:pPr>
      <w:r>
        <w:rPr>
          <w:rFonts w:ascii="Garamond" w:cs="Garamond" w:eastAsia="Garamond" w:hAnsi="Garamond"/>
          <w:sz w:val="23"/>
          <w:szCs w:val="23"/>
        </w:rPr>
        <w:t xml:space="preserve">Conformément aux dispositions légales applicables, les {associes_pluriel} ont décidé à l'unanimité de ne pas recourir à un commissaire aux apports et retiennent la valeur de {valeur_apport} euros pour l'apport, dont ils demeurent solidairement responsables à l'égard des tiers pendant cinq ans.</w:t>
      </w:r>
    </w:p>
    <w:p>
      <w:pPr>
        <w:spacing w:after="0"/>
      </w:pPr>
      <w:r>
        <w:rPr>
          <w:rFonts w:ascii="Garamond" w:cs="Garamond" w:eastAsia="Garamond" w:hAnsi="Garamond"/>
          <w:sz w:val="23"/>
          <w:szCs w:val="23"/>
        </w:rPr>
        <w:t xml:space="preserve">{/commissaire}</w:t>
      </w:r>
    </w:p>
    <w:p>
      <w:pPr>
        <w:spacing w:after="0"/>
      </w:pPr>
      <w:r>
        <w:rPr>
          <w:rFonts w:ascii="Garamond" w:cs="Garamond" w:eastAsia="Garamond" w:hAnsi="Garamond"/>
          <w:sz w:val="23"/>
          <w:szCs w:val="23"/>
        </w:rPr>
        <w:t xml:space="preserve">{#bien_commun}</w:t>
      </w:r>
    </w:p>
    <w:p>
      <w:pPr>
        <w:spacing w:after="160" w:line="300"/>
        <w:jc w:val="both"/>
      </w:pPr>
      <w:r>
        <w:rPr>
          <w:rFonts w:ascii="Garamond" w:cs="Garamond" w:eastAsia="Garamond" w:hAnsi="Garamond"/>
          <w:sz w:val="23"/>
          <w:szCs w:val="23"/>
        </w:rPr>
        <w:t xml:space="preserve">Le bien apporté constituant un bien commun, {identification_conjoint}, conjoint(e) de l'apporteur, a été averti(e) de cet apport préalablement à la présente décision, conformément à l'article 1832-2 du code civil, ce dont il est justifié par le présent acte.</w:t>
      </w:r>
    </w:p>
    <w:p>
      <w:pPr>
        <w:spacing w:after="0"/>
      </w:pPr>
      <w:r>
        <w:rPr>
          <w:rFonts w:ascii="Garamond" w:cs="Garamond" w:eastAsia="Garamond" w:hAnsi="Garamond"/>
          <w:sz w:val="23"/>
          <w:szCs w:val="23"/>
        </w:rPr>
        <w:t xml:space="preserve">{#revendication}</w:t>
      </w:r>
    </w:p>
    <w:p>
      <w:pPr>
        <w:spacing w:after="160" w:line="300"/>
        <w:jc w:val="both"/>
      </w:pPr>
      <w:r>
        <w:rPr>
          <w:rFonts w:ascii="Garamond" w:cs="Garamond" w:eastAsia="Garamond" w:hAnsi="Garamond"/>
          <w:sz w:val="23"/>
          <w:szCs w:val="23"/>
        </w:rPr>
        <w:t xml:space="preserve">{civilite_conjoint} {nom_conjoint}, présent(e) à la réunion, déclare revendiquer la qualité d'associé(e) pour la moitié des {titres} souscrites au moyen du bien commun. Cette qualité lui est reconnue à compter de ce jour et la répartition du capital social en tient compte.</w:t>
      </w:r>
    </w:p>
    <w:p>
      <w:pPr>
        <w:spacing w:after="0"/>
      </w:pPr>
      <w:r>
        <w:rPr>
          <w:rFonts w:ascii="Garamond" w:cs="Garamond" w:eastAsia="Garamond" w:hAnsi="Garamond"/>
          <w:sz w:val="23"/>
          <w:szCs w:val="23"/>
        </w:rPr>
        <w:t xml:space="preserve">{/revendication}</w:t>
      </w:r>
    </w:p>
    <w:p>
      <w:pPr>
        <w:spacing w:after="0"/>
      </w:pPr>
      <w:r>
        <w:rPr>
          <w:rFonts w:ascii="Garamond" w:cs="Garamond" w:eastAsia="Garamond" w:hAnsi="Garamond"/>
          <w:sz w:val="23"/>
          <w:szCs w:val="23"/>
        </w:rPr>
        <w:t xml:space="preserve">{^revendication}</w:t>
      </w:r>
    </w:p>
    <w:p>
      <w:pPr>
        <w:spacing w:after="160" w:line="300"/>
        <w:jc w:val="both"/>
      </w:pPr>
      <w:r>
        <w:rPr>
          <w:rFonts w:ascii="Garamond" w:cs="Garamond" w:eastAsia="Garamond" w:hAnsi="Garamond"/>
          <w:sz w:val="23"/>
          <w:szCs w:val="23"/>
        </w:rPr>
        <w:t xml:space="preserve">{civilite_conjoint} {nom_conjoint} a déclaré renoncer à revendiquer la qualité d'associé(e).</w:t>
      </w:r>
    </w:p>
    <w:p>
      <w:pPr>
        <w:spacing w:after="0"/>
      </w:pPr>
      <w:r>
        <w:rPr>
          <w:rFonts w:ascii="Garamond" w:cs="Garamond" w:eastAsia="Garamond" w:hAnsi="Garamond"/>
          <w:sz w:val="23"/>
          <w:szCs w:val="23"/>
        </w:rPr>
        <w:t xml:space="preserve">{/revendication}</w:t>
      </w:r>
    </w:p>
    <w:p>
      <w:pPr>
        <w:spacing w:after="0"/>
      </w:pPr>
      <w:r>
        <w:rPr>
          <w:rFonts w:ascii="Garamond" w:cs="Garamond" w:eastAsia="Garamond" w:hAnsi="Garamond"/>
          <w:sz w:val="23"/>
          <w:szCs w:val="23"/>
        </w:rPr>
        <w:t xml:space="preserve">{/bien_commun}</w:t>
      </w:r>
    </w:p>
    <w:p>
      <w:pPr>
        <w:spacing w:after="160" w:line="300"/>
        <w:jc w:val="both"/>
      </w:pPr>
      <w:r>
        <w:rPr>
          <w:rFonts w:ascii="Garamond" w:cs="Garamond" w:eastAsia="Garamond" w:hAnsi="Garamond"/>
          <w:sz w:val="23"/>
          <w:szCs w:val="23"/>
        </w:rPr>
        <w:t xml:space="preserve">Cette augmentation de capital prend effet à compter du {date_effet}. Les articles des statuts relatifs au capital social et à la répartition des {titres} sont modifiés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{/r_augmentation_nature}</w:t>
      </w:r>
    </w:p>
    <w:p>
      <w:pPr>
        <w:spacing w:after="0"/>
      </w:pPr>
      <w:r>
        <w:rPr>
          <w:rFonts w:ascii="Garamond" w:cs="Garamond" w:eastAsia="Garamond" w:hAnsi="Garamond"/>
          <w:sz w:val="23"/>
          <w:szCs w:val="23"/>
        </w:rPr>
        <w:t xml:space="preserve">{#r_incorporation}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(Augmentation du capital social par incorporation de réserves)</w:t>
      </w:r>
    </w:p>
    <w:p>
      <w:pPr>
        <w:spacing w:after="160" w:line="300"/>
        <w:jc w:val="both"/>
      </w:pPr>
      <w:r>
        <w:rPr>
          <w:rFonts w:ascii="Garamond" w:cs="Garamond" w:eastAsia="Garamond" w:hAnsi="Garamond"/>
          <w:sz w:val="23"/>
          <w:szCs w:val="23"/>
        </w:rPr>
        <w:t xml:space="preserve">L'Assemblée décide d'augmenter le capital social d'un montant de {montant_augmentation} euros, pour le porter de {capital_avant} euros à {capital_apres} euros, par incorporation directe de cette somme prélevée sur {poste_incorpore}.</w:t>
      </w:r>
    </w:p>
    <w:p>
      <w:pPr>
        <w:spacing w:after="160" w:line="300"/>
        <w:jc w:val="both"/>
      </w:pPr>
      <w:r>
        <w:rPr>
          <w:rFonts w:ascii="Garamond" w:cs="Garamond" w:eastAsia="Garamond" w:hAnsi="Garamond"/>
          <w:sz w:val="23"/>
          <w:szCs w:val="23"/>
        </w:rPr>
        <w:t xml:space="preserve">Cette augmentation de capital est réalisée {modalite_incorporation}.</w:t>
      </w:r>
    </w:p>
    <w:p>
      <w:pPr>
        <w:spacing w:after="160" w:line="300"/>
        <w:jc w:val="both"/>
      </w:pPr>
      <w:r>
        <w:rPr>
          <w:rFonts w:ascii="Garamond" w:cs="Garamond" w:eastAsia="Garamond" w:hAnsi="Garamond"/>
          <w:sz w:val="23"/>
          <w:szCs w:val="23"/>
        </w:rPr>
        <w:t xml:space="preserve">Cette augmentation de capital prend effet à compter du {date_effet}. L'article des statuts relatif au capital social est modifié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{/r_incorporation}</w:t>
      </w:r>
    </w:p>
    <w:p>
      <w:pPr>
        <w:spacing w:after="0"/>
      </w:pPr>
      <w:r>
        <w:rPr>
          <w:rFonts w:ascii="Garamond" w:cs="Garamond" w:eastAsia="Garamond" w:hAnsi="Garamond"/>
          <w:sz w:val="23"/>
          <w:szCs w:val="23"/>
        </w:rPr>
        <w:t xml:space="preserve">{#r_reduction}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(Réduction du capital social)</w:t>
      </w:r>
    </w:p>
    <w:p>
      <w:pPr>
        <w:spacing w:after="160" w:line="300"/>
        <w:jc w:val="both"/>
      </w:pPr>
      <w:r>
        <w:rPr>
          <w:rFonts w:ascii="Garamond" w:cs="Garamond" w:eastAsia="Garamond" w:hAnsi="Garamond"/>
          <w:sz w:val="23"/>
          <w:szCs w:val="23"/>
        </w:rPr>
        <w:t xml:space="preserve">L'Assemblée décide de réduire le capital social d'un montant de {montant_reduction} euros, pour le ramener de {capital_avant} euros à {capital_apres} euros, cette réduction étant {motif_reduction}.</w:t>
      </w:r>
    </w:p>
    <w:p>
      <w:pPr>
        <w:spacing w:after="160" w:line="300"/>
        <w:jc w:val="both"/>
      </w:pPr>
      <w:r>
        <w:rPr>
          <w:rFonts w:ascii="Garamond" w:cs="Garamond" w:eastAsia="Garamond" w:hAnsi="Garamond"/>
          <w:sz w:val="23"/>
          <w:szCs w:val="23"/>
        </w:rPr>
        <w:t xml:space="preserve">Cette réduction est réalisée par {modalite_reduction}.</w:t>
      </w:r>
    </w:p>
    <w:p>
      <w:pPr>
        <w:spacing w:after="0"/>
      </w:pPr>
      <w:r>
        <w:rPr>
          <w:rFonts w:ascii="Garamond" w:cs="Garamond" w:eastAsia="Garamond" w:hAnsi="Garamond"/>
          <w:sz w:val="23"/>
          <w:szCs w:val="23"/>
        </w:rPr>
        <w:t xml:space="preserve">{#opposition_creanciers}</w:t>
      </w:r>
    </w:p>
    <w:p>
      <w:pPr>
        <w:spacing w:after="160" w:line="300"/>
        <w:jc w:val="both"/>
      </w:pPr>
      <w:r>
        <w:rPr>
          <w:rFonts w:ascii="Garamond" w:cs="Garamond" w:eastAsia="Garamond" w:hAnsi="Garamond"/>
          <w:sz w:val="23"/>
          <w:szCs w:val="23"/>
        </w:rPr>
        <w:t xml:space="preserve">La réduction n'étant pas motivée par des pertes, elle ne pourra être réalisée qu'à l'issue du délai d'opposition des créanciers prévu par la loi, et sous réserve qu'aucune opposition n'ait été formée ou qu'il y ait été fait droit.</w:t>
      </w:r>
    </w:p>
    <w:p>
      <w:pPr>
        <w:spacing w:after="0"/>
      </w:pPr>
      <w:r>
        <w:rPr>
          <w:rFonts w:ascii="Garamond" w:cs="Garamond" w:eastAsia="Garamond" w:hAnsi="Garamond"/>
          <w:sz w:val="23"/>
          <w:szCs w:val="23"/>
        </w:rPr>
        <w:t xml:space="preserve">{/opposition_creanciers}</w:t>
      </w:r>
    </w:p>
    <w:p>
      <w:pPr>
        <w:spacing w:after="160" w:line="300"/>
        <w:jc w:val="both"/>
      </w:pPr>
      <w:r>
        <w:rPr>
          <w:rFonts w:ascii="Garamond" w:cs="Garamond" w:eastAsia="Garamond" w:hAnsi="Garamond"/>
          <w:sz w:val="23"/>
          <w:szCs w:val="23"/>
        </w:rPr>
        <w:t xml:space="preserve">Cette réduction de capital prend effet à compter du {date_effet}. L'article des statuts relatif au capital social est modifié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{/r_reduction}</w:t>
      </w:r>
    </w:p>
    <w:p>
      <w:pPr>
        <w:spacing w:after="0"/>
      </w:pPr>
      <w:r>
        <w:rPr>
          <w:rFonts w:ascii="Garamond" w:cs="Garamond" w:eastAsia="Garamond" w:hAnsi="Garamond"/>
          <w:sz w:val="23"/>
          <w:szCs w:val="23"/>
        </w:rPr>
        <w:t xml:space="preserve">{#r_continuation}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(Décision de poursuite de l'activité malgré des capitaux propres inférieurs à la moitié du capital social)</w:t>
      </w:r>
    </w:p>
    <w:p>
      <w:pPr>
        <w:spacing w:after="160" w:line="300"/>
        <w:jc w:val="both"/>
      </w:pPr>
      <w:r>
        <w:rPr>
          <w:rFonts w:ascii="Garamond" w:cs="Garamond" w:eastAsia="Garamond" w:hAnsi="Garamond"/>
          <w:sz w:val="23"/>
          <w:szCs w:val="23"/>
        </w:rPr>
        <w:t xml:space="preserve">L'Assemblée, statuant conformément aux dispositions de l'article {article_capitaux_propres} du code de commerce, après avoir constaté que les capitaux propres de la Société sont devenus inférieurs à la moitié du capital social au vu des comptes de l'exercice clos le {date_cloture_reference}, décide qu'il n'y a pas lieu de prononcer la dissolution anticipée de la Société et de poursuivre l'activité sociale.</w:t>
      </w:r>
    </w:p>
    <w:p>
      <w:pPr>
        <w:spacing w:after="160" w:line="300"/>
        <w:jc w:val="both"/>
      </w:pPr>
      <w:r>
        <w:rPr>
          <w:rFonts w:ascii="Garamond" w:cs="Garamond" w:eastAsia="Garamond" w:hAnsi="Garamond"/>
          <w:sz w:val="23"/>
          <w:szCs w:val="23"/>
        </w:rPr>
        <w:t xml:space="preserve">Il est rappelé que la Société est tenue, au plus tard à la clôture du deuxième exercice suivant celui au cours duquel la constatation des pertes est intervenue, de reconstituer ses capitaux propres à concurrence d'une valeur au moins égale à la moitié du capital social ou, à défaut, de réduire son capital dans les conditions prévues par la loi.</w:t>
      </w:r>
    </w:p>
    <w:p>
      <w:pPr>
        <w:spacing w:after="160" w:line="300"/>
        <w:jc w:val="both"/>
      </w:pPr>
      <w:r>
        <w:rPr>
          <w:rFonts w:ascii="Garamond" w:cs="Garamond" w:eastAsia="Garamond" w:hAnsi="Garamond"/>
          <w:sz w:val="23"/>
          <w:szCs w:val="23"/>
        </w:rPr>
        <w:t xml:space="preserve">Cette décision fera l'objet des formalités de publicité prévues par la loi.</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{/r_continuation}</w:t>
      </w:r>
    </w:p>
    <w:p>
      <w:pPr>
        <w:spacing w:after="0"/>
      </w:pPr>
      <w:r>
        <w:rPr>
          <w:rFonts w:ascii="Garamond" w:cs="Garamond" w:eastAsia="Garamond" w:hAnsi="Garamond"/>
          <w:sz w:val="23"/>
          <w:szCs w:val="23"/>
        </w:rPr>
        <w:t xml:space="preserve">{#r_cession}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(Cession de {titres})</w:t>
      </w:r>
    </w:p>
    <w:p>
      <w:pPr>
        <w:spacing w:after="0"/>
      </w:pPr>
      <w:r>
        <w:rPr>
          <w:rFonts w:ascii="Garamond" w:cs="Garamond" w:eastAsia="Garamond" w:hAnsi="Garamond"/>
          <w:sz w:val="23"/>
          <w:szCs w:val="23"/>
        </w:rPr>
        <w:t xml:space="preserve">{#agrement}</w:t>
      </w:r>
    </w:p>
    <w:p>
      <w:pPr>
        <w:spacing w:after="160" w:line="300"/>
        <w:jc w:val="both"/>
      </w:pPr>
      <w:r>
        <w:rPr>
          <w:rFonts w:ascii="Garamond" w:cs="Garamond" w:eastAsia="Garamond" w:hAnsi="Garamond"/>
          <w:sz w:val="23"/>
          <w:szCs w:val="23"/>
        </w:rPr>
        <w:t xml:space="preserve">Le Président de séance expose que {identification_cedant} envisage de céder {nb_titres_cedes} {titres} de la Société au profit de {identification_cessionnaire}, moyennant un prix global de {prix_cession} euros. L'Assemblée, statuant dans les conditions de majorité prévues par {fondement_agrement}, agrée expressément cette cession et le cessionnaire en qualité {qualite_nouvel_associe}.</w:t>
      </w:r>
    </w:p>
    <w:p>
      <w:pPr>
        <w:spacing w:after="0"/>
      </w:pPr>
      <w:r>
        <w:rPr>
          <w:rFonts w:ascii="Garamond" w:cs="Garamond" w:eastAsia="Garamond" w:hAnsi="Garamond"/>
          <w:sz w:val="23"/>
          <w:szCs w:val="23"/>
        </w:rPr>
        <w:t xml:space="preserve">{/agrement}</w:t>
      </w:r>
    </w:p>
    <w:p>
      <w:pPr>
        <w:spacing w:after="0"/>
      </w:pPr>
      <w:r>
        <w:rPr>
          <w:rFonts w:ascii="Garamond" w:cs="Garamond" w:eastAsia="Garamond" w:hAnsi="Garamond"/>
          <w:sz w:val="23"/>
          <w:szCs w:val="23"/>
        </w:rPr>
        <w:t xml:space="preserve">{^agrement}</w:t>
      </w:r>
    </w:p>
    <w:p>
      <w:pPr>
        <w:spacing w:after="160" w:line="300"/>
        <w:jc w:val="both"/>
      </w:pPr>
      <w:r>
        <w:rPr>
          <w:rFonts w:ascii="Garamond" w:cs="Garamond" w:eastAsia="Garamond" w:hAnsi="Garamond"/>
          <w:sz w:val="23"/>
          <w:szCs w:val="23"/>
        </w:rPr>
        <w:t xml:space="preserve">L'Assemblée prend acte de la cession de {nb_titres_cedes} {titres} de la Société consentie par {identification_cedant} au profit de {identification_cessionnaire}, moyennant un prix global de {prix_cession} euros, avec effet au {date_effet}. Il est rappelé que cette cession n'est soumise à aucune procédure d'agrément, ni la loi ni les statuts ne l'imposant pour une cession de cette nature.</w:t>
      </w:r>
    </w:p>
    <w:p>
      <w:pPr>
        <w:spacing w:after="0"/>
      </w:pPr>
      <w:r>
        <w:rPr>
          <w:rFonts w:ascii="Garamond" w:cs="Garamond" w:eastAsia="Garamond" w:hAnsi="Garamond"/>
          <w:sz w:val="23"/>
          <w:szCs w:val="23"/>
        </w:rPr>
        <w:t xml:space="preserve">{/agrement}</w:t>
      </w:r>
    </w:p>
    <w:p>
      <w:pPr>
        <w:spacing w:after="160" w:line="300"/>
        <w:jc w:val="both"/>
      </w:pPr>
      <w:r>
        <w:rPr>
          <w:rFonts w:ascii="Garamond" w:cs="Garamond" w:eastAsia="Garamond" w:hAnsi="Garamond"/>
          <w:sz w:val="23"/>
          <w:szCs w:val="23"/>
        </w:rPr>
        <w:t xml:space="preserve">L'article des statuts relatif à la répartition du capital social est modifié pour tenir compte de cette cession. Les statuts mis à jour seront déposés au registre du commerce et des sociétés.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{/r_cession}</w:t>
      </w:r>
    </w:p>
    <w:p>
      <w:pPr>
        <w:spacing w:after="0"/>
      </w:pPr>
      <w:r>
        <w:rPr>
          <w:rFonts w:ascii="Garamond" w:cs="Garamond" w:eastAsia="Garamond" w:hAnsi="Garamond"/>
          <w:sz w:val="23"/>
          <w:szCs w:val="23"/>
        </w:rPr>
        <w:t xml:space="preserve">{#r_prorogation}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(Prorogation de la durée de la Société)</w:t>
      </w:r>
    </w:p>
    <w:p>
      <w:pPr>
        <w:spacing w:after="160" w:line="300"/>
        <w:jc w:val="both"/>
      </w:pPr>
      <w:r>
        <w:rPr>
          <w:rFonts w:ascii="Garamond" w:cs="Garamond" w:eastAsia="Garamond" w:hAnsi="Garamond"/>
          <w:sz w:val="23"/>
          <w:szCs w:val="23"/>
        </w:rPr>
        <w:t xml:space="preserve">L'Assemblée, consultée avant l'expiration du terme statutaire, conformément aux dispositions de l'article 1844-6 du code civil, décide de proroger la durée de la Société, actuellement fixée à {duree_actuelle} ans et venant à expiration le {date_expiration}, pour une nouvelle durée de {nouvelle_duree} ans à compter de cette date.</w:t>
      </w:r>
    </w:p>
    <w:p>
      <w:pPr>
        <w:spacing w:after="160" w:line="300"/>
        <w:jc w:val="both"/>
      </w:pPr>
      <w:r>
        <w:rPr>
          <w:rFonts w:ascii="Garamond" w:cs="Garamond" w:eastAsia="Garamond" w:hAnsi="Garamond"/>
          <w:sz w:val="23"/>
          <w:szCs w:val="23"/>
        </w:rPr>
        <w:t xml:space="preserve">En conséquence, l'article des statuts relatif à la durée de la Société est modifié.</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{/r_prorogation}</w:t>
      </w:r>
    </w:p>
    <w:p>
      <w:pPr>
        <w:spacing w:after="0"/>
      </w:pPr>
      <w:r>
        <w:rPr>
          <w:rFonts w:ascii="Garamond" w:cs="Garamond" w:eastAsia="Garamond" w:hAnsi="Garamond"/>
          <w:sz w:val="23"/>
          <w:szCs w:val="23"/>
        </w:rPr>
        <w:t xml:space="preserve">{#r_transformation}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(Transformation de la Société)</w:t>
      </w:r>
    </w:p>
    <w:p>
      <w:pPr>
        <w:spacing w:after="160" w:line="300"/>
        <w:jc w:val="both"/>
      </w:pPr>
      <w:r>
        <w:rPr>
          <w:rFonts w:ascii="Garamond" w:cs="Garamond" w:eastAsia="Garamond" w:hAnsi="Garamond"/>
          <w:sz w:val="23"/>
          <w:szCs w:val="23"/>
        </w:rPr>
        <w:t xml:space="preserve">L'Assemblée décide de transformer la Société en {forme_cible}, à compter du {date_effet}, sans création d'une personne morale nouvelle, conformément à l'article 1844-3 du code civil.</w:t>
      </w:r>
    </w:p>
    <w:p>
      <w:pPr>
        <w:spacing w:after="0"/>
      </w:pPr>
      <w:r>
        <w:rPr>
          <w:rFonts w:ascii="Garamond" w:cs="Garamond" w:eastAsia="Garamond" w:hAnsi="Garamond"/>
          <w:sz w:val="23"/>
          <w:szCs w:val="23"/>
        </w:rPr>
        <w:t xml:space="preserve">{#commissaire_transformation}</w:t>
      </w:r>
    </w:p>
    <w:p>
      <w:pPr>
        <w:spacing w:after="160" w:line="300"/>
        <w:jc w:val="both"/>
      </w:pPr>
      <w:r>
        <w:rPr>
          <w:rFonts w:ascii="Garamond" w:cs="Garamond" w:eastAsia="Garamond" w:hAnsi="Garamond"/>
          <w:sz w:val="23"/>
          <w:szCs w:val="23"/>
        </w:rPr>
        <w:t xml:space="preserve">L'Assemblée, après avoir pris connaissance du rapport de {commissaire_transformation_nom}, commissaire à la transformation, attestant que le montant des capitaux propres est au moins égal au capital social, approuve ledit rapport.</w:t>
      </w:r>
    </w:p>
    <w:p>
      <w:pPr>
        <w:spacing w:after="0"/>
      </w:pPr>
      <w:r>
        <w:rPr>
          <w:rFonts w:ascii="Garamond" w:cs="Garamond" w:eastAsia="Garamond" w:hAnsi="Garamond"/>
          <w:sz w:val="23"/>
          <w:szCs w:val="23"/>
        </w:rPr>
        <w:t xml:space="preserve">{/commissaire_transformation}</w:t>
      </w:r>
    </w:p>
    <w:p>
      <w:pPr>
        <w:spacing w:after="160" w:line="300"/>
        <w:jc w:val="both"/>
      </w:pPr>
      <w:r>
        <w:rPr>
          <w:rFonts w:ascii="Garamond" w:cs="Garamond" w:eastAsia="Garamond" w:hAnsi="Garamond"/>
          <w:sz w:val="23"/>
          <w:szCs w:val="23"/>
        </w:rPr>
        <w:t xml:space="preserve">L'Assemblée adopte, article par article puis dans son ensemble, le texte des statuts de la Société sous sa nouvelle forme, dont un exemplaire demeurera annexé au présent procès-verbal.</w:t>
      </w:r>
    </w:p>
    <w:p>
      <w:pPr>
        <w:spacing w:after="160" w:line="300"/>
        <w:jc w:val="both"/>
      </w:pPr>
      <w:r>
        <w:rPr>
          <w:rFonts w:ascii="Garamond" w:cs="Garamond" w:eastAsia="Garamond" w:hAnsi="Garamond"/>
          <w:sz w:val="23"/>
          <w:szCs w:val="23"/>
        </w:rPr>
        <w:t xml:space="preserve">La durée de la Société, son objet, sa dénomination et son siège social demeurent inchangés, sous réserve des résolutions qui précèdent. Les fonctions des dirigeants actuels prennent fin à compter de la transformation ; {designation_nouveaux_dirigeants}.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{/r_transformation}</w:t>
      </w:r>
    </w:p>
    <w:p>
      <w:pPr>
        <w:spacing w:after="0"/>
      </w:pPr>
      <w:r>
        <w:rPr>
          <w:rFonts w:ascii="Garamond" w:cs="Garamond" w:eastAsia="Garamond" w:hAnsi="Garamond"/>
          <w:sz w:val="23"/>
          <w:szCs w:val="23"/>
        </w:rPr>
        <w:t xml:space="preserve">{#r_apport_titres}</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(Approbation du traité d'apport)</w:t>
      </w:r>
    </w:p>
    <w:p>
      <w:pPr>
        <w:spacing w:after="160" w:line="300"/>
        <w:jc w:val="both"/>
      </w:pPr>
      <w:r>
        <w:rPr>
          <w:rFonts w:ascii="Garamond" w:cs="Garamond" w:eastAsia="Garamond" w:hAnsi="Garamond"/>
          <w:sz w:val="23"/>
          <w:szCs w:val="23"/>
        </w:rPr>
        <w:t xml:space="preserve">L'Assemblée, après avoir pris connaissance du traité d'apport signé le {date_traite} avec {identification_apporteur} (le « Traité d'Apport »), l'approuve dans l'intégralité de ses stipulations.</w:t>
      </w:r>
    </w:p>
    <w:p>
      <w:pPr>
        <w:spacing w:after="160" w:line="300"/>
        <w:jc w:val="both"/>
      </w:pPr>
      <w:r>
        <w:rPr>
          <w:rFonts w:ascii="Garamond" w:cs="Garamond" w:eastAsia="Garamond" w:hAnsi="Garamond"/>
          <w:sz w:val="23"/>
          <w:szCs w:val="23"/>
        </w:rPr>
        <w:t xml:space="preserve">L'apport porte sur {nb_titres_apportes} {nature_titres_apportes} de la société {societe_cible}, représentant {pourcentage_capital} % de son capital social et de ses droits de vote, évalués globalement à {valeur_titres} euros.</w:t>
      </w:r>
    </w:p>
    <w:p>
      <w:pPr>
        <w:spacing w:after="160" w:line="300"/>
        <w:jc w:val="both"/>
      </w:pPr>
      <w:r>
        <w:rPr>
          <w:rFonts w:ascii="Garamond" w:cs="Garamond" w:eastAsia="Garamond" w:hAnsi="Garamond"/>
          <w:sz w:val="23"/>
          <w:szCs w:val="23"/>
        </w:rPr>
        <w:t xml:space="preserve">Cette valeur résulte du rapport établi par {commissaire_apports}, commissaire aux apports, dont l'Assemblée déclare avoir pris connaissance.</w:t>
      </w:r>
    </w:p>
    <w:p>
      <w:pPr>
        <w:spacing w:after="0"/>
      </w:pPr>
      <w:r>
        <w:rPr>
          <w:rFonts w:ascii="Garamond" w:cs="Garamond" w:eastAsia="Garamond" w:hAnsi="Garamond"/>
          <w:sz w:val="23"/>
          <w:szCs w:val="23"/>
        </w:rPr>
        <w:t xml:space="preserve">{#regime_150_0_b_ter}</w:t>
      </w:r>
    </w:p>
    <w:p>
      <w:pPr>
        <w:spacing w:after="160" w:line="300"/>
        <w:jc w:val="both"/>
      </w:pPr>
      <w:r>
        <w:rPr>
          <w:rFonts w:ascii="Garamond" w:cs="Garamond" w:eastAsia="Garamond" w:hAnsi="Garamond"/>
          <w:sz w:val="23"/>
          <w:szCs w:val="23"/>
        </w:rPr>
        <w:t xml:space="preserve">Il est précisé que cet apport est placé sous le régime du report d'imposition prévu à l'article 150-0 B ter du code général des impôts.</w:t>
      </w:r>
    </w:p>
    <w:p>
      <w:pPr>
        <w:spacing w:after="0"/>
      </w:pPr>
      <w:r>
        <w:rPr>
          <w:rFonts w:ascii="Garamond" w:cs="Garamond" w:eastAsia="Garamond" w:hAnsi="Garamond"/>
          <w:sz w:val="23"/>
          <w:szCs w:val="23"/>
        </w:rPr>
        <w:t xml:space="preserve">{/regime_150_0_b_ter}</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{/r_apport_titres}</w:t>
      </w:r>
    </w:p>
    <w:p>
      <w:pPr>
        <w:spacing w:after="0"/>
      </w:pPr>
      <w:r>
        <w:rPr>
          <w:rFonts w:ascii="Garamond" w:cs="Garamond" w:eastAsia="Garamond" w:hAnsi="Garamond"/>
          <w:sz w:val="23"/>
          <w:szCs w:val="23"/>
        </w:rPr>
        <w:t xml:space="preserve">{#r_augmentation_remuneration}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(Augmentation du capital social en rémunération de l'apport de titres)</w:t>
      </w:r>
    </w:p>
    <w:p>
      <w:pPr>
        <w:spacing w:after="160" w:line="300"/>
        <w:jc w:val="both"/>
      </w:pPr>
      <w:r>
        <w:rPr>
          <w:rFonts w:ascii="Garamond" w:cs="Garamond" w:eastAsia="Garamond" w:hAnsi="Garamond"/>
          <w:sz w:val="23"/>
          <w:szCs w:val="23"/>
        </w:rPr>
        <w:t xml:space="preserve">En conséquence de l'adoption de la résolution qui précède, l'Assemblée décide d'augmenter le capital social d'un montant de {montant_augmentation} euros, en rémunération de l'apport des titres de la société {societe_cible}, par l'émission de {nb_titres_nouveaux} {titres} nouvelles d'une valeur nominale de {valeur_nominale} euros chacune, {mention_prime_pv}intégralement attribuées à {identification_apporteur_court}.</w:t>
      </w:r>
    </w:p>
    <w:p>
      <w:pPr>
        <w:spacing w:after="160" w:line="300"/>
        <w:jc w:val="both"/>
      </w:pPr>
      <w:r>
        <w:rPr>
          <w:rFonts w:ascii="Garamond" w:cs="Garamond" w:eastAsia="Garamond" w:hAnsi="Garamond"/>
          <w:sz w:val="23"/>
          <w:szCs w:val="23"/>
        </w:rPr>
        <w:t xml:space="preserve">Le capital social est ainsi porté de {capital_avant} euros à {capital_apres} euros. Les articles des statuts relatifs au capital social et à la répartition des {titres} sont modifiés en conséquence.</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{/r_augmentation_remuneration}</w:t>
      </w:r>
    </w:p>
    <w:p>
      <w:pPr>
        <w:spacing w:after="0"/>
      </w:pPr>
      <w:r>
        <w:rPr>
          <w:rFonts w:ascii="Garamond" w:cs="Garamond" w:eastAsia="Garamond" w:hAnsi="Garamond"/>
          <w:sz w:val="23"/>
          <w:szCs w:val="23"/>
        </w:rPr>
        <w:t xml:space="preserve">{#r_dissolution}</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(Dissolution anticipée de la Société et nomination d'un liquidateur)</w:t>
      </w:r>
    </w:p>
    <w:p>
      <w:pPr>
        <w:spacing w:after="160" w:line="300"/>
        <w:jc w:val="both"/>
      </w:pPr>
      <w:r>
        <w:rPr>
          <w:rFonts w:ascii="Garamond" w:cs="Garamond" w:eastAsia="Garamond" w:hAnsi="Garamond"/>
          <w:sz w:val="23"/>
          <w:szCs w:val="23"/>
        </w:rPr>
        <w:t xml:space="preserve">L'Assemblée décide la dissolution anticipée de la Société à compter du {date_effet} et sa mise en liquidation amiable dans les conditions prévues par la loi et les statuts.</w:t>
      </w:r>
    </w:p>
    <w:p>
      <w:pPr>
        <w:spacing w:after="160" w:line="300"/>
        <w:jc w:val="both"/>
      </w:pPr>
      <w:r>
        <w:rPr>
          <w:rFonts w:ascii="Garamond" w:cs="Garamond" w:eastAsia="Garamond" w:hAnsi="Garamond"/>
          <w:sz w:val="23"/>
          <w:szCs w:val="23"/>
        </w:rPr>
        <w:t xml:space="preserve">L'Assemblée nomme en qualité de liquidateur {identification_liquidateur}, pour la durée de la liquidation, avec les pouvoirs les plus étendus pour réaliser l'actif, apurer le passif et procéder à toutes opérations de liquidation, conformément à la loi.</w:t>
      </w:r>
    </w:p>
    <w:p>
      <w:pPr>
        <w:spacing w:after="160" w:line="300"/>
        <w:jc w:val="both"/>
      </w:pPr>
      <w:r>
        <w:rPr>
          <w:rFonts w:ascii="Garamond" w:cs="Garamond" w:eastAsia="Garamond" w:hAnsi="Garamond"/>
          <w:sz w:val="23"/>
          <w:szCs w:val="23"/>
        </w:rPr>
        <w:t xml:space="preserve">Le liquidateur, présent à la réunion, déclare accepter ces fonctions et n'être frappé d'aucune interdiction, incapacité ou déchéance susceptible de lui en interdire l'exercice. {mention_remuneration_liquidateur}</w:t>
      </w:r>
    </w:p>
    <w:p>
      <w:pPr>
        <w:spacing w:after="160" w:line="300"/>
        <w:jc w:val="both"/>
      </w:pPr>
      <w:r>
        <w:rPr>
          <w:rFonts w:ascii="Garamond" w:cs="Garamond" w:eastAsia="Garamond" w:hAnsi="Garamond"/>
          <w:sz w:val="23"/>
          <w:szCs w:val="23"/>
        </w:rPr>
        <w:t xml:space="preserve">Les fonctions des dirigeants en exercice prennent fin à compter de ce jour. Le siège de la liquidation est fixé {siege_liquidation} ; la correspondance y sera adressée et les actes et documents concernant la liquidation y seront notifiés.</w:t>
      </w:r>
    </w:p>
    <w:p>
      <w:pPr>
        <w:spacing w:after="160" w:line="300"/>
        <w:jc w:val="both"/>
      </w:pPr>
      <w:r>
        <w:rPr>
          <w:rFonts w:ascii="Garamond" w:cs="Garamond" w:eastAsia="Garamond" w:hAnsi="Garamond"/>
          <w:sz w:val="23"/>
          <w:szCs w:val="23"/>
        </w:rPr>
        <w:t xml:space="preserve">La dénomination sociale sera désormais suivie de la mention « société en liquidation » et du nom du liquidateur sur tous les actes et documents destinés aux tiers.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{/r_dissolution}</w:t>
      </w:r>
    </w:p>
    <w:p>
      <w:pPr>
        <w:spacing w:after="0"/>
      </w:pPr>
      <w:r>
        <w:rPr>
          <w:rFonts w:ascii="Garamond" w:cs="Garamond" w:eastAsia="Garamond" w:hAnsi="Garamond"/>
          <w:sz w:val="23"/>
          <w:szCs w:val="23"/>
        </w:rPr>
        <w:t xml:space="preserve">{#r_libres}</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({titre_resolution})</w:t>
      </w:r>
    </w:p>
    <w:p>
      <w:pPr>
        <w:spacing w:after="0"/>
      </w:pPr>
      <w:r>
        <w:rPr>
          <w:rFonts w:ascii="Garamond" w:cs="Garamond" w:eastAsia="Garamond" w:hAnsi="Garamond"/>
          <w:sz w:val="23"/>
          <w:szCs w:val="23"/>
        </w:rPr>
        <w:t xml:space="preserve">{#paragraphes}</w:t>
      </w:r>
    </w:p>
    <w:p>
      <w:pPr>
        <w:spacing w:after="160" w:line="300"/>
        <w:jc w:val="both"/>
      </w:pPr>
      <w:r>
        <w:rPr>
          <w:rFonts w:ascii="Garamond" w:cs="Garamond" w:eastAsia="Garamond" w:hAnsi="Garamond"/>
          <w:sz w:val="23"/>
          <w:szCs w:val="23"/>
        </w:rPr>
        <w:t xml:space="preserve">{texte}</w:t>
      </w:r>
    </w:p>
    <w:p>
      <w:pPr>
        <w:spacing w:after="0"/>
      </w:pPr>
      <w:r>
        <w:rPr>
          <w:rFonts w:ascii="Garamond" w:cs="Garamond" w:eastAsia="Garamond" w:hAnsi="Garamond"/>
          <w:sz w:val="23"/>
          <w:szCs w:val="23"/>
        </w:rPr>
        <w:t xml:space="preserve">{/paragraphes}</w:t>
      </w:r>
    </w:p>
    <w:p>
      <w:pPr>
        <w:spacing w:after="240" w:line="300"/>
        <w:jc w:val="both"/>
      </w:pPr>
      <w:r>
        <w:rPr>
          <w:rFonts w:ascii="Garamond" w:cs="Garamond" w:eastAsia="Garamond" w:hAnsi="Garamond"/>
          <w:i/>
          <w:iCs/>
          <w:sz w:val="23"/>
          <w:szCs w:val="23"/>
        </w:rPr>
        <w:t xml:space="preserve">Cette résolution, mise aux voix, est {formule_adoption}.</w:t>
      </w:r>
    </w:p>
    <w:p>
      <w:pPr>
        <w:spacing w:after="0"/>
      </w:pPr>
      <w:r>
        <w:rPr>
          <w:rFonts w:ascii="Garamond" w:cs="Garamond" w:eastAsia="Garamond" w:hAnsi="Garamond"/>
          <w:sz w:val="23"/>
          <w:szCs w:val="23"/>
        </w:rPr>
        <w:t xml:space="preserve">{/r_libres}</w:t>
      </w:r>
    </w:p>
    <w:p>
      <w:pPr>
        <w:keepNext/>
        <w:spacing w:after="40" w:before="360"/>
        <w:jc w:val="center"/>
      </w:pPr>
      <w:r>
        <w:rPr>
          <w:rFonts w:ascii="Garamond" w:cs="Garamond" w:eastAsia="Garamond" w:hAnsi="Garamond"/>
          <w:b/>
          <w:bCs/>
          <w:smallCaps/>
          <w:sz w:val="24"/>
          <w:szCs w:val="24"/>
        </w:rPr>
        <w:t xml:space="preserve">{ord} RÉSOLUTION</w:t>
      </w:r>
    </w:p>
    <w:p>
      <w:pPr>
        <w:keepNext/>
        <w:spacing w:after="200"/>
        <w:jc w:val="center"/>
      </w:pPr>
      <w:r>
        <w:rPr>
          <w:rFonts w:ascii="Garamond" w:cs="Garamond" w:eastAsia="Garamond" w:hAnsi="Garamond"/>
          <w:i/>
          <w:iCs/>
          <w:sz w:val="23"/>
          <w:szCs w:val="23"/>
        </w:rPr>
        <w:t xml:space="preserve">(Pouvoirs pour l'accomplissement des formalités)</w:t>
      </w:r>
    </w:p>
    <w:p>
      <w:pPr>
        <w:spacing w:after="160" w:line="300"/>
        <w:jc w:val="both"/>
      </w:pPr>
      <w:r>
        <w:rPr>
          <w:rFonts w:ascii="Garamond" w:cs="Garamond" w:eastAsia="Garamond" w:hAnsi="Garamond"/>
          <w:sz w:val="23"/>
          <w:szCs w:val="23"/>
        </w:rPr>
        <w:t xml:space="preserve">L'Assemblée confère tous pouvoirs au porteur d'un original, d'une copie ou d'un extrait du présent procès-verbal à l'effet d'accomplir toutes formalités légales de publicité, de dépôt et d'inscription modificative auprès de toute administration ou registre compétent.</w:t>
      </w:r>
    </w:p>
    <w:p>
      <w:pPr>
        <w:spacing w:after="240" w:line="300"/>
        <w:jc w:val="both"/>
      </w:pPr>
      <w:r>
        <w:rPr>
          <w:rFonts w:ascii="Garamond" w:cs="Garamond" w:eastAsia="Garamond" w:hAnsi="Garamond"/>
          <w:i/>
          <w:iCs/>
          <w:sz w:val="23"/>
          <w:szCs w:val="23"/>
        </w:rPr>
        <w:t xml:space="preserve">Cette résolution, mise aux voix, est {formule_adoption}.</w:t>
      </w:r>
    </w:p>
    <w:p>
      <w:pPr>
        <w:spacing w:after="160" w:before="120" w:line="300"/>
        <w:jc w:val="both"/>
      </w:pPr>
      <w:r>
        <w:rPr>
          <w:rFonts w:ascii="Garamond" w:cs="Garamond" w:eastAsia="Garamond" w:hAnsi="Garamond"/>
          <w:sz w:val="23"/>
          <w:szCs w:val="23"/>
        </w:rPr>
        <w:t xml:space="preserve">L'ordre du jour étant épuisé et personne ne demandant plus la parole, la séance est levée.</w:t>
      </w:r>
    </w:p>
    <w:p>
      <w:pPr>
        <w:spacing w:after="160" w:line="300"/>
        <w:jc w:val="both"/>
      </w:pPr>
      <w:r>
        <w:rPr>
          <w:rFonts w:ascii="Garamond" w:cs="Garamond" w:eastAsia="Garamond" w:hAnsi="Garamond"/>
          <w:sz w:val="23"/>
          <w:szCs w:val="23"/>
        </w:rPr>
        <w:t xml:space="preserve">De tout ce que dessus, il a été dressé le présent procès-verbal qui, après lecture, a été signé par les {associes_pluriel} présents et sera retranscrit sur le registre des délibérations de la Société.</w:t>
      </w:r>
    </w:p>
    <w:p>
      <w:pPr>
        <w:spacing w:after="480" w:line="300"/>
        <w:jc w:val="both"/>
      </w:pPr>
      <w:r>
        <w:rPr>
          <w:rFonts w:ascii="Garamond" w:cs="Garamond" w:eastAsia="Garamond" w:hAnsi="Garamond"/>
          <w:sz w:val="23"/>
          <w:szCs w:val="23"/>
        </w:rPr>
        <w:t xml:space="preserve">Fait à {lieu_signature}, le {date_assemblee}, en autant d'originaux que nécessaire à l'accomplissement des formalités.</w:t>
      </w:r>
    </w:p>
    <w:p>
      <w:pPr>
        <w:spacing w:after="0"/>
      </w:pPr>
      <w:r>
        <w:rPr>
          <w:rFonts w:ascii="Garamond" w:cs="Garamond" w:eastAsia="Garamond" w:hAnsi="Garamond"/>
          <w:sz w:val="23"/>
          <w:szCs w:val="23"/>
        </w:rPr>
        <w:t xml:space="preserve">{#signataires}</w:t>
      </w:r>
    </w:p>
    <w:p>
      <w:pPr>
        <w:spacing w:after="40" w:before="600"/>
      </w:pPr>
      <w:r>
        <w:rPr>
          <w:rFonts w:ascii="Garamond" w:cs="Garamond" w:eastAsia="Garamond" w:hAnsi="Garamond"/>
          <w:sz w:val="23"/>
          <w:szCs w:val="23"/>
        </w:rPr>
        <w:t xml:space="preserve">_________________________</w:t>
      </w:r>
    </w:p>
    <w:p>
      <w:pPr>
        <w:spacing w:after="40"/>
      </w:pPr>
      <w:r>
        <w:rPr>
          <w:rFonts w:ascii="Garamond" w:cs="Garamond" w:eastAsia="Garamond" w:hAnsi="Garamond"/>
          <w:b/>
          <w:bCs/>
          <w:sz w:val="23"/>
          <w:szCs w:val="23"/>
        </w:rPr>
        <w:t xml:space="preserve">{nom_signataire}</w:t>
      </w:r>
    </w:p>
    <w:p>
      <w:pPr>
        <w:spacing w:after="240"/>
      </w:pPr>
      <w:r>
        <w:rPr>
          <w:rFonts w:ascii="Garamond" w:cs="Garamond" w:eastAsia="Garamond" w:hAnsi="Garamond"/>
          <w:i/>
          <w:iCs/>
          <w:sz w:val="23"/>
          <w:szCs w:val="23"/>
        </w:rPr>
        <w:t xml:space="preserve">{qualite_signataire}</w:t>
      </w:r>
    </w:p>
    <w:p>
      <w:pPr>
        <w:spacing w:after="0"/>
      </w:pPr>
      <w:r>
        <w:rPr>
          <w:rFonts w:ascii="Garamond" w:cs="Garamond" w:eastAsia="Garamond" w:hAnsi="Garamond"/>
          <w:sz w:val="23"/>
          <w:szCs w:val="23"/>
        </w:rPr>
        <w:t xml:space="preserve">{/signataires}</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2026-08-25T09:27:08.568Z</dcterms:created>
  <dcterms:modified xsi:type="dcterms:W3CDTF">2026-08-25T09:27:08.568Z</dcterms:modified>
</cp:coreProperties>
</file>

<file path=docProps/custom.xml><?xml version="1.0" encoding="utf-8"?>
<Properties xmlns="http://schemas.openxmlformats.org/officeDocument/2006/custom-properties" xmlns:vt="http://schemas.openxmlformats.org/officeDocument/2006/docPropsVTypes"/>
</file>