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60"/>
      </w:pPr>
      <w:r>
        <w:rPr>
          <w:sz w:val="26"/>
          <w:b/>
        </w:rPr>
        <w:t xml:space="preserve">RENONCIATION INDIVIDUELLE</w:t>
      </w:r>
    </w:p>
    <w:p>
      <w:pPr>
        <w:jc w:val="center"/>
        <w:spacing w:after="400"/>
      </w:pPr>
      <w:r>
        <w:rPr>
          <w:sz w:val="21"/>
        </w:rPr>
        <w:t xml:space="preserve">au droit préférentiel de souscription</w:t>
      </w:r>
    </w:p>
    <w:p>
      <w:pPr>
        <w:spacing w:after="400"/>
      </w:pPr>
      <w:r>
        <w:t xml:space="preserve">Je soussigné(e) ....................................................., agissant en qualité d'associé de la société </w:t>
      </w:r>
      <w:r>
        <w:rPr>
          <w:b/>
        </w:rPr>
        <w:t xml:space="preserve">{{SOCIETE}}</w:t>
      </w:r>
      <w:r>
        <w:t xml:space="preserve">, {{FORME_EN_CLAIR}} au capital de {{CAPITAL_FORMATE}} euros, dont le siège social est {{SIEGE_SOCIAL}}, immatriculée au registre du commerce et des sociétés {{RCS_DE}} sous le numéro {{SIREN_ESPACE}} (la « Société »),</w:t>
      </w:r>
    </w:p>
    <w:p>
      <w:pPr>
        <w:spacing w:after="400"/>
      </w:pPr>
      <w:r>
        <w:t xml:space="preserve">Propriétaire de ................... {{MOT_TITRES}} de la Société,</w:t>
      </w:r>
    </w:p>
    <w:p>
      <w:pPr>
        <w:spacing w:after="400"/>
      </w:pPr>
      <w:r>
        <w:rPr>
          <w:b/>
        </w:rPr>
        <w:t xml:space="preserve">Déclare renoncer</w:t>
      </w:r>
      <w:r>
        <w:t xml:space="preserve">, à titre individuel et de manière irrévocable, au droit préférentiel de souscription attaché à mes {{MOT_TITRES}}, conformément à l'article L. 225-132 alinéa 5 du code de commerce, pour l'émission des bons de souscription d'actions consentie par la Société ainsi que pour l'émission des actions ordinaires auxquelles ces bons donnent droit.</w:t>
      </w:r>
    </w:p>
    <w:p>
      <w:pPr>
        <w:spacing w:after="400"/>
      </w:pPr>
      <w:r>
        <w:t xml:space="preserve">Cette renonciation est faite </w:t>
      </w:r>
      <w:r>
        <w:rPr>
          <w:b/>
        </w:rPr>
        <w:t xml:space="preserve">au profit des souscripteurs nommément désignés</w:t>
      </w:r>
      <w:r>
        <w:t xml:space="preserve"> dans le tableau annexé aux présentes.</w:t>
      </w:r>
    </w:p>
    <w:p>
      <w:pPr>
        <w:spacing w:after="400"/>
      </w:pPr>
      <w:r>
        <w:t xml:space="preserve">Elle porte sur la totalité de mes droits et vaut pour l'ensemble des bons émis, quelle que soit la date de leur souscription.</w:t>
      </w:r>
    </w:p>
    <w:p>
      <w:pPr>
        <w:spacing w:after="400"/>
      </w:pPr>
      <w:r>
        <w:t xml:space="preserve">Je reconnais avoir été informé(e) de l'effet dilutif de cette opération : à l'issue de la conversion, les associés actuels conserveront ensemble {{AIR_PART_FONDATEURS}} du capital social. J'y consens en pleine connaissance de cause.</w:t>
      </w:r>
    </w:p>
    <w:p>
      <w:pPr>
        <w:spacing w:after="800"/>
      </w:pPr>
      <w:r>
        <w:t xml:space="preserve">La présente renonciation est notifiée ce jour à la Société.</w:t>
      </w:r>
    </w:p>
    <w:p>
      <w:pPr>
        <w:spacing w:after="800"/>
      </w:pPr>
      <w:r>
        <w:t xml:space="preserve">Fait à {{VILLE_SIGNATURE}}, le ......................................, en deux exemplaires.</w:t>
      </w:r>
    </w:p>
    <w:p>
      <w:pPr>
        <w:spacing w:after="800"/>
      </w:pPr>
      <w:r>
        <w:t xml:space="preserve">Signature de l'associé</w:t>
      </w:r>
    </w:p>
    <w:p>
      <w:pPr>
        <w:spacing w:after="400"/>
      </w:pPr>
      <w:r>
        <w:rPr>
          <w:b/>
        </w:rPr>
        <w:t xml:space="preserve">ACCEPTATION DES BÉNÉFICIAIRES</w:t>
      </w:r>
    </w:p>
    <w:p>
      <w:pPr>
        <w:spacing w:after="400"/>
      </w:pPr>
      <w:r>
        <w:t xml:space="preserve">Les souscripteurs désignés ci-dessous acceptent la présente renonciation, faite à leur profit, et déclarent souscrire les bons de souscription d'actions correspondants aux conditions des accords qu'ils ont signés.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500"/>
        <w:gridCol w:w="1350"/>
        <w:gridCol w:w="1500"/>
        <w:gridCol w:w="1450"/>
        <w:gridCol w:w="1100"/>
        <w:gridCol w:w="1126"/>
      </w:tblGrid>
      <w:tr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b/>
              </w:rPr>
              <w:t xml:space="preserve">Souscripteur</w:t>
            </w:r>
          </w:p>
        </w:tc>
        <w:tc>
          <w:tcPr>
            <w:tcW w:w="1350" w:type="dxa"/>
          </w:tcPr>
          <w:p>
            <w:pPr>
              <w:spacing w:after="40"/>
            </w:pPr>
            <w:r>
              <w:rPr>
                <w:sz w:val="19"/>
                <w:b/>
              </w:rPr>
              <w:t xml:space="preserve">Montant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19"/>
                <w:b/>
              </w:rPr>
              <w:t xml:space="preserve">Valorisation</w:t>
            </w:r>
          </w:p>
        </w:tc>
        <w:tc>
          <w:tcPr>
            <w:tcW w:w="1450" w:type="dxa"/>
          </w:tcPr>
          <w:p>
            <w:pPr>
              <w:spacing w:after="40"/>
            </w:pPr>
            <w:r>
              <w:rPr>
                <w:sz w:val="19"/>
                <w:b/>
              </w:rPr>
              <w:t xml:space="preserve">Prix par action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19"/>
                <w:b/>
              </w:rPr>
              <w:t xml:space="preserve">Actions</w:t>
            </w:r>
          </w:p>
        </w:tc>
        <w:tc>
          <w:tcPr>
            <w:tcW w:w="1126" w:type="dxa"/>
          </w:tcPr>
          <w:p>
            <w:pPr>
              <w:spacing w:after="40"/>
            </w:pPr>
            <w:r>
              <w:rPr>
                <w:sz w:val="19"/>
                <w:b/>
              </w:rPr>
              <w:t xml:space="preserve">Part</w:t>
            </w:r>
          </w:p>
        </w:tc>
      </w:tr>
      <w:tr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</w:rPr>
              <w:t xml:space="preserve">{{#AIR_LIGNES}}{{INVESTISSEUR}}</w:t>
            </w:r>
          </w:p>
        </w:tc>
        <w:tc>
          <w:tcPr>
            <w:tcW w:w="1350" w:type="dxa"/>
          </w:tcPr>
          <w:p>
            <w:pPr>
              <w:spacing w:after="40"/>
            </w:pPr>
            <w:r>
              <w:rPr>
                <w:sz w:val="19"/>
              </w:rPr>
              <w:t xml:space="preserve">{{MONTANT}}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19"/>
              </w:rPr>
              <w:t xml:space="preserve">{{VALORISATION}}</w:t>
            </w:r>
          </w:p>
        </w:tc>
        <w:tc>
          <w:tcPr>
            <w:tcW w:w="1450" w:type="dxa"/>
          </w:tcPr>
          <w:p>
            <w:pPr>
              <w:spacing w:after="40"/>
            </w:pPr>
            <w:r>
              <w:rPr>
                <w:sz w:val="19"/>
              </w:rPr>
              <w:t xml:space="preserve">{{PRIX}}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19"/>
              </w:rPr>
              <w:t xml:space="preserve">{{ACTIONS}}</w:t>
            </w:r>
          </w:p>
        </w:tc>
        <w:tc>
          <w:tcPr>
            <w:tcW w:w="1126" w:type="dxa"/>
          </w:tcPr>
          <w:p>
            <w:pPr>
              <w:spacing w:after="40"/>
            </w:pPr>
            <w:r>
              <w:rPr>
                <w:sz w:val="19"/>
              </w:rPr>
              <w:t xml:space="preserve">{{PART}}{{/AIR_LIGNES}}</w:t>
            </w:r>
          </w:p>
        </w:tc>
      </w:tr>
    </w:tbl>
    <w:p>
      <w:pPr>
        <w:spacing w:after="400"/>
      </w:pP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