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BDA3" w14:textId="23A7CDAF" w:rsidR="00261002" w:rsidRPr="00261002" w:rsidRDefault="002C20D5" w:rsidP="00D9354D">
      <w:pPr>
        <w:pStyle w:val="1"/>
      </w:pPr>
      <w:r>
        <w:rPr>
          <w:rFonts w:hint="eastAsia"/>
        </w:rPr>
        <w:t>材料说明</w:t>
      </w:r>
    </w:p>
    <w:p w14:paraId="3AB61B7B" w14:textId="6729CA0C" w:rsidR="00D9354D" w:rsidRDefault="00D9354D" w:rsidP="00B53AE1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gattacker</w:t>
      </w:r>
    </w:p>
    <w:p w14:paraId="1EA18451" w14:textId="77777777" w:rsidR="00D9354D" w:rsidRPr="00D9354D" w:rsidRDefault="00D9354D" w:rsidP="00D9354D">
      <w:r w:rsidRPr="00D9354D">
        <w:rPr>
          <w:rFonts w:hint="eastAsia"/>
        </w:rPr>
        <w:t>在正式开始之前，我们必须具备以下条件：</w:t>
      </w:r>
    </w:p>
    <w:p w14:paraId="355DEC9F" w14:textId="77777777" w:rsidR="00D9354D" w:rsidRPr="00D9354D" w:rsidRDefault="00D9354D" w:rsidP="00D9354D">
      <w:r w:rsidRPr="00D9354D">
        <w:rPr>
          <w:rFonts w:hint="eastAsia"/>
          <w:b/>
          <w:bCs/>
        </w:rPr>
        <w:t>硬件</w:t>
      </w:r>
    </w:p>
    <w:p w14:paraId="6F4B5764" w14:textId="77777777" w:rsidR="00D9354D" w:rsidRPr="00D9354D" w:rsidRDefault="00D9354D" w:rsidP="00D9354D">
      <w:pPr>
        <w:numPr>
          <w:ilvl w:val="0"/>
          <w:numId w:val="15"/>
        </w:numPr>
      </w:pPr>
      <w:r w:rsidRPr="00D9354D">
        <w:rPr>
          <w:rFonts w:hint="eastAsia"/>
        </w:rPr>
        <w:t>笔记本电脑</w:t>
      </w:r>
    </w:p>
    <w:p w14:paraId="38648A0B" w14:textId="77777777" w:rsidR="00D9354D" w:rsidRPr="00D9354D" w:rsidRDefault="00D9354D" w:rsidP="00D9354D">
      <w:pPr>
        <w:numPr>
          <w:ilvl w:val="0"/>
          <w:numId w:val="15"/>
        </w:numPr>
      </w:pPr>
      <w:r w:rsidRPr="00D9354D">
        <w:rPr>
          <w:rFonts w:hint="eastAsia"/>
        </w:rPr>
        <w:t>BLE Dongles</w:t>
      </w:r>
    </w:p>
    <w:p w14:paraId="0410A570" w14:textId="77777777" w:rsidR="00D9354D" w:rsidRPr="00D9354D" w:rsidRDefault="00D9354D" w:rsidP="00D9354D">
      <w:r w:rsidRPr="00D9354D">
        <w:rPr>
          <w:rFonts w:hint="eastAsia"/>
          <w:b/>
          <w:bCs/>
        </w:rPr>
        <w:t>软件</w:t>
      </w:r>
    </w:p>
    <w:p w14:paraId="0DA75A36" w14:textId="77777777" w:rsidR="00D9354D" w:rsidRPr="00D9354D" w:rsidRDefault="00D9354D" w:rsidP="00D9354D">
      <w:pPr>
        <w:numPr>
          <w:ilvl w:val="0"/>
          <w:numId w:val="16"/>
        </w:numPr>
      </w:pPr>
      <w:r w:rsidRPr="00D9354D">
        <w:rPr>
          <w:rFonts w:hint="eastAsia"/>
        </w:rPr>
        <w:t>Gattacker</w:t>
      </w:r>
    </w:p>
    <w:p w14:paraId="6377BCD1" w14:textId="77777777" w:rsidR="00D9354D" w:rsidRDefault="00D9354D" w:rsidP="00D9354D">
      <w:pPr>
        <w:pStyle w:val="a7"/>
      </w:pPr>
      <w:r>
        <w:rPr>
          <w:rStyle w:val="af4"/>
          <w:rFonts w:ascii="微软雅黑" w:eastAsia="微软雅黑" w:hAnsi="微软雅黑" w:hint="eastAsia"/>
          <w:b/>
          <w:bCs/>
          <w:color w:val="373838"/>
          <w:sz w:val="27"/>
          <w:szCs w:val="27"/>
        </w:rPr>
        <w:t>安装Gattacker并对其进行配置：</w:t>
      </w:r>
    </w:p>
    <w:p w14:paraId="039388C7" w14:textId="77777777" w:rsidR="00D9354D" w:rsidRDefault="00D9354D" w:rsidP="00D9354D">
      <w:pPr>
        <w:pStyle w:val="af5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Style w:val="af4"/>
          <w:rFonts w:ascii="微软雅黑" w:eastAsia="微软雅黑" w:hAnsi="微软雅黑" w:hint="eastAsia"/>
          <w:color w:val="585858"/>
          <w:sz w:val="23"/>
          <w:szCs w:val="23"/>
        </w:rPr>
        <w:t>执行步骤</w:t>
      </w:r>
    </w:p>
    <w:p w14:paraId="4DF2EE84" w14:textId="77777777" w:rsidR="00D9354D" w:rsidRDefault="00D9354D" w:rsidP="00D9354D">
      <w:pPr>
        <w:pStyle w:val="af5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Style w:val="af4"/>
          <w:rFonts w:ascii="微软雅黑" w:eastAsia="微软雅黑" w:hAnsi="微软雅黑" w:hint="eastAsia"/>
          <w:color w:val="585858"/>
          <w:sz w:val="23"/>
          <w:szCs w:val="23"/>
        </w:rPr>
        <w:t>Step 1</w:t>
      </w:r>
      <w:r>
        <w:rPr>
          <w:rFonts w:ascii="微软雅黑" w:eastAsia="微软雅黑" w:hAnsi="微软雅黑" w:hint="eastAsia"/>
          <w:color w:val="585858"/>
          <w:sz w:val="23"/>
          <w:szCs w:val="23"/>
        </w:rPr>
        <w:t>：安装Gattacker，你需要最新版本的node和npm。可以使用以下命令安装：</w:t>
      </w:r>
    </w:p>
    <w:p w14:paraId="7BB52EF1" w14:textId="77777777" w:rsidR="00D9354D" w:rsidRDefault="00D9354D" w:rsidP="00D9354D">
      <w:pPr>
        <w:pStyle w:val="HTML"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wordWrap w:val="0"/>
        <w:spacing w:after="225"/>
        <w:ind w:firstLine="400"/>
        <w:rPr>
          <w:rFonts w:ascii="Consolas" w:eastAsia="宋体" w:hAnsi="Consolas"/>
          <w:color w:val="333333"/>
        </w:rPr>
      </w:pPr>
      <w:r>
        <w:rPr>
          <w:rStyle w:val="HTML1"/>
          <w:rFonts w:ascii="Consolas" w:hAnsi="Consolas"/>
          <w:color w:val="444444"/>
          <w:shd w:val="clear" w:color="auto" w:fill="F3F3F3"/>
        </w:rPr>
        <w:t>sudo apt-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get</w:t>
      </w:r>
      <w:r>
        <w:rPr>
          <w:rStyle w:val="HTML1"/>
          <w:rFonts w:ascii="Consolas" w:hAnsi="Consolas"/>
          <w:color w:val="444444"/>
          <w:shd w:val="clear" w:color="auto" w:fill="F3F3F3"/>
        </w:rPr>
        <w:t xml:space="preserve"> install bluetooth bluez libbluetooth-dev libudev-dev</w:t>
      </w:r>
    </w:p>
    <w:p w14:paraId="48F31C7A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2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：接下来，我们需要安装bleno，命令如下：</w:t>
      </w:r>
    </w:p>
    <w:p w14:paraId="31983E33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</w:pPr>
      <w:r w:rsidRPr="00D9354D">
        <w:rPr>
          <w:rFonts w:ascii="Consolas" w:eastAsia="宋体" w:hAnsi="Consolas" w:cs="宋体"/>
          <w:color w:val="1F811F"/>
          <w:kern w:val="0"/>
          <w:sz w:val="24"/>
          <w:szCs w:val="24"/>
          <w:shd w:val="clear" w:color="auto" w:fill="F3F3F3"/>
        </w:rPr>
        <w:t>npm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install bleno</w:t>
      </w:r>
    </w:p>
    <w:p w14:paraId="3897081D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color w:val="1F811F"/>
          <w:kern w:val="0"/>
          <w:sz w:val="24"/>
          <w:szCs w:val="24"/>
          <w:shd w:val="clear" w:color="auto" w:fill="F3F3F3"/>
        </w:rPr>
        <w:t>npm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install noble</w:t>
      </w:r>
    </w:p>
    <w:p w14:paraId="151F155B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如果出现错误，请确保你之前已正确安装了node和npm软件包</w:t>
      </w:r>
    </w:p>
    <w:p w14:paraId="00E86F66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3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：现在使用该命令安装Gattacker</w:t>
      </w:r>
    </w:p>
    <w:p w14:paraId="700646E9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color w:val="1F811F"/>
          <w:kern w:val="0"/>
          <w:sz w:val="24"/>
          <w:szCs w:val="24"/>
          <w:shd w:val="clear" w:color="auto" w:fill="F3F3F3"/>
        </w:rPr>
        <w:t>npm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install gattacker</w:t>
      </w:r>
    </w:p>
    <w:p w14:paraId="3BDB54F4" w14:textId="5D614CD4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lastRenderedPageBreak/>
        <w:t>Step 4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：在另一台虚拟机（或系统）上重复相同的步骤，因为我们需要两台机器一台用于主机，另一台用于从机。</w:t>
      </w:r>
      <w:r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（</w:t>
      </w:r>
      <w:r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这个地方我是克隆了一台虚拟机，但是好像不是必须要有两台虚拟机，但是两台会好一些</w:t>
      </w:r>
      <w:r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）</w:t>
      </w:r>
    </w:p>
    <w:p w14:paraId="1BC34EF9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5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：完成后，插入ble适配器并使用sudo hciconfig确保其已插入。</w:t>
      </w:r>
    </w:p>
    <w:p w14:paraId="2EB975CF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然后导航到gattacker文件夹</w:t>
      </w:r>
    </w:p>
    <w:p w14:paraId="1BE94764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color w:val="1F811F"/>
          <w:kern w:val="0"/>
          <w:sz w:val="24"/>
          <w:szCs w:val="24"/>
          <w:shd w:val="clear" w:color="auto" w:fill="F3F3F3"/>
        </w:rPr>
        <w:t>cd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node_modules/gattacker</w:t>
      </w:r>
    </w:p>
    <w:p w14:paraId="484AFA9B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6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</w:t>
      </w:r>
    </w:p>
    <w:p w14:paraId="7F7CF820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接下来，我们需要编辑config.env文件，配置gattacker。</w:t>
      </w:r>
    </w:p>
    <w:p w14:paraId="7847F26F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sudo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nano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config</w:t>
      </w:r>
      <w:r w:rsidRPr="00D9354D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.env</w:t>
      </w:r>
    </w:p>
    <w:p w14:paraId="4D7A8008" w14:textId="65BF492E" w:rsidR="00D9354D" w:rsidRDefault="00D9354D" w:rsidP="00D9354D">
      <w:r>
        <w:rPr>
          <w:noProof/>
        </w:rPr>
        <w:drawing>
          <wp:inline distT="0" distB="0" distL="0" distR="0" wp14:anchorId="0BEF66B8" wp14:editId="0BF58A17">
            <wp:extent cx="5274310" cy="741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45B8" w14:textId="621B1C0A" w:rsidR="00D9354D" w:rsidRDefault="00D9354D" w:rsidP="00D9354D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Style w:val="af4"/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Step 7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：取消</w:t>
      </w:r>
      <w:r>
        <w:rPr>
          <w:rStyle w:val="af4"/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NOBLE_HCI_DEVICE_ID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注释，然后将其替换为hciX，其中（X是我们之前通过hciconfig找到的值）并保存文件</w:t>
      </w:r>
    </w:p>
    <w:p w14:paraId="450FA671" w14:textId="2F07A15A" w:rsidR="00D9354D" w:rsidRDefault="00D9354D" w:rsidP="00D9354D">
      <w:r>
        <w:rPr>
          <w:noProof/>
        </w:rPr>
        <w:drawing>
          <wp:inline distT="0" distB="0" distL="0" distR="0" wp14:anchorId="328D8C8A" wp14:editId="21BB71C0">
            <wp:extent cx="5274310" cy="2332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CE1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lastRenderedPageBreak/>
        <w:t>Step 8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：现在在主机中，插入BLE适配器并按照上述步骤操作。对于config.env，请按照以下步骤操作：</w:t>
      </w:r>
    </w:p>
    <w:p w14:paraId="15EE1898" w14:textId="77777777" w:rsidR="00D9354D" w:rsidRPr="00D9354D" w:rsidRDefault="00D9354D" w:rsidP="00D9354D">
      <w:pPr>
        <w:widowControl/>
        <w:numPr>
          <w:ilvl w:val="0"/>
          <w:numId w:val="17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85858"/>
          <w:kern w:val="0"/>
          <w:szCs w:val="21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Cs w:val="21"/>
        </w:rPr>
        <w:t>取消</w:t>
      </w: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Cs w:val="21"/>
        </w:rPr>
        <w:t>NOBLE_HCI_DEVICE_ID</w:t>
      </w:r>
      <w:r w:rsidRPr="00D9354D">
        <w:rPr>
          <w:rFonts w:ascii="微软雅黑" w:eastAsia="微软雅黑" w:hAnsi="微软雅黑" w:cs="宋体" w:hint="eastAsia"/>
          <w:color w:val="585858"/>
          <w:kern w:val="0"/>
          <w:szCs w:val="21"/>
        </w:rPr>
        <w:t>注释</w:t>
      </w:r>
    </w:p>
    <w:p w14:paraId="6A32456D" w14:textId="77777777" w:rsidR="00D9354D" w:rsidRPr="00D9354D" w:rsidRDefault="00D9354D" w:rsidP="00D9354D">
      <w:pPr>
        <w:widowControl/>
        <w:numPr>
          <w:ilvl w:val="0"/>
          <w:numId w:val="17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85858"/>
          <w:kern w:val="0"/>
          <w:szCs w:val="21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Cs w:val="21"/>
        </w:rPr>
        <w:t>取消</w:t>
      </w: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Cs w:val="21"/>
        </w:rPr>
        <w:t>BLENO_HCI_DEVICE_ID</w:t>
      </w:r>
      <w:r w:rsidRPr="00D9354D">
        <w:rPr>
          <w:rFonts w:ascii="微软雅黑" w:eastAsia="微软雅黑" w:hAnsi="微软雅黑" w:cs="宋体" w:hint="eastAsia"/>
          <w:color w:val="585858"/>
          <w:kern w:val="0"/>
          <w:szCs w:val="21"/>
        </w:rPr>
        <w:t>注释</w:t>
      </w:r>
    </w:p>
    <w:p w14:paraId="259E4802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将它们分配给hciX值。</w:t>
      </w:r>
    </w:p>
    <w:p w14:paraId="443D2D4C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完成后，在WS_SLAVE中，将其中的IP地址替换成从机的地址：</w:t>
      </w:r>
    </w:p>
    <w:p w14:paraId="20D3E26D" w14:textId="77777777" w:rsidR="00D9354D" w:rsidRPr="00D9354D" w:rsidRDefault="00D9354D" w:rsidP="00D9354D">
      <w:pPr>
        <w:pStyle w:val="a7"/>
      </w:pPr>
      <w:r w:rsidRPr="00D9354D">
        <w:rPr>
          <w:rFonts w:hint="eastAsia"/>
        </w:rPr>
        <w:t>使用</w:t>
      </w:r>
      <w:r w:rsidRPr="00D9354D">
        <w:rPr>
          <w:rFonts w:hint="eastAsia"/>
        </w:rPr>
        <w:t>Gattacker</w:t>
      </w:r>
      <w:r w:rsidRPr="00D9354D">
        <w:rPr>
          <w:rFonts w:hint="eastAsia"/>
        </w:rPr>
        <w:t>扫描和存储设备信息：</w:t>
      </w:r>
    </w:p>
    <w:p w14:paraId="7BA2276A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执行步骤</w:t>
      </w:r>
    </w:p>
    <w:p w14:paraId="16CF1A13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1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：打开从机VM并启动ws-slave.js，如下所示：</w:t>
      </w:r>
    </w:p>
    <w:p w14:paraId="22281B74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sudo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node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ws-slave</w:t>
      </w:r>
      <w:r w:rsidRPr="00D9354D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.js</w:t>
      </w:r>
    </w:p>
    <w:p w14:paraId="335200F9" w14:textId="77777777" w:rsidR="00D9354D" w:rsidRPr="00D9354D" w:rsidRDefault="00D9354D" w:rsidP="00D9354D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D9354D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2</w:t>
      </w:r>
      <w:r w:rsidRPr="00D9354D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：现在在主机分支的gattacker文件夹下并启动扫描，如下所示</w:t>
      </w:r>
    </w:p>
    <w:p w14:paraId="6BFC1ED4" w14:textId="77777777" w:rsidR="00D9354D" w:rsidRPr="00D9354D" w:rsidRDefault="00D9354D" w:rsidP="00D9354D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sudo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node</w:t>
      </w:r>
      <w:r w:rsidRPr="00D9354D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D9354D">
        <w:rPr>
          <w:rFonts w:ascii="Consolas" w:eastAsia="宋体" w:hAnsi="Consolas" w:cs="宋体"/>
          <w:b/>
          <w:bCs/>
          <w:color w:val="444444"/>
          <w:kern w:val="0"/>
          <w:sz w:val="24"/>
          <w:szCs w:val="24"/>
          <w:shd w:val="clear" w:color="auto" w:fill="F3F3F3"/>
        </w:rPr>
        <w:t>scan</w:t>
      </w:r>
      <w:r w:rsidRPr="00D9354D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.js</w:t>
      </w:r>
    </w:p>
    <w:p w14:paraId="52C5C1ED" w14:textId="39380B37" w:rsidR="00D9354D" w:rsidRDefault="00D9354D" w:rsidP="00D9354D">
      <w:r>
        <w:rPr>
          <w:rFonts w:hint="eastAsia"/>
        </w:rPr>
        <w:t>现在打开测温枪</w:t>
      </w:r>
      <w:r w:rsidRPr="00D9354D">
        <w:rPr>
          <w:rFonts w:hint="eastAsia"/>
        </w:rPr>
        <w:t>，然后按</w:t>
      </w:r>
      <w:r w:rsidRPr="00D9354D">
        <w:rPr>
          <w:rFonts w:hint="eastAsia"/>
        </w:rPr>
        <w:t>Enter</w:t>
      </w:r>
      <w:r w:rsidRPr="00D9354D">
        <w:rPr>
          <w:rFonts w:hint="eastAsia"/>
        </w:rPr>
        <w:t>键以查看如下消息</w:t>
      </w:r>
      <w:r>
        <w:rPr>
          <w:rFonts w:hint="eastAsia"/>
        </w:rPr>
        <w:t>：</w:t>
      </w:r>
    </w:p>
    <w:p w14:paraId="361314F2" w14:textId="62133F68" w:rsidR="00D9354D" w:rsidRDefault="00D9354D" w:rsidP="00D9354D">
      <w:r>
        <w:rPr>
          <w:noProof/>
        </w:rPr>
        <w:lastRenderedPageBreak/>
        <w:drawing>
          <wp:inline distT="0" distB="0" distL="0" distR="0" wp14:anchorId="7FCD4BD0" wp14:editId="58FBE219">
            <wp:extent cx="5274310" cy="2945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DB6" w14:textId="0F9B9D9A" w:rsidR="00DB1359" w:rsidRDefault="00DB1359" w:rsidP="00D9354D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sudo node scan </w:t>
      </w:r>
      <w:r w:rsidR="00A012AF"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  <w:t>00ae264c3cd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其中</w:t>
      </w:r>
      <w:r w:rsidR="00A012AF"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  <w:t>00ae264c3cd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是由gattacker</w:t>
      </w:r>
      <w:r w:rsidR="002E547A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保存的测温枪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的peripheral名称。</w:t>
      </w:r>
    </w:p>
    <w:p w14:paraId="30B967A0" w14:textId="77061B63" w:rsidR="00B53AE1" w:rsidRDefault="00B53AE1" w:rsidP="00B53AE1">
      <w:pPr>
        <w:widowControl/>
        <w:shd w:val="clear" w:color="auto" w:fill="FFFFFF"/>
        <w:spacing w:before="450" w:after="225"/>
        <w:jc w:val="left"/>
        <w:outlineLvl w:val="1"/>
        <w:rPr>
          <w:rFonts w:ascii="微软雅黑" w:eastAsia="微软雅黑" w:hAnsi="微软雅黑" w:cs="宋体"/>
          <w:b/>
          <w:bCs/>
          <w:color w:val="373838"/>
          <w:kern w:val="0"/>
          <w:sz w:val="27"/>
          <w:szCs w:val="27"/>
        </w:rPr>
      </w:pPr>
      <w:r w:rsidRPr="00B53AE1">
        <w:rPr>
          <w:rFonts w:ascii="微软雅黑" w:eastAsia="微软雅黑" w:hAnsi="微软雅黑" w:cs="宋体" w:hint="eastAsia"/>
          <w:b/>
          <w:bCs/>
          <w:color w:val="373838"/>
          <w:kern w:val="0"/>
          <w:sz w:val="27"/>
          <w:szCs w:val="27"/>
        </w:rPr>
        <w:t>使用gattacker转储和重放信息：</w:t>
      </w:r>
    </w:p>
    <w:p w14:paraId="104A89EC" w14:textId="44A6F548" w:rsidR="00B53AE1" w:rsidRDefault="00B53AE1" w:rsidP="00B53AE1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B53AE1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>Step 1</w:t>
      </w:r>
      <w:r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：按照前面的步骤</w:t>
      </w:r>
      <w:r w:rsidRPr="00B53AE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 xml:space="preserve">存储advertisement和service数据包。 </w:t>
      </w:r>
      <w:r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现在我们关闭测温枪。</w:t>
      </w:r>
    </w:p>
    <w:p w14:paraId="69E9FCB2" w14:textId="6D81C192" w:rsidR="00A012AF" w:rsidRPr="00B53AE1" w:rsidRDefault="00A012AF" w:rsidP="00A012AF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t xml:space="preserve">Step </w:t>
      </w:r>
      <w:r>
        <w:rPr>
          <w:rFonts w:ascii="微软雅黑" w:eastAsia="微软雅黑" w:hAnsi="微软雅黑" w:cs="宋体"/>
          <w:b/>
          <w:bCs/>
          <w:color w:val="585858"/>
          <w:kern w:val="0"/>
          <w:sz w:val="23"/>
          <w:szCs w:val="23"/>
        </w:rPr>
        <w:t>3</w:t>
      </w:r>
      <w:r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：克隆目标设备的MAC地址</w:t>
      </w:r>
      <w:r w:rsidRPr="00B53AE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。</w:t>
      </w:r>
    </w:p>
    <w:p w14:paraId="50901E6A" w14:textId="61E3E12D" w:rsidR="00A012AF" w:rsidRPr="00B53AE1" w:rsidRDefault="00A012AF" w:rsidP="00A012AF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</w:pPr>
      <w:r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 xml:space="preserve">sudo ./mac_adv </w:t>
      </w:r>
    </w:p>
    <w:p w14:paraId="541CA4C5" w14:textId="790FC83D" w:rsidR="00A012AF" w:rsidRPr="00A012AF" w:rsidRDefault="00A012AF" w:rsidP="00A012AF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-a devices/</w:t>
      </w:r>
      <w:r w:rsidRPr="00A012AF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00ae264c3cd</w:t>
      </w: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_</w:t>
      </w:r>
      <w:r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MBP70_3CD</w:t>
      </w: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.adv.json</w:t>
      </w:r>
    </w:p>
    <w:p w14:paraId="2F38C6DA" w14:textId="303167F2" w:rsidR="00A012AF" w:rsidRPr="00B53AE1" w:rsidRDefault="00A012AF" w:rsidP="00B53AE1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26D8514" wp14:editId="6E974C1F">
            <wp:extent cx="3876190" cy="1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DF0E" w14:textId="157C3633" w:rsidR="00B53AE1" w:rsidRPr="00B53AE1" w:rsidRDefault="00B53AE1" w:rsidP="00B53AE1">
      <w:pPr>
        <w:widowControl/>
        <w:shd w:val="clear" w:color="auto" w:fill="FFFFFF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B53AE1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</w:rPr>
        <w:lastRenderedPageBreak/>
        <w:t>Step 2</w:t>
      </w:r>
      <w:r w:rsidRPr="00B53AE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：完成后，</w:t>
      </w:r>
      <w:r w:rsidR="00A012AF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保险起见，重新插拔一下连接到主机的adapter</w:t>
      </w:r>
      <w:r w:rsidRPr="00B53AE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在主机上结合advertisement和service数据包启动advertise.js。</w:t>
      </w:r>
    </w:p>
    <w:p w14:paraId="280ED808" w14:textId="77777777" w:rsidR="00B53AE1" w:rsidRPr="00B53AE1" w:rsidRDefault="00B53AE1" w:rsidP="00B53AE1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</w:pPr>
      <w:r w:rsidRPr="00B53AE1"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  <w:t>sudo node advertise.js</w:t>
      </w:r>
    </w:p>
    <w:p w14:paraId="5C826A5E" w14:textId="38F7A372" w:rsidR="00B53AE1" w:rsidRPr="00B53AE1" w:rsidRDefault="00B53AE1" w:rsidP="00B53AE1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444444"/>
          <w:kern w:val="0"/>
          <w:sz w:val="24"/>
          <w:szCs w:val="24"/>
          <w:shd w:val="clear" w:color="auto" w:fill="F3F3F3"/>
        </w:rPr>
      </w:pP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-a devices/</w:t>
      </w:r>
      <w:r w:rsidR="00A012AF" w:rsidRPr="00A012AF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00ae264c3cd</w:t>
      </w:r>
      <w:r w:rsidR="00A012AF"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_</w:t>
      </w:r>
      <w:r w:rsidR="00A012AF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MBP70_3CD</w:t>
      </w: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.adv.json</w:t>
      </w:r>
    </w:p>
    <w:p w14:paraId="12379296" w14:textId="5DB8EDB4" w:rsidR="00B53AE1" w:rsidRPr="00B53AE1" w:rsidRDefault="00B53AE1" w:rsidP="00B53AE1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-s devices/</w:t>
      </w:r>
      <w:r w:rsidR="00A012AF" w:rsidRPr="00A012AF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00ae264c3cd</w:t>
      </w:r>
      <w:r w:rsidRPr="00B53AE1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3F3F3"/>
        </w:rPr>
        <w:t>.srv.json</w:t>
      </w:r>
    </w:p>
    <w:p w14:paraId="263A270B" w14:textId="77777777" w:rsidR="00B53AE1" w:rsidRDefault="00B53AE1" w:rsidP="00B53AE1">
      <w:pPr>
        <w:jc w:val="lef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现在按回车并等待消息：</w:t>
      </w:r>
    </w:p>
    <w:p w14:paraId="1F298329" w14:textId="189228BF" w:rsidR="00B53AE1" w:rsidRDefault="00B53AE1" w:rsidP="00B53AE1">
      <w:pPr>
        <w:jc w:val="lef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 w:rsidRPr="00B53AE1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现在给灯泡供电，你会看到如下信息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：</w:t>
      </w:r>
    </w:p>
    <w:p w14:paraId="3A31F47D" w14:textId="4BE806B0" w:rsidR="00B53AE1" w:rsidRDefault="00B53AE1" w:rsidP="00B53AE1">
      <w:pPr>
        <w:jc w:val="lef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05F9063" wp14:editId="46593F3B">
            <wp:extent cx="5008880" cy="1542415"/>
            <wp:effectExtent l="0" t="0" r="1270" b="635"/>
            <wp:docPr id="2" name="图片 2" descr="手把手教你接管基于BLE的IoT智能灯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接管基于BLE的IoT智能灯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5B57" w14:textId="70E186E4" w:rsidR="00B53AE1" w:rsidRDefault="00B53AE1" w:rsidP="00B53AE1">
      <w:pPr>
        <w:jc w:val="lef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 w:rsidRPr="00B53AE1">
        <w:rPr>
          <w:rFonts w:ascii="微软雅黑" w:eastAsia="微软雅黑" w:hAnsi="微软雅黑" w:hint="eastAsia"/>
          <w:b/>
          <w:bCs/>
          <w:color w:val="585858"/>
          <w:sz w:val="23"/>
          <w:szCs w:val="23"/>
          <w:shd w:val="clear" w:color="auto" w:fill="FFFFFF"/>
        </w:rPr>
        <w:t>Step 3</w:t>
      </w:r>
      <w:r w:rsidRPr="00B53AE1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：现在从手机中打开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Th</w:t>
      </w:r>
      <w: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  <w:t>ermometer for hubble</w:t>
      </w:r>
      <w:r w:rsidRPr="00B53AE1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应用程序并扫描设备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：</w:t>
      </w:r>
    </w:p>
    <w:p w14:paraId="1700C09B" w14:textId="7803E167" w:rsidR="00A012AF" w:rsidRDefault="00A012AF" w:rsidP="00A012AF">
      <w:pPr>
        <w:jc w:val="center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 w:rsidRPr="00A012AF">
        <w:rPr>
          <w:rFonts w:ascii="微软雅黑" w:eastAsia="微软雅黑" w:hAnsi="微软雅黑"/>
          <w:noProof/>
          <w:color w:val="585858"/>
          <w:sz w:val="23"/>
          <w:szCs w:val="23"/>
          <w:shd w:val="clear" w:color="auto" w:fill="FFFFFF"/>
        </w:rPr>
        <w:drawing>
          <wp:inline distT="0" distB="0" distL="0" distR="0" wp14:anchorId="36D1C424" wp14:editId="2C225B95">
            <wp:extent cx="1523492" cy="3295934"/>
            <wp:effectExtent l="0" t="0" r="635" b="0"/>
            <wp:docPr id="3" name="图片 3" descr="C:\Users\ADMINI~1\AppData\Local\Temp\WeChat Files\71587768704333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15877687043335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23" cy="33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671D" w14:textId="09EEBD66" w:rsidR="00CE0150" w:rsidRPr="00A012AF" w:rsidRDefault="00A012AF" w:rsidP="00A012AF">
      <w:pPr>
        <w:jc w:val="lef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 w:rsidRPr="00A012AF">
        <w:rPr>
          <w:rFonts w:ascii="微软雅黑" w:eastAsia="微软雅黑" w:hAnsi="微软雅黑" w:hint="eastAsia"/>
          <w:b/>
          <w:bCs/>
          <w:color w:val="585858"/>
          <w:sz w:val="23"/>
          <w:szCs w:val="23"/>
          <w:shd w:val="clear" w:color="auto" w:fill="FFFFFF"/>
        </w:rPr>
        <w:t>Step 4</w:t>
      </w:r>
      <w:r w:rsidRPr="00A012AF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：现在连接到设备，在主机中你可以看到如下内容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:</w:t>
      </w:r>
    </w:p>
    <w:p w14:paraId="79D15AA2" w14:textId="6791B476" w:rsidR="00DF1DB3" w:rsidRDefault="00DF1DB3" w:rsidP="00D9354D">
      <w:r>
        <w:rPr>
          <w:noProof/>
        </w:rPr>
        <w:lastRenderedPageBreak/>
        <w:drawing>
          <wp:inline distT="0" distB="0" distL="0" distR="0" wp14:anchorId="0F6D5FCF" wp14:editId="1C641AEC">
            <wp:extent cx="5274310" cy="2864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398" w14:textId="6AE98B91" w:rsidR="003C6181" w:rsidRPr="00D9354D" w:rsidRDefault="003C6181" w:rsidP="00D9354D"/>
    <w:p w14:paraId="7E0B5A59" w14:textId="77777777" w:rsidR="00E71D6B" w:rsidRDefault="00E71D6B" w:rsidP="00E71D6B">
      <w:pPr>
        <w:pStyle w:val="a5"/>
      </w:pPr>
      <w:r>
        <w:rPr>
          <w:rFonts w:hint="eastAsia"/>
        </w:rPr>
        <w:t>Bluez</w:t>
      </w:r>
    </w:p>
    <w:p w14:paraId="149605FD" w14:textId="77777777" w:rsidR="00E71D6B" w:rsidRDefault="00E71D6B" w:rsidP="00E71D6B">
      <w:pPr>
        <w:ind w:firstLine="420"/>
      </w:pPr>
      <w:r w:rsidRPr="00E71D6B">
        <w:rPr>
          <w:rFonts w:hint="eastAsia"/>
        </w:rPr>
        <w:t>BlueZ</w:t>
      </w:r>
      <w:r w:rsidRPr="00E71D6B">
        <w:rPr>
          <w:rFonts w:hint="eastAsia"/>
        </w:rPr>
        <w:t>是</w:t>
      </w:r>
      <w:r w:rsidRPr="00E71D6B">
        <w:rPr>
          <w:rFonts w:hint="eastAsia"/>
        </w:rPr>
        <w:t>Linux</w:t>
      </w:r>
      <w:r w:rsidRPr="00E71D6B">
        <w:rPr>
          <w:rFonts w:hint="eastAsia"/>
        </w:rPr>
        <w:t>官方蓝牙协议栈。它是一个基于</w:t>
      </w:r>
      <w:r w:rsidRPr="00E71D6B">
        <w:rPr>
          <w:rFonts w:hint="eastAsia"/>
        </w:rPr>
        <w:t>GNU General Public License (GPL)</w:t>
      </w:r>
      <w:r w:rsidRPr="00E71D6B">
        <w:rPr>
          <w:rFonts w:hint="eastAsia"/>
        </w:rPr>
        <w:t>发布的开源项目，从</w:t>
      </w:r>
      <w:r w:rsidRPr="00E71D6B">
        <w:rPr>
          <w:rFonts w:hint="eastAsia"/>
        </w:rPr>
        <w:t>Linux2.4.6</w:t>
      </w:r>
      <w:r w:rsidRPr="00E71D6B">
        <w:rPr>
          <w:rFonts w:hint="eastAsia"/>
        </w:rPr>
        <w:t>开始便成为</w:t>
      </w:r>
      <w:r w:rsidRPr="00E71D6B">
        <w:rPr>
          <w:rFonts w:hint="eastAsia"/>
        </w:rPr>
        <w:t xml:space="preserve">Linux </w:t>
      </w:r>
      <w:r w:rsidRPr="00E71D6B">
        <w:rPr>
          <w:rFonts w:hint="eastAsia"/>
        </w:rPr>
        <w:t>内核的一部分。其基础代码均是由就职于</w:t>
      </w:r>
      <w:r w:rsidRPr="00E71D6B">
        <w:rPr>
          <w:rFonts w:hint="eastAsia"/>
        </w:rPr>
        <w:t>Qualcomm(</w:t>
      </w:r>
      <w:r w:rsidRPr="00E71D6B">
        <w:rPr>
          <w:rFonts w:hint="eastAsia"/>
        </w:rPr>
        <w:t>高通</w:t>
      </w:r>
      <w:r w:rsidRPr="00E71D6B">
        <w:rPr>
          <w:rFonts w:hint="eastAsia"/>
        </w:rPr>
        <w:t>)</w:t>
      </w:r>
      <w:r w:rsidRPr="00E71D6B">
        <w:rPr>
          <w:rFonts w:hint="eastAsia"/>
        </w:rPr>
        <w:t>的</w:t>
      </w:r>
      <w:r w:rsidRPr="00E71D6B">
        <w:rPr>
          <w:rFonts w:hint="eastAsia"/>
        </w:rPr>
        <w:t>Maxim Krasnyansky</w:t>
      </w:r>
      <w:r w:rsidRPr="00E71D6B">
        <w:rPr>
          <w:rFonts w:hint="eastAsia"/>
        </w:rPr>
        <w:t>完成的。包括：</w:t>
      </w:r>
      <w:r w:rsidRPr="00E71D6B">
        <w:rPr>
          <w:rFonts w:hint="eastAsia"/>
        </w:rPr>
        <w:t>HCI</w:t>
      </w:r>
      <w:r w:rsidRPr="00E71D6B">
        <w:rPr>
          <w:rFonts w:hint="eastAsia"/>
        </w:rPr>
        <w:t>，</w:t>
      </w:r>
      <w:r w:rsidRPr="00E71D6B">
        <w:rPr>
          <w:rFonts w:hint="eastAsia"/>
        </w:rPr>
        <w:t>L2CAP</w:t>
      </w:r>
      <w:r w:rsidRPr="00E71D6B">
        <w:rPr>
          <w:rFonts w:hint="eastAsia"/>
        </w:rPr>
        <w:t>，</w:t>
      </w:r>
      <w:r w:rsidRPr="00E71D6B">
        <w:rPr>
          <w:rFonts w:hint="eastAsia"/>
        </w:rPr>
        <w:t>RFCOMM</w:t>
      </w:r>
      <w:r w:rsidRPr="00E71D6B">
        <w:rPr>
          <w:rFonts w:hint="eastAsia"/>
        </w:rPr>
        <w:t>和基本</w:t>
      </w:r>
      <w:r w:rsidRPr="00E71D6B">
        <w:rPr>
          <w:rFonts w:hint="eastAsia"/>
        </w:rPr>
        <w:t>socket</w:t>
      </w:r>
      <w:r w:rsidRPr="00E71D6B">
        <w:rPr>
          <w:rFonts w:hint="eastAsia"/>
        </w:rPr>
        <w:t>的实现。</w:t>
      </w:r>
      <w:r w:rsidRPr="00E71D6B">
        <w:rPr>
          <w:rFonts w:hint="eastAsia"/>
        </w:rPr>
        <w:t>Marcel Holtmann</w:t>
      </w:r>
      <w:r w:rsidRPr="00E71D6B">
        <w:rPr>
          <w:rFonts w:hint="eastAsia"/>
        </w:rPr>
        <w:t>开发层的协议和应用，包括：</w:t>
      </w:r>
      <w:r w:rsidRPr="00E71D6B">
        <w:rPr>
          <w:rFonts w:hint="eastAsia"/>
        </w:rPr>
        <w:t>BNEP, CMTP</w:t>
      </w:r>
      <w:r w:rsidRPr="00E71D6B">
        <w:rPr>
          <w:rFonts w:hint="eastAsia"/>
        </w:rPr>
        <w:t>等。当然，这些中也有</w:t>
      </w:r>
      <w:r w:rsidRPr="00E71D6B">
        <w:rPr>
          <w:rFonts w:hint="eastAsia"/>
        </w:rPr>
        <w:t>Maxim Krasnyansky</w:t>
      </w:r>
      <w:r w:rsidRPr="00E71D6B">
        <w:rPr>
          <w:rFonts w:hint="eastAsia"/>
        </w:rPr>
        <w:t>的参预。有部分代码由</w:t>
      </w:r>
      <w:r w:rsidRPr="00E71D6B">
        <w:rPr>
          <w:rFonts w:hint="eastAsia"/>
        </w:rPr>
        <w:t>Nokia</w:t>
      </w:r>
      <w:r w:rsidRPr="00E71D6B">
        <w:rPr>
          <w:rFonts w:hint="eastAsia"/>
        </w:rPr>
        <w:t>提供的。</w:t>
      </w:r>
    </w:p>
    <w:p w14:paraId="5A7085E9" w14:textId="77777777" w:rsidR="00E71D6B" w:rsidRPr="00E71D6B" w:rsidRDefault="00E71D6B" w:rsidP="00E71D6B">
      <w:pPr>
        <w:pStyle w:val="a3"/>
        <w:numPr>
          <w:ilvl w:val="0"/>
          <w:numId w:val="6"/>
        </w:numPr>
        <w:ind w:firstLineChars="0"/>
      </w:pPr>
      <w:r w:rsidRPr="00E71D6B">
        <w:rPr>
          <w:rFonts w:hint="eastAsia"/>
        </w:rPr>
        <w:t>BlueZ</w:t>
      </w:r>
      <w:r w:rsidRPr="00E71D6B">
        <w:rPr>
          <w:rFonts w:hint="eastAsia"/>
        </w:rPr>
        <w:t>支持蓝牙核心层和协议，它灵活、高效，以模块化方式实现，具有以下特点：</w:t>
      </w:r>
    </w:p>
    <w:p w14:paraId="29CE3508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完整的模块化实现</w:t>
      </w:r>
    </w:p>
    <w:p w14:paraId="66D53145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均衡的多处理安全</w:t>
      </w:r>
    </w:p>
    <w:p w14:paraId="1BD01B34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支持多线程数据处理</w:t>
      </w:r>
    </w:p>
    <w:p w14:paraId="19B06C64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支持多个蓝牙设备</w:t>
      </w:r>
    </w:p>
    <w:p w14:paraId="203AEB48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硬件抽象</w:t>
      </w:r>
    </w:p>
    <w:p w14:paraId="0F60F06B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提供所有层的标准</w:t>
      </w:r>
      <w:r w:rsidRPr="00E71D6B">
        <w:rPr>
          <w:rFonts w:hint="eastAsia"/>
        </w:rPr>
        <w:t>socket</w:t>
      </w:r>
      <w:r w:rsidRPr="00E71D6B">
        <w:rPr>
          <w:rFonts w:hint="eastAsia"/>
        </w:rPr>
        <w:t>接口</w:t>
      </w:r>
    </w:p>
    <w:p w14:paraId="14F3E262" w14:textId="77777777" w:rsidR="00E71D6B" w:rsidRPr="00E71D6B" w:rsidRDefault="00E71D6B" w:rsidP="00E71D6B">
      <w:pPr>
        <w:pStyle w:val="a3"/>
        <w:numPr>
          <w:ilvl w:val="0"/>
          <w:numId w:val="7"/>
        </w:numPr>
        <w:ind w:firstLineChars="0"/>
      </w:pPr>
      <w:r w:rsidRPr="00E71D6B">
        <w:rPr>
          <w:rFonts w:hint="eastAsia"/>
        </w:rPr>
        <w:t>支持设备级和服务级安全保证</w:t>
      </w:r>
    </w:p>
    <w:p w14:paraId="6B409534" w14:textId="77777777" w:rsidR="00E71D6B" w:rsidRPr="00E71D6B" w:rsidRDefault="00E71D6B" w:rsidP="00E71D6B">
      <w:pPr>
        <w:pStyle w:val="a3"/>
        <w:numPr>
          <w:ilvl w:val="0"/>
          <w:numId w:val="6"/>
        </w:numPr>
        <w:ind w:firstLineChars="0"/>
      </w:pPr>
      <w:r w:rsidRPr="00E71D6B">
        <w:rPr>
          <w:rFonts w:hint="eastAsia"/>
        </w:rPr>
        <w:t>Blue</w:t>
      </w:r>
      <w:r w:rsidRPr="00E71D6B">
        <w:rPr>
          <w:rFonts w:hint="eastAsia"/>
        </w:rPr>
        <w:t>Ｚ包含多个相互独立的模块：</w:t>
      </w:r>
    </w:p>
    <w:p w14:paraId="27A8D04C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</w:pPr>
      <w:r w:rsidRPr="00E71D6B">
        <w:rPr>
          <w:rFonts w:hint="eastAsia"/>
        </w:rPr>
        <w:t>Linux</w:t>
      </w:r>
      <w:r w:rsidRPr="00E71D6B">
        <w:rPr>
          <w:rFonts w:hint="eastAsia"/>
        </w:rPr>
        <w:t>内核蓝牙子系统核心</w:t>
      </w:r>
    </w:p>
    <w:p w14:paraId="124BB660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</w:pPr>
      <w:r w:rsidRPr="00E71D6B">
        <w:rPr>
          <w:rFonts w:hint="eastAsia"/>
        </w:rPr>
        <w:t>L2CAP </w:t>
      </w:r>
      <w:r w:rsidRPr="00E71D6B">
        <w:rPr>
          <w:rFonts w:hint="eastAsia"/>
        </w:rPr>
        <w:t>和</w:t>
      </w:r>
      <w:r w:rsidRPr="00E71D6B">
        <w:rPr>
          <w:rFonts w:hint="eastAsia"/>
        </w:rPr>
        <w:t xml:space="preserve"> SCO </w:t>
      </w:r>
      <w:r w:rsidRPr="00E71D6B">
        <w:rPr>
          <w:rFonts w:hint="eastAsia"/>
        </w:rPr>
        <w:t>音频内核层</w:t>
      </w:r>
    </w:p>
    <w:p w14:paraId="7DA02E47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71D6B">
        <w:rPr>
          <w:rFonts w:hint="eastAsia"/>
          <w:color w:val="FF0000"/>
        </w:rPr>
        <w:t>RFCOMM, BNEP, CMTP </w:t>
      </w:r>
      <w:r w:rsidRPr="00E71D6B">
        <w:rPr>
          <w:rFonts w:hint="eastAsia"/>
          <w:color w:val="FF0000"/>
        </w:rPr>
        <w:t>和</w:t>
      </w:r>
      <w:r w:rsidRPr="00E71D6B">
        <w:rPr>
          <w:rFonts w:hint="eastAsia"/>
          <w:color w:val="FF0000"/>
        </w:rPr>
        <w:t xml:space="preserve"> HIDP</w:t>
      </w:r>
      <w:r w:rsidRPr="00E71D6B">
        <w:rPr>
          <w:rFonts w:hint="eastAsia"/>
          <w:color w:val="FF0000"/>
        </w:rPr>
        <w:t>内核实现</w:t>
      </w:r>
    </w:p>
    <w:p w14:paraId="051C5CD9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71D6B">
        <w:rPr>
          <w:rFonts w:hint="eastAsia"/>
          <w:color w:val="FF0000"/>
        </w:rPr>
        <w:t>HCI UART, USB, PCMCIA </w:t>
      </w:r>
      <w:r w:rsidRPr="00E71D6B">
        <w:rPr>
          <w:rFonts w:hint="eastAsia"/>
          <w:color w:val="FF0000"/>
        </w:rPr>
        <w:t>和虚拟设备驱动</w:t>
      </w:r>
    </w:p>
    <w:p w14:paraId="2C229878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</w:pPr>
      <w:r w:rsidRPr="00E71D6B">
        <w:rPr>
          <w:rFonts w:hint="eastAsia"/>
        </w:rPr>
        <w:t>通用的蓝牙和</w:t>
      </w:r>
      <w:r w:rsidRPr="00E71D6B">
        <w:rPr>
          <w:rFonts w:hint="eastAsia"/>
        </w:rPr>
        <w:t>SDP</w:t>
      </w:r>
      <w:r w:rsidRPr="00E71D6B">
        <w:rPr>
          <w:rFonts w:hint="eastAsia"/>
        </w:rPr>
        <w:t>库及守护进程</w:t>
      </w:r>
    </w:p>
    <w:p w14:paraId="464010CE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</w:pPr>
      <w:r w:rsidRPr="00E71D6B">
        <w:rPr>
          <w:rFonts w:hint="eastAsia"/>
        </w:rPr>
        <w:t>配置和测试小工具</w:t>
      </w:r>
    </w:p>
    <w:p w14:paraId="22D1872E" w14:textId="77777777" w:rsidR="00E71D6B" w:rsidRPr="00E71D6B" w:rsidRDefault="00E71D6B" w:rsidP="00E71D6B">
      <w:pPr>
        <w:pStyle w:val="a3"/>
        <w:numPr>
          <w:ilvl w:val="0"/>
          <w:numId w:val="8"/>
        </w:numPr>
        <w:ind w:firstLineChars="0"/>
      </w:pPr>
      <w:r w:rsidRPr="00E71D6B">
        <w:rPr>
          <w:rFonts w:hint="eastAsia"/>
        </w:rPr>
        <w:t>协议解析和分析工具</w:t>
      </w:r>
    </w:p>
    <w:p w14:paraId="5B3BA91B" w14:textId="77777777" w:rsidR="00E71D6B" w:rsidRDefault="00E71D6B" w:rsidP="00E71D6B">
      <w:pPr>
        <w:ind w:firstLine="420"/>
      </w:pPr>
      <w:r>
        <w:rPr>
          <w:rFonts w:hint="eastAsia"/>
        </w:rPr>
        <w:t>我们主要使用了上面标红的这些模块</w:t>
      </w:r>
    </w:p>
    <w:p w14:paraId="1AD34FE5" w14:textId="77777777" w:rsidR="00E71D6B" w:rsidRDefault="00E71D6B" w:rsidP="00E71D6B">
      <w:pPr>
        <w:ind w:firstLine="420"/>
      </w:pPr>
      <w:r>
        <w:rPr>
          <w:rFonts w:hint="eastAsia"/>
        </w:rPr>
        <w:t>下图是</w:t>
      </w:r>
      <w:r>
        <w:rPr>
          <w:rFonts w:hint="eastAsia"/>
        </w:rPr>
        <w:t>bluez</w:t>
      </w:r>
      <w:r>
        <w:rPr>
          <w:rFonts w:hint="eastAsia"/>
        </w:rPr>
        <w:t>的一个架构示意图：</w:t>
      </w:r>
    </w:p>
    <w:p w14:paraId="37ACCAED" w14:textId="77777777" w:rsidR="00E71D6B" w:rsidRDefault="00E71D6B" w:rsidP="00E71D6B">
      <w:pPr>
        <w:ind w:firstLine="420"/>
      </w:pPr>
      <w:r>
        <w:rPr>
          <w:noProof/>
        </w:rPr>
        <w:lastRenderedPageBreak/>
        <w:drawing>
          <wp:inline distT="0" distB="0" distL="0" distR="0" wp14:anchorId="65BB9482" wp14:editId="683D2D72">
            <wp:extent cx="5274310" cy="4259424"/>
            <wp:effectExtent l="0" t="0" r="2540" b="8255"/>
            <wp:docPr id="10" name="图片 10" descr="https://img-blog.csdn.net/20180704092353729?watermark/2/text/aHR0cHM6Ly9ibG9nLmNzZG4ubmV0L3UwMTA4NzIzMD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092353729?watermark/2/text/aHR0cHM6Ly9ibG9nLmNzZG4ubmV0L3UwMTA4NzIzMD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AB8E" w14:textId="77777777" w:rsidR="00E71D6B" w:rsidRDefault="00E71D6B" w:rsidP="00E71D6B">
      <w:pPr>
        <w:pStyle w:val="a7"/>
      </w:pPr>
      <w:r>
        <w:t>B</w:t>
      </w:r>
      <w:r>
        <w:rPr>
          <w:rFonts w:hint="eastAsia"/>
        </w:rPr>
        <w:t>luez</w:t>
      </w:r>
      <w:r>
        <w:rPr>
          <w:rFonts w:hint="eastAsia"/>
        </w:rPr>
        <w:t>的安装</w:t>
      </w:r>
    </w:p>
    <w:p w14:paraId="244F4F0A" w14:textId="77777777" w:rsidR="00E71D6B" w:rsidRDefault="00E71D6B" w:rsidP="00E71D6B">
      <w:r>
        <w:rPr>
          <w:rFonts w:hint="eastAsia"/>
        </w:rPr>
        <w:t>在</w:t>
      </w:r>
      <w:r>
        <w:rPr>
          <w:rFonts w:hint="eastAsia"/>
        </w:rPr>
        <w:t xml:space="preserve">ubuntu14.04 </w:t>
      </w:r>
      <w:r>
        <w:rPr>
          <w:rFonts w:hint="eastAsia"/>
        </w:rPr>
        <w:t>下编译安装</w:t>
      </w:r>
      <w:r w:rsidR="00662FD3">
        <w:rPr>
          <w:rFonts w:hint="eastAsia"/>
        </w:rPr>
        <w:t>Bluez-5.52</w:t>
      </w:r>
    </w:p>
    <w:p w14:paraId="1197EE34" w14:textId="77777777" w:rsidR="00E71D6B" w:rsidRDefault="00E71D6B" w:rsidP="00E71D6B">
      <w:r>
        <w:rPr>
          <w:rFonts w:hint="eastAsia"/>
        </w:rPr>
        <w:t>1</w:t>
      </w:r>
      <w:r>
        <w:rPr>
          <w:rFonts w:hint="eastAsia"/>
        </w:rPr>
        <w:t>、安装相关依赖库：</w:t>
      </w:r>
    </w:p>
    <w:p w14:paraId="0C9A03E1" w14:textId="77777777" w:rsidR="00E71D6B" w:rsidRDefault="00E71D6B" w:rsidP="00E71D6B">
      <w:r>
        <w:t>sudo apt-get install libusb-dev libdbus-1-dev libglib2.0-dev automake libudev-dev libical-dev libreadline-dev</w:t>
      </w:r>
    </w:p>
    <w:p w14:paraId="0B93910E" w14:textId="77777777" w:rsidR="00E71D6B" w:rsidRPr="00E71D6B" w:rsidRDefault="00E71D6B" w:rsidP="00E71D6B"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Bluez-5.28</w:t>
      </w:r>
      <w:r>
        <w:rPr>
          <w:rFonts w:hint="eastAsia"/>
        </w:rPr>
        <w:t>压缩包并解压</w:t>
      </w:r>
      <w:r>
        <w:rPr>
          <w:rFonts w:hint="eastAsia"/>
        </w:rPr>
        <w:t>:</w:t>
      </w:r>
    </w:p>
    <w:p w14:paraId="3730700C" w14:textId="77777777" w:rsidR="00E71D6B" w:rsidRPr="00E71D6B" w:rsidRDefault="00E71D6B" w:rsidP="00E71D6B">
      <w:r>
        <w:t>wget http://www.kernel.org/pub/li</w:t>
      </w:r>
      <w:r w:rsidR="00662FD3">
        <w:t>nux/bluetooth/bluez-5.</w:t>
      </w:r>
      <w:r w:rsidR="00662FD3">
        <w:rPr>
          <w:rFonts w:hint="eastAsia"/>
        </w:rPr>
        <w:t>52</w:t>
      </w:r>
      <w:r>
        <w:t>.tar.xz</w:t>
      </w:r>
    </w:p>
    <w:p w14:paraId="58474B68" w14:textId="77777777" w:rsidR="00E71D6B" w:rsidRDefault="00662FD3" w:rsidP="00E71D6B">
      <w:r>
        <w:t>tar xvf bluez-5.</w:t>
      </w:r>
      <w:r>
        <w:rPr>
          <w:rFonts w:hint="eastAsia"/>
        </w:rPr>
        <w:t>52</w:t>
      </w:r>
      <w:r w:rsidR="00E71D6B">
        <w:t>.tar.xz</w:t>
      </w:r>
    </w:p>
    <w:p w14:paraId="4224C6D3" w14:textId="77777777" w:rsidR="00E71D6B" w:rsidRDefault="00E71D6B" w:rsidP="00E71D6B">
      <w:r>
        <w:rPr>
          <w:rFonts w:hint="eastAsia"/>
        </w:rPr>
        <w:t>进入解压后的目录：</w:t>
      </w:r>
    </w:p>
    <w:p w14:paraId="17EC51AA" w14:textId="77777777" w:rsidR="00E71D6B" w:rsidRDefault="00E71D6B" w:rsidP="00E71D6B">
      <w:r>
        <w:t xml:space="preserve">cd </w:t>
      </w:r>
      <w:r w:rsidR="00662FD3">
        <w:t>bluez-5.</w:t>
      </w:r>
      <w:r w:rsidR="00662FD3">
        <w:rPr>
          <w:rFonts w:hint="eastAsia"/>
        </w:rPr>
        <w:t>52</w:t>
      </w:r>
    </w:p>
    <w:p w14:paraId="6005A565" w14:textId="77777777" w:rsidR="00E71D6B" w:rsidRDefault="00E71D6B" w:rsidP="00E71D6B">
      <w:r>
        <w:rPr>
          <w:rFonts w:hint="eastAsia"/>
        </w:rPr>
        <w:t>3</w:t>
      </w:r>
      <w:r>
        <w:rPr>
          <w:rFonts w:hint="eastAsia"/>
        </w:rPr>
        <w:t>、执行配置文件</w:t>
      </w:r>
    </w:p>
    <w:p w14:paraId="53A70E33" w14:textId="77777777" w:rsidR="00E71D6B" w:rsidRDefault="00E71D6B" w:rsidP="00E71D6B">
      <w:r>
        <w:t>./configure --prefix=/usr --mandir=/usr/share/man --sysconfdir=/etc --localstatedir=/var</w:t>
      </w:r>
    </w:p>
    <w:p w14:paraId="4AD893B1" w14:textId="77777777" w:rsidR="00662FD3" w:rsidRDefault="00662FD3" w:rsidP="00E71D6B">
      <w:r>
        <w:rPr>
          <w:noProof/>
        </w:rPr>
        <w:drawing>
          <wp:inline distT="0" distB="0" distL="0" distR="0" wp14:anchorId="0E054FAD" wp14:editId="7CCE4A7A">
            <wp:extent cx="5274310" cy="955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CFB" w14:textId="77777777" w:rsidR="00E71D6B" w:rsidRDefault="00E71D6B" w:rsidP="00E71D6B">
      <w:r>
        <w:rPr>
          <w:rFonts w:hint="eastAsia"/>
        </w:rPr>
        <w:t>4</w:t>
      </w:r>
      <w:r>
        <w:rPr>
          <w:rFonts w:hint="eastAsia"/>
        </w:rPr>
        <w:t>、执行</w:t>
      </w:r>
      <w:r>
        <w:rPr>
          <w:rFonts w:hint="eastAsia"/>
        </w:rPr>
        <w:t>make</w:t>
      </w:r>
      <w:r>
        <w:rPr>
          <w:rFonts w:hint="eastAsia"/>
        </w:rPr>
        <w:t>和</w:t>
      </w:r>
      <w:r>
        <w:rPr>
          <w:rFonts w:hint="eastAsia"/>
        </w:rPr>
        <w:t>install</w:t>
      </w:r>
    </w:p>
    <w:p w14:paraId="2712B7AA" w14:textId="77777777" w:rsidR="00E71D6B" w:rsidRDefault="00662FD3" w:rsidP="00E71D6B">
      <w:r>
        <w:rPr>
          <w:rFonts w:hint="eastAsia"/>
        </w:rPr>
        <w:t>m</w:t>
      </w:r>
      <w:r w:rsidR="00E71D6B">
        <w:t>ake</w:t>
      </w:r>
    </w:p>
    <w:p w14:paraId="141CBF9D" w14:textId="77777777" w:rsidR="00662FD3" w:rsidRDefault="00662FD3" w:rsidP="00E71D6B">
      <w:r>
        <w:rPr>
          <w:noProof/>
        </w:rPr>
        <w:lastRenderedPageBreak/>
        <w:drawing>
          <wp:inline distT="0" distB="0" distL="0" distR="0" wp14:anchorId="110C3816" wp14:editId="1CD070F2">
            <wp:extent cx="4333333" cy="24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F1F" w14:textId="77777777" w:rsidR="00E71D6B" w:rsidRDefault="00E71D6B" w:rsidP="00E71D6B">
      <w:r>
        <w:t>sudo make install</w:t>
      </w:r>
    </w:p>
    <w:p w14:paraId="5F1DFDDE" w14:textId="77777777" w:rsidR="00662FD3" w:rsidRDefault="00662FD3" w:rsidP="00E71D6B">
      <w:r>
        <w:rPr>
          <w:noProof/>
        </w:rPr>
        <w:drawing>
          <wp:inline distT="0" distB="0" distL="0" distR="0" wp14:anchorId="0389BC4C" wp14:editId="560974EB">
            <wp:extent cx="5274310" cy="1354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40A" w14:textId="77777777" w:rsidR="00E71D6B" w:rsidRPr="00E71D6B" w:rsidRDefault="00E71D6B" w:rsidP="00E71D6B">
      <w:r>
        <w:rPr>
          <w:rFonts w:hint="eastAsia"/>
        </w:rPr>
        <w:t>没有提示任何错误的话，安装完毕。</w:t>
      </w:r>
    </w:p>
    <w:p w14:paraId="6CF046CE" w14:textId="77777777" w:rsidR="00E71D6B" w:rsidRDefault="00662FD3" w:rsidP="00662FD3">
      <w:pPr>
        <w:pStyle w:val="a7"/>
      </w:pPr>
      <w:r>
        <w:t>B</w:t>
      </w:r>
      <w:r>
        <w:rPr>
          <w:rFonts w:hint="eastAsia"/>
        </w:rPr>
        <w:t>luez</w:t>
      </w:r>
      <w:r>
        <w:rPr>
          <w:rFonts w:hint="eastAsia"/>
        </w:rPr>
        <w:t>的使用</w:t>
      </w:r>
    </w:p>
    <w:p w14:paraId="58D94F5C" w14:textId="77777777" w:rsidR="00662FD3" w:rsidRDefault="003C41DD" w:rsidP="003C41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lescan</w:t>
      </w:r>
      <w:r>
        <w:rPr>
          <w:rFonts w:hint="eastAsia"/>
        </w:rPr>
        <w:t>扫描低功耗蓝牙设备</w:t>
      </w:r>
    </w:p>
    <w:p w14:paraId="23C66673" w14:textId="77777777" w:rsidR="003C41DD" w:rsidRDefault="003C41DD" w:rsidP="003C41DD">
      <w:r>
        <w:rPr>
          <w:noProof/>
        </w:rPr>
        <w:drawing>
          <wp:inline distT="0" distB="0" distL="0" distR="0" wp14:anchorId="43D735E2" wp14:editId="323B0920">
            <wp:extent cx="5274310" cy="2087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E15" w14:textId="77777777" w:rsidR="003C41DD" w:rsidRDefault="003C41DD" w:rsidP="003C41DD">
      <w:pPr>
        <w:pStyle w:val="a3"/>
        <w:numPr>
          <w:ilvl w:val="0"/>
          <w:numId w:val="9"/>
        </w:numPr>
        <w:ind w:firstLineChars="0"/>
      </w:pPr>
      <w:r w:rsidRPr="003C41DD">
        <w:rPr>
          <w:rFonts w:hint="eastAsia"/>
        </w:rPr>
        <w:t>connect   //</w:t>
      </w:r>
      <w:r w:rsidRPr="003C41DD">
        <w:rPr>
          <w:rFonts w:hint="eastAsia"/>
        </w:rPr>
        <w:t>连接低功耗设备</w:t>
      </w:r>
    </w:p>
    <w:p w14:paraId="10A416DE" w14:textId="05A1455D" w:rsidR="003C41DD" w:rsidRDefault="00BE4051" w:rsidP="003C41DD">
      <w:r>
        <w:rPr>
          <w:noProof/>
        </w:rPr>
        <w:lastRenderedPageBreak/>
        <w:drawing>
          <wp:inline distT="0" distB="0" distL="0" distR="0" wp14:anchorId="1DD9EB4A" wp14:editId="4C24477B">
            <wp:extent cx="5274310" cy="34436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AA60" w14:textId="7C829D31" w:rsidR="00FB73D2" w:rsidRDefault="00FB73D2" w:rsidP="00FB73D2">
      <w:pPr>
        <w:pStyle w:val="a3"/>
        <w:numPr>
          <w:ilvl w:val="0"/>
          <w:numId w:val="9"/>
        </w:numPr>
        <w:ind w:firstLineChars="0"/>
      </w:pPr>
      <w:r w:rsidRPr="00FB73D2">
        <w:t>primary</w:t>
      </w:r>
    </w:p>
    <w:p w14:paraId="39D561D4" w14:textId="480F7B0B" w:rsidR="0046150D" w:rsidRDefault="0046150D" w:rsidP="0046150D">
      <w:r>
        <w:rPr>
          <w:rFonts w:hint="eastAsia"/>
        </w:rPr>
        <w:t>在连接成功后输入这个命令，可以看到该低功耗蓝牙设备能够支持的服务，和</w:t>
      </w:r>
      <w:commentRangeStart w:id="0"/>
      <w:r>
        <w:rPr>
          <w:rFonts w:hint="eastAsia"/>
        </w:rPr>
        <w:t>uuid</w:t>
      </w:r>
      <w:commentRangeEnd w:id="0"/>
      <w:r>
        <w:rPr>
          <w:rStyle w:val="a9"/>
        </w:rPr>
        <w:commentReference w:id="0"/>
      </w:r>
    </w:p>
    <w:p w14:paraId="14F02360" w14:textId="5F045664" w:rsidR="0046150D" w:rsidRDefault="002B32F9" w:rsidP="0046150D">
      <w:r>
        <w:rPr>
          <w:noProof/>
        </w:rPr>
        <w:drawing>
          <wp:inline distT="0" distB="0" distL="0" distR="0" wp14:anchorId="44731764" wp14:editId="0F493FC0">
            <wp:extent cx="5274310" cy="2134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51D" w14:textId="4D3D5ECC" w:rsidR="0046150D" w:rsidRDefault="0036560E" w:rsidP="00FB73D2">
      <w:pPr>
        <w:pStyle w:val="a3"/>
        <w:numPr>
          <w:ilvl w:val="0"/>
          <w:numId w:val="9"/>
        </w:numPr>
        <w:ind w:firstLineChars="0"/>
      </w:pPr>
      <w:r>
        <w:t>char-desc 0x00</w:t>
      </w:r>
      <w:r>
        <w:rPr>
          <w:rFonts w:hint="eastAsia"/>
        </w:rPr>
        <w:t>0c</w:t>
      </w:r>
      <w:r>
        <w:t xml:space="preserve"> 0x00</w:t>
      </w:r>
      <w:r>
        <w:rPr>
          <w:rFonts w:hint="eastAsia"/>
        </w:rPr>
        <w:t>14</w:t>
      </w:r>
      <w:bookmarkStart w:id="1" w:name="_GoBack"/>
      <w:bookmarkEnd w:id="1"/>
    </w:p>
    <w:p w14:paraId="70F8E9A2" w14:textId="11FA1EB5" w:rsidR="0046150D" w:rsidRDefault="0046150D" w:rsidP="0046150D">
      <w:r w:rsidRPr="0046150D">
        <w:t>可以运行的另一个命令是</w:t>
      </w:r>
      <w:r w:rsidRPr="0046150D">
        <w:t>char-desc</w:t>
      </w:r>
      <w:r w:rsidRPr="0046150D">
        <w:t>命令，以获取有关特定特征的详细信息。我运行以下命令来查询</w:t>
      </w:r>
      <w:r w:rsidR="002B32F9">
        <w:rPr>
          <w:rFonts w:hint="eastAsia"/>
        </w:rPr>
        <w:t>handle</w:t>
      </w:r>
      <w:r w:rsidR="002B32F9">
        <w:t xml:space="preserve"> 0x00</w:t>
      </w:r>
      <w:r w:rsidR="002B32F9">
        <w:rPr>
          <w:rFonts w:hint="eastAsia"/>
        </w:rPr>
        <w:t>0c</w:t>
      </w:r>
      <w:r w:rsidR="002B32F9">
        <w:rPr>
          <w:rFonts w:hint="eastAsia"/>
        </w:rPr>
        <w:t>到</w:t>
      </w:r>
      <w:r w:rsidR="002B32F9">
        <w:rPr>
          <w:rFonts w:hint="eastAsia"/>
        </w:rPr>
        <w:t>0014</w:t>
      </w:r>
      <w:r w:rsidR="002B32F9">
        <w:rPr>
          <w:rFonts w:hint="eastAsia"/>
        </w:rPr>
        <w:t>的</w:t>
      </w:r>
      <w:r w:rsidRPr="0046150D">
        <w:t>特性：</w:t>
      </w:r>
    </w:p>
    <w:p w14:paraId="47DB3A45" w14:textId="307A7157" w:rsidR="0046150D" w:rsidRDefault="002B32F9" w:rsidP="0046150D">
      <w:r>
        <w:rPr>
          <w:noProof/>
        </w:rPr>
        <w:drawing>
          <wp:inline distT="0" distB="0" distL="0" distR="0" wp14:anchorId="645AD52B" wp14:editId="2FDE3F74">
            <wp:extent cx="5274310" cy="1863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B561" w14:textId="7442C303" w:rsidR="00DF1DB3" w:rsidRDefault="00DF1DB3" w:rsidP="0046150D"/>
    <w:p w14:paraId="7F989A1E" w14:textId="77777777" w:rsidR="00DF1DB3" w:rsidRPr="00FB73D2" w:rsidRDefault="00DF1DB3" w:rsidP="0046150D"/>
    <w:sectPr w:rsidR="00DF1DB3" w:rsidRPr="00FB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 p's computer" w:date="2020-02-22T21:43:00Z" w:initials="Hpc">
    <w:p w14:paraId="45D7B251" w14:textId="61EFAA1A" w:rsidR="00397128" w:rsidRDefault="0039712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这个图片是从网上找的，需要改为自己的图片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7B25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4E0FB" w14:textId="77777777" w:rsidR="00747AB8" w:rsidRDefault="00747AB8" w:rsidP="002B79BF">
      <w:r>
        <w:separator/>
      </w:r>
    </w:p>
  </w:endnote>
  <w:endnote w:type="continuationSeparator" w:id="0">
    <w:p w14:paraId="3E4CB3C2" w14:textId="77777777" w:rsidR="00747AB8" w:rsidRDefault="00747AB8" w:rsidP="002B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8CE1F" w14:textId="77777777" w:rsidR="00747AB8" w:rsidRDefault="00747AB8" w:rsidP="002B79BF">
      <w:r>
        <w:separator/>
      </w:r>
    </w:p>
  </w:footnote>
  <w:footnote w:type="continuationSeparator" w:id="0">
    <w:p w14:paraId="79A27C2E" w14:textId="77777777" w:rsidR="00747AB8" w:rsidRDefault="00747AB8" w:rsidP="002B7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99E"/>
    <w:multiLevelType w:val="hybridMultilevel"/>
    <w:tmpl w:val="98B04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8048A"/>
    <w:multiLevelType w:val="multilevel"/>
    <w:tmpl w:val="61B84F1A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CA0BF4"/>
    <w:multiLevelType w:val="hybridMultilevel"/>
    <w:tmpl w:val="20EA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F27CCB"/>
    <w:multiLevelType w:val="hybridMultilevel"/>
    <w:tmpl w:val="87BA5044"/>
    <w:lvl w:ilvl="0" w:tplc="FCBC43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A117A"/>
    <w:multiLevelType w:val="multilevel"/>
    <w:tmpl w:val="4F6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9484A"/>
    <w:multiLevelType w:val="hybridMultilevel"/>
    <w:tmpl w:val="AAA2B5FA"/>
    <w:lvl w:ilvl="0" w:tplc="04090011">
      <w:start w:val="1"/>
      <w:numFmt w:val="decimal"/>
      <w:lvlText w:val="%1)"/>
      <w:lvlJc w:val="left"/>
      <w:pPr>
        <w:ind w:left="938" w:hanging="420"/>
      </w:p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6" w15:restartNumberingAfterBreak="0">
    <w:nsid w:val="3CD45A91"/>
    <w:multiLevelType w:val="multilevel"/>
    <w:tmpl w:val="73E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05476"/>
    <w:multiLevelType w:val="hybridMultilevel"/>
    <w:tmpl w:val="74AED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402930"/>
    <w:multiLevelType w:val="hybridMultilevel"/>
    <w:tmpl w:val="5984B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0000D"/>
    <w:multiLevelType w:val="hybridMultilevel"/>
    <w:tmpl w:val="5984B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E3821"/>
    <w:multiLevelType w:val="hybridMultilevel"/>
    <w:tmpl w:val="9E8620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DA59D2"/>
    <w:multiLevelType w:val="multilevel"/>
    <w:tmpl w:val="452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92826"/>
    <w:multiLevelType w:val="hybridMultilevel"/>
    <w:tmpl w:val="230E3A1A"/>
    <w:lvl w:ilvl="0" w:tplc="8990E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AB6607"/>
    <w:multiLevelType w:val="hybridMultilevel"/>
    <w:tmpl w:val="C0F03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52C1BDB"/>
    <w:multiLevelType w:val="hybridMultilevel"/>
    <w:tmpl w:val="BA140606"/>
    <w:lvl w:ilvl="0" w:tplc="04090011">
      <w:start w:val="1"/>
      <w:numFmt w:val="decimal"/>
      <w:lvlText w:val="%1)"/>
      <w:lvlJc w:val="left"/>
      <w:pPr>
        <w:ind w:left="938" w:hanging="420"/>
      </w:p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0"/>
  </w:num>
  <w:num w:numId="12">
    <w:abstractNumId w:val="9"/>
  </w:num>
  <w:num w:numId="13">
    <w:abstractNumId w:val="7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 p's computer">
    <w15:presenceInfo w15:providerId="Windows Live" w15:userId="293dfca04a2d2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10"/>
    <w:rsid w:val="000B19F0"/>
    <w:rsid w:val="001D2613"/>
    <w:rsid w:val="001E5A9C"/>
    <w:rsid w:val="00252AEE"/>
    <w:rsid w:val="00261002"/>
    <w:rsid w:val="00292035"/>
    <w:rsid w:val="00294A02"/>
    <w:rsid w:val="002A2F74"/>
    <w:rsid w:val="002B32F9"/>
    <w:rsid w:val="002B79BF"/>
    <w:rsid w:val="002C20D5"/>
    <w:rsid w:val="002E547A"/>
    <w:rsid w:val="00301910"/>
    <w:rsid w:val="003340A6"/>
    <w:rsid w:val="0036560E"/>
    <w:rsid w:val="00397128"/>
    <w:rsid w:val="003C41DD"/>
    <w:rsid w:val="003C6181"/>
    <w:rsid w:val="003E1350"/>
    <w:rsid w:val="003F265E"/>
    <w:rsid w:val="00404B43"/>
    <w:rsid w:val="00437674"/>
    <w:rsid w:val="0046150D"/>
    <w:rsid w:val="004D0441"/>
    <w:rsid w:val="004F43C1"/>
    <w:rsid w:val="00520C87"/>
    <w:rsid w:val="00531B09"/>
    <w:rsid w:val="00601DD6"/>
    <w:rsid w:val="0062675B"/>
    <w:rsid w:val="00662FD3"/>
    <w:rsid w:val="00663498"/>
    <w:rsid w:val="00672300"/>
    <w:rsid w:val="00692F99"/>
    <w:rsid w:val="006F4F48"/>
    <w:rsid w:val="00705E3F"/>
    <w:rsid w:val="00712ED9"/>
    <w:rsid w:val="00747AB8"/>
    <w:rsid w:val="00752B62"/>
    <w:rsid w:val="00767B3C"/>
    <w:rsid w:val="00793807"/>
    <w:rsid w:val="007D7AB6"/>
    <w:rsid w:val="00846E74"/>
    <w:rsid w:val="00892E57"/>
    <w:rsid w:val="00904BC6"/>
    <w:rsid w:val="009262FA"/>
    <w:rsid w:val="009660CA"/>
    <w:rsid w:val="0096729E"/>
    <w:rsid w:val="009E34D3"/>
    <w:rsid w:val="00A012AF"/>
    <w:rsid w:val="00A815E7"/>
    <w:rsid w:val="00AC5DE5"/>
    <w:rsid w:val="00B53AE1"/>
    <w:rsid w:val="00B614B9"/>
    <w:rsid w:val="00BD64F2"/>
    <w:rsid w:val="00BE4051"/>
    <w:rsid w:val="00BF5DA0"/>
    <w:rsid w:val="00C01762"/>
    <w:rsid w:val="00C07559"/>
    <w:rsid w:val="00C552F6"/>
    <w:rsid w:val="00C64FE4"/>
    <w:rsid w:val="00C8506B"/>
    <w:rsid w:val="00CE0150"/>
    <w:rsid w:val="00D11FC4"/>
    <w:rsid w:val="00D262BF"/>
    <w:rsid w:val="00D531A0"/>
    <w:rsid w:val="00D62BDD"/>
    <w:rsid w:val="00D9354D"/>
    <w:rsid w:val="00DB1359"/>
    <w:rsid w:val="00DF1DB3"/>
    <w:rsid w:val="00E71D6B"/>
    <w:rsid w:val="00E74CE0"/>
    <w:rsid w:val="00ED404E"/>
    <w:rsid w:val="00F67AC0"/>
    <w:rsid w:val="00FB73D2"/>
    <w:rsid w:val="00FD2F6C"/>
    <w:rsid w:val="00F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A78AB"/>
  <w15:chartTrackingRefBased/>
  <w15:docId w15:val="{A0B723EC-ADF1-4E20-8FE0-342B7DF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0D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4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31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0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0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1DD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5E3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4F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64FE4"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C64F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F265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692F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92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71D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71D6B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D531A0"/>
    <w:rPr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6729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6729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6729E"/>
  </w:style>
  <w:style w:type="paragraph" w:styleId="ac">
    <w:name w:val="annotation subject"/>
    <w:basedOn w:val="aa"/>
    <w:next w:val="aa"/>
    <w:link w:val="ad"/>
    <w:uiPriority w:val="99"/>
    <w:semiHidden/>
    <w:unhideWhenUsed/>
    <w:rsid w:val="0096729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6729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6729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6729E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2B7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B79B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B7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B79BF"/>
    <w:rPr>
      <w:sz w:val="18"/>
      <w:szCs w:val="18"/>
    </w:rPr>
  </w:style>
  <w:style w:type="character" w:styleId="af4">
    <w:name w:val="Strong"/>
    <w:basedOn w:val="a0"/>
    <w:uiPriority w:val="22"/>
    <w:qFormat/>
    <w:rsid w:val="00D9354D"/>
    <w:rPr>
      <w:b/>
      <w:bCs/>
    </w:rPr>
  </w:style>
  <w:style w:type="paragraph" w:styleId="af5">
    <w:name w:val="Normal (Web)"/>
    <w:basedOn w:val="a"/>
    <w:uiPriority w:val="99"/>
    <w:semiHidden/>
    <w:unhideWhenUsed/>
    <w:rsid w:val="00D9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354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3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14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1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405644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8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59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3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761057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23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55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10</Pages>
  <Words>407</Words>
  <Characters>2322</Characters>
  <Application>Microsoft Office Word</Application>
  <DocSecurity>0</DocSecurity>
  <Lines>19</Lines>
  <Paragraphs>5</Paragraphs>
  <ScaleCrop>false</ScaleCrop>
  <Company>Win10NeT.COM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p's computer</dc:creator>
  <cp:keywords/>
  <dc:description/>
  <cp:lastModifiedBy>H p's computer</cp:lastModifiedBy>
  <cp:revision>27</cp:revision>
  <dcterms:created xsi:type="dcterms:W3CDTF">2020-02-11T03:18:00Z</dcterms:created>
  <dcterms:modified xsi:type="dcterms:W3CDTF">2020-03-07T10:04:00Z</dcterms:modified>
</cp:coreProperties>
</file>