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3FEC" w:rsidRPr="009971BF" w:rsidRDefault="00E93FEC" w:rsidP="00A62A8E">
      <w:pPr>
        <w:pStyle w:val="af0"/>
        <w:spacing w:before="200" w:after="200" w:line="240" w:lineRule="auto"/>
        <w:rPr>
          <w:rFonts w:ascii="华文新魏" w:eastAsia="华文新魏"/>
          <w:spacing w:val="28"/>
          <w:kern w:val="16"/>
          <w:sz w:val="56"/>
        </w:rPr>
      </w:pPr>
      <w:bookmarkStart w:id="0" w:name="_Toc326649555"/>
      <w:bookmarkStart w:id="1" w:name="_Toc326490318"/>
      <w:bookmarkStart w:id="2" w:name="_Toc326490716"/>
      <w:bookmarkStart w:id="3" w:name="_Toc326493034"/>
      <w:bookmarkStart w:id="4" w:name="_Toc326493287"/>
      <w:bookmarkStart w:id="5" w:name="_Toc326496034"/>
      <w:bookmarkStart w:id="6" w:name="_Toc389436092"/>
      <w:bookmarkStart w:id="7" w:name="_Toc389436755"/>
      <w:bookmarkStart w:id="8" w:name="_Toc389437018"/>
      <w:r w:rsidRPr="009971BF">
        <w:rPr>
          <w:rFonts w:ascii="华文新魏" w:eastAsia="华文新魏" w:hint="eastAsia"/>
          <w:spacing w:val="28"/>
          <w:kern w:val="16"/>
          <w:sz w:val="56"/>
        </w:rPr>
        <w:t>中国科学技术大学</w:t>
      </w:r>
      <w:bookmarkEnd w:id="0"/>
      <w:bookmarkEnd w:id="6"/>
      <w:bookmarkEnd w:id="7"/>
      <w:bookmarkEnd w:id="8"/>
    </w:p>
    <w:p w:rsidR="00E93FEC" w:rsidRPr="00A62A8E" w:rsidRDefault="00E93FEC" w:rsidP="00A62A8E">
      <w:pPr>
        <w:pStyle w:val="af0"/>
        <w:spacing w:before="200" w:after="200"/>
        <w:rPr>
          <w:rFonts w:cs="Times New Roman"/>
          <w:sz w:val="28"/>
        </w:rPr>
      </w:pPr>
      <w:bookmarkStart w:id="9" w:name="_Toc326649556"/>
      <w:bookmarkStart w:id="10" w:name="_Toc389436093"/>
      <w:bookmarkStart w:id="11" w:name="_Toc389436756"/>
      <w:bookmarkStart w:id="12" w:name="_Toc389437019"/>
      <w:r w:rsidRPr="00A62A8E">
        <w:rPr>
          <w:rFonts w:cs="Times New Roman"/>
          <w:sz w:val="28"/>
        </w:rPr>
        <w:t>UNIVERSITY OF SCIENCE AND TECHNOLOGY OF CHINA</w:t>
      </w:r>
      <w:bookmarkEnd w:id="9"/>
      <w:bookmarkEnd w:id="10"/>
      <w:bookmarkEnd w:id="11"/>
      <w:bookmarkEnd w:id="12"/>
    </w:p>
    <w:p w:rsidR="00E93FEC" w:rsidRPr="009971BF" w:rsidRDefault="00E93FEC" w:rsidP="00A62A8E">
      <w:pPr>
        <w:pStyle w:val="af0"/>
        <w:spacing w:before="120" w:after="120" w:line="240" w:lineRule="auto"/>
        <w:rPr>
          <w:spacing w:val="60"/>
          <w:sz w:val="52"/>
        </w:rPr>
      </w:pPr>
      <w:bookmarkStart w:id="13" w:name="_Toc326649557"/>
      <w:bookmarkStart w:id="14" w:name="_Toc389436094"/>
      <w:bookmarkStart w:id="15" w:name="_Toc389436757"/>
      <w:bookmarkStart w:id="16" w:name="_Toc389437020"/>
      <w:r w:rsidRPr="009971BF">
        <w:rPr>
          <w:rFonts w:hint="eastAsia"/>
          <w:spacing w:val="60"/>
          <w:sz w:val="52"/>
        </w:rPr>
        <w:t>学士学位论文</w:t>
      </w:r>
      <w:bookmarkEnd w:id="13"/>
      <w:bookmarkEnd w:id="14"/>
      <w:bookmarkEnd w:id="15"/>
      <w:bookmarkEnd w:id="16"/>
    </w:p>
    <w:p w:rsidR="00E93FEC" w:rsidRDefault="009971BF" w:rsidP="00E93FEC">
      <w:pPr>
        <w:pStyle w:val="ad"/>
      </w:pPr>
      <w:r>
        <w:drawing>
          <wp:inline distT="0" distB="0" distL="0" distR="0">
            <wp:extent cx="3534374" cy="3582723"/>
            <wp:effectExtent l="19050" t="0" r="8926" b="0"/>
            <wp:docPr id="17" name="图片 4" descr="http://mems.ustc.edu.cn/discuz/attachments/month_0709/20070926_60387725ee2977585af95U6rHt68dO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ms.ustc.edu.cn/discuz/attachments/month_0709/20070926_60387725ee2977585af95U6rHt68dOB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72" cy="359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30" w:rsidRPr="006B1A30" w:rsidRDefault="006B1A30" w:rsidP="006B1A30">
      <w:pPr>
        <w:pStyle w:val="ac"/>
      </w:pPr>
    </w:p>
    <w:p w:rsidR="00A62A8E" w:rsidRPr="00E93FEC" w:rsidRDefault="00A62A8E" w:rsidP="00A62A8E">
      <w:pPr>
        <w:pStyle w:val="ad"/>
        <w:jc w:val="left"/>
      </w:pPr>
      <w:r w:rsidRPr="00E93FEC">
        <w:t xml:space="preserve"> 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436"/>
        <w:gridCol w:w="1825"/>
        <w:gridCol w:w="1996"/>
      </w:tblGrid>
      <w:tr w:rsidR="00A62A8E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A62A8E" w:rsidRPr="00756D6E" w:rsidRDefault="00A62A8E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题</w:t>
            </w:r>
            <w:r w:rsidR="006B1A30" w:rsidRPr="00756D6E">
              <w:rPr>
                <w:rFonts w:ascii="黑体" w:eastAsia="黑体" w:hAnsi="黑体" w:hint="eastAsia"/>
                <w:sz w:val="28"/>
                <w:szCs w:val="28"/>
              </w:rPr>
              <w:t xml:space="preserve">　</w:t>
            </w:r>
            <w:r w:rsidRPr="00756D6E">
              <w:rPr>
                <w:rFonts w:ascii="黑体" w:eastAsia="黑体" w:hAnsi="黑体" w:hint="eastAsia"/>
                <w:sz w:val="28"/>
                <w:szCs w:val="28"/>
              </w:rPr>
              <w:t>目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bottom"/>
          </w:tcPr>
          <w:p w:rsidR="00A62A8E" w:rsidRPr="006B1A30" w:rsidRDefault="00A62A8E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rFonts w:hint="eastAsia"/>
                <w:sz w:val="28"/>
                <w:szCs w:val="28"/>
              </w:rPr>
              <w:t>通用超声成像与检测系统电路设计与实现</w:t>
            </w:r>
          </w:p>
        </w:tc>
      </w:tr>
      <w:tr w:rsidR="00A62A8E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A62A8E" w:rsidRPr="00756D6E" w:rsidRDefault="006B1A30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英　文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62A8E" w:rsidRPr="006B1A30" w:rsidRDefault="00A62A8E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sz w:val="28"/>
                <w:szCs w:val="28"/>
              </w:rPr>
              <w:t>General Ultrasound Imaging and Detection</w:t>
            </w:r>
          </w:p>
        </w:tc>
      </w:tr>
      <w:tr w:rsidR="006B1A30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6B1A30" w:rsidRPr="00756D6E" w:rsidRDefault="006B1A30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题　目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1A30" w:rsidRPr="006B1A30" w:rsidRDefault="006B1A30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sz w:val="28"/>
                <w:szCs w:val="28"/>
              </w:rPr>
              <w:t>System Circuit Design and Implementation</w:t>
            </w:r>
          </w:p>
        </w:tc>
      </w:tr>
      <w:tr w:rsidR="00A62A8E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A62A8E" w:rsidRPr="00756D6E" w:rsidRDefault="00A62A8E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院</w:t>
            </w:r>
            <w:r w:rsidR="006B1A30" w:rsidRPr="00756D6E">
              <w:rPr>
                <w:rFonts w:ascii="黑体" w:eastAsia="黑体" w:hAnsi="黑体" w:hint="eastAsia"/>
                <w:sz w:val="28"/>
                <w:szCs w:val="28"/>
              </w:rPr>
              <w:t xml:space="preserve">　</w:t>
            </w:r>
            <w:r w:rsidRPr="00756D6E">
              <w:rPr>
                <w:rFonts w:ascii="黑体" w:eastAsia="黑体" w:hAnsi="黑体" w:hint="eastAsia"/>
                <w:sz w:val="28"/>
                <w:szCs w:val="28"/>
              </w:rPr>
              <w:t>系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62A8E" w:rsidRPr="006B1A30" w:rsidRDefault="00A62A8E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rFonts w:hint="eastAsia"/>
                <w:sz w:val="28"/>
                <w:szCs w:val="28"/>
              </w:rPr>
              <w:t>信息学院电子科学与技术系</w:t>
            </w:r>
          </w:p>
        </w:tc>
      </w:tr>
      <w:tr w:rsidR="006B1A30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6B1A30" w:rsidRPr="00756D6E" w:rsidRDefault="006B1A30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姓　名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1A30" w:rsidRPr="006B1A30" w:rsidRDefault="006B1A30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rFonts w:hint="eastAsia"/>
                <w:sz w:val="28"/>
                <w:szCs w:val="28"/>
              </w:rPr>
              <w:t>李</w:t>
            </w:r>
            <w:r w:rsidR="00756D6E">
              <w:rPr>
                <w:rFonts w:hint="eastAsia"/>
                <w:sz w:val="28"/>
                <w:szCs w:val="28"/>
              </w:rPr>
              <w:t xml:space="preserve"> </w:t>
            </w:r>
            <w:r w:rsidRPr="006B1A30">
              <w:rPr>
                <w:rFonts w:hint="eastAsia"/>
                <w:sz w:val="28"/>
                <w:szCs w:val="28"/>
              </w:rPr>
              <w:t>力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bottom"/>
          </w:tcPr>
          <w:p w:rsidR="006B1A30" w:rsidRPr="00EC7348" w:rsidRDefault="006B1A30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EC7348">
              <w:rPr>
                <w:rFonts w:ascii="黑体" w:eastAsia="黑体" w:hAnsi="黑体" w:hint="eastAsia"/>
                <w:sz w:val="28"/>
                <w:szCs w:val="28"/>
              </w:rPr>
              <w:t>学　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1A30" w:rsidRPr="006B1A30" w:rsidRDefault="006B1A30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rFonts w:hint="eastAsia"/>
                <w:sz w:val="28"/>
                <w:szCs w:val="28"/>
              </w:rPr>
              <w:t>PB08210056</w:t>
            </w:r>
          </w:p>
        </w:tc>
      </w:tr>
      <w:tr w:rsidR="00A62A8E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A62A8E" w:rsidRPr="00756D6E" w:rsidRDefault="00A62A8E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导</w:t>
            </w:r>
            <w:r w:rsidR="006B1A30" w:rsidRPr="00756D6E">
              <w:rPr>
                <w:rFonts w:ascii="黑体" w:eastAsia="黑体" w:hAnsi="黑体" w:hint="eastAsia"/>
                <w:sz w:val="28"/>
                <w:szCs w:val="28"/>
              </w:rPr>
              <w:t xml:space="preserve">　</w:t>
            </w:r>
            <w:r w:rsidRPr="00756D6E">
              <w:rPr>
                <w:rFonts w:ascii="黑体" w:eastAsia="黑体" w:hAnsi="黑体" w:hint="eastAsia"/>
                <w:sz w:val="28"/>
                <w:szCs w:val="28"/>
              </w:rPr>
              <w:t>师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bottom"/>
          </w:tcPr>
          <w:p w:rsidR="00A62A8E" w:rsidRPr="006B1A30" w:rsidRDefault="00A62A8E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rFonts w:hint="eastAsia"/>
                <w:sz w:val="28"/>
                <w:szCs w:val="28"/>
              </w:rPr>
              <w:t>杜宏伟</w:t>
            </w:r>
            <w:r w:rsidRPr="006B1A30">
              <w:rPr>
                <w:rFonts w:hint="eastAsia"/>
                <w:sz w:val="28"/>
                <w:szCs w:val="28"/>
              </w:rPr>
              <w:t xml:space="preserve"> </w:t>
            </w:r>
            <w:r w:rsidRPr="006B1A30">
              <w:rPr>
                <w:rFonts w:hint="eastAsia"/>
                <w:sz w:val="28"/>
                <w:szCs w:val="28"/>
              </w:rPr>
              <w:t>副教授</w:t>
            </w:r>
          </w:p>
        </w:tc>
      </w:tr>
      <w:tr w:rsidR="00A62A8E" w:rsidRPr="006B1A30" w:rsidTr="00756D6E">
        <w:trPr>
          <w:trHeight w:hRule="exact" w:val="510"/>
          <w:jc w:val="center"/>
        </w:trPr>
        <w:tc>
          <w:tcPr>
            <w:tcW w:w="0" w:type="auto"/>
            <w:vAlign w:val="bottom"/>
          </w:tcPr>
          <w:p w:rsidR="00A62A8E" w:rsidRPr="00756D6E" w:rsidRDefault="00A62A8E" w:rsidP="00756D6E">
            <w:pPr>
              <w:pStyle w:val="ad"/>
              <w:rPr>
                <w:rFonts w:ascii="黑体" w:eastAsia="黑体" w:hAnsi="黑体"/>
                <w:sz w:val="28"/>
                <w:szCs w:val="28"/>
              </w:rPr>
            </w:pPr>
            <w:r w:rsidRPr="00756D6E">
              <w:rPr>
                <w:rFonts w:ascii="黑体" w:eastAsia="黑体" w:hAnsi="黑体" w:hint="eastAsia"/>
                <w:sz w:val="28"/>
                <w:szCs w:val="28"/>
              </w:rPr>
              <w:t>日</w:t>
            </w:r>
            <w:r w:rsidR="006B1A30" w:rsidRPr="00756D6E">
              <w:rPr>
                <w:rFonts w:ascii="黑体" w:eastAsia="黑体" w:hAnsi="黑体" w:hint="eastAsia"/>
                <w:sz w:val="28"/>
                <w:szCs w:val="28"/>
              </w:rPr>
              <w:t xml:space="preserve">　</w:t>
            </w:r>
            <w:r w:rsidRPr="00756D6E">
              <w:rPr>
                <w:rFonts w:ascii="黑体" w:eastAsia="黑体" w:hAnsi="黑体" w:hint="eastAsia"/>
                <w:sz w:val="28"/>
                <w:szCs w:val="28"/>
              </w:rPr>
              <w:t>期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62A8E" w:rsidRPr="006B1A30" w:rsidRDefault="00A62A8E" w:rsidP="00756D6E">
            <w:pPr>
              <w:pStyle w:val="ad"/>
              <w:rPr>
                <w:sz w:val="28"/>
                <w:szCs w:val="28"/>
              </w:rPr>
            </w:pPr>
            <w:r w:rsidRPr="006B1A30">
              <w:rPr>
                <w:rFonts w:hint="eastAsia"/>
                <w:sz w:val="28"/>
                <w:szCs w:val="28"/>
              </w:rPr>
              <w:t>二零一二年六月</w:t>
            </w:r>
          </w:p>
        </w:tc>
      </w:tr>
    </w:tbl>
    <w:p w:rsidR="00774DA7" w:rsidRPr="00A62A8E" w:rsidRDefault="00A62A8E" w:rsidP="00A62A8E">
      <w:pPr>
        <w:pStyle w:val="af0"/>
        <w:rPr>
          <w:noProof/>
        </w:rPr>
      </w:pPr>
      <w:r>
        <w:br w:type="page"/>
      </w:r>
      <w:bookmarkStart w:id="17" w:name="_Toc326649558"/>
      <w:bookmarkStart w:id="18" w:name="_Toc389436758"/>
      <w:bookmarkStart w:id="19" w:name="_Toc389437021"/>
      <w:r w:rsidR="00774DA7">
        <w:rPr>
          <w:rFonts w:hint="eastAsia"/>
        </w:rPr>
        <w:lastRenderedPageBreak/>
        <w:t>致谢</w:t>
      </w:r>
      <w:bookmarkEnd w:id="1"/>
      <w:bookmarkEnd w:id="2"/>
      <w:bookmarkEnd w:id="3"/>
      <w:bookmarkEnd w:id="4"/>
      <w:bookmarkEnd w:id="5"/>
      <w:bookmarkEnd w:id="17"/>
      <w:bookmarkEnd w:id="18"/>
      <w:bookmarkEnd w:id="19"/>
    </w:p>
    <w:p w:rsidR="00774DA7" w:rsidRDefault="007B3F0F" w:rsidP="00774DA7">
      <w:pPr>
        <w:ind w:firstLine="480"/>
      </w:pPr>
      <w:r>
        <w:rPr>
          <w:rFonts w:hint="eastAsia"/>
        </w:rPr>
        <w:t>大学四年的学习以毕业设计和毕业论文画上了一个句号。</w:t>
      </w:r>
      <w:r w:rsidR="00EB5674">
        <w:rPr>
          <w:rFonts w:hint="eastAsia"/>
        </w:rPr>
        <w:t>在此要</w:t>
      </w:r>
      <w:r>
        <w:rPr>
          <w:rFonts w:hint="eastAsia"/>
        </w:rPr>
        <w:t>感谢中国科学技术大学，感谢各位老师，尤其是我的研究生导师、毕业论文指导教师，杜宏伟老师，和信息学院学生创新实验室的陆伟老师。</w:t>
      </w:r>
    </w:p>
    <w:p w:rsidR="007B3F0F" w:rsidRDefault="00EB5674" w:rsidP="00774DA7">
      <w:pPr>
        <w:ind w:firstLine="480"/>
      </w:pPr>
      <w:r>
        <w:rPr>
          <w:rFonts w:hint="eastAsia"/>
        </w:rPr>
        <w:t>还要感谢陪伴我走过大学四年的同学们，特别</w:t>
      </w:r>
      <w:r w:rsidR="007B3F0F">
        <w:rPr>
          <w:rFonts w:hint="eastAsia"/>
        </w:rPr>
        <w:t>是学生创新实验室的同学们，毕业设计顺利完成离不开他们的帮助和支持。感谢</w:t>
      </w:r>
      <w:r w:rsidR="007B3F0F">
        <w:rPr>
          <w:rFonts w:hint="eastAsia"/>
        </w:rPr>
        <w:t>08</w:t>
      </w:r>
      <w:r w:rsidR="007B3F0F">
        <w:rPr>
          <w:rFonts w:hint="eastAsia"/>
        </w:rPr>
        <w:t>级</w:t>
      </w:r>
      <w:r w:rsidR="007B3F0F">
        <w:rPr>
          <w:rFonts w:hint="eastAsia"/>
        </w:rPr>
        <w:t>23</w:t>
      </w:r>
      <w:r w:rsidR="007B3F0F">
        <w:rPr>
          <w:rFonts w:hint="eastAsia"/>
        </w:rPr>
        <w:t>系的班主任周燚老师，</w:t>
      </w:r>
      <w:r w:rsidR="00BE29ED">
        <w:rPr>
          <w:rFonts w:hint="eastAsia"/>
        </w:rPr>
        <w:t>教学秘书刘双红老师，负责毕业设计工作通知的侯昀辉同学，</w:t>
      </w:r>
      <w:r w:rsidR="007B3F0F">
        <w:rPr>
          <w:rFonts w:hint="eastAsia"/>
        </w:rPr>
        <w:t>以及</w:t>
      </w:r>
      <w:r w:rsidR="007B3F0F">
        <w:rPr>
          <w:rFonts w:hint="eastAsia"/>
        </w:rPr>
        <w:t>0823</w:t>
      </w:r>
      <w:r>
        <w:rPr>
          <w:rFonts w:hint="eastAsia"/>
        </w:rPr>
        <w:t>的全体同学。</w:t>
      </w:r>
    </w:p>
    <w:p w:rsidR="007B3F0F" w:rsidRDefault="00EB5674" w:rsidP="00774DA7">
      <w:pPr>
        <w:ind w:firstLine="480"/>
      </w:pPr>
      <w:r>
        <w:rPr>
          <w:rFonts w:hint="eastAsia"/>
        </w:rPr>
        <w:t>同时</w:t>
      </w:r>
      <w:r w:rsidR="007B3F0F">
        <w:rPr>
          <w:rFonts w:hint="eastAsia"/>
        </w:rPr>
        <w:t>要感谢亚德诺半导体和美信公司</w:t>
      </w:r>
      <w:r>
        <w:rPr>
          <w:rFonts w:hint="eastAsia"/>
        </w:rPr>
        <w:t>的</w:t>
      </w:r>
      <w:r w:rsidR="007B3F0F">
        <w:rPr>
          <w:rFonts w:hint="eastAsia"/>
        </w:rPr>
        <w:t>样片，以及深圳安致兰德科技有限公司提供测试用的</w:t>
      </w:r>
      <w:r w:rsidR="007B3F0F">
        <w:rPr>
          <w:rFonts w:hint="eastAsia"/>
        </w:rPr>
        <w:t>Android</w:t>
      </w:r>
      <w:r w:rsidR="007B3F0F">
        <w:rPr>
          <w:rFonts w:hint="eastAsia"/>
        </w:rPr>
        <w:t>手机和平板电脑。</w:t>
      </w:r>
    </w:p>
    <w:p w:rsidR="002C331C" w:rsidRDefault="007B3F0F" w:rsidP="002C331C">
      <w:pPr>
        <w:ind w:firstLine="480"/>
      </w:pPr>
      <w:r>
        <w:rPr>
          <w:rFonts w:hint="eastAsia"/>
        </w:rPr>
        <w:t>最后，感谢</w:t>
      </w:r>
      <w:r w:rsidR="00EB5674">
        <w:rPr>
          <w:rFonts w:hint="eastAsia"/>
        </w:rPr>
        <w:t>我的父母和亲人</w:t>
      </w:r>
      <w:r w:rsidR="00BE29ED">
        <w:rPr>
          <w:rFonts w:hint="eastAsia"/>
        </w:rPr>
        <w:t>。</w:t>
      </w:r>
    </w:p>
    <w:p w:rsidR="00D02F5C" w:rsidRDefault="00D02F5C" w:rsidP="00031821">
      <w:pPr>
        <w:pStyle w:val="af0"/>
      </w:pPr>
    </w:p>
    <w:p w:rsidR="00D02F5C" w:rsidRPr="00D02F5C" w:rsidRDefault="00D02F5C" w:rsidP="00D02F5C">
      <w:pPr>
        <w:ind w:firstLine="480"/>
      </w:pPr>
    </w:p>
    <w:p w:rsidR="00D02F5C" w:rsidRDefault="00D02F5C" w:rsidP="00D02F5C">
      <w:pPr>
        <w:ind w:firstLine="480"/>
        <w:sectPr w:rsidR="00D02F5C" w:rsidSect="002C33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26"/>
        </w:sectPr>
      </w:pPr>
    </w:p>
    <w:p w:rsidR="00031821" w:rsidRDefault="00613795" w:rsidP="002638B3">
      <w:pPr>
        <w:pStyle w:val="af0"/>
      </w:pPr>
      <w:bookmarkStart w:id="20" w:name="_Toc326490319"/>
      <w:bookmarkStart w:id="21" w:name="_Toc326490717"/>
      <w:bookmarkStart w:id="22" w:name="_Toc326493035"/>
      <w:bookmarkStart w:id="23" w:name="_Toc326496035"/>
      <w:bookmarkStart w:id="24" w:name="_Toc326649559"/>
      <w:bookmarkStart w:id="25" w:name="_Toc326493288"/>
      <w:bookmarkStart w:id="26" w:name="_Toc389436759"/>
      <w:bookmarkStart w:id="27" w:name="_Toc389437022"/>
      <w:bookmarkStart w:id="28" w:name="_GoBack"/>
      <w:bookmarkEnd w:id="28"/>
      <w:r>
        <w:rPr>
          <w:rFonts w:hint="eastAsia"/>
        </w:rPr>
        <w:lastRenderedPageBreak/>
        <w:t>目录</w:t>
      </w:r>
      <w:bookmarkStart w:id="29" w:name="_Toc326490320"/>
      <w:bookmarkEnd w:id="20"/>
      <w:bookmarkEnd w:id="21"/>
      <w:bookmarkEnd w:id="22"/>
      <w:bookmarkEnd w:id="23"/>
      <w:bookmarkEnd w:id="24"/>
      <w:bookmarkEnd w:id="26"/>
      <w:bookmarkEnd w:id="27"/>
    </w:p>
    <w:sdt>
      <w:sdtPr>
        <w:rPr>
          <w:lang w:val="zh-CN"/>
        </w:rPr>
        <w:id w:val="155381484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BE10D8" w:rsidRDefault="00BE10D8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D73475" w:rsidRDefault="00BE10D8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37018" w:history="1">
            <w:r w:rsidR="00D73475" w:rsidRPr="00550BE4">
              <w:rPr>
                <w:rStyle w:val="af1"/>
                <w:rFonts w:ascii="华文新魏" w:eastAsia="华文新魏" w:hint="eastAsia"/>
                <w:noProof/>
                <w:spacing w:val="28"/>
                <w:kern w:val="16"/>
              </w:rPr>
              <w:t>中国科学技术大学</w:t>
            </w:r>
            <w:r w:rsidR="00D73475">
              <w:rPr>
                <w:noProof/>
                <w:webHidden/>
              </w:rPr>
              <w:tab/>
            </w:r>
            <w:r w:rsidR="00D73475">
              <w:rPr>
                <w:noProof/>
                <w:webHidden/>
              </w:rPr>
              <w:fldChar w:fldCharType="begin"/>
            </w:r>
            <w:r w:rsidR="00D73475">
              <w:rPr>
                <w:noProof/>
                <w:webHidden/>
              </w:rPr>
              <w:instrText xml:space="preserve"> PAGEREF _Toc389437018 \h </w:instrText>
            </w:r>
            <w:r w:rsidR="00D73475">
              <w:rPr>
                <w:noProof/>
                <w:webHidden/>
              </w:rPr>
            </w:r>
            <w:r w:rsidR="00D73475">
              <w:rPr>
                <w:noProof/>
                <w:webHidden/>
              </w:rPr>
              <w:fldChar w:fldCharType="separate"/>
            </w:r>
            <w:r w:rsidR="00D73475">
              <w:rPr>
                <w:noProof/>
                <w:webHidden/>
              </w:rPr>
              <w:t>0</w:t>
            </w:r>
            <w:r w:rsidR="00D73475"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19" w:history="1">
            <w:r w:rsidRPr="00550BE4">
              <w:rPr>
                <w:rStyle w:val="af1"/>
                <w:noProof/>
              </w:rPr>
              <w:t>UNIVERSITY OF SCIENCE AND TECHNOLOGY OF CHINA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0" w:history="1">
            <w:r w:rsidRPr="00550BE4">
              <w:rPr>
                <w:rStyle w:val="af1"/>
                <w:rFonts w:hint="eastAsia"/>
                <w:noProof/>
                <w:spacing w:val="60"/>
              </w:rPr>
              <w:t>学士学位论文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1" w:history="1">
            <w:r w:rsidRPr="00550BE4">
              <w:rPr>
                <w:rStyle w:val="af1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2" w:history="1">
            <w:r w:rsidRPr="00550BE4">
              <w:rPr>
                <w:rStyle w:val="af1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3" w:history="1">
            <w:r w:rsidRPr="00550BE4">
              <w:rPr>
                <w:rStyle w:val="af1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4" w:history="1">
            <w:r w:rsidRPr="00550BE4">
              <w:rPr>
                <w:rStyle w:val="af1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5" w:history="1">
            <w:r w:rsidRPr="00550BE4">
              <w:rPr>
                <w:rStyle w:val="af1"/>
                <w:rFonts w:hint="eastAsia"/>
                <w:noProof/>
              </w:rPr>
              <w:t>第一章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6" w:history="1">
            <w:r w:rsidRPr="00550BE4">
              <w:rPr>
                <w:rStyle w:val="af1"/>
                <w:rFonts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研究背景介绍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7" w:history="1">
            <w:r w:rsidRPr="00550BE4">
              <w:rPr>
                <w:rStyle w:val="af1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背景简介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8" w:history="1">
            <w:r w:rsidRPr="00550BE4">
              <w:rPr>
                <w:rStyle w:val="af1"/>
                <w:rFonts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当前研究现状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29" w:history="1">
            <w:r w:rsidRPr="00550BE4">
              <w:rPr>
                <w:rStyle w:val="af1"/>
                <w:rFonts w:hint="eastAsia"/>
                <w:noProof/>
              </w:rPr>
              <w:t>第一节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传统卷积模糊模型介绍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30" w:history="1">
            <w:r w:rsidRPr="00550BE4">
              <w:rPr>
                <w:rStyle w:val="af1"/>
                <w:rFonts w:hint="eastAsia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31" w:history="1">
            <w:r w:rsidRPr="00550BE4">
              <w:rPr>
                <w:rStyle w:val="af1"/>
                <w:rFonts w:hint="eastAsia"/>
                <w:noProof/>
              </w:rPr>
              <w:t>第二节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当前主要研究现状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32" w:history="1">
            <w:r w:rsidRPr="00550BE4">
              <w:rPr>
                <w:rStyle w:val="af1"/>
                <w:rFonts w:hint="eastAsia"/>
                <w:noProof/>
              </w:rPr>
              <w:t>第三节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33" w:history="1">
            <w:r w:rsidRPr="00550BE4">
              <w:rPr>
                <w:rStyle w:val="af1"/>
                <w:rFonts w:hint="eastAsia"/>
                <w:noProof/>
              </w:rPr>
              <w:t>第四章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可分离卷积核模型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34" w:history="1">
            <w:r w:rsidRPr="00550BE4">
              <w:rPr>
                <w:rStyle w:val="af1"/>
                <w:rFonts w:hint="eastAsia"/>
                <w:noProof/>
              </w:rPr>
              <w:t>第一节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可分离卷积核模型介绍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475" w:rsidRDefault="00D7347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9437035" w:history="1">
            <w:r w:rsidRPr="00550BE4">
              <w:rPr>
                <w:rStyle w:val="af1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50BE4">
              <w:rPr>
                <w:rStyle w:val="af1"/>
                <w:rFonts w:hint="eastAsia"/>
                <w:noProof/>
              </w:rPr>
              <w:t>可分离卷积核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0D8" w:rsidRDefault="00BE10D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60CA5" w:rsidRDefault="00860CA5">
      <w:pPr>
        <w:ind w:firstLine="480"/>
      </w:pPr>
    </w:p>
    <w:p w:rsidR="00E9663C" w:rsidRDefault="00E9663C" w:rsidP="00860CA5">
      <w:pPr>
        <w:pStyle w:val="a1"/>
        <w:numPr>
          <w:ilvl w:val="0"/>
          <w:numId w:val="0"/>
        </w:numPr>
        <w:rPr>
          <w:rFonts w:hint="eastAsia"/>
        </w:rPr>
      </w:pPr>
    </w:p>
    <w:p w:rsidR="00100E38" w:rsidRDefault="00031821" w:rsidP="00E9663C">
      <w:pPr>
        <w:pStyle w:val="a2"/>
      </w:pPr>
      <w:r>
        <w:br w:type="page"/>
      </w:r>
    </w:p>
    <w:p w:rsidR="00100E38" w:rsidRDefault="00100E38" w:rsidP="001E1185">
      <w:pPr>
        <w:pStyle w:val="af0"/>
        <w:spacing w:line="14" w:lineRule="exact"/>
      </w:pPr>
    </w:p>
    <w:p w:rsidR="00E9663C" w:rsidRDefault="00613795" w:rsidP="00505C26">
      <w:pPr>
        <w:pStyle w:val="af0"/>
      </w:pPr>
      <w:bookmarkStart w:id="30" w:name="_Toc326649560"/>
      <w:bookmarkStart w:id="31" w:name="_Toc389436760"/>
      <w:bookmarkStart w:id="32" w:name="_Toc389437023"/>
      <w:r>
        <w:rPr>
          <w:rFonts w:hint="eastAsia"/>
        </w:rPr>
        <w:t>摘要</w:t>
      </w:r>
      <w:bookmarkStart w:id="33" w:name="_Toc326649561"/>
      <w:bookmarkEnd w:id="25"/>
      <w:bookmarkEnd w:id="29"/>
      <w:bookmarkEnd w:id="30"/>
      <w:bookmarkEnd w:id="31"/>
      <w:bookmarkEnd w:id="32"/>
    </w:p>
    <w:p w:rsidR="00DA138F" w:rsidRDefault="00656F26" w:rsidP="00505C26">
      <w:pPr>
        <w:pStyle w:val="af0"/>
      </w:pPr>
      <w:bookmarkStart w:id="34" w:name="_Toc389436761"/>
      <w:bookmarkStart w:id="35" w:name="_Toc389437024"/>
      <w:r w:rsidRPr="00D778FC">
        <w:rPr>
          <w:rFonts w:hint="eastAsia"/>
        </w:rPr>
        <w:t>Abstract</w:t>
      </w:r>
      <w:bookmarkEnd w:id="33"/>
      <w:bookmarkEnd w:id="34"/>
      <w:bookmarkEnd w:id="35"/>
    </w:p>
    <w:p w:rsidR="00E9663C" w:rsidRDefault="00E9663C" w:rsidP="00E9663C">
      <w:pPr>
        <w:pStyle w:val="a"/>
      </w:pPr>
      <w:bookmarkStart w:id="36" w:name="_Toc389436679"/>
      <w:bookmarkStart w:id="37" w:name="_Toc389436762"/>
      <w:bookmarkStart w:id="38" w:name="_Toc389437025"/>
      <w:r>
        <w:rPr>
          <w:rFonts w:hint="eastAsia"/>
        </w:rPr>
        <w:t>绪论</w:t>
      </w:r>
      <w:bookmarkEnd w:id="36"/>
      <w:bookmarkEnd w:id="37"/>
      <w:bookmarkEnd w:id="38"/>
    </w:p>
    <w:p w:rsidR="00E9663C" w:rsidRDefault="00E9663C" w:rsidP="002638B3">
      <w:pPr>
        <w:pStyle w:val="a"/>
      </w:pPr>
      <w:bookmarkStart w:id="39" w:name="_Toc389436680"/>
      <w:bookmarkStart w:id="40" w:name="_Toc389436763"/>
      <w:bookmarkStart w:id="41" w:name="_Toc389437026"/>
      <w:r>
        <w:rPr>
          <w:rFonts w:hint="eastAsia"/>
        </w:rPr>
        <w:t>研究背景介绍</w:t>
      </w:r>
      <w:bookmarkEnd w:id="39"/>
      <w:bookmarkEnd w:id="40"/>
      <w:bookmarkEnd w:id="41"/>
    </w:p>
    <w:p w:rsidR="00E9663C" w:rsidRDefault="00E9663C" w:rsidP="00E9663C">
      <w:pPr>
        <w:pStyle w:val="a1"/>
      </w:pPr>
      <w:bookmarkStart w:id="42" w:name="_Toc389436681"/>
      <w:bookmarkStart w:id="43" w:name="_Toc389436764"/>
      <w:bookmarkStart w:id="44" w:name="_Toc389437027"/>
      <w:r>
        <w:t>背景简介</w:t>
      </w:r>
      <w:bookmarkEnd w:id="42"/>
      <w:bookmarkEnd w:id="43"/>
      <w:bookmarkEnd w:id="44"/>
    </w:p>
    <w:p w:rsidR="00E9663C" w:rsidRDefault="00E9663C" w:rsidP="00E9663C">
      <w:pPr>
        <w:ind w:firstLine="480"/>
      </w:pPr>
    </w:p>
    <w:p w:rsidR="00E9663C" w:rsidRDefault="00E9663C" w:rsidP="00E9663C">
      <w:pPr>
        <w:ind w:firstLine="480"/>
      </w:pPr>
    </w:p>
    <w:p w:rsidR="00E9663C" w:rsidRDefault="00E9663C" w:rsidP="00E9663C">
      <w:pPr>
        <w:ind w:firstLine="480"/>
      </w:pPr>
    </w:p>
    <w:p w:rsidR="00E9663C" w:rsidRDefault="00E9663C" w:rsidP="00E9663C">
      <w:pPr>
        <w:ind w:firstLine="480"/>
      </w:pPr>
    </w:p>
    <w:p w:rsidR="00E9663C" w:rsidRDefault="00E9663C" w:rsidP="00E9663C">
      <w:pPr>
        <w:pStyle w:val="a"/>
      </w:pPr>
      <w:bookmarkStart w:id="45" w:name="_Toc389436682"/>
      <w:bookmarkStart w:id="46" w:name="_Toc389436765"/>
      <w:bookmarkStart w:id="47" w:name="_Toc389437028"/>
      <w:r>
        <w:rPr>
          <w:rFonts w:hint="eastAsia"/>
        </w:rPr>
        <w:t>当前研究现状</w:t>
      </w:r>
      <w:bookmarkEnd w:id="45"/>
      <w:bookmarkEnd w:id="46"/>
      <w:bookmarkEnd w:id="47"/>
    </w:p>
    <w:p w:rsidR="00E9663C" w:rsidRDefault="00E9663C" w:rsidP="00E9663C">
      <w:pPr>
        <w:pStyle w:val="a0"/>
        <w:numPr>
          <w:ilvl w:val="0"/>
          <w:numId w:val="40"/>
        </w:numPr>
        <w:ind w:left="525" w:hanging="525"/>
      </w:pPr>
      <w:bookmarkStart w:id="48" w:name="_Toc389436683"/>
      <w:bookmarkStart w:id="49" w:name="_Toc389436766"/>
      <w:bookmarkStart w:id="50" w:name="_Toc389437029"/>
      <w:r>
        <w:rPr>
          <w:rFonts w:hint="eastAsia"/>
        </w:rPr>
        <w:t>传统卷积模糊模型介绍</w:t>
      </w:r>
      <w:bookmarkEnd w:id="48"/>
      <w:bookmarkEnd w:id="49"/>
      <w:bookmarkEnd w:id="50"/>
    </w:p>
    <w:p w:rsidR="00E9663C" w:rsidRDefault="00E9663C" w:rsidP="00E9663C">
      <w:pPr>
        <w:pStyle w:val="a1"/>
        <w:numPr>
          <w:ilvl w:val="0"/>
          <w:numId w:val="41"/>
        </w:numPr>
      </w:pPr>
      <w:bookmarkStart w:id="51" w:name="_Toc389436684"/>
      <w:bookmarkStart w:id="52" w:name="_Toc389436767"/>
      <w:bookmarkStart w:id="53" w:name="_Toc389437030"/>
      <w:bookmarkEnd w:id="51"/>
      <w:bookmarkEnd w:id="52"/>
      <w:bookmarkEnd w:id="53"/>
    </w:p>
    <w:p w:rsidR="00E9663C" w:rsidRDefault="00E9663C" w:rsidP="00E9663C">
      <w:pPr>
        <w:pStyle w:val="a0"/>
        <w:ind w:left="525" w:hanging="525"/>
      </w:pPr>
      <w:bookmarkStart w:id="54" w:name="_Toc389436685"/>
      <w:bookmarkStart w:id="55" w:name="_Toc389436768"/>
      <w:bookmarkStart w:id="56" w:name="_Toc389437031"/>
      <w:r>
        <w:rPr>
          <w:rFonts w:hint="eastAsia"/>
        </w:rPr>
        <w:t>当前主要研究现状</w:t>
      </w:r>
      <w:bookmarkEnd w:id="54"/>
      <w:bookmarkEnd w:id="55"/>
      <w:bookmarkEnd w:id="56"/>
    </w:p>
    <w:p w:rsidR="009E67E5" w:rsidRDefault="00E9663C" w:rsidP="009E67E5">
      <w:pPr>
        <w:pStyle w:val="a0"/>
        <w:ind w:left="525" w:hanging="525"/>
        <w:rPr>
          <w:rFonts w:hint="eastAsia"/>
        </w:rPr>
      </w:pPr>
      <w:bookmarkStart w:id="57" w:name="_Toc389436686"/>
      <w:bookmarkStart w:id="58" w:name="_Toc389436769"/>
      <w:bookmarkStart w:id="59" w:name="_Toc389437032"/>
      <w:r>
        <w:rPr>
          <w:rFonts w:hint="eastAsia"/>
        </w:rPr>
        <w:t>总结</w:t>
      </w:r>
      <w:bookmarkEnd w:id="57"/>
      <w:bookmarkEnd w:id="58"/>
      <w:bookmarkEnd w:id="59"/>
    </w:p>
    <w:p w:rsidR="009E67E5" w:rsidRDefault="009E67E5" w:rsidP="009E67E5">
      <w:pPr>
        <w:ind w:firstLine="480"/>
      </w:pPr>
    </w:p>
    <w:p w:rsidR="009E67E5" w:rsidRDefault="009E67E5" w:rsidP="009E67E5">
      <w:pPr>
        <w:ind w:firstLine="480"/>
      </w:pPr>
    </w:p>
    <w:p w:rsidR="009E67E5" w:rsidRDefault="009E67E5" w:rsidP="009E67E5">
      <w:pPr>
        <w:ind w:firstLine="480"/>
      </w:pPr>
    </w:p>
    <w:p w:rsidR="009E67E5" w:rsidRDefault="009E67E5" w:rsidP="009E67E5">
      <w:pPr>
        <w:ind w:firstLine="480"/>
      </w:pPr>
    </w:p>
    <w:p w:rsidR="00860CA5" w:rsidRDefault="00860CA5" w:rsidP="009E67E5">
      <w:pPr>
        <w:ind w:firstLine="480"/>
        <w:rPr>
          <w:rFonts w:hint="eastAsia"/>
        </w:rPr>
      </w:pPr>
    </w:p>
    <w:p w:rsidR="009E67E5" w:rsidRDefault="009E67E5" w:rsidP="009E67E5">
      <w:pPr>
        <w:ind w:firstLine="480"/>
      </w:pPr>
    </w:p>
    <w:p w:rsidR="009E67E5" w:rsidRDefault="009E67E5" w:rsidP="009E67E5">
      <w:pPr>
        <w:pStyle w:val="a"/>
      </w:pPr>
      <w:bookmarkStart w:id="60" w:name="_Toc389436687"/>
      <w:bookmarkStart w:id="61" w:name="_Toc389436770"/>
      <w:bookmarkStart w:id="62" w:name="_Toc389437033"/>
      <w:r>
        <w:t>可分离卷积核模型</w:t>
      </w:r>
      <w:bookmarkEnd w:id="60"/>
      <w:bookmarkEnd w:id="61"/>
      <w:bookmarkEnd w:id="62"/>
    </w:p>
    <w:p w:rsidR="009E67E5" w:rsidRDefault="009E67E5" w:rsidP="009E67E5">
      <w:pPr>
        <w:pStyle w:val="a0"/>
        <w:numPr>
          <w:ilvl w:val="0"/>
          <w:numId w:val="42"/>
        </w:numPr>
        <w:ind w:left="525" w:hanging="525"/>
      </w:pPr>
      <w:bookmarkStart w:id="63" w:name="_Toc389436688"/>
      <w:bookmarkStart w:id="64" w:name="_Toc389436771"/>
      <w:bookmarkStart w:id="65" w:name="_Toc389437034"/>
      <w:r>
        <w:t>可分离卷积核模型介绍</w:t>
      </w:r>
      <w:bookmarkEnd w:id="63"/>
      <w:bookmarkEnd w:id="64"/>
      <w:bookmarkEnd w:id="65"/>
    </w:p>
    <w:p w:rsidR="009E67E5" w:rsidRPr="009E67E5" w:rsidRDefault="009E67E5" w:rsidP="00860CA5">
      <w:pPr>
        <w:pStyle w:val="a1"/>
      </w:pPr>
      <w:bookmarkStart w:id="66" w:name="_Toc389436689"/>
      <w:bookmarkStart w:id="67" w:name="_Toc389436772"/>
      <w:bookmarkStart w:id="68" w:name="_Toc389437035"/>
      <w:r>
        <w:t>可分离卷积核</w:t>
      </w:r>
      <w:bookmarkEnd w:id="66"/>
      <w:bookmarkEnd w:id="67"/>
      <w:bookmarkEnd w:id="68"/>
    </w:p>
    <w:p w:rsidR="009E67E5" w:rsidRDefault="009E67E5" w:rsidP="009E67E5">
      <w:pPr>
        <w:ind w:firstLine="480"/>
        <w:rPr>
          <w:rFonts w:hint="eastAsia"/>
        </w:rPr>
      </w:pPr>
    </w:p>
    <w:p w:rsidR="009E67E5" w:rsidRPr="009E67E5" w:rsidRDefault="009E67E5" w:rsidP="009E67E5">
      <w:pPr>
        <w:ind w:firstLine="480"/>
        <w:rPr>
          <w:rFonts w:hint="eastAsia"/>
        </w:rPr>
      </w:pPr>
    </w:p>
    <w:sectPr w:rsidR="009E67E5" w:rsidRPr="009E67E5" w:rsidSect="00D02F5C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83" w:rsidRDefault="00677F83" w:rsidP="003430AB">
      <w:pPr>
        <w:ind w:firstLine="480"/>
      </w:pPr>
      <w:r>
        <w:separator/>
      </w:r>
    </w:p>
  </w:endnote>
  <w:endnote w:type="continuationSeparator" w:id="0">
    <w:p w:rsidR="00677F83" w:rsidRDefault="00677F83" w:rsidP="003430A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FC" w:rsidRDefault="002225FC" w:rsidP="00DB7C8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FC" w:rsidRDefault="002225FC" w:rsidP="00D02F5C">
    <w:pPr>
      <w:pStyle w:val="a7"/>
      <w:ind w:firstLine="360"/>
      <w:jc w:val="center"/>
    </w:pPr>
  </w:p>
  <w:p w:rsidR="002225FC" w:rsidRDefault="002225FC" w:rsidP="00376632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FC" w:rsidRDefault="002225FC" w:rsidP="00D02F5C">
    <w:pPr>
      <w:pStyle w:val="a7"/>
      <w:ind w:firstLine="360"/>
      <w:jc w:val="center"/>
    </w:pPr>
  </w:p>
  <w:p w:rsidR="002225FC" w:rsidRDefault="002225FC" w:rsidP="00DB7C81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134939"/>
      <w:docPartObj>
        <w:docPartGallery w:val="Page Numbers (Bottom of Page)"/>
        <w:docPartUnique/>
      </w:docPartObj>
    </w:sdtPr>
    <w:sdtEndPr/>
    <w:sdtContent>
      <w:p w:rsidR="002225FC" w:rsidRDefault="00677F83" w:rsidP="00D02F5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475" w:rsidRPr="00D7347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2225FC" w:rsidRDefault="002225FC" w:rsidP="001A2B1C">
    <w:pPr>
      <w:pStyle w:val="a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314017"/>
      <w:docPartObj>
        <w:docPartGallery w:val="Page Numbers (Bottom of Page)"/>
        <w:docPartUnique/>
      </w:docPartObj>
    </w:sdtPr>
    <w:sdtEndPr/>
    <w:sdtContent>
      <w:p w:rsidR="002225FC" w:rsidRDefault="00677F83" w:rsidP="00D02F5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5FC" w:rsidRPr="00D02F5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225FC" w:rsidRDefault="002225FC" w:rsidP="00DB7C8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83" w:rsidRDefault="00677F83" w:rsidP="003430AB">
      <w:pPr>
        <w:ind w:firstLine="480"/>
      </w:pPr>
      <w:r>
        <w:separator/>
      </w:r>
    </w:p>
  </w:footnote>
  <w:footnote w:type="continuationSeparator" w:id="0">
    <w:p w:rsidR="00677F83" w:rsidRDefault="00677F83" w:rsidP="003430A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FC" w:rsidRDefault="002225FC" w:rsidP="00DB7C8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FC" w:rsidRDefault="002225FC" w:rsidP="00376632">
    <w:pPr>
      <w:pStyle w:val="ac"/>
      <w:rPr>
        <w:sz w:val="18"/>
        <w:szCs w:val="18"/>
      </w:rPr>
    </w:pPr>
  </w:p>
  <w:p w:rsidR="002225FC" w:rsidRDefault="002225FC" w:rsidP="002C331C">
    <w:pPr>
      <w:pStyle w:val="ac"/>
      <w:spacing w:line="240" w:lineRule="auto"/>
      <w:rPr>
        <w:sz w:val="18"/>
        <w:szCs w:val="18"/>
      </w:rPr>
    </w:pPr>
    <w:r w:rsidRPr="00376632">
      <w:rPr>
        <w:rFonts w:hint="eastAsia"/>
        <w:sz w:val="18"/>
        <w:szCs w:val="18"/>
      </w:rPr>
      <w:t>中国科学技术大学本科毕业论文</w:t>
    </w:r>
  </w:p>
  <w:p w:rsidR="002225FC" w:rsidRPr="00376632" w:rsidRDefault="00677F83" w:rsidP="002C331C">
    <w:pPr>
      <w:pStyle w:val="ac"/>
      <w:spacing w:line="120" w:lineRule="exact"/>
    </w:pPr>
    <w:r>
      <w:rPr>
        <w:sz w:val="18"/>
        <w:szCs w:val="18"/>
      </w:rPr>
      <w:pict>
        <v:rect id="_x0000_i1025" style="width:415.3pt;height: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FC" w:rsidRDefault="002225FC" w:rsidP="00DB7C8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8E9"/>
    <w:multiLevelType w:val="hybridMultilevel"/>
    <w:tmpl w:val="649AE8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27E0E9A"/>
    <w:multiLevelType w:val="hybridMultilevel"/>
    <w:tmpl w:val="EAB24C92"/>
    <w:lvl w:ilvl="0" w:tplc="37F89A52">
      <w:start w:val="1"/>
      <w:numFmt w:val="japaneseCounting"/>
      <w:lvlText w:val="第%1章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960B5"/>
    <w:multiLevelType w:val="hybridMultilevel"/>
    <w:tmpl w:val="840643AE"/>
    <w:lvl w:ilvl="0" w:tplc="796C93CE">
      <w:start w:val="1"/>
      <w:numFmt w:val="chineseCountingThousand"/>
      <w:lvlText w:val="第%1章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1036C"/>
    <w:multiLevelType w:val="hybridMultilevel"/>
    <w:tmpl w:val="F1FA9A4C"/>
    <w:lvl w:ilvl="0" w:tplc="AC886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9C532E2"/>
    <w:multiLevelType w:val="hybridMultilevel"/>
    <w:tmpl w:val="86E0B712"/>
    <w:lvl w:ilvl="0" w:tplc="B594932C">
      <w:start w:val="1"/>
      <w:numFmt w:val="chineseCountingThousand"/>
      <w:pStyle w:val="a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795104"/>
    <w:multiLevelType w:val="hybridMultilevel"/>
    <w:tmpl w:val="FFD66E8A"/>
    <w:lvl w:ilvl="0" w:tplc="041ACE50">
      <w:start w:val="1"/>
      <w:numFmt w:val="japaneseCounting"/>
      <w:pStyle w:val="1"/>
      <w:lvlText w:val="第%1章"/>
      <w:lvlJc w:val="left"/>
      <w:pPr>
        <w:ind w:left="3964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94DA5"/>
    <w:multiLevelType w:val="hybridMultilevel"/>
    <w:tmpl w:val="9C3C313C"/>
    <w:lvl w:ilvl="0" w:tplc="14A2EBFA">
      <w:start w:val="1"/>
      <w:numFmt w:val="japaneseCounting"/>
      <w:lvlText w:val="第%1章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17AFF"/>
    <w:multiLevelType w:val="hybridMultilevel"/>
    <w:tmpl w:val="D744CC78"/>
    <w:lvl w:ilvl="0" w:tplc="36187F1C">
      <w:start w:val="1"/>
      <w:numFmt w:val="chineseCountingThousand"/>
      <w:pStyle w:val="a0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E1046A"/>
    <w:multiLevelType w:val="hybridMultilevel"/>
    <w:tmpl w:val="053E5490"/>
    <w:lvl w:ilvl="0" w:tplc="575272F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5E91E57"/>
    <w:multiLevelType w:val="hybridMultilevel"/>
    <w:tmpl w:val="32A69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C95974"/>
    <w:multiLevelType w:val="hybridMultilevel"/>
    <w:tmpl w:val="F1FA9A4C"/>
    <w:lvl w:ilvl="0" w:tplc="AC886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B411E35"/>
    <w:multiLevelType w:val="hybridMultilevel"/>
    <w:tmpl w:val="ADE4B062"/>
    <w:lvl w:ilvl="0" w:tplc="317CC8A4">
      <w:start w:val="1"/>
      <w:numFmt w:val="chineseCountingThousand"/>
      <w:pStyle w:val="a1"/>
      <w:lvlText w:val="%1、"/>
      <w:lvlJc w:val="left"/>
      <w:pPr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>
    <w:nsid w:val="6A307445"/>
    <w:multiLevelType w:val="hybridMultilevel"/>
    <w:tmpl w:val="F5D8E476"/>
    <w:lvl w:ilvl="0" w:tplc="2868677C">
      <w:start w:val="1"/>
      <w:numFmt w:val="chineseCountingThousand"/>
      <w:pStyle w:val="a2"/>
      <w:lvlText w:val="第%1节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5"/>
  </w:num>
  <w:num w:numId="5">
    <w:abstractNumId w:val="11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9"/>
  </w:num>
  <w:num w:numId="10">
    <w:abstractNumId w:val="11"/>
    <w:lvlOverride w:ilvl="0">
      <w:startOverride w:val="1"/>
    </w:lvlOverride>
  </w:num>
  <w:num w:numId="11">
    <w:abstractNumId w:val="0"/>
  </w:num>
  <w:num w:numId="12">
    <w:abstractNumId w:val="10"/>
  </w:num>
  <w:num w:numId="13">
    <w:abstractNumId w:val="3"/>
  </w:num>
  <w:num w:numId="14">
    <w:abstractNumId w:val="12"/>
    <w:lvlOverride w:ilvl="0">
      <w:startOverride w:val="1"/>
    </w:lvlOverride>
  </w:num>
  <w:num w:numId="15">
    <w:abstractNumId w:val="12"/>
  </w:num>
  <w:num w:numId="16">
    <w:abstractNumId w:val="12"/>
  </w:num>
  <w:num w:numId="17">
    <w:abstractNumId w:val="2"/>
  </w:num>
  <w:num w:numId="18">
    <w:abstractNumId w:val="7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8"/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4"/>
  </w:num>
  <w:num w:numId="40">
    <w:abstractNumId w:val="7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1E2"/>
    <w:rsid w:val="00031821"/>
    <w:rsid w:val="00040ACB"/>
    <w:rsid w:val="0005413A"/>
    <w:rsid w:val="000562D8"/>
    <w:rsid w:val="000566A9"/>
    <w:rsid w:val="00056D46"/>
    <w:rsid w:val="000670F4"/>
    <w:rsid w:val="00083B60"/>
    <w:rsid w:val="000954D4"/>
    <w:rsid w:val="000A0903"/>
    <w:rsid w:val="000A4101"/>
    <w:rsid w:val="000A517A"/>
    <w:rsid w:val="000A6A6A"/>
    <w:rsid w:val="00100E38"/>
    <w:rsid w:val="0011377D"/>
    <w:rsid w:val="00127028"/>
    <w:rsid w:val="00130DBE"/>
    <w:rsid w:val="0014137C"/>
    <w:rsid w:val="001434F2"/>
    <w:rsid w:val="00152BF8"/>
    <w:rsid w:val="00172A27"/>
    <w:rsid w:val="0017361F"/>
    <w:rsid w:val="0017522C"/>
    <w:rsid w:val="0017666A"/>
    <w:rsid w:val="00182114"/>
    <w:rsid w:val="00183F82"/>
    <w:rsid w:val="00185C6E"/>
    <w:rsid w:val="00190F87"/>
    <w:rsid w:val="001A2B1C"/>
    <w:rsid w:val="001A7FDC"/>
    <w:rsid w:val="001B147F"/>
    <w:rsid w:val="001B1E3B"/>
    <w:rsid w:val="001B2580"/>
    <w:rsid w:val="001B795C"/>
    <w:rsid w:val="001E1185"/>
    <w:rsid w:val="001E428F"/>
    <w:rsid w:val="001F15B3"/>
    <w:rsid w:val="001F7CFF"/>
    <w:rsid w:val="002047BD"/>
    <w:rsid w:val="002115F2"/>
    <w:rsid w:val="00214626"/>
    <w:rsid w:val="00220055"/>
    <w:rsid w:val="00220E3D"/>
    <w:rsid w:val="002225FC"/>
    <w:rsid w:val="0022669E"/>
    <w:rsid w:val="00235669"/>
    <w:rsid w:val="0023566B"/>
    <w:rsid w:val="0025187D"/>
    <w:rsid w:val="00260422"/>
    <w:rsid w:val="002638B3"/>
    <w:rsid w:val="0026408B"/>
    <w:rsid w:val="002A2E1C"/>
    <w:rsid w:val="002C331C"/>
    <w:rsid w:val="002D2AF2"/>
    <w:rsid w:val="002E02DC"/>
    <w:rsid w:val="002E51F2"/>
    <w:rsid w:val="002F330B"/>
    <w:rsid w:val="0033512C"/>
    <w:rsid w:val="00337CD8"/>
    <w:rsid w:val="003430AB"/>
    <w:rsid w:val="003540E6"/>
    <w:rsid w:val="00363DB5"/>
    <w:rsid w:val="00376632"/>
    <w:rsid w:val="003A3A44"/>
    <w:rsid w:val="003A4CF9"/>
    <w:rsid w:val="003C1315"/>
    <w:rsid w:val="003C4743"/>
    <w:rsid w:val="003D0BEA"/>
    <w:rsid w:val="003D392F"/>
    <w:rsid w:val="003E6C6A"/>
    <w:rsid w:val="003F22A5"/>
    <w:rsid w:val="00405398"/>
    <w:rsid w:val="00407A5B"/>
    <w:rsid w:val="00411025"/>
    <w:rsid w:val="0041157D"/>
    <w:rsid w:val="0041342D"/>
    <w:rsid w:val="00414741"/>
    <w:rsid w:val="004215A2"/>
    <w:rsid w:val="00447CE2"/>
    <w:rsid w:val="00462F82"/>
    <w:rsid w:val="00465907"/>
    <w:rsid w:val="004733E8"/>
    <w:rsid w:val="00474D0E"/>
    <w:rsid w:val="00490DEF"/>
    <w:rsid w:val="004914C6"/>
    <w:rsid w:val="00491917"/>
    <w:rsid w:val="004B06AE"/>
    <w:rsid w:val="004D323E"/>
    <w:rsid w:val="004F0600"/>
    <w:rsid w:val="004F640D"/>
    <w:rsid w:val="00500209"/>
    <w:rsid w:val="00505C26"/>
    <w:rsid w:val="005103ED"/>
    <w:rsid w:val="0051046D"/>
    <w:rsid w:val="0051412D"/>
    <w:rsid w:val="00522BBA"/>
    <w:rsid w:val="00536FDB"/>
    <w:rsid w:val="0054771B"/>
    <w:rsid w:val="00556F79"/>
    <w:rsid w:val="00560E5A"/>
    <w:rsid w:val="00567B91"/>
    <w:rsid w:val="00577E0E"/>
    <w:rsid w:val="00580DEF"/>
    <w:rsid w:val="00590CEF"/>
    <w:rsid w:val="0059345A"/>
    <w:rsid w:val="0059453D"/>
    <w:rsid w:val="005A4EF2"/>
    <w:rsid w:val="005E3829"/>
    <w:rsid w:val="005E543A"/>
    <w:rsid w:val="006069BF"/>
    <w:rsid w:val="00613795"/>
    <w:rsid w:val="00627E0A"/>
    <w:rsid w:val="006323CB"/>
    <w:rsid w:val="00640623"/>
    <w:rsid w:val="006539B7"/>
    <w:rsid w:val="006563EF"/>
    <w:rsid w:val="00656F26"/>
    <w:rsid w:val="00672087"/>
    <w:rsid w:val="0067213F"/>
    <w:rsid w:val="00676096"/>
    <w:rsid w:val="0067633D"/>
    <w:rsid w:val="00677F83"/>
    <w:rsid w:val="00680CD3"/>
    <w:rsid w:val="006867C1"/>
    <w:rsid w:val="006B1A30"/>
    <w:rsid w:val="006C3EAD"/>
    <w:rsid w:val="006C59B5"/>
    <w:rsid w:val="006C7701"/>
    <w:rsid w:val="006D1554"/>
    <w:rsid w:val="006E36A5"/>
    <w:rsid w:val="006E70DD"/>
    <w:rsid w:val="00700BE7"/>
    <w:rsid w:val="0070287C"/>
    <w:rsid w:val="00705974"/>
    <w:rsid w:val="0073168C"/>
    <w:rsid w:val="00743F94"/>
    <w:rsid w:val="00756D6E"/>
    <w:rsid w:val="00757276"/>
    <w:rsid w:val="007670B6"/>
    <w:rsid w:val="00772FCB"/>
    <w:rsid w:val="00773AF8"/>
    <w:rsid w:val="00774DA7"/>
    <w:rsid w:val="00775C41"/>
    <w:rsid w:val="00775F6A"/>
    <w:rsid w:val="00786E06"/>
    <w:rsid w:val="00794D03"/>
    <w:rsid w:val="007951F5"/>
    <w:rsid w:val="007B0E51"/>
    <w:rsid w:val="007B3F0F"/>
    <w:rsid w:val="007D2E52"/>
    <w:rsid w:val="007D354C"/>
    <w:rsid w:val="007E3258"/>
    <w:rsid w:val="007F5516"/>
    <w:rsid w:val="00800133"/>
    <w:rsid w:val="008159A7"/>
    <w:rsid w:val="0081743B"/>
    <w:rsid w:val="00836908"/>
    <w:rsid w:val="008420E5"/>
    <w:rsid w:val="00844BCD"/>
    <w:rsid w:val="0085546B"/>
    <w:rsid w:val="00855F9A"/>
    <w:rsid w:val="00860CA5"/>
    <w:rsid w:val="00861EB0"/>
    <w:rsid w:val="00865A35"/>
    <w:rsid w:val="008708C4"/>
    <w:rsid w:val="00876521"/>
    <w:rsid w:val="008C08AA"/>
    <w:rsid w:val="008C33C5"/>
    <w:rsid w:val="008C3C49"/>
    <w:rsid w:val="008E5666"/>
    <w:rsid w:val="008E7487"/>
    <w:rsid w:val="0090153B"/>
    <w:rsid w:val="0090758A"/>
    <w:rsid w:val="00916BCC"/>
    <w:rsid w:val="00917F1B"/>
    <w:rsid w:val="00931FCB"/>
    <w:rsid w:val="009538E1"/>
    <w:rsid w:val="00954EDB"/>
    <w:rsid w:val="009559E4"/>
    <w:rsid w:val="00963827"/>
    <w:rsid w:val="00971E74"/>
    <w:rsid w:val="00981F7B"/>
    <w:rsid w:val="009971BF"/>
    <w:rsid w:val="009A1199"/>
    <w:rsid w:val="009B54E2"/>
    <w:rsid w:val="009C2415"/>
    <w:rsid w:val="009C639E"/>
    <w:rsid w:val="009D13E3"/>
    <w:rsid w:val="009D23D7"/>
    <w:rsid w:val="009E10B8"/>
    <w:rsid w:val="009E16D6"/>
    <w:rsid w:val="009E67E5"/>
    <w:rsid w:val="009F527A"/>
    <w:rsid w:val="009F64C6"/>
    <w:rsid w:val="009F66EF"/>
    <w:rsid w:val="00A04696"/>
    <w:rsid w:val="00A12B89"/>
    <w:rsid w:val="00A16BC3"/>
    <w:rsid w:val="00A3106B"/>
    <w:rsid w:val="00A32EB8"/>
    <w:rsid w:val="00A46FEE"/>
    <w:rsid w:val="00A55670"/>
    <w:rsid w:val="00A62A8E"/>
    <w:rsid w:val="00A87741"/>
    <w:rsid w:val="00AA030B"/>
    <w:rsid w:val="00AB027A"/>
    <w:rsid w:val="00AE63F7"/>
    <w:rsid w:val="00B019C9"/>
    <w:rsid w:val="00B146D6"/>
    <w:rsid w:val="00B15171"/>
    <w:rsid w:val="00B15F7D"/>
    <w:rsid w:val="00B23E6E"/>
    <w:rsid w:val="00B47E28"/>
    <w:rsid w:val="00B47EFE"/>
    <w:rsid w:val="00B5255C"/>
    <w:rsid w:val="00B5354E"/>
    <w:rsid w:val="00B633C3"/>
    <w:rsid w:val="00B7393E"/>
    <w:rsid w:val="00B74024"/>
    <w:rsid w:val="00B823C9"/>
    <w:rsid w:val="00B911D0"/>
    <w:rsid w:val="00BA082C"/>
    <w:rsid w:val="00BC1006"/>
    <w:rsid w:val="00BC1F8C"/>
    <w:rsid w:val="00BC45DB"/>
    <w:rsid w:val="00BD422F"/>
    <w:rsid w:val="00BE10D8"/>
    <w:rsid w:val="00BE29ED"/>
    <w:rsid w:val="00BE5B3E"/>
    <w:rsid w:val="00BF1E2A"/>
    <w:rsid w:val="00C057C1"/>
    <w:rsid w:val="00C06090"/>
    <w:rsid w:val="00C27577"/>
    <w:rsid w:val="00C33C94"/>
    <w:rsid w:val="00C35611"/>
    <w:rsid w:val="00C46EFF"/>
    <w:rsid w:val="00C57BC1"/>
    <w:rsid w:val="00C61EF8"/>
    <w:rsid w:val="00C63BE0"/>
    <w:rsid w:val="00C64284"/>
    <w:rsid w:val="00C85658"/>
    <w:rsid w:val="00C95E03"/>
    <w:rsid w:val="00C977DD"/>
    <w:rsid w:val="00CC1DEF"/>
    <w:rsid w:val="00CC2333"/>
    <w:rsid w:val="00CC40EE"/>
    <w:rsid w:val="00CC6D08"/>
    <w:rsid w:val="00CC6DA7"/>
    <w:rsid w:val="00CD27B6"/>
    <w:rsid w:val="00CD3701"/>
    <w:rsid w:val="00CE08A4"/>
    <w:rsid w:val="00CE3EBD"/>
    <w:rsid w:val="00CE5525"/>
    <w:rsid w:val="00D02F5C"/>
    <w:rsid w:val="00D03DC8"/>
    <w:rsid w:val="00D07CAA"/>
    <w:rsid w:val="00D11EF7"/>
    <w:rsid w:val="00D12EF7"/>
    <w:rsid w:val="00D16C61"/>
    <w:rsid w:val="00D34C7B"/>
    <w:rsid w:val="00D36897"/>
    <w:rsid w:val="00D41AE3"/>
    <w:rsid w:val="00D5196A"/>
    <w:rsid w:val="00D713D5"/>
    <w:rsid w:val="00D7196F"/>
    <w:rsid w:val="00D73475"/>
    <w:rsid w:val="00D76AD0"/>
    <w:rsid w:val="00D778FC"/>
    <w:rsid w:val="00D84931"/>
    <w:rsid w:val="00D95D89"/>
    <w:rsid w:val="00DA0BD2"/>
    <w:rsid w:val="00DA138F"/>
    <w:rsid w:val="00DA73C9"/>
    <w:rsid w:val="00DB63BC"/>
    <w:rsid w:val="00DB7860"/>
    <w:rsid w:val="00DB7C81"/>
    <w:rsid w:val="00DC2155"/>
    <w:rsid w:val="00DD5741"/>
    <w:rsid w:val="00DE4A75"/>
    <w:rsid w:val="00DE7FEC"/>
    <w:rsid w:val="00E37331"/>
    <w:rsid w:val="00E43FD5"/>
    <w:rsid w:val="00E6359A"/>
    <w:rsid w:val="00E702F3"/>
    <w:rsid w:val="00E80DA9"/>
    <w:rsid w:val="00E8329B"/>
    <w:rsid w:val="00E851E1"/>
    <w:rsid w:val="00E87ACF"/>
    <w:rsid w:val="00E925F2"/>
    <w:rsid w:val="00E93FEC"/>
    <w:rsid w:val="00E9663C"/>
    <w:rsid w:val="00E97B9E"/>
    <w:rsid w:val="00EA3EEB"/>
    <w:rsid w:val="00EB5674"/>
    <w:rsid w:val="00EB67C7"/>
    <w:rsid w:val="00EC7348"/>
    <w:rsid w:val="00EC76E8"/>
    <w:rsid w:val="00F01064"/>
    <w:rsid w:val="00F11928"/>
    <w:rsid w:val="00F13F1E"/>
    <w:rsid w:val="00F40809"/>
    <w:rsid w:val="00F5169D"/>
    <w:rsid w:val="00F53E54"/>
    <w:rsid w:val="00F73727"/>
    <w:rsid w:val="00F8698F"/>
    <w:rsid w:val="00F92706"/>
    <w:rsid w:val="00F973FD"/>
    <w:rsid w:val="00FA63C9"/>
    <w:rsid w:val="00FA6C3B"/>
    <w:rsid w:val="00FA70CF"/>
    <w:rsid w:val="00FB63B1"/>
    <w:rsid w:val="00FB6BD7"/>
    <w:rsid w:val="00FD4918"/>
    <w:rsid w:val="00FD5969"/>
    <w:rsid w:val="00FD6AD3"/>
    <w:rsid w:val="00FE001E"/>
    <w:rsid w:val="00FE79B7"/>
    <w:rsid w:val="00FF53DD"/>
    <w:rsid w:val="00FF6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923263-6A47-4928-AE73-5A5351A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430AB"/>
    <w:pPr>
      <w:widowControl w:val="0"/>
      <w:spacing w:line="440" w:lineRule="exact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3"/>
    <w:next w:val="a2"/>
    <w:link w:val="1Char"/>
    <w:uiPriority w:val="9"/>
    <w:rsid w:val="00D76AD0"/>
    <w:pPr>
      <w:keepNext/>
      <w:keepLines/>
      <w:numPr>
        <w:numId w:val="4"/>
      </w:numPr>
      <w:spacing w:before="240" w:after="120" w:line="360" w:lineRule="auto"/>
      <w:ind w:left="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3"/>
    <w:next w:val="a3"/>
    <w:link w:val="2Char"/>
    <w:uiPriority w:val="9"/>
    <w:semiHidden/>
    <w:unhideWhenUsed/>
    <w:qFormat/>
    <w:rsid w:val="00D34C7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semiHidden/>
    <w:unhideWhenUsed/>
    <w:qFormat/>
    <w:rsid w:val="00CE3EB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link w:val="Char"/>
    <w:uiPriority w:val="99"/>
    <w:rsid w:val="001752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3"/>
    <w:link w:val="Char0"/>
    <w:uiPriority w:val="99"/>
    <w:rsid w:val="001752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1Char">
    <w:name w:val="标题 1 Char"/>
    <w:link w:val="1"/>
    <w:uiPriority w:val="9"/>
    <w:rsid w:val="00D76AD0"/>
    <w:rPr>
      <w:rFonts w:eastAsia="黑体"/>
      <w:bCs/>
      <w:kern w:val="44"/>
      <w:sz w:val="32"/>
      <w:szCs w:val="44"/>
    </w:rPr>
  </w:style>
  <w:style w:type="paragraph" w:styleId="a2">
    <w:name w:val="Title"/>
    <w:aliases w:val="节"/>
    <w:basedOn w:val="a3"/>
    <w:next w:val="a1"/>
    <w:link w:val="Char1"/>
    <w:uiPriority w:val="10"/>
    <w:rsid w:val="001434F2"/>
    <w:pPr>
      <w:numPr>
        <w:numId w:val="3"/>
      </w:numPr>
      <w:spacing w:before="240" w:after="240"/>
      <w:ind w:firstLineChars="0"/>
      <w:jc w:val="center"/>
      <w:outlineLvl w:val="0"/>
    </w:pPr>
    <w:rPr>
      <w:rFonts w:ascii="黑体" w:eastAsia="黑体" w:hAnsiTheme="majorHAnsi" w:cstheme="majorBidi"/>
      <w:bCs/>
      <w:sz w:val="30"/>
      <w:szCs w:val="32"/>
    </w:rPr>
  </w:style>
  <w:style w:type="character" w:customStyle="1" w:styleId="Char1">
    <w:name w:val="标题 Char"/>
    <w:aliases w:val="节 Char"/>
    <w:basedOn w:val="a4"/>
    <w:link w:val="a2"/>
    <w:uiPriority w:val="10"/>
    <w:rsid w:val="001434F2"/>
    <w:rPr>
      <w:rFonts w:ascii="黑体" w:eastAsia="黑体" w:hAnsiTheme="majorHAnsi" w:cstheme="majorBidi"/>
      <w:bCs/>
      <w:kern w:val="2"/>
      <w:sz w:val="30"/>
      <w:szCs w:val="32"/>
    </w:rPr>
  </w:style>
  <w:style w:type="character" w:customStyle="1" w:styleId="3Char">
    <w:name w:val="标题 3 Char"/>
    <w:basedOn w:val="a4"/>
    <w:link w:val="3"/>
    <w:uiPriority w:val="9"/>
    <w:semiHidden/>
    <w:rsid w:val="00CE3EBD"/>
    <w:rPr>
      <w:b/>
      <w:bCs/>
      <w:kern w:val="2"/>
      <w:sz w:val="32"/>
      <w:szCs w:val="32"/>
    </w:rPr>
  </w:style>
  <w:style w:type="paragraph" w:styleId="a1">
    <w:name w:val="Subtitle"/>
    <w:basedOn w:val="a2"/>
    <w:next w:val="a3"/>
    <w:link w:val="Char2"/>
    <w:uiPriority w:val="11"/>
    <w:qFormat/>
    <w:rsid w:val="002638B3"/>
    <w:pPr>
      <w:numPr>
        <w:numId w:val="5"/>
      </w:numPr>
      <w:spacing w:before="120" w:after="60" w:line="312" w:lineRule="atLeast"/>
      <w:jc w:val="left"/>
      <w:outlineLvl w:val="2"/>
    </w:pPr>
    <w:rPr>
      <w:bCs w:val="0"/>
      <w:kern w:val="28"/>
      <w:sz w:val="28"/>
    </w:rPr>
  </w:style>
  <w:style w:type="character" w:customStyle="1" w:styleId="Char2">
    <w:name w:val="副标题 Char"/>
    <w:basedOn w:val="a4"/>
    <w:link w:val="a1"/>
    <w:uiPriority w:val="11"/>
    <w:rsid w:val="002638B3"/>
    <w:rPr>
      <w:rFonts w:ascii="黑体" w:eastAsia="黑体" w:hAnsiTheme="majorHAnsi" w:cstheme="majorBidi"/>
      <w:kern w:val="28"/>
      <w:sz w:val="28"/>
      <w:szCs w:val="32"/>
    </w:rPr>
  </w:style>
  <w:style w:type="character" w:styleId="a9">
    <w:name w:val="Placeholder Text"/>
    <w:basedOn w:val="a4"/>
    <w:uiPriority w:val="99"/>
    <w:semiHidden/>
    <w:rsid w:val="008C3C49"/>
    <w:rPr>
      <w:color w:val="808080"/>
    </w:rPr>
  </w:style>
  <w:style w:type="paragraph" w:styleId="aa">
    <w:name w:val="Balloon Text"/>
    <w:basedOn w:val="a3"/>
    <w:link w:val="Char3"/>
    <w:uiPriority w:val="99"/>
    <w:semiHidden/>
    <w:unhideWhenUsed/>
    <w:rsid w:val="008C3C4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4"/>
    <w:link w:val="aa"/>
    <w:uiPriority w:val="99"/>
    <w:semiHidden/>
    <w:rsid w:val="008C3C49"/>
    <w:rPr>
      <w:kern w:val="2"/>
      <w:sz w:val="18"/>
      <w:szCs w:val="18"/>
    </w:rPr>
  </w:style>
  <w:style w:type="paragraph" w:customStyle="1" w:styleId="a">
    <w:name w:val="章"/>
    <w:basedOn w:val="a2"/>
    <w:next w:val="a0"/>
    <w:link w:val="Char4"/>
    <w:qFormat/>
    <w:rsid w:val="00E9663C"/>
    <w:pPr>
      <w:numPr>
        <w:numId w:val="39"/>
      </w:numPr>
      <w:spacing w:before="480" w:after="480"/>
    </w:pPr>
    <w:rPr>
      <w:rFonts w:ascii="Times New Roman" w:hAnsi="Times New Roman"/>
      <w:sz w:val="32"/>
    </w:rPr>
  </w:style>
  <w:style w:type="character" w:styleId="ab">
    <w:name w:val="Subtle Emphasis"/>
    <w:basedOn w:val="a4"/>
    <w:uiPriority w:val="19"/>
    <w:qFormat/>
    <w:rsid w:val="00F5169D"/>
    <w:rPr>
      <w:i/>
      <w:iCs/>
      <w:color w:val="808080" w:themeColor="text1" w:themeTint="7F"/>
    </w:rPr>
  </w:style>
  <w:style w:type="character" w:customStyle="1" w:styleId="Char4">
    <w:name w:val="章 Char"/>
    <w:basedOn w:val="Char1"/>
    <w:link w:val="a"/>
    <w:rsid w:val="00E9663C"/>
    <w:rPr>
      <w:rFonts w:ascii="黑体" w:eastAsia="黑体" w:hAnsiTheme="majorHAnsi" w:cstheme="majorBidi"/>
      <w:bCs/>
      <w:kern w:val="2"/>
      <w:sz w:val="32"/>
      <w:szCs w:val="32"/>
    </w:rPr>
  </w:style>
  <w:style w:type="paragraph" w:customStyle="1" w:styleId="ac">
    <w:name w:val="图题"/>
    <w:basedOn w:val="a3"/>
    <w:next w:val="a3"/>
    <w:link w:val="Char5"/>
    <w:qFormat/>
    <w:rsid w:val="004733E8"/>
    <w:pPr>
      <w:ind w:firstLineChars="0" w:firstLine="0"/>
      <w:jc w:val="center"/>
    </w:pPr>
  </w:style>
  <w:style w:type="paragraph" w:customStyle="1" w:styleId="a0">
    <w:name w:val="论文节"/>
    <w:basedOn w:val="a2"/>
    <w:next w:val="a1"/>
    <w:qFormat/>
    <w:rsid w:val="002638B3"/>
    <w:pPr>
      <w:numPr>
        <w:numId w:val="18"/>
      </w:numPr>
      <w:spacing w:after="120"/>
      <w:ind w:left="0" w:hangingChars="175"/>
      <w:outlineLvl w:val="1"/>
    </w:pPr>
    <w:rPr>
      <w:bCs w:val="0"/>
      <w:kern w:val="28"/>
    </w:rPr>
  </w:style>
  <w:style w:type="paragraph" w:customStyle="1" w:styleId="ad">
    <w:name w:val="插图"/>
    <w:basedOn w:val="ac"/>
    <w:next w:val="ac"/>
    <w:link w:val="Char6"/>
    <w:qFormat/>
    <w:rsid w:val="00931FCB"/>
    <w:pPr>
      <w:spacing w:line="240" w:lineRule="auto"/>
    </w:pPr>
    <w:rPr>
      <w:noProof/>
    </w:rPr>
  </w:style>
  <w:style w:type="character" w:customStyle="1" w:styleId="Char5">
    <w:name w:val="图题 Char"/>
    <w:basedOn w:val="a4"/>
    <w:link w:val="ac"/>
    <w:rsid w:val="004733E8"/>
    <w:rPr>
      <w:kern w:val="2"/>
      <w:sz w:val="24"/>
    </w:rPr>
  </w:style>
  <w:style w:type="character" w:customStyle="1" w:styleId="Char6">
    <w:name w:val="插图 Char"/>
    <w:basedOn w:val="Char5"/>
    <w:link w:val="ad"/>
    <w:rsid w:val="00931FCB"/>
    <w:rPr>
      <w:noProof/>
      <w:kern w:val="2"/>
      <w:sz w:val="24"/>
    </w:rPr>
  </w:style>
  <w:style w:type="table" w:styleId="ae">
    <w:name w:val="Table Grid"/>
    <w:basedOn w:val="a5"/>
    <w:uiPriority w:val="59"/>
    <w:rsid w:val="003E6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Char"/>
    <w:uiPriority w:val="99"/>
    <w:semiHidden/>
    <w:unhideWhenUsed/>
    <w:rsid w:val="0008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083B60"/>
    <w:rPr>
      <w:rFonts w:ascii="宋体" w:hAnsi="宋体" w:cs="宋体"/>
      <w:sz w:val="24"/>
      <w:szCs w:val="24"/>
    </w:rPr>
  </w:style>
  <w:style w:type="character" w:customStyle="1" w:styleId="Char">
    <w:name w:val="页脚 Char"/>
    <w:basedOn w:val="a4"/>
    <w:link w:val="a7"/>
    <w:uiPriority w:val="99"/>
    <w:rsid w:val="008E5666"/>
    <w:rPr>
      <w:kern w:val="2"/>
      <w:sz w:val="18"/>
    </w:rPr>
  </w:style>
  <w:style w:type="paragraph" w:styleId="af">
    <w:name w:val="List Paragraph"/>
    <w:basedOn w:val="a3"/>
    <w:uiPriority w:val="34"/>
    <w:qFormat/>
    <w:rsid w:val="00A3106B"/>
    <w:pPr>
      <w:ind w:firstLine="420"/>
    </w:pPr>
  </w:style>
  <w:style w:type="paragraph" w:customStyle="1" w:styleId="af0">
    <w:name w:val="致谢"/>
    <w:basedOn w:val="a"/>
    <w:next w:val="a3"/>
    <w:link w:val="Char7"/>
    <w:qFormat/>
    <w:rsid w:val="00860CA5"/>
    <w:pPr>
      <w:numPr>
        <w:numId w:val="0"/>
      </w:numPr>
    </w:pPr>
    <w:rPr>
      <w:bCs w:val="0"/>
      <w:sz w:val="36"/>
    </w:rPr>
  </w:style>
  <w:style w:type="paragraph" w:styleId="10">
    <w:name w:val="toc 1"/>
    <w:next w:val="a3"/>
    <w:autoRedefine/>
    <w:uiPriority w:val="39"/>
    <w:unhideWhenUsed/>
    <w:rsid w:val="00CE5525"/>
    <w:pPr>
      <w:tabs>
        <w:tab w:val="right" w:leader="dot" w:pos="8296"/>
      </w:tabs>
      <w:spacing w:line="276" w:lineRule="auto"/>
    </w:pPr>
    <w:rPr>
      <w:kern w:val="2"/>
      <w:sz w:val="24"/>
    </w:rPr>
  </w:style>
  <w:style w:type="character" w:customStyle="1" w:styleId="Char7">
    <w:name w:val="致谢 Char"/>
    <w:basedOn w:val="Char4"/>
    <w:link w:val="af0"/>
    <w:rsid w:val="00860CA5"/>
    <w:rPr>
      <w:rFonts w:ascii="黑体" w:eastAsia="黑体" w:hAnsiTheme="majorHAnsi" w:cstheme="majorBidi"/>
      <w:bCs w:val="0"/>
      <w:kern w:val="2"/>
      <w:sz w:val="36"/>
      <w:szCs w:val="32"/>
    </w:rPr>
  </w:style>
  <w:style w:type="paragraph" w:styleId="20">
    <w:name w:val="toc 2"/>
    <w:next w:val="a3"/>
    <w:autoRedefine/>
    <w:uiPriority w:val="39"/>
    <w:unhideWhenUsed/>
    <w:rsid w:val="00376632"/>
    <w:pPr>
      <w:ind w:leftChars="200" w:left="420"/>
    </w:pPr>
    <w:rPr>
      <w:kern w:val="2"/>
      <w:sz w:val="24"/>
    </w:rPr>
  </w:style>
  <w:style w:type="character" w:styleId="af1">
    <w:name w:val="Hyperlink"/>
    <w:basedOn w:val="a4"/>
    <w:uiPriority w:val="99"/>
    <w:unhideWhenUsed/>
    <w:rsid w:val="00D34C7B"/>
    <w:rPr>
      <w:color w:val="0000FF" w:themeColor="hyperlink"/>
      <w:u w:val="single"/>
    </w:rPr>
  </w:style>
  <w:style w:type="character" w:customStyle="1" w:styleId="2Char">
    <w:name w:val="标题 2 Char"/>
    <w:basedOn w:val="a4"/>
    <w:link w:val="2"/>
    <w:uiPriority w:val="9"/>
    <w:semiHidden/>
    <w:rsid w:val="00D34C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0">
    <w:name w:val="toc 3"/>
    <w:next w:val="a3"/>
    <w:autoRedefine/>
    <w:uiPriority w:val="39"/>
    <w:unhideWhenUsed/>
    <w:rsid w:val="00376632"/>
    <w:pPr>
      <w:ind w:leftChars="400" w:left="840"/>
    </w:pPr>
    <w:rPr>
      <w:kern w:val="2"/>
      <w:sz w:val="24"/>
    </w:rPr>
  </w:style>
  <w:style w:type="character" w:customStyle="1" w:styleId="Char0">
    <w:name w:val="页眉 Char"/>
    <w:basedOn w:val="a4"/>
    <w:link w:val="a8"/>
    <w:uiPriority w:val="99"/>
    <w:rsid w:val="00376632"/>
    <w:rPr>
      <w:kern w:val="2"/>
      <w:sz w:val="18"/>
    </w:rPr>
  </w:style>
  <w:style w:type="paragraph" w:styleId="TOC">
    <w:name w:val="TOC Heading"/>
    <w:basedOn w:val="1"/>
    <w:next w:val="a3"/>
    <w:uiPriority w:val="39"/>
    <w:unhideWhenUsed/>
    <w:qFormat/>
    <w:rsid w:val="00E9663C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23398;&#26657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C9E8-A1F1-4565-B8D8-22E3651B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2884</TotalTime>
  <Pages>5</Pages>
  <Words>305</Words>
  <Characters>1742</Characters>
  <Application>Microsoft Office Word</Application>
  <DocSecurity>0</DocSecurity>
  <Lines>14</Lines>
  <Paragraphs>4</Paragraphs>
  <ScaleCrop>false</ScaleCrop>
  <Company>USTC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Shane Yuan</cp:lastModifiedBy>
  <cp:revision>109</cp:revision>
  <dcterms:created xsi:type="dcterms:W3CDTF">2012-05-27T02:05:00Z</dcterms:created>
  <dcterms:modified xsi:type="dcterms:W3CDTF">2014-06-01T17:48:00Z</dcterms:modified>
</cp:coreProperties>
</file>