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3E9DD" w14:textId="77777777" w:rsidR="001340C4" w:rsidRPr="00840F52" w:rsidRDefault="001340C4" w:rsidP="001F52A8">
      <w:pPr>
        <w:jc w:val="center"/>
        <w:rPr>
          <w:rFonts w:cstheme="minorHAnsi"/>
          <w:b/>
          <w:sz w:val="32"/>
          <w:szCs w:val="32"/>
        </w:rPr>
      </w:pPr>
      <w:r w:rsidRPr="00840F52">
        <w:rPr>
          <w:rFonts w:cstheme="minorHAnsi"/>
          <w:b/>
          <w:sz w:val="32"/>
          <w:szCs w:val="32"/>
        </w:rPr>
        <w:t>Assignment 1</w:t>
      </w:r>
    </w:p>
    <w:p w14:paraId="4253D52E" w14:textId="5D21876F" w:rsidR="00840F52" w:rsidRDefault="001340C4" w:rsidP="001F52A8">
      <w:pPr>
        <w:rPr>
          <w:rFonts w:cstheme="minorHAnsi"/>
        </w:rPr>
      </w:pPr>
      <w:r w:rsidRPr="00840F52">
        <w:rPr>
          <w:rFonts w:cstheme="minorHAnsi"/>
          <w:b/>
        </w:rPr>
        <w:t>Instructions:</w:t>
      </w:r>
      <w:r w:rsidRPr="00840F52">
        <w:rPr>
          <w:rFonts w:cstheme="minorHAnsi"/>
        </w:rPr>
        <w:t xml:space="preserve"> Answer each question carefully and </w:t>
      </w:r>
      <w:r w:rsidRPr="00840F52">
        <w:rPr>
          <w:rFonts w:cstheme="minorHAnsi"/>
          <w:u w:val="single"/>
        </w:rPr>
        <w:t>show all of your work</w:t>
      </w:r>
      <w:r w:rsidRPr="00840F52">
        <w:rPr>
          <w:rFonts w:cstheme="minorHAnsi"/>
        </w:rPr>
        <w:t xml:space="preserve">. </w:t>
      </w:r>
      <w:r w:rsidRPr="00840F52">
        <w:rPr>
          <w:rFonts w:eastAsia="Times New Roman" w:cstheme="minorHAnsi"/>
          <w:spacing w:val="-3"/>
        </w:rPr>
        <w:t>Y</w:t>
      </w:r>
      <w:r w:rsidRPr="00840F52">
        <w:rPr>
          <w:rFonts w:eastAsia="Times New Roman" w:cstheme="minorHAnsi"/>
        </w:rPr>
        <w:t>ou</w:t>
      </w:r>
      <w:r w:rsidRPr="00840F52">
        <w:rPr>
          <w:rFonts w:eastAsia="Times New Roman" w:cstheme="minorHAnsi"/>
          <w:spacing w:val="1"/>
        </w:rPr>
        <w:t xml:space="preserve"> </w:t>
      </w:r>
      <w:r w:rsidRPr="00840F52">
        <w:rPr>
          <w:rFonts w:eastAsia="Times New Roman" w:cstheme="minorHAnsi"/>
        </w:rPr>
        <w:t>will</w:t>
      </w:r>
      <w:r w:rsidRPr="00840F52">
        <w:rPr>
          <w:rFonts w:eastAsia="Times New Roman" w:cstheme="minorHAnsi"/>
          <w:spacing w:val="3"/>
        </w:rPr>
        <w:t xml:space="preserve"> </w:t>
      </w:r>
      <w:r w:rsidRPr="00840F52">
        <w:rPr>
          <w:rFonts w:eastAsia="Times New Roman" w:cstheme="minorHAnsi"/>
          <w:spacing w:val="-2"/>
        </w:rPr>
        <w:t>g</w:t>
      </w:r>
      <w:r w:rsidRPr="00840F52">
        <w:rPr>
          <w:rFonts w:eastAsia="Times New Roman" w:cstheme="minorHAnsi"/>
          <w:spacing w:val="-1"/>
        </w:rPr>
        <w:t>e</w:t>
      </w:r>
      <w:r w:rsidRPr="00840F52">
        <w:rPr>
          <w:rFonts w:eastAsia="Times New Roman" w:cstheme="minorHAnsi"/>
        </w:rPr>
        <w:t>t</w:t>
      </w:r>
      <w:r w:rsidRPr="00840F52">
        <w:rPr>
          <w:rFonts w:eastAsia="Times New Roman" w:cstheme="minorHAnsi"/>
          <w:spacing w:val="2"/>
        </w:rPr>
        <w:t xml:space="preserve"> </w:t>
      </w:r>
      <w:r w:rsidRPr="00840F52">
        <w:rPr>
          <w:rFonts w:eastAsia="Times New Roman" w:cstheme="minorHAnsi"/>
          <w:b/>
          <w:bCs/>
        </w:rPr>
        <w:t>0</w:t>
      </w:r>
      <w:r w:rsidRPr="00840F52">
        <w:rPr>
          <w:rFonts w:eastAsia="Times New Roman" w:cstheme="minorHAnsi"/>
          <w:b/>
          <w:bCs/>
          <w:spacing w:val="4"/>
        </w:rPr>
        <w:t xml:space="preserve"> </w:t>
      </w:r>
      <w:r w:rsidRPr="00840F52">
        <w:rPr>
          <w:rFonts w:eastAsia="Times New Roman" w:cstheme="minorHAnsi"/>
        </w:rPr>
        <w:t>points for</w:t>
      </w:r>
      <w:r w:rsidRPr="00840F52">
        <w:rPr>
          <w:rFonts w:eastAsia="Times New Roman" w:cstheme="minorHAnsi"/>
          <w:spacing w:val="6"/>
        </w:rPr>
        <w:t xml:space="preserve"> </w:t>
      </w:r>
      <w:r w:rsidRPr="00840F52">
        <w:rPr>
          <w:rFonts w:eastAsia="Times New Roman" w:cstheme="minorHAnsi"/>
        </w:rPr>
        <w:t>just</w:t>
      </w:r>
      <w:r w:rsidRPr="00840F52">
        <w:rPr>
          <w:rFonts w:eastAsia="Times New Roman" w:cstheme="minorHAnsi"/>
          <w:spacing w:val="11"/>
        </w:rPr>
        <w:t xml:space="preserve"> </w:t>
      </w:r>
      <w:r w:rsidRPr="00840F52">
        <w:rPr>
          <w:rFonts w:eastAsia="Times New Roman" w:cstheme="minorHAnsi"/>
        </w:rPr>
        <w:t>w</w:t>
      </w:r>
      <w:r w:rsidRPr="00840F52">
        <w:rPr>
          <w:rFonts w:eastAsia="Times New Roman" w:cstheme="minorHAnsi"/>
          <w:spacing w:val="-1"/>
        </w:rPr>
        <w:t>r</w:t>
      </w:r>
      <w:r w:rsidRPr="00840F52">
        <w:rPr>
          <w:rFonts w:eastAsia="Times New Roman" w:cstheme="minorHAnsi"/>
        </w:rPr>
        <w:t>it</w:t>
      </w:r>
      <w:r w:rsidRPr="00840F52">
        <w:rPr>
          <w:rFonts w:eastAsia="Times New Roman" w:cstheme="minorHAnsi"/>
          <w:spacing w:val="3"/>
        </w:rPr>
        <w:t>i</w:t>
      </w:r>
      <w:r w:rsidRPr="00840F52">
        <w:rPr>
          <w:rFonts w:eastAsia="Times New Roman" w:cstheme="minorHAnsi"/>
        </w:rPr>
        <w:t>ng</w:t>
      </w:r>
      <w:r w:rsidRPr="00840F52">
        <w:rPr>
          <w:rFonts w:eastAsia="Times New Roman" w:cstheme="minorHAnsi"/>
          <w:spacing w:val="2"/>
        </w:rPr>
        <w:t xml:space="preserve"> </w:t>
      </w:r>
      <w:r w:rsidRPr="00840F52">
        <w:rPr>
          <w:rFonts w:eastAsia="Times New Roman" w:cstheme="minorHAnsi"/>
        </w:rPr>
        <w:t>d</w:t>
      </w:r>
      <w:r w:rsidRPr="00840F52">
        <w:rPr>
          <w:rFonts w:eastAsia="Times New Roman" w:cstheme="minorHAnsi"/>
          <w:spacing w:val="2"/>
        </w:rPr>
        <w:t>o</w:t>
      </w:r>
      <w:r w:rsidRPr="00840F52">
        <w:rPr>
          <w:rFonts w:eastAsia="Times New Roman" w:cstheme="minorHAnsi"/>
        </w:rPr>
        <w:t>wn</w:t>
      </w:r>
      <w:r w:rsidRPr="00840F52">
        <w:rPr>
          <w:rFonts w:eastAsia="Times New Roman" w:cstheme="minorHAnsi"/>
          <w:spacing w:val="9"/>
        </w:rPr>
        <w:t xml:space="preserve"> </w:t>
      </w:r>
      <w:r w:rsidRPr="00840F52">
        <w:rPr>
          <w:rFonts w:eastAsia="Times New Roman" w:cstheme="minorHAnsi"/>
        </w:rPr>
        <w:t>the</w:t>
      </w:r>
      <w:r w:rsidRPr="00840F52">
        <w:rPr>
          <w:rFonts w:eastAsia="Times New Roman" w:cstheme="minorHAnsi"/>
          <w:spacing w:val="3"/>
        </w:rPr>
        <w:t xml:space="preserve"> </w:t>
      </w:r>
      <w:r w:rsidRPr="00840F52">
        <w:rPr>
          <w:rFonts w:eastAsia="Times New Roman" w:cstheme="minorHAnsi"/>
          <w:spacing w:val="-1"/>
        </w:rPr>
        <w:t>a</w:t>
      </w:r>
      <w:r w:rsidRPr="00840F52">
        <w:rPr>
          <w:rFonts w:eastAsia="Times New Roman" w:cstheme="minorHAnsi"/>
        </w:rPr>
        <w:t>nsw</w:t>
      </w:r>
      <w:r w:rsidRPr="00840F52">
        <w:rPr>
          <w:rFonts w:eastAsia="Times New Roman" w:cstheme="minorHAnsi"/>
          <w:spacing w:val="-1"/>
        </w:rPr>
        <w:t>er</w:t>
      </w:r>
      <w:r w:rsidRPr="00840F52">
        <w:rPr>
          <w:rFonts w:eastAsia="Times New Roman" w:cstheme="minorHAnsi"/>
        </w:rPr>
        <w:t xml:space="preserve">. </w:t>
      </w:r>
      <w:r w:rsidRPr="00840F52">
        <w:rPr>
          <w:rFonts w:eastAsia="Times New Roman" w:cstheme="minorHAnsi"/>
          <w:spacing w:val="4"/>
        </w:rPr>
        <w:t>G</w:t>
      </w:r>
      <w:r w:rsidRPr="00840F52">
        <w:rPr>
          <w:rFonts w:eastAsia="Times New Roman" w:cstheme="minorHAnsi"/>
        </w:rPr>
        <w:t>roup</w:t>
      </w:r>
      <w:r w:rsidRPr="00840F52">
        <w:rPr>
          <w:rFonts w:eastAsia="Times New Roman" w:cstheme="minorHAnsi"/>
          <w:spacing w:val="-1"/>
        </w:rPr>
        <w:t xml:space="preserve"> </w:t>
      </w:r>
      <w:r w:rsidRPr="00840F52">
        <w:rPr>
          <w:rFonts w:eastAsia="Times New Roman" w:cstheme="minorHAnsi"/>
        </w:rPr>
        <w:t>wo</w:t>
      </w:r>
      <w:r w:rsidRPr="00840F52">
        <w:rPr>
          <w:rFonts w:eastAsia="Times New Roman" w:cstheme="minorHAnsi"/>
          <w:spacing w:val="-1"/>
        </w:rPr>
        <w:t>r</w:t>
      </w:r>
      <w:r w:rsidRPr="00840F52">
        <w:rPr>
          <w:rFonts w:eastAsia="Times New Roman" w:cstheme="minorHAnsi"/>
        </w:rPr>
        <w:t>k</w:t>
      </w:r>
      <w:r w:rsidRPr="00840F52">
        <w:rPr>
          <w:rFonts w:eastAsia="Times New Roman" w:cstheme="minorHAnsi"/>
          <w:spacing w:val="2"/>
        </w:rPr>
        <w:t xml:space="preserve"> </w:t>
      </w:r>
      <w:r w:rsidRPr="00840F52">
        <w:rPr>
          <w:rFonts w:eastAsia="Times New Roman" w:cstheme="minorHAnsi"/>
        </w:rPr>
        <w:t xml:space="preserve">is </w:t>
      </w:r>
      <w:r w:rsidRPr="00840F52">
        <w:rPr>
          <w:rFonts w:eastAsia="Times New Roman" w:cstheme="minorHAnsi"/>
          <w:spacing w:val="1"/>
        </w:rPr>
        <w:t>e</w:t>
      </w:r>
      <w:r w:rsidRPr="00840F52">
        <w:rPr>
          <w:rFonts w:eastAsia="Times New Roman" w:cstheme="minorHAnsi"/>
        </w:rPr>
        <w:t>n</w:t>
      </w:r>
      <w:r w:rsidRPr="00840F52">
        <w:rPr>
          <w:rFonts w:eastAsia="Times New Roman" w:cstheme="minorHAnsi"/>
          <w:spacing w:val="-1"/>
        </w:rPr>
        <w:t>c</w:t>
      </w:r>
      <w:r w:rsidRPr="00840F52">
        <w:rPr>
          <w:rFonts w:eastAsia="Times New Roman" w:cstheme="minorHAnsi"/>
        </w:rPr>
        <w:t>ou</w:t>
      </w:r>
      <w:r w:rsidRPr="00840F52">
        <w:rPr>
          <w:rFonts w:eastAsia="Times New Roman" w:cstheme="minorHAnsi"/>
          <w:spacing w:val="2"/>
        </w:rPr>
        <w:t>r</w:t>
      </w:r>
      <w:r w:rsidRPr="00840F52">
        <w:rPr>
          <w:rFonts w:eastAsia="Times New Roman" w:cstheme="minorHAnsi"/>
          <w:spacing w:val="1"/>
        </w:rPr>
        <w:t>a</w:t>
      </w:r>
      <w:r w:rsidRPr="00840F52">
        <w:rPr>
          <w:rFonts w:eastAsia="Times New Roman" w:cstheme="minorHAnsi"/>
          <w:spacing w:val="-5"/>
        </w:rPr>
        <w:t>g</w:t>
      </w:r>
      <w:r w:rsidRPr="00840F52">
        <w:rPr>
          <w:rFonts w:eastAsia="Times New Roman" w:cstheme="minorHAnsi"/>
          <w:spacing w:val="-1"/>
        </w:rPr>
        <w:t>e</w:t>
      </w:r>
      <w:r w:rsidRPr="00840F52">
        <w:rPr>
          <w:rFonts w:eastAsia="Times New Roman" w:cstheme="minorHAnsi"/>
        </w:rPr>
        <w:t>d,</w:t>
      </w:r>
      <w:r w:rsidRPr="00840F52">
        <w:rPr>
          <w:rFonts w:eastAsia="Times New Roman" w:cstheme="minorHAnsi"/>
          <w:spacing w:val="2"/>
        </w:rPr>
        <w:t xml:space="preserve"> </w:t>
      </w:r>
      <w:r w:rsidRPr="00840F52">
        <w:rPr>
          <w:rFonts w:eastAsia="Times New Roman" w:cstheme="minorHAnsi"/>
          <w:b/>
          <w:bCs/>
        </w:rPr>
        <w:t>BUT</w:t>
      </w:r>
      <w:r w:rsidRPr="00840F52">
        <w:rPr>
          <w:rFonts w:eastAsia="Times New Roman" w:cstheme="minorHAnsi"/>
          <w:b/>
          <w:bCs/>
          <w:spacing w:val="3"/>
        </w:rPr>
        <w:t xml:space="preserve"> </w:t>
      </w:r>
      <w:r w:rsidRPr="00840F52">
        <w:rPr>
          <w:rFonts w:eastAsia="Times New Roman" w:cstheme="minorHAnsi"/>
          <w:spacing w:val="-1"/>
        </w:rPr>
        <w:t>eac</w:t>
      </w:r>
      <w:r w:rsidRPr="00840F52">
        <w:rPr>
          <w:rFonts w:eastAsia="Times New Roman" w:cstheme="minorHAnsi"/>
        </w:rPr>
        <w:t>h</w:t>
      </w:r>
      <w:r w:rsidRPr="00840F52">
        <w:rPr>
          <w:rFonts w:eastAsia="Times New Roman" w:cstheme="minorHAnsi"/>
          <w:spacing w:val="2"/>
        </w:rPr>
        <w:t xml:space="preserve"> </w:t>
      </w:r>
      <w:r w:rsidRPr="00840F52">
        <w:rPr>
          <w:rFonts w:eastAsia="Times New Roman" w:cstheme="minorHAnsi"/>
          <w:spacing w:val="3"/>
        </w:rPr>
        <w:t>s</w:t>
      </w:r>
      <w:r w:rsidRPr="00840F52">
        <w:rPr>
          <w:rFonts w:eastAsia="Times New Roman" w:cstheme="minorHAnsi"/>
        </w:rPr>
        <w:t>tudent should</w:t>
      </w:r>
      <w:r w:rsidRPr="00840F52">
        <w:rPr>
          <w:rFonts w:eastAsia="Times New Roman" w:cstheme="minorHAnsi"/>
          <w:spacing w:val="1"/>
        </w:rPr>
        <w:t xml:space="preserve"> </w:t>
      </w:r>
      <w:r w:rsidRPr="00840F52">
        <w:rPr>
          <w:rFonts w:eastAsia="Times New Roman" w:cstheme="minorHAnsi"/>
        </w:rPr>
        <w:t>turn in the</w:t>
      </w:r>
      <w:r w:rsidRPr="00840F52">
        <w:rPr>
          <w:rFonts w:eastAsia="Times New Roman" w:cstheme="minorHAnsi"/>
          <w:spacing w:val="3"/>
        </w:rPr>
        <w:t>i</w:t>
      </w:r>
      <w:r w:rsidRPr="00840F52">
        <w:rPr>
          <w:rFonts w:eastAsia="Times New Roman" w:cstheme="minorHAnsi"/>
        </w:rPr>
        <w:t>r</w:t>
      </w:r>
      <w:r w:rsidRPr="00840F52">
        <w:rPr>
          <w:rFonts w:eastAsia="Times New Roman" w:cstheme="minorHAnsi"/>
          <w:spacing w:val="-10"/>
        </w:rPr>
        <w:t xml:space="preserve"> </w:t>
      </w:r>
      <w:r w:rsidRPr="00840F52">
        <w:rPr>
          <w:rFonts w:eastAsia="Times New Roman" w:cstheme="minorHAnsi"/>
        </w:rPr>
        <w:t>individual</w:t>
      </w:r>
      <w:r w:rsidRPr="00840F52">
        <w:rPr>
          <w:rFonts w:eastAsia="Times New Roman" w:cstheme="minorHAnsi"/>
          <w:spacing w:val="-7"/>
        </w:rPr>
        <w:t xml:space="preserve"> </w:t>
      </w:r>
      <w:r w:rsidRPr="00840F52">
        <w:rPr>
          <w:rFonts w:eastAsia="Times New Roman" w:cstheme="minorHAnsi"/>
        </w:rPr>
        <w:t xml:space="preserve">homework. </w:t>
      </w:r>
      <w:r w:rsidRPr="00840F52">
        <w:rPr>
          <w:rFonts w:cstheme="minorHAnsi"/>
        </w:rPr>
        <w:t xml:space="preserve">This assignment is worth a total of 60 points. This homework includes graphing and problem-solving. If you have any questions, you may contact me. This homework is due on the </w:t>
      </w:r>
      <w:r w:rsidR="005F35F5" w:rsidRPr="00840F52">
        <w:rPr>
          <w:rFonts w:cstheme="minorHAnsi"/>
        </w:rPr>
        <w:t>canvas</w:t>
      </w:r>
      <w:r w:rsidRPr="00840F52">
        <w:rPr>
          <w:rFonts w:cstheme="minorHAnsi"/>
        </w:rPr>
        <w:t xml:space="preserve"> on </w:t>
      </w:r>
      <w:r w:rsidR="005F35F5" w:rsidRPr="00840F52">
        <w:rPr>
          <w:rFonts w:cstheme="minorHAnsi"/>
        </w:rPr>
        <w:t>Wednes</w:t>
      </w:r>
      <w:r w:rsidR="00337291" w:rsidRPr="00840F52">
        <w:rPr>
          <w:rFonts w:cstheme="minorHAnsi"/>
        </w:rPr>
        <w:t>day</w:t>
      </w:r>
      <w:r w:rsidRPr="00840F52">
        <w:rPr>
          <w:rFonts w:cstheme="minorHAnsi"/>
        </w:rPr>
        <w:t>,</w:t>
      </w:r>
      <w:r w:rsidRPr="00840F52">
        <w:rPr>
          <w:rFonts w:cstheme="minorHAnsi"/>
          <w:b/>
        </w:rPr>
        <w:t xml:space="preserve"> </w:t>
      </w:r>
      <w:r w:rsidR="005F35F5" w:rsidRPr="00840F52">
        <w:rPr>
          <w:rFonts w:cstheme="minorHAnsi"/>
          <w:b/>
        </w:rPr>
        <w:t>September</w:t>
      </w:r>
      <w:r w:rsidR="00840F52" w:rsidRPr="00840F52">
        <w:rPr>
          <w:rFonts w:cstheme="minorHAnsi"/>
          <w:b/>
        </w:rPr>
        <w:t xml:space="preserve"> </w:t>
      </w:r>
      <w:r w:rsidRPr="00840F52">
        <w:rPr>
          <w:rFonts w:cstheme="minorHAnsi"/>
          <w:b/>
        </w:rPr>
        <w:t>1</w:t>
      </w:r>
      <w:r w:rsidR="00E01319">
        <w:rPr>
          <w:rFonts w:cstheme="minorHAnsi"/>
          <w:b/>
        </w:rPr>
        <w:t>5</w:t>
      </w:r>
      <w:r w:rsidRPr="00840F52">
        <w:rPr>
          <w:rFonts w:cstheme="minorHAnsi"/>
          <w:b/>
        </w:rPr>
        <w:t>, 202</w:t>
      </w:r>
      <w:r w:rsidR="00337291" w:rsidRPr="00840F52">
        <w:rPr>
          <w:rFonts w:cstheme="minorHAnsi"/>
          <w:b/>
        </w:rPr>
        <w:t>3</w:t>
      </w:r>
      <w:r w:rsidRPr="00840F52">
        <w:rPr>
          <w:rFonts w:cstheme="minorHAnsi"/>
        </w:rPr>
        <w:t xml:space="preserve">. </w:t>
      </w:r>
      <w:r w:rsidRPr="00840F52">
        <w:rPr>
          <w:rFonts w:cstheme="minorHAnsi"/>
          <w:b/>
        </w:rPr>
        <w:t>No email submission and No late submission</w:t>
      </w:r>
      <w:r w:rsidRPr="00840F52">
        <w:rPr>
          <w:rFonts w:cstheme="minorHAnsi"/>
        </w:rPr>
        <w:t>.</w:t>
      </w:r>
    </w:p>
    <w:p w14:paraId="379916C4" w14:textId="77777777" w:rsidR="00840F52" w:rsidRPr="00840F52" w:rsidRDefault="00840F52" w:rsidP="001F52A8">
      <w:pPr>
        <w:rPr>
          <w:rFonts w:cstheme="minorHAnsi"/>
        </w:rPr>
      </w:pPr>
    </w:p>
    <w:p w14:paraId="1CFED9D2" w14:textId="6EDF2D03" w:rsidR="00840F52" w:rsidRDefault="00472019" w:rsidP="001F52A8">
      <w:pPr>
        <w:pStyle w:val="ListParagraph"/>
        <w:numPr>
          <w:ilvl w:val="0"/>
          <w:numId w:val="23"/>
        </w:numPr>
      </w:pPr>
      <w:r>
        <w:rPr>
          <w:rFonts w:hint="eastAsia"/>
        </w:rPr>
        <w:t>(</w:t>
      </w:r>
      <w:r>
        <w:t>12</w:t>
      </w:r>
      <w:r w:rsidR="004E6397">
        <w:t xml:space="preserve"> </w:t>
      </w:r>
      <w:r>
        <w:t>pt</w:t>
      </w:r>
      <w:r w:rsidR="00B846DB">
        <w:t>s</w:t>
      </w:r>
      <w:r>
        <w:t>)</w:t>
      </w:r>
    </w:p>
    <w:p w14:paraId="2B8C83AE" w14:textId="2081475E" w:rsidR="008C487A" w:rsidRDefault="005F35F5" w:rsidP="008C487A">
      <w:pPr>
        <w:pStyle w:val="ListParagraph"/>
        <w:numPr>
          <w:ilvl w:val="1"/>
          <w:numId w:val="23"/>
        </w:numPr>
      </w:pPr>
      <w:r w:rsidRPr="00840F52">
        <w:t>A friend once remarked that longer movies were a better deal than shorter movies because the ticket price was the same in both cases. Therefore, the longer movie provided more benefits for the same cost as a shorter movie. Using the opportunity cost principle, evaluate your friend's statement</w:t>
      </w:r>
      <w:r w:rsidR="00840F52">
        <w:t>.</w:t>
      </w:r>
    </w:p>
    <w:p w14:paraId="26198CAD" w14:textId="61C913DF" w:rsidR="00BB6F5B" w:rsidRPr="00BB6F5B" w:rsidRDefault="00BB6F5B" w:rsidP="00BB6F5B">
      <w:pPr>
        <w:pStyle w:val="ListParagraph"/>
        <w:numPr>
          <w:ilvl w:val="2"/>
          <w:numId w:val="23"/>
        </w:numPr>
      </w:pPr>
      <w:r>
        <w:rPr>
          <w:color w:val="5B9BD5" w:themeColor="accent1"/>
        </w:rPr>
        <w:t>Your friend may be correct if there are no valuable outside alternatives to watching the movie. In this case</w:t>
      </w:r>
      <w:r w:rsidR="0091445D">
        <w:rPr>
          <w:color w:val="5B9BD5" w:themeColor="accent1"/>
        </w:rPr>
        <w:t>,</w:t>
      </w:r>
      <w:r>
        <w:rPr>
          <w:color w:val="5B9BD5" w:themeColor="accent1"/>
        </w:rPr>
        <w:t xml:space="preserve"> the opp</w:t>
      </w:r>
      <w:r w:rsidR="00E01319">
        <w:rPr>
          <w:color w:val="5B9BD5" w:themeColor="accent1"/>
        </w:rPr>
        <w:t>ortunity</w:t>
      </w:r>
      <w:r>
        <w:rPr>
          <w:color w:val="5B9BD5" w:themeColor="accent1"/>
        </w:rPr>
        <w:t xml:space="preserve"> cost is the ticket </w:t>
      </w:r>
      <w:r w:rsidR="0091445D">
        <w:rPr>
          <w:color w:val="5B9BD5" w:themeColor="accent1"/>
        </w:rPr>
        <w:t>price.</w:t>
      </w:r>
      <w:r>
        <w:rPr>
          <w:color w:val="5B9BD5" w:themeColor="accent1"/>
        </w:rPr>
        <w:t xml:space="preserve"> </w:t>
      </w:r>
      <w:r w:rsidR="0091445D">
        <w:rPr>
          <w:color w:val="5B9BD5" w:themeColor="accent1"/>
        </w:rPr>
        <w:t>A l</w:t>
      </w:r>
      <w:r>
        <w:rPr>
          <w:color w:val="5B9BD5" w:themeColor="accent1"/>
        </w:rPr>
        <w:t>onger</w:t>
      </w:r>
      <w:r w:rsidR="0091445D">
        <w:rPr>
          <w:color w:val="5B9BD5" w:themeColor="accent1"/>
        </w:rPr>
        <w:t xml:space="preserve"> movie</w:t>
      </w:r>
      <w:r>
        <w:rPr>
          <w:color w:val="5B9BD5" w:themeColor="accent1"/>
        </w:rPr>
        <w:t xml:space="preserve"> is</w:t>
      </w:r>
      <w:r w:rsidR="0091445D">
        <w:rPr>
          <w:color w:val="5B9BD5" w:themeColor="accent1"/>
        </w:rPr>
        <w:t xml:space="preserve"> thus</w:t>
      </w:r>
      <w:r>
        <w:rPr>
          <w:color w:val="5B9BD5" w:themeColor="accent1"/>
        </w:rPr>
        <w:t xml:space="preserve"> better because more movie</w:t>
      </w:r>
      <w:r w:rsidR="0091445D">
        <w:rPr>
          <w:color w:val="5B9BD5" w:themeColor="accent1"/>
        </w:rPr>
        <w:t xml:space="preserve"> (benefits)</w:t>
      </w:r>
      <w:r>
        <w:rPr>
          <w:color w:val="5B9BD5" w:themeColor="accent1"/>
        </w:rPr>
        <w:t xml:space="preserve"> for the same </w:t>
      </w:r>
      <w:r w:rsidR="0091445D">
        <w:rPr>
          <w:color w:val="5B9BD5" w:themeColor="accent1"/>
        </w:rPr>
        <w:t>opportunity cost</w:t>
      </w:r>
      <w:r>
        <w:rPr>
          <w:color w:val="5B9BD5" w:themeColor="accent1"/>
        </w:rPr>
        <w:t>.</w:t>
      </w:r>
    </w:p>
    <w:p w14:paraId="5B99C61B" w14:textId="0C120CB9" w:rsidR="00BB6F5B" w:rsidRPr="00BB6F5B" w:rsidRDefault="00BB6F5B" w:rsidP="00BB6F5B">
      <w:pPr>
        <w:pStyle w:val="ListParagraph"/>
        <w:numPr>
          <w:ilvl w:val="2"/>
          <w:numId w:val="23"/>
        </w:numPr>
      </w:pPr>
      <w:r>
        <w:rPr>
          <w:color w:val="5B9BD5" w:themeColor="accent1"/>
        </w:rPr>
        <w:t>Alternatively, if there is something else like work or another pastime</w:t>
      </w:r>
      <w:r w:rsidR="0091445D">
        <w:rPr>
          <w:color w:val="5B9BD5" w:themeColor="accent1"/>
        </w:rPr>
        <w:t>,</w:t>
      </w:r>
      <w:r>
        <w:rPr>
          <w:color w:val="5B9BD5" w:themeColor="accent1"/>
        </w:rPr>
        <w:t xml:space="preserve"> then the longer movie is not necessarily better because the opportunity cost now includes forgone earnings</w:t>
      </w:r>
      <w:r w:rsidR="0091445D">
        <w:rPr>
          <w:color w:val="5B9BD5" w:themeColor="accent1"/>
        </w:rPr>
        <w:t>/benefits</w:t>
      </w:r>
      <w:r>
        <w:rPr>
          <w:color w:val="5B9BD5" w:themeColor="accent1"/>
        </w:rPr>
        <w:t xml:space="preserve"> from work that you could be doing during this time.</w:t>
      </w:r>
      <w:r w:rsidR="0091445D">
        <w:rPr>
          <w:color w:val="5B9BD5" w:themeColor="accent1"/>
        </w:rPr>
        <w:t xml:space="preserve"> Although with the same ticket price, a longer movie will have a higher opportunity cost.</w:t>
      </w:r>
    </w:p>
    <w:p w14:paraId="4DF5FEE8" w14:textId="585A98F2" w:rsidR="00BB6F5B" w:rsidRPr="00BB6F5B" w:rsidRDefault="00BB6F5B" w:rsidP="00BB6F5B">
      <w:pPr>
        <w:pStyle w:val="ListParagraph"/>
        <w:numPr>
          <w:ilvl w:val="3"/>
          <w:numId w:val="23"/>
        </w:numPr>
      </w:pPr>
      <w:r>
        <w:rPr>
          <w:color w:val="C00000"/>
        </w:rPr>
        <w:t xml:space="preserve">Shows clear understanding of </w:t>
      </w:r>
      <w:proofErr w:type="spellStart"/>
      <w:r>
        <w:rPr>
          <w:color w:val="C00000"/>
        </w:rPr>
        <w:t>opp</w:t>
      </w:r>
      <w:proofErr w:type="spellEnd"/>
      <w:r>
        <w:rPr>
          <w:color w:val="C00000"/>
        </w:rPr>
        <w:t xml:space="preserve"> </w:t>
      </w:r>
      <w:r w:rsidR="005208E1">
        <w:rPr>
          <w:color w:val="C00000"/>
        </w:rPr>
        <w:t>cost</w:t>
      </w:r>
      <w:r>
        <w:rPr>
          <w:color w:val="C00000"/>
        </w:rPr>
        <w:t xml:space="preserve"> concept </w:t>
      </w:r>
      <w:r w:rsidR="00305921">
        <w:rPr>
          <w:color w:val="C00000"/>
        </w:rPr>
        <w:t xml:space="preserve">(cost includes things you could’ve done if not watching the movie) </w:t>
      </w:r>
      <w:r>
        <w:rPr>
          <w:color w:val="C00000"/>
        </w:rPr>
        <w:t xml:space="preserve">and develops a logical argument for why the friend may be correct or not </w:t>
      </w:r>
      <w:r>
        <w:rPr>
          <w:b/>
          <w:bCs/>
          <w:color w:val="C00000"/>
        </w:rPr>
        <w:t>[6pts]</w:t>
      </w:r>
    </w:p>
    <w:p w14:paraId="3497840E" w14:textId="18413F10" w:rsidR="00BB6F5B" w:rsidRPr="00BB6F5B" w:rsidRDefault="00BB6F5B" w:rsidP="00BB6F5B">
      <w:pPr>
        <w:pStyle w:val="ListParagraph"/>
        <w:numPr>
          <w:ilvl w:val="3"/>
          <w:numId w:val="23"/>
        </w:numPr>
      </w:pPr>
      <w:r>
        <w:rPr>
          <w:color w:val="C00000"/>
        </w:rPr>
        <w:t>Just uses the words ‘</w:t>
      </w:r>
      <w:proofErr w:type="spellStart"/>
      <w:r>
        <w:rPr>
          <w:color w:val="C00000"/>
        </w:rPr>
        <w:t>opp</w:t>
      </w:r>
      <w:proofErr w:type="spellEnd"/>
      <w:r>
        <w:rPr>
          <w:color w:val="C00000"/>
        </w:rPr>
        <w:t xml:space="preserve"> cost’ but, does not show understanding </w:t>
      </w:r>
      <w:r>
        <w:rPr>
          <w:b/>
          <w:bCs/>
          <w:color w:val="C00000"/>
        </w:rPr>
        <w:t>[2pts]</w:t>
      </w:r>
    </w:p>
    <w:p w14:paraId="65C24C26" w14:textId="4EEC80C6" w:rsidR="00BB6F5B" w:rsidRDefault="00BB6F5B" w:rsidP="00BB6F5B">
      <w:pPr>
        <w:pStyle w:val="ListParagraph"/>
        <w:numPr>
          <w:ilvl w:val="3"/>
          <w:numId w:val="23"/>
        </w:numPr>
      </w:pPr>
      <w:r>
        <w:rPr>
          <w:color w:val="C00000"/>
        </w:rPr>
        <w:t>Award partial credit as you see fit</w:t>
      </w:r>
    </w:p>
    <w:p w14:paraId="5F83BB8F" w14:textId="753C7A4D" w:rsidR="00840F52" w:rsidRDefault="005F35F5" w:rsidP="001F52A8">
      <w:pPr>
        <w:pStyle w:val="ListParagraph"/>
        <w:numPr>
          <w:ilvl w:val="1"/>
          <w:numId w:val="23"/>
        </w:numPr>
      </w:pPr>
      <w:r w:rsidRPr="00840F52">
        <w:t>In 2010, the top-selling pharmaceutical drug in the world was Alerte Ascendre, which is used for the treatment of several common, chronic conditions. The majority of its profits are derived from treatment of the most common diseases, so why does Alerte Ascendre develop drugs for rare diseases instead of investing all of its resources toward drugs for common diseases? Use the marginal principle to briefly explain your answer.</w:t>
      </w:r>
    </w:p>
    <w:p w14:paraId="5F2B9E77" w14:textId="13472AB3" w:rsidR="00BB6F5B" w:rsidRPr="0006654C" w:rsidRDefault="0006654C" w:rsidP="00BB6F5B">
      <w:pPr>
        <w:pStyle w:val="ListParagraph"/>
        <w:numPr>
          <w:ilvl w:val="2"/>
          <w:numId w:val="23"/>
        </w:numPr>
      </w:pPr>
      <w:r>
        <w:rPr>
          <w:color w:val="5B9BD5" w:themeColor="accent1"/>
        </w:rPr>
        <w:t>Due to the typo be lenient.</w:t>
      </w:r>
    </w:p>
    <w:p w14:paraId="608A9728" w14:textId="34F51A80" w:rsidR="0006654C" w:rsidRPr="0006654C" w:rsidRDefault="0006654C" w:rsidP="0006654C">
      <w:pPr>
        <w:pStyle w:val="ListParagraph"/>
        <w:numPr>
          <w:ilvl w:val="3"/>
          <w:numId w:val="23"/>
        </w:numPr>
      </w:pPr>
      <w:r>
        <w:rPr>
          <w:color w:val="5B9BD5" w:themeColor="accent1"/>
        </w:rPr>
        <w:t>Anything along the lines of: “Because Alerte already covers most common causes there is more to gain from tapping into rare disease markets</w:t>
      </w:r>
      <w:r w:rsidR="00305921">
        <w:rPr>
          <w:color w:val="5B9BD5" w:themeColor="accent1"/>
        </w:rPr>
        <w:t>. T</w:t>
      </w:r>
      <w:r>
        <w:rPr>
          <w:color w:val="5B9BD5" w:themeColor="accent1"/>
        </w:rPr>
        <w:t>reating one disease could lead to more profit than 3 common so the marginal gain</w:t>
      </w:r>
      <w:r w:rsidR="00305921">
        <w:rPr>
          <w:color w:val="5B9BD5" w:themeColor="accent1"/>
        </w:rPr>
        <w:t xml:space="preserve"> (net marginal profit)</w:t>
      </w:r>
      <w:r>
        <w:rPr>
          <w:color w:val="5B9BD5" w:themeColor="accent1"/>
        </w:rPr>
        <w:t xml:space="preserve"> is greater for rare diseases</w:t>
      </w:r>
      <w:r w:rsidR="00305921">
        <w:rPr>
          <w:color w:val="5B9BD5" w:themeColor="accent1"/>
        </w:rPr>
        <w:t>.</w:t>
      </w:r>
      <w:r>
        <w:rPr>
          <w:color w:val="5B9BD5" w:themeColor="accent1"/>
        </w:rPr>
        <w:t>”</w:t>
      </w:r>
    </w:p>
    <w:p w14:paraId="4819F267" w14:textId="4C77701F" w:rsidR="0006654C" w:rsidRPr="0006654C" w:rsidRDefault="0006654C" w:rsidP="0006654C">
      <w:pPr>
        <w:pStyle w:val="ListParagraph"/>
        <w:numPr>
          <w:ilvl w:val="3"/>
          <w:numId w:val="23"/>
        </w:numPr>
        <w:rPr>
          <w:color w:val="C00000"/>
        </w:rPr>
      </w:pPr>
      <w:r w:rsidRPr="0006654C">
        <w:rPr>
          <w:color w:val="C00000"/>
        </w:rPr>
        <w:t>Full credit if they show understand of the marginal principle: incremental change and its effect is what should guide decision making</w:t>
      </w:r>
      <w:r>
        <w:rPr>
          <w:color w:val="C00000"/>
        </w:rPr>
        <w:t xml:space="preserve">. </w:t>
      </w:r>
      <w:r>
        <w:rPr>
          <w:b/>
          <w:bCs/>
          <w:color w:val="C00000"/>
        </w:rPr>
        <w:t>[6pts]</w:t>
      </w:r>
    </w:p>
    <w:p w14:paraId="4EC2E0E1" w14:textId="6EB0E599" w:rsidR="0006654C" w:rsidRPr="0006654C" w:rsidRDefault="0006654C" w:rsidP="0006654C">
      <w:pPr>
        <w:pStyle w:val="ListParagraph"/>
        <w:numPr>
          <w:ilvl w:val="3"/>
          <w:numId w:val="23"/>
        </w:numPr>
        <w:rPr>
          <w:color w:val="C00000"/>
        </w:rPr>
      </w:pPr>
      <w:r>
        <w:rPr>
          <w:color w:val="C00000"/>
        </w:rPr>
        <w:t xml:space="preserve">Not fully understanding that you should evaluate the </w:t>
      </w:r>
      <w:r>
        <w:rPr>
          <w:i/>
          <w:iCs/>
          <w:color w:val="C00000"/>
        </w:rPr>
        <w:t>effect</w:t>
      </w:r>
      <w:r>
        <w:rPr>
          <w:color w:val="C00000"/>
        </w:rPr>
        <w:t xml:space="preserve"> of an incremental change </w:t>
      </w:r>
      <w:r>
        <w:rPr>
          <w:b/>
          <w:bCs/>
          <w:color w:val="C00000"/>
        </w:rPr>
        <w:t>[3pts</w:t>
      </w:r>
      <w:r>
        <w:rPr>
          <w:b/>
          <w:bCs/>
          <w:color w:val="C00000"/>
          <w:sz w:val="24"/>
          <w:szCs w:val="24"/>
        </w:rPr>
        <w:t>]</w:t>
      </w:r>
    </w:p>
    <w:p w14:paraId="60F9D334" w14:textId="5F7F3AF8" w:rsidR="0006654C" w:rsidRPr="0006654C" w:rsidRDefault="0006654C" w:rsidP="0006654C">
      <w:pPr>
        <w:pStyle w:val="ListParagraph"/>
        <w:numPr>
          <w:ilvl w:val="3"/>
          <w:numId w:val="23"/>
        </w:numPr>
        <w:rPr>
          <w:color w:val="C00000"/>
        </w:rPr>
      </w:pPr>
      <w:r>
        <w:rPr>
          <w:color w:val="C00000"/>
          <w:sz w:val="24"/>
          <w:szCs w:val="24"/>
        </w:rPr>
        <w:t>Partial credit as you see fit</w:t>
      </w:r>
    </w:p>
    <w:p w14:paraId="4BC8ECFB" w14:textId="77777777" w:rsidR="00840F52" w:rsidRPr="00840F52" w:rsidRDefault="00840F52" w:rsidP="001F52A8">
      <w:pPr>
        <w:pStyle w:val="ListParagraph"/>
        <w:ind w:left="1080"/>
      </w:pPr>
    </w:p>
    <w:p w14:paraId="7F79E047" w14:textId="7735BE23" w:rsidR="008C487A" w:rsidRDefault="008C487A" w:rsidP="008C487A">
      <w:pPr>
        <w:pStyle w:val="NormalWeb"/>
        <w:numPr>
          <w:ilvl w:val="0"/>
          <w:numId w:val="23"/>
        </w:numPr>
        <w:spacing w:before="0" w:beforeAutospacing="0" w:after="0" w:afterAutospacing="0"/>
        <w:rPr>
          <w:rFonts w:ascii="Arial" w:hAnsi="Arial" w:cs="Arial"/>
          <w:i/>
          <w:iCs/>
          <w:color w:val="0070C1"/>
          <w:sz w:val="18"/>
          <w:szCs w:val="18"/>
        </w:rPr>
      </w:pPr>
      <w:r>
        <w:rPr>
          <w:rFonts w:ascii="Arial" w:hAnsi="Arial" w:cs="Arial"/>
          <w:noProof/>
          <w:color w:val="000000"/>
          <w:bdr w:val="none" w:sz="0" w:space="0" w:color="auto" w:frame="1"/>
        </w:rPr>
        <w:drawing>
          <wp:anchor distT="0" distB="0" distL="114300" distR="114300" simplePos="0" relativeHeight="251658240" behindDoc="0" locked="0" layoutInCell="1" allowOverlap="1" wp14:anchorId="0EEA2CC8" wp14:editId="2775EA0C">
            <wp:simplePos x="0" y="0"/>
            <wp:positionH relativeFrom="column">
              <wp:posOffset>4559300</wp:posOffset>
            </wp:positionH>
            <wp:positionV relativeFrom="paragraph">
              <wp:posOffset>1150620</wp:posOffset>
            </wp:positionV>
            <wp:extent cx="2295525" cy="1838960"/>
            <wp:effectExtent l="0" t="0" r="3175" b="2540"/>
            <wp:wrapSquare wrapText="bothSides"/>
            <wp:docPr id="1544154182" name="Picture 1" descr="A graph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54182" name="Picture 1" descr="A graph on a gri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5525" cy="1838960"/>
                    </a:xfrm>
                    <a:prstGeom prst="rect">
                      <a:avLst/>
                    </a:prstGeom>
                    <a:noFill/>
                    <a:ln>
                      <a:noFill/>
                    </a:ln>
                  </pic:spPr>
                </pic:pic>
              </a:graphicData>
            </a:graphic>
            <wp14:sizeRelH relativeFrom="page">
              <wp14:pctWidth>0</wp14:pctWidth>
            </wp14:sizeRelH>
            <wp14:sizeRelV relativeFrom="page">
              <wp14:pctHeight>0</wp14:pctHeight>
            </wp14:sizeRelV>
          </wp:anchor>
        </w:drawing>
      </w:r>
      <w:r w:rsidR="00B757E1" w:rsidRPr="00840F52">
        <w:t>Suppose it requires 3 labor hours for the country Technoland to produce 1 apple, and 3 labor hours to produce 1 banana. Country Farmville can produce 1 apple using 5 labor hours and 1 banana using 1 labor hours. Technoland has 1200 labor hours available and Farmville has 800 labor hours. Draw the PPF for Country Technoland. What is the opportunity cost of producing apples in Technoland?  What is the opportunity cost of producing bananas in Farmville? Which country has a comparative advantage in apple production? Give a price at which the country explained above would like to trade apples</w:t>
      </w:r>
      <w:r w:rsidR="00B757E1" w:rsidRPr="00DA2C16">
        <w:t>.</w:t>
      </w:r>
      <w:r w:rsidRPr="00DA2C16">
        <w:rPr>
          <w:rFonts w:ascii="Arial" w:hAnsi="Arial" w:cs="Arial"/>
          <w:i/>
          <w:iCs/>
          <w:sz w:val="18"/>
          <w:szCs w:val="18"/>
        </w:rPr>
        <w:t xml:space="preserve"> </w:t>
      </w:r>
      <w:r w:rsidR="00DA2C16" w:rsidRPr="00DA2C16">
        <w:rPr>
          <w:rFonts w:ascii="Arial" w:hAnsi="Arial" w:cs="Arial"/>
          <w:iCs/>
          <w:sz w:val="18"/>
          <w:szCs w:val="18"/>
        </w:rPr>
        <w:t>(</w:t>
      </w:r>
      <w:r w:rsidR="00493797">
        <w:rPr>
          <w:rFonts w:ascii="Arial" w:hAnsi="Arial" w:cs="Arial"/>
          <w:iCs/>
          <w:sz w:val="18"/>
          <w:szCs w:val="18"/>
        </w:rPr>
        <w:t>1</w:t>
      </w:r>
      <w:r w:rsidR="005F1F14">
        <w:rPr>
          <w:rFonts w:ascii="Arial" w:hAnsi="Arial" w:cs="Arial"/>
          <w:iCs/>
          <w:sz w:val="18"/>
          <w:szCs w:val="18"/>
        </w:rPr>
        <w:t>2</w:t>
      </w:r>
      <w:r w:rsidR="00CC29CF">
        <w:rPr>
          <w:rFonts w:ascii="Arial" w:hAnsi="Arial" w:cs="Arial"/>
          <w:iCs/>
          <w:sz w:val="18"/>
          <w:szCs w:val="18"/>
        </w:rPr>
        <w:t xml:space="preserve"> pts</w:t>
      </w:r>
      <w:r w:rsidR="00DA2C16" w:rsidRPr="00DA2C16">
        <w:rPr>
          <w:rFonts w:ascii="Arial" w:hAnsi="Arial" w:cs="Arial"/>
          <w:iCs/>
          <w:sz w:val="18"/>
          <w:szCs w:val="18"/>
        </w:rPr>
        <w:t>)</w:t>
      </w:r>
    </w:p>
    <w:p w14:paraId="55AED5D2" w14:textId="7120A60D" w:rsidR="008C487A" w:rsidRPr="008C487A" w:rsidRDefault="008C487A" w:rsidP="008C487A">
      <w:pPr>
        <w:pStyle w:val="NormalWeb"/>
        <w:spacing w:before="0" w:beforeAutospacing="0" w:after="0" w:afterAutospacing="0"/>
      </w:pPr>
      <w:r w:rsidRPr="008C487A">
        <w:rPr>
          <w:rFonts w:ascii="Arial" w:hAnsi="Arial" w:cs="Arial"/>
          <w:i/>
          <w:iCs/>
          <w:color w:val="0070C1"/>
          <w:sz w:val="18"/>
          <w:szCs w:val="18"/>
        </w:rPr>
        <w:t>[Answer]</w:t>
      </w:r>
    </w:p>
    <w:p w14:paraId="693196D0" w14:textId="2B3842AE" w:rsidR="008C487A" w:rsidRPr="008C487A" w:rsidRDefault="008C487A" w:rsidP="008C487A">
      <w:pPr>
        <w:spacing w:after="0" w:line="240" w:lineRule="auto"/>
        <w:rPr>
          <w:rFonts w:ascii="Times New Roman" w:eastAsia="Times New Roman" w:hAnsi="Times New Roman" w:cs="Times New Roman"/>
          <w:sz w:val="24"/>
          <w:szCs w:val="24"/>
        </w:rPr>
      </w:pPr>
      <w:r w:rsidRPr="008C487A">
        <w:rPr>
          <w:rFonts w:ascii="Arial" w:eastAsia="Times New Roman" w:hAnsi="Arial" w:cs="Arial"/>
          <w:i/>
          <w:iCs/>
          <w:color w:val="0070C1"/>
          <w:sz w:val="18"/>
          <w:szCs w:val="18"/>
        </w:rPr>
        <w:t xml:space="preserve">First note that </w:t>
      </w:r>
      <w:proofErr w:type="spellStart"/>
      <w:r w:rsidRPr="008C487A">
        <w:rPr>
          <w:rFonts w:ascii="Arial" w:eastAsia="Times New Roman" w:hAnsi="Arial" w:cs="Arial"/>
          <w:i/>
          <w:iCs/>
          <w:color w:val="0070C1"/>
          <w:sz w:val="18"/>
          <w:szCs w:val="18"/>
        </w:rPr>
        <w:t>Technoland</w:t>
      </w:r>
      <w:proofErr w:type="spellEnd"/>
      <w:r w:rsidRPr="008C487A">
        <w:rPr>
          <w:rFonts w:ascii="Arial" w:eastAsia="Times New Roman" w:hAnsi="Arial" w:cs="Arial"/>
          <w:i/>
          <w:iCs/>
          <w:color w:val="0070C1"/>
          <w:sz w:val="18"/>
          <w:szCs w:val="18"/>
        </w:rPr>
        <w:t xml:space="preserve"> spent all its time on 1 good, then it can produce 400 apples or</w:t>
      </w:r>
      <w:r w:rsidR="00405095">
        <w:rPr>
          <w:rFonts w:ascii="Times New Roman" w:eastAsia="Times New Roman" w:hAnsi="Times New Roman" w:cs="Times New Roman" w:hint="eastAsia"/>
          <w:sz w:val="24"/>
          <w:szCs w:val="24"/>
        </w:rPr>
        <w:t xml:space="preserve"> </w:t>
      </w:r>
      <w:r w:rsidRPr="008C487A">
        <w:rPr>
          <w:rFonts w:ascii="Arial" w:eastAsia="Times New Roman" w:hAnsi="Arial" w:cs="Arial"/>
          <w:i/>
          <w:iCs/>
          <w:color w:val="0070C1"/>
          <w:sz w:val="18"/>
          <w:szCs w:val="18"/>
        </w:rPr>
        <w:t>400 bananas. Likewise, Farmville can produce the 160 apples or 800 bananas. The PPFs for</w:t>
      </w:r>
      <w:r w:rsidR="00405095">
        <w:rPr>
          <w:rFonts w:ascii="Times New Roman" w:eastAsia="Times New Roman" w:hAnsi="Times New Roman" w:cs="Times New Roman" w:hint="eastAsia"/>
          <w:sz w:val="24"/>
          <w:szCs w:val="24"/>
        </w:rPr>
        <w:t xml:space="preserve"> </w:t>
      </w:r>
      <w:proofErr w:type="spellStart"/>
      <w:r w:rsidRPr="008C487A">
        <w:rPr>
          <w:rFonts w:ascii="Arial" w:eastAsia="Times New Roman" w:hAnsi="Arial" w:cs="Arial"/>
          <w:i/>
          <w:iCs/>
          <w:color w:val="0070C1"/>
          <w:sz w:val="18"/>
          <w:szCs w:val="18"/>
        </w:rPr>
        <w:t>Technoland</w:t>
      </w:r>
      <w:proofErr w:type="spellEnd"/>
      <w:r w:rsidRPr="008C487A">
        <w:rPr>
          <w:rFonts w:ascii="Arial" w:eastAsia="Times New Roman" w:hAnsi="Arial" w:cs="Arial"/>
          <w:i/>
          <w:iCs/>
          <w:color w:val="0070C1"/>
          <w:sz w:val="18"/>
          <w:szCs w:val="18"/>
        </w:rPr>
        <w:t xml:space="preserve"> is given below. </w:t>
      </w:r>
      <w:r w:rsidRPr="008C487A">
        <w:rPr>
          <w:rFonts w:ascii="Arial" w:eastAsia="Times New Roman" w:hAnsi="Arial" w:cs="Arial"/>
          <w:i/>
          <w:iCs/>
          <w:color w:val="C10000"/>
          <w:sz w:val="18"/>
          <w:szCs w:val="18"/>
        </w:rPr>
        <w:t>[</w:t>
      </w:r>
      <w:r w:rsidR="005F1F14">
        <w:rPr>
          <w:rFonts w:ascii="Arial" w:eastAsia="Times New Roman" w:hAnsi="Arial" w:cs="Arial"/>
          <w:i/>
          <w:iCs/>
          <w:color w:val="C10000"/>
          <w:sz w:val="18"/>
          <w:szCs w:val="18"/>
        </w:rPr>
        <w:t>5</w:t>
      </w:r>
      <w:bookmarkStart w:id="0" w:name="_GoBack"/>
      <w:bookmarkEnd w:id="0"/>
      <w:r w:rsidRPr="008C487A">
        <w:rPr>
          <w:rFonts w:ascii="Arial" w:eastAsia="Times New Roman" w:hAnsi="Arial" w:cs="Arial"/>
          <w:i/>
          <w:iCs/>
          <w:color w:val="C10000"/>
          <w:sz w:val="18"/>
          <w:szCs w:val="18"/>
        </w:rPr>
        <w:t xml:space="preserve"> pts. Take off </w:t>
      </w:r>
      <w:r w:rsidR="00493797">
        <w:rPr>
          <w:rFonts w:ascii="Arial" w:eastAsia="Times New Roman" w:hAnsi="Arial" w:cs="Arial"/>
          <w:i/>
          <w:iCs/>
          <w:color w:val="C10000"/>
          <w:sz w:val="18"/>
          <w:szCs w:val="18"/>
        </w:rPr>
        <w:t>1</w:t>
      </w:r>
      <w:r w:rsidRPr="008C487A">
        <w:rPr>
          <w:rFonts w:ascii="Arial" w:eastAsia="Times New Roman" w:hAnsi="Arial" w:cs="Arial"/>
          <w:i/>
          <w:iCs/>
          <w:color w:val="C10000"/>
          <w:sz w:val="18"/>
          <w:szCs w:val="18"/>
        </w:rPr>
        <w:t xml:space="preserve"> point f</w:t>
      </w:r>
      <w:r w:rsidR="00493797">
        <w:rPr>
          <w:rFonts w:ascii="Arial" w:eastAsia="Times New Roman" w:hAnsi="Arial" w:cs="Arial"/>
          <w:i/>
          <w:iCs/>
          <w:color w:val="C10000"/>
          <w:sz w:val="18"/>
          <w:szCs w:val="18"/>
        </w:rPr>
        <w:t>or each</w:t>
      </w:r>
      <w:r w:rsidRPr="008C487A">
        <w:rPr>
          <w:rFonts w:ascii="Arial" w:eastAsia="Times New Roman" w:hAnsi="Arial" w:cs="Arial"/>
          <w:i/>
          <w:iCs/>
          <w:color w:val="C10000"/>
          <w:sz w:val="18"/>
          <w:szCs w:val="18"/>
        </w:rPr>
        <w:t xml:space="preserve"> ax</w:t>
      </w:r>
      <w:r w:rsidR="00493797">
        <w:rPr>
          <w:rFonts w:ascii="Arial" w:eastAsia="Times New Roman" w:hAnsi="Arial" w:cs="Arial"/>
          <w:i/>
          <w:iCs/>
          <w:color w:val="C10000"/>
          <w:sz w:val="18"/>
          <w:szCs w:val="18"/>
        </w:rPr>
        <w:t>is</w:t>
      </w:r>
      <w:r w:rsidRPr="008C487A">
        <w:rPr>
          <w:rFonts w:ascii="Arial" w:eastAsia="Times New Roman" w:hAnsi="Arial" w:cs="Arial"/>
          <w:i/>
          <w:iCs/>
          <w:color w:val="C10000"/>
          <w:sz w:val="18"/>
          <w:szCs w:val="18"/>
        </w:rPr>
        <w:t xml:space="preserve"> not labeled</w:t>
      </w:r>
      <w:r w:rsidR="00493797">
        <w:rPr>
          <w:rFonts w:ascii="Arial" w:eastAsia="Times New Roman" w:hAnsi="Arial" w:cs="Arial"/>
          <w:i/>
          <w:iCs/>
          <w:color w:val="C10000"/>
          <w:sz w:val="18"/>
          <w:szCs w:val="18"/>
        </w:rPr>
        <w:t xml:space="preserve"> (Apples, bananas)</w:t>
      </w:r>
      <w:r w:rsidRPr="008C487A">
        <w:rPr>
          <w:rFonts w:ascii="Arial" w:eastAsia="Times New Roman" w:hAnsi="Arial" w:cs="Arial"/>
          <w:i/>
          <w:iCs/>
          <w:color w:val="C10000"/>
          <w:sz w:val="18"/>
          <w:szCs w:val="18"/>
        </w:rPr>
        <w:t xml:space="preserve">. Take off </w:t>
      </w:r>
      <w:r w:rsidR="00CC18A0">
        <w:rPr>
          <w:rFonts w:ascii="Arial" w:eastAsia="Times New Roman" w:hAnsi="Arial" w:cs="Arial"/>
          <w:i/>
          <w:iCs/>
          <w:color w:val="C10000"/>
          <w:sz w:val="18"/>
          <w:szCs w:val="18"/>
        </w:rPr>
        <w:t>1</w:t>
      </w:r>
      <w:r w:rsidRPr="008C487A">
        <w:rPr>
          <w:rFonts w:ascii="Arial" w:eastAsia="Times New Roman" w:hAnsi="Arial" w:cs="Arial"/>
          <w:i/>
          <w:iCs/>
          <w:color w:val="C10000"/>
          <w:sz w:val="18"/>
          <w:szCs w:val="18"/>
        </w:rPr>
        <w:t xml:space="preserve"> point</w:t>
      </w:r>
      <w:r w:rsidR="00493797">
        <w:rPr>
          <w:rFonts w:ascii="Times New Roman" w:eastAsia="Times New Roman" w:hAnsi="Times New Roman" w:cs="Times New Roman"/>
          <w:sz w:val="24"/>
          <w:szCs w:val="24"/>
        </w:rPr>
        <w:t xml:space="preserve"> </w:t>
      </w:r>
      <w:r w:rsidRPr="008C487A">
        <w:rPr>
          <w:rFonts w:ascii="Arial" w:eastAsia="Times New Roman" w:hAnsi="Arial" w:cs="Arial"/>
          <w:i/>
          <w:iCs/>
          <w:color w:val="C10000"/>
          <w:sz w:val="18"/>
          <w:szCs w:val="18"/>
        </w:rPr>
        <w:t>f</w:t>
      </w:r>
      <w:r w:rsidR="00493797">
        <w:rPr>
          <w:rFonts w:ascii="Arial" w:eastAsia="Times New Roman" w:hAnsi="Arial" w:cs="Arial"/>
          <w:i/>
          <w:iCs/>
          <w:color w:val="C10000"/>
          <w:sz w:val="18"/>
          <w:szCs w:val="18"/>
        </w:rPr>
        <w:t>or</w:t>
      </w:r>
      <w:r w:rsidRPr="008C487A">
        <w:rPr>
          <w:rFonts w:ascii="Arial" w:eastAsia="Times New Roman" w:hAnsi="Arial" w:cs="Arial"/>
          <w:i/>
          <w:iCs/>
          <w:color w:val="C10000"/>
          <w:sz w:val="18"/>
          <w:szCs w:val="18"/>
        </w:rPr>
        <w:t xml:space="preserve"> </w:t>
      </w:r>
      <w:r w:rsidR="00493797">
        <w:rPr>
          <w:rFonts w:ascii="Arial" w:eastAsia="Times New Roman" w:hAnsi="Arial" w:cs="Arial"/>
          <w:i/>
          <w:iCs/>
          <w:color w:val="C10000"/>
          <w:sz w:val="18"/>
          <w:szCs w:val="18"/>
        </w:rPr>
        <w:t>each</w:t>
      </w:r>
      <w:r w:rsidR="00493797" w:rsidRPr="008C487A">
        <w:rPr>
          <w:rFonts w:ascii="Arial" w:eastAsia="Times New Roman" w:hAnsi="Arial" w:cs="Arial"/>
          <w:i/>
          <w:iCs/>
          <w:color w:val="C10000"/>
          <w:sz w:val="18"/>
          <w:szCs w:val="18"/>
        </w:rPr>
        <w:t xml:space="preserve"> </w:t>
      </w:r>
      <w:r w:rsidR="00493797">
        <w:rPr>
          <w:rFonts w:ascii="Arial" w:eastAsia="Times New Roman" w:hAnsi="Arial" w:cs="Arial"/>
          <w:i/>
          <w:iCs/>
          <w:color w:val="C10000"/>
          <w:sz w:val="18"/>
          <w:szCs w:val="18"/>
        </w:rPr>
        <w:t>wrong</w:t>
      </w:r>
      <w:r w:rsidRPr="008C487A">
        <w:rPr>
          <w:rFonts w:ascii="Arial" w:eastAsia="Times New Roman" w:hAnsi="Arial" w:cs="Arial"/>
          <w:i/>
          <w:iCs/>
          <w:color w:val="C10000"/>
          <w:sz w:val="18"/>
          <w:szCs w:val="18"/>
        </w:rPr>
        <w:t xml:space="preserve"> intercept</w:t>
      </w:r>
      <w:r w:rsidR="00493797">
        <w:rPr>
          <w:rFonts w:ascii="Arial" w:eastAsia="Times New Roman" w:hAnsi="Arial" w:cs="Arial"/>
          <w:i/>
          <w:iCs/>
          <w:color w:val="C10000"/>
          <w:sz w:val="18"/>
          <w:szCs w:val="18"/>
        </w:rPr>
        <w:t xml:space="preserve"> (or without number)</w:t>
      </w:r>
      <w:r w:rsidRPr="008C487A">
        <w:rPr>
          <w:rFonts w:ascii="Arial" w:eastAsia="Times New Roman" w:hAnsi="Arial" w:cs="Arial"/>
          <w:i/>
          <w:iCs/>
          <w:color w:val="C10000"/>
          <w:sz w:val="18"/>
          <w:szCs w:val="18"/>
        </w:rPr>
        <w:t xml:space="preserve">. Take off 1 point if PPF is not </w:t>
      </w:r>
      <w:r w:rsidR="00493797">
        <w:rPr>
          <w:rFonts w:ascii="Arial" w:eastAsia="Times New Roman" w:hAnsi="Arial" w:cs="Arial"/>
          <w:i/>
          <w:iCs/>
          <w:color w:val="C10000"/>
          <w:sz w:val="18"/>
          <w:szCs w:val="18"/>
        </w:rPr>
        <w:t>straight/linear</w:t>
      </w:r>
      <w:r w:rsidRPr="008C487A">
        <w:rPr>
          <w:rFonts w:ascii="Arial" w:eastAsia="Times New Roman" w:hAnsi="Arial" w:cs="Arial"/>
          <w:i/>
          <w:iCs/>
          <w:color w:val="C10000"/>
          <w:sz w:val="18"/>
          <w:szCs w:val="18"/>
        </w:rPr>
        <w:t>. Note that the scale will</w:t>
      </w:r>
      <w:r w:rsidR="00493797">
        <w:rPr>
          <w:rFonts w:ascii="Times New Roman" w:eastAsia="Times New Roman" w:hAnsi="Times New Roman" w:cs="Times New Roman" w:hint="eastAsia"/>
          <w:sz w:val="24"/>
          <w:szCs w:val="24"/>
        </w:rPr>
        <w:t xml:space="preserve"> </w:t>
      </w:r>
      <w:r w:rsidRPr="008C487A">
        <w:rPr>
          <w:rFonts w:ascii="Arial" w:eastAsia="Times New Roman" w:hAnsi="Arial" w:cs="Arial"/>
          <w:i/>
          <w:iCs/>
          <w:color w:val="C10000"/>
          <w:sz w:val="18"/>
          <w:szCs w:val="18"/>
        </w:rPr>
        <w:t>probably be off for most students, and that’s okay so long as axes are labeled]</w:t>
      </w:r>
    </w:p>
    <w:p w14:paraId="2E73A678" w14:textId="77777777" w:rsidR="008C487A" w:rsidRPr="008C487A" w:rsidRDefault="008C487A" w:rsidP="008C487A">
      <w:pPr>
        <w:spacing w:after="0" w:line="240" w:lineRule="auto"/>
        <w:rPr>
          <w:rFonts w:ascii="Times New Roman" w:eastAsia="Times New Roman" w:hAnsi="Times New Roman" w:cs="Times New Roman"/>
          <w:sz w:val="24"/>
          <w:szCs w:val="24"/>
        </w:rPr>
      </w:pPr>
      <w:r w:rsidRPr="008C487A">
        <w:rPr>
          <w:rFonts w:ascii="Arial" w:eastAsia="Times New Roman" w:hAnsi="Arial" w:cs="Arial"/>
          <w:i/>
          <w:iCs/>
          <w:color w:val="0070C1"/>
          <w:sz w:val="18"/>
          <w:szCs w:val="18"/>
        </w:rPr>
        <w:t xml:space="preserve">For </w:t>
      </w:r>
      <w:proofErr w:type="spellStart"/>
      <w:r w:rsidRPr="008C487A">
        <w:rPr>
          <w:rFonts w:ascii="Arial" w:eastAsia="Times New Roman" w:hAnsi="Arial" w:cs="Arial"/>
          <w:i/>
          <w:iCs/>
          <w:color w:val="0070C1"/>
          <w:sz w:val="18"/>
          <w:szCs w:val="18"/>
        </w:rPr>
        <w:t>Technoland</w:t>
      </w:r>
      <w:proofErr w:type="spellEnd"/>
      <w:r w:rsidRPr="008C487A">
        <w:rPr>
          <w:rFonts w:ascii="Arial" w:eastAsia="Times New Roman" w:hAnsi="Arial" w:cs="Arial"/>
          <w:i/>
          <w:iCs/>
          <w:color w:val="0070C1"/>
          <w:sz w:val="18"/>
          <w:szCs w:val="18"/>
        </w:rPr>
        <w:t>,</w:t>
      </w:r>
    </w:p>
    <w:p w14:paraId="3C1C5893" w14:textId="670E8FD2" w:rsidR="008C487A" w:rsidRPr="008C487A" w:rsidRDefault="008C487A" w:rsidP="008C487A">
      <w:pPr>
        <w:spacing w:after="0" w:line="240" w:lineRule="auto"/>
        <w:rPr>
          <w:rFonts w:ascii="Times New Roman" w:eastAsia="Times New Roman" w:hAnsi="Times New Roman" w:cs="Times New Roman"/>
          <w:sz w:val="24"/>
          <w:szCs w:val="24"/>
        </w:rPr>
      </w:pPr>
      <w:r w:rsidRPr="008C487A">
        <w:rPr>
          <w:rFonts w:ascii="Arial" w:eastAsia="Times New Roman" w:hAnsi="Arial" w:cs="Arial"/>
          <w:i/>
          <w:iCs/>
          <w:color w:val="0070C1"/>
          <w:sz w:val="18"/>
          <w:szCs w:val="18"/>
        </w:rPr>
        <w:t xml:space="preserve">• the opportunity cost of apples is 400/400 = 1 banana per apple </w:t>
      </w:r>
      <w:r w:rsidRPr="008C487A">
        <w:rPr>
          <w:rFonts w:ascii="Arial" w:eastAsia="Times New Roman" w:hAnsi="Arial" w:cs="Arial"/>
          <w:i/>
          <w:iCs/>
          <w:color w:val="C10000"/>
          <w:sz w:val="18"/>
          <w:szCs w:val="18"/>
        </w:rPr>
        <w:t>[</w:t>
      </w:r>
      <w:r w:rsidR="00221153">
        <w:rPr>
          <w:rFonts w:ascii="Arial" w:eastAsia="Times New Roman" w:hAnsi="Arial" w:cs="Arial"/>
          <w:i/>
          <w:iCs/>
          <w:color w:val="C10000"/>
          <w:sz w:val="18"/>
          <w:szCs w:val="18"/>
        </w:rPr>
        <w:t>2</w:t>
      </w:r>
      <w:r w:rsidRPr="008C487A">
        <w:rPr>
          <w:rFonts w:ascii="Arial" w:eastAsia="Times New Roman" w:hAnsi="Arial" w:cs="Arial"/>
          <w:i/>
          <w:iCs/>
          <w:color w:val="C10000"/>
          <w:sz w:val="18"/>
          <w:szCs w:val="18"/>
        </w:rPr>
        <w:t xml:space="preserve"> </w:t>
      </w:r>
      <w:proofErr w:type="spellStart"/>
      <w:r w:rsidRPr="008C487A">
        <w:rPr>
          <w:rFonts w:ascii="Arial" w:eastAsia="Times New Roman" w:hAnsi="Arial" w:cs="Arial"/>
          <w:i/>
          <w:iCs/>
          <w:color w:val="C10000"/>
          <w:sz w:val="18"/>
          <w:szCs w:val="18"/>
        </w:rPr>
        <w:t>pt</w:t>
      </w:r>
      <w:proofErr w:type="spellEnd"/>
      <w:r w:rsidRPr="008C487A">
        <w:rPr>
          <w:rFonts w:ascii="Arial" w:eastAsia="Times New Roman" w:hAnsi="Arial" w:cs="Arial"/>
          <w:i/>
          <w:iCs/>
          <w:color w:val="C10000"/>
          <w:sz w:val="18"/>
          <w:szCs w:val="18"/>
        </w:rPr>
        <w:t xml:space="preserve"> for correct number. -</w:t>
      </w:r>
      <w:r w:rsidR="00221153">
        <w:rPr>
          <w:rFonts w:ascii="Arial" w:eastAsia="Times New Roman" w:hAnsi="Arial" w:cs="Arial"/>
          <w:i/>
          <w:iCs/>
          <w:color w:val="C10000"/>
          <w:sz w:val="18"/>
          <w:szCs w:val="18"/>
        </w:rPr>
        <w:t xml:space="preserve">1 </w:t>
      </w:r>
      <w:proofErr w:type="spellStart"/>
      <w:r w:rsidRPr="008C487A">
        <w:rPr>
          <w:rFonts w:ascii="Arial" w:eastAsia="Times New Roman" w:hAnsi="Arial" w:cs="Arial"/>
          <w:i/>
          <w:iCs/>
          <w:color w:val="C10000"/>
          <w:sz w:val="18"/>
          <w:szCs w:val="18"/>
        </w:rPr>
        <w:t>pt</w:t>
      </w:r>
      <w:proofErr w:type="spellEnd"/>
      <w:r w:rsidRPr="008C487A">
        <w:rPr>
          <w:rFonts w:ascii="Arial" w:eastAsia="Times New Roman" w:hAnsi="Arial" w:cs="Arial"/>
          <w:i/>
          <w:iCs/>
          <w:color w:val="C10000"/>
          <w:sz w:val="18"/>
          <w:szCs w:val="18"/>
        </w:rPr>
        <w:t xml:space="preserve"> for not including units]</w:t>
      </w:r>
    </w:p>
    <w:p w14:paraId="267EE382" w14:textId="42D2BCD0" w:rsidR="008C487A" w:rsidRPr="008C487A" w:rsidRDefault="008C487A" w:rsidP="008C487A">
      <w:pPr>
        <w:spacing w:after="0" w:line="240" w:lineRule="auto"/>
        <w:rPr>
          <w:rFonts w:ascii="Times New Roman" w:eastAsia="Times New Roman" w:hAnsi="Times New Roman" w:cs="Times New Roman"/>
          <w:sz w:val="24"/>
          <w:szCs w:val="24"/>
        </w:rPr>
      </w:pPr>
      <w:r w:rsidRPr="008C487A">
        <w:rPr>
          <w:rFonts w:ascii="Arial" w:eastAsia="Times New Roman" w:hAnsi="Arial" w:cs="Arial"/>
          <w:i/>
          <w:iCs/>
          <w:color w:val="0070C1"/>
          <w:sz w:val="18"/>
          <w:szCs w:val="18"/>
        </w:rPr>
        <w:t xml:space="preserve">• the opportunity cost of bananas is 400/400 = 1 apple per </w:t>
      </w:r>
      <w:r w:rsidR="00AC6112">
        <w:rPr>
          <w:rFonts w:ascii="Arial" w:eastAsia="Times New Roman" w:hAnsi="Arial" w:cs="Arial"/>
          <w:i/>
          <w:iCs/>
          <w:color w:val="0070C1"/>
          <w:sz w:val="18"/>
          <w:szCs w:val="18"/>
        </w:rPr>
        <w:t>banana</w:t>
      </w:r>
      <w:r w:rsidRPr="008C487A">
        <w:rPr>
          <w:rFonts w:ascii="Arial" w:eastAsia="Times New Roman" w:hAnsi="Arial" w:cs="Arial"/>
          <w:i/>
          <w:iCs/>
          <w:color w:val="0070C1"/>
          <w:sz w:val="18"/>
          <w:szCs w:val="18"/>
        </w:rPr>
        <w:t xml:space="preserve"> </w:t>
      </w:r>
      <w:r w:rsidRPr="008C487A">
        <w:rPr>
          <w:rFonts w:ascii="Arial" w:eastAsia="Times New Roman" w:hAnsi="Arial" w:cs="Arial"/>
          <w:i/>
          <w:iCs/>
          <w:color w:val="C10000"/>
          <w:sz w:val="18"/>
          <w:szCs w:val="18"/>
        </w:rPr>
        <w:t>[not asked for but</w:t>
      </w:r>
    </w:p>
    <w:p w14:paraId="6CEABF7A" w14:textId="77777777" w:rsidR="008C487A" w:rsidRPr="008C487A" w:rsidRDefault="008C487A" w:rsidP="008C487A">
      <w:pPr>
        <w:spacing w:after="0" w:line="240" w:lineRule="auto"/>
        <w:rPr>
          <w:rFonts w:ascii="Times New Roman" w:eastAsia="Times New Roman" w:hAnsi="Times New Roman" w:cs="Times New Roman"/>
          <w:sz w:val="24"/>
          <w:szCs w:val="24"/>
        </w:rPr>
      </w:pPr>
      <w:r w:rsidRPr="008C487A">
        <w:rPr>
          <w:rFonts w:ascii="Arial" w:eastAsia="Times New Roman" w:hAnsi="Arial" w:cs="Arial"/>
          <w:i/>
          <w:iCs/>
          <w:color w:val="C10000"/>
          <w:sz w:val="18"/>
          <w:szCs w:val="18"/>
        </w:rPr>
        <w:t>useful]</w:t>
      </w:r>
    </w:p>
    <w:p w14:paraId="04C08F94" w14:textId="77777777" w:rsidR="008C487A" w:rsidRPr="008C487A" w:rsidRDefault="008C487A" w:rsidP="008C487A">
      <w:pPr>
        <w:spacing w:after="0" w:line="240" w:lineRule="auto"/>
        <w:rPr>
          <w:rFonts w:ascii="Times New Roman" w:eastAsia="Times New Roman" w:hAnsi="Times New Roman" w:cs="Times New Roman"/>
          <w:sz w:val="24"/>
          <w:szCs w:val="24"/>
        </w:rPr>
      </w:pPr>
      <w:r w:rsidRPr="008C487A">
        <w:rPr>
          <w:rFonts w:ascii="Arial" w:eastAsia="Times New Roman" w:hAnsi="Arial" w:cs="Arial"/>
          <w:i/>
          <w:iCs/>
          <w:color w:val="0070C1"/>
          <w:sz w:val="18"/>
          <w:szCs w:val="18"/>
        </w:rPr>
        <w:t>For Farmville</w:t>
      </w:r>
    </w:p>
    <w:p w14:paraId="6A50D596" w14:textId="77777777" w:rsidR="008C487A" w:rsidRPr="008C487A" w:rsidRDefault="008C487A" w:rsidP="008C487A">
      <w:pPr>
        <w:spacing w:after="0" w:line="240" w:lineRule="auto"/>
        <w:rPr>
          <w:rFonts w:ascii="Times New Roman" w:eastAsia="Times New Roman" w:hAnsi="Times New Roman" w:cs="Times New Roman"/>
          <w:sz w:val="24"/>
          <w:szCs w:val="24"/>
        </w:rPr>
      </w:pPr>
      <w:r w:rsidRPr="008C487A">
        <w:rPr>
          <w:rFonts w:ascii="Arial" w:eastAsia="Times New Roman" w:hAnsi="Arial" w:cs="Arial"/>
          <w:i/>
          <w:iCs/>
          <w:color w:val="0070C1"/>
          <w:sz w:val="18"/>
          <w:szCs w:val="18"/>
        </w:rPr>
        <w:t xml:space="preserve">• the opportunity cost of apples is 800/160 = 5 bananas per apple </w:t>
      </w:r>
      <w:r w:rsidRPr="008C487A">
        <w:rPr>
          <w:rFonts w:ascii="Arial" w:eastAsia="Times New Roman" w:hAnsi="Arial" w:cs="Arial"/>
          <w:i/>
          <w:iCs/>
          <w:color w:val="C10000"/>
          <w:sz w:val="18"/>
          <w:szCs w:val="18"/>
        </w:rPr>
        <w:t>[not asked for but useful]</w:t>
      </w:r>
    </w:p>
    <w:p w14:paraId="3A1EDDDE" w14:textId="6B24BFF7" w:rsidR="008C487A" w:rsidRPr="008C487A" w:rsidRDefault="008C487A" w:rsidP="008C487A">
      <w:pPr>
        <w:spacing w:after="0" w:line="240" w:lineRule="auto"/>
        <w:rPr>
          <w:rFonts w:ascii="Times New Roman" w:eastAsia="Times New Roman" w:hAnsi="Times New Roman" w:cs="Times New Roman"/>
          <w:sz w:val="24"/>
          <w:szCs w:val="24"/>
        </w:rPr>
      </w:pPr>
      <w:r w:rsidRPr="008C487A">
        <w:rPr>
          <w:rFonts w:ascii="Arial" w:eastAsia="Times New Roman" w:hAnsi="Arial" w:cs="Arial"/>
          <w:i/>
          <w:iCs/>
          <w:color w:val="0070C1"/>
          <w:sz w:val="18"/>
          <w:szCs w:val="18"/>
        </w:rPr>
        <w:t xml:space="preserve">• the opportunity cost of bananas is 160/800 = 0.2 apples per banana </w:t>
      </w:r>
      <w:r w:rsidRPr="008C487A">
        <w:rPr>
          <w:rFonts w:ascii="Arial" w:eastAsia="Times New Roman" w:hAnsi="Arial" w:cs="Arial"/>
          <w:i/>
          <w:iCs/>
          <w:color w:val="C10000"/>
          <w:sz w:val="18"/>
          <w:szCs w:val="18"/>
        </w:rPr>
        <w:t>[</w:t>
      </w:r>
      <w:r w:rsidR="00221153">
        <w:rPr>
          <w:rFonts w:ascii="Arial" w:eastAsia="Times New Roman" w:hAnsi="Arial" w:cs="Arial"/>
          <w:i/>
          <w:iCs/>
          <w:color w:val="C10000"/>
          <w:sz w:val="18"/>
          <w:szCs w:val="18"/>
        </w:rPr>
        <w:t>2</w:t>
      </w:r>
      <w:r w:rsidRPr="008C487A">
        <w:rPr>
          <w:rFonts w:ascii="Arial" w:eastAsia="Times New Roman" w:hAnsi="Arial" w:cs="Arial"/>
          <w:i/>
          <w:iCs/>
          <w:color w:val="C10000"/>
          <w:sz w:val="18"/>
          <w:szCs w:val="18"/>
        </w:rPr>
        <w:t xml:space="preserve"> </w:t>
      </w:r>
      <w:proofErr w:type="spellStart"/>
      <w:r w:rsidRPr="008C487A">
        <w:rPr>
          <w:rFonts w:ascii="Arial" w:eastAsia="Times New Roman" w:hAnsi="Arial" w:cs="Arial"/>
          <w:i/>
          <w:iCs/>
          <w:color w:val="C10000"/>
          <w:sz w:val="18"/>
          <w:szCs w:val="18"/>
        </w:rPr>
        <w:t>pt</w:t>
      </w:r>
      <w:proofErr w:type="spellEnd"/>
      <w:r w:rsidRPr="008C487A">
        <w:rPr>
          <w:rFonts w:ascii="Arial" w:eastAsia="Times New Roman" w:hAnsi="Arial" w:cs="Arial"/>
          <w:i/>
          <w:iCs/>
          <w:color w:val="C10000"/>
          <w:sz w:val="18"/>
          <w:szCs w:val="18"/>
        </w:rPr>
        <w:t xml:space="preserve"> for correct</w:t>
      </w:r>
    </w:p>
    <w:p w14:paraId="4D326996" w14:textId="22F14B59" w:rsidR="008C487A" w:rsidRPr="008C487A" w:rsidRDefault="008C487A" w:rsidP="008C487A">
      <w:pPr>
        <w:spacing w:after="0" w:line="240" w:lineRule="auto"/>
        <w:rPr>
          <w:rFonts w:ascii="Times New Roman" w:eastAsia="Times New Roman" w:hAnsi="Times New Roman" w:cs="Times New Roman"/>
          <w:sz w:val="24"/>
          <w:szCs w:val="24"/>
        </w:rPr>
      </w:pPr>
      <w:r w:rsidRPr="008C487A">
        <w:rPr>
          <w:rFonts w:ascii="Arial" w:eastAsia="Times New Roman" w:hAnsi="Arial" w:cs="Arial"/>
          <w:i/>
          <w:iCs/>
          <w:color w:val="C10000"/>
          <w:sz w:val="18"/>
          <w:szCs w:val="18"/>
        </w:rPr>
        <w:t>number -</w:t>
      </w:r>
      <w:r w:rsidR="00221153">
        <w:rPr>
          <w:rFonts w:ascii="Arial" w:eastAsia="Times New Roman" w:hAnsi="Arial" w:cs="Arial"/>
          <w:i/>
          <w:iCs/>
          <w:color w:val="C10000"/>
          <w:sz w:val="18"/>
          <w:szCs w:val="18"/>
        </w:rPr>
        <w:t>1</w:t>
      </w:r>
      <w:r w:rsidRPr="008C487A">
        <w:rPr>
          <w:rFonts w:ascii="Arial" w:eastAsia="Times New Roman" w:hAnsi="Arial" w:cs="Arial"/>
          <w:i/>
          <w:iCs/>
          <w:color w:val="C10000"/>
          <w:sz w:val="18"/>
          <w:szCs w:val="18"/>
        </w:rPr>
        <w:t xml:space="preserve"> </w:t>
      </w:r>
      <w:proofErr w:type="spellStart"/>
      <w:r w:rsidRPr="008C487A">
        <w:rPr>
          <w:rFonts w:ascii="Arial" w:eastAsia="Times New Roman" w:hAnsi="Arial" w:cs="Arial"/>
          <w:i/>
          <w:iCs/>
          <w:color w:val="C10000"/>
          <w:sz w:val="18"/>
          <w:szCs w:val="18"/>
        </w:rPr>
        <w:t>pt</w:t>
      </w:r>
      <w:proofErr w:type="spellEnd"/>
      <w:r w:rsidRPr="008C487A">
        <w:rPr>
          <w:rFonts w:ascii="Arial" w:eastAsia="Times New Roman" w:hAnsi="Arial" w:cs="Arial"/>
          <w:i/>
          <w:iCs/>
          <w:color w:val="C10000"/>
          <w:sz w:val="18"/>
          <w:szCs w:val="18"/>
        </w:rPr>
        <w:t xml:space="preserve"> for not including units]</w:t>
      </w:r>
    </w:p>
    <w:p w14:paraId="22097477" w14:textId="0625EC98" w:rsidR="008C487A" w:rsidRPr="008C487A" w:rsidRDefault="008C487A" w:rsidP="008C487A">
      <w:pPr>
        <w:spacing w:after="0" w:line="240" w:lineRule="auto"/>
        <w:rPr>
          <w:rFonts w:ascii="Times New Roman" w:eastAsia="Times New Roman" w:hAnsi="Times New Roman" w:cs="Times New Roman"/>
          <w:sz w:val="24"/>
          <w:szCs w:val="24"/>
        </w:rPr>
      </w:pPr>
      <w:proofErr w:type="spellStart"/>
      <w:r w:rsidRPr="008C487A">
        <w:rPr>
          <w:rFonts w:ascii="Arial" w:eastAsia="Times New Roman" w:hAnsi="Arial" w:cs="Arial"/>
          <w:i/>
          <w:iCs/>
          <w:color w:val="0070C1"/>
          <w:sz w:val="18"/>
          <w:szCs w:val="18"/>
        </w:rPr>
        <w:t>Technoland</w:t>
      </w:r>
      <w:proofErr w:type="spellEnd"/>
      <w:r w:rsidRPr="008C487A">
        <w:rPr>
          <w:rFonts w:ascii="Arial" w:eastAsia="Times New Roman" w:hAnsi="Arial" w:cs="Arial"/>
          <w:i/>
          <w:iCs/>
          <w:color w:val="0070C1"/>
          <w:sz w:val="18"/>
          <w:szCs w:val="18"/>
        </w:rPr>
        <w:t xml:space="preserve"> has a comparative advantage in apples. </w:t>
      </w:r>
      <w:r w:rsidRPr="008C487A">
        <w:rPr>
          <w:rFonts w:ascii="Arial" w:eastAsia="Times New Roman" w:hAnsi="Arial" w:cs="Arial"/>
          <w:i/>
          <w:iCs/>
          <w:color w:val="C10000"/>
          <w:sz w:val="18"/>
          <w:szCs w:val="18"/>
        </w:rPr>
        <w:t>[1 pt. Either right or wrong]</w:t>
      </w:r>
      <w:r w:rsidRPr="008C487A">
        <w:rPr>
          <w:rFonts w:ascii="Arial" w:hAnsi="Arial" w:cs="Arial"/>
          <w:color w:val="000000"/>
          <w:bdr w:val="none" w:sz="0" w:space="0" w:color="auto" w:frame="1"/>
        </w:rPr>
        <w:t xml:space="preserve"> </w:t>
      </w: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"https://lh4.googleusercontent.com/gAIpDVLQ1AzAl9uRUxGg_kO8hEQ-eZrud2orIHEEnDz2xVuBDV-2nAxYXPTk1XTspwVua_vgs8m-0Bq_00UDhq4G1uTqFNXH_7gOHU0gD5Ry4zx6A-7KxdEpiCWh9k7EMPQD_nifCptOmz-r81I7nHk" \* MERGEFORMATINET </w:instrText>
      </w:r>
      <w:r>
        <w:rPr>
          <w:rFonts w:ascii="Arial" w:hAnsi="Arial" w:cs="Arial"/>
          <w:color w:val="000000"/>
          <w:bdr w:val="none" w:sz="0" w:space="0" w:color="auto" w:frame="1"/>
        </w:rPr>
        <w:fldChar w:fldCharType="end"/>
      </w:r>
    </w:p>
    <w:p w14:paraId="5FC5ABF5" w14:textId="74ED691D" w:rsidR="008C487A" w:rsidRPr="008C487A" w:rsidRDefault="008C487A" w:rsidP="008C487A">
      <w:pPr>
        <w:spacing w:after="0" w:line="240" w:lineRule="auto"/>
        <w:rPr>
          <w:rFonts w:ascii="Times New Roman" w:eastAsia="Times New Roman" w:hAnsi="Times New Roman" w:cs="Times New Roman"/>
          <w:sz w:val="24"/>
          <w:szCs w:val="24"/>
        </w:rPr>
      </w:pPr>
      <w:r w:rsidRPr="008C487A">
        <w:rPr>
          <w:rFonts w:ascii="Arial" w:eastAsia="Times New Roman" w:hAnsi="Arial" w:cs="Arial"/>
          <w:i/>
          <w:iCs/>
          <w:color w:val="0070C1"/>
          <w:sz w:val="18"/>
          <w:szCs w:val="18"/>
        </w:rPr>
        <w:t xml:space="preserve">Any price between 1 banana per apple and 5 bananas per apple is acceptable. </w:t>
      </w:r>
      <w:r w:rsidRPr="008C487A">
        <w:rPr>
          <w:rFonts w:ascii="Arial" w:eastAsia="Times New Roman" w:hAnsi="Arial" w:cs="Arial"/>
          <w:i/>
          <w:iCs/>
          <w:color w:val="C10000"/>
          <w:sz w:val="18"/>
          <w:szCs w:val="18"/>
        </w:rPr>
        <w:t>[</w:t>
      </w:r>
      <w:r w:rsidR="00CC18A0">
        <w:rPr>
          <w:rFonts w:ascii="Arial" w:eastAsia="Times New Roman" w:hAnsi="Arial" w:cs="Arial"/>
          <w:i/>
          <w:iCs/>
          <w:color w:val="C10000"/>
          <w:sz w:val="18"/>
          <w:szCs w:val="18"/>
        </w:rPr>
        <w:t>2</w:t>
      </w:r>
      <w:r w:rsidRPr="008C487A">
        <w:rPr>
          <w:rFonts w:ascii="Arial" w:eastAsia="Times New Roman" w:hAnsi="Arial" w:cs="Arial"/>
          <w:i/>
          <w:iCs/>
          <w:color w:val="C10000"/>
          <w:sz w:val="18"/>
          <w:szCs w:val="18"/>
        </w:rPr>
        <w:t xml:space="preserve"> pt. Must actually</w:t>
      </w:r>
    </w:p>
    <w:p w14:paraId="4FAD0701" w14:textId="2E0F8B72" w:rsidR="008C487A" w:rsidRPr="008C487A" w:rsidRDefault="008C487A" w:rsidP="008C487A">
      <w:pPr>
        <w:spacing w:after="0" w:line="240" w:lineRule="auto"/>
        <w:rPr>
          <w:rFonts w:ascii="Times New Roman" w:eastAsia="Times New Roman" w:hAnsi="Times New Roman" w:cs="Times New Roman"/>
          <w:sz w:val="24"/>
          <w:szCs w:val="24"/>
        </w:rPr>
      </w:pPr>
      <w:r w:rsidRPr="008C487A">
        <w:rPr>
          <w:rFonts w:ascii="Arial" w:eastAsia="Times New Roman" w:hAnsi="Arial" w:cs="Arial"/>
          <w:i/>
          <w:iCs/>
          <w:color w:val="C10000"/>
          <w:sz w:val="18"/>
          <w:szCs w:val="18"/>
        </w:rPr>
        <w:t>give a price. -</w:t>
      </w:r>
      <w:r w:rsidR="00CC18A0">
        <w:rPr>
          <w:rFonts w:ascii="Arial" w:eastAsia="Times New Roman" w:hAnsi="Arial" w:cs="Arial"/>
          <w:i/>
          <w:iCs/>
          <w:color w:val="C10000"/>
          <w:sz w:val="18"/>
          <w:szCs w:val="18"/>
        </w:rPr>
        <w:t>1</w:t>
      </w:r>
      <w:r w:rsidRPr="008C487A">
        <w:rPr>
          <w:rFonts w:ascii="Arial" w:eastAsia="Times New Roman" w:hAnsi="Arial" w:cs="Arial"/>
          <w:i/>
          <w:iCs/>
          <w:color w:val="C10000"/>
          <w:sz w:val="18"/>
          <w:szCs w:val="18"/>
        </w:rPr>
        <w:t xml:space="preserve"> points for just saying that it needs to be between opportunity costs]</w:t>
      </w:r>
    </w:p>
    <w:p w14:paraId="43484CEB" w14:textId="3894BF58" w:rsidR="00840F52" w:rsidRDefault="00840F52" w:rsidP="008C487A"/>
    <w:p w14:paraId="3D7D629E" w14:textId="7345518D" w:rsidR="00F16822" w:rsidRPr="00F16822" w:rsidRDefault="00F16822" w:rsidP="008C487A">
      <w:pPr>
        <w:rPr>
          <w:i/>
          <w:u w:val="single"/>
        </w:rPr>
      </w:pPr>
      <w:r w:rsidRPr="00F16822">
        <w:rPr>
          <w:i/>
          <w:u w:val="single"/>
        </w:rPr>
        <w:t>I think the answer</w:t>
      </w:r>
      <w:r w:rsidR="00221153">
        <w:rPr>
          <w:i/>
          <w:u w:val="single"/>
        </w:rPr>
        <w:t xml:space="preserve"> for the last question</w:t>
      </w:r>
      <w:r w:rsidRPr="00F16822">
        <w:rPr>
          <w:i/>
          <w:u w:val="single"/>
        </w:rPr>
        <w:t xml:space="preserve"> is actually wrong here. </w:t>
      </w:r>
      <w:r w:rsidR="00221153">
        <w:rPr>
          <w:i/>
          <w:u w:val="single"/>
        </w:rPr>
        <w:t>It</w:t>
      </w:r>
      <w:r w:rsidRPr="00F16822">
        <w:rPr>
          <w:i/>
          <w:u w:val="single"/>
        </w:rPr>
        <w:t xml:space="preserve"> asks</w:t>
      </w:r>
      <w:r w:rsidR="00221153">
        <w:rPr>
          <w:i/>
          <w:u w:val="single"/>
        </w:rPr>
        <w:t xml:space="preserve"> the price when</w:t>
      </w:r>
      <w:r w:rsidRPr="00F16822">
        <w:rPr>
          <w:i/>
          <w:u w:val="single"/>
        </w:rPr>
        <w:t xml:space="preserve"> “the country above would like to trade apples” – this is unilateral</w:t>
      </w:r>
      <w:r w:rsidR="00C5730B">
        <w:rPr>
          <w:i/>
          <w:u w:val="single"/>
        </w:rPr>
        <w:t>:</w:t>
      </w:r>
      <w:r w:rsidRPr="00F16822">
        <w:rPr>
          <w:i/>
          <w:u w:val="single"/>
        </w:rPr>
        <w:t xml:space="preserve"> </w:t>
      </w:r>
      <w:r w:rsidR="00C5730B">
        <w:rPr>
          <w:i/>
          <w:u w:val="single"/>
        </w:rPr>
        <w:t xml:space="preserve">it </w:t>
      </w:r>
      <w:r w:rsidRPr="00F16822">
        <w:rPr>
          <w:i/>
          <w:u w:val="single"/>
        </w:rPr>
        <w:t>as</w:t>
      </w:r>
      <w:r w:rsidR="00E721A1">
        <w:rPr>
          <w:i/>
          <w:u w:val="single"/>
        </w:rPr>
        <w:t>ks</w:t>
      </w:r>
      <w:r w:rsidRPr="00F16822">
        <w:rPr>
          <w:i/>
          <w:u w:val="single"/>
        </w:rPr>
        <w:t xml:space="preserve"> nothing about the other country, and whether the trade occurs o</w:t>
      </w:r>
      <w:r w:rsidR="0017725A">
        <w:rPr>
          <w:i/>
          <w:u w:val="single"/>
        </w:rPr>
        <w:t>r</w:t>
      </w:r>
      <w:r w:rsidRPr="00F16822">
        <w:rPr>
          <w:i/>
          <w:u w:val="single"/>
        </w:rPr>
        <w:t xml:space="preserve"> not. Any price giving more than 1 banana per apple should be correct.</w:t>
      </w:r>
    </w:p>
    <w:p w14:paraId="7B096FC9" w14:textId="2194FAA0" w:rsidR="00337291" w:rsidRPr="00E14536" w:rsidRDefault="00B757E1" w:rsidP="001F52A8">
      <w:pPr>
        <w:pStyle w:val="ListParagraph"/>
        <w:numPr>
          <w:ilvl w:val="0"/>
          <w:numId w:val="23"/>
        </w:numPr>
      </w:pPr>
      <w:r w:rsidRPr="00840F52">
        <w:t xml:space="preserve">Show your work. </w:t>
      </w:r>
      <w:r w:rsidR="00337291" w:rsidRPr="00840F52">
        <w:t>Indicate whether the following statement is true or false and justify your answer:</w:t>
      </w:r>
      <w:r w:rsidR="00F92F38">
        <w:br/>
      </w:r>
      <w:r w:rsidR="00F97489">
        <w:t>(1</w:t>
      </w:r>
      <w:r w:rsidR="00625AEE">
        <w:t>3</w:t>
      </w:r>
      <w:r w:rsidR="00F97489">
        <w:t xml:space="preserve"> pts)</w:t>
      </w:r>
      <w:r w:rsidR="00F92F38">
        <w:br/>
      </w:r>
      <w:r w:rsidR="00F92F38">
        <w:rPr>
          <w:color w:val="C45911" w:themeColor="accent2" w:themeShade="BF"/>
        </w:rPr>
        <w:t>There is not a lot of room for partial credit on most of these questions. If a student gets the “true” or “false” correct but provides no justification, I think that should be 0 points. If the student gets the “true” or “false” correct but their justification is wrong, they should get ¼ points</w:t>
      </w:r>
      <w:r w:rsidR="004E712D">
        <w:rPr>
          <w:color w:val="C45911" w:themeColor="accent2" w:themeShade="BF"/>
        </w:rPr>
        <w:t>. If there reasoning is somewhat correct, ½; correct answer + correct reasoning gets full points.</w:t>
      </w:r>
    </w:p>
    <w:p w14:paraId="4AD2191B" w14:textId="21F78E19" w:rsidR="00E14536" w:rsidRPr="00E14536" w:rsidRDefault="00E14536" w:rsidP="00E14536">
      <w:pPr>
        <w:ind w:left="360"/>
        <w:rPr>
          <w:i/>
          <w:u w:val="single"/>
        </w:rPr>
      </w:pPr>
      <w:r w:rsidRPr="00E14536">
        <w:rPr>
          <w:i/>
          <w:u w:val="single"/>
        </w:rPr>
        <w:t xml:space="preserve">I think 0.5 point should be given for a correct T/F without justification. </w:t>
      </w:r>
      <w:r w:rsidR="00C55D9B">
        <w:rPr>
          <w:i/>
          <w:u w:val="single"/>
        </w:rPr>
        <w:t>1</w:t>
      </w:r>
      <w:r w:rsidRPr="00E14536">
        <w:rPr>
          <w:i/>
          <w:u w:val="single"/>
        </w:rPr>
        <w:t xml:space="preserve"> </w:t>
      </w:r>
      <w:r w:rsidR="00C55D9B" w:rsidRPr="00E14536">
        <w:rPr>
          <w:i/>
          <w:u w:val="single"/>
        </w:rPr>
        <w:t>point</w:t>
      </w:r>
      <w:r w:rsidRPr="00E14536">
        <w:rPr>
          <w:i/>
          <w:u w:val="single"/>
        </w:rPr>
        <w:t xml:space="preserve"> for a correct answer </w:t>
      </w:r>
      <w:r w:rsidR="00C55D9B">
        <w:rPr>
          <w:i/>
          <w:u w:val="single"/>
        </w:rPr>
        <w:t>with justification (even if wrong)</w:t>
      </w:r>
      <w:r w:rsidRPr="00E14536">
        <w:rPr>
          <w:i/>
          <w:u w:val="single"/>
        </w:rPr>
        <w:t>.</w:t>
      </w:r>
    </w:p>
    <w:p w14:paraId="04C31FD9" w14:textId="77777777" w:rsidR="00337291" w:rsidRPr="00840F52" w:rsidRDefault="00337291" w:rsidP="001F52A8">
      <w:pPr>
        <w:pStyle w:val="ListParagraph"/>
        <w:rPr>
          <w:rFonts w:cstheme="minorHAnsi"/>
          <w:sz w:val="24"/>
          <w:szCs w:val="24"/>
        </w:rPr>
      </w:pPr>
    </w:p>
    <w:p w14:paraId="66DDB86A" w14:textId="70109199" w:rsidR="00F97489" w:rsidRPr="00F97489" w:rsidRDefault="00337291" w:rsidP="001F52A8">
      <w:pPr>
        <w:pStyle w:val="ListParagraph"/>
        <w:numPr>
          <w:ilvl w:val="0"/>
          <w:numId w:val="13"/>
        </w:numPr>
        <w:rPr>
          <w:rFonts w:cstheme="minorHAnsi"/>
          <w:sz w:val="24"/>
          <w:szCs w:val="24"/>
        </w:rPr>
      </w:pPr>
      <w:r w:rsidRPr="00840F52">
        <w:rPr>
          <w:rFonts w:cstheme="minorHAnsi"/>
        </w:rPr>
        <w:t>If a country has a comparative advantage in the production of a good, its resources are better suited to the production of that good than are the resources of other countries.</w:t>
      </w:r>
      <w:r w:rsidR="00543775">
        <w:rPr>
          <w:rFonts w:cstheme="minorHAnsi"/>
        </w:rPr>
        <w:br/>
      </w:r>
      <w:r w:rsidR="00543775">
        <w:rPr>
          <w:rFonts w:cstheme="minorHAnsi"/>
        </w:rPr>
        <w:br/>
      </w:r>
      <w:r w:rsidR="00543775" w:rsidRPr="00543775">
        <w:rPr>
          <w:rFonts w:cstheme="minorHAnsi"/>
          <w:b/>
          <w:bCs/>
          <w:color w:val="2E74B5" w:themeColor="accent1" w:themeShade="BF"/>
        </w:rPr>
        <w:t>False</w:t>
      </w:r>
      <w:r w:rsidR="00543775" w:rsidRPr="00543775">
        <w:rPr>
          <w:rFonts w:cstheme="minorHAnsi"/>
          <w:color w:val="2E74B5" w:themeColor="accent1" w:themeShade="BF"/>
        </w:rPr>
        <w:t xml:space="preserve">. </w:t>
      </w:r>
      <w:r w:rsidR="00F97489">
        <w:rPr>
          <w:rFonts w:cstheme="minorHAnsi"/>
          <w:color w:val="2E74B5" w:themeColor="accent1" w:themeShade="BF"/>
        </w:rPr>
        <w:t xml:space="preserve">[0.5 </w:t>
      </w:r>
      <w:proofErr w:type="spellStart"/>
      <w:r w:rsidR="00F97489">
        <w:rPr>
          <w:rFonts w:cstheme="minorHAnsi"/>
          <w:color w:val="2E74B5" w:themeColor="accent1" w:themeShade="BF"/>
        </w:rPr>
        <w:t>pt</w:t>
      </w:r>
      <w:proofErr w:type="spellEnd"/>
      <w:r w:rsidR="00710637">
        <w:rPr>
          <w:rFonts w:cstheme="minorHAnsi"/>
          <w:color w:val="2E74B5" w:themeColor="accent1" w:themeShade="BF"/>
        </w:rPr>
        <w:t xml:space="preserve"> for no </w:t>
      </w:r>
      <w:proofErr w:type="spellStart"/>
      <w:r w:rsidR="00710637">
        <w:rPr>
          <w:rFonts w:cstheme="minorHAnsi"/>
          <w:color w:val="2E74B5" w:themeColor="accent1" w:themeShade="BF"/>
        </w:rPr>
        <w:t>justif</w:t>
      </w:r>
      <w:proofErr w:type="spellEnd"/>
      <w:r w:rsidR="00710637">
        <w:rPr>
          <w:rFonts w:cstheme="minorHAnsi"/>
          <w:color w:val="2E74B5" w:themeColor="accent1" w:themeShade="BF"/>
        </w:rPr>
        <w:t xml:space="preserve">, 1 </w:t>
      </w:r>
      <w:proofErr w:type="spellStart"/>
      <w:r w:rsidR="00710637">
        <w:rPr>
          <w:rFonts w:cstheme="minorHAnsi"/>
          <w:color w:val="2E74B5" w:themeColor="accent1" w:themeShade="BF"/>
        </w:rPr>
        <w:t>pt</w:t>
      </w:r>
      <w:proofErr w:type="spellEnd"/>
      <w:r w:rsidR="00710637">
        <w:rPr>
          <w:rFonts w:cstheme="minorHAnsi"/>
          <w:color w:val="2E74B5" w:themeColor="accent1" w:themeShade="BF"/>
        </w:rPr>
        <w:t xml:space="preserve"> with </w:t>
      </w:r>
      <w:proofErr w:type="spellStart"/>
      <w:r w:rsidR="00710637">
        <w:rPr>
          <w:rFonts w:cstheme="minorHAnsi"/>
          <w:color w:val="2E74B5" w:themeColor="accent1" w:themeShade="BF"/>
        </w:rPr>
        <w:t>justif</w:t>
      </w:r>
      <w:proofErr w:type="spellEnd"/>
      <w:r w:rsidR="00F97489">
        <w:rPr>
          <w:rFonts w:cstheme="minorHAnsi"/>
          <w:color w:val="2E74B5" w:themeColor="accent1" w:themeShade="BF"/>
        </w:rPr>
        <w:t>]</w:t>
      </w:r>
    </w:p>
    <w:p w14:paraId="1D772142" w14:textId="174833D1" w:rsidR="00077098" w:rsidRDefault="00543775" w:rsidP="00C55D9B">
      <w:pPr>
        <w:pStyle w:val="ListParagraph"/>
        <w:ind w:left="1080"/>
        <w:rPr>
          <w:rFonts w:cstheme="minorHAnsi"/>
          <w:color w:val="C45911" w:themeColor="accent2" w:themeShade="BF"/>
        </w:rPr>
      </w:pPr>
      <w:r w:rsidRPr="00543775">
        <w:rPr>
          <w:rFonts w:cstheme="minorHAnsi"/>
          <w:color w:val="2E74B5" w:themeColor="accent1" w:themeShade="BF"/>
        </w:rPr>
        <w:t xml:space="preserve">Country A can have the absolute advantage over country B for both goods X and Y, but it </w:t>
      </w:r>
      <w:r w:rsidRPr="00543775">
        <w:rPr>
          <w:rFonts w:cstheme="minorHAnsi"/>
          <w:color w:val="2E74B5" w:themeColor="accent1" w:themeShade="BF"/>
        </w:rPr>
        <w:lastRenderedPageBreak/>
        <w:t>cannot have a comparative advantage in both. Say country A has a comparative advantage in X; this means that country B has a comparative advantage in Y, even though its resources are less efficient at producing Y than those of country A.</w:t>
      </w:r>
      <w:r>
        <w:rPr>
          <w:rFonts w:cstheme="minorHAnsi"/>
          <w:color w:val="2E74B5" w:themeColor="accent1" w:themeShade="BF"/>
        </w:rPr>
        <w:br/>
      </w:r>
      <w:r>
        <w:rPr>
          <w:rFonts w:cstheme="minorHAnsi"/>
          <w:color w:val="2E74B5" w:themeColor="accent1" w:themeShade="BF"/>
        </w:rPr>
        <w:br/>
      </w:r>
      <w:r w:rsidRPr="00543775">
        <w:rPr>
          <w:rFonts w:cstheme="minorHAnsi"/>
          <w:color w:val="C45911" w:themeColor="accent2" w:themeShade="BF"/>
        </w:rPr>
        <w:t>Key: understand “resources are better suited to the production of that good” means “absolute advantage.” Good answers will be short and to the point; probably no partial credit on this one.</w:t>
      </w:r>
    </w:p>
    <w:p w14:paraId="47F89744" w14:textId="77777777" w:rsidR="00C55D9B" w:rsidRPr="00C55D9B" w:rsidRDefault="00C55D9B" w:rsidP="00C55D9B">
      <w:pPr>
        <w:pStyle w:val="ListParagraph"/>
        <w:ind w:left="1080"/>
        <w:rPr>
          <w:rFonts w:cstheme="minorHAnsi"/>
          <w:color w:val="C45911" w:themeColor="accent2" w:themeShade="BF"/>
        </w:rPr>
      </w:pPr>
    </w:p>
    <w:p w14:paraId="115DCEE5" w14:textId="77777777" w:rsidR="00C55D9B" w:rsidRDefault="00077098" w:rsidP="00F97489">
      <w:pPr>
        <w:pStyle w:val="ListParagraph"/>
        <w:ind w:left="1080"/>
        <w:rPr>
          <w:rFonts w:cstheme="minorHAnsi"/>
          <w:i/>
          <w:sz w:val="24"/>
          <w:szCs w:val="24"/>
          <w:u w:val="single"/>
        </w:rPr>
      </w:pPr>
      <w:r w:rsidRPr="00077098">
        <w:rPr>
          <w:rFonts w:cstheme="minorHAnsi"/>
          <w:i/>
          <w:u w:val="single"/>
        </w:rPr>
        <w:t>Arguable.</w:t>
      </w:r>
      <w:r w:rsidRPr="00077098">
        <w:rPr>
          <w:rFonts w:cstheme="minorHAnsi"/>
          <w:i/>
          <w:sz w:val="24"/>
          <w:szCs w:val="24"/>
          <w:u w:val="single"/>
        </w:rPr>
        <w:t xml:space="preserve"> </w:t>
      </w:r>
      <w:r>
        <w:rPr>
          <w:rFonts w:cstheme="minorHAnsi"/>
          <w:i/>
          <w:sz w:val="24"/>
          <w:szCs w:val="24"/>
          <w:u w:val="single"/>
        </w:rPr>
        <w:t xml:space="preserve">I think </w:t>
      </w:r>
      <w:r w:rsidRPr="00077098">
        <w:rPr>
          <w:rFonts w:cstheme="minorHAnsi"/>
          <w:i/>
          <w:sz w:val="24"/>
          <w:szCs w:val="24"/>
          <w:u w:val="single"/>
        </w:rPr>
        <w:t xml:space="preserve">“Better suited” is </w:t>
      </w:r>
      <w:r>
        <w:rPr>
          <w:rFonts w:cstheme="minorHAnsi"/>
          <w:i/>
          <w:sz w:val="24"/>
          <w:szCs w:val="24"/>
          <w:u w:val="single"/>
        </w:rPr>
        <w:t xml:space="preserve">just </w:t>
      </w:r>
      <w:r w:rsidRPr="00077098">
        <w:rPr>
          <w:rFonts w:cstheme="minorHAnsi"/>
          <w:i/>
          <w:sz w:val="24"/>
          <w:szCs w:val="24"/>
          <w:u w:val="single"/>
        </w:rPr>
        <w:t>too vague.</w:t>
      </w:r>
      <w:r>
        <w:rPr>
          <w:rFonts w:cstheme="minorHAnsi"/>
          <w:i/>
          <w:sz w:val="24"/>
          <w:szCs w:val="24"/>
          <w:u w:val="single"/>
        </w:rPr>
        <w:t xml:space="preserve"> We should probably be lenient.</w:t>
      </w:r>
    </w:p>
    <w:p w14:paraId="0C365C4C" w14:textId="77777777" w:rsidR="00C55D9B" w:rsidRDefault="00C55D9B" w:rsidP="00F97489">
      <w:pPr>
        <w:pStyle w:val="ListParagraph"/>
        <w:ind w:left="1080"/>
        <w:rPr>
          <w:rFonts w:cstheme="minorHAnsi"/>
          <w:i/>
          <w:sz w:val="24"/>
          <w:szCs w:val="24"/>
          <w:u w:val="single"/>
        </w:rPr>
      </w:pPr>
    </w:p>
    <w:p w14:paraId="1C7F79CC" w14:textId="77777777" w:rsidR="00C55D9B" w:rsidRDefault="00C55D9B" w:rsidP="00C55D9B">
      <w:pPr>
        <w:pStyle w:val="ListParagraph"/>
        <w:ind w:left="1080"/>
        <w:rPr>
          <w:rFonts w:cstheme="minorHAnsi"/>
          <w:color w:val="C45911" w:themeColor="accent2" w:themeShade="BF"/>
        </w:rPr>
      </w:pPr>
      <w:r>
        <w:rPr>
          <w:rFonts w:cstheme="minorHAnsi" w:hint="eastAsia"/>
          <w:color w:val="C45911" w:themeColor="accent2" w:themeShade="BF"/>
        </w:rPr>
        <w:t>F</w:t>
      </w:r>
      <w:r>
        <w:rPr>
          <w:rFonts w:cstheme="minorHAnsi"/>
          <w:color w:val="C45911" w:themeColor="accent2" w:themeShade="BF"/>
        </w:rPr>
        <w:t>alse [1]</w:t>
      </w:r>
    </w:p>
    <w:p w14:paraId="617044B3" w14:textId="77777777" w:rsidR="00C55D9B" w:rsidRDefault="00C55D9B" w:rsidP="00C55D9B">
      <w:pPr>
        <w:pStyle w:val="ListParagraph"/>
        <w:ind w:left="1080"/>
        <w:rPr>
          <w:rFonts w:cstheme="minorHAnsi"/>
          <w:color w:val="C45911" w:themeColor="accent2" w:themeShade="BF"/>
        </w:rPr>
      </w:pPr>
      <w:r w:rsidRPr="00543775">
        <w:rPr>
          <w:rFonts w:cstheme="minorHAnsi"/>
          <w:color w:val="C45911" w:themeColor="accent2" w:themeShade="BF"/>
        </w:rPr>
        <w:t>better suited</w:t>
      </w:r>
      <w:r w:rsidRPr="00C55D9B">
        <w:rPr>
          <w:rFonts w:cstheme="minorHAnsi"/>
          <w:color w:val="C45911" w:themeColor="accent2" w:themeShade="BF"/>
        </w:rPr>
        <w:t xml:space="preserve"> </w:t>
      </w:r>
      <w:r>
        <w:rPr>
          <w:rFonts w:cstheme="minorHAnsi"/>
          <w:color w:val="C45911" w:themeColor="accent2" w:themeShade="BF"/>
        </w:rPr>
        <w:t xml:space="preserve">= </w:t>
      </w:r>
      <w:r w:rsidRPr="00543775">
        <w:rPr>
          <w:rFonts w:cstheme="minorHAnsi"/>
          <w:color w:val="C45911" w:themeColor="accent2" w:themeShade="BF"/>
        </w:rPr>
        <w:t>absolute advantage</w:t>
      </w:r>
      <w:r>
        <w:rPr>
          <w:rFonts w:cstheme="minorHAnsi"/>
          <w:color w:val="C45911" w:themeColor="accent2" w:themeShade="BF"/>
        </w:rPr>
        <w:t xml:space="preserve"> [1]</w:t>
      </w:r>
    </w:p>
    <w:p w14:paraId="2B086CB5" w14:textId="77777777" w:rsidR="00C55D9B" w:rsidRDefault="00C55D9B" w:rsidP="00C55D9B">
      <w:pPr>
        <w:pStyle w:val="ListParagraph"/>
        <w:ind w:left="1080"/>
        <w:rPr>
          <w:rFonts w:cstheme="minorHAnsi"/>
          <w:color w:val="C45911" w:themeColor="accent2" w:themeShade="BF"/>
        </w:rPr>
      </w:pPr>
      <w:r w:rsidRPr="00543775">
        <w:rPr>
          <w:rFonts w:cstheme="minorHAnsi"/>
          <w:color w:val="C45911" w:themeColor="accent2" w:themeShade="BF"/>
        </w:rPr>
        <w:t xml:space="preserve">absolute </w:t>
      </w:r>
      <w:proofErr w:type="gramStart"/>
      <w:r w:rsidRPr="00543775">
        <w:rPr>
          <w:rFonts w:cstheme="minorHAnsi"/>
          <w:color w:val="C45911" w:themeColor="accent2" w:themeShade="BF"/>
        </w:rPr>
        <w:t>advantage</w:t>
      </w:r>
      <w:r>
        <w:rPr>
          <w:rFonts w:cstheme="minorHAnsi"/>
          <w:color w:val="C45911" w:themeColor="accent2" w:themeShade="BF"/>
        </w:rPr>
        <w:t xml:space="preserve"> !</w:t>
      </w:r>
      <w:proofErr w:type="gramEnd"/>
      <w:r>
        <w:rPr>
          <w:rFonts w:cstheme="minorHAnsi"/>
          <w:color w:val="C45911" w:themeColor="accent2" w:themeShade="BF"/>
        </w:rPr>
        <w:t>= comparative advantage [1]</w:t>
      </w:r>
    </w:p>
    <w:p w14:paraId="7D3F21E2" w14:textId="77777777" w:rsidR="00C55D9B" w:rsidRDefault="00C55D9B" w:rsidP="00C55D9B">
      <w:pPr>
        <w:pStyle w:val="ListParagraph"/>
        <w:ind w:left="1080"/>
        <w:rPr>
          <w:rFonts w:cstheme="minorHAnsi"/>
          <w:color w:val="C45911" w:themeColor="accent2" w:themeShade="BF"/>
        </w:rPr>
      </w:pPr>
    </w:p>
    <w:p w14:paraId="7A03DBE6" w14:textId="77777777" w:rsidR="00C55D9B" w:rsidRDefault="00C55D9B" w:rsidP="00C55D9B">
      <w:pPr>
        <w:pStyle w:val="ListParagraph"/>
        <w:ind w:left="1080"/>
        <w:rPr>
          <w:rFonts w:cstheme="minorHAnsi"/>
          <w:color w:val="C45911" w:themeColor="accent2" w:themeShade="BF"/>
        </w:rPr>
      </w:pPr>
      <w:r>
        <w:rPr>
          <w:rFonts w:cstheme="minorHAnsi" w:hint="eastAsia"/>
          <w:color w:val="C45911" w:themeColor="accent2" w:themeShade="BF"/>
        </w:rPr>
        <w:t>T</w:t>
      </w:r>
      <w:r>
        <w:rPr>
          <w:rFonts w:cstheme="minorHAnsi"/>
          <w:color w:val="C45911" w:themeColor="accent2" w:themeShade="BF"/>
        </w:rPr>
        <w:t>rue [1]</w:t>
      </w:r>
    </w:p>
    <w:p w14:paraId="678416F7" w14:textId="08274E71" w:rsidR="001340C4" w:rsidRPr="00C55D9B" w:rsidRDefault="00C55D9B" w:rsidP="00C55D9B">
      <w:pPr>
        <w:pStyle w:val="ListParagraph"/>
        <w:ind w:left="1080"/>
        <w:rPr>
          <w:rFonts w:cstheme="minorHAnsi"/>
          <w:color w:val="C45911" w:themeColor="accent2" w:themeShade="BF"/>
        </w:rPr>
      </w:pPr>
      <w:r>
        <w:rPr>
          <w:rFonts w:cstheme="minorHAnsi" w:hint="eastAsia"/>
          <w:color w:val="C45911" w:themeColor="accent2" w:themeShade="BF"/>
        </w:rPr>
        <w:t>U</w:t>
      </w:r>
      <w:r>
        <w:rPr>
          <w:rFonts w:cstheme="minorHAnsi"/>
          <w:color w:val="C45911" w:themeColor="accent2" w:themeShade="BF"/>
        </w:rPr>
        <w:t>nder trade [1], specializing in goods with comparative advantage are better for both parties/efficient outcome [1]</w:t>
      </w:r>
      <w:r w:rsidR="00543775" w:rsidRPr="00C55D9B">
        <w:rPr>
          <w:rFonts w:cstheme="minorHAnsi"/>
          <w:i/>
          <w:sz w:val="24"/>
          <w:szCs w:val="24"/>
          <w:u w:val="single"/>
        </w:rPr>
        <w:br/>
      </w:r>
    </w:p>
    <w:p w14:paraId="605E8514" w14:textId="7719C1C9" w:rsidR="00AA40E6" w:rsidRPr="00AA40E6" w:rsidRDefault="00337291" w:rsidP="001F52A8">
      <w:pPr>
        <w:pStyle w:val="ListParagraph"/>
        <w:numPr>
          <w:ilvl w:val="0"/>
          <w:numId w:val="13"/>
        </w:numPr>
        <w:rPr>
          <w:rFonts w:cstheme="minorHAnsi"/>
          <w:sz w:val="24"/>
          <w:szCs w:val="24"/>
        </w:rPr>
      </w:pPr>
      <w:r w:rsidRPr="00840F52">
        <w:rPr>
          <w:rFonts w:cstheme="minorHAnsi"/>
        </w:rPr>
        <w:t>The concave, or bowed-out, shape of the production possibilities curve illustrates the law of decreasing opportunity costs.</w:t>
      </w:r>
      <w:r w:rsidR="00543775">
        <w:rPr>
          <w:rFonts w:cstheme="minorHAnsi"/>
        </w:rPr>
        <w:br/>
      </w:r>
      <w:r w:rsidR="00543775">
        <w:rPr>
          <w:rFonts w:cstheme="minorHAnsi"/>
        </w:rPr>
        <w:br/>
      </w:r>
      <w:r w:rsidR="00543775" w:rsidRPr="00543775">
        <w:rPr>
          <w:rFonts w:cstheme="minorHAnsi"/>
          <w:b/>
          <w:bCs/>
          <w:color w:val="2E74B5" w:themeColor="accent1" w:themeShade="BF"/>
        </w:rPr>
        <w:t>False</w:t>
      </w:r>
      <w:r w:rsidR="00AA40E6">
        <w:rPr>
          <w:rFonts w:cstheme="minorHAnsi"/>
          <w:color w:val="2E74B5" w:themeColor="accent1" w:themeShade="BF"/>
        </w:rPr>
        <w:t>. [</w:t>
      </w:r>
      <w:r w:rsidR="00C55D9B">
        <w:rPr>
          <w:rFonts w:cstheme="minorHAnsi"/>
          <w:color w:val="2E74B5" w:themeColor="accent1" w:themeShade="BF"/>
        </w:rPr>
        <w:t>0.5~</w:t>
      </w:r>
      <w:r w:rsidR="00AA40E6">
        <w:rPr>
          <w:rFonts w:cstheme="minorHAnsi"/>
          <w:color w:val="2E74B5" w:themeColor="accent1" w:themeShade="BF"/>
        </w:rPr>
        <w:t>1</w:t>
      </w:r>
      <w:r w:rsidR="00C55D9B">
        <w:rPr>
          <w:rFonts w:cstheme="minorHAnsi"/>
          <w:color w:val="2E74B5" w:themeColor="accent1" w:themeShade="BF"/>
        </w:rPr>
        <w:t xml:space="preserve"> </w:t>
      </w:r>
      <w:proofErr w:type="spellStart"/>
      <w:r w:rsidR="00C55D9B">
        <w:rPr>
          <w:rFonts w:cstheme="minorHAnsi"/>
          <w:color w:val="2E74B5" w:themeColor="accent1" w:themeShade="BF"/>
        </w:rPr>
        <w:t>pt</w:t>
      </w:r>
      <w:proofErr w:type="spellEnd"/>
      <w:r w:rsidR="00AA40E6">
        <w:rPr>
          <w:rFonts w:cstheme="minorHAnsi"/>
          <w:color w:val="2E74B5" w:themeColor="accent1" w:themeShade="BF"/>
        </w:rPr>
        <w:t>]</w:t>
      </w:r>
    </w:p>
    <w:p w14:paraId="49278E2D" w14:textId="3F7684C1" w:rsidR="00C55D9B" w:rsidRDefault="00AA40E6" w:rsidP="00AA40E6">
      <w:pPr>
        <w:pStyle w:val="ListParagraph"/>
        <w:ind w:left="1080"/>
        <w:rPr>
          <w:rFonts w:cstheme="minorHAnsi"/>
          <w:color w:val="2E74B5" w:themeColor="accent1" w:themeShade="BF"/>
        </w:rPr>
      </w:pPr>
      <w:r>
        <w:rPr>
          <w:rFonts w:cstheme="minorHAnsi"/>
          <w:color w:val="2E74B5" w:themeColor="accent1" w:themeShade="BF"/>
        </w:rPr>
        <w:t>T</w:t>
      </w:r>
      <w:r w:rsidR="00543775">
        <w:rPr>
          <w:rFonts w:cstheme="minorHAnsi"/>
          <w:color w:val="2E74B5" w:themeColor="accent1" w:themeShade="BF"/>
        </w:rPr>
        <w:t>he concave PPF</w:t>
      </w:r>
      <w:r w:rsidR="00543775" w:rsidRPr="00543775">
        <w:rPr>
          <w:rFonts w:cstheme="minorHAnsi"/>
          <w:color w:val="2E74B5" w:themeColor="accent1" w:themeShade="BF"/>
        </w:rPr>
        <w:t xml:space="preserve"> illustrates the law of </w:t>
      </w:r>
      <w:r w:rsidR="00543775" w:rsidRPr="00543775">
        <w:rPr>
          <w:rFonts w:cstheme="minorHAnsi"/>
          <w:b/>
          <w:bCs/>
          <w:color w:val="2E74B5" w:themeColor="accent1" w:themeShade="BF"/>
        </w:rPr>
        <w:t>increasing</w:t>
      </w:r>
      <w:r w:rsidR="00543775" w:rsidRPr="00543775">
        <w:rPr>
          <w:rFonts w:cstheme="minorHAnsi"/>
          <w:color w:val="2E74B5" w:themeColor="accent1" w:themeShade="BF"/>
        </w:rPr>
        <w:t xml:space="preserve"> opportunity costs.</w:t>
      </w:r>
      <w:r w:rsidR="00C55D9B">
        <w:rPr>
          <w:rFonts w:cstheme="minorHAnsi"/>
          <w:color w:val="2E74B5" w:themeColor="accent1" w:themeShade="BF"/>
        </w:rPr>
        <w:t xml:space="preserve"> [1 </w:t>
      </w:r>
      <w:proofErr w:type="spellStart"/>
      <w:r w:rsidR="00C55D9B">
        <w:rPr>
          <w:rFonts w:cstheme="minorHAnsi"/>
          <w:color w:val="2E74B5" w:themeColor="accent1" w:themeShade="BF"/>
        </w:rPr>
        <w:t>pt</w:t>
      </w:r>
      <w:proofErr w:type="spellEnd"/>
      <w:r w:rsidR="00C55D9B">
        <w:rPr>
          <w:rFonts w:cstheme="minorHAnsi"/>
          <w:color w:val="2E74B5" w:themeColor="accent1" w:themeShade="BF"/>
        </w:rPr>
        <w:t xml:space="preserve">] </w:t>
      </w:r>
    </w:p>
    <w:p w14:paraId="30D3AB6D" w14:textId="5F60F356" w:rsidR="00337291" w:rsidRPr="00840F52" w:rsidRDefault="00543775" w:rsidP="00AA40E6">
      <w:pPr>
        <w:pStyle w:val="ListParagraph"/>
        <w:ind w:left="1080"/>
        <w:rPr>
          <w:rFonts w:cstheme="minorHAnsi"/>
          <w:sz w:val="24"/>
          <w:szCs w:val="24"/>
        </w:rPr>
      </w:pPr>
      <w:r w:rsidRPr="00543775">
        <w:rPr>
          <w:rFonts w:cstheme="minorHAnsi"/>
          <w:color w:val="2E74B5" w:themeColor="accent1" w:themeShade="BF"/>
        </w:rPr>
        <w:t>If we are only producing good A, we initially face an extremely small opportunity cost to produce B</w:t>
      </w:r>
      <w:r>
        <w:rPr>
          <w:rFonts w:cstheme="minorHAnsi"/>
          <w:color w:val="2E74B5" w:themeColor="accent1" w:themeShade="BF"/>
        </w:rPr>
        <w:t>, which shows up as a near-horizontal slope of our PPF. A</w:t>
      </w:r>
      <w:r w:rsidRPr="00543775">
        <w:rPr>
          <w:rFonts w:cstheme="minorHAnsi"/>
          <w:color w:val="2E74B5" w:themeColor="accent1" w:themeShade="BF"/>
        </w:rPr>
        <w:t xml:space="preserve">s we move along the </w:t>
      </w:r>
      <w:r>
        <w:rPr>
          <w:rFonts w:cstheme="minorHAnsi"/>
          <w:color w:val="2E74B5" w:themeColor="accent1" w:themeShade="BF"/>
        </w:rPr>
        <w:t>curve</w:t>
      </w:r>
      <w:r w:rsidRPr="00543775">
        <w:rPr>
          <w:rFonts w:cstheme="minorHAnsi"/>
          <w:color w:val="2E74B5" w:themeColor="accent1" w:themeShade="BF"/>
        </w:rPr>
        <w:t xml:space="preserve">, the slope grows </w:t>
      </w:r>
      <w:r>
        <w:rPr>
          <w:rFonts w:cstheme="minorHAnsi"/>
          <w:color w:val="2E74B5" w:themeColor="accent1" w:themeShade="BF"/>
        </w:rPr>
        <w:t>larger (</w:t>
      </w:r>
      <w:r w:rsidRPr="00543775">
        <w:rPr>
          <w:rFonts w:cstheme="minorHAnsi"/>
          <w:color w:val="2E74B5" w:themeColor="accent1" w:themeShade="BF"/>
        </w:rPr>
        <w:t>more vertical</w:t>
      </w:r>
      <w:r>
        <w:rPr>
          <w:rFonts w:cstheme="minorHAnsi"/>
          <w:color w:val="2E74B5" w:themeColor="accent1" w:themeShade="BF"/>
        </w:rPr>
        <w:t>),</w:t>
      </w:r>
      <w:r w:rsidRPr="00543775">
        <w:rPr>
          <w:rFonts w:cstheme="minorHAnsi"/>
          <w:color w:val="2E74B5" w:themeColor="accent1" w:themeShade="BF"/>
        </w:rPr>
        <w:t xml:space="preserve"> and our opportunity cost increases. As we move </w:t>
      </w:r>
      <w:r>
        <w:rPr>
          <w:rFonts w:cstheme="minorHAnsi"/>
          <w:color w:val="2E74B5" w:themeColor="accent1" w:themeShade="BF"/>
        </w:rPr>
        <w:t xml:space="preserve">close </w:t>
      </w:r>
      <w:r w:rsidRPr="00543775">
        <w:rPr>
          <w:rFonts w:cstheme="minorHAnsi"/>
          <w:color w:val="2E74B5" w:themeColor="accent1" w:themeShade="BF"/>
        </w:rPr>
        <w:t xml:space="preserve">to the point where we are </w:t>
      </w:r>
      <w:r w:rsidRPr="00543775">
        <w:rPr>
          <w:rFonts w:cstheme="minorHAnsi"/>
          <w:b/>
          <w:bCs/>
          <w:color w:val="2E74B5" w:themeColor="accent1" w:themeShade="BF"/>
        </w:rPr>
        <w:t>only</w:t>
      </w:r>
      <w:r w:rsidRPr="00543775">
        <w:rPr>
          <w:rFonts w:cstheme="minorHAnsi"/>
          <w:color w:val="2E74B5" w:themeColor="accent1" w:themeShade="BF"/>
        </w:rPr>
        <w:t xml:space="preserve"> producing good B, our opportunity cost is incredibly high, with a near vertical slope of the PPF.</w:t>
      </w:r>
      <w:r w:rsidR="00C55D9B">
        <w:rPr>
          <w:rFonts w:cstheme="minorHAnsi"/>
          <w:color w:val="2E74B5" w:themeColor="accent1" w:themeShade="BF"/>
        </w:rPr>
        <w:t xml:space="preserve"> [1 </w:t>
      </w:r>
      <w:proofErr w:type="spellStart"/>
      <w:r w:rsidR="00C55D9B">
        <w:rPr>
          <w:rFonts w:cstheme="minorHAnsi"/>
          <w:color w:val="2E74B5" w:themeColor="accent1" w:themeShade="BF"/>
        </w:rPr>
        <w:t>pt</w:t>
      </w:r>
      <w:proofErr w:type="spellEnd"/>
      <w:r w:rsidR="00C55D9B">
        <w:rPr>
          <w:rFonts w:cstheme="minorHAnsi"/>
          <w:color w:val="2E74B5" w:themeColor="accent1" w:themeShade="BF"/>
        </w:rPr>
        <w:t>]</w:t>
      </w:r>
      <w:r>
        <w:rPr>
          <w:rFonts w:cstheme="minorHAnsi"/>
          <w:color w:val="2E74B5" w:themeColor="accent1" w:themeShade="BF"/>
        </w:rPr>
        <w:br/>
      </w:r>
      <w:r>
        <w:rPr>
          <w:rFonts w:cstheme="minorHAnsi"/>
          <w:color w:val="2E74B5" w:themeColor="accent1" w:themeShade="BF"/>
        </w:rPr>
        <w:br/>
      </w:r>
      <w:r>
        <w:rPr>
          <w:rFonts w:cstheme="minorHAnsi"/>
          <w:color w:val="C45911" w:themeColor="accent2" w:themeShade="BF"/>
        </w:rPr>
        <w:t xml:space="preserve">Full points for correcting “decreasing” to “increasing” and giving an explanation along the lines of the above; key to connect slope to </w:t>
      </w:r>
      <w:r w:rsidRPr="00543775">
        <w:rPr>
          <w:rFonts w:cstheme="minorHAnsi"/>
          <w:b/>
          <w:bCs/>
          <w:color w:val="C45911" w:themeColor="accent2" w:themeShade="BF"/>
        </w:rPr>
        <w:t>opportunity cost</w:t>
      </w:r>
      <w:r>
        <w:rPr>
          <w:rFonts w:cstheme="minorHAnsi"/>
          <w:color w:val="C45911" w:themeColor="accent2" w:themeShade="BF"/>
        </w:rPr>
        <w:t>. Half credit if get the right answer, but don’t explain the changing opportunity cost along the PPF.</w:t>
      </w:r>
      <w:r>
        <w:rPr>
          <w:rFonts w:cstheme="minorHAnsi"/>
        </w:rPr>
        <w:br/>
      </w:r>
    </w:p>
    <w:p w14:paraId="32CEBFF0" w14:textId="482BFBD1" w:rsidR="00C55D9B" w:rsidRPr="00C55D9B" w:rsidRDefault="00337291" w:rsidP="001F52A8">
      <w:pPr>
        <w:pStyle w:val="ListParagraph"/>
        <w:numPr>
          <w:ilvl w:val="0"/>
          <w:numId w:val="13"/>
        </w:numPr>
        <w:rPr>
          <w:rFonts w:cstheme="minorHAnsi"/>
        </w:rPr>
      </w:pPr>
      <w:r w:rsidRPr="00840F52">
        <w:rPr>
          <w:rFonts w:cstheme="minorHAnsi"/>
        </w:rPr>
        <w:t>A change in the price of carrots will cause a movement along the demand for carrots curve and a shift in the demand for substitute vegetables.</w:t>
      </w:r>
      <w:r w:rsidR="00543775">
        <w:rPr>
          <w:rFonts w:cstheme="minorHAnsi"/>
        </w:rPr>
        <w:br/>
      </w:r>
      <w:r w:rsidR="00543775">
        <w:rPr>
          <w:rFonts w:cstheme="minorHAnsi"/>
        </w:rPr>
        <w:br/>
      </w:r>
      <w:r w:rsidR="00543775" w:rsidRPr="00543775">
        <w:rPr>
          <w:rFonts w:cstheme="minorHAnsi"/>
          <w:b/>
          <w:bCs/>
          <w:color w:val="2E74B5" w:themeColor="accent1" w:themeShade="BF"/>
        </w:rPr>
        <w:t>True</w:t>
      </w:r>
      <w:r w:rsidR="00C55D9B">
        <w:rPr>
          <w:rFonts w:cstheme="minorHAnsi"/>
          <w:b/>
          <w:bCs/>
          <w:color w:val="2E74B5" w:themeColor="accent1" w:themeShade="BF"/>
        </w:rPr>
        <w:t xml:space="preserve">. </w:t>
      </w:r>
      <w:r w:rsidR="00C55D9B">
        <w:rPr>
          <w:rFonts w:cstheme="minorHAnsi"/>
          <w:bCs/>
          <w:color w:val="2E74B5" w:themeColor="accent1" w:themeShade="BF"/>
        </w:rPr>
        <w:t xml:space="preserve">[0.5~1 </w:t>
      </w:r>
      <w:proofErr w:type="spellStart"/>
      <w:r w:rsidR="00C55D9B">
        <w:rPr>
          <w:rFonts w:cstheme="minorHAnsi"/>
          <w:bCs/>
          <w:color w:val="2E74B5" w:themeColor="accent1" w:themeShade="BF"/>
        </w:rPr>
        <w:t>pt</w:t>
      </w:r>
      <w:proofErr w:type="spellEnd"/>
      <w:r w:rsidR="00C55D9B">
        <w:rPr>
          <w:rFonts w:cstheme="minorHAnsi"/>
          <w:bCs/>
          <w:color w:val="2E74B5" w:themeColor="accent1" w:themeShade="BF"/>
        </w:rPr>
        <w:t>]</w:t>
      </w:r>
    </w:p>
    <w:p w14:paraId="4227D742" w14:textId="2A4C1496" w:rsidR="00C55D9B" w:rsidRPr="00C55D9B" w:rsidRDefault="00C55D9B" w:rsidP="00C55D9B">
      <w:pPr>
        <w:pStyle w:val="ListParagraph"/>
        <w:ind w:left="1080"/>
        <w:rPr>
          <w:rFonts w:cstheme="minorHAnsi"/>
          <w:color w:val="2E74B5" w:themeColor="accent1" w:themeShade="BF"/>
        </w:rPr>
      </w:pPr>
      <w:r>
        <w:rPr>
          <w:rFonts w:cstheme="minorHAnsi"/>
          <w:color w:val="2E74B5" w:themeColor="accent1" w:themeShade="BF"/>
        </w:rPr>
        <w:t>A</w:t>
      </w:r>
      <w:r w:rsidR="00543775" w:rsidRPr="00543775">
        <w:rPr>
          <w:rFonts w:cstheme="minorHAnsi"/>
          <w:color w:val="2E74B5" w:themeColor="accent1" w:themeShade="BF"/>
        </w:rPr>
        <w:t xml:space="preserve">ssume that the supply of carrots increases (shifts right), so that at any given price more carrots are provided by sellers. This causes a movement </w:t>
      </w:r>
      <w:r w:rsidR="00543775" w:rsidRPr="00543775">
        <w:rPr>
          <w:rFonts w:cstheme="minorHAnsi"/>
          <w:b/>
          <w:bCs/>
          <w:color w:val="2E74B5" w:themeColor="accent1" w:themeShade="BF"/>
        </w:rPr>
        <w:t>along</w:t>
      </w:r>
      <w:r w:rsidR="00543775" w:rsidRPr="00543775">
        <w:rPr>
          <w:rFonts w:cstheme="minorHAnsi"/>
          <w:color w:val="2E74B5" w:themeColor="accent1" w:themeShade="BF"/>
        </w:rPr>
        <w:t xml:space="preserve"> the demand curve, to a new (lower) equilibrium price at a new (higher) equilibrium quantity (see figure 1).</w:t>
      </w:r>
      <w:r>
        <w:rPr>
          <w:rFonts w:cstheme="minorHAnsi"/>
          <w:color w:val="2E74B5" w:themeColor="accent1" w:themeShade="BF"/>
        </w:rPr>
        <w:t xml:space="preserve"> [1 </w:t>
      </w:r>
      <w:proofErr w:type="spellStart"/>
      <w:r>
        <w:rPr>
          <w:rFonts w:cstheme="minorHAnsi"/>
          <w:color w:val="2E74B5" w:themeColor="accent1" w:themeShade="BF"/>
        </w:rPr>
        <w:t>pt</w:t>
      </w:r>
      <w:proofErr w:type="spellEnd"/>
      <w:r>
        <w:rPr>
          <w:rFonts w:cstheme="minorHAnsi"/>
          <w:color w:val="2E74B5" w:themeColor="accent1" w:themeShade="BF"/>
        </w:rPr>
        <w:t>: move along the demand curve because demand is not changed.]</w:t>
      </w:r>
    </w:p>
    <w:p w14:paraId="3E2941D2" w14:textId="36A4DB24" w:rsidR="00337291" w:rsidRPr="00840F52" w:rsidRDefault="00543775" w:rsidP="00C55D9B">
      <w:pPr>
        <w:pStyle w:val="ListParagraph"/>
        <w:ind w:left="1080"/>
        <w:rPr>
          <w:rFonts w:cstheme="minorHAnsi"/>
        </w:rPr>
      </w:pPr>
      <w:r w:rsidRPr="00543775">
        <w:rPr>
          <w:rFonts w:cstheme="minorHAnsi"/>
          <w:color w:val="2E74B5" w:themeColor="accent1" w:themeShade="BF"/>
        </w:rPr>
        <w:lastRenderedPageBreak/>
        <w:t>Since the quantity demanded of carrots has increased, the demand curve for substitute vegetables will shift to the left: at any given price, a smaller quantity of substitute vegetables will be demanded since we’re consuming more carrots (see figure 2).</w:t>
      </w:r>
      <w:r w:rsidR="00C55D9B">
        <w:rPr>
          <w:rFonts w:cstheme="minorHAnsi"/>
          <w:color w:val="2E74B5" w:themeColor="accent1" w:themeShade="BF"/>
        </w:rPr>
        <w:t xml:space="preserve"> [1 </w:t>
      </w:r>
      <w:proofErr w:type="spellStart"/>
      <w:r w:rsidR="00C55D9B">
        <w:rPr>
          <w:rFonts w:cstheme="minorHAnsi"/>
          <w:color w:val="2E74B5" w:themeColor="accent1" w:themeShade="BF"/>
        </w:rPr>
        <w:t>pt</w:t>
      </w:r>
      <w:proofErr w:type="spellEnd"/>
      <w:r w:rsidR="00C55D9B">
        <w:rPr>
          <w:rFonts w:cstheme="minorHAnsi"/>
          <w:color w:val="2E74B5" w:themeColor="accent1" w:themeShade="BF"/>
        </w:rPr>
        <w:t>]</w:t>
      </w:r>
      <w:r>
        <w:rPr>
          <w:rFonts w:cstheme="minorHAnsi"/>
          <w:color w:val="2E74B5" w:themeColor="accent1" w:themeShade="BF"/>
        </w:rPr>
        <w:br/>
      </w:r>
      <w:r>
        <w:rPr>
          <w:rFonts w:cstheme="minorHAnsi"/>
          <w:color w:val="2E74B5" w:themeColor="accent1" w:themeShade="BF"/>
        </w:rPr>
        <w:br/>
      </w:r>
      <w:r w:rsidRPr="00543775">
        <w:rPr>
          <w:rFonts w:cstheme="minorHAnsi"/>
          <w:noProof/>
        </w:rPr>
        <w:drawing>
          <wp:inline distT="0" distB="0" distL="0" distR="0" wp14:anchorId="50DA8794" wp14:editId="6A891664">
            <wp:extent cx="2647315" cy="2236880"/>
            <wp:effectExtent l="0" t="0" r="635" b="0"/>
            <wp:docPr id="344791091" name="Picture 1" descr="A graph of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91091" name="Picture 1" descr="A graph of a price&#10;&#10;Description automatically generated"/>
                    <pic:cNvPicPr/>
                  </pic:nvPicPr>
                  <pic:blipFill>
                    <a:blip r:embed="rId6"/>
                    <a:stretch>
                      <a:fillRect/>
                    </a:stretch>
                  </pic:blipFill>
                  <pic:spPr>
                    <a:xfrm>
                      <a:off x="0" y="0"/>
                      <a:ext cx="2669566" cy="2255681"/>
                    </a:xfrm>
                    <a:prstGeom prst="rect">
                      <a:avLst/>
                    </a:prstGeom>
                  </pic:spPr>
                </pic:pic>
              </a:graphicData>
            </a:graphic>
          </wp:inline>
        </w:drawing>
      </w:r>
      <w:r w:rsidR="009A16AE" w:rsidRPr="009A16AE">
        <w:rPr>
          <w:rFonts w:cstheme="minorHAnsi"/>
          <w:color w:val="2E74B5" w:themeColor="accent1" w:themeShade="BF"/>
        </w:rPr>
        <w:t xml:space="preserve"> </w:t>
      </w:r>
      <w:r w:rsidR="009A16AE" w:rsidRPr="009A16AE">
        <w:rPr>
          <w:rFonts w:cstheme="minorHAnsi"/>
          <w:noProof/>
          <w:color w:val="2E74B5" w:themeColor="accent1" w:themeShade="BF"/>
        </w:rPr>
        <w:drawing>
          <wp:inline distT="0" distB="0" distL="0" distR="0" wp14:anchorId="3C2FE01C" wp14:editId="05014DD5">
            <wp:extent cx="2565400" cy="2444674"/>
            <wp:effectExtent l="0" t="0" r="6350" b="0"/>
            <wp:docPr id="1984091255" name="Picture 1" descr="A graph of a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91255" name="Picture 1" descr="A graph of a market&#10;&#10;Description automatically generated"/>
                    <pic:cNvPicPr/>
                  </pic:nvPicPr>
                  <pic:blipFill>
                    <a:blip r:embed="rId7"/>
                    <a:stretch>
                      <a:fillRect/>
                    </a:stretch>
                  </pic:blipFill>
                  <pic:spPr>
                    <a:xfrm>
                      <a:off x="0" y="0"/>
                      <a:ext cx="2584602" cy="2462972"/>
                    </a:xfrm>
                    <a:prstGeom prst="rect">
                      <a:avLst/>
                    </a:prstGeom>
                  </pic:spPr>
                </pic:pic>
              </a:graphicData>
            </a:graphic>
          </wp:inline>
        </w:drawing>
      </w:r>
      <w:r w:rsidR="009A16AE">
        <w:rPr>
          <w:rFonts w:cstheme="minorHAnsi"/>
          <w:color w:val="2E74B5" w:themeColor="accent1" w:themeShade="BF"/>
        </w:rPr>
        <w:br/>
      </w:r>
      <w:r w:rsidR="009A16AE">
        <w:rPr>
          <w:rFonts w:cstheme="minorHAnsi"/>
          <w:color w:val="2E74B5" w:themeColor="accent1" w:themeShade="BF"/>
        </w:rPr>
        <w:br/>
      </w:r>
      <w:r>
        <w:rPr>
          <w:rFonts w:cstheme="minorHAnsi"/>
          <w:color w:val="2E74B5" w:themeColor="accent1" w:themeShade="BF"/>
        </w:rPr>
        <w:br/>
      </w:r>
      <w:r w:rsidRPr="00543775">
        <w:rPr>
          <w:rFonts w:cstheme="minorHAnsi"/>
          <w:color w:val="C45911" w:themeColor="accent2" w:themeShade="BF"/>
        </w:rPr>
        <w:t>I don’t like the wording on this question</w:t>
      </w:r>
      <w:r w:rsidR="009A16AE">
        <w:rPr>
          <w:rFonts w:cstheme="minorHAnsi"/>
          <w:color w:val="C45911" w:themeColor="accent2" w:themeShade="BF"/>
        </w:rPr>
        <w:t xml:space="preserve">: the change in price is the </w:t>
      </w:r>
      <w:r w:rsidR="009A16AE">
        <w:rPr>
          <w:rFonts w:cstheme="minorHAnsi"/>
          <w:b/>
          <w:bCs/>
          <w:color w:val="C45911" w:themeColor="accent2" w:themeShade="BF"/>
        </w:rPr>
        <w:t>outcome</w:t>
      </w:r>
      <w:r w:rsidR="009A16AE">
        <w:rPr>
          <w:rFonts w:cstheme="minorHAnsi"/>
          <w:color w:val="C45911" w:themeColor="accent2" w:themeShade="BF"/>
        </w:rPr>
        <w:t xml:space="preserve"> of the process, not the cause of it</w:t>
      </w:r>
      <w:r w:rsidRPr="00543775">
        <w:rPr>
          <w:rFonts w:cstheme="minorHAnsi"/>
          <w:color w:val="C45911" w:themeColor="accent2" w:themeShade="BF"/>
        </w:rPr>
        <w:t>. Students may reasonably interpret “a change in the price of carrots” as a shift to a new equilibrium price; this may be caused by supply-side or demand-side factors. I think the question would be better stated: “</w:t>
      </w:r>
      <w:r>
        <w:rPr>
          <w:rFonts w:cstheme="minorHAnsi"/>
          <w:color w:val="C45911" w:themeColor="accent2" w:themeShade="BF"/>
        </w:rPr>
        <w:t>A supply side shock</w:t>
      </w:r>
      <w:r w:rsidRPr="00543775">
        <w:rPr>
          <w:rFonts w:cstheme="minorHAnsi"/>
          <w:color w:val="C45911" w:themeColor="accent2" w:themeShade="BF"/>
        </w:rPr>
        <w:t xml:space="preserve"> causes a movement along the demand curve, and a shift in the demand curve for substitute vegetables.” In which case</w:t>
      </w:r>
      <w:r>
        <w:rPr>
          <w:rFonts w:cstheme="minorHAnsi"/>
          <w:color w:val="C45911" w:themeColor="accent2" w:themeShade="BF"/>
        </w:rPr>
        <w:t xml:space="preserve"> the above is true.</w:t>
      </w:r>
      <w:r>
        <w:rPr>
          <w:rFonts w:cstheme="minorHAnsi"/>
          <w:color w:val="C45911" w:themeColor="accent2" w:themeShade="BF"/>
        </w:rPr>
        <w:br/>
      </w:r>
      <w:r>
        <w:rPr>
          <w:rFonts w:cstheme="minorHAnsi"/>
          <w:color w:val="C45911" w:themeColor="accent2" w:themeShade="BF"/>
        </w:rPr>
        <w:br/>
        <w:t>Be lenient on this one if it seems like they did not understand the question.</w:t>
      </w:r>
      <w:r w:rsidR="009A16AE">
        <w:rPr>
          <w:rFonts w:cstheme="minorHAnsi"/>
          <w:color w:val="C45911" w:themeColor="accent2" w:themeShade="BF"/>
        </w:rPr>
        <w:t xml:space="preserve"> Good answers will clearly state the chain of events: supply curve shifts </w:t>
      </w:r>
      <w:r w:rsidR="009A16AE" w:rsidRPr="009A16AE">
        <w:rPr>
          <w:rFonts w:cstheme="minorHAnsi"/>
          <w:color w:val="C45911" w:themeColor="accent2" w:themeShade="BF"/>
        </w:rPr>
        <w:sym w:font="Wingdings" w:char="F0E0"/>
      </w:r>
      <w:r w:rsidR="009A16AE">
        <w:rPr>
          <w:rFonts w:cstheme="minorHAnsi"/>
          <w:color w:val="C45911" w:themeColor="accent2" w:themeShade="BF"/>
        </w:rPr>
        <w:t xml:space="preserve"> movement along demand curve </w:t>
      </w:r>
      <w:r w:rsidR="009A16AE" w:rsidRPr="009A16AE">
        <w:rPr>
          <w:rFonts w:cstheme="minorHAnsi"/>
          <w:color w:val="C45911" w:themeColor="accent2" w:themeShade="BF"/>
        </w:rPr>
        <w:sym w:font="Wingdings" w:char="F0E0"/>
      </w:r>
      <w:r w:rsidR="009A16AE">
        <w:rPr>
          <w:rFonts w:cstheme="minorHAnsi"/>
          <w:color w:val="C45911" w:themeColor="accent2" w:themeShade="BF"/>
        </w:rPr>
        <w:t xml:space="preserve"> shift in the demand curve for substitutes. A graph is nice, but I don’t think is necessary for full credit.</w:t>
      </w:r>
      <w:r>
        <w:rPr>
          <w:rFonts w:cstheme="minorHAnsi"/>
        </w:rPr>
        <w:br/>
      </w:r>
    </w:p>
    <w:p w14:paraId="78361C7E" w14:textId="2E9109F2" w:rsidR="00337291" w:rsidRPr="00840F52" w:rsidRDefault="00337291" w:rsidP="001F52A8">
      <w:pPr>
        <w:pStyle w:val="ListParagraph"/>
        <w:numPr>
          <w:ilvl w:val="0"/>
          <w:numId w:val="13"/>
        </w:numPr>
        <w:rPr>
          <w:rFonts w:cstheme="minorHAnsi"/>
          <w:sz w:val="24"/>
          <w:szCs w:val="24"/>
        </w:rPr>
      </w:pPr>
      <w:r w:rsidRPr="00840F52">
        <w:rPr>
          <w:rFonts w:cstheme="minorHAnsi"/>
        </w:rPr>
        <w:t>Whenever supply decreases and demand increases, both price and quantity necessarily increase</w:t>
      </w:r>
      <w:r w:rsidR="00625AEE">
        <w:rPr>
          <w:rFonts w:cstheme="minorHAnsi"/>
        </w:rPr>
        <w:t xml:space="preserve"> (4pts)</w:t>
      </w:r>
      <w:r w:rsidR="009A16AE">
        <w:rPr>
          <w:rFonts w:cstheme="minorHAnsi"/>
        </w:rPr>
        <w:br/>
      </w:r>
      <w:r w:rsidR="009A16AE">
        <w:rPr>
          <w:rFonts w:cstheme="minorHAnsi"/>
        </w:rPr>
        <w:br/>
      </w:r>
      <w:r w:rsidR="009A16AE" w:rsidRPr="009A16AE">
        <w:rPr>
          <w:rFonts w:cstheme="minorHAnsi"/>
          <w:b/>
          <w:bCs/>
          <w:color w:val="2E74B5" w:themeColor="accent1" w:themeShade="BF"/>
        </w:rPr>
        <w:t>False</w:t>
      </w:r>
      <w:r w:rsidR="009A16AE">
        <w:rPr>
          <w:rFonts w:cstheme="minorHAnsi"/>
          <w:color w:val="2E74B5" w:themeColor="accent1" w:themeShade="BF"/>
        </w:rPr>
        <w:t>.</w:t>
      </w:r>
      <w:r w:rsidR="000E5774">
        <w:rPr>
          <w:rFonts w:cstheme="minorHAnsi"/>
          <w:color w:val="2E74B5" w:themeColor="accent1" w:themeShade="BF"/>
        </w:rPr>
        <w:t xml:space="preserve"> </w:t>
      </w:r>
      <w:r w:rsidR="000E5774" w:rsidRPr="000E5774">
        <w:rPr>
          <w:rFonts w:cstheme="minorHAnsi"/>
          <w:color w:val="2E74B5" w:themeColor="accent1" w:themeShade="BF"/>
        </w:rPr>
        <w:t xml:space="preserve">[0.5~1 </w:t>
      </w:r>
      <w:proofErr w:type="spellStart"/>
      <w:r w:rsidR="000E5774" w:rsidRPr="000E5774">
        <w:rPr>
          <w:rFonts w:cstheme="minorHAnsi"/>
          <w:color w:val="2E74B5" w:themeColor="accent1" w:themeShade="BF"/>
        </w:rPr>
        <w:t>pt</w:t>
      </w:r>
      <w:proofErr w:type="spellEnd"/>
      <w:r w:rsidR="000E5774" w:rsidRPr="000E5774">
        <w:rPr>
          <w:rFonts w:cstheme="minorHAnsi"/>
          <w:color w:val="2E74B5" w:themeColor="accent1" w:themeShade="BF"/>
        </w:rPr>
        <w:t>]</w:t>
      </w:r>
      <w:r w:rsidR="009A16AE" w:rsidRPr="000E5774">
        <w:rPr>
          <w:rFonts w:cstheme="minorHAnsi"/>
          <w:color w:val="2E74B5" w:themeColor="accent1" w:themeShade="BF"/>
        </w:rPr>
        <w:br/>
      </w:r>
      <w:r w:rsidR="009A16AE">
        <w:rPr>
          <w:rFonts w:cstheme="minorHAnsi"/>
          <w:color w:val="2E74B5" w:themeColor="accent1" w:themeShade="BF"/>
        </w:rPr>
        <w:br/>
      </w:r>
      <w:r w:rsidR="009A16AE" w:rsidRPr="009A16AE">
        <w:rPr>
          <w:rFonts w:cstheme="minorHAnsi"/>
          <w:color w:val="2E74B5" w:themeColor="accent1" w:themeShade="BF"/>
          <w:sz w:val="24"/>
          <w:szCs w:val="24"/>
        </w:rPr>
        <w:t>Say supply decreases while demand is unchanged. We know that the equilibrium price will increase</w:t>
      </w:r>
      <w:r w:rsidR="009A16AE">
        <w:rPr>
          <w:rFonts w:cstheme="minorHAnsi"/>
          <w:color w:val="2E74B5" w:themeColor="accent1" w:themeShade="BF"/>
          <w:sz w:val="24"/>
          <w:szCs w:val="24"/>
        </w:rPr>
        <w:t>,</w:t>
      </w:r>
      <w:r w:rsidR="009A16AE" w:rsidRPr="009A16AE">
        <w:rPr>
          <w:rFonts w:cstheme="minorHAnsi"/>
          <w:color w:val="2E74B5" w:themeColor="accent1" w:themeShade="BF"/>
          <w:sz w:val="24"/>
          <w:szCs w:val="24"/>
        </w:rPr>
        <w:t xml:space="preserve"> and the equilibrium quantity will decrease.</w:t>
      </w:r>
      <w:r w:rsidR="009A16AE" w:rsidRPr="009A16AE">
        <w:rPr>
          <w:rFonts w:cstheme="minorHAnsi"/>
          <w:color w:val="2E74B5" w:themeColor="accent1" w:themeShade="BF"/>
          <w:sz w:val="24"/>
          <w:szCs w:val="24"/>
        </w:rPr>
        <w:br/>
      </w:r>
      <w:r w:rsidR="009A16AE" w:rsidRPr="009A16AE">
        <w:rPr>
          <w:rFonts w:cstheme="minorHAnsi"/>
          <w:color w:val="2E74B5" w:themeColor="accent1" w:themeShade="BF"/>
          <w:sz w:val="24"/>
          <w:szCs w:val="24"/>
        </w:rPr>
        <w:br/>
        <w:t xml:space="preserve">Now say demand increases, while supply is unchanged. We know that the new </w:t>
      </w:r>
      <w:r w:rsidR="009A16AE">
        <w:rPr>
          <w:rFonts w:cstheme="minorHAnsi"/>
          <w:color w:val="2E74B5" w:themeColor="accent1" w:themeShade="BF"/>
          <w:sz w:val="24"/>
          <w:szCs w:val="24"/>
        </w:rPr>
        <w:t xml:space="preserve">equilibrium </w:t>
      </w:r>
      <w:r w:rsidR="009A16AE" w:rsidRPr="009A16AE">
        <w:rPr>
          <w:rFonts w:cstheme="minorHAnsi"/>
          <w:color w:val="2E74B5" w:themeColor="accent1" w:themeShade="BF"/>
          <w:sz w:val="24"/>
          <w:szCs w:val="24"/>
        </w:rPr>
        <w:t>price will be higher, and the equilibrium quantity will increase.</w:t>
      </w:r>
      <w:r w:rsidR="009A16AE" w:rsidRPr="009A16AE">
        <w:rPr>
          <w:rFonts w:cstheme="minorHAnsi"/>
          <w:color w:val="2E74B5" w:themeColor="accent1" w:themeShade="BF"/>
          <w:sz w:val="24"/>
          <w:szCs w:val="24"/>
        </w:rPr>
        <w:br/>
      </w:r>
      <w:r w:rsidR="009A16AE" w:rsidRPr="009A16AE">
        <w:rPr>
          <w:rFonts w:cstheme="minorHAnsi"/>
          <w:color w:val="2E74B5" w:themeColor="accent1" w:themeShade="BF"/>
          <w:sz w:val="24"/>
          <w:szCs w:val="24"/>
        </w:rPr>
        <w:lastRenderedPageBreak/>
        <w:br/>
      </w:r>
      <w:r w:rsidR="009A16AE">
        <w:rPr>
          <w:rFonts w:cstheme="minorHAnsi"/>
          <w:color w:val="2E74B5" w:themeColor="accent1" w:themeShade="BF"/>
          <w:sz w:val="24"/>
          <w:szCs w:val="24"/>
        </w:rPr>
        <w:t>U</w:t>
      </w:r>
      <w:r w:rsidR="009A16AE" w:rsidRPr="009A16AE">
        <w:rPr>
          <w:rFonts w:cstheme="minorHAnsi"/>
          <w:color w:val="2E74B5" w:themeColor="accent1" w:themeShade="BF"/>
          <w:sz w:val="24"/>
          <w:szCs w:val="24"/>
        </w:rPr>
        <w:t xml:space="preserve">nder both scenarios the price increases, and so when both happen simultaneously, the </w:t>
      </w:r>
      <w:r w:rsidR="009A16AE" w:rsidRPr="008A5093">
        <w:rPr>
          <w:rFonts w:cstheme="minorHAnsi"/>
          <w:color w:val="2E74B5" w:themeColor="accent1" w:themeShade="BF"/>
          <w:sz w:val="24"/>
          <w:szCs w:val="24"/>
          <w:u w:val="single"/>
        </w:rPr>
        <w:t>equilibrium price increase</w:t>
      </w:r>
      <w:r w:rsidR="008A5093">
        <w:rPr>
          <w:rFonts w:cstheme="minorHAnsi"/>
          <w:color w:val="2E74B5" w:themeColor="accent1" w:themeShade="BF"/>
          <w:sz w:val="24"/>
          <w:szCs w:val="24"/>
        </w:rPr>
        <w:t xml:space="preserve"> [1pt]</w:t>
      </w:r>
      <w:r w:rsidR="009A16AE" w:rsidRPr="009A16AE">
        <w:rPr>
          <w:rFonts w:cstheme="minorHAnsi"/>
          <w:color w:val="2E74B5" w:themeColor="accent1" w:themeShade="BF"/>
          <w:sz w:val="24"/>
          <w:szCs w:val="24"/>
        </w:rPr>
        <w:t>. However</w:t>
      </w:r>
      <w:r w:rsidR="009A16AE">
        <w:rPr>
          <w:rFonts w:cstheme="minorHAnsi"/>
          <w:color w:val="2E74B5" w:themeColor="accent1" w:themeShade="BF"/>
          <w:sz w:val="24"/>
          <w:szCs w:val="24"/>
        </w:rPr>
        <w:t>,</w:t>
      </w:r>
      <w:r w:rsidR="009A16AE" w:rsidRPr="009A16AE">
        <w:rPr>
          <w:rFonts w:cstheme="minorHAnsi"/>
          <w:color w:val="2E74B5" w:themeColor="accent1" w:themeShade="BF"/>
          <w:sz w:val="24"/>
          <w:szCs w:val="24"/>
        </w:rPr>
        <w:t xml:space="preserve"> the effect on quantity is ambiguous: the supply shift </w:t>
      </w:r>
      <w:r w:rsidR="009A16AE">
        <w:rPr>
          <w:rFonts w:cstheme="minorHAnsi"/>
          <w:color w:val="2E74B5" w:themeColor="accent1" w:themeShade="BF"/>
          <w:sz w:val="24"/>
          <w:szCs w:val="24"/>
        </w:rPr>
        <w:t>drives</w:t>
      </w:r>
      <w:r w:rsidR="009A16AE" w:rsidRPr="009A16AE">
        <w:rPr>
          <w:rFonts w:cstheme="minorHAnsi"/>
          <w:color w:val="2E74B5" w:themeColor="accent1" w:themeShade="BF"/>
          <w:sz w:val="24"/>
          <w:szCs w:val="24"/>
        </w:rPr>
        <w:t xml:space="preserve"> it down, while the demand shift </w:t>
      </w:r>
      <w:r w:rsidR="009A16AE">
        <w:rPr>
          <w:rFonts w:cstheme="minorHAnsi"/>
          <w:color w:val="2E74B5" w:themeColor="accent1" w:themeShade="BF"/>
          <w:sz w:val="24"/>
          <w:szCs w:val="24"/>
        </w:rPr>
        <w:t>drives</w:t>
      </w:r>
      <w:r w:rsidR="009A16AE" w:rsidRPr="009A16AE">
        <w:rPr>
          <w:rFonts w:cstheme="minorHAnsi"/>
          <w:color w:val="2E74B5" w:themeColor="accent1" w:themeShade="BF"/>
          <w:sz w:val="24"/>
          <w:szCs w:val="24"/>
        </w:rPr>
        <w:t xml:space="preserve"> it up. Which of these forces wins out is an empirical question (we need to measure it). Figures 3 and 4 give two visual examples of how the size of each shift determines the outcome: in both cases the price rises, but </w:t>
      </w:r>
      <w:r w:rsidR="009A16AE" w:rsidRPr="008A5093">
        <w:rPr>
          <w:rFonts w:cstheme="minorHAnsi"/>
          <w:color w:val="2E74B5" w:themeColor="accent1" w:themeShade="BF"/>
          <w:sz w:val="24"/>
          <w:szCs w:val="24"/>
          <w:u w:val="single"/>
        </w:rPr>
        <w:t>the direction of the change in equilibrium quantity varies</w:t>
      </w:r>
      <w:r w:rsidR="008A5093">
        <w:rPr>
          <w:rFonts w:cstheme="minorHAnsi"/>
          <w:color w:val="2E74B5" w:themeColor="accent1" w:themeShade="BF"/>
          <w:sz w:val="24"/>
          <w:szCs w:val="24"/>
        </w:rPr>
        <w:t xml:space="preserve"> [</w:t>
      </w:r>
      <w:r w:rsidR="00031229">
        <w:rPr>
          <w:rFonts w:cstheme="minorHAnsi"/>
          <w:color w:val="2E74B5" w:themeColor="accent1" w:themeShade="BF"/>
          <w:sz w:val="24"/>
          <w:szCs w:val="24"/>
        </w:rPr>
        <w:t>2</w:t>
      </w:r>
      <w:r w:rsidR="008A5093">
        <w:rPr>
          <w:rFonts w:cstheme="minorHAnsi"/>
          <w:color w:val="2E74B5" w:themeColor="accent1" w:themeShade="BF"/>
          <w:sz w:val="24"/>
          <w:szCs w:val="24"/>
        </w:rPr>
        <w:t xml:space="preserve"> </w:t>
      </w:r>
      <w:proofErr w:type="spellStart"/>
      <w:r w:rsidR="008A5093">
        <w:rPr>
          <w:rFonts w:cstheme="minorHAnsi"/>
          <w:color w:val="2E74B5" w:themeColor="accent1" w:themeShade="BF"/>
          <w:sz w:val="24"/>
          <w:szCs w:val="24"/>
        </w:rPr>
        <w:t>pt</w:t>
      </w:r>
      <w:proofErr w:type="spellEnd"/>
      <w:r w:rsidR="00A4152D">
        <w:rPr>
          <w:rFonts w:cstheme="minorHAnsi"/>
          <w:color w:val="2E74B5" w:themeColor="accent1" w:themeShade="BF"/>
          <w:sz w:val="24"/>
          <w:szCs w:val="24"/>
        </w:rPr>
        <w:t xml:space="preserve">: </w:t>
      </w:r>
      <w:r w:rsidR="009E28A3">
        <w:rPr>
          <w:rFonts w:cstheme="minorHAnsi"/>
          <w:color w:val="2E74B5" w:themeColor="accent1" w:themeShade="BF"/>
          <w:sz w:val="24"/>
          <w:szCs w:val="24"/>
        </w:rPr>
        <w:t>ambiguous</w:t>
      </w:r>
      <w:r w:rsidR="00A4152D">
        <w:rPr>
          <w:rFonts w:cstheme="minorHAnsi"/>
          <w:color w:val="2E74B5" w:themeColor="accent1" w:themeShade="BF"/>
          <w:sz w:val="24"/>
          <w:szCs w:val="24"/>
        </w:rPr>
        <w:t xml:space="preserve"> due to countervailing forces</w:t>
      </w:r>
      <w:r w:rsidR="008A5093">
        <w:rPr>
          <w:rFonts w:cstheme="minorHAnsi"/>
          <w:color w:val="2E74B5" w:themeColor="accent1" w:themeShade="BF"/>
          <w:sz w:val="24"/>
          <w:szCs w:val="24"/>
        </w:rPr>
        <w:t>]</w:t>
      </w:r>
      <w:r w:rsidR="009A16AE" w:rsidRPr="009A16AE">
        <w:rPr>
          <w:rFonts w:cstheme="minorHAnsi"/>
          <w:color w:val="2E74B5" w:themeColor="accent1" w:themeShade="BF"/>
          <w:sz w:val="24"/>
          <w:szCs w:val="24"/>
        </w:rPr>
        <w:t>.</w:t>
      </w:r>
      <w:r w:rsidR="009A16AE">
        <w:rPr>
          <w:rFonts w:cstheme="minorHAnsi"/>
          <w:color w:val="2E74B5" w:themeColor="accent1" w:themeShade="BF"/>
          <w:sz w:val="24"/>
          <w:szCs w:val="24"/>
        </w:rPr>
        <w:br/>
      </w:r>
      <w:r w:rsidR="009A16AE">
        <w:rPr>
          <w:rFonts w:cstheme="minorHAnsi"/>
          <w:color w:val="2E74B5" w:themeColor="accent1" w:themeShade="BF"/>
          <w:sz w:val="24"/>
          <w:szCs w:val="24"/>
        </w:rPr>
        <w:br/>
      </w:r>
      <w:r w:rsidR="009A16AE" w:rsidRPr="009A16AE">
        <w:rPr>
          <w:rFonts w:cstheme="minorHAnsi"/>
          <w:noProof/>
          <w:sz w:val="24"/>
          <w:szCs w:val="24"/>
        </w:rPr>
        <w:drawing>
          <wp:inline distT="0" distB="0" distL="0" distR="0" wp14:anchorId="2EC4A11D" wp14:editId="04CF6909">
            <wp:extent cx="2692400" cy="2409372"/>
            <wp:effectExtent l="0" t="0" r="0" b="0"/>
            <wp:docPr id="19482708" name="Picture 1" descr="A drawing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708" name="Picture 1" descr="A drawing of a line&#10;&#10;Description automatically generated"/>
                    <pic:cNvPicPr/>
                  </pic:nvPicPr>
                  <pic:blipFill>
                    <a:blip r:embed="rId8"/>
                    <a:stretch>
                      <a:fillRect/>
                    </a:stretch>
                  </pic:blipFill>
                  <pic:spPr>
                    <a:xfrm>
                      <a:off x="0" y="0"/>
                      <a:ext cx="2703486" cy="2419293"/>
                    </a:xfrm>
                    <a:prstGeom prst="rect">
                      <a:avLst/>
                    </a:prstGeom>
                  </pic:spPr>
                </pic:pic>
              </a:graphicData>
            </a:graphic>
          </wp:inline>
        </w:drawing>
      </w:r>
      <w:r w:rsidR="009A16AE" w:rsidRPr="009A16AE">
        <w:rPr>
          <w:noProof/>
        </w:rPr>
        <w:t xml:space="preserve"> </w:t>
      </w:r>
      <w:r w:rsidR="009A16AE" w:rsidRPr="009A16AE">
        <w:rPr>
          <w:rFonts w:cstheme="minorHAnsi"/>
          <w:noProof/>
          <w:color w:val="2E74B5" w:themeColor="accent1" w:themeShade="BF"/>
          <w:sz w:val="24"/>
          <w:szCs w:val="24"/>
        </w:rPr>
        <w:drawing>
          <wp:inline distT="0" distB="0" distL="0" distR="0" wp14:anchorId="52FE98B7" wp14:editId="1B94B7D3">
            <wp:extent cx="2463800" cy="2442186"/>
            <wp:effectExtent l="0" t="0" r="0" b="0"/>
            <wp:docPr id="1445927399"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27399" name="Picture 1" descr="A diagram of a graph&#10;&#10;Description automatically generated"/>
                    <pic:cNvPicPr/>
                  </pic:nvPicPr>
                  <pic:blipFill>
                    <a:blip r:embed="rId9"/>
                    <a:stretch>
                      <a:fillRect/>
                    </a:stretch>
                  </pic:blipFill>
                  <pic:spPr>
                    <a:xfrm>
                      <a:off x="0" y="0"/>
                      <a:ext cx="2475628" cy="2453910"/>
                    </a:xfrm>
                    <a:prstGeom prst="rect">
                      <a:avLst/>
                    </a:prstGeom>
                  </pic:spPr>
                </pic:pic>
              </a:graphicData>
            </a:graphic>
          </wp:inline>
        </w:drawing>
      </w:r>
      <w:r w:rsidR="00F92F38">
        <w:rPr>
          <w:noProof/>
        </w:rPr>
        <w:br/>
      </w:r>
      <w:r w:rsidR="00A0181F">
        <w:rPr>
          <w:noProof/>
          <w:color w:val="C45911" w:themeColor="accent2" w:themeShade="BF"/>
        </w:rPr>
        <w:t xml:space="preserve">Correct answer will identify the countervailing forces on both outcomes: supply and demand shifts both move the price </w:t>
      </w:r>
      <w:r w:rsidR="007F3612">
        <w:rPr>
          <w:noProof/>
          <w:color w:val="C45911" w:themeColor="accent2" w:themeShade="BF"/>
        </w:rPr>
        <w:t>up, but ambiguous effects on quantity. They can get half credit if they show correct reasoning for the one of the effects, but misunderstand the other.</w:t>
      </w:r>
      <w:r w:rsidR="00F92F38">
        <w:rPr>
          <w:noProof/>
        </w:rPr>
        <w:br/>
      </w:r>
    </w:p>
    <w:p w14:paraId="7331D03F" w14:textId="77777777" w:rsidR="001340C4" w:rsidRPr="00840F52" w:rsidRDefault="001340C4" w:rsidP="001F52A8">
      <w:pPr>
        <w:pStyle w:val="ListParagraph"/>
        <w:rPr>
          <w:rFonts w:cstheme="minorHAnsi"/>
          <w:sz w:val="24"/>
          <w:szCs w:val="24"/>
        </w:rPr>
      </w:pPr>
    </w:p>
    <w:p w14:paraId="0B0A3C4C" w14:textId="371DE413" w:rsidR="00B757E1" w:rsidRPr="00840F52" w:rsidRDefault="00B757E1" w:rsidP="001F52A8">
      <w:pPr>
        <w:pStyle w:val="ListParagraph"/>
        <w:numPr>
          <w:ilvl w:val="0"/>
          <w:numId w:val="23"/>
        </w:numPr>
        <w:spacing w:line="240" w:lineRule="auto"/>
        <w:textAlignment w:val="baseline"/>
        <w:rPr>
          <w:rFonts w:eastAsia="Times New Roman" w:cstheme="minorHAnsi"/>
          <w:b/>
          <w:bCs/>
          <w:color w:val="000000"/>
        </w:rPr>
      </w:pPr>
      <w:r w:rsidRPr="00840F52">
        <w:rPr>
          <w:rFonts w:eastAsia="Times New Roman" w:cstheme="minorHAnsi"/>
          <w:b/>
          <w:bCs/>
          <w:color w:val="000000"/>
        </w:rPr>
        <w:t xml:space="preserve">Graphs: For each of the questions below </w:t>
      </w:r>
      <w:r w:rsidRPr="001F52A8">
        <w:rPr>
          <w:rFonts w:eastAsia="Times New Roman" w:cstheme="minorHAnsi"/>
          <w:i/>
          <w:iCs/>
          <w:color w:val="000000"/>
        </w:rPr>
        <w:t>(1)</w:t>
      </w:r>
      <w:r w:rsidRPr="00840F52">
        <w:rPr>
          <w:rFonts w:eastAsia="Times New Roman" w:cstheme="minorHAnsi"/>
          <w:b/>
          <w:bCs/>
          <w:color w:val="000000"/>
        </w:rPr>
        <w:t xml:space="preserve"> use a graph to demonstrate the shifts in the supply/demand curves and </w:t>
      </w:r>
      <w:r w:rsidRPr="001F52A8">
        <w:rPr>
          <w:rFonts w:eastAsia="Times New Roman" w:cstheme="minorHAnsi"/>
          <w:i/>
          <w:iCs/>
          <w:color w:val="000000"/>
        </w:rPr>
        <w:t>(2)</w:t>
      </w:r>
      <w:r w:rsidRPr="00840F52">
        <w:rPr>
          <w:rFonts w:eastAsia="Times New Roman" w:cstheme="minorHAnsi"/>
          <w:b/>
          <w:bCs/>
          <w:color w:val="000000"/>
        </w:rPr>
        <w:t xml:space="preserve"> write the change in the equilibrium price and quantity in the space provided.</w:t>
      </w:r>
      <w:r w:rsidR="00FC1684">
        <w:rPr>
          <w:rFonts w:eastAsia="Times New Roman" w:cstheme="minorHAnsi"/>
          <w:b/>
          <w:bCs/>
          <w:color w:val="000000"/>
        </w:rPr>
        <w:t xml:space="preserve"> (1</w:t>
      </w:r>
      <w:r w:rsidR="00E91265">
        <w:rPr>
          <w:rFonts w:eastAsia="Times New Roman" w:cstheme="minorHAnsi"/>
          <w:b/>
          <w:bCs/>
          <w:color w:val="000000"/>
        </w:rPr>
        <w:t>4</w:t>
      </w:r>
      <w:r w:rsidR="00FC1684">
        <w:rPr>
          <w:rFonts w:eastAsia="Times New Roman" w:cstheme="minorHAnsi"/>
          <w:b/>
          <w:bCs/>
          <w:color w:val="000000"/>
        </w:rPr>
        <w:t xml:space="preserve"> pts)</w:t>
      </w:r>
    </w:p>
    <w:p w14:paraId="6B5D95A4" w14:textId="77777777" w:rsidR="00BF673A" w:rsidRPr="00E115E3" w:rsidRDefault="00B757E1" w:rsidP="00BF673A">
      <w:pPr>
        <w:spacing w:after="0" w:line="240" w:lineRule="auto"/>
        <w:rPr>
          <w:rFonts w:eastAsia="Times New Roman" w:cstheme="minorHAnsi"/>
          <w:b/>
          <w:bCs/>
          <w:sz w:val="24"/>
          <w:szCs w:val="24"/>
        </w:rPr>
      </w:pPr>
      <w:r w:rsidRPr="00840F52">
        <w:rPr>
          <w:rFonts w:eastAsia="Times New Roman" w:cstheme="minorHAnsi"/>
          <w:sz w:val="24"/>
          <w:szCs w:val="24"/>
        </w:rPr>
        <w:br/>
      </w:r>
      <w:r w:rsidR="00BF673A" w:rsidRPr="00E115E3">
        <w:rPr>
          <w:rFonts w:eastAsia="Times New Roman" w:cstheme="minorHAnsi"/>
          <w:b/>
          <w:bCs/>
          <w:color w:val="1F4E79" w:themeColor="accent1" w:themeShade="80"/>
          <w:sz w:val="24"/>
          <w:szCs w:val="24"/>
        </w:rPr>
        <w:t>[For future assignments/exams, be sure to explain briefly why curves shift: i.e., refer to PESTS and TRIBE]</w:t>
      </w:r>
      <w:r w:rsidR="00BF673A" w:rsidRPr="00E115E3">
        <w:rPr>
          <w:rFonts w:eastAsia="Times New Roman" w:cstheme="minorHAnsi"/>
          <w:b/>
          <w:bCs/>
          <w:sz w:val="24"/>
          <w:szCs w:val="24"/>
        </w:rPr>
        <w:br/>
      </w:r>
    </w:p>
    <w:p w14:paraId="004297CA" w14:textId="77777777" w:rsidR="00BF673A" w:rsidRDefault="00BF673A" w:rsidP="00BF673A">
      <w:pPr>
        <w:pStyle w:val="ListParagraph"/>
        <w:numPr>
          <w:ilvl w:val="0"/>
          <w:numId w:val="24"/>
        </w:numPr>
        <w:spacing w:after="0" w:line="240" w:lineRule="auto"/>
        <w:textAlignment w:val="baseline"/>
        <w:rPr>
          <w:rFonts w:eastAsia="Times New Roman" w:cstheme="minorHAnsi"/>
          <w:color w:val="000000"/>
        </w:rPr>
      </w:pPr>
      <w:r w:rsidRPr="00840F52">
        <w:rPr>
          <w:rFonts w:eastAsia="Times New Roman" w:cstheme="minorHAnsi"/>
          <w:color w:val="000000"/>
        </w:rPr>
        <w:t>Consider the market for Domino’s pizza.  Illustrate how an increase in the price of tomato sauce would affect the Domino’s Pizza market.</w:t>
      </w:r>
    </w:p>
    <w:p w14:paraId="15C5C061" w14:textId="77777777" w:rsidR="00BF673A" w:rsidRPr="00242B94" w:rsidRDefault="00BF673A" w:rsidP="00BF673A">
      <w:pPr>
        <w:spacing w:after="0" w:line="240" w:lineRule="auto"/>
        <w:ind w:left="720"/>
        <w:textAlignment w:val="baseline"/>
        <w:rPr>
          <w:rFonts w:eastAsia="Times New Roman" w:cstheme="minorHAnsi"/>
          <w:color w:val="1F4E79" w:themeColor="accent1" w:themeShade="80"/>
        </w:rPr>
      </w:pPr>
      <w:r w:rsidRPr="00242B94">
        <w:rPr>
          <w:rFonts w:eastAsia="Times New Roman" w:cstheme="minorHAnsi"/>
          <w:color w:val="1F4E79" w:themeColor="accent1" w:themeShade="80"/>
        </w:rPr>
        <w:t xml:space="preserve">Graph the decrease in Domino’s </w:t>
      </w:r>
      <w:r>
        <w:rPr>
          <w:rFonts w:eastAsia="Times New Roman" w:cstheme="minorHAnsi"/>
          <w:color w:val="1F4E79" w:themeColor="accent1" w:themeShade="80"/>
        </w:rPr>
        <w:t>supply</w:t>
      </w:r>
      <w:r w:rsidRPr="00242B94">
        <w:rPr>
          <w:rFonts w:eastAsia="Times New Roman" w:cstheme="minorHAnsi"/>
          <w:color w:val="1F4E79" w:themeColor="accent1" w:themeShade="80"/>
        </w:rPr>
        <w:t xml:space="preserve"> [1pt]</w:t>
      </w:r>
    </w:p>
    <w:p w14:paraId="5E721238" w14:textId="77777777" w:rsidR="00BF673A" w:rsidRPr="00242B94" w:rsidRDefault="00BF673A" w:rsidP="00BF673A">
      <w:pPr>
        <w:spacing w:after="0" w:line="240" w:lineRule="auto"/>
        <w:ind w:left="720"/>
        <w:textAlignment w:val="baseline"/>
        <w:rPr>
          <w:rFonts w:eastAsia="Times New Roman" w:cstheme="minorHAnsi"/>
          <w:color w:val="1F4E79" w:themeColor="accent1" w:themeShade="80"/>
        </w:rPr>
      </w:pPr>
      <w:r w:rsidRPr="00242B94">
        <w:rPr>
          <w:rFonts w:eastAsia="Times New Roman" w:cstheme="minorHAnsi"/>
          <w:color w:val="1F4E79" w:themeColor="accent1" w:themeShade="80"/>
        </w:rPr>
        <w:t xml:space="preserve">State that </w:t>
      </w:r>
      <w:proofErr w:type="spellStart"/>
      <w:r w:rsidRPr="00242B94">
        <w:rPr>
          <w:rFonts w:eastAsia="Times New Roman" w:cstheme="minorHAnsi"/>
          <w:color w:val="1F4E79" w:themeColor="accent1" w:themeShade="80"/>
        </w:rPr>
        <w:t>eqm</w:t>
      </w:r>
      <w:proofErr w:type="spellEnd"/>
      <w:r w:rsidRPr="00242B94">
        <w:rPr>
          <w:rFonts w:eastAsia="Times New Roman" w:cstheme="minorHAnsi"/>
          <w:color w:val="1F4E79" w:themeColor="accent1" w:themeShade="80"/>
        </w:rPr>
        <w:t xml:space="preserve"> price </w:t>
      </w:r>
      <w:r>
        <w:rPr>
          <w:rFonts w:eastAsia="Times New Roman" w:cstheme="minorHAnsi"/>
          <w:color w:val="1F4E79" w:themeColor="accent1" w:themeShade="80"/>
        </w:rPr>
        <w:t>increases</w:t>
      </w:r>
      <w:r w:rsidRPr="00242B94">
        <w:rPr>
          <w:rFonts w:eastAsia="Times New Roman" w:cstheme="minorHAnsi"/>
          <w:color w:val="1F4E79" w:themeColor="accent1" w:themeShade="80"/>
        </w:rPr>
        <w:t xml:space="preserve"> [1 </w:t>
      </w:r>
      <w:proofErr w:type="spellStart"/>
      <w:r w:rsidRPr="00242B94">
        <w:rPr>
          <w:rFonts w:eastAsia="Times New Roman" w:cstheme="minorHAnsi"/>
          <w:color w:val="1F4E79" w:themeColor="accent1" w:themeShade="80"/>
        </w:rPr>
        <w:t>pt</w:t>
      </w:r>
      <w:proofErr w:type="spellEnd"/>
      <w:r w:rsidRPr="00242B94">
        <w:rPr>
          <w:rFonts w:eastAsia="Times New Roman" w:cstheme="minorHAnsi"/>
          <w:color w:val="1F4E79" w:themeColor="accent1" w:themeShade="80"/>
        </w:rPr>
        <w:t xml:space="preserve">] </w:t>
      </w:r>
    </w:p>
    <w:p w14:paraId="5931D367" w14:textId="77777777" w:rsidR="00BF673A" w:rsidRPr="00242B94" w:rsidRDefault="00BF673A" w:rsidP="00BF673A">
      <w:pPr>
        <w:spacing w:after="0" w:line="240" w:lineRule="auto"/>
        <w:ind w:left="720"/>
        <w:textAlignment w:val="baseline"/>
        <w:rPr>
          <w:rFonts w:eastAsia="Times New Roman" w:cstheme="minorHAnsi"/>
          <w:color w:val="1F4E79" w:themeColor="accent1" w:themeShade="80"/>
        </w:rPr>
      </w:pPr>
      <w:r w:rsidRPr="00242B94">
        <w:rPr>
          <w:rFonts w:eastAsia="Times New Roman" w:cstheme="minorHAnsi"/>
          <w:color w:val="1F4E79" w:themeColor="accent1" w:themeShade="80"/>
        </w:rPr>
        <w:t xml:space="preserve">State that </w:t>
      </w:r>
      <w:proofErr w:type="spellStart"/>
      <w:r w:rsidRPr="00242B94">
        <w:rPr>
          <w:rFonts w:eastAsia="Times New Roman" w:cstheme="minorHAnsi"/>
          <w:color w:val="1F4E79" w:themeColor="accent1" w:themeShade="80"/>
        </w:rPr>
        <w:t>eqm</w:t>
      </w:r>
      <w:proofErr w:type="spellEnd"/>
      <w:r w:rsidRPr="00242B94">
        <w:rPr>
          <w:rFonts w:eastAsia="Times New Roman" w:cstheme="minorHAnsi"/>
          <w:color w:val="1F4E79" w:themeColor="accent1" w:themeShade="80"/>
        </w:rPr>
        <w:t xml:space="preserve"> quantity decreases [1pt]</w:t>
      </w:r>
    </w:p>
    <w:p w14:paraId="667795DE" w14:textId="77777777" w:rsidR="00BF673A" w:rsidRPr="00840F52" w:rsidRDefault="00BF673A" w:rsidP="00BF673A">
      <w:pPr>
        <w:spacing w:after="0" w:line="240" w:lineRule="auto"/>
        <w:rPr>
          <w:rFonts w:eastAsia="Times New Roman" w:cstheme="minorHAnsi"/>
          <w:sz w:val="24"/>
          <w:szCs w:val="24"/>
        </w:rPr>
      </w:pPr>
    </w:p>
    <w:p w14:paraId="14BD615C" w14:textId="77777777" w:rsidR="00BF673A" w:rsidRDefault="00BF673A" w:rsidP="00BF673A">
      <w:pPr>
        <w:numPr>
          <w:ilvl w:val="0"/>
          <w:numId w:val="16"/>
        </w:numPr>
        <w:spacing w:after="0" w:line="240" w:lineRule="auto"/>
        <w:textAlignment w:val="baseline"/>
        <w:rPr>
          <w:rFonts w:eastAsia="Times New Roman" w:cstheme="minorHAnsi"/>
          <w:color w:val="000000"/>
        </w:rPr>
      </w:pPr>
      <w:r w:rsidRPr="00840F52">
        <w:rPr>
          <w:rFonts w:eastAsia="Times New Roman" w:cstheme="minorHAnsi"/>
          <w:color w:val="000000"/>
        </w:rPr>
        <w:t>Consider the market for Pepsi.  Illustrate how a decrease in the price of Coke would affect the Pepsi market.</w:t>
      </w:r>
    </w:p>
    <w:p w14:paraId="404CB5A1" w14:textId="77777777" w:rsidR="00BF673A" w:rsidRPr="00A91624" w:rsidRDefault="00BF673A" w:rsidP="00BF673A">
      <w:pPr>
        <w:spacing w:after="0" w:line="240" w:lineRule="auto"/>
        <w:ind w:left="720"/>
        <w:textAlignment w:val="baseline"/>
        <w:rPr>
          <w:rFonts w:eastAsia="Times New Roman" w:cstheme="minorHAnsi"/>
          <w:color w:val="1F4E79" w:themeColor="accent1" w:themeShade="80"/>
        </w:rPr>
      </w:pPr>
      <w:r w:rsidRPr="00A91624">
        <w:rPr>
          <w:rFonts w:eastAsia="Times New Roman" w:cstheme="minorHAnsi"/>
          <w:color w:val="1F4E79" w:themeColor="accent1" w:themeShade="80"/>
        </w:rPr>
        <w:lastRenderedPageBreak/>
        <w:t xml:space="preserve">Graph the </w:t>
      </w:r>
      <w:r>
        <w:rPr>
          <w:rFonts w:eastAsia="Times New Roman" w:cstheme="minorHAnsi"/>
          <w:color w:val="1F4E79" w:themeColor="accent1" w:themeShade="80"/>
        </w:rPr>
        <w:t>decrease</w:t>
      </w:r>
      <w:r w:rsidRPr="00A91624">
        <w:rPr>
          <w:rFonts w:eastAsia="Times New Roman" w:cstheme="minorHAnsi"/>
          <w:color w:val="1F4E79" w:themeColor="accent1" w:themeShade="80"/>
        </w:rPr>
        <w:t xml:space="preserve"> in</w:t>
      </w:r>
      <w:r>
        <w:rPr>
          <w:rFonts w:eastAsia="Times New Roman" w:cstheme="minorHAnsi"/>
          <w:color w:val="1F4E79" w:themeColor="accent1" w:themeShade="80"/>
        </w:rPr>
        <w:t xml:space="preserve"> Pepsi</w:t>
      </w:r>
      <w:r w:rsidRPr="00A91624">
        <w:rPr>
          <w:rFonts w:eastAsia="Times New Roman" w:cstheme="minorHAnsi"/>
          <w:color w:val="1F4E79" w:themeColor="accent1" w:themeShade="80"/>
        </w:rPr>
        <w:t xml:space="preserve"> </w:t>
      </w:r>
      <w:r>
        <w:rPr>
          <w:rFonts w:eastAsia="Times New Roman" w:cstheme="minorHAnsi"/>
          <w:color w:val="1F4E79" w:themeColor="accent1" w:themeShade="80"/>
        </w:rPr>
        <w:t xml:space="preserve">demand </w:t>
      </w:r>
      <w:r w:rsidRPr="00A91624">
        <w:rPr>
          <w:rFonts w:eastAsia="Times New Roman" w:cstheme="minorHAnsi"/>
          <w:color w:val="1F4E79" w:themeColor="accent1" w:themeShade="80"/>
        </w:rPr>
        <w:t>[</w:t>
      </w:r>
      <w:r>
        <w:rPr>
          <w:rFonts w:eastAsia="Times New Roman" w:cstheme="minorHAnsi"/>
          <w:color w:val="1F4E79" w:themeColor="accent1" w:themeShade="80"/>
        </w:rPr>
        <w:t>1</w:t>
      </w:r>
      <w:r w:rsidRPr="00A91624">
        <w:rPr>
          <w:rFonts w:eastAsia="Times New Roman" w:cstheme="minorHAnsi"/>
          <w:color w:val="1F4E79" w:themeColor="accent1" w:themeShade="80"/>
        </w:rPr>
        <w:t>pt]</w:t>
      </w:r>
    </w:p>
    <w:p w14:paraId="59E0A599" w14:textId="77777777" w:rsidR="00BF673A" w:rsidRPr="00A91624" w:rsidRDefault="00BF673A" w:rsidP="00BF673A">
      <w:pPr>
        <w:spacing w:after="0" w:line="240" w:lineRule="auto"/>
        <w:ind w:left="720"/>
        <w:textAlignment w:val="baseline"/>
        <w:rPr>
          <w:rFonts w:eastAsia="Times New Roman" w:cstheme="minorHAnsi"/>
          <w:color w:val="1F4E79" w:themeColor="accent1" w:themeShade="80"/>
        </w:rPr>
      </w:pPr>
      <w:r w:rsidRPr="00A91624">
        <w:rPr>
          <w:rFonts w:eastAsia="Times New Roman" w:cstheme="minorHAnsi"/>
          <w:color w:val="1F4E79" w:themeColor="accent1" w:themeShade="80"/>
        </w:rPr>
        <w:t xml:space="preserve">State that </w:t>
      </w:r>
      <w:proofErr w:type="spellStart"/>
      <w:r w:rsidRPr="00A91624">
        <w:rPr>
          <w:rFonts w:eastAsia="Times New Roman" w:cstheme="minorHAnsi"/>
          <w:color w:val="1F4E79" w:themeColor="accent1" w:themeShade="80"/>
        </w:rPr>
        <w:t>eqm</w:t>
      </w:r>
      <w:proofErr w:type="spellEnd"/>
      <w:r w:rsidRPr="00A91624">
        <w:rPr>
          <w:rFonts w:eastAsia="Times New Roman" w:cstheme="minorHAnsi"/>
          <w:color w:val="1F4E79" w:themeColor="accent1" w:themeShade="80"/>
        </w:rPr>
        <w:t xml:space="preserve"> price </w:t>
      </w:r>
      <w:r>
        <w:rPr>
          <w:rFonts w:eastAsia="Times New Roman" w:cstheme="minorHAnsi"/>
          <w:color w:val="1F4E79" w:themeColor="accent1" w:themeShade="80"/>
        </w:rPr>
        <w:t>decreases</w:t>
      </w:r>
      <w:r w:rsidRPr="00A91624">
        <w:rPr>
          <w:rFonts w:eastAsia="Times New Roman" w:cstheme="minorHAnsi"/>
          <w:color w:val="1F4E79" w:themeColor="accent1" w:themeShade="80"/>
        </w:rPr>
        <w:t xml:space="preserve"> [1 </w:t>
      </w:r>
      <w:proofErr w:type="spellStart"/>
      <w:r w:rsidRPr="00A91624">
        <w:rPr>
          <w:rFonts w:eastAsia="Times New Roman" w:cstheme="minorHAnsi"/>
          <w:color w:val="1F4E79" w:themeColor="accent1" w:themeShade="80"/>
        </w:rPr>
        <w:t>pt</w:t>
      </w:r>
      <w:proofErr w:type="spellEnd"/>
      <w:r w:rsidRPr="00A91624">
        <w:rPr>
          <w:rFonts w:eastAsia="Times New Roman" w:cstheme="minorHAnsi"/>
          <w:color w:val="1F4E79" w:themeColor="accent1" w:themeShade="80"/>
        </w:rPr>
        <w:t xml:space="preserve">] </w:t>
      </w:r>
    </w:p>
    <w:p w14:paraId="1A3DBCB2" w14:textId="77777777" w:rsidR="00BF673A" w:rsidRPr="00A91624" w:rsidRDefault="00BF673A" w:rsidP="00BF673A">
      <w:pPr>
        <w:spacing w:after="0" w:line="240" w:lineRule="auto"/>
        <w:ind w:left="720"/>
        <w:textAlignment w:val="baseline"/>
        <w:rPr>
          <w:rFonts w:eastAsia="Times New Roman" w:cstheme="minorHAnsi"/>
          <w:color w:val="1F4E79" w:themeColor="accent1" w:themeShade="80"/>
        </w:rPr>
      </w:pPr>
      <w:r w:rsidRPr="00A91624">
        <w:rPr>
          <w:rFonts w:eastAsia="Times New Roman" w:cstheme="minorHAnsi"/>
          <w:color w:val="1F4E79" w:themeColor="accent1" w:themeShade="80"/>
        </w:rPr>
        <w:t xml:space="preserve">State that </w:t>
      </w:r>
      <w:proofErr w:type="spellStart"/>
      <w:r w:rsidRPr="00A91624">
        <w:rPr>
          <w:rFonts w:eastAsia="Times New Roman" w:cstheme="minorHAnsi"/>
          <w:color w:val="1F4E79" w:themeColor="accent1" w:themeShade="80"/>
        </w:rPr>
        <w:t>eqm</w:t>
      </w:r>
      <w:proofErr w:type="spellEnd"/>
      <w:r w:rsidRPr="00A91624">
        <w:rPr>
          <w:rFonts w:eastAsia="Times New Roman" w:cstheme="minorHAnsi"/>
          <w:color w:val="1F4E79" w:themeColor="accent1" w:themeShade="80"/>
        </w:rPr>
        <w:t xml:space="preserve"> quantity </w:t>
      </w:r>
      <w:r>
        <w:rPr>
          <w:rFonts w:eastAsia="Times New Roman" w:cstheme="minorHAnsi"/>
          <w:color w:val="1F4E79" w:themeColor="accent1" w:themeShade="80"/>
        </w:rPr>
        <w:t xml:space="preserve">decreases </w:t>
      </w:r>
      <w:r w:rsidRPr="00A91624">
        <w:rPr>
          <w:rFonts w:eastAsia="Times New Roman" w:cstheme="minorHAnsi"/>
          <w:color w:val="1F4E79" w:themeColor="accent1" w:themeShade="80"/>
        </w:rPr>
        <w:t>[</w:t>
      </w:r>
      <w:r>
        <w:rPr>
          <w:rFonts w:eastAsia="Times New Roman" w:cstheme="minorHAnsi"/>
          <w:color w:val="1F4E79" w:themeColor="accent1" w:themeShade="80"/>
        </w:rPr>
        <w:t>1</w:t>
      </w:r>
      <w:r w:rsidRPr="00A91624">
        <w:rPr>
          <w:rFonts w:eastAsia="Times New Roman" w:cstheme="minorHAnsi"/>
          <w:color w:val="1F4E79" w:themeColor="accent1" w:themeShade="80"/>
        </w:rPr>
        <w:t>pt]</w:t>
      </w:r>
    </w:p>
    <w:p w14:paraId="4D7CB189" w14:textId="77777777" w:rsidR="00BF673A" w:rsidRPr="00840F52" w:rsidRDefault="00BF673A" w:rsidP="00BF673A">
      <w:pPr>
        <w:spacing w:after="0" w:line="240" w:lineRule="auto"/>
        <w:textAlignment w:val="baseline"/>
        <w:rPr>
          <w:rFonts w:eastAsia="Times New Roman" w:cstheme="minorHAnsi"/>
          <w:color w:val="000000"/>
        </w:rPr>
      </w:pPr>
    </w:p>
    <w:p w14:paraId="43B3A970" w14:textId="77777777" w:rsidR="00BF673A" w:rsidRPr="00840F52" w:rsidRDefault="00BF673A" w:rsidP="00BF673A">
      <w:pPr>
        <w:spacing w:after="0" w:line="240" w:lineRule="auto"/>
        <w:rPr>
          <w:rFonts w:eastAsia="Times New Roman" w:cstheme="minorHAnsi"/>
          <w:sz w:val="24"/>
          <w:szCs w:val="24"/>
        </w:rPr>
      </w:pPr>
    </w:p>
    <w:p w14:paraId="5E781144" w14:textId="77777777" w:rsidR="00BF673A" w:rsidRDefault="00BF673A" w:rsidP="00BF673A">
      <w:pPr>
        <w:numPr>
          <w:ilvl w:val="0"/>
          <w:numId w:val="17"/>
        </w:numPr>
        <w:spacing w:after="0" w:line="240" w:lineRule="auto"/>
        <w:textAlignment w:val="baseline"/>
        <w:rPr>
          <w:rFonts w:eastAsia="Times New Roman" w:cstheme="minorHAnsi"/>
          <w:color w:val="000000"/>
        </w:rPr>
      </w:pPr>
      <w:r w:rsidRPr="00840F52">
        <w:rPr>
          <w:rFonts w:eastAsia="Times New Roman" w:cstheme="minorHAnsi"/>
          <w:color w:val="000000"/>
        </w:rPr>
        <w:t>What will happen to the market for peanut butter if (1) the peanut crop is devastated by disease and (2) the price of grape jelly rises.</w:t>
      </w:r>
    </w:p>
    <w:p w14:paraId="3F3B46E7" w14:textId="77777777" w:rsidR="00BF673A" w:rsidRDefault="00BF673A" w:rsidP="00BF673A">
      <w:pPr>
        <w:spacing w:after="0" w:line="240" w:lineRule="auto"/>
        <w:ind w:left="720"/>
        <w:textAlignment w:val="baseline"/>
        <w:rPr>
          <w:rFonts w:eastAsia="Times New Roman" w:cstheme="minorHAnsi"/>
          <w:color w:val="1F4E79" w:themeColor="accent1" w:themeShade="80"/>
        </w:rPr>
      </w:pPr>
      <w:r>
        <w:rPr>
          <w:rFonts w:eastAsia="Times New Roman" w:cstheme="minorHAnsi"/>
          <w:color w:val="1F4E79" w:themeColor="accent1" w:themeShade="80"/>
        </w:rPr>
        <w:t>Graph</w:t>
      </w:r>
      <w:r w:rsidRPr="0074644C">
        <w:rPr>
          <w:rFonts w:eastAsia="Times New Roman" w:cstheme="minorHAnsi"/>
          <w:color w:val="1F4E79" w:themeColor="accent1" w:themeShade="80"/>
        </w:rPr>
        <w:t xml:space="preserve"> the decrease in </w:t>
      </w:r>
      <w:r>
        <w:rPr>
          <w:rFonts w:eastAsia="Times New Roman" w:cstheme="minorHAnsi"/>
          <w:color w:val="1F4E79" w:themeColor="accent1" w:themeShade="80"/>
        </w:rPr>
        <w:t>supply</w:t>
      </w:r>
      <w:r w:rsidRPr="0074644C">
        <w:rPr>
          <w:rFonts w:eastAsia="Times New Roman" w:cstheme="minorHAnsi"/>
          <w:color w:val="1F4E79" w:themeColor="accent1" w:themeShade="80"/>
        </w:rPr>
        <w:t xml:space="preserve"> and </w:t>
      </w:r>
      <w:r>
        <w:rPr>
          <w:rFonts w:eastAsia="Times New Roman" w:cstheme="minorHAnsi"/>
          <w:color w:val="1F4E79" w:themeColor="accent1" w:themeShade="80"/>
        </w:rPr>
        <w:t>increase in d</w:t>
      </w:r>
      <w:r w:rsidRPr="0074644C">
        <w:rPr>
          <w:rFonts w:eastAsia="Times New Roman" w:cstheme="minorHAnsi"/>
          <w:color w:val="1F4E79" w:themeColor="accent1" w:themeShade="80"/>
        </w:rPr>
        <w:t>emand [2pts, 1 point per each]</w:t>
      </w:r>
    </w:p>
    <w:p w14:paraId="601BE6A8" w14:textId="77777777" w:rsidR="00BF673A" w:rsidRDefault="00BF673A" w:rsidP="00BF673A">
      <w:pPr>
        <w:spacing w:after="0" w:line="240" w:lineRule="auto"/>
        <w:ind w:left="720"/>
        <w:textAlignment w:val="baseline"/>
        <w:rPr>
          <w:rFonts w:eastAsia="Times New Roman" w:cstheme="minorHAnsi"/>
          <w:color w:val="1F4E79" w:themeColor="accent1" w:themeShade="80"/>
        </w:rPr>
      </w:pPr>
      <w:r w:rsidRPr="0074644C">
        <w:rPr>
          <w:rFonts w:eastAsia="Times New Roman" w:cstheme="minorHAnsi"/>
          <w:color w:val="1F4E79" w:themeColor="accent1" w:themeShade="80"/>
        </w:rPr>
        <w:t xml:space="preserve">State that </w:t>
      </w:r>
      <w:proofErr w:type="spellStart"/>
      <w:r>
        <w:rPr>
          <w:rFonts w:eastAsia="Times New Roman" w:cstheme="minorHAnsi"/>
          <w:color w:val="1F4E79" w:themeColor="accent1" w:themeShade="80"/>
        </w:rPr>
        <w:t>eqm</w:t>
      </w:r>
      <w:proofErr w:type="spellEnd"/>
      <w:r>
        <w:rPr>
          <w:rFonts w:eastAsia="Times New Roman" w:cstheme="minorHAnsi"/>
          <w:color w:val="1F4E79" w:themeColor="accent1" w:themeShade="80"/>
        </w:rPr>
        <w:t xml:space="preserve"> </w:t>
      </w:r>
      <w:r w:rsidRPr="0074644C">
        <w:rPr>
          <w:rFonts w:eastAsia="Times New Roman" w:cstheme="minorHAnsi"/>
          <w:color w:val="1F4E79" w:themeColor="accent1" w:themeShade="80"/>
        </w:rPr>
        <w:t xml:space="preserve">price </w:t>
      </w:r>
      <w:r>
        <w:rPr>
          <w:rFonts w:eastAsia="Times New Roman" w:cstheme="minorHAnsi"/>
          <w:color w:val="1F4E79" w:themeColor="accent1" w:themeShade="80"/>
        </w:rPr>
        <w:t>un</w:t>
      </w:r>
      <w:r w:rsidRPr="0074644C">
        <w:rPr>
          <w:rFonts w:eastAsia="Times New Roman" w:cstheme="minorHAnsi"/>
          <w:color w:val="1F4E79" w:themeColor="accent1" w:themeShade="80"/>
        </w:rPr>
        <w:t>ambiguous</w:t>
      </w:r>
      <w:r>
        <w:rPr>
          <w:rFonts w:eastAsia="Times New Roman" w:cstheme="minorHAnsi"/>
          <w:color w:val="1F4E79" w:themeColor="accent1" w:themeShade="80"/>
        </w:rPr>
        <w:t>ly increases</w:t>
      </w:r>
      <w:r w:rsidRPr="0074644C">
        <w:rPr>
          <w:rFonts w:eastAsia="Times New Roman" w:cstheme="minorHAnsi"/>
          <w:color w:val="1F4E79" w:themeColor="accent1" w:themeShade="80"/>
        </w:rPr>
        <w:t xml:space="preserve"> [</w:t>
      </w:r>
      <w:r>
        <w:rPr>
          <w:rFonts w:eastAsia="Times New Roman" w:cstheme="minorHAnsi"/>
          <w:color w:val="1F4E79" w:themeColor="accent1" w:themeShade="80"/>
        </w:rPr>
        <w:t>1</w:t>
      </w:r>
      <w:r w:rsidRPr="0074644C">
        <w:rPr>
          <w:rFonts w:eastAsia="Times New Roman" w:cstheme="minorHAnsi"/>
          <w:color w:val="1F4E79" w:themeColor="accent1" w:themeShade="80"/>
        </w:rPr>
        <w:t xml:space="preserve"> pts] </w:t>
      </w:r>
    </w:p>
    <w:p w14:paraId="296C9399" w14:textId="15B10BDC" w:rsidR="00BF673A" w:rsidRPr="0074644C" w:rsidRDefault="00BF673A" w:rsidP="00BF673A">
      <w:pPr>
        <w:spacing w:after="0" w:line="240" w:lineRule="auto"/>
        <w:ind w:left="720"/>
        <w:textAlignment w:val="baseline"/>
        <w:rPr>
          <w:rFonts w:eastAsia="Times New Roman" w:cstheme="minorHAnsi"/>
          <w:color w:val="1F4E79" w:themeColor="accent1" w:themeShade="80"/>
        </w:rPr>
      </w:pPr>
      <w:r w:rsidRPr="0074644C">
        <w:rPr>
          <w:rFonts w:eastAsia="Times New Roman" w:cstheme="minorHAnsi"/>
          <w:color w:val="1F4E79" w:themeColor="accent1" w:themeShade="80"/>
        </w:rPr>
        <w:t>State that the</w:t>
      </w:r>
      <w:r>
        <w:rPr>
          <w:rFonts w:eastAsia="Times New Roman" w:cstheme="minorHAnsi"/>
          <w:color w:val="1F4E79" w:themeColor="accent1" w:themeShade="80"/>
        </w:rPr>
        <w:t xml:space="preserve"> change in</w:t>
      </w:r>
      <w:r w:rsidRPr="0074644C">
        <w:rPr>
          <w:rFonts w:eastAsia="Times New Roman" w:cstheme="minorHAnsi"/>
          <w:color w:val="1F4E79" w:themeColor="accent1" w:themeShade="80"/>
        </w:rPr>
        <w:t xml:space="preserve"> </w:t>
      </w:r>
      <w:proofErr w:type="spellStart"/>
      <w:r>
        <w:rPr>
          <w:rFonts w:eastAsia="Times New Roman" w:cstheme="minorHAnsi"/>
          <w:color w:val="1F4E79" w:themeColor="accent1" w:themeShade="80"/>
        </w:rPr>
        <w:t>eqm</w:t>
      </w:r>
      <w:proofErr w:type="spellEnd"/>
      <w:r>
        <w:rPr>
          <w:rFonts w:eastAsia="Times New Roman" w:cstheme="minorHAnsi"/>
          <w:color w:val="1F4E79" w:themeColor="accent1" w:themeShade="80"/>
        </w:rPr>
        <w:t xml:space="preserve"> </w:t>
      </w:r>
      <w:r w:rsidRPr="0074644C">
        <w:rPr>
          <w:rFonts w:eastAsia="Times New Roman" w:cstheme="minorHAnsi"/>
          <w:color w:val="1F4E79" w:themeColor="accent1" w:themeShade="80"/>
        </w:rPr>
        <w:t xml:space="preserve">quantity in the market </w:t>
      </w:r>
      <w:r>
        <w:rPr>
          <w:rFonts w:eastAsia="Times New Roman" w:cstheme="minorHAnsi"/>
          <w:color w:val="1F4E79" w:themeColor="accent1" w:themeShade="80"/>
        </w:rPr>
        <w:t xml:space="preserve">is </w:t>
      </w:r>
      <w:r w:rsidRPr="0074644C">
        <w:rPr>
          <w:rFonts w:eastAsia="Times New Roman" w:cstheme="minorHAnsi"/>
          <w:color w:val="1F4E79" w:themeColor="accent1" w:themeShade="80"/>
        </w:rPr>
        <w:t>ambiguous</w:t>
      </w:r>
      <w:r>
        <w:rPr>
          <w:rFonts w:eastAsia="Times New Roman" w:cstheme="minorHAnsi"/>
          <w:color w:val="1F4E79" w:themeColor="accent1" w:themeShade="80"/>
        </w:rPr>
        <w:t xml:space="preserve"> </w:t>
      </w:r>
      <w:r w:rsidRPr="0074644C">
        <w:rPr>
          <w:rFonts w:eastAsia="Times New Roman" w:cstheme="minorHAnsi"/>
          <w:color w:val="1F4E79" w:themeColor="accent1" w:themeShade="80"/>
        </w:rPr>
        <w:t>[</w:t>
      </w:r>
      <w:r w:rsidR="00E91265">
        <w:rPr>
          <w:rFonts w:eastAsia="Times New Roman" w:cstheme="minorHAnsi"/>
          <w:color w:val="1F4E79" w:themeColor="accent1" w:themeShade="80"/>
        </w:rPr>
        <w:t>1</w:t>
      </w:r>
      <w:r w:rsidRPr="0074644C">
        <w:rPr>
          <w:rFonts w:eastAsia="Times New Roman" w:cstheme="minorHAnsi"/>
          <w:color w:val="1F4E79" w:themeColor="accent1" w:themeShade="80"/>
        </w:rPr>
        <w:t>pt</w:t>
      </w:r>
      <w:r>
        <w:rPr>
          <w:rFonts w:eastAsia="Times New Roman" w:cstheme="minorHAnsi"/>
          <w:color w:val="1F4E79" w:themeColor="accent1" w:themeShade="80"/>
        </w:rPr>
        <w:t>s</w:t>
      </w:r>
      <w:r w:rsidRPr="0074644C">
        <w:rPr>
          <w:rFonts w:eastAsia="Times New Roman" w:cstheme="minorHAnsi"/>
          <w:color w:val="1F4E79" w:themeColor="accent1" w:themeShade="80"/>
        </w:rPr>
        <w:t>]</w:t>
      </w:r>
    </w:p>
    <w:p w14:paraId="456722E2" w14:textId="421A3791" w:rsidR="00BF673A" w:rsidRPr="00D50E8E" w:rsidRDefault="00BF673A" w:rsidP="00BF673A">
      <w:pPr>
        <w:spacing w:after="0" w:line="240" w:lineRule="auto"/>
        <w:ind w:left="720"/>
        <w:textAlignment w:val="baseline"/>
        <w:rPr>
          <w:rFonts w:eastAsia="Times New Roman" w:cstheme="minorHAnsi"/>
          <w:color w:val="1F4E79" w:themeColor="accent1" w:themeShade="80"/>
        </w:rPr>
      </w:pPr>
    </w:p>
    <w:p w14:paraId="4964ACA4" w14:textId="77777777" w:rsidR="00D50E8E" w:rsidRDefault="00D50E8E" w:rsidP="00D50E8E">
      <w:pPr>
        <w:pStyle w:val="CommentText"/>
        <w:spacing w:after="0" w:line="240" w:lineRule="auto"/>
        <w:ind w:firstLine="720"/>
        <w:rPr>
          <w:rFonts w:eastAsia="Times New Roman" w:cstheme="minorHAnsi"/>
          <w:color w:val="1F4E79" w:themeColor="accent1" w:themeShade="80"/>
        </w:rPr>
      </w:pPr>
      <w:r w:rsidRPr="00D50E8E">
        <w:rPr>
          <w:rFonts w:eastAsia="Times New Roman" w:cstheme="minorHAnsi" w:hint="eastAsia"/>
          <w:color w:val="1F4E79" w:themeColor="accent1" w:themeShade="80"/>
        </w:rPr>
        <w:t>I</w:t>
      </w:r>
      <w:r w:rsidRPr="00D50E8E">
        <w:rPr>
          <w:rFonts w:eastAsia="Times New Roman" w:cstheme="minorHAnsi"/>
          <w:color w:val="1F4E79" w:themeColor="accent1" w:themeShade="80"/>
        </w:rPr>
        <w:t>f complements, decrease in demand</w:t>
      </w:r>
    </w:p>
    <w:p w14:paraId="02D29AFC" w14:textId="76313058" w:rsidR="00D50E8E" w:rsidRPr="00D50E8E" w:rsidRDefault="00D50E8E" w:rsidP="00B71250">
      <w:pPr>
        <w:pStyle w:val="CommentText"/>
        <w:spacing w:after="0" w:line="240" w:lineRule="auto"/>
        <w:ind w:firstLine="720"/>
        <w:rPr>
          <w:rFonts w:eastAsia="Times New Roman" w:cstheme="minorHAnsi"/>
          <w:color w:val="1F4E79" w:themeColor="accent1" w:themeShade="80"/>
        </w:rPr>
      </w:pPr>
      <w:r w:rsidRPr="00D50E8E">
        <w:rPr>
          <w:rFonts w:eastAsia="Times New Roman" w:cstheme="minorHAnsi"/>
          <w:color w:val="1F4E79" w:themeColor="accent1" w:themeShade="80"/>
        </w:rPr>
        <w:t xml:space="preserve">P </w:t>
      </w:r>
      <w:proofErr w:type="spellStart"/>
      <w:r w:rsidRPr="00D50E8E">
        <w:rPr>
          <w:rFonts w:eastAsia="Times New Roman" w:cstheme="minorHAnsi"/>
          <w:color w:val="1F4E79" w:themeColor="accent1" w:themeShade="80"/>
        </w:rPr>
        <w:t>ambig</w:t>
      </w:r>
      <w:proofErr w:type="spellEnd"/>
      <w:r w:rsidRPr="00D50E8E">
        <w:rPr>
          <w:rFonts w:eastAsia="Times New Roman" w:cstheme="minorHAnsi"/>
          <w:color w:val="1F4E79" w:themeColor="accent1" w:themeShade="80"/>
        </w:rPr>
        <w:t xml:space="preserve"> [1]</w:t>
      </w:r>
      <w:r w:rsidR="00B71250">
        <w:rPr>
          <w:rFonts w:eastAsia="Times New Roman" w:cstheme="minorHAnsi"/>
          <w:color w:val="1F4E79" w:themeColor="accent1" w:themeShade="80"/>
        </w:rPr>
        <w:t xml:space="preserve">; </w:t>
      </w:r>
      <w:r w:rsidRPr="00D50E8E">
        <w:rPr>
          <w:rFonts w:eastAsia="Times New Roman" w:cstheme="minorHAnsi" w:hint="eastAsia"/>
          <w:color w:val="1F4E79" w:themeColor="accent1" w:themeShade="80"/>
        </w:rPr>
        <w:t>Q</w:t>
      </w:r>
      <w:r w:rsidRPr="00D50E8E">
        <w:rPr>
          <w:rFonts w:eastAsia="Times New Roman" w:cstheme="minorHAnsi"/>
          <w:color w:val="1F4E79" w:themeColor="accent1" w:themeShade="80"/>
        </w:rPr>
        <w:t xml:space="preserve"> </w:t>
      </w:r>
      <w:r w:rsidR="00936732">
        <w:rPr>
          <w:rFonts w:eastAsia="Times New Roman" w:cstheme="minorHAnsi"/>
          <w:color w:val="1F4E79" w:themeColor="accent1" w:themeShade="80"/>
        </w:rPr>
        <w:t>decrease</w:t>
      </w:r>
      <w:r w:rsidRPr="00D50E8E">
        <w:rPr>
          <w:rFonts w:eastAsia="Times New Roman" w:cstheme="minorHAnsi"/>
          <w:color w:val="1F4E79" w:themeColor="accent1" w:themeShade="80"/>
        </w:rPr>
        <w:t xml:space="preserve"> [1]</w:t>
      </w:r>
    </w:p>
    <w:p w14:paraId="20B20AD3" w14:textId="77777777" w:rsidR="00BF673A" w:rsidRPr="00840F52" w:rsidRDefault="00BF673A" w:rsidP="00D50E8E">
      <w:pPr>
        <w:spacing w:after="0" w:line="240" w:lineRule="auto"/>
        <w:rPr>
          <w:rFonts w:eastAsia="Times New Roman" w:cstheme="minorHAnsi"/>
          <w:sz w:val="24"/>
          <w:szCs w:val="24"/>
        </w:rPr>
      </w:pPr>
    </w:p>
    <w:p w14:paraId="69560882" w14:textId="77777777" w:rsidR="00BF673A" w:rsidRDefault="00BF673A" w:rsidP="00BF673A">
      <w:pPr>
        <w:numPr>
          <w:ilvl w:val="0"/>
          <w:numId w:val="18"/>
        </w:numPr>
        <w:spacing w:after="0" w:line="240" w:lineRule="auto"/>
        <w:textAlignment w:val="baseline"/>
        <w:rPr>
          <w:rFonts w:eastAsia="Times New Roman" w:cstheme="minorHAnsi"/>
          <w:color w:val="000000"/>
        </w:rPr>
      </w:pPr>
      <w:r w:rsidRPr="00840F52">
        <w:rPr>
          <w:rFonts w:eastAsia="Times New Roman" w:cstheme="minorHAnsi"/>
          <w:color w:val="000000"/>
        </w:rPr>
        <w:t>Consider the market for iPods. What happens if a fantastic new alternative MP3 player is developed and, at the same time, a boat carrying a large shipment of iPods is attacked by sea monsters and sunk?</w:t>
      </w:r>
    </w:p>
    <w:p w14:paraId="2491447C" w14:textId="77777777" w:rsidR="00BF673A" w:rsidRPr="0074644C" w:rsidRDefault="00BF673A" w:rsidP="00BF673A">
      <w:pPr>
        <w:spacing w:after="0" w:line="240" w:lineRule="auto"/>
        <w:ind w:left="720"/>
        <w:textAlignment w:val="baseline"/>
        <w:rPr>
          <w:rFonts w:eastAsia="Times New Roman" w:cstheme="minorHAnsi"/>
          <w:color w:val="1F4E79" w:themeColor="accent1" w:themeShade="80"/>
        </w:rPr>
      </w:pPr>
      <w:r>
        <w:rPr>
          <w:rFonts w:eastAsia="Times New Roman" w:cstheme="minorHAnsi"/>
          <w:color w:val="1F4E79" w:themeColor="accent1" w:themeShade="80"/>
        </w:rPr>
        <w:t>Graph</w:t>
      </w:r>
      <w:r w:rsidRPr="0074644C">
        <w:rPr>
          <w:rFonts w:eastAsia="Times New Roman" w:cstheme="minorHAnsi"/>
          <w:color w:val="1F4E79" w:themeColor="accent1" w:themeShade="80"/>
        </w:rPr>
        <w:t xml:space="preserve"> the decrease in </w:t>
      </w:r>
      <w:r>
        <w:rPr>
          <w:rFonts w:eastAsia="Times New Roman" w:cstheme="minorHAnsi"/>
          <w:color w:val="1F4E79" w:themeColor="accent1" w:themeShade="80"/>
        </w:rPr>
        <w:t>supply</w:t>
      </w:r>
      <w:r w:rsidRPr="0074644C">
        <w:rPr>
          <w:rFonts w:eastAsia="Times New Roman" w:cstheme="minorHAnsi"/>
          <w:color w:val="1F4E79" w:themeColor="accent1" w:themeShade="80"/>
        </w:rPr>
        <w:t xml:space="preserve"> and </w:t>
      </w:r>
      <w:r>
        <w:rPr>
          <w:rFonts w:eastAsia="Times New Roman" w:cstheme="minorHAnsi"/>
          <w:color w:val="1F4E79" w:themeColor="accent1" w:themeShade="80"/>
        </w:rPr>
        <w:t>d</w:t>
      </w:r>
      <w:r w:rsidRPr="0074644C">
        <w:rPr>
          <w:rFonts w:eastAsia="Times New Roman" w:cstheme="minorHAnsi"/>
          <w:color w:val="1F4E79" w:themeColor="accent1" w:themeShade="80"/>
        </w:rPr>
        <w:t>emand [2pts, 1 point per each]</w:t>
      </w:r>
    </w:p>
    <w:p w14:paraId="73FD1A0B" w14:textId="35582FAA" w:rsidR="00BF673A" w:rsidRDefault="00BF673A" w:rsidP="00BF673A">
      <w:pPr>
        <w:spacing w:after="0" w:line="240" w:lineRule="auto"/>
        <w:ind w:left="720"/>
        <w:textAlignment w:val="baseline"/>
        <w:rPr>
          <w:rFonts w:eastAsia="Times New Roman" w:cstheme="minorHAnsi"/>
          <w:color w:val="1F4E79" w:themeColor="accent1" w:themeShade="80"/>
        </w:rPr>
      </w:pPr>
      <w:r w:rsidRPr="0074644C">
        <w:rPr>
          <w:rFonts w:eastAsia="Times New Roman" w:cstheme="minorHAnsi"/>
          <w:color w:val="1F4E79" w:themeColor="accent1" w:themeShade="80"/>
        </w:rPr>
        <w:t>State that the change in price is ambiguous, since it depends on the magnitude of shift [</w:t>
      </w:r>
      <w:r w:rsidR="00E91265">
        <w:rPr>
          <w:rFonts w:eastAsia="Times New Roman" w:cstheme="minorHAnsi"/>
          <w:color w:val="1F4E79" w:themeColor="accent1" w:themeShade="80"/>
        </w:rPr>
        <w:t>1</w:t>
      </w:r>
      <w:r w:rsidRPr="0074644C">
        <w:rPr>
          <w:rFonts w:eastAsia="Times New Roman" w:cstheme="minorHAnsi"/>
          <w:color w:val="1F4E79" w:themeColor="accent1" w:themeShade="80"/>
        </w:rPr>
        <w:t xml:space="preserve"> pts] </w:t>
      </w:r>
    </w:p>
    <w:p w14:paraId="4FDCFF66" w14:textId="77777777" w:rsidR="00BF673A" w:rsidRPr="0074644C" w:rsidRDefault="00BF673A" w:rsidP="00BF673A">
      <w:pPr>
        <w:spacing w:after="0" w:line="240" w:lineRule="auto"/>
        <w:ind w:left="720"/>
        <w:textAlignment w:val="baseline"/>
        <w:rPr>
          <w:rFonts w:eastAsia="Times New Roman" w:cstheme="minorHAnsi"/>
          <w:color w:val="1F4E79" w:themeColor="accent1" w:themeShade="80"/>
        </w:rPr>
      </w:pPr>
      <w:r w:rsidRPr="0074644C">
        <w:rPr>
          <w:rFonts w:eastAsia="Times New Roman" w:cstheme="minorHAnsi"/>
          <w:color w:val="1F4E79" w:themeColor="accent1" w:themeShade="80"/>
        </w:rPr>
        <w:t>State that the quantity in the market unambiguously decreases [1pt]</w:t>
      </w:r>
    </w:p>
    <w:p w14:paraId="4601DD30" w14:textId="3D4C4A1C" w:rsidR="001340C4" w:rsidRPr="00840F52" w:rsidRDefault="001340C4" w:rsidP="00BF673A">
      <w:pPr>
        <w:spacing w:after="0" w:line="240" w:lineRule="auto"/>
        <w:rPr>
          <w:rFonts w:eastAsia="Times New Roman" w:cstheme="minorHAnsi"/>
          <w:color w:val="000000"/>
        </w:rPr>
      </w:pPr>
    </w:p>
    <w:p w14:paraId="508F5CD1" w14:textId="77777777" w:rsidR="001340C4" w:rsidRPr="00840F52" w:rsidRDefault="001340C4" w:rsidP="001F52A8">
      <w:pPr>
        <w:spacing w:after="0"/>
        <w:textAlignment w:val="baseline"/>
        <w:rPr>
          <w:rFonts w:cstheme="minorHAnsi"/>
          <w:color w:val="000000"/>
        </w:rPr>
      </w:pPr>
    </w:p>
    <w:p w14:paraId="7C761398" w14:textId="5B124600" w:rsidR="008C487A" w:rsidRDefault="00B757E1" w:rsidP="008C487A">
      <w:pPr>
        <w:pStyle w:val="ListParagraph"/>
        <w:numPr>
          <w:ilvl w:val="0"/>
          <w:numId w:val="23"/>
        </w:numPr>
        <w:autoSpaceDE w:val="0"/>
        <w:autoSpaceDN w:val="0"/>
        <w:adjustRightInd w:val="0"/>
        <w:spacing w:after="0" w:line="240" w:lineRule="auto"/>
      </w:pPr>
      <w:r w:rsidRPr="00840F52">
        <w:t>The supply and demand for solar panels are given by Q</w:t>
      </w:r>
      <w:r w:rsidRPr="008C487A">
        <w:rPr>
          <w:vertAlign w:val="subscript"/>
        </w:rPr>
        <w:t>S</w:t>
      </w:r>
      <w:r w:rsidRPr="00840F52">
        <w:t xml:space="preserve"> = 5P – 5,000 and Q</w:t>
      </w:r>
      <w:r w:rsidRPr="008C487A">
        <w:rPr>
          <w:vertAlign w:val="subscript"/>
        </w:rPr>
        <w:t>D</w:t>
      </w:r>
      <w:r w:rsidRPr="00840F52">
        <w:t xml:space="preserve"> = 15,000 – 5P,</w:t>
      </w:r>
      <w:r w:rsidR="00840F52">
        <w:t xml:space="preserve"> </w:t>
      </w:r>
      <w:r w:rsidRPr="00840F52">
        <w:t>where P is the price per solar panel and Q measures the quantity of solar</w:t>
      </w:r>
      <w:r w:rsidR="00840F52">
        <w:t xml:space="preserve"> </w:t>
      </w:r>
      <w:r w:rsidRPr="00840F52">
        <w:t>panels. Calculate</w:t>
      </w:r>
      <w:r w:rsidR="00840F52">
        <w:t xml:space="preserve"> </w:t>
      </w:r>
      <w:r w:rsidRPr="00840F52">
        <w:t>the equilibrium price and quantity of Solar panels. At what price will there be 20 units of</w:t>
      </w:r>
      <w:r w:rsidR="00840F52">
        <w:t xml:space="preserve"> </w:t>
      </w:r>
      <w:r w:rsidRPr="00840F52">
        <w:t>surplus? Show your work.</w:t>
      </w:r>
      <w:r w:rsidR="00E91265">
        <w:t xml:space="preserve"> </w:t>
      </w:r>
    </w:p>
    <w:p w14:paraId="6714668F" w14:textId="7A420A39" w:rsidR="00CC18A0" w:rsidRDefault="00CC18A0" w:rsidP="00CC18A0">
      <w:pPr>
        <w:pStyle w:val="ListParagraph"/>
        <w:autoSpaceDE w:val="0"/>
        <w:autoSpaceDN w:val="0"/>
        <w:adjustRightInd w:val="0"/>
        <w:spacing w:after="0" w:line="240" w:lineRule="auto"/>
        <w:ind w:left="360"/>
      </w:pPr>
      <w:r>
        <w:t>(</w:t>
      </w:r>
      <w:r w:rsidR="00625AEE">
        <w:t>9</w:t>
      </w:r>
      <w:r>
        <w:t xml:space="preserve"> pts)</w:t>
      </w:r>
    </w:p>
    <w:p w14:paraId="3D440D90" w14:textId="65C58D6D" w:rsidR="008C487A" w:rsidRDefault="008C487A" w:rsidP="008C487A">
      <w:pPr>
        <w:autoSpaceDE w:val="0"/>
        <w:autoSpaceDN w:val="0"/>
        <w:adjustRightInd w:val="0"/>
        <w:spacing w:after="0" w:line="240" w:lineRule="auto"/>
        <w:jc w:val="center"/>
        <w:rPr>
          <w:rFonts w:ascii="Times New Roman" w:hAnsi="Times New Roman" w:cs="Times New Roman"/>
          <w:i/>
          <w:iCs/>
          <w:color w:val="0070C1"/>
          <w:sz w:val="24"/>
          <w:szCs w:val="24"/>
        </w:rPr>
      </w:pPr>
      <w:proofErr w:type="spellStart"/>
      <w:r>
        <w:rPr>
          <w:rFonts w:ascii="Times New Roman" w:hAnsi="Times New Roman" w:cs="Times New Roman"/>
          <w:i/>
          <w:iCs/>
          <w:color w:val="0070C1"/>
          <w:sz w:val="24"/>
          <w:szCs w:val="24"/>
        </w:rPr>
        <w:t>Q_d</w:t>
      </w:r>
      <w:proofErr w:type="spellEnd"/>
      <w:r>
        <w:rPr>
          <w:rFonts w:ascii="Times New Roman" w:hAnsi="Times New Roman" w:cs="Times New Roman"/>
          <w:i/>
          <w:iCs/>
          <w:color w:val="0070C1"/>
          <w:sz w:val="24"/>
          <w:szCs w:val="24"/>
        </w:rPr>
        <w:t xml:space="preserve"> = Q_s</w:t>
      </w:r>
    </w:p>
    <w:p w14:paraId="76C93349" w14:textId="77777777" w:rsidR="008C487A" w:rsidRDefault="008C487A" w:rsidP="008C487A">
      <w:pPr>
        <w:autoSpaceDE w:val="0"/>
        <w:autoSpaceDN w:val="0"/>
        <w:adjustRightInd w:val="0"/>
        <w:spacing w:after="0" w:line="240" w:lineRule="auto"/>
        <w:jc w:val="center"/>
        <w:rPr>
          <w:rFonts w:ascii="Times New Roman" w:hAnsi="Times New Roman" w:cs="Times New Roman"/>
          <w:i/>
          <w:iCs/>
          <w:color w:val="0070C1"/>
          <w:sz w:val="24"/>
          <w:szCs w:val="24"/>
        </w:rPr>
      </w:pPr>
      <w:r>
        <w:rPr>
          <w:rFonts w:ascii="Times New Roman" w:hAnsi="Times New Roman" w:cs="Times New Roman"/>
          <w:i/>
          <w:iCs/>
          <w:color w:val="0070C1"/>
          <w:sz w:val="24"/>
          <w:szCs w:val="24"/>
        </w:rPr>
        <w:t>15000 – 5P = 5P -5000</w:t>
      </w:r>
    </w:p>
    <w:p w14:paraId="1FC17FE4" w14:textId="77777777" w:rsidR="008C487A" w:rsidRDefault="008C487A" w:rsidP="008C487A">
      <w:pPr>
        <w:autoSpaceDE w:val="0"/>
        <w:autoSpaceDN w:val="0"/>
        <w:adjustRightInd w:val="0"/>
        <w:spacing w:after="0" w:line="240" w:lineRule="auto"/>
        <w:jc w:val="center"/>
        <w:rPr>
          <w:rFonts w:ascii="Times New Roman" w:hAnsi="Times New Roman" w:cs="Times New Roman"/>
          <w:i/>
          <w:iCs/>
          <w:color w:val="0070C1"/>
          <w:sz w:val="24"/>
          <w:szCs w:val="24"/>
        </w:rPr>
      </w:pPr>
      <w:r>
        <w:rPr>
          <w:rFonts w:ascii="Times New Roman" w:hAnsi="Times New Roman" w:cs="Times New Roman"/>
          <w:i/>
          <w:iCs/>
          <w:color w:val="0070C1"/>
          <w:sz w:val="24"/>
          <w:szCs w:val="24"/>
        </w:rPr>
        <w:t>20000 = 10 P</w:t>
      </w:r>
    </w:p>
    <w:p w14:paraId="5D5417C8" w14:textId="77777777" w:rsidR="008C487A" w:rsidRDefault="008C487A" w:rsidP="008C487A">
      <w:pPr>
        <w:autoSpaceDE w:val="0"/>
        <w:autoSpaceDN w:val="0"/>
        <w:adjustRightInd w:val="0"/>
        <w:spacing w:after="0" w:line="240" w:lineRule="auto"/>
        <w:jc w:val="center"/>
        <w:rPr>
          <w:rFonts w:ascii="Times New Roman" w:hAnsi="Times New Roman" w:cs="Times New Roman"/>
          <w:i/>
          <w:iCs/>
          <w:color w:val="0070C1"/>
          <w:sz w:val="24"/>
          <w:szCs w:val="24"/>
        </w:rPr>
      </w:pPr>
      <w:r>
        <w:rPr>
          <w:rFonts w:ascii="Times New Roman" w:hAnsi="Times New Roman" w:cs="Times New Roman"/>
          <w:i/>
          <w:iCs/>
          <w:color w:val="0070C1"/>
          <w:sz w:val="24"/>
          <w:szCs w:val="24"/>
        </w:rPr>
        <w:t>P = 2000</w:t>
      </w:r>
    </w:p>
    <w:p w14:paraId="7E213835" w14:textId="77777777" w:rsidR="008C487A" w:rsidRDefault="008C487A" w:rsidP="008C487A">
      <w:pPr>
        <w:autoSpaceDE w:val="0"/>
        <w:autoSpaceDN w:val="0"/>
        <w:adjustRightInd w:val="0"/>
        <w:spacing w:after="0" w:line="240" w:lineRule="auto"/>
        <w:jc w:val="center"/>
        <w:rPr>
          <w:rFonts w:ascii="Times New Roman" w:hAnsi="Times New Roman" w:cs="Times New Roman"/>
          <w:i/>
          <w:iCs/>
          <w:color w:val="0070C1"/>
          <w:sz w:val="24"/>
          <w:szCs w:val="24"/>
        </w:rPr>
      </w:pPr>
      <w:r>
        <w:rPr>
          <w:rFonts w:ascii="Times New Roman" w:hAnsi="Times New Roman" w:cs="Times New Roman"/>
          <w:i/>
          <w:iCs/>
          <w:color w:val="0070C1"/>
          <w:sz w:val="24"/>
          <w:szCs w:val="24"/>
        </w:rPr>
        <w:t>Plug into either supply or demand</w:t>
      </w:r>
    </w:p>
    <w:p w14:paraId="5B764050" w14:textId="77777777" w:rsidR="008C487A" w:rsidRDefault="008C487A" w:rsidP="008C487A">
      <w:pPr>
        <w:autoSpaceDE w:val="0"/>
        <w:autoSpaceDN w:val="0"/>
        <w:adjustRightInd w:val="0"/>
        <w:spacing w:after="0" w:line="240" w:lineRule="auto"/>
        <w:jc w:val="center"/>
        <w:rPr>
          <w:rFonts w:ascii="Times New Roman" w:hAnsi="Times New Roman" w:cs="Times New Roman"/>
          <w:i/>
          <w:iCs/>
          <w:color w:val="0070C1"/>
          <w:sz w:val="24"/>
          <w:szCs w:val="24"/>
        </w:rPr>
      </w:pPr>
      <w:proofErr w:type="spellStart"/>
      <w:r>
        <w:rPr>
          <w:rFonts w:ascii="Times New Roman" w:hAnsi="Times New Roman" w:cs="Times New Roman"/>
          <w:i/>
          <w:iCs/>
          <w:color w:val="0070C1"/>
          <w:sz w:val="24"/>
          <w:szCs w:val="24"/>
        </w:rPr>
        <w:t>Q_d</w:t>
      </w:r>
      <w:proofErr w:type="spellEnd"/>
      <w:r>
        <w:rPr>
          <w:rFonts w:ascii="Times New Roman" w:hAnsi="Times New Roman" w:cs="Times New Roman"/>
          <w:i/>
          <w:iCs/>
          <w:color w:val="0070C1"/>
          <w:sz w:val="24"/>
          <w:szCs w:val="24"/>
        </w:rPr>
        <w:t xml:space="preserve"> = 15000 – 5(2000) = 5000</w:t>
      </w:r>
    </w:p>
    <w:p w14:paraId="628E2F07" w14:textId="77777777" w:rsidR="008C487A" w:rsidRDefault="008C487A" w:rsidP="008C487A">
      <w:pPr>
        <w:autoSpaceDE w:val="0"/>
        <w:autoSpaceDN w:val="0"/>
        <w:adjustRightInd w:val="0"/>
        <w:spacing w:after="0" w:line="240" w:lineRule="auto"/>
        <w:jc w:val="center"/>
        <w:rPr>
          <w:rFonts w:ascii="Times New Roman" w:hAnsi="Times New Roman" w:cs="Times New Roman"/>
          <w:i/>
          <w:iCs/>
          <w:color w:val="0070C1"/>
          <w:sz w:val="24"/>
          <w:szCs w:val="24"/>
        </w:rPr>
      </w:pPr>
      <w:r>
        <w:rPr>
          <w:rFonts w:ascii="Times New Roman" w:hAnsi="Times New Roman" w:cs="Times New Roman"/>
          <w:i/>
          <w:iCs/>
          <w:color w:val="0070C1"/>
          <w:sz w:val="24"/>
          <w:szCs w:val="24"/>
        </w:rPr>
        <w:t>Q_s = 5(2000) – 5000 = 5000</w:t>
      </w:r>
    </w:p>
    <w:p w14:paraId="03AF03F3" w14:textId="77777777" w:rsidR="008C487A" w:rsidRDefault="008C487A" w:rsidP="008C487A">
      <w:pPr>
        <w:autoSpaceDE w:val="0"/>
        <w:autoSpaceDN w:val="0"/>
        <w:adjustRightInd w:val="0"/>
        <w:spacing w:after="0" w:line="240" w:lineRule="auto"/>
        <w:jc w:val="center"/>
        <w:rPr>
          <w:rFonts w:ascii="Times New Roman" w:hAnsi="Times New Roman" w:cs="Times New Roman"/>
          <w:i/>
          <w:iCs/>
          <w:color w:val="0070C1"/>
          <w:sz w:val="24"/>
          <w:szCs w:val="24"/>
        </w:rPr>
      </w:pPr>
      <w:r>
        <w:rPr>
          <w:rFonts w:ascii="Times New Roman" w:hAnsi="Times New Roman" w:cs="Times New Roman"/>
          <w:i/>
          <w:iCs/>
          <w:color w:val="0070C1"/>
          <w:sz w:val="24"/>
          <w:szCs w:val="24"/>
        </w:rPr>
        <w:t xml:space="preserve">Surplus occurs when Q_s &gt; </w:t>
      </w:r>
      <w:proofErr w:type="spellStart"/>
      <w:r>
        <w:rPr>
          <w:rFonts w:ascii="Times New Roman" w:hAnsi="Times New Roman" w:cs="Times New Roman"/>
          <w:i/>
          <w:iCs/>
          <w:color w:val="0070C1"/>
          <w:sz w:val="24"/>
          <w:szCs w:val="24"/>
        </w:rPr>
        <w:t>Q_d</w:t>
      </w:r>
      <w:proofErr w:type="spellEnd"/>
    </w:p>
    <w:p w14:paraId="6C374409" w14:textId="77777777" w:rsidR="008C487A" w:rsidRDefault="008C487A" w:rsidP="008C487A">
      <w:pPr>
        <w:autoSpaceDE w:val="0"/>
        <w:autoSpaceDN w:val="0"/>
        <w:adjustRightInd w:val="0"/>
        <w:spacing w:after="0" w:line="240" w:lineRule="auto"/>
        <w:jc w:val="center"/>
        <w:rPr>
          <w:rFonts w:ascii="Times New Roman" w:hAnsi="Times New Roman" w:cs="Times New Roman"/>
          <w:i/>
          <w:iCs/>
          <w:color w:val="0070C1"/>
          <w:sz w:val="24"/>
          <w:szCs w:val="24"/>
        </w:rPr>
      </w:pPr>
      <w:r>
        <w:rPr>
          <w:rFonts w:ascii="Times New Roman" w:hAnsi="Times New Roman" w:cs="Times New Roman"/>
          <w:i/>
          <w:iCs/>
          <w:color w:val="0070C1"/>
          <w:sz w:val="24"/>
          <w:szCs w:val="24"/>
        </w:rPr>
        <w:t xml:space="preserve">Q_s – </w:t>
      </w:r>
      <w:proofErr w:type="spellStart"/>
      <w:r>
        <w:rPr>
          <w:rFonts w:ascii="Times New Roman" w:hAnsi="Times New Roman" w:cs="Times New Roman"/>
          <w:i/>
          <w:iCs/>
          <w:color w:val="0070C1"/>
          <w:sz w:val="24"/>
          <w:szCs w:val="24"/>
        </w:rPr>
        <w:t>Q_d</w:t>
      </w:r>
      <w:proofErr w:type="spellEnd"/>
      <w:r>
        <w:rPr>
          <w:rFonts w:ascii="Times New Roman" w:hAnsi="Times New Roman" w:cs="Times New Roman"/>
          <w:i/>
          <w:iCs/>
          <w:color w:val="0070C1"/>
          <w:sz w:val="24"/>
          <w:szCs w:val="24"/>
        </w:rPr>
        <w:t xml:space="preserve"> = 20</w:t>
      </w:r>
    </w:p>
    <w:p w14:paraId="1F3A0768" w14:textId="77777777" w:rsidR="008C487A" w:rsidRDefault="008C487A" w:rsidP="008C487A">
      <w:pPr>
        <w:autoSpaceDE w:val="0"/>
        <w:autoSpaceDN w:val="0"/>
        <w:adjustRightInd w:val="0"/>
        <w:spacing w:after="0" w:line="240" w:lineRule="auto"/>
        <w:jc w:val="center"/>
        <w:rPr>
          <w:rFonts w:ascii="Times New Roman" w:hAnsi="Times New Roman" w:cs="Times New Roman"/>
          <w:i/>
          <w:iCs/>
          <w:color w:val="0070C1"/>
          <w:sz w:val="24"/>
          <w:szCs w:val="24"/>
        </w:rPr>
      </w:pPr>
      <w:r>
        <w:rPr>
          <w:rFonts w:ascii="Times New Roman" w:hAnsi="Times New Roman" w:cs="Times New Roman"/>
          <w:i/>
          <w:iCs/>
          <w:color w:val="0070C1"/>
          <w:sz w:val="24"/>
          <w:szCs w:val="24"/>
        </w:rPr>
        <w:t>5P – 5000 – (15000 – 5P) = 20</w:t>
      </w:r>
    </w:p>
    <w:p w14:paraId="103AD71C" w14:textId="77777777" w:rsidR="008C487A" w:rsidRDefault="008C487A" w:rsidP="008C487A">
      <w:pPr>
        <w:autoSpaceDE w:val="0"/>
        <w:autoSpaceDN w:val="0"/>
        <w:adjustRightInd w:val="0"/>
        <w:spacing w:after="0" w:line="240" w:lineRule="auto"/>
        <w:jc w:val="center"/>
        <w:rPr>
          <w:rFonts w:ascii="Times New Roman" w:hAnsi="Times New Roman" w:cs="Times New Roman"/>
          <w:i/>
          <w:iCs/>
          <w:color w:val="0070C1"/>
          <w:sz w:val="24"/>
          <w:szCs w:val="24"/>
        </w:rPr>
      </w:pPr>
      <w:r>
        <w:rPr>
          <w:rFonts w:ascii="Times New Roman" w:hAnsi="Times New Roman" w:cs="Times New Roman"/>
          <w:i/>
          <w:iCs/>
          <w:color w:val="0070C1"/>
          <w:sz w:val="24"/>
          <w:szCs w:val="24"/>
        </w:rPr>
        <w:t>10 P – 20000 = 20</w:t>
      </w:r>
    </w:p>
    <w:p w14:paraId="3C5AF4BC" w14:textId="77777777" w:rsidR="008C487A" w:rsidRDefault="008C487A" w:rsidP="008C487A">
      <w:pPr>
        <w:autoSpaceDE w:val="0"/>
        <w:autoSpaceDN w:val="0"/>
        <w:adjustRightInd w:val="0"/>
        <w:spacing w:after="0" w:line="240" w:lineRule="auto"/>
        <w:jc w:val="center"/>
        <w:rPr>
          <w:rFonts w:ascii="Times New Roman" w:hAnsi="Times New Roman" w:cs="Times New Roman"/>
          <w:i/>
          <w:iCs/>
          <w:color w:val="0070C1"/>
          <w:sz w:val="24"/>
          <w:szCs w:val="24"/>
        </w:rPr>
      </w:pPr>
      <w:r>
        <w:rPr>
          <w:rFonts w:ascii="Times New Roman" w:hAnsi="Times New Roman" w:cs="Times New Roman"/>
          <w:i/>
          <w:iCs/>
          <w:color w:val="0070C1"/>
          <w:sz w:val="24"/>
          <w:szCs w:val="24"/>
        </w:rPr>
        <w:t>10 P = 20020</w:t>
      </w:r>
    </w:p>
    <w:p w14:paraId="086BA68B" w14:textId="77777777" w:rsidR="008C487A" w:rsidRDefault="008C487A" w:rsidP="008C487A">
      <w:pPr>
        <w:autoSpaceDE w:val="0"/>
        <w:autoSpaceDN w:val="0"/>
        <w:adjustRightInd w:val="0"/>
        <w:spacing w:after="0" w:line="240" w:lineRule="auto"/>
        <w:jc w:val="center"/>
        <w:rPr>
          <w:rFonts w:ascii="Times New Roman" w:hAnsi="Times New Roman" w:cs="Times New Roman"/>
          <w:i/>
          <w:iCs/>
          <w:color w:val="0070C1"/>
          <w:sz w:val="24"/>
          <w:szCs w:val="24"/>
        </w:rPr>
      </w:pPr>
      <w:r>
        <w:rPr>
          <w:rFonts w:ascii="Times New Roman" w:hAnsi="Times New Roman" w:cs="Times New Roman"/>
          <w:i/>
          <w:iCs/>
          <w:color w:val="0070C1"/>
          <w:sz w:val="24"/>
          <w:szCs w:val="24"/>
        </w:rPr>
        <w:t>P = 2002</w:t>
      </w:r>
    </w:p>
    <w:p w14:paraId="24E0D899" w14:textId="77777777" w:rsidR="008C487A" w:rsidRDefault="008C487A" w:rsidP="008C487A">
      <w:pPr>
        <w:autoSpaceDE w:val="0"/>
        <w:autoSpaceDN w:val="0"/>
        <w:adjustRightInd w:val="0"/>
        <w:spacing w:after="0" w:line="240" w:lineRule="auto"/>
        <w:jc w:val="center"/>
        <w:rPr>
          <w:rFonts w:ascii="Times New Roman" w:hAnsi="Times New Roman" w:cs="Times New Roman"/>
          <w:i/>
          <w:iCs/>
          <w:color w:val="0070C1"/>
          <w:sz w:val="24"/>
          <w:szCs w:val="24"/>
        </w:rPr>
      </w:pPr>
      <w:r>
        <w:rPr>
          <w:rFonts w:ascii="Times New Roman" w:hAnsi="Times New Roman" w:cs="Times New Roman"/>
          <w:i/>
          <w:iCs/>
          <w:color w:val="0070C1"/>
          <w:sz w:val="24"/>
          <w:szCs w:val="24"/>
        </w:rPr>
        <w:t>At price of 2002 dollars per unit, there will be a surplus of 20 units</w:t>
      </w:r>
    </w:p>
    <w:p w14:paraId="60E21E9A" w14:textId="77777777" w:rsidR="008C487A" w:rsidRDefault="008C487A" w:rsidP="008C487A">
      <w:pPr>
        <w:autoSpaceDE w:val="0"/>
        <w:autoSpaceDN w:val="0"/>
        <w:adjustRightInd w:val="0"/>
        <w:spacing w:after="0" w:line="240" w:lineRule="auto"/>
        <w:jc w:val="center"/>
        <w:rPr>
          <w:rFonts w:ascii="Times New Roman" w:hAnsi="Times New Roman" w:cs="Times New Roman"/>
          <w:i/>
          <w:iCs/>
          <w:color w:val="C10000"/>
          <w:sz w:val="24"/>
          <w:szCs w:val="24"/>
        </w:rPr>
      </w:pPr>
      <w:r>
        <w:rPr>
          <w:rFonts w:ascii="Times New Roman" w:hAnsi="Times New Roman" w:cs="Times New Roman"/>
          <w:i/>
          <w:iCs/>
          <w:color w:val="C10000"/>
          <w:sz w:val="24"/>
          <w:szCs w:val="24"/>
        </w:rPr>
        <w:t xml:space="preserve">[1 pt for Q_s = </w:t>
      </w:r>
      <w:proofErr w:type="spellStart"/>
      <w:r>
        <w:rPr>
          <w:rFonts w:ascii="Times New Roman" w:hAnsi="Times New Roman" w:cs="Times New Roman"/>
          <w:i/>
          <w:iCs/>
          <w:color w:val="C10000"/>
          <w:sz w:val="24"/>
          <w:szCs w:val="24"/>
        </w:rPr>
        <w:t>Q_d</w:t>
      </w:r>
      <w:proofErr w:type="spellEnd"/>
      <w:r>
        <w:rPr>
          <w:rFonts w:ascii="Times New Roman" w:hAnsi="Times New Roman" w:cs="Times New Roman"/>
          <w:i/>
          <w:iCs/>
          <w:color w:val="C10000"/>
          <w:sz w:val="24"/>
          <w:szCs w:val="24"/>
        </w:rPr>
        <w:t>]</w:t>
      </w:r>
    </w:p>
    <w:p w14:paraId="5DBCDC8D" w14:textId="1544A67B" w:rsidR="008C487A" w:rsidRDefault="008C487A" w:rsidP="008C487A">
      <w:pPr>
        <w:autoSpaceDE w:val="0"/>
        <w:autoSpaceDN w:val="0"/>
        <w:adjustRightInd w:val="0"/>
        <w:spacing w:after="0" w:line="240" w:lineRule="auto"/>
        <w:jc w:val="center"/>
        <w:rPr>
          <w:rFonts w:ascii="Times New Roman" w:hAnsi="Times New Roman" w:cs="Times New Roman"/>
          <w:i/>
          <w:iCs/>
          <w:color w:val="C10000"/>
          <w:sz w:val="24"/>
          <w:szCs w:val="24"/>
        </w:rPr>
      </w:pPr>
      <w:r>
        <w:rPr>
          <w:rFonts w:ascii="Times New Roman" w:hAnsi="Times New Roman" w:cs="Times New Roman"/>
          <w:i/>
          <w:iCs/>
          <w:color w:val="C10000"/>
          <w:sz w:val="24"/>
          <w:szCs w:val="24"/>
        </w:rPr>
        <w:t>[</w:t>
      </w:r>
      <w:r w:rsidR="00F22055">
        <w:rPr>
          <w:rFonts w:ascii="Times New Roman" w:hAnsi="Times New Roman" w:cs="Times New Roman"/>
          <w:i/>
          <w:iCs/>
          <w:color w:val="C10000"/>
          <w:sz w:val="24"/>
          <w:szCs w:val="24"/>
        </w:rPr>
        <w:t>2</w:t>
      </w:r>
      <w:r>
        <w:rPr>
          <w:rFonts w:ascii="Times New Roman" w:hAnsi="Times New Roman" w:cs="Times New Roman"/>
          <w:i/>
          <w:iCs/>
          <w:color w:val="C10000"/>
          <w:sz w:val="24"/>
          <w:szCs w:val="24"/>
        </w:rPr>
        <w:t xml:space="preserve"> </w:t>
      </w:r>
      <w:proofErr w:type="spellStart"/>
      <w:r>
        <w:rPr>
          <w:rFonts w:ascii="Times New Roman" w:hAnsi="Times New Roman" w:cs="Times New Roman"/>
          <w:i/>
          <w:iCs/>
          <w:color w:val="C10000"/>
          <w:sz w:val="24"/>
          <w:szCs w:val="24"/>
        </w:rPr>
        <w:t>pt</w:t>
      </w:r>
      <w:proofErr w:type="spellEnd"/>
      <w:r>
        <w:rPr>
          <w:rFonts w:ascii="Times New Roman" w:hAnsi="Times New Roman" w:cs="Times New Roman"/>
          <w:i/>
          <w:iCs/>
          <w:color w:val="C10000"/>
          <w:sz w:val="24"/>
          <w:szCs w:val="24"/>
        </w:rPr>
        <w:t xml:space="preserve"> for P =2000]</w:t>
      </w:r>
    </w:p>
    <w:p w14:paraId="3165E890" w14:textId="52AE665D" w:rsidR="008C487A" w:rsidRDefault="008C487A" w:rsidP="008C487A">
      <w:pPr>
        <w:autoSpaceDE w:val="0"/>
        <w:autoSpaceDN w:val="0"/>
        <w:adjustRightInd w:val="0"/>
        <w:spacing w:after="0" w:line="240" w:lineRule="auto"/>
        <w:jc w:val="center"/>
        <w:rPr>
          <w:rFonts w:ascii="Times New Roman" w:hAnsi="Times New Roman" w:cs="Times New Roman"/>
          <w:i/>
          <w:iCs/>
          <w:color w:val="C10000"/>
          <w:sz w:val="24"/>
          <w:szCs w:val="24"/>
        </w:rPr>
      </w:pPr>
      <w:r>
        <w:rPr>
          <w:rFonts w:ascii="Times New Roman" w:hAnsi="Times New Roman" w:cs="Times New Roman"/>
          <w:i/>
          <w:iCs/>
          <w:color w:val="C10000"/>
          <w:sz w:val="24"/>
          <w:szCs w:val="24"/>
        </w:rPr>
        <w:t>[</w:t>
      </w:r>
      <w:r w:rsidR="00F22055">
        <w:rPr>
          <w:rFonts w:ascii="Times New Roman" w:hAnsi="Times New Roman" w:cs="Times New Roman"/>
          <w:i/>
          <w:iCs/>
          <w:color w:val="C10000"/>
          <w:sz w:val="24"/>
          <w:szCs w:val="24"/>
        </w:rPr>
        <w:t>2</w:t>
      </w:r>
      <w:r>
        <w:rPr>
          <w:rFonts w:ascii="Times New Roman" w:hAnsi="Times New Roman" w:cs="Times New Roman"/>
          <w:i/>
          <w:iCs/>
          <w:color w:val="C10000"/>
          <w:sz w:val="24"/>
          <w:szCs w:val="24"/>
        </w:rPr>
        <w:t xml:space="preserve"> </w:t>
      </w:r>
      <w:proofErr w:type="spellStart"/>
      <w:r>
        <w:rPr>
          <w:rFonts w:ascii="Times New Roman" w:hAnsi="Times New Roman" w:cs="Times New Roman"/>
          <w:i/>
          <w:iCs/>
          <w:color w:val="C10000"/>
          <w:sz w:val="24"/>
          <w:szCs w:val="24"/>
        </w:rPr>
        <w:t>pt</w:t>
      </w:r>
      <w:proofErr w:type="spellEnd"/>
      <w:r>
        <w:rPr>
          <w:rFonts w:ascii="Times New Roman" w:hAnsi="Times New Roman" w:cs="Times New Roman"/>
          <w:i/>
          <w:iCs/>
          <w:color w:val="C10000"/>
          <w:sz w:val="24"/>
          <w:szCs w:val="24"/>
        </w:rPr>
        <w:t xml:space="preserve"> for Q = 5000]</w:t>
      </w:r>
    </w:p>
    <w:p w14:paraId="2D979FE6" w14:textId="77777777" w:rsidR="008C487A" w:rsidRDefault="008C487A" w:rsidP="008C487A">
      <w:pPr>
        <w:autoSpaceDE w:val="0"/>
        <w:autoSpaceDN w:val="0"/>
        <w:adjustRightInd w:val="0"/>
        <w:spacing w:after="0" w:line="240" w:lineRule="auto"/>
        <w:jc w:val="center"/>
        <w:rPr>
          <w:rFonts w:ascii="Times New Roman" w:hAnsi="Times New Roman" w:cs="Times New Roman"/>
          <w:i/>
          <w:iCs/>
          <w:color w:val="C10000"/>
          <w:sz w:val="24"/>
          <w:szCs w:val="24"/>
        </w:rPr>
      </w:pPr>
      <w:r>
        <w:rPr>
          <w:rFonts w:ascii="Times New Roman" w:hAnsi="Times New Roman" w:cs="Times New Roman"/>
          <w:i/>
          <w:iCs/>
          <w:color w:val="C10000"/>
          <w:sz w:val="24"/>
          <w:szCs w:val="24"/>
        </w:rPr>
        <w:t xml:space="preserve">[2 pt for Q_s - </w:t>
      </w:r>
      <w:proofErr w:type="spellStart"/>
      <w:r>
        <w:rPr>
          <w:rFonts w:ascii="Times New Roman" w:hAnsi="Times New Roman" w:cs="Times New Roman"/>
          <w:i/>
          <w:iCs/>
          <w:color w:val="C10000"/>
          <w:sz w:val="24"/>
          <w:szCs w:val="24"/>
        </w:rPr>
        <w:t>Q_d</w:t>
      </w:r>
      <w:proofErr w:type="spellEnd"/>
      <w:r>
        <w:rPr>
          <w:rFonts w:ascii="Times New Roman" w:hAnsi="Times New Roman" w:cs="Times New Roman"/>
          <w:i/>
          <w:iCs/>
          <w:color w:val="C10000"/>
          <w:sz w:val="24"/>
          <w:szCs w:val="24"/>
        </w:rPr>
        <w:t xml:space="preserve"> = 20, can give 1 point partial credit if they say a surplus means</w:t>
      </w:r>
    </w:p>
    <w:p w14:paraId="2CDE0E40" w14:textId="77777777" w:rsidR="008C487A" w:rsidRDefault="008C487A" w:rsidP="008C487A">
      <w:pPr>
        <w:autoSpaceDE w:val="0"/>
        <w:autoSpaceDN w:val="0"/>
        <w:adjustRightInd w:val="0"/>
        <w:spacing w:after="0" w:line="240" w:lineRule="auto"/>
        <w:jc w:val="center"/>
        <w:rPr>
          <w:rFonts w:ascii="Times New Roman" w:hAnsi="Times New Roman" w:cs="Times New Roman"/>
          <w:i/>
          <w:iCs/>
          <w:color w:val="C10000"/>
          <w:sz w:val="24"/>
          <w:szCs w:val="24"/>
        </w:rPr>
      </w:pPr>
      <w:r>
        <w:rPr>
          <w:rFonts w:ascii="Times New Roman" w:hAnsi="Times New Roman" w:cs="Times New Roman"/>
          <w:i/>
          <w:iCs/>
          <w:color w:val="C10000"/>
          <w:sz w:val="24"/>
          <w:szCs w:val="24"/>
        </w:rPr>
        <w:t xml:space="preserve">Q_s &gt; </w:t>
      </w:r>
      <w:proofErr w:type="spellStart"/>
      <w:r>
        <w:rPr>
          <w:rFonts w:ascii="Times New Roman" w:hAnsi="Times New Roman" w:cs="Times New Roman"/>
          <w:i/>
          <w:iCs/>
          <w:color w:val="C10000"/>
          <w:sz w:val="24"/>
          <w:szCs w:val="24"/>
        </w:rPr>
        <w:t>Q_d</w:t>
      </w:r>
      <w:proofErr w:type="spellEnd"/>
      <w:r>
        <w:rPr>
          <w:rFonts w:ascii="Times New Roman" w:hAnsi="Times New Roman" w:cs="Times New Roman"/>
          <w:i/>
          <w:iCs/>
          <w:color w:val="C10000"/>
          <w:sz w:val="24"/>
          <w:szCs w:val="24"/>
        </w:rPr>
        <w:t xml:space="preserve"> or that P must be higher than 2000]</w:t>
      </w:r>
    </w:p>
    <w:p w14:paraId="49AD8996" w14:textId="3D4C345B" w:rsidR="008C487A" w:rsidRPr="00840F52" w:rsidRDefault="008C487A" w:rsidP="00FF3E42">
      <w:pPr>
        <w:jc w:val="center"/>
      </w:pPr>
      <w:r w:rsidRPr="008C487A">
        <w:rPr>
          <w:rFonts w:ascii="Times New Roman" w:hAnsi="Times New Roman" w:cs="Times New Roman"/>
          <w:i/>
          <w:iCs/>
          <w:color w:val="C10000"/>
          <w:sz w:val="24"/>
          <w:szCs w:val="24"/>
        </w:rPr>
        <w:t>[</w:t>
      </w:r>
      <w:r w:rsidR="00F22055">
        <w:rPr>
          <w:rFonts w:ascii="Times New Roman" w:hAnsi="Times New Roman" w:cs="Times New Roman"/>
          <w:i/>
          <w:iCs/>
          <w:color w:val="C10000"/>
          <w:sz w:val="24"/>
          <w:szCs w:val="24"/>
        </w:rPr>
        <w:t>2</w:t>
      </w:r>
      <w:r w:rsidRPr="008C487A">
        <w:rPr>
          <w:rFonts w:ascii="Times New Roman" w:hAnsi="Times New Roman" w:cs="Times New Roman"/>
          <w:i/>
          <w:iCs/>
          <w:color w:val="C10000"/>
          <w:sz w:val="24"/>
          <w:szCs w:val="24"/>
        </w:rPr>
        <w:t xml:space="preserve"> </w:t>
      </w:r>
      <w:proofErr w:type="spellStart"/>
      <w:r w:rsidRPr="008C487A">
        <w:rPr>
          <w:rFonts w:ascii="Times New Roman" w:hAnsi="Times New Roman" w:cs="Times New Roman"/>
          <w:i/>
          <w:iCs/>
          <w:color w:val="C10000"/>
          <w:sz w:val="24"/>
          <w:szCs w:val="24"/>
        </w:rPr>
        <w:t>pt</w:t>
      </w:r>
      <w:proofErr w:type="spellEnd"/>
      <w:r w:rsidRPr="008C487A">
        <w:rPr>
          <w:rFonts w:ascii="Times New Roman" w:hAnsi="Times New Roman" w:cs="Times New Roman"/>
          <w:i/>
          <w:iCs/>
          <w:color w:val="C10000"/>
          <w:sz w:val="24"/>
          <w:szCs w:val="24"/>
        </w:rPr>
        <w:t xml:space="preserve"> for P=2002]</w:t>
      </w:r>
    </w:p>
    <w:sectPr w:rsidR="008C487A" w:rsidRPr="0084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A67FE"/>
    <w:multiLevelType w:val="multilevel"/>
    <w:tmpl w:val="8E26A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A0B22"/>
    <w:multiLevelType w:val="hybridMultilevel"/>
    <w:tmpl w:val="FEACC0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96DE4"/>
    <w:multiLevelType w:val="hybridMultilevel"/>
    <w:tmpl w:val="FE84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421BB"/>
    <w:multiLevelType w:val="hybridMultilevel"/>
    <w:tmpl w:val="54CEC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C7CBA"/>
    <w:multiLevelType w:val="multilevel"/>
    <w:tmpl w:val="5FF0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34CF7"/>
    <w:multiLevelType w:val="hybridMultilevel"/>
    <w:tmpl w:val="B7DC16D2"/>
    <w:lvl w:ilvl="0" w:tplc="B2A28996">
      <w:start w:val="1"/>
      <w:numFmt w:val="low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413B29"/>
    <w:multiLevelType w:val="multilevel"/>
    <w:tmpl w:val="B6F2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D7C2B"/>
    <w:multiLevelType w:val="hybridMultilevel"/>
    <w:tmpl w:val="C5224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52986"/>
    <w:multiLevelType w:val="hybridMultilevel"/>
    <w:tmpl w:val="9E5EE5F6"/>
    <w:lvl w:ilvl="0" w:tplc="D47ACFEC">
      <w:start w:val="1"/>
      <w:numFmt w:val="decimal"/>
      <w:lvlText w:val="%1."/>
      <w:lvlJc w:val="left"/>
      <w:pPr>
        <w:ind w:left="360" w:hanging="360"/>
      </w:pPr>
      <w:rPr>
        <w:b/>
        <w:bCs/>
        <w:color w:val="000000" w:themeColor="text1"/>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E13288D"/>
    <w:multiLevelType w:val="hybridMultilevel"/>
    <w:tmpl w:val="42202520"/>
    <w:lvl w:ilvl="0" w:tplc="776AB2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3506A0"/>
    <w:multiLevelType w:val="hybridMultilevel"/>
    <w:tmpl w:val="AB240E0C"/>
    <w:lvl w:ilvl="0" w:tplc="2324A3B6">
      <w:start w:val="3"/>
      <w:numFmt w:val="upperLetter"/>
      <w:lvlText w:val="%1."/>
      <w:lvlJc w:val="left"/>
      <w:pPr>
        <w:tabs>
          <w:tab w:val="num" w:pos="720"/>
        </w:tabs>
        <w:ind w:left="720" w:hanging="360"/>
      </w:pPr>
    </w:lvl>
    <w:lvl w:ilvl="1" w:tplc="10AACE62" w:tentative="1">
      <w:start w:val="1"/>
      <w:numFmt w:val="decimal"/>
      <w:lvlText w:val="%2."/>
      <w:lvlJc w:val="left"/>
      <w:pPr>
        <w:tabs>
          <w:tab w:val="num" w:pos="1440"/>
        </w:tabs>
        <w:ind w:left="1440" w:hanging="360"/>
      </w:pPr>
    </w:lvl>
    <w:lvl w:ilvl="2" w:tplc="FC3EA0D6" w:tentative="1">
      <w:start w:val="1"/>
      <w:numFmt w:val="decimal"/>
      <w:lvlText w:val="%3."/>
      <w:lvlJc w:val="left"/>
      <w:pPr>
        <w:tabs>
          <w:tab w:val="num" w:pos="2160"/>
        </w:tabs>
        <w:ind w:left="2160" w:hanging="360"/>
      </w:pPr>
    </w:lvl>
    <w:lvl w:ilvl="3" w:tplc="C464C07E" w:tentative="1">
      <w:start w:val="1"/>
      <w:numFmt w:val="decimal"/>
      <w:lvlText w:val="%4."/>
      <w:lvlJc w:val="left"/>
      <w:pPr>
        <w:tabs>
          <w:tab w:val="num" w:pos="2880"/>
        </w:tabs>
        <w:ind w:left="2880" w:hanging="360"/>
      </w:pPr>
    </w:lvl>
    <w:lvl w:ilvl="4" w:tplc="46D48D02" w:tentative="1">
      <w:start w:val="1"/>
      <w:numFmt w:val="decimal"/>
      <w:lvlText w:val="%5."/>
      <w:lvlJc w:val="left"/>
      <w:pPr>
        <w:tabs>
          <w:tab w:val="num" w:pos="3600"/>
        </w:tabs>
        <w:ind w:left="3600" w:hanging="360"/>
      </w:pPr>
    </w:lvl>
    <w:lvl w:ilvl="5" w:tplc="063EB5A2" w:tentative="1">
      <w:start w:val="1"/>
      <w:numFmt w:val="decimal"/>
      <w:lvlText w:val="%6."/>
      <w:lvlJc w:val="left"/>
      <w:pPr>
        <w:tabs>
          <w:tab w:val="num" w:pos="4320"/>
        </w:tabs>
        <w:ind w:left="4320" w:hanging="360"/>
      </w:pPr>
    </w:lvl>
    <w:lvl w:ilvl="6" w:tplc="7F240F02" w:tentative="1">
      <w:start w:val="1"/>
      <w:numFmt w:val="decimal"/>
      <w:lvlText w:val="%7."/>
      <w:lvlJc w:val="left"/>
      <w:pPr>
        <w:tabs>
          <w:tab w:val="num" w:pos="5040"/>
        </w:tabs>
        <w:ind w:left="5040" w:hanging="360"/>
      </w:pPr>
    </w:lvl>
    <w:lvl w:ilvl="7" w:tplc="16C83DF0" w:tentative="1">
      <w:start w:val="1"/>
      <w:numFmt w:val="decimal"/>
      <w:lvlText w:val="%8."/>
      <w:lvlJc w:val="left"/>
      <w:pPr>
        <w:tabs>
          <w:tab w:val="num" w:pos="5760"/>
        </w:tabs>
        <w:ind w:left="5760" w:hanging="360"/>
      </w:pPr>
    </w:lvl>
    <w:lvl w:ilvl="8" w:tplc="AAE82F1E" w:tentative="1">
      <w:start w:val="1"/>
      <w:numFmt w:val="decimal"/>
      <w:lvlText w:val="%9."/>
      <w:lvlJc w:val="left"/>
      <w:pPr>
        <w:tabs>
          <w:tab w:val="num" w:pos="6480"/>
        </w:tabs>
        <w:ind w:left="6480" w:hanging="360"/>
      </w:pPr>
    </w:lvl>
  </w:abstractNum>
  <w:abstractNum w:abstractNumId="11" w15:restartNumberingAfterBreak="0">
    <w:nsid w:val="3FA67CDC"/>
    <w:multiLevelType w:val="hybridMultilevel"/>
    <w:tmpl w:val="129EADA6"/>
    <w:lvl w:ilvl="0" w:tplc="6068FC4C">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B01E27"/>
    <w:multiLevelType w:val="hybridMultilevel"/>
    <w:tmpl w:val="0F26907C"/>
    <w:lvl w:ilvl="0" w:tplc="D9ECB8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0551F1"/>
    <w:multiLevelType w:val="hybridMultilevel"/>
    <w:tmpl w:val="28F8F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2B1DC5"/>
    <w:multiLevelType w:val="hybridMultilevel"/>
    <w:tmpl w:val="842AB656"/>
    <w:lvl w:ilvl="0" w:tplc="79E49072">
      <w:start w:val="2"/>
      <w:numFmt w:val="upperLetter"/>
      <w:lvlText w:val="%1."/>
      <w:lvlJc w:val="left"/>
      <w:pPr>
        <w:tabs>
          <w:tab w:val="num" w:pos="720"/>
        </w:tabs>
        <w:ind w:left="720" w:hanging="360"/>
      </w:pPr>
    </w:lvl>
    <w:lvl w:ilvl="1" w:tplc="CCDEFA4C" w:tentative="1">
      <w:start w:val="1"/>
      <w:numFmt w:val="decimal"/>
      <w:lvlText w:val="%2."/>
      <w:lvlJc w:val="left"/>
      <w:pPr>
        <w:tabs>
          <w:tab w:val="num" w:pos="1440"/>
        </w:tabs>
        <w:ind w:left="1440" w:hanging="360"/>
      </w:pPr>
    </w:lvl>
    <w:lvl w:ilvl="2" w:tplc="D60AB410" w:tentative="1">
      <w:start w:val="1"/>
      <w:numFmt w:val="decimal"/>
      <w:lvlText w:val="%3."/>
      <w:lvlJc w:val="left"/>
      <w:pPr>
        <w:tabs>
          <w:tab w:val="num" w:pos="2160"/>
        </w:tabs>
        <w:ind w:left="2160" w:hanging="360"/>
      </w:pPr>
    </w:lvl>
    <w:lvl w:ilvl="3" w:tplc="5F629844" w:tentative="1">
      <w:start w:val="1"/>
      <w:numFmt w:val="decimal"/>
      <w:lvlText w:val="%4."/>
      <w:lvlJc w:val="left"/>
      <w:pPr>
        <w:tabs>
          <w:tab w:val="num" w:pos="2880"/>
        </w:tabs>
        <w:ind w:left="2880" w:hanging="360"/>
      </w:pPr>
    </w:lvl>
    <w:lvl w:ilvl="4" w:tplc="08AE5768" w:tentative="1">
      <w:start w:val="1"/>
      <w:numFmt w:val="decimal"/>
      <w:lvlText w:val="%5."/>
      <w:lvlJc w:val="left"/>
      <w:pPr>
        <w:tabs>
          <w:tab w:val="num" w:pos="3600"/>
        </w:tabs>
        <w:ind w:left="3600" w:hanging="360"/>
      </w:pPr>
    </w:lvl>
    <w:lvl w:ilvl="5" w:tplc="CBF04D0E" w:tentative="1">
      <w:start w:val="1"/>
      <w:numFmt w:val="decimal"/>
      <w:lvlText w:val="%6."/>
      <w:lvlJc w:val="left"/>
      <w:pPr>
        <w:tabs>
          <w:tab w:val="num" w:pos="4320"/>
        </w:tabs>
        <w:ind w:left="4320" w:hanging="360"/>
      </w:pPr>
    </w:lvl>
    <w:lvl w:ilvl="6" w:tplc="7CDC7D24" w:tentative="1">
      <w:start w:val="1"/>
      <w:numFmt w:val="decimal"/>
      <w:lvlText w:val="%7."/>
      <w:lvlJc w:val="left"/>
      <w:pPr>
        <w:tabs>
          <w:tab w:val="num" w:pos="5040"/>
        </w:tabs>
        <w:ind w:left="5040" w:hanging="360"/>
      </w:pPr>
    </w:lvl>
    <w:lvl w:ilvl="7" w:tplc="5FAA7836" w:tentative="1">
      <w:start w:val="1"/>
      <w:numFmt w:val="decimal"/>
      <w:lvlText w:val="%8."/>
      <w:lvlJc w:val="left"/>
      <w:pPr>
        <w:tabs>
          <w:tab w:val="num" w:pos="5760"/>
        </w:tabs>
        <w:ind w:left="5760" w:hanging="360"/>
      </w:pPr>
    </w:lvl>
    <w:lvl w:ilvl="8" w:tplc="3DC07902" w:tentative="1">
      <w:start w:val="1"/>
      <w:numFmt w:val="decimal"/>
      <w:lvlText w:val="%9."/>
      <w:lvlJc w:val="left"/>
      <w:pPr>
        <w:tabs>
          <w:tab w:val="num" w:pos="6480"/>
        </w:tabs>
        <w:ind w:left="6480" w:hanging="360"/>
      </w:pPr>
    </w:lvl>
  </w:abstractNum>
  <w:abstractNum w:abstractNumId="15" w15:restartNumberingAfterBreak="0">
    <w:nsid w:val="521C4F63"/>
    <w:multiLevelType w:val="hybridMultilevel"/>
    <w:tmpl w:val="F408947E"/>
    <w:lvl w:ilvl="0" w:tplc="459C0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CE77EA"/>
    <w:multiLevelType w:val="multilevel"/>
    <w:tmpl w:val="1BC2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8E3719"/>
    <w:multiLevelType w:val="hybridMultilevel"/>
    <w:tmpl w:val="D7CA1C6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7C4673"/>
    <w:multiLevelType w:val="hybridMultilevel"/>
    <w:tmpl w:val="BED6BF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EE37AA"/>
    <w:multiLevelType w:val="hybridMultilevel"/>
    <w:tmpl w:val="CB88B106"/>
    <w:lvl w:ilvl="0" w:tplc="BFF0F6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D27F2C"/>
    <w:multiLevelType w:val="hybridMultilevel"/>
    <w:tmpl w:val="2BACB26C"/>
    <w:lvl w:ilvl="0" w:tplc="55C02550">
      <w:start w:val="4"/>
      <w:numFmt w:val="upperLetter"/>
      <w:lvlText w:val="%1."/>
      <w:lvlJc w:val="left"/>
      <w:pPr>
        <w:tabs>
          <w:tab w:val="num" w:pos="720"/>
        </w:tabs>
        <w:ind w:left="720" w:hanging="360"/>
      </w:pPr>
    </w:lvl>
    <w:lvl w:ilvl="1" w:tplc="B46C3402" w:tentative="1">
      <w:start w:val="1"/>
      <w:numFmt w:val="decimal"/>
      <w:lvlText w:val="%2."/>
      <w:lvlJc w:val="left"/>
      <w:pPr>
        <w:tabs>
          <w:tab w:val="num" w:pos="1440"/>
        </w:tabs>
        <w:ind w:left="1440" w:hanging="360"/>
      </w:pPr>
    </w:lvl>
    <w:lvl w:ilvl="2" w:tplc="A394E80C" w:tentative="1">
      <w:start w:val="1"/>
      <w:numFmt w:val="decimal"/>
      <w:lvlText w:val="%3."/>
      <w:lvlJc w:val="left"/>
      <w:pPr>
        <w:tabs>
          <w:tab w:val="num" w:pos="2160"/>
        </w:tabs>
        <w:ind w:left="2160" w:hanging="360"/>
      </w:pPr>
    </w:lvl>
    <w:lvl w:ilvl="3" w:tplc="C9F65C82" w:tentative="1">
      <w:start w:val="1"/>
      <w:numFmt w:val="decimal"/>
      <w:lvlText w:val="%4."/>
      <w:lvlJc w:val="left"/>
      <w:pPr>
        <w:tabs>
          <w:tab w:val="num" w:pos="2880"/>
        </w:tabs>
        <w:ind w:left="2880" w:hanging="360"/>
      </w:pPr>
    </w:lvl>
    <w:lvl w:ilvl="4" w:tplc="5414EE24" w:tentative="1">
      <w:start w:val="1"/>
      <w:numFmt w:val="decimal"/>
      <w:lvlText w:val="%5."/>
      <w:lvlJc w:val="left"/>
      <w:pPr>
        <w:tabs>
          <w:tab w:val="num" w:pos="3600"/>
        </w:tabs>
        <w:ind w:left="3600" w:hanging="360"/>
      </w:pPr>
    </w:lvl>
    <w:lvl w:ilvl="5" w:tplc="730634DC" w:tentative="1">
      <w:start w:val="1"/>
      <w:numFmt w:val="decimal"/>
      <w:lvlText w:val="%6."/>
      <w:lvlJc w:val="left"/>
      <w:pPr>
        <w:tabs>
          <w:tab w:val="num" w:pos="4320"/>
        </w:tabs>
        <w:ind w:left="4320" w:hanging="360"/>
      </w:pPr>
    </w:lvl>
    <w:lvl w:ilvl="6" w:tplc="4E6C013A" w:tentative="1">
      <w:start w:val="1"/>
      <w:numFmt w:val="decimal"/>
      <w:lvlText w:val="%7."/>
      <w:lvlJc w:val="left"/>
      <w:pPr>
        <w:tabs>
          <w:tab w:val="num" w:pos="5040"/>
        </w:tabs>
        <w:ind w:left="5040" w:hanging="360"/>
      </w:pPr>
    </w:lvl>
    <w:lvl w:ilvl="7" w:tplc="6A34E320" w:tentative="1">
      <w:start w:val="1"/>
      <w:numFmt w:val="decimal"/>
      <w:lvlText w:val="%8."/>
      <w:lvlJc w:val="left"/>
      <w:pPr>
        <w:tabs>
          <w:tab w:val="num" w:pos="5760"/>
        </w:tabs>
        <w:ind w:left="5760" w:hanging="360"/>
      </w:pPr>
    </w:lvl>
    <w:lvl w:ilvl="8" w:tplc="D340D42A" w:tentative="1">
      <w:start w:val="1"/>
      <w:numFmt w:val="decimal"/>
      <w:lvlText w:val="%9."/>
      <w:lvlJc w:val="left"/>
      <w:pPr>
        <w:tabs>
          <w:tab w:val="num" w:pos="6480"/>
        </w:tabs>
        <w:ind w:left="6480" w:hanging="360"/>
      </w:pPr>
    </w:lvl>
  </w:abstractNum>
  <w:abstractNum w:abstractNumId="21" w15:restartNumberingAfterBreak="0">
    <w:nsid w:val="7176039E"/>
    <w:multiLevelType w:val="hybridMultilevel"/>
    <w:tmpl w:val="935C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45198A"/>
    <w:multiLevelType w:val="hybridMultilevel"/>
    <w:tmpl w:val="86620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965B6C"/>
    <w:multiLevelType w:val="hybridMultilevel"/>
    <w:tmpl w:val="C8089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lvlOverride w:ilvl="0">
      <w:lvl w:ilvl="0">
        <w:numFmt w:val="lowerLetter"/>
        <w:lvlText w:val="%1."/>
        <w:lvlJc w:val="left"/>
      </w:lvl>
    </w:lvlOverride>
  </w:num>
  <w:num w:numId="3">
    <w:abstractNumId w:val="7"/>
  </w:num>
  <w:num w:numId="4">
    <w:abstractNumId w:val="18"/>
  </w:num>
  <w:num w:numId="5">
    <w:abstractNumId w:val="15"/>
  </w:num>
  <w:num w:numId="6">
    <w:abstractNumId w:val="19"/>
  </w:num>
  <w:num w:numId="7">
    <w:abstractNumId w:val="2"/>
  </w:num>
  <w:num w:numId="8">
    <w:abstractNumId w:val="11"/>
  </w:num>
  <w:num w:numId="9">
    <w:abstractNumId w:val="22"/>
  </w:num>
  <w:num w:numId="10">
    <w:abstractNumId w:val="12"/>
  </w:num>
  <w:num w:numId="11">
    <w:abstractNumId w:val="1"/>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0"/>
  </w:num>
  <w:num w:numId="15">
    <w:abstractNumId w:val="4"/>
    <w:lvlOverride w:ilvl="0">
      <w:lvl w:ilvl="0">
        <w:numFmt w:val="upperLetter"/>
        <w:lvlText w:val="%1."/>
        <w:lvlJc w:val="left"/>
      </w:lvl>
    </w:lvlOverride>
  </w:num>
  <w:num w:numId="16">
    <w:abstractNumId w:val="14"/>
  </w:num>
  <w:num w:numId="17">
    <w:abstractNumId w:val="10"/>
  </w:num>
  <w:num w:numId="18">
    <w:abstractNumId w:val="20"/>
  </w:num>
  <w:num w:numId="19">
    <w:abstractNumId w:val="13"/>
  </w:num>
  <w:num w:numId="20">
    <w:abstractNumId w:val="21"/>
  </w:num>
  <w:num w:numId="21">
    <w:abstractNumId w:val="9"/>
  </w:num>
  <w:num w:numId="22">
    <w:abstractNumId w:val="3"/>
  </w:num>
  <w:num w:numId="23">
    <w:abstractNumId w:val="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2MrEwNDS2MDMyNjJX0lEKTi0uzszPAykwqgUApO3HbCwAAAA="/>
  </w:docVars>
  <w:rsids>
    <w:rsidRoot w:val="001340C4"/>
    <w:rsid w:val="00031229"/>
    <w:rsid w:val="0006654C"/>
    <w:rsid w:val="00077098"/>
    <w:rsid w:val="000E5774"/>
    <w:rsid w:val="001340C4"/>
    <w:rsid w:val="001443C8"/>
    <w:rsid w:val="00171C2D"/>
    <w:rsid w:val="0017725A"/>
    <w:rsid w:val="001F52A8"/>
    <w:rsid w:val="00221153"/>
    <w:rsid w:val="00305921"/>
    <w:rsid w:val="00337291"/>
    <w:rsid w:val="00405095"/>
    <w:rsid w:val="00472019"/>
    <w:rsid w:val="00493797"/>
    <w:rsid w:val="004E6397"/>
    <w:rsid w:val="004E712D"/>
    <w:rsid w:val="005208E1"/>
    <w:rsid w:val="00543775"/>
    <w:rsid w:val="005F1F14"/>
    <w:rsid w:val="005F35F5"/>
    <w:rsid w:val="00625AEE"/>
    <w:rsid w:val="00666AA7"/>
    <w:rsid w:val="00710637"/>
    <w:rsid w:val="0078741A"/>
    <w:rsid w:val="007F3612"/>
    <w:rsid w:val="00840F52"/>
    <w:rsid w:val="008A5093"/>
    <w:rsid w:val="008C487A"/>
    <w:rsid w:val="0091445D"/>
    <w:rsid w:val="00936732"/>
    <w:rsid w:val="009A16AE"/>
    <w:rsid w:val="009E28A3"/>
    <w:rsid w:val="00A0181F"/>
    <w:rsid w:val="00A4152D"/>
    <w:rsid w:val="00AA40E6"/>
    <w:rsid w:val="00AC6112"/>
    <w:rsid w:val="00AC6CC7"/>
    <w:rsid w:val="00B71250"/>
    <w:rsid w:val="00B757E1"/>
    <w:rsid w:val="00B846DB"/>
    <w:rsid w:val="00BB6F5B"/>
    <w:rsid w:val="00BF0977"/>
    <w:rsid w:val="00BF673A"/>
    <w:rsid w:val="00C55D9B"/>
    <w:rsid w:val="00C5730B"/>
    <w:rsid w:val="00CC18A0"/>
    <w:rsid w:val="00CC29CF"/>
    <w:rsid w:val="00D27298"/>
    <w:rsid w:val="00D50E8E"/>
    <w:rsid w:val="00DA2C16"/>
    <w:rsid w:val="00E01319"/>
    <w:rsid w:val="00E14536"/>
    <w:rsid w:val="00E55658"/>
    <w:rsid w:val="00E721A1"/>
    <w:rsid w:val="00E91265"/>
    <w:rsid w:val="00F16822"/>
    <w:rsid w:val="00F22055"/>
    <w:rsid w:val="00F92F38"/>
    <w:rsid w:val="00F97489"/>
    <w:rsid w:val="00FC1684"/>
    <w:rsid w:val="00FF3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84CA"/>
  <w15:chartTrackingRefBased/>
  <w15:docId w15:val="{8DAC0A37-14A8-4E6C-82CF-44D46EAD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F35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0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40C4"/>
    <w:pPr>
      <w:widowControl w:val="0"/>
      <w:spacing w:after="200" w:line="276" w:lineRule="auto"/>
      <w:ind w:left="720"/>
      <w:contextualSpacing/>
    </w:pPr>
  </w:style>
  <w:style w:type="table" w:styleId="TableGrid">
    <w:name w:val="Table Grid"/>
    <w:basedOn w:val="TableNormal"/>
    <w:uiPriority w:val="59"/>
    <w:rsid w:val="001340C4"/>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40C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5F35F5"/>
    <w:rPr>
      <w:rFonts w:ascii="Times New Roman" w:eastAsia="Times New Roman" w:hAnsi="Times New Roman" w:cs="Times New Roman"/>
      <w:b/>
      <w:bCs/>
      <w:sz w:val="27"/>
      <w:szCs w:val="27"/>
    </w:rPr>
  </w:style>
  <w:style w:type="character" w:customStyle="1" w:styleId="mw-headline">
    <w:name w:val="mw-headline"/>
    <w:basedOn w:val="DefaultParagraphFont"/>
    <w:rsid w:val="005F35F5"/>
  </w:style>
  <w:style w:type="character" w:styleId="Hyperlink">
    <w:name w:val="Hyperlink"/>
    <w:basedOn w:val="DefaultParagraphFont"/>
    <w:uiPriority w:val="99"/>
    <w:semiHidden/>
    <w:unhideWhenUsed/>
    <w:rsid w:val="005F35F5"/>
    <w:rPr>
      <w:color w:val="0000FF"/>
      <w:u w:val="single"/>
    </w:rPr>
  </w:style>
  <w:style w:type="character" w:styleId="CommentReference">
    <w:name w:val="annotation reference"/>
    <w:basedOn w:val="DefaultParagraphFont"/>
    <w:uiPriority w:val="99"/>
    <w:semiHidden/>
    <w:unhideWhenUsed/>
    <w:rsid w:val="00E91265"/>
    <w:rPr>
      <w:sz w:val="21"/>
      <w:szCs w:val="21"/>
    </w:rPr>
  </w:style>
  <w:style w:type="paragraph" w:styleId="CommentText">
    <w:name w:val="annotation text"/>
    <w:basedOn w:val="Normal"/>
    <w:link w:val="CommentTextChar"/>
    <w:uiPriority w:val="99"/>
    <w:unhideWhenUsed/>
    <w:rsid w:val="00E91265"/>
  </w:style>
  <w:style w:type="character" w:customStyle="1" w:styleId="CommentTextChar">
    <w:name w:val="Comment Text Char"/>
    <w:basedOn w:val="DefaultParagraphFont"/>
    <w:link w:val="CommentText"/>
    <w:uiPriority w:val="99"/>
    <w:rsid w:val="00E91265"/>
  </w:style>
  <w:style w:type="paragraph" w:styleId="CommentSubject">
    <w:name w:val="annotation subject"/>
    <w:basedOn w:val="CommentText"/>
    <w:next w:val="CommentText"/>
    <w:link w:val="CommentSubjectChar"/>
    <w:uiPriority w:val="99"/>
    <w:semiHidden/>
    <w:unhideWhenUsed/>
    <w:rsid w:val="00E91265"/>
    <w:rPr>
      <w:b/>
      <w:bCs/>
    </w:rPr>
  </w:style>
  <w:style w:type="character" w:customStyle="1" w:styleId="CommentSubjectChar">
    <w:name w:val="Comment Subject Char"/>
    <w:basedOn w:val="CommentTextChar"/>
    <w:link w:val="CommentSubject"/>
    <w:uiPriority w:val="99"/>
    <w:semiHidden/>
    <w:rsid w:val="00E91265"/>
    <w:rPr>
      <w:b/>
      <w:bCs/>
    </w:rPr>
  </w:style>
  <w:style w:type="paragraph" w:styleId="BalloonText">
    <w:name w:val="Balloon Text"/>
    <w:basedOn w:val="Normal"/>
    <w:link w:val="BalloonTextChar"/>
    <w:uiPriority w:val="99"/>
    <w:semiHidden/>
    <w:unhideWhenUsed/>
    <w:rsid w:val="00E91265"/>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E91265"/>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727087">
      <w:bodyDiv w:val="1"/>
      <w:marLeft w:val="0"/>
      <w:marRight w:val="0"/>
      <w:marTop w:val="0"/>
      <w:marBottom w:val="0"/>
      <w:divBdr>
        <w:top w:val="none" w:sz="0" w:space="0" w:color="auto"/>
        <w:left w:val="none" w:sz="0" w:space="0" w:color="auto"/>
        <w:bottom w:val="none" w:sz="0" w:space="0" w:color="auto"/>
        <w:right w:val="none" w:sz="0" w:space="0" w:color="auto"/>
      </w:divBdr>
    </w:div>
    <w:div w:id="502548225">
      <w:bodyDiv w:val="1"/>
      <w:marLeft w:val="0"/>
      <w:marRight w:val="0"/>
      <w:marTop w:val="0"/>
      <w:marBottom w:val="0"/>
      <w:divBdr>
        <w:top w:val="none" w:sz="0" w:space="0" w:color="auto"/>
        <w:left w:val="none" w:sz="0" w:space="0" w:color="auto"/>
        <w:bottom w:val="none" w:sz="0" w:space="0" w:color="auto"/>
        <w:right w:val="none" w:sz="0" w:space="0" w:color="auto"/>
      </w:divBdr>
    </w:div>
    <w:div w:id="530995116">
      <w:bodyDiv w:val="1"/>
      <w:marLeft w:val="0"/>
      <w:marRight w:val="0"/>
      <w:marTop w:val="0"/>
      <w:marBottom w:val="0"/>
      <w:divBdr>
        <w:top w:val="none" w:sz="0" w:space="0" w:color="auto"/>
        <w:left w:val="none" w:sz="0" w:space="0" w:color="auto"/>
        <w:bottom w:val="none" w:sz="0" w:space="0" w:color="auto"/>
        <w:right w:val="none" w:sz="0" w:space="0" w:color="auto"/>
      </w:divBdr>
      <w:divsChild>
        <w:div w:id="122425190">
          <w:marLeft w:val="0"/>
          <w:marRight w:val="0"/>
          <w:marTop w:val="0"/>
          <w:marBottom w:val="0"/>
          <w:divBdr>
            <w:top w:val="none" w:sz="0" w:space="0" w:color="auto"/>
            <w:left w:val="none" w:sz="0" w:space="0" w:color="auto"/>
            <w:bottom w:val="none" w:sz="0" w:space="0" w:color="auto"/>
            <w:right w:val="none" w:sz="0" w:space="0" w:color="auto"/>
          </w:divBdr>
          <w:divsChild>
            <w:div w:id="1509251759">
              <w:marLeft w:val="0"/>
              <w:marRight w:val="0"/>
              <w:marTop w:val="0"/>
              <w:marBottom w:val="0"/>
              <w:divBdr>
                <w:top w:val="none" w:sz="0" w:space="0" w:color="auto"/>
                <w:left w:val="none" w:sz="0" w:space="0" w:color="auto"/>
                <w:bottom w:val="none" w:sz="0" w:space="0" w:color="auto"/>
                <w:right w:val="none" w:sz="0" w:space="0" w:color="auto"/>
              </w:divBdr>
              <w:divsChild>
                <w:div w:id="564217099">
                  <w:marLeft w:val="0"/>
                  <w:marRight w:val="0"/>
                  <w:marTop w:val="0"/>
                  <w:marBottom w:val="0"/>
                  <w:divBdr>
                    <w:top w:val="none" w:sz="0" w:space="0" w:color="auto"/>
                    <w:left w:val="none" w:sz="0" w:space="0" w:color="auto"/>
                    <w:bottom w:val="none" w:sz="0" w:space="0" w:color="auto"/>
                    <w:right w:val="none" w:sz="0" w:space="0" w:color="auto"/>
                  </w:divBdr>
                  <w:divsChild>
                    <w:div w:id="1721442050">
                      <w:marLeft w:val="0"/>
                      <w:marRight w:val="0"/>
                      <w:marTop w:val="0"/>
                      <w:marBottom w:val="0"/>
                      <w:divBdr>
                        <w:top w:val="none" w:sz="0" w:space="0" w:color="auto"/>
                        <w:left w:val="none" w:sz="0" w:space="0" w:color="auto"/>
                        <w:bottom w:val="none" w:sz="0" w:space="0" w:color="auto"/>
                        <w:right w:val="none" w:sz="0" w:space="0" w:color="auto"/>
                      </w:divBdr>
                      <w:divsChild>
                        <w:div w:id="1093085813">
                          <w:marLeft w:val="0"/>
                          <w:marRight w:val="0"/>
                          <w:marTop w:val="0"/>
                          <w:marBottom w:val="0"/>
                          <w:divBdr>
                            <w:top w:val="none" w:sz="0" w:space="0" w:color="auto"/>
                            <w:left w:val="none" w:sz="0" w:space="0" w:color="auto"/>
                            <w:bottom w:val="none" w:sz="0" w:space="0" w:color="auto"/>
                            <w:right w:val="none" w:sz="0" w:space="0" w:color="auto"/>
                          </w:divBdr>
                          <w:divsChild>
                            <w:div w:id="194272010">
                              <w:marLeft w:val="0"/>
                              <w:marRight w:val="0"/>
                              <w:marTop w:val="0"/>
                              <w:marBottom w:val="0"/>
                              <w:divBdr>
                                <w:top w:val="none" w:sz="0" w:space="0" w:color="auto"/>
                                <w:left w:val="none" w:sz="0" w:space="0" w:color="auto"/>
                                <w:bottom w:val="none" w:sz="0" w:space="0" w:color="auto"/>
                                <w:right w:val="none" w:sz="0" w:space="0" w:color="auto"/>
                              </w:divBdr>
                              <w:divsChild>
                                <w:div w:id="319575923">
                                  <w:marLeft w:val="0"/>
                                  <w:marRight w:val="0"/>
                                  <w:marTop w:val="0"/>
                                  <w:marBottom w:val="0"/>
                                  <w:divBdr>
                                    <w:top w:val="none" w:sz="0" w:space="0" w:color="auto"/>
                                    <w:left w:val="none" w:sz="0" w:space="0" w:color="auto"/>
                                    <w:bottom w:val="none" w:sz="0" w:space="0" w:color="auto"/>
                                    <w:right w:val="none" w:sz="0" w:space="0" w:color="auto"/>
                                  </w:divBdr>
                                  <w:divsChild>
                                    <w:div w:id="419331228">
                                      <w:marLeft w:val="0"/>
                                      <w:marRight w:val="0"/>
                                      <w:marTop w:val="0"/>
                                      <w:marBottom w:val="0"/>
                                      <w:divBdr>
                                        <w:top w:val="none" w:sz="0" w:space="0" w:color="auto"/>
                                        <w:left w:val="none" w:sz="0" w:space="0" w:color="auto"/>
                                        <w:bottom w:val="none" w:sz="0" w:space="0" w:color="auto"/>
                                        <w:right w:val="none" w:sz="0" w:space="0" w:color="auto"/>
                                      </w:divBdr>
                                      <w:divsChild>
                                        <w:div w:id="1276475775">
                                          <w:marLeft w:val="0"/>
                                          <w:marRight w:val="0"/>
                                          <w:marTop w:val="0"/>
                                          <w:marBottom w:val="0"/>
                                          <w:divBdr>
                                            <w:top w:val="none" w:sz="0" w:space="0" w:color="auto"/>
                                            <w:left w:val="none" w:sz="0" w:space="0" w:color="auto"/>
                                            <w:bottom w:val="none" w:sz="0" w:space="0" w:color="auto"/>
                                            <w:right w:val="none" w:sz="0" w:space="0" w:color="auto"/>
                                          </w:divBdr>
                                          <w:divsChild>
                                            <w:div w:id="179314822">
                                              <w:marLeft w:val="0"/>
                                              <w:marRight w:val="0"/>
                                              <w:marTop w:val="0"/>
                                              <w:marBottom w:val="0"/>
                                              <w:divBdr>
                                                <w:top w:val="none" w:sz="0" w:space="0" w:color="auto"/>
                                                <w:left w:val="none" w:sz="0" w:space="0" w:color="auto"/>
                                                <w:bottom w:val="none" w:sz="0" w:space="0" w:color="auto"/>
                                                <w:right w:val="none" w:sz="0" w:space="0" w:color="auto"/>
                                              </w:divBdr>
                                              <w:divsChild>
                                                <w:div w:id="1490368886">
                                                  <w:marLeft w:val="0"/>
                                                  <w:marRight w:val="0"/>
                                                  <w:marTop w:val="0"/>
                                                  <w:marBottom w:val="0"/>
                                                  <w:divBdr>
                                                    <w:top w:val="none" w:sz="0" w:space="0" w:color="auto"/>
                                                    <w:left w:val="none" w:sz="0" w:space="0" w:color="auto"/>
                                                    <w:bottom w:val="none" w:sz="0" w:space="0" w:color="auto"/>
                                                    <w:right w:val="none" w:sz="0" w:space="0" w:color="auto"/>
                                                  </w:divBdr>
                                                  <w:divsChild>
                                                    <w:div w:id="11767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696195">
              <w:marLeft w:val="0"/>
              <w:marRight w:val="0"/>
              <w:marTop w:val="0"/>
              <w:marBottom w:val="0"/>
              <w:divBdr>
                <w:top w:val="none" w:sz="0" w:space="0" w:color="auto"/>
                <w:left w:val="none" w:sz="0" w:space="0" w:color="auto"/>
                <w:bottom w:val="none" w:sz="0" w:space="0" w:color="auto"/>
                <w:right w:val="none" w:sz="0" w:space="0" w:color="auto"/>
              </w:divBdr>
              <w:divsChild>
                <w:div w:id="142157764">
                  <w:marLeft w:val="0"/>
                  <w:marRight w:val="0"/>
                  <w:marTop w:val="0"/>
                  <w:marBottom w:val="0"/>
                  <w:divBdr>
                    <w:top w:val="single" w:sz="2" w:space="9" w:color="auto"/>
                    <w:left w:val="single" w:sz="2" w:space="9" w:color="auto"/>
                    <w:bottom w:val="single" w:sz="2" w:space="9" w:color="auto"/>
                    <w:right w:val="single" w:sz="2" w:space="9" w:color="auto"/>
                  </w:divBdr>
                  <w:divsChild>
                    <w:div w:id="1897885911">
                      <w:marLeft w:val="0"/>
                      <w:marRight w:val="0"/>
                      <w:marTop w:val="0"/>
                      <w:marBottom w:val="0"/>
                      <w:divBdr>
                        <w:top w:val="none" w:sz="0" w:space="0" w:color="auto"/>
                        <w:left w:val="none" w:sz="0" w:space="0" w:color="auto"/>
                        <w:bottom w:val="none" w:sz="0" w:space="0" w:color="auto"/>
                        <w:right w:val="none" w:sz="0" w:space="0" w:color="auto"/>
                      </w:divBdr>
                      <w:divsChild>
                        <w:div w:id="21134718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893924985">
          <w:marLeft w:val="0"/>
          <w:marRight w:val="0"/>
          <w:marTop w:val="0"/>
          <w:marBottom w:val="0"/>
          <w:divBdr>
            <w:top w:val="none" w:sz="0" w:space="0" w:color="auto"/>
            <w:left w:val="none" w:sz="0" w:space="0" w:color="auto"/>
            <w:bottom w:val="none" w:sz="0" w:space="0" w:color="auto"/>
            <w:right w:val="none" w:sz="0" w:space="0" w:color="auto"/>
          </w:divBdr>
          <w:divsChild>
            <w:div w:id="1878735946">
              <w:marLeft w:val="0"/>
              <w:marRight w:val="0"/>
              <w:marTop w:val="0"/>
              <w:marBottom w:val="0"/>
              <w:divBdr>
                <w:top w:val="none" w:sz="0" w:space="0" w:color="auto"/>
                <w:left w:val="none" w:sz="0" w:space="0" w:color="auto"/>
                <w:bottom w:val="none" w:sz="0" w:space="0" w:color="auto"/>
                <w:right w:val="none" w:sz="0" w:space="0" w:color="auto"/>
              </w:divBdr>
              <w:divsChild>
                <w:div w:id="165100454">
                  <w:marLeft w:val="0"/>
                  <w:marRight w:val="0"/>
                  <w:marTop w:val="0"/>
                  <w:marBottom w:val="0"/>
                  <w:divBdr>
                    <w:top w:val="none" w:sz="0" w:space="0" w:color="auto"/>
                    <w:left w:val="none" w:sz="0" w:space="0" w:color="auto"/>
                    <w:bottom w:val="none" w:sz="0" w:space="0" w:color="auto"/>
                    <w:right w:val="none" w:sz="0" w:space="0" w:color="auto"/>
                  </w:divBdr>
                  <w:divsChild>
                    <w:div w:id="1824932977">
                      <w:marLeft w:val="0"/>
                      <w:marRight w:val="0"/>
                      <w:marTop w:val="0"/>
                      <w:marBottom w:val="0"/>
                      <w:divBdr>
                        <w:top w:val="none" w:sz="0" w:space="0" w:color="auto"/>
                        <w:left w:val="none" w:sz="0" w:space="0" w:color="auto"/>
                        <w:bottom w:val="none" w:sz="0" w:space="0" w:color="auto"/>
                        <w:right w:val="none" w:sz="0" w:space="0" w:color="auto"/>
                      </w:divBdr>
                      <w:divsChild>
                        <w:div w:id="802423527">
                          <w:marLeft w:val="0"/>
                          <w:marRight w:val="0"/>
                          <w:marTop w:val="0"/>
                          <w:marBottom w:val="0"/>
                          <w:divBdr>
                            <w:top w:val="none" w:sz="0" w:space="0" w:color="auto"/>
                            <w:left w:val="none" w:sz="0" w:space="0" w:color="auto"/>
                            <w:bottom w:val="none" w:sz="0" w:space="0" w:color="auto"/>
                            <w:right w:val="none" w:sz="0" w:space="0" w:color="auto"/>
                          </w:divBdr>
                          <w:divsChild>
                            <w:div w:id="12195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3664">
                      <w:marLeft w:val="0"/>
                      <w:marRight w:val="0"/>
                      <w:marTop w:val="0"/>
                      <w:marBottom w:val="0"/>
                      <w:divBdr>
                        <w:top w:val="none" w:sz="0" w:space="0" w:color="auto"/>
                        <w:left w:val="none" w:sz="0" w:space="0" w:color="auto"/>
                        <w:bottom w:val="none" w:sz="0" w:space="0" w:color="auto"/>
                        <w:right w:val="none" w:sz="0" w:space="0" w:color="auto"/>
                      </w:divBdr>
                      <w:divsChild>
                        <w:div w:id="1552302034">
                          <w:marLeft w:val="0"/>
                          <w:marRight w:val="0"/>
                          <w:marTop w:val="0"/>
                          <w:marBottom w:val="0"/>
                          <w:divBdr>
                            <w:top w:val="none" w:sz="0" w:space="0" w:color="auto"/>
                            <w:left w:val="none" w:sz="0" w:space="0" w:color="auto"/>
                            <w:bottom w:val="none" w:sz="0" w:space="0" w:color="auto"/>
                            <w:right w:val="none" w:sz="0" w:space="0" w:color="auto"/>
                          </w:divBdr>
                          <w:divsChild>
                            <w:div w:id="401682064">
                              <w:marLeft w:val="0"/>
                              <w:marRight w:val="0"/>
                              <w:marTop w:val="0"/>
                              <w:marBottom w:val="0"/>
                              <w:divBdr>
                                <w:top w:val="none" w:sz="0" w:space="0" w:color="auto"/>
                                <w:left w:val="none" w:sz="0" w:space="0" w:color="auto"/>
                                <w:bottom w:val="none" w:sz="0" w:space="0" w:color="auto"/>
                                <w:right w:val="none" w:sz="0" w:space="0" w:color="auto"/>
                              </w:divBdr>
                              <w:divsChild>
                                <w:div w:id="679624669">
                                  <w:marLeft w:val="0"/>
                                  <w:marRight w:val="0"/>
                                  <w:marTop w:val="0"/>
                                  <w:marBottom w:val="0"/>
                                  <w:divBdr>
                                    <w:top w:val="none" w:sz="0" w:space="0" w:color="auto"/>
                                    <w:left w:val="none" w:sz="0" w:space="0" w:color="auto"/>
                                    <w:bottom w:val="none" w:sz="0" w:space="0" w:color="auto"/>
                                    <w:right w:val="none" w:sz="0" w:space="0" w:color="auto"/>
                                  </w:divBdr>
                                  <w:divsChild>
                                    <w:div w:id="226112353">
                                      <w:marLeft w:val="0"/>
                                      <w:marRight w:val="0"/>
                                      <w:marTop w:val="0"/>
                                      <w:marBottom w:val="0"/>
                                      <w:divBdr>
                                        <w:top w:val="none" w:sz="0" w:space="0" w:color="auto"/>
                                        <w:left w:val="none" w:sz="0" w:space="0" w:color="auto"/>
                                        <w:bottom w:val="none" w:sz="0" w:space="0" w:color="auto"/>
                                        <w:right w:val="none" w:sz="0" w:space="0" w:color="auto"/>
                                      </w:divBdr>
                                      <w:divsChild>
                                        <w:div w:id="774253014">
                                          <w:marLeft w:val="0"/>
                                          <w:marRight w:val="0"/>
                                          <w:marTop w:val="0"/>
                                          <w:marBottom w:val="0"/>
                                          <w:divBdr>
                                            <w:top w:val="none" w:sz="0" w:space="0" w:color="auto"/>
                                            <w:left w:val="none" w:sz="0" w:space="0" w:color="auto"/>
                                            <w:bottom w:val="none" w:sz="0" w:space="0" w:color="auto"/>
                                            <w:right w:val="none" w:sz="0" w:space="0" w:color="auto"/>
                                          </w:divBdr>
                                          <w:divsChild>
                                            <w:div w:id="995914654">
                                              <w:marLeft w:val="0"/>
                                              <w:marRight w:val="0"/>
                                              <w:marTop w:val="0"/>
                                              <w:marBottom w:val="0"/>
                                              <w:divBdr>
                                                <w:top w:val="none" w:sz="0" w:space="0" w:color="auto"/>
                                                <w:left w:val="none" w:sz="0" w:space="0" w:color="auto"/>
                                                <w:bottom w:val="none" w:sz="0" w:space="0" w:color="auto"/>
                                                <w:right w:val="none" w:sz="0" w:space="0" w:color="auto"/>
                                              </w:divBdr>
                                              <w:divsChild>
                                                <w:div w:id="309402657">
                                                  <w:marLeft w:val="0"/>
                                                  <w:marRight w:val="0"/>
                                                  <w:marTop w:val="0"/>
                                                  <w:marBottom w:val="0"/>
                                                  <w:divBdr>
                                                    <w:top w:val="none" w:sz="0" w:space="0" w:color="auto"/>
                                                    <w:left w:val="none" w:sz="0" w:space="0" w:color="auto"/>
                                                    <w:bottom w:val="none" w:sz="0" w:space="0" w:color="auto"/>
                                                    <w:right w:val="none" w:sz="0" w:space="0" w:color="auto"/>
                                                  </w:divBdr>
                                                  <w:divsChild>
                                                    <w:div w:id="8625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4336871">
      <w:bodyDiv w:val="1"/>
      <w:marLeft w:val="0"/>
      <w:marRight w:val="0"/>
      <w:marTop w:val="0"/>
      <w:marBottom w:val="0"/>
      <w:divBdr>
        <w:top w:val="none" w:sz="0" w:space="0" w:color="auto"/>
        <w:left w:val="none" w:sz="0" w:space="0" w:color="auto"/>
        <w:bottom w:val="none" w:sz="0" w:space="0" w:color="auto"/>
        <w:right w:val="none" w:sz="0" w:space="0" w:color="auto"/>
      </w:divBdr>
    </w:div>
    <w:div w:id="807866228">
      <w:bodyDiv w:val="1"/>
      <w:marLeft w:val="0"/>
      <w:marRight w:val="0"/>
      <w:marTop w:val="0"/>
      <w:marBottom w:val="0"/>
      <w:divBdr>
        <w:top w:val="none" w:sz="0" w:space="0" w:color="auto"/>
        <w:left w:val="none" w:sz="0" w:space="0" w:color="auto"/>
        <w:bottom w:val="none" w:sz="0" w:space="0" w:color="auto"/>
        <w:right w:val="none" w:sz="0" w:space="0" w:color="auto"/>
      </w:divBdr>
    </w:div>
    <w:div w:id="813836964">
      <w:bodyDiv w:val="1"/>
      <w:marLeft w:val="0"/>
      <w:marRight w:val="0"/>
      <w:marTop w:val="0"/>
      <w:marBottom w:val="0"/>
      <w:divBdr>
        <w:top w:val="none" w:sz="0" w:space="0" w:color="auto"/>
        <w:left w:val="none" w:sz="0" w:space="0" w:color="auto"/>
        <w:bottom w:val="none" w:sz="0" w:space="0" w:color="auto"/>
        <w:right w:val="none" w:sz="0" w:space="0" w:color="auto"/>
      </w:divBdr>
    </w:div>
    <w:div w:id="1248610729">
      <w:bodyDiv w:val="1"/>
      <w:marLeft w:val="0"/>
      <w:marRight w:val="0"/>
      <w:marTop w:val="0"/>
      <w:marBottom w:val="0"/>
      <w:divBdr>
        <w:top w:val="none" w:sz="0" w:space="0" w:color="auto"/>
        <w:left w:val="none" w:sz="0" w:space="0" w:color="auto"/>
        <w:bottom w:val="none" w:sz="0" w:space="0" w:color="auto"/>
        <w:right w:val="none" w:sz="0" w:space="0" w:color="auto"/>
      </w:divBdr>
    </w:div>
    <w:div w:id="1570310541">
      <w:bodyDiv w:val="1"/>
      <w:marLeft w:val="0"/>
      <w:marRight w:val="0"/>
      <w:marTop w:val="0"/>
      <w:marBottom w:val="0"/>
      <w:divBdr>
        <w:top w:val="none" w:sz="0" w:space="0" w:color="auto"/>
        <w:left w:val="none" w:sz="0" w:space="0" w:color="auto"/>
        <w:bottom w:val="none" w:sz="0" w:space="0" w:color="auto"/>
        <w:right w:val="none" w:sz="0" w:space="0" w:color="auto"/>
      </w:divBdr>
    </w:div>
    <w:div w:id="19471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Husain</dc:creator>
  <cp:keywords/>
  <dc:description/>
  <cp:lastModifiedBy>Sam Wang</cp:lastModifiedBy>
  <cp:revision>41</cp:revision>
  <dcterms:created xsi:type="dcterms:W3CDTF">2023-09-08T21:02:00Z</dcterms:created>
  <dcterms:modified xsi:type="dcterms:W3CDTF">2023-09-17T21:20:00Z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c506bc51be4a5f102468cb22286d6ea5185577f8c7466dc49735a538572822ff</vt:lpwstr>
  </property>
</Properties>
</file>