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BD8A8" w14:textId="77777777" w:rsidR="00353F8C" w:rsidRPr="00666170" w:rsidRDefault="00353F8C" w:rsidP="00353F8C">
      <w:pPr>
        <w:jc w:val="distribute"/>
        <w:rPr>
          <w:rFonts w:eastAsia="標楷體"/>
          <w:sz w:val="72"/>
        </w:rPr>
      </w:pPr>
      <w:r w:rsidRPr="00666170">
        <w:rPr>
          <w:rFonts w:eastAsia="標楷體" w:hint="eastAsia"/>
          <w:sz w:val="72"/>
        </w:rPr>
        <w:t>國立臺北商業大學</w:t>
      </w:r>
    </w:p>
    <w:p w14:paraId="26336360" w14:textId="77777777" w:rsidR="00353F8C" w:rsidRPr="00666170" w:rsidRDefault="00353F8C" w:rsidP="00353F8C">
      <w:pPr>
        <w:jc w:val="center"/>
        <w:rPr>
          <w:rFonts w:eastAsia="標楷體"/>
          <w:sz w:val="56"/>
        </w:rPr>
      </w:pPr>
      <w:r w:rsidRPr="00666170">
        <w:rPr>
          <w:rFonts w:eastAsia="標楷體" w:hint="eastAsia"/>
          <w:sz w:val="56"/>
        </w:rPr>
        <w:t>資</w:t>
      </w:r>
      <w:r w:rsidRPr="00666170">
        <w:rPr>
          <w:rFonts w:eastAsia="標楷體" w:hint="eastAsia"/>
          <w:sz w:val="56"/>
        </w:rPr>
        <w:t xml:space="preserve"> </w:t>
      </w:r>
      <w:r w:rsidRPr="00666170">
        <w:rPr>
          <w:rFonts w:eastAsia="標楷體" w:hint="eastAsia"/>
          <w:sz w:val="56"/>
        </w:rPr>
        <w:t>訊</w:t>
      </w:r>
      <w:r w:rsidRPr="00666170">
        <w:rPr>
          <w:rFonts w:eastAsia="標楷體" w:hint="eastAsia"/>
          <w:sz w:val="56"/>
        </w:rPr>
        <w:t xml:space="preserve"> </w:t>
      </w:r>
      <w:r w:rsidRPr="00666170">
        <w:rPr>
          <w:rFonts w:eastAsia="標楷體" w:hint="eastAsia"/>
          <w:sz w:val="56"/>
        </w:rPr>
        <w:t>管</w:t>
      </w:r>
      <w:r w:rsidRPr="00666170">
        <w:rPr>
          <w:rFonts w:eastAsia="標楷體" w:hint="eastAsia"/>
          <w:sz w:val="56"/>
        </w:rPr>
        <w:t xml:space="preserve"> </w:t>
      </w:r>
      <w:r w:rsidRPr="00666170">
        <w:rPr>
          <w:rFonts w:eastAsia="標楷體" w:hint="eastAsia"/>
          <w:sz w:val="56"/>
        </w:rPr>
        <w:t>理</w:t>
      </w:r>
      <w:r w:rsidRPr="00666170">
        <w:rPr>
          <w:rFonts w:eastAsia="標楷體" w:hint="eastAsia"/>
          <w:sz w:val="56"/>
        </w:rPr>
        <w:t xml:space="preserve"> </w:t>
      </w:r>
      <w:r w:rsidRPr="00666170">
        <w:rPr>
          <w:rFonts w:eastAsia="標楷體" w:hint="eastAsia"/>
          <w:sz w:val="56"/>
        </w:rPr>
        <w:t>系</w:t>
      </w:r>
      <w:r w:rsidRPr="00666170">
        <w:rPr>
          <w:rFonts w:eastAsia="標楷體" w:hint="eastAsia"/>
          <w:sz w:val="56"/>
        </w:rPr>
        <w:t xml:space="preserve"> </w:t>
      </w:r>
    </w:p>
    <w:p w14:paraId="1C781226" w14:textId="77777777" w:rsidR="00353F8C" w:rsidRPr="00666170" w:rsidRDefault="00353F8C" w:rsidP="00353F8C">
      <w:pPr>
        <w:ind w:left="1021" w:right="1021"/>
        <w:jc w:val="distribute"/>
        <w:rPr>
          <w:rFonts w:eastAsia="標楷體"/>
          <w:sz w:val="48"/>
        </w:rPr>
      </w:pPr>
      <w:r w:rsidRPr="00666170">
        <w:rPr>
          <w:rFonts w:eastAsia="標楷體" w:cs="Arial" w:hint="eastAsia"/>
          <w:sz w:val="48"/>
        </w:rPr>
        <w:t>1</w:t>
      </w:r>
      <w:r>
        <w:rPr>
          <w:rFonts w:eastAsia="標楷體" w:cs="Arial" w:hint="eastAsia"/>
          <w:sz w:val="48"/>
        </w:rPr>
        <w:t>1</w:t>
      </w:r>
      <w:r>
        <w:rPr>
          <w:rFonts w:eastAsia="標楷體" w:cs="Arial"/>
          <w:sz w:val="48"/>
        </w:rPr>
        <w:t>5</w:t>
      </w:r>
      <w:r w:rsidRPr="00666170">
        <w:rPr>
          <w:rFonts w:eastAsia="標楷體" w:hint="eastAsia"/>
          <w:sz w:val="48"/>
        </w:rPr>
        <w:t>資訊系統專案設計</w:t>
      </w:r>
    </w:p>
    <w:p w14:paraId="455CFF17" w14:textId="77777777" w:rsidR="00353F8C" w:rsidRPr="00666170" w:rsidRDefault="00353F8C" w:rsidP="00353F8C">
      <w:pPr>
        <w:spacing w:line="360" w:lineRule="auto"/>
        <w:jc w:val="center"/>
        <w:rPr>
          <w:rFonts w:eastAsia="標楷體"/>
          <w:sz w:val="72"/>
        </w:rPr>
      </w:pPr>
      <w:r w:rsidRPr="00666170">
        <w:rPr>
          <w:rFonts w:eastAsia="標楷體" w:hint="eastAsia"/>
          <w:b/>
          <w:bCs/>
          <w:sz w:val="72"/>
        </w:rPr>
        <w:t>系統手冊</w:t>
      </w:r>
    </w:p>
    <w:p w14:paraId="1BB2F38B" w14:textId="77777777" w:rsidR="00353F8C" w:rsidRPr="00353F8C" w:rsidRDefault="00353F8C" w:rsidP="00353F8C">
      <w:pPr>
        <w:spacing w:before="240"/>
        <w:jc w:val="center"/>
        <w:rPr>
          <w:rFonts w:eastAsia="標楷體"/>
          <w:sz w:val="72"/>
          <w14:shadow w14:blurRad="50800" w14:dist="38100" w14:dir="2700000" w14:sx="100000" w14:sy="100000" w14:kx="0" w14:ky="0" w14:algn="tl">
            <w14:srgbClr w14:val="000000">
              <w14:alpha w14:val="60000"/>
            </w14:srgbClr>
          </w14:shadow>
        </w:rPr>
      </w:pPr>
      <w:r w:rsidRPr="00353F8C">
        <w:rPr>
          <w:rFonts w:eastAsia="標楷體" w:hint="eastAsia"/>
          <w:b/>
          <w:bCs/>
          <w:noProof/>
          <w:sz w:val="72"/>
          <w14:shadow w14:blurRad="50800" w14:dist="38100" w14:dir="2700000" w14:sx="100000" w14:sy="100000" w14:kx="0" w14:ky="0" w14:algn="tl">
            <w14:srgbClr w14:val="000000">
              <w14:alpha w14:val="60000"/>
            </w14:srgbClr>
          </w14:shadow>
        </w:rPr>
        <w:drawing>
          <wp:inline distT="0" distB="0" distL="0" distR="0" wp14:anchorId="60F523BD" wp14:editId="3768E692">
            <wp:extent cx="3143250" cy="2076450"/>
            <wp:effectExtent l="0" t="0" r="0" b="0"/>
            <wp:docPr id="1" name="圖片 1" descr="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b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3250" cy="2076450"/>
                    </a:xfrm>
                    <a:prstGeom prst="rect">
                      <a:avLst/>
                    </a:prstGeom>
                    <a:noFill/>
                    <a:ln>
                      <a:noFill/>
                    </a:ln>
                  </pic:spPr>
                </pic:pic>
              </a:graphicData>
            </a:graphic>
          </wp:inline>
        </w:drawing>
      </w:r>
    </w:p>
    <w:p w14:paraId="3B35DB56" w14:textId="55616462" w:rsidR="00353F8C" w:rsidRPr="000976C3" w:rsidRDefault="00353F8C" w:rsidP="00353F8C">
      <w:pPr>
        <w:snapToGrid w:val="0"/>
        <w:spacing w:line="360" w:lineRule="auto"/>
        <w:ind w:left="357"/>
        <w:jc w:val="both"/>
        <w:rPr>
          <w:rFonts w:eastAsia="標楷體"/>
          <w:b/>
          <w:bCs/>
          <w:sz w:val="40"/>
        </w:rPr>
      </w:pPr>
      <w:r w:rsidRPr="000976C3">
        <w:rPr>
          <w:rFonts w:eastAsia="標楷體" w:hint="eastAsia"/>
          <w:b/>
          <w:bCs/>
          <w:sz w:val="40"/>
        </w:rPr>
        <w:t>組</w:t>
      </w:r>
      <w:r w:rsidRPr="000976C3">
        <w:rPr>
          <w:rFonts w:eastAsia="標楷體" w:hint="eastAsia"/>
          <w:b/>
          <w:bCs/>
          <w:sz w:val="40"/>
        </w:rPr>
        <w:t xml:space="preserve">    </w:t>
      </w:r>
      <w:r w:rsidRPr="000976C3">
        <w:rPr>
          <w:rFonts w:eastAsia="標楷體" w:hint="eastAsia"/>
          <w:b/>
          <w:bCs/>
          <w:sz w:val="40"/>
        </w:rPr>
        <w:t>別：第</w:t>
      </w:r>
      <w:r w:rsidRPr="000976C3">
        <w:rPr>
          <w:rFonts w:eastAsia="標楷體" w:hint="eastAsia"/>
          <w:b/>
          <w:bCs/>
          <w:sz w:val="40"/>
        </w:rPr>
        <w:t>1</w:t>
      </w:r>
      <w:r>
        <w:rPr>
          <w:rFonts w:eastAsia="標楷體"/>
          <w:b/>
          <w:bCs/>
          <w:sz w:val="40"/>
        </w:rPr>
        <w:t>15</w:t>
      </w:r>
      <w:r w:rsidR="002A7A4A">
        <w:rPr>
          <w:rFonts w:eastAsia="標楷體"/>
          <w:b/>
          <w:bCs/>
          <w:sz w:val="40"/>
        </w:rPr>
        <w:t>505</w:t>
      </w:r>
      <w:r w:rsidRPr="000976C3">
        <w:rPr>
          <w:rFonts w:eastAsia="標楷體" w:hint="eastAsia"/>
          <w:b/>
          <w:bCs/>
          <w:sz w:val="40"/>
        </w:rPr>
        <w:t>組</w:t>
      </w:r>
    </w:p>
    <w:p w14:paraId="1C2C42CB"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題</w:t>
      </w:r>
      <w:r w:rsidRPr="000976C3">
        <w:rPr>
          <w:rFonts w:eastAsia="標楷體" w:hint="eastAsia"/>
          <w:b/>
          <w:bCs/>
          <w:sz w:val="40"/>
        </w:rPr>
        <w:t xml:space="preserve">    </w:t>
      </w:r>
      <w:r w:rsidRPr="000976C3">
        <w:rPr>
          <w:rFonts w:eastAsia="標楷體" w:hint="eastAsia"/>
          <w:b/>
          <w:bCs/>
          <w:sz w:val="40"/>
        </w:rPr>
        <w:t>目：</w:t>
      </w:r>
      <w:r w:rsidRPr="000976C3">
        <w:rPr>
          <w:rFonts w:eastAsia="標楷體" w:hint="eastAsia"/>
          <w:b/>
          <w:bCs/>
          <w:sz w:val="40"/>
        </w:rPr>
        <w:t>ABC</w:t>
      </w:r>
      <w:r w:rsidRPr="000976C3">
        <w:rPr>
          <w:rFonts w:eastAsia="標楷體"/>
          <w:b/>
          <w:bCs/>
          <w:sz w:val="40"/>
        </w:rPr>
        <w:t>DE</w:t>
      </w:r>
      <w:r w:rsidRPr="000976C3">
        <w:rPr>
          <w:rFonts w:eastAsia="標楷體" w:hint="eastAsia"/>
          <w:b/>
          <w:bCs/>
          <w:sz w:val="40"/>
        </w:rPr>
        <w:t>系統</w:t>
      </w:r>
    </w:p>
    <w:p w14:paraId="690B2356"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指導老師：</w:t>
      </w:r>
      <w:r>
        <w:rPr>
          <w:rFonts w:eastAsia="標楷體" w:hint="eastAsia"/>
          <w:b/>
          <w:bCs/>
          <w:sz w:val="40"/>
        </w:rPr>
        <w:t>唐日新</w:t>
      </w:r>
      <w:r w:rsidRPr="000976C3">
        <w:rPr>
          <w:rFonts w:eastAsia="標楷體" w:hint="eastAsia"/>
          <w:b/>
          <w:bCs/>
          <w:sz w:val="40"/>
        </w:rPr>
        <w:t>老師</w:t>
      </w:r>
    </w:p>
    <w:p w14:paraId="6B577FEB"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組</w:t>
      </w:r>
      <w:r w:rsidRPr="000976C3">
        <w:rPr>
          <w:rFonts w:eastAsia="標楷體" w:hint="eastAsia"/>
          <w:b/>
          <w:bCs/>
          <w:sz w:val="40"/>
        </w:rPr>
        <w:t xml:space="preserve">    </w:t>
      </w:r>
      <w:r w:rsidRPr="000976C3">
        <w:rPr>
          <w:rFonts w:eastAsia="標楷體" w:hint="eastAsia"/>
          <w:b/>
          <w:bCs/>
          <w:sz w:val="40"/>
        </w:rPr>
        <w:t>長：</w:t>
      </w:r>
      <w:r>
        <w:rPr>
          <w:rFonts w:eastAsia="標楷體" w:hint="eastAsia"/>
          <w:b/>
          <w:bCs/>
          <w:sz w:val="40"/>
        </w:rPr>
        <w:t>1</w:t>
      </w:r>
      <w:r>
        <w:rPr>
          <w:rFonts w:eastAsia="標楷體"/>
          <w:b/>
          <w:bCs/>
          <w:sz w:val="40"/>
        </w:rPr>
        <w:t>1156034</w:t>
      </w:r>
      <w:r w:rsidRPr="000976C3">
        <w:rPr>
          <w:rFonts w:eastAsia="標楷體" w:hint="eastAsia"/>
          <w:b/>
          <w:bCs/>
          <w:sz w:val="40"/>
        </w:rPr>
        <w:t xml:space="preserve"> </w:t>
      </w:r>
      <w:r>
        <w:rPr>
          <w:rFonts w:eastAsia="標楷體" w:hint="eastAsia"/>
          <w:b/>
          <w:bCs/>
          <w:sz w:val="40"/>
        </w:rPr>
        <w:t>李承恩</w:t>
      </w:r>
    </w:p>
    <w:p w14:paraId="16D346DF" w14:textId="77777777" w:rsidR="00353F8C" w:rsidRPr="000976C3" w:rsidRDefault="00353F8C" w:rsidP="00353F8C">
      <w:pPr>
        <w:snapToGrid w:val="0"/>
        <w:spacing w:line="360" w:lineRule="auto"/>
        <w:ind w:left="360"/>
        <w:jc w:val="both"/>
        <w:rPr>
          <w:rFonts w:eastAsia="標楷體"/>
          <w:b/>
          <w:bCs/>
          <w:sz w:val="40"/>
        </w:rPr>
      </w:pPr>
      <w:r w:rsidRPr="000976C3">
        <w:rPr>
          <w:rFonts w:eastAsia="標楷體" w:hint="eastAsia"/>
          <w:b/>
          <w:bCs/>
          <w:sz w:val="40"/>
        </w:rPr>
        <w:t>組</w:t>
      </w:r>
      <w:r w:rsidRPr="000976C3">
        <w:rPr>
          <w:rFonts w:eastAsia="標楷體" w:hint="eastAsia"/>
          <w:b/>
          <w:bCs/>
          <w:sz w:val="40"/>
        </w:rPr>
        <w:t xml:space="preserve">    </w:t>
      </w:r>
      <w:r w:rsidRPr="000976C3">
        <w:rPr>
          <w:rFonts w:eastAsia="標楷體" w:hint="eastAsia"/>
          <w:b/>
          <w:bCs/>
          <w:sz w:val="40"/>
        </w:rPr>
        <w:t>員：</w:t>
      </w:r>
      <w:r>
        <w:rPr>
          <w:rFonts w:eastAsia="標楷體" w:hint="eastAsia"/>
          <w:b/>
          <w:bCs/>
          <w:sz w:val="40"/>
        </w:rPr>
        <w:t>1</w:t>
      </w:r>
      <w:r>
        <w:rPr>
          <w:rFonts w:eastAsia="標楷體"/>
          <w:b/>
          <w:bCs/>
          <w:sz w:val="40"/>
        </w:rPr>
        <w:t>1156035</w:t>
      </w:r>
      <w:r w:rsidRPr="000976C3">
        <w:rPr>
          <w:rFonts w:eastAsia="標楷體" w:hint="eastAsia"/>
          <w:b/>
          <w:bCs/>
          <w:sz w:val="40"/>
        </w:rPr>
        <w:t xml:space="preserve"> </w:t>
      </w:r>
      <w:r>
        <w:rPr>
          <w:rFonts w:eastAsia="標楷體" w:hint="eastAsia"/>
          <w:b/>
          <w:bCs/>
          <w:sz w:val="40"/>
        </w:rPr>
        <w:t>曾品嘉</w:t>
      </w:r>
      <w:r w:rsidRPr="000976C3">
        <w:rPr>
          <w:rFonts w:eastAsia="標楷體" w:hint="eastAsia"/>
          <w:b/>
          <w:bCs/>
          <w:sz w:val="40"/>
        </w:rPr>
        <w:tab/>
      </w:r>
      <w:r w:rsidRPr="000976C3">
        <w:rPr>
          <w:rFonts w:eastAsia="標楷體" w:hint="eastAsia"/>
          <w:b/>
          <w:bCs/>
          <w:sz w:val="40"/>
        </w:rPr>
        <w:tab/>
      </w:r>
      <w:r>
        <w:rPr>
          <w:rFonts w:eastAsia="標楷體"/>
          <w:b/>
          <w:bCs/>
          <w:sz w:val="40"/>
        </w:rPr>
        <w:t>11156037</w:t>
      </w:r>
      <w:r w:rsidRPr="000976C3">
        <w:rPr>
          <w:rFonts w:eastAsia="標楷體" w:hint="eastAsia"/>
          <w:b/>
          <w:bCs/>
          <w:sz w:val="40"/>
        </w:rPr>
        <w:t xml:space="preserve"> </w:t>
      </w:r>
      <w:r>
        <w:rPr>
          <w:rFonts w:eastAsia="標楷體" w:hint="eastAsia"/>
          <w:b/>
          <w:bCs/>
          <w:sz w:val="40"/>
        </w:rPr>
        <w:t>粘妤甄</w:t>
      </w:r>
    </w:p>
    <w:p w14:paraId="42528D16" w14:textId="77777777" w:rsidR="00353F8C" w:rsidRPr="000976C3" w:rsidRDefault="00353F8C" w:rsidP="00353F8C">
      <w:pPr>
        <w:snapToGrid w:val="0"/>
        <w:spacing w:line="360" w:lineRule="auto"/>
        <w:ind w:leftChars="990" w:left="2376"/>
        <w:jc w:val="both"/>
        <w:rPr>
          <w:rFonts w:eastAsia="標楷體"/>
          <w:b/>
          <w:bCs/>
          <w:sz w:val="40"/>
        </w:rPr>
      </w:pPr>
      <w:r>
        <w:rPr>
          <w:rFonts w:eastAsia="標楷體"/>
          <w:b/>
          <w:bCs/>
          <w:sz w:val="40"/>
        </w:rPr>
        <w:t>11156038</w:t>
      </w:r>
      <w:r w:rsidRPr="000976C3">
        <w:rPr>
          <w:rFonts w:eastAsia="標楷體" w:hint="eastAsia"/>
          <w:b/>
          <w:bCs/>
          <w:sz w:val="40"/>
        </w:rPr>
        <w:t xml:space="preserve"> </w:t>
      </w:r>
      <w:r>
        <w:rPr>
          <w:rFonts w:eastAsia="標楷體" w:hint="eastAsia"/>
          <w:b/>
          <w:bCs/>
          <w:sz w:val="40"/>
        </w:rPr>
        <w:t>廖冠丞</w:t>
      </w:r>
      <w:r w:rsidRPr="000976C3">
        <w:rPr>
          <w:rFonts w:eastAsia="標楷體" w:hint="eastAsia"/>
          <w:b/>
          <w:bCs/>
          <w:sz w:val="40"/>
        </w:rPr>
        <w:tab/>
      </w:r>
      <w:r w:rsidRPr="000976C3">
        <w:rPr>
          <w:rFonts w:eastAsia="標楷體" w:hint="eastAsia"/>
          <w:b/>
          <w:bCs/>
          <w:sz w:val="40"/>
        </w:rPr>
        <w:tab/>
      </w:r>
      <w:r>
        <w:rPr>
          <w:rFonts w:eastAsia="標楷體"/>
          <w:b/>
          <w:bCs/>
          <w:sz w:val="40"/>
        </w:rPr>
        <w:t>11151052</w:t>
      </w:r>
      <w:r w:rsidRPr="000976C3">
        <w:rPr>
          <w:rFonts w:eastAsia="標楷體" w:hint="eastAsia"/>
          <w:b/>
          <w:bCs/>
          <w:sz w:val="40"/>
        </w:rPr>
        <w:t xml:space="preserve"> </w:t>
      </w:r>
      <w:r>
        <w:rPr>
          <w:rFonts w:eastAsia="標楷體" w:hint="eastAsia"/>
          <w:b/>
          <w:bCs/>
          <w:sz w:val="40"/>
        </w:rPr>
        <w:t>莊詠翔</w:t>
      </w:r>
    </w:p>
    <w:p w14:paraId="73FB680B" w14:textId="77777777" w:rsidR="00353F8C" w:rsidRPr="000976C3" w:rsidRDefault="00353F8C" w:rsidP="00353F8C">
      <w:pPr>
        <w:tabs>
          <w:tab w:val="left" w:pos="2520"/>
        </w:tabs>
        <w:snapToGrid w:val="0"/>
        <w:ind w:left="357"/>
        <w:jc w:val="distribute"/>
        <w:rPr>
          <w:rFonts w:eastAsia="標楷體"/>
          <w:b/>
          <w:bCs/>
          <w:sz w:val="36"/>
          <w:szCs w:val="36"/>
        </w:rPr>
      </w:pPr>
      <w:r w:rsidRPr="000976C3">
        <w:rPr>
          <w:rFonts w:eastAsia="標楷體" w:hint="eastAsia"/>
          <w:b/>
          <w:bCs/>
          <w:sz w:val="36"/>
          <w:szCs w:val="36"/>
        </w:rPr>
        <w:t>中華民國</w:t>
      </w:r>
      <w:r w:rsidRPr="000976C3">
        <w:rPr>
          <w:rFonts w:eastAsia="標楷體" w:hint="eastAsia"/>
          <w:b/>
          <w:bCs/>
          <w:sz w:val="36"/>
          <w:szCs w:val="36"/>
        </w:rPr>
        <w:t>1</w:t>
      </w:r>
      <w:r>
        <w:rPr>
          <w:rFonts w:eastAsia="標楷體"/>
          <w:b/>
          <w:bCs/>
          <w:sz w:val="36"/>
          <w:szCs w:val="36"/>
        </w:rPr>
        <w:t>15</w:t>
      </w:r>
      <w:r w:rsidRPr="000976C3">
        <w:rPr>
          <w:rFonts w:eastAsia="標楷體" w:hint="eastAsia"/>
          <w:b/>
          <w:bCs/>
          <w:sz w:val="36"/>
          <w:szCs w:val="36"/>
        </w:rPr>
        <w:t>年</w:t>
      </w:r>
      <w:r>
        <w:rPr>
          <w:rFonts w:eastAsia="標楷體"/>
          <w:b/>
          <w:bCs/>
          <w:sz w:val="36"/>
          <w:szCs w:val="36"/>
        </w:rPr>
        <w:t>O</w:t>
      </w:r>
      <w:r w:rsidRPr="000976C3">
        <w:rPr>
          <w:rFonts w:eastAsia="標楷體" w:hint="eastAsia"/>
          <w:b/>
          <w:bCs/>
          <w:sz w:val="36"/>
          <w:szCs w:val="36"/>
        </w:rPr>
        <w:t>月</w:t>
      </w:r>
      <w:r>
        <w:rPr>
          <w:rFonts w:eastAsia="標楷體" w:hint="eastAsia"/>
          <w:b/>
          <w:bCs/>
          <w:sz w:val="36"/>
          <w:szCs w:val="36"/>
        </w:rPr>
        <w:t>O</w:t>
      </w:r>
      <w:r>
        <w:rPr>
          <w:rFonts w:eastAsia="標楷體"/>
          <w:b/>
          <w:bCs/>
          <w:sz w:val="36"/>
          <w:szCs w:val="36"/>
        </w:rPr>
        <w:t>O</w:t>
      </w:r>
      <w:r w:rsidRPr="000976C3">
        <w:rPr>
          <w:rFonts w:eastAsia="標楷體" w:hint="eastAsia"/>
          <w:b/>
          <w:bCs/>
          <w:sz w:val="36"/>
          <w:szCs w:val="36"/>
        </w:rPr>
        <w:t>日</w:t>
      </w:r>
    </w:p>
    <w:p w14:paraId="0ED37326" w14:textId="7C9937AA" w:rsidR="00013471" w:rsidRDefault="00013471" w:rsidP="00353F8C">
      <w:pPr>
        <w:snapToGrid w:val="0"/>
        <w:ind w:firstLineChars="200" w:firstLine="560"/>
        <w:jc w:val="both"/>
        <w:rPr>
          <w:rFonts w:eastAsia="標楷體"/>
          <w:sz w:val="28"/>
        </w:rPr>
      </w:pPr>
    </w:p>
    <w:p w14:paraId="1CF96EBE" w14:textId="77777777" w:rsidR="00013471" w:rsidRDefault="00013471">
      <w:pPr>
        <w:widowControl/>
        <w:rPr>
          <w:rFonts w:eastAsia="標楷體"/>
          <w:sz w:val="28"/>
        </w:rPr>
      </w:pPr>
      <w:r>
        <w:rPr>
          <w:rFonts w:eastAsia="標楷體"/>
          <w:sz w:val="28"/>
        </w:rPr>
        <w:br w:type="page"/>
      </w:r>
    </w:p>
    <w:p w14:paraId="4DEC4829" w14:textId="36E9697A" w:rsidR="00B0553E" w:rsidRDefault="00D13272" w:rsidP="00D13272">
      <w:pPr>
        <w:snapToGrid w:val="0"/>
        <w:jc w:val="center"/>
        <w:rPr>
          <w:rFonts w:eastAsia="標楷體"/>
          <w:sz w:val="28"/>
        </w:rPr>
      </w:pPr>
      <w:r>
        <w:rPr>
          <w:rFonts w:eastAsia="標楷體" w:hint="eastAsia"/>
          <w:sz w:val="28"/>
        </w:rPr>
        <w:lastRenderedPageBreak/>
        <w:t>目錄</w:t>
      </w:r>
    </w:p>
    <w:p w14:paraId="6744C004" w14:textId="3782A98E" w:rsidR="00BE6C46" w:rsidRPr="002A7A4A" w:rsidRDefault="00811271" w:rsidP="00811271">
      <w:pPr>
        <w:snapToGrid w:val="0"/>
        <w:rPr>
          <w:rFonts w:eastAsia="標楷體"/>
          <w:sz w:val="28"/>
          <w:szCs w:val="28"/>
        </w:rPr>
      </w:pPr>
      <w:r w:rsidRPr="002A7A4A">
        <w:rPr>
          <w:rFonts w:eastAsia="標楷體"/>
          <w:sz w:val="28"/>
          <w:szCs w:val="28"/>
        </w:rPr>
        <w:t>第一章</w:t>
      </w:r>
      <w:r w:rsidRPr="002A7A4A">
        <w:rPr>
          <w:rFonts w:eastAsia="標楷體"/>
          <w:sz w:val="28"/>
          <w:szCs w:val="28"/>
        </w:rPr>
        <w:t xml:space="preserve"> </w:t>
      </w:r>
      <w:r w:rsidRPr="002A7A4A">
        <w:rPr>
          <w:rFonts w:eastAsia="標楷體"/>
          <w:sz w:val="28"/>
          <w:szCs w:val="28"/>
        </w:rPr>
        <w:t>前言</w:t>
      </w:r>
    </w:p>
    <w:p w14:paraId="7BF6CD3A" w14:textId="11F610D2" w:rsidR="00CA0B2D" w:rsidRPr="002A7A4A" w:rsidRDefault="00CA0B2D" w:rsidP="008C35BD">
      <w:pPr>
        <w:pStyle w:val="a"/>
        <w:numPr>
          <w:ilvl w:val="0"/>
          <w:numId w:val="0"/>
        </w:numPr>
        <w:spacing w:line="240" w:lineRule="atLeast"/>
        <w:ind w:left="358"/>
        <w:rPr>
          <w:rFonts w:ascii="Times New Roman"/>
          <w:szCs w:val="28"/>
        </w:rPr>
      </w:pPr>
      <w:bookmarkStart w:id="0" w:name="_Hlk227528319"/>
      <w:r w:rsidRPr="002A7A4A">
        <w:rPr>
          <w:rFonts w:ascii="Times New Roman"/>
          <w:szCs w:val="28"/>
        </w:rPr>
        <w:t xml:space="preserve">1-1   </w:t>
      </w:r>
      <w:r w:rsidRPr="002A7A4A">
        <w:rPr>
          <w:rFonts w:ascii="Times New Roman"/>
          <w:szCs w:val="28"/>
        </w:rPr>
        <w:t>背景介紹</w:t>
      </w:r>
    </w:p>
    <w:p w14:paraId="462C29F9" w14:textId="77777777" w:rsidR="00CA0B2D" w:rsidRPr="002A7A4A" w:rsidRDefault="00CA0B2D" w:rsidP="008C35BD">
      <w:pPr>
        <w:pStyle w:val="a"/>
        <w:numPr>
          <w:ilvl w:val="0"/>
          <w:numId w:val="0"/>
        </w:numPr>
        <w:spacing w:line="240" w:lineRule="atLeast"/>
        <w:ind w:left="358"/>
        <w:rPr>
          <w:rFonts w:ascii="Times New Roman"/>
          <w:szCs w:val="28"/>
        </w:rPr>
      </w:pPr>
      <w:r w:rsidRPr="002A7A4A">
        <w:rPr>
          <w:rFonts w:ascii="Times New Roman"/>
          <w:szCs w:val="28"/>
        </w:rPr>
        <w:t xml:space="preserve">1-2   </w:t>
      </w:r>
      <w:r w:rsidRPr="002A7A4A">
        <w:rPr>
          <w:rFonts w:ascii="Times New Roman"/>
          <w:szCs w:val="28"/>
        </w:rPr>
        <w:t>動機</w:t>
      </w:r>
    </w:p>
    <w:p w14:paraId="275311B2" w14:textId="77777777" w:rsidR="00CA0B2D" w:rsidRPr="002A7A4A" w:rsidRDefault="00CA0B2D" w:rsidP="008C35BD">
      <w:pPr>
        <w:pStyle w:val="a"/>
        <w:numPr>
          <w:ilvl w:val="0"/>
          <w:numId w:val="0"/>
        </w:numPr>
        <w:spacing w:line="240" w:lineRule="atLeast"/>
        <w:ind w:left="358"/>
        <w:rPr>
          <w:rFonts w:ascii="Times New Roman"/>
          <w:szCs w:val="28"/>
        </w:rPr>
      </w:pPr>
      <w:r w:rsidRPr="002A7A4A">
        <w:rPr>
          <w:rFonts w:ascii="Times New Roman"/>
          <w:szCs w:val="28"/>
        </w:rPr>
        <w:t xml:space="preserve">1-3   </w:t>
      </w:r>
      <w:r w:rsidRPr="002A7A4A">
        <w:rPr>
          <w:rFonts w:ascii="Times New Roman"/>
          <w:szCs w:val="28"/>
        </w:rPr>
        <w:t>系統目的與目標</w:t>
      </w:r>
    </w:p>
    <w:p w14:paraId="38DAA425" w14:textId="0427A518" w:rsidR="00CA0B2D" w:rsidRDefault="00CA0B2D" w:rsidP="008C35BD">
      <w:pPr>
        <w:pStyle w:val="a"/>
        <w:numPr>
          <w:ilvl w:val="0"/>
          <w:numId w:val="0"/>
        </w:numPr>
        <w:spacing w:line="240" w:lineRule="atLeast"/>
        <w:ind w:left="358"/>
        <w:rPr>
          <w:rFonts w:ascii="Times New Roman"/>
          <w:szCs w:val="28"/>
        </w:rPr>
      </w:pPr>
      <w:r w:rsidRPr="002A7A4A">
        <w:rPr>
          <w:rFonts w:ascii="Times New Roman"/>
          <w:szCs w:val="28"/>
        </w:rPr>
        <w:t xml:space="preserve">1-4   </w:t>
      </w:r>
      <w:r w:rsidRPr="002A7A4A">
        <w:rPr>
          <w:rFonts w:ascii="Times New Roman"/>
          <w:szCs w:val="28"/>
        </w:rPr>
        <w:t>預期成果</w:t>
      </w:r>
    </w:p>
    <w:p w14:paraId="7FF53540" w14:textId="77777777" w:rsidR="002A7A4A" w:rsidRPr="002A7A4A" w:rsidRDefault="002A7A4A" w:rsidP="008C35BD">
      <w:pPr>
        <w:pStyle w:val="a"/>
        <w:numPr>
          <w:ilvl w:val="0"/>
          <w:numId w:val="0"/>
        </w:numPr>
        <w:spacing w:line="240" w:lineRule="atLeast"/>
        <w:ind w:left="358"/>
        <w:rPr>
          <w:rFonts w:ascii="Times New Roman"/>
          <w:szCs w:val="28"/>
        </w:rPr>
      </w:pPr>
    </w:p>
    <w:p w14:paraId="3B33100B" w14:textId="574FFF3A" w:rsidR="00CA0B2D" w:rsidRPr="002A7A4A" w:rsidRDefault="00594C5B" w:rsidP="00CA0B2D">
      <w:pPr>
        <w:pStyle w:val="a"/>
        <w:numPr>
          <w:ilvl w:val="0"/>
          <w:numId w:val="0"/>
        </w:numPr>
        <w:spacing w:line="240" w:lineRule="atLeast"/>
        <w:ind w:left="358" w:hangingChars="128" w:hanging="358"/>
        <w:rPr>
          <w:rFonts w:ascii="Times New Roman"/>
          <w:szCs w:val="28"/>
        </w:rPr>
      </w:pPr>
      <w:r w:rsidRPr="002A7A4A">
        <w:rPr>
          <w:rFonts w:ascii="Times New Roman"/>
          <w:szCs w:val="28"/>
        </w:rPr>
        <w:t>第二章</w:t>
      </w:r>
      <w:r w:rsidRPr="002A7A4A">
        <w:rPr>
          <w:rFonts w:ascii="Times New Roman"/>
          <w:szCs w:val="28"/>
        </w:rPr>
        <w:t xml:space="preserve"> </w:t>
      </w:r>
      <w:r w:rsidRPr="002A7A4A">
        <w:rPr>
          <w:rFonts w:ascii="Times New Roman"/>
          <w:szCs w:val="28"/>
        </w:rPr>
        <w:t>地營運計畫</w:t>
      </w:r>
    </w:p>
    <w:p w14:paraId="19B2EF95" w14:textId="73CE5747" w:rsidR="002E42A7" w:rsidRPr="002A7A4A"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2-1   </w:t>
      </w:r>
      <w:r w:rsidRPr="002A7A4A">
        <w:rPr>
          <w:rFonts w:ascii="Times New Roman"/>
          <w:szCs w:val="28"/>
        </w:rPr>
        <w:t>可行性分析</w:t>
      </w:r>
    </w:p>
    <w:p w14:paraId="009DEBB1" w14:textId="77777777" w:rsidR="002E42A7" w:rsidRPr="002A7A4A"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2-2   </w:t>
      </w:r>
      <w:r w:rsidRPr="002A7A4A">
        <w:rPr>
          <w:rFonts w:ascii="Times New Roman"/>
          <w:szCs w:val="28"/>
        </w:rPr>
        <w:t>商業模式－</w:t>
      </w:r>
      <w:r w:rsidRPr="002A7A4A">
        <w:rPr>
          <w:rFonts w:ascii="Times New Roman"/>
          <w:szCs w:val="28"/>
        </w:rPr>
        <w:t>Business model</w:t>
      </w:r>
    </w:p>
    <w:p w14:paraId="4567A07E" w14:textId="77777777" w:rsidR="002E42A7" w:rsidRPr="002A7A4A"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2-3   </w:t>
      </w:r>
      <w:r w:rsidRPr="002A7A4A">
        <w:rPr>
          <w:rFonts w:ascii="Times New Roman"/>
          <w:szCs w:val="28"/>
        </w:rPr>
        <w:t>市場分析－</w:t>
      </w:r>
      <w:r w:rsidRPr="002A7A4A">
        <w:rPr>
          <w:rFonts w:ascii="Times New Roman"/>
          <w:szCs w:val="28"/>
        </w:rPr>
        <w:t>STP</w:t>
      </w:r>
    </w:p>
    <w:p w14:paraId="3384EEA6" w14:textId="0FDFDE80" w:rsidR="002E42A7" w:rsidRDefault="002E42A7" w:rsidP="002E42A7">
      <w:pPr>
        <w:pStyle w:val="a"/>
        <w:numPr>
          <w:ilvl w:val="0"/>
          <w:numId w:val="0"/>
        </w:numPr>
        <w:spacing w:line="240" w:lineRule="atLeast"/>
        <w:ind w:left="358"/>
        <w:rPr>
          <w:rFonts w:ascii="Times New Roman"/>
          <w:szCs w:val="28"/>
        </w:rPr>
      </w:pPr>
      <w:r w:rsidRPr="002A7A4A">
        <w:rPr>
          <w:rFonts w:ascii="Times New Roman"/>
          <w:szCs w:val="28"/>
        </w:rPr>
        <w:t xml:space="preserve">2-4   </w:t>
      </w:r>
      <w:r w:rsidRPr="002A7A4A">
        <w:rPr>
          <w:rFonts w:ascii="Times New Roman"/>
          <w:szCs w:val="28"/>
        </w:rPr>
        <w:t>競爭力分析</w:t>
      </w:r>
      <w:r w:rsidRPr="002A7A4A">
        <w:rPr>
          <w:rFonts w:ascii="Times New Roman"/>
          <w:szCs w:val="28"/>
        </w:rPr>
        <w:t>SWOT-TOWS</w:t>
      </w:r>
      <w:r w:rsidRPr="002A7A4A">
        <w:rPr>
          <w:rFonts w:ascii="Times New Roman"/>
          <w:szCs w:val="28"/>
        </w:rPr>
        <w:t>或五力分析</w:t>
      </w:r>
    </w:p>
    <w:p w14:paraId="1A677D7D" w14:textId="77777777" w:rsidR="002A7A4A" w:rsidRPr="002A7A4A" w:rsidRDefault="002A7A4A" w:rsidP="002E42A7">
      <w:pPr>
        <w:pStyle w:val="a"/>
        <w:numPr>
          <w:ilvl w:val="0"/>
          <w:numId w:val="0"/>
        </w:numPr>
        <w:spacing w:line="240" w:lineRule="atLeast"/>
        <w:ind w:left="358"/>
        <w:rPr>
          <w:rFonts w:ascii="Times New Roman"/>
          <w:szCs w:val="28"/>
        </w:rPr>
      </w:pPr>
    </w:p>
    <w:p w14:paraId="1E2AB190" w14:textId="5FD680E0" w:rsidR="002E42A7" w:rsidRPr="002A7A4A" w:rsidRDefault="00557494" w:rsidP="002E42A7">
      <w:pPr>
        <w:pStyle w:val="a"/>
        <w:numPr>
          <w:ilvl w:val="0"/>
          <w:numId w:val="0"/>
        </w:numPr>
        <w:spacing w:line="240" w:lineRule="atLeast"/>
        <w:rPr>
          <w:rFonts w:ascii="Times New Roman"/>
          <w:szCs w:val="28"/>
        </w:rPr>
      </w:pPr>
      <w:r w:rsidRPr="002A7A4A">
        <w:rPr>
          <w:rFonts w:ascii="Times New Roman"/>
          <w:szCs w:val="28"/>
        </w:rPr>
        <w:t>第三章</w:t>
      </w:r>
      <w:r w:rsidRPr="002A7A4A">
        <w:rPr>
          <w:rFonts w:ascii="Times New Roman"/>
          <w:szCs w:val="28"/>
        </w:rPr>
        <w:t xml:space="preserve"> </w:t>
      </w:r>
      <w:r w:rsidRPr="002A7A4A">
        <w:rPr>
          <w:rFonts w:ascii="Times New Roman"/>
          <w:szCs w:val="28"/>
        </w:rPr>
        <w:t>系統規格</w:t>
      </w:r>
    </w:p>
    <w:p w14:paraId="40941CFE" w14:textId="71B3EC12" w:rsidR="00BB14D9" w:rsidRPr="002A7A4A" w:rsidRDefault="00BB14D9" w:rsidP="00BB14D9">
      <w:pPr>
        <w:pStyle w:val="a"/>
        <w:numPr>
          <w:ilvl w:val="0"/>
          <w:numId w:val="0"/>
        </w:numPr>
        <w:spacing w:line="240" w:lineRule="atLeast"/>
        <w:ind w:left="358"/>
        <w:rPr>
          <w:rFonts w:ascii="Times New Roman"/>
          <w:szCs w:val="28"/>
        </w:rPr>
      </w:pPr>
      <w:r w:rsidRPr="002A7A4A">
        <w:rPr>
          <w:rFonts w:ascii="Times New Roman"/>
          <w:szCs w:val="28"/>
        </w:rPr>
        <w:t xml:space="preserve">3-1   </w:t>
      </w:r>
      <w:r w:rsidRPr="002A7A4A">
        <w:rPr>
          <w:rFonts w:ascii="Times New Roman"/>
          <w:szCs w:val="28"/>
        </w:rPr>
        <w:t>系統架構：最好以圖示方式說明。</w:t>
      </w:r>
    </w:p>
    <w:p w14:paraId="0D29166A" w14:textId="77777777" w:rsidR="00BB14D9" w:rsidRPr="002A7A4A" w:rsidRDefault="00BB14D9" w:rsidP="00BB14D9">
      <w:pPr>
        <w:pStyle w:val="a"/>
        <w:numPr>
          <w:ilvl w:val="0"/>
          <w:numId w:val="0"/>
        </w:numPr>
        <w:spacing w:line="240" w:lineRule="atLeast"/>
        <w:ind w:left="358"/>
        <w:rPr>
          <w:rFonts w:ascii="Times New Roman"/>
          <w:szCs w:val="28"/>
        </w:rPr>
      </w:pPr>
      <w:r w:rsidRPr="002A7A4A">
        <w:rPr>
          <w:rFonts w:ascii="Times New Roman"/>
          <w:szCs w:val="28"/>
        </w:rPr>
        <w:t xml:space="preserve">3-2   </w:t>
      </w:r>
      <w:r w:rsidRPr="002A7A4A">
        <w:rPr>
          <w:rFonts w:ascii="Times New Roman"/>
          <w:szCs w:val="28"/>
        </w:rPr>
        <w:t>系統軟、硬體需求與技術平台。</w:t>
      </w:r>
    </w:p>
    <w:p w14:paraId="2847A29E" w14:textId="6F8983B6" w:rsidR="00BB14D9" w:rsidRDefault="00BB14D9" w:rsidP="00BB14D9">
      <w:pPr>
        <w:pStyle w:val="a"/>
        <w:numPr>
          <w:ilvl w:val="0"/>
          <w:numId w:val="0"/>
        </w:numPr>
        <w:spacing w:line="240" w:lineRule="atLeast"/>
        <w:ind w:firstLine="358"/>
        <w:rPr>
          <w:rFonts w:ascii="Times New Roman"/>
          <w:szCs w:val="28"/>
        </w:rPr>
      </w:pPr>
      <w:r w:rsidRPr="002A7A4A">
        <w:rPr>
          <w:rFonts w:ascii="Times New Roman"/>
          <w:szCs w:val="28"/>
        </w:rPr>
        <w:t xml:space="preserve">3-3   </w:t>
      </w:r>
      <w:r w:rsidRPr="002A7A4A">
        <w:rPr>
          <w:rFonts w:ascii="Times New Roman"/>
          <w:szCs w:val="28"/>
        </w:rPr>
        <w:t>開發標準與使用工具。</w:t>
      </w:r>
    </w:p>
    <w:p w14:paraId="098ED4A2" w14:textId="77777777" w:rsidR="002A7A4A" w:rsidRPr="002A7A4A" w:rsidRDefault="002A7A4A" w:rsidP="00BB14D9">
      <w:pPr>
        <w:pStyle w:val="a"/>
        <w:numPr>
          <w:ilvl w:val="0"/>
          <w:numId w:val="0"/>
        </w:numPr>
        <w:spacing w:line="240" w:lineRule="atLeast"/>
        <w:ind w:firstLine="358"/>
        <w:rPr>
          <w:rFonts w:ascii="Times New Roman"/>
          <w:szCs w:val="28"/>
        </w:rPr>
      </w:pPr>
    </w:p>
    <w:p w14:paraId="71F795B8" w14:textId="420CB058" w:rsidR="00BB14D9" w:rsidRPr="002A7A4A" w:rsidRDefault="00592158" w:rsidP="00BB14D9">
      <w:pPr>
        <w:pStyle w:val="a"/>
        <w:numPr>
          <w:ilvl w:val="0"/>
          <w:numId w:val="0"/>
        </w:numPr>
        <w:spacing w:line="240" w:lineRule="atLeast"/>
        <w:rPr>
          <w:rFonts w:ascii="Times New Roman"/>
          <w:szCs w:val="28"/>
        </w:rPr>
      </w:pPr>
      <w:r w:rsidRPr="002A7A4A">
        <w:rPr>
          <w:rFonts w:ascii="Times New Roman"/>
          <w:szCs w:val="28"/>
        </w:rPr>
        <w:t>第四章</w:t>
      </w:r>
      <w:r w:rsidRPr="002A7A4A">
        <w:rPr>
          <w:rFonts w:ascii="Times New Roman"/>
          <w:szCs w:val="28"/>
        </w:rPr>
        <w:t xml:space="preserve"> </w:t>
      </w:r>
      <w:r w:rsidRPr="002A7A4A">
        <w:rPr>
          <w:rFonts w:ascii="Times New Roman"/>
          <w:szCs w:val="28"/>
        </w:rPr>
        <w:t>專案時程與組織分工</w:t>
      </w:r>
    </w:p>
    <w:p w14:paraId="4C4EF2CE" w14:textId="1A83719F" w:rsidR="00406F3E" w:rsidRPr="002A7A4A" w:rsidRDefault="00406F3E" w:rsidP="00406F3E">
      <w:pPr>
        <w:pStyle w:val="a"/>
        <w:numPr>
          <w:ilvl w:val="0"/>
          <w:numId w:val="0"/>
        </w:numPr>
        <w:spacing w:line="240" w:lineRule="atLeast"/>
        <w:ind w:left="358"/>
        <w:rPr>
          <w:rFonts w:ascii="Times New Roman"/>
          <w:szCs w:val="28"/>
        </w:rPr>
      </w:pPr>
      <w:r w:rsidRPr="002A7A4A">
        <w:rPr>
          <w:rFonts w:ascii="Times New Roman"/>
          <w:szCs w:val="28"/>
        </w:rPr>
        <w:t xml:space="preserve">4-1   </w:t>
      </w:r>
      <w:r w:rsidRPr="002A7A4A">
        <w:rPr>
          <w:rFonts w:ascii="Times New Roman"/>
          <w:szCs w:val="28"/>
        </w:rPr>
        <w:t>專案時程：甘特圖或</w:t>
      </w:r>
      <w:r w:rsidRPr="002A7A4A">
        <w:rPr>
          <w:rFonts w:ascii="Times New Roman"/>
          <w:szCs w:val="28"/>
        </w:rPr>
        <w:t>PERT</w:t>
      </w:r>
      <w:r w:rsidRPr="002A7A4A">
        <w:rPr>
          <w:rFonts w:ascii="Times New Roman"/>
          <w:szCs w:val="28"/>
        </w:rPr>
        <w:t>／</w:t>
      </w:r>
      <w:r w:rsidRPr="002A7A4A">
        <w:rPr>
          <w:rFonts w:ascii="Times New Roman"/>
          <w:szCs w:val="28"/>
        </w:rPr>
        <w:t>CPM</w:t>
      </w:r>
      <w:r w:rsidRPr="002A7A4A">
        <w:rPr>
          <w:rFonts w:ascii="Times New Roman"/>
          <w:szCs w:val="28"/>
        </w:rPr>
        <w:t>圖。</w:t>
      </w:r>
    </w:p>
    <w:p w14:paraId="0BC5ADC5" w14:textId="77777777" w:rsidR="00406F3E" w:rsidRPr="002A7A4A" w:rsidRDefault="00406F3E" w:rsidP="00406F3E">
      <w:pPr>
        <w:pStyle w:val="a"/>
        <w:numPr>
          <w:ilvl w:val="0"/>
          <w:numId w:val="0"/>
        </w:numPr>
        <w:spacing w:line="240" w:lineRule="atLeast"/>
        <w:ind w:left="358"/>
        <w:rPr>
          <w:rFonts w:ascii="Times New Roman"/>
          <w:szCs w:val="28"/>
        </w:rPr>
      </w:pPr>
      <w:r w:rsidRPr="002A7A4A">
        <w:rPr>
          <w:rFonts w:ascii="Times New Roman"/>
          <w:szCs w:val="28"/>
        </w:rPr>
        <w:t xml:space="preserve">4-2   </w:t>
      </w:r>
      <w:r w:rsidRPr="002A7A4A">
        <w:rPr>
          <w:rFonts w:ascii="Times New Roman"/>
          <w:szCs w:val="28"/>
        </w:rPr>
        <w:t>專案組織與分工。</w:t>
      </w:r>
    </w:p>
    <w:p w14:paraId="5AC36D09" w14:textId="3D54118A" w:rsidR="00592158" w:rsidRDefault="00406F3E" w:rsidP="00406F3E">
      <w:pPr>
        <w:pStyle w:val="a"/>
        <w:numPr>
          <w:ilvl w:val="0"/>
          <w:numId w:val="0"/>
        </w:numPr>
        <w:spacing w:line="240" w:lineRule="atLeast"/>
        <w:ind w:firstLine="358"/>
        <w:rPr>
          <w:rFonts w:ascii="Times New Roman"/>
          <w:szCs w:val="28"/>
        </w:rPr>
      </w:pPr>
      <w:r w:rsidRPr="002A7A4A">
        <w:rPr>
          <w:rFonts w:ascii="Times New Roman"/>
          <w:szCs w:val="28"/>
        </w:rPr>
        <w:t xml:space="preserve">4-3   </w:t>
      </w:r>
      <w:r w:rsidRPr="002A7A4A">
        <w:rPr>
          <w:rFonts w:ascii="Times New Roman"/>
          <w:szCs w:val="28"/>
        </w:rPr>
        <w:t>上傳</w:t>
      </w:r>
      <w:r w:rsidRPr="002A7A4A">
        <w:rPr>
          <w:rFonts w:ascii="Times New Roman"/>
          <w:szCs w:val="28"/>
        </w:rPr>
        <w:t>GitHub</w:t>
      </w:r>
      <w:r w:rsidRPr="002A7A4A">
        <w:rPr>
          <w:rFonts w:ascii="Times New Roman"/>
          <w:szCs w:val="28"/>
        </w:rPr>
        <w:t>紀錄。</w:t>
      </w:r>
    </w:p>
    <w:p w14:paraId="5D319D98" w14:textId="77777777" w:rsidR="002A7A4A" w:rsidRPr="002A7A4A" w:rsidRDefault="002A7A4A" w:rsidP="00406F3E">
      <w:pPr>
        <w:pStyle w:val="a"/>
        <w:numPr>
          <w:ilvl w:val="0"/>
          <w:numId w:val="0"/>
        </w:numPr>
        <w:spacing w:line="240" w:lineRule="atLeast"/>
        <w:ind w:firstLine="358"/>
        <w:rPr>
          <w:rFonts w:ascii="Times New Roman"/>
          <w:szCs w:val="28"/>
        </w:rPr>
      </w:pPr>
    </w:p>
    <w:p w14:paraId="58D881AF" w14:textId="37A2A379" w:rsidR="008C35BD" w:rsidRPr="002A7A4A" w:rsidRDefault="00406F3E" w:rsidP="00CA0B2D">
      <w:pPr>
        <w:pStyle w:val="a"/>
        <w:numPr>
          <w:ilvl w:val="0"/>
          <w:numId w:val="0"/>
        </w:numPr>
        <w:spacing w:line="240" w:lineRule="atLeast"/>
        <w:ind w:left="358" w:hangingChars="128" w:hanging="358"/>
        <w:rPr>
          <w:rFonts w:ascii="Times New Roman"/>
          <w:szCs w:val="28"/>
        </w:rPr>
      </w:pPr>
      <w:r w:rsidRPr="002A7A4A">
        <w:rPr>
          <w:rFonts w:ascii="Times New Roman"/>
          <w:szCs w:val="28"/>
        </w:rPr>
        <w:t>第五章</w:t>
      </w:r>
      <w:r w:rsidRPr="002A7A4A">
        <w:rPr>
          <w:rFonts w:ascii="Times New Roman"/>
          <w:szCs w:val="28"/>
        </w:rPr>
        <w:t xml:space="preserve"> </w:t>
      </w:r>
      <w:r w:rsidRPr="002A7A4A">
        <w:rPr>
          <w:rFonts w:ascii="Times New Roman"/>
          <w:szCs w:val="28"/>
        </w:rPr>
        <w:t>需求模型</w:t>
      </w:r>
    </w:p>
    <w:p w14:paraId="0032DFB7" w14:textId="77777777" w:rsidR="00C40012" w:rsidRPr="002A7A4A" w:rsidRDefault="00C40012" w:rsidP="00C40012">
      <w:pPr>
        <w:pStyle w:val="a"/>
        <w:numPr>
          <w:ilvl w:val="0"/>
          <w:numId w:val="0"/>
        </w:numPr>
        <w:spacing w:line="240" w:lineRule="atLeast"/>
        <w:ind w:left="358"/>
        <w:rPr>
          <w:rFonts w:ascii="Times New Roman"/>
          <w:szCs w:val="28"/>
        </w:rPr>
      </w:pPr>
      <w:r w:rsidRPr="002A7A4A">
        <w:rPr>
          <w:rFonts w:ascii="Times New Roman"/>
          <w:szCs w:val="28"/>
        </w:rPr>
        <w:t xml:space="preserve">5-1   </w:t>
      </w:r>
      <w:r w:rsidRPr="002A7A4A">
        <w:rPr>
          <w:rFonts w:ascii="Times New Roman"/>
          <w:szCs w:val="28"/>
        </w:rPr>
        <w:t>功能分解圖（</w:t>
      </w:r>
      <w:r w:rsidRPr="002A7A4A">
        <w:rPr>
          <w:rFonts w:ascii="Times New Roman"/>
          <w:szCs w:val="28"/>
        </w:rPr>
        <w:t>Functional decomposition diagram</w:t>
      </w:r>
      <w:r w:rsidRPr="002A7A4A">
        <w:rPr>
          <w:rFonts w:ascii="Times New Roman"/>
          <w:szCs w:val="28"/>
        </w:rPr>
        <w:t>）</w:t>
      </w:r>
    </w:p>
    <w:p w14:paraId="3ABD219C" w14:textId="0DABB4D6" w:rsidR="00C40012" w:rsidRDefault="00C40012" w:rsidP="00C40012">
      <w:pPr>
        <w:pStyle w:val="a"/>
        <w:numPr>
          <w:ilvl w:val="0"/>
          <w:numId w:val="0"/>
        </w:numPr>
        <w:spacing w:line="240" w:lineRule="atLeast"/>
        <w:ind w:left="358"/>
        <w:rPr>
          <w:rFonts w:ascii="Times New Roman"/>
          <w:szCs w:val="28"/>
        </w:rPr>
      </w:pPr>
      <w:r w:rsidRPr="002A7A4A">
        <w:rPr>
          <w:rFonts w:ascii="Times New Roman"/>
          <w:szCs w:val="28"/>
        </w:rPr>
        <w:t xml:space="preserve">5-2   </w:t>
      </w:r>
      <w:r w:rsidRPr="002A7A4A">
        <w:rPr>
          <w:rFonts w:ascii="Times New Roman"/>
          <w:szCs w:val="28"/>
        </w:rPr>
        <w:t>需求清單：須分功能需求與非功能需求兩部分描述。</w:t>
      </w:r>
    </w:p>
    <w:p w14:paraId="0F453AFB" w14:textId="77777777" w:rsidR="002A7A4A" w:rsidRPr="002A7A4A" w:rsidRDefault="002A7A4A" w:rsidP="00C40012">
      <w:pPr>
        <w:pStyle w:val="a"/>
        <w:numPr>
          <w:ilvl w:val="0"/>
          <w:numId w:val="0"/>
        </w:numPr>
        <w:spacing w:line="240" w:lineRule="atLeast"/>
        <w:ind w:left="358"/>
        <w:rPr>
          <w:rFonts w:ascii="Times New Roman"/>
          <w:szCs w:val="28"/>
        </w:rPr>
      </w:pPr>
    </w:p>
    <w:p w14:paraId="69C0AFEC" w14:textId="34398F85" w:rsidR="00406F3E" w:rsidRPr="002A7A4A" w:rsidRDefault="00C40012" w:rsidP="00CA0B2D">
      <w:pPr>
        <w:pStyle w:val="a"/>
        <w:numPr>
          <w:ilvl w:val="0"/>
          <w:numId w:val="0"/>
        </w:numPr>
        <w:spacing w:line="240" w:lineRule="atLeast"/>
        <w:ind w:left="358" w:hangingChars="128" w:hanging="358"/>
        <w:rPr>
          <w:rFonts w:ascii="Times New Roman"/>
          <w:szCs w:val="28"/>
        </w:rPr>
      </w:pPr>
      <w:r w:rsidRPr="002A7A4A">
        <w:rPr>
          <w:rFonts w:ascii="Times New Roman"/>
          <w:szCs w:val="28"/>
        </w:rPr>
        <w:t>第六章</w:t>
      </w:r>
      <w:r w:rsidRPr="002A7A4A">
        <w:rPr>
          <w:rFonts w:ascii="Times New Roman"/>
          <w:szCs w:val="28"/>
        </w:rPr>
        <w:t xml:space="preserve"> </w:t>
      </w:r>
      <w:r w:rsidRPr="002A7A4A">
        <w:rPr>
          <w:rFonts w:ascii="Times New Roman"/>
          <w:szCs w:val="28"/>
        </w:rPr>
        <w:t>程序模型</w:t>
      </w:r>
    </w:p>
    <w:bookmarkEnd w:id="0"/>
    <w:p w14:paraId="3456948D" w14:textId="77777777" w:rsidR="00EF0245" w:rsidRPr="002A7A4A" w:rsidRDefault="00EF0245" w:rsidP="00EF0245">
      <w:pPr>
        <w:pStyle w:val="a"/>
        <w:numPr>
          <w:ilvl w:val="0"/>
          <w:numId w:val="0"/>
        </w:numPr>
        <w:spacing w:line="240" w:lineRule="atLeast"/>
        <w:ind w:left="358"/>
        <w:rPr>
          <w:rFonts w:ascii="Times New Roman"/>
          <w:szCs w:val="28"/>
        </w:rPr>
      </w:pPr>
      <w:r w:rsidRPr="002A7A4A">
        <w:rPr>
          <w:rFonts w:ascii="Times New Roman"/>
          <w:szCs w:val="28"/>
        </w:rPr>
        <w:t xml:space="preserve">6-1   </w:t>
      </w:r>
      <w:r w:rsidRPr="002A7A4A">
        <w:rPr>
          <w:rFonts w:ascii="Times New Roman"/>
          <w:szCs w:val="28"/>
        </w:rPr>
        <w:t>資料流程圖</w:t>
      </w:r>
      <w:r w:rsidRPr="002A7A4A">
        <w:rPr>
          <w:rFonts w:ascii="Times New Roman"/>
          <w:szCs w:val="28"/>
        </w:rPr>
        <w:t>(Data flow diagram)</w:t>
      </w:r>
      <w:r w:rsidRPr="002A7A4A">
        <w:rPr>
          <w:rFonts w:ascii="Times New Roman"/>
          <w:szCs w:val="28"/>
        </w:rPr>
        <w:t>。</w:t>
      </w:r>
    </w:p>
    <w:p w14:paraId="788DBE03" w14:textId="77777777" w:rsidR="00EF0245" w:rsidRPr="002A7A4A" w:rsidRDefault="00EF0245" w:rsidP="00EF0245">
      <w:pPr>
        <w:pStyle w:val="a"/>
        <w:numPr>
          <w:ilvl w:val="0"/>
          <w:numId w:val="0"/>
        </w:numPr>
        <w:spacing w:line="240" w:lineRule="atLeast"/>
        <w:ind w:left="358"/>
        <w:rPr>
          <w:rFonts w:ascii="Times New Roman"/>
          <w:szCs w:val="28"/>
        </w:rPr>
      </w:pPr>
      <w:r w:rsidRPr="002A7A4A">
        <w:rPr>
          <w:rFonts w:ascii="Times New Roman"/>
          <w:szCs w:val="28"/>
        </w:rPr>
        <w:t xml:space="preserve">6-2   </w:t>
      </w:r>
      <w:r w:rsidRPr="002A7A4A">
        <w:rPr>
          <w:rFonts w:ascii="Times New Roman"/>
          <w:szCs w:val="28"/>
        </w:rPr>
        <w:t>程序規格書</w:t>
      </w:r>
      <w:r w:rsidRPr="002A7A4A">
        <w:rPr>
          <w:rFonts w:ascii="Times New Roman"/>
          <w:szCs w:val="28"/>
        </w:rPr>
        <w:t>(Process specification)</w:t>
      </w:r>
      <w:r w:rsidRPr="002A7A4A">
        <w:rPr>
          <w:rFonts w:ascii="Times New Roman"/>
          <w:szCs w:val="28"/>
        </w:rPr>
        <w:t>。</w:t>
      </w:r>
    </w:p>
    <w:p w14:paraId="71653FB0" w14:textId="77777777" w:rsidR="006E0188" w:rsidRPr="002A7A4A" w:rsidRDefault="003E5EE4" w:rsidP="006E0188">
      <w:pPr>
        <w:rPr>
          <w:rFonts w:eastAsia="標楷體"/>
          <w:sz w:val="28"/>
          <w:szCs w:val="28"/>
        </w:rPr>
      </w:pPr>
      <w:r w:rsidRPr="002A7A4A">
        <w:rPr>
          <w:rFonts w:eastAsia="標楷體"/>
          <w:sz w:val="28"/>
          <w:szCs w:val="28"/>
        </w:rPr>
        <w:t>第七章</w:t>
      </w:r>
      <w:r w:rsidRPr="002A7A4A">
        <w:rPr>
          <w:rFonts w:eastAsia="標楷體"/>
          <w:sz w:val="28"/>
          <w:szCs w:val="28"/>
        </w:rPr>
        <w:t xml:space="preserve"> </w:t>
      </w:r>
      <w:r w:rsidRPr="002A7A4A">
        <w:rPr>
          <w:rFonts w:eastAsia="標楷體"/>
          <w:sz w:val="28"/>
          <w:szCs w:val="28"/>
        </w:rPr>
        <w:t>資料模型</w:t>
      </w:r>
    </w:p>
    <w:p w14:paraId="124C82A8" w14:textId="10ACD854" w:rsidR="006E0188" w:rsidRPr="002A7A4A" w:rsidRDefault="006E0188" w:rsidP="00B0599C">
      <w:pPr>
        <w:ind w:firstLine="358"/>
        <w:rPr>
          <w:rFonts w:eastAsia="標楷體"/>
          <w:sz w:val="28"/>
          <w:szCs w:val="28"/>
        </w:rPr>
      </w:pPr>
      <w:r w:rsidRPr="002A7A4A">
        <w:rPr>
          <w:rFonts w:eastAsia="標楷體"/>
          <w:sz w:val="28"/>
          <w:szCs w:val="28"/>
        </w:rPr>
        <w:t xml:space="preserve">7-1   </w:t>
      </w:r>
      <w:r w:rsidRPr="002A7A4A">
        <w:rPr>
          <w:rFonts w:eastAsia="標楷體"/>
          <w:sz w:val="28"/>
          <w:szCs w:val="28"/>
        </w:rPr>
        <w:t>實體關聯圖</w:t>
      </w:r>
      <w:r w:rsidRPr="002A7A4A">
        <w:rPr>
          <w:rFonts w:eastAsia="標楷體"/>
          <w:sz w:val="28"/>
          <w:szCs w:val="28"/>
        </w:rPr>
        <w:t>(Entity relationship diagram)</w:t>
      </w:r>
      <w:r w:rsidRPr="002A7A4A">
        <w:rPr>
          <w:rFonts w:eastAsia="標楷體"/>
          <w:sz w:val="28"/>
          <w:szCs w:val="28"/>
        </w:rPr>
        <w:t>或資料結構圖</w:t>
      </w:r>
      <w:r w:rsidRPr="002A7A4A">
        <w:rPr>
          <w:rFonts w:eastAsia="標楷體"/>
          <w:sz w:val="28"/>
          <w:szCs w:val="28"/>
        </w:rPr>
        <w:t>(Data structure          diagram)</w:t>
      </w:r>
      <w:r w:rsidRPr="002A7A4A">
        <w:rPr>
          <w:rFonts w:eastAsia="標楷體"/>
          <w:sz w:val="28"/>
          <w:szCs w:val="28"/>
        </w:rPr>
        <w:t>。</w:t>
      </w:r>
    </w:p>
    <w:p w14:paraId="1C3D1AE2" w14:textId="1F3EF60C" w:rsidR="006E0188" w:rsidRDefault="006E0188" w:rsidP="006E0188">
      <w:pPr>
        <w:pStyle w:val="a"/>
        <w:numPr>
          <w:ilvl w:val="0"/>
          <w:numId w:val="0"/>
        </w:numPr>
        <w:spacing w:line="240" w:lineRule="atLeast"/>
        <w:ind w:left="358"/>
        <w:rPr>
          <w:rFonts w:ascii="Times New Roman"/>
          <w:szCs w:val="28"/>
        </w:rPr>
      </w:pPr>
      <w:r w:rsidRPr="002A7A4A">
        <w:rPr>
          <w:rFonts w:ascii="Times New Roman"/>
          <w:szCs w:val="28"/>
        </w:rPr>
        <w:t xml:space="preserve">7-2   </w:t>
      </w:r>
      <w:r w:rsidRPr="002A7A4A">
        <w:rPr>
          <w:rFonts w:ascii="Times New Roman"/>
          <w:szCs w:val="28"/>
        </w:rPr>
        <w:t>資料字典</w:t>
      </w:r>
      <w:r w:rsidRPr="002A7A4A">
        <w:rPr>
          <w:rFonts w:ascii="Times New Roman"/>
          <w:szCs w:val="28"/>
        </w:rPr>
        <w:t>(Data dictionary)</w:t>
      </w:r>
      <w:r w:rsidRPr="002A7A4A">
        <w:rPr>
          <w:rFonts w:ascii="Times New Roman"/>
          <w:szCs w:val="28"/>
        </w:rPr>
        <w:t>。</w:t>
      </w:r>
    </w:p>
    <w:p w14:paraId="4D71E806" w14:textId="77777777" w:rsidR="002A7A4A" w:rsidRPr="002A7A4A" w:rsidRDefault="002A7A4A" w:rsidP="006E0188">
      <w:pPr>
        <w:pStyle w:val="a"/>
        <w:numPr>
          <w:ilvl w:val="0"/>
          <w:numId w:val="0"/>
        </w:numPr>
        <w:spacing w:line="240" w:lineRule="atLeast"/>
        <w:ind w:left="358"/>
        <w:rPr>
          <w:rFonts w:ascii="Times New Roman"/>
          <w:szCs w:val="28"/>
        </w:rPr>
      </w:pPr>
    </w:p>
    <w:p w14:paraId="1B02DA4E" w14:textId="4F4B8DB2" w:rsidR="00B0599C" w:rsidRPr="002A7A4A" w:rsidRDefault="001D4B3B" w:rsidP="00B0599C">
      <w:pPr>
        <w:pStyle w:val="a"/>
        <w:numPr>
          <w:ilvl w:val="0"/>
          <w:numId w:val="0"/>
        </w:numPr>
        <w:spacing w:line="240" w:lineRule="atLeast"/>
        <w:rPr>
          <w:rFonts w:ascii="Times New Roman"/>
          <w:szCs w:val="28"/>
        </w:rPr>
      </w:pPr>
      <w:r w:rsidRPr="002A7A4A">
        <w:rPr>
          <w:rFonts w:ascii="Times New Roman"/>
          <w:szCs w:val="28"/>
        </w:rPr>
        <w:t>第八章</w:t>
      </w:r>
      <w:r w:rsidRPr="002A7A4A">
        <w:rPr>
          <w:rFonts w:ascii="Times New Roman"/>
          <w:szCs w:val="28"/>
        </w:rPr>
        <w:t xml:space="preserve"> </w:t>
      </w:r>
      <w:r w:rsidRPr="002A7A4A">
        <w:rPr>
          <w:rFonts w:ascii="Times New Roman"/>
          <w:szCs w:val="28"/>
        </w:rPr>
        <w:t>資料庫設計</w:t>
      </w:r>
    </w:p>
    <w:p w14:paraId="6715EDF9" w14:textId="77777777" w:rsidR="004223F5" w:rsidRPr="002A7A4A" w:rsidRDefault="004223F5" w:rsidP="004223F5">
      <w:pPr>
        <w:pStyle w:val="a"/>
        <w:numPr>
          <w:ilvl w:val="0"/>
          <w:numId w:val="0"/>
        </w:numPr>
        <w:spacing w:line="240" w:lineRule="atLeast"/>
        <w:ind w:left="358"/>
        <w:rPr>
          <w:rFonts w:ascii="Times New Roman"/>
          <w:szCs w:val="28"/>
        </w:rPr>
      </w:pPr>
      <w:r w:rsidRPr="002A7A4A">
        <w:rPr>
          <w:rFonts w:ascii="Times New Roman"/>
          <w:szCs w:val="28"/>
        </w:rPr>
        <w:t xml:space="preserve">8-1   </w:t>
      </w:r>
      <w:r w:rsidRPr="002A7A4A">
        <w:rPr>
          <w:rFonts w:ascii="Times New Roman"/>
          <w:szCs w:val="28"/>
        </w:rPr>
        <w:t>資料庫關聯圖：需註明參考關係及限制</w:t>
      </w:r>
      <w:r w:rsidRPr="002A7A4A">
        <w:rPr>
          <w:rFonts w:ascii="Times New Roman"/>
          <w:szCs w:val="28"/>
        </w:rPr>
        <w:t>(Constraints)</w:t>
      </w:r>
      <w:r w:rsidRPr="002A7A4A">
        <w:rPr>
          <w:rFonts w:ascii="Times New Roman"/>
          <w:szCs w:val="28"/>
        </w:rPr>
        <w:t>。</w:t>
      </w:r>
    </w:p>
    <w:p w14:paraId="4F575534" w14:textId="77777777" w:rsidR="004223F5" w:rsidRPr="002A7A4A" w:rsidRDefault="004223F5" w:rsidP="004223F5">
      <w:pPr>
        <w:pStyle w:val="a"/>
        <w:numPr>
          <w:ilvl w:val="0"/>
          <w:numId w:val="0"/>
        </w:numPr>
        <w:spacing w:line="240" w:lineRule="atLeast"/>
        <w:ind w:left="358"/>
        <w:rPr>
          <w:rFonts w:ascii="Times New Roman"/>
          <w:szCs w:val="28"/>
        </w:rPr>
      </w:pPr>
      <w:r w:rsidRPr="002A7A4A">
        <w:rPr>
          <w:rFonts w:ascii="Times New Roman"/>
          <w:szCs w:val="28"/>
        </w:rPr>
        <w:t xml:space="preserve">8-2   </w:t>
      </w:r>
      <w:r w:rsidRPr="002A7A4A">
        <w:rPr>
          <w:rFonts w:ascii="Times New Roman"/>
          <w:szCs w:val="28"/>
        </w:rPr>
        <w:t>表格及其</w:t>
      </w:r>
      <w:r w:rsidRPr="002A7A4A">
        <w:rPr>
          <w:rFonts w:ascii="Times New Roman"/>
          <w:szCs w:val="28"/>
        </w:rPr>
        <w:t>Meta data</w:t>
      </w:r>
      <w:r w:rsidRPr="002A7A4A">
        <w:rPr>
          <w:rFonts w:ascii="Times New Roman"/>
          <w:szCs w:val="28"/>
        </w:rPr>
        <w:t>。</w:t>
      </w:r>
    </w:p>
    <w:p w14:paraId="64102B38" w14:textId="77777777" w:rsidR="002A7A4A" w:rsidRDefault="002A7A4A" w:rsidP="004223F5">
      <w:pPr>
        <w:pStyle w:val="a"/>
        <w:numPr>
          <w:ilvl w:val="0"/>
          <w:numId w:val="0"/>
        </w:numPr>
        <w:spacing w:line="240" w:lineRule="atLeast"/>
        <w:rPr>
          <w:rFonts w:ascii="Times New Roman"/>
          <w:szCs w:val="28"/>
        </w:rPr>
      </w:pPr>
    </w:p>
    <w:p w14:paraId="377EC399" w14:textId="7F5B13B6" w:rsidR="004223F5" w:rsidRPr="002A7A4A" w:rsidRDefault="004223F5" w:rsidP="004223F5">
      <w:pPr>
        <w:pStyle w:val="a"/>
        <w:numPr>
          <w:ilvl w:val="0"/>
          <w:numId w:val="0"/>
        </w:numPr>
        <w:spacing w:line="240" w:lineRule="atLeast"/>
        <w:rPr>
          <w:rFonts w:ascii="Times New Roman"/>
          <w:szCs w:val="28"/>
        </w:rPr>
      </w:pPr>
      <w:r w:rsidRPr="002A7A4A">
        <w:rPr>
          <w:rFonts w:ascii="Times New Roman"/>
          <w:szCs w:val="28"/>
        </w:rPr>
        <w:t>第九章</w:t>
      </w:r>
      <w:r w:rsidRPr="002A7A4A">
        <w:rPr>
          <w:rFonts w:ascii="Times New Roman"/>
          <w:szCs w:val="28"/>
        </w:rPr>
        <w:t xml:space="preserve"> </w:t>
      </w:r>
      <w:r w:rsidRPr="002A7A4A">
        <w:rPr>
          <w:rFonts w:ascii="Times New Roman"/>
          <w:szCs w:val="28"/>
        </w:rPr>
        <w:t>程式</w:t>
      </w:r>
    </w:p>
    <w:p w14:paraId="61B67AC0" w14:textId="77777777" w:rsidR="00825DD3" w:rsidRPr="002A7A4A" w:rsidRDefault="00825DD3" w:rsidP="00825DD3">
      <w:pPr>
        <w:pStyle w:val="a"/>
        <w:numPr>
          <w:ilvl w:val="0"/>
          <w:numId w:val="0"/>
        </w:numPr>
        <w:spacing w:line="240" w:lineRule="atLeast"/>
        <w:ind w:left="358"/>
        <w:rPr>
          <w:rFonts w:ascii="Times New Roman"/>
          <w:szCs w:val="28"/>
        </w:rPr>
      </w:pPr>
      <w:r w:rsidRPr="002A7A4A">
        <w:rPr>
          <w:rFonts w:ascii="Times New Roman"/>
          <w:szCs w:val="28"/>
        </w:rPr>
        <w:t xml:space="preserve">9-1   </w:t>
      </w:r>
      <w:r w:rsidRPr="002A7A4A">
        <w:rPr>
          <w:rFonts w:ascii="Times New Roman"/>
          <w:szCs w:val="28"/>
        </w:rPr>
        <w:t>軟體架構與程式清單</w:t>
      </w:r>
    </w:p>
    <w:p w14:paraId="30900E83" w14:textId="19A9F003" w:rsidR="00825DD3" w:rsidRDefault="00825DD3" w:rsidP="00825DD3">
      <w:pPr>
        <w:pStyle w:val="a"/>
        <w:numPr>
          <w:ilvl w:val="0"/>
          <w:numId w:val="0"/>
        </w:numPr>
        <w:spacing w:line="240" w:lineRule="atLeast"/>
        <w:ind w:left="358"/>
        <w:rPr>
          <w:rFonts w:ascii="Times New Roman"/>
          <w:szCs w:val="28"/>
        </w:rPr>
      </w:pPr>
      <w:r w:rsidRPr="002A7A4A">
        <w:rPr>
          <w:rFonts w:ascii="Times New Roman"/>
          <w:szCs w:val="28"/>
        </w:rPr>
        <w:t xml:space="preserve">9-2   </w:t>
      </w:r>
      <w:r w:rsidRPr="002A7A4A">
        <w:rPr>
          <w:rFonts w:ascii="Times New Roman"/>
          <w:szCs w:val="28"/>
        </w:rPr>
        <w:t>程式規格描述。</w:t>
      </w:r>
    </w:p>
    <w:p w14:paraId="27696E65" w14:textId="77777777" w:rsidR="002A7A4A" w:rsidRPr="002A7A4A" w:rsidRDefault="002A7A4A" w:rsidP="00825DD3">
      <w:pPr>
        <w:pStyle w:val="a"/>
        <w:numPr>
          <w:ilvl w:val="0"/>
          <w:numId w:val="0"/>
        </w:numPr>
        <w:spacing w:line="240" w:lineRule="atLeast"/>
        <w:ind w:left="358"/>
        <w:rPr>
          <w:rFonts w:ascii="Times New Roman"/>
          <w:szCs w:val="28"/>
        </w:rPr>
      </w:pPr>
    </w:p>
    <w:p w14:paraId="56EDC301" w14:textId="724F76DF" w:rsidR="00825DD3" w:rsidRPr="002A7A4A" w:rsidRDefault="00825DD3" w:rsidP="00825DD3">
      <w:pPr>
        <w:pStyle w:val="a"/>
        <w:numPr>
          <w:ilvl w:val="0"/>
          <w:numId w:val="0"/>
        </w:numPr>
        <w:spacing w:line="240" w:lineRule="atLeast"/>
        <w:rPr>
          <w:rFonts w:ascii="Times New Roman"/>
          <w:szCs w:val="28"/>
        </w:rPr>
      </w:pPr>
      <w:r w:rsidRPr="002A7A4A">
        <w:rPr>
          <w:rFonts w:ascii="Times New Roman"/>
          <w:szCs w:val="28"/>
        </w:rPr>
        <w:t>第十章</w:t>
      </w:r>
      <w:r w:rsidRPr="002A7A4A">
        <w:rPr>
          <w:rFonts w:ascii="Times New Roman"/>
          <w:szCs w:val="28"/>
        </w:rPr>
        <w:t xml:space="preserve"> </w:t>
      </w:r>
      <w:r w:rsidR="00B226AD" w:rsidRPr="002A7A4A">
        <w:rPr>
          <w:rFonts w:ascii="Times New Roman"/>
          <w:szCs w:val="28"/>
        </w:rPr>
        <w:t>測試模型</w:t>
      </w:r>
    </w:p>
    <w:p w14:paraId="47B53FBA" w14:textId="77777777" w:rsidR="001B09BA" w:rsidRPr="002A7A4A" w:rsidRDefault="001B09BA" w:rsidP="001B09BA">
      <w:pPr>
        <w:pStyle w:val="a"/>
        <w:numPr>
          <w:ilvl w:val="0"/>
          <w:numId w:val="0"/>
        </w:numPr>
        <w:spacing w:line="240" w:lineRule="atLeast"/>
        <w:ind w:left="358"/>
        <w:rPr>
          <w:rFonts w:ascii="Times New Roman"/>
          <w:szCs w:val="28"/>
        </w:rPr>
      </w:pPr>
      <w:r w:rsidRPr="002A7A4A">
        <w:rPr>
          <w:rFonts w:ascii="Times New Roman"/>
          <w:szCs w:val="28"/>
        </w:rPr>
        <w:t xml:space="preserve">10-1  </w:t>
      </w:r>
      <w:r w:rsidRPr="002A7A4A">
        <w:rPr>
          <w:rFonts w:ascii="Times New Roman"/>
          <w:szCs w:val="28"/>
        </w:rPr>
        <w:t>測試計畫：說明採用之測試方法及其進行方式。</w:t>
      </w:r>
    </w:p>
    <w:p w14:paraId="0F5A9CDD" w14:textId="321959B3" w:rsidR="001B09BA" w:rsidRDefault="001B09BA" w:rsidP="001B09BA">
      <w:pPr>
        <w:pStyle w:val="a"/>
        <w:numPr>
          <w:ilvl w:val="0"/>
          <w:numId w:val="0"/>
        </w:numPr>
        <w:spacing w:line="240" w:lineRule="atLeast"/>
        <w:ind w:left="358"/>
        <w:rPr>
          <w:rFonts w:ascii="Times New Roman"/>
          <w:szCs w:val="28"/>
        </w:rPr>
      </w:pPr>
      <w:r w:rsidRPr="002A7A4A">
        <w:rPr>
          <w:rFonts w:ascii="Times New Roman"/>
          <w:szCs w:val="28"/>
        </w:rPr>
        <w:t xml:space="preserve">10-2  </w:t>
      </w:r>
      <w:r w:rsidRPr="002A7A4A">
        <w:rPr>
          <w:rFonts w:ascii="Times New Roman"/>
          <w:szCs w:val="28"/>
        </w:rPr>
        <w:t>測試個案與測試結果。</w:t>
      </w:r>
    </w:p>
    <w:p w14:paraId="1193089D" w14:textId="77777777" w:rsidR="002A7A4A" w:rsidRPr="002A7A4A" w:rsidRDefault="002A7A4A" w:rsidP="001B09BA">
      <w:pPr>
        <w:pStyle w:val="a"/>
        <w:numPr>
          <w:ilvl w:val="0"/>
          <w:numId w:val="0"/>
        </w:numPr>
        <w:spacing w:line="240" w:lineRule="atLeast"/>
        <w:ind w:left="358"/>
        <w:rPr>
          <w:rFonts w:ascii="Times New Roman"/>
          <w:szCs w:val="28"/>
        </w:rPr>
      </w:pPr>
    </w:p>
    <w:p w14:paraId="60AFD984" w14:textId="50BD47EB" w:rsidR="001B09BA" w:rsidRPr="002A7A4A" w:rsidRDefault="00FB697A" w:rsidP="001B09BA">
      <w:pPr>
        <w:pStyle w:val="a"/>
        <w:numPr>
          <w:ilvl w:val="0"/>
          <w:numId w:val="0"/>
        </w:numPr>
        <w:spacing w:line="240" w:lineRule="atLeast"/>
        <w:rPr>
          <w:rFonts w:ascii="Times New Roman"/>
          <w:szCs w:val="28"/>
        </w:rPr>
      </w:pPr>
      <w:r w:rsidRPr="002A7A4A">
        <w:rPr>
          <w:rFonts w:ascii="Times New Roman"/>
          <w:szCs w:val="28"/>
        </w:rPr>
        <w:t>第十一</w:t>
      </w:r>
      <w:r w:rsidR="00572C50" w:rsidRPr="002A7A4A">
        <w:rPr>
          <w:rFonts w:ascii="Times New Roman"/>
          <w:szCs w:val="28"/>
        </w:rPr>
        <w:t>章</w:t>
      </w:r>
      <w:r w:rsidR="00572C50" w:rsidRPr="002A7A4A">
        <w:rPr>
          <w:rFonts w:ascii="Times New Roman"/>
          <w:szCs w:val="28"/>
        </w:rPr>
        <w:t xml:space="preserve"> </w:t>
      </w:r>
      <w:r w:rsidR="00572C50" w:rsidRPr="002A7A4A">
        <w:rPr>
          <w:rFonts w:ascii="Times New Roman"/>
          <w:szCs w:val="28"/>
        </w:rPr>
        <w:t>操作手冊</w:t>
      </w:r>
    </w:p>
    <w:p w14:paraId="617C03C8" w14:textId="41A57410" w:rsidR="003B6B6F" w:rsidRDefault="003B6B6F" w:rsidP="003B6B6F">
      <w:pPr>
        <w:pStyle w:val="a9"/>
        <w:spacing w:line="240" w:lineRule="atLeast"/>
        <w:ind w:left="0" w:firstLine="480"/>
        <w:rPr>
          <w:rFonts w:ascii="Times New Roman"/>
          <w:szCs w:val="28"/>
        </w:rPr>
      </w:pPr>
      <w:r w:rsidRPr="002A7A4A">
        <w:rPr>
          <w:rFonts w:ascii="Times New Roman"/>
          <w:szCs w:val="28"/>
        </w:rPr>
        <w:t>介紹系統之元件及其安裝及系統管理。</w:t>
      </w:r>
    </w:p>
    <w:p w14:paraId="03625BB7" w14:textId="77777777" w:rsidR="002A7A4A" w:rsidRPr="002A7A4A" w:rsidRDefault="002A7A4A" w:rsidP="003B6B6F">
      <w:pPr>
        <w:pStyle w:val="a9"/>
        <w:spacing w:line="240" w:lineRule="atLeast"/>
        <w:ind w:left="0" w:firstLine="480"/>
        <w:rPr>
          <w:rFonts w:ascii="Times New Roman"/>
          <w:szCs w:val="28"/>
        </w:rPr>
      </w:pPr>
    </w:p>
    <w:p w14:paraId="1E98A844" w14:textId="4BD1BFDF" w:rsidR="003B6B6F" w:rsidRPr="002A7A4A" w:rsidRDefault="003B6B6F" w:rsidP="001B09BA">
      <w:pPr>
        <w:pStyle w:val="a"/>
        <w:numPr>
          <w:ilvl w:val="0"/>
          <w:numId w:val="0"/>
        </w:numPr>
        <w:spacing w:line="240" w:lineRule="atLeast"/>
        <w:rPr>
          <w:rFonts w:ascii="Times New Roman"/>
          <w:szCs w:val="28"/>
        </w:rPr>
      </w:pPr>
      <w:r w:rsidRPr="002A7A4A">
        <w:rPr>
          <w:rFonts w:ascii="Times New Roman"/>
          <w:szCs w:val="28"/>
        </w:rPr>
        <w:t>第十二章</w:t>
      </w:r>
      <w:r w:rsidRPr="002A7A4A">
        <w:rPr>
          <w:rFonts w:ascii="Times New Roman"/>
          <w:szCs w:val="28"/>
        </w:rPr>
        <w:t xml:space="preserve"> </w:t>
      </w:r>
      <w:r w:rsidRPr="002A7A4A">
        <w:rPr>
          <w:rFonts w:ascii="Times New Roman"/>
          <w:szCs w:val="28"/>
        </w:rPr>
        <w:t>使用手冊</w:t>
      </w:r>
    </w:p>
    <w:p w14:paraId="472BE909" w14:textId="6F35B7D8" w:rsidR="005B0F4E" w:rsidRDefault="005B0F4E" w:rsidP="005B0F4E">
      <w:pPr>
        <w:pStyle w:val="a9"/>
        <w:spacing w:line="240" w:lineRule="atLeast"/>
        <w:ind w:left="0" w:firstLine="480"/>
        <w:rPr>
          <w:rFonts w:ascii="Times New Roman"/>
          <w:szCs w:val="28"/>
        </w:rPr>
      </w:pPr>
      <w:r w:rsidRPr="002A7A4A">
        <w:rPr>
          <w:rFonts w:ascii="Times New Roman"/>
          <w:szCs w:val="28"/>
        </w:rPr>
        <w:t>介紹各畫面、操作之移轉，以類似</w:t>
      </w:r>
      <w:r w:rsidRPr="002A7A4A">
        <w:rPr>
          <w:rFonts w:ascii="Times New Roman"/>
          <w:szCs w:val="28"/>
        </w:rPr>
        <w:t>State Transition Diagram</w:t>
      </w:r>
      <w:r w:rsidRPr="002A7A4A">
        <w:rPr>
          <w:rFonts w:ascii="Times New Roman"/>
          <w:szCs w:val="28"/>
        </w:rPr>
        <w:t>之表示之。</w:t>
      </w:r>
    </w:p>
    <w:p w14:paraId="7ADADA91" w14:textId="77777777" w:rsidR="002A7A4A" w:rsidRPr="002A7A4A" w:rsidRDefault="002A7A4A" w:rsidP="005B0F4E">
      <w:pPr>
        <w:pStyle w:val="a9"/>
        <w:spacing w:line="240" w:lineRule="atLeast"/>
        <w:ind w:left="0" w:firstLine="480"/>
        <w:rPr>
          <w:rFonts w:ascii="Times New Roman"/>
          <w:szCs w:val="28"/>
        </w:rPr>
      </w:pPr>
    </w:p>
    <w:p w14:paraId="3C7B3FB8" w14:textId="6892D754" w:rsidR="003B6B6F" w:rsidRPr="002A7A4A" w:rsidRDefault="005B0F4E" w:rsidP="001B09BA">
      <w:pPr>
        <w:pStyle w:val="a"/>
        <w:numPr>
          <w:ilvl w:val="0"/>
          <w:numId w:val="0"/>
        </w:numPr>
        <w:spacing w:line="240" w:lineRule="atLeast"/>
        <w:rPr>
          <w:rFonts w:ascii="Times New Roman"/>
          <w:szCs w:val="28"/>
        </w:rPr>
      </w:pPr>
      <w:r w:rsidRPr="002A7A4A">
        <w:rPr>
          <w:rFonts w:ascii="Times New Roman"/>
          <w:szCs w:val="28"/>
        </w:rPr>
        <w:t>第十三章</w:t>
      </w:r>
      <w:r w:rsidRPr="002A7A4A">
        <w:rPr>
          <w:rFonts w:ascii="Times New Roman"/>
          <w:szCs w:val="28"/>
        </w:rPr>
        <w:t xml:space="preserve"> </w:t>
      </w:r>
      <w:r w:rsidRPr="002A7A4A">
        <w:rPr>
          <w:rFonts w:ascii="Times New Roman"/>
          <w:szCs w:val="28"/>
        </w:rPr>
        <w:t>感想</w:t>
      </w:r>
    </w:p>
    <w:p w14:paraId="0E765AA8" w14:textId="710DE062" w:rsidR="00A94C2D" w:rsidRDefault="00A94C2D" w:rsidP="00A94C2D">
      <w:pPr>
        <w:pStyle w:val="a9"/>
        <w:spacing w:line="240" w:lineRule="atLeast"/>
        <w:ind w:left="0" w:firstLine="480"/>
        <w:rPr>
          <w:rFonts w:ascii="Times New Roman"/>
          <w:szCs w:val="28"/>
        </w:rPr>
      </w:pPr>
      <w:r w:rsidRPr="002A7A4A">
        <w:rPr>
          <w:rFonts w:ascii="Times New Roman"/>
          <w:szCs w:val="28"/>
        </w:rPr>
        <w:t>說明感想與建議。</w:t>
      </w:r>
    </w:p>
    <w:p w14:paraId="3C65F44E" w14:textId="77777777" w:rsidR="002A7A4A" w:rsidRPr="002A7A4A" w:rsidRDefault="002A7A4A" w:rsidP="00A94C2D">
      <w:pPr>
        <w:pStyle w:val="a9"/>
        <w:spacing w:line="240" w:lineRule="atLeast"/>
        <w:ind w:left="0" w:firstLine="480"/>
        <w:rPr>
          <w:rFonts w:ascii="Times New Roman"/>
          <w:szCs w:val="28"/>
        </w:rPr>
      </w:pPr>
    </w:p>
    <w:p w14:paraId="293B11C9" w14:textId="466CCE0C" w:rsidR="00A94C2D" w:rsidRPr="002A7A4A" w:rsidRDefault="008D665E" w:rsidP="00A94C2D">
      <w:pPr>
        <w:pStyle w:val="a9"/>
        <w:spacing w:line="240" w:lineRule="atLeast"/>
        <w:ind w:left="0"/>
        <w:rPr>
          <w:rFonts w:ascii="Times New Roman"/>
          <w:szCs w:val="28"/>
        </w:rPr>
      </w:pPr>
      <w:r w:rsidRPr="002A7A4A">
        <w:rPr>
          <w:rFonts w:ascii="Times New Roman"/>
          <w:szCs w:val="28"/>
        </w:rPr>
        <w:t>第十四章</w:t>
      </w:r>
      <w:r w:rsidRPr="002A7A4A">
        <w:rPr>
          <w:rFonts w:ascii="Times New Roman"/>
          <w:szCs w:val="28"/>
        </w:rPr>
        <w:t xml:space="preserve"> </w:t>
      </w:r>
      <w:r w:rsidRPr="002A7A4A">
        <w:rPr>
          <w:rFonts w:ascii="Times New Roman"/>
          <w:szCs w:val="28"/>
        </w:rPr>
        <w:t>參考資料</w:t>
      </w:r>
    </w:p>
    <w:p w14:paraId="6FE4674C" w14:textId="0DC38846" w:rsidR="008D665E" w:rsidRPr="002A7A4A" w:rsidRDefault="008D665E" w:rsidP="00A94C2D">
      <w:pPr>
        <w:pStyle w:val="a9"/>
        <w:spacing w:line="240" w:lineRule="atLeast"/>
        <w:ind w:left="0"/>
        <w:rPr>
          <w:rFonts w:ascii="Times New Roman"/>
          <w:szCs w:val="28"/>
        </w:rPr>
      </w:pPr>
      <w:r w:rsidRPr="002A7A4A">
        <w:rPr>
          <w:rFonts w:ascii="Times New Roman"/>
          <w:szCs w:val="28"/>
        </w:rPr>
        <w:tab/>
      </w:r>
      <w:r w:rsidRPr="002A7A4A">
        <w:rPr>
          <w:rFonts w:ascii="Times New Roman"/>
          <w:szCs w:val="28"/>
        </w:rPr>
        <w:t>參考資料</w:t>
      </w:r>
    </w:p>
    <w:p w14:paraId="29D25324" w14:textId="77777777" w:rsidR="005B0F4E" w:rsidRPr="003B6B6F" w:rsidRDefault="005B0F4E" w:rsidP="001B09BA">
      <w:pPr>
        <w:pStyle w:val="a"/>
        <w:numPr>
          <w:ilvl w:val="0"/>
          <w:numId w:val="0"/>
        </w:numPr>
        <w:spacing w:line="240" w:lineRule="atLeast"/>
        <w:rPr>
          <w:rFonts w:ascii="Times New Roman"/>
          <w:szCs w:val="28"/>
        </w:rPr>
      </w:pPr>
    </w:p>
    <w:p w14:paraId="537AF2F8" w14:textId="77777777" w:rsidR="00B226AD" w:rsidRPr="005C1653" w:rsidRDefault="00B226AD" w:rsidP="00825DD3">
      <w:pPr>
        <w:pStyle w:val="a"/>
        <w:numPr>
          <w:ilvl w:val="0"/>
          <w:numId w:val="0"/>
        </w:numPr>
        <w:spacing w:line="240" w:lineRule="atLeast"/>
        <w:rPr>
          <w:rFonts w:ascii="Times New Roman"/>
          <w:szCs w:val="28"/>
        </w:rPr>
      </w:pPr>
    </w:p>
    <w:p w14:paraId="4336927D" w14:textId="77777777" w:rsidR="004223F5" w:rsidRPr="00825DD3" w:rsidRDefault="004223F5" w:rsidP="004223F5">
      <w:pPr>
        <w:pStyle w:val="a"/>
        <w:numPr>
          <w:ilvl w:val="0"/>
          <w:numId w:val="0"/>
        </w:numPr>
        <w:spacing w:line="240" w:lineRule="atLeast"/>
        <w:rPr>
          <w:rFonts w:ascii="Times New Roman"/>
          <w:szCs w:val="28"/>
        </w:rPr>
      </w:pPr>
    </w:p>
    <w:p w14:paraId="1FF72367" w14:textId="77777777" w:rsidR="004223F5" w:rsidRPr="005C1653" w:rsidRDefault="004223F5" w:rsidP="00B0599C">
      <w:pPr>
        <w:pStyle w:val="a"/>
        <w:numPr>
          <w:ilvl w:val="0"/>
          <w:numId w:val="0"/>
        </w:numPr>
        <w:spacing w:line="240" w:lineRule="atLeast"/>
        <w:rPr>
          <w:rFonts w:ascii="Times New Roman"/>
          <w:szCs w:val="28"/>
        </w:rPr>
      </w:pPr>
    </w:p>
    <w:p w14:paraId="32018DEF" w14:textId="340DF2C4" w:rsidR="002A7A4A" w:rsidRDefault="002A7A4A" w:rsidP="00811271"/>
    <w:p w14:paraId="16271F00" w14:textId="77777777" w:rsidR="002A7A4A" w:rsidRDefault="002A7A4A">
      <w:pPr>
        <w:widowControl/>
      </w:pPr>
      <w:r>
        <w:br w:type="page"/>
      </w:r>
    </w:p>
    <w:p w14:paraId="2DE13729" w14:textId="1B07126C" w:rsidR="006E0188" w:rsidRPr="00387F37" w:rsidRDefault="002A7A4A" w:rsidP="002A7A4A">
      <w:pPr>
        <w:jc w:val="center"/>
        <w:rPr>
          <w:rFonts w:ascii="標楷體" w:eastAsia="標楷體" w:hAnsi="標楷體"/>
          <w:b/>
          <w:sz w:val="36"/>
          <w:szCs w:val="36"/>
        </w:rPr>
      </w:pPr>
      <w:r w:rsidRPr="00387F37">
        <w:rPr>
          <w:rFonts w:ascii="標楷體" w:eastAsia="標楷體" w:hAnsi="標楷體" w:hint="eastAsia"/>
          <w:b/>
          <w:sz w:val="36"/>
          <w:szCs w:val="36"/>
        </w:rPr>
        <w:lastRenderedPageBreak/>
        <w:t>第一章 前言</w:t>
      </w:r>
    </w:p>
    <w:p w14:paraId="7FF3C7F7" w14:textId="2AA59FCD" w:rsidR="002A7A4A" w:rsidRDefault="002A7A4A" w:rsidP="002A7A4A">
      <w:pPr>
        <w:rPr>
          <w:rFonts w:eastAsia="標楷體"/>
          <w:b/>
          <w:sz w:val="32"/>
          <w:szCs w:val="32"/>
        </w:rPr>
      </w:pPr>
      <w:r w:rsidRPr="00387F37">
        <w:rPr>
          <w:rFonts w:eastAsia="標楷體"/>
          <w:b/>
          <w:sz w:val="32"/>
          <w:szCs w:val="32"/>
        </w:rPr>
        <w:t xml:space="preserve">1-1   </w:t>
      </w:r>
      <w:r w:rsidRPr="00387F37">
        <w:rPr>
          <w:rFonts w:eastAsia="標楷體"/>
          <w:b/>
          <w:sz w:val="32"/>
          <w:szCs w:val="32"/>
        </w:rPr>
        <w:t>背景介紹</w:t>
      </w:r>
    </w:p>
    <w:p w14:paraId="2EF03279" w14:textId="77777777" w:rsidR="0022256E" w:rsidRPr="00387F37" w:rsidRDefault="0022256E" w:rsidP="002A7A4A">
      <w:pPr>
        <w:rPr>
          <w:rFonts w:eastAsia="標楷體"/>
          <w:b/>
          <w:sz w:val="32"/>
          <w:szCs w:val="32"/>
        </w:rPr>
      </w:pPr>
    </w:p>
    <w:p w14:paraId="5DFF950F" w14:textId="77777777" w:rsidR="0022256E" w:rsidRDefault="0022256E" w:rsidP="0022256E">
      <w:pPr>
        <w:widowControl/>
        <w:snapToGrid w:val="0"/>
        <w:jc w:val="both"/>
        <w:rPr>
          <w:rFonts w:ascii="標楷體" w:eastAsia="標楷體" w:hAnsi="標楷體"/>
          <w:sz w:val="28"/>
          <w:szCs w:val="28"/>
        </w:rPr>
      </w:pPr>
      <w:r w:rsidRPr="0022256E">
        <w:rPr>
          <w:rFonts w:ascii="標楷體" w:eastAsia="標楷體" w:hAnsi="標楷體" w:hint="eastAsia"/>
          <w:sz w:val="28"/>
          <w:szCs w:val="28"/>
        </w:rPr>
        <w:t>【社會現況：斷裂的安全網】</w:t>
      </w:r>
    </w:p>
    <w:p w14:paraId="02704691" w14:textId="767ABF08"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在現行體制下，許多「邊緣戶」因法規限制無法獲得公部門補助，僅能仰賴第一線微型社福團體伸出援手。然而，這些團體卻處於資源極度匱乏的困境。</w:t>
      </w:r>
    </w:p>
    <w:p w14:paraId="284FE179"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1B89ACAA" w14:textId="77777777" w:rsidR="0022256E" w:rsidRPr="0022256E" w:rsidRDefault="0022256E" w:rsidP="0022256E">
      <w:pPr>
        <w:widowControl/>
        <w:snapToGrid w:val="0"/>
        <w:jc w:val="both"/>
        <w:rPr>
          <w:rFonts w:ascii="標楷體" w:eastAsia="標楷體" w:hAnsi="標楷體"/>
          <w:sz w:val="28"/>
          <w:szCs w:val="28"/>
        </w:rPr>
      </w:pPr>
      <w:r w:rsidRPr="0022256E">
        <w:rPr>
          <w:rFonts w:ascii="標楷體" w:eastAsia="標楷體" w:hAnsi="標楷體" w:hint="eastAsia"/>
          <w:sz w:val="28"/>
          <w:szCs w:val="28"/>
        </w:rPr>
        <w:t>【資源困境：公益界的生存爭奪戰】</w:t>
      </w:r>
    </w:p>
    <w:p w14:paraId="0BB1A7BD"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根據 2021 年公益責信調查，台灣 94% 的小型 NPO 僅能分配到 19% 的社會捐款。這使得「政府補助案」成為微型團體維持運作的唯一救命稻草。但在實際執行上，這些團體面臨兩大致命障礙：</w:t>
      </w:r>
    </w:p>
    <w:p w14:paraId="397CB70E"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0087732D"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資訊海洋中的孤島： 補助資訊散落各機關，微型組織因缺乏行政人力，常陷入「看得到、抓不到」的資訊不對稱困局。</w:t>
      </w:r>
    </w:p>
    <w:p w14:paraId="675A25B7"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0865C94F"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文書行政的高牆： 基層人員雖具備實戰經驗，卻受限於組織高齡化與文書撰寫能力，難以跨越嚴苛的企劃書審核門檻。</w:t>
      </w:r>
    </w:p>
    <w:p w14:paraId="43E882E3"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49F2183B" w14:textId="77777777" w:rsidR="0022256E" w:rsidRPr="0022256E" w:rsidRDefault="0022256E" w:rsidP="0022256E">
      <w:pPr>
        <w:widowControl/>
        <w:snapToGrid w:val="0"/>
        <w:jc w:val="both"/>
        <w:rPr>
          <w:rFonts w:ascii="標楷體" w:eastAsia="標楷體" w:hAnsi="標楷體"/>
          <w:sz w:val="28"/>
          <w:szCs w:val="28"/>
        </w:rPr>
      </w:pPr>
      <w:r w:rsidRPr="0022256E">
        <w:rPr>
          <w:rFonts w:ascii="標楷體" w:eastAsia="標楷體" w:hAnsi="標楷體" w:hint="eastAsia"/>
          <w:sz w:val="28"/>
          <w:szCs w:val="28"/>
        </w:rPr>
        <w:t>【專題核心：以 AI 降低公益門檻】</w:t>
      </w:r>
    </w:p>
    <w:p w14:paraId="67985A23" w14:textId="77777777" w:rsidR="0022256E"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本專題針對上述痛點，研發一套「智慧補助資訊與企劃生成平台」。不同於傳統的資訊整合網站，我們結合 大型語言模型 (LLM) 與 自動化檢索技術，將原本繁雜的「找計畫、讀指標、寫企劃」流程簡化為直覺式的數位輔助系統。</w:t>
      </w:r>
    </w:p>
    <w:p w14:paraId="5AC6CE39" w14:textId="77777777" w:rsidR="0022256E" w:rsidRPr="0022256E" w:rsidRDefault="0022256E" w:rsidP="0022256E">
      <w:pPr>
        <w:widowControl/>
        <w:snapToGrid w:val="0"/>
        <w:ind w:firstLineChars="200" w:firstLine="560"/>
        <w:jc w:val="both"/>
        <w:rPr>
          <w:rFonts w:ascii="標楷體" w:eastAsia="標楷體" w:hAnsi="標楷體"/>
          <w:sz w:val="28"/>
          <w:szCs w:val="28"/>
        </w:rPr>
      </w:pPr>
    </w:p>
    <w:p w14:paraId="070818D3" w14:textId="17E254EC" w:rsidR="002A7A4A" w:rsidRPr="0022256E" w:rsidRDefault="0022256E" w:rsidP="0022256E">
      <w:pPr>
        <w:widowControl/>
        <w:snapToGrid w:val="0"/>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我們的目標是透過科技手段消弭數位落差，讓社福人員能將 80% 的精力從文書作業回歸到實體服務，真正實現社會資源的精準分配。</w:t>
      </w:r>
    </w:p>
    <w:p w14:paraId="2639C713" w14:textId="1F956AC6" w:rsidR="00387F37" w:rsidRDefault="00387F37">
      <w:pPr>
        <w:widowControl/>
        <w:rPr>
          <w:rFonts w:ascii="標楷體" w:eastAsia="標楷體" w:hAnsi="標楷體"/>
          <w:b/>
          <w:sz w:val="28"/>
          <w:szCs w:val="28"/>
        </w:rPr>
      </w:pPr>
    </w:p>
    <w:p w14:paraId="422DE680" w14:textId="4AAB2193" w:rsidR="00387F37" w:rsidRDefault="00387F37">
      <w:pPr>
        <w:widowControl/>
        <w:rPr>
          <w:rFonts w:ascii="標楷體" w:eastAsia="標楷體" w:hAnsi="標楷體"/>
          <w:b/>
          <w:sz w:val="28"/>
          <w:szCs w:val="28"/>
        </w:rPr>
      </w:pPr>
    </w:p>
    <w:p w14:paraId="2233F386" w14:textId="598E774E" w:rsidR="00387F37" w:rsidRDefault="00387F37">
      <w:pPr>
        <w:widowControl/>
        <w:rPr>
          <w:rFonts w:ascii="標楷體" w:eastAsia="標楷體" w:hAnsi="標楷體"/>
          <w:b/>
          <w:sz w:val="28"/>
          <w:szCs w:val="28"/>
        </w:rPr>
      </w:pPr>
    </w:p>
    <w:p w14:paraId="4983C83F" w14:textId="420667F5" w:rsidR="00387F37" w:rsidRDefault="00387F37">
      <w:pPr>
        <w:widowControl/>
        <w:rPr>
          <w:rFonts w:ascii="標楷體" w:eastAsia="標楷體" w:hAnsi="標楷體"/>
          <w:b/>
          <w:sz w:val="28"/>
          <w:szCs w:val="28"/>
        </w:rPr>
      </w:pPr>
    </w:p>
    <w:p w14:paraId="0ACF0A4F" w14:textId="7A092F0E" w:rsidR="00387F37" w:rsidRDefault="00387F37">
      <w:pPr>
        <w:widowControl/>
        <w:rPr>
          <w:rFonts w:ascii="標楷體" w:eastAsia="標楷體" w:hAnsi="標楷體"/>
          <w:b/>
          <w:sz w:val="28"/>
          <w:szCs w:val="28"/>
        </w:rPr>
      </w:pPr>
    </w:p>
    <w:p w14:paraId="4D5F1CED" w14:textId="4FC2EDDD" w:rsidR="00387F37" w:rsidRDefault="00387F37">
      <w:pPr>
        <w:widowControl/>
        <w:rPr>
          <w:rFonts w:ascii="標楷體" w:eastAsia="標楷體" w:hAnsi="標楷體"/>
          <w:b/>
          <w:sz w:val="28"/>
          <w:szCs w:val="28"/>
        </w:rPr>
      </w:pPr>
    </w:p>
    <w:p w14:paraId="042C27FB" w14:textId="500F2687" w:rsidR="00387F37" w:rsidRDefault="00387F37">
      <w:pPr>
        <w:widowControl/>
        <w:rPr>
          <w:rFonts w:ascii="標楷體" w:eastAsia="標楷體" w:hAnsi="標楷體"/>
          <w:b/>
          <w:sz w:val="28"/>
          <w:szCs w:val="28"/>
        </w:rPr>
      </w:pPr>
    </w:p>
    <w:p w14:paraId="7045F74C" w14:textId="77777777" w:rsidR="00387F37" w:rsidRDefault="00387F37">
      <w:pPr>
        <w:widowControl/>
        <w:rPr>
          <w:rFonts w:ascii="標楷體" w:eastAsia="標楷體" w:hAnsi="標楷體"/>
          <w:b/>
          <w:sz w:val="28"/>
          <w:szCs w:val="28"/>
        </w:rPr>
      </w:pPr>
    </w:p>
    <w:p w14:paraId="352C7089" w14:textId="0CB05CC6" w:rsidR="002A7A4A" w:rsidRPr="00387F37" w:rsidRDefault="002A7A4A" w:rsidP="002A7A4A">
      <w:pPr>
        <w:rPr>
          <w:rFonts w:ascii="標楷體" w:eastAsia="標楷體" w:hAnsi="標楷體"/>
          <w:b/>
          <w:sz w:val="32"/>
          <w:szCs w:val="32"/>
        </w:rPr>
      </w:pPr>
      <w:r w:rsidRPr="00387F37">
        <w:rPr>
          <w:rFonts w:ascii="標楷體" w:eastAsia="標楷體" w:hAnsi="標楷體"/>
          <w:b/>
          <w:sz w:val="32"/>
          <w:szCs w:val="32"/>
        </w:rPr>
        <w:t>1-2</w:t>
      </w:r>
      <w:r w:rsidRPr="00387F37">
        <w:rPr>
          <w:rFonts w:ascii="標楷體" w:eastAsia="標楷體" w:hAnsi="標楷體" w:hint="eastAsia"/>
          <w:b/>
          <w:sz w:val="32"/>
          <w:szCs w:val="32"/>
        </w:rPr>
        <w:t xml:space="preserve"> </w:t>
      </w:r>
      <w:r w:rsidRPr="00387F37">
        <w:rPr>
          <w:rFonts w:ascii="標楷體" w:eastAsia="標楷體" w:hAnsi="標楷體"/>
          <w:b/>
          <w:sz w:val="32"/>
          <w:szCs w:val="32"/>
        </w:rPr>
        <w:t xml:space="preserve"> 動機</w:t>
      </w:r>
    </w:p>
    <w:p w14:paraId="0171802A" w14:textId="77777777" w:rsidR="002A7A4A" w:rsidRPr="00387F37" w:rsidRDefault="002A7A4A" w:rsidP="00387F37">
      <w:pPr>
        <w:pStyle w:val="Web"/>
        <w:snapToGrid w:val="0"/>
        <w:spacing w:before="240" w:beforeAutospacing="0" w:after="240" w:afterAutospacing="0"/>
        <w:ind w:left="720" w:firstLineChars="200" w:firstLine="560"/>
        <w:jc w:val="both"/>
        <w:rPr>
          <w:rFonts w:ascii="標楷體" w:eastAsia="標楷體" w:hAnsi="標楷體" w:cs="Times New Roman"/>
          <w:sz w:val="28"/>
          <w:szCs w:val="28"/>
        </w:rPr>
      </w:pPr>
      <w:r w:rsidRPr="00387F37">
        <w:rPr>
          <w:rFonts w:ascii="標楷體" w:eastAsia="標楷體" w:hAnsi="標楷體" w:cs="Times New Roman"/>
          <w:color w:val="000000"/>
          <w:sz w:val="28"/>
          <w:szCs w:val="28"/>
        </w:rPr>
        <w:t>在台灣，許多弱勢家庭因受限於嚴格的法規限制（如家戶所得、不動產限制等），無法取得正式的「低收入戶」身分，成為所謂的「邊緣戶」。這些群體往往被擋在公部門資源的大門外，成為社會安全網難以覆蓋的灰色地帶。真正能深入巷弄、進入部落，並及時接住這些邊緣戶的，往往是身處第一線的微型社福團體或部落發展協會。這類組織具備高度的靈活性與在地性，能提供政府無法觸及的即時援助。</w:t>
      </w:r>
    </w:p>
    <w:p w14:paraId="7A4E6D7F" w14:textId="77777777" w:rsidR="002A7A4A" w:rsidRPr="00387F37" w:rsidRDefault="002A7A4A" w:rsidP="00387F37">
      <w:pPr>
        <w:pStyle w:val="Web"/>
        <w:snapToGrid w:val="0"/>
        <w:spacing w:before="240" w:beforeAutospacing="0" w:after="240" w:afterAutospacing="0"/>
        <w:ind w:left="720" w:firstLineChars="200" w:firstLine="560"/>
        <w:jc w:val="both"/>
        <w:rPr>
          <w:rFonts w:ascii="標楷體" w:eastAsia="標楷體" w:hAnsi="標楷體" w:cs="Times New Roman"/>
          <w:sz w:val="28"/>
          <w:szCs w:val="28"/>
        </w:rPr>
      </w:pPr>
      <w:r w:rsidRPr="00387F37">
        <w:rPr>
          <w:rFonts w:ascii="標楷體" w:eastAsia="標楷體" w:hAnsi="標楷體" w:cs="Times New Roman"/>
          <w:color w:val="000000"/>
          <w:sz w:val="28"/>
          <w:szCs w:val="28"/>
        </w:rPr>
        <w:t>同時跟據Right plus 多多益善、公益信責協會於2021年的調查據2021年調查，前 6% 大型NPO 吸納超過 81% 的捐款，其餘 94% 的 小型NPO 辛苦競爭 19% 的捐款資源。依本作者於台灣一起夢想公益協會的工作觀察，多數NPO團體的人員組成皆為高齡化，以及遍佈偏鄉地區，對於除了靠捐款支持外需依靠政府補助的運作環境下，企劃書成了這類小型NPO運作的最大困難。</w:t>
      </w:r>
    </w:p>
    <w:p w14:paraId="006D769B" w14:textId="13E05D59" w:rsidR="00387F37" w:rsidRPr="00387F37" w:rsidRDefault="002A7A4A" w:rsidP="00387F37">
      <w:pPr>
        <w:pStyle w:val="Web"/>
        <w:snapToGrid w:val="0"/>
        <w:spacing w:before="180" w:beforeAutospacing="0" w:after="180" w:afterAutospacing="0"/>
        <w:ind w:left="720" w:firstLineChars="200" w:firstLine="560"/>
        <w:jc w:val="both"/>
        <w:rPr>
          <w:rFonts w:ascii="標楷體" w:eastAsia="標楷體" w:hAnsi="標楷體" w:cs="Times New Roman"/>
          <w:sz w:val="28"/>
          <w:szCs w:val="28"/>
        </w:rPr>
      </w:pPr>
      <w:r w:rsidRPr="00387F37">
        <w:rPr>
          <w:rFonts w:ascii="標楷體" w:eastAsia="標楷體" w:hAnsi="標楷體" w:cs="Times New Roman"/>
          <w:color w:val="000000"/>
          <w:sz w:val="28"/>
          <w:szCs w:val="28"/>
        </w:rPr>
        <w:t>因此，本專題旨在開發一套「智慧補助資訊與企劃生成平台」，透過 AI 技術縮減資訊不對稱與撰寫門檻。我們的目標是讓第一線的社福人員不再受困於文書作業，能將寶貴的時間與精神專注於服務大眾，確保社會資源能精準流向最需要的地方。</w:t>
      </w:r>
    </w:p>
    <w:p w14:paraId="57B92FAF" w14:textId="50E1C5C8" w:rsidR="002A7A4A" w:rsidRPr="00387F37" w:rsidRDefault="002A7A4A" w:rsidP="002A7A4A">
      <w:pPr>
        <w:rPr>
          <w:rFonts w:ascii="標楷體" w:eastAsia="標楷體" w:hAnsi="標楷體"/>
          <w:b/>
          <w:sz w:val="32"/>
          <w:szCs w:val="32"/>
        </w:rPr>
      </w:pPr>
      <w:r w:rsidRPr="00387F37">
        <w:rPr>
          <w:rFonts w:ascii="標楷體" w:eastAsia="標楷體" w:hAnsi="標楷體" w:hint="eastAsia"/>
          <w:b/>
          <w:sz w:val="32"/>
          <w:szCs w:val="32"/>
        </w:rPr>
        <w:t>1</w:t>
      </w:r>
      <w:r w:rsidRPr="00387F37">
        <w:rPr>
          <w:rFonts w:ascii="標楷體" w:eastAsia="標楷體" w:hAnsi="標楷體"/>
          <w:b/>
          <w:sz w:val="32"/>
          <w:szCs w:val="32"/>
        </w:rPr>
        <w:t xml:space="preserve">-3 </w:t>
      </w:r>
      <w:r w:rsidRPr="00387F37">
        <w:rPr>
          <w:rFonts w:ascii="標楷體" w:eastAsia="標楷體" w:hAnsi="標楷體" w:hint="eastAsia"/>
          <w:b/>
          <w:sz w:val="32"/>
          <w:szCs w:val="32"/>
        </w:rPr>
        <w:t>系統目的與目標</w:t>
      </w:r>
    </w:p>
    <w:p w14:paraId="7B467AAB" w14:textId="07BE90C6" w:rsidR="002A7A4A" w:rsidRPr="0022256E" w:rsidRDefault="002A7A4A" w:rsidP="00387F37">
      <w:pPr>
        <w:pStyle w:val="Web"/>
        <w:snapToGrid w:val="0"/>
        <w:spacing w:before="180" w:beforeAutospacing="0" w:after="180" w:afterAutospacing="0"/>
        <w:ind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本專題之研發目標可拆解為以下三個層面：</w:t>
      </w:r>
    </w:p>
    <w:p w14:paraId="59DCFE63"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【資訊端】實現補助資源的自動化監測與整合</w:t>
      </w:r>
    </w:p>
    <w:p w14:paraId="0E17F702"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運用</w:t>
      </w:r>
      <w:r w:rsidRPr="0022256E">
        <w:rPr>
          <w:rFonts w:ascii="Times New Roman" w:eastAsia="標楷體" w:hAnsi="Times New Roman" w:cs="Times New Roman"/>
          <w:color w:val="000000"/>
          <w:sz w:val="28"/>
        </w:rPr>
        <w:t xml:space="preserve"> Web Crawler (</w:t>
      </w:r>
      <w:r w:rsidRPr="0022256E">
        <w:rPr>
          <w:rFonts w:ascii="Times New Roman" w:eastAsia="標楷體" w:hAnsi="Times New Roman" w:cs="Times New Roman"/>
          <w:color w:val="000000"/>
          <w:sz w:val="28"/>
        </w:rPr>
        <w:t>爬蟲</w:t>
      </w:r>
      <w:r w:rsidRPr="0022256E">
        <w:rPr>
          <w:rFonts w:ascii="Times New Roman" w:eastAsia="標楷體" w:hAnsi="Times New Roman" w:cs="Times New Roman"/>
          <w:color w:val="000000"/>
          <w:sz w:val="28"/>
        </w:rPr>
        <w:t xml:space="preserve">) </w:t>
      </w:r>
      <w:r w:rsidRPr="0022256E">
        <w:rPr>
          <w:rFonts w:ascii="Times New Roman" w:eastAsia="標楷體" w:hAnsi="Times New Roman" w:cs="Times New Roman"/>
          <w:color w:val="000000"/>
          <w:sz w:val="28"/>
        </w:rPr>
        <w:t>技術，針對衛福部、原民會、基金會及各縣市社會局進行自動化掃描，解決微型團體因行政人力不足導致的資訊獲取遲滯問題。</w:t>
      </w:r>
    </w:p>
    <w:p w14:paraId="486BAF70"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 </w:t>
      </w:r>
    </w:p>
    <w:p w14:paraId="66363FDD"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【技術端】構建具備事實依據的</w:t>
      </w:r>
      <w:r w:rsidRPr="0022256E">
        <w:rPr>
          <w:rFonts w:ascii="Times New Roman" w:eastAsia="標楷體" w:hAnsi="Times New Roman" w:cs="Times New Roman"/>
          <w:color w:val="000000"/>
          <w:sz w:val="28"/>
        </w:rPr>
        <w:t xml:space="preserve"> RAG </w:t>
      </w:r>
      <w:r w:rsidRPr="0022256E">
        <w:rPr>
          <w:rFonts w:ascii="Times New Roman" w:eastAsia="標楷體" w:hAnsi="Times New Roman" w:cs="Times New Roman"/>
          <w:color w:val="000000"/>
          <w:sz w:val="28"/>
        </w:rPr>
        <w:t>知識庫</w:t>
      </w:r>
    </w:p>
    <w:p w14:paraId="4A3CFBDE"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透過</w:t>
      </w:r>
      <w:r w:rsidRPr="0022256E">
        <w:rPr>
          <w:rFonts w:ascii="Times New Roman" w:eastAsia="標楷體" w:hAnsi="Times New Roman" w:cs="Times New Roman"/>
          <w:color w:val="000000"/>
          <w:sz w:val="28"/>
        </w:rPr>
        <w:t xml:space="preserve"> Retrieval-Augmented Generation (RAG) </w:t>
      </w:r>
      <w:r w:rsidRPr="0022256E">
        <w:rPr>
          <w:rFonts w:ascii="Times New Roman" w:eastAsia="標楷體" w:hAnsi="Times New Roman" w:cs="Times New Roman"/>
          <w:color w:val="000000"/>
          <w:sz w:val="28"/>
        </w:rPr>
        <w:t>技術，將非結構化的補助簡章與法規轉化為向量知識庫，確保</w:t>
      </w:r>
      <w:r w:rsidRPr="0022256E">
        <w:rPr>
          <w:rFonts w:ascii="Times New Roman" w:eastAsia="標楷體" w:hAnsi="Times New Roman" w:cs="Times New Roman"/>
          <w:color w:val="000000"/>
          <w:sz w:val="28"/>
        </w:rPr>
        <w:t xml:space="preserve"> AI </w:t>
      </w:r>
      <w:r w:rsidRPr="0022256E">
        <w:rPr>
          <w:rFonts w:ascii="Times New Roman" w:eastAsia="標楷體" w:hAnsi="Times New Roman" w:cs="Times New Roman"/>
          <w:color w:val="000000"/>
          <w:sz w:val="28"/>
        </w:rPr>
        <w:t>生成內容精準對接政府徵案需求，徹底消除生成式</w:t>
      </w:r>
      <w:r w:rsidRPr="0022256E">
        <w:rPr>
          <w:rFonts w:ascii="Times New Roman" w:eastAsia="標楷體" w:hAnsi="Times New Roman" w:cs="Times New Roman"/>
          <w:color w:val="000000"/>
          <w:sz w:val="28"/>
        </w:rPr>
        <w:t xml:space="preserve"> AI </w:t>
      </w:r>
      <w:r w:rsidRPr="0022256E">
        <w:rPr>
          <w:rFonts w:ascii="Times New Roman" w:eastAsia="標楷體" w:hAnsi="Times New Roman" w:cs="Times New Roman"/>
          <w:color w:val="000000"/>
          <w:sz w:val="28"/>
        </w:rPr>
        <w:t>的「幻覺」現象。</w:t>
      </w:r>
    </w:p>
    <w:p w14:paraId="209753C9"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 </w:t>
      </w:r>
    </w:p>
    <w:p w14:paraId="6875FB37"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sz w:val="28"/>
        </w:rPr>
      </w:pPr>
      <w:r w:rsidRPr="0022256E">
        <w:rPr>
          <w:rFonts w:ascii="Times New Roman" w:eastAsia="標楷體" w:hAnsi="Times New Roman" w:cs="Times New Roman"/>
          <w:color w:val="000000"/>
          <w:sz w:val="28"/>
        </w:rPr>
        <w:t>【應用端】降低撰寫門檻並提升資源競爭力</w:t>
      </w:r>
    </w:p>
    <w:p w14:paraId="11336BD6" w14:textId="77777777" w:rsidR="002A7A4A" w:rsidRPr="0022256E" w:rsidRDefault="002A7A4A" w:rsidP="00387F37">
      <w:pPr>
        <w:pStyle w:val="Web"/>
        <w:snapToGrid w:val="0"/>
        <w:spacing w:before="180" w:beforeAutospacing="0" w:after="180" w:afterAutospacing="0"/>
        <w:ind w:left="480" w:firstLineChars="200" w:firstLine="560"/>
        <w:jc w:val="both"/>
        <w:rPr>
          <w:rFonts w:ascii="Times New Roman" w:eastAsia="標楷體" w:hAnsi="Times New Roman" w:cs="Times New Roman"/>
          <w:color w:val="000000"/>
          <w:sz w:val="28"/>
        </w:rPr>
      </w:pPr>
      <w:r w:rsidRPr="0022256E">
        <w:rPr>
          <w:rFonts w:ascii="Times New Roman" w:eastAsia="標楷體" w:hAnsi="Times New Roman" w:cs="Times New Roman"/>
          <w:color w:val="000000"/>
          <w:sz w:val="28"/>
        </w:rPr>
        <w:lastRenderedPageBreak/>
        <w:t>提供引導式對話介面，協助高齡或缺乏行政背景的人員產出結構完整的企劃書草案，協助</w:t>
      </w:r>
      <w:r w:rsidRPr="0022256E">
        <w:rPr>
          <w:rFonts w:ascii="Times New Roman" w:eastAsia="標楷體" w:hAnsi="Times New Roman" w:cs="Times New Roman"/>
          <w:color w:val="000000"/>
          <w:sz w:val="28"/>
        </w:rPr>
        <w:t xml:space="preserve"> 94% </w:t>
      </w:r>
      <w:r w:rsidRPr="0022256E">
        <w:rPr>
          <w:rFonts w:ascii="Times New Roman" w:eastAsia="標楷體" w:hAnsi="Times New Roman" w:cs="Times New Roman"/>
          <w:color w:val="000000"/>
          <w:sz w:val="28"/>
        </w:rPr>
        <w:t>的小型</w:t>
      </w:r>
      <w:r w:rsidRPr="0022256E">
        <w:rPr>
          <w:rFonts w:ascii="Times New Roman" w:eastAsia="標楷體" w:hAnsi="Times New Roman" w:cs="Times New Roman"/>
          <w:color w:val="000000"/>
          <w:sz w:val="28"/>
        </w:rPr>
        <w:t xml:space="preserve"> NPO </w:t>
      </w:r>
      <w:r w:rsidRPr="0022256E">
        <w:rPr>
          <w:rFonts w:ascii="Times New Roman" w:eastAsia="標楷體" w:hAnsi="Times New Roman" w:cs="Times New Roman"/>
          <w:color w:val="000000"/>
          <w:sz w:val="28"/>
        </w:rPr>
        <w:t>爭取關鍵運作資金，打破資源分配不均的現況。</w:t>
      </w:r>
    </w:p>
    <w:p w14:paraId="052B79FB" w14:textId="3BF02BF4" w:rsidR="006B68DE" w:rsidRDefault="006B68DE" w:rsidP="00387F37">
      <w:pPr>
        <w:pStyle w:val="Web"/>
        <w:spacing w:before="180" w:beforeAutospacing="0" w:after="180" w:afterAutospacing="0"/>
        <w:jc w:val="both"/>
        <w:rPr>
          <w:rFonts w:ascii="Times New Roman" w:eastAsia="標楷體" w:hAnsi="Times New Roman" w:cs="Times New Roman"/>
          <w:color w:val="000000"/>
        </w:rPr>
      </w:pPr>
    </w:p>
    <w:p w14:paraId="3D6AF67F" w14:textId="4DCABEE8" w:rsidR="002A7A4A" w:rsidRPr="00387F37" w:rsidRDefault="006B68DE" w:rsidP="002A7A4A">
      <w:pPr>
        <w:rPr>
          <w:rFonts w:eastAsia="標楷體"/>
          <w:b/>
          <w:sz w:val="32"/>
          <w:szCs w:val="32"/>
        </w:rPr>
      </w:pPr>
      <w:r w:rsidRPr="00387F37">
        <w:rPr>
          <w:rFonts w:eastAsia="標楷體" w:hint="eastAsia"/>
          <w:b/>
          <w:sz w:val="32"/>
          <w:szCs w:val="32"/>
        </w:rPr>
        <w:t xml:space="preserve">1-4 </w:t>
      </w:r>
      <w:r w:rsidRPr="00387F37">
        <w:rPr>
          <w:rFonts w:eastAsia="標楷體" w:hint="eastAsia"/>
          <w:b/>
          <w:sz w:val="32"/>
          <w:szCs w:val="32"/>
        </w:rPr>
        <w:t>預期成果</w:t>
      </w:r>
    </w:p>
    <w:p w14:paraId="44C8D998" w14:textId="77777777" w:rsidR="0022256E" w:rsidRPr="0022256E" w:rsidRDefault="0022256E" w:rsidP="000632E6">
      <w:pPr>
        <w:ind w:firstLineChars="200" w:firstLine="560"/>
        <w:jc w:val="both"/>
        <w:rPr>
          <w:rFonts w:ascii="標楷體" w:eastAsia="標楷體" w:hAnsi="標楷體"/>
          <w:sz w:val="28"/>
          <w:szCs w:val="28"/>
        </w:rPr>
      </w:pPr>
      <w:r w:rsidRPr="0022256E">
        <w:rPr>
          <w:rFonts w:ascii="標楷體" w:eastAsia="標楷體" w:hAnsi="標楷體" w:hint="eastAsia"/>
          <w:sz w:val="28"/>
          <w:szCs w:val="28"/>
        </w:rPr>
        <w:t>本專題預期達成之成果，涵蓋系統功能之實現、使用者體驗之優化，以及社會公益資源之重新分配，具體指標如下：</w:t>
      </w:r>
    </w:p>
    <w:p w14:paraId="68507AB4" w14:textId="77777777" w:rsidR="0022256E" w:rsidRPr="0022256E" w:rsidRDefault="0022256E" w:rsidP="000632E6">
      <w:pPr>
        <w:ind w:firstLineChars="200" w:firstLine="560"/>
        <w:jc w:val="both"/>
        <w:rPr>
          <w:rFonts w:ascii="標楷體" w:eastAsia="標楷體" w:hAnsi="標楷體"/>
          <w:sz w:val="28"/>
          <w:szCs w:val="28"/>
        </w:rPr>
      </w:pPr>
    </w:p>
    <w:p w14:paraId="7280271A" w14:textId="77777777" w:rsidR="0022256E" w:rsidRPr="000632E6" w:rsidRDefault="0022256E" w:rsidP="000632E6">
      <w:pPr>
        <w:snapToGrid w:val="0"/>
        <w:ind w:firstLineChars="200" w:firstLine="561"/>
        <w:jc w:val="both"/>
        <w:rPr>
          <w:rFonts w:ascii="標楷體" w:eastAsia="標楷體" w:hAnsi="標楷體"/>
          <w:b/>
          <w:sz w:val="28"/>
          <w:szCs w:val="28"/>
        </w:rPr>
      </w:pPr>
      <w:r w:rsidRPr="000632E6">
        <w:rPr>
          <w:rFonts w:ascii="標楷體" w:eastAsia="標楷體" w:hAnsi="標楷體" w:hint="eastAsia"/>
          <w:b/>
          <w:sz w:val="28"/>
          <w:szCs w:val="28"/>
        </w:rPr>
        <w:t>1. 系統功能與技術產出</w:t>
      </w:r>
    </w:p>
    <w:p w14:paraId="3968F6DF" w14:textId="64769F14" w:rsidR="0022256E" w:rsidRPr="000632E6" w:rsidRDefault="0022256E" w:rsidP="000632E6">
      <w:pPr>
        <w:pStyle w:val="a8"/>
        <w:numPr>
          <w:ilvl w:val="0"/>
          <w:numId w:val="12"/>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自動化補助資訊情報網： 成功建置針對衛福部、原民會及各縣市社會局的自動化爬蟲系統，實現補助資訊的即時抓取與分類，減少人工搜尋時間達 80% 以上。</w:t>
      </w:r>
    </w:p>
    <w:p w14:paraId="0AD3AE8B" w14:textId="77777777" w:rsidR="0022256E" w:rsidRPr="0022256E" w:rsidRDefault="0022256E" w:rsidP="000632E6">
      <w:pPr>
        <w:snapToGrid w:val="0"/>
        <w:ind w:firstLineChars="200" w:firstLine="560"/>
        <w:jc w:val="both"/>
        <w:rPr>
          <w:rFonts w:ascii="標楷體" w:eastAsia="標楷體" w:hAnsi="標楷體"/>
          <w:sz w:val="28"/>
          <w:szCs w:val="28"/>
        </w:rPr>
      </w:pPr>
    </w:p>
    <w:p w14:paraId="75DBC2B0" w14:textId="3D287230" w:rsidR="0022256E" w:rsidRPr="000632E6" w:rsidRDefault="0022256E" w:rsidP="000632E6">
      <w:pPr>
        <w:pStyle w:val="a8"/>
        <w:numPr>
          <w:ilvl w:val="0"/>
          <w:numId w:val="11"/>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高精確度之 AI 企劃生成模型： 透過 RAG 技術連結最新法規與徵案指標，確保 AI 生成之企劃書草案具備 「事實一致性」，有效避免傳統生成式 AI 的資訊幻覺，達成格式符合率 95% 以上。</w:t>
      </w:r>
    </w:p>
    <w:p w14:paraId="0AC8E2FC" w14:textId="77777777" w:rsidR="0022256E" w:rsidRPr="0022256E" w:rsidRDefault="0022256E" w:rsidP="000632E6">
      <w:pPr>
        <w:snapToGrid w:val="0"/>
        <w:ind w:firstLineChars="200" w:firstLine="560"/>
        <w:jc w:val="both"/>
        <w:rPr>
          <w:rFonts w:ascii="標楷體" w:eastAsia="標楷體" w:hAnsi="標楷體"/>
          <w:sz w:val="28"/>
          <w:szCs w:val="28"/>
        </w:rPr>
      </w:pPr>
    </w:p>
    <w:p w14:paraId="57B89990" w14:textId="57B10114" w:rsidR="0022256E" w:rsidRPr="000632E6" w:rsidRDefault="0022256E" w:rsidP="000632E6">
      <w:pPr>
        <w:pStyle w:val="a8"/>
        <w:numPr>
          <w:ilvl w:val="0"/>
          <w:numId w:val="11"/>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跨載具智慧互動平台： 完成一套具備引導式對話介面的網頁平台，讓不具備資訊背景的基層社工，僅需透過簡單問答即可完成企劃書初稿。</w:t>
      </w:r>
    </w:p>
    <w:p w14:paraId="5FE8161B" w14:textId="77777777" w:rsidR="0022256E" w:rsidRPr="0022256E" w:rsidRDefault="0022256E" w:rsidP="000632E6">
      <w:pPr>
        <w:snapToGrid w:val="0"/>
        <w:ind w:firstLineChars="200" w:firstLine="560"/>
        <w:jc w:val="both"/>
        <w:rPr>
          <w:rFonts w:ascii="標楷體" w:eastAsia="標楷體" w:hAnsi="標楷體"/>
          <w:sz w:val="28"/>
          <w:szCs w:val="28"/>
        </w:rPr>
      </w:pPr>
    </w:p>
    <w:p w14:paraId="65A5001E" w14:textId="77777777" w:rsidR="0022256E" w:rsidRPr="000632E6" w:rsidRDefault="0022256E" w:rsidP="000632E6">
      <w:pPr>
        <w:snapToGrid w:val="0"/>
        <w:ind w:firstLineChars="200" w:firstLine="561"/>
        <w:jc w:val="both"/>
        <w:rPr>
          <w:rFonts w:ascii="標楷體" w:eastAsia="標楷體" w:hAnsi="標楷體"/>
          <w:b/>
          <w:sz w:val="28"/>
          <w:szCs w:val="28"/>
        </w:rPr>
      </w:pPr>
      <w:r w:rsidRPr="000632E6">
        <w:rPr>
          <w:rFonts w:ascii="標楷體" w:eastAsia="標楷體" w:hAnsi="標楷體" w:hint="eastAsia"/>
          <w:b/>
          <w:sz w:val="28"/>
          <w:szCs w:val="28"/>
        </w:rPr>
        <w:t>2. 使用者端之質性效益</w:t>
      </w:r>
    </w:p>
    <w:p w14:paraId="060277D6" w14:textId="6B40630B" w:rsidR="0022256E" w:rsidRPr="000632E6" w:rsidRDefault="0022256E" w:rsidP="000632E6">
      <w:pPr>
        <w:pStyle w:val="a8"/>
        <w:numPr>
          <w:ilvl w:val="1"/>
          <w:numId w:val="13"/>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降低數位與行政門檻： 協助高齡化之微型社福組織跨越「文書撰寫」與「資訊篩選」兩大門檻，解決「有能力服務卻無力撰稿」的痛點。</w:t>
      </w:r>
    </w:p>
    <w:p w14:paraId="27BC06AA" w14:textId="77777777" w:rsidR="0022256E" w:rsidRPr="0022256E" w:rsidRDefault="0022256E" w:rsidP="000632E6">
      <w:pPr>
        <w:snapToGrid w:val="0"/>
        <w:ind w:firstLineChars="200" w:firstLine="560"/>
        <w:jc w:val="both"/>
        <w:rPr>
          <w:rFonts w:ascii="標楷體" w:eastAsia="標楷體" w:hAnsi="標楷體"/>
          <w:sz w:val="28"/>
          <w:szCs w:val="28"/>
        </w:rPr>
      </w:pPr>
    </w:p>
    <w:p w14:paraId="73586AE4" w14:textId="0E72C81F" w:rsidR="0022256E" w:rsidRPr="000632E6" w:rsidRDefault="0022256E" w:rsidP="000632E6">
      <w:pPr>
        <w:pStyle w:val="a8"/>
        <w:numPr>
          <w:ilvl w:val="1"/>
          <w:numId w:val="13"/>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行政減壓與重心回歸： 透過 AI 自動化大幅縮短企劃撰寫週期，使第一線社福人員能將更多精力從「繁瑣文書」轉移至「實體個案服務」，提升整體服務品質。</w:t>
      </w:r>
    </w:p>
    <w:p w14:paraId="2209A371" w14:textId="77777777" w:rsidR="0022256E" w:rsidRPr="0022256E" w:rsidRDefault="0022256E" w:rsidP="000632E6">
      <w:pPr>
        <w:snapToGrid w:val="0"/>
        <w:ind w:firstLineChars="200" w:firstLine="560"/>
        <w:jc w:val="both"/>
        <w:rPr>
          <w:rFonts w:ascii="標楷體" w:eastAsia="標楷體" w:hAnsi="標楷體"/>
          <w:sz w:val="28"/>
          <w:szCs w:val="28"/>
        </w:rPr>
      </w:pPr>
    </w:p>
    <w:p w14:paraId="66CFEE34" w14:textId="77777777" w:rsidR="0022256E" w:rsidRPr="000632E6" w:rsidRDefault="0022256E" w:rsidP="000632E6">
      <w:pPr>
        <w:snapToGrid w:val="0"/>
        <w:ind w:firstLineChars="200" w:firstLine="561"/>
        <w:jc w:val="both"/>
        <w:rPr>
          <w:rFonts w:ascii="標楷體" w:eastAsia="標楷體" w:hAnsi="標楷體"/>
          <w:b/>
          <w:sz w:val="28"/>
          <w:szCs w:val="28"/>
        </w:rPr>
      </w:pPr>
      <w:r w:rsidRPr="000632E6">
        <w:rPr>
          <w:rFonts w:ascii="標楷體" w:eastAsia="標楷體" w:hAnsi="標楷體" w:hint="eastAsia"/>
          <w:b/>
          <w:sz w:val="28"/>
          <w:szCs w:val="28"/>
        </w:rPr>
        <w:t>3. 社會層面之量化影響</w:t>
      </w:r>
    </w:p>
    <w:p w14:paraId="51F23E05" w14:textId="0B37D1C5" w:rsidR="0022256E" w:rsidRPr="00046BF5" w:rsidRDefault="0022256E" w:rsidP="00046BF5">
      <w:pPr>
        <w:pStyle w:val="a8"/>
        <w:numPr>
          <w:ilvl w:val="0"/>
          <w:numId w:val="23"/>
        </w:numPr>
        <w:snapToGrid w:val="0"/>
        <w:ind w:leftChars="0"/>
        <w:jc w:val="both"/>
        <w:rPr>
          <w:rFonts w:ascii="標楷體" w:eastAsia="標楷體" w:hAnsi="標楷體"/>
          <w:sz w:val="28"/>
          <w:szCs w:val="28"/>
        </w:rPr>
      </w:pPr>
      <w:r w:rsidRPr="00046BF5">
        <w:rPr>
          <w:rFonts w:ascii="標楷體" w:eastAsia="標楷體" w:hAnsi="標楷體" w:hint="eastAsia"/>
          <w:sz w:val="28"/>
          <w:szCs w:val="28"/>
        </w:rPr>
        <w:t>推動公益資源精準再分配： 透過技術賦能，提升 94% 小型 NPO 的資源競爭力，打破目前資源過度集中於大型組織（80/20 法則）的現狀，協助資源流向更深入巷弄、部落的微型組織。</w:t>
      </w:r>
    </w:p>
    <w:p w14:paraId="55422CB1" w14:textId="77777777" w:rsidR="0022256E" w:rsidRPr="0022256E" w:rsidRDefault="0022256E" w:rsidP="000632E6">
      <w:pPr>
        <w:snapToGrid w:val="0"/>
        <w:ind w:firstLineChars="200" w:firstLine="560"/>
        <w:jc w:val="both"/>
        <w:rPr>
          <w:rFonts w:ascii="標楷體" w:eastAsia="標楷體" w:hAnsi="標楷體"/>
          <w:sz w:val="28"/>
          <w:szCs w:val="28"/>
        </w:rPr>
      </w:pPr>
    </w:p>
    <w:p w14:paraId="2A6C7A84" w14:textId="17DFD84B" w:rsidR="0067273D" w:rsidRPr="000632E6" w:rsidRDefault="0022256E" w:rsidP="00046BF5">
      <w:pPr>
        <w:pStyle w:val="a8"/>
        <w:numPr>
          <w:ilvl w:val="0"/>
          <w:numId w:val="23"/>
        </w:numPr>
        <w:snapToGrid w:val="0"/>
        <w:ind w:leftChars="0"/>
        <w:jc w:val="both"/>
        <w:rPr>
          <w:rFonts w:ascii="標楷體" w:eastAsia="標楷體" w:hAnsi="標楷體"/>
          <w:sz w:val="28"/>
          <w:szCs w:val="28"/>
        </w:rPr>
      </w:pPr>
      <w:r w:rsidRPr="000632E6">
        <w:rPr>
          <w:rFonts w:ascii="標楷體" w:eastAsia="標楷體" w:hAnsi="標楷體" w:hint="eastAsia"/>
          <w:sz w:val="28"/>
          <w:szCs w:val="28"/>
        </w:rPr>
        <w:t>強化社會安全網韌性： 協助微型團體獲得關鍵資金，間接確保法規邊緣的「邊緣戶」能獲得更穩定、及時的救助服務。</w:t>
      </w:r>
    </w:p>
    <w:p w14:paraId="4E52685F" w14:textId="77777777" w:rsidR="0067273D" w:rsidRDefault="0067273D" w:rsidP="006B68DE">
      <w:pPr>
        <w:jc w:val="center"/>
        <w:rPr>
          <w:rFonts w:ascii="標楷體" w:eastAsia="標楷體" w:hAnsi="標楷體"/>
          <w:b/>
          <w:sz w:val="28"/>
          <w:szCs w:val="28"/>
        </w:rPr>
      </w:pPr>
    </w:p>
    <w:p w14:paraId="0D978C58" w14:textId="769F0A13" w:rsidR="006B68DE" w:rsidRPr="0067273D" w:rsidRDefault="006B68DE" w:rsidP="006B68DE">
      <w:pPr>
        <w:jc w:val="center"/>
        <w:rPr>
          <w:rFonts w:ascii="標楷體" w:eastAsia="標楷體" w:hAnsi="標楷體"/>
          <w:b/>
          <w:sz w:val="36"/>
          <w:szCs w:val="36"/>
        </w:rPr>
      </w:pPr>
      <w:r w:rsidRPr="0067273D">
        <w:rPr>
          <w:rFonts w:ascii="標楷體" w:eastAsia="標楷體" w:hAnsi="標楷體" w:hint="eastAsia"/>
          <w:b/>
          <w:sz w:val="36"/>
          <w:szCs w:val="36"/>
        </w:rPr>
        <w:lastRenderedPageBreak/>
        <w:t>第二章 地營運計畫</w:t>
      </w:r>
    </w:p>
    <w:p w14:paraId="751A949B" w14:textId="6876B3EB" w:rsidR="006B68DE" w:rsidRPr="004213BC" w:rsidRDefault="006B68DE" w:rsidP="006B68DE">
      <w:pPr>
        <w:pStyle w:val="a"/>
        <w:numPr>
          <w:ilvl w:val="0"/>
          <w:numId w:val="0"/>
        </w:numPr>
        <w:spacing w:line="240" w:lineRule="atLeast"/>
        <w:rPr>
          <w:rFonts w:ascii="Times New Roman"/>
          <w:b/>
          <w:sz w:val="32"/>
          <w:szCs w:val="32"/>
        </w:rPr>
      </w:pPr>
      <w:r w:rsidRPr="004213BC">
        <w:rPr>
          <w:rFonts w:ascii="Times New Roman"/>
          <w:b/>
          <w:sz w:val="32"/>
          <w:szCs w:val="32"/>
        </w:rPr>
        <w:t xml:space="preserve">2-1   </w:t>
      </w:r>
      <w:r w:rsidRPr="004213BC">
        <w:rPr>
          <w:rFonts w:ascii="Times New Roman"/>
          <w:b/>
          <w:sz w:val="32"/>
          <w:szCs w:val="32"/>
        </w:rPr>
        <w:t>可行性分析</w:t>
      </w:r>
    </w:p>
    <w:p w14:paraId="11625CA3"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r w:rsidRPr="000632E6">
        <w:rPr>
          <w:rFonts w:ascii="Times New Roman" w:hint="eastAsia"/>
          <w:szCs w:val="28"/>
        </w:rPr>
        <w:t>本計畫針對微型社福組織之轉型痛點，由技術實踐、成本效益及市場需求三面向評估，具備高度執行可行性：</w:t>
      </w:r>
    </w:p>
    <w:p w14:paraId="0588A559" w14:textId="77777777" w:rsidR="000632E6" w:rsidRPr="000632E6" w:rsidRDefault="000632E6" w:rsidP="000632E6">
      <w:pPr>
        <w:pStyle w:val="a"/>
        <w:numPr>
          <w:ilvl w:val="0"/>
          <w:numId w:val="0"/>
        </w:numPr>
        <w:spacing w:line="240" w:lineRule="atLeast"/>
        <w:ind w:left="1494" w:firstLineChars="200" w:firstLine="560"/>
        <w:jc w:val="both"/>
        <w:rPr>
          <w:rFonts w:ascii="Times New Roman"/>
          <w:szCs w:val="28"/>
        </w:rPr>
      </w:pPr>
    </w:p>
    <w:p w14:paraId="663BF4ED"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r w:rsidRPr="000632E6">
        <w:rPr>
          <w:rFonts w:ascii="Times New Roman" w:hint="eastAsia"/>
          <w:szCs w:val="28"/>
        </w:rPr>
        <w:t>一、</w:t>
      </w:r>
      <w:r w:rsidRPr="000632E6">
        <w:rPr>
          <w:rFonts w:ascii="Times New Roman" w:hint="eastAsia"/>
          <w:szCs w:val="28"/>
        </w:rPr>
        <w:t xml:space="preserve"> </w:t>
      </w:r>
      <w:r w:rsidRPr="000632E6">
        <w:rPr>
          <w:rFonts w:ascii="Times New Roman" w:hint="eastAsia"/>
          <w:szCs w:val="28"/>
        </w:rPr>
        <w:t>技術可行性</w:t>
      </w:r>
      <w:r w:rsidRPr="000632E6">
        <w:rPr>
          <w:rFonts w:ascii="Times New Roman" w:hint="eastAsia"/>
          <w:szCs w:val="28"/>
        </w:rPr>
        <w:t xml:space="preserve"> (Technical Feasibility)</w:t>
      </w:r>
    </w:p>
    <w:p w14:paraId="25300306" w14:textId="6987C168" w:rsidR="000632E6" w:rsidRPr="000632E6" w:rsidRDefault="000632E6" w:rsidP="000632E6">
      <w:pPr>
        <w:pStyle w:val="a"/>
        <w:numPr>
          <w:ilvl w:val="0"/>
          <w:numId w:val="16"/>
        </w:numPr>
        <w:spacing w:line="240" w:lineRule="atLeast"/>
        <w:jc w:val="both"/>
        <w:rPr>
          <w:rFonts w:ascii="Times New Roman"/>
          <w:szCs w:val="28"/>
        </w:rPr>
      </w:pPr>
      <w:r w:rsidRPr="000632E6">
        <w:rPr>
          <w:rFonts w:ascii="Times New Roman" w:hint="eastAsia"/>
          <w:szCs w:val="28"/>
        </w:rPr>
        <w:t>技術整合成熟：</w:t>
      </w:r>
      <w:r w:rsidRPr="000632E6">
        <w:rPr>
          <w:rFonts w:ascii="Times New Roman" w:hint="eastAsia"/>
          <w:szCs w:val="28"/>
        </w:rPr>
        <w:t xml:space="preserve"> </w:t>
      </w:r>
      <w:r w:rsidRPr="000632E6">
        <w:rPr>
          <w:rFonts w:ascii="Times New Roman" w:hint="eastAsia"/>
          <w:szCs w:val="28"/>
        </w:rPr>
        <w:t>目前開源之</w:t>
      </w:r>
      <w:r w:rsidRPr="000632E6">
        <w:rPr>
          <w:rFonts w:ascii="Times New Roman" w:hint="eastAsia"/>
          <w:szCs w:val="28"/>
        </w:rPr>
        <w:t xml:space="preserve"> Web Crawler (</w:t>
      </w:r>
      <w:r w:rsidRPr="000632E6">
        <w:rPr>
          <w:rFonts w:ascii="Times New Roman" w:hint="eastAsia"/>
          <w:szCs w:val="28"/>
        </w:rPr>
        <w:t>爬蟲</w:t>
      </w:r>
      <w:r w:rsidRPr="000632E6">
        <w:rPr>
          <w:rFonts w:ascii="Times New Roman" w:hint="eastAsia"/>
          <w:szCs w:val="28"/>
        </w:rPr>
        <w:t xml:space="preserve">) </w:t>
      </w:r>
      <w:r w:rsidRPr="000632E6">
        <w:rPr>
          <w:rFonts w:ascii="Times New Roman" w:hint="eastAsia"/>
          <w:szCs w:val="28"/>
        </w:rPr>
        <w:t>與</w:t>
      </w:r>
      <w:r w:rsidR="00AB6292">
        <w:rPr>
          <w:rFonts w:ascii="Times New Roman" w:hint="eastAsia"/>
          <w:szCs w:val="28"/>
        </w:rPr>
        <w:t xml:space="preserve"> ?</w:t>
      </w:r>
      <w:r w:rsidRPr="000632E6">
        <w:rPr>
          <w:rFonts w:ascii="Times New Roman" w:hint="eastAsia"/>
          <w:szCs w:val="28"/>
        </w:rPr>
        <w:t xml:space="preserve"> RAG (</w:t>
      </w:r>
      <w:r w:rsidRPr="000632E6">
        <w:rPr>
          <w:rFonts w:ascii="Times New Roman" w:hint="eastAsia"/>
          <w:szCs w:val="28"/>
        </w:rPr>
        <w:t>檢索增強生成</w:t>
      </w:r>
      <w:r w:rsidRPr="000632E6">
        <w:rPr>
          <w:rFonts w:ascii="Times New Roman" w:hint="eastAsia"/>
          <w:szCs w:val="28"/>
        </w:rPr>
        <w:t xml:space="preserve">) </w:t>
      </w:r>
      <w:r w:rsidRPr="000632E6">
        <w:rPr>
          <w:rFonts w:ascii="Times New Roman" w:hint="eastAsia"/>
          <w:szCs w:val="28"/>
        </w:rPr>
        <w:t>框架（如</w:t>
      </w:r>
      <w:r w:rsidRPr="000632E6">
        <w:rPr>
          <w:rFonts w:ascii="Times New Roman" w:hint="eastAsia"/>
          <w:szCs w:val="28"/>
        </w:rPr>
        <w:t xml:space="preserve"> LangChain</w:t>
      </w:r>
      <w:r w:rsidRPr="000632E6">
        <w:rPr>
          <w:rFonts w:ascii="Times New Roman" w:hint="eastAsia"/>
          <w:szCs w:val="28"/>
        </w:rPr>
        <w:t>）已發展成熟，能穩定解析</w:t>
      </w:r>
      <w:r w:rsidRPr="000632E6">
        <w:rPr>
          <w:rFonts w:ascii="Times New Roman" w:hint="eastAsia"/>
          <w:szCs w:val="28"/>
        </w:rPr>
        <w:t xml:space="preserve"> PDF</w:t>
      </w:r>
      <w:r w:rsidRPr="000632E6">
        <w:rPr>
          <w:rFonts w:ascii="Times New Roman" w:hint="eastAsia"/>
          <w:szCs w:val="28"/>
        </w:rPr>
        <w:t>、</w:t>
      </w:r>
      <w:r w:rsidRPr="000632E6">
        <w:rPr>
          <w:rFonts w:ascii="Times New Roman" w:hint="eastAsia"/>
          <w:szCs w:val="28"/>
        </w:rPr>
        <w:t xml:space="preserve">HTML </w:t>
      </w:r>
      <w:r w:rsidRPr="000632E6">
        <w:rPr>
          <w:rFonts w:ascii="Times New Roman" w:hint="eastAsia"/>
          <w:szCs w:val="28"/>
        </w:rPr>
        <w:t>等非結構化政府公文。</w:t>
      </w:r>
    </w:p>
    <w:p w14:paraId="3DF0D3F2"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p>
    <w:p w14:paraId="5AFFD1CA" w14:textId="5E31B47B" w:rsidR="000632E6" w:rsidRPr="000632E6" w:rsidRDefault="000632E6" w:rsidP="000632E6">
      <w:pPr>
        <w:pStyle w:val="a"/>
        <w:numPr>
          <w:ilvl w:val="0"/>
          <w:numId w:val="16"/>
        </w:numPr>
        <w:spacing w:line="240" w:lineRule="atLeast"/>
        <w:jc w:val="both"/>
        <w:rPr>
          <w:rFonts w:ascii="Times New Roman"/>
          <w:szCs w:val="28"/>
        </w:rPr>
      </w:pPr>
      <w:r w:rsidRPr="000632E6">
        <w:rPr>
          <w:rFonts w:ascii="Times New Roman" w:hint="eastAsia"/>
          <w:szCs w:val="28"/>
        </w:rPr>
        <w:t>精準度保障：</w:t>
      </w:r>
      <w:r w:rsidRPr="000632E6">
        <w:rPr>
          <w:rFonts w:ascii="Times New Roman" w:hint="eastAsia"/>
          <w:szCs w:val="28"/>
        </w:rPr>
        <w:t xml:space="preserve"> </w:t>
      </w:r>
      <w:r w:rsidRPr="000632E6">
        <w:rPr>
          <w:rFonts w:ascii="Times New Roman" w:hint="eastAsia"/>
          <w:szCs w:val="28"/>
        </w:rPr>
        <w:t>透過</w:t>
      </w:r>
      <w:r w:rsidRPr="000632E6">
        <w:rPr>
          <w:rFonts w:ascii="Times New Roman" w:hint="eastAsia"/>
          <w:szCs w:val="28"/>
        </w:rPr>
        <w:t xml:space="preserve"> RAG </w:t>
      </w:r>
      <w:r w:rsidRPr="000632E6">
        <w:rPr>
          <w:rFonts w:ascii="Times New Roman" w:hint="eastAsia"/>
          <w:szCs w:val="28"/>
        </w:rPr>
        <w:t>技術將補助簡章導入向量知識庫，能讓</w:t>
      </w:r>
      <w:r w:rsidRPr="000632E6">
        <w:rPr>
          <w:rFonts w:ascii="Times New Roman" w:hint="eastAsia"/>
          <w:szCs w:val="28"/>
        </w:rPr>
        <w:t xml:space="preserve"> AI </w:t>
      </w:r>
      <w:r w:rsidRPr="000632E6">
        <w:rPr>
          <w:rFonts w:ascii="Times New Roman" w:hint="eastAsia"/>
          <w:szCs w:val="28"/>
        </w:rPr>
        <w:t>在生成企劃時具備「參考文獻」，徹底克服生成式</w:t>
      </w:r>
      <w:r w:rsidRPr="000632E6">
        <w:rPr>
          <w:rFonts w:ascii="Times New Roman" w:hint="eastAsia"/>
          <w:szCs w:val="28"/>
        </w:rPr>
        <w:t xml:space="preserve"> AI </w:t>
      </w:r>
      <w:r w:rsidRPr="000632E6">
        <w:rPr>
          <w:rFonts w:ascii="Times New Roman" w:hint="eastAsia"/>
          <w:szCs w:val="28"/>
        </w:rPr>
        <w:t>容易產生的資訊幻覺（</w:t>
      </w:r>
      <w:r w:rsidRPr="000632E6">
        <w:rPr>
          <w:rFonts w:ascii="Times New Roman" w:hint="eastAsia"/>
          <w:szCs w:val="28"/>
        </w:rPr>
        <w:t>Hallucination</w:t>
      </w:r>
      <w:r w:rsidRPr="000632E6">
        <w:rPr>
          <w:rFonts w:ascii="Times New Roman" w:hint="eastAsia"/>
          <w:szCs w:val="28"/>
        </w:rPr>
        <w:t>），確保產出的企劃書符合政府徵案標準。</w:t>
      </w:r>
    </w:p>
    <w:p w14:paraId="23201B49"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p>
    <w:p w14:paraId="21C37E63" w14:textId="77777777" w:rsidR="000632E6" w:rsidRPr="000632E6" w:rsidRDefault="000632E6" w:rsidP="000632E6">
      <w:pPr>
        <w:pStyle w:val="a"/>
        <w:numPr>
          <w:ilvl w:val="0"/>
          <w:numId w:val="0"/>
        </w:numPr>
        <w:spacing w:line="240" w:lineRule="atLeast"/>
        <w:ind w:left="918" w:firstLineChars="200" w:firstLine="560"/>
        <w:jc w:val="both"/>
        <w:rPr>
          <w:rFonts w:ascii="Times New Roman"/>
          <w:szCs w:val="28"/>
        </w:rPr>
      </w:pPr>
      <w:r w:rsidRPr="000632E6">
        <w:rPr>
          <w:rFonts w:ascii="Times New Roman" w:hint="eastAsia"/>
          <w:szCs w:val="28"/>
        </w:rPr>
        <w:t>二、</w:t>
      </w:r>
      <w:r w:rsidRPr="000632E6">
        <w:rPr>
          <w:rFonts w:ascii="Times New Roman" w:hint="eastAsia"/>
          <w:szCs w:val="28"/>
        </w:rPr>
        <w:t xml:space="preserve"> </w:t>
      </w:r>
      <w:r w:rsidRPr="000632E6">
        <w:rPr>
          <w:rFonts w:ascii="Times New Roman" w:hint="eastAsia"/>
          <w:szCs w:val="28"/>
        </w:rPr>
        <w:t>經濟可行性</w:t>
      </w:r>
      <w:r w:rsidRPr="000632E6">
        <w:rPr>
          <w:rFonts w:ascii="Times New Roman" w:hint="eastAsia"/>
          <w:szCs w:val="28"/>
        </w:rPr>
        <w:t xml:space="preserve"> (Economic Feasibility)</w:t>
      </w:r>
    </w:p>
    <w:p w14:paraId="63D45EA6" w14:textId="78FD18EA" w:rsidR="000632E6" w:rsidRPr="000632E6" w:rsidRDefault="000632E6" w:rsidP="000632E6">
      <w:pPr>
        <w:pStyle w:val="a"/>
        <w:numPr>
          <w:ilvl w:val="0"/>
          <w:numId w:val="17"/>
        </w:numPr>
        <w:spacing w:line="240" w:lineRule="atLeast"/>
        <w:jc w:val="both"/>
        <w:rPr>
          <w:rFonts w:ascii="Times New Roman"/>
          <w:szCs w:val="28"/>
        </w:rPr>
      </w:pPr>
      <w:r w:rsidRPr="000632E6">
        <w:rPr>
          <w:rFonts w:ascii="Times New Roman" w:hint="eastAsia"/>
          <w:szCs w:val="28"/>
        </w:rPr>
        <w:t>低開發門檻：</w:t>
      </w:r>
      <w:r w:rsidRPr="000632E6">
        <w:rPr>
          <w:rFonts w:ascii="Times New Roman" w:hint="eastAsia"/>
          <w:szCs w:val="28"/>
        </w:rPr>
        <w:t xml:space="preserve"> </w:t>
      </w:r>
      <w:r w:rsidRPr="000632E6">
        <w:rPr>
          <w:rFonts w:ascii="Times New Roman" w:hint="eastAsia"/>
          <w:szCs w:val="28"/>
        </w:rPr>
        <w:t>系統主要開發資源為雲端伺服器與</w:t>
      </w:r>
      <w:r w:rsidRPr="000632E6">
        <w:rPr>
          <w:rFonts w:ascii="Times New Roman" w:hint="eastAsia"/>
          <w:szCs w:val="28"/>
        </w:rPr>
        <w:t xml:space="preserve"> LLM API </w:t>
      </w:r>
      <w:r w:rsidRPr="000632E6">
        <w:rPr>
          <w:rFonts w:ascii="Times New Roman" w:hint="eastAsia"/>
          <w:szCs w:val="28"/>
        </w:rPr>
        <w:t>呼叫費用，相較於聘請專業行政人員或顧問公司，本平台的維護成本極低，具備長期運行的經濟誘因。</w:t>
      </w:r>
    </w:p>
    <w:p w14:paraId="653FF978"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p>
    <w:p w14:paraId="62525166" w14:textId="33A60532" w:rsidR="000632E6" w:rsidRPr="000632E6" w:rsidRDefault="000632E6" w:rsidP="000632E6">
      <w:pPr>
        <w:pStyle w:val="a"/>
        <w:numPr>
          <w:ilvl w:val="0"/>
          <w:numId w:val="17"/>
        </w:numPr>
        <w:spacing w:line="240" w:lineRule="atLeast"/>
        <w:jc w:val="both"/>
        <w:rPr>
          <w:rFonts w:ascii="Times New Roman"/>
          <w:szCs w:val="28"/>
        </w:rPr>
      </w:pPr>
      <w:r w:rsidRPr="000632E6">
        <w:rPr>
          <w:rFonts w:ascii="Times New Roman" w:hint="eastAsia"/>
          <w:szCs w:val="28"/>
        </w:rPr>
        <w:t>高產出價值：</w:t>
      </w:r>
      <w:r w:rsidRPr="000632E6">
        <w:rPr>
          <w:rFonts w:ascii="Times New Roman" w:hint="eastAsia"/>
          <w:szCs w:val="28"/>
        </w:rPr>
        <w:t xml:space="preserve"> </w:t>
      </w:r>
      <w:r w:rsidRPr="000632E6">
        <w:rPr>
          <w:rFonts w:ascii="Times New Roman" w:hint="eastAsia"/>
          <w:szCs w:val="28"/>
        </w:rPr>
        <w:t>僅需投入微小的技術成本，即可協助微型團體爭取到關鍵的政府補助金，對整體社會福利資源的流動具有極高的投資報酬率</w:t>
      </w:r>
      <w:r w:rsidRPr="000632E6">
        <w:rPr>
          <w:rFonts w:ascii="Times New Roman" w:hint="eastAsia"/>
          <w:szCs w:val="28"/>
        </w:rPr>
        <w:t xml:space="preserve"> (ROI)</w:t>
      </w:r>
      <w:r w:rsidRPr="000632E6">
        <w:rPr>
          <w:rFonts w:ascii="Times New Roman" w:hint="eastAsia"/>
          <w:szCs w:val="28"/>
        </w:rPr>
        <w:t>。</w:t>
      </w:r>
    </w:p>
    <w:p w14:paraId="0B09A9F9"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p>
    <w:p w14:paraId="0CCA68DC"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r w:rsidRPr="000632E6">
        <w:rPr>
          <w:rFonts w:ascii="Times New Roman" w:hint="eastAsia"/>
          <w:szCs w:val="28"/>
        </w:rPr>
        <w:t>三、</w:t>
      </w:r>
      <w:r w:rsidRPr="000632E6">
        <w:rPr>
          <w:rFonts w:ascii="Times New Roman" w:hint="eastAsia"/>
          <w:szCs w:val="28"/>
        </w:rPr>
        <w:t xml:space="preserve"> </w:t>
      </w:r>
      <w:r w:rsidRPr="000632E6">
        <w:rPr>
          <w:rFonts w:ascii="Times New Roman" w:hint="eastAsia"/>
          <w:szCs w:val="28"/>
        </w:rPr>
        <w:t>營運可行性</w:t>
      </w:r>
      <w:r w:rsidRPr="000632E6">
        <w:rPr>
          <w:rFonts w:ascii="Times New Roman" w:hint="eastAsia"/>
          <w:szCs w:val="28"/>
        </w:rPr>
        <w:t xml:space="preserve"> (Operational Feasibility)</w:t>
      </w:r>
    </w:p>
    <w:p w14:paraId="4C258AA0" w14:textId="0B786C35" w:rsidR="000632E6" w:rsidRPr="000632E6" w:rsidRDefault="000632E6" w:rsidP="000632E6">
      <w:pPr>
        <w:pStyle w:val="a"/>
        <w:numPr>
          <w:ilvl w:val="0"/>
          <w:numId w:val="18"/>
        </w:numPr>
        <w:spacing w:line="240" w:lineRule="atLeast"/>
        <w:jc w:val="both"/>
        <w:rPr>
          <w:rFonts w:ascii="Times New Roman"/>
          <w:szCs w:val="28"/>
        </w:rPr>
      </w:pPr>
      <w:r w:rsidRPr="000632E6">
        <w:rPr>
          <w:rFonts w:ascii="Times New Roman" w:hint="eastAsia"/>
          <w:szCs w:val="28"/>
        </w:rPr>
        <w:t>使用者需求強烈：</w:t>
      </w:r>
      <w:r w:rsidRPr="000632E6">
        <w:rPr>
          <w:rFonts w:ascii="Times New Roman" w:hint="eastAsia"/>
          <w:szCs w:val="28"/>
        </w:rPr>
        <w:t xml:space="preserve"> </w:t>
      </w:r>
      <w:r w:rsidRPr="000632E6">
        <w:rPr>
          <w:rFonts w:ascii="Times New Roman" w:hint="eastAsia"/>
          <w:szCs w:val="28"/>
        </w:rPr>
        <w:t>團隊基於「台灣一起夢想公益協會」的實務觀察，確認微型</w:t>
      </w:r>
      <w:r w:rsidRPr="000632E6">
        <w:rPr>
          <w:rFonts w:ascii="Times New Roman" w:hint="eastAsia"/>
          <w:szCs w:val="28"/>
        </w:rPr>
        <w:t xml:space="preserve"> NPO </w:t>
      </w:r>
      <w:r w:rsidRPr="000632E6">
        <w:rPr>
          <w:rFonts w:ascii="Times New Roman" w:hint="eastAsia"/>
          <w:szCs w:val="28"/>
        </w:rPr>
        <w:t>對於「補助資訊自動化」與「企劃輔助撰寫」具備迫切需求。</w:t>
      </w:r>
    </w:p>
    <w:p w14:paraId="5743F9A2" w14:textId="77777777" w:rsidR="000632E6" w:rsidRPr="000632E6" w:rsidRDefault="000632E6" w:rsidP="000632E6">
      <w:pPr>
        <w:pStyle w:val="a"/>
        <w:numPr>
          <w:ilvl w:val="0"/>
          <w:numId w:val="0"/>
        </w:numPr>
        <w:spacing w:line="240" w:lineRule="atLeast"/>
        <w:ind w:left="960" w:firstLineChars="200" w:firstLine="560"/>
        <w:jc w:val="both"/>
        <w:rPr>
          <w:rFonts w:ascii="Times New Roman"/>
          <w:szCs w:val="28"/>
        </w:rPr>
      </w:pPr>
    </w:p>
    <w:p w14:paraId="55A95BEA" w14:textId="5D94B318" w:rsidR="006B68DE" w:rsidRPr="000632E6" w:rsidRDefault="000632E6" w:rsidP="000632E6">
      <w:pPr>
        <w:pStyle w:val="a"/>
        <w:numPr>
          <w:ilvl w:val="0"/>
          <w:numId w:val="18"/>
        </w:numPr>
        <w:spacing w:line="240" w:lineRule="atLeast"/>
        <w:jc w:val="both"/>
        <w:rPr>
          <w:rFonts w:ascii="Times New Roman"/>
          <w:szCs w:val="28"/>
        </w:rPr>
      </w:pPr>
      <w:r w:rsidRPr="000632E6">
        <w:rPr>
          <w:rFonts w:ascii="Times New Roman" w:hint="eastAsia"/>
          <w:szCs w:val="28"/>
        </w:rPr>
        <w:t>進入門檻低：</w:t>
      </w:r>
      <w:r w:rsidRPr="000632E6">
        <w:rPr>
          <w:rFonts w:ascii="Times New Roman" w:hint="eastAsia"/>
          <w:szCs w:val="28"/>
        </w:rPr>
        <w:t xml:space="preserve"> </w:t>
      </w:r>
      <w:r w:rsidRPr="000632E6">
        <w:rPr>
          <w:rFonts w:ascii="Times New Roman" w:hint="eastAsia"/>
          <w:szCs w:val="28"/>
        </w:rPr>
        <w:t>透過專為高齡者設計的「引導式對話介面」，能大幅降低數位工具的操作壓力，確保第一線社福人員能順利導入並持續使用。</w:t>
      </w:r>
    </w:p>
    <w:p w14:paraId="0E89941F" w14:textId="77777777" w:rsidR="006B68DE" w:rsidRDefault="006B68DE" w:rsidP="000632E6">
      <w:pPr>
        <w:pStyle w:val="a"/>
        <w:numPr>
          <w:ilvl w:val="0"/>
          <w:numId w:val="0"/>
        </w:numPr>
        <w:spacing w:line="240" w:lineRule="atLeast"/>
        <w:rPr>
          <w:rFonts w:ascii="Times New Roman"/>
          <w:szCs w:val="28"/>
        </w:rPr>
      </w:pPr>
    </w:p>
    <w:p w14:paraId="17C3FA05" w14:textId="2D3FE85A" w:rsidR="006B68DE" w:rsidRDefault="006B68DE" w:rsidP="006B68DE">
      <w:pPr>
        <w:pStyle w:val="a"/>
        <w:numPr>
          <w:ilvl w:val="0"/>
          <w:numId w:val="0"/>
        </w:numPr>
        <w:spacing w:line="240" w:lineRule="atLeast"/>
        <w:rPr>
          <w:rFonts w:ascii="Times New Roman"/>
          <w:b/>
          <w:sz w:val="32"/>
          <w:szCs w:val="28"/>
        </w:rPr>
      </w:pPr>
      <w:r w:rsidRPr="004213BC">
        <w:rPr>
          <w:rFonts w:ascii="Times New Roman"/>
          <w:b/>
          <w:sz w:val="32"/>
          <w:szCs w:val="28"/>
        </w:rPr>
        <w:t xml:space="preserve">2-2   </w:t>
      </w:r>
      <w:r w:rsidRPr="004213BC">
        <w:rPr>
          <w:rFonts w:ascii="Times New Roman"/>
          <w:b/>
          <w:sz w:val="32"/>
          <w:szCs w:val="28"/>
        </w:rPr>
        <w:t>商業模式－</w:t>
      </w:r>
      <w:r w:rsidRPr="004213BC">
        <w:rPr>
          <w:rFonts w:ascii="Times New Roman"/>
          <w:b/>
          <w:sz w:val="32"/>
          <w:szCs w:val="28"/>
        </w:rPr>
        <w:t>Business model</w:t>
      </w:r>
    </w:p>
    <w:p w14:paraId="07C17F5E" w14:textId="77777777" w:rsidR="004213BC" w:rsidRPr="004213BC" w:rsidRDefault="004213BC" w:rsidP="006B68DE">
      <w:pPr>
        <w:pStyle w:val="a"/>
        <w:numPr>
          <w:ilvl w:val="0"/>
          <w:numId w:val="0"/>
        </w:numPr>
        <w:spacing w:line="240" w:lineRule="atLeast"/>
        <w:rPr>
          <w:rFonts w:ascii="Times New Roman"/>
          <w:b/>
          <w:sz w:val="32"/>
          <w:szCs w:val="28"/>
        </w:rPr>
      </w:pPr>
    </w:p>
    <w:p w14:paraId="6EA2F161" w14:textId="77777777" w:rsidR="005400EC" w:rsidRPr="005400EC" w:rsidRDefault="005400EC" w:rsidP="004213BC">
      <w:pPr>
        <w:pStyle w:val="a"/>
        <w:numPr>
          <w:ilvl w:val="0"/>
          <w:numId w:val="0"/>
        </w:numPr>
        <w:spacing w:line="240" w:lineRule="atLeast"/>
        <w:ind w:firstLineChars="200" w:firstLine="560"/>
        <w:jc w:val="both"/>
        <w:rPr>
          <w:szCs w:val="28"/>
        </w:rPr>
      </w:pPr>
      <w:r w:rsidRPr="005400EC">
        <w:rPr>
          <w:szCs w:val="28"/>
        </w:rPr>
        <w:t>本平台採用「賦能型社會創新」模式：</w:t>
      </w:r>
    </w:p>
    <w:p w14:paraId="7C1307FA" w14:textId="77777777" w:rsidR="005400EC" w:rsidRPr="005400EC" w:rsidRDefault="005400EC" w:rsidP="004213BC">
      <w:pPr>
        <w:pStyle w:val="a"/>
        <w:numPr>
          <w:ilvl w:val="0"/>
          <w:numId w:val="0"/>
        </w:numPr>
        <w:spacing w:line="240" w:lineRule="atLeast"/>
        <w:ind w:left="1281"/>
        <w:jc w:val="both"/>
        <w:rPr>
          <w:szCs w:val="28"/>
        </w:rPr>
      </w:pPr>
      <w:r w:rsidRPr="004213BC">
        <w:rPr>
          <w:b/>
          <w:bCs/>
          <w:szCs w:val="28"/>
        </w:rPr>
        <w:t>價值主張</w:t>
      </w:r>
      <w:r w:rsidRPr="005400EC">
        <w:rPr>
          <w:b/>
          <w:bCs/>
          <w:szCs w:val="28"/>
        </w:rPr>
        <w:t>：</w:t>
      </w:r>
      <w:r w:rsidRPr="005400EC">
        <w:rPr>
          <w:szCs w:val="28"/>
        </w:rPr>
        <w:t xml:space="preserve"> 為資訊與能力相對弱勢的微型組織提供「數位平權」，解決資源獲取的不對稱 。</w:t>
      </w:r>
    </w:p>
    <w:p w14:paraId="0125F7D6" w14:textId="77777777" w:rsidR="005400EC" w:rsidRPr="005400EC" w:rsidRDefault="005400EC" w:rsidP="004213BC">
      <w:pPr>
        <w:pStyle w:val="a"/>
        <w:numPr>
          <w:ilvl w:val="0"/>
          <w:numId w:val="0"/>
        </w:numPr>
        <w:spacing w:line="240" w:lineRule="atLeast"/>
        <w:ind w:left="1281"/>
        <w:jc w:val="both"/>
        <w:rPr>
          <w:szCs w:val="28"/>
        </w:rPr>
      </w:pPr>
      <w:r w:rsidRPr="005400EC">
        <w:rPr>
          <w:b/>
          <w:bCs/>
          <w:szCs w:val="28"/>
        </w:rPr>
        <w:t>關鍵活動：</w:t>
      </w:r>
      <w:r w:rsidRPr="005400EC">
        <w:rPr>
          <w:szCs w:val="28"/>
        </w:rPr>
        <w:t xml:space="preserve"> 建立補助資源自動化監測、維護 RAG 事實知識庫、開發引導式對話介面 。</w:t>
      </w:r>
    </w:p>
    <w:p w14:paraId="28A18384" w14:textId="77777777" w:rsidR="005400EC" w:rsidRPr="005400EC" w:rsidRDefault="005400EC" w:rsidP="004213BC">
      <w:pPr>
        <w:pStyle w:val="a"/>
        <w:numPr>
          <w:ilvl w:val="0"/>
          <w:numId w:val="0"/>
        </w:numPr>
        <w:spacing w:line="240" w:lineRule="atLeast"/>
        <w:ind w:left="1281"/>
        <w:jc w:val="both"/>
        <w:rPr>
          <w:szCs w:val="28"/>
        </w:rPr>
      </w:pPr>
      <w:r w:rsidRPr="005400EC">
        <w:rPr>
          <w:b/>
          <w:bCs/>
          <w:szCs w:val="28"/>
        </w:rPr>
        <w:lastRenderedPageBreak/>
        <w:t>核心收入（或資源循環）：</w:t>
      </w:r>
      <w:r w:rsidRPr="005400EC">
        <w:rPr>
          <w:szCs w:val="28"/>
        </w:rPr>
        <w:t xml:space="preserve"> 初期可透過公益創新補助、企業社會責任 (CSR) 專案支持，或與相關中介組織合作以維持系統維運 。</w:t>
      </w:r>
    </w:p>
    <w:p w14:paraId="6F616734" w14:textId="77777777" w:rsidR="006B68DE" w:rsidRDefault="006B68DE" w:rsidP="006B68DE">
      <w:pPr>
        <w:pStyle w:val="a"/>
        <w:numPr>
          <w:ilvl w:val="0"/>
          <w:numId w:val="0"/>
        </w:numPr>
        <w:spacing w:line="240" w:lineRule="atLeast"/>
        <w:rPr>
          <w:rFonts w:ascii="Times New Roman"/>
          <w:szCs w:val="28"/>
        </w:rPr>
      </w:pPr>
    </w:p>
    <w:p w14:paraId="545B4118" w14:textId="4F043490" w:rsidR="006B68DE" w:rsidRPr="004213BC" w:rsidRDefault="006B68DE" w:rsidP="006B68DE">
      <w:pPr>
        <w:pStyle w:val="a"/>
        <w:numPr>
          <w:ilvl w:val="0"/>
          <w:numId w:val="0"/>
        </w:numPr>
        <w:spacing w:line="240" w:lineRule="atLeast"/>
        <w:rPr>
          <w:rFonts w:ascii="Times New Roman"/>
          <w:b/>
          <w:sz w:val="32"/>
          <w:szCs w:val="28"/>
        </w:rPr>
      </w:pPr>
      <w:r w:rsidRPr="004213BC">
        <w:rPr>
          <w:rFonts w:ascii="Times New Roman"/>
          <w:b/>
          <w:sz w:val="32"/>
          <w:szCs w:val="28"/>
        </w:rPr>
        <w:t xml:space="preserve">2-3   </w:t>
      </w:r>
      <w:r w:rsidRPr="004213BC">
        <w:rPr>
          <w:rFonts w:ascii="Times New Roman"/>
          <w:b/>
          <w:sz w:val="32"/>
          <w:szCs w:val="28"/>
        </w:rPr>
        <w:t>市場分析－</w:t>
      </w:r>
      <w:r w:rsidRPr="004213BC">
        <w:rPr>
          <w:rFonts w:ascii="Times New Roman"/>
          <w:b/>
          <w:sz w:val="32"/>
          <w:szCs w:val="28"/>
        </w:rPr>
        <w:t>STP</w:t>
      </w:r>
    </w:p>
    <w:p w14:paraId="6068F42B" w14:textId="77777777" w:rsidR="004213BC" w:rsidRDefault="004213BC" w:rsidP="004213BC">
      <w:pPr>
        <w:pStyle w:val="a"/>
        <w:numPr>
          <w:ilvl w:val="0"/>
          <w:numId w:val="0"/>
        </w:numPr>
        <w:spacing w:line="240" w:lineRule="atLeast"/>
        <w:ind w:leftChars="100" w:left="240" w:firstLineChars="300" w:firstLine="841"/>
        <w:jc w:val="both"/>
        <w:rPr>
          <w:b/>
          <w:bCs/>
          <w:szCs w:val="28"/>
        </w:rPr>
      </w:pPr>
    </w:p>
    <w:p w14:paraId="47686756" w14:textId="74AFDE43" w:rsidR="004213BC" w:rsidRPr="004213BC" w:rsidRDefault="004213BC" w:rsidP="004213BC">
      <w:pPr>
        <w:pStyle w:val="a"/>
        <w:numPr>
          <w:ilvl w:val="0"/>
          <w:numId w:val="0"/>
        </w:numPr>
        <w:spacing w:line="240" w:lineRule="atLeast"/>
        <w:ind w:leftChars="100" w:left="240" w:firstLineChars="300" w:firstLine="840"/>
        <w:jc w:val="both"/>
        <w:rPr>
          <w:szCs w:val="28"/>
        </w:rPr>
      </w:pPr>
      <w:r w:rsidRPr="004213BC">
        <w:rPr>
          <w:rFonts w:hint="eastAsia"/>
          <w:bCs/>
          <w:szCs w:val="28"/>
        </w:rPr>
        <w:t>1.</w:t>
      </w:r>
      <w:r w:rsidR="005400EC" w:rsidRPr="004213BC">
        <w:rPr>
          <w:bCs/>
          <w:szCs w:val="28"/>
        </w:rPr>
        <w:t>市場區隔</w:t>
      </w:r>
      <w:r w:rsidRPr="004213BC">
        <w:rPr>
          <w:bCs/>
          <w:szCs w:val="28"/>
        </w:rPr>
        <w:t>(Segmentation)</w:t>
      </w:r>
      <w:r w:rsidR="005400EC" w:rsidRPr="004213BC">
        <w:rPr>
          <w:bCs/>
          <w:szCs w:val="28"/>
        </w:rPr>
        <w:t>：</w:t>
      </w:r>
      <w:r w:rsidR="005400EC" w:rsidRPr="004213BC">
        <w:rPr>
          <w:szCs w:val="28"/>
        </w:rPr>
        <w:t xml:space="preserve"> </w:t>
      </w:r>
    </w:p>
    <w:p w14:paraId="2F2527E4" w14:textId="0D711CBE" w:rsidR="005400EC" w:rsidRPr="005400EC" w:rsidRDefault="005400EC" w:rsidP="004213BC">
      <w:pPr>
        <w:pStyle w:val="a"/>
        <w:numPr>
          <w:ilvl w:val="0"/>
          <w:numId w:val="0"/>
        </w:numPr>
        <w:spacing w:line="240" w:lineRule="atLeast"/>
        <w:ind w:left="1134" w:firstLineChars="200" w:firstLine="560"/>
        <w:jc w:val="both"/>
        <w:rPr>
          <w:szCs w:val="28"/>
        </w:rPr>
      </w:pPr>
      <w:r w:rsidRPr="005400EC">
        <w:rPr>
          <w:szCs w:val="28"/>
        </w:rPr>
        <w:t>聚焦於資源分配中的「94% 小型 NPO」，包含部落發展協會、社區發展協會及偏鄉在地服務組織 。</w:t>
      </w:r>
    </w:p>
    <w:p w14:paraId="5A250298" w14:textId="7737C51B" w:rsidR="004213BC" w:rsidRPr="004213BC" w:rsidRDefault="004213BC" w:rsidP="004213BC">
      <w:pPr>
        <w:pStyle w:val="a"/>
        <w:numPr>
          <w:ilvl w:val="0"/>
          <w:numId w:val="0"/>
        </w:numPr>
        <w:spacing w:line="240" w:lineRule="atLeast"/>
        <w:ind w:leftChars="100" w:left="240" w:firstLineChars="300" w:firstLine="840"/>
        <w:jc w:val="both"/>
        <w:rPr>
          <w:szCs w:val="28"/>
        </w:rPr>
      </w:pPr>
      <w:r w:rsidRPr="004213BC">
        <w:rPr>
          <w:rFonts w:hint="eastAsia"/>
          <w:bCs/>
          <w:szCs w:val="28"/>
        </w:rPr>
        <w:t>2</w:t>
      </w:r>
      <w:r w:rsidRPr="004213BC">
        <w:rPr>
          <w:bCs/>
          <w:szCs w:val="28"/>
        </w:rPr>
        <w:t>.</w:t>
      </w:r>
      <w:r w:rsidR="005400EC" w:rsidRPr="004213BC">
        <w:rPr>
          <w:bCs/>
          <w:szCs w:val="28"/>
        </w:rPr>
        <w:t>目標市場</w:t>
      </w:r>
      <w:r w:rsidRPr="004213BC">
        <w:rPr>
          <w:bCs/>
          <w:szCs w:val="28"/>
        </w:rPr>
        <w:t>(Targeting)</w:t>
      </w:r>
      <w:r w:rsidR="005400EC" w:rsidRPr="004213BC">
        <w:rPr>
          <w:bCs/>
          <w:szCs w:val="28"/>
        </w:rPr>
        <w:t>：</w:t>
      </w:r>
      <w:r w:rsidR="005400EC" w:rsidRPr="004213BC">
        <w:rPr>
          <w:szCs w:val="28"/>
        </w:rPr>
        <w:t xml:space="preserve"> </w:t>
      </w:r>
    </w:p>
    <w:p w14:paraId="3F7824A7" w14:textId="40AA239D" w:rsidR="005400EC" w:rsidRPr="005400EC" w:rsidRDefault="005400EC" w:rsidP="004213BC">
      <w:pPr>
        <w:pStyle w:val="a"/>
        <w:numPr>
          <w:ilvl w:val="0"/>
          <w:numId w:val="0"/>
        </w:numPr>
        <w:spacing w:line="240" w:lineRule="atLeast"/>
        <w:ind w:left="1494" w:firstLineChars="200" w:firstLine="560"/>
        <w:jc w:val="both"/>
        <w:rPr>
          <w:szCs w:val="28"/>
        </w:rPr>
      </w:pPr>
      <w:r w:rsidRPr="005400EC">
        <w:rPr>
          <w:szCs w:val="28"/>
        </w:rPr>
        <w:t>鎖定人員高齡化、缺乏專職行政人才、擁有豐富在地服務經驗但欠缺數位撰稿能力的微型組織 。</w:t>
      </w:r>
    </w:p>
    <w:p w14:paraId="0322E95E" w14:textId="4441659C" w:rsidR="004213BC" w:rsidRPr="004213BC" w:rsidRDefault="004213BC" w:rsidP="004213BC">
      <w:pPr>
        <w:pStyle w:val="a"/>
        <w:numPr>
          <w:ilvl w:val="0"/>
          <w:numId w:val="0"/>
        </w:numPr>
        <w:spacing w:line="240" w:lineRule="atLeast"/>
        <w:ind w:leftChars="100" w:left="240" w:firstLineChars="300" w:firstLine="840"/>
        <w:jc w:val="both"/>
        <w:rPr>
          <w:szCs w:val="28"/>
        </w:rPr>
      </w:pPr>
      <w:r w:rsidRPr="004213BC">
        <w:rPr>
          <w:rFonts w:hint="eastAsia"/>
          <w:bCs/>
          <w:szCs w:val="28"/>
        </w:rPr>
        <w:t>3</w:t>
      </w:r>
      <w:r w:rsidRPr="004213BC">
        <w:rPr>
          <w:bCs/>
          <w:szCs w:val="28"/>
        </w:rPr>
        <w:t>.</w:t>
      </w:r>
      <w:r w:rsidR="005400EC" w:rsidRPr="004213BC">
        <w:rPr>
          <w:bCs/>
          <w:szCs w:val="28"/>
        </w:rPr>
        <w:t>定位</w:t>
      </w:r>
      <w:r w:rsidRPr="004213BC">
        <w:rPr>
          <w:bCs/>
          <w:szCs w:val="28"/>
        </w:rPr>
        <w:t xml:space="preserve"> (Positioning)</w:t>
      </w:r>
      <w:r w:rsidR="005400EC" w:rsidRPr="004213BC">
        <w:rPr>
          <w:bCs/>
          <w:szCs w:val="28"/>
        </w:rPr>
        <w:t>：</w:t>
      </w:r>
      <w:r w:rsidR="005400EC" w:rsidRPr="004213BC">
        <w:rPr>
          <w:szCs w:val="28"/>
        </w:rPr>
        <w:t xml:space="preserve"> </w:t>
      </w:r>
    </w:p>
    <w:p w14:paraId="7F22F7CD" w14:textId="503101E7" w:rsidR="005400EC" w:rsidRPr="005400EC" w:rsidRDefault="005400EC" w:rsidP="004213BC">
      <w:pPr>
        <w:pStyle w:val="a"/>
        <w:numPr>
          <w:ilvl w:val="0"/>
          <w:numId w:val="0"/>
        </w:numPr>
        <w:spacing w:line="240" w:lineRule="atLeast"/>
        <w:ind w:left="1134" w:firstLineChars="300" w:firstLine="840"/>
        <w:jc w:val="both"/>
        <w:rPr>
          <w:szCs w:val="28"/>
        </w:rPr>
      </w:pPr>
      <w:r w:rsidRPr="005400EC">
        <w:rPr>
          <w:szCs w:val="28"/>
        </w:rPr>
        <w:t>定位為「社福專用的智慧賦能輔助平台」，強調自動化、零幻覺的事實依據，以及符合政府公文格式的「一站式」產出功能 。</w:t>
      </w:r>
    </w:p>
    <w:p w14:paraId="3C4813D9" w14:textId="244BAAF0" w:rsidR="006B68DE" w:rsidRPr="005400EC" w:rsidRDefault="006B68DE" w:rsidP="005400EC">
      <w:pPr>
        <w:pStyle w:val="a"/>
        <w:numPr>
          <w:ilvl w:val="0"/>
          <w:numId w:val="0"/>
        </w:numPr>
        <w:spacing w:line="240" w:lineRule="atLeast"/>
        <w:rPr>
          <w:rFonts w:ascii="Times New Roman"/>
          <w:szCs w:val="28"/>
        </w:rPr>
      </w:pPr>
    </w:p>
    <w:p w14:paraId="2DDA4132" w14:textId="77777777" w:rsidR="005400EC" w:rsidRPr="004213BC" w:rsidRDefault="005400EC" w:rsidP="006B68DE">
      <w:pPr>
        <w:pStyle w:val="a"/>
        <w:numPr>
          <w:ilvl w:val="0"/>
          <w:numId w:val="0"/>
        </w:numPr>
        <w:spacing w:line="240" w:lineRule="atLeast"/>
        <w:rPr>
          <w:rFonts w:ascii="Times New Roman"/>
          <w:szCs w:val="28"/>
        </w:rPr>
      </w:pPr>
    </w:p>
    <w:p w14:paraId="13CA67DB" w14:textId="77777777" w:rsidR="005400EC" w:rsidRDefault="005400EC" w:rsidP="006B68DE">
      <w:pPr>
        <w:pStyle w:val="a"/>
        <w:numPr>
          <w:ilvl w:val="0"/>
          <w:numId w:val="0"/>
        </w:numPr>
        <w:spacing w:line="240" w:lineRule="atLeast"/>
        <w:rPr>
          <w:rFonts w:ascii="Times New Roman"/>
          <w:szCs w:val="28"/>
        </w:rPr>
      </w:pPr>
    </w:p>
    <w:p w14:paraId="0C936339" w14:textId="77777777" w:rsidR="005400EC" w:rsidRDefault="005400EC" w:rsidP="006B68DE">
      <w:pPr>
        <w:pStyle w:val="a"/>
        <w:numPr>
          <w:ilvl w:val="0"/>
          <w:numId w:val="0"/>
        </w:numPr>
        <w:spacing w:line="240" w:lineRule="atLeast"/>
        <w:rPr>
          <w:rFonts w:ascii="Times New Roman"/>
          <w:szCs w:val="28"/>
        </w:rPr>
      </w:pPr>
    </w:p>
    <w:p w14:paraId="2505E6CD" w14:textId="77777777" w:rsidR="005400EC" w:rsidRDefault="005400EC" w:rsidP="006B68DE">
      <w:pPr>
        <w:pStyle w:val="a"/>
        <w:numPr>
          <w:ilvl w:val="0"/>
          <w:numId w:val="0"/>
        </w:numPr>
        <w:spacing w:line="240" w:lineRule="atLeast"/>
        <w:rPr>
          <w:rFonts w:ascii="Times New Roman"/>
          <w:szCs w:val="28"/>
        </w:rPr>
      </w:pPr>
    </w:p>
    <w:p w14:paraId="75340F52" w14:textId="77777777" w:rsidR="005400EC" w:rsidRDefault="005400EC" w:rsidP="006B68DE">
      <w:pPr>
        <w:pStyle w:val="a"/>
        <w:numPr>
          <w:ilvl w:val="0"/>
          <w:numId w:val="0"/>
        </w:numPr>
        <w:spacing w:line="240" w:lineRule="atLeast"/>
        <w:rPr>
          <w:rFonts w:ascii="Times New Roman"/>
          <w:szCs w:val="28"/>
        </w:rPr>
      </w:pPr>
    </w:p>
    <w:p w14:paraId="5A8729E1" w14:textId="77777777" w:rsidR="005400EC" w:rsidRPr="004213BC" w:rsidRDefault="005400EC" w:rsidP="006B68DE">
      <w:pPr>
        <w:pStyle w:val="a"/>
        <w:numPr>
          <w:ilvl w:val="0"/>
          <w:numId w:val="0"/>
        </w:numPr>
        <w:spacing w:line="240" w:lineRule="atLeast"/>
        <w:rPr>
          <w:rFonts w:ascii="Times New Roman"/>
          <w:sz w:val="32"/>
          <w:szCs w:val="32"/>
        </w:rPr>
      </w:pPr>
    </w:p>
    <w:p w14:paraId="4BDD2729" w14:textId="12A4BD54" w:rsidR="006B68DE" w:rsidRPr="004213BC" w:rsidRDefault="006B68DE" w:rsidP="006B68DE">
      <w:pPr>
        <w:pStyle w:val="a"/>
        <w:numPr>
          <w:ilvl w:val="0"/>
          <w:numId w:val="0"/>
        </w:numPr>
        <w:spacing w:line="240" w:lineRule="atLeast"/>
        <w:rPr>
          <w:rFonts w:ascii="Times New Roman"/>
          <w:b/>
          <w:sz w:val="32"/>
          <w:szCs w:val="32"/>
        </w:rPr>
      </w:pPr>
      <w:r w:rsidRPr="004213BC">
        <w:rPr>
          <w:rFonts w:ascii="Times New Roman"/>
          <w:b/>
          <w:sz w:val="32"/>
          <w:szCs w:val="32"/>
        </w:rPr>
        <w:t xml:space="preserve">2-4   </w:t>
      </w:r>
      <w:r w:rsidRPr="004213BC">
        <w:rPr>
          <w:rFonts w:ascii="Times New Roman"/>
          <w:b/>
          <w:sz w:val="32"/>
          <w:szCs w:val="32"/>
        </w:rPr>
        <w:t>競爭力分析</w:t>
      </w:r>
      <w:r w:rsidRPr="004213BC">
        <w:rPr>
          <w:rFonts w:ascii="Times New Roman"/>
          <w:b/>
          <w:sz w:val="32"/>
          <w:szCs w:val="32"/>
        </w:rPr>
        <w:t>SWOT-TOWS</w:t>
      </w:r>
      <w:r w:rsidRPr="004213BC">
        <w:rPr>
          <w:rFonts w:ascii="Times New Roman"/>
          <w:b/>
          <w:sz w:val="32"/>
          <w:szCs w:val="32"/>
        </w:rPr>
        <w:t>或五力分析</w:t>
      </w:r>
    </w:p>
    <w:p w14:paraId="5500057F" w14:textId="77777777" w:rsidR="004213BC" w:rsidRDefault="004213BC" w:rsidP="006B68DE">
      <w:pPr>
        <w:pStyle w:val="a"/>
        <w:numPr>
          <w:ilvl w:val="0"/>
          <w:numId w:val="0"/>
        </w:numPr>
        <w:spacing w:line="240" w:lineRule="atLeast"/>
        <w:rPr>
          <w:rFonts w:ascii="Times New Roman"/>
          <w:szCs w:val="28"/>
        </w:rPr>
      </w:pPr>
    </w:p>
    <w:tbl>
      <w:tblPr>
        <w:tblStyle w:val="aa"/>
        <w:tblW w:w="0" w:type="auto"/>
        <w:tblLook w:val="04A0" w:firstRow="1" w:lastRow="0" w:firstColumn="1" w:lastColumn="0" w:noHBand="0" w:noVBand="1"/>
      </w:tblPr>
      <w:tblGrid>
        <w:gridCol w:w="5097"/>
        <w:gridCol w:w="5097"/>
      </w:tblGrid>
      <w:tr w:rsidR="005400EC" w14:paraId="4A8C7C97" w14:textId="77777777" w:rsidTr="005400EC">
        <w:tc>
          <w:tcPr>
            <w:tcW w:w="5097" w:type="dxa"/>
          </w:tcPr>
          <w:p w14:paraId="45578BD0" w14:textId="790B831C" w:rsidR="005400EC" w:rsidRDefault="005400EC" w:rsidP="006B68DE">
            <w:pPr>
              <w:pStyle w:val="a"/>
              <w:numPr>
                <w:ilvl w:val="0"/>
                <w:numId w:val="0"/>
              </w:numPr>
              <w:spacing w:line="240" w:lineRule="atLeast"/>
              <w:rPr>
                <w:rFonts w:ascii="Times New Roman"/>
                <w:szCs w:val="28"/>
              </w:rPr>
            </w:pPr>
            <w:r w:rsidRPr="005400EC">
              <w:rPr>
                <w:rFonts w:ascii="Times New Roman"/>
                <w:szCs w:val="28"/>
              </w:rPr>
              <w:t>項目</w:t>
            </w:r>
          </w:p>
        </w:tc>
        <w:tc>
          <w:tcPr>
            <w:tcW w:w="5097" w:type="dxa"/>
          </w:tcPr>
          <w:p w14:paraId="4A9B800E" w14:textId="7F9B313D" w:rsidR="005400EC" w:rsidRDefault="005400EC" w:rsidP="006B68DE">
            <w:pPr>
              <w:pStyle w:val="a"/>
              <w:numPr>
                <w:ilvl w:val="0"/>
                <w:numId w:val="0"/>
              </w:numPr>
              <w:spacing w:line="240" w:lineRule="atLeast"/>
              <w:rPr>
                <w:rFonts w:ascii="Times New Roman"/>
                <w:szCs w:val="28"/>
              </w:rPr>
            </w:pPr>
            <w:r w:rsidRPr="005400EC">
              <w:rPr>
                <w:rFonts w:ascii="Times New Roman"/>
                <w:szCs w:val="28"/>
              </w:rPr>
              <w:t>描述</w:t>
            </w:r>
          </w:p>
        </w:tc>
      </w:tr>
      <w:tr w:rsidR="005400EC" w14:paraId="03800C64" w14:textId="77777777" w:rsidTr="005400EC">
        <w:tc>
          <w:tcPr>
            <w:tcW w:w="5097" w:type="dxa"/>
          </w:tcPr>
          <w:p w14:paraId="0A948F17" w14:textId="55760119" w:rsidR="005400EC" w:rsidRDefault="005400EC" w:rsidP="005400EC">
            <w:pPr>
              <w:pStyle w:val="a"/>
              <w:numPr>
                <w:ilvl w:val="0"/>
                <w:numId w:val="0"/>
              </w:numPr>
              <w:spacing w:line="240" w:lineRule="atLeast"/>
              <w:ind w:left="358" w:hangingChars="128" w:hanging="358"/>
              <w:rPr>
                <w:rFonts w:ascii="Times New Roman"/>
                <w:szCs w:val="28"/>
              </w:rPr>
            </w:pPr>
            <w:r w:rsidRPr="005400EC">
              <w:rPr>
                <w:rFonts w:ascii="Times New Roman"/>
                <w:szCs w:val="28"/>
              </w:rPr>
              <w:t>Strengths (</w:t>
            </w:r>
            <w:r w:rsidRPr="005400EC">
              <w:rPr>
                <w:rFonts w:ascii="Times New Roman"/>
                <w:szCs w:val="28"/>
              </w:rPr>
              <w:t>優勢</w:t>
            </w:r>
            <w:r w:rsidRPr="005400EC">
              <w:rPr>
                <w:rFonts w:ascii="Times New Roman"/>
                <w:szCs w:val="28"/>
              </w:rPr>
              <w:t>)</w:t>
            </w:r>
          </w:p>
        </w:tc>
        <w:tc>
          <w:tcPr>
            <w:tcW w:w="5097" w:type="dxa"/>
          </w:tcPr>
          <w:p w14:paraId="00421DDB" w14:textId="32C27027" w:rsidR="005400EC" w:rsidRPr="005400EC" w:rsidRDefault="005400EC" w:rsidP="005400EC">
            <w:pPr>
              <w:pStyle w:val="a"/>
              <w:numPr>
                <w:ilvl w:val="0"/>
                <w:numId w:val="0"/>
              </w:numPr>
              <w:spacing w:line="240" w:lineRule="atLeast"/>
              <w:rPr>
                <w:szCs w:val="28"/>
              </w:rPr>
            </w:pPr>
            <w:r w:rsidRPr="005400EC">
              <w:rPr>
                <w:rFonts w:hint="eastAsia"/>
                <w:szCs w:val="28"/>
              </w:rPr>
              <w:t>結合 RAG 技術消除 AI 幻覺，具高度專業性；專為微型組織開發，介面親和度高 。</w:t>
            </w:r>
          </w:p>
        </w:tc>
      </w:tr>
      <w:tr w:rsidR="005400EC" w14:paraId="29A8028B" w14:textId="77777777" w:rsidTr="005400EC">
        <w:tc>
          <w:tcPr>
            <w:tcW w:w="5097" w:type="dxa"/>
          </w:tcPr>
          <w:p w14:paraId="626803C9" w14:textId="22D2008E" w:rsidR="005400EC" w:rsidRDefault="005400EC" w:rsidP="005400EC">
            <w:pPr>
              <w:pStyle w:val="a"/>
              <w:numPr>
                <w:ilvl w:val="0"/>
                <w:numId w:val="0"/>
              </w:numPr>
              <w:tabs>
                <w:tab w:val="left" w:pos="1830"/>
              </w:tabs>
              <w:spacing w:line="240" w:lineRule="atLeast"/>
              <w:rPr>
                <w:rFonts w:ascii="Times New Roman"/>
                <w:szCs w:val="28"/>
              </w:rPr>
            </w:pPr>
            <w:r w:rsidRPr="005400EC">
              <w:rPr>
                <w:rFonts w:ascii="Times New Roman"/>
                <w:szCs w:val="28"/>
              </w:rPr>
              <w:t>Weaknesses (</w:t>
            </w:r>
            <w:r w:rsidRPr="005400EC">
              <w:rPr>
                <w:rFonts w:ascii="Times New Roman"/>
                <w:szCs w:val="28"/>
              </w:rPr>
              <w:t>劣勢</w:t>
            </w:r>
            <w:r w:rsidRPr="005400EC">
              <w:rPr>
                <w:rFonts w:ascii="Times New Roman"/>
                <w:szCs w:val="28"/>
              </w:rPr>
              <w:t>)</w:t>
            </w:r>
          </w:p>
        </w:tc>
        <w:tc>
          <w:tcPr>
            <w:tcW w:w="5097" w:type="dxa"/>
          </w:tcPr>
          <w:p w14:paraId="4B662BB8" w14:textId="417E02A0" w:rsidR="005400EC" w:rsidRDefault="005400EC" w:rsidP="006B68DE">
            <w:pPr>
              <w:pStyle w:val="a"/>
              <w:numPr>
                <w:ilvl w:val="0"/>
                <w:numId w:val="0"/>
              </w:numPr>
              <w:spacing w:line="240" w:lineRule="atLeast"/>
              <w:rPr>
                <w:rFonts w:ascii="Times New Roman"/>
                <w:szCs w:val="28"/>
              </w:rPr>
            </w:pPr>
            <w:r w:rsidRPr="005400EC">
              <w:rPr>
                <w:rFonts w:ascii="Times New Roman"/>
                <w:szCs w:val="28"/>
              </w:rPr>
              <w:t>知識庫需持續人工校驗與更新；需投入資源處理各類繁雜的政府公文格式</w:t>
            </w:r>
            <w:r w:rsidRPr="005400EC">
              <w:rPr>
                <w:rFonts w:ascii="Times New Roman"/>
                <w:szCs w:val="28"/>
              </w:rPr>
              <w:t xml:space="preserve"> </w:t>
            </w:r>
            <w:r w:rsidRPr="005400EC">
              <w:rPr>
                <w:rFonts w:ascii="Times New Roman"/>
                <w:szCs w:val="28"/>
              </w:rPr>
              <w:t>。</w:t>
            </w:r>
          </w:p>
        </w:tc>
      </w:tr>
      <w:tr w:rsidR="005400EC" w14:paraId="3274F548" w14:textId="77777777" w:rsidTr="005400EC">
        <w:tc>
          <w:tcPr>
            <w:tcW w:w="5097" w:type="dxa"/>
          </w:tcPr>
          <w:p w14:paraId="2D765A06" w14:textId="3FFD30C4" w:rsidR="005400EC" w:rsidRDefault="005400EC" w:rsidP="005400EC">
            <w:pPr>
              <w:pStyle w:val="a"/>
              <w:numPr>
                <w:ilvl w:val="0"/>
                <w:numId w:val="0"/>
              </w:numPr>
              <w:spacing w:line="240" w:lineRule="atLeast"/>
              <w:ind w:left="358" w:hangingChars="128" w:hanging="358"/>
              <w:rPr>
                <w:rFonts w:ascii="Times New Roman"/>
                <w:szCs w:val="28"/>
              </w:rPr>
            </w:pPr>
            <w:r w:rsidRPr="005400EC">
              <w:rPr>
                <w:rFonts w:ascii="Times New Roman"/>
                <w:szCs w:val="28"/>
              </w:rPr>
              <w:t>Opportunities (</w:t>
            </w:r>
            <w:r w:rsidRPr="005400EC">
              <w:rPr>
                <w:rFonts w:ascii="Times New Roman"/>
                <w:szCs w:val="28"/>
              </w:rPr>
              <w:t>機會</w:t>
            </w:r>
            <w:r w:rsidRPr="005400EC">
              <w:rPr>
                <w:rFonts w:ascii="Times New Roman"/>
                <w:szCs w:val="28"/>
              </w:rPr>
              <w:t>)</w:t>
            </w:r>
          </w:p>
        </w:tc>
        <w:tc>
          <w:tcPr>
            <w:tcW w:w="5097" w:type="dxa"/>
          </w:tcPr>
          <w:p w14:paraId="3068759E" w14:textId="6B3ED4BB" w:rsidR="005400EC" w:rsidRDefault="005400EC" w:rsidP="006B68DE">
            <w:pPr>
              <w:pStyle w:val="a"/>
              <w:numPr>
                <w:ilvl w:val="0"/>
                <w:numId w:val="0"/>
              </w:numPr>
              <w:spacing w:line="240" w:lineRule="atLeast"/>
              <w:rPr>
                <w:rFonts w:ascii="Times New Roman"/>
                <w:szCs w:val="28"/>
              </w:rPr>
            </w:pPr>
            <w:r w:rsidRPr="005400EC">
              <w:rPr>
                <w:rFonts w:ascii="Times New Roman"/>
                <w:szCs w:val="28"/>
              </w:rPr>
              <w:t>政府推動數位轉型政策；大型</w:t>
            </w:r>
            <w:r w:rsidRPr="005400EC">
              <w:rPr>
                <w:rFonts w:ascii="Times New Roman"/>
                <w:szCs w:val="28"/>
              </w:rPr>
              <w:t xml:space="preserve"> NPO </w:t>
            </w:r>
            <w:r w:rsidRPr="005400EC">
              <w:rPr>
                <w:rFonts w:ascii="Times New Roman"/>
                <w:szCs w:val="28"/>
              </w:rPr>
              <w:t>資源過剩下的社會責任分流趨勢</w:t>
            </w:r>
            <w:r w:rsidRPr="005400EC">
              <w:rPr>
                <w:rFonts w:ascii="Times New Roman"/>
                <w:szCs w:val="28"/>
              </w:rPr>
              <w:t xml:space="preserve"> </w:t>
            </w:r>
            <w:r w:rsidRPr="005400EC">
              <w:rPr>
                <w:rFonts w:ascii="Times New Roman"/>
                <w:szCs w:val="28"/>
              </w:rPr>
              <w:t>。</w:t>
            </w:r>
          </w:p>
        </w:tc>
      </w:tr>
      <w:tr w:rsidR="005400EC" w14:paraId="24C1C97E" w14:textId="77777777" w:rsidTr="005400EC">
        <w:tc>
          <w:tcPr>
            <w:tcW w:w="5097" w:type="dxa"/>
          </w:tcPr>
          <w:p w14:paraId="4BF29E8D" w14:textId="723C91ED" w:rsidR="005400EC" w:rsidRDefault="005400EC" w:rsidP="006B68DE">
            <w:pPr>
              <w:pStyle w:val="a"/>
              <w:numPr>
                <w:ilvl w:val="0"/>
                <w:numId w:val="0"/>
              </w:numPr>
              <w:spacing w:line="240" w:lineRule="atLeast"/>
              <w:rPr>
                <w:rFonts w:ascii="Times New Roman"/>
                <w:szCs w:val="28"/>
              </w:rPr>
            </w:pPr>
            <w:r w:rsidRPr="005400EC">
              <w:rPr>
                <w:rFonts w:ascii="Times New Roman"/>
                <w:szCs w:val="28"/>
              </w:rPr>
              <w:t>Threats (</w:t>
            </w:r>
            <w:r w:rsidRPr="005400EC">
              <w:rPr>
                <w:rFonts w:ascii="Times New Roman"/>
                <w:szCs w:val="28"/>
              </w:rPr>
              <w:t>威脅</w:t>
            </w:r>
            <w:r w:rsidRPr="005400EC">
              <w:rPr>
                <w:rFonts w:ascii="Times New Roman"/>
                <w:szCs w:val="28"/>
              </w:rPr>
              <w:t>)</w:t>
            </w:r>
          </w:p>
        </w:tc>
        <w:tc>
          <w:tcPr>
            <w:tcW w:w="5097" w:type="dxa"/>
          </w:tcPr>
          <w:p w14:paraId="35B9676E" w14:textId="6F1CF2B2" w:rsidR="005400EC" w:rsidRDefault="005400EC" w:rsidP="006B68DE">
            <w:pPr>
              <w:pStyle w:val="a"/>
              <w:numPr>
                <w:ilvl w:val="0"/>
                <w:numId w:val="0"/>
              </w:numPr>
              <w:spacing w:line="240" w:lineRule="atLeast"/>
              <w:rPr>
                <w:rFonts w:ascii="Times New Roman"/>
                <w:szCs w:val="28"/>
              </w:rPr>
            </w:pPr>
            <w:r w:rsidRPr="005400EC">
              <w:rPr>
                <w:rFonts w:ascii="Times New Roman"/>
                <w:szCs w:val="28"/>
              </w:rPr>
              <w:t>政府補助公告格式頻繁變動；大型商業軟體若切入此小眾市場的競爭壓力</w:t>
            </w:r>
            <w:r w:rsidRPr="005400EC">
              <w:rPr>
                <w:rFonts w:ascii="Times New Roman"/>
                <w:szCs w:val="28"/>
              </w:rPr>
              <w:t xml:space="preserve"> </w:t>
            </w:r>
            <w:r w:rsidRPr="005400EC">
              <w:rPr>
                <w:rFonts w:ascii="Times New Roman"/>
                <w:szCs w:val="28"/>
              </w:rPr>
              <w:t>。</w:t>
            </w:r>
          </w:p>
        </w:tc>
      </w:tr>
    </w:tbl>
    <w:p w14:paraId="6B3ED649" w14:textId="77777777" w:rsidR="005400EC" w:rsidRPr="005400EC" w:rsidRDefault="005400EC" w:rsidP="006B68DE">
      <w:pPr>
        <w:pStyle w:val="a"/>
        <w:numPr>
          <w:ilvl w:val="0"/>
          <w:numId w:val="0"/>
        </w:numPr>
        <w:spacing w:line="240" w:lineRule="atLeast"/>
        <w:rPr>
          <w:rFonts w:ascii="Times New Roman"/>
          <w:szCs w:val="28"/>
        </w:rPr>
      </w:pPr>
    </w:p>
    <w:p w14:paraId="44E2187D" w14:textId="77777777" w:rsidR="005400EC" w:rsidRPr="004213BC" w:rsidRDefault="005400EC" w:rsidP="004213BC">
      <w:pPr>
        <w:pStyle w:val="Web"/>
        <w:snapToGrid w:val="0"/>
        <w:ind w:firstLineChars="200" w:firstLine="560"/>
        <w:jc w:val="both"/>
        <w:rPr>
          <w:rFonts w:ascii="Times New Roman" w:eastAsia="標楷體" w:hAnsi="Times New Roman"/>
          <w:sz w:val="28"/>
        </w:rPr>
      </w:pPr>
      <w:r w:rsidRPr="004213BC">
        <w:rPr>
          <w:rFonts w:ascii="Times New Roman" w:eastAsia="標楷體" w:hAnsi="Times New Roman"/>
          <w:bCs/>
          <w:sz w:val="28"/>
        </w:rPr>
        <w:t xml:space="preserve">TOWS </w:t>
      </w:r>
      <w:r w:rsidRPr="004213BC">
        <w:rPr>
          <w:rFonts w:ascii="Times New Roman" w:eastAsia="標楷體" w:hAnsi="Times New Roman"/>
          <w:bCs/>
          <w:sz w:val="28"/>
        </w:rPr>
        <w:t>策略運用建議：</w:t>
      </w:r>
    </w:p>
    <w:p w14:paraId="30D239C5" w14:textId="24D3B94D"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t xml:space="preserve">SO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優勢</w:t>
      </w:r>
      <w:r w:rsidRPr="004213BC">
        <w:rPr>
          <w:rFonts w:ascii="Times New Roman" w:eastAsia="標楷體" w:hAnsi="Times New Roman"/>
          <w:bCs/>
          <w:sz w:val="28"/>
        </w:rPr>
        <w:t>+</w:t>
      </w:r>
      <w:r w:rsidRPr="004213BC">
        <w:rPr>
          <w:rFonts w:ascii="Times New Roman" w:eastAsia="標楷體" w:hAnsi="Times New Roman"/>
          <w:bCs/>
          <w:sz w:val="28"/>
        </w:rPr>
        <w:t>機會</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利用技術優勢，積極與政府單位合作推動數位賦能專案。</w:t>
      </w:r>
    </w:p>
    <w:p w14:paraId="0BFF038D" w14:textId="77777777"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lastRenderedPageBreak/>
        <w:t xml:space="preserve">ST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優勢</w:t>
      </w:r>
      <w:r w:rsidRPr="004213BC">
        <w:rPr>
          <w:rFonts w:ascii="Times New Roman" w:eastAsia="標楷體" w:hAnsi="Times New Roman"/>
          <w:bCs/>
          <w:sz w:val="28"/>
        </w:rPr>
        <w:t>+</w:t>
      </w:r>
      <w:r w:rsidRPr="004213BC">
        <w:rPr>
          <w:rFonts w:ascii="Times New Roman" w:eastAsia="標楷體" w:hAnsi="Times New Roman"/>
          <w:bCs/>
          <w:sz w:val="28"/>
        </w:rPr>
        <w:t>威脅</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持續優化</w:t>
      </w:r>
      <w:r w:rsidRPr="004213BC">
        <w:rPr>
          <w:rFonts w:ascii="Times New Roman" w:eastAsia="標楷體" w:hAnsi="Times New Roman"/>
          <w:sz w:val="28"/>
        </w:rPr>
        <w:t xml:space="preserve"> RAG </w:t>
      </w:r>
      <w:r w:rsidRPr="004213BC">
        <w:rPr>
          <w:rFonts w:ascii="Times New Roman" w:eastAsia="標楷體" w:hAnsi="Times New Roman"/>
          <w:sz w:val="28"/>
        </w:rPr>
        <w:t>模組，確保對抗格式變動的彈性，維持專業護城河。</w:t>
      </w:r>
    </w:p>
    <w:p w14:paraId="5137E88D" w14:textId="77777777"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t xml:space="preserve">WO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劣勢</w:t>
      </w:r>
      <w:r w:rsidRPr="004213BC">
        <w:rPr>
          <w:rFonts w:ascii="Times New Roman" w:eastAsia="標楷體" w:hAnsi="Times New Roman"/>
          <w:bCs/>
          <w:sz w:val="28"/>
        </w:rPr>
        <w:t>+</w:t>
      </w:r>
      <w:r w:rsidRPr="004213BC">
        <w:rPr>
          <w:rFonts w:ascii="Times New Roman" w:eastAsia="標楷體" w:hAnsi="Times New Roman"/>
          <w:bCs/>
          <w:sz w:val="28"/>
        </w:rPr>
        <w:t>機會</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透過開放社群協作，降低維護成本。</w:t>
      </w:r>
    </w:p>
    <w:p w14:paraId="68E14921" w14:textId="77777777" w:rsidR="005400EC" w:rsidRPr="004213BC" w:rsidRDefault="005400EC" w:rsidP="004213BC">
      <w:pPr>
        <w:pStyle w:val="Web"/>
        <w:snapToGrid w:val="0"/>
        <w:ind w:left="1280"/>
        <w:jc w:val="both"/>
        <w:rPr>
          <w:rFonts w:ascii="Times New Roman" w:eastAsia="標楷體" w:hAnsi="Times New Roman"/>
          <w:sz w:val="28"/>
        </w:rPr>
      </w:pPr>
      <w:r w:rsidRPr="004213BC">
        <w:rPr>
          <w:rFonts w:ascii="Times New Roman" w:eastAsia="標楷體" w:hAnsi="Times New Roman"/>
          <w:bCs/>
          <w:sz w:val="28"/>
        </w:rPr>
        <w:t xml:space="preserve">WT </w:t>
      </w:r>
      <w:r w:rsidRPr="004213BC">
        <w:rPr>
          <w:rFonts w:ascii="Times New Roman" w:eastAsia="標楷體" w:hAnsi="Times New Roman"/>
          <w:bCs/>
          <w:sz w:val="28"/>
        </w:rPr>
        <w:t>策略</w:t>
      </w:r>
      <w:r w:rsidRPr="004213BC">
        <w:rPr>
          <w:rFonts w:ascii="Times New Roman" w:eastAsia="標楷體" w:hAnsi="Times New Roman"/>
          <w:bCs/>
          <w:sz w:val="28"/>
        </w:rPr>
        <w:t xml:space="preserve"> (</w:t>
      </w:r>
      <w:r w:rsidRPr="004213BC">
        <w:rPr>
          <w:rFonts w:ascii="Times New Roman" w:eastAsia="標楷體" w:hAnsi="Times New Roman"/>
          <w:bCs/>
          <w:sz w:val="28"/>
        </w:rPr>
        <w:t>劣勢</w:t>
      </w:r>
      <w:r w:rsidRPr="004213BC">
        <w:rPr>
          <w:rFonts w:ascii="Times New Roman" w:eastAsia="標楷體" w:hAnsi="Times New Roman"/>
          <w:bCs/>
          <w:sz w:val="28"/>
        </w:rPr>
        <w:t>+</w:t>
      </w:r>
      <w:r w:rsidRPr="004213BC">
        <w:rPr>
          <w:rFonts w:ascii="Times New Roman" w:eastAsia="標楷體" w:hAnsi="Times New Roman"/>
          <w:bCs/>
          <w:sz w:val="28"/>
        </w:rPr>
        <w:t>威脅</w:t>
      </w:r>
      <w:r w:rsidRPr="004213BC">
        <w:rPr>
          <w:rFonts w:ascii="Times New Roman" w:eastAsia="標楷體" w:hAnsi="Times New Roman"/>
          <w:bCs/>
          <w:sz w:val="28"/>
        </w:rPr>
        <w:t>)</w:t>
      </w:r>
      <w:r w:rsidRPr="004213BC">
        <w:rPr>
          <w:rFonts w:ascii="Times New Roman" w:eastAsia="標楷體" w:hAnsi="Times New Roman"/>
          <w:bCs/>
          <w:sz w:val="28"/>
        </w:rPr>
        <w:t>：</w:t>
      </w:r>
      <w:r w:rsidRPr="004213BC">
        <w:rPr>
          <w:rFonts w:ascii="Times New Roman" w:eastAsia="標楷體" w:hAnsi="Times New Roman"/>
          <w:sz w:val="28"/>
        </w:rPr>
        <w:t xml:space="preserve"> </w:t>
      </w:r>
      <w:r w:rsidRPr="004213BC">
        <w:rPr>
          <w:rFonts w:ascii="Times New Roman" w:eastAsia="標楷體" w:hAnsi="Times New Roman"/>
          <w:sz w:val="28"/>
        </w:rPr>
        <w:t>專注於微型</w:t>
      </w:r>
      <w:r w:rsidRPr="004213BC">
        <w:rPr>
          <w:rFonts w:ascii="Times New Roman" w:eastAsia="標楷體" w:hAnsi="Times New Roman"/>
          <w:sz w:val="28"/>
        </w:rPr>
        <w:t xml:space="preserve"> NPO </w:t>
      </w:r>
      <w:r w:rsidRPr="004213BC">
        <w:rPr>
          <w:rFonts w:ascii="Times New Roman" w:eastAsia="標楷體" w:hAnsi="Times New Roman"/>
          <w:sz w:val="28"/>
        </w:rPr>
        <w:t>的細分需求，避免與大眾化</w:t>
      </w:r>
      <w:r w:rsidRPr="004213BC">
        <w:rPr>
          <w:rFonts w:ascii="Times New Roman" w:eastAsia="標楷體" w:hAnsi="Times New Roman"/>
          <w:sz w:val="28"/>
        </w:rPr>
        <w:t xml:space="preserve"> AI </w:t>
      </w:r>
      <w:r w:rsidRPr="004213BC">
        <w:rPr>
          <w:rFonts w:ascii="Times New Roman" w:eastAsia="標楷體" w:hAnsi="Times New Roman"/>
          <w:sz w:val="28"/>
        </w:rPr>
        <w:t>工具進行價格競爭。</w:t>
      </w:r>
    </w:p>
    <w:p w14:paraId="34DA0FE1" w14:textId="14DA2433" w:rsidR="00FC420F" w:rsidRDefault="00FC420F" w:rsidP="006B68DE">
      <w:pPr>
        <w:rPr>
          <w:rFonts w:ascii="標楷體" w:eastAsia="標楷體" w:hAnsi="標楷體"/>
          <w:b/>
          <w:sz w:val="28"/>
          <w:szCs w:val="28"/>
        </w:rPr>
      </w:pPr>
    </w:p>
    <w:p w14:paraId="0FAB761F" w14:textId="77777777" w:rsidR="00FC420F" w:rsidRDefault="00FC420F">
      <w:pPr>
        <w:widowControl/>
        <w:rPr>
          <w:rFonts w:ascii="標楷體" w:eastAsia="標楷體" w:hAnsi="標楷體"/>
          <w:b/>
          <w:sz w:val="28"/>
          <w:szCs w:val="28"/>
        </w:rPr>
      </w:pPr>
      <w:r>
        <w:rPr>
          <w:rFonts w:ascii="標楷體" w:eastAsia="標楷體" w:hAnsi="標楷體"/>
          <w:b/>
          <w:sz w:val="28"/>
          <w:szCs w:val="28"/>
        </w:rPr>
        <w:br w:type="page"/>
      </w:r>
    </w:p>
    <w:p w14:paraId="20FC8280" w14:textId="0633D22B" w:rsidR="00FC420F" w:rsidRPr="0067273D" w:rsidRDefault="00FC420F" w:rsidP="00FC420F">
      <w:pPr>
        <w:jc w:val="center"/>
        <w:rPr>
          <w:rFonts w:ascii="標楷體" w:eastAsia="標楷體" w:hAnsi="標楷體"/>
          <w:b/>
          <w:sz w:val="36"/>
          <w:szCs w:val="36"/>
        </w:rPr>
      </w:pPr>
      <w:r w:rsidRPr="0067273D">
        <w:rPr>
          <w:rFonts w:ascii="標楷體" w:eastAsia="標楷體" w:hAnsi="標楷體" w:hint="eastAsia"/>
          <w:b/>
          <w:sz w:val="36"/>
          <w:szCs w:val="36"/>
        </w:rPr>
        <w:lastRenderedPageBreak/>
        <w:t>第</w:t>
      </w:r>
      <w:r>
        <w:rPr>
          <w:rFonts w:ascii="標楷體" w:eastAsia="標楷體" w:hAnsi="標楷體" w:hint="eastAsia"/>
          <w:b/>
          <w:sz w:val="36"/>
          <w:szCs w:val="36"/>
        </w:rPr>
        <w:t>三</w:t>
      </w:r>
      <w:r w:rsidRPr="0067273D">
        <w:rPr>
          <w:rFonts w:ascii="標楷體" w:eastAsia="標楷體" w:hAnsi="標楷體" w:hint="eastAsia"/>
          <w:b/>
          <w:sz w:val="36"/>
          <w:szCs w:val="36"/>
        </w:rPr>
        <w:t xml:space="preserve">章 </w:t>
      </w:r>
      <w:r>
        <w:rPr>
          <w:rFonts w:ascii="標楷體" w:eastAsia="標楷體" w:hAnsi="標楷體" w:hint="eastAsia"/>
          <w:b/>
          <w:sz w:val="36"/>
          <w:szCs w:val="36"/>
        </w:rPr>
        <w:t>系統規格</w:t>
      </w:r>
    </w:p>
    <w:p w14:paraId="10964B81" w14:textId="24E074A2" w:rsidR="009F6751" w:rsidRPr="009F6751" w:rsidRDefault="009F6751" w:rsidP="00D857D7">
      <w:pPr>
        <w:snapToGrid w:val="0"/>
        <w:jc w:val="both"/>
        <w:rPr>
          <w:rFonts w:eastAsia="標楷體"/>
          <w:b/>
          <w:sz w:val="32"/>
          <w:szCs w:val="32"/>
        </w:rPr>
      </w:pPr>
      <w:r w:rsidRPr="009F6751">
        <w:rPr>
          <w:rFonts w:eastAsia="標楷體" w:hint="eastAsia"/>
          <w:b/>
          <w:sz w:val="32"/>
          <w:szCs w:val="32"/>
        </w:rPr>
        <w:t>3</w:t>
      </w:r>
      <w:r w:rsidRPr="009F6751">
        <w:rPr>
          <w:rFonts w:eastAsia="標楷體"/>
          <w:b/>
          <w:sz w:val="32"/>
          <w:szCs w:val="32"/>
        </w:rPr>
        <w:t xml:space="preserve">-1 </w:t>
      </w:r>
      <w:r w:rsidRPr="009F6751">
        <w:rPr>
          <w:rFonts w:eastAsia="標楷體" w:hint="eastAsia"/>
          <w:b/>
          <w:sz w:val="32"/>
          <w:szCs w:val="32"/>
        </w:rPr>
        <w:t>系統架構</w:t>
      </w:r>
    </w:p>
    <w:p w14:paraId="0B4A027C" w14:textId="3A84B812" w:rsidR="00FC420F" w:rsidRPr="00D857D7" w:rsidRDefault="00FC420F" w:rsidP="00D857D7">
      <w:pPr>
        <w:snapToGrid w:val="0"/>
        <w:jc w:val="both"/>
        <w:rPr>
          <w:rFonts w:ascii="標楷體" w:eastAsia="標楷體" w:hAnsi="標楷體"/>
          <w:sz w:val="28"/>
          <w:szCs w:val="28"/>
        </w:rPr>
      </w:pPr>
      <w:r w:rsidRPr="00FC420F">
        <w:rPr>
          <w:rFonts w:ascii="標楷體" w:eastAsia="標楷體" w:hAnsi="標楷體" w:hint="eastAsia"/>
          <w:sz w:val="28"/>
          <w:szCs w:val="28"/>
        </w:rPr>
        <w:t>本系統</w:t>
      </w:r>
      <w:r>
        <w:rPr>
          <w:rFonts w:ascii="標楷體" w:eastAsia="標楷體" w:hAnsi="標楷體" w:hint="eastAsia"/>
          <w:sz w:val="28"/>
          <w:szCs w:val="28"/>
        </w:rPr>
        <w:t>採用</w:t>
      </w:r>
      <w:r w:rsidRPr="00FC420F">
        <w:rPr>
          <w:rFonts w:ascii="標楷體" w:eastAsia="標楷體" w:hAnsi="標楷體" w:hint="eastAsia"/>
          <w:sz w:val="28"/>
          <w:szCs w:val="28"/>
        </w:rPr>
        <w:t>四層</w:t>
      </w:r>
      <w:r>
        <w:rPr>
          <w:rFonts w:ascii="標楷體" w:eastAsia="標楷體" w:hAnsi="標楷體" w:hint="eastAsia"/>
          <w:sz w:val="28"/>
          <w:szCs w:val="28"/>
        </w:rPr>
        <w:t>式架構</w:t>
      </w:r>
      <w:r w:rsidRPr="00FC420F">
        <w:rPr>
          <w:rFonts w:ascii="標楷體" w:eastAsia="標楷體" w:hAnsi="標楷體" w:hint="eastAsia"/>
          <w:sz w:val="28"/>
          <w:szCs w:val="28"/>
        </w:rPr>
        <w:t>：</w:t>
      </w:r>
    </w:p>
    <w:p w14:paraId="1ABD8998" w14:textId="42F4A219" w:rsidR="00FC420F" w:rsidRPr="00D857D7" w:rsidRDefault="00D857D7" w:rsidP="00D857D7">
      <w:pPr>
        <w:snapToGrid w:val="0"/>
        <w:ind w:firstLine="480"/>
        <w:jc w:val="both"/>
        <w:rPr>
          <w:rFonts w:eastAsia="標楷體"/>
          <w:sz w:val="28"/>
          <w:szCs w:val="28"/>
        </w:rPr>
      </w:pPr>
      <w:r w:rsidRPr="00D857D7">
        <w:rPr>
          <w:rFonts w:eastAsia="標楷體" w:hint="eastAsia"/>
          <w:sz w:val="28"/>
          <w:szCs w:val="28"/>
        </w:rPr>
        <w:t>1</w:t>
      </w:r>
      <w:r w:rsidRPr="00D857D7">
        <w:rPr>
          <w:rFonts w:eastAsia="標楷體"/>
          <w:sz w:val="28"/>
          <w:szCs w:val="28"/>
        </w:rPr>
        <w:t>.</w:t>
      </w:r>
      <w:r w:rsidR="00FC420F" w:rsidRPr="00D857D7">
        <w:rPr>
          <w:rFonts w:eastAsia="標楷體" w:hint="eastAsia"/>
          <w:sz w:val="28"/>
          <w:szCs w:val="28"/>
        </w:rPr>
        <w:t>使用者層</w:t>
      </w:r>
      <w:r w:rsidR="00FC420F" w:rsidRPr="00D857D7">
        <w:rPr>
          <w:rFonts w:eastAsia="標楷體" w:hint="eastAsia"/>
          <w:sz w:val="28"/>
          <w:szCs w:val="28"/>
        </w:rPr>
        <w:t xml:space="preserve"> (Presentation Layer)</w:t>
      </w:r>
      <w:r w:rsidR="00FC420F" w:rsidRPr="00D857D7">
        <w:rPr>
          <w:rFonts w:eastAsia="標楷體" w:hint="eastAsia"/>
          <w:sz w:val="28"/>
          <w:szCs w:val="28"/>
        </w:rPr>
        <w:t>：</w:t>
      </w:r>
    </w:p>
    <w:p w14:paraId="3B1997AD" w14:textId="77777777" w:rsidR="00D857D7" w:rsidRDefault="00FC420F" w:rsidP="00D857D7">
      <w:pPr>
        <w:snapToGrid w:val="0"/>
        <w:ind w:left="480" w:firstLine="480"/>
        <w:jc w:val="both"/>
        <w:rPr>
          <w:rFonts w:eastAsia="標楷體"/>
          <w:sz w:val="28"/>
          <w:szCs w:val="28"/>
        </w:rPr>
      </w:pPr>
      <w:r w:rsidRPr="00D857D7">
        <w:rPr>
          <w:rFonts w:eastAsia="標楷體" w:hint="eastAsia"/>
          <w:sz w:val="28"/>
          <w:szCs w:val="28"/>
        </w:rPr>
        <w:t xml:space="preserve">Web </w:t>
      </w:r>
      <w:r w:rsidRPr="00D857D7">
        <w:rPr>
          <w:rFonts w:eastAsia="標楷體" w:hint="eastAsia"/>
          <w:sz w:val="28"/>
          <w:szCs w:val="28"/>
        </w:rPr>
        <w:t>響應式介面：提供給社福人員登入、輸入需求及查看生成企劃的空間，</w:t>
      </w:r>
    </w:p>
    <w:p w14:paraId="745442D7" w14:textId="6160012A" w:rsidR="00FC420F" w:rsidRPr="00D857D7" w:rsidRDefault="00FC420F" w:rsidP="00D857D7">
      <w:pPr>
        <w:snapToGrid w:val="0"/>
        <w:ind w:left="480" w:firstLine="480"/>
        <w:jc w:val="both"/>
        <w:rPr>
          <w:rFonts w:eastAsia="標楷體"/>
          <w:sz w:val="28"/>
          <w:szCs w:val="28"/>
        </w:rPr>
      </w:pPr>
      <w:r w:rsidRPr="00D857D7">
        <w:rPr>
          <w:rFonts w:eastAsia="標楷體" w:hint="eastAsia"/>
          <w:sz w:val="28"/>
          <w:szCs w:val="28"/>
        </w:rPr>
        <w:t>支援平板與行動裝置，方便社工在外訪時使用。</w:t>
      </w:r>
    </w:p>
    <w:p w14:paraId="4FD0B298" w14:textId="21F2A2DD" w:rsidR="00FC420F" w:rsidRPr="00D857D7" w:rsidRDefault="00FC420F" w:rsidP="00D857D7">
      <w:pPr>
        <w:snapToGrid w:val="0"/>
        <w:jc w:val="both"/>
        <w:rPr>
          <w:rFonts w:eastAsia="標楷體"/>
          <w:sz w:val="28"/>
          <w:szCs w:val="28"/>
        </w:rPr>
      </w:pPr>
    </w:p>
    <w:p w14:paraId="146042AB" w14:textId="0E5D1342" w:rsidR="00FC420F" w:rsidRPr="00D857D7" w:rsidRDefault="00D857D7" w:rsidP="00D857D7">
      <w:pPr>
        <w:snapToGrid w:val="0"/>
        <w:ind w:firstLine="480"/>
        <w:jc w:val="both"/>
        <w:rPr>
          <w:rFonts w:eastAsia="標楷體"/>
          <w:sz w:val="28"/>
          <w:szCs w:val="28"/>
        </w:rPr>
      </w:pPr>
      <w:r w:rsidRPr="00D857D7">
        <w:rPr>
          <w:rFonts w:eastAsia="標楷體" w:hint="eastAsia"/>
          <w:sz w:val="28"/>
          <w:szCs w:val="28"/>
        </w:rPr>
        <w:t>2</w:t>
      </w:r>
      <w:r w:rsidRPr="00D857D7">
        <w:rPr>
          <w:rFonts w:eastAsia="標楷體"/>
          <w:sz w:val="28"/>
          <w:szCs w:val="28"/>
        </w:rPr>
        <w:t>.</w:t>
      </w:r>
      <w:r w:rsidRPr="00D857D7">
        <w:rPr>
          <w:rFonts w:eastAsia="標楷體" w:hint="eastAsia"/>
          <w:sz w:val="28"/>
          <w:szCs w:val="28"/>
        </w:rPr>
        <w:t>應用</w:t>
      </w:r>
      <w:r w:rsidR="00FC420F" w:rsidRPr="00D857D7">
        <w:rPr>
          <w:rFonts w:eastAsia="標楷體" w:hint="eastAsia"/>
          <w:sz w:val="28"/>
          <w:szCs w:val="28"/>
        </w:rPr>
        <w:t>層</w:t>
      </w:r>
      <w:r w:rsidR="00FC420F" w:rsidRPr="00D857D7">
        <w:rPr>
          <w:rFonts w:eastAsia="標楷體" w:hint="eastAsia"/>
          <w:sz w:val="28"/>
          <w:szCs w:val="28"/>
        </w:rPr>
        <w:t xml:space="preserve"> (Application Layer)</w:t>
      </w:r>
      <w:r w:rsidR="00FC420F" w:rsidRPr="00D857D7">
        <w:rPr>
          <w:rFonts w:eastAsia="標楷體" w:hint="eastAsia"/>
          <w:sz w:val="28"/>
          <w:szCs w:val="28"/>
        </w:rPr>
        <w:t>：</w:t>
      </w:r>
    </w:p>
    <w:p w14:paraId="4AA18784" w14:textId="77777777" w:rsidR="00D857D7" w:rsidRDefault="00FC420F" w:rsidP="00D857D7">
      <w:pPr>
        <w:snapToGrid w:val="0"/>
        <w:ind w:left="480" w:firstLine="480"/>
        <w:jc w:val="both"/>
        <w:rPr>
          <w:rFonts w:eastAsia="標楷體"/>
          <w:sz w:val="28"/>
          <w:szCs w:val="28"/>
        </w:rPr>
      </w:pPr>
      <w:r w:rsidRPr="00D857D7">
        <w:rPr>
          <w:rFonts w:eastAsia="標楷體" w:hint="eastAsia"/>
          <w:sz w:val="28"/>
          <w:szCs w:val="28"/>
        </w:rPr>
        <w:t xml:space="preserve">API </w:t>
      </w:r>
      <w:r w:rsidRPr="00D857D7">
        <w:rPr>
          <w:rFonts w:eastAsia="標楷體" w:hint="eastAsia"/>
          <w:sz w:val="28"/>
          <w:szCs w:val="28"/>
        </w:rPr>
        <w:t>橋接器：負責處理前端請求，並與後端</w:t>
      </w:r>
      <w:r w:rsidRPr="00D857D7">
        <w:rPr>
          <w:rFonts w:eastAsia="標楷體" w:hint="eastAsia"/>
          <w:sz w:val="28"/>
          <w:szCs w:val="28"/>
        </w:rPr>
        <w:t xml:space="preserve"> LLM </w:t>
      </w:r>
      <w:r w:rsidRPr="00D857D7">
        <w:rPr>
          <w:rFonts w:eastAsia="標楷體" w:hint="eastAsia"/>
          <w:sz w:val="28"/>
          <w:szCs w:val="28"/>
        </w:rPr>
        <w:t>模型進行對接。</w:t>
      </w:r>
    </w:p>
    <w:p w14:paraId="6C26659D" w14:textId="340F50F5" w:rsidR="00FC420F" w:rsidRPr="00D857D7" w:rsidRDefault="00FC420F" w:rsidP="00D857D7">
      <w:pPr>
        <w:snapToGrid w:val="0"/>
        <w:ind w:left="960"/>
        <w:jc w:val="both"/>
        <w:rPr>
          <w:rFonts w:eastAsia="標楷體"/>
          <w:sz w:val="28"/>
          <w:szCs w:val="28"/>
        </w:rPr>
      </w:pPr>
      <w:r w:rsidRPr="00D857D7">
        <w:rPr>
          <w:rFonts w:eastAsia="標楷體" w:hint="eastAsia"/>
          <w:sz w:val="28"/>
          <w:szCs w:val="28"/>
        </w:rPr>
        <w:t xml:space="preserve">RAG </w:t>
      </w:r>
      <w:r w:rsidRPr="00D857D7">
        <w:rPr>
          <w:rFonts w:eastAsia="標楷體" w:hint="eastAsia"/>
          <w:sz w:val="28"/>
          <w:szCs w:val="28"/>
        </w:rPr>
        <w:t>檢索模組：系統的核心，負責將使用者提出的問題轉為向量，並在知識庫中搜尋對應的政府補助法規。</w:t>
      </w:r>
    </w:p>
    <w:p w14:paraId="1815305F" w14:textId="77777777" w:rsidR="00FC420F" w:rsidRPr="00D857D7" w:rsidRDefault="00FC420F" w:rsidP="00D857D7">
      <w:pPr>
        <w:snapToGrid w:val="0"/>
        <w:jc w:val="both"/>
        <w:rPr>
          <w:rFonts w:eastAsia="標楷體"/>
          <w:sz w:val="28"/>
          <w:szCs w:val="28"/>
        </w:rPr>
      </w:pPr>
    </w:p>
    <w:p w14:paraId="54AA0EFD" w14:textId="002B60EB" w:rsidR="00FC420F" w:rsidRPr="00D857D7" w:rsidRDefault="00D857D7" w:rsidP="00D857D7">
      <w:pPr>
        <w:snapToGrid w:val="0"/>
        <w:ind w:firstLine="480"/>
        <w:jc w:val="both"/>
        <w:rPr>
          <w:rFonts w:eastAsia="標楷體"/>
          <w:sz w:val="28"/>
          <w:szCs w:val="28"/>
        </w:rPr>
      </w:pPr>
      <w:r>
        <w:rPr>
          <w:rFonts w:eastAsia="標楷體"/>
          <w:sz w:val="28"/>
          <w:szCs w:val="28"/>
        </w:rPr>
        <w:t>3.</w:t>
      </w:r>
      <w:r w:rsidR="00FC420F" w:rsidRPr="00D857D7">
        <w:rPr>
          <w:rFonts w:eastAsia="標楷體" w:hint="eastAsia"/>
          <w:sz w:val="28"/>
          <w:szCs w:val="28"/>
        </w:rPr>
        <w:t>資料與服務層</w:t>
      </w:r>
      <w:r w:rsidR="00FC420F" w:rsidRPr="00D857D7">
        <w:rPr>
          <w:rFonts w:eastAsia="標楷體" w:hint="eastAsia"/>
          <w:sz w:val="28"/>
          <w:szCs w:val="28"/>
        </w:rPr>
        <w:t xml:space="preserve"> (Data &amp; Service Layer)</w:t>
      </w:r>
      <w:r w:rsidR="00FC420F" w:rsidRPr="00D857D7">
        <w:rPr>
          <w:rFonts w:eastAsia="標楷體" w:hint="eastAsia"/>
          <w:sz w:val="28"/>
          <w:szCs w:val="28"/>
        </w:rPr>
        <w:t>：</w:t>
      </w:r>
    </w:p>
    <w:p w14:paraId="1B0DEB6F" w14:textId="77777777" w:rsidR="00FC420F" w:rsidRPr="00D857D7" w:rsidRDefault="00FC420F" w:rsidP="00D857D7">
      <w:pPr>
        <w:snapToGrid w:val="0"/>
        <w:ind w:left="960"/>
        <w:jc w:val="both"/>
        <w:rPr>
          <w:rFonts w:eastAsia="標楷體"/>
          <w:sz w:val="28"/>
          <w:szCs w:val="28"/>
        </w:rPr>
      </w:pPr>
      <w:r w:rsidRPr="00D857D7">
        <w:rPr>
          <w:rFonts w:eastAsia="標楷體" w:hint="eastAsia"/>
          <w:sz w:val="28"/>
          <w:szCs w:val="28"/>
        </w:rPr>
        <w:t>自動化爬蟲服務：定時掃描衛福部、原民會及各地方社會局網站，自動更新最新的補助簡章。</w:t>
      </w:r>
    </w:p>
    <w:p w14:paraId="000DCDE8" w14:textId="77777777" w:rsidR="00FC420F" w:rsidRPr="00D857D7" w:rsidRDefault="00FC420F" w:rsidP="00D857D7">
      <w:pPr>
        <w:snapToGrid w:val="0"/>
        <w:jc w:val="both"/>
        <w:rPr>
          <w:rFonts w:eastAsia="標楷體"/>
          <w:sz w:val="28"/>
          <w:szCs w:val="28"/>
        </w:rPr>
      </w:pPr>
    </w:p>
    <w:p w14:paraId="2CA0E2D2" w14:textId="77777777" w:rsidR="00FC420F" w:rsidRPr="00D857D7" w:rsidRDefault="00FC420F" w:rsidP="00D857D7">
      <w:pPr>
        <w:snapToGrid w:val="0"/>
        <w:ind w:left="960"/>
        <w:jc w:val="both"/>
        <w:rPr>
          <w:rFonts w:eastAsia="標楷體"/>
          <w:sz w:val="28"/>
          <w:szCs w:val="28"/>
        </w:rPr>
      </w:pPr>
      <w:r w:rsidRPr="00D857D7">
        <w:rPr>
          <w:rFonts w:eastAsia="標楷體" w:hint="eastAsia"/>
          <w:sz w:val="28"/>
          <w:szCs w:val="28"/>
        </w:rPr>
        <w:t>向量資料庫</w:t>
      </w:r>
      <w:r w:rsidRPr="00D857D7">
        <w:rPr>
          <w:rFonts w:eastAsia="標楷體" w:hint="eastAsia"/>
          <w:sz w:val="28"/>
          <w:szCs w:val="28"/>
        </w:rPr>
        <w:t xml:space="preserve"> (Vector Database)</w:t>
      </w:r>
      <w:r w:rsidRPr="00D857D7">
        <w:rPr>
          <w:rFonts w:eastAsia="標楷體" w:hint="eastAsia"/>
          <w:sz w:val="28"/>
          <w:szCs w:val="28"/>
        </w:rPr>
        <w:t>：儲存經過清理、分段後的非結構化補助公文，作為</w:t>
      </w:r>
      <w:r w:rsidRPr="00D857D7">
        <w:rPr>
          <w:rFonts w:eastAsia="標楷體" w:hint="eastAsia"/>
          <w:sz w:val="28"/>
          <w:szCs w:val="28"/>
        </w:rPr>
        <w:t xml:space="preserve"> AI </w:t>
      </w:r>
      <w:r w:rsidRPr="00D857D7">
        <w:rPr>
          <w:rFonts w:eastAsia="標楷體" w:hint="eastAsia"/>
          <w:sz w:val="28"/>
          <w:szCs w:val="28"/>
        </w:rPr>
        <w:t>生成時的「事實依據」。</w:t>
      </w:r>
    </w:p>
    <w:p w14:paraId="345EFF22" w14:textId="6F54B66D" w:rsidR="009F6751" w:rsidRPr="00D857D7" w:rsidRDefault="009F6751" w:rsidP="00D857D7">
      <w:pPr>
        <w:snapToGrid w:val="0"/>
        <w:jc w:val="both"/>
        <w:rPr>
          <w:rFonts w:eastAsia="標楷體"/>
          <w:sz w:val="28"/>
          <w:szCs w:val="28"/>
        </w:rPr>
      </w:pPr>
    </w:p>
    <w:p w14:paraId="7D85ED2A" w14:textId="72B371F5" w:rsidR="00FC420F" w:rsidRPr="00D857D7" w:rsidRDefault="00D857D7" w:rsidP="00D857D7">
      <w:pPr>
        <w:snapToGrid w:val="0"/>
        <w:ind w:firstLine="480"/>
        <w:jc w:val="both"/>
        <w:rPr>
          <w:rFonts w:eastAsia="標楷體"/>
          <w:sz w:val="28"/>
          <w:szCs w:val="28"/>
        </w:rPr>
      </w:pPr>
      <w:r>
        <w:rPr>
          <w:rFonts w:eastAsia="標楷體"/>
          <w:sz w:val="28"/>
          <w:szCs w:val="28"/>
        </w:rPr>
        <w:t>4.</w:t>
      </w:r>
      <w:r w:rsidR="00FC420F" w:rsidRPr="00D857D7">
        <w:rPr>
          <w:rFonts w:eastAsia="標楷體" w:hint="eastAsia"/>
          <w:sz w:val="28"/>
          <w:szCs w:val="28"/>
        </w:rPr>
        <w:t>外部整合層</w:t>
      </w:r>
      <w:r w:rsidR="00FC420F" w:rsidRPr="00D857D7">
        <w:rPr>
          <w:rFonts w:eastAsia="標楷體" w:hint="eastAsia"/>
          <w:sz w:val="28"/>
          <w:szCs w:val="28"/>
        </w:rPr>
        <w:t xml:space="preserve"> (External Integration Layer)</w:t>
      </w:r>
      <w:r w:rsidR="00FC420F" w:rsidRPr="00D857D7">
        <w:rPr>
          <w:rFonts w:eastAsia="標楷體" w:hint="eastAsia"/>
          <w:sz w:val="28"/>
          <w:szCs w:val="28"/>
        </w:rPr>
        <w:t>：</w:t>
      </w:r>
    </w:p>
    <w:p w14:paraId="299D5BDE" w14:textId="395361DF" w:rsidR="006B68DE" w:rsidRDefault="00FC420F" w:rsidP="00D857D7">
      <w:pPr>
        <w:snapToGrid w:val="0"/>
        <w:ind w:left="960"/>
        <w:jc w:val="both"/>
        <w:rPr>
          <w:rFonts w:eastAsia="標楷體"/>
          <w:sz w:val="28"/>
          <w:szCs w:val="28"/>
        </w:rPr>
      </w:pPr>
      <w:r w:rsidRPr="00D857D7">
        <w:rPr>
          <w:rFonts w:eastAsia="標楷體" w:hint="eastAsia"/>
          <w:sz w:val="28"/>
          <w:szCs w:val="28"/>
        </w:rPr>
        <w:t>大型語言模型</w:t>
      </w:r>
      <w:r w:rsidRPr="00D857D7">
        <w:rPr>
          <w:rFonts w:eastAsia="標楷體" w:hint="eastAsia"/>
          <w:sz w:val="28"/>
          <w:szCs w:val="28"/>
        </w:rPr>
        <w:t xml:space="preserve"> (LLM)</w:t>
      </w:r>
      <w:r w:rsidRPr="00D857D7">
        <w:rPr>
          <w:rFonts w:eastAsia="標楷體" w:hint="eastAsia"/>
          <w:sz w:val="28"/>
          <w:szCs w:val="28"/>
        </w:rPr>
        <w:t>：串聯</w:t>
      </w:r>
      <w:r w:rsidRPr="00D857D7">
        <w:rPr>
          <w:rFonts w:eastAsia="標楷體" w:hint="eastAsia"/>
          <w:sz w:val="28"/>
          <w:szCs w:val="28"/>
        </w:rPr>
        <w:t xml:space="preserve"> OpenAI GPT </w:t>
      </w:r>
      <w:r w:rsidRPr="00D857D7">
        <w:rPr>
          <w:rFonts w:eastAsia="標楷體" w:hint="eastAsia"/>
          <w:sz w:val="28"/>
          <w:szCs w:val="28"/>
        </w:rPr>
        <w:t>系列或</w:t>
      </w:r>
      <w:r w:rsidRPr="00D857D7">
        <w:rPr>
          <w:rFonts w:eastAsia="標楷體" w:hint="eastAsia"/>
          <w:sz w:val="28"/>
          <w:szCs w:val="28"/>
        </w:rPr>
        <w:t xml:space="preserve"> Google Gemini</w:t>
      </w:r>
      <w:r w:rsidRPr="00D857D7">
        <w:rPr>
          <w:rFonts w:eastAsia="標楷體" w:hint="eastAsia"/>
          <w:sz w:val="28"/>
          <w:szCs w:val="28"/>
        </w:rPr>
        <w:t>，負責最後的文本修飾與結構化生成。</w:t>
      </w:r>
    </w:p>
    <w:p w14:paraId="2602C457" w14:textId="1F7C71CB" w:rsidR="009F6751" w:rsidRDefault="009F6751" w:rsidP="00D857D7">
      <w:pPr>
        <w:snapToGrid w:val="0"/>
        <w:ind w:left="960"/>
        <w:jc w:val="both"/>
        <w:rPr>
          <w:rFonts w:eastAsia="標楷體"/>
          <w:sz w:val="28"/>
          <w:szCs w:val="28"/>
        </w:rPr>
      </w:pPr>
    </w:p>
    <w:p w14:paraId="042645DA" w14:textId="772338EE" w:rsidR="009F6751" w:rsidRDefault="009F6751" w:rsidP="00D857D7">
      <w:pPr>
        <w:snapToGrid w:val="0"/>
        <w:ind w:left="960"/>
        <w:jc w:val="both"/>
        <w:rPr>
          <w:rFonts w:eastAsia="標楷體"/>
          <w:sz w:val="28"/>
          <w:szCs w:val="28"/>
        </w:rPr>
      </w:pPr>
    </w:p>
    <w:p w14:paraId="1D4C0B48" w14:textId="611817E5" w:rsidR="009F6751" w:rsidRDefault="009F6751" w:rsidP="00D857D7">
      <w:pPr>
        <w:snapToGrid w:val="0"/>
        <w:ind w:left="960"/>
        <w:jc w:val="both"/>
        <w:rPr>
          <w:rFonts w:eastAsia="標楷體"/>
          <w:sz w:val="28"/>
          <w:szCs w:val="28"/>
        </w:rPr>
      </w:pPr>
    </w:p>
    <w:p w14:paraId="727C88F5" w14:textId="08904D38" w:rsidR="009F6751" w:rsidRDefault="009F6751" w:rsidP="00262340">
      <w:pPr>
        <w:snapToGrid w:val="0"/>
        <w:jc w:val="both"/>
        <w:rPr>
          <w:rFonts w:eastAsia="標楷體"/>
          <w:sz w:val="28"/>
          <w:szCs w:val="28"/>
        </w:rPr>
      </w:pPr>
      <w:r w:rsidRPr="009F6751">
        <w:rPr>
          <w:rFonts w:eastAsia="標楷體" w:hint="eastAsia"/>
          <w:b/>
          <w:sz w:val="32"/>
          <w:szCs w:val="32"/>
        </w:rPr>
        <w:t>3</w:t>
      </w:r>
      <w:r w:rsidRPr="009F6751">
        <w:rPr>
          <w:rFonts w:eastAsia="標楷體"/>
          <w:b/>
          <w:sz w:val="32"/>
          <w:szCs w:val="32"/>
        </w:rPr>
        <w:t>-</w:t>
      </w:r>
      <w:r>
        <w:rPr>
          <w:rFonts w:eastAsia="標楷體" w:hint="eastAsia"/>
          <w:b/>
          <w:sz w:val="32"/>
          <w:szCs w:val="32"/>
        </w:rPr>
        <w:t>2</w:t>
      </w:r>
      <w:r w:rsidRPr="009F6751">
        <w:rPr>
          <w:rFonts w:eastAsia="標楷體"/>
          <w:b/>
          <w:sz w:val="32"/>
          <w:szCs w:val="32"/>
        </w:rPr>
        <w:t xml:space="preserve"> </w:t>
      </w:r>
      <w:r w:rsidRPr="009F6751">
        <w:rPr>
          <w:rFonts w:eastAsia="標楷體" w:hint="eastAsia"/>
          <w:b/>
          <w:sz w:val="32"/>
          <w:szCs w:val="32"/>
        </w:rPr>
        <w:t>系統軟、硬體需求與技術平台</w:t>
      </w:r>
    </w:p>
    <w:tbl>
      <w:tblPr>
        <w:tblStyle w:val="aa"/>
        <w:tblW w:w="0" w:type="auto"/>
        <w:tblLook w:val="04A0" w:firstRow="1" w:lastRow="0" w:firstColumn="1" w:lastColumn="0" w:noHBand="0" w:noVBand="1"/>
      </w:tblPr>
      <w:tblGrid>
        <w:gridCol w:w="5097"/>
        <w:gridCol w:w="5097"/>
      </w:tblGrid>
      <w:tr w:rsidR="009F6751" w14:paraId="04619B8A" w14:textId="77777777" w:rsidTr="009F6751">
        <w:trPr>
          <w:trHeight w:val="375"/>
        </w:trPr>
        <w:tc>
          <w:tcPr>
            <w:tcW w:w="5097" w:type="dxa"/>
          </w:tcPr>
          <w:p w14:paraId="622022E0" w14:textId="0F5322E0" w:rsidR="009F6751" w:rsidRPr="009F6751" w:rsidRDefault="009F6751" w:rsidP="009F6751">
            <w:pPr>
              <w:widowControl/>
              <w:snapToGrid w:val="0"/>
              <w:jc w:val="center"/>
              <w:rPr>
                <w:rFonts w:eastAsia="標楷體"/>
                <w:sz w:val="28"/>
                <w:szCs w:val="28"/>
              </w:rPr>
            </w:pPr>
            <w:r w:rsidRPr="009F6751">
              <w:rPr>
                <w:rFonts w:eastAsia="標楷體"/>
                <w:sz w:val="28"/>
              </w:rPr>
              <w:t>作業系統版本</w:t>
            </w:r>
          </w:p>
        </w:tc>
        <w:tc>
          <w:tcPr>
            <w:tcW w:w="5097" w:type="dxa"/>
          </w:tcPr>
          <w:p w14:paraId="05E6DAB9" w14:textId="317767AE" w:rsidR="009F6751" w:rsidRPr="009F6751" w:rsidRDefault="009F6751" w:rsidP="009F6751">
            <w:pPr>
              <w:widowControl/>
              <w:snapToGrid w:val="0"/>
              <w:jc w:val="center"/>
              <w:rPr>
                <w:rFonts w:eastAsia="標楷體"/>
                <w:sz w:val="28"/>
                <w:szCs w:val="28"/>
              </w:rPr>
            </w:pPr>
            <w:r w:rsidRPr="009F6751">
              <w:rPr>
                <w:rFonts w:eastAsia="標楷體"/>
                <w:sz w:val="28"/>
              </w:rPr>
              <w:t>Windows 11</w:t>
            </w:r>
            <w:r w:rsidRPr="009F6751">
              <w:rPr>
                <w:rFonts w:eastAsia="標楷體"/>
                <w:sz w:val="28"/>
              </w:rPr>
              <w:t>以上</w:t>
            </w:r>
          </w:p>
        </w:tc>
      </w:tr>
      <w:tr w:rsidR="009F6751" w14:paraId="23C5E481" w14:textId="77777777" w:rsidTr="009F6751">
        <w:trPr>
          <w:trHeight w:val="215"/>
        </w:trPr>
        <w:tc>
          <w:tcPr>
            <w:tcW w:w="5097" w:type="dxa"/>
          </w:tcPr>
          <w:p w14:paraId="2F98B6AE" w14:textId="14AC7E98" w:rsidR="009F6751" w:rsidRPr="009F6751" w:rsidRDefault="009F6751" w:rsidP="009F6751">
            <w:pPr>
              <w:widowControl/>
              <w:tabs>
                <w:tab w:val="left" w:pos="1418"/>
              </w:tabs>
              <w:snapToGrid w:val="0"/>
              <w:jc w:val="center"/>
              <w:rPr>
                <w:rFonts w:eastAsia="標楷體"/>
                <w:sz w:val="28"/>
                <w:szCs w:val="28"/>
              </w:rPr>
            </w:pPr>
            <w:r w:rsidRPr="009F6751">
              <w:rPr>
                <w:rFonts w:eastAsia="標楷體"/>
                <w:sz w:val="28"/>
              </w:rPr>
              <w:t>處理器</w:t>
            </w:r>
            <w:r w:rsidRPr="009F6751">
              <w:rPr>
                <w:rFonts w:eastAsia="標楷體"/>
                <w:sz w:val="28"/>
              </w:rPr>
              <w:t xml:space="preserve"> (CPU)</w:t>
            </w:r>
          </w:p>
        </w:tc>
        <w:tc>
          <w:tcPr>
            <w:tcW w:w="5097" w:type="dxa"/>
          </w:tcPr>
          <w:p w14:paraId="10A4F7DF" w14:textId="312D38F0" w:rsidR="009F6751" w:rsidRPr="009F6751" w:rsidRDefault="009F6751" w:rsidP="009F6751">
            <w:pPr>
              <w:widowControl/>
              <w:tabs>
                <w:tab w:val="left" w:pos="1942"/>
              </w:tabs>
              <w:snapToGrid w:val="0"/>
              <w:jc w:val="center"/>
              <w:rPr>
                <w:rFonts w:eastAsia="標楷體"/>
                <w:sz w:val="28"/>
                <w:szCs w:val="28"/>
              </w:rPr>
            </w:pPr>
            <w:r w:rsidRPr="009F6751">
              <w:rPr>
                <w:rFonts w:eastAsia="標楷體"/>
                <w:sz w:val="28"/>
              </w:rPr>
              <w:t xml:space="preserve">Intel i5 </w:t>
            </w:r>
            <w:r w:rsidRPr="009F6751">
              <w:rPr>
                <w:rFonts w:eastAsia="標楷體" w:hint="eastAsia"/>
                <w:sz w:val="28"/>
              </w:rPr>
              <w:t>以上</w:t>
            </w:r>
          </w:p>
        </w:tc>
      </w:tr>
      <w:tr w:rsidR="009F6751" w14:paraId="1DCD30DA" w14:textId="77777777" w:rsidTr="009F6751">
        <w:tc>
          <w:tcPr>
            <w:tcW w:w="5097" w:type="dxa"/>
          </w:tcPr>
          <w:p w14:paraId="79DBEF11" w14:textId="077E5E93" w:rsidR="009F6751" w:rsidRPr="009F6751" w:rsidRDefault="009F6751" w:rsidP="009F6751">
            <w:pPr>
              <w:widowControl/>
              <w:snapToGrid w:val="0"/>
              <w:jc w:val="center"/>
              <w:rPr>
                <w:rFonts w:eastAsia="標楷體"/>
                <w:sz w:val="28"/>
                <w:szCs w:val="28"/>
              </w:rPr>
            </w:pPr>
            <w:r w:rsidRPr="009F6751">
              <w:rPr>
                <w:rFonts w:eastAsia="標楷體" w:hint="eastAsia"/>
                <w:sz w:val="28"/>
                <w:szCs w:val="28"/>
              </w:rPr>
              <w:t>記憶體</w:t>
            </w:r>
          </w:p>
        </w:tc>
        <w:tc>
          <w:tcPr>
            <w:tcW w:w="5097" w:type="dxa"/>
          </w:tcPr>
          <w:p w14:paraId="056F66F3" w14:textId="2EEE26B5" w:rsidR="009F6751" w:rsidRPr="009F6751" w:rsidRDefault="009F6751" w:rsidP="009F6751">
            <w:pPr>
              <w:widowControl/>
              <w:tabs>
                <w:tab w:val="left" w:pos="1331"/>
              </w:tabs>
              <w:snapToGrid w:val="0"/>
              <w:jc w:val="center"/>
              <w:rPr>
                <w:rFonts w:eastAsia="標楷體"/>
                <w:sz w:val="28"/>
                <w:szCs w:val="28"/>
              </w:rPr>
            </w:pPr>
            <w:r w:rsidRPr="009F6751">
              <w:rPr>
                <w:rFonts w:eastAsia="標楷體"/>
                <w:sz w:val="28"/>
              </w:rPr>
              <w:t xml:space="preserve">16GB RAM </w:t>
            </w:r>
            <w:r w:rsidRPr="009F6751">
              <w:rPr>
                <w:rFonts w:eastAsia="標楷體"/>
                <w:sz w:val="28"/>
              </w:rPr>
              <w:t>以上</w:t>
            </w:r>
            <w:r w:rsidRPr="009F6751">
              <w:rPr>
                <w:rFonts w:eastAsia="標楷體"/>
                <w:sz w:val="28"/>
              </w:rPr>
              <w:t xml:space="preserve"> (</w:t>
            </w:r>
            <w:r w:rsidRPr="009F6751">
              <w:rPr>
                <w:rFonts w:eastAsia="標楷體"/>
                <w:sz w:val="28"/>
              </w:rPr>
              <w:t>因需跑爬蟲及本地端向量處理</w:t>
            </w:r>
            <w:r w:rsidRPr="009F6751">
              <w:rPr>
                <w:rFonts w:eastAsia="標楷體"/>
                <w:sz w:val="28"/>
              </w:rPr>
              <w:t>)</w:t>
            </w:r>
          </w:p>
        </w:tc>
      </w:tr>
      <w:tr w:rsidR="009F6751" w14:paraId="31B62C29" w14:textId="77777777" w:rsidTr="009F6751">
        <w:tc>
          <w:tcPr>
            <w:tcW w:w="5097" w:type="dxa"/>
          </w:tcPr>
          <w:p w14:paraId="63D7D3FD" w14:textId="0471DC53" w:rsidR="009F6751" w:rsidRPr="009F6751" w:rsidRDefault="009F6751" w:rsidP="009F6751">
            <w:pPr>
              <w:widowControl/>
              <w:snapToGrid w:val="0"/>
              <w:jc w:val="center"/>
              <w:rPr>
                <w:rFonts w:eastAsia="標楷體"/>
                <w:sz w:val="28"/>
                <w:szCs w:val="28"/>
              </w:rPr>
            </w:pPr>
            <w:r w:rsidRPr="009F6751">
              <w:rPr>
                <w:rFonts w:eastAsia="標楷體" w:hint="eastAsia"/>
                <w:sz w:val="28"/>
                <w:szCs w:val="28"/>
              </w:rPr>
              <w:t>儲存空間</w:t>
            </w:r>
          </w:p>
        </w:tc>
        <w:tc>
          <w:tcPr>
            <w:tcW w:w="5097" w:type="dxa"/>
          </w:tcPr>
          <w:p w14:paraId="69EC84F9" w14:textId="67CF1BC2" w:rsidR="009F6751" w:rsidRPr="009F6751" w:rsidRDefault="009F6751" w:rsidP="009F6751">
            <w:pPr>
              <w:widowControl/>
              <w:tabs>
                <w:tab w:val="left" w:pos="1091"/>
              </w:tabs>
              <w:snapToGrid w:val="0"/>
              <w:jc w:val="center"/>
              <w:rPr>
                <w:rFonts w:eastAsia="標楷體"/>
                <w:sz w:val="28"/>
                <w:szCs w:val="28"/>
              </w:rPr>
            </w:pPr>
            <w:r w:rsidRPr="009F6751">
              <w:rPr>
                <w:rFonts w:eastAsia="標楷體"/>
                <w:sz w:val="28"/>
              </w:rPr>
              <w:t xml:space="preserve">20GB </w:t>
            </w:r>
            <w:r w:rsidRPr="009F6751">
              <w:rPr>
                <w:rFonts w:eastAsia="標楷體"/>
                <w:sz w:val="28"/>
              </w:rPr>
              <w:t>以上可用空間</w:t>
            </w:r>
          </w:p>
        </w:tc>
      </w:tr>
      <w:tr w:rsidR="009F6751" w14:paraId="0131289A" w14:textId="77777777" w:rsidTr="009F6751">
        <w:tc>
          <w:tcPr>
            <w:tcW w:w="5097" w:type="dxa"/>
          </w:tcPr>
          <w:p w14:paraId="34C8E35B" w14:textId="1D829ED7" w:rsidR="009F6751" w:rsidRPr="009F6751" w:rsidRDefault="009F6751" w:rsidP="009F6751">
            <w:pPr>
              <w:widowControl/>
              <w:snapToGrid w:val="0"/>
              <w:jc w:val="center"/>
              <w:rPr>
                <w:rFonts w:eastAsia="標楷體"/>
                <w:sz w:val="28"/>
                <w:szCs w:val="28"/>
              </w:rPr>
            </w:pPr>
            <w:r w:rsidRPr="009F6751">
              <w:rPr>
                <w:rFonts w:eastAsia="標楷體" w:hint="eastAsia"/>
                <w:sz w:val="28"/>
                <w:szCs w:val="28"/>
              </w:rPr>
              <w:t>網路</w:t>
            </w:r>
          </w:p>
        </w:tc>
        <w:tc>
          <w:tcPr>
            <w:tcW w:w="5097" w:type="dxa"/>
          </w:tcPr>
          <w:p w14:paraId="19C6F852" w14:textId="0F68CA75" w:rsidR="009F6751" w:rsidRPr="009F6751" w:rsidRDefault="009F6751" w:rsidP="009F6751">
            <w:pPr>
              <w:widowControl/>
              <w:tabs>
                <w:tab w:val="left" w:pos="1811"/>
              </w:tabs>
              <w:snapToGrid w:val="0"/>
              <w:jc w:val="center"/>
              <w:rPr>
                <w:rFonts w:eastAsia="標楷體"/>
                <w:sz w:val="28"/>
                <w:szCs w:val="28"/>
              </w:rPr>
            </w:pPr>
            <w:r w:rsidRPr="009F6751">
              <w:rPr>
                <w:rFonts w:eastAsia="標楷體"/>
                <w:sz w:val="28"/>
                <w:szCs w:val="28"/>
              </w:rPr>
              <w:t>Wifi</w:t>
            </w:r>
            <w:r w:rsidRPr="009F6751">
              <w:rPr>
                <w:rFonts w:eastAsia="標楷體" w:hint="eastAsia"/>
                <w:sz w:val="28"/>
                <w:szCs w:val="28"/>
              </w:rPr>
              <w:t>無線網路</w:t>
            </w:r>
          </w:p>
        </w:tc>
      </w:tr>
    </w:tbl>
    <w:p w14:paraId="1889F474" w14:textId="77777777" w:rsidR="009F6751" w:rsidRDefault="009F6751">
      <w:pPr>
        <w:widowControl/>
        <w:rPr>
          <w:rFonts w:eastAsia="標楷體"/>
          <w:sz w:val="28"/>
          <w:szCs w:val="28"/>
        </w:rPr>
      </w:pPr>
      <w:r>
        <w:rPr>
          <w:rFonts w:eastAsia="標楷體"/>
          <w:sz w:val="28"/>
          <w:szCs w:val="28"/>
        </w:rPr>
        <w:br w:type="page"/>
      </w:r>
    </w:p>
    <w:p w14:paraId="2834B121" w14:textId="1938CE37" w:rsidR="009F6751" w:rsidRPr="009F6A56" w:rsidRDefault="00AB21D1" w:rsidP="00AB21D1">
      <w:pPr>
        <w:snapToGrid w:val="0"/>
        <w:jc w:val="both"/>
        <w:rPr>
          <w:rFonts w:eastAsia="標楷體"/>
          <w:b/>
          <w:sz w:val="28"/>
          <w:szCs w:val="32"/>
        </w:rPr>
      </w:pPr>
      <w:r w:rsidRPr="009F6A56">
        <w:rPr>
          <w:rFonts w:eastAsia="標楷體" w:hint="eastAsia"/>
          <w:b/>
          <w:sz w:val="28"/>
          <w:szCs w:val="32"/>
        </w:rPr>
        <w:lastRenderedPageBreak/>
        <w:t xml:space="preserve">3-3 </w:t>
      </w:r>
      <w:r w:rsidRPr="009F6A56">
        <w:rPr>
          <w:rFonts w:eastAsia="標楷體" w:hint="eastAsia"/>
          <w:b/>
          <w:sz w:val="28"/>
          <w:szCs w:val="32"/>
        </w:rPr>
        <w:t>使用標準與工具</w:t>
      </w:r>
    </w:p>
    <w:tbl>
      <w:tblPr>
        <w:tblStyle w:val="aa"/>
        <w:tblW w:w="0" w:type="auto"/>
        <w:tblLook w:val="04A0" w:firstRow="1" w:lastRow="0" w:firstColumn="1" w:lastColumn="0" w:noHBand="0" w:noVBand="1"/>
      </w:tblPr>
      <w:tblGrid>
        <w:gridCol w:w="5097"/>
        <w:gridCol w:w="5097"/>
      </w:tblGrid>
      <w:tr w:rsidR="00AB21D1" w:rsidRPr="009F6A56" w14:paraId="380F8DBF" w14:textId="77777777" w:rsidTr="0009460C">
        <w:tc>
          <w:tcPr>
            <w:tcW w:w="10194" w:type="dxa"/>
            <w:gridSpan w:val="2"/>
            <w:vAlign w:val="center"/>
          </w:tcPr>
          <w:p w14:paraId="03B0FE11" w14:textId="68491AC9" w:rsidR="00AB21D1" w:rsidRPr="009F6A56" w:rsidRDefault="00AB21D1" w:rsidP="00262340">
            <w:pPr>
              <w:snapToGrid w:val="0"/>
              <w:jc w:val="both"/>
              <w:rPr>
                <w:rFonts w:eastAsia="標楷體"/>
                <w:sz w:val="28"/>
                <w:szCs w:val="28"/>
              </w:rPr>
            </w:pPr>
            <w:r w:rsidRPr="009F6A56">
              <w:rPr>
                <w:rFonts w:eastAsia="標楷體"/>
                <w:sz w:val="28"/>
              </w:rPr>
              <w:t>系統開發環境</w:t>
            </w:r>
          </w:p>
        </w:tc>
      </w:tr>
      <w:tr w:rsidR="00AB21D1" w:rsidRPr="009F6A56" w14:paraId="6FBC25C2" w14:textId="77777777" w:rsidTr="00AB21D1">
        <w:tc>
          <w:tcPr>
            <w:tcW w:w="5097" w:type="dxa"/>
          </w:tcPr>
          <w:p w14:paraId="47BD9B5F" w14:textId="27AC792B" w:rsidR="00AB21D1" w:rsidRPr="009F6A56" w:rsidRDefault="00AB21D1" w:rsidP="00262340">
            <w:pPr>
              <w:snapToGrid w:val="0"/>
              <w:jc w:val="both"/>
              <w:rPr>
                <w:rFonts w:eastAsia="標楷體"/>
                <w:sz w:val="28"/>
                <w:szCs w:val="28"/>
              </w:rPr>
            </w:pPr>
            <w:r w:rsidRPr="009F6A56">
              <w:rPr>
                <w:rFonts w:eastAsia="標楷體" w:hint="eastAsia"/>
                <w:sz w:val="28"/>
                <w:szCs w:val="28"/>
              </w:rPr>
              <w:t>作業系統</w:t>
            </w:r>
          </w:p>
        </w:tc>
        <w:tc>
          <w:tcPr>
            <w:tcW w:w="5097" w:type="dxa"/>
          </w:tcPr>
          <w:p w14:paraId="4FFE7430" w14:textId="0FB28467" w:rsidR="00AB21D1" w:rsidRPr="009F6A56" w:rsidRDefault="00AB21D1" w:rsidP="00262340">
            <w:pPr>
              <w:snapToGrid w:val="0"/>
              <w:jc w:val="both"/>
              <w:rPr>
                <w:rFonts w:eastAsia="標楷體"/>
                <w:sz w:val="28"/>
                <w:szCs w:val="28"/>
              </w:rPr>
            </w:pPr>
            <w:r w:rsidRPr="009F6A56">
              <w:rPr>
                <w:rFonts w:eastAsia="標楷體"/>
                <w:sz w:val="28"/>
              </w:rPr>
              <w:t>Windows 10 / 11</w:t>
            </w:r>
          </w:p>
        </w:tc>
      </w:tr>
      <w:tr w:rsidR="00262340" w:rsidRPr="009F6A56" w14:paraId="5AE9B4AF" w14:textId="77777777" w:rsidTr="00AB21D1">
        <w:tc>
          <w:tcPr>
            <w:tcW w:w="5097" w:type="dxa"/>
          </w:tcPr>
          <w:p w14:paraId="56FF3DBD" w14:textId="77777777" w:rsidR="00262340" w:rsidRPr="009F6A56" w:rsidRDefault="00262340" w:rsidP="00262340">
            <w:pPr>
              <w:snapToGrid w:val="0"/>
              <w:jc w:val="both"/>
              <w:rPr>
                <w:rFonts w:eastAsia="標楷體"/>
                <w:sz w:val="28"/>
                <w:szCs w:val="28"/>
              </w:rPr>
            </w:pPr>
          </w:p>
        </w:tc>
        <w:tc>
          <w:tcPr>
            <w:tcW w:w="5097" w:type="dxa"/>
          </w:tcPr>
          <w:p w14:paraId="18F06F47" w14:textId="77777777" w:rsidR="00262340" w:rsidRPr="009F6A56" w:rsidRDefault="00262340" w:rsidP="00262340">
            <w:pPr>
              <w:snapToGrid w:val="0"/>
              <w:jc w:val="both"/>
              <w:rPr>
                <w:rFonts w:eastAsia="標楷體"/>
                <w:sz w:val="28"/>
              </w:rPr>
            </w:pPr>
          </w:p>
        </w:tc>
      </w:tr>
      <w:tr w:rsidR="00AB21D1" w:rsidRPr="009F6A56" w14:paraId="3275B61B" w14:textId="77777777" w:rsidTr="007D36D8">
        <w:tc>
          <w:tcPr>
            <w:tcW w:w="10194" w:type="dxa"/>
            <w:gridSpan w:val="2"/>
          </w:tcPr>
          <w:p w14:paraId="73878E94" w14:textId="41C01827" w:rsidR="00AB21D1" w:rsidRPr="009F6A56" w:rsidRDefault="00AB21D1" w:rsidP="00262340">
            <w:pPr>
              <w:snapToGrid w:val="0"/>
              <w:rPr>
                <w:rFonts w:eastAsia="標楷體"/>
                <w:sz w:val="28"/>
                <w:szCs w:val="28"/>
              </w:rPr>
            </w:pPr>
            <w:r w:rsidRPr="009F6A56">
              <w:rPr>
                <w:rFonts w:eastAsia="標楷體" w:hint="eastAsia"/>
                <w:sz w:val="28"/>
                <w:szCs w:val="28"/>
              </w:rPr>
              <w:t>程式開發工具</w:t>
            </w:r>
          </w:p>
        </w:tc>
      </w:tr>
      <w:tr w:rsidR="00AB21D1" w:rsidRPr="009F6A56" w14:paraId="7362ADB6" w14:textId="77777777" w:rsidTr="00AB21D1">
        <w:tc>
          <w:tcPr>
            <w:tcW w:w="5097" w:type="dxa"/>
          </w:tcPr>
          <w:p w14:paraId="68D80AD7" w14:textId="01FBA748" w:rsidR="00AB21D1" w:rsidRPr="009F6A56" w:rsidRDefault="00AB21D1" w:rsidP="00262340">
            <w:pPr>
              <w:snapToGrid w:val="0"/>
              <w:jc w:val="both"/>
              <w:rPr>
                <w:rFonts w:eastAsia="標楷體"/>
                <w:sz w:val="28"/>
                <w:szCs w:val="28"/>
              </w:rPr>
            </w:pPr>
            <w:r w:rsidRPr="009F6A56">
              <w:rPr>
                <w:rFonts w:eastAsia="標楷體"/>
                <w:sz w:val="28"/>
                <w:szCs w:val="28"/>
              </w:rPr>
              <w:t>應用程式</w:t>
            </w:r>
          </w:p>
        </w:tc>
        <w:tc>
          <w:tcPr>
            <w:tcW w:w="5097" w:type="dxa"/>
          </w:tcPr>
          <w:p w14:paraId="4324BC90" w14:textId="62843C67" w:rsidR="00AB21D1" w:rsidRPr="009F6A56" w:rsidRDefault="00AB21D1" w:rsidP="00262340">
            <w:pPr>
              <w:snapToGrid w:val="0"/>
              <w:jc w:val="both"/>
              <w:rPr>
                <w:rFonts w:eastAsia="標楷體"/>
                <w:sz w:val="28"/>
                <w:szCs w:val="28"/>
              </w:rPr>
            </w:pPr>
            <w:r w:rsidRPr="009F6A56">
              <w:rPr>
                <w:rFonts w:eastAsia="標楷體"/>
                <w:sz w:val="28"/>
                <w:szCs w:val="28"/>
              </w:rPr>
              <w:t>vsc</w:t>
            </w:r>
          </w:p>
        </w:tc>
      </w:tr>
      <w:tr w:rsidR="00AB21D1" w:rsidRPr="009F6A56" w14:paraId="573254B4" w14:textId="77777777" w:rsidTr="00AB21D1">
        <w:tc>
          <w:tcPr>
            <w:tcW w:w="5097" w:type="dxa"/>
          </w:tcPr>
          <w:p w14:paraId="2BAF114F" w14:textId="5DFD2AF2" w:rsidR="00AB21D1" w:rsidRPr="009F6A56" w:rsidRDefault="00AB21D1" w:rsidP="00262340">
            <w:pPr>
              <w:snapToGrid w:val="0"/>
              <w:jc w:val="both"/>
              <w:rPr>
                <w:rFonts w:eastAsia="標楷體"/>
                <w:sz w:val="28"/>
                <w:szCs w:val="28"/>
              </w:rPr>
            </w:pPr>
            <w:r w:rsidRPr="009F6A56">
              <w:rPr>
                <w:rFonts w:eastAsia="標楷體" w:hint="eastAsia"/>
                <w:sz w:val="28"/>
                <w:szCs w:val="28"/>
              </w:rPr>
              <w:t>程式語言</w:t>
            </w:r>
          </w:p>
        </w:tc>
        <w:tc>
          <w:tcPr>
            <w:tcW w:w="5097" w:type="dxa"/>
          </w:tcPr>
          <w:p w14:paraId="7637D6A4" w14:textId="093B42A1" w:rsidR="00AB21D1" w:rsidRPr="009F6A56" w:rsidRDefault="00AB21D1" w:rsidP="00262340">
            <w:pPr>
              <w:snapToGrid w:val="0"/>
              <w:jc w:val="both"/>
              <w:rPr>
                <w:rFonts w:eastAsia="標楷體"/>
                <w:sz w:val="28"/>
                <w:szCs w:val="28"/>
              </w:rPr>
            </w:pPr>
            <w:r w:rsidRPr="009F6A56">
              <w:rPr>
                <w:rFonts w:eastAsia="標楷體"/>
                <w:sz w:val="28"/>
              </w:rPr>
              <w:t>Python 3.10+</w:t>
            </w:r>
          </w:p>
        </w:tc>
      </w:tr>
      <w:tr w:rsidR="00AB21D1" w:rsidRPr="009F6A56" w14:paraId="7F122031" w14:textId="77777777" w:rsidTr="00AB21D1">
        <w:tc>
          <w:tcPr>
            <w:tcW w:w="5097" w:type="dxa"/>
          </w:tcPr>
          <w:p w14:paraId="40E8526F" w14:textId="39A1FFCC" w:rsidR="00AB21D1" w:rsidRPr="009F6A56" w:rsidRDefault="00AB21D1" w:rsidP="00262340">
            <w:pPr>
              <w:tabs>
                <w:tab w:val="left" w:pos="1582"/>
              </w:tabs>
              <w:snapToGrid w:val="0"/>
              <w:jc w:val="both"/>
              <w:rPr>
                <w:rFonts w:eastAsia="標楷體"/>
                <w:sz w:val="28"/>
                <w:szCs w:val="28"/>
              </w:rPr>
            </w:pPr>
            <w:r w:rsidRPr="009F6A56">
              <w:rPr>
                <w:rFonts w:eastAsia="標楷體" w:hint="eastAsia"/>
                <w:sz w:val="28"/>
                <w:szCs w:val="28"/>
              </w:rPr>
              <w:t>開發框架</w:t>
            </w:r>
            <w:r w:rsidRPr="009F6A56">
              <w:rPr>
                <w:rFonts w:eastAsia="標楷體" w:hint="eastAsia"/>
                <w:sz w:val="28"/>
                <w:szCs w:val="28"/>
              </w:rPr>
              <w:tab/>
            </w:r>
          </w:p>
        </w:tc>
        <w:tc>
          <w:tcPr>
            <w:tcW w:w="5097" w:type="dxa"/>
          </w:tcPr>
          <w:p w14:paraId="2BAF4C62" w14:textId="4153F79C" w:rsidR="00AB21D1" w:rsidRPr="009F6A56" w:rsidRDefault="00AB21D1" w:rsidP="00262340">
            <w:pPr>
              <w:snapToGrid w:val="0"/>
              <w:jc w:val="both"/>
              <w:rPr>
                <w:rFonts w:eastAsia="標楷體"/>
                <w:sz w:val="28"/>
                <w:szCs w:val="28"/>
              </w:rPr>
            </w:pPr>
            <w:r w:rsidRPr="009F6A56">
              <w:rPr>
                <w:rFonts w:eastAsia="標楷體" w:hint="eastAsia"/>
                <w:sz w:val="28"/>
                <w:szCs w:val="28"/>
              </w:rPr>
              <w:t>Flask / FastAPI, React.js</w:t>
            </w:r>
          </w:p>
        </w:tc>
      </w:tr>
      <w:tr w:rsidR="00AB21D1" w:rsidRPr="009F6A56" w14:paraId="400D50B0" w14:textId="77777777" w:rsidTr="00AB21D1">
        <w:tc>
          <w:tcPr>
            <w:tcW w:w="5097" w:type="dxa"/>
          </w:tcPr>
          <w:p w14:paraId="7569FAC6" w14:textId="4E868DFA" w:rsidR="00AB21D1" w:rsidRPr="009F6A56" w:rsidRDefault="00AB21D1" w:rsidP="00262340">
            <w:pPr>
              <w:snapToGrid w:val="0"/>
              <w:jc w:val="both"/>
              <w:rPr>
                <w:rFonts w:eastAsia="標楷體"/>
                <w:sz w:val="28"/>
                <w:szCs w:val="28"/>
              </w:rPr>
            </w:pPr>
            <w:r w:rsidRPr="009F6A56">
              <w:rPr>
                <w:rFonts w:eastAsia="標楷體" w:hint="eastAsia"/>
                <w:sz w:val="28"/>
                <w:szCs w:val="28"/>
              </w:rPr>
              <w:t xml:space="preserve">API </w:t>
            </w:r>
            <w:r w:rsidRPr="009F6A56">
              <w:rPr>
                <w:rFonts w:eastAsia="標楷體" w:hint="eastAsia"/>
                <w:sz w:val="28"/>
                <w:szCs w:val="28"/>
              </w:rPr>
              <w:t>服務</w:t>
            </w:r>
            <w:r w:rsidRPr="009F6A56">
              <w:rPr>
                <w:rFonts w:eastAsia="標楷體" w:hint="eastAsia"/>
                <w:sz w:val="28"/>
                <w:szCs w:val="28"/>
              </w:rPr>
              <w:tab/>
            </w:r>
          </w:p>
        </w:tc>
        <w:tc>
          <w:tcPr>
            <w:tcW w:w="5097" w:type="dxa"/>
          </w:tcPr>
          <w:p w14:paraId="7DC66B3F" w14:textId="27C210F7" w:rsidR="00AB21D1" w:rsidRPr="009F6A56" w:rsidRDefault="00AB21D1" w:rsidP="00262340">
            <w:pPr>
              <w:snapToGrid w:val="0"/>
              <w:jc w:val="both"/>
              <w:rPr>
                <w:rFonts w:eastAsia="標楷體"/>
                <w:sz w:val="28"/>
                <w:szCs w:val="28"/>
              </w:rPr>
            </w:pPr>
            <w:r w:rsidRPr="009F6A56">
              <w:rPr>
                <w:rFonts w:eastAsia="標楷體" w:hint="eastAsia"/>
                <w:sz w:val="28"/>
                <w:szCs w:val="28"/>
              </w:rPr>
              <w:t>OpenAI API / Gemini API</w:t>
            </w:r>
          </w:p>
        </w:tc>
      </w:tr>
      <w:tr w:rsidR="00262340" w:rsidRPr="009F6A56" w14:paraId="7E7480CC" w14:textId="77777777" w:rsidTr="00AB21D1">
        <w:tc>
          <w:tcPr>
            <w:tcW w:w="5097" w:type="dxa"/>
          </w:tcPr>
          <w:p w14:paraId="40C41996" w14:textId="77777777" w:rsidR="00262340" w:rsidRPr="009F6A56" w:rsidRDefault="00262340" w:rsidP="00262340">
            <w:pPr>
              <w:snapToGrid w:val="0"/>
              <w:jc w:val="both"/>
              <w:rPr>
                <w:rFonts w:eastAsia="標楷體"/>
                <w:sz w:val="28"/>
                <w:szCs w:val="28"/>
              </w:rPr>
            </w:pPr>
          </w:p>
        </w:tc>
        <w:tc>
          <w:tcPr>
            <w:tcW w:w="5097" w:type="dxa"/>
          </w:tcPr>
          <w:p w14:paraId="3E167432" w14:textId="77777777" w:rsidR="00262340" w:rsidRPr="009F6A56" w:rsidRDefault="00262340" w:rsidP="00262340">
            <w:pPr>
              <w:snapToGrid w:val="0"/>
              <w:jc w:val="both"/>
              <w:rPr>
                <w:rFonts w:eastAsia="標楷體"/>
                <w:sz w:val="28"/>
                <w:szCs w:val="28"/>
              </w:rPr>
            </w:pPr>
          </w:p>
        </w:tc>
      </w:tr>
      <w:tr w:rsidR="00AB21D1" w:rsidRPr="009F6A56" w14:paraId="1C9FAF91" w14:textId="77777777" w:rsidTr="005F6135">
        <w:tc>
          <w:tcPr>
            <w:tcW w:w="10194" w:type="dxa"/>
            <w:gridSpan w:val="2"/>
          </w:tcPr>
          <w:p w14:paraId="1AC898EE" w14:textId="7146D4A6" w:rsidR="00AB21D1" w:rsidRPr="009F6A56" w:rsidRDefault="00AB21D1" w:rsidP="00262340">
            <w:pPr>
              <w:snapToGrid w:val="0"/>
              <w:jc w:val="both"/>
              <w:rPr>
                <w:rFonts w:eastAsia="標楷體"/>
                <w:sz w:val="28"/>
                <w:szCs w:val="28"/>
              </w:rPr>
            </w:pPr>
            <w:r w:rsidRPr="009F6A56">
              <w:rPr>
                <w:rFonts w:eastAsia="標楷體" w:hint="eastAsia"/>
                <w:sz w:val="28"/>
                <w:szCs w:val="28"/>
              </w:rPr>
              <w:t>專案管理工具</w:t>
            </w:r>
          </w:p>
        </w:tc>
      </w:tr>
      <w:tr w:rsidR="00AB21D1" w:rsidRPr="009F6A56" w14:paraId="4F31CEA2" w14:textId="77777777" w:rsidTr="00AB21D1">
        <w:tc>
          <w:tcPr>
            <w:tcW w:w="5097" w:type="dxa"/>
          </w:tcPr>
          <w:p w14:paraId="351EFDA2" w14:textId="25322FA5" w:rsidR="00AB21D1" w:rsidRPr="009F6A56" w:rsidRDefault="00262340" w:rsidP="00262340">
            <w:pPr>
              <w:snapToGrid w:val="0"/>
              <w:jc w:val="both"/>
              <w:rPr>
                <w:rFonts w:eastAsia="標楷體"/>
                <w:sz w:val="28"/>
                <w:szCs w:val="28"/>
              </w:rPr>
            </w:pPr>
            <w:r w:rsidRPr="009F6A56">
              <w:rPr>
                <w:rFonts w:eastAsia="標楷體" w:hint="eastAsia"/>
                <w:sz w:val="28"/>
                <w:szCs w:val="28"/>
              </w:rPr>
              <w:t>專案管理</w:t>
            </w:r>
          </w:p>
        </w:tc>
        <w:tc>
          <w:tcPr>
            <w:tcW w:w="5097" w:type="dxa"/>
          </w:tcPr>
          <w:p w14:paraId="00F4ECEC" w14:textId="4754F1A5" w:rsidR="00AB21D1" w:rsidRPr="009F6A56" w:rsidRDefault="00262340" w:rsidP="00262340">
            <w:pPr>
              <w:snapToGrid w:val="0"/>
              <w:jc w:val="both"/>
              <w:rPr>
                <w:rFonts w:eastAsia="標楷體"/>
                <w:sz w:val="28"/>
                <w:szCs w:val="28"/>
              </w:rPr>
            </w:pPr>
            <w:r w:rsidRPr="009F6A56">
              <w:rPr>
                <w:rFonts w:eastAsia="標楷體" w:hint="eastAsia"/>
                <w:sz w:val="28"/>
                <w:szCs w:val="28"/>
              </w:rPr>
              <w:t>g</w:t>
            </w:r>
            <w:r w:rsidRPr="009F6A56">
              <w:rPr>
                <w:rFonts w:eastAsia="標楷體"/>
                <w:sz w:val="28"/>
                <w:szCs w:val="28"/>
              </w:rPr>
              <w:t>ithub</w:t>
            </w:r>
          </w:p>
        </w:tc>
      </w:tr>
      <w:tr w:rsidR="00AB21D1" w:rsidRPr="009F6A56" w14:paraId="365C2DB9" w14:textId="77777777" w:rsidTr="00AB21D1">
        <w:tc>
          <w:tcPr>
            <w:tcW w:w="5097" w:type="dxa"/>
          </w:tcPr>
          <w:p w14:paraId="44D0FFD5" w14:textId="4F3C4BD0" w:rsidR="00AB21D1" w:rsidRPr="009F6A56" w:rsidRDefault="00262340" w:rsidP="00262340">
            <w:pPr>
              <w:snapToGrid w:val="0"/>
              <w:jc w:val="both"/>
              <w:rPr>
                <w:rFonts w:eastAsia="標楷體"/>
                <w:sz w:val="28"/>
                <w:szCs w:val="28"/>
              </w:rPr>
            </w:pPr>
            <w:r w:rsidRPr="009F6A56">
              <w:rPr>
                <w:rFonts w:eastAsia="標楷體" w:hint="eastAsia"/>
                <w:sz w:val="28"/>
                <w:szCs w:val="28"/>
              </w:rPr>
              <w:t>設計與文件</w:t>
            </w:r>
          </w:p>
        </w:tc>
        <w:tc>
          <w:tcPr>
            <w:tcW w:w="5097" w:type="dxa"/>
          </w:tcPr>
          <w:p w14:paraId="20F371A9" w14:textId="593623C4" w:rsidR="00AB21D1" w:rsidRPr="009F6A56" w:rsidRDefault="00262340" w:rsidP="00262340">
            <w:pPr>
              <w:tabs>
                <w:tab w:val="left" w:pos="1538"/>
              </w:tabs>
              <w:snapToGrid w:val="0"/>
              <w:jc w:val="both"/>
              <w:rPr>
                <w:rFonts w:eastAsia="標楷體"/>
                <w:sz w:val="28"/>
                <w:szCs w:val="28"/>
              </w:rPr>
            </w:pPr>
            <w:r w:rsidRPr="009F6A56">
              <w:rPr>
                <w:rFonts w:eastAsia="標楷體"/>
                <w:sz w:val="28"/>
                <w:szCs w:val="28"/>
              </w:rPr>
              <w:t>Microsoft Word</w:t>
            </w:r>
          </w:p>
        </w:tc>
      </w:tr>
      <w:tr w:rsidR="00AB21D1" w:rsidRPr="009F6A56" w14:paraId="1C24ECEA" w14:textId="77777777" w:rsidTr="00AB21D1">
        <w:tc>
          <w:tcPr>
            <w:tcW w:w="5097" w:type="dxa"/>
          </w:tcPr>
          <w:p w14:paraId="0952D712" w14:textId="77777777" w:rsidR="00AB21D1" w:rsidRPr="009F6A56" w:rsidRDefault="00AB21D1" w:rsidP="00AB21D1">
            <w:pPr>
              <w:snapToGrid w:val="0"/>
              <w:jc w:val="both"/>
              <w:rPr>
                <w:rFonts w:eastAsia="標楷體"/>
                <w:sz w:val="28"/>
                <w:szCs w:val="28"/>
              </w:rPr>
            </w:pPr>
          </w:p>
        </w:tc>
        <w:tc>
          <w:tcPr>
            <w:tcW w:w="5097" w:type="dxa"/>
          </w:tcPr>
          <w:p w14:paraId="4A117E3E" w14:textId="77777777" w:rsidR="00AB21D1" w:rsidRPr="009F6A56" w:rsidRDefault="00AB21D1" w:rsidP="00AB21D1">
            <w:pPr>
              <w:snapToGrid w:val="0"/>
              <w:jc w:val="both"/>
              <w:rPr>
                <w:rFonts w:eastAsia="標楷體"/>
                <w:sz w:val="28"/>
                <w:szCs w:val="28"/>
              </w:rPr>
            </w:pPr>
          </w:p>
        </w:tc>
      </w:tr>
      <w:tr w:rsidR="00AB21D1" w:rsidRPr="009F6A56" w14:paraId="30C81E50" w14:textId="77777777" w:rsidTr="00AB21D1">
        <w:tc>
          <w:tcPr>
            <w:tcW w:w="5097" w:type="dxa"/>
          </w:tcPr>
          <w:p w14:paraId="4FA17F0F" w14:textId="77777777" w:rsidR="00AB21D1" w:rsidRPr="009F6A56" w:rsidRDefault="00AB21D1" w:rsidP="00AB21D1">
            <w:pPr>
              <w:snapToGrid w:val="0"/>
              <w:jc w:val="both"/>
              <w:rPr>
                <w:rFonts w:eastAsia="標楷體"/>
                <w:sz w:val="28"/>
                <w:szCs w:val="28"/>
              </w:rPr>
            </w:pPr>
          </w:p>
        </w:tc>
        <w:tc>
          <w:tcPr>
            <w:tcW w:w="5097" w:type="dxa"/>
          </w:tcPr>
          <w:p w14:paraId="0194492E" w14:textId="77777777" w:rsidR="00AB21D1" w:rsidRPr="009F6A56" w:rsidRDefault="00AB21D1" w:rsidP="00AB21D1">
            <w:pPr>
              <w:snapToGrid w:val="0"/>
              <w:jc w:val="both"/>
              <w:rPr>
                <w:rFonts w:eastAsia="標楷體"/>
                <w:sz w:val="28"/>
                <w:szCs w:val="28"/>
              </w:rPr>
            </w:pPr>
          </w:p>
        </w:tc>
      </w:tr>
      <w:tr w:rsidR="00AB21D1" w:rsidRPr="009F6A56" w14:paraId="22A53CBB" w14:textId="77777777" w:rsidTr="00AB21D1">
        <w:tc>
          <w:tcPr>
            <w:tcW w:w="5097" w:type="dxa"/>
          </w:tcPr>
          <w:p w14:paraId="083FAA2D" w14:textId="77777777" w:rsidR="00AB21D1" w:rsidRPr="009F6A56" w:rsidRDefault="00AB21D1" w:rsidP="00AB21D1">
            <w:pPr>
              <w:snapToGrid w:val="0"/>
              <w:jc w:val="both"/>
              <w:rPr>
                <w:rFonts w:eastAsia="標楷體"/>
                <w:sz w:val="28"/>
                <w:szCs w:val="28"/>
              </w:rPr>
            </w:pPr>
          </w:p>
        </w:tc>
        <w:tc>
          <w:tcPr>
            <w:tcW w:w="5097" w:type="dxa"/>
          </w:tcPr>
          <w:p w14:paraId="0D70276D" w14:textId="77777777" w:rsidR="00AB21D1" w:rsidRPr="009F6A56" w:rsidRDefault="00AB21D1" w:rsidP="00AB21D1">
            <w:pPr>
              <w:snapToGrid w:val="0"/>
              <w:jc w:val="both"/>
              <w:rPr>
                <w:rFonts w:eastAsia="標楷體"/>
                <w:sz w:val="28"/>
                <w:szCs w:val="28"/>
              </w:rPr>
            </w:pPr>
          </w:p>
        </w:tc>
      </w:tr>
    </w:tbl>
    <w:p w14:paraId="334BD372" w14:textId="23C9F2A9" w:rsidR="00757FF3" w:rsidRPr="009F6A56" w:rsidRDefault="00757FF3" w:rsidP="00AB21D1">
      <w:pPr>
        <w:snapToGrid w:val="0"/>
        <w:jc w:val="both"/>
        <w:rPr>
          <w:rFonts w:eastAsia="標楷體"/>
          <w:sz w:val="28"/>
          <w:szCs w:val="28"/>
        </w:rPr>
      </w:pPr>
    </w:p>
    <w:p w14:paraId="4B1F1BB9" w14:textId="5AFBD209" w:rsidR="00BB1B41" w:rsidRDefault="00BB1B41">
      <w:pPr>
        <w:widowControl/>
        <w:rPr>
          <w:rFonts w:eastAsia="標楷體"/>
          <w:sz w:val="28"/>
          <w:szCs w:val="28"/>
        </w:rPr>
      </w:pPr>
    </w:p>
    <w:p w14:paraId="16254376" w14:textId="77777777" w:rsidR="00BB1B41" w:rsidRDefault="00BB1B41">
      <w:pPr>
        <w:widowControl/>
        <w:rPr>
          <w:rFonts w:eastAsia="標楷體"/>
          <w:sz w:val="28"/>
          <w:szCs w:val="28"/>
        </w:rPr>
      </w:pPr>
    </w:p>
    <w:p w14:paraId="5DEECE08" w14:textId="77777777" w:rsidR="00BB1B41" w:rsidRDefault="00BB1B41">
      <w:pPr>
        <w:widowControl/>
        <w:rPr>
          <w:rFonts w:eastAsia="標楷體"/>
          <w:sz w:val="28"/>
          <w:szCs w:val="28"/>
        </w:rPr>
      </w:pPr>
    </w:p>
    <w:p w14:paraId="471CF9FD" w14:textId="77777777" w:rsidR="00BB1B41" w:rsidRDefault="00BB1B41">
      <w:pPr>
        <w:widowControl/>
        <w:rPr>
          <w:rFonts w:eastAsia="標楷體"/>
          <w:sz w:val="28"/>
          <w:szCs w:val="28"/>
        </w:rPr>
      </w:pPr>
    </w:p>
    <w:p w14:paraId="05073C1A" w14:textId="77777777" w:rsidR="00BB1B41" w:rsidRDefault="00BB1B41">
      <w:pPr>
        <w:widowControl/>
        <w:rPr>
          <w:rFonts w:eastAsia="標楷體"/>
          <w:sz w:val="28"/>
          <w:szCs w:val="28"/>
        </w:rPr>
      </w:pPr>
    </w:p>
    <w:p w14:paraId="71F8A37A" w14:textId="77777777" w:rsidR="00BB1B41" w:rsidRDefault="00BB1B41">
      <w:pPr>
        <w:widowControl/>
        <w:rPr>
          <w:rFonts w:eastAsia="標楷體"/>
          <w:sz w:val="28"/>
          <w:szCs w:val="28"/>
        </w:rPr>
      </w:pPr>
    </w:p>
    <w:p w14:paraId="419AED8A" w14:textId="77777777" w:rsidR="00BB1B41" w:rsidRDefault="00BB1B41">
      <w:pPr>
        <w:widowControl/>
        <w:rPr>
          <w:rFonts w:eastAsia="標楷體"/>
          <w:sz w:val="28"/>
          <w:szCs w:val="28"/>
        </w:rPr>
      </w:pPr>
    </w:p>
    <w:p w14:paraId="2474FFBF" w14:textId="77777777" w:rsidR="00BB1B41" w:rsidRDefault="00BB1B41">
      <w:pPr>
        <w:widowControl/>
        <w:rPr>
          <w:rFonts w:eastAsia="標楷體"/>
          <w:sz w:val="28"/>
          <w:szCs w:val="28"/>
        </w:rPr>
      </w:pPr>
    </w:p>
    <w:p w14:paraId="5FE009E6" w14:textId="77777777" w:rsidR="00BB1B41" w:rsidRDefault="00BB1B41">
      <w:pPr>
        <w:widowControl/>
        <w:rPr>
          <w:rFonts w:eastAsia="標楷體"/>
          <w:sz w:val="28"/>
          <w:szCs w:val="28"/>
        </w:rPr>
      </w:pPr>
    </w:p>
    <w:p w14:paraId="69034E26" w14:textId="77777777" w:rsidR="00BB1B41" w:rsidRDefault="00BB1B41">
      <w:pPr>
        <w:widowControl/>
        <w:rPr>
          <w:rFonts w:eastAsia="標楷體"/>
          <w:sz w:val="28"/>
          <w:szCs w:val="28"/>
        </w:rPr>
      </w:pPr>
    </w:p>
    <w:p w14:paraId="4CEDCC59" w14:textId="77777777" w:rsidR="00BB1B41" w:rsidRDefault="00BB1B41">
      <w:pPr>
        <w:widowControl/>
        <w:rPr>
          <w:rFonts w:eastAsia="標楷體"/>
          <w:sz w:val="28"/>
          <w:szCs w:val="28"/>
        </w:rPr>
      </w:pPr>
    </w:p>
    <w:p w14:paraId="00A08A51" w14:textId="77777777" w:rsidR="00BB1B41" w:rsidRDefault="00BB1B41">
      <w:pPr>
        <w:widowControl/>
        <w:rPr>
          <w:rFonts w:eastAsia="標楷體"/>
          <w:sz w:val="28"/>
          <w:szCs w:val="28"/>
        </w:rPr>
      </w:pPr>
    </w:p>
    <w:p w14:paraId="1C12D12A" w14:textId="77777777" w:rsidR="00BB1B41" w:rsidRDefault="00BB1B41">
      <w:pPr>
        <w:widowControl/>
        <w:rPr>
          <w:rFonts w:eastAsia="標楷體"/>
          <w:sz w:val="28"/>
          <w:szCs w:val="28"/>
        </w:rPr>
      </w:pPr>
    </w:p>
    <w:p w14:paraId="22339D42" w14:textId="77777777" w:rsidR="00BB1B41" w:rsidRDefault="00BB1B41">
      <w:pPr>
        <w:widowControl/>
        <w:rPr>
          <w:rFonts w:eastAsia="標楷體"/>
          <w:sz w:val="28"/>
          <w:szCs w:val="28"/>
        </w:rPr>
      </w:pPr>
    </w:p>
    <w:p w14:paraId="67AEC6E8" w14:textId="77777777" w:rsidR="00BB1B41" w:rsidRDefault="00BB1B41">
      <w:pPr>
        <w:widowControl/>
        <w:rPr>
          <w:rFonts w:eastAsia="標楷體"/>
          <w:sz w:val="28"/>
          <w:szCs w:val="28"/>
        </w:rPr>
      </w:pPr>
    </w:p>
    <w:p w14:paraId="39FB0339" w14:textId="77777777" w:rsidR="00BB1B41" w:rsidRDefault="00BB1B41">
      <w:pPr>
        <w:widowControl/>
        <w:rPr>
          <w:rFonts w:eastAsia="標楷體"/>
          <w:sz w:val="28"/>
          <w:szCs w:val="28"/>
        </w:rPr>
      </w:pPr>
    </w:p>
    <w:p w14:paraId="315C4EEE" w14:textId="77777777" w:rsidR="00BB1B41" w:rsidRDefault="00BB1B41">
      <w:pPr>
        <w:widowControl/>
        <w:rPr>
          <w:rFonts w:eastAsia="標楷體"/>
          <w:sz w:val="28"/>
          <w:szCs w:val="28"/>
        </w:rPr>
      </w:pPr>
    </w:p>
    <w:p w14:paraId="48F506EB" w14:textId="77777777" w:rsidR="00BB1B41" w:rsidRDefault="00BB1B41">
      <w:pPr>
        <w:widowControl/>
        <w:rPr>
          <w:rFonts w:eastAsia="標楷體"/>
          <w:sz w:val="28"/>
          <w:szCs w:val="28"/>
        </w:rPr>
      </w:pPr>
    </w:p>
    <w:p w14:paraId="4830F1A6" w14:textId="77777777" w:rsidR="00BB1B41" w:rsidRDefault="00BB1B41">
      <w:pPr>
        <w:widowControl/>
        <w:rPr>
          <w:rFonts w:eastAsia="標楷體"/>
          <w:sz w:val="28"/>
          <w:szCs w:val="28"/>
        </w:rPr>
      </w:pPr>
    </w:p>
    <w:p w14:paraId="2FEE316D" w14:textId="77777777" w:rsidR="00BB1B41" w:rsidRDefault="00BB1B41">
      <w:pPr>
        <w:widowControl/>
        <w:rPr>
          <w:rFonts w:eastAsia="標楷體"/>
          <w:sz w:val="28"/>
          <w:szCs w:val="28"/>
        </w:rPr>
      </w:pPr>
    </w:p>
    <w:p w14:paraId="534AF8B9" w14:textId="77777777" w:rsidR="00BB1B41" w:rsidRDefault="00BB1B41">
      <w:pPr>
        <w:widowControl/>
        <w:rPr>
          <w:rFonts w:eastAsia="標楷體"/>
          <w:sz w:val="28"/>
          <w:szCs w:val="28"/>
        </w:rPr>
      </w:pPr>
    </w:p>
    <w:p w14:paraId="46F72CFF" w14:textId="77777777" w:rsidR="00BB1B41" w:rsidRDefault="00BB1B41">
      <w:pPr>
        <w:widowControl/>
        <w:rPr>
          <w:rFonts w:eastAsia="標楷體"/>
          <w:sz w:val="28"/>
          <w:szCs w:val="28"/>
        </w:rPr>
      </w:pPr>
    </w:p>
    <w:p w14:paraId="7EAAB317" w14:textId="77777777" w:rsidR="00757FF3" w:rsidRDefault="00757FF3">
      <w:pPr>
        <w:widowControl/>
        <w:rPr>
          <w:rFonts w:eastAsia="標楷體"/>
          <w:sz w:val="28"/>
          <w:szCs w:val="28"/>
        </w:rPr>
      </w:pPr>
    </w:p>
    <w:p w14:paraId="547AAC60" w14:textId="30762882" w:rsidR="00BB1B41" w:rsidRDefault="00BB1B41">
      <w:pPr>
        <w:widowControl/>
        <w:rPr>
          <w:rFonts w:eastAsia="標楷體"/>
          <w:sz w:val="28"/>
          <w:szCs w:val="28"/>
        </w:rPr>
      </w:pPr>
    </w:p>
    <w:p w14:paraId="6166761B" w14:textId="71787D8D" w:rsidR="00BB1B41" w:rsidRPr="0067273D" w:rsidRDefault="00BB1B41" w:rsidP="00BB1B41">
      <w:pPr>
        <w:jc w:val="center"/>
        <w:rPr>
          <w:rFonts w:ascii="標楷體" w:eastAsia="標楷體" w:hAnsi="標楷體"/>
          <w:b/>
          <w:sz w:val="36"/>
          <w:szCs w:val="36"/>
        </w:rPr>
      </w:pPr>
      <w:r>
        <w:rPr>
          <w:rFonts w:eastAsia="標楷體"/>
          <w:sz w:val="28"/>
          <w:szCs w:val="28"/>
        </w:rPr>
        <w:br w:type="page"/>
      </w:r>
      <w:r w:rsidRPr="0067273D">
        <w:rPr>
          <w:rFonts w:ascii="標楷體" w:eastAsia="標楷體" w:hAnsi="標楷體" w:hint="eastAsia"/>
          <w:b/>
          <w:sz w:val="36"/>
          <w:szCs w:val="36"/>
        </w:rPr>
        <w:lastRenderedPageBreak/>
        <w:t>第</w:t>
      </w:r>
      <w:r>
        <w:rPr>
          <w:rFonts w:ascii="標楷體" w:eastAsia="標楷體" w:hAnsi="標楷體" w:hint="eastAsia"/>
          <w:b/>
          <w:sz w:val="36"/>
          <w:szCs w:val="36"/>
        </w:rPr>
        <w:t>四</w:t>
      </w:r>
      <w:r w:rsidRPr="0067273D">
        <w:rPr>
          <w:rFonts w:ascii="標楷體" w:eastAsia="標楷體" w:hAnsi="標楷體" w:hint="eastAsia"/>
          <w:b/>
          <w:sz w:val="36"/>
          <w:szCs w:val="36"/>
        </w:rPr>
        <w:t xml:space="preserve">章 </w:t>
      </w:r>
      <w:r>
        <w:rPr>
          <w:rFonts w:ascii="標楷體" w:eastAsia="標楷體" w:hAnsi="標楷體" w:hint="eastAsia"/>
          <w:b/>
          <w:sz w:val="36"/>
          <w:szCs w:val="36"/>
        </w:rPr>
        <w:t>專案時程與組織分工</w:t>
      </w:r>
    </w:p>
    <w:p w14:paraId="05CAA932" w14:textId="4AC9A134" w:rsidR="00BB1B41" w:rsidRDefault="00BB1B41" w:rsidP="00BB1B41">
      <w:pPr>
        <w:rPr>
          <w:rFonts w:eastAsia="標楷體"/>
          <w:b/>
          <w:sz w:val="32"/>
          <w:szCs w:val="32"/>
        </w:rPr>
      </w:pPr>
      <w:r w:rsidRPr="00BB1B41">
        <w:rPr>
          <w:rFonts w:eastAsia="標楷體"/>
          <w:b/>
          <w:sz w:val="32"/>
          <w:szCs w:val="32"/>
        </w:rPr>
        <w:t xml:space="preserve">4-1   </w:t>
      </w:r>
      <w:r w:rsidRPr="00BB1B41">
        <w:rPr>
          <w:rFonts w:eastAsia="標楷體"/>
          <w:b/>
          <w:sz w:val="32"/>
          <w:szCs w:val="32"/>
        </w:rPr>
        <w:t>專案時程：甘特圖或</w:t>
      </w:r>
      <w:r w:rsidRPr="00BB1B41">
        <w:rPr>
          <w:rFonts w:eastAsia="標楷體"/>
          <w:b/>
          <w:sz w:val="32"/>
          <w:szCs w:val="32"/>
        </w:rPr>
        <w:t>PERT</w:t>
      </w:r>
      <w:r w:rsidRPr="00BB1B41">
        <w:rPr>
          <w:rFonts w:eastAsia="標楷體"/>
          <w:b/>
          <w:sz w:val="32"/>
          <w:szCs w:val="32"/>
        </w:rPr>
        <w:t>／</w:t>
      </w:r>
      <w:r w:rsidRPr="00BB1B41">
        <w:rPr>
          <w:rFonts w:eastAsia="標楷體"/>
          <w:b/>
          <w:sz w:val="32"/>
          <w:szCs w:val="32"/>
        </w:rPr>
        <w:t>CPM</w:t>
      </w:r>
      <w:r w:rsidRPr="00BB1B41">
        <w:rPr>
          <w:rFonts w:eastAsia="標楷體"/>
          <w:b/>
          <w:sz w:val="32"/>
          <w:szCs w:val="32"/>
        </w:rPr>
        <w:t>圖</w:t>
      </w:r>
    </w:p>
    <w:p w14:paraId="5705AF36" w14:textId="1BAD8801" w:rsidR="00BB1B41" w:rsidRDefault="00BB1B41" w:rsidP="00BB1B41">
      <w:pPr>
        <w:rPr>
          <w:rFonts w:eastAsia="標楷體"/>
          <w:b/>
          <w:sz w:val="32"/>
          <w:szCs w:val="32"/>
        </w:rPr>
      </w:pPr>
      <w:r w:rsidRPr="00BB1B41">
        <w:rPr>
          <w:rFonts w:eastAsia="標楷體"/>
          <w:b/>
          <w:sz w:val="32"/>
          <w:szCs w:val="32"/>
        </w:rPr>
        <w:t xml:space="preserve">4-2   </w:t>
      </w:r>
      <w:r w:rsidRPr="00BB1B41">
        <w:rPr>
          <w:rFonts w:eastAsia="標楷體"/>
          <w:b/>
          <w:sz w:val="32"/>
          <w:szCs w:val="32"/>
        </w:rPr>
        <w:t>專案組織與分工。</w:t>
      </w:r>
    </w:p>
    <w:p w14:paraId="6D1B7B3D" w14:textId="1E7A7A33" w:rsidR="00963B2B" w:rsidRPr="0091327F" w:rsidRDefault="0091327F" w:rsidP="0091327F">
      <w:pPr>
        <w:snapToGrid w:val="0"/>
        <w:jc w:val="both"/>
        <w:rPr>
          <w:rFonts w:eastAsia="標楷體"/>
          <w:sz w:val="28"/>
          <w:szCs w:val="28"/>
        </w:rPr>
      </w:pPr>
      <w:r w:rsidRPr="0091327F">
        <w:rPr>
          <w:rFonts w:eastAsia="標楷體" w:hint="eastAsia"/>
          <w:sz w:val="28"/>
          <w:szCs w:val="28"/>
        </w:rPr>
        <w:t>11156034</w:t>
      </w:r>
    </w:p>
    <w:p w14:paraId="59603BA4" w14:textId="19E7A2E3" w:rsidR="0091327F" w:rsidRPr="0091327F" w:rsidRDefault="0091327F" w:rsidP="0091327F">
      <w:pPr>
        <w:snapToGrid w:val="0"/>
        <w:jc w:val="both"/>
        <w:rPr>
          <w:rFonts w:eastAsia="標楷體"/>
          <w:sz w:val="28"/>
          <w:szCs w:val="28"/>
        </w:rPr>
      </w:pPr>
      <w:r w:rsidRPr="0091327F">
        <w:rPr>
          <w:rFonts w:eastAsia="標楷體" w:hint="eastAsia"/>
          <w:sz w:val="28"/>
          <w:szCs w:val="28"/>
        </w:rPr>
        <w:t>11156035</w:t>
      </w:r>
    </w:p>
    <w:p w14:paraId="25CDCE0E" w14:textId="668BD512" w:rsidR="0091327F" w:rsidRPr="0091327F" w:rsidRDefault="0091327F" w:rsidP="0091327F">
      <w:pPr>
        <w:snapToGrid w:val="0"/>
        <w:jc w:val="both"/>
        <w:rPr>
          <w:rFonts w:eastAsia="標楷體"/>
          <w:sz w:val="28"/>
          <w:szCs w:val="28"/>
        </w:rPr>
      </w:pPr>
      <w:r w:rsidRPr="0091327F">
        <w:rPr>
          <w:rFonts w:eastAsia="標楷體" w:hint="eastAsia"/>
          <w:sz w:val="28"/>
          <w:szCs w:val="28"/>
        </w:rPr>
        <w:t>11156037</w:t>
      </w:r>
    </w:p>
    <w:p w14:paraId="6DB36472" w14:textId="349DF784" w:rsidR="0091327F" w:rsidRPr="0091327F" w:rsidRDefault="0091327F" w:rsidP="0091327F">
      <w:pPr>
        <w:snapToGrid w:val="0"/>
        <w:jc w:val="both"/>
        <w:rPr>
          <w:rFonts w:eastAsia="標楷體"/>
          <w:sz w:val="28"/>
          <w:szCs w:val="28"/>
        </w:rPr>
      </w:pPr>
      <w:r w:rsidRPr="0091327F">
        <w:rPr>
          <w:rFonts w:eastAsia="標楷體" w:hint="eastAsia"/>
          <w:sz w:val="28"/>
          <w:szCs w:val="28"/>
        </w:rPr>
        <w:t>11156038</w:t>
      </w:r>
    </w:p>
    <w:p w14:paraId="04F798D0" w14:textId="695C5A34" w:rsidR="0091327F" w:rsidRPr="0091327F" w:rsidRDefault="0091327F" w:rsidP="0091327F">
      <w:pPr>
        <w:snapToGrid w:val="0"/>
        <w:jc w:val="both"/>
        <w:rPr>
          <w:rFonts w:eastAsia="標楷體"/>
          <w:sz w:val="28"/>
          <w:szCs w:val="28"/>
        </w:rPr>
      </w:pPr>
      <w:r w:rsidRPr="0091327F">
        <w:rPr>
          <w:rFonts w:eastAsia="標楷體" w:hint="eastAsia"/>
          <w:sz w:val="28"/>
          <w:szCs w:val="28"/>
        </w:rPr>
        <w:t>11151052</w:t>
      </w:r>
    </w:p>
    <w:p w14:paraId="69360BCA" w14:textId="77777777" w:rsidR="00BB1B41" w:rsidRPr="00BB1B41" w:rsidRDefault="00BB1B41" w:rsidP="00BB1B41">
      <w:pPr>
        <w:rPr>
          <w:rFonts w:eastAsia="標楷體"/>
          <w:b/>
          <w:sz w:val="32"/>
          <w:szCs w:val="32"/>
        </w:rPr>
      </w:pPr>
      <w:r w:rsidRPr="00BB1B41">
        <w:rPr>
          <w:rFonts w:eastAsia="標楷體"/>
          <w:b/>
          <w:sz w:val="32"/>
          <w:szCs w:val="32"/>
        </w:rPr>
        <w:t xml:space="preserve">4-3   </w:t>
      </w:r>
      <w:r w:rsidRPr="00BB1B41">
        <w:rPr>
          <w:rFonts w:eastAsia="標楷體"/>
          <w:b/>
          <w:sz w:val="32"/>
          <w:szCs w:val="32"/>
        </w:rPr>
        <w:t>上傳</w:t>
      </w:r>
      <w:r w:rsidRPr="00BB1B41">
        <w:rPr>
          <w:rFonts w:eastAsia="標楷體"/>
          <w:b/>
          <w:sz w:val="32"/>
          <w:szCs w:val="32"/>
        </w:rPr>
        <w:t>GitHub</w:t>
      </w:r>
      <w:r w:rsidRPr="00BB1B41">
        <w:rPr>
          <w:rFonts w:eastAsia="標楷體"/>
          <w:b/>
          <w:sz w:val="32"/>
          <w:szCs w:val="32"/>
        </w:rPr>
        <w:t>紀錄。</w:t>
      </w:r>
    </w:p>
    <w:p w14:paraId="3FFCD439" w14:textId="32CDDD20" w:rsidR="00BB1B41" w:rsidRPr="00BB1B41" w:rsidRDefault="00BB1B41">
      <w:pPr>
        <w:widowControl/>
        <w:rPr>
          <w:rFonts w:eastAsia="標楷體"/>
          <w:sz w:val="28"/>
          <w:szCs w:val="28"/>
        </w:rPr>
      </w:pPr>
    </w:p>
    <w:p w14:paraId="052C766D" w14:textId="77777777" w:rsidR="00BB1B41" w:rsidRDefault="00BB1B41">
      <w:pPr>
        <w:widowControl/>
        <w:rPr>
          <w:rFonts w:eastAsia="標楷體"/>
          <w:sz w:val="28"/>
          <w:szCs w:val="28"/>
        </w:rPr>
      </w:pPr>
    </w:p>
    <w:p w14:paraId="31435237" w14:textId="77777777" w:rsidR="00BB1B41" w:rsidRDefault="00BB1B41">
      <w:pPr>
        <w:widowControl/>
        <w:rPr>
          <w:rFonts w:eastAsia="標楷體"/>
          <w:sz w:val="28"/>
          <w:szCs w:val="28"/>
        </w:rPr>
      </w:pPr>
    </w:p>
    <w:p w14:paraId="1E04BC3F" w14:textId="77777777" w:rsidR="00BB1B41" w:rsidRDefault="00BB1B41">
      <w:pPr>
        <w:widowControl/>
        <w:rPr>
          <w:rFonts w:eastAsia="標楷體"/>
          <w:sz w:val="28"/>
          <w:szCs w:val="28"/>
        </w:rPr>
      </w:pPr>
    </w:p>
    <w:p w14:paraId="117160E8" w14:textId="77777777" w:rsidR="00BB1B41" w:rsidRDefault="00BB1B41">
      <w:pPr>
        <w:widowControl/>
        <w:rPr>
          <w:rFonts w:eastAsia="標楷體"/>
          <w:sz w:val="28"/>
          <w:szCs w:val="28"/>
        </w:rPr>
      </w:pPr>
    </w:p>
    <w:p w14:paraId="0E552F60" w14:textId="77777777" w:rsidR="00BB1B41" w:rsidRDefault="00BB1B41">
      <w:pPr>
        <w:widowControl/>
        <w:rPr>
          <w:rFonts w:eastAsia="標楷體"/>
          <w:sz w:val="28"/>
          <w:szCs w:val="28"/>
        </w:rPr>
      </w:pPr>
    </w:p>
    <w:p w14:paraId="2E1DBB21" w14:textId="77777777" w:rsidR="00BB1B41" w:rsidRDefault="00BB1B41">
      <w:pPr>
        <w:widowControl/>
        <w:rPr>
          <w:rFonts w:eastAsia="標楷體"/>
          <w:sz w:val="28"/>
          <w:szCs w:val="28"/>
        </w:rPr>
      </w:pPr>
    </w:p>
    <w:p w14:paraId="3EF04DEF" w14:textId="77777777" w:rsidR="00BB1B41" w:rsidRDefault="00BB1B41">
      <w:pPr>
        <w:widowControl/>
        <w:rPr>
          <w:rFonts w:eastAsia="標楷體"/>
          <w:sz w:val="28"/>
          <w:szCs w:val="28"/>
        </w:rPr>
      </w:pPr>
    </w:p>
    <w:p w14:paraId="7B284757" w14:textId="77777777" w:rsidR="00BB1B41" w:rsidRDefault="00BB1B41">
      <w:pPr>
        <w:widowControl/>
        <w:rPr>
          <w:rFonts w:eastAsia="標楷體"/>
          <w:sz w:val="28"/>
          <w:szCs w:val="28"/>
        </w:rPr>
      </w:pPr>
    </w:p>
    <w:p w14:paraId="3969564A" w14:textId="77777777" w:rsidR="00BB1B41" w:rsidRDefault="00BB1B41">
      <w:pPr>
        <w:widowControl/>
        <w:rPr>
          <w:rFonts w:eastAsia="標楷體"/>
          <w:sz w:val="28"/>
          <w:szCs w:val="28"/>
        </w:rPr>
      </w:pPr>
    </w:p>
    <w:p w14:paraId="046ACCD6" w14:textId="77777777" w:rsidR="00BB1B41" w:rsidRDefault="00BB1B41">
      <w:pPr>
        <w:widowControl/>
        <w:rPr>
          <w:rFonts w:eastAsia="標楷體"/>
          <w:sz w:val="28"/>
          <w:szCs w:val="28"/>
        </w:rPr>
      </w:pPr>
    </w:p>
    <w:p w14:paraId="25FE3CA5" w14:textId="77777777" w:rsidR="00BB1B41" w:rsidRDefault="00BB1B41">
      <w:pPr>
        <w:widowControl/>
        <w:rPr>
          <w:rFonts w:eastAsia="標楷體"/>
          <w:sz w:val="28"/>
          <w:szCs w:val="28"/>
        </w:rPr>
      </w:pPr>
    </w:p>
    <w:p w14:paraId="531F94C6" w14:textId="77777777" w:rsidR="00BB1B41" w:rsidRDefault="00BB1B41">
      <w:pPr>
        <w:widowControl/>
        <w:rPr>
          <w:rFonts w:eastAsia="標楷體"/>
          <w:sz w:val="28"/>
          <w:szCs w:val="28"/>
        </w:rPr>
      </w:pPr>
    </w:p>
    <w:p w14:paraId="47FCCCAA" w14:textId="77777777" w:rsidR="00BB1B41" w:rsidRDefault="00BB1B41">
      <w:pPr>
        <w:widowControl/>
        <w:rPr>
          <w:rFonts w:eastAsia="標楷體"/>
          <w:sz w:val="28"/>
          <w:szCs w:val="28"/>
        </w:rPr>
      </w:pPr>
    </w:p>
    <w:p w14:paraId="025DAA92" w14:textId="77777777" w:rsidR="00BB1B41" w:rsidRDefault="00BB1B41">
      <w:pPr>
        <w:widowControl/>
        <w:rPr>
          <w:rFonts w:eastAsia="標楷體"/>
          <w:sz w:val="28"/>
          <w:szCs w:val="28"/>
        </w:rPr>
      </w:pPr>
    </w:p>
    <w:p w14:paraId="71C30B78" w14:textId="77777777" w:rsidR="00BB1B41" w:rsidRDefault="00BB1B41">
      <w:pPr>
        <w:widowControl/>
        <w:rPr>
          <w:rFonts w:eastAsia="標楷體"/>
          <w:sz w:val="28"/>
          <w:szCs w:val="28"/>
        </w:rPr>
      </w:pPr>
    </w:p>
    <w:p w14:paraId="1202F7B0" w14:textId="77777777" w:rsidR="00BB1B41" w:rsidRDefault="00BB1B41">
      <w:pPr>
        <w:widowControl/>
        <w:rPr>
          <w:rFonts w:eastAsia="標楷體"/>
          <w:sz w:val="28"/>
          <w:szCs w:val="28"/>
        </w:rPr>
      </w:pPr>
    </w:p>
    <w:p w14:paraId="650B9071" w14:textId="77777777" w:rsidR="00BB1B41" w:rsidRDefault="00BB1B41">
      <w:pPr>
        <w:widowControl/>
        <w:rPr>
          <w:rFonts w:eastAsia="標楷體"/>
          <w:sz w:val="28"/>
          <w:szCs w:val="28"/>
        </w:rPr>
      </w:pPr>
    </w:p>
    <w:p w14:paraId="33986C06" w14:textId="77777777" w:rsidR="00BB1B41" w:rsidRDefault="00BB1B41">
      <w:pPr>
        <w:widowControl/>
        <w:rPr>
          <w:rFonts w:eastAsia="標楷體"/>
          <w:sz w:val="28"/>
          <w:szCs w:val="28"/>
        </w:rPr>
      </w:pPr>
    </w:p>
    <w:p w14:paraId="144EE786" w14:textId="77777777" w:rsidR="00BB1B41" w:rsidRDefault="00BB1B41">
      <w:pPr>
        <w:widowControl/>
        <w:rPr>
          <w:rFonts w:eastAsia="標楷體"/>
          <w:sz w:val="28"/>
          <w:szCs w:val="28"/>
        </w:rPr>
      </w:pPr>
    </w:p>
    <w:p w14:paraId="5E9A1DAB" w14:textId="77777777" w:rsidR="00BB1B41" w:rsidRDefault="00BB1B41">
      <w:pPr>
        <w:widowControl/>
        <w:rPr>
          <w:rFonts w:eastAsia="標楷體"/>
          <w:sz w:val="28"/>
          <w:szCs w:val="28"/>
        </w:rPr>
      </w:pPr>
    </w:p>
    <w:p w14:paraId="619C513E" w14:textId="77777777" w:rsidR="00BB1B41" w:rsidRDefault="00BB1B41">
      <w:pPr>
        <w:widowControl/>
        <w:rPr>
          <w:rFonts w:eastAsia="標楷體"/>
          <w:sz w:val="28"/>
          <w:szCs w:val="28"/>
        </w:rPr>
      </w:pPr>
    </w:p>
    <w:p w14:paraId="374E1FB7" w14:textId="77777777" w:rsidR="00BB1B41" w:rsidRDefault="00BB1B41">
      <w:pPr>
        <w:widowControl/>
        <w:rPr>
          <w:rFonts w:eastAsia="標楷體"/>
          <w:sz w:val="28"/>
          <w:szCs w:val="28"/>
        </w:rPr>
      </w:pPr>
    </w:p>
    <w:p w14:paraId="2BDC7189" w14:textId="77777777" w:rsidR="00BB1B41" w:rsidRDefault="00BB1B41">
      <w:pPr>
        <w:widowControl/>
        <w:rPr>
          <w:rFonts w:eastAsia="標楷體"/>
          <w:sz w:val="28"/>
          <w:szCs w:val="28"/>
        </w:rPr>
      </w:pPr>
    </w:p>
    <w:p w14:paraId="64639F6F" w14:textId="77777777" w:rsidR="00BB1B41" w:rsidRDefault="00BB1B41">
      <w:pPr>
        <w:widowControl/>
        <w:rPr>
          <w:rFonts w:eastAsia="標楷體"/>
          <w:sz w:val="28"/>
          <w:szCs w:val="28"/>
        </w:rPr>
      </w:pPr>
    </w:p>
    <w:p w14:paraId="591BCE44" w14:textId="77777777" w:rsidR="00BB1B41" w:rsidRDefault="00BB1B41">
      <w:pPr>
        <w:widowControl/>
        <w:rPr>
          <w:rFonts w:eastAsia="標楷體"/>
          <w:sz w:val="28"/>
          <w:szCs w:val="28"/>
        </w:rPr>
      </w:pPr>
    </w:p>
    <w:p w14:paraId="12259549" w14:textId="77777777" w:rsidR="00BB1B41" w:rsidRDefault="00BB1B41">
      <w:pPr>
        <w:widowControl/>
        <w:rPr>
          <w:rFonts w:eastAsia="標楷體"/>
          <w:sz w:val="28"/>
          <w:szCs w:val="28"/>
        </w:rPr>
      </w:pPr>
    </w:p>
    <w:p w14:paraId="20B1A2F7" w14:textId="77777777" w:rsidR="00BB1B41" w:rsidRDefault="00BB1B41">
      <w:pPr>
        <w:widowControl/>
        <w:rPr>
          <w:rFonts w:eastAsia="標楷體"/>
          <w:sz w:val="28"/>
          <w:szCs w:val="28"/>
        </w:rPr>
      </w:pPr>
    </w:p>
    <w:p w14:paraId="0AFEB454" w14:textId="77777777" w:rsidR="00BB1B41" w:rsidRDefault="00BB1B41">
      <w:pPr>
        <w:widowControl/>
        <w:rPr>
          <w:rFonts w:eastAsia="標楷體"/>
          <w:sz w:val="28"/>
          <w:szCs w:val="28"/>
        </w:rPr>
      </w:pPr>
    </w:p>
    <w:p w14:paraId="2B06D2BE" w14:textId="77777777" w:rsidR="00BB1B41" w:rsidRDefault="00BB1B41">
      <w:pPr>
        <w:widowControl/>
        <w:rPr>
          <w:rFonts w:eastAsia="標楷體"/>
          <w:sz w:val="28"/>
          <w:szCs w:val="28"/>
        </w:rPr>
      </w:pPr>
    </w:p>
    <w:p w14:paraId="19576C41" w14:textId="77777777" w:rsidR="00BB1B41" w:rsidRDefault="00BB1B41">
      <w:pPr>
        <w:widowControl/>
        <w:rPr>
          <w:rFonts w:eastAsia="標楷體"/>
          <w:sz w:val="28"/>
          <w:szCs w:val="28"/>
        </w:rPr>
      </w:pPr>
    </w:p>
    <w:p w14:paraId="3B72716D" w14:textId="77777777" w:rsidR="00BB1B41" w:rsidRPr="00963B2B" w:rsidRDefault="00BB1B41">
      <w:pPr>
        <w:widowControl/>
        <w:rPr>
          <w:rFonts w:eastAsia="標楷體"/>
          <w:sz w:val="28"/>
          <w:szCs w:val="28"/>
        </w:rPr>
      </w:pPr>
    </w:p>
    <w:p w14:paraId="55A12768" w14:textId="6D461BCD" w:rsidR="009249C0" w:rsidRPr="0067273D" w:rsidRDefault="009249C0" w:rsidP="009249C0">
      <w:pPr>
        <w:jc w:val="center"/>
        <w:rPr>
          <w:rFonts w:ascii="標楷體" w:eastAsia="標楷體" w:hAnsi="標楷體"/>
          <w:b/>
          <w:sz w:val="36"/>
          <w:szCs w:val="36"/>
        </w:rPr>
      </w:pPr>
      <w:r w:rsidRPr="0067273D">
        <w:rPr>
          <w:rFonts w:ascii="標楷體" w:eastAsia="標楷體" w:hAnsi="標楷體" w:hint="eastAsia"/>
          <w:b/>
          <w:sz w:val="36"/>
          <w:szCs w:val="36"/>
        </w:rPr>
        <w:t>第</w:t>
      </w:r>
      <w:r>
        <w:rPr>
          <w:rFonts w:ascii="標楷體" w:eastAsia="標楷體" w:hAnsi="標楷體" w:hint="eastAsia"/>
          <w:b/>
          <w:sz w:val="36"/>
          <w:szCs w:val="36"/>
        </w:rPr>
        <w:t>五</w:t>
      </w:r>
      <w:r w:rsidRPr="0067273D">
        <w:rPr>
          <w:rFonts w:ascii="標楷體" w:eastAsia="標楷體" w:hAnsi="標楷體" w:hint="eastAsia"/>
          <w:b/>
          <w:sz w:val="36"/>
          <w:szCs w:val="36"/>
        </w:rPr>
        <w:t xml:space="preserve">章 </w:t>
      </w:r>
      <w:r>
        <w:rPr>
          <w:rFonts w:ascii="標楷體" w:eastAsia="標楷體" w:hAnsi="標楷體" w:hint="eastAsia"/>
          <w:b/>
          <w:sz w:val="36"/>
          <w:szCs w:val="36"/>
        </w:rPr>
        <w:t>需求模型</w:t>
      </w:r>
    </w:p>
    <w:p w14:paraId="5F5DEB10" w14:textId="5FFF10B3" w:rsidR="009249C0" w:rsidRDefault="009249C0" w:rsidP="009249C0">
      <w:pPr>
        <w:rPr>
          <w:rFonts w:eastAsia="標楷體"/>
          <w:b/>
          <w:sz w:val="32"/>
          <w:szCs w:val="32"/>
        </w:rPr>
      </w:pPr>
      <w:r>
        <w:rPr>
          <w:rFonts w:eastAsia="標楷體" w:hint="eastAsia"/>
          <w:b/>
          <w:sz w:val="32"/>
          <w:szCs w:val="32"/>
        </w:rPr>
        <w:t>5</w:t>
      </w:r>
      <w:r w:rsidRPr="00387F37">
        <w:rPr>
          <w:rFonts w:eastAsia="標楷體"/>
          <w:b/>
          <w:sz w:val="32"/>
          <w:szCs w:val="32"/>
        </w:rPr>
        <w:t xml:space="preserve">-1   </w:t>
      </w:r>
      <w:r>
        <w:rPr>
          <w:rFonts w:eastAsia="標楷體" w:hint="eastAsia"/>
          <w:b/>
          <w:sz w:val="32"/>
          <w:szCs w:val="32"/>
        </w:rPr>
        <w:t>功能分解圖</w:t>
      </w:r>
    </w:p>
    <w:p w14:paraId="1BBB0984" w14:textId="77777777" w:rsidR="00757FF3" w:rsidRPr="009F6A56" w:rsidRDefault="00757FF3" w:rsidP="00757FF3">
      <w:pPr>
        <w:snapToGrid w:val="0"/>
        <w:jc w:val="both"/>
        <w:rPr>
          <w:rFonts w:eastAsia="標楷體"/>
          <w:sz w:val="28"/>
          <w:szCs w:val="28"/>
        </w:rPr>
      </w:pPr>
      <w:bookmarkStart w:id="1" w:name="_GoBack"/>
      <w:bookmarkEnd w:id="1"/>
    </w:p>
    <w:p w14:paraId="0D981099" w14:textId="771E4585" w:rsidR="009249C0" w:rsidRDefault="009249C0" w:rsidP="009249C0">
      <w:pPr>
        <w:rPr>
          <w:rFonts w:eastAsia="標楷體"/>
          <w:b/>
          <w:sz w:val="32"/>
          <w:szCs w:val="32"/>
        </w:rPr>
      </w:pPr>
      <w:r>
        <w:rPr>
          <w:rFonts w:eastAsia="標楷體" w:hint="eastAsia"/>
          <w:b/>
          <w:sz w:val="32"/>
          <w:szCs w:val="32"/>
        </w:rPr>
        <w:t>5</w:t>
      </w:r>
      <w:r w:rsidRPr="00387F37">
        <w:rPr>
          <w:rFonts w:eastAsia="標楷體"/>
          <w:b/>
          <w:sz w:val="32"/>
          <w:szCs w:val="32"/>
        </w:rPr>
        <w:t>-</w:t>
      </w:r>
      <w:r>
        <w:rPr>
          <w:rFonts w:eastAsia="標楷體" w:hint="eastAsia"/>
          <w:b/>
          <w:sz w:val="32"/>
          <w:szCs w:val="32"/>
        </w:rPr>
        <w:t>2</w:t>
      </w:r>
      <w:r w:rsidRPr="00387F37">
        <w:rPr>
          <w:rFonts w:eastAsia="標楷體"/>
          <w:b/>
          <w:sz w:val="32"/>
          <w:szCs w:val="32"/>
        </w:rPr>
        <w:t xml:space="preserve">   </w:t>
      </w:r>
      <w:r>
        <w:rPr>
          <w:rFonts w:eastAsia="標楷體" w:hint="eastAsia"/>
          <w:b/>
          <w:sz w:val="32"/>
          <w:szCs w:val="32"/>
        </w:rPr>
        <w:t>需求清單</w:t>
      </w:r>
    </w:p>
    <w:p w14:paraId="787BA2BE" w14:textId="66CB12AF" w:rsidR="00B043F1" w:rsidRPr="009F6A56" w:rsidRDefault="00757FF3" w:rsidP="00757FF3">
      <w:pPr>
        <w:widowControl/>
        <w:spacing w:after="100" w:afterAutospacing="1"/>
        <w:rPr>
          <w:rFonts w:eastAsia="標楷體" w:cs="Arial" w:hint="eastAsia"/>
          <w:kern w:val="0"/>
          <w:sz w:val="28"/>
        </w:rPr>
      </w:pPr>
      <w:r w:rsidRPr="009F6A56">
        <w:rPr>
          <w:rFonts w:eastAsia="標楷體" w:cs="Arial"/>
          <w:kern w:val="0"/>
          <w:sz w:val="28"/>
        </w:rPr>
        <w:t>需求清單分為</w:t>
      </w:r>
      <w:r w:rsidRPr="009F6A56">
        <w:rPr>
          <w:rFonts w:eastAsia="標楷體" w:cs="Arial"/>
          <w:b/>
          <w:bCs/>
          <w:kern w:val="0"/>
          <w:sz w:val="28"/>
        </w:rPr>
        <w:t>功能性需求</w:t>
      </w:r>
      <w:r w:rsidRPr="009F6A56">
        <w:rPr>
          <w:rFonts w:eastAsia="標楷體" w:cs="Arial"/>
          <w:kern w:val="0"/>
          <w:sz w:val="28"/>
        </w:rPr>
        <w:t>（系統「做什麼」）與</w:t>
      </w:r>
      <w:r w:rsidRPr="009F6A56">
        <w:rPr>
          <w:rFonts w:eastAsia="標楷體" w:cs="Arial"/>
          <w:b/>
          <w:bCs/>
          <w:kern w:val="0"/>
          <w:sz w:val="28"/>
        </w:rPr>
        <w:t>非功能性需求</w:t>
      </w:r>
      <w:r w:rsidRPr="009F6A56">
        <w:rPr>
          <w:rFonts w:eastAsia="標楷體" w:cs="Arial"/>
          <w:kern w:val="0"/>
          <w:sz w:val="28"/>
        </w:rPr>
        <w:t>（系統「表現如何」）。</w:t>
      </w:r>
    </w:p>
    <w:p w14:paraId="2C1323D7" w14:textId="3FC1A008" w:rsidR="00757FF3" w:rsidRDefault="00757FF3" w:rsidP="00757FF3">
      <w:pPr>
        <w:widowControl/>
        <w:spacing w:after="100" w:afterAutospacing="1"/>
        <w:outlineLvl w:val="3"/>
        <w:rPr>
          <w:rFonts w:eastAsia="標楷體" w:cs="Arial"/>
          <w:b/>
          <w:bCs/>
          <w:kern w:val="0"/>
          <w:sz w:val="28"/>
        </w:rPr>
      </w:pPr>
      <w:r w:rsidRPr="009F6A56">
        <w:rPr>
          <w:rFonts w:eastAsia="標楷體" w:cs="Arial"/>
          <w:b/>
          <w:bCs/>
          <w:kern w:val="0"/>
          <w:sz w:val="28"/>
        </w:rPr>
        <w:t xml:space="preserve">1. </w:t>
      </w:r>
      <w:r w:rsidRPr="009F6A56">
        <w:rPr>
          <w:rFonts w:eastAsia="標楷體" w:cs="Arial"/>
          <w:b/>
          <w:bCs/>
          <w:kern w:val="0"/>
          <w:sz w:val="28"/>
        </w:rPr>
        <w:t>功能性需求</w:t>
      </w:r>
      <w:r w:rsidRPr="009F6A56">
        <w:rPr>
          <w:rFonts w:eastAsia="標楷體" w:cs="Arial"/>
          <w:b/>
          <w:bCs/>
          <w:kern w:val="0"/>
          <w:sz w:val="28"/>
        </w:rPr>
        <w:t xml:space="preserve"> (Functional Requirements)</w:t>
      </w:r>
    </w:p>
    <w:tbl>
      <w:tblPr>
        <w:tblStyle w:val="aa"/>
        <w:tblW w:w="0" w:type="auto"/>
        <w:tblLook w:val="04A0" w:firstRow="1" w:lastRow="0" w:firstColumn="1" w:lastColumn="0" w:noHBand="0" w:noVBand="1"/>
      </w:tblPr>
      <w:tblGrid>
        <w:gridCol w:w="3114"/>
        <w:gridCol w:w="7080"/>
      </w:tblGrid>
      <w:tr w:rsidR="00B043F1" w14:paraId="34C0554F" w14:textId="77777777" w:rsidTr="00B043F1">
        <w:trPr>
          <w:trHeight w:val="1254"/>
        </w:trPr>
        <w:tc>
          <w:tcPr>
            <w:tcW w:w="3114" w:type="dxa"/>
          </w:tcPr>
          <w:p w14:paraId="630CDCDC" w14:textId="0A19436D" w:rsidR="00B043F1" w:rsidRDefault="00B043F1" w:rsidP="00B043F1">
            <w:pPr>
              <w:widowControl/>
              <w:spacing w:after="100" w:afterAutospacing="1"/>
              <w:outlineLvl w:val="3"/>
              <w:rPr>
                <w:rFonts w:eastAsia="標楷體" w:cs="Arial" w:hint="eastAsia"/>
                <w:b/>
                <w:bCs/>
                <w:kern w:val="0"/>
                <w:sz w:val="28"/>
              </w:rPr>
            </w:pPr>
            <w:r w:rsidRPr="006A5E3B">
              <w:rPr>
                <w:rFonts w:eastAsia="標楷體" w:cs="Arial" w:hint="eastAsia"/>
                <w:b/>
                <w:kern w:val="0"/>
                <w:sz w:val="28"/>
              </w:rPr>
              <w:t>登入功能</w:t>
            </w:r>
          </w:p>
        </w:tc>
        <w:tc>
          <w:tcPr>
            <w:tcW w:w="7080" w:type="dxa"/>
            <w:vAlign w:val="center"/>
          </w:tcPr>
          <w:p w14:paraId="07FF7253" w14:textId="6EB58EFB" w:rsidR="00B043F1" w:rsidRPr="006A5E3B" w:rsidRDefault="00B043F1" w:rsidP="00B043F1">
            <w:pPr>
              <w:widowControl/>
              <w:rPr>
                <w:rFonts w:eastAsia="標楷體" w:cs="Arial" w:hint="eastAsia"/>
                <w:b/>
                <w:bCs/>
                <w:kern w:val="0"/>
                <w:sz w:val="28"/>
              </w:rPr>
            </w:pPr>
            <w:r>
              <w:rPr>
                <w:rFonts w:eastAsia="標楷體" w:cs="Arial" w:hint="eastAsia"/>
                <w:b/>
                <w:bCs/>
                <w:kern w:val="0"/>
                <w:sz w:val="28"/>
              </w:rPr>
              <w:t>管理者、</w:t>
            </w:r>
            <w:r w:rsidRPr="006A5E3B">
              <w:rPr>
                <w:rFonts w:eastAsia="標楷體" w:cs="Arial" w:hint="eastAsia"/>
                <w:b/>
                <w:bCs/>
                <w:kern w:val="0"/>
                <w:sz w:val="28"/>
              </w:rPr>
              <w:t>使用者需</w:t>
            </w:r>
            <w:r>
              <w:rPr>
                <w:rFonts w:eastAsia="標楷體" w:cs="Arial" w:hint="eastAsia"/>
                <w:b/>
                <w:bCs/>
                <w:kern w:val="0"/>
                <w:sz w:val="28"/>
              </w:rPr>
              <w:t>建立帳號註冊</w:t>
            </w:r>
            <w:r w:rsidRPr="006A5E3B">
              <w:rPr>
                <w:rFonts w:eastAsia="標楷體" w:cs="Arial" w:hint="eastAsia"/>
                <w:b/>
                <w:bCs/>
                <w:kern w:val="0"/>
                <w:sz w:val="28"/>
              </w:rPr>
              <w:t>，才可登入。</w:t>
            </w:r>
            <w:r w:rsidRPr="006A5E3B">
              <w:rPr>
                <w:rFonts w:eastAsia="標楷體" w:cs="Arial" w:hint="eastAsia"/>
                <w:b/>
                <w:bCs/>
                <w:kern w:val="0"/>
                <w:sz w:val="28"/>
              </w:rPr>
              <w:t xml:space="preserve"> </w:t>
            </w:r>
          </w:p>
          <w:p w14:paraId="7F81E1CC" w14:textId="0554AD67" w:rsidR="00B043F1" w:rsidRDefault="00B043F1" w:rsidP="00B043F1">
            <w:pPr>
              <w:widowControl/>
              <w:spacing w:after="100" w:afterAutospacing="1"/>
              <w:outlineLvl w:val="3"/>
              <w:rPr>
                <w:rFonts w:eastAsia="標楷體" w:cs="Arial" w:hint="eastAsia"/>
                <w:b/>
                <w:bCs/>
                <w:kern w:val="0"/>
                <w:sz w:val="28"/>
              </w:rPr>
            </w:pPr>
            <w:r w:rsidRPr="006A5E3B">
              <w:rPr>
                <w:rFonts w:eastAsia="標楷體" w:cs="Arial" w:hint="eastAsia"/>
                <w:b/>
                <w:bCs/>
                <w:kern w:val="0"/>
                <w:sz w:val="28"/>
              </w:rPr>
              <w:t>若登入失敗（例如密碼錯誤），需顯示錯誤訊息提示</w:t>
            </w:r>
          </w:p>
        </w:tc>
      </w:tr>
      <w:tr w:rsidR="00B043F1" w14:paraId="30F4C247" w14:textId="77777777" w:rsidTr="00B043F1">
        <w:tc>
          <w:tcPr>
            <w:tcW w:w="3114" w:type="dxa"/>
          </w:tcPr>
          <w:p w14:paraId="51957776" w14:textId="23C8B7D0" w:rsidR="00B043F1" w:rsidRDefault="00B043F1" w:rsidP="00B043F1">
            <w:pPr>
              <w:widowControl/>
              <w:spacing w:after="100" w:afterAutospacing="1"/>
              <w:outlineLvl w:val="3"/>
              <w:rPr>
                <w:rFonts w:eastAsia="標楷體" w:cs="Arial" w:hint="eastAsia"/>
                <w:b/>
                <w:bCs/>
                <w:kern w:val="0"/>
                <w:sz w:val="28"/>
              </w:rPr>
            </w:pPr>
            <w:r>
              <w:rPr>
                <w:rFonts w:eastAsia="標楷體" w:cs="Arial" w:hint="eastAsia"/>
                <w:b/>
                <w:bCs/>
                <w:kern w:val="0"/>
                <w:sz w:val="28"/>
              </w:rPr>
              <w:t>捐款表單</w:t>
            </w:r>
          </w:p>
        </w:tc>
        <w:tc>
          <w:tcPr>
            <w:tcW w:w="7080" w:type="dxa"/>
          </w:tcPr>
          <w:p w14:paraId="6E14D9CF" w14:textId="62C5A86C" w:rsidR="00B043F1" w:rsidRDefault="00B043F1" w:rsidP="00B043F1">
            <w:pPr>
              <w:widowControl/>
              <w:spacing w:after="100" w:afterAutospacing="1"/>
              <w:outlineLvl w:val="3"/>
              <w:rPr>
                <w:rFonts w:eastAsia="標楷體" w:cs="Arial" w:hint="eastAsia"/>
                <w:b/>
                <w:bCs/>
                <w:kern w:val="0"/>
                <w:sz w:val="28"/>
              </w:rPr>
            </w:pPr>
            <w:r w:rsidRPr="00B043F1">
              <w:rPr>
                <w:rFonts w:eastAsia="標楷體" w:cs="Arial" w:hint="eastAsia"/>
                <w:b/>
                <w:bCs/>
                <w:kern w:val="0"/>
                <w:sz w:val="28"/>
              </w:rPr>
              <w:t>使用者於捐款頁面輸入金額並填妥</w:t>
            </w:r>
            <w:r>
              <w:rPr>
                <w:rFonts w:eastAsia="標楷體" w:cs="Arial" w:hint="eastAsia"/>
                <w:b/>
                <w:bCs/>
                <w:kern w:val="0"/>
                <w:sz w:val="28"/>
              </w:rPr>
              <w:t>金額及日期</w:t>
            </w:r>
            <w:r w:rsidRPr="00B043F1">
              <w:rPr>
                <w:rFonts w:eastAsia="標楷體" w:cs="Arial" w:hint="eastAsia"/>
                <w:b/>
                <w:bCs/>
                <w:kern w:val="0"/>
                <w:sz w:val="28"/>
              </w:rPr>
              <w:t>，</w:t>
            </w:r>
            <w:r>
              <w:rPr>
                <w:rFonts w:eastAsia="標楷體" w:cs="Arial" w:hint="eastAsia"/>
                <w:b/>
                <w:bCs/>
                <w:kern w:val="0"/>
                <w:sz w:val="28"/>
              </w:rPr>
              <w:t>完成後，系統將捐款資訊與支付狀態寫入資料庫，並於前端彈出確認</w:t>
            </w:r>
            <w:r w:rsidRPr="00B043F1">
              <w:rPr>
                <w:rFonts w:eastAsia="標楷體" w:cs="Arial" w:hint="eastAsia"/>
                <w:b/>
                <w:bCs/>
                <w:kern w:val="0"/>
                <w:sz w:val="28"/>
              </w:rPr>
              <w:t>提示。</w:t>
            </w:r>
          </w:p>
        </w:tc>
      </w:tr>
      <w:tr w:rsidR="00B043F1" w14:paraId="34C48036" w14:textId="77777777" w:rsidTr="00B043F1">
        <w:tc>
          <w:tcPr>
            <w:tcW w:w="3114" w:type="dxa"/>
          </w:tcPr>
          <w:p w14:paraId="38CDDCCF" w14:textId="3CDCD297" w:rsidR="00B043F1" w:rsidRPr="00B043F1" w:rsidRDefault="00B043F1" w:rsidP="00B043F1">
            <w:pPr>
              <w:widowControl/>
              <w:spacing w:after="100" w:afterAutospacing="1"/>
              <w:outlineLvl w:val="3"/>
              <w:rPr>
                <w:rFonts w:eastAsia="標楷體" w:cs="Arial" w:hint="eastAsia"/>
                <w:b/>
                <w:bCs/>
                <w:kern w:val="0"/>
                <w:sz w:val="28"/>
              </w:rPr>
            </w:pPr>
            <w:r w:rsidRPr="00B043F1">
              <w:rPr>
                <w:rFonts w:eastAsia="標楷體" w:cs="Arial" w:hint="eastAsia"/>
                <w:b/>
                <w:bCs/>
                <w:kern w:val="0"/>
                <w:sz w:val="28"/>
              </w:rPr>
              <w:t xml:space="preserve">AI </w:t>
            </w:r>
            <w:r w:rsidRPr="00B043F1">
              <w:rPr>
                <w:rFonts w:eastAsia="標楷體" w:cs="Arial" w:hint="eastAsia"/>
                <w:b/>
                <w:bCs/>
                <w:kern w:val="0"/>
                <w:sz w:val="28"/>
              </w:rPr>
              <w:t>個案企劃書產生器</w:t>
            </w:r>
          </w:p>
        </w:tc>
        <w:tc>
          <w:tcPr>
            <w:tcW w:w="7080" w:type="dxa"/>
          </w:tcPr>
          <w:p w14:paraId="4C9CC1D2" w14:textId="1E3A19C2" w:rsidR="00B043F1" w:rsidRDefault="00F5545E" w:rsidP="00F5545E">
            <w:pPr>
              <w:widowControl/>
              <w:spacing w:after="100" w:afterAutospacing="1"/>
              <w:outlineLvl w:val="3"/>
              <w:rPr>
                <w:rFonts w:eastAsia="標楷體" w:cs="Arial" w:hint="eastAsia"/>
                <w:b/>
                <w:bCs/>
                <w:kern w:val="0"/>
                <w:sz w:val="28"/>
              </w:rPr>
            </w:pPr>
            <w:r w:rsidRPr="00F5545E">
              <w:rPr>
                <w:rFonts w:eastAsia="標楷體" w:cs="Arial" w:hint="eastAsia"/>
                <w:b/>
                <w:bCs/>
                <w:kern w:val="0"/>
                <w:sz w:val="28"/>
              </w:rPr>
              <w:t>系統須能生成符合政府公文格式與徵案指標的企劃書草案。</w:t>
            </w:r>
            <w:r w:rsidR="00B043F1" w:rsidRPr="00B043F1">
              <w:rPr>
                <w:rFonts w:eastAsia="標楷體" w:cs="Arial" w:hint="eastAsia"/>
                <w:b/>
                <w:bCs/>
                <w:kern w:val="0"/>
                <w:sz w:val="28"/>
              </w:rPr>
              <w:t>後端系統隨即串接調用</w:t>
            </w:r>
            <w:r w:rsidR="00B043F1" w:rsidRPr="00B043F1">
              <w:rPr>
                <w:rFonts w:eastAsia="標楷體" w:cs="Arial" w:hint="eastAsia"/>
                <w:b/>
                <w:bCs/>
                <w:kern w:val="0"/>
                <w:sz w:val="28"/>
              </w:rPr>
              <w:t xml:space="preserve"> OpenAI </w:t>
            </w:r>
            <w:r w:rsidR="00B043F1" w:rsidRPr="00B043F1">
              <w:rPr>
                <w:rFonts w:eastAsia="標楷體" w:cs="Arial" w:hint="eastAsia"/>
                <w:b/>
                <w:bCs/>
                <w:kern w:val="0"/>
                <w:sz w:val="28"/>
              </w:rPr>
              <w:t>進行文本結構化與修飾，</w:t>
            </w:r>
            <w:r>
              <w:rPr>
                <w:rFonts w:eastAsia="標楷體" w:cs="Arial" w:hint="eastAsia"/>
                <w:b/>
                <w:bCs/>
                <w:kern w:val="0"/>
                <w:sz w:val="28"/>
              </w:rPr>
              <w:t>生成完畢的企劃書可直接提交申請</w:t>
            </w:r>
          </w:p>
        </w:tc>
      </w:tr>
    </w:tbl>
    <w:p w14:paraId="0FB43037" w14:textId="77777777" w:rsidR="00F5545E" w:rsidRDefault="00F5545E" w:rsidP="00757FF3">
      <w:pPr>
        <w:widowControl/>
        <w:spacing w:after="100" w:afterAutospacing="1"/>
        <w:outlineLvl w:val="3"/>
        <w:rPr>
          <w:rFonts w:eastAsia="標楷體" w:cs="Arial"/>
          <w:b/>
          <w:bCs/>
          <w:kern w:val="0"/>
          <w:sz w:val="28"/>
        </w:rPr>
      </w:pPr>
    </w:p>
    <w:p w14:paraId="37E43EB3" w14:textId="7A6C2195" w:rsidR="00757FF3" w:rsidRDefault="00757FF3" w:rsidP="00757FF3">
      <w:pPr>
        <w:widowControl/>
        <w:spacing w:after="100" w:afterAutospacing="1"/>
        <w:outlineLvl w:val="3"/>
        <w:rPr>
          <w:rFonts w:eastAsia="標楷體" w:cs="Arial"/>
          <w:b/>
          <w:bCs/>
          <w:kern w:val="0"/>
          <w:sz w:val="28"/>
        </w:rPr>
      </w:pPr>
      <w:r w:rsidRPr="009F6A56">
        <w:rPr>
          <w:rFonts w:eastAsia="標楷體" w:cs="Arial"/>
          <w:b/>
          <w:bCs/>
          <w:kern w:val="0"/>
          <w:sz w:val="28"/>
        </w:rPr>
        <w:t xml:space="preserve">2. </w:t>
      </w:r>
      <w:r w:rsidRPr="009F6A56">
        <w:rPr>
          <w:rFonts w:eastAsia="標楷體" w:cs="Arial"/>
          <w:b/>
          <w:bCs/>
          <w:kern w:val="0"/>
          <w:sz w:val="28"/>
        </w:rPr>
        <w:t>非功能性需求</w:t>
      </w:r>
      <w:r w:rsidRPr="009F6A56">
        <w:rPr>
          <w:rFonts w:eastAsia="標楷體" w:cs="Arial"/>
          <w:b/>
          <w:bCs/>
          <w:kern w:val="0"/>
          <w:sz w:val="28"/>
        </w:rPr>
        <w:t xml:space="preserve"> (Non-functional Requirements)</w:t>
      </w:r>
    </w:p>
    <w:tbl>
      <w:tblPr>
        <w:tblStyle w:val="aa"/>
        <w:tblW w:w="0" w:type="auto"/>
        <w:tblLook w:val="04A0" w:firstRow="1" w:lastRow="0" w:firstColumn="1" w:lastColumn="0" w:noHBand="0" w:noVBand="1"/>
      </w:tblPr>
      <w:tblGrid>
        <w:gridCol w:w="3398"/>
        <w:gridCol w:w="2126"/>
        <w:gridCol w:w="4670"/>
      </w:tblGrid>
      <w:tr w:rsidR="00F5545E" w:rsidRPr="008D6D94" w14:paraId="19045910" w14:textId="77777777" w:rsidTr="008D6D94">
        <w:trPr>
          <w:trHeight w:val="659"/>
        </w:trPr>
        <w:tc>
          <w:tcPr>
            <w:tcW w:w="3398" w:type="dxa"/>
          </w:tcPr>
          <w:p w14:paraId="47E64F42" w14:textId="45CFB50B"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lastRenderedPageBreak/>
              <w:t>需求類別</w:t>
            </w:r>
          </w:p>
        </w:tc>
        <w:tc>
          <w:tcPr>
            <w:tcW w:w="2126" w:type="dxa"/>
          </w:tcPr>
          <w:p w14:paraId="697B6679" w14:textId="57382629"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需求項目</w:t>
            </w:r>
          </w:p>
        </w:tc>
        <w:tc>
          <w:tcPr>
            <w:tcW w:w="4670" w:type="dxa"/>
          </w:tcPr>
          <w:p w14:paraId="3E172572" w14:textId="09C031B4" w:rsidR="00F5545E" w:rsidRPr="008D6D94" w:rsidRDefault="00F5545E" w:rsidP="00F5545E">
            <w:pPr>
              <w:widowControl/>
              <w:spacing w:after="100" w:afterAutospacing="1"/>
              <w:ind w:firstLineChars="200" w:firstLine="561"/>
              <w:outlineLvl w:val="3"/>
              <w:rPr>
                <w:rFonts w:eastAsia="標楷體" w:cs="Arial"/>
                <w:b/>
                <w:bCs/>
                <w:kern w:val="0"/>
                <w:sz w:val="28"/>
              </w:rPr>
            </w:pPr>
            <w:r w:rsidRPr="008D6D94">
              <w:rPr>
                <w:rFonts w:eastAsia="標楷體"/>
                <w:b/>
                <w:sz w:val="28"/>
              </w:rPr>
              <w:t>具體描述與系統規範限制</w:t>
            </w:r>
          </w:p>
        </w:tc>
      </w:tr>
      <w:tr w:rsidR="00F5545E" w:rsidRPr="008D6D94" w14:paraId="13F04758" w14:textId="77777777" w:rsidTr="008D6D94">
        <w:tc>
          <w:tcPr>
            <w:tcW w:w="3398" w:type="dxa"/>
          </w:tcPr>
          <w:p w14:paraId="56D97BB3" w14:textId="67E7FF2D" w:rsidR="00F5545E" w:rsidRPr="008D6D94" w:rsidRDefault="00F5545E" w:rsidP="00F5545E">
            <w:pPr>
              <w:widowControl/>
              <w:tabs>
                <w:tab w:val="left" w:pos="2060"/>
              </w:tabs>
              <w:spacing w:after="100" w:afterAutospacing="1"/>
              <w:outlineLvl w:val="3"/>
              <w:rPr>
                <w:rFonts w:eastAsia="標楷體" w:cs="Arial"/>
                <w:b/>
                <w:bCs/>
                <w:kern w:val="0"/>
                <w:sz w:val="28"/>
              </w:rPr>
            </w:pPr>
            <w:r w:rsidRPr="008D6D94">
              <w:rPr>
                <w:rFonts w:eastAsia="標楷體" w:cs="Arial" w:hint="eastAsia"/>
                <w:b/>
                <w:bCs/>
                <w:kern w:val="0"/>
                <w:sz w:val="28"/>
              </w:rPr>
              <w:t>效能需求</w:t>
            </w:r>
            <w:r w:rsidRPr="008D6D94">
              <w:rPr>
                <w:rFonts w:eastAsia="標楷體" w:cs="Arial" w:hint="eastAsia"/>
                <w:b/>
                <w:bCs/>
                <w:kern w:val="0"/>
                <w:sz w:val="28"/>
              </w:rPr>
              <w:t xml:space="preserve"> (Performance)</w:t>
            </w:r>
          </w:p>
        </w:tc>
        <w:tc>
          <w:tcPr>
            <w:tcW w:w="2126" w:type="dxa"/>
          </w:tcPr>
          <w:p w14:paraId="706B6767" w14:textId="08C62735"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 xml:space="preserve">AI </w:t>
            </w:r>
            <w:r w:rsidRPr="008D6D94">
              <w:rPr>
                <w:rFonts w:eastAsia="標楷體"/>
                <w:b/>
                <w:sz w:val="28"/>
              </w:rPr>
              <w:t>企劃生成回應時間</w:t>
            </w:r>
          </w:p>
        </w:tc>
        <w:tc>
          <w:tcPr>
            <w:tcW w:w="4670" w:type="dxa"/>
          </w:tcPr>
          <w:p w14:paraId="636AD167" w14:textId="5267E22B" w:rsidR="00F5545E" w:rsidRPr="008D6D94" w:rsidRDefault="00F5545E" w:rsidP="00F5545E">
            <w:pPr>
              <w:widowControl/>
              <w:spacing w:after="100" w:afterAutospacing="1"/>
              <w:outlineLvl w:val="3"/>
              <w:rPr>
                <w:rFonts w:eastAsia="標楷體" w:cs="Arial"/>
                <w:b/>
                <w:bCs/>
                <w:kern w:val="0"/>
                <w:sz w:val="28"/>
              </w:rPr>
            </w:pPr>
            <w:r w:rsidRPr="008D6D94">
              <w:rPr>
                <w:rFonts w:eastAsia="標楷體"/>
                <w:b/>
                <w:sz w:val="28"/>
              </w:rPr>
              <w:t>系統調用</w:t>
            </w:r>
            <w:r w:rsidRPr="008D6D94">
              <w:rPr>
                <w:rFonts w:eastAsia="標楷體"/>
                <w:b/>
                <w:sz w:val="28"/>
              </w:rPr>
              <w:t xml:space="preserve"> API </w:t>
            </w:r>
            <w:r w:rsidRPr="008D6D94">
              <w:rPr>
                <w:rFonts w:eastAsia="標楷體"/>
                <w:b/>
                <w:sz w:val="28"/>
              </w:rPr>
              <w:t>進行</w:t>
            </w:r>
            <w:r w:rsidRPr="008D6D94">
              <w:rPr>
                <w:rFonts w:eastAsia="標楷體"/>
                <w:b/>
                <w:sz w:val="28"/>
              </w:rPr>
              <w:t xml:space="preserve"> AI </w:t>
            </w:r>
            <w:r w:rsidRPr="008D6D94">
              <w:rPr>
                <w:rFonts w:eastAsia="標楷體"/>
                <w:b/>
                <w:sz w:val="28"/>
              </w:rPr>
              <w:t>生成時，回應等待時間應控制在</w:t>
            </w:r>
            <w:r w:rsidRPr="008D6D94">
              <w:rPr>
                <w:rFonts w:eastAsia="標楷體"/>
                <w:b/>
                <w:sz w:val="28"/>
              </w:rPr>
              <w:t xml:space="preserve"> </w:t>
            </w:r>
            <w:r w:rsidRPr="008D6D94">
              <w:rPr>
                <w:rFonts w:eastAsia="標楷體"/>
                <w:b/>
                <w:bCs/>
                <w:sz w:val="28"/>
              </w:rPr>
              <w:t xml:space="preserve">15 </w:t>
            </w:r>
            <w:r w:rsidRPr="008D6D94">
              <w:rPr>
                <w:rFonts w:eastAsia="標楷體"/>
                <w:b/>
                <w:bCs/>
                <w:sz w:val="28"/>
              </w:rPr>
              <w:t>秒內</w:t>
            </w:r>
            <w:r w:rsidRPr="008D6D94">
              <w:rPr>
                <w:rFonts w:eastAsia="標楷體"/>
                <w:b/>
                <w:sz w:val="28"/>
              </w:rPr>
              <w:t>。</w:t>
            </w:r>
          </w:p>
        </w:tc>
      </w:tr>
      <w:tr w:rsidR="00F5545E" w:rsidRPr="008D6D94" w14:paraId="0DC4F8B7" w14:textId="77777777" w:rsidTr="008D6D94">
        <w:trPr>
          <w:trHeight w:val="1171"/>
        </w:trPr>
        <w:tc>
          <w:tcPr>
            <w:tcW w:w="3398" w:type="dxa"/>
          </w:tcPr>
          <w:p w14:paraId="03EDB62B" w14:textId="30CB2D63"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安全性需求</w:t>
            </w:r>
            <w:r w:rsidRPr="008D6D94">
              <w:rPr>
                <w:rFonts w:eastAsia="標楷體"/>
                <w:b/>
                <w:sz w:val="28"/>
              </w:rPr>
              <w:t xml:space="preserve"> (Security)</w:t>
            </w:r>
          </w:p>
        </w:tc>
        <w:tc>
          <w:tcPr>
            <w:tcW w:w="2126" w:type="dxa"/>
          </w:tcPr>
          <w:p w14:paraId="51722FC4" w14:textId="66DB1D5E" w:rsidR="00F5545E" w:rsidRPr="008D6D94" w:rsidRDefault="00F5545E" w:rsidP="008D6D94">
            <w:pPr>
              <w:widowControl/>
              <w:spacing w:after="100" w:afterAutospacing="1"/>
              <w:outlineLvl w:val="3"/>
              <w:rPr>
                <w:rFonts w:eastAsia="標楷體" w:cs="Arial"/>
                <w:b/>
                <w:bCs/>
                <w:kern w:val="0"/>
                <w:sz w:val="28"/>
              </w:rPr>
            </w:pPr>
            <w:r w:rsidRPr="008D6D94">
              <w:rPr>
                <w:rFonts w:eastAsia="標楷體"/>
                <w:b/>
                <w:sz w:val="28"/>
              </w:rPr>
              <w:t>角色權限存取控制</w:t>
            </w:r>
          </w:p>
        </w:tc>
        <w:tc>
          <w:tcPr>
            <w:tcW w:w="4670" w:type="dxa"/>
          </w:tcPr>
          <w:p w14:paraId="249F491F" w14:textId="74E63340"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非管理員角色若非法存取後台路由，系統一律強制攔截導回首頁。</w:t>
            </w:r>
          </w:p>
        </w:tc>
      </w:tr>
      <w:tr w:rsidR="00F5545E" w:rsidRPr="008D6D94" w14:paraId="33933DD7" w14:textId="77777777" w:rsidTr="008D6D94">
        <w:tc>
          <w:tcPr>
            <w:tcW w:w="3398" w:type="dxa"/>
          </w:tcPr>
          <w:p w14:paraId="58863EC6" w14:textId="34E207E4"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可用性需求</w:t>
            </w:r>
            <w:r w:rsidRPr="008D6D94">
              <w:rPr>
                <w:rFonts w:eastAsia="標楷體"/>
                <w:b/>
                <w:sz w:val="28"/>
              </w:rPr>
              <w:t xml:space="preserve"> (Usability)</w:t>
            </w:r>
          </w:p>
        </w:tc>
        <w:tc>
          <w:tcPr>
            <w:tcW w:w="2126" w:type="dxa"/>
          </w:tcPr>
          <w:p w14:paraId="312317E9" w14:textId="5E8FAA09" w:rsidR="00F5545E" w:rsidRPr="008D6D94" w:rsidRDefault="00F5545E" w:rsidP="00757FF3">
            <w:pPr>
              <w:widowControl/>
              <w:spacing w:after="100" w:afterAutospacing="1"/>
              <w:outlineLvl w:val="3"/>
              <w:rPr>
                <w:rFonts w:eastAsia="標楷體" w:cs="Arial"/>
                <w:b/>
                <w:bCs/>
                <w:kern w:val="0"/>
                <w:sz w:val="28"/>
              </w:rPr>
            </w:pPr>
            <w:r w:rsidRPr="008D6D94">
              <w:rPr>
                <w:rFonts w:eastAsia="標楷體"/>
                <w:b/>
                <w:sz w:val="28"/>
              </w:rPr>
              <w:t>錯誤回報</w:t>
            </w:r>
          </w:p>
        </w:tc>
        <w:tc>
          <w:tcPr>
            <w:tcW w:w="4670" w:type="dxa"/>
          </w:tcPr>
          <w:p w14:paraId="2A59014A" w14:textId="50FE8148" w:rsidR="00F5545E" w:rsidRPr="008D6D94" w:rsidRDefault="00F5545E" w:rsidP="008D6D94">
            <w:pPr>
              <w:widowControl/>
              <w:spacing w:after="100" w:afterAutospacing="1"/>
              <w:outlineLvl w:val="3"/>
              <w:rPr>
                <w:rFonts w:eastAsia="標楷體" w:cs="Arial"/>
                <w:b/>
                <w:bCs/>
                <w:kern w:val="0"/>
                <w:sz w:val="28"/>
              </w:rPr>
            </w:pPr>
            <w:r w:rsidRPr="008D6D94">
              <w:rPr>
                <w:rFonts w:eastAsia="標楷體"/>
                <w:b/>
                <w:sz w:val="28"/>
              </w:rPr>
              <w:t>系統發生異常時，應提供錯誤提示並記錄，方便追蹤與修復。</w:t>
            </w:r>
          </w:p>
        </w:tc>
      </w:tr>
    </w:tbl>
    <w:p w14:paraId="215143D9" w14:textId="77777777" w:rsidR="00F5545E" w:rsidRPr="009F6A56" w:rsidRDefault="00F5545E" w:rsidP="00757FF3">
      <w:pPr>
        <w:widowControl/>
        <w:spacing w:after="100" w:afterAutospacing="1"/>
        <w:outlineLvl w:val="3"/>
        <w:rPr>
          <w:rFonts w:eastAsia="標楷體" w:cs="Arial"/>
          <w:b/>
          <w:bCs/>
          <w:kern w:val="0"/>
          <w:sz w:val="28"/>
        </w:rPr>
      </w:pPr>
    </w:p>
    <w:p w14:paraId="271A6DC3" w14:textId="77777777" w:rsidR="00963B2B" w:rsidRDefault="00963B2B" w:rsidP="00AB21D1">
      <w:pPr>
        <w:snapToGrid w:val="0"/>
        <w:jc w:val="both"/>
        <w:rPr>
          <w:rFonts w:eastAsia="標楷體"/>
          <w:sz w:val="28"/>
          <w:szCs w:val="28"/>
        </w:rPr>
      </w:pPr>
    </w:p>
    <w:p w14:paraId="401D91DA" w14:textId="77777777" w:rsidR="00963B2B" w:rsidRDefault="00963B2B" w:rsidP="00AB21D1">
      <w:pPr>
        <w:snapToGrid w:val="0"/>
        <w:jc w:val="both"/>
        <w:rPr>
          <w:rFonts w:eastAsia="標楷體"/>
          <w:sz w:val="28"/>
          <w:szCs w:val="28"/>
        </w:rPr>
      </w:pPr>
    </w:p>
    <w:p w14:paraId="143DB01A" w14:textId="77777777" w:rsidR="00963B2B" w:rsidRDefault="00963B2B" w:rsidP="00AB21D1">
      <w:pPr>
        <w:snapToGrid w:val="0"/>
        <w:jc w:val="both"/>
        <w:rPr>
          <w:rFonts w:eastAsia="標楷體"/>
          <w:sz w:val="28"/>
          <w:szCs w:val="28"/>
        </w:rPr>
      </w:pPr>
    </w:p>
    <w:p w14:paraId="294B7332" w14:textId="77777777" w:rsidR="00963B2B" w:rsidRDefault="00963B2B" w:rsidP="00AB21D1">
      <w:pPr>
        <w:snapToGrid w:val="0"/>
        <w:jc w:val="both"/>
        <w:rPr>
          <w:rFonts w:eastAsia="標楷體"/>
          <w:sz w:val="28"/>
          <w:szCs w:val="28"/>
        </w:rPr>
      </w:pPr>
    </w:p>
    <w:p w14:paraId="632100FB" w14:textId="77777777" w:rsidR="00963B2B" w:rsidRDefault="00963B2B" w:rsidP="00AB21D1">
      <w:pPr>
        <w:snapToGrid w:val="0"/>
        <w:jc w:val="both"/>
        <w:rPr>
          <w:rFonts w:eastAsia="標楷體"/>
          <w:sz w:val="28"/>
          <w:szCs w:val="28"/>
        </w:rPr>
      </w:pPr>
    </w:p>
    <w:p w14:paraId="4C0A19C9" w14:textId="77777777" w:rsidR="00233FA4" w:rsidRDefault="00233FA4" w:rsidP="00963B2B">
      <w:pPr>
        <w:jc w:val="center"/>
        <w:rPr>
          <w:rFonts w:ascii="標楷體" w:eastAsia="標楷體" w:hAnsi="標楷體"/>
          <w:b/>
          <w:sz w:val="36"/>
          <w:szCs w:val="36"/>
        </w:rPr>
      </w:pPr>
    </w:p>
    <w:p w14:paraId="2A1200F0" w14:textId="77777777" w:rsidR="00233FA4" w:rsidRDefault="00233FA4" w:rsidP="00963B2B">
      <w:pPr>
        <w:jc w:val="center"/>
        <w:rPr>
          <w:rFonts w:ascii="標楷體" w:eastAsia="標楷體" w:hAnsi="標楷體"/>
          <w:b/>
          <w:sz w:val="36"/>
          <w:szCs w:val="36"/>
        </w:rPr>
      </w:pPr>
    </w:p>
    <w:p w14:paraId="61BB1209" w14:textId="35B06807" w:rsidR="00963B2B" w:rsidRPr="00963B2B" w:rsidRDefault="00963B2B" w:rsidP="00963B2B">
      <w:pPr>
        <w:jc w:val="center"/>
        <w:rPr>
          <w:rFonts w:ascii="標楷體" w:eastAsia="標楷體" w:hAnsi="標楷體"/>
          <w:b/>
          <w:sz w:val="36"/>
          <w:szCs w:val="36"/>
        </w:rPr>
      </w:pPr>
      <w:r w:rsidRPr="00963B2B">
        <w:rPr>
          <w:rFonts w:ascii="標楷體" w:eastAsia="標楷體" w:hAnsi="標楷體"/>
          <w:b/>
          <w:sz w:val="36"/>
          <w:szCs w:val="36"/>
        </w:rPr>
        <w:t>第六章 程序模型</w:t>
      </w:r>
    </w:p>
    <w:p w14:paraId="60AFCABE" w14:textId="43D0266D" w:rsidR="00963B2B" w:rsidRDefault="00963B2B" w:rsidP="00963B2B">
      <w:pPr>
        <w:rPr>
          <w:rFonts w:eastAsia="標楷體"/>
          <w:b/>
          <w:sz w:val="32"/>
          <w:szCs w:val="32"/>
        </w:rPr>
      </w:pPr>
      <w:r w:rsidRPr="00963B2B">
        <w:rPr>
          <w:rFonts w:eastAsia="標楷體"/>
          <w:b/>
          <w:sz w:val="32"/>
          <w:szCs w:val="32"/>
        </w:rPr>
        <w:t xml:space="preserve">6-1   </w:t>
      </w:r>
      <w:r w:rsidRPr="00963B2B">
        <w:rPr>
          <w:rFonts w:eastAsia="標楷體"/>
          <w:b/>
          <w:sz w:val="32"/>
          <w:szCs w:val="32"/>
        </w:rPr>
        <w:t>資料流程圖</w:t>
      </w:r>
      <w:r w:rsidRPr="00963B2B">
        <w:rPr>
          <w:rFonts w:eastAsia="標楷體"/>
          <w:b/>
          <w:sz w:val="32"/>
          <w:szCs w:val="32"/>
        </w:rPr>
        <w:t>(Data flow diagram)</w:t>
      </w:r>
      <w:r w:rsidRPr="00963B2B">
        <w:rPr>
          <w:rFonts w:eastAsia="標楷體"/>
          <w:b/>
          <w:sz w:val="32"/>
          <w:szCs w:val="32"/>
        </w:rPr>
        <w:t>。</w:t>
      </w:r>
    </w:p>
    <w:p w14:paraId="235EF2F3" w14:textId="77777777" w:rsidR="00233FA4" w:rsidRPr="00963B2B" w:rsidRDefault="00233FA4" w:rsidP="00963B2B">
      <w:pPr>
        <w:rPr>
          <w:rFonts w:eastAsia="標楷體" w:hint="eastAsia"/>
          <w:b/>
          <w:sz w:val="32"/>
          <w:szCs w:val="32"/>
        </w:rPr>
      </w:pPr>
    </w:p>
    <w:p w14:paraId="5301D54E" w14:textId="77777777" w:rsidR="00963B2B" w:rsidRPr="00963B2B" w:rsidRDefault="00963B2B" w:rsidP="00963B2B">
      <w:pPr>
        <w:rPr>
          <w:rFonts w:eastAsia="標楷體"/>
          <w:b/>
          <w:sz w:val="32"/>
          <w:szCs w:val="32"/>
        </w:rPr>
      </w:pPr>
      <w:r w:rsidRPr="00963B2B">
        <w:rPr>
          <w:rFonts w:eastAsia="標楷體"/>
          <w:b/>
          <w:sz w:val="32"/>
          <w:szCs w:val="32"/>
        </w:rPr>
        <w:t xml:space="preserve">6-2   </w:t>
      </w:r>
      <w:r w:rsidRPr="00963B2B">
        <w:rPr>
          <w:rFonts w:eastAsia="標楷體"/>
          <w:b/>
          <w:sz w:val="32"/>
          <w:szCs w:val="32"/>
        </w:rPr>
        <w:t>程序規格書</w:t>
      </w:r>
      <w:r w:rsidRPr="00963B2B">
        <w:rPr>
          <w:rFonts w:eastAsia="標楷體"/>
          <w:b/>
          <w:sz w:val="32"/>
          <w:szCs w:val="32"/>
        </w:rPr>
        <w:t>(Process specification)</w:t>
      </w:r>
      <w:r w:rsidRPr="00963B2B">
        <w:rPr>
          <w:rFonts w:eastAsia="標楷體"/>
          <w:b/>
          <w:sz w:val="32"/>
          <w:szCs w:val="32"/>
        </w:rPr>
        <w:t>。</w:t>
      </w:r>
    </w:p>
    <w:tbl>
      <w:tblPr>
        <w:tblStyle w:val="aa"/>
        <w:tblW w:w="0" w:type="auto"/>
        <w:tblLook w:val="04A0" w:firstRow="1" w:lastRow="0" w:firstColumn="1" w:lastColumn="0" w:noHBand="0" w:noVBand="1"/>
      </w:tblPr>
      <w:tblGrid>
        <w:gridCol w:w="2263"/>
        <w:gridCol w:w="7931"/>
      </w:tblGrid>
      <w:tr w:rsidR="00FE7919" w:rsidRPr="00B85DBC" w14:paraId="0F315146" w14:textId="77777777" w:rsidTr="00C05E50">
        <w:tc>
          <w:tcPr>
            <w:tcW w:w="2263" w:type="dxa"/>
          </w:tcPr>
          <w:p w14:paraId="6A34BAE4" w14:textId="77777777" w:rsidR="00FE7919" w:rsidRPr="00B85DBC" w:rsidRDefault="00FE7919" w:rsidP="00C05E50">
            <w:pPr>
              <w:rPr>
                <w:rFonts w:eastAsia="標楷體" w:hint="eastAsia"/>
                <w:b/>
                <w:sz w:val="28"/>
                <w:szCs w:val="28"/>
              </w:rPr>
            </w:pPr>
            <w:r w:rsidRPr="00B85DBC">
              <w:rPr>
                <w:rFonts w:eastAsia="標楷體" w:hint="eastAsia"/>
                <w:b/>
                <w:sz w:val="28"/>
                <w:szCs w:val="28"/>
              </w:rPr>
              <w:t>功能說明</w:t>
            </w:r>
          </w:p>
        </w:tc>
        <w:tc>
          <w:tcPr>
            <w:tcW w:w="7931" w:type="dxa"/>
          </w:tcPr>
          <w:p w14:paraId="03F2A85B" w14:textId="77777777" w:rsidR="00FE7919" w:rsidRPr="00B85DBC" w:rsidRDefault="00FE7919" w:rsidP="00C05E50">
            <w:pPr>
              <w:rPr>
                <w:rFonts w:eastAsia="標楷體" w:hint="eastAsia"/>
                <w:b/>
                <w:sz w:val="28"/>
                <w:szCs w:val="28"/>
              </w:rPr>
            </w:pPr>
            <w:r w:rsidRPr="00B85DBC">
              <w:rPr>
                <w:rFonts w:eastAsia="標楷體" w:hint="eastAsia"/>
                <w:b/>
                <w:sz w:val="28"/>
                <w:szCs w:val="28"/>
              </w:rPr>
              <w:t>用戶註冊登入</w:t>
            </w:r>
          </w:p>
        </w:tc>
      </w:tr>
      <w:tr w:rsidR="00FE7919" w:rsidRPr="00B85DBC" w14:paraId="4326A863" w14:textId="77777777" w:rsidTr="00C05E50">
        <w:tc>
          <w:tcPr>
            <w:tcW w:w="2263" w:type="dxa"/>
          </w:tcPr>
          <w:p w14:paraId="7207B654" w14:textId="77777777" w:rsidR="00FE7919" w:rsidRPr="00B85DBC" w:rsidRDefault="00FE7919" w:rsidP="00C05E50">
            <w:pPr>
              <w:rPr>
                <w:rFonts w:eastAsia="標楷體" w:hint="eastAsia"/>
                <w:b/>
                <w:sz w:val="28"/>
                <w:szCs w:val="28"/>
              </w:rPr>
            </w:pPr>
            <w:r w:rsidRPr="00B85DBC">
              <w:rPr>
                <w:rFonts w:eastAsia="標楷體" w:hint="eastAsia"/>
                <w:b/>
                <w:sz w:val="28"/>
                <w:szCs w:val="28"/>
              </w:rPr>
              <w:t>操作說明</w:t>
            </w:r>
          </w:p>
        </w:tc>
        <w:tc>
          <w:tcPr>
            <w:tcW w:w="7931" w:type="dxa"/>
          </w:tcPr>
          <w:p w14:paraId="2CEAB4CB" w14:textId="77777777" w:rsidR="00FE7919" w:rsidRPr="00B85DBC" w:rsidRDefault="00FE7919" w:rsidP="00C05E50">
            <w:pPr>
              <w:rPr>
                <w:rFonts w:eastAsia="標楷體" w:hint="eastAsia"/>
                <w:b/>
                <w:sz w:val="28"/>
                <w:szCs w:val="28"/>
              </w:rPr>
            </w:pPr>
            <w:r w:rsidRPr="00B85DBC">
              <w:rPr>
                <w:rFonts w:eastAsia="標楷體" w:hint="eastAsia"/>
                <w:b/>
                <w:sz w:val="28"/>
                <w:szCs w:val="28"/>
              </w:rPr>
              <w:t>使用者可輸入帳號進行註冊與登入，登入後可使用系統全部功能。</w:t>
            </w:r>
          </w:p>
        </w:tc>
      </w:tr>
      <w:tr w:rsidR="00FE7919" w:rsidRPr="00B85DBC" w14:paraId="7448B848" w14:textId="77777777" w:rsidTr="00C05E50">
        <w:tc>
          <w:tcPr>
            <w:tcW w:w="2263" w:type="dxa"/>
          </w:tcPr>
          <w:p w14:paraId="3D16B33C" w14:textId="77777777" w:rsidR="00FE7919" w:rsidRPr="00B85DBC" w:rsidRDefault="00FE7919" w:rsidP="00C05E50">
            <w:pPr>
              <w:rPr>
                <w:rFonts w:eastAsia="標楷體" w:hint="eastAsia"/>
                <w:b/>
                <w:sz w:val="28"/>
                <w:szCs w:val="28"/>
              </w:rPr>
            </w:pPr>
            <w:r w:rsidRPr="00B85DBC">
              <w:rPr>
                <w:rFonts w:eastAsia="標楷體" w:hint="eastAsia"/>
                <w:b/>
                <w:sz w:val="28"/>
                <w:szCs w:val="28"/>
              </w:rPr>
              <w:t>輸入值</w:t>
            </w:r>
          </w:p>
        </w:tc>
        <w:tc>
          <w:tcPr>
            <w:tcW w:w="7931" w:type="dxa"/>
          </w:tcPr>
          <w:p w14:paraId="2AE6D366" w14:textId="77777777" w:rsidR="00FE7919" w:rsidRPr="00B85DBC" w:rsidRDefault="00FE7919" w:rsidP="00C05E50">
            <w:pPr>
              <w:rPr>
                <w:rFonts w:eastAsia="標楷體" w:hint="eastAsia"/>
                <w:b/>
                <w:sz w:val="28"/>
                <w:szCs w:val="28"/>
              </w:rPr>
            </w:pPr>
            <w:r w:rsidRPr="00B85DBC">
              <w:rPr>
                <w:rFonts w:eastAsia="標楷體" w:hint="eastAsia"/>
                <w:b/>
                <w:sz w:val="28"/>
                <w:szCs w:val="28"/>
              </w:rPr>
              <w:t>使用者登入資料及資料庫中的使用者資訊</w:t>
            </w:r>
          </w:p>
        </w:tc>
      </w:tr>
      <w:tr w:rsidR="00FE7919" w:rsidRPr="00B85DBC" w14:paraId="1608554C" w14:textId="77777777" w:rsidTr="00C05E50">
        <w:tc>
          <w:tcPr>
            <w:tcW w:w="2263" w:type="dxa"/>
          </w:tcPr>
          <w:p w14:paraId="24D2A642" w14:textId="77777777" w:rsidR="00FE7919" w:rsidRPr="00B85DBC" w:rsidRDefault="00FE7919" w:rsidP="00C05E50">
            <w:pPr>
              <w:rPr>
                <w:rFonts w:eastAsia="標楷體" w:hint="eastAsia"/>
                <w:b/>
                <w:sz w:val="28"/>
                <w:szCs w:val="28"/>
              </w:rPr>
            </w:pPr>
            <w:r w:rsidRPr="00B85DBC">
              <w:rPr>
                <w:rFonts w:eastAsia="標楷體" w:hint="eastAsia"/>
                <w:b/>
                <w:sz w:val="28"/>
                <w:szCs w:val="28"/>
              </w:rPr>
              <w:lastRenderedPageBreak/>
              <w:t>輸出值</w:t>
            </w:r>
          </w:p>
        </w:tc>
        <w:tc>
          <w:tcPr>
            <w:tcW w:w="7931" w:type="dxa"/>
          </w:tcPr>
          <w:p w14:paraId="4040EE72" w14:textId="77777777" w:rsidR="00FE7919" w:rsidRPr="00B85DBC" w:rsidRDefault="00FE7919" w:rsidP="00C05E50">
            <w:pPr>
              <w:rPr>
                <w:rFonts w:eastAsia="標楷體" w:hint="eastAsia"/>
                <w:b/>
                <w:sz w:val="28"/>
                <w:szCs w:val="28"/>
              </w:rPr>
            </w:pPr>
            <w:r w:rsidRPr="00B85DBC">
              <w:rPr>
                <w:rFonts w:eastAsia="標楷體" w:hint="eastAsia"/>
                <w:b/>
                <w:sz w:val="28"/>
                <w:szCs w:val="28"/>
              </w:rPr>
              <w:t>登入失敗通知及登入狀態（是否登入？）</w:t>
            </w:r>
          </w:p>
        </w:tc>
      </w:tr>
    </w:tbl>
    <w:p w14:paraId="03EE5F3D" w14:textId="77777777" w:rsidR="00963B2B" w:rsidRPr="00FE7919" w:rsidRDefault="00963B2B" w:rsidP="00AB21D1">
      <w:pPr>
        <w:snapToGrid w:val="0"/>
        <w:jc w:val="both"/>
        <w:rPr>
          <w:rFonts w:eastAsia="標楷體"/>
          <w:sz w:val="28"/>
          <w:szCs w:val="28"/>
        </w:rPr>
      </w:pPr>
    </w:p>
    <w:p w14:paraId="7B953017" w14:textId="77777777" w:rsidR="00963B2B" w:rsidRDefault="00963B2B" w:rsidP="00AB21D1">
      <w:pPr>
        <w:snapToGrid w:val="0"/>
        <w:jc w:val="both"/>
        <w:rPr>
          <w:rFonts w:eastAsia="標楷體"/>
          <w:sz w:val="28"/>
          <w:szCs w:val="28"/>
        </w:rPr>
      </w:pPr>
    </w:p>
    <w:p w14:paraId="5AD470A4" w14:textId="77777777" w:rsidR="00963B2B"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FE7919" w:rsidRPr="00110AA4" w14:paraId="068B1159" w14:textId="77777777" w:rsidTr="00C05E50">
        <w:tc>
          <w:tcPr>
            <w:tcW w:w="2263" w:type="dxa"/>
          </w:tcPr>
          <w:p w14:paraId="62BCE10F"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0312E295" w14:textId="09225477"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編輯團體背景設定</w:t>
            </w:r>
          </w:p>
        </w:tc>
      </w:tr>
      <w:tr w:rsidR="00FE7919" w:rsidRPr="00110AA4" w14:paraId="57A91BF3" w14:textId="77777777" w:rsidTr="00C05E50">
        <w:tc>
          <w:tcPr>
            <w:tcW w:w="2263" w:type="dxa"/>
          </w:tcPr>
          <w:p w14:paraId="2025450C"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50D6B34B" w14:textId="165F3458"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使用者可在此頁面填寫並更新社福團體的組織基本資料，點擊儲存後更新系統紀錄。</w:t>
            </w:r>
          </w:p>
        </w:tc>
      </w:tr>
      <w:tr w:rsidR="00FE7919" w:rsidRPr="00110AA4" w14:paraId="19424933" w14:textId="77777777" w:rsidTr="00C05E50">
        <w:tc>
          <w:tcPr>
            <w:tcW w:w="2263" w:type="dxa"/>
          </w:tcPr>
          <w:p w14:paraId="0DA21764"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1E681033" w14:textId="63328E40"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團體名稱、字號、社員人數、志工人數、負責人、登記地址、儲存/取消指令</w:t>
            </w:r>
          </w:p>
        </w:tc>
      </w:tr>
      <w:tr w:rsidR="00FE7919" w:rsidRPr="00110AA4" w14:paraId="3D9A9572" w14:textId="77777777" w:rsidTr="00C05E50">
        <w:tc>
          <w:tcPr>
            <w:tcW w:w="2263" w:type="dxa"/>
          </w:tcPr>
          <w:p w14:paraId="1EFEE6BF" w14:textId="77777777" w:rsidR="00FE7919" w:rsidRPr="00110AA4" w:rsidRDefault="00FE7919"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33E6F039" w14:textId="3FDA87D2" w:rsidR="00FE7919"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儲存成功訊息、更新後之團體基本資料</w:t>
            </w:r>
          </w:p>
        </w:tc>
      </w:tr>
    </w:tbl>
    <w:p w14:paraId="400E64A2" w14:textId="7C60CE52" w:rsidR="00963B2B" w:rsidRDefault="00963B2B" w:rsidP="00AB21D1">
      <w:pPr>
        <w:snapToGrid w:val="0"/>
        <w:jc w:val="both"/>
        <w:rPr>
          <w:rFonts w:eastAsia="標楷體"/>
          <w:sz w:val="28"/>
          <w:szCs w:val="28"/>
        </w:rPr>
      </w:pPr>
    </w:p>
    <w:p w14:paraId="28D81CC5" w14:textId="37915216" w:rsidR="00B85DBC" w:rsidRDefault="00B85DBC" w:rsidP="00AB21D1">
      <w:pPr>
        <w:snapToGrid w:val="0"/>
        <w:jc w:val="both"/>
        <w:rPr>
          <w:rFonts w:eastAsia="標楷體"/>
          <w:sz w:val="28"/>
          <w:szCs w:val="28"/>
        </w:rPr>
      </w:pPr>
    </w:p>
    <w:p w14:paraId="5D06D9A7" w14:textId="1FC64E1B" w:rsidR="00B85DBC" w:rsidRDefault="00B85DBC" w:rsidP="00AB21D1">
      <w:pPr>
        <w:snapToGrid w:val="0"/>
        <w:jc w:val="both"/>
        <w:rPr>
          <w:rFonts w:eastAsia="標楷體"/>
          <w:sz w:val="28"/>
          <w:szCs w:val="28"/>
        </w:rPr>
      </w:pPr>
    </w:p>
    <w:p w14:paraId="15AF28EB" w14:textId="4813D5EC" w:rsidR="00B85DBC" w:rsidRDefault="00B85DBC" w:rsidP="00AB21D1">
      <w:pPr>
        <w:snapToGrid w:val="0"/>
        <w:jc w:val="both"/>
        <w:rPr>
          <w:rFonts w:eastAsia="標楷體"/>
          <w:sz w:val="28"/>
          <w:szCs w:val="28"/>
        </w:rPr>
      </w:pPr>
    </w:p>
    <w:p w14:paraId="3C028CA9" w14:textId="3BFBB309" w:rsidR="00B85DBC" w:rsidRDefault="00B85DBC" w:rsidP="00AB21D1">
      <w:pPr>
        <w:snapToGrid w:val="0"/>
        <w:jc w:val="both"/>
        <w:rPr>
          <w:rFonts w:eastAsia="標楷體"/>
          <w:sz w:val="28"/>
          <w:szCs w:val="28"/>
        </w:rPr>
      </w:pPr>
    </w:p>
    <w:p w14:paraId="421030BE" w14:textId="4E9123B9" w:rsidR="00B85DBC" w:rsidRDefault="00B85DBC" w:rsidP="00AB21D1">
      <w:pPr>
        <w:snapToGrid w:val="0"/>
        <w:jc w:val="both"/>
        <w:rPr>
          <w:rFonts w:eastAsia="標楷體"/>
          <w:sz w:val="28"/>
          <w:szCs w:val="28"/>
        </w:rPr>
      </w:pPr>
    </w:p>
    <w:p w14:paraId="31145E0E" w14:textId="77777777" w:rsidR="00B85DBC" w:rsidRPr="00FE7919" w:rsidRDefault="00B85DBC" w:rsidP="00AB21D1">
      <w:pPr>
        <w:snapToGrid w:val="0"/>
        <w:jc w:val="both"/>
        <w:rPr>
          <w:rFonts w:eastAsia="標楷體" w:hint="eastAsia"/>
          <w:sz w:val="28"/>
          <w:szCs w:val="28"/>
        </w:rPr>
      </w:pPr>
    </w:p>
    <w:tbl>
      <w:tblPr>
        <w:tblStyle w:val="aa"/>
        <w:tblW w:w="0" w:type="auto"/>
        <w:tblLook w:val="04A0" w:firstRow="1" w:lastRow="0" w:firstColumn="1" w:lastColumn="0" w:noHBand="0" w:noVBand="1"/>
      </w:tblPr>
      <w:tblGrid>
        <w:gridCol w:w="2263"/>
        <w:gridCol w:w="7931"/>
      </w:tblGrid>
      <w:tr w:rsidR="00B85DBC" w:rsidRPr="00110AA4" w14:paraId="0D21F120" w14:textId="77777777" w:rsidTr="00C05E50">
        <w:tc>
          <w:tcPr>
            <w:tcW w:w="2263" w:type="dxa"/>
          </w:tcPr>
          <w:p w14:paraId="56003664"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61336E79" w14:textId="5CF7D45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公家機關補助查詢</w:t>
            </w:r>
          </w:p>
        </w:tc>
      </w:tr>
      <w:tr w:rsidR="00B85DBC" w:rsidRPr="00110AA4" w14:paraId="5A3382C2" w14:textId="77777777" w:rsidTr="00C05E50">
        <w:tc>
          <w:tcPr>
            <w:tcW w:w="2263" w:type="dxa"/>
          </w:tcPr>
          <w:p w14:paraId="6A2C11F1"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37B94908" w14:textId="1C75F7DF" w:rsidR="00B85DBC"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使用者可依類別或關鍵字篩選公家機關補助公告，系統會即時統計總數並於列表顯示詳細補助資訊</w:t>
            </w:r>
          </w:p>
        </w:tc>
      </w:tr>
      <w:tr w:rsidR="00B85DBC" w:rsidRPr="00110AA4" w14:paraId="63DAA3C7" w14:textId="77777777" w:rsidTr="00C05E50">
        <w:tc>
          <w:tcPr>
            <w:tcW w:w="2263" w:type="dxa"/>
          </w:tcPr>
          <w:p w14:paraId="052C37ED"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0C6A44B6" w14:textId="46DD8D9D" w:rsidR="00B85DBC" w:rsidRPr="00110AA4" w:rsidRDefault="00110AA4" w:rsidP="00110AA4">
            <w:pPr>
              <w:rPr>
                <w:rFonts w:ascii="標楷體" w:eastAsia="標楷體" w:hAnsi="標楷體" w:hint="eastAsia"/>
                <w:b/>
                <w:sz w:val="28"/>
                <w:szCs w:val="28"/>
              </w:rPr>
            </w:pPr>
            <w:r w:rsidRPr="00110AA4">
              <w:rPr>
                <w:rFonts w:ascii="標楷體" w:eastAsia="標楷體" w:hAnsi="標楷體" w:hint="eastAsia"/>
                <w:b/>
                <w:sz w:val="28"/>
                <w:szCs w:val="28"/>
              </w:rPr>
              <w:t>類別篩選、關鍵字輸入、查詢指令</w:t>
            </w:r>
          </w:p>
        </w:tc>
      </w:tr>
      <w:tr w:rsidR="00B85DBC" w:rsidRPr="00110AA4" w14:paraId="254C5502" w14:textId="77777777" w:rsidTr="00C05E50">
        <w:tc>
          <w:tcPr>
            <w:tcW w:w="2263" w:type="dxa"/>
          </w:tcPr>
          <w:p w14:paraId="55C9E2D5" w14:textId="77777777" w:rsidR="00B85DBC" w:rsidRPr="00110AA4" w:rsidRDefault="00B85DBC"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3D0FE18B" w14:textId="396DB315" w:rsidR="00B85DBC" w:rsidRPr="00110AA4" w:rsidRDefault="00110AA4" w:rsidP="00110AA4">
            <w:pPr>
              <w:rPr>
                <w:rFonts w:ascii="標楷體" w:eastAsia="標楷體" w:hAnsi="標楷體" w:hint="eastAsia"/>
                <w:b/>
                <w:sz w:val="28"/>
                <w:szCs w:val="28"/>
              </w:rPr>
            </w:pPr>
            <w:r>
              <w:rPr>
                <w:rFonts w:ascii="標楷體" w:eastAsia="標楷體" w:hAnsi="標楷體" w:hint="eastAsia"/>
                <w:b/>
                <w:sz w:val="28"/>
                <w:szCs w:val="28"/>
              </w:rPr>
              <w:t>統計數據（</w:t>
            </w:r>
            <w:r w:rsidRPr="00110AA4">
              <w:rPr>
                <w:rFonts w:ascii="標楷體" w:eastAsia="標楷體" w:hAnsi="標楷體" w:hint="eastAsia"/>
                <w:b/>
                <w:sz w:val="28"/>
                <w:szCs w:val="28"/>
              </w:rPr>
              <w:t>補助</w:t>
            </w:r>
            <w:r>
              <w:rPr>
                <w:rFonts w:ascii="標楷體" w:eastAsia="標楷體" w:hAnsi="標楷體" w:hint="eastAsia"/>
                <w:b/>
                <w:sz w:val="28"/>
                <w:szCs w:val="28"/>
              </w:rPr>
              <w:t>金額</w:t>
            </w:r>
            <w:r w:rsidRPr="00110AA4">
              <w:rPr>
                <w:rFonts w:ascii="標楷體" w:eastAsia="標楷體" w:hAnsi="標楷體" w:hint="eastAsia"/>
                <w:b/>
                <w:sz w:val="28"/>
                <w:szCs w:val="28"/>
              </w:rPr>
              <w:t>、補助</w:t>
            </w:r>
            <w:r>
              <w:rPr>
                <w:rFonts w:ascii="標楷體" w:eastAsia="標楷體" w:hAnsi="標楷體" w:hint="eastAsia"/>
                <w:b/>
                <w:sz w:val="28"/>
                <w:szCs w:val="28"/>
              </w:rPr>
              <w:t>類別</w:t>
            </w:r>
            <w:r w:rsidRPr="00110AA4">
              <w:rPr>
                <w:rFonts w:ascii="標楷體" w:eastAsia="標楷體" w:hAnsi="標楷體" w:hint="eastAsia"/>
                <w:b/>
                <w:sz w:val="28"/>
                <w:szCs w:val="28"/>
              </w:rPr>
              <w:t>、</w:t>
            </w:r>
            <w:r>
              <w:rPr>
                <w:rFonts w:ascii="標楷體" w:eastAsia="標楷體" w:hAnsi="標楷體" w:hint="eastAsia"/>
                <w:b/>
                <w:sz w:val="28"/>
                <w:szCs w:val="28"/>
              </w:rPr>
              <w:t>補助機關</w:t>
            </w:r>
            <w:r w:rsidRPr="00110AA4">
              <w:rPr>
                <w:rFonts w:ascii="標楷體" w:eastAsia="標楷體" w:hAnsi="標楷體" w:hint="eastAsia"/>
                <w:b/>
                <w:sz w:val="28"/>
                <w:szCs w:val="28"/>
              </w:rPr>
              <w:t>）</w:t>
            </w:r>
          </w:p>
        </w:tc>
      </w:tr>
    </w:tbl>
    <w:p w14:paraId="03534728" w14:textId="77777777" w:rsidR="00963B2B" w:rsidRPr="00B85DBC" w:rsidRDefault="00963B2B" w:rsidP="00AB21D1">
      <w:pPr>
        <w:snapToGrid w:val="0"/>
        <w:jc w:val="both"/>
        <w:rPr>
          <w:rFonts w:eastAsia="標楷體"/>
          <w:sz w:val="28"/>
          <w:szCs w:val="28"/>
        </w:rPr>
      </w:pPr>
    </w:p>
    <w:p w14:paraId="464E52B3" w14:textId="77777777" w:rsidR="00963B2B"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110AA4" w:rsidRPr="00110AA4" w14:paraId="005C5671" w14:textId="77777777" w:rsidTr="00C05E50">
        <w:tc>
          <w:tcPr>
            <w:tcW w:w="2263" w:type="dxa"/>
          </w:tcPr>
          <w:p w14:paraId="6E03A9C7"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1D953699" w14:textId="1E05D092"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AI 個案企劃書產生器</w:t>
            </w:r>
          </w:p>
        </w:tc>
      </w:tr>
      <w:tr w:rsidR="00110AA4" w:rsidRPr="00110AA4" w14:paraId="1B9CFC9F" w14:textId="77777777" w:rsidTr="00C05E50">
        <w:tc>
          <w:tcPr>
            <w:tcW w:w="2263" w:type="dxa"/>
          </w:tcPr>
          <w:p w14:paraId="716CCBC5"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75D23089" w14:textId="1B9C7222"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使用者輸入企劃案的基本資料並可選擇上傳參考檔案，系統將</w:t>
            </w:r>
            <w:r w:rsidRPr="00110AA4">
              <w:rPr>
                <w:rFonts w:ascii="標楷體" w:eastAsia="標楷體" w:hAnsi="標楷體" w:hint="eastAsia"/>
                <w:b/>
                <w:sz w:val="28"/>
                <w:szCs w:val="28"/>
              </w:rPr>
              <w:lastRenderedPageBreak/>
              <w:t>透過 OpenAI API 進行智慧文本整合，自動生成企劃書草稿。</w:t>
            </w:r>
          </w:p>
        </w:tc>
      </w:tr>
      <w:tr w:rsidR="00110AA4" w:rsidRPr="00110AA4" w14:paraId="4AF571ED" w14:textId="77777777" w:rsidTr="00C05E50">
        <w:tc>
          <w:tcPr>
            <w:tcW w:w="2263" w:type="dxa"/>
          </w:tcPr>
          <w:p w14:paraId="7094152F"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lastRenderedPageBreak/>
              <w:t>輸入值</w:t>
            </w:r>
          </w:p>
        </w:tc>
        <w:tc>
          <w:tcPr>
            <w:tcW w:w="7931" w:type="dxa"/>
          </w:tcPr>
          <w:p w14:paraId="7BFD9977" w14:textId="4426D770"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案名、背景與現況、主要問題、目標與成效、補充檔案(PDF)、申請補助資訊(PDF)、產生企劃書指令</w:t>
            </w:r>
          </w:p>
        </w:tc>
      </w:tr>
      <w:tr w:rsidR="00110AA4" w:rsidRPr="00110AA4" w14:paraId="2DB1C5F0" w14:textId="77777777" w:rsidTr="00C05E50">
        <w:tc>
          <w:tcPr>
            <w:tcW w:w="2263" w:type="dxa"/>
          </w:tcPr>
          <w:p w14:paraId="45206923" w14:textId="77777777"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076E4DF8" w14:textId="0AFA2AD9" w:rsidR="00110AA4" w:rsidRPr="00110AA4" w:rsidRDefault="00110AA4" w:rsidP="00C05E50">
            <w:pPr>
              <w:rPr>
                <w:rFonts w:ascii="標楷體" w:eastAsia="標楷體" w:hAnsi="標楷體" w:hint="eastAsia"/>
                <w:b/>
                <w:sz w:val="28"/>
                <w:szCs w:val="28"/>
              </w:rPr>
            </w:pPr>
            <w:r w:rsidRPr="00110AA4">
              <w:rPr>
                <w:rFonts w:ascii="標楷體" w:eastAsia="標楷體" w:hAnsi="標楷體" w:hint="eastAsia"/>
                <w:b/>
                <w:sz w:val="28"/>
                <w:szCs w:val="28"/>
              </w:rPr>
              <w:t>AI 自動生成之企劃書草稿、檔案上傳成功提示</w:t>
            </w:r>
          </w:p>
        </w:tc>
      </w:tr>
    </w:tbl>
    <w:p w14:paraId="128F18A6" w14:textId="77777777" w:rsidR="00963B2B" w:rsidRPr="00110AA4"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501360" w:rsidRPr="00110AA4" w14:paraId="2E7BA7B5" w14:textId="77777777" w:rsidTr="00C05E50">
        <w:tc>
          <w:tcPr>
            <w:tcW w:w="2263" w:type="dxa"/>
          </w:tcPr>
          <w:p w14:paraId="64050C05"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30AB161A" w14:textId="53ACE366" w:rsidR="00501360" w:rsidRPr="00110AA4" w:rsidRDefault="00501360" w:rsidP="00501360">
            <w:pPr>
              <w:rPr>
                <w:rFonts w:ascii="標楷體" w:eastAsia="標楷體" w:hAnsi="標楷體" w:hint="eastAsia"/>
                <w:b/>
                <w:sz w:val="28"/>
                <w:szCs w:val="28"/>
              </w:rPr>
            </w:pPr>
            <w:r>
              <w:rPr>
                <w:rFonts w:ascii="標楷體" w:eastAsia="標楷體" w:hAnsi="標楷體" w:hint="eastAsia"/>
                <w:b/>
                <w:sz w:val="28"/>
                <w:szCs w:val="28"/>
              </w:rPr>
              <w:t>下載</w:t>
            </w:r>
            <w:r w:rsidRPr="00110AA4">
              <w:rPr>
                <w:rFonts w:ascii="標楷體" w:eastAsia="標楷體" w:hAnsi="標楷體" w:hint="eastAsia"/>
                <w:b/>
                <w:sz w:val="28"/>
                <w:szCs w:val="28"/>
              </w:rPr>
              <w:t>個案企劃書</w:t>
            </w:r>
          </w:p>
        </w:tc>
      </w:tr>
      <w:tr w:rsidR="00501360" w:rsidRPr="00110AA4" w14:paraId="23C9BBA2" w14:textId="77777777" w:rsidTr="00C05E50">
        <w:tc>
          <w:tcPr>
            <w:tcW w:w="2263" w:type="dxa"/>
          </w:tcPr>
          <w:p w14:paraId="58DD9070"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46FAEFAE" w14:textId="02CF8FFB" w:rsidR="00501360" w:rsidRPr="00110AA4" w:rsidRDefault="00501360" w:rsidP="00501360">
            <w:pPr>
              <w:rPr>
                <w:rFonts w:ascii="標楷體" w:eastAsia="標楷體" w:hAnsi="標楷體" w:hint="eastAsia"/>
                <w:b/>
                <w:sz w:val="28"/>
                <w:szCs w:val="28"/>
              </w:rPr>
            </w:pPr>
            <w:r w:rsidRPr="00501360">
              <w:rPr>
                <w:rFonts w:ascii="標楷體" w:eastAsia="標楷體" w:hAnsi="標楷體" w:hint="eastAsia"/>
                <w:b/>
                <w:sz w:val="28"/>
                <w:szCs w:val="28"/>
              </w:rPr>
              <w:t xml:space="preserve">檢視 AI </w:t>
            </w:r>
            <w:r>
              <w:rPr>
                <w:rFonts w:ascii="標楷體" w:eastAsia="標楷體" w:hAnsi="標楷體" w:hint="eastAsia"/>
                <w:b/>
                <w:sz w:val="28"/>
                <w:szCs w:val="28"/>
              </w:rPr>
              <w:t>自動生成的企劃書草稿內容，並提供下載</w:t>
            </w:r>
          </w:p>
        </w:tc>
      </w:tr>
      <w:tr w:rsidR="00501360" w:rsidRPr="00110AA4" w14:paraId="4B48A7E4" w14:textId="77777777" w:rsidTr="00C05E50">
        <w:tc>
          <w:tcPr>
            <w:tcW w:w="2263" w:type="dxa"/>
          </w:tcPr>
          <w:p w14:paraId="0D2FEC07"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027E8889" w14:textId="478BC182" w:rsidR="00501360" w:rsidRPr="00110AA4" w:rsidRDefault="00501360" w:rsidP="00501360">
            <w:pPr>
              <w:rPr>
                <w:rFonts w:ascii="標楷體" w:eastAsia="標楷體" w:hAnsi="標楷體" w:hint="eastAsia"/>
                <w:b/>
                <w:sz w:val="28"/>
                <w:szCs w:val="28"/>
              </w:rPr>
            </w:pPr>
            <w:r w:rsidRPr="00501360">
              <w:rPr>
                <w:rFonts w:ascii="標楷體" w:eastAsia="標楷體" w:hAnsi="標楷體" w:hint="eastAsia"/>
                <w:b/>
                <w:sz w:val="28"/>
                <w:szCs w:val="28"/>
              </w:rPr>
              <w:t>下載企劃 (TXT) 指令</w:t>
            </w:r>
          </w:p>
        </w:tc>
      </w:tr>
      <w:tr w:rsidR="00501360" w:rsidRPr="00110AA4" w14:paraId="5EFC88B3" w14:textId="77777777" w:rsidTr="00C05E50">
        <w:tc>
          <w:tcPr>
            <w:tcW w:w="2263" w:type="dxa"/>
          </w:tcPr>
          <w:p w14:paraId="3D5DB18B"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4E70F890" w14:textId="167065A7" w:rsidR="00501360" w:rsidRPr="00110AA4" w:rsidRDefault="00501360" w:rsidP="00C05E50">
            <w:pPr>
              <w:rPr>
                <w:rFonts w:ascii="標楷體" w:eastAsia="標楷體" w:hAnsi="標楷體" w:hint="eastAsia"/>
                <w:b/>
                <w:sz w:val="28"/>
                <w:szCs w:val="28"/>
              </w:rPr>
            </w:pPr>
            <w:r>
              <w:rPr>
                <w:rFonts w:ascii="標楷體" w:eastAsia="標楷體" w:hAnsi="標楷體" w:hint="eastAsia"/>
                <w:b/>
                <w:sz w:val="28"/>
                <w:szCs w:val="28"/>
              </w:rPr>
              <w:t>跳出</w:t>
            </w:r>
            <w:r w:rsidRPr="00501360">
              <w:rPr>
                <w:rFonts w:ascii="標楷體" w:eastAsia="標楷體" w:hAnsi="標楷體" w:hint="eastAsia"/>
                <w:b/>
                <w:sz w:val="28"/>
                <w:szCs w:val="28"/>
              </w:rPr>
              <w:t>下載 TXT 企劃檔案</w:t>
            </w:r>
          </w:p>
        </w:tc>
      </w:tr>
    </w:tbl>
    <w:p w14:paraId="2AB50954" w14:textId="77777777" w:rsidR="00963B2B" w:rsidRPr="00501360" w:rsidRDefault="00963B2B" w:rsidP="00AB21D1">
      <w:pPr>
        <w:snapToGrid w:val="0"/>
        <w:jc w:val="both"/>
        <w:rPr>
          <w:rFonts w:eastAsia="標楷體"/>
          <w:sz w:val="28"/>
          <w:szCs w:val="28"/>
        </w:rPr>
      </w:pPr>
    </w:p>
    <w:p w14:paraId="20AFF682" w14:textId="48C2EA42" w:rsidR="00963B2B" w:rsidRDefault="00963B2B" w:rsidP="00AB21D1">
      <w:pPr>
        <w:snapToGrid w:val="0"/>
        <w:jc w:val="both"/>
        <w:rPr>
          <w:rFonts w:eastAsia="標楷體"/>
          <w:sz w:val="28"/>
          <w:szCs w:val="28"/>
        </w:rPr>
      </w:pPr>
    </w:p>
    <w:p w14:paraId="78A1BEC3" w14:textId="50D3AE07" w:rsidR="00501360" w:rsidRDefault="00501360" w:rsidP="00AB21D1">
      <w:pPr>
        <w:snapToGrid w:val="0"/>
        <w:jc w:val="both"/>
        <w:rPr>
          <w:rFonts w:eastAsia="標楷體"/>
          <w:sz w:val="28"/>
          <w:szCs w:val="28"/>
        </w:rPr>
      </w:pPr>
    </w:p>
    <w:p w14:paraId="63C8181C" w14:textId="67CD1A2F" w:rsidR="00501360" w:rsidRDefault="00501360" w:rsidP="00AB21D1">
      <w:pPr>
        <w:snapToGrid w:val="0"/>
        <w:jc w:val="both"/>
        <w:rPr>
          <w:rFonts w:eastAsia="標楷體"/>
          <w:sz w:val="28"/>
          <w:szCs w:val="28"/>
        </w:rPr>
      </w:pPr>
    </w:p>
    <w:p w14:paraId="42726AEB" w14:textId="4C0C3D24" w:rsidR="00501360" w:rsidRDefault="00501360" w:rsidP="00AB21D1">
      <w:pPr>
        <w:snapToGrid w:val="0"/>
        <w:jc w:val="both"/>
        <w:rPr>
          <w:rFonts w:eastAsia="標楷體"/>
          <w:sz w:val="28"/>
          <w:szCs w:val="28"/>
        </w:rPr>
      </w:pPr>
    </w:p>
    <w:p w14:paraId="0C927CAD" w14:textId="05ADD035" w:rsidR="00501360" w:rsidRDefault="00501360" w:rsidP="00AB21D1">
      <w:pPr>
        <w:snapToGrid w:val="0"/>
        <w:jc w:val="both"/>
        <w:rPr>
          <w:rFonts w:eastAsia="標楷體"/>
          <w:sz w:val="28"/>
          <w:szCs w:val="28"/>
        </w:rPr>
      </w:pPr>
    </w:p>
    <w:p w14:paraId="78193327" w14:textId="77777777" w:rsidR="00501360" w:rsidRDefault="00501360" w:rsidP="00AB21D1">
      <w:pPr>
        <w:snapToGrid w:val="0"/>
        <w:jc w:val="both"/>
        <w:rPr>
          <w:rFonts w:eastAsia="標楷體" w:hint="eastAsia"/>
          <w:sz w:val="28"/>
          <w:szCs w:val="28"/>
        </w:rPr>
      </w:pPr>
    </w:p>
    <w:tbl>
      <w:tblPr>
        <w:tblStyle w:val="aa"/>
        <w:tblW w:w="0" w:type="auto"/>
        <w:tblLook w:val="04A0" w:firstRow="1" w:lastRow="0" w:firstColumn="1" w:lastColumn="0" w:noHBand="0" w:noVBand="1"/>
      </w:tblPr>
      <w:tblGrid>
        <w:gridCol w:w="2263"/>
        <w:gridCol w:w="7931"/>
      </w:tblGrid>
      <w:tr w:rsidR="00501360" w:rsidRPr="00110AA4" w14:paraId="3B20E121" w14:textId="77777777" w:rsidTr="00C05E50">
        <w:tc>
          <w:tcPr>
            <w:tcW w:w="2263" w:type="dxa"/>
          </w:tcPr>
          <w:p w14:paraId="7A2FDB79"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1903A014" w14:textId="42DB74AD" w:rsidR="00501360" w:rsidRPr="00110AA4" w:rsidRDefault="00501360" w:rsidP="00C05E50">
            <w:pPr>
              <w:rPr>
                <w:rFonts w:ascii="標楷體" w:eastAsia="標楷體" w:hAnsi="標楷體" w:hint="eastAsia"/>
                <w:b/>
                <w:sz w:val="28"/>
                <w:szCs w:val="28"/>
              </w:rPr>
            </w:pPr>
            <w:r w:rsidRPr="00501360">
              <w:rPr>
                <w:rFonts w:ascii="標楷體" w:eastAsia="標楷體" w:hAnsi="標楷體" w:hint="eastAsia"/>
                <w:b/>
                <w:sz w:val="28"/>
                <w:szCs w:val="28"/>
              </w:rPr>
              <w:t>用對話優化企劃</w:t>
            </w:r>
          </w:p>
        </w:tc>
      </w:tr>
      <w:tr w:rsidR="00501360" w:rsidRPr="00110AA4" w14:paraId="364BF051" w14:textId="77777777" w:rsidTr="00C05E50">
        <w:tc>
          <w:tcPr>
            <w:tcW w:w="2263" w:type="dxa"/>
          </w:tcPr>
          <w:p w14:paraId="77697BDD"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24C1B510" w14:textId="7BF1F3A1" w:rsidR="00501360" w:rsidRPr="00110AA4" w:rsidRDefault="00501360" w:rsidP="00501360">
            <w:pPr>
              <w:rPr>
                <w:rFonts w:ascii="標楷體" w:eastAsia="標楷體" w:hAnsi="標楷體" w:hint="eastAsia"/>
                <w:b/>
                <w:sz w:val="28"/>
                <w:szCs w:val="28"/>
              </w:rPr>
            </w:pPr>
            <w:r>
              <w:rPr>
                <w:rFonts w:ascii="標楷體" w:eastAsia="標楷體" w:hAnsi="標楷體" w:hint="eastAsia"/>
                <w:b/>
                <w:sz w:val="28"/>
                <w:szCs w:val="28"/>
              </w:rPr>
              <w:t>編輯</w:t>
            </w:r>
            <w:r w:rsidRPr="00501360">
              <w:rPr>
                <w:rFonts w:ascii="標楷體" w:eastAsia="標楷體" w:hAnsi="標楷體" w:hint="eastAsia"/>
                <w:b/>
                <w:sz w:val="28"/>
                <w:szCs w:val="28"/>
              </w:rPr>
              <w:t>企劃書草稿內容</w:t>
            </w:r>
            <w:r>
              <w:rPr>
                <w:rFonts w:ascii="標楷體" w:eastAsia="標楷體" w:hAnsi="標楷體" w:hint="eastAsia"/>
                <w:b/>
                <w:sz w:val="28"/>
                <w:szCs w:val="28"/>
              </w:rPr>
              <w:t xml:space="preserve"> 使用與AI</w:t>
            </w:r>
            <w:r w:rsidRPr="00501360">
              <w:rPr>
                <w:rFonts w:ascii="標楷體" w:eastAsia="標楷體" w:hAnsi="標楷體" w:hint="eastAsia"/>
                <w:b/>
                <w:sz w:val="28"/>
                <w:szCs w:val="28"/>
              </w:rPr>
              <w:t>對話功能</w:t>
            </w:r>
            <w:r>
              <w:rPr>
                <w:rFonts w:ascii="標楷體" w:eastAsia="標楷體" w:hAnsi="標楷體" w:hint="eastAsia"/>
                <w:b/>
                <w:sz w:val="28"/>
                <w:szCs w:val="28"/>
              </w:rPr>
              <w:t>來修改企劃書</w:t>
            </w:r>
          </w:p>
        </w:tc>
      </w:tr>
      <w:tr w:rsidR="00501360" w:rsidRPr="00110AA4" w14:paraId="54D46AA8" w14:textId="77777777" w:rsidTr="00C05E50">
        <w:tc>
          <w:tcPr>
            <w:tcW w:w="2263" w:type="dxa"/>
          </w:tcPr>
          <w:p w14:paraId="1A4F3489"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6B9F2ED4" w14:textId="1476F198" w:rsidR="00501360" w:rsidRPr="00110AA4" w:rsidRDefault="00501360" w:rsidP="00C05E50">
            <w:pPr>
              <w:rPr>
                <w:rFonts w:ascii="標楷體" w:eastAsia="標楷體" w:hAnsi="標楷體" w:hint="eastAsia"/>
                <w:b/>
                <w:sz w:val="28"/>
                <w:szCs w:val="28"/>
              </w:rPr>
            </w:pPr>
            <w:r w:rsidRPr="00501360">
              <w:rPr>
                <w:rFonts w:ascii="標楷體" w:eastAsia="標楷體" w:hAnsi="標楷體" w:hint="eastAsia"/>
                <w:b/>
                <w:sz w:val="28"/>
                <w:szCs w:val="28"/>
              </w:rPr>
              <w:t>用對話優化企劃指令</w:t>
            </w:r>
          </w:p>
        </w:tc>
      </w:tr>
      <w:tr w:rsidR="00501360" w:rsidRPr="00110AA4" w14:paraId="316AFAD1" w14:textId="77777777" w:rsidTr="00C05E50">
        <w:tc>
          <w:tcPr>
            <w:tcW w:w="2263" w:type="dxa"/>
          </w:tcPr>
          <w:p w14:paraId="740CA1BE" w14:textId="77777777" w:rsidR="00501360" w:rsidRPr="00110AA4" w:rsidRDefault="00501360"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23A5F9C0" w14:textId="73469865" w:rsidR="00501360" w:rsidRPr="00110AA4" w:rsidRDefault="00501360" w:rsidP="00C05E50">
            <w:pPr>
              <w:rPr>
                <w:rFonts w:ascii="標楷體" w:eastAsia="標楷體" w:hAnsi="標楷體" w:hint="eastAsia"/>
                <w:b/>
                <w:sz w:val="28"/>
                <w:szCs w:val="28"/>
              </w:rPr>
            </w:pPr>
            <w:r w:rsidRPr="00501360">
              <w:rPr>
                <w:rFonts w:ascii="標楷體" w:eastAsia="標楷體" w:hAnsi="標楷體" w:hint="eastAsia"/>
                <w:b/>
                <w:sz w:val="28"/>
                <w:szCs w:val="28"/>
              </w:rPr>
              <w:t>跳轉至對話優化介面</w:t>
            </w:r>
            <w:r>
              <w:rPr>
                <w:rFonts w:ascii="標楷體" w:eastAsia="標楷體" w:hAnsi="標楷體" w:hint="eastAsia"/>
                <w:b/>
                <w:sz w:val="28"/>
                <w:szCs w:val="28"/>
              </w:rPr>
              <w:t xml:space="preserve"> 並與AI對話修改草稿</w:t>
            </w:r>
          </w:p>
        </w:tc>
      </w:tr>
    </w:tbl>
    <w:p w14:paraId="5D15FD29" w14:textId="77777777" w:rsidR="00963B2B" w:rsidRPr="00501360"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0C1BCE" w:rsidRPr="00110AA4" w14:paraId="6C7BEAE3" w14:textId="77777777" w:rsidTr="00C05E50">
        <w:tc>
          <w:tcPr>
            <w:tcW w:w="2263" w:type="dxa"/>
          </w:tcPr>
          <w:p w14:paraId="7B13D0FA"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42450274" w14:textId="26D1ED0A" w:rsidR="000C1BCE" w:rsidRPr="00110AA4" w:rsidRDefault="000C1BCE" w:rsidP="00C05E50">
            <w:pPr>
              <w:rPr>
                <w:rFonts w:ascii="標楷體" w:eastAsia="標楷體" w:hAnsi="標楷體" w:hint="eastAsia"/>
                <w:b/>
                <w:sz w:val="28"/>
                <w:szCs w:val="28"/>
              </w:rPr>
            </w:pPr>
            <w:r>
              <w:rPr>
                <w:rFonts w:ascii="標楷體" w:eastAsia="標楷體" w:hAnsi="標楷體" w:hint="eastAsia"/>
                <w:b/>
                <w:sz w:val="28"/>
                <w:szCs w:val="28"/>
              </w:rPr>
              <w:t>提交補助申請</w:t>
            </w:r>
          </w:p>
        </w:tc>
      </w:tr>
      <w:tr w:rsidR="000C1BCE" w:rsidRPr="00110AA4" w14:paraId="668D833B" w14:textId="77777777" w:rsidTr="00C05E50">
        <w:tc>
          <w:tcPr>
            <w:tcW w:w="2263" w:type="dxa"/>
          </w:tcPr>
          <w:p w14:paraId="68EF02FE"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3452C648" w14:textId="0BFA326D" w:rsidR="000C1BCE" w:rsidRPr="00110AA4" w:rsidRDefault="000C1BCE" w:rsidP="00C05E50">
            <w:pPr>
              <w:rPr>
                <w:rFonts w:ascii="標楷體" w:eastAsia="標楷體" w:hAnsi="標楷體" w:hint="eastAsia"/>
                <w:b/>
                <w:sz w:val="28"/>
                <w:szCs w:val="28"/>
              </w:rPr>
            </w:pPr>
            <w:r w:rsidRPr="000C1BCE">
              <w:rPr>
                <w:rFonts w:ascii="標楷體" w:eastAsia="標楷體" w:hAnsi="標楷體" w:hint="eastAsia"/>
                <w:b/>
                <w:sz w:val="28"/>
                <w:szCs w:val="28"/>
              </w:rPr>
              <w:t>使用者提交企劃書後，可在本頁面依時間順序檢視所有已送出的補助申請案及其最新審核狀態。</w:t>
            </w:r>
          </w:p>
        </w:tc>
      </w:tr>
      <w:tr w:rsidR="000C1BCE" w:rsidRPr="00110AA4" w14:paraId="307395A3" w14:textId="77777777" w:rsidTr="00C05E50">
        <w:tc>
          <w:tcPr>
            <w:tcW w:w="2263" w:type="dxa"/>
          </w:tcPr>
          <w:p w14:paraId="5DF06EC9"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6BD6F4A0" w14:textId="0A38D12A" w:rsidR="000C1BCE" w:rsidRPr="00110AA4" w:rsidRDefault="000C1BCE" w:rsidP="00C05E50">
            <w:pPr>
              <w:rPr>
                <w:rFonts w:ascii="標楷體" w:eastAsia="標楷體" w:hAnsi="標楷體" w:hint="eastAsia"/>
                <w:b/>
                <w:sz w:val="28"/>
                <w:szCs w:val="28"/>
              </w:rPr>
            </w:pPr>
            <w:r w:rsidRPr="000C1BCE">
              <w:rPr>
                <w:rFonts w:ascii="標楷體" w:eastAsia="標楷體" w:hAnsi="標楷體" w:hint="eastAsia"/>
                <w:b/>
                <w:sz w:val="28"/>
                <w:szCs w:val="28"/>
              </w:rPr>
              <w:t>檢視申請紀錄指令</w:t>
            </w:r>
          </w:p>
        </w:tc>
      </w:tr>
      <w:tr w:rsidR="000C1BCE" w:rsidRPr="00110AA4" w14:paraId="7B0F059B" w14:textId="77777777" w:rsidTr="00C05E50">
        <w:tc>
          <w:tcPr>
            <w:tcW w:w="2263" w:type="dxa"/>
          </w:tcPr>
          <w:p w14:paraId="5D405D43" w14:textId="77777777" w:rsidR="000C1BCE" w:rsidRPr="00110AA4" w:rsidRDefault="000C1BCE" w:rsidP="00C05E50">
            <w:pPr>
              <w:rPr>
                <w:rFonts w:ascii="標楷體" w:eastAsia="標楷體" w:hAnsi="標楷體" w:hint="eastAsia"/>
                <w:b/>
                <w:sz w:val="28"/>
                <w:szCs w:val="28"/>
              </w:rPr>
            </w:pPr>
            <w:r w:rsidRPr="00110AA4">
              <w:rPr>
                <w:rFonts w:ascii="標楷體" w:eastAsia="標楷體" w:hAnsi="標楷體" w:hint="eastAsia"/>
                <w:b/>
                <w:sz w:val="28"/>
                <w:szCs w:val="28"/>
              </w:rPr>
              <w:lastRenderedPageBreak/>
              <w:t>輸出值</w:t>
            </w:r>
          </w:p>
        </w:tc>
        <w:tc>
          <w:tcPr>
            <w:tcW w:w="7931" w:type="dxa"/>
          </w:tcPr>
          <w:p w14:paraId="0946C562" w14:textId="379F636E" w:rsidR="000C1BCE" w:rsidRPr="00110AA4" w:rsidRDefault="000C1BCE" w:rsidP="00C05E50">
            <w:pPr>
              <w:rPr>
                <w:rFonts w:ascii="標楷體" w:eastAsia="標楷體" w:hAnsi="標楷體" w:hint="eastAsia"/>
                <w:b/>
                <w:sz w:val="28"/>
                <w:szCs w:val="28"/>
              </w:rPr>
            </w:pPr>
            <w:r w:rsidRPr="000C1BCE">
              <w:rPr>
                <w:rFonts w:ascii="標楷體" w:eastAsia="標楷體" w:hAnsi="標楷體" w:hint="eastAsia"/>
                <w:b/>
                <w:sz w:val="28"/>
                <w:szCs w:val="28"/>
              </w:rPr>
              <w:t>申請紀錄列表（包含申請時間、案名、狀態、管理者備註）</w:t>
            </w:r>
          </w:p>
        </w:tc>
      </w:tr>
    </w:tbl>
    <w:p w14:paraId="58DE1CD0" w14:textId="77777777" w:rsidR="00963B2B" w:rsidRPr="000C1BCE" w:rsidRDefault="00963B2B" w:rsidP="00AB21D1">
      <w:pPr>
        <w:snapToGrid w:val="0"/>
        <w:jc w:val="both"/>
        <w:rPr>
          <w:rFonts w:eastAsia="標楷體"/>
          <w:sz w:val="28"/>
          <w:szCs w:val="28"/>
        </w:rPr>
      </w:pPr>
    </w:p>
    <w:p w14:paraId="27471555" w14:textId="77777777" w:rsidR="00963B2B" w:rsidRDefault="00963B2B" w:rsidP="00AB21D1">
      <w:pPr>
        <w:snapToGrid w:val="0"/>
        <w:jc w:val="both"/>
        <w:rPr>
          <w:rFonts w:eastAsia="標楷體"/>
          <w:sz w:val="28"/>
          <w:szCs w:val="28"/>
        </w:rPr>
      </w:pPr>
    </w:p>
    <w:tbl>
      <w:tblPr>
        <w:tblStyle w:val="aa"/>
        <w:tblW w:w="0" w:type="auto"/>
        <w:tblLook w:val="04A0" w:firstRow="1" w:lastRow="0" w:firstColumn="1" w:lastColumn="0" w:noHBand="0" w:noVBand="1"/>
      </w:tblPr>
      <w:tblGrid>
        <w:gridCol w:w="2263"/>
        <w:gridCol w:w="7931"/>
      </w:tblGrid>
      <w:tr w:rsidR="00E367EC" w:rsidRPr="00110AA4" w14:paraId="773ECA9E" w14:textId="77777777" w:rsidTr="00C05E50">
        <w:tc>
          <w:tcPr>
            <w:tcW w:w="2263" w:type="dxa"/>
          </w:tcPr>
          <w:p w14:paraId="0C098E8E"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功能說明</w:t>
            </w:r>
          </w:p>
        </w:tc>
        <w:tc>
          <w:tcPr>
            <w:tcW w:w="7931" w:type="dxa"/>
          </w:tcPr>
          <w:p w14:paraId="65AEA00C" w14:textId="42E96088" w:rsidR="00E367EC" w:rsidRPr="00110AA4" w:rsidRDefault="00E367EC" w:rsidP="00C05E50">
            <w:pPr>
              <w:rPr>
                <w:rFonts w:ascii="標楷體" w:eastAsia="標楷體" w:hAnsi="標楷體" w:hint="eastAsia"/>
                <w:b/>
                <w:sz w:val="28"/>
                <w:szCs w:val="28"/>
              </w:rPr>
            </w:pPr>
            <w:r w:rsidRPr="00E367EC">
              <w:rPr>
                <w:rFonts w:ascii="標楷體" w:eastAsia="標楷體" w:hAnsi="標楷體" w:hint="eastAsia"/>
                <w:b/>
                <w:sz w:val="28"/>
                <w:szCs w:val="28"/>
              </w:rPr>
              <w:t>捐款管理</w:t>
            </w:r>
          </w:p>
        </w:tc>
      </w:tr>
      <w:tr w:rsidR="00E367EC" w:rsidRPr="00110AA4" w14:paraId="37E14E6E" w14:textId="77777777" w:rsidTr="00C05E50">
        <w:tc>
          <w:tcPr>
            <w:tcW w:w="2263" w:type="dxa"/>
          </w:tcPr>
          <w:p w14:paraId="3EEFFC92"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操作說明</w:t>
            </w:r>
          </w:p>
        </w:tc>
        <w:tc>
          <w:tcPr>
            <w:tcW w:w="7931" w:type="dxa"/>
          </w:tcPr>
          <w:p w14:paraId="17B9398B" w14:textId="4A5F4CEE" w:rsidR="00E367EC" w:rsidRPr="00110AA4" w:rsidRDefault="00E367EC" w:rsidP="00C05E50">
            <w:pPr>
              <w:rPr>
                <w:rFonts w:ascii="標楷體" w:eastAsia="標楷體" w:hAnsi="標楷體" w:hint="eastAsia"/>
                <w:b/>
                <w:sz w:val="28"/>
                <w:szCs w:val="28"/>
              </w:rPr>
            </w:pPr>
            <w:r w:rsidRPr="00E367EC">
              <w:rPr>
                <w:rFonts w:ascii="標楷體" w:eastAsia="標楷體" w:hAnsi="標楷體" w:hint="eastAsia"/>
                <w:b/>
                <w:sz w:val="28"/>
                <w:szCs w:val="28"/>
              </w:rPr>
              <w:t>使用者可在此頁面填寫捐款意願與基本資訊，點擊送出後由系統記錄捐款明細。</w:t>
            </w:r>
          </w:p>
        </w:tc>
      </w:tr>
      <w:tr w:rsidR="00E367EC" w:rsidRPr="00110AA4" w14:paraId="52E5F3B5" w14:textId="77777777" w:rsidTr="00C05E50">
        <w:tc>
          <w:tcPr>
            <w:tcW w:w="2263" w:type="dxa"/>
          </w:tcPr>
          <w:p w14:paraId="598AAFFF"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輸入值</w:t>
            </w:r>
          </w:p>
        </w:tc>
        <w:tc>
          <w:tcPr>
            <w:tcW w:w="7931" w:type="dxa"/>
          </w:tcPr>
          <w:p w14:paraId="388EA1E7" w14:textId="133E21E0" w:rsidR="00E367EC" w:rsidRPr="00110AA4" w:rsidRDefault="00E367EC" w:rsidP="00C05E50">
            <w:pPr>
              <w:rPr>
                <w:rFonts w:ascii="標楷體" w:eastAsia="標楷體" w:hAnsi="標楷體" w:hint="eastAsia"/>
                <w:b/>
                <w:sz w:val="28"/>
                <w:szCs w:val="28"/>
              </w:rPr>
            </w:pPr>
            <w:r w:rsidRPr="00E367EC">
              <w:rPr>
                <w:rFonts w:ascii="標楷體" w:eastAsia="標楷體" w:hAnsi="標楷體" w:hint="eastAsia"/>
                <w:b/>
                <w:sz w:val="28"/>
                <w:szCs w:val="28"/>
              </w:rPr>
              <w:t>捐款人姓名、捐款金額、捐款日期、捐款用途／備註、送出捐款指令</w:t>
            </w:r>
          </w:p>
        </w:tc>
      </w:tr>
      <w:tr w:rsidR="00E367EC" w:rsidRPr="00110AA4" w14:paraId="419C308D" w14:textId="77777777" w:rsidTr="00C05E50">
        <w:tc>
          <w:tcPr>
            <w:tcW w:w="2263" w:type="dxa"/>
          </w:tcPr>
          <w:p w14:paraId="5AC349F5" w14:textId="77777777" w:rsidR="00E367EC" w:rsidRPr="00110AA4" w:rsidRDefault="00E367EC" w:rsidP="00C05E50">
            <w:pPr>
              <w:rPr>
                <w:rFonts w:ascii="標楷體" w:eastAsia="標楷體" w:hAnsi="標楷體" w:hint="eastAsia"/>
                <w:b/>
                <w:sz w:val="28"/>
                <w:szCs w:val="28"/>
              </w:rPr>
            </w:pPr>
            <w:r w:rsidRPr="00110AA4">
              <w:rPr>
                <w:rFonts w:ascii="標楷體" w:eastAsia="標楷體" w:hAnsi="標楷體" w:hint="eastAsia"/>
                <w:b/>
                <w:sz w:val="28"/>
                <w:szCs w:val="28"/>
              </w:rPr>
              <w:t>輸出值</w:t>
            </w:r>
          </w:p>
        </w:tc>
        <w:tc>
          <w:tcPr>
            <w:tcW w:w="7931" w:type="dxa"/>
          </w:tcPr>
          <w:p w14:paraId="10F928BA" w14:textId="5E443A52" w:rsidR="00E367EC" w:rsidRPr="00110AA4" w:rsidRDefault="007D33AE" w:rsidP="00C05E50">
            <w:pPr>
              <w:rPr>
                <w:rFonts w:ascii="標楷體" w:eastAsia="標楷體" w:hAnsi="標楷體" w:hint="eastAsia"/>
                <w:b/>
                <w:sz w:val="28"/>
                <w:szCs w:val="28"/>
              </w:rPr>
            </w:pPr>
            <w:r w:rsidRPr="007D33AE">
              <w:rPr>
                <w:rFonts w:ascii="標楷體" w:eastAsia="標楷體" w:hAnsi="標楷體" w:hint="eastAsia"/>
                <w:b/>
                <w:sz w:val="28"/>
                <w:szCs w:val="28"/>
              </w:rPr>
              <w:t>捐款成功</w:t>
            </w:r>
            <w:r>
              <w:rPr>
                <w:rFonts w:ascii="標楷體" w:eastAsia="標楷體" w:hAnsi="標楷體" w:hint="eastAsia"/>
                <w:b/>
                <w:sz w:val="28"/>
                <w:szCs w:val="28"/>
              </w:rPr>
              <w:t>、失敗</w:t>
            </w:r>
            <w:r w:rsidRPr="007D33AE">
              <w:rPr>
                <w:rFonts w:ascii="標楷體" w:eastAsia="標楷體" w:hAnsi="標楷體" w:hint="eastAsia"/>
                <w:b/>
                <w:sz w:val="28"/>
                <w:szCs w:val="28"/>
              </w:rPr>
              <w:t>提示訊息、更新之捐款紀錄</w:t>
            </w:r>
          </w:p>
        </w:tc>
      </w:tr>
    </w:tbl>
    <w:p w14:paraId="3C0E1F42" w14:textId="77777777" w:rsidR="00963B2B" w:rsidRPr="00E367EC" w:rsidRDefault="00963B2B" w:rsidP="00AB21D1">
      <w:pPr>
        <w:snapToGrid w:val="0"/>
        <w:jc w:val="both"/>
        <w:rPr>
          <w:rFonts w:eastAsia="標楷體"/>
          <w:sz w:val="28"/>
          <w:szCs w:val="28"/>
        </w:rPr>
      </w:pPr>
    </w:p>
    <w:p w14:paraId="0628B29A" w14:textId="77777777" w:rsidR="00963B2B" w:rsidRDefault="00963B2B" w:rsidP="00AB21D1">
      <w:pPr>
        <w:snapToGrid w:val="0"/>
        <w:jc w:val="both"/>
        <w:rPr>
          <w:rFonts w:eastAsia="標楷體"/>
          <w:sz w:val="28"/>
          <w:szCs w:val="28"/>
        </w:rPr>
      </w:pPr>
    </w:p>
    <w:p w14:paraId="78993028" w14:textId="77777777" w:rsidR="00963B2B" w:rsidRDefault="00963B2B" w:rsidP="00AB21D1">
      <w:pPr>
        <w:snapToGrid w:val="0"/>
        <w:jc w:val="both"/>
        <w:rPr>
          <w:rFonts w:eastAsia="標楷體"/>
          <w:sz w:val="28"/>
          <w:szCs w:val="28"/>
        </w:rPr>
      </w:pPr>
    </w:p>
    <w:p w14:paraId="5D17E16B" w14:textId="77777777" w:rsidR="00963B2B" w:rsidRDefault="00963B2B" w:rsidP="00AB21D1">
      <w:pPr>
        <w:snapToGrid w:val="0"/>
        <w:jc w:val="both"/>
        <w:rPr>
          <w:rFonts w:eastAsia="標楷體"/>
          <w:sz w:val="28"/>
          <w:szCs w:val="28"/>
        </w:rPr>
      </w:pPr>
    </w:p>
    <w:p w14:paraId="5A16CC5C" w14:textId="77777777" w:rsidR="00963B2B" w:rsidRDefault="00963B2B" w:rsidP="00AB21D1">
      <w:pPr>
        <w:snapToGrid w:val="0"/>
        <w:jc w:val="both"/>
        <w:rPr>
          <w:rFonts w:eastAsia="標楷體"/>
          <w:sz w:val="28"/>
          <w:szCs w:val="28"/>
        </w:rPr>
      </w:pPr>
    </w:p>
    <w:p w14:paraId="2EEAE2D2" w14:textId="77777777" w:rsidR="00963B2B" w:rsidRDefault="00963B2B" w:rsidP="00AB21D1">
      <w:pPr>
        <w:snapToGrid w:val="0"/>
        <w:jc w:val="both"/>
        <w:rPr>
          <w:rFonts w:eastAsia="標楷體"/>
          <w:sz w:val="28"/>
          <w:szCs w:val="28"/>
        </w:rPr>
      </w:pPr>
    </w:p>
    <w:p w14:paraId="69249C1C" w14:textId="77777777" w:rsidR="00963B2B" w:rsidRDefault="00963B2B" w:rsidP="00AB21D1">
      <w:pPr>
        <w:snapToGrid w:val="0"/>
        <w:jc w:val="both"/>
        <w:rPr>
          <w:rFonts w:eastAsia="標楷體"/>
          <w:sz w:val="28"/>
          <w:szCs w:val="28"/>
        </w:rPr>
      </w:pPr>
    </w:p>
    <w:p w14:paraId="748333A2" w14:textId="77777777" w:rsidR="00963B2B" w:rsidRDefault="00963B2B" w:rsidP="00AB21D1">
      <w:pPr>
        <w:snapToGrid w:val="0"/>
        <w:jc w:val="both"/>
        <w:rPr>
          <w:rFonts w:eastAsia="標楷體"/>
          <w:sz w:val="28"/>
          <w:szCs w:val="28"/>
        </w:rPr>
      </w:pPr>
    </w:p>
    <w:p w14:paraId="63D0CC36" w14:textId="77777777" w:rsidR="00963B2B" w:rsidRDefault="00963B2B" w:rsidP="00AB21D1">
      <w:pPr>
        <w:snapToGrid w:val="0"/>
        <w:jc w:val="both"/>
        <w:rPr>
          <w:rFonts w:eastAsia="標楷體"/>
          <w:sz w:val="28"/>
          <w:szCs w:val="28"/>
        </w:rPr>
      </w:pPr>
    </w:p>
    <w:p w14:paraId="4AA109EC" w14:textId="77777777" w:rsidR="00963B2B" w:rsidRDefault="00963B2B" w:rsidP="00AB21D1">
      <w:pPr>
        <w:snapToGrid w:val="0"/>
        <w:jc w:val="both"/>
        <w:rPr>
          <w:rFonts w:eastAsia="標楷體"/>
          <w:sz w:val="28"/>
          <w:szCs w:val="28"/>
        </w:rPr>
      </w:pPr>
    </w:p>
    <w:p w14:paraId="554AD791" w14:textId="77777777" w:rsidR="00963B2B" w:rsidRDefault="00963B2B" w:rsidP="00AB21D1">
      <w:pPr>
        <w:snapToGrid w:val="0"/>
        <w:jc w:val="both"/>
        <w:rPr>
          <w:rFonts w:eastAsia="標楷體"/>
          <w:sz w:val="28"/>
          <w:szCs w:val="28"/>
        </w:rPr>
      </w:pPr>
    </w:p>
    <w:p w14:paraId="3C28B57A" w14:textId="77777777" w:rsidR="00963B2B" w:rsidRDefault="00963B2B" w:rsidP="00AB21D1">
      <w:pPr>
        <w:snapToGrid w:val="0"/>
        <w:jc w:val="both"/>
        <w:rPr>
          <w:rFonts w:eastAsia="標楷體"/>
          <w:sz w:val="28"/>
          <w:szCs w:val="28"/>
        </w:rPr>
      </w:pPr>
    </w:p>
    <w:p w14:paraId="67A3DD79" w14:textId="77777777" w:rsidR="00963B2B" w:rsidRDefault="00963B2B" w:rsidP="00AB21D1">
      <w:pPr>
        <w:snapToGrid w:val="0"/>
        <w:jc w:val="both"/>
        <w:rPr>
          <w:rFonts w:eastAsia="標楷體"/>
          <w:sz w:val="28"/>
          <w:szCs w:val="28"/>
        </w:rPr>
      </w:pPr>
    </w:p>
    <w:p w14:paraId="4CA835ED" w14:textId="77777777" w:rsidR="00963B2B" w:rsidRDefault="00963B2B" w:rsidP="00AB21D1">
      <w:pPr>
        <w:snapToGrid w:val="0"/>
        <w:jc w:val="both"/>
        <w:rPr>
          <w:rFonts w:eastAsia="標楷體"/>
          <w:sz w:val="28"/>
          <w:szCs w:val="28"/>
        </w:rPr>
      </w:pPr>
    </w:p>
    <w:p w14:paraId="121F81BE" w14:textId="77777777" w:rsidR="00963B2B" w:rsidRDefault="00963B2B" w:rsidP="00AB21D1">
      <w:pPr>
        <w:snapToGrid w:val="0"/>
        <w:jc w:val="both"/>
        <w:rPr>
          <w:rFonts w:eastAsia="標楷體"/>
          <w:sz w:val="28"/>
          <w:szCs w:val="28"/>
        </w:rPr>
      </w:pPr>
    </w:p>
    <w:p w14:paraId="557318AF" w14:textId="77777777" w:rsidR="00963B2B" w:rsidRDefault="00963B2B" w:rsidP="00AB21D1">
      <w:pPr>
        <w:snapToGrid w:val="0"/>
        <w:jc w:val="both"/>
        <w:rPr>
          <w:rFonts w:eastAsia="標楷體"/>
          <w:sz w:val="28"/>
          <w:szCs w:val="28"/>
        </w:rPr>
      </w:pPr>
    </w:p>
    <w:p w14:paraId="3D6A30DA" w14:textId="77777777" w:rsidR="00963B2B" w:rsidRDefault="00963B2B" w:rsidP="00AB21D1">
      <w:pPr>
        <w:snapToGrid w:val="0"/>
        <w:jc w:val="both"/>
        <w:rPr>
          <w:rFonts w:eastAsia="標楷體"/>
          <w:sz w:val="28"/>
          <w:szCs w:val="28"/>
        </w:rPr>
      </w:pPr>
    </w:p>
    <w:p w14:paraId="2A75A852" w14:textId="77777777" w:rsidR="00963B2B" w:rsidRDefault="00963B2B" w:rsidP="00AB21D1">
      <w:pPr>
        <w:snapToGrid w:val="0"/>
        <w:jc w:val="both"/>
        <w:rPr>
          <w:rFonts w:eastAsia="標楷體"/>
          <w:sz w:val="28"/>
          <w:szCs w:val="28"/>
        </w:rPr>
      </w:pPr>
    </w:p>
    <w:p w14:paraId="39C4D274" w14:textId="77777777" w:rsidR="00963B2B" w:rsidRDefault="00963B2B" w:rsidP="00AB21D1">
      <w:pPr>
        <w:snapToGrid w:val="0"/>
        <w:jc w:val="both"/>
        <w:rPr>
          <w:rFonts w:eastAsia="標楷體"/>
          <w:sz w:val="28"/>
          <w:szCs w:val="28"/>
        </w:rPr>
      </w:pPr>
    </w:p>
    <w:p w14:paraId="4ADEBBB7" w14:textId="77777777" w:rsidR="00963B2B" w:rsidRDefault="00963B2B" w:rsidP="00AB21D1">
      <w:pPr>
        <w:snapToGrid w:val="0"/>
        <w:jc w:val="both"/>
        <w:rPr>
          <w:rFonts w:eastAsia="標楷體"/>
          <w:sz w:val="28"/>
          <w:szCs w:val="28"/>
        </w:rPr>
      </w:pPr>
    </w:p>
    <w:p w14:paraId="3438F7FE" w14:textId="77777777" w:rsidR="00963B2B" w:rsidRDefault="00963B2B" w:rsidP="00AB21D1">
      <w:pPr>
        <w:snapToGrid w:val="0"/>
        <w:jc w:val="both"/>
        <w:rPr>
          <w:rFonts w:eastAsia="標楷體"/>
          <w:sz w:val="28"/>
          <w:szCs w:val="28"/>
        </w:rPr>
      </w:pPr>
    </w:p>
    <w:p w14:paraId="61A0AF61" w14:textId="77777777" w:rsidR="00963B2B" w:rsidRDefault="00963B2B" w:rsidP="00AB21D1">
      <w:pPr>
        <w:snapToGrid w:val="0"/>
        <w:jc w:val="both"/>
        <w:rPr>
          <w:rFonts w:eastAsia="標楷體"/>
          <w:sz w:val="28"/>
          <w:szCs w:val="28"/>
        </w:rPr>
      </w:pPr>
    </w:p>
    <w:p w14:paraId="625B3D89" w14:textId="77777777" w:rsidR="00963B2B" w:rsidRDefault="00963B2B" w:rsidP="00AB21D1">
      <w:pPr>
        <w:snapToGrid w:val="0"/>
        <w:jc w:val="both"/>
        <w:rPr>
          <w:rFonts w:eastAsia="標楷體"/>
          <w:sz w:val="28"/>
          <w:szCs w:val="28"/>
        </w:rPr>
      </w:pPr>
    </w:p>
    <w:p w14:paraId="03115774" w14:textId="77777777" w:rsidR="00963B2B" w:rsidRDefault="00963B2B" w:rsidP="00AB21D1">
      <w:pPr>
        <w:snapToGrid w:val="0"/>
        <w:jc w:val="both"/>
        <w:rPr>
          <w:rFonts w:eastAsia="標楷體"/>
          <w:sz w:val="28"/>
          <w:szCs w:val="28"/>
        </w:rPr>
      </w:pPr>
    </w:p>
    <w:p w14:paraId="088A4BC9" w14:textId="77777777" w:rsidR="00963B2B" w:rsidRDefault="00963B2B" w:rsidP="00AB21D1">
      <w:pPr>
        <w:snapToGrid w:val="0"/>
        <w:jc w:val="both"/>
        <w:rPr>
          <w:rFonts w:eastAsia="標楷體"/>
          <w:sz w:val="28"/>
          <w:szCs w:val="28"/>
        </w:rPr>
      </w:pPr>
    </w:p>
    <w:p w14:paraId="1A4F09F9" w14:textId="77777777" w:rsidR="00963B2B" w:rsidRDefault="00963B2B" w:rsidP="00AB21D1">
      <w:pPr>
        <w:snapToGrid w:val="0"/>
        <w:jc w:val="both"/>
        <w:rPr>
          <w:rFonts w:eastAsia="標楷體"/>
          <w:sz w:val="28"/>
          <w:szCs w:val="28"/>
        </w:rPr>
      </w:pPr>
    </w:p>
    <w:p w14:paraId="21B1A84D" w14:textId="77777777" w:rsidR="00963B2B" w:rsidRDefault="00963B2B" w:rsidP="00AB21D1">
      <w:pPr>
        <w:snapToGrid w:val="0"/>
        <w:jc w:val="both"/>
        <w:rPr>
          <w:rFonts w:eastAsia="標楷體"/>
          <w:sz w:val="28"/>
          <w:szCs w:val="28"/>
        </w:rPr>
      </w:pPr>
    </w:p>
    <w:p w14:paraId="41529791" w14:textId="77777777" w:rsidR="00963B2B" w:rsidRPr="00963B2B" w:rsidRDefault="00963B2B" w:rsidP="00963B2B">
      <w:pPr>
        <w:jc w:val="center"/>
        <w:rPr>
          <w:rFonts w:ascii="標楷體" w:eastAsia="標楷體" w:hAnsi="標楷體"/>
          <w:b/>
          <w:sz w:val="36"/>
          <w:szCs w:val="36"/>
        </w:rPr>
      </w:pPr>
      <w:r w:rsidRPr="00963B2B">
        <w:rPr>
          <w:rFonts w:ascii="標楷體" w:eastAsia="標楷體" w:hAnsi="標楷體"/>
          <w:b/>
          <w:sz w:val="36"/>
          <w:szCs w:val="36"/>
        </w:rPr>
        <w:lastRenderedPageBreak/>
        <w:t>第七章 資料模型</w:t>
      </w:r>
    </w:p>
    <w:p w14:paraId="188D60C2" w14:textId="06640B70" w:rsidR="00963B2B" w:rsidRPr="00963B2B" w:rsidRDefault="00963B2B" w:rsidP="00963B2B">
      <w:pPr>
        <w:rPr>
          <w:rFonts w:eastAsia="標楷體"/>
          <w:b/>
          <w:sz w:val="32"/>
          <w:szCs w:val="32"/>
        </w:rPr>
      </w:pPr>
      <w:r w:rsidRPr="00963B2B">
        <w:rPr>
          <w:rFonts w:eastAsia="標楷體"/>
          <w:b/>
          <w:sz w:val="32"/>
          <w:szCs w:val="32"/>
        </w:rPr>
        <w:t xml:space="preserve">7-1   </w:t>
      </w:r>
      <w:r w:rsidRPr="00963B2B">
        <w:rPr>
          <w:rFonts w:eastAsia="標楷體"/>
          <w:b/>
          <w:sz w:val="32"/>
          <w:szCs w:val="32"/>
        </w:rPr>
        <w:t>實體關聯圖</w:t>
      </w:r>
      <w:r w:rsidRPr="00963B2B">
        <w:rPr>
          <w:rFonts w:eastAsia="標楷體"/>
          <w:b/>
          <w:sz w:val="32"/>
          <w:szCs w:val="32"/>
        </w:rPr>
        <w:t>(Entity relationship diagram)</w:t>
      </w:r>
      <w:r w:rsidRPr="00963B2B">
        <w:rPr>
          <w:rFonts w:eastAsia="標楷體"/>
          <w:b/>
          <w:sz w:val="32"/>
          <w:szCs w:val="32"/>
        </w:rPr>
        <w:t>或資料結構圖</w:t>
      </w:r>
      <w:r w:rsidRPr="00963B2B">
        <w:rPr>
          <w:rFonts w:eastAsia="標楷體"/>
          <w:b/>
          <w:sz w:val="32"/>
          <w:szCs w:val="32"/>
        </w:rPr>
        <w:t>(Data structure          diagram)</w:t>
      </w:r>
      <w:r w:rsidRPr="00963B2B">
        <w:rPr>
          <w:rFonts w:eastAsia="標楷體"/>
          <w:b/>
          <w:sz w:val="32"/>
          <w:szCs w:val="32"/>
        </w:rPr>
        <w:t>。</w:t>
      </w:r>
    </w:p>
    <w:p w14:paraId="02C5A61B" w14:textId="77777777" w:rsidR="00963B2B" w:rsidRPr="00963B2B" w:rsidRDefault="00963B2B" w:rsidP="00963B2B">
      <w:pPr>
        <w:rPr>
          <w:rFonts w:eastAsia="標楷體"/>
          <w:b/>
          <w:sz w:val="32"/>
          <w:szCs w:val="32"/>
        </w:rPr>
      </w:pPr>
      <w:r w:rsidRPr="00963B2B">
        <w:rPr>
          <w:rFonts w:eastAsia="標楷體"/>
          <w:b/>
          <w:sz w:val="32"/>
          <w:szCs w:val="32"/>
        </w:rPr>
        <w:t xml:space="preserve">7-2   </w:t>
      </w:r>
      <w:r w:rsidRPr="00963B2B">
        <w:rPr>
          <w:rFonts w:eastAsia="標楷體"/>
          <w:b/>
          <w:sz w:val="32"/>
          <w:szCs w:val="32"/>
        </w:rPr>
        <w:t>資料字典</w:t>
      </w:r>
      <w:r w:rsidRPr="00963B2B">
        <w:rPr>
          <w:rFonts w:eastAsia="標楷體"/>
          <w:b/>
          <w:sz w:val="32"/>
          <w:szCs w:val="32"/>
        </w:rPr>
        <w:t>(Data dictionary)</w:t>
      </w:r>
      <w:r w:rsidRPr="00963B2B">
        <w:rPr>
          <w:rFonts w:eastAsia="標楷體"/>
          <w:b/>
          <w:sz w:val="32"/>
          <w:szCs w:val="32"/>
        </w:rPr>
        <w:t>。</w:t>
      </w:r>
    </w:p>
    <w:p w14:paraId="684E1C96" w14:textId="77777777" w:rsidR="00963B2B" w:rsidRDefault="00963B2B" w:rsidP="00963B2B">
      <w:pPr>
        <w:rPr>
          <w:rFonts w:eastAsia="標楷體"/>
          <w:b/>
          <w:sz w:val="32"/>
          <w:szCs w:val="32"/>
        </w:rPr>
      </w:pPr>
    </w:p>
    <w:p w14:paraId="5B268E84" w14:textId="77777777" w:rsidR="00963B2B" w:rsidRDefault="00963B2B" w:rsidP="00963B2B">
      <w:pPr>
        <w:rPr>
          <w:rFonts w:eastAsia="標楷體"/>
          <w:b/>
          <w:sz w:val="32"/>
          <w:szCs w:val="32"/>
        </w:rPr>
      </w:pPr>
    </w:p>
    <w:p w14:paraId="4AC498DD" w14:textId="77777777" w:rsidR="00963B2B" w:rsidRDefault="00963B2B" w:rsidP="00963B2B">
      <w:pPr>
        <w:rPr>
          <w:rFonts w:eastAsia="標楷體"/>
          <w:b/>
          <w:sz w:val="32"/>
          <w:szCs w:val="32"/>
        </w:rPr>
      </w:pPr>
    </w:p>
    <w:p w14:paraId="0CE61BC9" w14:textId="77777777" w:rsidR="00963B2B" w:rsidRDefault="00963B2B" w:rsidP="00963B2B">
      <w:pPr>
        <w:rPr>
          <w:rFonts w:eastAsia="標楷體"/>
          <w:b/>
          <w:sz w:val="32"/>
          <w:szCs w:val="32"/>
        </w:rPr>
      </w:pPr>
    </w:p>
    <w:p w14:paraId="7C96D541" w14:textId="77777777" w:rsidR="00963B2B" w:rsidRDefault="00963B2B" w:rsidP="00963B2B">
      <w:pPr>
        <w:rPr>
          <w:rFonts w:eastAsia="標楷體"/>
          <w:b/>
          <w:sz w:val="32"/>
          <w:szCs w:val="32"/>
        </w:rPr>
      </w:pPr>
    </w:p>
    <w:p w14:paraId="69761D54" w14:textId="77777777" w:rsidR="00963B2B" w:rsidRDefault="00963B2B" w:rsidP="00963B2B">
      <w:pPr>
        <w:rPr>
          <w:rFonts w:eastAsia="標楷體"/>
          <w:b/>
          <w:sz w:val="32"/>
          <w:szCs w:val="32"/>
        </w:rPr>
      </w:pPr>
    </w:p>
    <w:p w14:paraId="60FAE8C0" w14:textId="77777777" w:rsidR="00963B2B" w:rsidRDefault="00963B2B" w:rsidP="00963B2B">
      <w:pPr>
        <w:rPr>
          <w:rFonts w:eastAsia="標楷體"/>
          <w:b/>
          <w:sz w:val="32"/>
          <w:szCs w:val="32"/>
        </w:rPr>
      </w:pPr>
    </w:p>
    <w:p w14:paraId="2493F5F5" w14:textId="77777777" w:rsidR="00963B2B" w:rsidRDefault="00963B2B" w:rsidP="00963B2B">
      <w:pPr>
        <w:rPr>
          <w:rFonts w:eastAsia="標楷體"/>
          <w:b/>
          <w:sz w:val="32"/>
          <w:szCs w:val="32"/>
        </w:rPr>
      </w:pPr>
    </w:p>
    <w:p w14:paraId="11879799" w14:textId="77777777" w:rsidR="00963B2B" w:rsidRDefault="00963B2B" w:rsidP="00963B2B">
      <w:pPr>
        <w:rPr>
          <w:rFonts w:eastAsia="標楷體"/>
          <w:b/>
          <w:sz w:val="32"/>
          <w:szCs w:val="32"/>
        </w:rPr>
      </w:pPr>
    </w:p>
    <w:p w14:paraId="4AF6392B" w14:textId="77777777" w:rsidR="00963B2B" w:rsidRDefault="00963B2B" w:rsidP="00963B2B">
      <w:pPr>
        <w:rPr>
          <w:rFonts w:eastAsia="標楷體"/>
          <w:b/>
          <w:sz w:val="32"/>
          <w:szCs w:val="32"/>
        </w:rPr>
      </w:pPr>
    </w:p>
    <w:p w14:paraId="79627842" w14:textId="77777777" w:rsidR="00963B2B" w:rsidRDefault="00963B2B" w:rsidP="00963B2B">
      <w:pPr>
        <w:rPr>
          <w:rFonts w:eastAsia="標楷體"/>
          <w:b/>
          <w:sz w:val="32"/>
          <w:szCs w:val="32"/>
        </w:rPr>
      </w:pPr>
    </w:p>
    <w:p w14:paraId="61CB7AF4" w14:textId="77777777" w:rsidR="00963B2B" w:rsidRDefault="00963B2B" w:rsidP="00963B2B">
      <w:pPr>
        <w:rPr>
          <w:rFonts w:eastAsia="標楷體"/>
          <w:b/>
          <w:sz w:val="32"/>
          <w:szCs w:val="32"/>
        </w:rPr>
      </w:pPr>
    </w:p>
    <w:p w14:paraId="5F0A2E26" w14:textId="77777777" w:rsidR="00963B2B" w:rsidRDefault="00963B2B" w:rsidP="00963B2B">
      <w:pPr>
        <w:rPr>
          <w:rFonts w:eastAsia="標楷體"/>
          <w:b/>
          <w:sz w:val="32"/>
          <w:szCs w:val="32"/>
        </w:rPr>
      </w:pPr>
    </w:p>
    <w:p w14:paraId="284CB389" w14:textId="77777777" w:rsidR="00963B2B" w:rsidRDefault="00963B2B" w:rsidP="00963B2B">
      <w:pPr>
        <w:rPr>
          <w:rFonts w:eastAsia="標楷體"/>
          <w:b/>
          <w:sz w:val="32"/>
          <w:szCs w:val="32"/>
        </w:rPr>
      </w:pPr>
    </w:p>
    <w:p w14:paraId="390A7CE0" w14:textId="77777777" w:rsidR="00963B2B" w:rsidRDefault="00963B2B" w:rsidP="00963B2B">
      <w:pPr>
        <w:rPr>
          <w:rFonts w:eastAsia="標楷體"/>
          <w:b/>
          <w:sz w:val="32"/>
          <w:szCs w:val="32"/>
        </w:rPr>
      </w:pPr>
    </w:p>
    <w:p w14:paraId="67B58082" w14:textId="77777777" w:rsidR="00963B2B" w:rsidRDefault="00963B2B" w:rsidP="00963B2B">
      <w:pPr>
        <w:rPr>
          <w:rFonts w:eastAsia="標楷體"/>
          <w:b/>
          <w:sz w:val="32"/>
          <w:szCs w:val="32"/>
        </w:rPr>
      </w:pPr>
    </w:p>
    <w:p w14:paraId="13F53631" w14:textId="77777777" w:rsidR="00963B2B" w:rsidRPr="00963B2B" w:rsidRDefault="00963B2B" w:rsidP="00963B2B">
      <w:pPr>
        <w:jc w:val="center"/>
        <w:rPr>
          <w:rFonts w:ascii="標楷體" w:eastAsia="標楷體" w:hAnsi="標楷體"/>
          <w:b/>
          <w:sz w:val="36"/>
          <w:szCs w:val="36"/>
        </w:rPr>
      </w:pPr>
      <w:r w:rsidRPr="00963B2B">
        <w:rPr>
          <w:rFonts w:ascii="標楷體" w:eastAsia="標楷體" w:hAnsi="標楷體"/>
          <w:b/>
          <w:sz w:val="36"/>
          <w:szCs w:val="36"/>
        </w:rPr>
        <w:lastRenderedPageBreak/>
        <w:t>第八章 資料庫設計</w:t>
      </w:r>
    </w:p>
    <w:p w14:paraId="412CA36F" w14:textId="77777777" w:rsidR="00963B2B" w:rsidRPr="00963B2B" w:rsidRDefault="00963B2B" w:rsidP="00963B2B">
      <w:pPr>
        <w:rPr>
          <w:rFonts w:eastAsia="標楷體"/>
          <w:b/>
          <w:sz w:val="32"/>
          <w:szCs w:val="32"/>
        </w:rPr>
      </w:pPr>
      <w:r w:rsidRPr="00963B2B">
        <w:rPr>
          <w:rFonts w:eastAsia="標楷體"/>
          <w:b/>
          <w:sz w:val="32"/>
          <w:szCs w:val="32"/>
        </w:rPr>
        <w:t xml:space="preserve">8-1   </w:t>
      </w:r>
      <w:r w:rsidRPr="00963B2B">
        <w:rPr>
          <w:rFonts w:eastAsia="標楷體"/>
          <w:b/>
          <w:sz w:val="32"/>
          <w:szCs w:val="32"/>
        </w:rPr>
        <w:t>資料庫關聯圖：需註明參考關係及限制</w:t>
      </w:r>
      <w:r w:rsidRPr="00963B2B">
        <w:rPr>
          <w:rFonts w:eastAsia="標楷體"/>
          <w:b/>
          <w:sz w:val="32"/>
          <w:szCs w:val="32"/>
        </w:rPr>
        <w:t>(Constraints)</w:t>
      </w:r>
      <w:r w:rsidRPr="00963B2B">
        <w:rPr>
          <w:rFonts w:eastAsia="標楷體"/>
          <w:b/>
          <w:sz w:val="32"/>
          <w:szCs w:val="32"/>
        </w:rPr>
        <w:t>。</w:t>
      </w:r>
    </w:p>
    <w:p w14:paraId="6886A48D" w14:textId="77777777" w:rsidR="00963B2B" w:rsidRPr="00963B2B" w:rsidRDefault="00963B2B" w:rsidP="00963B2B">
      <w:pPr>
        <w:rPr>
          <w:rFonts w:eastAsia="標楷體"/>
          <w:b/>
          <w:sz w:val="32"/>
          <w:szCs w:val="32"/>
        </w:rPr>
      </w:pPr>
      <w:r w:rsidRPr="00963B2B">
        <w:rPr>
          <w:rFonts w:eastAsia="標楷體"/>
          <w:b/>
          <w:sz w:val="32"/>
          <w:szCs w:val="32"/>
        </w:rPr>
        <w:t xml:space="preserve">8-2   </w:t>
      </w:r>
      <w:r w:rsidRPr="00963B2B">
        <w:rPr>
          <w:rFonts w:eastAsia="標楷體"/>
          <w:b/>
          <w:sz w:val="32"/>
          <w:szCs w:val="32"/>
        </w:rPr>
        <w:t>表格及其</w:t>
      </w:r>
      <w:r w:rsidRPr="00963B2B">
        <w:rPr>
          <w:rFonts w:eastAsia="標楷體"/>
          <w:b/>
          <w:sz w:val="32"/>
          <w:szCs w:val="32"/>
        </w:rPr>
        <w:t>Meta data</w:t>
      </w:r>
      <w:r w:rsidRPr="00963B2B">
        <w:rPr>
          <w:rFonts w:eastAsia="標楷體"/>
          <w:b/>
          <w:sz w:val="32"/>
          <w:szCs w:val="32"/>
        </w:rPr>
        <w:t>。</w:t>
      </w:r>
    </w:p>
    <w:p w14:paraId="2BB78BBC" w14:textId="77777777" w:rsidR="00963B2B" w:rsidRPr="00963B2B" w:rsidRDefault="00963B2B" w:rsidP="00963B2B">
      <w:pPr>
        <w:rPr>
          <w:rFonts w:eastAsia="標楷體"/>
          <w:b/>
          <w:sz w:val="32"/>
          <w:szCs w:val="32"/>
        </w:rPr>
      </w:pPr>
    </w:p>
    <w:sectPr w:rsidR="00963B2B" w:rsidRPr="00963B2B" w:rsidSect="00353F8C">
      <w:footerReference w:type="default" r:id="rId11"/>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EC555" w14:textId="77777777" w:rsidR="002C6DE2" w:rsidRDefault="002C6DE2" w:rsidP="00E0392A">
      <w:r>
        <w:separator/>
      </w:r>
    </w:p>
  </w:endnote>
  <w:endnote w:type="continuationSeparator" w:id="0">
    <w:p w14:paraId="25805C99" w14:textId="77777777" w:rsidR="002C6DE2" w:rsidRDefault="002C6DE2" w:rsidP="00E0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4E1F5" w14:textId="20A0FC58" w:rsidR="00EE6450" w:rsidRDefault="00EE6450">
    <w:pPr>
      <w:pStyle w:val="a6"/>
    </w:pPr>
    <w:r>
      <w:ptab w:relativeTo="margin" w:alignment="center" w:leader="none"/>
    </w:r>
    <w:r>
      <w:rPr>
        <w:rFonts w:hint="eastAsia"/>
      </w:rPr>
      <w:t>115</w:t>
    </w:r>
    <w:r>
      <w:rPr>
        <w:rFonts w:hint="eastAsia"/>
      </w:rPr>
      <w:t>年系統手冊，第</w:t>
    </w:r>
    <w:r>
      <w:rPr>
        <w:rFonts w:hint="eastAsia"/>
      </w:rPr>
      <w:t xml:space="preserve"> </w:t>
    </w:r>
    <w:r>
      <w:fldChar w:fldCharType="begin"/>
    </w:r>
    <w:r>
      <w:instrText>PAGE   \* MERGEFORMAT</w:instrText>
    </w:r>
    <w:r>
      <w:fldChar w:fldCharType="separate"/>
    </w:r>
    <w:r w:rsidR="00431598" w:rsidRPr="00431598">
      <w:rPr>
        <w:noProof/>
        <w:lang w:val="zh-TW"/>
      </w:rPr>
      <w:t>15</w:t>
    </w:r>
    <w:r>
      <w:fldChar w:fldCharType="end"/>
    </w:r>
    <w:r>
      <w:rPr>
        <w:rFonts w:hint="eastAsia"/>
      </w:rPr>
      <w:t xml:space="preserve"> </w:t>
    </w:r>
    <w:r>
      <w:rPr>
        <w:rFonts w:hint="eastAsia"/>
      </w:rPr>
      <w:t>頁，共</w:t>
    </w:r>
    <w:r>
      <w:rPr>
        <w:rFonts w:hint="eastAsia"/>
      </w:rPr>
      <w:t xml:space="preserve"> </w:t>
    </w:r>
    <w:r>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BECA04" w14:textId="77777777" w:rsidR="002C6DE2" w:rsidRDefault="002C6DE2" w:rsidP="00E0392A">
      <w:r>
        <w:separator/>
      </w:r>
    </w:p>
  </w:footnote>
  <w:footnote w:type="continuationSeparator" w:id="0">
    <w:p w14:paraId="3F9CBFB2" w14:textId="77777777" w:rsidR="002C6DE2" w:rsidRDefault="002C6DE2" w:rsidP="00E039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C66C6"/>
    <w:multiLevelType w:val="hybridMultilevel"/>
    <w:tmpl w:val="415CCA4E"/>
    <w:lvl w:ilvl="0" w:tplc="04090001">
      <w:start w:val="1"/>
      <w:numFmt w:val="bullet"/>
      <w:lvlText w:val=""/>
      <w:lvlJc w:val="left"/>
      <w:pPr>
        <w:ind w:left="2280" w:hanging="480"/>
      </w:pPr>
      <w:rPr>
        <w:rFonts w:ascii="Wingdings" w:hAnsi="Wingdings" w:hint="default"/>
      </w:rPr>
    </w:lvl>
    <w:lvl w:ilvl="1" w:tplc="04090003" w:tentative="1">
      <w:start w:val="1"/>
      <w:numFmt w:val="bullet"/>
      <w:lvlText w:val=""/>
      <w:lvlJc w:val="left"/>
      <w:pPr>
        <w:ind w:left="2760" w:hanging="480"/>
      </w:pPr>
      <w:rPr>
        <w:rFonts w:ascii="Wingdings" w:hAnsi="Wingdings" w:hint="default"/>
      </w:rPr>
    </w:lvl>
    <w:lvl w:ilvl="2" w:tplc="04090005" w:tentative="1">
      <w:start w:val="1"/>
      <w:numFmt w:val="bullet"/>
      <w:lvlText w:val=""/>
      <w:lvlJc w:val="left"/>
      <w:pPr>
        <w:ind w:left="3240" w:hanging="480"/>
      </w:pPr>
      <w:rPr>
        <w:rFonts w:ascii="Wingdings" w:hAnsi="Wingdings" w:hint="default"/>
      </w:rPr>
    </w:lvl>
    <w:lvl w:ilvl="3" w:tplc="04090001" w:tentative="1">
      <w:start w:val="1"/>
      <w:numFmt w:val="bullet"/>
      <w:lvlText w:val=""/>
      <w:lvlJc w:val="left"/>
      <w:pPr>
        <w:ind w:left="3720" w:hanging="480"/>
      </w:pPr>
      <w:rPr>
        <w:rFonts w:ascii="Wingdings" w:hAnsi="Wingdings" w:hint="default"/>
      </w:rPr>
    </w:lvl>
    <w:lvl w:ilvl="4" w:tplc="04090003" w:tentative="1">
      <w:start w:val="1"/>
      <w:numFmt w:val="bullet"/>
      <w:lvlText w:val=""/>
      <w:lvlJc w:val="left"/>
      <w:pPr>
        <w:ind w:left="4200" w:hanging="480"/>
      </w:pPr>
      <w:rPr>
        <w:rFonts w:ascii="Wingdings" w:hAnsi="Wingdings" w:hint="default"/>
      </w:rPr>
    </w:lvl>
    <w:lvl w:ilvl="5" w:tplc="04090005" w:tentative="1">
      <w:start w:val="1"/>
      <w:numFmt w:val="bullet"/>
      <w:lvlText w:val=""/>
      <w:lvlJc w:val="left"/>
      <w:pPr>
        <w:ind w:left="4680" w:hanging="480"/>
      </w:pPr>
      <w:rPr>
        <w:rFonts w:ascii="Wingdings" w:hAnsi="Wingdings" w:hint="default"/>
      </w:rPr>
    </w:lvl>
    <w:lvl w:ilvl="6" w:tplc="04090001" w:tentative="1">
      <w:start w:val="1"/>
      <w:numFmt w:val="bullet"/>
      <w:lvlText w:val=""/>
      <w:lvlJc w:val="left"/>
      <w:pPr>
        <w:ind w:left="5160" w:hanging="480"/>
      </w:pPr>
      <w:rPr>
        <w:rFonts w:ascii="Wingdings" w:hAnsi="Wingdings" w:hint="default"/>
      </w:rPr>
    </w:lvl>
    <w:lvl w:ilvl="7" w:tplc="04090003" w:tentative="1">
      <w:start w:val="1"/>
      <w:numFmt w:val="bullet"/>
      <w:lvlText w:val=""/>
      <w:lvlJc w:val="left"/>
      <w:pPr>
        <w:ind w:left="5640" w:hanging="480"/>
      </w:pPr>
      <w:rPr>
        <w:rFonts w:ascii="Wingdings" w:hAnsi="Wingdings" w:hint="default"/>
      </w:rPr>
    </w:lvl>
    <w:lvl w:ilvl="8" w:tplc="04090005" w:tentative="1">
      <w:start w:val="1"/>
      <w:numFmt w:val="bullet"/>
      <w:lvlText w:val=""/>
      <w:lvlJc w:val="left"/>
      <w:pPr>
        <w:ind w:left="6120" w:hanging="480"/>
      </w:pPr>
      <w:rPr>
        <w:rFonts w:ascii="Wingdings" w:hAnsi="Wingdings" w:hint="default"/>
      </w:rPr>
    </w:lvl>
  </w:abstractNum>
  <w:abstractNum w:abstractNumId="1" w15:restartNumberingAfterBreak="0">
    <w:nsid w:val="0B421EFE"/>
    <w:multiLevelType w:val="hybridMultilevel"/>
    <w:tmpl w:val="C128D190"/>
    <w:lvl w:ilvl="0" w:tplc="04090001">
      <w:start w:val="1"/>
      <w:numFmt w:val="bullet"/>
      <w:lvlText w:val=""/>
      <w:lvlJc w:val="left"/>
      <w:pPr>
        <w:ind w:left="2160" w:hanging="480"/>
      </w:pPr>
      <w:rPr>
        <w:rFonts w:ascii="Wingdings" w:hAnsi="Wingdings" w:hint="default"/>
      </w:rPr>
    </w:lvl>
    <w:lvl w:ilvl="1" w:tplc="0409000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 w15:restartNumberingAfterBreak="0">
    <w:nsid w:val="0EA50C7F"/>
    <w:multiLevelType w:val="hybridMultilevel"/>
    <w:tmpl w:val="233C0B42"/>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3" w15:restartNumberingAfterBreak="0">
    <w:nsid w:val="11BD213A"/>
    <w:multiLevelType w:val="multilevel"/>
    <w:tmpl w:val="DB6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A1F28"/>
    <w:multiLevelType w:val="hybridMultilevel"/>
    <w:tmpl w:val="EE887576"/>
    <w:lvl w:ilvl="0" w:tplc="071AEA1C">
      <w:start w:val="1"/>
      <w:numFmt w:val="taiwaneseCountingThousand"/>
      <w:lvlText w:val="第%1章"/>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6916026"/>
    <w:multiLevelType w:val="multilevel"/>
    <w:tmpl w:val="CBE2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E0DFD"/>
    <w:multiLevelType w:val="multilevel"/>
    <w:tmpl w:val="AFB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40183"/>
    <w:multiLevelType w:val="hybridMultilevel"/>
    <w:tmpl w:val="1472BB58"/>
    <w:lvl w:ilvl="0" w:tplc="04090001">
      <w:start w:val="1"/>
      <w:numFmt w:val="bullet"/>
      <w:lvlText w:val=""/>
      <w:lvlJc w:val="left"/>
      <w:pPr>
        <w:ind w:left="2232" w:hanging="480"/>
      </w:pPr>
      <w:rPr>
        <w:rFonts w:ascii="Wingdings" w:hAnsi="Wingdings" w:hint="default"/>
      </w:rPr>
    </w:lvl>
    <w:lvl w:ilvl="1" w:tplc="04090003" w:tentative="1">
      <w:start w:val="1"/>
      <w:numFmt w:val="bullet"/>
      <w:lvlText w:val=""/>
      <w:lvlJc w:val="left"/>
      <w:pPr>
        <w:ind w:left="2712" w:hanging="480"/>
      </w:pPr>
      <w:rPr>
        <w:rFonts w:ascii="Wingdings" w:hAnsi="Wingdings" w:hint="default"/>
      </w:rPr>
    </w:lvl>
    <w:lvl w:ilvl="2" w:tplc="04090005" w:tentative="1">
      <w:start w:val="1"/>
      <w:numFmt w:val="bullet"/>
      <w:lvlText w:val=""/>
      <w:lvlJc w:val="left"/>
      <w:pPr>
        <w:ind w:left="3192" w:hanging="480"/>
      </w:pPr>
      <w:rPr>
        <w:rFonts w:ascii="Wingdings" w:hAnsi="Wingdings" w:hint="default"/>
      </w:rPr>
    </w:lvl>
    <w:lvl w:ilvl="3" w:tplc="04090001" w:tentative="1">
      <w:start w:val="1"/>
      <w:numFmt w:val="bullet"/>
      <w:lvlText w:val=""/>
      <w:lvlJc w:val="left"/>
      <w:pPr>
        <w:ind w:left="3672" w:hanging="480"/>
      </w:pPr>
      <w:rPr>
        <w:rFonts w:ascii="Wingdings" w:hAnsi="Wingdings" w:hint="default"/>
      </w:rPr>
    </w:lvl>
    <w:lvl w:ilvl="4" w:tplc="04090003" w:tentative="1">
      <w:start w:val="1"/>
      <w:numFmt w:val="bullet"/>
      <w:lvlText w:val=""/>
      <w:lvlJc w:val="left"/>
      <w:pPr>
        <w:ind w:left="4152" w:hanging="480"/>
      </w:pPr>
      <w:rPr>
        <w:rFonts w:ascii="Wingdings" w:hAnsi="Wingdings" w:hint="default"/>
      </w:rPr>
    </w:lvl>
    <w:lvl w:ilvl="5" w:tplc="04090005" w:tentative="1">
      <w:start w:val="1"/>
      <w:numFmt w:val="bullet"/>
      <w:lvlText w:val=""/>
      <w:lvlJc w:val="left"/>
      <w:pPr>
        <w:ind w:left="4632" w:hanging="480"/>
      </w:pPr>
      <w:rPr>
        <w:rFonts w:ascii="Wingdings" w:hAnsi="Wingdings" w:hint="default"/>
      </w:rPr>
    </w:lvl>
    <w:lvl w:ilvl="6" w:tplc="04090001" w:tentative="1">
      <w:start w:val="1"/>
      <w:numFmt w:val="bullet"/>
      <w:lvlText w:val=""/>
      <w:lvlJc w:val="left"/>
      <w:pPr>
        <w:ind w:left="5112" w:hanging="480"/>
      </w:pPr>
      <w:rPr>
        <w:rFonts w:ascii="Wingdings" w:hAnsi="Wingdings" w:hint="default"/>
      </w:rPr>
    </w:lvl>
    <w:lvl w:ilvl="7" w:tplc="04090003" w:tentative="1">
      <w:start w:val="1"/>
      <w:numFmt w:val="bullet"/>
      <w:lvlText w:val=""/>
      <w:lvlJc w:val="left"/>
      <w:pPr>
        <w:ind w:left="5592" w:hanging="480"/>
      </w:pPr>
      <w:rPr>
        <w:rFonts w:ascii="Wingdings" w:hAnsi="Wingdings" w:hint="default"/>
      </w:rPr>
    </w:lvl>
    <w:lvl w:ilvl="8" w:tplc="04090005" w:tentative="1">
      <w:start w:val="1"/>
      <w:numFmt w:val="bullet"/>
      <w:lvlText w:val=""/>
      <w:lvlJc w:val="left"/>
      <w:pPr>
        <w:ind w:left="6072" w:hanging="480"/>
      </w:pPr>
      <w:rPr>
        <w:rFonts w:ascii="Wingdings" w:hAnsi="Wingdings" w:hint="default"/>
      </w:rPr>
    </w:lvl>
  </w:abstractNum>
  <w:abstractNum w:abstractNumId="8" w15:restartNumberingAfterBreak="0">
    <w:nsid w:val="23180A57"/>
    <w:multiLevelType w:val="multilevel"/>
    <w:tmpl w:val="C834E5E4"/>
    <w:lvl w:ilvl="0">
      <w:start w:val="1"/>
      <w:numFmt w:val="decimal"/>
      <w:lvlText w:val="%1"/>
      <w:lvlJc w:val="left"/>
      <w:pPr>
        <w:ind w:left="795" w:hanging="795"/>
      </w:pPr>
      <w:rPr>
        <w:rFonts w:hint="default"/>
      </w:rPr>
    </w:lvl>
    <w:lvl w:ilvl="1">
      <w:start w:val="1"/>
      <w:numFmt w:val="decimal"/>
      <w:lvlText w:val="%1-%2"/>
      <w:lvlJc w:val="left"/>
      <w:pPr>
        <w:ind w:left="1275" w:hanging="795"/>
      </w:pPr>
      <w:rPr>
        <w:rFonts w:hint="default"/>
      </w:rPr>
    </w:lvl>
    <w:lvl w:ilvl="2">
      <w:start w:val="1"/>
      <w:numFmt w:val="decimal"/>
      <w:lvlText w:val="%1-%2.%3"/>
      <w:lvlJc w:val="left"/>
      <w:pPr>
        <w:ind w:left="1755" w:hanging="795"/>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9" w15:restartNumberingAfterBreak="0">
    <w:nsid w:val="23326448"/>
    <w:multiLevelType w:val="multilevel"/>
    <w:tmpl w:val="B70CE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46FC0"/>
    <w:multiLevelType w:val="hybridMultilevel"/>
    <w:tmpl w:val="E5D2686E"/>
    <w:lvl w:ilvl="0" w:tplc="04090001">
      <w:start w:val="1"/>
      <w:numFmt w:val="bullet"/>
      <w:lvlText w:val=""/>
      <w:lvlJc w:val="left"/>
      <w:pPr>
        <w:ind w:left="1660" w:hanging="480"/>
      </w:pPr>
      <w:rPr>
        <w:rFonts w:ascii="Wingdings" w:hAnsi="Wingdings" w:hint="default"/>
      </w:rPr>
    </w:lvl>
    <w:lvl w:ilvl="1" w:tplc="04090003" w:tentative="1">
      <w:start w:val="1"/>
      <w:numFmt w:val="bullet"/>
      <w:lvlText w:val=""/>
      <w:lvlJc w:val="left"/>
      <w:pPr>
        <w:ind w:left="2140" w:hanging="480"/>
      </w:pPr>
      <w:rPr>
        <w:rFonts w:ascii="Wingdings" w:hAnsi="Wingdings" w:hint="default"/>
      </w:rPr>
    </w:lvl>
    <w:lvl w:ilvl="2" w:tplc="04090005" w:tentative="1">
      <w:start w:val="1"/>
      <w:numFmt w:val="bullet"/>
      <w:lvlText w:val=""/>
      <w:lvlJc w:val="left"/>
      <w:pPr>
        <w:ind w:left="2620" w:hanging="480"/>
      </w:pPr>
      <w:rPr>
        <w:rFonts w:ascii="Wingdings" w:hAnsi="Wingdings" w:hint="default"/>
      </w:rPr>
    </w:lvl>
    <w:lvl w:ilvl="3" w:tplc="04090001" w:tentative="1">
      <w:start w:val="1"/>
      <w:numFmt w:val="bullet"/>
      <w:lvlText w:val=""/>
      <w:lvlJc w:val="left"/>
      <w:pPr>
        <w:ind w:left="3100" w:hanging="480"/>
      </w:pPr>
      <w:rPr>
        <w:rFonts w:ascii="Wingdings" w:hAnsi="Wingdings" w:hint="default"/>
      </w:rPr>
    </w:lvl>
    <w:lvl w:ilvl="4" w:tplc="04090003" w:tentative="1">
      <w:start w:val="1"/>
      <w:numFmt w:val="bullet"/>
      <w:lvlText w:val=""/>
      <w:lvlJc w:val="left"/>
      <w:pPr>
        <w:ind w:left="3580" w:hanging="480"/>
      </w:pPr>
      <w:rPr>
        <w:rFonts w:ascii="Wingdings" w:hAnsi="Wingdings" w:hint="default"/>
      </w:rPr>
    </w:lvl>
    <w:lvl w:ilvl="5" w:tplc="04090005" w:tentative="1">
      <w:start w:val="1"/>
      <w:numFmt w:val="bullet"/>
      <w:lvlText w:val=""/>
      <w:lvlJc w:val="left"/>
      <w:pPr>
        <w:ind w:left="4060" w:hanging="480"/>
      </w:pPr>
      <w:rPr>
        <w:rFonts w:ascii="Wingdings" w:hAnsi="Wingdings" w:hint="default"/>
      </w:rPr>
    </w:lvl>
    <w:lvl w:ilvl="6" w:tplc="04090001" w:tentative="1">
      <w:start w:val="1"/>
      <w:numFmt w:val="bullet"/>
      <w:lvlText w:val=""/>
      <w:lvlJc w:val="left"/>
      <w:pPr>
        <w:ind w:left="4540" w:hanging="480"/>
      </w:pPr>
      <w:rPr>
        <w:rFonts w:ascii="Wingdings" w:hAnsi="Wingdings" w:hint="default"/>
      </w:rPr>
    </w:lvl>
    <w:lvl w:ilvl="7" w:tplc="04090003" w:tentative="1">
      <w:start w:val="1"/>
      <w:numFmt w:val="bullet"/>
      <w:lvlText w:val=""/>
      <w:lvlJc w:val="left"/>
      <w:pPr>
        <w:ind w:left="5020" w:hanging="480"/>
      </w:pPr>
      <w:rPr>
        <w:rFonts w:ascii="Wingdings" w:hAnsi="Wingdings" w:hint="default"/>
      </w:rPr>
    </w:lvl>
    <w:lvl w:ilvl="8" w:tplc="04090005" w:tentative="1">
      <w:start w:val="1"/>
      <w:numFmt w:val="bullet"/>
      <w:lvlText w:val=""/>
      <w:lvlJc w:val="left"/>
      <w:pPr>
        <w:ind w:left="5500" w:hanging="480"/>
      </w:pPr>
      <w:rPr>
        <w:rFonts w:ascii="Wingdings" w:hAnsi="Wingdings" w:hint="default"/>
      </w:rPr>
    </w:lvl>
  </w:abstractNum>
  <w:abstractNum w:abstractNumId="11" w15:restartNumberingAfterBreak="0">
    <w:nsid w:val="30BB2CCB"/>
    <w:multiLevelType w:val="hybridMultilevel"/>
    <w:tmpl w:val="BC9C405C"/>
    <w:lvl w:ilvl="0" w:tplc="04090001">
      <w:start w:val="1"/>
      <w:numFmt w:val="bullet"/>
      <w:lvlText w:val=""/>
      <w:lvlJc w:val="left"/>
      <w:pPr>
        <w:ind w:left="2232" w:hanging="480"/>
      </w:pPr>
      <w:rPr>
        <w:rFonts w:ascii="Wingdings" w:hAnsi="Wingdings" w:hint="default"/>
      </w:rPr>
    </w:lvl>
    <w:lvl w:ilvl="1" w:tplc="04090003" w:tentative="1">
      <w:start w:val="1"/>
      <w:numFmt w:val="bullet"/>
      <w:lvlText w:val=""/>
      <w:lvlJc w:val="left"/>
      <w:pPr>
        <w:ind w:left="2712" w:hanging="480"/>
      </w:pPr>
      <w:rPr>
        <w:rFonts w:ascii="Wingdings" w:hAnsi="Wingdings" w:hint="default"/>
      </w:rPr>
    </w:lvl>
    <w:lvl w:ilvl="2" w:tplc="04090005" w:tentative="1">
      <w:start w:val="1"/>
      <w:numFmt w:val="bullet"/>
      <w:lvlText w:val=""/>
      <w:lvlJc w:val="left"/>
      <w:pPr>
        <w:ind w:left="3192" w:hanging="480"/>
      </w:pPr>
      <w:rPr>
        <w:rFonts w:ascii="Wingdings" w:hAnsi="Wingdings" w:hint="default"/>
      </w:rPr>
    </w:lvl>
    <w:lvl w:ilvl="3" w:tplc="04090001" w:tentative="1">
      <w:start w:val="1"/>
      <w:numFmt w:val="bullet"/>
      <w:lvlText w:val=""/>
      <w:lvlJc w:val="left"/>
      <w:pPr>
        <w:ind w:left="3672" w:hanging="480"/>
      </w:pPr>
      <w:rPr>
        <w:rFonts w:ascii="Wingdings" w:hAnsi="Wingdings" w:hint="default"/>
      </w:rPr>
    </w:lvl>
    <w:lvl w:ilvl="4" w:tplc="04090003" w:tentative="1">
      <w:start w:val="1"/>
      <w:numFmt w:val="bullet"/>
      <w:lvlText w:val=""/>
      <w:lvlJc w:val="left"/>
      <w:pPr>
        <w:ind w:left="4152" w:hanging="480"/>
      </w:pPr>
      <w:rPr>
        <w:rFonts w:ascii="Wingdings" w:hAnsi="Wingdings" w:hint="default"/>
      </w:rPr>
    </w:lvl>
    <w:lvl w:ilvl="5" w:tplc="04090005" w:tentative="1">
      <w:start w:val="1"/>
      <w:numFmt w:val="bullet"/>
      <w:lvlText w:val=""/>
      <w:lvlJc w:val="left"/>
      <w:pPr>
        <w:ind w:left="4632" w:hanging="480"/>
      </w:pPr>
      <w:rPr>
        <w:rFonts w:ascii="Wingdings" w:hAnsi="Wingdings" w:hint="default"/>
      </w:rPr>
    </w:lvl>
    <w:lvl w:ilvl="6" w:tplc="04090001" w:tentative="1">
      <w:start w:val="1"/>
      <w:numFmt w:val="bullet"/>
      <w:lvlText w:val=""/>
      <w:lvlJc w:val="left"/>
      <w:pPr>
        <w:ind w:left="5112" w:hanging="480"/>
      </w:pPr>
      <w:rPr>
        <w:rFonts w:ascii="Wingdings" w:hAnsi="Wingdings" w:hint="default"/>
      </w:rPr>
    </w:lvl>
    <w:lvl w:ilvl="7" w:tplc="04090003" w:tentative="1">
      <w:start w:val="1"/>
      <w:numFmt w:val="bullet"/>
      <w:lvlText w:val=""/>
      <w:lvlJc w:val="left"/>
      <w:pPr>
        <w:ind w:left="5592" w:hanging="480"/>
      </w:pPr>
      <w:rPr>
        <w:rFonts w:ascii="Wingdings" w:hAnsi="Wingdings" w:hint="default"/>
      </w:rPr>
    </w:lvl>
    <w:lvl w:ilvl="8" w:tplc="04090005" w:tentative="1">
      <w:start w:val="1"/>
      <w:numFmt w:val="bullet"/>
      <w:lvlText w:val=""/>
      <w:lvlJc w:val="left"/>
      <w:pPr>
        <w:ind w:left="6072" w:hanging="480"/>
      </w:pPr>
      <w:rPr>
        <w:rFonts w:ascii="Wingdings" w:hAnsi="Wingdings" w:hint="default"/>
      </w:rPr>
    </w:lvl>
  </w:abstractNum>
  <w:abstractNum w:abstractNumId="12" w15:restartNumberingAfterBreak="0">
    <w:nsid w:val="33766C47"/>
    <w:multiLevelType w:val="hybridMultilevel"/>
    <w:tmpl w:val="F84AB3A8"/>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3" w15:restartNumberingAfterBreak="0">
    <w:nsid w:val="34B959B3"/>
    <w:multiLevelType w:val="hybridMultilevel"/>
    <w:tmpl w:val="F60811D2"/>
    <w:lvl w:ilvl="0" w:tplc="04090001">
      <w:start w:val="1"/>
      <w:numFmt w:val="bullet"/>
      <w:lvlText w:val=""/>
      <w:lvlJc w:val="left"/>
      <w:pPr>
        <w:ind w:left="2280" w:hanging="480"/>
      </w:pPr>
      <w:rPr>
        <w:rFonts w:ascii="Wingdings" w:hAnsi="Wingdings" w:hint="default"/>
      </w:rPr>
    </w:lvl>
    <w:lvl w:ilvl="1" w:tplc="04090003" w:tentative="1">
      <w:start w:val="1"/>
      <w:numFmt w:val="bullet"/>
      <w:lvlText w:val=""/>
      <w:lvlJc w:val="left"/>
      <w:pPr>
        <w:ind w:left="2760" w:hanging="480"/>
      </w:pPr>
      <w:rPr>
        <w:rFonts w:ascii="Wingdings" w:hAnsi="Wingdings" w:hint="default"/>
      </w:rPr>
    </w:lvl>
    <w:lvl w:ilvl="2" w:tplc="04090005" w:tentative="1">
      <w:start w:val="1"/>
      <w:numFmt w:val="bullet"/>
      <w:lvlText w:val=""/>
      <w:lvlJc w:val="left"/>
      <w:pPr>
        <w:ind w:left="3240" w:hanging="480"/>
      </w:pPr>
      <w:rPr>
        <w:rFonts w:ascii="Wingdings" w:hAnsi="Wingdings" w:hint="default"/>
      </w:rPr>
    </w:lvl>
    <w:lvl w:ilvl="3" w:tplc="04090001" w:tentative="1">
      <w:start w:val="1"/>
      <w:numFmt w:val="bullet"/>
      <w:lvlText w:val=""/>
      <w:lvlJc w:val="left"/>
      <w:pPr>
        <w:ind w:left="3720" w:hanging="480"/>
      </w:pPr>
      <w:rPr>
        <w:rFonts w:ascii="Wingdings" w:hAnsi="Wingdings" w:hint="default"/>
      </w:rPr>
    </w:lvl>
    <w:lvl w:ilvl="4" w:tplc="04090003" w:tentative="1">
      <w:start w:val="1"/>
      <w:numFmt w:val="bullet"/>
      <w:lvlText w:val=""/>
      <w:lvlJc w:val="left"/>
      <w:pPr>
        <w:ind w:left="4200" w:hanging="480"/>
      </w:pPr>
      <w:rPr>
        <w:rFonts w:ascii="Wingdings" w:hAnsi="Wingdings" w:hint="default"/>
      </w:rPr>
    </w:lvl>
    <w:lvl w:ilvl="5" w:tplc="04090005" w:tentative="1">
      <w:start w:val="1"/>
      <w:numFmt w:val="bullet"/>
      <w:lvlText w:val=""/>
      <w:lvlJc w:val="left"/>
      <w:pPr>
        <w:ind w:left="4680" w:hanging="480"/>
      </w:pPr>
      <w:rPr>
        <w:rFonts w:ascii="Wingdings" w:hAnsi="Wingdings" w:hint="default"/>
      </w:rPr>
    </w:lvl>
    <w:lvl w:ilvl="6" w:tplc="04090001" w:tentative="1">
      <w:start w:val="1"/>
      <w:numFmt w:val="bullet"/>
      <w:lvlText w:val=""/>
      <w:lvlJc w:val="left"/>
      <w:pPr>
        <w:ind w:left="5160" w:hanging="480"/>
      </w:pPr>
      <w:rPr>
        <w:rFonts w:ascii="Wingdings" w:hAnsi="Wingdings" w:hint="default"/>
      </w:rPr>
    </w:lvl>
    <w:lvl w:ilvl="7" w:tplc="04090003" w:tentative="1">
      <w:start w:val="1"/>
      <w:numFmt w:val="bullet"/>
      <w:lvlText w:val=""/>
      <w:lvlJc w:val="left"/>
      <w:pPr>
        <w:ind w:left="5640" w:hanging="480"/>
      </w:pPr>
      <w:rPr>
        <w:rFonts w:ascii="Wingdings" w:hAnsi="Wingdings" w:hint="default"/>
      </w:rPr>
    </w:lvl>
    <w:lvl w:ilvl="8" w:tplc="04090005" w:tentative="1">
      <w:start w:val="1"/>
      <w:numFmt w:val="bullet"/>
      <w:lvlText w:val=""/>
      <w:lvlJc w:val="left"/>
      <w:pPr>
        <w:ind w:left="6120" w:hanging="480"/>
      </w:pPr>
      <w:rPr>
        <w:rFonts w:ascii="Wingdings" w:hAnsi="Wingdings" w:hint="default"/>
      </w:rPr>
    </w:lvl>
  </w:abstractNum>
  <w:abstractNum w:abstractNumId="14" w15:restartNumberingAfterBreak="0">
    <w:nsid w:val="4004198F"/>
    <w:multiLevelType w:val="hybridMultilevel"/>
    <w:tmpl w:val="74DE0B74"/>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15" w15:restartNumberingAfterBreak="0">
    <w:nsid w:val="40803E72"/>
    <w:multiLevelType w:val="hybridMultilevel"/>
    <w:tmpl w:val="D49C13D2"/>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6" w15:restartNumberingAfterBreak="0">
    <w:nsid w:val="4AD93815"/>
    <w:multiLevelType w:val="hybridMultilevel"/>
    <w:tmpl w:val="613E098A"/>
    <w:lvl w:ilvl="0" w:tplc="04090001">
      <w:start w:val="1"/>
      <w:numFmt w:val="bullet"/>
      <w:lvlText w:val=""/>
      <w:lvlJc w:val="left"/>
      <w:pPr>
        <w:ind w:left="1520" w:hanging="480"/>
      </w:pPr>
      <w:rPr>
        <w:rFonts w:ascii="Wingdings" w:hAnsi="Wingdings" w:hint="default"/>
      </w:rPr>
    </w:lvl>
    <w:lvl w:ilvl="1" w:tplc="04090003" w:tentative="1">
      <w:start w:val="1"/>
      <w:numFmt w:val="bullet"/>
      <w:lvlText w:val=""/>
      <w:lvlJc w:val="left"/>
      <w:pPr>
        <w:ind w:left="2000" w:hanging="480"/>
      </w:pPr>
      <w:rPr>
        <w:rFonts w:ascii="Wingdings" w:hAnsi="Wingdings" w:hint="default"/>
      </w:rPr>
    </w:lvl>
    <w:lvl w:ilvl="2" w:tplc="04090005" w:tentative="1">
      <w:start w:val="1"/>
      <w:numFmt w:val="bullet"/>
      <w:lvlText w:val=""/>
      <w:lvlJc w:val="left"/>
      <w:pPr>
        <w:ind w:left="2480" w:hanging="480"/>
      </w:pPr>
      <w:rPr>
        <w:rFonts w:ascii="Wingdings" w:hAnsi="Wingdings" w:hint="default"/>
      </w:rPr>
    </w:lvl>
    <w:lvl w:ilvl="3" w:tplc="04090001" w:tentative="1">
      <w:start w:val="1"/>
      <w:numFmt w:val="bullet"/>
      <w:lvlText w:val=""/>
      <w:lvlJc w:val="left"/>
      <w:pPr>
        <w:ind w:left="2960" w:hanging="480"/>
      </w:pPr>
      <w:rPr>
        <w:rFonts w:ascii="Wingdings" w:hAnsi="Wingdings" w:hint="default"/>
      </w:rPr>
    </w:lvl>
    <w:lvl w:ilvl="4" w:tplc="04090003" w:tentative="1">
      <w:start w:val="1"/>
      <w:numFmt w:val="bullet"/>
      <w:lvlText w:val=""/>
      <w:lvlJc w:val="left"/>
      <w:pPr>
        <w:ind w:left="3440" w:hanging="480"/>
      </w:pPr>
      <w:rPr>
        <w:rFonts w:ascii="Wingdings" w:hAnsi="Wingdings" w:hint="default"/>
      </w:rPr>
    </w:lvl>
    <w:lvl w:ilvl="5" w:tplc="04090005" w:tentative="1">
      <w:start w:val="1"/>
      <w:numFmt w:val="bullet"/>
      <w:lvlText w:val=""/>
      <w:lvlJc w:val="left"/>
      <w:pPr>
        <w:ind w:left="3920" w:hanging="480"/>
      </w:pPr>
      <w:rPr>
        <w:rFonts w:ascii="Wingdings" w:hAnsi="Wingdings" w:hint="default"/>
      </w:rPr>
    </w:lvl>
    <w:lvl w:ilvl="6" w:tplc="04090001" w:tentative="1">
      <w:start w:val="1"/>
      <w:numFmt w:val="bullet"/>
      <w:lvlText w:val=""/>
      <w:lvlJc w:val="left"/>
      <w:pPr>
        <w:ind w:left="4400" w:hanging="480"/>
      </w:pPr>
      <w:rPr>
        <w:rFonts w:ascii="Wingdings" w:hAnsi="Wingdings" w:hint="default"/>
      </w:rPr>
    </w:lvl>
    <w:lvl w:ilvl="7" w:tplc="04090003" w:tentative="1">
      <w:start w:val="1"/>
      <w:numFmt w:val="bullet"/>
      <w:lvlText w:val=""/>
      <w:lvlJc w:val="left"/>
      <w:pPr>
        <w:ind w:left="4880" w:hanging="480"/>
      </w:pPr>
      <w:rPr>
        <w:rFonts w:ascii="Wingdings" w:hAnsi="Wingdings" w:hint="default"/>
      </w:rPr>
    </w:lvl>
    <w:lvl w:ilvl="8" w:tplc="04090005" w:tentative="1">
      <w:start w:val="1"/>
      <w:numFmt w:val="bullet"/>
      <w:lvlText w:val=""/>
      <w:lvlJc w:val="left"/>
      <w:pPr>
        <w:ind w:left="5360" w:hanging="480"/>
      </w:pPr>
      <w:rPr>
        <w:rFonts w:ascii="Wingdings" w:hAnsi="Wingdings" w:hint="default"/>
      </w:rPr>
    </w:lvl>
  </w:abstractNum>
  <w:abstractNum w:abstractNumId="17" w15:restartNumberingAfterBreak="0">
    <w:nsid w:val="4E9D2C69"/>
    <w:multiLevelType w:val="hybridMultilevel"/>
    <w:tmpl w:val="A8461BBE"/>
    <w:lvl w:ilvl="0" w:tplc="4EE05A04">
      <w:start w:val="1"/>
      <w:numFmt w:val="taiwaneseCountingThousand"/>
      <w:lvlText w:val="第%1章"/>
      <w:lvlJc w:val="left"/>
      <w:pPr>
        <w:ind w:left="975" w:hanging="9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3FB1DA4"/>
    <w:multiLevelType w:val="multilevel"/>
    <w:tmpl w:val="A01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51EE0"/>
    <w:multiLevelType w:val="hybridMultilevel"/>
    <w:tmpl w:val="65DE50BC"/>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0"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2781"/>
        </w:tabs>
        <w:ind w:left="2061"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1" w15:restartNumberingAfterBreak="0">
    <w:nsid w:val="66EE0032"/>
    <w:multiLevelType w:val="multilevel"/>
    <w:tmpl w:val="50C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B379A"/>
    <w:multiLevelType w:val="hybridMultilevel"/>
    <w:tmpl w:val="75E427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9324B33"/>
    <w:multiLevelType w:val="hybridMultilevel"/>
    <w:tmpl w:val="A09CF9FA"/>
    <w:lvl w:ilvl="0" w:tplc="09484B14">
      <w:start w:val="1"/>
      <w:numFmt w:val="taiwaneseCountingThousand"/>
      <w:lvlText w:val="第%1章"/>
      <w:lvlJc w:val="left"/>
      <w:pPr>
        <w:ind w:left="980" w:hanging="9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20"/>
  </w:num>
  <w:num w:numId="3">
    <w:abstractNumId w:val="8"/>
  </w:num>
  <w:num w:numId="4">
    <w:abstractNumId w:val="17"/>
  </w:num>
  <w:num w:numId="5">
    <w:abstractNumId w:val="23"/>
  </w:num>
  <w:num w:numId="6">
    <w:abstractNumId w:val="21"/>
  </w:num>
  <w:num w:numId="7">
    <w:abstractNumId w:val="9"/>
  </w:num>
  <w:num w:numId="8">
    <w:abstractNumId w:val="18"/>
  </w:num>
  <w:num w:numId="9">
    <w:abstractNumId w:val="6"/>
  </w:num>
  <w:num w:numId="10">
    <w:abstractNumId w:val="3"/>
  </w:num>
  <w:num w:numId="11">
    <w:abstractNumId w:val="19"/>
  </w:num>
  <w:num w:numId="12">
    <w:abstractNumId w:val="14"/>
  </w:num>
  <w:num w:numId="13">
    <w:abstractNumId w:val="1"/>
  </w:num>
  <w:num w:numId="14">
    <w:abstractNumId w:val="12"/>
  </w:num>
  <w:num w:numId="15">
    <w:abstractNumId w:val="22"/>
  </w:num>
  <w:num w:numId="16">
    <w:abstractNumId w:val="7"/>
  </w:num>
  <w:num w:numId="17">
    <w:abstractNumId w:val="11"/>
  </w:num>
  <w:num w:numId="18">
    <w:abstractNumId w:val="0"/>
  </w:num>
  <w:num w:numId="19">
    <w:abstractNumId w:val="15"/>
  </w:num>
  <w:num w:numId="20">
    <w:abstractNumId w:val="10"/>
  </w:num>
  <w:num w:numId="21">
    <w:abstractNumId w:val="13"/>
  </w:num>
  <w:num w:numId="22">
    <w:abstractNumId w:val="2"/>
  </w:num>
  <w:num w:numId="23">
    <w:abstractNumId w:val="16"/>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D87"/>
    <w:rsid w:val="00013471"/>
    <w:rsid w:val="00046BF5"/>
    <w:rsid w:val="000632E6"/>
    <w:rsid w:val="00065D30"/>
    <w:rsid w:val="00075813"/>
    <w:rsid w:val="000C1BCE"/>
    <w:rsid w:val="000E3856"/>
    <w:rsid w:val="00110AA4"/>
    <w:rsid w:val="00134447"/>
    <w:rsid w:val="00197228"/>
    <w:rsid w:val="001B09BA"/>
    <w:rsid w:val="001D4B3B"/>
    <w:rsid w:val="0022256E"/>
    <w:rsid w:val="002259F8"/>
    <w:rsid w:val="00233FA4"/>
    <w:rsid w:val="00241B56"/>
    <w:rsid w:val="00256B76"/>
    <w:rsid w:val="00262340"/>
    <w:rsid w:val="002A7A4A"/>
    <w:rsid w:val="002C6DE2"/>
    <w:rsid w:val="002E42A7"/>
    <w:rsid w:val="002E54CF"/>
    <w:rsid w:val="003133D6"/>
    <w:rsid w:val="00353F8C"/>
    <w:rsid w:val="00360BB8"/>
    <w:rsid w:val="00387F37"/>
    <w:rsid w:val="003B6B6F"/>
    <w:rsid w:val="003C70A3"/>
    <w:rsid w:val="003E5EE4"/>
    <w:rsid w:val="00406F3E"/>
    <w:rsid w:val="00417B49"/>
    <w:rsid w:val="004213BC"/>
    <w:rsid w:val="004223F5"/>
    <w:rsid w:val="00431598"/>
    <w:rsid w:val="00441229"/>
    <w:rsid w:val="00497F9E"/>
    <w:rsid w:val="00501360"/>
    <w:rsid w:val="005400EC"/>
    <w:rsid w:val="00557494"/>
    <w:rsid w:val="005667E3"/>
    <w:rsid w:val="00572C50"/>
    <w:rsid w:val="005741F6"/>
    <w:rsid w:val="005821DE"/>
    <w:rsid w:val="00586980"/>
    <w:rsid w:val="00592158"/>
    <w:rsid w:val="00594C5B"/>
    <w:rsid w:val="005B0F4E"/>
    <w:rsid w:val="005E2D20"/>
    <w:rsid w:val="00610139"/>
    <w:rsid w:val="006666C2"/>
    <w:rsid w:val="0067273D"/>
    <w:rsid w:val="00682D85"/>
    <w:rsid w:val="00692207"/>
    <w:rsid w:val="006A5E3B"/>
    <w:rsid w:val="006B68DE"/>
    <w:rsid w:val="006C4504"/>
    <w:rsid w:val="006E0188"/>
    <w:rsid w:val="00700EF7"/>
    <w:rsid w:val="00757FF3"/>
    <w:rsid w:val="007B023E"/>
    <w:rsid w:val="007D33AE"/>
    <w:rsid w:val="00811271"/>
    <w:rsid w:val="00825DD3"/>
    <w:rsid w:val="008A5F16"/>
    <w:rsid w:val="008C35BD"/>
    <w:rsid w:val="008D665E"/>
    <w:rsid w:val="008D6D94"/>
    <w:rsid w:val="0091327F"/>
    <w:rsid w:val="0092276E"/>
    <w:rsid w:val="009249C0"/>
    <w:rsid w:val="00924CFF"/>
    <w:rsid w:val="00925E16"/>
    <w:rsid w:val="009417CD"/>
    <w:rsid w:val="00963B2B"/>
    <w:rsid w:val="00975D87"/>
    <w:rsid w:val="009F6751"/>
    <w:rsid w:val="009F6A56"/>
    <w:rsid w:val="00A135F3"/>
    <w:rsid w:val="00A564A1"/>
    <w:rsid w:val="00A94C2D"/>
    <w:rsid w:val="00A95E2F"/>
    <w:rsid w:val="00AB21D1"/>
    <w:rsid w:val="00AB6292"/>
    <w:rsid w:val="00AC1B80"/>
    <w:rsid w:val="00AE2252"/>
    <w:rsid w:val="00B043F1"/>
    <w:rsid w:val="00B0553E"/>
    <w:rsid w:val="00B0599C"/>
    <w:rsid w:val="00B226AD"/>
    <w:rsid w:val="00B718B9"/>
    <w:rsid w:val="00B85DBC"/>
    <w:rsid w:val="00BB14D9"/>
    <w:rsid w:val="00BB1B41"/>
    <w:rsid w:val="00BE04AE"/>
    <w:rsid w:val="00BE6C46"/>
    <w:rsid w:val="00C23107"/>
    <w:rsid w:val="00C40012"/>
    <w:rsid w:val="00C70301"/>
    <w:rsid w:val="00C744DE"/>
    <w:rsid w:val="00C75941"/>
    <w:rsid w:val="00CA0B2D"/>
    <w:rsid w:val="00D13272"/>
    <w:rsid w:val="00D5552F"/>
    <w:rsid w:val="00D857D7"/>
    <w:rsid w:val="00DE27F4"/>
    <w:rsid w:val="00E0392A"/>
    <w:rsid w:val="00E06EA5"/>
    <w:rsid w:val="00E367EC"/>
    <w:rsid w:val="00EC3B6A"/>
    <w:rsid w:val="00EE6450"/>
    <w:rsid w:val="00EF0245"/>
    <w:rsid w:val="00F5545E"/>
    <w:rsid w:val="00F6307E"/>
    <w:rsid w:val="00F66521"/>
    <w:rsid w:val="00F94694"/>
    <w:rsid w:val="00FB697A"/>
    <w:rsid w:val="00FC420F"/>
    <w:rsid w:val="00FE79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81CF2"/>
  <w15:chartTrackingRefBased/>
  <w15:docId w15:val="{3E5D0978-097E-4E52-8850-E6F5364E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3F8C"/>
    <w:pPr>
      <w:widowControl w:val="0"/>
    </w:pPr>
    <w:rPr>
      <w:rFonts w:ascii="Times New Roman" w:eastAsia="新細明體" w:hAnsi="Times New Roman" w:cs="Times New Roman"/>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0392A"/>
    <w:pPr>
      <w:tabs>
        <w:tab w:val="center" w:pos="4153"/>
        <w:tab w:val="right" w:pos="8306"/>
      </w:tabs>
      <w:snapToGrid w:val="0"/>
    </w:pPr>
    <w:rPr>
      <w:sz w:val="20"/>
      <w:szCs w:val="20"/>
    </w:rPr>
  </w:style>
  <w:style w:type="character" w:customStyle="1" w:styleId="a5">
    <w:name w:val="頁首 字元"/>
    <w:basedOn w:val="a1"/>
    <w:link w:val="a4"/>
    <w:uiPriority w:val="99"/>
    <w:rsid w:val="00E0392A"/>
    <w:rPr>
      <w:rFonts w:ascii="Times New Roman" w:eastAsia="新細明體" w:hAnsi="Times New Roman" w:cs="Times New Roman"/>
      <w:sz w:val="20"/>
      <w:szCs w:val="20"/>
    </w:rPr>
  </w:style>
  <w:style w:type="paragraph" w:styleId="a6">
    <w:name w:val="footer"/>
    <w:basedOn w:val="a0"/>
    <w:link w:val="a7"/>
    <w:uiPriority w:val="99"/>
    <w:unhideWhenUsed/>
    <w:rsid w:val="00E0392A"/>
    <w:pPr>
      <w:tabs>
        <w:tab w:val="center" w:pos="4153"/>
        <w:tab w:val="right" w:pos="8306"/>
      </w:tabs>
      <w:snapToGrid w:val="0"/>
    </w:pPr>
    <w:rPr>
      <w:sz w:val="20"/>
      <w:szCs w:val="20"/>
    </w:rPr>
  </w:style>
  <w:style w:type="character" w:customStyle="1" w:styleId="a7">
    <w:name w:val="頁尾 字元"/>
    <w:basedOn w:val="a1"/>
    <w:link w:val="a6"/>
    <w:uiPriority w:val="99"/>
    <w:rsid w:val="00E0392A"/>
    <w:rPr>
      <w:rFonts w:ascii="Times New Roman" w:eastAsia="新細明體" w:hAnsi="Times New Roman" w:cs="Times New Roman"/>
      <w:sz w:val="20"/>
      <w:szCs w:val="20"/>
    </w:rPr>
  </w:style>
  <w:style w:type="paragraph" w:styleId="a8">
    <w:name w:val="List Paragraph"/>
    <w:basedOn w:val="a0"/>
    <w:uiPriority w:val="34"/>
    <w:qFormat/>
    <w:rsid w:val="00C70301"/>
    <w:pPr>
      <w:ind w:leftChars="200" w:left="480"/>
    </w:pPr>
  </w:style>
  <w:style w:type="paragraph" w:customStyle="1" w:styleId="a">
    <w:name w:val="節"/>
    <w:basedOn w:val="a0"/>
    <w:rsid w:val="00924CFF"/>
    <w:pPr>
      <w:numPr>
        <w:ilvl w:val="2"/>
        <w:numId w:val="2"/>
      </w:numPr>
      <w:snapToGrid w:val="0"/>
    </w:pPr>
    <w:rPr>
      <w:rFonts w:ascii="標楷體" w:eastAsia="標楷體"/>
      <w:sz w:val="28"/>
    </w:rPr>
  </w:style>
  <w:style w:type="paragraph" w:customStyle="1" w:styleId="a9">
    <w:name w:val="說明"/>
    <w:basedOn w:val="a0"/>
    <w:rsid w:val="003B6B6F"/>
    <w:pPr>
      <w:snapToGrid w:val="0"/>
      <w:ind w:left="540"/>
    </w:pPr>
    <w:rPr>
      <w:rFonts w:ascii="標楷體" w:eastAsia="標楷體"/>
      <w:sz w:val="28"/>
    </w:rPr>
  </w:style>
  <w:style w:type="paragraph" w:styleId="Web">
    <w:name w:val="Normal (Web)"/>
    <w:basedOn w:val="a0"/>
    <w:uiPriority w:val="99"/>
    <w:unhideWhenUsed/>
    <w:rsid w:val="002A7A4A"/>
    <w:pPr>
      <w:widowControl/>
      <w:spacing w:before="100" w:beforeAutospacing="1" w:after="100" w:afterAutospacing="1"/>
    </w:pPr>
    <w:rPr>
      <w:rFonts w:ascii="新細明體" w:hAnsi="新細明體" w:cs="新細明體"/>
      <w:kern w:val="0"/>
    </w:rPr>
  </w:style>
  <w:style w:type="table" w:styleId="aa">
    <w:name w:val="Table Grid"/>
    <w:basedOn w:val="a2"/>
    <w:uiPriority w:val="39"/>
    <w:rsid w:val="00540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1"/>
    <w:uiPriority w:val="99"/>
    <w:semiHidden/>
    <w:unhideWhenUsed/>
    <w:rsid w:val="00F5545E"/>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50631">
      <w:bodyDiv w:val="1"/>
      <w:marLeft w:val="0"/>
      <w:marRight w:val="0"/>
      <w:marTop w:val="0"/>
      <w:marBottom w:val="0"/>
      <w:divBdr>
        <w:top w:val="none" w:sz="0" w:space="0" w:color="auto"/>
        <w:left w:val="none" w:sz="0" w:space="0" w:color="auto"/>
        <w:bottom w:val="none" w:sz="0" w:space="0" w:color="auto"/>
        <w:right w:val="none" w:sz="0" w:space="0" w:color="auto"/>
      </w:divBdr>
    </w:div>
    <w:div w:id="300766853">
      <w:bodyDiv w:val="1"/>
      <w:marLeft w:val="0"/>
      <w:marRight w:val="0"/>
      <w:marTop w:val="0"/>
      <w:marBottom w:val="0"/>
      <w:divBdr>
        <w:top w:val="none" w:sz="0" w:space="0" w:color="auto"/>
        <w:left w:val="none" w:sz="0" w:space="0" w:color="auto"/>
        <w:bottom w:val="none" w:sz="0" w:space="0" w:color="auto"/>
        <w:right w:val="none" w:sz="0" w:space="0" w:color="auto"/>
      </w:divBdr>
    </w:div>
    <w:div w:id="437649502">
      <w:bodyDiv w:val="1"/>
      <w:marLeft w:val="0"/>
      <w:marRight w:val="0"/>
      <w:marTop w:val="0"/>
      <w:marBottom w:val="0"/>
      <w:divBdr>
        <w:top w:val="none" w:sz="0" w:space="0" w:color="auto"/>
        <w:left w:val="none" w:sz="0" w:space="0" w:color="auto"/>
        <w:bottom w:val="none" w:sz="0" w:space="0" w:color="auto"/>
        <w:right w:val="none" w:sz="0" w:space="0" w:color="auto"/>
      </w:divBdr>
    </w:div>
    <w:div w:id="478766970">
      <w:bodyDiv w:val="1"/>
      <w:marLeft w:val="0"/>
      <w:marRight w:val="0"/>
      <w:marTop w:val="0"/>
      <w:marBottom w:val="0"/>
      <w:divBdr>
        <w:top w:val="none" w:sz="0" w:space="0" w:color="auto"/>
        <w:left w:val="none" w:sz="0" w:space="0" w:color="auto"/>
        <w:bottom w:val="none" w:sz="0" w:space="0" w:color="auto"/>
        <w:right w:val="none" w:sz="0" w:space="0" w:color="auto"/>
      </w:divBdr>
    </w:div>
    <w:div w:id="1232430128">
      <w:bodyDiv w:val="1"/>
      <w:marLeft w:val="0"/>
      <w:marRight w:val="0"/>
      <w:marTop w:val="0"/>
      <w:marBottom w:val="0"/>
      <w:divBdr>
        <w:top w:val="none" w:sz="0" w:space="0" w:color="auto"/>
        <w:left w:val="none" w:sz="0" w:space="0" w:color="auto"/>
        <w:bottom w:val="none" w:sz="0" w:space="0" w:color="auto"/>
        <w:right w:val="none" w:sz="0" w:space="0" w:color="auto"/>
      </w:divBdr>
    </w:div>
    <w:div w:id="1596743953">
      <w:bodyDiv w:val="1"/>
      <w:marLeft w:val="0"/>
      <w:marRight w:val="0"/>
      <w:marTop w:val="0"/>
      <w:marBottom w:val="0"/>
      <w:divBdr>
        <w:top w:val="none" w:sz="0" w:space="0" w:color="auto"/>
        <w:left w:val="none" w:sz="0" w:space="0" w:color="auto"/>
        <w:bottom w:val="none" w:sz="0" w:space="0" w:color="auto"/>
        <w:right w:val="none" w:sz="0" w:space="0" w:color="auto"/>
      </w:divBdr>
    </w:div>
    <w:div w:id="1752199279">
      <w:bodyDiv w:val="1"/>
      <w:marLeft w:val="0"/>
      <w:marRight w:val="0"/>
      <w:marTop w:val="0"/>
      <w:marBottom w:val="0"/>
      <w:divBdr>
        <w:top w:val="none" w:sz="0" w:space="0" w:color="auto"/>
        <w:left w:val="none" w:sz="0" w:space="0" w:color="auto"/>
        <w:bottom w:val="none" w:sz="0" w:space="0" w:color="auto"/>
        <w:right w:val="none" w:sz="0" w:space="0" w:color="auto"/>
      </w:divBdr>
    </w:div>
    <w:div w:id="1907833374">
      <w:bodyDiv w:val="1"/>
      <w:marLeft w:val="0"/>
      <w:marRight w:val="0"/>
      <w:marTop w:val="0"/>
      <w:marBottom w:val="0"/>
      <w:divBdr>
        <w:top w:val="none" w:sz="0" w:space="0" w:color="auto"/>
        <w:left w:val="none" w:sz="0" w:space="0" w:color="auto"/>
        <w:bottom w:val="none" w:sz="0" w:space="0" w:color="auto"/>
        <w:right w:val="none" w:sz="0" w:space="0" w:color="auto"/>
      </w:divBdr>
    </w:div>
    <w:div w:id="204879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47F1005E9F7DB0479DC0C3DB78DEFE2D" ma:contentTypeVersion="9" ma:contentTypeDescription="建立新的文件。" ma:contentTypeScope="" ma:versionID="e6d43e179cb479d53b43d8aeee1896ba">
  <xsd:schema xmlns:xsd="http://www.w3.org/2001/XMLSchema" xmlns:xs="http://www.w3.org/2001/XMLSchema" xmlns:p="http://schemas.microsoft.com/office/2006/metadata/properties" xmlns:ns3="01688c29-d010-45d2-ac73-1edb91e99f7d" xmlns:ns4="4d1dec0d-4007-4c18-9415-99fab7d6478b" targetNamespace="http://schemas.microsoft.com/office/2006/metadata/properties" ma:root="true" ma:fieldsID="692086372dc4be1ec112b06923c72ca6" ns3:_="" ns4:_="">
    <xsd:import namespace="01688c29-d010-45d2-ac73-1edb91e99f7d"/>
    <xsd:import namespace="4d1dec0d-4007-4c18-9415-99fab7d647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88c29-d010-45d2-ac73-1edb91e99f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1dec0d-4007-4c18-9415-99fab7d6478b" elementFormDefault="qualified">
    <xsd:import namespace="http://schemas.microsoft.com/office/2006/documentManagement/types"/>
    <xsd:import namespace="http://schemas.microsoft.com/office/infopath/2007/PartnerControls"/>
    <xsd:element name="SharedWithUsers" ma:index="12"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用詳細資料" ma:internalName="SharedWithDetails" ma:readOnly="true">
      <xsd:simpleType>
        <xsd:restriction base="dms:Note">
          <xsd:maxLength value="255"/>
        </xsd:restriction>
      </xsd:simpleType>
    </xsd:element>
    <xsd:element name="SharingHintHash" ma:index="14"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688c29-d010-45d2-ac73-1edb91e99f7d" xsi:nil="true"/>
  </documentManagement>
</p:properties>
</file>

<file path=customXml/itemProps1.xml><?xml version="1.0" encoding="utf-8"?>
<ds:datastoreItem xmlns:ds="http://schemas.openxmlformats.org/officeDocument/2006/customXml" ds:itemID="{4080612F-6DE2-4395-A189-003EED15B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688c29-d010-45d2-ac73-1edb91e99f7d"/>
    <ds:schemaRef ds:uri="4d1dec0d-4007-4c18-9415-99fab7d647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6E74C7-EDAF-4A08-9F64-52407F0EB0B1}">
  <ds:schemaRefs>
    <ds:schemaRef ds:uri="http://schemas.microsoft.com/sharepoint/v3/contenttype/forms"/>
  </ds:schemaRefs>
</ds:datastoreItem>
</file>

<file path=customXml/itemProps3.xml><?xml version="1.0" encoding="utf-8"?>
<ds:datastoreItem xmlns:ds="http://schemas.openxmlformats.org/officeDocument/2006/customXml" ds:itemID="{609E057A-8330-4979-BF84-F37424E9B66D}">
  <ds:schemaRefs>
    <ds:schemaRef ds:uri="http://schemas.microsoft.com/office/2006/metadata/properties"/>
    <ds:schemaRef ds:uri="http://schemas.microsoft.com/office/infopath/2007/PartnerControls"/>
    <ds:schemaRef ds:uri="01688c29-d010-45d2-ac73-1edb91e99f7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2026-05-29T16:38:00Z</dcterms:created>
  <dcterms:modified xsi:type="dcterms:W3CDTF">2026-05-29T16:38:00Z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0x01010047F1005E9F7DB0479DC0C3DB78DEFE2D</vt:lpwstr>
  </property>
</Properties>
</file>