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A77" w:rsidRDefault="006C73FF" w:rsidP="00525040">
      <w:pPr>
        <w:spacing w:after="120"/>
        <w:ind w:leftChars="95" w:left="228" w:firstLineChars="530" w:firstLine="1272"/>
        <w:jc w:val="both"/>
        <w:rPr>
          <w:rFonts w:ascii="標楷體" w:eastAsia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-1.65pt;width:125.7pt;height:24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 style="mso-next-textbox:#文字方塊 2">
              <w:txbxContent>
                <w:p w:rsidR="006C73FF" w:rsidRPr="006C73FF" w:rsidRDefault="006C73FF">
                  <w:pPr>
                    <w:rPr>
                      <w:rFonts w:eastAsia="標楷體"/>
                      <w:sz w:val="20"/>
                    </w:rPr>
                  </w:pPr>
                  <w:r w:rsidRPr="006C73FF">
                    <w:rPr>
                      <w:rFonts w:eastAsia="標楷體" w:hint="eastAsia"/>
                      <w:sz w:val="20"/>
                    </w:rPr>
                    <w:t>(1</w:t>
                  </w:r>
                  <w:r w:rsidR="00720A77">
                    <w:rPr>
                      <w:rFonts w:eastAsia="標楷體"/>
                      <w:sz w:val="20"/>
                    </w:rPr>
                    <w:t>1</w:t>
                  </w:r>
                  <w:r w:rsidR="002C3D58">
                    <w:rPr>
                      <w:rFonts w:eastAsia="標楷體"/>
                      <w:sz w:val="20"/>
                    </w:rPr>
                    <w:t>3</w:t>
                  </w:r>
                  <w:r w:rsidR="00C152A5">
                    <w:rPr>
                      <w:rFonts w:eastAsia="標楷體"/>
                      <w:sz w:val="20"/>
                    </w:rPr>
                    <w:t>.</w:t>
                  </w:r>
                  <w:r w:rsidR="007F3537">
                    <w:rPr>
                      <w:rFonts w:eastAsia="標楷體" w:hint="eastAsia"/>
                      <w:sz w:val="20"/>
                    </w:rPr>
                    <w:t>12</w:t>
                  </w:r>
                  <w:r w:rsidRPr="006C73FF">
                    <w:rPr>
                      <w:rFonts w:eastAsia="標楷體" w:hint="eastAsia"/>
                      <w:sz w:val="20"/>
                    </w:rPr>
                    <w:t>版</w:t>
                  </w:r>
                  <w:r w:rsidRPr="006C73FF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4A58B8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87508C" w:rsidRDefault="0087508C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87508C" w:rsidRDefault="0087508C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  <w:r w:rsidR="004A58B8">
        <w:rPr>
          <w:rFonts w:ascii="標楷體" w:eastAsia="標楷體" w:hint="eastAsia"/>
          <w:sz w:val="40"/>
        </w:rPr>
        <w:t>退還押標金申請單</w:t>
      </w:r>
    </w:p>
    <w:p w:rsidR="004A58B8" w:rsidRDefault="004A58B8" w:rsidP="00720A77">
      <w:pPr>
        <w:spacing w:after="120"/>
        <w:ind w:leftChars="95" w:left="228" w:firstLineChars="530" w:firstLine="1273"/>
        <w:jc w:val="right"/>
        <w:rPr>
          <w:rFonts w:ascii="標楷體" w:eastAsia="標楷體"/>
          <w:sz w:val="40"/>
        </w:rPr>
      </w:pPr>
      <w:r w:rsidRPr="009B4D69">
        <w:rPr>
          <w:rFonts w:ascii="標楷體" w:eastAsia="標楷體" w:hint="eastAsia"/>
          <w:b/>
          <w:position w:val="6"/>
          <w:szCs w:val="24"/>
        </w:rPr>
        <w:t>（本申請單請裝入</w:t>
      </w:r>
      <w:r w:rsidR="00720A77">
        <w:rPr>
          <w:rFonts w:ascii="標楷體" w:eastAsia="標楷體" w:hint="eastAsia"/>
          <w:b/>
          <w:position w:val="6"/>
          <w:szCs w:val="24"/>
        </w:rPr>
        <w:t>標</w:t>
      </w:r>
      <w:r w:rsidRPr="009B4D69">
        <w:rPr>
          <w:rFonts w:ascii="標楷體" w:eastAsia="標楷體" w:hint="eastAsia"/>
          <w:b/>
          <w:position w:val="6"/>
          <w:szCs w:val="24"/>
        </w:rPr>
        <w:t>封內</w:t>
      </w:r>
      <w:r w:rsidR="00720A77">
        <w:rPr>
          <w:rFonts w:ascii="標楷體" w:eastAsia="標楷體" w:hint="eastAsia"/>
          <w:b/>
          <w:position w:val="6"/>
          <w:szCs w:val="24"/>
        </w:rPr>
        <w:t>，無則免附</w:t>
      </w:r>
      <w:r w:rsidRPr="009B4D69">
        <w:rPr>
          <w:rFonts w:ascii="標楷體" w:eastAsia="標楷體" w:hint="eastAsia"/>
          <w:b/>
          <w:position w:val="6"/>
          <w:szCs w:val="24"/>
        </w:rPr>
        <w:t>）</w:t>
      </w:r>
    </w:p>
    <w:p w:rsidR="004A58B8" w:rsidRPr="009B4D69" w:rsidRDefault="004A58B8" w:rsidP="009B4D69">
      <w:pPr>
        <w:spacing w:line="340" w:lineRule="exact"/>
        <w:ind w:leftChars="117" w:left="900" w:hangingChars="221" w:hanging="619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int="eastAsia"/>
          <w:sz w:val="28"/>
        </w:rPr>
        <w:t>一、本公司（廠、行）參加</w:t>
      </w:r>
      <w:r w:rsidR="006B544B" w:rsidRPr="000A6AB5">
        <w:rPr>
          <w:rFonts w:eastAsia="標楷體" w:hint="eastAsia"/>
          <w:color w:val="000000"/>
          <w:sz w:val="28"/>
          <w:szCs w:val="28"/>
        </w:rPr>
        <w:t>採購</w:t>
      </w:r>
      <w:r w:rsidR="00BE431E" w:rsidRPr="000A6AB5">
        <w:rPr>
          <w:rFonts w:eastAsia="標楷體" w:hint="eastAsia"/>
          <w:color w:val="000000"/>
          <w:sz w:val="28"/>
          <w:szCs w:val="28"/>
        </w:rPr>
        <w:t>案</w:t>
      </w:r>
      <w:r>
        <w:rPr>
          <w:rFonts w:ascii="標楷體" w:eastAsia="標楷體" w:hint="eastAsia"/>
          <w:sz w:val="28"/>
        </w:rPr>
        <w:t>投標，倘未得標或廢標，請將押標金</w:t>
      </w:r>
      <w:r>
        <w:rPr>
          <w:rFonts w:ascii="標楷體" w:hAnsi="標楷體"/>
          <w:color w:val="FF0000"/>
          <w:sz w:val="28"/>
          <w:u w:val="single"/>
        </w:rPr>
        <w:t>114年度舊庄重劃區改善工程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1.□當場退還原票據（如未到場由貴機關自行選擇其他方式辦理）。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2.□以簽開支票方式退還。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3.□以代存方式退還。</w:t>
      </w:r>
    </w:p>
    <w:p w:rsidR="004A58B8" w:rsidRDefault="004A58B8" w:rsidP="009B4D69">
      <w:pPr>
        <w:spacing w:line="400" w:lineRule="exact"/>
        <w:ind w:leftChars="236" w:left="566" w:firstLineChars="100" w:firstLine="280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4.□以入戶信匯方式退還，匯費自押標金項下扣繳。</w:t>
      </w:r>
    </w:p>
    <w:p w:rsidR="004A58B8" w:rsidRDefault="004A58B8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 w:hint="eastAsia"/>
          <w:sz w:val="28"/>
        </w:rPr>
        <w:t>5.□以郵寄方式退還者應附回郵信封並貼足雙掛號郵資（1.政府公債2.金融機構定期存款單3.擔保信用狀）。</w:t>
      </w:r>
    </w:p>
    <w:p w:rsidR="009B4D69" w:rsidRDefault="009B4D69" w:rsidP="009B4D69">
      <w:pPr>
        <w:spacing w:line="400" w:lineRule="exact"/>
        <w:ind w:leftChars="353" w:left="1079" w:hangingChars="83" w:hanging="232"/>
        <w:jc w:val="both"/>
        <w:rPr>
          <w:rFonts w:ascii="標楷體" w:eastAsia="標楷體"/>
          <w:sz w:val="28"/>
        </w:rPr>
      </w:pPr>
    </w:p>
    <w:p w:rsidR="004A58B8" w:rsidRPr="003453D6" w:rsidRDefault="004A58B8" w:rsidP="003453D6">
      <w:pPr>
        <w:spacing w:after="120" w:line="400" w:lineRule="exact"/>
        <w:ind w:leftChars="174" w:left="984" w:hangingChars="202" w:hanging="566"/>
        <w:jc w:val="both"/>
        <w:rPr>
          <w:rFonts w:ascii="標楷體" w:eastAsia="標楷體" w:hint="eastAsia"/>
          <w:sz w:val="28"/>
          <w:u w:val="single"/>
        </w:rPr>
      </w:pPr>
      <w:r>
        <w:rPr>
          <w:rFonts w:ascii="標楷體" w:eastAsia="標楷體" w:hint="eastAsia"/>
          <w:sz w:val="28"/>
        </w:rPr>
        <w:t>二、附存款行、庫戶名、帳號等明細表一份，如因填報錯誤，致</w:t>
      </w:r>
      <w:r w:rsidR="003453D6">
        <w:rPr>
          <w:rFonts w:ascii="標楷體" w:eastAsia="標楷體" w:hint="eastAsia"/>
          <w:sz w:val="28"/>
        </w:rPr>
        <w:t xml:space="preserve">　</w:t>
      </w:r>
      <w:r>
        <w:rPr>
          <w:rFonts w:ascii="標楷體" w:eastAsia="標楷體" w:hint="eastAsia"/>
          <w:sz w:val="28"/>
        </w:rPr>
        <w:t>貴機關所退還</w:t>
      </w:r>
      <w:r w:rsidR="003453D6">
        <w:rPr>
          <w:rFonts w:ascii="標楷體" w:eastAsia="標楷體" w:hint="eastAsia"/>
          <w:sz w:val="28"/>
        </w:rPr>
        <w:t>之</w:t>
      </w:r>
      <w:r>
        <w:rPr>
          <w:rFonts w:ascii="標楷體" w:eastAsia="標楷體" w:hint="eastAsia"/>
          <w:sz w:val="28"/>
        </w:rPr>
        <w:t>押標金誤入他人帳戶時，由本公司（廠、行）自行處理，押標金新臺幣</w:t>
      </w:r>
      <w:r w:rsidRPr="00CC5193">
        <w:rPr>
          <w:rFonts w:ascii="標楷體" w:eastAsia="標楷體"/>
          <w:sz w:val="28"/>
          <w:u w:val="single"/>
        </w:rPr>
        <w:t xml:space="preserve">   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      </w:t>
      </w:r>
      <w:r w:rsidR="003453D6">
        <w:rPr>
          <w:rFonts w:ascii="標楷體" w:eastAsia="標楷體" w:hint="eastAsia"/>
          <w:sz w:val="28"/>
          <w:u w:val="single"/>
        </w:rPr>
        <w:t xml:space="preserve">　　　　</w:t>
      </w:r>
      <w:r w:rsidR="00E25A0D" w:rsidRPr="00CC5193">
        <w:rPr>
          <w:rFonts w:ascii="標楷體" w:eastAsia="標楷體" w:hint="eastAsia"/>
          <w:sz w:val="28"/>
          <w:u w:val="single"/>
        </w:rPr>
        <w:t xml:space="preserve">   </w:t>
      </w:r>
      <w:r w:rsidR="003453D6" w:rsidRPr="003453D6">
        <w:rPr>
          <w:rFonts w:ascii="標楷體" w:eastAsia="標楷體" w:hint="eastAsia"/>
          <w:sz w:val="28"/>
        </w:rPr>
        <w:t>元整。</w:t>
      </w:r>
    </w:p>
    <w:tbl>
      <w:tblPr>
        <w:tblW w:w="0" w:type="auto"/>
        <w:tblInd w:w="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0"/>
        <w:gridCol w:w="1260"/>
        <w:gridCol w:w="2160"/>
        <w:gridCol w:w="1440"/>
        <w:gridCol w:w="1080"/>
        <w:gridCol w:w="2160"/>
      </w:tblGrid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000" w:type="dxa"/>
            <w:gridSpan w:val="6"/>
          </w:tcPr>
          <w:p w:rsidR="004A58B8" w:rsidRDefault="004A58B8">
            <w:pPr>
              <w:ind w:left="1134" w:right="1134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存款行庫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gridSpan w:val="2"/>
          </w:tcPr>
          <w:p w:rsidR="004A58B8" w:rsidRDefault="004A58B8">
            <w:pPr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行、庫名稱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地址</w:t>
            </w:r>
          </w:p>
        </w:tc>
        <w:tc>
          <w:tcPr>
            <w:tcW w:w="144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戶名</w:t>
            </w:r>
          </w:p>
        </w:tc>
        <w:tc>
          <w:tcPr>
            <w:tcW w:w="108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種類</w:t>
            </w:r>
          </w:p>
        </w:tc>
        <w:tc>
          <w:tcPr>
            <w:tcW w:w="2160" w:type="dxa"/>
          </w:tcPr>
          <w:p w:rsidR="004A58B8" w:rsidRDefault="004A58B8">
            <w:pPr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帳號</w:t>
            </w:r>
          </w:p>
        </w:tc>
      </w:tr>
      <w:tr w:rsidR="004A58B8">
        <w:tblPrEx>
          <w:tblCellMar>
            <w:top w:w="0" w:type="dxa"/>
            <w:bottom w:w="0" w:type="dxa"/>
          </w:tblCellMar>
        </w:tblPrEx>
        <w:tc>
          <w:tcPr>
            <w:tcW w:w="2160" w:type="dxa"/>
            <w:gridSpan w:val="2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44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108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  <w:tc>
          <w:tcPr>
            <w:tcW w:w="2160" w:type="dxa"/>
          </w:tcPr>
          <w:p w:rsidR="004A58B8" w:rsidRDefault="004A58B8">
            <w:pPr>
              <w:spacing w:beforeLines="50" w:before="120" w:afterLines="50" w:after="120"/>
              <w:jc w:val="both"/>
              <w:rPr>
                <w:rFonts w:ascii="標楷體" w:eastAsia="標楷體"/>
                <w:sz w:val="20"/>
              </w:rPr>
            </w:pPr>
          </w:p>
        </w:tc>
      </w:tr>
      <w:tr w:rsidR="004A58B8">
        <w:tblPrEx>
          <w:tblCellMar>
            <w:top w:w="0" w:type="dxa"/>
            <w:bottom w:w="0" w:type="dxa"/>
          </w:tblCellMar>
        </w:tblPrEx>
        <w:trPr>
          <w:cantSplit/>
          <w:trHeight w:val="736"/>
        </w:trPr>
        <w:tc>
          <w:tcPr>
            <w:tcW w:w="900" w:type="dxa"/>
            <w:tcBorders>
              <w:bottom w:val="single" w:sz="12" w:space="0" w:color="auto"/>
            </w:tcBorders>
          </w:tcPr>
          <w:p w:rsidR="004A58B8" w:rsidRDefault="004A58B8">
            <w:pPr>
              <w:spacing w:before="120" w:line="320" w:lineRule="exact"/>
              <w:ind w:left="170" w:right="170"/>
              <w:jc w:val="distribute"/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備註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</w:tcBorders>
          </w:tcPr>
          <w:p w:rsidR="004A58B8" w:rsidRDefault="004A58B8">
            <w:pPr>
              <w:spacing w:line="300" w:lineRule="exact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1.戶名以投標廠商本身存款戶為限。</w:t>
            </w:r>
          </w:p>
          <w:p w:rsidR="004A58B8" w:rsidRDefault="004A58B8">
            <w:pPr>
              <w:spacing w:line="300" w:lineRule="exact"/>
              <w:ind w:left="227" w:hanging="227"/>
              <w:jc w:val="both"/>
              <w:rPr>
                <w:rFonts w:ascii="標楷體" w:eastAsia="標楷體"/>
                <w:sz w:val="20"/>
              </w:rPr>
            </w:pPr>
            <w:r>
              <w:rPr>
                <w:rFonts w:ascii="標楷體" w:eastAsia="標楷體" w:hint="eastAsia"/>
                <w:sz w:val="20"/>
              </w:rPr>
              <w:t>2.以代存方式廠商本身存款戶以主辦工程機關所在地各行、庫為限。</w:t>
            </w:r>
          </w:p>
        </w:tc>
      </w:tr>
    </w:tbl>
    <w:p w:rsidR="009B4D69" w:rsidRDefault="009B4D69">
      <w:pPr>
        <w:spacing w:before="120"/>
        <w:ind w:left="227" w:firstLine="1933"/>
        <w:jc w:val="both"/>
        <w:rPr>
          <w:rFonts w:ascii="標楷體" w:eastAsia="標楷體" w:hint="eastAsia"/>
          <w:sz w:val="28"/>
        </w:rPr>
      </w:pPr>
    </w:p>
    <w:p w:rsidR="004A58B8" w:rsidRDefault="004A58B8">
      <w:pPr>
        <w:spacing w:before="120"/>
        <w:ind w:left="227" w:firstLine="1933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>此</w:t>
      </w:r>
      <w:r>
        <w:rPr>
          <w:rFonts w:ascii="標楷體" w:eastAsia="標楷體"/>
          <w:sz w:val="28"/>
        </w:rPr>
        <w:t xml:space="preserve">         </w:t>
      </w:r>
      <w:r>
        <w:rPr>
          <w:rFonts w:ascii="標楷體" w:eastAsia="標楷體" w:hint="eastAsia"/>
          <w:sz w:val="28"/>
        </w:rPr>
        <w:t>致</w:t>
      </w:r>
    </w:p>
    <w:p w:rsidR="00E25A0D" w:rsidRDefault="00E25A0D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32"/>
        </w:rPr>
      </w:pPr>
    </w:p>
    <w:p w:rsidR="004A58B8" w:rsidRDefault="009970B4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/>
          <w:sz w:val="32"/>
        </w:rPr>
      </w:pPr>
      <w:r>
        <w:rPr>
          <w:rFonts w:ascii="標楷體" w:eastAsia="標楷體" w:hint="eastAsia"/>
          <w:sz w:val="32"/>
        </w:rPr>
        <w:t>農業部</w:t>
      </w:r>
      <w:r w:rsidR="0013365F" w:rsidRPr="0013365F">
        <w:rPr>
          <w:rFonts w:ascii="標楷體" w:eastAsia="標楷體" w:hint="eastAsia"/>
          <w:sz w:val="32"/>
        </w:rPr>
        <w:t>農田水利署雲林管理處</w:t>
      </w:r>
    </w:p>
    <w:p w:rsidR="00E25A0D" w:rsidRPr="00DD2F1E" w:rsidRDefault="00E25A0D" w:rsidP="00E25A0D">
      <w:pPr>
        <w:tabs>
          <w:tab w:val="left" w:pos="5670"/>
        </w:tabs>
        <w:spacing w:line="400" w:lineRule="exact"/>
        <w:ind w:left="227" w:firstLineChars="100" w:firstLine="320"/>
        <w:jc w:val="both"/>
        <w:rPr>
          <w:rFonts w:ascii="標楷體" w:eastAsia="標楷體" w:hint="eastAsia"/>
          <w:sz w:val="32"/>
        </w:rPr>
      </w:pPr>
    </w:p>
    <w:p w:rsidR="004A58B8" w:rsidRDefault="004A58B8">
      <w:pPr>
        <w:tabs>
          <w:tab w:val="left" w:pos="5670"/>
        </w:tabs>
        <w:spacing w:line="400" w:lineRule="exact"/>
        <w:ind w:left="227" w:firstLine="130"/>
        <w:jc w:val="both"/>
        <w:rPr>
          <w:rFonts w:ascii="標楷體" w:eastAsia="標楷體"/>
          <w:sz w:val="28"/>
        </w:rPr>
      </w:pPr>
    </w:p>
    <w:p w:rsidR="004A58B8" w:rsidRDefault="004A58B8">
      <w:pPr>
        <w:tabs>
          <w:tab w:val="left" w:pos="4230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 w:hint="eastAsia"/>
          <w:sz w:val="28"/>
        </w:rPr>
        <w:tab/>
        <w:t>投標廠商：</w:t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/>
          <w:sz w:val="28"/>
        </w:rPr>
      </w:pP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>負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責</w:t>
      </w:r>
      <w:r>
        <w:rPr>
          <w:rFonts w:ascii="標楷體" w:eastAsia="標楷體"/>
          <w:sz w:val="28"/>
        </w:rPr>
        <w:t xml:space="preserve"> </w:t>
      </w:r>
      <w:r>
        <w:rPr>
          <w:rFonts w:ascii="標楷體" w:eastAsia="標楷體" w:hint="eastAsia"/>
          <w:sz w:val="28"/>
        </w:rPr>
        <w:t>人：</w:t>
      </w:r>
      <w:r>
        <w:rPr>
          <w:rFonts w:ascii="標楷體" w:eastAsia="標楷體"/>
          <w:sz w:val="28"/>
        </w:rPr>
        <w:tab/>
      </w:r>
      <w:r>
        <w:rPr>
          <w:rFonts w:ascii="標楷體" w:eastAsia="標楷體" w:hint="eastAsia"/>
          <w:sz w:val="28"/>
        </w:rPr>
        <w:tab/>
        <w:t>（蓋章）</w:t>
      </w:r>
    </w:p>
    <w:p w:rsidR="004A58B8" w:rsidRDefault="004A58B8" w:rsidP="00525040">
      <w:pPr>
        <w:tabs>
          <w:tab w:val="left" w:pos="4230"/>
          <w:tab w:val="left" w:pos="10773"/>
        </w:tabs>
        <w:spacing w:line="520" w:lineRule="exact"/>
        <w:jc w:val="both"/>
        <w:rPr>
          <w:rFonts w:ascii="標楷體" w:eastAsia="標楷體" w:hint="eastAsia"/>
          <w:sz w:val="28"/>
        </w:rPr>
      </w:pPr>
      <w:r>
        <w:rPr>
          <w:rFonts w:ascii="標楷體" w:eastAsia="標楷體"/>
          <w:sz w:val="28"/>
        </w:rPr>
        <w:tab/>
      </w:r>
      <w:r w:rsidR="00E17A93">
        <w:rPr>
          <w:rFonts w:ascii="標楷體" w:eastAsia="標楷體" w:hint="eastAsia"/>
          <w:sz w:val="28"/>
        </w:rPr>
        <w:t>地</w:t>
      </w:r>
      <w:r>
        <w:rPr>
          <w:rFonts w:ascii="標楷體" w:eastAsia="標楷體"/>
          <w:sz w:val="28"/>
        </w:rPr>
        <w:t xml:space="preserve">    </w:t>
      </w:r>
      <w:r>
        <w:rPr>
          <w:rFonts w:ascii="標楷體" w:eastAsia="標楷體" w:hint="eastAsia"/>
          <w:sz w:val="28"/>
        </w:rPr>
        <w:t>址：</w:t>
      </w:r>
      <w:r>
        <w:rPr>
          <w:rFonts w:ascii="標楷體" w:eastAsia="標楷體"/>
          <w:sz w:val="28"/>
        </w:rPr>
        <w:tab/>
      </w:r>
    </w:p>
    <w:p w:rsidR="00E25A0D" w:rsidRDefault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/>
          <w:sz w:val="28"/>
        </w:rPr>
      </w:pPr>
    </w:p>
    <w:p w:rsidR="00953CE2" w:rsidRPr="00525040" w:rsidRDefault="00E25A0D" w:rsidP="00E25A0D">
      <w:pPr>
        <w:tabs>
          <w:tab w:val="left" w:pos="5670"/>
          <w:tab w:val="left" w:pos="10773"/>
        </w:tabs>
        <w:spacing w:before="240"/>
        <w:ind w:left="227" w:rightChars="553" w:right="1327" w:hanging="227"/>
        <w:jc w:val="distribute"/>
        <w:rPr>
          <w:rFonts w:ascii="標楷體" w:eastAsia="標楷體" w:hint="eastAsia"/>
          <w:sz w:val="28"/>
          <w:u w:val="dotted"/>
        </w:rPr>
      </w:pPr>
      <w:r>
        <w:rPr>
          <w:rFonts w:ascii="標楷體" w:eastAsia="標楷體" w:hint="eastAsia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中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華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民</w:t>
      </w:r>
      <w:r w:rsidR="004A58B8">
        <w:rPr>
          <w:rFonts w:ascii="標楷體" w:eastAsia="標楷體"/>
          <w:sz w:val="28"/>
        </w:rPr>
        <w:t xml:space="preserve">  </w:t>
      </w:r>
      <w:r w:rsidR="004A58B8">
        <w:rPr>
          <w:rFonts w:ascii="標楷體" w:eastAsia="標楷體" w:hint="eastAsia"/>
          <w:sz w:val="28"/>
        </w:rPr>
        <w:t>國</w:t>
      </w:r>
      <w:r w:rsidR="004A58B8">
        <w:rPr>
          <w:rFonts w:ascii="標楷體" w:eastAsia="標楷體"/>
          <w:sz w:val="28"/>
        </w:rPr>
        <w:t xml:space="preserve">       </w:t>
      </w:r>
      <w:r w:rsidR="004A58B8">
        <w:rPr>
          <w:rFonts w:ascii="標楷體" w:eastAsia="標楷體" w:hint="eastAsia"/>
          <w:sz w:val="28"/>
        </w:rPr>
        <w:t>年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月</w:t>
      </w:r>
      <w:r w:rsidR="004A58B8">
        <w:rPr>
          <w:rFonts w:ascii="標楷體" w:eastAsia="標楷體"/>
          <w:sz w:val="28"/>
        </w:rPr>
        <w:t xml:space="preserve">        </w:t>
      </w:r>
      <w:r w:rsidR="004A58B8">
        <w:rPr>
          <w:rFonts w:ascii="標楷體" w:eastAsia="標楷體" w:hint="eastAsia"/>
          <w:sz w:val="28"/>
        </w:rPr>
        <w:t>日</w:t>
      </w:r>
    </w:p>
    <w:sectPr w:rsidR="00953CE2" w:rsidRPr="00525040" w:rsidSect="00507789">
      <w:type w:val="continuous"/>
      <w:pgSz w:w="11907" w:h="16840" w:code="9"/>
      <w:pgMar w:top="851" w:right="1134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4A6" w:rsidRDefault="008D64A6" w:rsidP="006B544B">
      <w:pPr>
        <w:spacing w:line="240" w:lineRule="auto"/>
      </w:pPr>
      <w:r>
        <w:separator/>
      </w:r>
    </w:p>
  </w:endnote>
  <w:endnote w:type="continuationSeparator" w:id="0">
    <w:p w:rsidR="008D64A6" w:rsidRDefault="008D64A6" w:rsidP="006B5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4A6" w:rsidRDefault="008D64A6" w:rsidP="006B544B">
      <w:pPr>
        <w:spacing w:line="240" w:lineRule="auto"/>
      </w:pPr>
      <w:r>
        <w:separator/>
      </w:r>
    </w:p>
  </w:footnote>
  <w:footnote w:type="continuationSeparator" w:id="0">
    <w:p w:rsidR="008D64A6" w:rsidRDefault="008D64A6" w:rsidP="006B54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0BB4EAA"/>
    <w:multiLevelType w:val="singleLevel"/>
    <w:tmpl w:val="23AE20A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saveas" w:val="FALSE"/>
  </w:docVars>
  <w:rsids>
    <w:rsidRoot w:val="00EB1D7B"/>
    <w:rsid w:val="00025ECA"/>
    <w:rsid w:val="0005277A"/>
    <w:rsid w:val="000A0578"/>
    <w:rsid w:val="000A6AB5"/>
    <w:rsid w:val="000D0458"/>
    <w:rsid w:val="000F47E3"/>
    <w:rsid w:val="0013365F"/>
    <w:rsid w:val="00143689"/>
    <w:rsid w:val="00161A97"/>
    <w:rsid w:val="002119AE"/>
    <w:rsid w:val="00231355"/>
    <w:rsid w:val="00245279"/>
    <w:rsid w:val="00267699"/>
    <w:rsid w:val="00280DA4"/>
    <w:rsid w:val="002B6EB6"/>
    <w:rsid w:val="002C3D58"/>
    <w:rsid w:val="002F2FD0"/>
    <w:rsid w:val="0030225D"/>
    <w:rsid w:val="003168EF"/>
    <w:rsid w:val="003306E1"/>
    <w:rsid w:val="003453D6"/>
    <w:rsid w:val="003B5EBC"/>
    <w:rsid w:val="003E1801"/>
    <w:rsid w:val="00434044"/>
    <w:rsid w:val="0043571B"/>
    <w:rsid w:val="00460058"/>
    <w:rsid w:val="0048102F"/>
    <w:rsid w:val="004A58B8"/>
    <w:rsid w:val="00507789"/>
    <w:rsid w:val="00525040"/>
    <w:rsid w:val="00530701"/>
    <w:rsid w:val="00542637"/>
    <w:rsid w:val="00552664"/>
    <w:rsid w:val="0055345C"/>
    <w:rsid w:val="00590383"/>
    <w:rsid w:val="005A0CF7"/>
    <w:rsid w:val="005A53A9"/>
    <w:rsid w:val="005D2A6E"/>
    <w:rsid w:val="006B544B"/>
    <w:rsid w:val="006C2A33"/>
    <w:rsid w:val="006C73FF"/>
    <w:rsid w:val="006E091E"/>
    <w:rsid w:val="007068C9"/>
    <w:rsid w:val="00720A77"/>
    <w:rsid w:val="007B7C57"/>
    <w:rsid w:val="007D1D7D"/>
    <w:rsid w:val="007F3537"/>
    <w:rsid w:val="00807970"/>
    <w:rsid w:val="0087508C"/>
    <w:rsid w:val="008D51E0"/>
    <w:rsid w:val="008D64A6"/>
    <w:rsid w:val="0090142C"/>
    <w:rsid w:val="00907A54"/>
    <w:rsid w:val="009430C4"/>
    <w:rsid w:val="00953CE2"/>
    <w:rsid w:val="00982B57"/>
    <w:rsid w:val="009970B4"/>
    <w:rsid w:val="009B474D"/>
    <w:rsid w:val="009B4D69"/>
    <w:rsid w:val="009D3160"/>
    <w:rsid w:val="00A040B4"/>
    <w:rsid w:val="00A16134"/>
    <w:rsid w:val="00B66F60"/>
    <w:rsid w:val="00B8367D"/>
    <w:rsid w:val="00B9467E"/>
    <w:rsid w:val="00BA0EFC"/>
    <w:rsid w:val="00BD6E7E"/>
    <w:rsid w:val="00BE431E"/>
    <w:rsid w:val="00C152A5"/>
    <w:rsid w:val="00C20E9F"/>
    <w:rsid w:val="00C32905"/>
    <w:rsid w:val="00C32EAA"/>
    <w:rsid w:val="00CC5193"/>
    <w:rsid w:val="00D12B01"/>
    <w:rsid w:val="00D77301"/>
    <w:rsid w:val="00D8706B"/>
    <w:rsid w:val="00D90069"/>
    <w:rsid w:val="00DD2F1E"/>
    <w:rsid w:val="00E17A93"/>
    <w:rsid w:val="00E25A0D"/>
    <w:rsid w:val="00E43510"/>
    <w:rsid w:val="00E51395"/>
    <w:rsid w:val="00E5540D"/>
    <w:rsid w:val="00E77314"/>
    <w:rsid w:val="00E85BBB"/>
    <w:rsid w:val="00EB1D7B"/>
    <w:rsid w:val="00EE2523"/>
    <w:rsid w:val="00EE5224"/>
    <w:rsid w:val="00F30B5B"/>
    <w:rsid w:val="00F46BFF"/>
    <w:rsid w:val="00F605B3"/>
    <w:rsid w:val="00FB0E4B"/>
    <w:rsid w:val="00FD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1DB404F0-1A35-4FBB-87EF-214B01EA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Body Text"/>
    <w:basedOn w:val="a"/>
    <w:pPr>
      <w:adjustRightInd/>
      <w:spacing w:line="400" w:lineRule="exact"/>
      <w:jc w:val="distribute"/>
      <w:textAlignment w:val="auto"/>
    </w:pPr>
    <w:rPr>
      <w:rFonts w:eastAsia="標楷體"/>
      <w:kern w:val="2"/>
      <w:sz w:val="28"/>
      <w:szCs w:val="24"/>
    </w:rPr>
  </w:style>
  <w:style w:type="paragraph" w:customStyle="1" w:styleId="PlainText">
    <w:name w:val="Plain Text"/>
    <w:basedOn w:val="a"/>
    <w:pPr>
      <w:spacing w:line="240" w:lineRule="auto"/>
    </w:pPr>
    <w:rPr>
      <w:rFonts w:ascii="細明體" w:eastAsia="細明體" w:hAnsi="Courier New"/>
      <w:kern w:val="2"/>
    </w:rPr>
  </w:style>
  <w:style w:type="character" w:styleId="a5">
    <w:name w:val="Hyperlink"/>
    <w:rPr>
      <w:color w:val="0000FF"/>
      <w:u w:val="single"/>
    </w:rPr>
  </w:style>
  <w:style w:type="paragraph" w:styleId="3">
    <w:name w:val="Body Text Indent 3"/>
    <w:basedOn w:val="a"/>
    <w:pPr>
      <w:tabs>
        <w:tab w:val="left" w:pos="1750"/>
      </w:tabs>
      <w:ind w:leftChars="504" w:left="2268" w:hanging="1058"/>
    </w:pPr>
    <w:rPr>
      <w:rFonts w:ascii="標楷體" w:eastAsia="標楷體" w:hAnsi="標楷體"/>
    </w:rPr>
  </w:style>
  <w:style w:type="character" w:customStyle="1" w:styleId="tx1">
    <w:name w:val="tx1"/>
    <w:rsid w:val="00982B57"/>
    <w:rPr>
      <w:b/>
      <w:bCs/>
    </w:rPr>
  </w:style>
  <w:style w:type="paragraph" w:styleId="a6">
    <w:name w:val="Balloon Text"/>
    <w:basedOn w:val="a"/>
    <w:link w:val="a7"/>
    <w:rsid w:val="003453D6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rsid w:val="003453D6"/>
    <w:rPr>
      <w:rFonts w:ascii="Calibri Light" w:eastAsia="新細明體" w:hAnsi="Calibri Light" w:cs="Times New Roman"/>
      <w:sz w:val="18"/>
      <w:szCs w:val="18"/>
    </w:rPr>
  </w:style>
  <w:style w:type="paragraph" w:styleId="a8">
    <w:name w:val="header"/>
    <w:basedOn w:val="a"/>
    <w:link w:val="a9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首 字元"/>
    <w:basedOn w:val="a0"/>
    <w:link w:val="a8"/>
    <w:rsid w:val="006B544B"/>
  </w:style>
  <w:style w:type="paragraph" w:styleId="aa">
    <w:name w:val="footer"/>
    <w:basedOn w:val="a"/>
    <w:link w:val="ab"/>
    <w:rsid w:val="006B544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尾 字元"/>
    <w:basedOn w:val="a0"/>
    <w:link w:val="aa"/>
    <w:rsid w:val="006B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2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>水利局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2014-01-24T01:44:00Z</cp:lastPrinted>
  <dcterms:created xsi:type="dcterms:W3CDTF">2025-01-06T00:52:00Z</dcterms:created>
  <dcterms:modified xsi:type="dcterms:W3CDTF">2025-01-06T00:52:00Z</dcterms:modified>
</cp:coreProperties>
</file>