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143" w:rsidRPr="006611E1" w:rsidRDefault="006611E1" w:rsidP="006611E1">
      <w:pPr>
        <w:jc w:val="center"/>
        <w:rPr>
          <w:rFonts w:hint="eastAsia"/>
          <w:b/>
        </w:rPr>
      </w:pPr>
      <w:r w:rsidRPr="006611E1">
        <w:rPr>
          <w:rFonts w:hint="eastAsia"/>
          <w:b/>
        </w:rPr>
        <w:t>U</w:t>
      </w:r>
      <w:r w:rsidRPr="006611E1">
        <w:rPr>
          <w:b/>
        </w:rPr>
        <w:t>v</w:t>
      </w:r>
      <w:r w:rsidRPr="006611E1">
        <w:rPr>
          <w:rFonts w:hint="eastAsia"/>
          <w:b/>
        </w:rPr>
        <w:t>a 441 Lotto</w:t>
      </w:r>
    </w:p>
    <w:p w:rsidR="006611E1" w:rsidRPr="006611E1" w:rsidRDefault="006611E1" w:rsidP="006611E1">
      <w:pPr>
        <w:widowControl/>
        <w:spacing w:before="100" w:beforeAutospacing="1" w:after="100" w:afterAutospacing="1"/>
        <w:rPr>
          <w:rFonts w:ascii="Times New Roman" w:eastAsia="新細明體" w:hAnsi="Times New Roman" w:cs="Times New Roman"/>
          <w:color w:val="000000"/>
          <w:kern w:val="0"/>
          <w:sz w:val="27"/>
          <w:szCs w:val="27"/>
        </w:rPr>
      </w:pPr>
      <w:r w:rsidRPr="006611E1">
        <w:rPr>
          <w:rFonts w:ascii="Times New Roman" w:eastAsia="新細明體" w:hAnsi="Times New Roman" w:cs="Times New Roman"/>
          <w:color w:val="000000"/>
          <w:kern w:val="0"/>
          <w:sz w:val="27"/>
          <w:szCs w:val="27"/>
        </w:rPr>
        <w:t>In the German Lotto you have to select 6 numbers from the set {1,2,...,49}.</w:t>
      </w:r>
    </w:p>
    <w:p w:rsidR="006611E1" w:rsidRPr="006611E1" w:rsidRDefault="006611E1" w:rsidP="006611E1">
      <w:pPr>
        <w:widowControl/>
        <w:spacing w:before="100" w:beforeAutospacing="1" w:after="100" w:afterAutospacing="1"/>
        <w:rPr>
          <w:rFonts w:ascii="Times New Roman" w:eastAsia="新細明體" w:hAnsi="Times New Roman" w:cs="Times New Roman"/>
          <w:color w:val="000000"/>
          <w:kern w:val="0"/>
          <w:sz w:val="27"/>
          <w:szCs w:val="27"/>
        </w:rPr>
      </w:pPr>
      <w:r w:rsidRPr="006611E1">
        <w:rPr>
          <w:rFonts w:ascii="Times New Roman" w:eastAsia="新細明體" w:hAnsi="Times New Roman" w:cs="Times New Roman"/>
          <w:color w:val="000000"/>
          <w:kern w:val="0"/>
          <w:sz w:val="27"/>
          <w:szCs w:val="27"/>
        </w:rPr>
        <w:t>A popular strategy to play Lotto - although it doesn't increase your chance of winning - is to select a subset S containing</w:t>
      </w:r>
      <w:r w:rsidRPr="006611E1">
        <w:rPr>
          <w:rFonts w:ascii="Times New Roman" w:eastAsia="新細明體" w:hAnsi="Times New Roman" w:cs="Times New Roman"/>
          <w:color w:val="000000"/>
          <w:kern w:val="0"/>
          <w:sz w:val="27"/>
        </w:rPr>
        <w:t> </w:t>
      </w:r>
      <w:r w:rsidRPr="006611E1">
        <w:rPr>
          <w:rFonts w:ascii="Times New Roman" w:eastAsia="新細明體" w:hAnsi="Times New Roman" w:cs="Times New Roman"/>
          <w:i/>
          <w:iCs/>
          <w:color w:val="000000"/>
          <w:kern w:val="0"/>
          <w:sz w:val="27"/>
          <w:szCs w:val="27"/>
        </w:rPr>
        <w:t>k</w:t>
      </w:r>
      <w:r w:rsidRPr="006611E1">
        <w:rPr>
          <w:rFonts w:ascii="Times New Roman" w:eastAsia="新細明體" w:hAnsi="Times New Roman" w:cs="Times New Roman"/>
          <w:color w:val="000000"/>
          <w:kern w:val="0"/>
          <w:sz w:val="27"/>
        </w:rPr>
        <w:t> </w:t>
      </w:r>
      <w:r w:rsidRPr="006611E1">
        <w:rPr>
          <w:rFonts w:ascii="Times New Roman" w:eastAsia="新細明體" w:hAnsi="Times New Roman" w:cs="Times New Roman"/>
          <w:color w:val="000000"/>
          <w:kern w:val="0"/>
          <w:sz w:val="27"/>
          <w:szCs w:val="27"/>
        </w:rPr>
        <w:t>(</w:t>
      </w:r>
      <w:r w:rsidRPr="006611E1">
        <w:rPr>
          <w:rFonts w:ascii="Times New Roman" w:eastAsia="新細明體" w:hAnsi="Times New Roman" w:cs="Times New Roman"/>
          <w:i/>
          <w:iCs/>
          <w:color w:val="000000"/>
          <w:kern w:val="0"/>
          <w:sz w:val="27"/>
          <w:szCs w:val="27"/>
        </w:rPr>
        <w:t>k</w:t>
      </w:r>
      <w:r w:rsidRPr="006611E1">
        <w:rPr>
          <w:rFonts w:ascii="Times New Roman" w:eastAsia="新細明體" w:hAnsi="Times New Roman" w:cs="Times New Roman"/>
          <w:color w:val="000000"/>
          <w:kern w:val="0"/>
          <w:sz w:val="27"/>
          <w:szCs w:val="27"/>
        </w:rPr>
        <w:t>&gt;6) of these 49 numbers, and then play several games with choosing numbers only from S.</w:t>
      </w:r>
    </w:p>
    <w:p w:rsidR="006611E1" w:rsidRPr="006611E1" w:rsidRDefault="006611E1" w:rsidP="006611E1">
      <w:pPr>
        <w:widowControl/>
        <w:spacing w:before="100" w:beforeAutospacing="1" w:after="100" w:afterAutospacing="1"/>
        <w:rPr>
          <w:rFonts w:ascii="Times New Roman" w:eastAsia="新細明體" w:hAnsi="Times New Roman" w:cs="Times New Roman"/>
          <w:color w:val="000000"/>
          <w:kern w:val="0"/>
          <w:sz w:val="27"/>
          <w:szCs w:val="27"/>
        </w:rPr>
      </w:pPr>
      <w:r w:rsidRPr="006611E1">
        <w:rPr>
          <w:rFonts w:ascii="Times New Roman" w:eastAsia="新細明體" w:hAnsi="Times New Roman" w:cs="Times New Roman"/>
          <w:color w:val="000000"/>
          <w:kern w:val="0"/>
          <w:sz w:val="27"/>
          <w:szCs w:val="27"/>
        </w:rPr>
        <w:t>For example, for</w:t>
      </w:r>
      <w:r w:rsidRPr="006611E1">
        <w:rPr>
          <w:rFonts w:ascii="Times New Roman" w:eastAsia="新細明體" w:hAnsi="Times New Roman" w:cs="Times New Roman"/>
          <w:color w:val="000000"/>
          <w:kern w:val="0"/>
          <w:sz w:val="27"/>
        </w:rPr>
        <w:t> </w:t>
      </w:r>
      <w:r w:rsidRPr="006611E1">
        <w:rPr>
          <w:rFonts w:ascii="Times New Roman" w:eastAsia="新細明體" w:hAnsi="Times New Roman" w:cs="Times New Roman"/>
          <w:i/>
          <w:iCs/>
          <w:color w:val="000000"/>
          <w:kern w:val="0"/>
          <w:sz w:val="27"/>
          <w:szCs w:val="27"/>
        </w:rPr>
        <w:t>k</w:t>
      </w:r>
      <w:r w:rsidRPr="006611E1">
        <w:rPr>
          <w:rFonts w:ascii="Times New Roman" w:eastAsia="新細明體" w:hAnsi="Times New Roman" w:cs="Times New Roman"/>
          <w:color w:val="000000"/>
          <w:kern w:val="0"/>
          <w:sz w:val="27"/>
          <w:szCs w:val="27"/>
        </w:rPr>
        <w:t>=8 and S = 1,2,3,5,8,13,21,34 there are 28 possible games: [1,2,3,5,8,13], [1,2,3,5,8,21], [1,2,3,5,8,34], [1,2,3,5,13,21], ..., [3,5,8,13,21,34].</w:t>
      </w:r>
    </w:p>
    <w:p w:rsidR="006611E1" w:rsidRPr="006611E1" w:rsidRDefault="006611E1" w:rsidP="006611E1">
      <w:pPr>
        <w:widowControl/>
        <w:spacing w:before="100" w:beforeAutospacing="1" w:after="100" w:afterAutospacing="1"/>
        <w:rPr>
          <w:rFonts w:ascii="Times New Roman" w:eastAsia="新細明體" w:hAnsi="Times New Roman" w:cs="Times New Roman"/>
          <w:color w:val="000000"/>
          <w:kern w:val="0"/>
          <w:sz w:val="27"/>
          <w:szCs w:val="27"/>
        </w:rPr>
      </w:pPr>
      <w:r w:rsidRPr="006611E1">
        <w:rPr>
          <w:rFonts w:ascii="Times New Roman" w:eastAsia="新細明體" w:hAnsi="Times New Roman" w:cs="Times New Roman"/>
          <w:color w:val="000000"/>
          <w:kern w:val="0"/>
          <w:sz w:val="27"/>
          <w:szCs w:val="27"/>
        </w:rPr>
        <w:t>Your job is to write a program that reads in the number k and the set S and then prints all possible games choosing numbers only from S.</w:t>
      </w:r>
    </w:p>
    <w:p w:rsidR="006611E1" w:rsidRPr="006611E1" w:rsidRDefault="006611E1" w:rsidP="006611E1">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0" w:name="SECTION0001001000000000000000"/>
      <w:r w:rsidRPr="006611E1">
        <w:rPr>
          <w:rFonts w:ascii="Times New Roman" w:eastAsia="新細明體" w:hAnsi="Times New Roman" w:cs="Times New Roman"/>
          <w:b/>
          <w:bCs/>
          <w:color w:val="0070E8"/>
          <w:kern w:val="0"/>
          <w:sz w:val="36"/>
          <w:szCs w:val="36"/>
        </w:rPr>
        <w:t>Input Specification</w:t>
      </w:r>
      <w:bookmarkEnd w:id="0"/>
    </w:p>
    <w:p w:rsidR="006611E1" w:rsidRPr="006611E1" w:rsidRDefault="006611E1" w:rsidP="006611E1">
      <w:pPr>
        <w:widowControl/>
        <w:spacing w:before="100" w:beforeAutospacing="1" w:after="100" w:afterAutospacing="1"/>
        <w:rPr>
          <w:rFonts w:ascii="Times New Roman" w:eastAsia="新細明體" w:hAnsi="Times New Roman" w:cs="Times New Roman"/>
          <w:color w:val="000000"/>
          <w:kern w:val="0"/>
          <w:sz w:val="27"/>
          <w:szCs w:val="27"/>
        </w:rPr>
      </w:pPr>
      <w:r w:rsidRPr="006611E1">
        <w:rPr>
          <w:rFonts w:ascii="Times New Roman" w:eastAsia="新細明體" w:hAnsi="Times New Roman" w:cs="Times New Roman"/>
          <w:color w:val="000000"/>
          <w:kern w:val="0"/>
          <w:sz w:val="27"/>
          <w:szCs w:val="27"/>
        </w:rPr>
        <w:t>The input file will contain one or more test cases.</w:t>
      </w:r>
    </w:p>
    <w:p w:rsidR="006611E1" w:rsidRPr="006611E1" w:rsidRDefault="006611E1" w:rsidP="006611E1">
      <w:pPr>
        <w:widowControl/>
        <w:spacing w:before="100" w:beforeAutospacing="1" w:after="100" w:afterAutospacing="1"/>
        <w:rPr>
          <w:rFonts w:ascii="Times New Roman" w:eastAsia="新細明體" w:hAnsi="Times New Roman" w:cs="Times New Roman"/>
          <w:color w:val="000000"/>
          <w:kern w:val="0"/>
          <w:sz w:val="27"/>
          <w:szCs w:val="27"/>
        </w:rPr>
      </w:pPr>
      <w:r w:rsidRPr="006611E1">
        <w:rPr>
          <w:rFonts w:ascii="Times New Roman" w:eastAsia="新細明體" w:hAnsi="Times New Roman" w:cs="Times New Roman"/>
          <w:color w:val="000000"/>
          <w:kern w:val="0"/>
          <w:sz w:val="27"/>
          <w:szCs w:val="27"/>
        </w:rPr>
        <w:t>Each test case consists of one line containing several integers separated from each other by spaces. The first integer on the line will be the number</w:t>
      </w:r>
      <w:r w:rsidRPr="006611E1">
        <w:rPr>
          <w:rFonts w:ascii="Times New Roman" w:eastAsia="新細明體" w:hAnsi="Times New Roman" w:cs="Times New Roman"/>
          <w:color w:val="000000"/>
          <w:kern w:val="0"/>
          <w:sz w:val="27"/>
        </w:rPr>
        <w:t> </w:t>
      </w:r>
      <w:r w:rsidRPr="006611E1">
        <w:rPr>
          <w:rFonts w:ascii="Times New Roman" w:eastAsia="新細明體" w:hAnsi="Times New Roman" w:cs="Times New Roman"/>
          <w:i/>
          <w:iCs/>
          <w:color w:val="000000"/>
          <w:kern w:val="0"/>
          <w:sz w:val="27"/>
          <w:szCs w:val="27"/>
        </w:rPr>
        <w:t>k</w:t>
      </w:r>
      <w:r w:rsidRPr="006611E1">
        <w:rPr>
          <w:rFonts w:ascii="Times New Roman" w:eastAsia="新細明體" w:hAnsi="Times New Roman" w:cs="Times New Roman"/>
          <w:color w:val="000000"/>
          <w:kern w:val="0"/>
          <w:sz w:val="27"/>
        </w:rPr>
        <w:t> </w:t>
      </w:r>
      <w:r w:rsidRPr="006611E1">
        <w:rPr>
          <w:rFonts w:ascii="Times New Roman" w:eastAsia="新細明體" w:hAnsi="Times New Roman" w:cs="Times New Roman"/>
          <w:color w:val="000000"/>
          <w:kern w:val="0"/>
          <w:sz w:val="27"/>
          <w:szCs w:val="27"/>
        </w:rPr>
        <w:t>(6 &lt;</w:t>
      </w:r>
      <w:r w:rsidRPr="006611E1">
        <w:rPr>
          <w:rFonts w:ascii="Times New Roman" w:eastAsia="新細明體" w:hAnsi="Times New Roman" w:cs="Times New Roman"/>
          <w:color w:val="000000"/>
          <w:kern w:val="0"/>
          <w:sz w:val="27"/>
        </w:rPr>
        <w:t> </w:t>
      </w:r>
      <w:r w:rsidRPr="006611E1">
        <w:rPr>
          <w:rFonts w:ascii="Times New Roman" w:eastAsia="新細明體" w:hAnsi="Times New Roman" w:cs="Times New Roman"/>
          <w:i/>
          <w:iCs/>
          <w:color w:val="000000"/>
          <w:kern w:val="0"/>
          <w:sz w:val="27"/>
          <w:szCs w:val="27"/>
        </w:rPr>
        <w:t>k</w:t>
      </w:r>
      <w:r w:rsidRPr="006611E1">
        <w:rPr>
          <w:rFonts w:ascii="Times New Roman" w:eastAsia="新細明體" w:hAnsi="Times New Roman" w:cs="Times New Roman"/>
          <w:color w:val="000000"/>
          <w:kern w:val="0"/>
          <w:sz w:val="27"/>
        </w:rPr>
        <w:t> </w:t>
      </w:r>
      <w:r w:rsidRPr="006611E1">
        <w:rPr>
          <w:rFonts w:ascii="Times New Roman" w:eastAsia="新細明體" w:hAnsi="Times New Roman" w:cs="Times New Roman"/>
          <w:color w:val="000000"/>
          <w:kern w:val="0"/>
          <w:sz w:val="27"/>
          <w:szCs w:val="27"/>
        </w:rPr>
        <w:t>&lt; 13). Then</w:t>
      </w:r>
      <w:r w:rsidRPr="006611E1">
        <w:rPr>
          <w:rFonts w:ascii="Times New Roman" w:eastAsia="新細明體" w:hAnsi="Times New Roman" w:cs="Times New Roman"/>
          <w:color w:val="000000"/>
          <w:kern w:val="0"/>
          <w:sz w:val="27"/>
        </w:rPr>
        <w:t> </w:t>
      </w:r>
      <w:r w:rsidRPr="006611E1">
        <w:rPr>
          <w:rFonts w:ascii="Times New Roman" w:eastAsia="新細明體" w:hAnsi="Times New Roman" w:cs="Times New Roman"/>
          <w:i/>
          <w:iCs/>
          <w:color w:val="000000"/>
          <w:kern w:val="0"/>
          <w:sz w:val="27"/>
          <w:szCs w:val="27"/>
        </w:rPr>
        <w:t>k</w:t>
      </w:r>
      <w:r w:rsidRPr="006611E1">
        <w:rPr>
          <w:rFonts w:ascii="Times New Roman" w:eastAsia="新細明體" w:hAnsi="Times New Roman" w:cs="Times New Roman"/>
          <w:color w:val="000000"/>
          <w:kern w:val="0"/>
          <w:sz w:val="27"/>
        </w:rPr>
        <w:t> </w:t>
      </w:r>
      <w:r w:rsidRPr="006611E1">
        <w:rPr>
          <w:rFonts w:ascii="Times New Roman" w:eastAsia="新細明體" w:hAnsi="Times New Roman" w:cs="Times New Roman"/>
          <w:color w:val="000000"/>
          <w:kern w:val="0"/>
          <w:sz w:val="27"/>
          <w:szCs w:val="27"/>
        </w:rPr>
        <w:t>integers, specifying the set S, will follow in ascending order.</w:t>
      </w:r>
    </w:p>
    <w:p w:rsidR="006611E1" w:rsidRPr="006611E1" w:rsidRDefault="006611E1" w:rsidP="006611E1">
      <w:pPr>
        <w:widowControl/>
        <w:spacing w:before="100" w:beforeAutospacing="1" w:after="100" w:afterAutospacing="1"/>
        <w:rPr>
          <w:rFonts w:ascii="Times New Roman" w:eastAsia="新細明體" w:hAnsi="Times New Roman" w:cs="Times New Roman"/>
          <w:color w:val="000000"/>
          <w:kern w:val="0"/>
          <w:sz w:val="27"/>
          <w:szCs w:val="27"/>
        </w:rPr>
      </w:pPr>
      <w:r w:rsidRPr="006611E1">
        <w:rPr>
          <w:rFonts w:ascii="Times New Roman" w:eastAsia="新細明體" w:hAnsi="Times New Roman" w:cs="Times New Roman"/>
          <w:color w:val="000000"/>
          <w:kern w:val="0"/>
          <w:sz w:val="27"/>
          <w:szCs w:val="27"/>
        </w:rPr>
        <w:t>Input will be terminated by a value of zero (0) for</w:t>
      </w:r>
      <w:r w:rsidRPr="006611E1">
        <w:rPr>
          <w:rFonts w:ascii="Times New Roman" w:eastAsia="新細明體" w:hAnsi="Times New Roman" w:cs="Times New Roman"/>
          <w:color w:val="000000"/>
          <w:kern w:val="0"/>
          <w:sz w:val="27"/>
        </w:rPr>
        <w:t> </w:t>
      </w:r>
      <w:r w:rsidRPr="006611E1">
        <w:rPr>
          <w:rFonts w:ascii="Times New Roman" w:eastAsia="新細明體" w:hAnsi="Times New Roman" w:cs="Times New Roman"/>
          <w:i/>
          <w:iCs/>
          <w:color w:val="000000"/>
          <w:kern w:val="0"/>
          <w:sz w:val="27"/>
          <w:szCs w:val="27"/>
        </w:rPr>
        <w:t>k</w:t>
      </w:r>
      <w:r w:rsidRPr="006611E1">
        <w:rPr>
          <w:rFonts w:ascii="Times New Roman" w:eastAsia="新細明體" w:hAnsi="Times New Roman" w:cs="Times New Roman"/>
          <w:color w:val="000000"/>
          <w:kern w:val="0"/>
          <w:sz w:val="27"/>
          <w:szCs w:val="27"/>
        </w:rPr>
        <w:t>.</w:t>
      </w:r>
    </w:p>
    <w:p w:rsidR="006611E1" w:rsidRPr="006611E1" w:rsidRDefault="006611E1" w:rsidP="006611E1">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1" w:name="SECTION0001002000000000000000"/>
      <w:r w:rsidRPr="006611E1">
        <w:rPr>
          <w:rFonts w:ascii="Times New Roman" w:eastAsia="新細明體" w:hAnsi="Times New Roman" w:cs="Times New Roman"/>
          <w:b/>
          <w:bCs/>
          <w:color w:val="0070E8"/>
          <w:kern w:val="0"/>
          <w:sz w:val="36"/>
          <w:szCs w:val="36"/>
        </w:rPr>
        <w:t>Output Specification</w:t>
      </w:r>
      <w:bookmarkEnd w:id="1"/>
    </w:p>
    <w:p w:rsidR="006611E1" w:rsidRPr="006611E1" w:rsidRDefault="006611E1" w:rsidP="006611E1">
      <w:pPr>
        <w:widowControl/>
        <w:spacing w:before="100" w:beforeAutospacing="1" w:after="100" w:afterAutospacing="1"/>
        <w:rPr>
          <w:rFonts w:ascii="Times New Roman" w:eastAsia="新細明體" w:hAnsi="Times New Roman" w:cs="Times New Roman"/>
          <w:color w:val="000000"/>
          <w:kern w:val="0"/>
          <w:sz w:val="27"/>
          <w:szCs w:val="27"/>
        </w:rPr>
      </w:pPr>
      <w:r w:rsidRPr="006611E1">
        <w:rPr>
          <w:rFonts w:ascii="Times New Roman" w:eastAsia="新細明體" w:hAnsi="Times New Roman" w:cs="Times New Roman"/>
          <w:color w:val="000000"/>
          <w:kern w:val="0"/>
          <w:sz w:val="27"/>
          <w:szCs w:val="27"/>
        </w:rPr>
        <w:t>For each test case, print all possible games, each game on one line.</w:t>
      </w:r>
    </w:p>
    <w:p w:rsidR="006611E1" w:rsidRPr="006611E1" w:rsidRDefault="006611E1" w:rsidP="006611E1">
      <w:pPr>
        <w:widowControl/>
        <w:spacing w:before="100" w:beforeAutospacing="1" w:after="100" w:afterAutospacing="1"/>
        <w:rPr>
          <w:rFonts w:ascii="Times New Roman" w:eastAsia="新細明體" w:hAnsi="Times New Roman" w:cs="Times New Roman"/>
          <w:color w:val="000000"/>
          <w:kern w:val="0"/>
          <w:sz w:val="27"/>
          <w:szCs w:val="27"/>
        </w:rPr>
      </w:pPr>
      <w:r w:rsidRPr="006611E1">
        <w:rPr>
          <w:rFonts w:ascii="Times New Roman" w:eastAsia="新細明體" w:hAnsi="Times New Roman" w:cs="Times New Roman"/>
          <w:color w:val="000000"/>
          <w:kern w:val="0"/>
          <w:sz w:val="27"/>
          <w:szCs w:val="27"/>
        </w:rPr>
        <w:t>The numbers of each game have to be sorted in ascending order and separated from each other by exactly one space. The games themselves have to be sorted lexicographically, that means sorted by the lowest number first, then by the second lowest and so on, as demonstrated in the sample output below.</w:t>
      </w:r>
    </w:p>
    <w:p w:rsidR="006611E1" w:rsidRPr="006611E1" w:rsidRDefault="006611E1" w:rsidP="006611E1">
      <w:pPr>
        <w:widowControl/>
        <w:spacing w:before="100" w:beforeAutospacing="1" w:after="100" w:afterAutospacing="1"/>
        <w:rPr>
          <w:rFonts w:ascii="Times New Roman" w:eastAsia="新細明體" w:hAnsi="Times New Roman" w:cs="Times New Roman"/>
          <w:color w:val="000000"/>
          <w:kern w:val="0"/>
          <w:sz w:val="27"/>
          <w:szCs w:val="27"/>
        </w:rPr>
      </w:pPr>
      <w:r w:rsidRPr="006611E1">
        <w:rPr>
          <w:rFonts w:ascii="Times New Roman" w:eastAsia="新細明體" w:hAnsi="Times New Roman" w:cs="Times New Roman"/>
          <w:color w:val="000000"/>
          <w:kern w:val="0"/>
          <w:sz w:val="27"/>
          <w:szCs w:val="27"/>
        </w:rPr>
        <w:t>The test cases have to be separated from each other by exactly one blank line. Do not put a blank line after the last test case.</w:t>
      </w:r>
    </w:p>
    <w:p w:rsidR="006611E1" w:rsidRPr="006611E1" w:rsidRDefault="006611E1" w:rsidP="006611E1">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2" w:name="SECTION0001003000000000000000"/>
      <w:r w:rsidRPr="006611E1">
        <w:rPr>
          <w:rFonts w:ascii="Times New Roman" w:eastAsia="新細明體" w:hAnsi="Times New Roman" w:cs="Times New Roman"/>
          <w:b/>
          <w:bCs/>
          <w:color w:val="0070E8"/>
          <w:kern w:val="0"/>
          <w:sz w:val="36"/>
          <w:szCs w:val="36"/>
        </w:rPr>
        <w:t>Sample Input</w:t>
      </w:r>
      <w:bookmarkEnd w:id="2"/>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7 1 2 3 4 5 6 7</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8 1 2 3 5 8 13 21 34</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0</w:t>
      </w:r>
    </w:p>
    <w:p w:rsidR="006611E1" w:rsidRPr="006611E1" w:rsidRDefault="006611E1" w:rsidP="006611E1">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3" w:name="SECTION0001004000000000000000"/>
      <w:r w:rsidRPr="006611E1">
        <w:rPr>
          <w:rFonts w:ascii="Times New Roman" w:eastAsia="新細明體" w:hAnsi="Times New Roman" w:cs="Times New Roman"/>
          <w:b/>
          <w:bCs/>
          <w:color w:val="0070E8"/>
          <w:kern w:val="0"/>
          <w:sz w:val="36"/>
          <w:szCs w:val="36"/>
        </w:rPr>
        <w:lastRenderedPageBreak/>
        <w:t>Sample Output</w:t>
      </w:r>
      <w:bookmarkEnd w:id="3"/>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1 2 3 4 5 6</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1 2 3 4 5 7</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1 2 3 4 6 7</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1 2 3 5 6 7</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1 2 4 5 6 7</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1 3 4 5 6 7</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2 3 4 5 6 7</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1 2 3 5 8 13</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1 2 3 5 8 21</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1 2 3 5 8 34</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1 2 3 5 13 21</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1 2 3 5 13 34</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1 2 3 5 21 34</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1 2 3 8 13 21</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1 2 3 8 13 34</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1 2 3 8 21 34</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1 2 3 13 21 34</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1 2 5 8 13 21</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1 2 5 8 13 34</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1 2 5 8 21 34</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1 2 5 13 21 34</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1 2 8 13 21 34</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1 3 5 8 13 21</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1 3 5 8 13 34</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1 3 5 8 21 34</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1 3 5 13 21 34</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1 3 8 13 21 34</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1 5 8 13 21 34</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2 3 5 8 13 21</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2 3 5 8 13 34</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2 3 5 8 21 34</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2 3 5 13 21 34</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2 3 8 13 21 34</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2 5 8 13 21 34</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3 5 8 13 21 34</w:t>
      </w:r>
    </w:p>
    <w:p w:rsidR="006611E1" w:rsidRDefault="006611E1">
      <w:pPr>
        <w:widowControl/>
      </w:pPr>
      <w:r>
        <w:br w:type="page"/>
      </w:r>
    </w:p>
    <w:p w:rsidR="006611E1" w:rsidRDefault="006611E1" w:rsidP="006611E1">
      <w:pPr>
        <w:jc w:val="center"/>
        <w:rPr>
          <w:rFonts w:hint="eastAsia"/>
        </w:rPr>
      </w:pPr>
      <w:r>
        <w:rPr>
          <w:rFonts w:hint="eastAsia"/>
        </w:rPr>
        <w:lastRenderedPageBreak/>
        <w:t>8 Queens Chess Problem</w:t>
      </w:r>
    </w:p>
    <w:p w:rsidR="006611E1" w:rsidRPr="006611E1" w:rsidRDefault="006611E1" w:rsidP="006611E1">
      <w:pPr>
        <w:widowControl/>
        <w:spacing w:before="100" w:beforeAutospacing="1" w:after="100" w:afterAutospacing="1"/>
        <w:rPr>
          <w:rFonts w:ascii="Times New Roman" w:eastAsia="新細明體" w:hAnsi="Times New Roman" w:cs="Times New Roman"/>
          <w:color w:val="000000"/>
          <w:kern w:val="0"/>
          <w:sz w:val="27"/>
          <w:szCs w:val="27"/>
        </w:rPr>
      </w:pPr>
      <w:r w:rsidRPr="006611E1">
        <w:rPr>
          <w:rFonts w:ascii="Times New Roman" w:eastAsia="新細明體" w:hAnsi="Times New Roman" w:cs="Times New Roman"/>
          <w:color w:val="000000"/>
          <w:kern w:val="0"/>
          <w:sz w:val="27"/>
          <w:szCs w:val="27"/>
        </w:rPr>
        <w:t>In chess it is possible to place eight queens on the board so that no one queen can be taken by any other. Write a program that will determine all such possible arrangements for eight queens given the initial position of one of the queens.</w:t>
      </w:r>
    </w:p>
    <w:p w:rsidR="006611E1" w:rsidRPr="006611E1" w:rsidRDefault="006611E1" w:rsidP="006611E1">
      <w:pPr>
        <w:widowControl/>
        <w:spacing w:before="100" w:beforeAutospacing="1" w:after="100" w:afterAutospacing="1"/>
        <w:rPr>
          <w:rFonts w:ascii="Times New Roman" w:eastAsia="新細明體" w:hAnsi="Times New Roman" w:cs="Times New Roman"/>
          <w:color w:val="000000"/>
          <w:kern w:val="0"/>
          <w:sz w:val="27"/>
          <w:szCs w:val="27"/>
        </w:rPr>
      </w:pPr>
      <w:r w:rsidRPr="006611E1">
        <w:rPr>
          <w:rFonts w:ascii="Times New Roman" w:eastAsia="新細明體" w:hAnsi="Times New Roman" w:cs="Times New Roman"/>
          <w:color w:val="000000"/>
          <w:kern w:val="0"/>
          <w:sz w:val="27"/>
          <w:szCs w:val="27"/>
        </w:rPr>
        <w:t>Do not attempt to write a program which evaluates every possible 8 configuration of 8 queens placed on the board. This would require 8</w:t>
      </w:r>
      <w:r w:rsidRPr="006611E1">
        <w:rPr>
          <w:rFonts w:ascii="Times New Roman" w:eastAsia="新細明體" w:hAnsi="Times New Roman" w:cs="Times New Roman"/>
          <w:color w:val="000000"/>
          <w:kern w:val="0"/>
          <w:sz w:val="27"/>
          <w:szCs w:val="27"/>
          <w:vertAlign w:val="superscript"/>
        </w:rPr>
        <w:t>8</w:t>
      </w:r>
      <w:r w:rsidRPr="006611E1">
        <w:rPr>
          <w:rFonts w:ascii="Times New Roman" w:eastAsia="新細明體" w:hAnsi="Times New Roman" w:cs="Times New Roman"/>
          <w:color w:val="000000"/>
          <w:kern w:val="0"/>
          <w:sz w:val="27"/>
        </w:rPr>
        <w:t> </w:t>
      </w:r>
      <w:r w:rsidRPr="006611E1">
        <w:rPr>
          <w:rFonts w:ascii="Times New Roman" w:eastAsia="新細明體" w:hAnsi="Times New Roman" w:cs="Times New Roman"/>
          <w:color w:val="000000"/>
          <w:kern w:val="0"/>
          <w:sz w:val="27"/>
          <w:szCs w:val="27"/>
        </w:rPr>
        <w:t>evaluations and would bring the system to its knees. There will be a reasonable run time constraint placed on your program.</w:t>
      </w:r>
    </w:p>
    <w:p w:rsidR="006611E1" w:rsidRPr="006611E1" w:rsidRDefault="006611E1" w:rsidP="006611E1">
      <w:pPr>
        <w:widowControl/>
        <w:spacing w:before="100" w:beforeAutospacing="1" w:after="100" w:afterAutospacing="1"/>
        <w:outlineLvl w:val="1"/>
        <w:rPr>
          <w:rFonts w:ascii="Times New Roman" w:eastAsia="新細明體" w:hAnsi="Times New Roman" w:cs="Times New Roman"/>
          <w:b/>
          <w:bCs/>
          <w:color w:val="000000"/>
          <w:kern w:val="0"/>
          <w:sz w:val="36"/>
          <w:szCs w:val="36"/>
        </w:rPr>
      </w:pPr>
      <w:r w:rsidRPr="006611E1">
        <w:rPr>
          <w:rFonts w:ascii="Times New Roman" w:eastAsia="新細明體" w:hAnsi="Times New Roman" w:cs="Times New Roman"/>
          <w:b/>
          <w:bCs/>
          <w:color w:val="0070E8"/>
          <w:kern w:val="0"/>
          <w:sz w:val="36"/>
          <w:szCs w:val="36"/>
        </w:rPr>
        <w:t>Input </w:t>
      </w:r>
    </w:p>
    <w:p w:rsidR="006611E1" w:rsidRPr="006611E1" w:rsidRDefault="006611E1" w:rsidP="006611E1">
      <w:pPr>
        <w:widowControl/>
        <w:rPr>
          <w:rFonts w:ascii="新細明體" w:eastAsia="新細明體" w:hAnsi="新細明體" w:cs="新細明體"/>
          <w:kern w:val="0"/>
          <w:szCs w:val="24"/>
        </w:rPr>
      </w:pPr>
      <w:r w:rsidRPr="006611E1">
        <w:rPr>
          <w:rFonts w:ascii="Times New Roman" w:eastAsia="新細明體" w:hAnsi="Times New Roman" w:cs="Times New Roman"/>
          <w:color w:val="000000"/>
          <w:kern w:val="0"/>
          <w:sz w:val="27"/>
          <w:szCs w:val="27"/>
          <w:shd w:val="clear" w:color="auto" w:fill="FFFFFF"/>
        </w:rPr>
        <w:t>The first line of the input contains the number of datasets, and it's followed by a blank line. Each dataset will be two numbers separated by a blank. The numbers represent the square on which one of the eight queens must be positioned. A valid square will be represented; it will not be necessary to validate the input.</w:t>
      </w:r>
    </w:p>
    <w:p w:rsidR="006611E1" w:rsidRPr="006611E1" w:rsidRDefault="006611E1" w:rsidP="006611E1">
      <w:pPr>
        <w:widowControl/>
        <w:spacing w:before="100" w:beforeAutospacing="1" w:after="100" w:afterAutospacing="1"/>
        <w:rPr>
          <w:rFonts w:ascii="Times New Roman" w:eastAsia="新細明體" w:hAnsi="Times New Roman" w:cs="Times New Roman"/>
          <w:color w:val="000000"/>
          <w:kern w:val="0"/>
          <w:sz w:val="27"/>
          <w:szCs w:val="27"/>
        </w:rPr>
      </w:pPr>
      <w:r w:rsidRPr="006611E1">
        <w:rPr>
          <w:rFonts w:ascii="Times New Roman" w:eastAsia="新細明體" w:hAnsi="Times New Roman" w:cs="Times New Roman"/>
          <w:color w:val="000000"/>
          <w:kern w:val="0"/>
          <w:sz w:val="27"/>
          <w:szCs w:val="27"/>
        </w:rPr>
        <w:t>To standardize our notation, assume that the upper left-most corner of the board is position (1,1). Rows run horizontally and the top row is row 1. Columns are vertical and column 1 is the left-most column. Any reference to a square is by row then column; thus square (4,6) means row 4, column 6.</w:t>
      </w:r>
    </w:p>
    <w:p w:rsidR="006611E1" w:rsidRPr="006611E1" w:rsidRDefault="006611E1" w:rsidP="006611E1">
      <w:pPr>
        <w:widowControl/>
        <w:spacing w:before="100" w:beforeAutospacing="1" w:after="100" w:afterAutospacing="1"/>
        <w:rPr>
          <w:rFonts w:ascii="Times New Roman" w:eastAsia="新細明體" w:hAnsi="Times New Roman" w:cs="Times New Roman"/>
          <w:color w:val="000000"/>
          <w:kern w:val="0"/>
          <w:sz w:val="27"/>
          <w:szCs w:val="27"/>
        </w:rPr>
      </w:pPr>
      <w:r w:rsidRPr="006611E1">
        <w:rPr>
          <w:rFonts w:ascii="Times New Roman" w:eastAsia="新細明體" w:hAnsi="Times New Roman" w:cs="Times New Roman"/>
          <w:color w:val="000000"/>
          <w:kern w:val="0"/>
          <w:sz w:val="27"/>
          <w:szCs w:val="27"/>
        </w:rPr>
        <w:t>Each dataset is separated by a blank line.</w:t>
      </w:r>
    </w:p>
    <w:p w:rsidR="006611E1" w:rsidRPr="006611E1" w:rsidRDefault="006611E1" w:rsidP="006611E1">
      <w:pPr>
        <w:widowControl/>
        <w:jc w:val="center"/>
        <w:rPr>
          <w:rFonts w:ascii="Times New Roman" w:eastAsia="新細明體" w:hAnsi="Times New Roman" w:cs="Times New Roman"/>
          <w:color w:val="000000"/>
          <w:kern w:val="0"/>
          <w:sz w:val="27"/>
          <w:szCs w:val="27"/>
        </w:rPr>
      </w:pPr>
      <w:r>
        <w:rPr>
          <w:rFonts w:ascii="Times New Roman" w:eastAsia="新細明體" w:hAnsi="Times New Roman" w:cs="Times New Roman"/>
          <w:noProof/>
          <w:color w:val="000000"/>
          <w:kern w:val="0"/>
          <w:sz w:val="27"/>
          <w:szCs w:val="27"/>
        </w:rPr>
        <w:drawing>
          <wp:inline distT="0" distB="0" distL="0" distR="0">
            <wp:extent cx="1791970" cy="1514475"/>
            <wp:effectExtent l="19050" t="0" r="0" b="0"/>
            <wp:docPr id="1" name="圖片 1" descr="http://uva.onlinejudge.org/external/7/p7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va.onlinejudge.org/external/7/p750.gif"/>
                    <pic:cNvPicPr>
                      <a:picLocks noChangeAspect="1" noChangeArrowheads="1"/>
                    </pic:cNvPicPr>
                  </pic:nvPicPr>
                  <pic:blipFill>
                    <a:blip r:embed="rId6" cstate="print"/>
                    <a:srcRect/>
                    <a:stretch>
                      <a:fillRect/>
                    </a:stretch>
                  </pic:blipFill>
                  <pic:spPr bwMode="auto">
                    <a:xfrm>
                      <a:off x="0" y="0"/>
                      <a:ext cx="1791970" cy="1514475"/>
                    </a:xfrm>
                    <a:prstGeom prst="rect">
                      <a:avLst/>
                    </a:prstGeom>
                    <a:noFill/>
                    <a:ln w="9525">
                      <a:noFill/>
                      <a:miter lim="800000"/>
                      <a:headEnd/>
                      <a:tailEnd/>
                    </a:ln>
                  </pic:spPr>
                </pic:pic>
              </a:graphicData>
            </a:graphic>
          </wp:inline>
        </w:drawing>
      </w:r>
    </w:p>
    <w:p w:rsidR="006611E1" w:rsidRPr="006611E1" w:rsidRDefault="006611E1" w:rsidP="006611E1">
      <w:pPr>
        <w:widowControl/>
        <w:spacing w:before="100" w:beforeAutospacing="1" w:after="100" w:afterAutospacing="1"/>
        <w:outlineLvl w:val="1"/>
        <w:rPr>
          <w:rFonts w:ascii="Times New Roman" w:eastAsia="新細明體" w:hAnsi="Times New Roman" w:cs="Times New Roman"/>
          <w:b/>
          <w:bCs/>
          <w:color w:val="000000"/>
          <w:kern w:val="0"/>
          <w:sz w:val="36"/>
          <w:szCs w:val="36"/>
        </w:rPr>
      </w:pPr>
      <w:r w:rsidRPr="006611E1">
        <w:rPr>
          <w:rFonts w:ascii="Times New Roman" w:eastAsia="新細明體" w:hAnsi="Times New Roman" w:cs="Times New Roman"/>
          <w:b/>
          <w:bCs/>
          <w:color w:val="0070E8"/>
          <w:kern w:val="0"/>
          <w:sz w:val="36"/>
          <w:szCs w:val="36"/>
        </w:rPr>
        <w:t>Output </w:t>
      </w:r>
    </w:p>
    <w:p w:rsidR="006611E1" w:rsidRPr="006611E1" w:rsidRDefault="006611E1" w:rsidP="006611E1">
      <w:pPr>
        <w:widowControl/>
        <w:rPr>
          <w:rFonts w:ascii="新細明體" w:eastAsia="新細明體" w:hAnsi="新細明體" w:cs="新細明體"/>
          <w:kern w:val="0"/>
          <w:szCs w:val="24"/>
        </w:rPr>
      </w:pPr>
      <w:r w:rsidRPr="006611E1">
        <w:rPr>
          <w:rFonts w:ascii="Times New Roman" w:eastAsia="新細明體" w:hAnsi="Times New Roman" w:cs="Times New Roman"/>
          <w:color w:val="000000"/>
          <w:kern w:val="0"/>
          <w:sz w:val="27"/>
          <w:szCs w:val="27"/>
          <w:shd w:val="clear" w:color="auto" w:fill="FFFFFF"/>
        </w:rPr>
        <w:t>Output for each dataset will consist of a one-line-per-solution representation.</w:t>
      </w:r>
    </w:p>
    <w:p w:rsidR="006611E1" w:rsidRPr="006611E1" w:rsidRDefault="006611E1" w:rsidP="006611E1">
      <w:pPr>
        <w:widowControl/>
        <w:spacing w:before="100" w:beforeAutospacing="1" w:after="100" w:afterAutospacing="1"/>
        <w:rPr>
          <w:rFonts w:ascii="Times New Roman" w:eastAsia="新細明體" w:hAnsi="Times New Roman" w:cs="Times New Roman"/>
          <w:color w:val="000000"/>
          <w:kern w:val="0"/>
          <w:sz w:val="27"/>
          <w:szCs w:val="27"/>
        </w:rPr>
      </w:pPr>
      <w:r w:rsidRPr="006611E1">
        <w:rPr>
          <w:rFonts w:ascii="Times New Roman" w:eastAsia="新細明體" w:hAnsi="Times New Roman" w:cs="Times New Roman"/>
          <w:color w:val="000000"/>
          <w:kern w:val="0"/>
          <w:sz w:val="27"/>
          <w:szCs w:val="27"/>
        </w:rPr>
        <w:t>Each solution will be sequentially numbered</w:t>
      </w:r>
      <w:r w:rsidRPr="006611E1">
        <w:rPr>
          <w:rFonts w:ascii="Times New Roman" w:eastAsia="新細明體" w:hAnsi="Times New Roman" w:cs="Times New Roman"/>
          <w:color w:val="000000"/>
          <w:kern w:val="0"/>
          <w:sz w:val="27"/>
        </w:rPr>
        <w:t> </w:t>
      </w:r>
      <w:r>
        <w:rPr>
          <w:rFonts w:ascii="Times New Roman" w:eastAsia="新細明體" w:hAnsi="Times New Roman" w:cs="Times New Roman"/>
          <w:noProof/>
          <w:color w:val="000000"/>
          <w:kern w:val="0"/>
          <w:sz w:val="27"/>
          <w:szCs w:val="27"/>
        </w:rPr>
        <w:drawing>
          <wp:inline distT="0" distB="0" distL="0" distR="0">
            <wp:extent cx="526415" cy="139065"/>
            <wp:effectExtent l="19050" t="0" r="6985" b="0"/>
            <wp:docPr id="2" name="圖片 2" descr="$1 \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dots N$"/>
                    <pic:cNvPicPr>
                      <a:picLocks noChangeAspect="1" noChangeArrowheads="1"/>
                    </pic:cNvPicPr>
                  </pic:nvPicPr>
                  <pic:blipFill>
                    <a:blip r:embed="rId7" cstate="print"/>
                    <a:srcRect/>
                    <a:stretch>
                      <a:fillRect/>
                    </a:stretch>
                  </pic:blipFill>
                  <pic:spPr bwMode="auto">
                    <a:xfrm>
                      <a:off x="0" y="0"/>
                      <a:ext cx="526415" cy="139065"/>
                    </a:xfrm>
                    <a:prstGeom prst="rect">
                      <a:avLst/>
                    </a:prstGeom>
                    <a:noFill/>
                    <a:ln w="9525">
                      <a:noFill/>
                      <a:miter lim="800000"/>
                      <a:headEnd/>
                      <a:tailEnd/>
                    </a:ln>
                  </pic:spPr>
                </pic:pic>
              </a:graphicData>
            </a:graphic>
          </wp:inline>
        </w:drawing>
      </w:r>
      <w:r w:rsidRPr="006611E1">
        <w:rPr>
          <w:rFonts w:ascii="Times New Roman" w:eastAsia="新細明體" w:hAnsi="Times New Roman" w:cs="Times New Roman"/>
          <w:color w:val="000000"/>
          <w:kern w:val="0"/>
          <w:sz w:val="27"/>
          <w:szCs w:val="27"/>
        </w:rPr>
        <w:t>. Each solution will consist of 8 numbers. Each of the 8 numbers will be the ROW coordinate for that solution. The column coordinate will be indicated by the order in which the 8 numbers are printed. That is, the first number represents the ROW in which the queen is positioned in column 1; the second number represents the ROW in which the queen is positioned in column 2, and so on.</w:t>
      </w:r>
    </w:p>
    <w:p w:rsidR="006611E1" w:rsidRPr="006611E1" w:rsidRDefault="006611E1" w:rsidP="006611E1">
      <w:pPr>
        <w:widowControl/>
        <w:spacing w:before="100" w:beforeAutospacing="1" w:after="100" w:afterAutospacing="1"/>
        <w:rPr>
          <w:rFonts w:ascii="Times New Roman" w:eastAsia="新細明體" w:hAnsi="Times New Roman" w:cs="Times New Roman"/>
          <w:color w:val="000000"/>
          <w:kern w:val="0"/>
          <w:sz w:val="27"/>
          <w:szCs w:val="27"/>
        </w:rPr>
      </w:pPr>
      <w:r w:rsidRPr="006611E1">
        <w:rPr>
          <w:rFonts w:ascii="Times New Roman" w:eastAsia="新細明體" w:hAnsi="Times New Roman" w:cs="Times New Roman"/>
          <w:color w:val="000000"/>
          <w:kern w:val="0"/>
          <w:sz w:val="27"/>
          <w:szCs w:val="27"/>
        </w:rPr>
        <w:lastRenderedPageBreak/>
        <w:t>The sample input below produces 4 solutions. The full 8</w:t>
      </w:r>
      <w:r>
        <w:rPr>
          <w:rFonts w:ascii="Times New Roman" w:eastAsia="新細明體" w:hAnsi="Times New Roman" w:cs="Times New Roman"/>
          <w:noProof/>
          <w:color w:val="000000"/>
          <w:kern w:val="0"/>
          <w:sz w:val="27"/>
          <w:szCs w:val="27"/>
        </w:rPr>
        <w:drawing>
          <wp:inline distT="0" distB="0" distL="0" distR="0">
            <wp:extent cx="175260" cy="285115"/>
            <wp:effectExtent l="0" t="0" r="0" b="0"/>
            <wp:docPr id="3" name="圖片 3" descr="$\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s$"/>
                    <pic:cNvPicPr>
                      <a:picLocks noChangeAspect="1" noChangeArrowheads="1"/>
                    </pic:cNvPicPr>
                  </pic:nvPicPr>
                  <pic:blipFill>
                    <a:blip r:embed="rId8" cstate="print"/>
                    <a:srcRect/>
                    <a:stretch>
                      <a:fillRect/>
                    </a:stretch>
                  </pic:blipFill>
                  <pic:spPr bwMode="auto">
                    <a:xfrm>
                      <a:off x="0" y="0"/>
                      <a:ext cx="175260" cy="285115"/>
                    </a:xfrm>
                    <a:prstGeom prst="rect">
                      <a:avLst/>
                    </a:prstGeom>
                    <a:noFill/>
                    <a:ln w="9525">
                      <a:noFill/>
                      <a:miter lim="800000"/>
                      <a:headEnd/>
                      <a:tailEnd/>
                    </a:ln>
                  </pic:spPr>
                </pic:pic>
              </a:graphicData>
            </a:graphic>
          </wp:inline>
        </w:drawing>
      </w:r>
      <w:r w:rsidRPr="006611E1">
        <w:rPr>
          <w:rFonts w:ascii="Times New Roman" w:eastAsia="新細明體" w:hAnsi="Times New Roman" w:cs="Times New Roman"/>
          <w:color w:val="000000"/>
          <w:kern w:val="0"/>
          <w:sz w:val="27"/>
          <w:szCs w:val="27"/>
        </w:rPr>
        <w:t>8 representation of each solution is shown below.</w:t>
      </w:r>
    </w:p>
    <w:p w:rsidR="006611E1" w:rsidRPr="006611E1" w:rsidRDefault="006611E1" w:rsidP="006611E1">
      <w:pPr>
        <w:widowControl/>
        <w:jc w:val="center"/>
        <w:rPr>
          <w:rFonts w:ascii="Times New Roman" w:eastAsia="新細明體" w:hAnsi="Times New Roman" w:cs="Times New Roman"/>
          <w:color w:val="000000"/>
          <w:kern w:val="0"/>
          <w:sz w:val="27"/>
          <w:szCs w:val="27"/>
        </w:rPr>
      </w:pPr>
      <w:r w:rsidRPr="006611E1">
        <w:rPr>
          <w:rFonts w:ascii="Times New Roman" w:eastAsia="新細明體" w:hAnsi="Times New Roman" w:cs="Times New Roman"/>
          <w:b/>
          <w:bCs/>
          <w:color w:val="000000"/>
          <w:kern w:val="0"/>
          <w:sz w:val="27"/>
          <w:szCs w:val="27"/>
        </w:rPr>
        <w:t>DO NOT SUBMIT THE BOARD MATRICES AS PART OF YOUR SOLUTION!</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 xml:space="preserve">   SOLUTION 1           SOLUTION 2           SOLUTION 3           SOLUTION 4</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 xml:space="preserve">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 xml:space="preserve">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 xml:space="preserve">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 xml:space="preserve">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 xml:space="preserve">0 1 0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 xml:space="preserve">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 xml:space="preserve">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 xml:space="preserve">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1 0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r w:rsidRPr="006611E1">
        <w:rPr>
          <w:rFonts w:ascii="細明體" w:eastAsia="細明體" w:hAnsi="細明體" w:cs="細明體"/>
          <w:color w:val="000000"/>
          <w:kern w:val="0"/>
          <w:szCs w:val="24"/>
        </w:rPr>
        <w:t xml:space="preserve"> </w:t>
      </w:r>
      <w:proofErr w:type="spellStart"/>
      <w:r w:rsidRPr="006611E1">
        <w:rPr>
          <w:rFonts w:ascii="細明體" w:eastAsia="細明體" w:hAnsi="細明體" w:cs="細明體"/>
          <w:color w:val="000000"/>
          <w:kern w:val="0"/>
          <w:szCs w:val="24"/>
        </w:rPr>
        <w:t>0</w:t>
      </w:r>
      <w:proofErr w:type="spellEnd"/>
    </w:p>
    <w:p w:rsidR="006611E1" w:rsidRPr="006611E1" w:rsidRDefault="006611E1" w:rsidP="006611E1">
      <w:pPr>
        <w:widowControl/>
        <w:spacing w:before="100" w:beforeAutospacing="1" w:after="100" w:afterAutospacing="1"/>
        <w:rPr>
          <w:rFonts w:ascii="Times New Roman" w:eastAsia="新細明體" w:hAnsi="Times New Roman" w:cs="Times New Roman"/>
          <w:color w:val="000000"/>
          <w:kern w:val="0"/>
          <w:sz w:val="27"/>
          <w:szCs w:val="27"/>
        </w:rPr>
      </w:pPr>
      <w:r w:rsidRPr="006611E1">
        <w:rPr>
          <w:rFonts w:ascii="Times New Roman" w:eastAsia="新細明體" w:hAnsi="Times New Roman" w:cs="Times New Roman"/>
          <w:color w:val="000000"/>
          <w:kern w:val="0"/>
          <w:sz w:val="27"/>
          <w:szCs w:val="27"/>
        </w:rPr>
        <w:t>Submit only the one-line, 8 digit representation of each solution as described earlier. Solution #1 below indicates that there is a queen at Row 1, Column 1; Row 5, Column 2; Row 8, Column 3; Row 6, Column 4; Row 3,Column 5; ... Row 4, Column 8.</w:t>
      </w:r>
    </w:p>
    <w:p w:rsidR="006611E1" w:rsidRPr="006611E1" w:rsidRDefault="006611E1" w:rsidP="006611E1">
      <w:pPr>
        <w:widowControl/>
        <w:spacing w:before="100" w:beforeAutospacing="1" w:after="100" w:afterAutospacing="1"/>
        <w:rPr>
          <w:rFonts w:ascii="Times New Roman" w:eastAsia="新細明體" w:hAnsi="Times New Roman" w:cs="Times New Roman"/>
          <w:color w:val="000000"/>
          <w:kern w:val="0"/>
          <w:sz w:val="27"/>
          <w:szCs w:val="27"/>
        </w:rPr>
      </w:pPr>
      <w:r w:rsidRPr="006611E1">
        <w:rPr>
          <w:rFonts w:ascii="Times New Roman" w:eastAsia="新細明體" w:hAnsi="Times New Roman" w:cs="Times New Roman"/>
          <w:color w:val="000000"/>
          <w:kern w:val="0"/>
          <w:sz w:val="27"/>
          <w:szCs w:val="27"/>
        </w:rPr>
        <w:t>Include the two lines of column headings as shown below in the sample output and print the solutions in lexicographical order.</w:t>
      </w:r>
    </w:p>
    <w:p w:rsidR="006611E1" w:rsidRPr="006611E1" w:rsidRDefault="006611E1" w:rsidP="006611E1">
      <w:pPr>
        <w:widowControl/>
        <w:spacing w:before="100" w:beforeAutospacing="1" w:after="100" w:afterAutospacing="1"/>
        <w:rPr>
          <w:rFonts w:ascii="Times New Roman" w:eastAsia="新細明體" w:hAnsi="Times New Roman" w:cs="Times New Roman"/>
          <w:color w:val="000000"/>
          <w:kern w:val="0"/>
          <w:sz w:val="27"/>
          <w:szCs w:val="27"/>
        </w:rPr>
      </w:pPr>
      <w:r w:rsidRPr="006611E1">
        <w:rPr>
          <w:rFonts w:ascii="Times New Roman" w:eastAsia="新細明體" w:hAnsi="Times New Roman" w:cs="Times New Roman"/>
          <w:color w:val="000000"/>
          <w:kern w:val="0"/>
          <w:sz w:val="27"/>
          <w:szCs w:val="27"/>
        </w:rPr>
        <w:t>Print a blank line between datasets.</w:t>
      </w:r>
    </w:p>
    <w:p w:rsidR="006611E1" w:rsidRPr="006611E1" w:rsidRDefault="006611E1" w:rsidP="006611E1">
      <w:pPr>
        <w:widowControl/>
        <w:spacing w:before="100" w:beforeAutospacing="1" w:after="100" w:afterAutospacing="1"/>
        <w:outlineLvl w:val="1"/>
        <w:rPr>
          <w:rFonts w:ascii="Times New Roman" w:eastAsia="新細明體" w:hAnsi="Times New Roman" w:cs="Times New Roman"/>
          <w:b/>
          <w:bCs/>
          <w:color w:val="000000"/>
          <w:kern w:val="0"/>
          <w:sz w:val="36"/>
          <w:szCs w:val="36"/>
        </w:rPr>
      </w:pPr>
      <w:r w:rsidRPr="006611E1">
        <w:rPr>
          <w:rFonts w:ascii="Times New Roman" w:eastAsia="新細明體" w:hAnsi="Times New Roman" w:cs="Times New Roman"/>
          <w:b/>
          <w:bCs/>
          <w:color w:val="0070E8"/>
          <w:kern w:val="0"/>
          <w:sz w:val="36"/>
          <w:szCs w:val="36"/>
        </w:rPr>
        <w:t>Sample Input </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1</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 xml:space="preserve">1 </w:t>
      </w:r>
      <w:proofErr w:type="spellStart"/>
      <w:r w:rsidRPr="006611E1">
        <w:rPr>
          <w:rFonts w:ascii="細明體" w:eastAsia="細明體" w:hAnsi="細明體" w:cs="細明體"/>
          <w:color w:val="000000"/>
          <w:kern w:val="0"/>
          <w:szCs w:val="24"/>
        </w:rPr>
        <w:t>1</w:t>
      </w:r>
      <w:proofErr w:type="spellEnd"/>
    </w:p>
    <w:p w:rsidR="006611E1" w:rsidRPr="006611E1" w:rsidRDefault="006611E1" w:rsidP="006611E1">
      <w:pPr>
        <w:widowControl/>
        <w:spacing w:before="100" w:beforeAutospacing="1" w:after="100" w:afterAutospacing="1"/>
        <w:outlineLvl w:val="1"/>
        <w:rPr>
          <w:rFonts w:ascii="Times New Roman" w:eastAsia="新細明體" w:hAnsi="Times New Roman" w:cs="Times New Roman"/>
          <w:b/>
          <w:bCs/>
          <w:color w:val="000000"/>
          <w:kern w:val="0"/>
          <w:sz w:val="36"/>
          <w:szCs w:val="36"/>
        </w:rPr>
      </w:pPr>
      <w:r w:rsidRPr="006611E1">
        <w:rPr>
          <w:rFonts w:ascii="Times New Roman" w:eastAsia="新細明體" w:hAnsi="Times New Roman" w:cs="Times New Roman"/>
          <w:b/>
          <w:bCs/>
          <w:color w:val="0070E8"/>
          <w:kern w:val="0"/>
          <w:sz w:val="36"/>
          <w:szCs w:val="36"/>
        </w:rPr>
        <w:t>Sample Output </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SOLN       COLUMN</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 xml:space="preserve"> #      1 2 3 4 5 6 7 8</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 xml:space="preserve"> 1      </w:t>
      </w:r>
      <w:proofErr w:type="spellStart"/>
      <w:r w:rsidRPr="006611E1">
        <w:rPr>
          <w:rFonts w:ascii="細明體" w:eastAsia="細明體" w:hAnsi="細明體" w:cs="細明體"/>
          <w:color w:val="000000"/>
          <w:kern w:val="0"/>
          <w:szCs w:val="24"/>
        </w:rPr>
        <w:t>1</w:t>
      </w:r>
      <w:proofErr w:type="spellEnd"/>
      <w:r w:rsidRPr="006611E1">
        <w:rPr>
          <w:rFonts w:ascii="細明體" w:eastAsia="細明體" w:hAnsi="細明體" w:cs="細明體"/>
          <w:color w:val="000000"/>
          <w:kern w:val="0"/>
          <w:szCs w:val="24"/>
        </w:rPr>
        <w:t xml:space="preserve"> 5 8 6 3 7 2 4</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 xml:space="preserve"> 2      1 6 8 3 7 4 2 5</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 xml:space="preserve"> 3      1 7 4 6 8 2 5 3</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6611E1">
        <w:rPr>
          <w:rFonts w:ascii="細明體" w:eastAsia="細明體" w:hAnsi="細明體" w:cs="細明體"/>
          <w:color w:val="000000"/>
          <w:kern w:val="0"/>
          <w:szCs w:val="24"/>
        </w:rPr>
        <w:t xml:space="preserve"> 4      1 7 5 8 2 4 6 3</w:t>
      </w:r>
    </w:p>
    <w:p w:rsidR="006611E1" w:rsidRDefault="006611E1">
      <w:pPr>
        <w:rPr>
          <w:rFonts w:hint="eastAsia"/>
        </w:rPr>
      </w:pPr>
    </w:p>
    <w:p w:rsidR="006611E1" w:rsidRDefault="006611E1">
      <w:pPr>
        <w:rPr>
          <w:rFonts w:hint="eastAsia"/>
        </w:rPr>
      </w:pPr>
    </w:p>
    <w:p w:rsidR="006611E1" w:rsidRDefault="006611E1" w:rsidP="006611E1">
      <w:pPr>
        <w:jc w:val="center"/>
        <w:rPr>
          <w:rFonts w:hint="eastAsia"/>
        </w:rPr>
      </w:pPr>
      <w:r>
        <w:rPr>
          <w:rFonts w:ascii="Tahoma" w:hAnsi="Tahoma" w:cs="Tahoma"/>
          <w:b/>
          <w:bCs/>
          <w:color w:val="666666"/>
          <w:sz w:val="28"/>
          <w:szCs w:val="28"/>
          <w:shd w:val="clear" w:color="auto" w:fill="FFFFFF"/>
        </w:rPr>
        <w:lastRenderedPageBreak/>
        <w:t>d060: [2005] A - Sudoku Solver</w:t>
      </w:r>
    </w:p>
    <w:p w:rsidR="006611E1" w:rsidRDefault="006611E1">
      <w:pPr>
        <w:rPr>
          <w:rFonts w:hint="eastAsia"/>
        </w:rPr>
      </w:pPr>
    </w:p>
    <w:p w:rsidR="006611E1" w:rsidRPr="006611E1" w:rsidRDefault="006611E1" w:rsidP="006611E1">
      <w:pPr>
        <w:widowControl/>
        <w:spacing w:before="100" w:beforeAutospacing="1" w:after="100" w:afterAutospacing="1"/>
        <w:rPr>
          <w:rFonts w:ascii="Tahoma" w:eastAsia="新細明體" w:hAnsi="Tahoma" w:cs="Tahoma"/>
          <w:color w:val="666666"/>
          <w:kern w:val="0"/>
          <w:sz w:val="18"/>
          <w:szCs w:val="18"/>
        </w:rPr>
      </w:pPr>
      <w:r w:rsidRPr="006611E1">
        <w:rPr>
          <w:rFonts w:ascii="Tahoma" w:eastAsia="新細明體" w:hAnsi="Tahoma" w:cs="Tahoma"/>
          <w:b/>
          <w:bCs/>
          <w:color w:val="666666"/>
          <w:kern w:val="0"/>
          <w:sz w:val="18"/>
        </w:rPr>
        <w:t>內容：</w:t>
      </w:r>
      <w:r w:rsidRPr="006611E1">
        <w:rPr>
          <w:rFonts w:ascii="Tahoma" w:eastAsia="新細明體" w:hAnsi="Tahoma" w:cs="Tahoma"/>
          <w:color w:val="666666"/>
          <w:kern w:val="0"/>
          <w:sz w:val="18"/>
        </w:rPr>
        <w:t> </w:t>
      </w:r>
    </w:p>
    <w:p w:rsidR="006611E1" w:rsidRPr="006611E1" w:rsidRDefault="006611E1" w:rsidP="006611E1">
      <w:pPr>
        <w:widowControl/>
        <w:spacing w:before="100" w:beforeAutospacing="1" w:after="100" w:afterAutospacing="1"/>
        <w:rPr>
          <w:rFonts w:ascii="Tahoma" w:eastAsia="新細明體" w:hAnsi="Tahoma" w:cs="Tahoma"/>
          <w:color w:val="666666"/>
          <w:kern w:val="0"/>
          <w:sz w:val="18"/>
          <w:szCs w:val="18"/>
        </w:rPr>
      </w:pPr>
      <w:r w:rsidRPr="006611E1">
        <w:rPr>
          <w:rFonts w:ascii="Tahoma" w:eastAsia="新細明體" w:hAnsi="Tahoma" w:cs="Tahoma"/>
          <w:color w:val="666666"/>
          <w:kern w:val="0"/>
          <w:sz w:val="18"/>
          <w:szCs w:val="18"/>
        </w:rPr>
        <w:t>Sudoku is a popular puzzle demanding logic and patience. The aim of the puzzle is to enter a numeral from 1 through 9 in each cell of a 9 × 9 grid made up of 3 × 3 subgrids, starting with various numerals given in some cells(called given). Each row, column and subgrid must contain only one instance of each numeral. See Figure 1 and Figure 2 for an example and its solution.</w:t>
      </w:r>
    </w:p>
    <w:p w:rsidR="006611E1" w:rsidRPr="006611E1" w:rsidRDefault="006611E1" w:rsidP="006611E1">
      <w:pPr>
        <w:widowControl/>
        <w:spacing w:before="100" w:beforeAutospacing="1" w:after="100" w:afterAutospacing="1"/>
        <w:rPr>
          <w:rFonts w:ascii="Tahoma" w:eastAsia="新細明體" w:hAnsi="Tahoma" w:cs="Tahoma"/>
          <w:color w:val="666666"/>
          <w:kern w:val="0"/>
          <w:sz w:val="18"/>
          <w:szCs w:val="18"/>
        </w:rPr>
      </w:pPr>
      <w:r w:rsidRPr="006611E1">
        <w:rPr>
          <w:rFonts w:ascii="Tahoma" w:eastAsia="新細明體" w:hAnsi="Tahoma" w:cs="Tahoma"/>
          <w:color w:val="666666"/>
          <w:kern w:val="0"/>
          <w:sz w:val="18"/>
          <w:szCs w:val="18"/>
        </w:rPr>
        <w:t>Write a program that output the correct solutions to the puzzles in the input file. You can solve these puzzles with or without the help of computer</w:t>
      </w:r>
    </w:p>
    <w:p w:rsidR="006611E1" w:rsidRPr="006611E1" w:rsidRDefault="006611E1" w:rsidP="006611E1">
      <w:pPr>
        <w:widowControl/>
        <w:spacing w:before="100" w:beforeAutospacing="1" w:after="100" w:afterAutospacing="1"/>
        <w:rPr>
          <w:rFonts w:ascii="Tahoma" w:eastAsia="新細明體" w:hAnsi="Tahoma" w:cs="Tahoma"/>
          <w:color w:val="666666"/>
          <w:kern w:val="0"/>
          <w:sz w:val="18"/>
          <w:szCs w:val="18"/>
        </w:rPr>
      </w:pPr>
      <w:r w:rsidRPr="006611E1">
        <w:rPr>
          <w:rFonts w:ascii="Tahoma" w:eastAsia="新細明體" w:hAnsi="Tahoma" w:cs="Tahoma"/>
          <w:color w:val="666666"/>
          <w:kern w:val="0"/>
          <w:sz w:val="18"/>
          <w:szCs w:val="18"/>
        </w:rPr>
        <w:t> </w:t>
      </w:r>
    </w:p>
    <w:p w:rsidR="006611E1" w:rsidRPr="006611E1" w:rsidRDefault="006611E1" w:rsidP="006611E1">
      <w:pPr>
        <w:widowControl/>
        <w:jc w:val="center"/>
        <w:rPr>
          <w:rFonts w:ascii="Tahoma" w:eastAsia="新細明體" w:hAnsi="Tahoma" w:cs="Tahoma"/>
          <w:color w:val="666666"/>
          <w:kern w:val="0"/>
          <w:sz w:val="18"/>
          <w:szCs w:val="18"/>
        </w:rPr>
      </w:pPr>
      <w:r>
        <w:rPr>
          <w:rFonts w:ascii="Tahoma" w:eastAsia="新細明體" w:hAnsi="Tahoma" w:cs="Tahoma"/>
          <w:noProof/>
          <w:color w:val="666666"/>
          <w:kern w:val="0"/>
          <w:sz w:val="18"/>
          <w:szCs w:val="18"/>
        </w:rPr>
        <w:drawing>
          <wp:inline distT="0" distB="0" distL="0" distR="0">
            <wp:extent cx="2516505" cy="2172335"/>
            <wp:effectExtent l="19050" t="0" r="0" b="0"/>
            <wp:docPr id="7" name="圖片 7" descr="http://140.122.185.166/ExtProblems/NCPC/ncpc0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40.122.185.166/ExtProblems/NCPC/ncpc05a1.png"/>
                    <pic:cNvPicPr>
                      <a:picLocks noChangeAspect="1" noChangeArrowheads="1"/>
                    </pic:cNvPicPr>
                  </pic:nvPicPr>
                  <pic:blipFill>
                    <a:blip r:embed="rId9" cstate="print"/>
                    <a:srcRect/>
                    <a:stretch>
                      <a:fillRect/>
                    </a:stretch>
                  </pic:blipFill>
                  <pic:spPr bwMode="auto">
                    <a:xfrm>
                      <a:off x="0" y="0"/>
                      <a:ext cx="2516505" cy="2172335"/>
                    </a:xfrm>
                    <a:prstGeom prst="rect">
                      <a:avLst/>
                    </a:prstGeom>
                    <a:noFill/>
                    <a:ln w="9525">
                      <a:noFill/>
                      <a:miter lim="800000"/>
                      <a:headEnd/>
                      <a:tailEnd/>
                    </a:ln>
                  </pic:spPr>
                </pic:pic>
              </a:graphicData>
            </a:graphic>
          </wp:inline>
        </w:drawing>
      </w:r>
    </w:p>
    <w:p w:rsidR="006611E1" w:rsidRPr="006611E1" w:rsidRDefault="006611E1" w:rsidP="006611E1">
      <w:pPr>
        <w:widowControl/>
        <w:jc w:val="center"/>
        <w:rPr>
          <w:rFonts w:ascii="Tahoma" w:eastAsia="新細明體" w:hAnsi="Tahoma" w:cs="Tahoma"/>
          <w:color w:val="666666"/>
          <w:kern w:val="0"/>
          <w:sz w:val="18"/>
          <w:szCs w:val="18"/>
        </w:rPr>
      </w:pPr>
      <w:r w:rsidRPr="006611E1">
        <w:rPr>
          <w:rFonts w:ascii="Tahoma" w:eastAsia="新細明體" w:hAnsi="Tahoma" w:cs="Tahoma"/>
          <w:color w:val="666666"/>
          <w:kern w:val="0"/>
          <w:sz w:val="18"/>
          <w:szCs w:val="18"/>
        </w:rPr>
        <w:t> </w:t>
      </w:r>
    </w:p>
    <w:p w:rsidR="006611E1" w:rsidRPr="006611E1" w:rsidRDefault="006611E1" w:rsidP="006611E1">
      <w:pPr>
        <w:widowControl/>
        <w:jc w:val="center"/>
        <w:rPr>
          <w:rFonts w:ascii="Tahoma" w:eastAsia="新細明體" w:hAnsi="Tahoma" w:cs="Tahoma"/>
          <w:color w:val="666666"/>
          <w:kern w:val="0"/>
          <w:sz w:val="18"/>
          <w:szCs w:val="18"/>
        </w:rPr>
      </w:pPr>
      <w:r>
        <w:rPr>
          <w:rFonts w:ascii="Tahoma" w:eastAsia="新細明體" w:hAnsi="Tahoma" w:cs="Tahoma"/>
          <w:noProof/>
          <w:color w:val="666666"/>
          <w:kern w:val="0"/>
          <w:sz w:val="18"/>
          <w:szCs w:val="18"/>
        </w:rPr>
        <w:drawing>
          <wp:inline distT="0" distB="0" distL="0" distR="0">
            <wp:extent cx="1997075" cy="2106930"/>
            <wp:effectExtent l="19050" t="0" r="3175" b="0"/>
            <wp:docPr id="8" name="圖片 8" descr="http://140.122.185.166/ExtProblems/NCPC/ncpc05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40.122.185.166/ExtProblems/NCPC/ncpc05a2.png"/>
                    <pic:cNvPicPr>
                      <a:picLocks noChangeAspect="1" noChangeArrowheads="1"/>
                    </pic:cNvPicPr>
                  </pic:nvPicPr>
                  <pic:blipFill>
                    <a:blip r:embed="rId10" cstate="print"/>
                    <a:srcRect/>
                    <a:stretch>
                      <a:fillRect/>
                    </a:stretch>
                  </pic:blipFill>
                  <pic:spPr bwMode="auto">
                    <a:xfrm>
                      <a:off x="0" y="0"/>
                      <a:ext cx="1997075" cy="2106930"/>
                    </a:xfrm>
                    <a:prstGeom prst="rect">
                      <a:avLst/>
                    </a:prstGeom>
                    <a:noFill/>
                    <a:ln w="9525">
                      <a:noFill/>
                      <a:miter lim="800000"/>
                      <a:headEnd/>
                      <a:tailEnd/>
                    </a:ln>
                  </pic:spPr>
                </pic:pic>
              </a:graphicData>
            </a:graphic>
          </wp:inline>
        </w:drawing>
      </w:r>
    </w:p>
    <w:p w:rsidR="006611E1" w:rsidRPr="006611E1" w:rsidRDefault="006611E1" w:rsidP="006611E1">
      <w:pPr>
        <w:widowControl/>
        <w:rPr>
          <w:rFonts w:ascii="Tahoma" w:eastAsia="新細明體" w:hAnsi="Tahoma" w:cs="Tahoma"/>
          <w:color w:val="666666"/>
          <w:kern w:val="0"/>
          <w:sz w:val="18"/>
          <w:szCs w:val="18"/>
        </w:rPr>
      </w:pPr>
    </w:p>
    <w:p w:rsidR="006611E1" w:rsidRPr="006611E1" w:rsidRDefault="006611E1" w:rsidP="006611E1">
      <w:pPr>
        <w:widowControl/>
        <w:spacing w:before="100" w:beforeAutospacing="1" w:after="100" w:afterAutospacing="1"/>
        <w:rPr>
          <w:rFonts w:ascii="Tahoma" w:eastAsia="新細明體" w:hAnsi="Tahoma" w:cs="Tahoma"/>
          <w:color w:val="666666"/>
          <w:kern w:val="0"/>
          <w:sz w:val="18"/>
          <w:szCs w:val="18"/>
        </w:rPr>
      </w:pPr>
      <w:r w:rsidRPr="006611E1">
        <w:rPr>
          <w:rFonts w:ascii="Tahoma" w:eastAsia="新細明體" w:hAnsi="Tahoma" w:cs="Tahoma"/>
          <w:color w:val="666666"/>
          <w:kern w:val="0"/>
          <w:sz w:val="18"/>
          <w:szCs w:val="18"/>
        </w:rPr>
        <w:t> </w:t>
      </w:r>
    </w:p>
    <w:p w:rsidR="006611E1" w:rsidRPr="006611E1" w:rsidRDefault="006611E1" w:rsidP="006611E1">
      <w:pPr>
        <w:widowControl/>
        <w:spacing w:before="100" w:beforeAutospacing="1" w:after="100" w:afterAutospacing="1"/>
        <w:rPr>
          <w:rFonts w:ascii="Tahoma" w:eastAsia="新細明體" w:hAnsi="Tahoma" w:cs="Tahoma"/>
          <w:color w:val="666666"/>
          <w:kern w:val="0"/>
          <w:sz w:val="18"/>
          <w:szCs w:val="18"/>
        </w:rPr>
      </w:pPr>
      <w:r w:rsidRPr="006611E1">
        <w:rPr>
          <w:rFonts w:ascii="Tahoma" w:eastAsia="新細明體" w:hAnsi="Tahoma" w:cs="Tahoma"/>
          <w:b/>
          <w:bCs/>
          <w:color w:val="666666"/>
          <w:kern w:val="0"/>
          <w:sz w:val="18"/>
        </w:rPr>
        <w:t>輸入說明：</w:t>
      </w:r>
    </w:p>
    <w:p w:rsidR="006611E1" w:rsidRPr="006611E1" w:rsidRDefault="006611E1" w:rsidP="006611E1">
      <w:pPr>
        <w:widowControl/>
        <w:rPr>
          <w:rFonts w:ascii="Tahoma" w:eastAsia="新細明體" w:hAnsi="Tahoma" w:cs="Tahoma"/>
          <w:color w:val="666666"/>
          <w:kern w:val="0"/>
          <w:sz w:val="18"/>
          <w:szCs w:val="18"/>
        </w:rPr>
      </w:pPr>
      <w:r w:rsidRPr="006611E1">
        <w:rPr>
          <w:rFonts w:ascii="Tahoma" w:eastAsia="新細明體" w:hAnsi="Tahoma" w:cs="Tahoma"/>
          <w:color w:val="666666"/>
          <w:kern w:val="0"/>
          <w:sz w:val="18"/>
          <w:szCs w:val="18"/>
        </w:rPr>
        <w:t>There is no need to read in the input file during your program execution as the input file is already provided to you. There are 20 Sudoku puzzles in the input file with the following format: Each row contains 9 consecutive numerals, 0 indicates that the cell has to be filled, and other numerals indicate that the cell is given that numeral. Each puzzle consists of 9 rows, there are 180 rows in total.</w:t>
      </w:r>
    </w:p>
    <w:p w:rsidR="006611E1" w:rsidRPr="006611E1" w:rsidRDefault="006611E1" w:rsidP="006611E1">
      <w:pPr>
        <w:widowControl/>
        <w:spacing w:before="100" w:beforeAutospacing="1" w:after="100" w:afterAutospacing="1"/>
        <w:rPr>
          <w:rFonts w:ascii="Tahoma" w:eastAsia="新細明體" w:hAnsi="Tahoma" w:cs="Tahoma"/>
          <w:color w:val="666666"/>
          <w:kern w:val="0"/>
          <w:sz w:val="18"/>
          <w:szCs w:val="18"/>
        </w:rPr>
      </w:pPr>
      <w:r w:rsidRPr="006611E1">
        <w:rPr>
          <w:rFonts w:ascii="Tahoma" w:eastAsia="新細明體" w:hAnsi="Tahoma" w:cs="Tahoma"/>
          <w:b/>
          <w:bCs/>
          <w:color w:val="666666"/>
          <w:kern w:val="0"/>
          <w:sz w:val="18"/>
        </w:rPr>
        <w:lastRenderedPageBreak/>
        <w:t>輸出說明：</w:t>
      </w:r>
    </w:p>
    <w:p w:rsidR="006611E1" w:rsidRPr="006611E1" w:rsidRDefault="006611E1" w:rsidP="006611E1">
      <w:pPr>
        <w:widowControl/>
        <w:rPr>
          <w:rFonts w:ascii="Tahoma" w:eastAsia="新細明體" w:hAnsi="Tahoma" w:cs="Tahoma"/>
          <w:color w:val="666666"/>
          <w:kern w:val="0"/>
          <w:sz w:val="18"/>
          <w:szCs w:val="18"/>
        </w:rPr>
      </w:pPr>
      <w:r w:rsidRPr="006611E1">
        <w:rPr>
          <w:rFonts w:ascii="Tahoma" w:eastAsia="新細明體" w:hAnsi="Tahoma" w:cs="Tahoma"/>
          <w:color w:val="666666"/>
          <w:kern w:val="0"/>
          <w:sz w:val="18"/>
          <w:szCs w:val="18"/>
        </w:rPr>
        <w:t>Each row contains 9 consecutive numerals. There are 180 rows in total. And row 1 to 9 is the answer to the first puzzle and row 9i − 8 to row 9i is the answer to the ith puzzle.</w:t>
      </w:r>
    </w:p>
    <w:p w:rsidR="006611E1" w:rsidRPr="006611E1" w:rsidRDefault="006611E1" w:rsidP="006611E1">
      <w:pPr>
        <w:widowControl/>
        <w:spacing w:before="100" w:beforeAutospacing="1" w:after="100" w:afterAutospacing="1"/>
        <w:rPr>
          <w:rFonts w:ascii="Courier New" w:eastAsia="新細明體" w:hAnsi="Courier New" w:cs="Courier New"/>
          <w:color w:val="666666"/>
          <w:kern w:val="0"/>
          <w:sz w:val="18"/>
          <w:szCs w:val="18"/>
        </w:rPr>
      </w:pPr>
      <w:r w:rsidRPr="006611E1">
        <w:rPr>
          <w:rFonts w:ascii="Courier New" w:eastAsia="新細明體" w:hAnsi="Courier New" w:cs="Courier New"/>
          <w:b/>
          <w:bCs/>
          <w:color w:val="666666"/>
          <w:kern w:val="0"/>
          <w:sz w:val="18"/>
        </w:rPr>
        <w:t>範例輸入：</w:t>
      </w:r>
      <w:r>
        <w:rPr>
          <w:rFonts w:ascii="Courier New" w:eastAsia="新細明體" w:hAnsi="Courier New" w:cs="Courier New"/>
          <w:noProof/>
          <w:color w:val="666666"/>
          <w:kern w:val="0"/>
          <w:sz w:val="18"/>
          <w:szCs w:val="18"/>
        </w:rPr>
        <w:drawing>
          <wp:inline distT="0" distB="0" distL="0" distR="0">
            <wp:extent cx="160655" cy="175260"/>
            <wp:effectExtent l="19050" t="0" r="0" b="0"/>
            <wp:docPr id="9" name="圖片 9"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lp"/>
                    <pic:cNvPicPr>
                      <a:picLocks noChangeAspect="1" noChangeArrowheads="1"/>
                    </pic:cNvPicPr>
                  </pic:nvPicPr>
                  <pic:blipFill>
                    <a:blip r:embed="rId11" cstate="print"/>
                    <a:srcRect/>
                    <a:stretch>
                      <a:fillRect/>
                    </a:stretch>
                  </pic:blipFill>
                  <pic:spPr bwMode="auto">
                    <a:xfrm>
                      <a:off x="0" y="0"/>
                      <a:ext cx="160655" cy="175260"/>
                    </a:xfrm>
                    <a:prstGeom prst="rect">
                      <a:avLst/>
                    </a:prstGeom>
                    <a:noFill/>
                    <a:ln w="9525">
                      <a:noFill/>
                      <a:miter lim="800000"/>
                      <a:headEnd/>
                      <a:tailEnd/>
                    </a:ln>
                  </pic:spPr>
                </pic:pic>
              </a:graphicData>
            </a:graphic>
          </wp:inline>
        </w:drawing>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6611E1">
        <w:rPr>
          <w:rFonts w:ascii="細明體" w:eastAsia="細明體" w:hAnsi="細明體" w:cs="細明體"/>
          <w:color w:val="666666"/>
          <w:kern w:val="0"/>
          <w:szCs w:val="24"/>
        </w:rPr>
        <w:t>530070000</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6611E1">
        <w:rPr>
          <w:rFonts w:ascii="細明體" w:eastAsia="細明體" w:hAnsi="細明體" w:cs="細明體"/>
          <w:color w:val="666666"/>
          <w:kern w:val="0"/>
          <w:szCs w:val="24"/>
        </w:rPr>
        <w:t>600195000</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6611E1">
        <w:rPr>
          <w:rFonts w:ascii="細明體" w:eastAsia="細明體" w:hAnsi="細明體" w:cs="細明體"/>
          <w:color w:val="666666"/>
          <w:kern w:val="0"/>
          <w:szCs w:val="24"/>
        </w:rPr>
        <w:t>098000060</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6611E1">
        <w:rPr>
          <w:rFonts w:ascii="細明體" w:eastAsia="細明體" w:hAnsi="細明體" w:cs="細明體"/>
          <w:color w:val="666666"/>
          <w:kern w:val="0"/>
          <w:szCs w:val="24"/>
        </w:rPr>
        <w:t>800060003</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6611E1">
        <w:rPr>
          <w:rFonts w:ascii="細明體" w:eastAsia="細明體" w:hAnsi="細明體" w:cs="細明體"/>
          <w:color w:val="666666"/>
          <w:kern w:val="0"/>
          <w:szCs w:val="24"/>
        </w:rPr>
        <w:t>400803001</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6611E1">
        <w:rPr>
          <w:rFonts w:ascii="細明體" w:eastAsia="細明體" w:hAnsi="細明體" w:cs="細明體"/>
          <w:color w:val="666666"/>
          <w:kern w:val="0"/>
          <w:szCs w:val="24"/>
        </w:rPr>
        <w:t>700020006</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6611E1">
        <w:rPr>
          <w:rFonts w:ascii="細明體" w:eastAsia="細明體" w:hAnsi="細明體" w:cs="細明體"/>
          <w:color w:val="666666"/>
          <w:kern w:val="0"/>
          <w:szCs w:val="24"/>
        </w:rPr>
        <w:t>060000280</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6611E1">
        <w:rPr>
          <w:rFonts w:ascii="細明體" w:eastAsia="細明體" w:hAnsi="細明體" w:cs="細明體"/>
          <w:color w:val="666666"/>
          <w:kern w:val="0"/>
          <w:szCs w:val="24"/>
        </w:rPr>
        <w:t>000419005</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6611E1">
        <w:rPr>
          <w:rFonts w:ascii="細明體" w:eastAsia="細明體" w:hAnsi="細明體" w:cs="細明體"/>
          <w:color w:val="666666"/>
          <w:kern w:val="0"/>
          <w:szCs w:val="24"/>
        </w:rPr>
        <w:t>000080079</w:t>
      </w:r>
    </w:p>
    <w:p w:rsidR="006611E1" w:rsidRPr="006611E1" w:rsidRDefault="006611E1" w:rsidP="006611E1">
      <w:pPr>
        <w:widowControl/>
        <w:spacing w:before="100" w:beforeAutospacing="1" w:after="100" w:afterAutospacing="1"/>
        <w:rPr>
          <w:rFonts w:ascii="Courier New" w:eastAsia="新細明體" w:hAnsi="Courier New" w:cs="Courier New"/>
          <w:color w:val="666666"/>
          <w:kern w:val="0"/>
          <w:sz w:val="18"/>
          <w:szCs w:val="18"/>
        </w:rPr>
      </w:pPr>
      <w:r w:rsidRPr="006611E1">
        <w:rPr>
          <w:rFonts w:ascii="Courier New" w:eastAsia="新細明體" w:hAnsi="Courier New" w:cs="Courier New"/>
          <w:b/>
          <w:bCs/>
          <w:color w:val="666666"/>
          <w:kern w:val="0"/>
          <w:sz w:val="18"/>
        </w:rPr>
        <w:t>範例輸出</w:t>
      </w:r>
      <w:r w:rsidRPr="006611E1">
        <w:rPr>
          <w:rFonts w:ascii="Courier New" w:eastAsia="新細明體" w:hAnsi="Courier New" w:cs="Courier New"/>
          <w:b/>
          <w:bCs/>
          <w:color w:val="666666"/>
          <w:kern w:val="0"/>
          <w:sz w:val="18"/>
        </w:rPr>
        <w:t xml:space="preserve"> </w:t>
      </w:r>
      <w:r w:rsidRPr="006611E1">
        <w:rPr>
          <w:rFonts w:ascii="Courier New" w:eastAsia="新細明體" w:hAnsi="Courier New" w:cs="Courier New"/>
          <w:b/>
          <w:bCs/>
          <w:color w:val="666666"/>
          <w:kern w:val="0"/>
          <w:sz w:val="18"/>
        </w:rPr>
        <w:t>：</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6611E1">
        <w:rPr>
          <w:rFonts w:ascii="細明體" w:eastAsia="細明體" w:hAnsi="細明體" w:cs="細明體"/>
          <w:color w:val="666666"/>
          <w:kern w:val="0"/>
          <w:szCs w:val="24"/>
        </w:rPr>
        <w:t>534678912</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6611E1">
        <w:rPr>
          <w:rFonts w:ascii="細明體" w:eastAsia="細明體" w:hAnsi="細明體" w:cs="細明體"/>
          <w:color w:val="666666"/>
          <w:kern w:val="0"/>
          <w:szCs w:val="24"/>
        </w:rPr>
        <w:t>672195348</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6611E1">
        <w:rPr>
          <w:rFonts w:ascii="細明體" w:eastAsia="細明體" w:hAnsi="細明體" w:cs="細明體"/>
          <w:color w:val="666666"/>
          <w:kern w:val="0"/>
          <w:szCs w:val="24"/>
        </w:rPr>
        <w:t>198342567</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6611E1">
        <w:rPr>
          <w:rFonts w:ascii="細明體" w:eastAsia="細明體" w:hAnsi="細明體" w:cs="細明體"/>
          <w:color w:val="666666"/>
          <w:kern w:val="0"/>
          <w:szCs w:val="24"/>
        </w:rPr>
        <w:t>859761423</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6611E1">
        <w:rPr>
          <w:rFonts w:ascii="細明體" w:eastAsia="細明體" w:hAnsi="細明體" w:cs="細明體"/>
          <w:color w:val="666666"/>
          <w:kern w:val="0"/>
          <w:szCs w:val="24"/>
        </w:rPr>
        <w:t>426853791</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6611E1">
        <w:rPr>
          <w:rFonts w:ascii="細明體" w:eastAsia="細明體" w:hAnsi="細明體" w:cs="細明體"/>
          <w:color w:val="666666"/>
          <w:kern w:val="0"/>
          <w:szCs w:val="24"/>
        </w:rPr>
        <w:t>713924856</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6611E1">
        <w:rPr>
          <w:rFonts w:ascii="細明體" w:eastAsia="細明體" w:hAnsi="細明體" w:cs="細明體"/>
          <w:color w:val="666666"/>
          <w:kern w:val="0"/>
          <w:szCs w:val="24"/>
        </w:rPr>
        <w:t>961537284</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6611E1">
        <w:rPr>
          <w:rFonts w:ascii="細明體" w:eastAsia="細明體" w:hAnsi="細明體" w:cs="細明體"/>
          <w:color w:val="666666"/>
          <w:kern w:val="0"/>
          <w:szCs w:val="24"/>
        </w:rPr>
        <w:t>287419635</w:t>
      </w:r>
    </w:p>
    <w:p w:rsidR="006611E1" w:rsidRPr="006611E1" w:rsidRDefault="006611E1" w:rsidP="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6611E1">
        <w:rPr>
          <w:rFonts w:ascii="細明體" w:eastAsia="細明體" w:hAnsi="細明體" w:cs="細明體"/>
          <w:color w:val="666666"/>
          <w:kern w:val="0"/>
          <w:szCs w:val="24"/>
        </w:rPr>
        <w:t>345286179</w:t>
      </w:r>
    </w:p>
    <w:p w:rsidR="006611E1" w:rsidRPr="006611E1" w:rsidRDefault="006611E1" w:rsidP="006611E1">
      <w:pPr>
        <w:widowControl/>
        <w:spacing w:before="100" w:beforeAutospacing="1" w:after="100" w:afterAutospacing="1"/>
        <w:rPr>
          <w:rFonts w:ascii="Tahoma" w:eastAsia="新細明體" w:hAnsi="Tahoma" w:cs="Tahoma"/>
          <w:color w:val="666666"/>
          <w:kern w:val="0"/>
          <w:sz w:val="18"/>
          <w:szCs w:val="18"/>
        </w:rPr>
      </w:pPr>
      <w:r w:rsidRPr="006611E1">
        <w:rPr>
          <w:rFonts w:ascii="Tahoma" w:eastAsia="新細明體" w:hAnsi="Tahoma" w:cs="Tahoma"/>
          <w:b/>
          <w:bCs/>
          <w:color w:val="666666"/>
          <w:kern w:val="0"/>
          <w:sz w:val="18"/>
        </w:rPr>
        <w:t>提示</w:t>
      </w:r>
      <w:r w:rsidRPr="006611E1">
        <w:rPr>
          <w:rFonts w:ascii="Tahoma" w:eastAsia="新細明體" w:hAnsi="Tahoma" w:cs="Tahoma"/>
          <w:b/>
          <w:bCs/>
          <w:color w:val="666666"/>
          <w:kern w:val="0"/>
          <w:sz w:val="18"/>
        </w:rPr>
        <w:t xml:space="preserve"> </w:t>
      </w:r>
      <w:r w:rsidRPr="006611E1">
        <w:rPr>
          <w:rFonts w:ascii="Tahoma" w:eastAsia="新細明體" w:hAnsi="Tahoma" w:cs="Tahoma"/>
          <w:b/>
          <w:bCs/>
          <w:color w:val="666666"/>
          <w:kern w:val="0"/>
          <w:sz w:val="18"/>
        </w:rPr>
        <w:t>：</w:t>
      </w:r>
    </w:p>
    <w:p w:rsidR="006611E1" w:rsidRPr="006611E1" w:rsidRDefault="006611E1" w:rsidP="006611E1">
      <w:pPr>
        <w:widowControl/>
        <w:spacing w:before="100" w:beforeAutospacing="1" w:after="100" w:afterAutospacing="1"/>
        <w:rPr>
          <w:rFonts w:ascii="Tahoma" w:eastAsia="新細明體" w:hAnsi="Tahoma" w:cs="Tahoma"/>
          <w:color w:val="666666"/>
          <w:kern w:val="0"/>
          <w:sz w:val="18"/>
          <w:szCs w:val="18"/>
        </w:rPr>
      </w:pPr>
      <w:r w:rsidRPr="006611E1">
        <w:rPr>
          <w:rFonts w:ascii="Tahoma" w:eastAsia="新細明體" w:hAnsi="Tahoma" w:cs="Tahoma"/>
          <w:b/>
          <w:bCs/>
          <w:color w:val="666666"/>
          <w:kern w:val="0"/>
          <w:sz w:val="18"/>
        </w:rPr>
        <w:t>出處</w:t>
      </w:r>
      <w:r w:rsidRPr="006611E1">
        <w:rPr>
          <w:rFonts w:ascii="Tahoma" w:eastAsia="新細明體" w:hAnsi="Tahoma" w:cs="Tahoma"/>
          <w:b/>
          <w:bCs/>
          <w:color w:val="666666"/>
          <w:kern w:val="0"/>
          <w:sz w:val="18"/>
        </w:rPr>
        <w:t xml:space="preserve"> </w:t>
      </w:r>
      <w:r w:rsidRPr="006611E1">
        <w:rPr>
          <w:rFonts w:ascii="Tahoma" w:eastAsia="新細明體" w:hAnsi="Tahoma" w:cs="Tahoma"/>
          <w:b/>
          <w:bCs/>
          <w:color w:val="666666"/>
          <w:kern w:val="0"/>
          <w:sz w:val="18"/>
        </w:rPr>
        <w:t>：</w:t>
      </w:r>
    </w:p>
    <w:p w:rsidR="006611E1" w:rsidRPr="006611E1" w:rsidRDefault="006611E1" w:rsidP="006611E1">
      <w:pPr>
        <w:widowControl/>
        <w:rPr>
          <w:rFonts w:ascii="Tahoma" w:eastAsia="新細明體" w:hAnsi="Tahoma" w:cs="Tahoma"/>
          <w:color w:val="666666"/>
          <w:kern w:val="0"/>
          <w:sz w:val="18"/>
          <w:szCs w:val="18"/>
        </w:rPr>
      </w:pPr>
      <w:r w:rsidRPr="006611E1">
        <w:rPr>
          <w:rFonts w:ascii="Tahoma" w:eastAsia="新細明體" w:hAnsi="Tahoma" w:cs="Tahoma"/>
          <w:color w:val="666666"/>
          <w:kern w:val="0"/>
          <w:sz w:val="18"/>
          <w:szCs w:val="18"/>
        </w:rPr>
        <w:t>NCPC 2005</w:t>
      </w:r>
    </w:p>
    <w:p w:rsidR="006611E1" w:rsidRDefault="006611E1">
      <w:pPr>
        <w:rPr>
          <w:rFonts w:hint="eastAsia"/>
        </w:rPr>
      </w:pPr>
    </w:p>
    <w:p w:rsidR="006611E1" w:rsidRDefault="006611E1">
      <w:pPr>
        <w:rPr>
          <w:rFonts w:hint="eastAsia"/>
        </w:rPr>
      </w:pPr>
    </w:p>
    <w:p w:rsidR="006611E1" w:rsidRDefault="006611E1">
      <w:pPr>
        <w:rPr>
          <w:rFonts w:hint="eastAsia"/>
        </w:rPr>
      </w:pPr>
    </w:p>
    <w:p w:rsidR="006611E1" w:rsidRDefault="006611E1">
      <w:pPr>
        <w:rPr>
          <w:rFonts w:hint="eastAsia"/>
        </w:rPr>
      </w:pPr>
    </w:p>
    <w:p w:rsidR="006611E1" w:rsidRDefault="006611E1">
      <w:pPr>
        <w:rPr>
          <w:rFonts w:hint="eastAsia"/>
        </w:rPr>
      </w:pPr>
    </w:p>
    <w:p w:rsidR="006611E1" w:rsidRDefault="006611E1">
      <w:pPr>
        <w:rPr>
          <w:rFonts w:hint="eastAsia"/>
        </w:rPr>
      </w:pPr>
    </w:p>
    <w:p w:rsidR="006611E1" w:rsidRDefault="006611E1">
      <w:pPr>
        <w:rPr>
          <w:rFonts w:hint="eastAsia"/>
        </w:rPr>
      </w:pPr>
    </w:p>
    <w:p w:rsidR="006611E1" w:rsidRDefault="006611E1">
      <w:pPr>
        <w:rPr>
          <w:rFonts w:hint="eastAsia"/>
        </w:rPr>
      </w:pPr>
    </w:p>
    <w:p w:rsidR="006611E1" w:rsidRDefault="006611E1">
      <w:pPr>
        <w:rPr>
          <w:rFonts w:hint="eastAsia"/>
        </w:rPr>
      </w:pPr>
    </w:p>
    <w:p w:rsidR="006611E1" w:rsidRDefault="006611E1"/>
    <w:sectPr w:rsidR="006611E1" w:rsidSect="006611E1">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1B0B" w:rsidRDefault="00251B0B" w:rsidP="006611E1">
      <w:r>
        <w:separator/>
      </w:r>
    </w:p>
  </w:endnote>
  <w:endnote w:type="continuationSeparator" w:id="0">
    <w:p w:rsidR="00251B0B" w:rsidRDefault="00251B0B" w:rsidP="006611E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1B0B" w:rsidRDefault="00251B0B" w:rsidP="006611E1">
      <w:r>
        <w:separator/>
      </w:r>
    </w:p>
  </w:footnote>
  <w:footnote w:type="continuationSeparator" w:id="0">
    <w:p w:rsidR="00251B0B" w:rsidRDefault="00251B0B" w:rsidP="006611E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11E1"/>
    <w:rsid w:val="00240143"/>
    <w:rsid w:val="00251B0B"/>
    <w:rsid w:val="00567A41"/>
    <w:rsid w:val="006611E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0143"/>
    <w:pPr>
      <w:widowControl w:val="0"/>
    </w:pPr>
  </w:style>
  <w:style w:type="paragraph" w:styleId="2">
    <w:name w:val="heading 2"/>
    <w:basedOn w:val="a"/>
    <w:link w:val="20"/>
    <w:uiPriority w:val="9"/>
    <w:qFormat/>
    <w:rsid w:val="006611E1"/>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611E1"/>
    <w:pPr>
      <w:tabs>
        <w:tab w:val="center" w:pos="4153"/>
        <w:tab w:val="right" w:pos="8306"/>
      </w:tabs>
      <w:snapToGrid w:val="0"/>
    </w:pPr>
    <w:rPr>
      <w:sz w:val="20"/>
      <w:szCs w:val="20"/>
    </w:rPr>
  </w:style>
  <w:style w:type="character" w:customStyle="1" w:styleId="a4">
    <w:name w:val="頁首 字元"/>
    <w:basedOn w:val="a0"/>
    <w:link w:val="a3"/>
    <w:uiPriority w:val="99"/>
    <w:semiHidden/>
    <w:rsid w:val="006611E1"/>
    <w:rPr>
      <w:sz w:val="20"/>
      <w:szCs w:val="20"/>
    </w:rPr>
  </w:style>
  <w:style w:type="paragraph" w:styleId="a5">
    <w:name w:val="footer"/>
    <w:basedOn w:val="a"/>
    <w:link w:val="a6"/>
    <w:uiPriority w:val="99"/>
    <w:semiHidden/>
    <w:unhideWhenUsed/>
    <w:rsid w:val="006611E1"/>
    <w:pPr>
      <w:tabs>
        <w:tab w:val="center" w:pos="4153"/>
        <w:tab w:val="right" w:pos="8306"/>
      </w:tabs>
      <w:snapToGrid w:val="0"/>
    </w:pPr>
    <w:rPr>
      <w:sz w:val="20"/>
      <w:szCs w:val="20"/>
    </w:rPr>
  </w:style>
  <w:style w:type="character" w:customStyle="1" w:styleId="a6">
    <w:name w:val="頁尾 字元"/>
    <w:basedOn w:val="a0"/>
    <w:link w:val="a5"/>
    <w:uiPriority w:val="99"/>
    <w:semiHidden/>
    <w:rsid w:val="006611E1"/>
    <w:rPr>
      <w:sz w:val="20"/>
      <w:szCs w:val="20"/>
    </w:rPr>
  </w:style>
  <w:style w:type="character" w:customStyle="1" w:styleId="20">
    <w:name w:val="標題 2 字元"/>
    <w:basedOn w:val="a0"/>
    <w:link w:val="2"/>
    <w:uiPriority w:val="9"/>
    <w:rsid w:val="006611E1"/>
    <w:rPr>
      <w:rFonts w:ascii="新細明體" w:eastAsia="新細明體" w:hAnsi="新細明體" w:cs="新細明體"/>
      <w:b/>
      <w:bCs/>
      <w:kern w:val="0"/>
      <w:sz w:val="36"/>
      <w:szCs w:val="36"/>
    </w:rPr>
  </w:style>
  <w:style w:type="paragraph" w:styleId="Web">
    <w:name w:val="Normal (Web)"/>
    <w:basedOn w:val="a"/>
    <w:uiPriority w:val="99"/>
    <w:semiHidden/>
    <w:unhideWhenUsed/>
    <w:rsid w:val="006611E1"/>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6611E1"/>
  </w:style>
  <w:style w:type="paragraph" w:styleId="HTML">
    <w:name w:val="HTML Preformatted"/>
    <w:basedOn w:val="a"/>
    <w:link w:val="HTML0"/>
    <w:uiPriority w:val="99"/>
    <w:semiHidden/>
    <w:unhideWhenUsed/>
    <w:rsid w:val="006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6611E1"/>
    <w:rPr>
      <w:rFonts w:ascii="細明體" w:eastAsia="細明體" w:hAnsi="細明體" w:cs="細明體"/>
      <w:kern w:val="0"/>
      <w:szCs w:val="24"/>
    </w:rPr>
  </w:style>
  <w:style w:type="paragraph" w:styleId="a7">
    <w:name w:val="Balloon Text"/>
    <w:basedOn w:val="a"/>
    <w:link w:val="a8"/>
    <w:uiPriority w:val="99"/>
    <w:semiHidden/>
    <w:unhideWhenUsed/>
    <w:rsid w:val="006611E1"/>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6611E1"/>
    <w:rPr>
      <w:rFonts w:asciiTheme="majorHAnsi" w:eastAsiaTheme="majorEastAsia" w:hAnsiTheme="majorHAnsi" w:cstheme="majorBidi"/>
      <w:sz w:val="18"/>
      <w:szCs w:val="18"/>
    </w:rPr>
  </w:style>
  <w:style w:type="character" w:styleId="a9">
    <w:name w:val="Strong"/>
    <w:basedOn w:val="a0"/>
    <w:uiPriority w:val="22"/>
    <w:qFormat/>
    <w:rsid w:val="006611E1"/>
    <w:rPr>
      <w:b/>
      <w:bCs/>
    </w:rPr>
  </w:style>
</w:styles>
</file>

<file path=word/webSettings.xml><?xml version="1.0" encoding="utf-8"?>
<w:webSettings xmlns:r="http://schemas.openxmlformats.org/officeDocument/2006/relationships" xmlns:w="http://schemas.openxmlformats.org/wordprocessingml/2006/main">
  <w:divs>
    <w:div w:id="103499063">
      <w:bodyDiv w:val="1"/>
      <w:marLeft w:val="0"/>
      <w:marRight w:val="0"/>
      <w:marTop w:val="0"/>
      <w:marBottom w:val="0"/>
      <w:divBdr>
        <w:top w:val="none" w:sz="0" w:space="0" w:color="auto"/>
        <w:left w:val="none" w:sz="0" w:space="0" w:color="auto"/>
        <w:bottom w:val="none" w:sz="0" w:space="0" w:color="auto"/>
        <w:right w:val="none" w:sz="0" w:space="0" w:color="auto"/>
      </w:divBdr>
    </w:div>
    <w:div w:id="498929852">
      <w:bodyDiv w:val="1"/>
      <w:marLeft w:val="0"/>
      <w:marRight w:val="0"/>
      <w:marTop w:val="0"/>
      <w:marBottom w:val="0"/>
      <w:divBdr>
        <w:top w:val="none" w:sz="0" w:space="0" w:color="auto"/>
        <w:left w:val="none" w:sz="0" w:space="0" w:color="auto"/>
        <w:bottom w:val="none" w:sz="0" w:space="0" w:color="auto"/>
        <w:right w:val="none" w:sz="0" w:space="0" w:color="auto"/>
      </w:divBdr>
      <w:divsChild>
        <w:div w:id="697316520">
          <w:marLeft w:val="240"/>
          <w:marRight w:val="480"/>
          <w:marTop w:val="0"/>
          <w:marBottom w:val="0"/>
          <w:divBdr>
            <w:top w:val="none" w:sz="0" w:space="0" w:color="auto"/>
            <w:left w:val="none" w:sz="0" w:space="0" w:color="auto"/>
            <w:bottom w:val="none" w:sz="0" w:space="0" w:color="auto"/>
            <w:right w:val="none" w:sz="0" w:space="0" w:color="auto"/>
          </w:divBdr>
        </w:div>
        <w:div w:id="948707995">
          <w:marLeft w:val="240"/>
          <w:marRight w:val="480"/>
          <w:marTop w:val="0"/>
          <w:marBottom w:val="0"/>
          <w:divBdr>
            <w:top w:val="none" w:sz="0" w:space="0" w:color="auto"/>
            <w:left w:val="none" w:sz="0" w:space="0" w:color="auto"/>
            <w:bottom w:val="none" w:sz="0" w:space="0" w:color="auto"/>
            <w:right w:val="none" w:sz="0" w:space="0" w:color="auto"/>
          </w:divBdr>
        </w:div>
        <w:div w:id="692194731">
          <w:marLeft w:val="240"/>
          <w:marRight w:val="480"/>
          <w:marTop w:val="0"/>
          <w:marBottom w:val="0"/>
          <w:divBdr>
            <w:top w:val="none" w:sz="0" w:space="0" w:color="auto"/>
            <w:left w:val="none" w:sz="0" w:space="0" w:color="auto"/>
            <w:bottom w:val="none" w:sz="0" w:space="0" w:color="auto"/>
            <w:right w:val="none" w:sz="0" w:space="0" w:color="auto"/>
          </w:divBdr>
        </w:div>
        <w:div w:id="1784305140">
          <w:marLeft w:val="240"/>
          <w:marRight w:val="480"/>
          <w:marTop w:val="0"/>
          <w:marBottom w:val="0"/>
          <w:divBdr>
            <w:top w:val="none" w:sz="0" w:space="0" w:color="auto"/>
            <w:left w:val="none" w:sz="0" w:space="0" w:color="auto"/>
            <w:bottom w:val="none" w:sz="0" w:space="0" w:color="auto"/>
            <w:right w:val="none" w:sz="0" w:space="0" w:color="auto"/>
          </w:divBdr>
        </w:div>
        <w:div w:id="88279995">
          <w:marLeft w:val="240"/>
          <w:marRight w:val="480"/>
          <w:marTop w:val="0"/>
          <w:marBottom w:val="0"/>
          <w:divBdr>
            <w:top w:val="none" w:sz="0" w:space="0" w:color="auto"/>
            <w:left w:val="none" w:sz="0" w:space="0" w:color="auto"/>
            <w:bottom w:val="none" w:sz="0" w:space="0" w:color="auto"/>
            <w:right w:val="none" w:sz="0" w:space="0" w:color="auto"/>
          </w:divBdr>
        </w:div>
        <w:div w:id="533927161">
          <w:marLeft w:val="240"/>
          <w:marRight w:val="480"/>
          <w:marTop w:val="0"/>
          <w:marBottom w:val="0"/>
          <w:divBdr>
            <w:top w:val="none" w:sz="0" w:space="0" w:color="auto"/>
            <w:left w:val="none" w:sz="0" w:space="0" w:color="auto"/>
            <w:bottom w:val="none" w:sz="0" w:space="0" w:color="auto"/>
            <w:right w:val="none" w:sz="0" w:space="0" w:color="auto"/>
          </w:divBdr>
        </w:div>
      </w:divsChild>
    </w:div>
    <w:div w:id="146611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985</Words>
  <Characters>5621</Characters>
  <Application>Microsoft Office Word</Application>
  <DocSecurity>0</DocSecurity>
  <Lines>46</Lines>
  <Paragraphs>13</Paragraphs>
  <ScaleCrop>false</ScaleCrop>
  <Company/>
  <LinksUpToDate>false</LinksUpToDate>
  <CharactersWithSpaces>6593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dc:creator>
  <cp:keywords/>
  <dc:description/>
  <cp:lastModifiedBy>Free</cp:lastModifiedBy>
  <cp:revision>2</cp:revision>
  <dcterms:created xsi:type="dcterms:W3CDTF">2013-02-20T09:02:00Z</dcterms:created>
  <dcterms:modified xsi:type="dcterms:W3CDTF">2013-02-20T09:09:00Z</dcterms:modified>
</cp:coreProperties>
</file>