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52"/>
        <w:gridCol w:w="1152"/>
        <w:gridCol w:w="1152"/>
        <w:gridCol w:w="1152"/>
        <w:gridCol w:w="1152"/>
        <w:gridCol w:w="1033"/>
        <w:gridCol w:w="854"/>
        <w:gridCol w:w="960"/>
      </w:tblGrid>
      <w:tr>
        <w:trPr>
          <w:trHeight w:val="555" w:hRule="auto"/>
          <w:jc w:val="left"/>
        </w:trPr>
        <w:tc>
          <w:tcPr>
            <w:tcW w:w="7647" w:type="dxa"/>
            <w:gridSpan w:val="7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</w:pPr>
            <w:r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  <w:t xml:space="preserve">Snow Leopard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i/>
                <w:color w:val="660000"/>
                <w:spacing w:val="0"/>
                <w:position w:val="0"/>
                <w:sz w:val="18"/>
                <w:shd w:fill="FCE5CD" w:val="clear"/>
              </w:rPr>
              <w:t xml:space="preserve">Medium beast</w:t>
            </w:r>
          </w:p>
        </w:tc>
      </w:tr>
      <w:tr>
        <w:trPr>
          <w:trHeight w:val="735" w:hRule="auto"/>
          <w:jc w:val="left"/>
        </w:trPr>
        <w:tc>
          <w:tcPr>
            <w:tcW w:w="7647" w:type="dxa"/>
            <w:gridSpan w:val="7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Armor Class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Hit Points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 15 (2d8+6)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Speed 40 ft, Climspeed 30 ft</w:t>
            </w:r>
          </w:p>
        </w:tc>
      </w:tr>
      <w:tr>
        <w:trPr>
          <w:trHeight w:val="405" w:hRule="auto"/>
          <w:jc w:val="left"/>
        </w:trPr>
        <w:tc>
          <w:tcPr>
            <w:tcW w:w="1152" w:type="dxa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STR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14 (+2)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DEX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16 (+3)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14 (+2)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4 (-3)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WIS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14 (+2)</w:t>
            </w:r>
          </w:p>
        </w:tc>
        <w:tc>
          <w:tcPr>
            <w:tcW w:w="1033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18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10 (0)</w:t>
            </w:r>
          </w:p>
        </w:tc>
      </w:tr>
      <w:tr>
        <w:trPr>
          <w:trHeight w:val="2505" w:hRule="auto"/>
          <w:jc w:val="left"/>
        </w:trPr>
        <w:tc>
          <w:tcPr>
            <w:tcW w:w="8607" w:type="dxa"/>
            <w:gridSpan w:val="8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Skills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Perception +4 Stealth +5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Senses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. Darkvision 60 Ft. passive Perception 14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Challenge 1/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0"/>
                <w:shd w:fill="FCE5CD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</w:pPr>
            <w:r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2"/>
                <w:shd w:fill="FCE5CD" w:val="clear"/>
              </w:rPr>
              <w:t xml:space="preserve">Snow Camouflage.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The Snow Leopard has advantage on Dexterity (Stealth) checks made to hide in snowy terrain.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2"/>
                <w:shd w:fill="FCE5CD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color w:val="auto"/>
                <w:spacing w:val="0"/>
                <w:position w:val="0"/>
                <w:sz w:val="20"/>
                <w:shd w:fill="FCE5CD" w:val="clear"/>
              </w:rPr>
            </w:pPr>
            <w:r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2"/>
                <w:shd w:fill="FCE5CD" w:val="clear"/>
              </w:rPr>
              <w:t xml:space="preserve">Pounce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. The Snow Leopard's long jump is up to 30 feet and its high jump is up to 10 feet when it has a running start. If the Snow Leopard jumps at least 20 ft straight toward a creature and then hits it with a claw attack on the same turn, that target must succeed on a DC 12 Strength saving throw or be knocked prone.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Keen Sight.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Snow Leopard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advantage on Wisdom (Perception) checks that rely on sight.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2"/>
                <w:shd w:fill="FCE5CD" w:val="clear"/>
              </w:rPr>
              <w:t xml:space="preserve">Snow Leopard 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The Snow Leopard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have resitncae to fall damage.</w:t>
            </w:r>
          </w:p>
        </w:tc>
      </w:tr>
      <w:tr>
        <w:trPr>
          <w:trHeight w:val="455" w:hRule="auto"/>
          <w:jc w:val="left"/>
        </w:trPr>
        <w:tc>
          <w:tcPr>
            <w:tcW w:w="8607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­</w:t>
            </w:r>
          </w:p>
        </w:tc>
      </w:tr>
      <w:tr>
        <w:trPr>
          <w:trHeight w:val="360" w:hRule="auto"/>
          <w:jc w:val="left"/>
        </w:trPr>
        <w:tc>
          <w:tcPr>
            <w:tcW w:w="8607" w:type="dxa"/>
            <w:gridSpan w:val="8"/>
            <w:tcBorders>
              <w:top w:val="single" w:color="660000" w:sz="18"/>
              <w:left w:val="single" w:color="836967" w:sz="18"/>
              <w:bottom w:val="single" w:color="660000" w:sz="18"/>
              <w:right w:val="single" w:color="836967" w:sz="8"/>
            </w:tcBorders>
            <w:shd w:color="000000" w:fill="fce5cd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4"/>
                <w:shd w:fill="auto" w:val="clear"/>
              </w:rPr>
              <w:t xml:space="preserve">CTIONS</w:t>
            </w:r>
          </w:p>
        </w:tc>
      </w:tr>
      <w:tr>
        <w:trPr>
          <w:trHeight w:val="875" w:hRule="auto"/>
          <w:jc w:val="left"/>
        </w:trPr>
        <w:tc>
          <w:tcPr>
            <w:tcW w:w="8607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Multiattack.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Snow Leopard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makes two attacks: one with its bite and one with its claws.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Bite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Melee Weapon Attack: +4 to hit, reach 5 ft., one target. Hit: 7 2d4 + 2) piercing damage. If the target is prone it deals 12 (4d4 + 2) instead.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Melee Weapon Attack: +4 to hit, reach 5 ft., one target. Hit: 4 (1d4 + 2) slashing damage.</w:t>
            </w:r>
          </w:p>
        </w:tc>
      </w:tr>
      <w:tr>
        <w:trPr>
          <w:trHeight w:val="230" w:hRule="auto"/>
          <w:jc w:val="left"/>
        </w:trPr>
        <w:tc>
          <w:tcPr>
            <w:tcW w:w="8607" w:type="dxa"/>
            <w:gridSpan w:val="8"/>
            <w:tcBorders>
              <w:top w:val="single" w:color="b08400" w:sz="18"/>
              <w:left w:val="single" w:color="836967" w:sz="18"/>
              <w:bottom w:val="single" w:color="b084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52"/>
        <w:gridCol w:w="1152"/>
        <w:gridCol w:w="1152"/>
        <w:gridCol w:w="1152"/>
        <w:gridCol w:w="1152"/>
        <w:gridCol w:w="1033"/>
        <w:gridCol w:w="854"/>
        <w:gridCol w:w="960"/>
      </w:tblGrid>
      <w:tr>
        <w:trPr>
          <w:trHeight w:val="555" w:hRule="auto"/>
          <w:jc w:val="left"/>
        </w:trPr>
        <w:tc>
          <w:tcPr>
            <w:tcW w:w="7647" w:type="dxa"/>
            <w:gridSpan w:val="7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</w:pPr>
            <w:r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  <w:t xml:space="preserve">gaint Snow Leopard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i/>
                <w:color w:val="660000"/>
                <w:spacing w:val="0"/>
                <w:position w:val="0"/>
                <w:sz w:val="18"/>
                <w:shd w:fill="FCE5CD" w:val="clear"/>
              </w:rPr>
              <w:t xml:space="preserve">Large beast</w:t>
            </w:r>
          </w:p>
        </w:tc>
      </w:tr>
      <w:tr>
        <w:trPr>
          <w:trHeight w:val="735" w:hRule="auto"/>
          <w:jc w:val="left"/>
        </w:trPr>
        <w:tc>
          <w:tcPr>
            <w:tcW w:w="7647" w:type="dxa"/>
            <w:gridSpan w:val="7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Armor Class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Hit Points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 66 (7d10+28)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Speed 40 ft, Climspeed 30 ft</w:t>
            </w:r>
          </w:p>
        </w:tc>
      </w:tr>
      <w:tr>
        <w:trPr>
          <w:trHeight w:val="405" w:hRule="auto"/>
          <w:jc w:val="left"/>
        </w:trPr>
        <w:tc>
          <w:tcPr>
            <w:tcW w:w="1152" w:type="dxa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STR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20 (+5)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DEX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16 (+3)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18 (+4)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4 (-3)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WIS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14 (+2)</w:t>
            </w:r>
          </w:p>
        </w:tc>
        <w:tc>
          <w:tcPr>
            <w:tcW w:w="1033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18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10 (0)</w:t>
            </w:r>
          </w:p>
        </w:tc>
      </w:tr>
      <w:tr>
        <w:trPr>
          <w:trHeight w:val="2505" w:hRule="auto"/>
          <w:jc w:val="left"/>
        </w:trPr>
        <w:tc>
          <w:tcPr>
            <w:tcW w:w="8607" w:type="dxa"/>
            <w:gridSpan w:val="8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Skills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Perception +4 Stealth +5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Senses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. Darkvision 60 Ft. passive Perception 14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Challenge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0"/>
                <w:shd w:fill="FCE5CD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</w:pPr>
            <w:r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2"/>
                <w:shd w:fill="FCE5CD" w:val="clear"/>
              </w:rPr>
              <w:t xml:space="preserve">Snow Camouflage.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The Snow Leopard has advantage on Dexterity (Stealth) checks made to hide in snowy terrain.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2"/>
                <w:shd w:fill="FCE5CD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color w:val="auto"/>
                <w:spacing w:val="0"/>
                <w:position w:val="0"/>
                <w:sz w:val="20"/>
                <w:shd w:fill="FCE5CD" w:val="clear"/>
              </w:rPr>
            </w:pPr>
            <w:r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2"/>
                <w:shd w:fill="FCE5CD" w:val="clear"/>
              </w:rPr>
              <w:t xml:space="preserve">Pounce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. The Snow Leopard's long jump is up to 40 feet and its high jump is up to 15 feet when it has a running start. If the Snow Leopard jumps at least 20 ft straight toward a creature and then hits it with a claw attack on the same turn, that target must succeed on a DC 14 Strength saving throw or be knocked prone.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Keen Sight.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Snow Leopard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advantage on Wisdom (Perception) checks that rely on sight.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2"/>
                <w:shd w:fill="FCE5CD" w:val="clear"/>
              </w:rPr>
              <w:t xml:space="preserve">Snow Leopard 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The Snow Leopard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have resitncae to fall damage.</w:t>
            </w:r>
          </w:p>
        </w:tc>
      </w:tr>
      <w:tr>
        <w:trPr>
          <w:trHeight w:val="455" w:hRule="auto"/>
          <w:jc w:val="left"/>
        </w:trPr>
        <w:tc>
          <w:tcPr>
            <w:tcW w:w="8607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­</w:t>
            </w:r>
          </w:p>
        </w:tc>
      </w:tr>
      <w:tr>
        <w:trPr>
          <w:trHeight w:val="360" w:hRule="auto"/>
          <w:jc w:val="left"/>
        </w:trPr>
        <w:tc>
          <w:tcPr>
            <w:tcW w:w="8607" w:type="dxa"/>
            <w:gridSpan w:val="8"/>
            <w:tcBorders>
              <w:top w:val="single" w:color="660000" w:sz="18"/>
              <w:left w:val="single" w:color="836967" w:sz="18"/>
              <w:bottom w:val="single" w:color="660000" w:sz="18"/>
              <w:right w:val="single" w:color="836967" w:sz="8"/>
            </w:tcBorders>
            <w:shd w:color="000000" w:fill="fce5cd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4"/>
                <w:shd w:fill="auto" w:val="clear"/>
              </w:rPr>
              <w:t xml:space="preserve">CTIONS</w:t>
            </w:r>
          </w:p>
        </w:tc>
      </w:tr>
      <w:tr>
        <w:trPr>
          <w:trHeight w:val="875" w:hRule="auto"/>
          <w:jc w:val="left"/>
        </w:trPr>
        <w:tc>
          <w:tcPr>
            <w:tcW w:w="8607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Multiattack.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Snow Leopard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makes two attacks: one with its bite and one with its claws.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Bite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Melee Weapon Attack: +7 to hit, reach 5 ft., one target. Hit: 14 (2d8 + 5) piercing damage. If the target is prone it deals 23 (4d8 + 5) instead.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Melee Weapon Attack: +7 to hit, reach 5 ft., one target. Hit: 11 (1d12 + 5) slashing damage.</w:t>
            </w:r>
          </w:p>
        </w:tc>
      </w:tr>
      <w:tr>
        <w:trPr>
          <w:trHeight w:val="230" w:hRule="auto"/>
          <w:jc w:val="left"/>
        </w:trPr>
        <w:tc>
          <w:tcPr>
            <w:tcW w:w="8607" w:type="dxa"/>
            <w:gridSpan w:val="8"/>
            <w:tcBorders>
              <w:top w:val="single" w:color="b08400" w:sz="18"/>
              <w:left w:val="single" w:color="836967" w:sz="18"/>
              <w:bottom w:val="single" w:color="b084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