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Default="00F508BD">
      <w:r>
        <w:t>“</w:t>
      </w:r>
      <w:r w:rsidRPr="00F508BD">
        <w:rPr>
          <w:lang w:val="en-US"/>
        </w:rPr>
        <w:t>Currently, grasping objects with hands is still quite jittery. Future SDK or Leap hardware updates should improve on this hopefully.</w:t>
      </w:r>
      <w:r>
        <w:t>”</w:t>
      </w:r>
    </w:p>
    <w:p w:rsidR="002F0452" w:rsidRDefault="002F0452">
      <w:r>
        <w:t>USB cable has been known to cause trouble</w:t>
      </w:r>
    </w:p>
    <w:p w:rsidR="002F0452" w:rsidRDefault="002F0452">
      <w:r>
        <w:t>Leap has to be connected before running executable</w:t>
      </w:r>
    </w:p>
    <w:p w:rsidR="002F0452" w:rsidRDefault="002F0452">
      <w:r>
        <w:t>Device has to be clean</w:t>
      </w:r>
    </w:p>
    <w:p w:rsidR="003348C9" w:rsidRDefault="003348C9">
      <w:r>
        <w:t>When building .exe in Unity, have to change “Architecture” to “x86” from x86_64” in “Build Settings”.</w:t>
      </w:r>
      <w:bookmarkStart w:id="0" w:name="_GoBack"/>
      <w:bookmarkEnd w:id="0"/>
    </w:p>
    <w:p w:rsidR="002F0452" w:rsidRDefault="002F0452">
      <w:r>
        <w:t xml:space="preserve">“Leap Service” </w:t>
      </w:r>
      <w:r w:rsidRPr="001D7B9B">
        <w:rPr>
          <w:u w:val="single"/>
        </w:rPr>
        <w:t>regularly</w:t>
      </w:r>
      <w:r>
        <w:t xml:space="preserve"> stops working which also usually crashes Unity. The service and unity both have to be restarted. Sometimes the service takes a few restarts to get working again.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Applications using Image API must link with updated DLLs.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The latest version of the Oculus firmware limits bandwidth for the DK2’s built-in USB port, which harms the controller’s performance. For now, we * recommend using the free cable extender bundled with the mount to connect the controller directly to the computer.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performance may degrade when closely facing large reflective surfaces like white walls. (This is a broader issue with V2 tracking that we’re constantly improving on.)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degrades when arms are held directly away from the body (i.e. elbows straight).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Some poses are not currently tracked reliably in head-mounted display (HMD) mode (e.g. pinch/rotate, 3- and 4-finger poses).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If your application was built linked with the 2.1.0 or 2.1.1 SDK, you must update your DLLs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avast! Antivirus can interfere with service installation (disable shields to work around)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WebSockets TLS isn’t supported for Firefox and Linux Chrome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Linux Chrome version 36 requires setting “Allow insecure WebSocket from https origin” under chrome://flags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Image API not available in Objective-C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Fist poses may be less stable (such as curling fingers and rotation)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Tracking may not work as well with bracelets, rings, watches, sleeves, etc.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Occasionally, a hand can briefly initialize as the wrong hand (left vs. right)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Occasionally, a tap gesture will register when a small circle gesture is made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CPU usage and latency is not yet optimized for skeletal tracking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Upside-down hands initialize as right-side up (inappropriately)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lastRenderedPageBreak/>
        <w:t>Tracking quality is lower when making a fist or with one finger extended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The WebSocket protocol and JavaScript client library do not support setting gesture parameters.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On Windows 7, the Chrome browser application sometimes fails to respond to emulated touch points. To fix this; click inside of the program with a mouse.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The sphereRadius and sphereCenter functions of the Hand class are unstable when the hand is fully open.</w:t>
      </w:r>
    </w:p>
    <w:p w:rsidR="00E16AAE" w:rsidRPr="00E16AAE" w:rsidRDefault="00E16AAE" w:rsidP="00E16AAE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ind w:left="300"/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</w:pPr>
      <w:r w:rsidRPr="00E16AAE">
        <w:rPr>
          <w:rFonts w:ascii="Helvetica" w:eastAsia="Times New Roman" w:hAnsi="Helvetica" w:cs="Helvetica"/>
          <w:color w:val="555555"/>
          <w:sz w:val="23"/>
          <w:szCs w:val="23"/>
          <w:lang w:eastAsia="en-AU"/>
        </w:rPr>
        <w:t>Linux does not support background apps or onFocus callbacks</w:t>
      </w:r>
    </w:p>
    <w:p w:rsidR="00E16AAE" w:rsidRDefault="00E16AAE"/>
    <w:sectPr w:rsidR="00E1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3F39"/>
    <w:multiLevelType w:val="multilevel"/>
    <w:tmpl w:val="70B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F8"/>
    <w:rsid w:val="00074450"/>
    <w:rsid w:val="001D7B9B"/>
    <w:rsid w:val="002F0452"/>
    <w:rsid w:val="003348C9"/>
    <w:rsid w:val="00C072F8"/>
    <w:rsid w:val="00D06C87"/>
    <w:rsid w:val="00E16AAE"/>
    <w:rsid w:val="00F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6</cp:revision>
  <dcterms:created xsi:type="dcterms:W3CDTF">2014-09-14T10:23:00Z</dcterms:created>
  <dcterms:modified xsi:type="dcterms:W3CDTF">2014-10-15T05:39:00Z</dcterms:modified>
</cp:coreProperties>
</file>