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436" w:rsidRDefault="00FF4B13" w:rsidP="001D0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Bibliography for </w:t>
      </w:r>
      <w:r w:rsidR="001D0436" w:rsidRPr="005E625C">
        <w:rPr>
          <w:rFonts w:ascii="Times New Roman" w:hAnsi="Times New Roman" w:cs="Times New Roman"/>
          <w:sz w:val="24"/>
          <w:szCs w:val="24"/>
        </w:rPr>
        <w:t>Ampthill</w:t>
      </w:r>
    </w:p>
    <w:p w:rsidR="00FF4B13" w:rsidRDefault="00FF4B13" w:rsidP="001D0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1C0D" w:rsidRPr="00F53320" w:rsidRDefault="003A1C0D" w:rsidP="003A1C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Sources for Construction and Building in the Reign of Henry VIII:</w:t>
      </w:r>
    </w:p>
    <w:p w:rsidR="00F818D5" w:rsidRDefault="00F818D5" w:rsidP="001D0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Oxford Rawlinson </w:t>
      </w:r>
      <w:r w:rsidR="0049491A">
        <w:rPr>
          <w:rFonts w:ascii="Times New Roman" w:hAnsi="Times New Roman" w:cs="Times New Roman"/>
          <w:sz w:val="24"/>
          <w:szCs w:val="24"/>
        </w:rPr>
        <w:t xml:space="preserve">MS </w:t>
      </w:r>
      <w:r>
        <w:rPr>
          <w:rFonts w:ascii="Times New Roman" w:hAnsi="Times New Roman" w:cs="Times New Roman"/>
          <w:sz w:val="24"/>
          <w:szCs w:val="24"/>
        </w:rPr>
        <w:t>D 776 (Sept-Oct 1534)</w:t>
      </w:r>
    </w:p>
    <w:p w:rsidR="00F818D5" w:rsidRDefault="0049491A" w:rsidP="001D0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ottingham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Library, Newcastle MS </w:t>
      </w:r>
      <w:r w:rsidR="00F818D5">
        <w:rPr>
          <w:rFonts w:ascii="Times New Roman" w:hAnsi="Times New Roman" w:cs="Times New Roman"/>
          <w:sz w:val="24"/>
          <w:szCs w:val="24"/>
        </w:rPr>
        <w:t>NE O 1 (Jul 1536-Aug 1536)</w:t>
      </w:r>
    </w:p>
    <w:p w:rsidR="00F818D5" w:rsidRDefault="00F818D5" w:rsidP="001D0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Oxford Rawlinson </w:t>
      </w:r>
      <w:r w:rsidR="0049491A">
        <w:rPr>
          <w:rFonts w:ascii="Times New Roman" w:hAnsi="Times New Roman" w:cs="Times New Roman"/>
          <w:sz w:val="24"/>
          <w:szCs w:val="24"/>
        </w:rPr>
        <w:t xml:space="preserve">MS </w:t>
      </w:r>
      <w:r>
        <w:rPr>
          <w:rFonts w:ascii="Times New Roman" w:hAnsi="Times New Roman" w:cs="Times New Roman"/>
          <w:sz w:val="24"/>
          <w:szCs w:val="24"/>
        </w:rPr>
        <w:t>D 779 (1536)</w:t>
      </w:r>
    </w:p>
    <w:p w:rsidR="00F818D5" w:rsidRDefault="00F818D5" w:rsidP="001D0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Oxford Rawlinson </w:t>
      </w:r>
      <w:r w:rsidR="0049491A">
        <w:rPr>
          <w:rFonts w:ascii="Times New Roman" w:hAnsi="Times New Roman" w:cs="Times New Roman"/>
          <w:sz w:val="24"/>
          <w:szCs w:val="24"/>
        </w:rPr>
        <w:t xml:space="preserve">MS </w:t>
      </w:r>
      <w:r>
        <w:rPr>
          <w:rFonts w:ascii="Times New Roman" w:hAnsi="Times New Roman" w:cs="Times New Roman"/>
          <w:sz w:val="24"/>
          <w:szCs w:val="24"/>
        </w:rPr>
        <w:t>D 780 (Jan-Oct 1537)</w:t>
      </w:r>
    </w:p>
    <w:p w:rsidR="00F818D5" w:rsidRDefault="0049491A" w:rsidP="001D0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Nottingham University Library, Newcastle </w:t>
      </w:r>
      <w:r w:rsidR="00F818D5">
        <w:rPr>
          <w:rFonts w:ascii="Times New Roman" w:hAnsi="Times New Roman" w:cs="Times New Roman"/>
          <w:sz w:val="24"/>
          <w:szCs w:val="24"/>
        </w:rPr>
        <w:t>MS NE O 2 (</w:t>
      </w:r>
      <w:r w:rsidR="00F818D5" w:rsidRPr="00F818D5">
        <w:rPr>
          <w:rFonts w:ascii="Times New Roman" w:hAnsi="Times New Roman" w:cs="Times New Roman"/>
          <w:sz w:val="24"/>
          <w:szCs w:val="24"/>
        </w:rPr>
        <w:t>Feb 15</w:t>
      </w:r>
      <w:r w:rsidR="00F818D5">
        <w:rPr>
          <w:rFonts w:ascii="Times New Roman" w:hAnsi="Times New Roman" w:cs="Times New Roman"/>
          <w:sz w:val="24"/>
          <w:szCs w:val="24"/>
        </w:rPr>
        <w:t>39-May 1539, Aug 1539-Sep 1539)</w:t>
      </w:r>
    </w:p>
    <w:p w:rsidR="00E1139C" w:rsidRDefault="00E1139C" w:rsidP="001D0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Foljambe MS (1540; not available but mentioned in Colvin)</w:t>
      </w:r>
    </w:p>
    <w:p w:rsidR="00F818D5" w:rsidRDefault="0049491A" w:rsidP="001D0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British Library</w:t>
      </w:r>
      <w:r w:rsidR="00F818D5">
        <w:rPr>
          <w:rFonts w:ascii="Times New Roman" w:hAnsi="Times New Roman" w:cs="Times New Roman"/>
          <w:sz w:val="24"/>
          <w:szCs w:val="24"/>
        </w:rPr>
        <w:t xml:space="preserve"> MS Add 10109 (Aug-Sep 1543)</w:t>
      </w:r>
    </w:p>
    <w:p w:rsidR="00F818D5" w:rsidRDefault="0049491A" w:rsidP="001D0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National Archives, </w:t>
      </w:r>
      <w:r w:rsidR="00F818D5">
        <w:rPr>
          <w:rFonts w:ascii="Times New Roman" w:hAnsi="Times New Roman" w:cs="Times New Roman"/>
          <w:sz w:val="24"/>
          <w:szCs w:val="24"/>
        </w:rPr>
        <w:t>DL 42/95 (Aug-Sept 1543)</w:t>
      </w:r>
    </w:p>
    <w:p w:rsidR="00F818D5" w:rsidRDefault="0049491A" w:rsidP="001D0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National Archives, </w:t>
      </w:r>
      <w:r w:rsidR="00F818D5" w:rsidRPr="00F818D5">
        <w:rPr>
          <w:rFonts w:ascii="Times New Roman" w:hAnsi="Times New Roman" w:cs="Times New Roman"/>
          <w:sz w:val="24"/>
          <w:szCs w:val="24"/>
        </w:rPr>
        <w:t xml:space="preserve">E 101/504/2 </w:t>
      </w:r>
      <w:r w:rsidR="00F818D5">
        <w:rPr>
          <w:rFonts w:ascii="Times New Roman" w:hAnsi="Times New Roman" w:cs="Times New Roman"/>
          <w:sz w:val="24"/>
          <w:szCs w:val="24"/>
        </w:rPr>
        <w:t>(</w:t>
      </w:r>
      <w:r w:rsidR="00F818D5" w:rsidRPr="00F818D5">
        <w:rPr>
          <w:rFonts w:ascii="Times New Roman" w:hAnsi="Times New Roman" w:cs="Times New Roman"/>
          <w:sz w:val="24"/>
          <w:szCs w:val="24"/>
        </w:rPr>
        <w:t>Oct-Nov 1543</w:t>
      </w:r>
      <w:r w:rsidR="00F818D5">
        <w:rPr>
          <w:rFonts w:ascii="Times New Roman" w:hAnsi="Times New Roman" w:cs="Times New Roman"/>
          <w:sz w:val="24"/>
          <w:szCs w:val="24"/>
        </w:rPr>
        <w:t>)</w:t>
      </w:r>
    </w:p>
    <w:p w:rsidR="00FF4B13" w:rsidRDefault="00FF4B13" w:rsidP="001D0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4B13" w:rsidRPr="00FF4B13" w:rsidRDefault="00FF4B13" w:rsidP="001D0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Letters and Papers, Foreign and Domestic, of the reign of Henry VIII, 1509-1547</w:t>
      </w:r>
      <w:r>
        <w:rPr>
          <w:rFonts w:ascii="Times New Roman" w:hAnsi="Times New Roman" w:cs="Times New Roman"/>
          <w:sz w:val="24"/>
          <w:szCs w:val="24"/>
        </w:rPr>
        <w:t xml:space="preserve">, ed. J.S. Brewer </w:t>
      </w:r>
      <w:r>
        <w:rPr>
          <w:rFonts w:ascii="Times New Roman" w:hAnsi="Times New Roman" w:cs="Times New Roman"/>
          <w:i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., 22 vols and addenda (1862-1932); iv, (2), 4507.</w:t>
      </w:r>
    </w:p>
    <w:p w:rsidR="00F818D5" w:rsidRDefault="00F818D5" w:rsidP="001D0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18D5" w:rsidRPr="005E625C" w:rsidRDefault="00F818D5" w:rsidP="001D0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 sources:</w:t>
      </w:r>
    </w:p>
    <w:p w:rsidR="001D0436" w:rsidRPr="005E625C" w:rsidRDefault="001D0436" w:rsidP="001D0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25C">
        <w:rPr>
          <w:rFonts w:ascii="Times New Roman" w:hAnsi="Times New Roman" w:cs="Times New Roman"/>
          <w:sz w:val="24"/>
          <w:szCs w:val="24"/>
        </w:rPr>
        <w:t xml:space="preserve">Colvin, Howard M., ed., </w:t>
      </w:r>
      <w:r w:rsidRPr="005E625C">
        <w:rPr>
          <w:rFonts w:ascii="Times New Roman" w:hAnsi="Times New Roman" w:cs="Times New Roman"/>
          <w:i/>
          <w:iCs/>
          <w:sz w:val="24"/>
          <w:szCs w:val="24"/>
        </w:rPr>
        <w:t>The History of the King’s Works</w:t>
      </w:r>
      <w:r w:rsidRPr="005E625C">
        <w:rPr>
          <w:rFonts w:ascii="Times New Roman" w:hAnsi="Times New Roman" w:cs="Times New Roman"/>
          <w:sz w:val="24"/>
          <w:szCs w:val="24"/>
        </w:rPr>
        <w:t>, vol. 4 (London: Her Majesty’s Stationery Office, 1975), 29, 32, 40–47.</w:t>
      </w:r>
    </w:p>
    <w:p w:rsidR="001D0436" w:rsidRPr="005E625C" w:rsidRDefault="001D0436" w:rsidP="001D0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2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Palmer, Alan and Veronica. </w:t>
      </w:r>
      <w:r w:rsidRPr="005E625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Royal England: A Historical Gazetteer</w:t>
      </w:r>
      <w:r w:rsidRPr="005E625C">
        <w:rPr>
          <w:rFonts w:ascii="Times New Roman" w:hAnsi="Times New Roman" w:cs="Times New Roman"/>
          <w:sz w:val="24"/>
          <w:szCs w:val="24"/>
          <w:shd w:val="clear" w:color="auto" w:fill="FFFFFF"/>
        </w:rPr>
        <w:t> (London: Methuen Press, 1983), 3.</w:t>
      </w:r>
    </w:p>
    <w:p w:rsidR="001D0436" w:rsidRPr="005E625C" w:rsidRDefault="001D0436" w:rsidP="001D0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25C">
        <w:rPr>
          <w:rFonts w:ascii="Times New Roman" w:hAnsi="Times New Roman" w:cs="Times New Roman"/>
          <w:sz w:val="24"/>
          <w:szCs w:val="24"/>
        </w:rPr>
        <w:t xml:space="preserve">Thurley, Simon. </w:t>
      </w:r>
      <w:r w:rsidRPr="005E625C">
        <w:rPr>
          <w:rFonts w:ascii="Times New Roman" w:hAnsi="Times New Roman" w:cs="Times New Roman"/>
          <w:i/>
          <w:sz w:val="24"/>
          <w:szCs w:val="24"/>
        </w:rPr>
        <w:t>The Royal Palaces of Tudor England: Architecture and Court Life, 1460</w:t>
      </w:r>
      <w:r w:rsidRPr="005E625C">
        <w:rPr>
          <w:rFonts w:ascii="Times New Roman" w:hAnsi="Times New Roman" w:cs="Times New Roman"/>
          <w:sz w:val="24"/>
          <w:szCs w:val="24"/>
        </w:rPr>
        <w:t>–</w:t>
      </w:r>
      <w:r w:rsidRPr="005E625C">
        <w:rPr>
          <w:rFonts w:ascii="Times New Roman" w:hAnsi="Times New Roman" w:cs="Times New Roman"/>
          <w:i/>
          <w:sz w:val="24"/>
          <w:szCs w:val="24"/>
        </w:rPr>
        <w:t>1547</w:t>
      </w:r>
      <w:r w:rsidRPr="005E625C">
        <w:rPr>
          <w:rFonts w:ascii="Times New Roman" w:hAnsi="Times New Roman" w:cs="Times New Roman"/>
          <w:sz w:val="24"/>
          <w:szCs w:val="24"/>
        </w:rPr>
        <w:t xml:space="preserve"> (New Haven &amp; London: Yale University Press, 1993), 49, 68, 72, 79, 82, 224.</w:t>
      </w:r>
    </w:p>
    <w:p w:rsidR="001D0436" w:rsidRPr="005E625C" w:rsidRDefault="001D0436" w:rsidP="001D0436">
      <w:pPr>
        <w:pStyle w:val="NormalWeb"/>
        <w:spacing w:before="0" w:beforeAutospacing="0" w:after="0" w:afterAutospacing="0"/>
        <w:ind w:left="720" w:hanging="720"/>
      </w:pPr>
      <w:r w:rsidRPr="005E625C">
        <w:t xml:space="preserve">"Parishes: Ampthill," in </w:t>
      </w:r>
      <w:proofErr w:type="gramStart"/>
      <w:r w:rsidRPr="005E625C">
        <w:t>A</w:t>
      </w:r>
      <w:proofErr w:type="gramEnd"/>
      <w:r w:rsidRPr="005E625C">
        <w:t xml:space="preserve"> History of the County of Bedford: Volume 3, ed. William Page (London: Victoria County History, 1912), 268-275. British History Online, accessed December 6, 2017, http://www.british-history.ac.uk/vch/beds/vol3/pp268-275</w:t>
      </w:r>
    </w:p>
    <w:p w:rsidR="00B603A2" w:rsidRDefault="00B603A2" w:rsidP="001D0436">
      <w:p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1003BE" w:rsidRDefault="001003BE" w:rsidP="001D0436">
      <w:p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links:</w:t>
      </w:r>
    </w:p>
    <w:p w:rsidR="001003BE" w:rsidRDefault="00203CE9" w:rsidP="001D0436">
      <w:p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4" w:history="1">
        <w:r w:rsidR="001003BE" w:rsidRPr="00EF0E16">
          <w:rPr>
            <w:rStyle w:val="Hyperlink"/>
            <w:rFonts w:ascii="Times New Roman" w:hAnsi="Times New Roman" w:cs="Times New Roman"/>
            <w:sz w:val="24"/>
            <w:szCs w:val="24"/>
          </w:rPr>
          <w:t>http://www.gatehouse-gazetteer.info/English%20sites/20.html</w:t>
        </w:r>
      </w:hyperlink>
    </w:p>
    <w:p w:rsidR="001003BE" w:rsidRDefault="001003BE" w:rsidP="001D0436">
      <w:pPr>
        <w:spacing w:after="0"/>
        <w:ind w:left="0" w:firstLine="0"/>
      </w:pPr>
      <w:r w:rsidRPr="005E625C">
        <w:t xml:space="preserve"> </w:t>
      </w:r>
      <w:hyperlink r:id="rId5" w:history="1">
        <w:r w:rsidRPr="00EF0E16">
          <w:rPr>
            <w:rStyle w:val="Hyperlink"/>
          </w:rPr>
          <w:t>http://www.british-history.ac.uk/vch/beds/vol3/pp268-275</w:t>
        </w:r>
      </w:hyperlink>
    </w:p>
    <w:p w:rsidR="001003BE" w:rsidRPr="001003BE" w:rsidRDefault="001003BE" w:rsidP="001D0436">
      <w:p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1003BE" w:rsidRDefault="00C17848" w:rsidP="001D0436">
      <w:p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 tags:</w:t>
      </w:r>
    </w:p>
    <w:p w:rsidR="00C17848" w:rsidRDefault="00C17848" w:rsidP="001D0436">
      <w:p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17848" w:rsidRDefault="00203CE9" w:rsidP="001D0436">
      <w:p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Ampthill plan 1</w:t>
      </w:r>
      <w:r w:rsidR="00C17848">
        <w:rPr>
          <w:rFonts w:ascii="Times New Roman" w:hAnsi="Times New Roman" w:cs="Times New Roman"/>
          <w:sz w:val="24"/>
          <w:szCs w:val="24"/>
        </w:rPr>
        <w:t>: Ampthill Palace, Bedfordshire, as surveyed ca. 1567 (Colvin).</w:t>
      </w:r>
    </w:p>
    <w:p w:rsidR="00203CE9" w:rsidRDefault="00203CE9" w:rsidP="001D0436">
      <w:p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03CE9" w:rsidRDefault="00203CE9" w:rsidP="001D0436">
      <w:p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Ampthill plan 2: Unexecuted porposals for a new royal apartment and lodgings at Ampthill Palace (redrawn from Hantfield House CPM I.14, by Colvin).</w:t>
      </w:r>
      <w:bookmarkStart w:id="0" w:name="_GoBack"/>
      <w:bookmarkEnd w:id="0"/>
    </w:p>
    <w:p w:rsidR="00C17848" w:rsidRDefault="00C17848" w:rsidP="001D0436">
      <w:p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1003BE" w:rsidRDefault="001003BE" w:rsidP="001D0436">
      <w:p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1003BE" w:rsidRPr="001D0436" w:rsidRDefault="001003BE" w:rsidP="001D0436">
      <w:p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</w:p>
    <w:sectPr w:rsidR="001003BE" w:rsidRPr="001D0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36"/>
    <w:rsid w:val="001003BE"/>
    <w:rsid w:val="001D0436"/>
    <w:rsid w:val="00203CE9"/>
    <w:rsid w:val="003A1C0D"/>
    <w:rsid w:val="0049491A"/>
    <w:rsid w:val="00B603A2"/>
    <w:rsid w:val="00C17848"/>
    <w:rsid w:val="00E1139C"/>
    <w:rsid w:val="00F818D5"/>
    <w:rsid w:val="00FF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5A59"/>
  <w15:chartTrackingRefBased/>
  <w15:docId w15:val="{7D6E4EC0-54B6-4950-A24C-BB6206D9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436"/>
    <w:pPr>
      <w:ind w:left="720" w:hanging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43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03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8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ritish-history.ac.uk/vch/beds/vol3/pp268-275" TargetMode="External"/><Relationship Id="rId4" Type="http://schemas.openxmlformats.org/officeDocument/2006/relationships/hyperlink" Target="http://www.gatehouse-gazetteer.info/English%20sites/2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A Stanford</dc:creator>
  <cp:keywords/>
  <dc:description/>
  <cp:lastModifiedBy>Charlotte A Stanford</cp:lastModifiedBy>
  <cp:revision>9</cp:revision>
  <dcterms:created xsi:type="dcterms:W3CDTF">2018-03-20T09:31:00Z</dcterms:created>
  <dcterms:modified xsi:type="dcterms:W3CDTF">2018-03-29T22:16:00Z</dcterms:modified>
</cp:coreProperties>
</file>