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8643529"/>
        <w:docPartObj>
          <w:docPartGallery w:val="Cover Pages"/>
          <w:docPartUnique/>
        </w:docPartObj>
      </w:sdtPr>
      <w:sdtEndPr/>
      <w:sdtContent>
        <w:p w:rsidR="00C82755" w:rsidRDefault="00C82755">
          <w:r>
            <w:rPr>
              <w:noProof/>
            </w:rPr>
            <mc:AlternateContent>
              <mc:Choice Requires="wps">
                <w:drawing>
                  <wp:anchor distT="0" distB="0" distL="114300" distR="114300" simplePos="0" relativeHeight="251663360" behindDoc="1" locked="0" layoutInCell="1" allowOverlap="1" wp14:anchorId="242E6528" wp14:editId="22EB804E">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57FBB" w:rsidRDefault="00E57F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" fillcolor="#f1efe6 [2579]" stroked="f" strokeweight="2pt">
                    <v:fill color2="#575131 [963]" rotate="t" focusposition=".5,.5" focussize="" focus="100%" type="gradientRadial"/>
                    <v:path arrowok="t"/>
                    <v:textbox inset="21.6pt,,21.6pt">
                      <w:txbxContent>
                        <w:p w:rsidR="00E57FBB" w:rsidRDefault="00E57FB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A602D5" wp14:editId="5EC77E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7FBB" w:rsidRDefault="00625F9E">
                                <w:pPr>
                                  <w:spacing w:before="240"/>
                                  <w:jc w:val="center"/>
                                  <w:rPr>
                                    <w:color w:val="FFFFFF" w:themeColor="background1"/>
                                  </w:rPr>
                                </w:pPr>
                                <w:sdt>
                                  <w:sdtPr>
                                    <w:rPr>
                                      <w:color w:val="FFFFFF" w:themeColor="background1"/>
                                    </w:rPr>
                                    <w:alias w:val="摘要"/>
                                    <w:id w:val="207926161"/>
                                    <w:showingPlcHdr/>
                                    <w:dataBinding w:prefixMappings="xmlns:ns0='http://schemas.microsoft.com/office/2006/coverPageProps'" w:xpath="/ns0:CoverPageProperties[1]/ns0:Abstract[1]" w:storeItemID="{55AF091B-3C7A-41E3-B477-F2FDAA23CFDA}"/>
                                    <w:text/>
                                  </w:sdtPr>
                                  <w:sdtEndPr/>
                                  <w:sdtContent>
                                    <w:r w:rsidR="00E57FBB">
                                      <w:rPr>
                                        <w:color w:val="FFFFFF" w:themeColor="background1"/>
                                        <w:lang w:val="zh-CN"/>
                                      </w:rPr>
                                      <w:t>[</w:t>
                                    </w:r>
                                    <w:r w:rsidR="00E57FBB">
                                      <w:rPr>
                                        <w:color w:val="FFFFFF" w:themeColor="background1"/>
                                        <w:lang w:val="zh-CN"/>
                                      </w:rPr>
                                      <w:t>在此处键入文档摘要。摘要通常为文档内容的简短概括。在此处键入文档摘要。摘要通常为文档内容的简短概括。</w:t>
                                    </w:r>
                                    <w:r w:rsidR="00E57FBB">
                                      <w:rPr>
                                        <w:color w:val="FFFFFF" w:themeColor="background1"/>
                                        <w:lang w:val="zh-CN"/>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" fillcolor="#1f497d [3215]" stroked="f" strokeweight="2pt">
                    <v:textbox inset="14.4pt,14.4pt,14.4pt,28.8pt">
                      <w:txbxContent>
                        <w:p w:rsidR="00E57FBB" w:rsidRDefault="00E57FBB">
                          <w:pPr>
                            <w:spacing w:before="240"/>
                            <w:jc w:val="center"/>
                            <w:rPr>
                              <w:color w:val="FFFFFF" w:themeColor="background1"/>
                            </w:rPr>
                          </w:pPr>
                          <w:sdt>
                            <w:sdtPr>
                              <w:rPr>
                                <w:color w:val="FFFFFF" w:themeColor="background1"/>
                              </w:rPr>
                              <w:alias w:val="摘要"/>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w:t>
                              </w:r>
                              <w:r>
                                <w:rPr>
                                  <w:color w:val="FFFFFF" w:themeColor="background1"/>
                                  <w:lang w:val="zh-CN"/>
                                </w:rPr>
                                <w:t>在此处键入文档摘要。摘要通常为文档内容的简短概括。在此处键入文档摘要。摘要通常为文档内容的简短概括。</w:t>
                              </w:r>
                              <w:r>
                                <w:rPr>
                                  <w:color w:val="FFFFFF" w:themeColor="background1"/>
                                  <w:lang w:val="zh-CN"/>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5439EC" wp14:editId="083EE2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F884646" wp14:editId="59FCCF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BE0781" wp14:editId="5F32B3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olor w:val="4F81BD" w:themeColor="accent1"/>
                                    <w:sz w:val="72"/>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EndPr/>
                                <w:sdtContent>
                                  <w:p w:rsidR="00E57FBB" w:rsidRDefault="00E57FBB">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32</w:t>
                                    </w:r>
                                    <w:r>
                                      <w:rPr>
                                        <w:rFonts w:asciiTheme="majorHAnsi" w:eastAsiaTheme="majorEastAsia" w:hAnsiTheme="majorHAnsi" w:hint="eastAsia"/>
                                        <w:color w:val="4F81BD" w:themeColor="accent1"/>
                                        <w:sz w:val="72"/>
                                        <w:szCs w:val="72"/>
                                      </w:rPr>
                                      <w:t>位</w:t>
                                    </w:r>
                                    <w:r>
                                      <w:rPr>
                                        <w:rFonts w:asciiTheme="majorHAnsi" w:eastAsiaTheme="majorEastAsia" w:hAnsiTheme="majorHAnsi" w:hint="eastAsia"/>
                                        <w:color w:val="4F81BD" w:themeColor="accent1"/>
                                        <w:sz w:val="72"/>
                                        <w:szCs w:val="72"/>
                                      </w:rPr>
                                      <w:t>MIPS</w:t>
                                    </w:r>
                                    <w:r>
                                      <w:rPr>
                                        <w:rFonts w:asciiTheme="majorHAnsi" w:eastAsiaTheme="majorEastAsia" w:hAnsiTheme="majorHAnsi" w:hint="eastAsia"/>
                                        <w:color w:val="4F81BD" w:themeColor="accent1"/>
                                        <w:sz w:val="72"/>
                                        <w:szCs w:val="72"/>
                                      </w:rPr>
                                      <w:t>处理器实验报告</w:t>
                                    </w:r>
                                  </w:p>
                                </w:sdtContent>
                              </w:sdt>
                              <w:sdt>
                                <w:sdtPr>
                                  <w:rPr>
                                    <w:rFonts w:asciiTheme="majorHAnsi" w:eastAsiaTheme="majorEastAsia" w:hAnsiTheme="majorHAnsi"/>
                                    <w:color w:val="1F497D" w:themeColor="text2"/>
                                    <w:sz w:val="32"/>
                                    <w:szCs w:val="32"/>
                                  </w:rPr>
                                  <w:alias w:val="副标题"/>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E57FBB" w:rsidRDefault="00E57FBB">
                                    <w:pPr>
                                      <w:rPr>
                                        <w:rFonts w:asciiTheme="majorHAnsi" w:eastAsiaTheme="majorEastAsia" w:hAnsiTheme="majorHAnsi"/>
                                        <w:color w:val="1F497D" w:themeColor="text2"/>
                                        <w:sz w:val="32"/>
                                        <w:szCs w:val="32"/>
                                      </w:rPr>
                                    </w:pPr>
                                    <w:r>
                                      <w:rPr>
                                        <w:rFonts w:asciiTheme="majorHAnsi" w:eastAsiaTheme="majorEastAsia" w:hAnsiTheme="majorHAnsi"/>
                                        <w:color w:val="1F497D" w:themeColor="text2"/>
                                        <w:sz w:val="32"/>
                                        <w:szCs w:val="32"/>
                                        <w:lang w:val="zh-CN"/>
                                      </w:rPr>
                                      <w:t>[</w:t>
                                    </w:r>
                                    <w:r>
                                      <w:rPr>
                                        <w:rFonts w:asciiTheme="majorHAnsi" w:eastAsiaTheme="majorEastAsia" w:hAnsiTheme="majorHAnsi"/>
                                        <w:color w:val="1F497D" w:themeColor="text2"/>
                                        <w:sz w:val="32"/>
                                        <w:szCs w:val="32"/>
                                        <w:lang w:val="zh-CN"/>
                                      </w:rPr>
                                      <w:t>键入文档副标题</w:t>
                                    </w:r>
                                    <w:r>
                                      <w:rPr>
                                        <w:rFonts w:asciiTheme="majorHAnsi" w:eastAsiaTheme="majorEastAsia" w:hAnsiTheme="majorHAnsi"/>
                                        <w:color w:val="1F497D" w:themeColor="text2"/>
                                        <w:sz w:val="32"/>
                                        <w:szCs w:val="32"/>
                                        <w:lang w:val="zh-CN"/>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文本框 39"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zRSg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" filled="f" stroked="f" strokeweight=".5pt">
                    <v:textbox style="mso-fit-shape-to-text:t">
                      <w:txbxContent>
                        <w:sdt>
                          <w:sdtPr>
                            <w:rPr>
                              <w:rFonts w:asciiTheme="majorHAnsi" w:eastAsiaTheme="majorEastAsia" w:hAnsiTheme="majorHAnsi"/>
                              <w:color w:val="4F81BD" w:themeColor="accent1"/>
                              <w:sz w:val="72"/>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E57FBB" w:rsidRDefault="00E57FBB">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32</w:t>
                              </w:r>
                              <w:r>
                                <w:rPr>
                                  <w:rFonts w:asciiTheme="majorHAnsi" w:eastAsiaTheme="majorEastAsia" w:hAnsiTheme="majorHAnsi" w:hint="eastAsia"/>
                                  <w:color w:val="4F81BD" w:themeColor="accent1"/>
                                  <w:sz w:val="72"/>
                                  <w:szCs w:val="72"/>
                                </w:rPr>
                                <w:t>位</w:t>
                              </w:r>
                              <w:r>
                                <w:rPr>
                                  <w:rFonts w:asciiTheme="majorHAnsi" w:eastAsiaTheme="majorEastAsia" w:hAnsiTheme="majorHAnsi" w:hint="eastAsia"/>
                                  <w:color w:val="4F81BD" w:themeColor="accent1"/>
                                  <w:sz w:val="72"/>
                                  <w:szCs w:val="72"/>
                                </w:rPr>
                                <w:t>MIPS</w:t>
                              </w:r>
                              <w:r>
                                <w:rPr>
                                  <w:rFonts w:asciiTheme="majorHAnsi" w:eastAsiaTheme="majorEastAsia" w:hAnsiTheme="majorHAnsi" w:hint="eastAsia"/>
                                  <w:color w:val="4F81BD" w:themeColor="accent1"/>
                                  <w:sz w:val="72"/>
                                  <w:szCs w:val="72"/>
                                </w:rPr>
                                <w:t>处理器实验报告</w:t>
                              </w:r>
                            </w:p>
                          </w:sdtContent>
                        </w:sdt>
                        <w:sdt>
                          <w:sdtPr>
                            <w:rPr>
                              <w:rFonts w:asciiTheme="majorHAnsi" w:eastAsiaTheme="majorEastAsia" w:hAnsiTheme="majorHAnsi"/>
                              <w:color w:val="1F497D" w:themeColor="text2"/>
                              <w:sz w:val="32"/>
                              <w:szCs w:val="32"/>
                            </w:rPr>
                            <w:alias w:val="副标题"/>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E57FBB" w:rsidRDefault="00E57FBB">
                              <w:pPr>
                                <w:rPr>
                                  <w:rFonts w:asciiTheme="majorHAnsi" w:eastAsiaTheme="majorEastAsia" w:hAnsiTheme="majorHAnsi"/>
                                  <w:color w:val="1F497D" w:themeColor="text2"/>
                                  <w:sz w:val="32"/>
                                  <w:szCs w:val="32"/>
                                </w:rPr>
                              </w:pPr>
                              <w:r>
                                <w:rPr>
                                  <w:rFonts w:asciiTheme="majorHAnsi" w:eastAsiaTheme="majorEastAsia" w:hAnsiTheme="majorHAnsi"/>
                                  <w:color w:val="1F497D" w:themeColor="text2"/>
                                  <w:sz w:val="32"/>
                                  <w:szCs w:val="32"/>
                                  <w:lang w:val="zh-CN"/>
                                </w:rPr>
                                <w:t>[</w:t>
                              </w:r>
                              <w:r>
                                <w:rPr>
                                  <w:rFonts w:asciiTheme="majorHAnsi" w:eastAsiaTheme="majorEastAsia" w:hAnsiTheme="majorHAnsi"/>
                                  <w:color w:val="1F497D" w:themeColor="text2"/>
                                  <w:sz w:val="32"/>
                                  <w:szCs w:val="32"/>
                                  <w:lang w:val="zh-CN"/>
                                </w:rPr>
                                <w:t>键入文档副标题</w:t>
                              </w:r>
                              <w:r>
                                <w:rPr>
                                  <w:rFonts w:asciiTheme="majorHAnsi" w:eastAsiaTheme="majorEastAsia" w:hAnsiTheme="majorHAnsi"/>
                                  <w:color w:val="1F497D" w:themeColor="text2"/>
                                  <w:sz w:val="32"/>
                                  <w:szCs w:val="32"/>
                                  <w:lang w:val="zh-CN"/>
                                </w:rPr>
                                <w:t>]</w:t>
                              </w:r>
                            </w:p>
                          </w:sdtContent>
                        </w:sdt>
                      </w:txbxContent>
                    </v:textbox>
                    <w10:wrap type="square" anchorx="page" anchory="page"/>
                  </v:shape>
                </w:pict>
              </mc:Fallback>
            </mc:AlternateContent>
          </w:r>
        </w:p>
        <w:p w:rsidR="00C82755" w:rsidRDefault="00C82755">
          <w:pPr>
            <w:widowControl/>
            <w:jc w:val="left"/>
          </w:pPr>
          <w:r>
            <w:rPr>
              <w:noProof/>
            </w:rPr>
            <mc:AlternateContent>
              <mc:Choice Requires="wps">
                <w:drawing>
                  <wp:anchor distT="0" distB="0" distL="114300" distR="114300" simplePos="0" relativeHeight="251664384" behindDoc="0" locked="0" layoutInCell="1" allowOverlap="1" wp14:anchorId="1EE338DC" wp14:editId="0E090786">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6683693</wp:posOffset>
                    </wp:positionV>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57FBB" w:rsidRDefault="00E57FBB">
                                <w:pPr>
                                  <w:pStyle w:val="a3"/>
                                  <w:rPr>
                                    <w:color w:val="1F497D" w:themeColor="text2"/>
                                  </w:rPr>
                                </w:pPr>
                                <w:r>
                                  <w:rPr>
                                    <w:rFonts w:hint="eastAsia"/>
                                    <w:color w:val="1F497D" w:themeColor="text2"/>
                                  </w:rPr>
                                  <w:t>汤宸</w:t>
                                </w:r>
                              </w:p>
                              <w:p w:rsidR="00E57FBB" w:rsidRDefault="00E57FBB">
                                <w:pPr>
                                  <w:pStyle w:val="a3"/>
                                  <w:rPr>
                                    <w:color w:val="1F497D" w:themeColor="text2"/>
                                  </w:rPr>
                                </w:pPr>
                                <w:r>
                                  <w:rPr>
                                    <w:rFonts w:hint="eastAsia"/>
                                    <w:color w:val="1F497D" w:themeColor="text2"/>
                                  </w:rPr>
                                  <w:t>成大立</w:t>
                                </w:r>
                                <w:r w:rsidR="00625F9E">
                                  <w:rPr>
                                    <w:rFonts w:hint="eastAsia"/>
                                    <w:color w:val="1F497D" w:themeColor="text2"/>
                                  </w:rPr>
                                  <w:t xml:space="preserve"> 2016011029</w:t>
                                </w:r>
                              </w:p>
                              <w:p w:rsidR="00E57FBB" w:rsidRDefault="00E57FBB">
                                <w:pPr>
                                  <w:pStyle w:val="a3"/>
                                  <w:rPr>
                                    <w:color w:val="1F497D" w:themeColor="text2"/>
                                  </w:rPr>
                                </w:pPr>
                                <w:r>
                                  <w:rPr>
                                    <w:rFonts w:hint="eastAsia"/>
                                    <w:color w:val="1F497D" w:themeColor="text2"/>
                                  </w:rPr>
                                  <w:t>李云飞</w:t>
                                </w:r>
                                <w:r>
                                  <w:rPr>
                                    <w:rFonts w:hint="eastAsia"/>
                                    <w:color w:val="1F497D" w:themeColor="text2"/>
                                  </w:rPr>
                                  <w:t xml:space="preserve"> 2016011017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9" type="#_x0000_t202" style="position:absolute;margin-left:0;margin-top:526.3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" filled="f" stroked="f" strokeweight=".5pt">
                    <v:textbox style="mso-fit-shape-to-text:t">
                      <w:txbxContent>
                        <w:p w:rsidR="00E57FBB" w:rsidRDefault="00E57FBB">
                          <w:pPr>
                            <w:pStyle w:val="a3"/>
                            <w:rPr>
                              <w:color w:val="1F497D" w:themeColor="text2"/>
                            </w:rPr>
                          </w:pPr>
                          <w:r>
                            <w:rPr>
                              <w:rFonts w:hint="eastAsia"/>
                              <w:color w:val="1F497D" w:themeColor="text2"/>
                            </w:rPr>
                            <w:t>汤宸</w:t>
                          </w:r>
                        </w:p>
                        <w:p w:rsidR="00E57FBB" w:rsidRDefault="00E57FBB">
                          <w:pPr>
                            <w:pStyle w:val="a3"/>
                            <w:rPr>
                              <w:color w:val="1F497D" w:themeColor="text2"/>
                            </w:rPr>
                          </w:pPr>
                          <w:r>
                            <w:rPr>
                              <w:rFonts w:hint="eastAsia"/>
                              <w:color w:val="1F497D" w:themeColor="text2"/>
                            </w:rPr>
                            <w:t>成大立</w:t>
                          </w:r>
                          <w:r w:rsidR="00625F9E">
                            <w:rPr>
                              <w:rFonts w:hint="eastAsia"/>
                              <w:color w:val="1F497D" w:themeColor="text2"/>
                            </w:rPr>
                            <w:t xml:space="preserve"> 2016011029</w:t>
                          </w:r>
                        </w:p>
                        <w:p w:rsidR="00E57FBB" w:rsidRDefault="00E57FBB">
                          <w:pPr>
                            <w:pStyle w:val="a3"/>
                            <w:rPr>
                              <w:color w:val="1F497D" w:themeColor="text2"/>
                            </w:rPr>
                          </w:pPr>
                          <w:r>
                            <w:rPr>
                              <w:rFonts w:hint="eastAsia"/>
                              <w:color w:val="1F497D" w:themeColor="text2"/>
                            </w:rPr>
                            <w:t>李云飞</w:t>
                          </w:r>
                          <w:r>
                            <w:rPr>
                              <w:rFonts w:hint="eastAsia"/>
                              <w:color w:val="1F497D" w:themeColor="text2"/>
                            </w:rPr>
                            <w:t xml:space="preserve"> 2016011017</w:t>
                          </w:r>
                        </w:p>
                      </w:txbxContent>
                    </v:textbox>
                    <w10:wrap type="square" anchorx="page" anchory="page"/>
                  </v:shape>
                </w:pict>
              </mc:Fallback>
            </mc:AlternateContent>
          </w:r>
          <w:r>
            <w:br w:type="page"/>
          </w:r>
        </w:p>
      </w:sdtContent>
    </w:sdt>
    <w:sdt>
      <w:sdtPr>
        <w:rPr>
          <w:rFonts w:asciiTheme="minorHAnsi" w:eastAsiaTheme="minorEastAsia" w:hAnsiTheme="minorHAnsi" w:cstheme="minorBidi"/>
          <w:b w:val="0"/>
          <w:bCs w:val="0"/>
          <w:color w:val="auto"/>
          <w:kern w:val="2"/>
          <w:sz w:val="21"/>
          <w:szCs w:val="22"/>
          <w:lang w:val="zh-CN"/>
        </w:rPr>
        <w:id w:val="1356847642"/>
        <w:docPartObj>
          <w:docPartGallery w:val="Table of Contents"/>
          <w:docPartUnique/>
        </w:docPartObj>
      </w:sdtPr>
      <w:sdtEndPr/>
      <w:sdtContent>
        <w:p w:rsidR="00CD34C9" w:rsidRDefault="00CD34C9">
          <w:pPr>
            <w:pStyle w:val="TOC"/>
          </w:pPr>
          <w:r>
            <w:rPr>
              <w:lang w:val="zh-CN"/>
            </w:rPr>
            <w:t>目录</w:t>
          </w:r>
        </w:p>
        <w:p w:rsidR="00770B6F" w:rsidRDefault="00CD34C9">
          <w:pPr>
            <w:pStyle w:val="10"/>
            <w:tabs>
              <w:tab w:val="right" w:leader="dot" w:pos="8296"/>
            </w:tabs>
            <w:rPr>
              <w:noProof/>
            </w:rPr>
          </w:pPr>
          <w:r>
            <w:fldChar w:fldCharType="begin"/>
          </w:r>
          <w:r>
            <w:instrText xml:space="preserve"> TOC \o "1-3" \h \z \u </w:instrText>
          </w:r>
          <w:r>
            <w:fldChar w:fldCharType="separate"/>
          </w:r>
          <w:hyperlink w:anchor="_Toc519845639" w:history="1">
            <w:r w:rsidR="00770B6F" w:rsidRPr="00093FEE">
              <w:rPr>
                <w:rStyle w:val="a5"/>
                <w:rFonts w:hint="eastAsia"/>
                <w:noProof/>
              </w:rPr>
              <w:t>实验目的（包含需求）</w:t>
            </w:r>
            <w:r w:rsidR="00770B6F">
              <w:rPr>
                <w:noProof/>
                <w:webHidden/>
              </w:rPr>
              <w:tab/>
            </w:r>
            <w:r w:rsidR="00770B6F">
              <w:rPr>
                <w:noProof/>
                <w:webHidden/>
              </w:rPr>
              <w:fldChar w:fldCharType="begin"/>
            </w:r>
            <w:r w:rsidR="00770B6F">
              <w:rPr>
                <w:noProof/>
                <w:webHidden/>
              </w:rPr>
              <w:instrText xml:space="preserve"> PAGEREF _Toc519845639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625F9E">
          <w:pPr>
            <w:pStyle w:val="10"/>
            <w:tabs>
              <w:tab w:val="right" w:leader="dot" w:pos="8296"/>
            </w:tabs>
            <w:rPr>
              <w:noProof/>
            </w:rPr>
          </w:pPr>
          <w:hyperlink w:anchor="_Toc519845640" w:history="1">
            <w:r w:rsidR="00770B6F" w:rsidRPr="00093FEE">
              <w:rPr>
                <w:rStyle w:val="a5"/>
                <w:rFonts w:hint="eastAsia"/>
                <w:noProof/>
              </w:rPr>
              <w:t>设计方案</w:t>
            </w:r>
            <w:r w:rsidR="00770B6F">
              <w:rPr>
                <w:noProof/>
                <w:webHidden/>
              </w:rPr>
              <w:tab/>
            </w:r>
            <w:r w:rsidR="00770B6F">
              <w:rPr>
                <w:noProof/>
                <w:webHidden/>
              </w:rPr>
              <w:fldChar w:fldCharType="begin"/>
            </w:r>
            <w:r w:rsidR="00770B6F">
              <w:rPr>
                <w:noProof/>
                <w:webHidden/>
              </w:rPr>
              <w:instrText xml:space="preserve"> PAGEREF _Toc519845640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625F9E">
          <w:pPr>
            <w:pStyle w:val="20"/>
            <w:tabs>
              <w:tab w:val="right" w:leader="dot" w:pos="8296"/>
            </w:tabs>
            <w:rPr>
              <w:noProof/>
            </w:rPr>
          </w:pPr>
          <w:hyperlink w:anchor="_Toc519845641" w:history="1">
            <w:r w:rsidR="00770B6F" w:rsidRPr="00093FEE">
              <w:rPr>
                <w:rStyle w:val="a5"/>
                <w:rFonts w:hint="eastAsia"/>
                <w:noProof/>
              </w:rPr>
              <w:t>成员分工</w:t>
            </w:r>
            <w:r w:rsidR="00770B6F">
              <w:rPr>
                <w:noProof/>
                <w:webHidden/>
              </w:rPr>
              <w:tab/>
            </w:r>
            <w:r w:rsidR="00770B6F">
              <w:rPr>
                <w:noProof/>
                <w:webHidden/>
              </w:rPr>
              <w:fldChar w:fldCharType="begin"/>
            </w:r>
            <w:r w:rsidR="00770B6F">
              <w:rPr>
                <w:noProof/>
                <w:webHidden/>
              </w:rPr>
              <w:instrText xml:space="preserve"> PAGEREF _Toc519845641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625F9E">
          <w:pPr>
            <w:pStyle w:val="20"/>
            <w:tabs>
              <w:tab w:val="right" w:leader="dot" w:pos="8296"/>
            </w:tabs>
            <w:rPr>
              <w:noProof/>
            </w:rPr>
          </w:pPr>
          <w:hyperlink w:anchor="_Toc519845642" w:history="1">
            <w:r w:rsidR="00770B6F" w:rsidRPr="00093FEE">
              <w:rPr>
                <w:rStyle w:val="a5"/>
                <w:rFonts w:hint="eastAsia"/>
                <w:noProof/>
              </w:rPr>
              <w:t>整体架构</w:t>
            </w:r>
            <w:r w:rsidR="00770B6F">
              <w:rPr>
                <w:noProof/>
                <w:webHidden/>
              </w:rPr>
              <w:tab/>
            </w:r>
            <w:r w:rsidR="00770B6F">
              <w:rPr>
                <w:noProof/>
                <w:webHidden/>
              </w:rPr>
              <w:fldChar w:fldCharType="begin"/>
            </w:r>
            <w:r w:rsidR="00770B6F">
              <w:rPr>
                <w:noProof/>
                <w:webHidden/>
              </w:rPr>
              <w:instrText xml:space="preserve"> PAGEREF _Toc519845642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625F9E">
          <w:pPr>
            <w:pStyle w:val="30"/>
            <w:tabs>
              <w:tab w:val="right" w:leader="dot" w:pos="8296"/>
            </w:tabs>
            <w:rPr>
              <w:noProof/>
            </w:rPr>
          </w:pPr>
          <w:hyperlink w:anchor="_Toc519845643" w:history="1">
            <w:r w:rsidR="00770B6F" w:rsidRPr="00093FEE">
              <w:rPr>
                <w:rStyle w:val="a5"/>
                <w:noProof/>
              </w:rPr>
              <w:t>ALU</w:t>
            </w:r>
            <w:r w:rsidR="00770B6F">
              <w:rPr>
                <w:noProof/>
                <w:webHidden/>
              </w:rPr>
              <w:tab/>
            </w:r>
            <w:r w:rsidR="00770B6F">
              <w:rPr>
                <w:noProof/>
                <w:webHidden/>
              </w:rPr>
              <w:fldChar w:fldCharType="begin"/>
            </w:r>
            <w:r w:rsidR="00770B6F">
              <w:rPr>
                <w:noProof/>
                <w:webHidden/>
              </w:rPr>
              <w:instrText xml:space="preserve"> PAGEREF _Toc519845643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625F9E">
          <w:pPr>
            <w:pStyle w:val="30"/>
            <w:tabs>
              <w:tab w:val="right" w:leader="dot" w:pos="8296"/>
            </w:tabs>
            <w:rPr>
              <w:noProof/>
            </w:rPr>
          </w:pPr>
          <w:hyperlink w:anchor="_Toc519845644" w:history="1">
            <w:r w:rsidR="00770B6F" w:rsidRPr="00093FEE">
              <w:rPr>
                <w:rStyle w:val="a5"/>
                <w:rFonts w:hint="eastAsia"/>
                <w:noProof/>
              </w:rPr>
              <w:t>单周期</w:t>
            </w:r>
            <w:r w:rsidR="00770B6F">
              <w:rPr>
                <w:noProof/>
                <w:webHidden/>
              </w:rPr>
              <w:tab/>
            </w:r>
            <w:r w:rsidR="00770B6F">
              <w:rPr>
                <w:noProof/>
                <w:webHidden/>
              </w:rPr>
              <w:fldChar w:fldCharType="begin"/>
            </w:r>
            <w:r w:rsidR="00770B6F">
              <w:rPr>
                <w:noProof/>
                <w:webHidden/>
              </w:rPr>
              <w:instrText xml:space="preserve"> PAGEREF _Toc519845644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625F9E">
          <w:pPr>
            <w:pStyle w:val="30"/>
            <w:tabs>
              <w:tab w:val="right" w:leader="dot" w:pos="8296"/>
            </w:tabs>
            <w:rPr>
              <w:noProof/>
            </w:rPr>
          </w:pPr>
          <w:hyperlink w:anchor="_Toc519845645" w:history="1">
            <w:r w:rsidR="00770B6F" w:rsidRPr="00093FEE">
              <w:rPr>
                <w:rStyle w:val="a5"/>
                <w:rFonts w:hint="eastAsia"/>
                <w:noProof/>
              </w:rPr>
              <w:t>流水线</w:t>
            </w:r>
            <w:r w:rsidR="00770B6F">
              <w:rPr>
                <w:noProof/>
                <w:webHidden/>
              </w:rPr>
              <w:tab/>
            </w:r>
            <w:r w:rsidR="00770B6F">
              <w:rPr>
                <w:noProof/>
                <w:webHidden/>
              </w:rPr>
              <w:fldChar w:fldCharType="begin"/>
            </w:r>
            <w:r w:rsidR="00770B6F">
              <w:rPr>
                <w:noProof/>
                <w:webHidden/>
              </w:rPr>
              <w:instrText xml:space="preserve"> PAGEREF _Toc519845645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20"/>
            <w:tabs>
              <w:tab w:val="right" w:leader="dot" w:pos="8296"/>
            </w:tabs>
            <w:rPr>
              <w:noProof/>
            </w:rPr>
          </w:pPr>
          <w:hyperlink w:anchor="_Toc519845646" w:history="1">
            <w:r w:rsidR="00770B6F" w:rsidRPr="00093FEE">
              <w:rPr>
                <w:rStyle w:val="a5"/>
                <w:rFonts w:hint="eastAsia"/>
                <w:noProof/>
              </w:rPr>
              <w:t>模块设计</w:t>
            </w:r>
            <w:r w:rsidR="00770B6F">
              <w:rPr>
                <w:noProof/>
                <w:webHidden/>
              </w:rPr>
              <w:tab/>
            </w:r>
            <w:r w:rsidR="00770B6F">
              <w:rPr>
                <w:noProof/>
                <w:webHidden/>
              </w:rPr>
              <w:fldChar w:fldCharType="begin"/>
            </w:r>
            <w:r w:rsidR="00770B6F">
              <w:rPr>
                <w:noProof/>
                <w:webHidden/>
              </w:rPr>
              <w:instrText xml:space="preserve"> PAGEREF _Toc519845646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30"/>
            <w:tabs>
              <w:tab w:val="right" w:leader="dot" w:pos="8296"/>
            </w:tabs>
            <w:rPr>
              <w:noProof/>
            </w:rPr>
          </w:pPr>
          <w:hyperlink w:anchor="_Toc519845647" w:history="1">
            <w:r w:rsidR="00770B6F" w:rsidRPr="00093FEE">
              <w:rPr>
                <w:rStyle w:val="a5"/>
                <w:noProof/>
              </w:rPr>
              <w:t>ALU</w:t>
            </w:r>
            <w:r w:rsidR="00770B6F">
              <w:rPr>
                <w:noProof/>
                <w:webHidden/>
              </w:rPr>
              <w:tab/>
            </w:r>
            <w:r w:rsidR="00770B6F">
              <w:rPr>
                <w:noProof/>
                <w:webHidden/>
              </w:rPr>
              <w:fldChar w:fldCharType="begin"/>
            </w:r>
            <w:r w:rsidR="00770B6F">
              <w:rPr>
                <w:noProof/>
                <w:webHidden/>
              </w:rPr>
              <w:instrText xml:space="preserve"> PAGEREF _Toc519845647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30"/>
            <w:tabs>
              <w:tab w:val="right" w:leader="dot" w:pos="8296"/>
            </w:tabs>
            <w:rPr>
              <w:noProof/>
            </w:rPr>
          </w:pPr>
          <w:hyperlink w:anchor="_Toc519845648" w:history="1">
            <w:r w:rsidR="00770B6F" w:rsidRPr="00093FEE">
              <w:rPr>
                <w:rStyle w:val="a5"/>
                <w:rFonts w:hint="eastAsia"/>
                <w:noProof/>
              </w:rPr>
              <w:t>汇编器</w:t>
            </w:r>
            <w:r w:rsidR="00770B6F">
              <w:rPr>
                <w:noProof/>
                <w:webHidden/>
              </w:rPr>
              <w:tab/>
            </w:r>
            <w:r w:rsidR="00770B6F">
              <w:rPr>
                <w:noProof/>
                <w:webHidden/>
              </w:rPr>
              <w:fldChar w:fldCharType="begin"/>
            </w:r>
            <w:r w:rsidR="00770B6F">
              <w:rPr>
                <w:noProof/>
                <w:webHidden/>
              </w:rPr>
              <w:instrText xml:space="preserve"> PAGEREF _Toc519845648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30"/>
            <w:tabs>
              <w:tab w:val="right" w:leader="dot" w:pos="8296"/>
            </w:tabs>
            <w:rPr>
              <w:noProof/>
            </w:rPr>
          </w:pPr>
          <w:hyperlink w:anchor="_Toc519845649" w:history="1">
            <w:r w:rsidR="00770B6F" w:rsidRPr="00093FEE">
              <w:rPr>
                <w:rStyle w:val="a5"/>
                <w:rFonts w:hint="eastAsia"/>
                <w:noProof/>
              </w:rPr>
              <w:t>串口</w:t>
            </w:r>
            <w:r w:rsidR="00770B6F">
              <w:rPr>
                <w:noProof/>
                <w:webHidden/>
              </w:rPr>
              <w:tab/>
            </w:r>
            <w:r w:rsidR="00770B6F">
              <w:rPr>
                <w:noProof/>
                <w:webHidden/>
              </w:rPr>
              <w:fldChar w:fldCharType="begin"/>
            </w:r>
            <w:r w:rsidR="00770B6F">
              <w:rPr>
                <w:noProof/>
                <w:webHidden/>
              </w:rPr>
              <w:instrText xml:space="preserve"> PAGEREF _Toc519845649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30"/>
            <w:tabs>
              <w:tab w:val="right" w:leader="dot" w:pos="8296"/>
            </w:tabs>
            <w:rPr>
              <w:noProof/>
            </w:rPr>
          </w:pPr>
          <w:hyperlink w:anchor="_Toc519845650" w:history="1">
            <w:r w:rsidR="00770B6F" w:rsidRPr="00093FEE">
              <w:rPr>
                <w:rStyle w:val="a5"/>
                <w:rFonts w:hint="eastAsia"/>
                <w:noProof/>
              </w:rPr>
              <w:t>定时器外设（这里面把中断处理写了）</w:t>
            </w:r>
            <w:r w:rsidR="00770B6F">
              <w:rPr>
                <w:noProof/>
                <w:webHidden/>
              </w:rPr>
              <w:tab/>
            </w:r>
            <w:r w:rsidR="00770B6F">
              <w:rPr>
                <w:noProof/>
                <w:webHidden/>
              </w:rPr>
              <w:fldChar w:fldCharType="begin"/>
            </w:r>
            <w:r w:rsidR="00770B6F">
              <w:rPr>
                <w:noProof/>
                <w:webHidden/>
              </w:rPr>
              <w:instrText xml:space="preserve"> PAGEREF _Toc519845650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30"/>
            <w:tabs>
              <w:tab w:val="right" w:leader="dot" w:pos="8296"/>
            </w:tabs>
            <w:rPr>
              <w:noProof/>
            </w:rPr>
          </w:pPr>
          <w:hyperlink w:anchor="_Toc519845651" w:history="1">
            <w:r w:rsidR="00770B6F" w:rsidRPr="00093FEE">
              <w:rPr>
                <w:rStyle w:val="a5"/>
                <w:rFonts w:hint="eastAsia"/>
                <w:noProof/>
              </w:rPr>
              <w:t>单周期</w:t>
            </w:r>
            <w:r w:rsidR="00770B6F">
              <w:rPr>
                <w:noProof/>
                <w:webHidden/>
              </w:rPr>
              <w:tab/>
            </w:r>
            <w:r w:rsidR="00770B6F">
              <w:rPr>
                <w:noProof/>
                <w:webHidden/>
              </w:rPr>
              <w:fldChar w:fldCharType="begin"/>
            </w:r>
            <w:r w:rsidR="00770B6F">
              <w:rPr>
                <w:noProof/>
                <w:webHidden/>
              </w:rPr>
              <w:instrText xml:space="preserve"> PAGEREF _Toc519845651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625F9E">
          <w:pPr>
            <w:pStyle w:val="30"/>
            <w:tabs>
              <w:tab w:val="right" w:leader="dot" w:pos="8296"/>
            </w:tabs>
            <w:rPr>
              <w:noProof/>
            </w:rPr>
          </w:pPr>
          <w:hyperlink w:anchor="_Toc519845652" w:history="1">
            <w:r w:rsidR="00770B6F" w:rsidRPr="00093FEE">
              <w:rPr>
                <w:rStyle w:val="a5"/>
                <w:rFonts w:hint="eastAsia"/>
                <w:noProof/>
              </w:rPr>
              <w:t>流水线</w:t>
            </w:r>
            <w:r w:rsidR="00770B6F">
              <w:rPr>
                <w:noProof/>
                <w:webHidden/>
              </w:rPr>
              <w:tab/>
            </w:r>
            <w:r w:rsidR="00770B6F">
              <w:rPr>
                <w:noProof/>
                <w:webHidden/>
              </w:rPr>
              <w:fldChar w:fldCharType="begin"/>
            </w:r>
            <w:r w:rsidR="00770B6F">
              <w:rPr>
                <w:noProof/>
                <w:webHidden/>
              </w:rPr>
              <w:instrText xml:space="preserve"> PAGEREF _Toc519845652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625F9E">
          <w:pPr>
            <w:pStyle w:val="10"/>
            <w:tabs>
              <w:tab w:val="right" w:leader="dot" w:pos="8296"/>
            </w:tabs>
            <w:rPr>
              <w:noProof/>
            </w:rPr>
          </w:pPr>
          <w:hyperlink w:anchor="_Toc519845653" w:history="1">
            <w:r w:rsidR="00770B6F" w:rsidRPr="00093FEE">
              <w:rPr>
                <w:rStyle w:val="a5"/>
                <w:rFonts w:hint="eastAsia"/>
                <w:noProof/>
              </w:rPr>
              <w:t>关键代码</w:t>
            </w:r>
            <w:r w:rsidR="00770B6F">
              <w:rPr>
                <w:noProof/>
                <w:webHidden/>
              </w:rPr>
              <w:tab/>
            </w:r>
            <w:r w:rsidR="00770B6F">
              <w:rPr>
                <w:noProof/>
                <w:webHidden/>
              </w:rPr>
              <w:fldChar w:fldCharType="begin"/>
            </w:r>
            <w:r w:rsidR="00770B6F">
              <w:rPr>
                <w:noProof/>
                <w:webHidden/>
              </w:rPr>
              <w:instrText xml:space="preserve"> PAGEREF _Toc519845653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625F9E">
          <w:pPr>
            <w:pStyle w:val="10"/>
            <w:tabs>
              <w:tab w:val="right" w:leader="dot" w:pos="8296"/>
            </w:tabs>
            <w:rPr>
              <w:noProof/>
            </w:rPr>
          </w:pPr>
          <w:hyperlink w:anchor="_Toc519845654" w:history="1">
            <w:r w:rsidR="00770B6F" w:rsidRPr="00093FEE">
              <w:rPr>
                <w:rStyle w:val="a5"/>
                <w:rFonts w:hint="eastAsia"/>
                <w:noProof/>
              </w:rPr>
              <w:t>仿真结果</w:t>
            </w:r>
            <w:r w:rsidR="00770B6F">
              <w:rPr>
                <w:noProof/>
                <w:webHidden/>
              </w:rPr>
              <w:tab/>
            </w:r>
            <w:r w:rsidR="00770B6F">
              <w:rPr>
                <w:noProof/>
                <w:webHidden/>
              </w:rPr>
              <w:fldChar w:fldCharType="begin"/>
            </w:r>
            <w:r w:rsidR="00770B6F">
              <w:rPr>
                <w:noProof/>
                <w:webHidden/>
              </w:rPr>
              <w:instrText xml:space="preserve"> PAGEREF _Toc519845654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625F9E">
          <w:pPr>
            <w:pStyle w:val="10"/>
            <w:tabs>
              <w:tab w:val="right" w:leader="dot" w:pos="8296"/>
            </w:tabs>
            <w:rPr>
              <w:noProof/>
            </w:rPr>
          </w:pPr>
          <w:hyperlink w:anchor="_Toc519845655" w:history="1">
            <w:r w:rsidR="00770B6F" w:rsidRPr="00093FEE">
              <w:rPr>
                <w:rStyle w:val="a5"/>
                <w:rFonts w:hint="eastAsia"/>
                <w:noProof/>
              </w:rPr>
              <w:t>调试情况</w:t>
            </w:r>
            <w:r w:rsidR="00770B6F">
              <w:rPr>
                <w:noProof/>
                <w:webHidden/>
              </w:rPr>
              <w:tab/>
            </w:r>
            <w:r w:rsidR="00770B6F">
              <w:rPr>
                <w:noProof/>
                <w:webHidden/>
              </w:rPr>
              <w:fldChar w:fldCharType="begin"/>
            </w:r>
            <w:r w:rsidR="00770B6F">
              <w:rPr>
                <w:noProof/>
                <w:webHidden/>
              </w:rPr>
              <w:instrText xml:space="preserve"> PAGEREF _Toc519845655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625F9E">
          <w:pPr>
            <w:pStyle w:val="20"/>
            <w:tabs>
              <w:tab w:val="right" w:leader="dot" w:pos="8296"/>
            </w:tabs>
            <w:rPr>
              <w:noProof/>
            </w:rPr>
          </w:pPr>
          <w:hyperlink w:anchor="_Toc519845656" w:history="1">
            <w:r w:rsidR="00770B6F" w:rsidRPr="00093FEE">
              <w:rPr>
                <w:rStyle w:val="a5"/>
                <w:rFonts w:hint="eastAsia"/>
                <w:noProof/>
              </w:rPr>
              <w:t>单周期处理器</w:t>
            </w:r>
            <w:r w:rsidR="00770B6F">
              <w:rPr>
                <w:noProof/>
                <w:webHidden/>
              </w:rPr>
              <w:tab/>
            </w:r>
            <w:r w:rsidR="00770B6F">
              <w:rPr>
                <w:noProof/>
                <w:webHidden/>
              </w:rPr>
              <w:fldChar w:fldCharType="begin"/>
            </w:r>
            <w:r w:rsidR="00770B6F">
              <w:rPr>
                <w:noProof/>
                <w:webHidden/>
              </w:rPr>
              <w:instrText xml:space="preserve"> PAGEREF _Toc519845656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625F9E">
          <w:pPr>
            <w:pStyle w:val="10"/>
            <w:tabs>
              <w:tab w:val="right" w:leader="dot" w:pos="8296"/>
            </w:tabs>
            <w:rPr>
              <w:noProof/>
            </w:rPr>
          </w:pPr>
          <w:hyperlink w:anchor="_Toc519845657" w:history="1">
            <w:r w:rsidR="00770B6F" w:rsidRPr="00093FEE">
              <w:rPr>
                <w:rStyle w:val="a5"/>
                <w:rFonts w:hint="eastAsia"/>
                <w:noProof/>
              </w:rPr>
              <w:t>综合情况</w:t>
            </w:r>
            <w:r w:rsidR="00770B6F">
              <w:rPr>
                <w:noProof/>
                <w:webHidden/>
              </w:rPr>
              <w:tab/>
            </w:r>
            <w:r w:rsidR="00770B6F">
              <w:rPr>
                <w:noProof/>
                <w:webHidden/>
              </w:rPr>
              <w:fldChar w:fldCharType="begin"/>
            </w:r>
            <w:r w:rsidR="00770B6F">
              <w:rPr>
                <w:noProof/>
                <w:webHidden/>
              </w:rPr>
              <w:instrText xml:space="preserve"> PAGEREF _Toc519845657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625F9E">
          <w:pPr>
            <w:pStyle w:val="10"/>
            <w:tabs>
              <w:tab w:val="right" w:leader="dot" w:pos="8296"/>
            </w:tabs>
            <w:rPr>
              <w:noProof/>
            </w:rPr>
          </w:pPr>
          <w:hyperlink w:anchor="_Toc519845658" w:history="1">
            <w:r w:rsidR="00770B6F" w:rsidRPr="00093FEE">
              <w:rPr>
                <w:rStyle w:val="a5"/>
                <w:rFonts w:hint="eastAsia"/>
                <w:noProof/>
              </w:rPr>
              <w:t>感想体会</w:t>
            </w:r>
            <w:r w:rsidR="00770B6F">
              <w:rPr>
                <w:noProof/>
                <w:webHidden/>
              </w:rPr>
              <w:tab/>
            </w:r>
            <w:r w:rsidR="00770B6F">
              <w:rPr>
                <w:noProof/>
                <w:webHidden/>
              </w:rPr>
              <w:fldChar w:fldCharType="begin"/>
            </w:r>
            <w:r w:rsidR="00770B6F">
              <w:rPr>
                <w:noProof/>
                <w:webHidden/>
              </w:rPr>
              <w:instrText xml:space="preserve"> PAGEREF _Toc519845658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CD34C9" w:rsidRDefault="00CD34C9">
          <w:r>
            <w:rPr>
              <w:b/>
              <w:bCs/>
              <w:lang w:val="zh-CN"/>
            </w:rPr>
            <w:fldChar w:fldCharType="end"/>
          </w:r>
        </w:p>
      </w:sdtContent>
    </w:sdt>
    <w:p w:rsidR="00CD34C9" w:rsidRDefault="00CD34C9"/>
    <w:p w:rsidR="00CD34C9" w:rsidRDefault="00CD34C9">
      <w:pPr>
        <w:widowControl/>
        <w:jc w:val="left"/>
      </w:pPr>
      <w:r>
        <w:br w:type="page"/>
      </w:r>
    </w:p>
    <w:p w:rsidR="00C82755" w:rsidRDefault="00CD34C9" w:rsidP="00CD34C9">
      <w:pPr>
        <w:pStyle w:val="1"/>
      </w:pPr>
      <w:bookmarkStart w:id="0" w:name="_Toc519845639"/>
      <w:r>
        <w:lastRenderedPageBreak/>
        <w:t>实验目的</w:t>
      </w:r>
      <w:r>
        <w:rPr>
          <w:rFonts w:hint="eastAsia"/>
        </w:rPr>
        <w:t>（包含需求）</w:t>
      </w:r>
      <w:bookmarkEnd w:id="0"/>
    </w:p>
    <w:p w:rsidR="00CD34C9" w:rsidRDefault="00CD34C9" w:rsidP="00CD34C9">
      <w:pPr>
        <w:pStyle w:val="1"/>
      </w:pPr>
      <w:bookmarkStart w:id="1" w:name="_Toc519845640"/>
      <w:r>
        <w:rPr>
          <w:rFonts w:hint="eastAsia"/>
        </w:rPr>
        <w:t>设计方案</w:t>
      </w:r>
      <w:bookmarkEnd w:id="1"/>
    </w:p>
    <w:p w:rsidR="00AC0F0A" w:rsidRPr="00AC0F0A" w:rsidRDefault="00AC0F0A" w:rsidP="00AC0F0A">
      <w:pPr>
        <w:pStyle w:val="2"/>
      </w:pPr>
      <w:bookmarkStart w:id="2" w:name="_Toc519845641"/>
      <w:r>
        <w:rPr>
          <w:rFonts w:hint="eastAsia"/>
        </w:rPr>
        <w:t>成员分工</w:t>
      </w:r>
      <w:bookmarkEnd w:id="2"/>
    </w:p>
    <w:p w:rsidR="00CD34C9" w:rsidRDefault="00CD34C9" w:rsidP="00CD34C9">
      <w:pPr>
        <w:pStyle w:val="2"/>
      </w:pPr>
      <w:bookmarkStart w:id="3" w:name="_Toc519845642"/>
      <w:r>
        <w:rPr>
          <w:rFonts w:hint="eastAsia"/>
        </w:rPr>
        <w:t>整体架构</w:t>
      </w:r>
      <w:bookmarkEnd w:id="3"/>
    </w:p>
    <w:p w:rsidR="00CD34C9" w:rsidRPr="00CD34C9" w:rsidRDefault="00CD34C9" w:rsidP="00CD34C9">
      <w:pPr>
        <w:pStyle w:val="3"/>
      </w:pPr>
      <w:bookmarkStart w:id="4" w:name="_Toc519845643"/>
      <w:r>
        <w:rPr>
          <w:rFonts w:hint="eastAsia"/>
        </w:rPr>
        <w:t>ALU</w:t>
      </w:r>
      <w:bookmarkEnd w:id="4"/>
    </w:p>
    <w:p w:rsidR="00CD34C9" w:rsidRDefault="00CD34C9" w:rsidP="00CD34C9">
      <w:pPr>
        <w:pStyle w:val="3"/>
      </w:pPr>
      <w:bookmarkStart w:id="5" w:name="_Toc519845644"/>
      <w:r>
        <w:rPr>
          <w:rFonts w:hint="eastAsia"/>
        </w:rPr>
        <w:t>单周期</w:t>
      </w:r>
      <w:bookmarkEnd w:id="5"/>
    </w:p>
    <w:p w:rsidR="00954C90" w:rsidRDefault="00AF52CD" w:rsidP="00AF52CD">
      <w:r>
        <w:rPr>
          <w:rFonts w:hint="eastAsia"/>
        </w:rPr>
        <w:t>单周期数据通路为指令与数据存储器分开的哈佛体系架构。数据通路上的硬件有程序计数器处理单元</w:t>
      </w:r>
      <w:r w:rsidR="009A4B08">
        <w:rPr>
          <w:rFonts w:hint="eastAsia"/>
        </w:rPr>
        <w:t>PC</w:t>
      </w:r>
      <w:r>
        <w:rPr>
          <w:rFonts w:hint="eastAsia"/>
        </w:rPr>
        <w:t>、</w:t>
      </w:r>
      <w:r w:rsidR="00C1047B">
        <w:rPr>
          <w:rFonts w:hint="eastAsia"/>
        </w:rPr>
        <w:t>控制单元</w:t>
      </w:r>
      <w:r w:rsidR="009A4B08">
        <w:rPr>
          <w:rFonts w:hint="eastAsia"/>
        </w:rPr>
        <w:t>Control</w:t>
      </w:r>
      <w:r w:rsidR="00C1047B">
        <w:rPr>
          <w:rFonts w:hint="eastAsia"/>
        </w:rPr>
        <w:t>、</w:t>
      </w:r>
      <w:r>
        <w:rPr>
          <w:rFonts w:hint="eastAsia"/>
        </w:rPr>
        <w:t>指令存储器</w:t>
      </w:r>
      <w:proofErr w:type="spellStart"/>
      <w:r w:rsidR="009A4B08">
        <w:rPr>
          <w:rFonts w:hint="eastAsia"/>
        </w:rPr>
        <w:t>InstructinMemory</w:t>
      </w:r>
      <w:proofErr w:type="spellEnd"/>
      <w:r>
        <w:rPr>
          <w:rFonts w:hint="eastAsia"/>
        </w:rPr>
        <w:t>、寄存器堆</w:t>
      </w:r>
      <w:proofErr w:type="spellStart"/>
      <w:r w:rsidR="009A4B08">
        <w:rPr>
          <w:rFonts w:hint="eastAsia"/>
        </w:rPr>
        <w:t>RegisterFile</w:t>
      </w:r>
      <w:proofErr w:type="spellEnd"/>
      <w:r>
        <w:rPr>
          <w:rFonts w:hint="eastAsia"/>
        </w:rPr>
        <w:t>、立即数扩展单元、算数逻辑单元</w:t>
      </w:r>
      <w:r w:rsidR="009A4B08">
        <w:rPr>
          <w:rFonts w:hint="eastAsia"/>
        </w:rPr>
        <w:t>ALU</w:t>
      </w:r>
      <w:r>
        <w:rPr>
          <w:rFonts w:hint="eastAsia"/>
        </w:rPr>
        <w:t>、数据存储器</w:t>
      </w:r>
      <w:proofErr w:type="spellStart"/>
      <w:r w:rsidR="009A4B08">
        <w:rPr>
          <w:rFonts w:hint="eastAsia"/>
        </w:rPr>
        <w:t>DataMemory</w:t>
      </w:r>
      <w:proofErr w:type="spellEnd"/>
      <w:r>
        <w:rPr>
          <w:rFonts w:hint="eastAsia"/>
        </w:rPr>
        <w:t>以及若干多路选择器、加法器等。</w:t>
      </w:r>
      <w:r w:rsidR="000927E2">
        <w:rPr>
          <w:rFonts w:hint="eastAsia"/>
        </w:rPr>
        <w:t>此外，为了支持中断处理，在</w:t>
      </w:r>
      <w:r w:rsidR="000927E2">
        <w:rPr>
          <w:rFonts w:hint="eastAsia"/>
        </w:rPr>
        <w:t>CPU</w:t>
      </w:r>
      <w:r w:rsidR="000927E2">
        <w:rPr>
          <w:rFonts w:hint="eastAsia"/>
        </w:rPr>
        <w:t>之外添加了定时器外设</w:t>
      </w:r>
      <w:r w:rsidR="009A4B08">
        <w:rPr>
          <w:rFonts w:hint="eastAsia"/>
        </w:rPr>
        <w:t>Peripheral</w:t>
      </w:r>
      <w:r w:rsidR="000927E2">
        <w:rPr>
          <w:rFonts w:hint="eastAsia"/>
        </w:rPr>
        <w:t>和串口</w:t>
      </w:r>
      <w:r w:rsidR="000927E2">
        <w:rPr>
          <w:rFonts w:hint="eastAsia"/>
        </w:rPr>
        <w:t>IO</w:t>
      </w:r>
      <w:r w:rsidR="000927E2">
        <w:rPr>
          <w:rFonts w:hint="eastAsia"/>
        </w:rPr>
        <w:t>设备</w:t>
      </w:r>
      <w:r w:rsidR="009A4B08">
        <w:rPr>
          <w:rFonts w:hint="eastAsia"/>
        </w:rPr>
        <w:t>UART</w:t>
      </w:r>
      <w:r w:rsidR="000927E2">
        <w:rPr>
          <w:rFonts w:hint="eastAsia"/>
        </w:rPr>
        <w:t>。</w:t>
      </w:r>
      <w:r w:rsidR="00FC182B">
        <w:rPr>
          <w:rFonts w:hint="eastAsia"/>
        </w:rPr>
        <w:t>处理器时钟通过分频单元</w:t>
      </w:r>
      <w:proofErr w:type="spellStart"/>
      <w:r w:rsidR="00FC182B">
        <w:rPr>
          <w:rFonts w:hint="eastAsia"/>
        </w:rPr>
        <w:t>cpu_clk</w:t>
      </w:r>
      <w:proofErr w:type="spellEnd"/>
      <w:r w:rsidR="00FC182B">
        <w:rPr>
          <w:rFonts w:hint="eastAsia"/>
        </w:rPr>
        <w:t>生成。</w:t>
      </w:r>
    </w:p>
    <w:p w:rsidR="00AF52CD" w:rsidRDefault="00954C90" w:rsidP="00263B0F">
      <w:pPr>
        <w:jc w:val="center"/>
      </w:pPr>
      <w:r>
        <w:rPr>
          <w:noProof/>
        </w:rPr>
        <w:drawing>
          <wp:inline distT="0" distB="0" distL="0" distR="0" wp14:anchorId="220AF9EA" wp14:editId="1A225C8D">
            <wp:extent cx="5183799" cy="291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3799" cy="2916000"/>
                    </a:xfrm>
                    <a:prstGeom prst="rect">
                      <a:avLst/>
                    </a:prstGeom>
                  </pic:spPr>
                </pic:pic>
              </a:graphicData>
            </a:graphic>
          </wp:inline>
        </w:drawing>
      </w:r>
    </w:p>
    <w:p w:rsidR="008F092F" w:rsidRDefault="008F092F" w:rsidP="008F092F">
      <w:pPr>
        <w:jc w:val="center"/>
      </w:pPr>
      <w:r>
        <w:rPr>
          <w:rFonts w:hint="eastAsia"/>
        </w:rPr>
        <w:t>图</w:t>
      </w:r>
      <w:r>
        <w:rPr>
          <w:rFonts w:hint="eastAsia"/>
        </w:rPr>
        <w:t xml:space="preserve"> </w:t>
      </w:r>
      <w:r>
        <w:rPr>
          <w:rFonts w:hint="eastAsia"/>
        </w:rPr>
        <w:t>单周期</w:t>
      </w:r>
      <w:r>
        <w:rPr>
          <w:rFonts w:hint="eastAsia"/>
        </w:rPr>
        <w:t>CPU</w:t>
      </w:r>
      <w:r>
        <w:rPr>
          <w:rFonts w:hint="eastAsia"/>
        </w:rPr>
        <w:t>整体框图</w:t>
      </w:r>
    </w:p>
    <w:p w:rsidR="00A34A7F" w:rsidRPr="00AF52CD" w:rsidRDefault="00A34A7F" w:rsidP="00A34A7F">
      <w:pPr>
        <w:jc w:val="left"/>
      </w:pPr>
    </w:p>
    <w:p w:rsidR="00CD34C9" w:rsidRDefault="00CD34C9" w:rsidP="00CD34C9">
      <w:pPr>
        <w:pStyle w:val="3"/>
      </w:pPr>
      <w:bookmarkStart w:id="6" w:name="_Toc519845645"/>
      <w:r>
        <w:rPr>
          <w:rFonts w:hint="eastAsia"/>
        </w:rPr>
        <w:lastRenderedPageBreak/>
        <w:t>流水线</w:t>
      </w:r>
      <w:bookmarkEnd w:id="6"/>
    </w:p>
    <w:p w:rsidR="00A846B2" w:rsidRPr="00A846B2" w:rsidRDefault="00A846B2" w:rsidP="00A846B2"/>
    <w:p w:rsidR="00CD34C9" w:rsidRDefault="00CD34C9" w:rsidP="00CD34C9">
      <w:pPr>
        <w:pStyle w:val="2"/>
      </w:pPr>
      <w:bookmarkStart w:id="7" w:name="_Toc519845646"/>
      <w:r>
        <w:rPr>
          <w:rFonts w:hint="eastAsia"/>
        </w:rPr>
        <w:t>模块设计</w:t>
      </w:r>
      <w:bookmarkEnd w:id="7"/>
    </w:p>
    <w:p w:rsidR="00CD34C9" w:rsidRDefault="00CD34C9" w:rsidP="00CD34C9">
      <w:pPr>
        <w:pStyle w:val="3"/>
      </w:pPr>
      <w:bookmarkStart w:id="8" w:name="_Toc519845647"/>
      <w:r>
        <w:rPr>
          <w:rFonts w:hint="eastAsia"/>
        </w:rPr>
        <w:t>ALU</w:t>
      </w:r>
      <w:bookmarkEnd w:id="8"/>
    </w:p>
    <w:p w:rsidR="00CD34C9" w:rsidRDefault="00CD34C9" w:rsidP="00CD34C9">
      <w:pPr>
        <w:pStyle w:val="3"/>
      </w:pPr>
      <w:bookmarkStart w:id="9" w:name="_Toc519845648"/>
      <w:r>
        <w:rPr>
          <w:rFonts w:hint="eastAsia"/>
        </w:rPr>
        <w:t>汇编器</w:t>
      </w:r>
      <w:bookmarkEnd w:id="9"/>
    </w:p>
    <w:p w:rsidR="00391380" w:rsidRPr="00391380" w:rsidRDefault="00391380" w:rsidP="00391380">
      <w:r>
        <w:rPr>
          <w:rFonts w:hint="eastAsia"/>
        </w:rPr>
        <w:t>汇编器的作用是将</w:t>
      </w:r>
      <w:r>
        <w:rPr>
          <w:rFonts w:hint="eastAsia"/>
        </w:rPr>
        <w:t>MIPS</w:t>
      </w:r>
      <w:r>
        <w:rPr>
          <w:rFonts w:hint="eastAsia"/>
        </w:rPr>
        <w:t>汇编代码翻译成机器码，并且写入</w:t>
      </w:r>
      <w:r>
        <w:rPr>
          <w:rFonts w:hint="eastAsia"/>
        </w:rPr>
        <w:t>CPU</w:t>
      </w:r>
      <w:r>
        <w:rPr>
          <w:rFonts w:hint="eastAsia"/>
        </w:rPr>
        <w:t>的</w:t>
      </w:r>
      <w:proofErr w:type="spellStart"/>
      <w:r>
        <w:rPr>
          <w:rFonts w:hint="eastAsia"/>
        </w:rPr>
        <w:t>InstructionMemory</w:t>
      </w:r>
      <w:proofErr w:type="spellEnd"/>
      <w:r>
        <w:rPr>
          <w:rFonts w:hint="eastAsia"/>
        </w:rPr>
        <w:t>里面。</w:t>
      </w:r>
      <w:r w:rsidR="003C5AA0">
        <w:rPr>
          <w:rFonts w:hint="eastAsia"/>
        </w:rPr>
        <w:t>本实验中的汇编器支持翻译的汇编代码文件可以包含：？？指令，</w:t>
      </w:r>
      <w:r w:rsidR="005649E5">
        <w:rPr>
          <w:rFonts w:hint="eastAsia"/>
        </w:rPr>
        <w:t>标签，</w:t>
      </w:r>
      <w:r w:rsidR="003C5AA0">
        <w:rPr>
          <w:rFonts w:hint="eastAsia"/>
        </w:rPr>
        <w:t>注释，空行等，并且可以指定写入指令存储器时的首地址。</w:t>
      </w:r>
      <w:r w:rsidR="000C457F">
        <w:rPr>
          <w:rFonts w:hint="eastAsia"/>
        </w:rPr>
        <w:t>为了方便调试，我们的汇编器将翻译好的机器码直接写成</w:t>
      </w:r>
      <w:proofErr w:type="spellStart"/>
      <w:r w:rsidR="000C457F">
        <w:rPr>
          <w:rFonts w:hint="eastAsia"/>
        </w:rPr>
        <w:t>verilog</w:t>
      </w:r>
      <w:proofErr w:type="spellEnd"/>
      <w:r w:rsidR="000C457F">
        <w:rPr>
          <w:rFonts w:hint="eastAsia"/>
        </w:rPr>
        <w:t>语句，并且在每条语句之后用注释打出可读性更好的汇编指令。</w:t>
      </w:r>
    </w:p>
    <w:p w:rsidR="00CD34C9" w:rsidRDefault="00CD34C9" w:rsidP="00CD34C9">
      <w:pPr>
        <w:pStyle w:val="3"/>
      </w:pPr>
      <w:bookmarkStart w:id="10" w:name="_Toc519845649"/>
      <w:r>
        <w:rPr>
          <w:rFonts w:hint="eastAsia"/>
        </w:rPr>
        <w:t>串口</w:t>
      </w:r>
      <w:bookmarkEnd w:id="10"/>
    </w:p>
    <w:p w:rsidR="008D0318" w:rsidRDefault="00D3376F" w:rsidP="00D3376F">
      <w:r>
        <w:rPr>
          <w:rFonts w:hint="eastAsia"/>
        </w:rPr>
        <w:t>UART</w:t>
      </w:r>
      <w:r>
        <w:rPr>
          <w:rFonts w:hint="eastAsia"/>
        </w:rPr>
        <w:t>协议串口主要包括串口时钟生成、接收机和发射机三个部分。</w:t>
      </w:r>
      <w:r w:rsidR="00FD7164">
        <w:rPr>
          <w:rFonts w:hint="eastAsia"/>
        </w:rPr>
        <w:t>我们的串口工作在</w:t>
      </w:r>
      <w:r w:rsidR="00FD7164">
        <w:rPr>
          <w:rFonts w:hint="eastAsia"/>
        </w:rPr>
        <w:t>9600</w:t>
      </w:r>
      <w:r w:rsidR="00FD7164">
        <w:rPr>
          <w:rFonts w:hint="eastAsia"/>
        </w:rPr>
        <w:t>波特率，而</w:t>
      </w:r>
      <w:r w:rsidR="00FD7164">
        <w:rPr>
          <w:rFonts w:hint="eastAsia"/>
        </w:rPr>
        <w:t>FPGA</w:t>
      </w:r>
      <w:r w:rsidR="00FD7164">
        <w:rPr>
          <w:rFonts w:hint="eastAsia"/>
        </w:rPr>
        <w:t>的系统时钟为</w:t>
      </w:r>
      <w:r w:rsidR="00FD7164">
        <w:rPr>
          <w:rFonts w:hint="eastAsia"/>
        </w:rPr>
        <w:t>100MHz</w:t>
      </w:r>
      <w:r w:rsidR="00FD7164">
        <w:rPr>
          <w:rFonts w:hint="eastAsia"/>
        </w:rPr>
        <w:t>，因此需要</w:t>
      </w:r>
      <w:r w:rsidR="00476D04">
        <w:rPr>
          <w:rFonts w:hint="eastAsia"/>
        </w:rPr>
        <w:t>一个时钟生成模块来产生合适的分频驱动串口。</w:t>
      </w:r>
      <w:r w:rsidR="008D0318">
        <w:rPr>
          <w:rFonts w:hint="eastAsia"/>
        </w:rPr>
        <w:t>串口时钟频率为</w:t>
      </w:r>
      <w:r w:rsidR="008D0318">
        <w:rPr>
          <w:rFonts w:hint="eastAsia"/>
        </w:rPr>
        <w:t>9600*16 = 153.6kHz</w:t>
      </w:r>
      <w:r w:rsidR="008D0318">
        <w:rPr>
          <w:rFonts w:hint="eastAsia"/>
        </w:rPr>
        <w:t>，需要对系统时钟作</w:t>
      </w:r>
      <w:r w:rsidR="008D0318">
        <w:rPr>
          <w:rFonts w:hint="eastAsia"/>
        </w:rPr>
        <w:t>651</w:t>
      </w:r>
      <w:r w:rsidR="008D0318">
        <w:rPr>
          <w:rFonts w:hint="eastAsia"/>
        </w:rPr>
        <w:t>分频。分频通过计数器实现，</w:t>
      </w:r>
      <w:r w:rsidR="00CA70E0">
        <w:rPr>
          <w:rFonts w:hint="eastAsia"/>
        </w:rPr>
        <w:t>每数到</w:t>
      </w:r>
      <w:r w:rsidR="00CA70E0">
        <w:rPr>
          <w:rFonts w:hint="eastAsia"/>
        </w:rPr>
        <w:t>651</w:t>
      </w:r>
      <w:r w:rsidR="00CA70E0">
        <w:rPr>
          <w:rFonts w:hint="eastAsia"/>
        </w:rPr>
        <w:t>个上升沿，输出一个高电平，否则</w:t>
      </w:r>
      <w:proofErr w:type="gramStart"/>
      <w:r w:rsidR="00CA70E0">
        <w:rPr>
          <w:rFonts w:hint="eastAsia"/>
        </w:rPr>
        <w:t>输出低</w:t>
      </w:r>
      <w:proofErr w:type="gramEnd"/>
      <w:r w:rsidR="00CA70E0">
        <w:rPr>
          <w:rFonts w:hint="eastAsia"/>
        </w:rPr>
        <w:t>电平。</w:t>
      </w:r>
    </w:p>
    <w:p w:rsidR="00B92D48" w:rsidRDefault="00B92D48" w:rsidP="00D3376F">
      <w:r>
        <w:rPr>
          <w:rFonts w:hint="eastAsia"/>
        </w:rPr>
        <w:t>我们对串口状态</w:t>
      </w:r>
      <w:proofErr w:type="spellStart"/>
      <w:r>
        <w:rPr>
          <w:rFonts w:hint="eastAsia"/>
        </w:rPr>
        <w:t>uart_con</w:t>
      </w:r>
      <w:proofErr w:type="spellEnd"/>
      <w:r>
        <w:rPr>
          <w:rFonts w:hint="eastAsia"/>
        </w:rPr>
        <w:t>的设置方式与指导书略有不同。</w:t>
      </w:r>
    </w:p>
    <w:p w:rsidR="00D3376F" w:rsidRDefault="00BB77B8" w:rsidP="00D3376F">
      <w:r>
        <w:rPr>
          <w:rFonts w:hint="eastAsia"/>
        </w:rPr>
        <w:t>为了与中断处理逻辑相配合，</w:t>
      </w:r>
      <w:r w:rsidR="008D0318">
        <w:rPr>
          <w:rFonts w:hint="eastAsia"/>
        </w:rPr>
        <w:t>我们对接收机和发射机的输出状态作了以下约定：</w:t>
      </w:r>
    </w:p>
    <w:p w:rsidR="008D0318" w:rsidRDefault="00B827FE" w:rsidP="00D3376F">
      <w:r>
        <w:rPr>
          <w:rFonts w:hint="eastAsia"/>
        </w:rPr>
        <w:t>接收机的输出状态表示有没有收到新数据。</w:t>
      </w:r>
      <w:r w:rsidR="004D570D">
        <w:rPr>
          <w:rFonts w:hint="eastAsia"/>
        </w:rPr>
        <w:t>当接收机收到一个数据的结束位后，输出一个高电平，然后在下一个串口时钟置</w:t>
      </w:r>
      <w:r w:rsidR="004D570D">
        <w:rPr>
          <w:rFonts w:hint="eastAsia"/>
        </w:rPr>
        <w:t>0</w:t>
      </w:r>
      <w:r w:rsidR="004D570D">
        <w:rPr>
          <w:rFonts w:hint="eastAsia"/>
        </w:rPr>
        <w:t>，也就是每次收完新数据，输出一个高电平脉冲。</w:t>
      </w:r>
    </w:p>
    <w:p w:rsidR="00B827FE" w:rsidRPr="00D3376F" w:rsidRDefault="00B827FE" w:rsidP="00D3376F">
      <w:r>
        <w:rPr>
          <w:rFonts w:hint="eastAsia"/>
        </w:rPr>
        <w:t>发射机的输出表示当前发射机是否处于发送状态。在发射机发送起始位到结束位之间，发送状态置高电平，</w:t>
      </w:r>
      <w:proofErr w:type="gramStart"/>
      <w:r>
        <w:rPr>
          <w:rFonts w:hint="eastAsia"/>
        </w:rPr>
        <w:t>否则置低电平</w:t>
      </w:r>
      <w:proofErr w:type="gramEnd"/>
      <w:r>
        <w:rPr>
          <w:rFonts w:hint="eastAsia"/>
        </w:rPr>
        <w:t>。</w:t>
      </w:r>
    </w:p>
    <w:p w:rsidR="00CD34C9" w:rsidRDefault="00CD34C9" w:rsidP="00CD34C9">
      <w:pPr>
        <w:pStyle w:val="3"/>
      </w:pPr>
      <w:bookmarkStart w:id="11" w:name="_Toc519845650"/>
      <w:r>
        <w:rPr>
          <w:rFonts w:hint="eastAsia"/>
        </w:rPr>
        <w:t>定时器外设</w:t>
      </w:r>
      <w:r w:rsidR="00A171E7">
        <w:rPr>
          <w:rFonts w:hint="eastAsia"/>
        </w:rPr>
        <w:t>（这里面把中断处理写了）</w:t>
      </w:r>
      <w:bookmarkEnd w:id="11"/>
    </w:p>
    <w:p w:rsidR="00CD34C9" w:rsidRDefault="00CD34C9" w:rsidP="00CD34C9">
      <w:pPr>
        <w:pStyle w:val="3"/>
      </w:pPr>
      <w:bookmarkStart w:id="12" w:name="_Toc519845651"/>
      <w:r>
        <w:rPr>
          <w:rFonts w:hint="eastAsia"/>
        </w:rPr>
        <w:t>单周期</w:t>
      </w:r>
      <w:bookmarkEnd w:id="12"/>
    </w:p>
    <w:p w:rsidR="00AF0361" w:rsidRDefault="00AF0361" w:rsidP="00626C03">
      <w:pPr>
        <w:pStyle w:val="4"/>
      </w:pPr>
      <w:r>
        <w:rPr>
          <w:rFonts w:hint="eastAsia"/>
        </w:rPr>
        <w:t>CPU</w:t>
      </w:r>
      <w:r>
        <w:rPr>
          <w:rFonts w:hint="eastAsia"/>
        </w:rPr>
        <w:t>时钟生成</w:t>
      </w:r>
    </w:p>
    <w:p w:rsidR="00AF0361" w:rsidRPr="00AF0361" w:rsidRDefault="00EC4F96" w:rsidP="00AF0361">
      <w:r>
        <w:rPr>
          <w:rFonts w:hint="eastAsia"/>
        </w:rPr>
        <w:t>ego1</w:t>
      </w:r>
      <w:r>
        <w:rPr>
          <w:rFonts w:hint="eastAsia"/>
        </w:rPr>
        <w:t>开发板的系统时钟为</w:t>
      </w:r>
      <w:r>
        <w:rPr>
          <w:rFonts w:hint="eastAsia"/>
        </w:rPr>
        <w:t>100MHz</w:t>
      </w:r>
      <w:r>
        <w:rPr>
          <w:rFonts w:hint="eastAsia"/>
        </w:rPr>
        <w:t>，单周期处理器的数据通路比较长，可能不能在一个系统时钟周期内跑完。因此需要从系统时钟生成一个更慢的时钟驱动</w:t>
      </w:r>
      <w:proofErr w:type="spellStart"/>
      <w:r>
        <w:rPr>
          <w:rFonts w:hint="eastAsia"/>
        </w:rPr>
        <w:t>cpu</w:t>
      </w:r>
      <w:proofErr w:type="spellEnd"/>
      <w:r>
        <w:rPr>
          <w:rFonts w:hint="eastAsia"/>
        </w:rPr>
        <w:t>。</w:t>
      </w:r>
      <w:r w:rsidR="000537DC">
        <w:rPr>
          <w:rFonts w:hint="eastAsia"/>
        </w:rPr>
        <w:t>这里我们通过简单的计数方法对系统时钟作分频，可以生成占空比</w:t>
      </w:r>
      <w:r w:rsidR="000537DC">
        <w:rPr>
          <w:rFonts w:hint="eastAsia"/>
        </w:rPr>
        <w:t>50%</w:t>
      </w:r>
      <w:r w:rsidR="000537DC">
        <w:rPr>
          <w:rFonts w:hint="eastAsia"/>
        </w:rPr>
        <w:t>，频率为系统时钟</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den>
        </m:f>
      </m:oMath>
      <w:r w:rsidR="000537DC">
        <w:t>的时钟</w:t>
      </w:r>
      <w:r w:rsidR="00B6077D">
        <w:rPr>
          <w:rFonts w:hint="eastAsia"/>
        </w:rPr>
        <w:t>，</w:t>
      </w:r>
      <w:r w:rsidR="00B6077D">
        <w:rPr>
          <w:rFonts w:hint="eastAsia"/>
        </w:rPr>
        <w:t>n</w:t>
      </w:r>
      <w:r w:rsidR="00B6077D">
        <w:rPr>
          <w:rFonts w:hint="eastAsia"/>
        </w:rPr>
        <w:t>取决于计</w:t>
      </w:r>
      <w:r w:rsidR="00B6077D">
        <w:rPr>
          <w:rFonts w:hint="eastAsia"/>
        </w:rPr>
        <w:lastRenderedPageBreak/>
        <w:t>数器的位宽</w:t>
      </w:r>
      <w:r w:rsidR="000537DC">
        <w:rPr>
          <w:rFonts w:hint="eastAsia"/>
        </w:rPr>
        <w:t>。</w:t>
      </w:r>
      <w:r w:rsidR="005D4027">
        <w:t>用系统时钟上升沿驱动计数器计数</w:t>
      </w:r>
      <w:r w:rsidR="005D4027">
        <w:rPr>
          <w:rFonts w:hint="eastAsia"/>
        </w:rPr>
        <w:t>，</w:t>
      </w:r>
      <w:r w:rsidR="005D4027">
        <w:t>每当计数到溢出</w:t>
      </w:r>
      <w:r w:rsidR="005D4027">
        <w:rPr>
          <w:rFonts w:hint="eastAsia"/>
        </w:rPr>
        <w:t>，</w:t>
      </w:r>
      <w:r w:rsidR="005D4027">
        <w:t>就使输出的</w:t>
      </w:r>
      <w:proofErr w:type="spellStart"/>
      <w:r w:rsidR="005D4027">
        <w:rPr>
          <w:rFonts w:hint="eastAsia"/>
        </w:rPr>
        <w:t>clk</w:t>
      </w:r>
      <w:proofErr w:type="spellEnd"/>
      <w:r w:rsidR="005D4027">
        <w:rPr>
          <w:rFonts w:hint="eastAsia"/>
        </w:rPr>
        <w:t>取反，并且把计数器清零。</w:t>
      </w:r>
    </w:p>
    <w:p w:rsidR="00626C03" w:rsidRDefault="00626C03" w:rsidP="00626C03">
      <w:pPr>
        <w:pStyle w:val="4"/>
      </w:pPr>
      <w:r>
        <w:rPr>
          <w:rFonts w:hint="eastAsia"/>
        </w:rPr>
        <w:t>控制单元</w:t>
      </w:r>
    </w:p>
    <w:p w:rsidR="000A303D" w:rsidRPr="006F3172" w:rsidRDefault="00D75CC1" w:rsidP="000A303D">
      <w:r>
        <w:t>控制单元根据从指令存储器取出的</w:t>
      </w:r>
      <w:r>
        <w:rPr>
          <w:rFonts w:hint="eastAsia"/>
        </w:rPr>
        <w:t>instruction</w:t>
      </w:r>
      <w:r>
        <w:rPr>
          <w:rFonts w:hint="eastAsia"/>
        </w:rPr>
        <w:t>以及</w:t>
      </w:r>
      <w:r>
        <w:rPr>
          <w:rFonts w:hint="eastAsia"/>
        </w:rPr>
        <w:t>CPU</w:t>
      </w:r>
      <w:r>
        <w:rPr>
          <w:rFonts w:hint="eastAsia"/>
        </w:rPr>
        <w:t>当前所处的状态（用户态，内核态，有无中断）生成</w:t>
      </w:r>
      <w:r w:rsidR="00F1348F">
        <w:rPr>
          <w:rFonts w:hint="eastAsia"/>
        </w:rPr>
        <w:t>数据通路中其他模块需要的</w:t>
      </w:r>
      <w:r>
        <w:rPr>
          <w:rFonts w:hint="eastAsia"/>
        </w:rPr>
        <w:t>控制信号。</w:t>
      </w:r>
      <w:r w:rsidR="006F3172">
        <w:rPr>
          <w:rFonts w:hint="eastAsia"/>
        </w:rPr>
        <w:t>控制信号包括</w:t>
      </w:r>
      <w:r w:rsidR="006F3172">
        <w:rPr>
          <w:rFonts w:hint="eastAsia"/>
        </w:rPr>
        <w:t>PC</w:t>
      </w:r>
      <w:r w:rsidR="006F3172">
        <w:rPr>
          <w:rFonts w:hint="eastAsia"/>
        </w:rPr>
        <w:t>更新的源</w:t>
      </w:r>
      <w:proofErr w:type="spellStart"/>
      <w:r w:rsidR="006F3172">
        <w:rPr>
          <w:rFonts w:hint="eastAsia"/>
        </w:rPr>
        <w:t>PCSrc</w:t>
      </w:r>
      <w:proofErr w:type="spellEnd"/>
      <w:r w:rsidR="006F3172">
        <w:rPr>
          <w:rFonts w:hint="eastAsia"/>
        </w:rPr>
        <w:t>，写回寄存器的选择</w:t>
      </w:r>
      <w:proofErr w:type="spellStart"/>
      <w:r w:rsidR="006F3172">
        <w:rPr>
          <w:rFonts w:hint="eastAsia"/>
        </w:rPr>
        <w:t>RegDst</w:t>
      </w:r>
      <w:proofErr w:type="spellEnd"/>
      <w:r w:rsidR="006F3172">
        <w:rPr>
          <w:rFonts w:hint="eastAsia"/>
        </w:rPr>
        <w:t>，</w:t>
      </w:r>
      <w:proofErr w:type="gramStart"/>
      <w:r w:rsidR="006F3172">
        <w:rPr>
          <w:rFonts w:hint="eastAsia"/>
        </w:rPr>
        <w:t>寄存器堆写使能</w:t>
      </w:r>
      <w:proofErr w:type="spellStart"/>
      <w:proofErr w:type="gramEnd"/>
      <w:r w:rsidR="006F3172">
        <w:rPr>
          <w:rFonts w:hint="eastAsia"/>
        </w:rPr>
        <w:t>RegWr</w:t>
      </w:r>
      <w:proofErr w:type="spellEnd"/>
      <w:r w:rsidR="006F3172">
        <w:rPr>
          <w:rFonts w:hint="eastAsia"/>
        </w:rPr>
        <w:t>，</w:t>
      </w:r>
      <w:r w:rsidR="006F3172">
        <w:rPr>
          <w:rFonts w:hint="eastAsia"/>
        </w:rPr>
        <w:t>ALU</w:t>
      </w:r>
      <w:r w:rsidR="006F3172">
        <w:rPr>
          <w:rFonts w:hint="eastAsia"/>
        </w:rPr>
        <w:t>两个操作数的源</w:t>
      </w:r>
      <w:r w:rsidR="006F3172">
        <w:rPr>
          <w:rFonts w:hint="eastAsia"/>
        </w:rPr>
        <w:t>ALUSrc1</w:t>
      </w:r>
      <w:r w:rsidR="006F3172">
        <w:rPr>
          <w:rFonts w:hint="eastAsia"/>
        </w:rPr>
        <w:t>、</w:t>
      </w:r>
      <w:r w:rsidR="006F3172">
        <w:rPr>
          <w:rFonts w:hint="eastAsia"/>
        </w:rPr>
        <w:t>ALUSrc2</w:t>
      </w:r>
      <w:r w:rsidR="006F3172">
        <w:rPr>
          <w:rFonts w:hint="eastAsia"/>
        </w:rPr>
        <w:t>，</w:t>
      </w:r>
      <w:r w:rsidR="006F3172">
        <w:rPr>
          <w:rFonts w:hint="eastAsia"/>
        </w:rPr>
        <w:t>ALU</w:t>
      </w:r>
      <w:r w:rsidR="006F3172">
        <w:rPr>
          <w:rFonts w:hint="eastAsia"/>
        </w:rPr>
        <w:t>执行的运算类型选择</w:t>
      </w:r>
      <w:proofErr w:type="spellStart"/>
      <w:r w:rsidR="006F3172">
        <w:rPr>
          <w:rFonts w:hint="eastAsia"/>
        </w:rPr>
        <w:t>ALUFun</w:t>
      </w:r>
      <w:proofErr w:type="spellEnd"/>
      <w:r w:rsidR="006F3172">
        <w:rPr>
          <w:rFonts w:hint="eastAsia"/>
        </w:rPr>
        <w:t>，</w:t>
      </w:r>
      <w:r w:rsidR="006F3172">
        <w:rPr>
          <w:rFonts w:hint="eastAsia"/>
        </w:rPr>
        <w:t>ALU</w:t>
      </w:r>
      <w:r w:rsidR="006F3172">
        <w:rPr>
          <w:rFonts w:hint="eastAsia"/>
        </w:rPr>
        <w:t>运算是否有符号选择</w:t>
      </w:r>
      <w:r w:rsidR="006F3172">
        <w:rPr>
          <w:rFonts w:hint="eastAsia"/>
        </w:rPr>
        <w:t>Sign</w:t>
      </w:r>
      <w:r w:rsidR="006F3172">
        <w:rPr>
          <w:rFonts w:hint="eastAsia"/>
        </w:rPr>
        <w:t>，数据存储器</w:t>
      </w:r>
      <w:r w:rsidR="009215B4">
        <w:rPr>
          <w:rFonts w:hint="eastAsia"/>
        </w:rPr>
        <w:t>（包含</w:t>
      </w:r>
      <w:proofErr w:type="spellStart"/>
      <w:r w:rsidR="009215B4">
        <w:rPr>
          <w:rFonts w:hint="eastAsia"/>
        </w:rPr>
        <w:t>DataMemory</w:t>
      </w:r>
      <w:proofErr w:type="spellEnd"/>
      <w:r w:rsidR="009215B4">
        <w:rPr>
          <w:rFonts w:hint="eastAsia"/>
        </w:rPr>
        <w:t>，</w:t>
      </w:r>
      <w:r w:rsidR="009215B4">
        <w:rPr>
          <w:rFonts w:hint="eastAsia"/>
        </w:rPr>
        <w:t>Peripheral</w:t>
      </w:r>
      <w:r w:rsidR="009215B4">
        <w:rPr>
          <w:rFonts w:hint="eastAsia"/>
        </w:rPr>
        <w:t>，</w:t>
      </w:r>
      <w:r w:rsidR="009215B4">
        <w:rPr>
          <w:rFonts w:hint="eastAsia"/>
        </w:rPr>
        <w:t>UART</w:t>
      </w:r>
      <w:r w:rsidR="009215B4">
        <w:rPr>
          <w:rFonts w:hint="eastAsia"/>
        </w:rPr>
        <w:t>）</w:t>
      </w:r>
      <w:r w:rsidR="006F3172">
        <w:rPr>
          <w:rFonts w:hint="eastAsia"/>
        </w:rPr>
        <w:t>读使能</w:t>
      </w:r>
      <w:proofErr w:type="spellStart"/>
      <w:r w:rsidR="006F3172">
        <w:rPr>
          <w:rFonts w:hint="eastAsia"/>
        </w:rPr>
        <w:t>MemRd</w:t>
      </w:r>
      <w:proofErr w:type="spellEnd"/>
      <w:r w:rsidR="009215B4">
        <w:rPr>
          <w:rFonts w:hint="eastAsia"/>
        </w:rPr>
        <w:t>，数据存储器写使能</w:t>
      </w:r>
      <w:proofErr w:type="spellStart"/>
      <w:r w:rsidR="009215B4">
        <w:rPr>
          <w:rFonts w:hint="eastAsia"/>
        </w:rPr>
        <w:t>MemWr</w:t>
      </w:r>
      <w:proofErr w:type="spellEnd"/>
      <w:r w:rsidR="009215B4">
        <w:rPr>
          <w:rFonts w:hint="eastAsia"/>
        </w:rPr>
        <w:t>，写回寄存器数据源</w:t>
      </w:r>
      <w:proofErr w:type="spellStart"/>
      <w:r w:rsidR="009215B4">
        <w:rPr>
          <w:rFonts w:hint="eastAsia"/>
        </w:rPr>
        <w:t>MemtoReg</w:t>
      </w:r>
      <w:proofErr w:type="spellEnd"/>
      <w:r w:rsidR="009215B4">
        <w:rPr>
          <w:rFonts w:hint="eastAsia"/>
        </w:rPr>
        <w:t>，立即数扩展使能</w:t>
      </w:r>
      <w:proofErr w:type="spellStart"/>
      <w:r w:rsidR="009215B4">
        <w:rPr>
          <w:rFonts w:hint="eastAsia"/>
        </w:rPr>
        <w:t>ExtOp</w:t>
      </w:r>
      <w:proofErr w:type="spellEnd"/>
      <w:r w:rsidR="009215B4">
        <w:rPr>
          <w:rFonts w:hint="eastAsia"/>
        </w:rPr>
        <w:t>，高位立即数使能</w:t>
      </w:r>
      <w:proofErr w:type="spellStart"/>
      <w:r w:rsidR="009215B4">
        <w:rPr>
          <w:rFonts w:hint="eastAsia"/>
        </w:rPr>
        <w:t>LUOp</w:t>
      </w:r>
      <w:proofErr w:type="spellEnd"/>
      <w:r w:rsidR="006254AC">
        <w:rPr>
          <w:rFonts w:hint="eastAsia"/>
        </w:rPr>
        <w:t>。</w:t>
      </w:r>
    </w:p>
    <w:p w:rsidR="00D04145" w:rsidRDefault="00D04145" w:rsidP="000A303D">
      <w:r>
        <w:rPr>
          <w:rFonts w:hint="eastAsia"/>
        </w:rPr>
        <w:t>最高优先级的判断是当前</w:t>
      </w:r>
      <w:r>
        <w:rPr>
          <w:rFonts w:hint="eastAsia"/>
        </w:rPr>
        <w:t>CPU</w:t>
      </w:r>
      <w:r>
        <w:rPr>
          <w:rFonts w:hint="eastAsia"/>
        </w:rPr>
        <w:t>处于用户</w:t>
      </w:r>
      <w:proofErr w:type="gramStart"/>
      <w:r>
        <w:rPr>
          <w:rFonts w:hint="eastAsia"/>
        </w:rPr>
        <w:t>态还是</w:t>
      </w:r>
      <w:proofErr w:type="gramEnd"/>
      <w:r>
        <w:rPr>
          <w:rFonts w:hint="eastAsia"/>
        </w:rPr>
        <w:t>内核态。用户态指的是</w:t>
      </w:r>
      <w:r>
        <w:rPr>
          <w:rFonts w:hint="eastAsia"/>
        </w:rPr>
        <w:t>CPU</w:t>
      </w:r>
      <w:r>
        <w:rPr>
          <w:rFonts w:hint="eastAsia"/>
        </w:rPr>
        <w:t>执行用户代码，允许中断；而内核态是不接收中断的，</w:t>
      </w:r>
      <w:r>
        <w:rPr>
          <w:rFonts w:hint="eastAsia"/>
        </w:rPr>
        <w:t>CPU</w:t>
      </w:r>
      <w:r>
        <w:rPr>
          <w:rFonts w:hint="eastAsia"/>
        </w:rPr>
        <w:t>在执行中断处理程序或者异常处理程序。</w:t>
      </w:r>
      <w:r w:rsidR="0082549F">
        <w:rPr>
          <w:rFonts w:hint="eastAsia"/>
        </w:rPr>
        <w:t>//</w:t>
      </w:r>
      <w:r w:rsidR="0082549F">
        <w:rPr>
          <w:rFonts w:hint="eastAsia"/>
        </w:rPr>
        <w:t>还没有</w:t>
      </w:r>
      <w:proofErr w:type="gramStart"/>
      <w:r w:rsidR="0082549F">
        <w:rPr>
          <w:rFonts w:hint="eastAsia"/>
        </w:rPr>
        <w:t>写用户态</w:t>
      </w:r>
      <w:proofErr w:type="gramEnd"/>
      <w:r w:rsidR="0082549F">
        <w:rPr>
          <w:rFonts w:hint="eastAsia"/>
        </w:rPr>
        <w:t>和内核态在控制单元的输出上有什么区别。</w:t>
      </w:r>
    </w:p>
    <w:p w:rsidR="0082549F" w:rsidRDefault="0082549F" w:rsidP="000A303D">
      <w:r>
        <w:rPr>
          <w:rFonts w:hint="eastAsia"/>
        </w:rPr>
        <w:t>其次，在用户态的前提下判断是否发生中断。如果中断，那么控制单元应该产生能够保存现场的信号。</w:t>
      </w:r>
      <w:r w:rsidR="009D50D5">
        <w:rPr>
          <w:rFonts w:hint="eastAsia"/>
        </w:rPr>
        <w:t>写入寄存器目标设为</w:t>
      </w:r>
      <w:r w:rsidR="009D50D5">
        <w:rPr>
          <w:rFonts w:hint="eastAsia"/>
        </w:rPr>
        <w:t>26</w:t>
      </w:r>
      <w:r w:rsidR="009D50D5">
        <w:rPr>
          <w:rFonts w:hint="eastAsia"/>
        </w:rPr>
        <w:t>号（</w:t>
      </w:r>
      <w:r w:rsidR="009D50D5">
        <w:rPr>
          <w:rFonts w:hint="eastAsia"/>
        </w:rPr>
        <w:t>$k0</w:t>
      </w:r>
      <w:r w:rsidR="009D50D5">
        <w:rPr>
          <w:rFonts w:hint="eastAsia"/>
        </w:rPr>
        <w:t>）寄存器，</w:t>
      </w:r>
      <w:r w:rsidR="00073A75">
        <w:rPr>
          <w:rFonts w:hint="eastAsia"/>
        </w:rPr>
        <w:t>即将写入的值选择当前</w:t>
      </w:r>
      <w:r w:rsidR="00073A75">
        <w:rPr>
          <w:rFonts w:hint="eastAsia"/>
        </w:rPr>
        <w:t>PC</w:t>
      </w:r>
      <w:r w:rsidR="00073A75">
        <w:rPr>
          <w:rFonts w:hint="eastAsia"/>
        </w:rPr>
        <w:t>值，</w:t>
      </w:r>
      <w:proofErr w:type="spellStart"/>
      <w:r w:rsidR="009D50D5">
        <w:rPr>
          <w:rFonts w:hint="eastAsia"/>
        </w:rPr>
        <w:t>PCSrc</w:t>
      </w:r>
      <w:proofErr w:type="spellEnd"/>
      <w:r w:rsidR="009D50D5">
        <w:rPr>
          <w:rFonts w:hint="eastAsia"/>
        </w:rPr>
        <w:t>选择异常代码入口</w:t>
      </w:r>
      <w:r w:rsidR="009D50D5">
        <w:rPr>
          <w:rFonts w:hint="eastAsia"/>
        </w:rPr>
        <w:t>0x80000004</w:t>
      </w:r>
      <w:r w:rsidR="00CB39DC">
        <w:rPr>
          <w:rFonts w:hint="eastAsia"/>
        </w:rPr>
        <w:t>。</w:t>
      </w:r>
    </w:p>
    <w:p w:rsidR="006F3172" w:rsidRDefault="006F3172" w:rsidP="000A303D">
      <w:r>
        <w:rPr>
          <w:rFonts w:hint="eastAsia"/>
        </w:rPr>
        <w:t>如果在</w:t>
      </w:r>
      <w:proofErr w:type="gramStart"/>
      <w:r>
        <w:rPr>
          <w:rFonts w:hint="eastAsia"/>
        </w:rPr>
        <w:t>用户态且没有</w:t>
      </w:r>
      <w:proofErr w:type="gramEnd"/>
      <w:r>
        <w:rPr>
          <w:rFonts w:hint="eastAsia"/>
        </w:rPr>
        <w:t>发生中断，就应该按照指令的</w:t>
      </w:r>
      <w:r>
        <w:rPr>
          <w:rFonts w:hint="eastAsia"/>
        </w:rPr>
        <w:t>opcode</w:t>
      </w:r>
      <w:r>
        <w:rPr>
          <w:rFonts w:hint="eastAsia"/>
        </w:rPr>
        <w:t>和</w:t>
      </w:r>
      <w:proofErr w:type="spellStart"/>
      <w:r>
        <w:rPr>
          <w:rFonts w:hint="eastAsia"/>
        </w:rPr>
        <w:t>funct</w:t>
      </w:r>
      <w:proofErr w:type="spellEnd"/>
      <w:r>
        <w:rPr>
          <w:rFonts w:hint="eastAsia"/>
        </w:rPr>
        <w:t>识别出指令类型，</w:t>
      </w:r>
      <w:proofErr w:type="gramStart"/>
      <w:r>
        <w:rPr>
          <w:rFonts w:hint="eastAsia"/>
        </w:rPr>
        <w:t>再</w:t>
      </w:r>
      <w:r w:rsidR="00331111">
        <w:rPr>
          <w:rFonts w:hint="eastAsia"/>
        </w:rPr>
        <w:t>相应</w:t>
      </w:r>
      <w:proofErr w:type="gramEnd"/>
      <w:r w:rsidR="00331111">
        <w:rPr>
          <w:rFonts w:hint="eastAsia"/>
        </w:rPr>
        <w:t>地给出数据通路各信号的选通情况。</w:t>
      </w:r>
      <w:r w:rsidR="00452E41">
        <w:rPr>
          <w:rFonts w:hint="eastAsia"/>
        </w:rPr>
        <w:t>我们设计的真值表如下：</w:t>
      </w:r>
    </w:p>
    <w:tbl>
      <w:tblPr>
        <w:tblStyle w:val="a6"/>
        <w:tblW w:w="9137" w:type="dxa"/>
        <w:tblLook w:val="04A0" w:firstRow="1" w:lastRow="0" w:firstColumn="1" w:lastColumn="0" w:noHBand="0" w:noVBand="1"/>
      </w:tblPr>
      <w:tblGrid>
        <w:gridCol w:w="696"/>
        <w:gridCol w:w="855"/>
        <w:gridCol w:w="855"/>
        <w:gridCol w:w="536"/>
        <w:gridCol w:w="534"/>
        <w:gridCol w:w="534"/>
        <w:gridCol w:w="534"/>
        <w:gridCol w:w="534"/>
        <w:gridCol w:w="855"/>
        <w:gridCol w:w="534"/>
        <w:gridCol w:w="534"/>
        <w:gridCol w:w="534"/>
        <w:gridCol w:w="534"/>
        <w:gridCol w:w="534"/>
        <w:gridCol w:w="534"/>
      </w:tblGrid>
      <w:tr w:rsidR="00790069" w:rsidTr="00FA3B2A">
        <w:trPr>
          <w:cantSplit/>
          <w:trHeight w:val="1267"/>
        </w:trPr>
        <w:tc>
          <w:tcPr>
            <w:tcW w:w="696" w:type="dxa"/>
          </w:tcPr>
          <w:p w:rsidR="00790069" w:rsidRDefault="00790069" w:rsidP="000A303D"/>
        </w:tc>
        <w:tc>
          <w:tcPr>
            <w:tcW w:w="855" w:type="dxa"/>
            <w:textDirection w:val="tbRl"/>
          </w:tcPr>
          <w:p w:rsidR="00790069" w:rsidRDefault="00790069" w:rsidP="00790069">
            <w:pPr>
              <w:ind w:left="113" w:right="113"/>
            </w:pPr>
            <w:r>
              <w:rPr>
                <w:rFonts w:hint="eastAsia"/>
              </w:rPr>
              <w:t>Opcode</w:t>
            </w:r>
          </w:p>
        </w:tc>
        <w:tc>
          <w:tcPr>
            <w:tcW w:w="855" w:type="dxa"/>
            <w:textDirection w:val="tbRl"/>
          </w:tcPr>
          <w:p w:rsidR="00790069" w:rsidRDefault="00790069" w:rsidP="00790069">
            <w:pPr>
              <w:ind w:left="113" w:right="113"/>
            </w:pPr>
            <w:proofErr w:type="spellStart"/>
            <w:r>
              <w:rPr>
                <w:rFonts w:hint="eastAsia"/>
              </w:rPr>
              <w:t>Funct</w:t>
            </w:r>
            <w:proofErr w:type="spellEnd"/>
          </w:p>
        </w:tc>
        <w:tc>
          <w:tcPr>
            <w:tcW w:w="536" w:type="dxa"/>
            <w:textDirection w:val="tbRl"/>
          </w:tcPr>
          <w:p w:rsidR="00790069" w:rsidRDefault="00790069" w:rsidP="00790069">
            <w:pPr>
              <w:ind w:left="113" w:right="113"/>
            </w:pPr>
            <w:proofErr w:type="spellStart"/>
            <w:r>
              <w:rPr>
                <w:rFonts w:hint="eastAsia"/>
              </w:rPr>
              <w:t>PCSrc</w:t>
            </w:r>
            <w:proofErr w:type="spellEnd"/>
          </w:p>
        </w:tc>
        <w:tc>
          <w:tcPr>
            <w:tcW w:w="534" w:type="dxa"/>
            <w:textDirection w:val="tbRl"/>
          </w:tcPr>
          <w:p w:rsidR="00790069" w:rsidRDefault="00790069" w:rsidP="00790069">
            <w:pPr>
              <w:ind w:left="113" w:right="113"/>
            </w:pPr>
            <w:proofErr w:type="spellStart"/>
            <w:r>
              <w:rPr>
                <w:rFonts w:hint="eastAsia"/>
              </w:rPr>
              <w:t>RegDst</w:t>
            </w:r>
            <w:proofErr w:type="spellEnd"/>
          </w:p>
        </w:tc>
        <w:tc>
          <w:tcPr>
            <w:tcW w:w="534" w:type="dxa"/>
            <w:textDirection w:val="tbRl"/>
          </w:tcPr>
          <w:p w:rsidR="00790069" w:rsidRDefault="00790069" w:rsidP="00790069">
            <w:pPr>
              <w:ind w:left="113" w:right="113"/>
            </w:pPr>
            <w:proofErr w:type="spellStart"/>
            <w:r>
              <w:rPr>
                <w:rFonts w:hint="eastAsia"/>
              </w:rPr>
              <w:t>RegWr</w:t>
            </w:r>
            <w:proofErr w:type="spellEnd"/>
          </w:p>
        </w:tc>
        <w:tc>
          <w:tcPr>
            <w:tcW w:w="534" w:type="dxa"/>
            <w:textDirection w:val="tbRl"/>
          </w:tcPr>
          <w:p w:rsidR="00790069" w:rsidRDefault="00790069" w:rsidP="00790069">
            <w:pPr>
              <w:ind w:left="113" w:right="113"/>
            </w:pPr>
            <w:r>
              <w:rPr>
                <w:rFonts w:hint="eastAsia"/>
              </w:rPr>
              <w:t>ALUSrc1</w:t>
            </w:r>
          </w:p>
        </w:tc>
        <w:tc>
          <w:tcPr>
            <w:tcW w:w="534" w:type="dxa"/>
            <w:textDirection w:val="tbRl"/>
          </w:tcPr>
          <w:p w:rsidR="00790069" w:rsidRDefault="00790069" w:rsidP="00790069">
            <w:pPr>
              <w:ind w:left="113" w:right="113"/>
            </w:pPr>
            <w:r>
              <w:rPr>
                <w:rFonts w:hint="eastAsia"/>
              </w:rPr>
              <w:t>ALUSrc2</w:t>
            </w:r>
          </w:p>
        </w:tc>
        <w:tc>
          <w:tcPr>
            <w:tcW w:w="855" w:type="dxa"/>
            <w:textDirection w:val="tbRl"/>
          </w:tcPr>
          <w:p w:rsidR="00790069" w:rsidRDefault="00790069" w:rsidP="00790069">
            <w:pPr>
              <w:ind w:left="113" w:right="113"/>
            </w:pPr>
            <w:proofErr w:type="spellStart"/>
            <w:r>
              <w:rPr>
                <w:rFonts w:hint="eastAsia"/>
              </w:rPr>
              <w:t>ALUFun</w:t>
            </w:r>
            <w:proofErr w:type="spellEnd"/>
          </w:p>
        </w:tc>
        <w:tc>
          <w:tcPr>
            <w:tcW w:w="534" w:type="dxa"/>
            <w:textDirection w:val="tbRl"/>
          </w:tcPr>
          <w:p w:rsidR="00790069" w:rsidRDefault="00790069" w:rsidP="00790069">
            <w:pPr>
              <w:ind w:left="113" w:right="113"/>
            </w:pPr>
            <w:r>
              <w:rPr>
                <w:rFonts w:hint="eastAsia"/>
              </w:rPr>
              <w:t>Sign</w:t>
            </w:r>
          </w:p>
        </w:tc>
        <w:tc>
          <w:tcPr>
            <w:tcW w:w="534" w:type="dxa"/>
            <w:textDirection w:val="tbRl"/>
          </w:tcPr>
          <w:p w:rsidR="00790069" w:rsidRDefault="00790069" w:rsidP="00790069">
            <w:pPr>
              <w:ind w:left="113" w:right="113"/>
            </w:pPr>
            <w:proofErr w:type="spellStart"/>
            <w:r>
              <w:rPr>
                <w:rFonts w:hint="eastAsia"/>
              </w:rPr>
              <w:t>MemRd</w:t>
            </w:r>
            <w:proofErr w:type="spellEnd"/>
          </w:p>
        </w:tc>
        <w:tc>
          <w:tcPr>
            <w:tcW w:w="534" w:type="dxa"/>
            <w:textDirection w:val="tbRl"/>
          </w:tcPr>
          <w:p w:rsidR="00790069" w:rsidRDefault="00790069" w:rsidP="00790069">
            <w:pPr>
              <w:ind w:left="113" w:right="113"/>
            </w:pPr>
            <w:proofErr w:type="spellStart"/>
            <w:r>
              <w:rPr>
                <w:rFonts w:hint="eastAsia"/>
              </w:rPr>
              <w:t>MemWr</w:t>
            </w:r>
            <w:proofErr w:type="spellEnd"/>
          </w:p>
        </w:tc>
        <w:tc>
          <w:tcPr>
            <w:tcW w:w="534" w:type="dxa"/>
            <w:textDirection w:val="tbRl"/>
          </w:tcPr>
          <w:p w:rsidR="00790069" w:rsidRDefault="00790069" w:rsidP="00790069">
            <w:pPr>
              <w:ind w:left="113" w:right="113"/>
            </w:pPr>
            <w:proofErr w:type="spellStart"/>
            <w:r>
              <w:rPr>
                <w:rFonts w:hint="eastAsia"/>
              </w:rPr>
              <w:t>MemtoReg</w:t>
            </w:r>
            <w:proofErr w:type="spellEnd"/>
          </w:p>
        </w:tc>
        <w:tc>
          <w:tcPr>
            <w:tcW w:w="534" w:type="dxa"/>
            <w:textDirection w:val="tbRl"/>
          </w:tcPr>
          <w:p w:rsidR="00790069" w:rsidRDefault="00790069" w:rsidP="00790069">
            <w:pPr>
              <w:ind w:left="113" w:right="113"/>
            </w:pPr>
            <w:proofErr w:type="spellStart"/>
            <w:r>
              <w:rPr>
                <w:rFonts w:hint="eastAsia"/>
              </w:rPr>
              <w:t>ExtOp</w:t>
            </w:r>
            <w:proofErr w:type="spellEnd"/>
          </w:p>
        </w:tc>
        <w:tc>
          <w:tcPr>
            <w:tcW w:w="534" w:type="dxa"/>
            <w:textDirection w:val="tbRl"/>
          </w:tcPr>
          <w:p w:rsidR="00790069" w:rsidRDefault="00790069" w:rsidP="00790069">
            <w:pPr>
              <w:ind w:left="113" w:right="113"/>
            </w:pPr>
            <w:proofErr w:type="spellStart"/>
            <w:r>
              <w:rPr>
                <w:rFonts w:hint="eastAsia"/>
              </w:rPr>
              <w:t>LUOp</w:t>
            </w:r>
            <w:proofErr w:type="spellEnd"/>
          </w:p>
        </w:tc>
      </w:tr>
      <w:tr w:rsidR="00790069" w:rsidTr="00FA3B2A">
        <w:tc>
          <w:tcPr>
            <w:tcW w:w="696" w:type="dxa"/>
          </w:tcPr>
          <w:p w:rsidR="00790069" w:rsidRDefault="00790069" w:rsidP="000A303D">
            <w:r>
              <w:rPr>
                <w:rFonts w:hint="eastAsia"/>
              </w:rPr>
              <w:t>add</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addu</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100001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sub</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subu</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100011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and</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011000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or</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100101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011110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xor</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010110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nor</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100111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010001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sll</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000000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100000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srl</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000010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100001</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097783" w:rsidTr="00FA3B2A">
        <w:tc>
          <w:tcPr>
            <w:tcW w:w="696" w:type="dxa"/>
          </w:tcPr>
          <w:p w:rsidR="00097783" w:rsidRDefault="00097783" w:rsidP="000A303D">
            <w:proofErr w:type="spellStart"/>
            <w:r>
              <w:rPr>
                <w:rFonts w:hint="eastAsia"/>
              </w:rPr>
              <w:t>sra</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000011</w:t>
            </w:r>
          </w:p>
        </w:tc>
        <w:tc>
          <w:tcPr>
            <w:tcW w:w="536" w:type="dxa"/>
          </w:tcPr>
          <w:p w:rsidR="00097783" w:rsidRDefault="00097783" w:rsidP="00BF2EAE">
            <w:r>
              <w:rPr>
                <w:rFonts w:hint="eastAsia"/>
              </w:rPr>
              <w:t>000</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0</w:t>
            </w:r>
          </w:p>
        </w:tc>
        <w:tc>
          <w:tcPr>
            <w:tcW w:w="855" w:type="dxa"/>
          </w:tcPr>
          <w:p w:rsidR="00097783" w:rsidRDefault="00097783" w:rsidP="000A303D">
            <w:r>
              <w:rPr>
                <w:rFonts w:hint="eastAsia"/>
              </w:rPr>
              <w:t>100011</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slt</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101010</w:t>
            </w:r>
          </w:p>
        </w:tc>
        <w:tc>
          <w:tcPr>
            <w:tcW w:w="536" w:type="dxa"/>
          </w:tcPr>
          <w:p w:rsidR="00097783" w:rsidRDefault="00097783" w:rsidP="00BF2EAE">
            <w:r>
              <w:rPr>
                <w:rFonts w:hint="eastAsia"/>
              </w:rPr>
              <w:t>000</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0</w:t>
            </w:r>
          </w:p>
        </w:tc>
        <w:tc>
          <w:tcPr>
            <w:tcW w:w="534" w:type="dxa"/>
          </w:tcPr>
          <w:p w:rsidR="00097783" w:rsidRDefault="00097783" w:rsidP="00BF2EAE">
            <w:r>
              <w:rPr>
                <w:rFonts w:hint="eastAsia"/>
              </w:rPr>
              <w:t>0</w:t>
            </w:r>
          </w:p>
        </w:tc>
        <w:tc>
          <w:tcPr>
            <w:tcW w:w="855" w:type="dxa"/>
          </w:tcPr>
          <w:p w:rsidR="00097783" w:rsidRDefault="00097783" w:rsidP="000A303D">
            <w:r>
              <w:rPr>
                <w:rFonts w:hint="eastAsia"/>
              </w:rPr>
              <w:t>110101</w:t>
            </w:r>
          </w:p>
        </w:tc>
        <w:tc>
          <w:tcPr>
            <w:tcW w:w="534" w:type="dxa"/>
          </w:tcPr>
          <w:p w:rsidR="00097783" w:rsidRDefault="00097783" w:rsidP="000A303D">
            <w:r>
              <w:rPr>
                <w:rFonts w:hint="eastAsia"/>
              </w:rPr>
              <w:t>1</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jr</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001000</w:t>
            </w:r>
          </w:p>
        </w:tc>
        <w:tc>
          <w:tcPr>
            <w:tcW w:w="536" w:type="dxa"/>
          </w:tcPr>
          <w:p w:rsidR="00097783" w:rsidRDefault="00097783" w:rsidP="00BF2EAE">
            <w:r>
              <w:rPr>
                <w:rFonts w:hint="eastAsia"/>
              </w:rPr>
              <w:t>011</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0</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x</w:t>
            </w:r>
          </w:p>
        </w:tc>
        <w:tc>
          <w:tcPr>
            <w:tcW w:w="855"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jalr</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001001</w:t>
            </w:r>
          </w:p>
        </w:tc>
        <w:tc>
          <w:tcPr>
            <w:tcW w:w="536" w:type="dxa"/>
          </w:tcPr>
          <w:p w:rsidR="00097783" w:rsidRDefault="00097783" w:rsidP="00BF2EAE">
            <w:r>
              <w:rPr>
                <w:rFonts w:hint="eastAsia"/>
              </w:rPr>
              <w:t>011</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x</w:t>
            </w:r>
          </w:p>
        </w:tc>
        <w:tc>
          <w:tcPr>
            <w:tcW w:w="855"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10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250C69" w:rsidTr="00FA3B2A">
        <w:tc>
          <w:tcPr>
            <w:tcW w:w="696" w:type="dxa"/>
          </w:tcPr>
          <w:p w:rsidR="00250C69" w:rsidRDefault="00250C69" w:rsidP="000A303D">
            <w:proofErr w:type="spellStart"/>
            <w:r>
              <w:rPr>
                <w:rFonts w:hint="eastAsia"/>
              </w:rPr>
              <w:t>lw</w:t>
            </w:r>
            <w:proofErr w:type="spellEnd"/>
          </w:p>
        </w:tc>
        <w:tc>
          <w:tcPr>
            <w:tcW w:w="855" w:type="dxa"/>
          </w:tcPr>
          <w:p w:rsidR="00250C69" w:rsidRDefault="00250C69" w:rsidP="000A303D">
            <w:r>
              <w:rPr>
                <w:rFonts w:hint="eastAsia"/>
              </w:rPr>
              <w:t>100011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01</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sw</w:t>
            </w:r>
            <w:proofErr w:type="spellEnd"/>
          </w:p>
        </w:tc>
        <w:tc>
          <w:tcPr>
            <w:tcW w:w="855" w:type="dxa"/>
          </w:tcPr>
          <w:p w:rsidR="00250C69" w:rsidRDefault="00250C69" w:rsidP="000A303D">
            <w:r>
              <w:rPr>
                <w:rFonts w:hint="eastAsia"/>
              </w:rPr>
              <w:t>101011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x</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x</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lui</w:t>
            </w:r>
            <w:proofErr w:type="spellEnd"/>
          </w:p>
        </w:tc>
        <w:tc>
          <w:tcPr>
            <w:tcW w:w="855" w:type="dxa"/>
          </w:tcPr>
          <w:p w:rsidR="00250C69" w:rsidRDefault="00250C69" w:rsidP="000A303D">
            <w:r>
              <w:rPr>
                <w:rFonts w:hint="eastAsia"/>
              </w:rPr>
              <w:t>001111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x</w:t>
            </w:r>
          </w:p>
        </w:tc>
        <w:tc>
          <w:tcPr>
            <w:tcW w:w="534" w:type="dxa"/>
          </w:tcPr>
          <w:p w:rsidR="00250C69" w:rsidRDefault="00250C69" w:rsidP="000A303D">
            <w:r>
              <w:rPr>
                <w:rFonts w:hint="eastAsia"/>
              </w:rPr>
              <w:t>1</w:t>
            </w:r>
          </w:p>
        </w:tc>
      </w:tr>
      <w:tr w:rsidR="00250C69" w:rsidTr="00FA3B2A">
        <w:tc>
          <w:tcPr>
            <w:tcW w:w="696" w:type="dxa"/>
          </w:tcPr>
          <w:p w:rsidR="00250C69" w:rsidRDefault="00250C69" w:rsidP="000A303D">
            <w:proofErr w:type="spellStart"/>
            <w:r>
              <w:rPr>
                <w:rFonts w:hint="eastAsia"/>
              </w:rPr>
              <w:t>addi</w:t>
            </w:r>
            <w:proofErr w:type="spellEnd"/>
          </w:p>
        </w:tc>
        <w:tc>
          <w:tcPr>
            <w:tcW w:w="855" w:type="dxa"/>
          </w:tcPr>
          <w:p w:rsidR="00250C69" w:rsidRDefault="00250C69" w:rsidP="000A303D">
            <w:r>
              <w:rPr>
                <w:rFonts w:hint="eastAsia"/>
              </w:rPr>
              <w:t>001000</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addiu</w:t>
            </w:r>
            <w:proofErr w:type="spellEnd"/>
          </w:p>
        </w:tc>
        <w:tc>
          <w:tcPr>
            <w:tcW w:w="855" w:type="dxa"/>
          </w:tcPr>
          <w:p w:rsidR="00250C69" w:rsidRDefault="00250C69" w:rsidP="000A303D">
            <w:r>
              <w:rPr>
                <w:rFonts w:hint="eastAsia"/>
              </w:rPr>
              <w:t>001001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andi</w:t>
            </w:r>
            <w:proofErr w:type="spellEnd"/>
          </w:p>
        </w:tc>
        <w:tc>
          <w:tcPr>
            <w:tcW w:w="855" w:type="dxa"/>
          </w:tcPr>
          <w:p w:rsidR="00250C69" w:rsidRDefault="00250C69" w:rsidP="000A303D">
            <w:r>
              <w:rPr>
                <w:rFonts w:hint="eastAsia"/>
              </w:rPr>
              <w:t>001100</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011000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r>
      <w:tr w:rsidR="00250C69" w:rsidTr="00FA3B2A">
        <w:tc>
          <w:tcPr>
            <w:tcW w:w="696" w:type="dxa"/>
          </w:tcPr>
          <w:p w:rsidR="00250C69" w:rsidRDefault="00FA3B2A" w:rsidP="000A303D">
            <w:proofErr w:type="spellStart"/>
            <w:r>
              <w:rPr>
                <w:rFonts w:hint="eastAsia"/>
              </w:rPr>
              <w:lastRenderedPageBreak/>
              <w:t>slti</w:t>
            </w:r>
            <w:proofErr w:type="spellEnd"/>
          </w:p>
        </w:tc>
        <w:tc>
          <w:tcPr>
            <w:tcW w:w="855" w:type="dxa"/>
          </w:tcPr>
          <w:p w:rsidR="00250C69" w:rsidRDefault="00FA3B2A" w:rsidP="000A303D">
            <w:r>
              <w:rPr>
                <w:rFonts w:hint="eastAsia"/>
              </w:rPr>
              <w:t>001010</w:t>
            </w:r>
          </w:p>
        </w:tc>
        <w:tc>
          <w:tcPr>
            <w:tcW w:w="855" w:type="dxa"/>
          </w:tcPr>
          <w:p w:rsidR="00250C69" w:rsidRDefault="00250C69" w:rsidP="000A303D"/>
        </w:tc>
        <w:tc>
          <w:tcPr>
            <w:tcW w:w="536" w:type="dxa"/>
          </w:tcPr>
          <w:p w:rsidR="00250C69" w:rsidRDefault="00FA3B2A" w:rsidP="00BF2EAE">
            <w:r>
              <w:rPr>
                <w:rFonts w:hint="eastAsia"/>
              </w:rPr>
              <w:t>000</w:t>
            </w:r>
          </w:p>
        </w:tc>
        <w:tc>
          <w:tcPr>
            <w:tcW w:w="534" w:type="dxa"/>
          </w:tcPr>
          <w:p w:rsidR="00250C69" w:rsidRDefault="00FA3B2A" w:rsidP="00BF2EAE">
            <w:r>
              <w:rPr>
                <w:rFonts w:hint="eastAsia"/>
              </w:rPr>
              <w:t>01</w:t>
            </w:r>
          </w:p>
        </w:tc>
        <w:tc>
          <w:tcPr>
            <w:tcW w:w="534" w:type="dxa"/>
          </w:tcPr>
          <w:p w:rsidR="00250C69" w:rsidRDefault="00FA3B2A" w:rsidP="00BF2EAE">
            <w:r>
              <w:rPr>
                <w:rFonts w:hint="eastAsia"/>
              </w:rPr>
              <w:t>1</w:t>
            </w:r>
          </w:p>
        </w:tc>
        <w:tc>
          <w:tcPr>
            <w:tcW w:w="534" w:type="dxa"/>
          </w:tcPr>
          <w:p w:rsidR="00250C69" w:rsidRDefault="00FA3B2A" w:rsidP="00BF2EAE">
            <w:r>
              <w:rPr>
                <w:rFonts w:hint="eastAsia"/>
              </w:rPr>
              <w:t>0</w:t>
            </w:r>
          </w:p>
        </w:tc>
        <w:tc>
          <w:tcPr>
            <w:tcW w:w="534" w:type="dxa"/>
          </w:tcPr>
          <w:p w:rsidR="00250C69" w:rsidRDefault="00FA3B2A" w:rsidP="00BF2EAE">
            <w:r>
              <w:rPr>
                <w:rFonts w:hint="eastAsia"/>
              </w:rPr>
              <w:t>1</w:t>
            </w:r>
          </w:p>
        </w:tc>
        <w:tc>
          <w:tcPr>
            <w:tcW w:w="855" w:type="dxa"/>
          </w:tcPr>
          <w:p w:rsidR="00250C69" w:rsidRDefault="00FA3B2A" w:rsidP="000A303D">
            <w:r>
              <w:rPr>
                <w:rFonts w:hint="eastAsia"/>
              </w:rPr>
              <w:t>110101</w:t>
            </w:r>
          </w:p>
        </w:tc>
        <w:tc>
          <w:tcPr>
            <w:tcW w:w="534" w:type="dxa"/>
          </w:tcPr>
          <w:p w:rsidR="00250C69" w:rsidRDefault="00FA3B2A" w:rsidP="000A303D">
            <w:r>
              <w:rPr>
                <w:rFonts w:hint="eastAsia"/>
              </w:rPr>
              <w:t>1</w:t>
            </w:r>
          </w:p>
        </w:tc>
        <w:tc>
          <w:tcPr>
            <w:tcW w:w="534" w:type="dxa"/>
          </w:tcPr>
          <w:p w:rsidR="00250C69" w:rsidRDefault="00FA3B2A" w:rsidP="000A303D">
            <w:r>
              <w:rPr>
                <w:rFonts w:hint="eastAsia"/>
              </w:rPr>
              <w:t>0</w:t>
            </w:r>
          </w:p>
        </w:tc>
        <w:tc>
          <w:tcPr>
            <w:tcW w:w="534" w:type="dxa"/>
          </w:tcPr>
          <w:p w:rsidR="00250C69" w:rsidRDefault="00FA3B2A" w:rsidP="000A303D">
            <w:r>
              <w:rPr>
                <w:rFonts w:hint="eastAsia"/>
              </w:rPr>
              <w:t>0</w:t>
            </w:r>
          </w:p>
        </w:tc>
        <w:tc>
          <w:tcPr>
            <w:tcW w:w="534" w:type="dxa"/>
          </w:tcPr>
          <w:p w:rsidR="00250C69" w:rsidRDefault="00FA3B2A" w:rsidP="000A303D">
            <w:r>
              <w:rPr>
                <w:rFonts w:hint="eastAsia"/>
              </w:rPr>
              <w:t>00</w:t>
            </w:r>
          </w:p>
        </w:tc>
        <w:tc>
          <w:tcPr>
            <w:tcW w:w="534" w:type="dxa"/>
          </w:tcPr>
          <w:p w:rsidR="00250C69" w:rsidRDefault="00FA3B2A" w:rsidP="000A303D">
            <w:r>
              <w:rPr>
                <w:rFonts w:hint="eastAsia"/>
              </w:rPr>
              <w:t>1</w:t>
            </w:r>
          </w:p>
        </w:tc>
        <w:tc>
          <w:tcPr>
            <w:tcW w:w="534" w:type="dxa"/>
          </w:tcPr>
          <w:p w:rsidR="00250C69" w:rsidRDefault="00FA3B2A" w:rsidP="000A303D">
            <w:r>
              <w:rPr>
                <w:rFonts w:hint="eastAsia"/>
              </w:rPr>
              <w:t>0</w:t>
            </w:r>
          </w:p>
        </w:tc>
      </w:tr>
      <w:tr w:rsidR="00FA3B2A" w:rsidTr="00FA3B2A">
        <w:tc>
          <w:tcPr>
            <w:tcW w:w="696" w:type="dxa"/>
          </w:tcPr>
          <w:p w:rsidR="00FA3B2A" w:rsidRDefault="00FA3B2A" w:rsidP="000A303D">
            <w:proofErr w:type="spellStart"/>
            <w:r>
              <w:rPr>
                <w:rFonts w:hint="eastAsia"/>
              </w:rPr>
              <w:t>sltiu</w:t>
            </w:r>
            <w:proofErr w:type="spellEnd"/>
          </w:p>
        </w:tc>
        <w:tc>
          <w:tcPr>
            <w:tcW w:w="855" w:type="dxa"/>
          </w:tcPr>
          <w:p w:rsidR="00FA3B2A" w:rsidRDefault="00FA3B2A" w:rsidP="000A303D">
            <w:r>
              <w:rPr>
                <w:rFonts w:hint="eastAsia"/>
              </w:rPr>
              <w:t>001011</w:t>
            </w:r>
          </w:p>
        </w:tc>
        <w:tc>
          <w:tcPr>
            <w:tcW w:w="855" w:type="dxa"/>
          </w:tcPr>
          <w:p w:rsidR="00FA3B2A" w:rsidRDefault="00FA3B2A" w:rsidP="000A303D"/>
        </w:tc>
        <w:tc>
          <w:tcPr>
            <w:tcW w:w="536" w:type="dxa"/>
          </w:tcPr>
          <w:p w:rsidR="00FA3B2A" w:rsidRDefault="00FA3B2A" w:rsidP="00BF2EAE">
            <w:r>
              <w:rPr>
                <w:rFonts w:hint="eastAsia"/>
              </w:rPr>
              <w:t>000</w:t>
            </w:r>
          </w:p>
        </w:tc>
        <w:tc>
          <w:tcPr>
            <w:tcW w:w="534" w:type="dxa"/>
          </w:tcPr>
          <w:p w:rsidR="00FA3B2A" w:rsidRDefault="00FA3B2A" w:rsidP="00BF2EAE">
            <w:r>
              <w:rPr>
                <w:rFonts w:hint="eastAsia"/>
              </w:rPr>
              <w:t>01</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1</w:t>
            </w:r>
          </w:p>
        </w:tc>
        <w:tc>
          <w:tcPr>
            <w:tcW w:w="855" w:type="dxa"/>
          </w:tcPr>
          <w:p w:rsidR="00FA3B2A" w:rsidRDefault="00FA3B2A" w:rsidP="000A303D">
            <w:r>
              <w:rPr>
                <w:rFonts w:hint="eastAsia"/>
              </w:rPr>
              <w:t>110101</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00</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0</w:t>
            </w:r>
          </w:p>
        </w:tc>
      </w:tr>
      <w:tr w:rsidR="00FA3B2A" w:rsidTr="00FA3B2A">
        <w:tc>
          <w:tcPr>
            <w:tcW w:w="696" w:type="dxa"/>
          </w:tcPr>
          <w:p w:rsidR="00FA3B2A" w:rsidRDefault="00FA3B2A" w:rsidP="000A303D">
            <w:proofErr w:type="spellStart"/>
            <w:r>
              <w:rPr>
                <w:rFonts w:hint="eastAsia"/>
              </w:rPr>
              <w:t>beq</w:t>
            </w:r>
            <w:proofErr w:type="spellEnd"/>
          </w:p>
        </w:tc>
        <w:tc>
          <w:tcPr>
            <w:tcW w:w="855" w:type="dxa"/>
          </w:tcPr>
          <w:p w:rsidR="00FA3B2A" w:rsidRDefault="00FA3B2A" w:rsidP="000A303D">
            <w:r>
              <w:rPr>
                <w:rFonts w:hint="eastAsia"/>
              </w:rPr>
              <w:t>000100</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110011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bne</w:t>
            </w:r>
            <w:proofErr w:type="spellEnd"/>
          </w:p>
        </w:tc>
        <w:tc>
          <w:tcPr>
            <w:tcW w:w="855" w:type="dxa"/>
          </w:tcPr>
          <w:p w:rsidR="00FA3B2A" w:rsidRDefault="00FA3B2A" w:rsidP="000A303D">
            <w:r>
              <w:rPr>
                <w:rFonts w:hint="eastAsia"/>
              </w:rPr>
              <w:t>000101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110001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blez</w:t>
            </w:r>
            <w:proofErr w:type="spellEnd"/>
          </w:p>
        </w:tc>
        <w:tc>
          <w:tcPr>
            <w:tcW w:w="855" w:type="dxa"/>
          </w:tcPr>
          <w:p w:rsidR="00FA3B2A" w:rsidRDefault="00FA3B2A" w:rsidP="000A303D">
            <w:r>
              <w:rPr>
                <w:rFonts w:hint="eastAsia"/>
              </w:rPr>
              <w:t>000110</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111101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bgtz</w:t>
            </w:r>
            <w:proofErr w:type="spellEnd"/>
          </w:p>
        </w:tc>
        <w:tc>
          <w:tcPr>
            <w:tcW w:w="855" w:type="dxa"/>
          </w:tcPr>
          <w:p w:rsidR="00FA3B2A" w:rsidRDefault="00FA3B2A" w:rsidP="000A303D">
            <w:r>
              <w:rPr>
                <w:rFonts w:hint="eastAsia"/>
              </w:rPr>
              <w:t>000111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111111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bltz</w:t>
            </w:r>
            <w:proofErr w:type="spellEnd"/>
          </w:p>
        </w:tc>
        <w:tc>
          <w:tcPr>
            <w:tcW w:w="855" w:type="dxa"/>
          </w:tcPr>
          <w:p w:rsidR="00FA3B2A" w:rsidRDefault="00FA3B2A" w:rsidP="000A303D">
            <w:r>
              <w:rPr>
                <w:rFonts w:hint="eastAsia"/>
              </w:rPr>
              <w:t>000001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111011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r>
              <w:rPr>
                <w:rFonts w:hint="eastAsia"/>
              </w:rPr>
              <w:t>j</w:t>
            </w:r>
          </w:p>
        </w:tc>
        <w:tc>
          <w:tcPr>
            <w:tcW w:w="855" w:type="dxa"/>
          </w:tcPr>
          <w:p w:rsidR="00FA3B2A" w:rsidRDefault="00FA3B2A" w:rsidP="000A303D">
            <w:r>
              <w:rPr>
                <w:rFonts w:hint="eastAsia"/>
              </w:rPr>
              <w:t>000010</w:t>
            </w:r>
          </w:p>
        </w:tc>
        <w:tc>
          <w:tcPr>
            <w:tcW w:w="855" w:type="dxa"/>
          </w:tcPr>
          <w:p w:rsidR="00FA3B2A" w:rsidRDefault="00FA3B2A" w:rsidP="000A303D"/>
        </w:tc>
        <w:tc>
          <w:tcPr>
            <w:tcW w:w="536" w:type="dxa"/>
          </w:tcPr>
          <w:p w:rsidR="00FA3B2A" w:rsidRDefault="00FA3B2A" w:rsidP="00BF2EAE">
            <w:r>
              <w:rPr>
                <w:rFonts w:hint="eastAsia"/>
              </w:rPr>
              <w:t>010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jal</w:t>
            </w:r>
            <w:proofErr w:type="spellEnd"/>
          </w:p>
        </w:tc>
        <w:tc>
          <w:tcPr>
            <w:tcW w:w="855" w:type="dxa"/>
          </w:tcPr>
          <w:p w:rsidR="00FA3B2A" w:rsidRDefault="00FA3B2A" w:rsidP="000A303D">
            <w:r>
              <w:rPr>
                <w:rFonts w:hint="eastAsia"/>
              </w:rPr>
              <w:t>000011</w:t>
            </w:r>
          </w:p>
        </w:tc>
        <w:tc>
          <w:tcPr>
            <w:tcW w:w="855" w:type="dxa"/>
          </w:tcPr>
          <w:p w:rsidR="00FA3B2A" w:rsidRDefault="00FA3B2A" w:rsidP="000A303D"/>
        </w:tc>
        <w:tc>
          <w:tcPr>
            <w:tcW w:w="536" w:type="dxa"/>
          </w:tcPr>
          <w:p w:rsidR="00FA3B2A" w:rsidRDefault="00FA3B2A" w:rsidP="00BF2EAE">
            <w:r>
              <w:rPr>
                <w:rFonts w:hint="eastAsia"/>
              </w:rPr>
              <w:t>010</w:t>
            </w:r>
          </w:p>
        </w:tc>
        <w:tc>
          <w:tcPr>
            <w:tcW w:w="534" w:type="dxa"/>
          </w:tcPr>
          <w:p w:rsidR="00FA3B2A" w:rsidRDefault="00FA3B2A" w:rsidP="00BF2EAE">
            <w:r>
              <w:rPr>
                <w:rFonts w:hint="eastAsia"/>
              </w:rPr>
              <w:t>10</w:t>
            </w:r>
          </w:p>
        </w:tc>
        <w:tc>
          <w:tcPr>
            <w:tcW w:w="534" w:type="dxa"/>
          </w:tcPr>
          <w:p w:rsidR="00FA3B2A" w:rsidRDefault="00FA3B2A" w:rsidP="00BF2EAE">
            <w:r>
              <w:rPr>
                <w:rFonts w:hint="eastAsia"/>
              </w:rPr>
              <w:t>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10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r>
      <w:tr w:rsidR="00FA3B2A" w:rsidTr="00FA3B2A">
        <w:tc>
          <w:tcPr>
            <w:tcW w:w="696" w:type="dxa"/>
          </w:tcPr>
          <w:p w:rsidR="00FA3B2A" w:rsidRDefault="00FA3B2A" w:rsidP="00BF2EAE">
            <w:r>
              <w:rPr>
                <w:rFonts w:hint="eastAsia"/>
              </w:rPr>
              <w:t>异常</w:t>
            </w:r>
          </w:p>
        </w:tc>
        <w:tc>
          <w:tcPr>
            <w:tcW w:w="855" w:type="dxa"/>
          </w:tcPr>
          <w:p w:rsidR="00FA3B2A" w:rsidRDefault="00FA3B2A" w:rsidP="00BF2EAE"/>
        </w:tc>
        <w:tc>
          <w:tcPr>
            <w:tcW w:w="855" w:type="dxa"/>
          </w:tcPr>
          <w:p w:rsidR="00FA3B2A" w:rsidRDefault="00FA3B2A" w:rsidP="00BF2EAE"/>
        </w:tc>
        <w:tc>
          <w:tcPr>
            <w:tcW w:w="536" w:type="dxa"/>
          </w:tcPr>
          <w:p w:rsidR="00FA3B2A" w:rsidRDefault="00FA3B2A" w:rsidP="00BF2EAE">
            <w:r>
              <w:rPr>
                <w:rFonts w:hint="eastAsia"/>
              </w:rPr>
              <w:t>101</w:t>
            </w:r>
          </w:p>
        </w:tc>
        <w:tc>
          <w:tcPr>
            <w:tcW w:w="534" w:type="dxa"/>
          </w:tcPr>
          <w:p w:rsidR="00FA3B2A" w:rsidRDefault="00FA3B2A" w:rsidP="00BF2EAE">
            <w:r>
              <w:rPr>
                <w:rFonts w:hint="eastAsia"/>
              </w:rPr>
              <w:t>11</w:t>
            </w:r>
          </w:p>
        </w:tc>
        <w:tc>
          <w:tcPr>
            <w:tcW w:w="534" w:type="dxa"/>
          </w:tcPr>
          <w:p w:rsidR="00FA3B2A" w:rsidRDefault="00FA3B2A" w:rsidP="00BF2EAE">
            <w:r>
              <w:rPr>
                <w:rFonts w:hint="eastAsia"/>
              </w:rPr>
              <w:t>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10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r>
      <w:tr w:rsidR="00507F60" w:rsidTr="00FA3B2A">
        <w:tc>
          <w:tcPr>
            <w:tcW w:w="696" w:type="dxa"/>
          </w:tcPr>
          <w:p w:rsidR="00507F60" w:rsidRDefault="00507F60" w:rsidP="00BF2EAE">
            <w:r>
              <w:rPr>
                <w:rFonts w:hint="eastAsia"/>
              </w:rPr>
              <w:t>中断</w:t>
            </w:r>
          </w:p>
        </w:tc>
        <w:tc>
          <w:tcPr>
            <w:tcW w:w="855" w:type="dxa"/>
          </w:tcPr>
          <w:p w:rsidR="00507F60" w:rsidRDefault="00507F60" w:rsidP="00BF2EAE"/>
        </w:tc>
        <w:tc>
          <w:tcPr>
            <w:tcW w:w="855" w:type="dxa"/>
          </w:tcPr>
          <w:p w:rsidR="00507F60" w:rsidRDefault="00507F60" w:rsidP="00BF2EAE"/>
        </w:tc>
        <w:tc>
          <w:tcPr>
            <w:tcW w:w="536" w:type="dxa"/>
          </w:tcPr>
          <w:p w:rsidR="00507F60" w:rsidRDefault="00507F60" w:rsidP="00BF2EAE">
            <w:r>
              <w:rPr>
                <w:rFonts w:hint="eastAsia"/>
              </w:rPr>
              <w:t>100</w:t>
            </w:r>
          </w:p>
        </w:tc>
        <w:tc>
          <w:tcPr>
            <w:tcW w:w="534" w:type="dxa"/>
          </w:tcPr>
          <w:p w:rsidR="00507F60" w:rsidRDefault="00507F60" w:rsidP="00BF2EAE">
            <w:r>
              <w:rPr>
                <w:rFonts w:hint="eastAsia"/>
              </w:rPr>
              <w:t>11</w:t>
            </w:r>
          </w:p>
        </w:tc>
        <w:tc>
          <w:tcPr>
            <w:tcW w:w="534" w:type="dxa"/>
          </w:tcPr>
          <w:p w:rsidR="00507F60" w:rsidRDefault="00507F60" w:rsidP="00BF2EAE">
            <w:r>
              <w:rPr>
                <w:rFonts w:hint="eastAsia"/>
              </w:rPr>
              <w:t>1</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x</w:t>
            </w:r>
          </w:p>
        </w:tc>
        <w:tc>
          <w:tcPr>
            <w:tcW w:w="855" w:type="dxa"/>
          </w:tcPr>
          <w:p w:rsidR="00507F60" w:rsidRDefault="00507F60" w:rsidP="00BF2EAE">
            <w:r>
              <w:rPr>
                <w:rFonts w:hint="eastAsia"/>
              </w:rPr>
              <w:t>x</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0</w:t>
            </w:r>
          </w:p>
        </w:tc>
        <w:tc>
          <w:tcPr>
            <w:tcW w:w="534" w:type="dxa"/>
          </w:tcPr>
          <w:p w:rsidR="00507F60" w:rsidRDefault="00507F60" w:rsidP="00BF2EAE">
            <w:r>
              <w:rPr>
                <w:rFonts w:hint="eastAsia"/>
              </w:rPr>
              <w:t>0</w:t>
            </w:r>
          </w:p>
        </w:tc>
        <w:tc>
          <w:tcPr>
            <w:tcW w:w="534" w:type="dxa"/>
          </w:tcPr>
          <w:p w:rsidR="00507F60" w:rsidRDefault="00507F60" w:rsidP="00BF2EAE">
            <w:r>
              <w:rPr>
                <w:rFonts w:hint="eastAsia"/>
              </w:rPr>
              <w:t>11</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x</w:t>
            </w:r>
          </w:p>
        </w:tc>
      </w:tr>
    </w:tbl>
    <w:p w:rsidR="00452E41" w:rsidRPr="000A303D" w:rsidRDefault="00C9069A" w:rsidP="00C9069A">
      <w:pPr>
        <w:jc w:val="center"/>
      </w:pPr>
      <w:r>
        <w:t>表</w:t>
      </w:r>
      <w:r>
        <w:rPr>
          <w:rFonts w:hint="eastAsia"/>
        </w:rPr>
        <w:t xml:space="preserve"> </w:t>
      </w:r>
      <w:r>
        <w:rPr>
          <w:rFonts w:hint="eastAsia"/>
        </w:rPr>
        <w:t>控制单元真值表</w:t>
      </w:r>
    </w:p>
    <w:p w:rsidR="00626C03" w:rsidRDefault="00626C03" w:rsidP="00626C03">
      <w:pPr>
        <w:pStyle w:val="4"/>
      </w:pPr>
      <w:r>
        <w:rPr>
          <w:rFonts w:hint="eastAsia"/>
        </w:rPr>
        <w:t>PC</w:t>
      </w:r>
    </w:p>
    <w:p w:rsidR="00C9546A" w:rsidRDefault="008F1F04" w:rsidP="008F1F04">
      <w:r>
        <w:rPr>
          <w:rFonts w:hint="eastAsia"/>
        </w:rPr>
        <w:t>PC</w:t>
      </w:r>
      <w:r>
        <w:rPr>
          <w:rFonts w:hint="eastAsia"/>
        </w:rPr>
        <w:t>单元的作用是计算下一条指令的地址。</w:t>
      </w:r>
      <w:r w:rsidR="000363B3">
        <w:rPr>
          <w:rFonts w:hint="eastAsia"/>
        </w:rPr>
        <w:t>其中</w:t>
      </w:r>
      <w:r w:rsidR="000363B3">
        <w:rPr>
          <w:rFonts w:hint="eastAsia"/>
        </w:rPr>
        <w:t>PC</w:t>
      </w:r>
      <w:r w:rsidR="000363B3">
        <w:rPr>
          <w:rFonts w:hint="eastAsia"/>
        </w:rPr>
        <w:t>的最高位还用来作为</w:t>
      </w:r>
      <w:r w:rsidR="000363B3">
        <w:rPr>
          <w:rFonts w:hint="eastAsia"/>
        </w:rPr>
        <w:t>CPU</w:t>
      </w:r>
      <w:r w:rsidR="000363B3">
        <w:rPr>
          <w:rFonts w:hint="eastAsia"/>
        </w:rPr>
        <w:t>用户套</w:t>
      </w:r>
      <w:r w:rsidR="000363B3">
        <w:rPr>
          <w:rFonts w:hint="eastAsia"/>
        </w:rPr>
        <w:t>/</w:t>
      </w:r>
      <w:r w:rsidR="000363B3">
        <w:rPr>
          <w:rFonts w:hint="eastAsia"/>
        </w:rPr>
        <w:t>内核态的标志位，最高位为</w:t>
      </w:r>
      <w:r w:rsidR="000363B3">
        <w:rPr>
          <w:rFonts w:hint="eastAsia"/>
        </w:rPr>
        <w:t>0</w:t>
      </w:r>
      <w:r w:rsidR="000363B3">
        <w:rPr>
          <w:rFonts w:hint="eastAsia"/>
        </w:rPr>
        <w:t>表示用户态，最高位为</w:t>
      </w:r>
      <w:r w:rsidR="000363B3">
        <w:rPr>
          <w:rFonts w:hint="eastAsia"/>
        </w:rPr>
        <w:t>1</w:t>
      </w:r>
      <w:r w:rsidR="000363B3">
        <w:rPr>
          <w:rFonts w:hint="eastAsia"/>
        </w:rPr>
        <w:t>表示内核态。</w:t>
      </w:r>
      <w:r w:rsidR="00C9546A">
        <w:rPr>
          <w:rFonts w:hint="eastAsia"/>
        </w:rPr>
        <w:t>用户态和内核</w:t>
      </w:r>
      <w:proofErr w:type="gramStart"/>
      <w:r w:rsidR="00C9546A">
        <w:rPr>
          <w:rFonts w:hint="eastAsia"/>
        </w:rPr>
        <w:t>态应该</w:t>
      </w:r>
      <w:proofErr w:type="gramEnd"/>
      <w:r w:rsidR="00C9546A">
        <w:rPr>
          <w:rFonts w:hint="eastAsia"/>
        </w:rPr>
        <w:t>由中断决定，而不是</w:t>
      </w:r>
      <w:r w:rsidR="00C9546A">
        <w:rPr>
          <w:rFonts w:hint="eastAsia"/>
        </w:rPr>
        <w:t>PC</w:t>
      </w:r>
      <w:r w:rsidR="00C9546A">
        <w:rPr>
          <w:rFonts w:hint="eastAsia"/>
        </w:rPr>
        <w:t>。因此，需要给</w:t>
      </w:r>
      <w:r w:rsidR="00C9546A">
        <w:rPr>
          <w:rFonts w:hint="eastAsia"/>
        </w:rPr>
        <w:t>PC</w:t>
      </w:r>
      <w:r w:rsidR="00C9546A">
        <w:rPr>
          <w:rFonts w:hint="eastAsia"/>
        </w:rPr>
        <w:t>的跳转做一些规定，以满足标志位的设定。</w:t>
      </w:r>
      <w:r w:rsidR="00687A7C">
        <w:rPr>
          <w:rFonts w:hint="eastAsia"/>
        </w:rPr>
        <w:t>首先，只有中断和异常才能给</w:t>
      </w:r>
      <w:r w:rsidR="00687A7C">
        <w:rPr>
          <w:rFonts w:hint="eastAsia"/>
        </w:rPr>
        <w:t>PC</w:t>
      </w:r>
      <w:r w:rsidR="00687A7C">
        <w:rPr>
          <w:rFonts w:hint="eastAsia"/>
        </w:rPr>
        <w:t>最高位置</w:t>
      </w:r>
      <w:r w:rsidR="00687A7C">
        <w:rPr>
          <w:rFonts w:hint="eastAsia"/>
        </w:rPr>
        <w:t>1</w:t>
      </w:r>
      <w:r w:rsidR="00687A7C">
        <w:rPr>
          <w:rFonts w:hint="eastAsia"/>
        </w:rPr>
        <w:t>。</w:t>
      </w:r>
      <w:r w:rsidR="00436C76">
        <w:rPr>
          <w:rFonts w:hint="eastAsia"/>
        </w:rPr>
        <w:t>只有</w:t>
      </w:r>
      <w:proofErr w:type="spellStart"/>
      <w:r w:rsidR="00436C76">
        <w:rPr>
          <w:rFonts w:hint="eastAsia"/>
        </w:rPr>
        <w:t>jr</w:t>
      </w:r>
      <w:proofErr w:type="spellEnd"/>
      <w:r w:rsidR="00436C76">
        <w:rPr>
          <w:rFonts w:hint="eastAsia"/>
        </w:rPr>
        <w:t>和</w:t>
      </w:r>
      <w:proofErr w:type="spellStart"/>
      <w:r w:rsidR="00436C76">
        <w:rPr>
          <w:rFonts w:hint="eastAsia"/>
        </w:rPr>
        <w:t>jalr</w:t>
      </w:r>
      <w:proofErr w:type="spellEnd"/>
      <w:r w:rsidR="00436C76">
        <w:rPr>
          <w:rFonts w:hint="eastAsia"/>
        </w:rPr>
        <w:t>指令才能使</w:t>
      </w:r>
      <w:r w:rsidR="00436C76">
        <w:rPr>
          <w:rFonts w:hint="eastAsia"/>
        </w:rPr>
        <w:t>PC</w:t>
      </w:r>
      <w:r w:rsidR="00436C76">
        <w:rPr>
          <w:rFonts w:hint="eastAsia"/>
        </w:rPr>
        <w:t>最高位置</w:t>
      </w:r>
      <w:r w:rsidR="00436C76">
        <w:rPr>
          <w:rFonts w:hint="eastAsia"/>
        </w:rPr>
        <w:t>0</w:t>
      </w:r>
      <w:r w:rsidR="00436C76">
        <w:rPr>
          <w:rFonts w:hint="eastAsia"/>
        </w:rPr>
        <w:t>。其他情况下</w:t>
      </w:r>
      <w:r w:rsidR="00436C76">
        <w:rPr>
          <w:rFonts w:hint="eastAsia"/>
        </w:rPr>
        <w:t>PC</w:t>
      </w:r>
      <w:r w:rsidR="00436C76">
        <w:rPr>
          <w:rFonts w:hint="eastAsia"/>
        </w:rPr>
        <w:t>的跳转都应该保持</w:t>
      </w:r>
      <w:r w:rsidR="00436C76">
        <w:rPr>
          <w:rFonts w:hint="eastAsia"/>
        </w:rPr>
        <w:t>PC</w:t>
      </w:r>
      <w:r w:rsidR="00436C76">
        <w:rPr>
          <w:rFonts w:hint="eastAsia"/>
        </w:rPr>
        <w:t>最高位不变。</w:t>
      </w:r>
    </w:p>
    <w:p w:rsidR="00436C76" w:rsidRDefault="00436C76" w:rsidP="008F1F04">
      <w:r>
        <w:rPr>
          <w:rFonts w:hint="eastAsia"/>
        </w:rPr>
        <w:t>PC</w:t>
      </w:r>
      <w:r>
        <w:rPr>
          <w:rFonts w:hint="eastAsia"/>
        </w:rPr>
        <w:t>单元的更新结果将被用来送入指令存储器取址</w:t>
      </w:r>
      <w:r w:rsidR="00A12F72">
        <w:rPr>
          <w:rFonts w:hint="eastAsia"/>
        </w:rPr>
        <w:t>，而且</w:t>
      </w:r>
      <w:r w:rsidR="00A12F72">
        <w:rPr>
          <w:rFonts w:hint="eastAsia"/>
        </w:rPr>
        <w:t>PC</w:t>
      </w:r>
      <w:r w:rsidR="00A12F72">
        <w:rPr>
          <w:rFonts w:hint="eastAsia"/>
        </w:rPr>
        <w:t>的最高位不参与取址。</w:t>
      </w:r>
    </w:p>
    <w:p w:rsidR="00807346" w:rsidRDefault="008F1F04" w:rsidP="008F1F04">
      <w:r>
        <w:rPr>
          <w:rFonts w:hint="eastAsia"/>
        </w:rPr>
        <w:t>为了满足我们的</w:t>
      </w:r>
      <w:r>
        <w:rPr>
          <w:rFonts w:hint="eastAsia"/>
        </w:rPr>
        <w:t>CPU</w:t>
      </w:r>
      <w:r>
        <w:rPr>
          <w:rFonts w:hint="eastAsia"/>
        </w:rPr>
        <w:t>功能需求，</w:t>
      </w:r>
      <w:r>
        <w:rPr>
          <w:rFonts w:hint="eastAsia"/>
        </w:rPr>
        <w:t>PC</w:t>
      </w:r>
      <w:r>
        <w:rPr>
          <w:rFonts w:hint="eastAsia"/>
        </w:rPr>
        <w:t>更新的取值有</w:t>
      </w:r>
      <w:r>
        <w:rPr>
          <w:rFonts w:hint="eastAsia"/>
        </w:rPr>
        <w:t>6</w:t>
      </w:r>
      <w:r>
        <w:rPr>
          <w:rFonts w:hint="eastAsia"/>
        </w:rPr>
        <w:t>种</w:t>
      </w:r>
      <w:r w:rsidR="00B72FDE">
        <w:rPr>
          <w:rFonts w:hint="eastAsia"/>
        </w:rPr>
        <w:t>可能：</w:t>
      </w:r>
      <w:r w:rsidR="00540FC4">
        <w:rPr>
          <w:rFonts w:hint="eastAsia"/>
        </w:rPr>
        <w:t>PC_plus_4</w:t>
      </w:r>
      <w:r w:rsidR="00B72FDE">
        <w:rPr>
          <w:rFonts w:hint="eastAsia"/>
        </w:rPr>
        <w:t>，分支目标</w:t>
      </w:r>
      <w:proofErr w:type="spellStart"/>
      <w:r w:rsidR="00B72FDE">
        <w:rPr>
          <w:rFonts w:hint="eastAsia"/>
        </w:rPr>
        <w:t>Branch_target</w:t>
      </w:r>
      <w:proofErr w:type="spellEnd"/>
      <w:r w:rsidR="00B72FDE">
        <w:rPr>
          <w:rFonts w:hint="eastAsia"/>
        </w:rPr>
        <w:t>，跳转目标</w:t>
      </w:r>
      <w:proofErr w:type="spellStart"/>
      <w:r w:rsidR="00B72FDE">
        <w:rPr>
          <w:rFonts w:hint="eastAsia"/>
        </w:rPr>
        <w:t>Jump_target</w:t>
      </w:r>
      <w:proofErr w:type="spellEnd"/>
      <w:r w:rsidR="00B72FDE">
        <w:rPr>
          <w:rFonts w:hint="eastAsia"/>
        </w:rPr>
        <w:t>，寄存器中的值</w:t>
      </w:r>
      <w:r w:rsidR="00B72FDE">
        <w:rPr>
          <w:rFonts w:hint="eastAsia"/>
        </w:rPr>
        <w:t>Databus1</w:t>
      </w:r>
      <w:r w:rsidR="00B72FDE">
        <w:rPr>
          <w:rFonts w:hint="eastAsia"/>
        </w:rPr>
        <w:t>，中断入口</w:t>
      </w:r>
      <w:r w:rsidR="00B72FDE">
        <w:rPr>
          <w:rFonts w:hint="eastAsia"/>
        </w:rPr>
        <w:t>0x80000004</w:t>
      </w:r>
      <w:r w:rsidR="00B72FDE">
        <w:rPr>
          <w:rFonts w:hint="eastAsia"/>
        </w:rPr>
        <w:t>，异常入口</w:t>
      </w:r>
      <w:r w:rsidR="00B72FDE">
        <w:rPr>
          <w:rFonts w:hint="eastAsia"/>
        </w:rPr>
        <w:t>0x80000008</w:t>
      </w:r>
      <w:r w:rsidR="00773D94">
        <w:rPr>
          <w:rFonts w:hint="eastAsia"/>
        </w:rPr>
        <w:t>。</w:t>
      </w:r>
    </w:p>
    <w:p w:rsidR="00BF2EAE" w:rsidRDefault="00540FC4" w:rsidP="008F1F04">
      <w:r>
        <w:rPr>
          <w:rFonts w:hint="eastAsia"/>
        </w:rPr>
        <w:t>PC_plus_</w:t>
      </w:r>
      <w:r w:rsidR="009E6CE7">
        <w:rPr>
          <w:rFonts w:hint="eastAsia"/>
        </w:rPr>
        <w:t>4</w:t>
      </w:r>
      <w:r w:rsidR="009E6CE7">
        <w:rPr>
          <w:rFonts w:hint="eastAsia"/>
        </w:rPr>
        <w:t>的计算需要保证</w:t>
      </w:r>
      <w:r w:rsidR="009E6CE7">
        <w:rPr>
          <w:rFonts w:hint="eastAsia"/>
        </w:rPr>
        <w:t>PC</w:t>
      </w:r>
      <w:r w:rsidR="009E6CE7">
        <w:rPr>
          <w:rFonts w:hint="eastAsia"/>
        </w:rPr>
        <w:t>最高位不变，因此取为原</w:t>
      </w:r>
      <w:r w:rsidR="009E6CE7">
        <w:rPr>
          <w:rFonts w:hint="eastAsia"/>
        </w:rPr>
        <w:t>PC</w:t>
      </w:r>
      <w:r w:rsidR="009E6CE7">
        <w:rPr>
          <w:rFonts w:hint="eastAsia"/>
        </w:rPr>
        <w:t>最高位和通常的</w:t>
      </w:r>
      <w:r w:rsidR="009E6CE7">
        <w:rPr>
          <w:rFonts w:hint="eastAsia"/>
        </w:rPr>
        <w:t>(PC+4)</w:t>
      </w:r>
      <w:r w:rsidR="009E6CE7">
        <w:rPr>
          <w:rFonts w:hint="eastAsia"/>
        </w:rPr>
        <w:t>结果低</w:t>
      </w:r>
      <w:r w:rsidR="009E6CE7">
        <w:rPr>
          <w:rFonts w:hint="eastAsia"/>
        </w:rPr>
        <w:t>31</w:t>
      </w:r>
      <w:r w:rsidR="009E6CE7">
        <w:rPr>
          <w:rFonts w:hint="eastAsia"/>
        </w:rPr>
        <w:t>位拼接。</w:t>
      </w:r>
      <w:r>
        <w:rPr>
          <w:rFonts w:hint="eastAsia"/>
        </w:rPr>
        <w:t>在没有发生分支、跳转的情况下，</w:t>
      </w:r>
      <w:r>
        <w:rPr>
          <w:rFonts w:hint="eastAsia"/>
        </w:rPr>
        <w:t>PC</w:t>
      </w:r>
      <w:r>
        <w:rPr>
          <w:rFonts w:hint="eastAsia"/>
        </w:rPr>
        <w:t>应该更新为</w:t>
      </w:r>
      <w:r>
        <w:rPr>
          <w:rFonts w:hint="eastAsia"/>
        </w:rPr>
        <w:t>PC_plus_4</w:t>
      </w:r>
      <w:r>
        <w:rPr>
          <w:rFonts w:hint="eastAsia"/>
        </w:rPr>
        <w:t>。</w:t>
      </w:r>
      <w:proofErr w:type="spellStart"/>
      <w:r w:rsidR="00BF2EAE">
        <w:rPr>
          <w:rFonts w:hint="eastAsia"/>
        </w:rPr>
        <w:t>Branch_target</w:t>
      </w:r>
      <w:proofErr w:type="spellEnd"/>
      <w:r w:rsidR="00FF1A2F">
        <w:rPr>
          <w:rFonts w:hint="eastAsia"/>
        </w:rPr>
        <w:t>计算方法如图所示，其中</w:t>
      </w:r>
      <w:r w:rsidR="00FF1A2F">
        <w:rPr>
          <w:rFonts w:hint="eastAsia"/>
        </w:rPr>
        <w:t>Z</w:t>
      </w:r>
      <w:r w:rsidR="00FF1A2F">
        <w:rPr>
          <w:rFonts w:hint="eastAsia"/>
        </w:rPr>
        <w:t>是</w:t>
      </w:r>
      <w:r w:rsidR="00FF1A2F">
        <w:rPr>
          <w:rFonts w:hint="eastAsia"/>
        </w:rPr>
        <w:t>ALU</w:t>
      </w:r>
      <w:r w:rsidR="00FF1A2F">
        <w:rPr>
          <w:rFonts w:hint="eastAsia"/>
        </w:rPr>
        <w:t>的输出。如果</w:t>
      </w:r>
      <w:r w:rsidR="00FF1A2F">
        <w:rPr>
          <w:rFonts w:hint="eastAsia"/>
        </w:rPr>
        <w:t>Z</w:t>
      </w:r>
      <w:r w:rsidR="00FF1A2F">
        <w:rPr>
          <w:rFonts w:hint="eastAsia"/>
        </w:rPr>
        <w:t>的最低位是</w:t>
      </w:r>
      <w:r w:rsidR="00FF1A2F">
        <w:rPr>
          <w:rFonts w:hint="eastAsia"/>
        </w:rPr>
        <w:t>1</w:t>
      </w:r>
      <w:r w:rsidR="00FF1A2F">
        <w:rPr>
          <w:rFonts w:hint="eastAsia"/>
        </w:rPr>
        <w:t>，说明有可能要发生条件分支，选通</w:t>
      </w:r>
      <w:r>
        <w:rPr>
          <w:rFonts w:hint="eastAsia"/>
        </w:rPr>
        <w:t>PC_plus_</w:t>
      </w:r>
      <w:r w:rsidR="005A2BD8">
        <w:rPr>
          <w:rFonts w:hint="eastAsia"/>
        </w:rPr>
        <w:t>4+</w:t>
      </w:r>
      <w:r w:rsidR="005A2BD8">
        <w:rPr>
          <w:rFonts w:hint="eastAsia"/>
        </w:rPr>
        <w:t>偏移量；如果</w:t>
      </w:r>
      <w:r w:rsidR="005A2BD8">
        <w:rPr>
          <w:rFonts w:hint="eastAsia"/>
        </w:rPr>
        <w:t>Z</w:t>
      </w:r>
      <w:r w:rsidR="005A2BD8">
        <w:rPr>
          <w:rFonts w:hint="eastAsia"/>
        </w:rPr>
        <w:t>的低位是</w:t>
      </w:r>
      <w:r w:rsidR="005A2BD8">
        <w:rPr>
          <w:rFonts w:hint="eastAsia"/>
        </w:rPr>
        <w:t>0</w:t>
      </w:r>
      <w:r w:rsidR="005A2BD8">
        <w:rPr>
          <w:rFonts w:hint="eastAsia"/>
        </w:rPr>
        <w:t>，说明不可能发生条件分支，应该选</w:t>
      </w:r>
      <w:proofErr w:type="gramStart"/>
      <w:r w:rsidR="005A2BD8">
        <w:rPr>
          <w:rFonts w:hint="eastAsia"/>
        </w:rPr>
        <w:t>通正常</w:t>
      </w:r>
      <w:proofErr w:type="gramEnd"/>
      <w:r w:rsidR="005A2BD8">
        <w:rPr>
          <w:rFonts w:hint="eastAsia"/>
        </w:rPr>
        <w:t>的</w:t>
      </w:r>
      <w:r>
        <w:rPr>
          <w:rFonts w:hint="eastAsia"/>
        </w:rPr>
        <w:t>PC_plus_</w:t>
      </w:r>
      <w:r w:rsidR="005A2BD8">
        <w:rPr>
          <w:rFonts w:hint="eastAsia"/>
        </w:rPr>
        <w:t>4</w:t>
      </w:r>
      <w:r w:rsidR="005A2BD8">
        <w:rPr>
          <w:rFonts w:hint="eastAsia"/>
        </w:rPr>
        <w:t>。</w:t>
      </w:r>
      <w:proofErr w:type="spellStart"/>
      <w:r w:rsidR="005A2BD8">
        <w:rPr>
          <w:rFonts w:hint="eastAsia"/>
        </w:rPr>
        <w:t>Jump_target</w:t>
      </w:r>
      <w:proofErr w:type="spellEnd"/>
      <w:r w:rsidR="005A2BD8">
        <w:rPr>
          <w:rFonts w:hint="eastAsia"/>
        </w:rPr>
        <w:t>的值直接取为</w:t>
      </w:r>
      <w:r w:rsidR="005A2BD8">
        <w:rPr>
          <w:rFonts w:hint="eastAsia"/>
        </w:rPr>
        <w:t>PC+4</w:t>
      </w:r>
      <w:r w:rsidR="005A2BD8">
        <w:rPr>
          <w:rFonts w:hint="eastAsia"/>
        </w:rPr>
        <w:t>的高四位和指令中的立即数偏移拼接的结果。</w:t>
      </w:r>
      <w:r w:rsidR="005A2BD8">
        <w:rPr>
          <w:rFonts w:hint="eastAsia"/>
        </w:rPr>
        <w:t>Databus1</w:t>
      </w:r>
      <w:r w:rsidR="005A2BD8">
        <w:rPr>
          <w:rFonts w:hint="eastAsia"/>
        </w:rPr>
        <w:t>是为</w:t>
      </w:r>
      <w:proofErr w:type="spellStart"/>
      <w:r w:rsidR="005A2BD8">
        <w:rPr>
          <w:rFonts w:hint="eastAsia"/>
        </w:rPr>
        <w:t>jr</w:t>
      </w:r>
      <w:proofErr w:type="spellEnd"/>
      <w:r w:rsidR="005A2BD8">
        <w:rPr>
          <w:rFonts w:hint="eastAsia"/>
        </w:rPr>
        <w:t>和</w:t>
      </w:r>
      <w:proofErr w:type="spellStart"/>
      <w:r w:rsidR="005A2BD8">
        <w:rPr>
          <w:rFonts w:hint="eastAsia"/>
        </w:rPr>
        <w:t>jalr</w:t>
      </w:r>
      <w:proofErr w:type="spellEnd"/>
      <w:r w:rsidR="005A2BD8">
        <w:rPr>
          <w:rFonts w:hint="eastAsia"/>
        </w:rPr>
        <w:t>指令准备的，它们会将寄存器中的值赋给</w:t>
      </w:r>
      <w:r w:rsidR="005A2BD8">
        <w:rPr>
          <w:rFonts w:hint="eastAsia"/>
        </w:rPr>
        <w:t>PC</w:t>
      </w:r>
      <w:r w:rsidR="005A2BD8">
        <w:rPr>
          <w:rFonts w:hint="eastAsia"/>
        </w:rPr>
        <w:t>的下一次取值。</w:t>
      </w:r>
    </w:p>
    <w:p w:rsidR="00BF2EAE" w:rsidRDefault="00FF1A2F" w:rsidP="00A87CAA">
      <w:pPr>
        <w:jc w:val="center"/>
      </w:pPr>
      <w:r>
        <w:rPr>
          <w:noProof/>
        </w:rPr>
        <w:drawing>
          <wp:inline distT="0" distB="0" distL="0" distR="0">
            <wp:extent cx="2580010" cy="1019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2.emf"/>
                    <pic:cNvPicPr/>
                  </pic:nvPicPr>
                  <pic:blipFill rotWithShape="1">
                    <a:blip r:embed="rId7" cstate="print">
                      <a:extLst>
                        <a:ext uri="{28A0092B-C50C-407E-A947-70E740481C1C}">
                          <a14:useLocalDpi xmlns:a14="http://schemas.microsoft.com/office/drawing/2010/main" val="0"/>
                        </a:ext>
                      </a:extLst>
                    </a:blip>
                    <a:srcRect t="23448" r="67299" b="53587"/>
                    <a:stretch/>
                  </pic:blipFill>
                  <pic:spPr bwMode="auto">
                    <a:xfrm>
                      <a:off x="0" y="0"/>
                      <a:ext cx="2583829" cy="1020684"/>
                    </a:xfrm>
                    <a:prstGeom prst="rect">
                      <a:avLst/>
                    </a:prstGeom>
                    <a:ln>
                      <a:noFill/>
                    </a:ln>
                    <a:extLst>
                      <a:ext uri="{53640926-AAD7-44D8-BBD7-CCE9431645EC}">
                        <a14:shadowObscured xmlns:a14="http://schemas.microsoft.com/office/drawing/2010/main"/>
                      </a:ext>
                    </a:extLst>
                  </pic:spPr>
                </pic:pic>
              </a:graphicData>
            </a:graphic>
          </wp:inline>
        </w:drawing>
      </w:r>
    </w:p>
    <w:p w:rsidR="00A87CAA" w:rsidRDefault="00A87CAA" w:rsidP="00A87CAA">
      <w:pPr>
        <w:jc w:val="center"/>
      </w:pPr>
      <w:r>
        <w:rPr>
          <w:rFonts w:hint="eastAsia"/>
        </w:rPr>
        <w:t>图</w:t>
      </w:r>
      <w:r>
        <w:rPr>
          <w:rFonts w:hint="eastAsia"/>
        </w:rPr>
        <w:t xml:space="preserve"> </w:t>
      </w:r>
      <w:proofErr w:type="spellStart"/>
      <w:r>
        <w:rPr>
          <w:rFonts w:hint="eastAsia"/>
        </w:rPr>
        <w:t>Branch_target</w:t>
      </w:r>
      <w:proofErr w:type="spellEnd"/>
      <w:r>
        <w:rPr>
          <w:rFonts w:hint="eastAsia"/>
        </w:rPr>
        <w:t>计算方法</w:t>
      </w:r>
    </w:p>
    <w:p w:rsidR="00F418DD" w:rsidRDefault="00F418DD" w:rsidP="006043C4">
      <w:pPr>
        <w:pStyle w:val="4"/>
      </w:pPr>
      <w:r>
        <w:rPr>
          <w:rFonts w:hint="eastAsia"/>
        </w:rPr>
        <w:t>寄存器堆</w:t>
      </w:r>
    </w:p>
    <w:p w:rsidR="00F418DD" w:rsidRDefault="00F418DD" w:rsidP="00F418DD">
      <w:r>
        <w:rPr>
          <w:rFonts w:hint="eastAsia"/>
        </w:rPr>
        <w:t>寄存器</w:t>
      </w:r>
      <w:proofErr w:type="gramStart"/>
      <w:r>
        <w:rPr>
          <w:rFonts w:hint="eastAsia"/>
        </w:rPr>
        <w:t>堆支持</w:t>
      </w:r>
      <w:proofErr w:type="gramEnd"/>
      <w:r>
        <w:rPr>
          <w:rFonts w:hint="eastAsia"/>
        </w:rPr>
        <w:t>两个读取端和一个写入端。</w:t>
      </w:r>
      <w:r w:rsidR="00476673">
        <w:rPr>
          <w:rFonts w:hint="eastAsia"/>
        </w:rPr>
        <w:t>读取通过组合逻辑实现，可以随时读出数据；写入通过时序逻辑实现，一条指令如果要写回寄存器，会在下一个周期的时钟上升</w:t>
      </w:r>
      <w:proofErr w:type="gramStart"/>
      <w:r w:rsidR="00476673">
        <w:rPr>
          <w:rFonts w:hint="eastAsia"/>
        </w:rPr>
        <w:t>沿实现</w:t>
      </w:r>
      <w:proofErr w:type="gramEnd"/>
      <w:r w:rsidR="00476673">
        <w:rPr>
          <w:rFonts w:hint="eastAsia"/>
        </w:rPr>
        <w:t>寄存器中数据的更新。</w:t>
      </w:r>
      <w:r w:rsidR="00895ED2">
        <w:rPr>
          <w:rFonts w:hint="eastAsia"/>
        </w:rPr>
        <w:t>写回寄存器的目标通过多路选择器选择，除了</w:t>
      </w:r>
      <w:proofErr w:type="spellStart"/>
      <w:r w:rsidR="00895ED2">
        <w:rPr>
          <w:rFonts w:hint="eastAsia"/>
        </w:rPr>
        <w:t>rt</w:t>
      </w:r>
      <w:proofErr w:type="spellEnd"/>
      <w:r w:rsidR="00895ED2">
        <w:rPr>
          <w:rFonts w:hint="eastAsia"/>
        </w:rPr>
        <w:t>、</w:t>
      </w:r>
      <w:proofErr w:type="spellStart"/>
      <w:r w:rsidR="00895ED2">
        <w:rPr>
          <w:rFonts w:hint="eastAsia"/>
        </w:rPr>
        <w:t>rd</w:t>
      </w:r>
      <w:proofErr w:type="spellEnd"/>
      <w:r w:rsidR="00895ED2">
        <w:rPr>
          <w:rFonts w:hint="eastAsia"/>
        </w:rPr>
        <w:t>，还有</w:t>
      </w:r>
      <w:r w:rsidR="00895ED2">
        <w:rPr>
          <w:rFonts w:hint="eastAsia"/>
        </w:rPr>
        <w:t>31</w:t>
      </w:r>
      <w:r w:rsidR="00895ED2">
        <w:rPr>
          <w:rFonts w:hint="eastAsia"/>
        </w:rPr>
        <w:t>号和</w:t>
      </w:r>
      <w:r w:rsidR="00895ED2">
        <w:rPr>
          <w:rFonts w:hint="eastAsia"/>
        </w:rPr>
        <w:t>26</w:t>
      </w:r>
      <w:r w:rsidR="00895ED2">
        <w:rPr>
          <w:rFonts w:hint="eastAsia"/>
        </w:rPr>
        <w:t>号寄</w:t>
      </w:r>
      <w:r w:rsidR="00895ED2">
        <w:rPr>
          <w:rFonts w:hint="eastAsia"/>
        </w:rPr>
        <w:lastRenderedPageBreak/>
        <w:t>存器。</w:t>
      </w:r>
      <w:r w:rsidR="00A53F0E">
        <w:rPr>
          <w:rFonts w:hint="eastAsia"/>
        </w:rPr>
        <w:t>写回</w:t>
      </w:r>
      <w:r w:rsidR="00A53F0E">
        <w:rPr>
          <w:rFonts w:hint="eastAsia"/>
        </w:rPr>
        <w:t>31</w:t>
      </w:r>
      <w:r w:rsidR="00A53F0E">
        <w:rPr>
          <w:rFonts w:hint="eastAsia"/>
        </w:rPr>
        <w:t>号寄存器用来支持</w:t>
      </w:r>
      <w:proofErr w:type="spellStart"/>
      <w:r w:rsidR="004B27A6">
        <w:rPr>
          <w:rFonts w:hint="eastAsia"/>
        </w:rPr>
        <w:t>jal</w:t>
      </w:r>
      <w:proofErr w:type="spellEnd"/>
      <w:r w:rsidR="004B27A6">
        <w:rPr>
          <w:rFonts w:hint="eastAsia"/>
        </w:rPr>
        <w:t>指令，写回</w:t>
      </w:r>
      <w:r w:rsidR="004B27A6">
        <w:rPr>
          <w:rFonts w:hint="eastAsia"/>
        </w:rPr>
        <w:t>26</w:t>
      </w:r>
      <w:r w:rsidR="004B27A6">
        <w:rPr>
          <w:rFonts w:hint="eastAsia"/>
        </w:rPr>
        <w:t>号寄存器用来支持异常和中断保存现场的需要。</w:t>
      </w:r>
    </w:p>
    <w:p w:rsidR="00021B02" w:rsidRDefault="00021B02" w:rsidP="00021B02">
      <w:pPr>
        <w:jc w:val="center"/>
      </w:pPr>
      <w:r>
        <w:rPr>
          <w:rFonts w:hint="eastAsia"/>
          <w:noProof/>
        </w:rPr>
        <w:drawing>
          <wp:inline distT="0" distB="0" distL="0" distR="0">
            <wp:extent cx="2814638" cy="223255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4.emf"/>
                    <pic:cNvPicPr/>
                  </pic:nvPicPr>
                  <pic:blipFill rotWithShape="1">
                    <a:blip r:embed="rId8" cstate="print">
                      <a:extLst>
                        <a:ext uri="{28A0092B-C50C-407E-A947-70E740481C1C}">
                          <a14:useLocalDpi xmlns:a14="http://schemas.microsoft.com/office/drawing/2010/main" val="0"/>
                        </a:ext>
                      </a:extLst>
                    </a:blip>
                    <a:srcRect l="9124" t="24250" r="56368" b="27088"/>
                    <a:stretch/>
                  </pic:blipFill>
                  <pic:spPr bwMode="auto">
                    <a:xfrm>
                      <a:off x="0" y="0"/>
                      <a:ext cx="2819078" cy="2236077"/>
                    </a:xfrm>
                    <a:prstGeom prst="rect">
                      <a:avLst/>
                    </a:prstGeom>
                    <a:ln>
                      <a:noFill/>
                    </a:ln>
                    <a:extLst>
                      <a:ext uri="{53640926-AAD7-44D8-BBD7-CCE9431645EC}">
                        <a14:shadowObscured xmlns:a14="http://schemas.microsoft.com/office/drawing/2010/main"/>
                      </a:ext>
                    </a:extLst>
                  </pic:spPr>
                </pic:pic>
              </a:graphicData>
            </a:graphic>
          </wp:inline>
        </w:drawing>
      </w:r>
    </w:p>
    <w:p w:rsidR="00021B02" w:rsidRPr="00895ED2" w:rsidRDefault="00021B02" w:rsidP="00021B02">
      <w:pPr>
        <w:jc w:val="center"/>
      </w:pPr>
      <w:r>
        <w:rPr>
          <w:rFonts w:hint="eastAsia"/>
        </w:rPr>
        <w:t>图</w:t>
      </w:r>
      <w:r>
        <w:rPr>
          <w:rFonts w:hint="eastAsia"/>
        </w:rPr>
        <w:t xml:space="preserve"> </w:t>
      </w:r>
      <w:r>
        <w:rPr>
          <w:rFonts w:hint="eastAsia"/>
        </w:rPr>
        <w:t>寄存器堆设计</w:t>
      </w:r>
    </w:p>
    <w:p w:rsidR="006043C4" w:rsidRDefault="006043C4" w:rsidP="006043C4">
      <w:pPr>
        <w:pStyle w:val="4"/>
      </w:pPr>
      <w:r>
        <w:t>数据存储器与写回部分</w:t>
      </w:r>
    </w:p>
    <w:p w:rsidR="006043C4" w:rsidRDefault="006043C4" w:rsidP="006043C4">
      <w:r>
        <w:rPr>
          <w:rFonts w:hint="eastAsia"/>
        </w:rPr>
        <w:t>我们的单周期设计中，数据存储器包含三个部分：</w:t>
      </w:r>
      <w:proofErr w:type="spellStart"/>
      <w:r>
        <w:rPr>
          <w:rFonts w:hint="eastAsia"/>
        </w:rPr>
        <w:t>DataMemory</w:t>
      </w:r>
      <w:proofErr w:type="spellEnd"/>
      <w:r>
        <w:rPr>
          <w:rFonts w:hint="eastAsia"/>
        </w:rPr>
        <w:t>也即通常意义的内存，</w:t>
      </w:r>
      <w:r>
        <w:rPr>
          <w:rFonts w:hint="eastAsia"/>
        </w:rPr>
        <w:t>Peripheral</w:t>
      </w:r>
      <w:r>
        <w:rPr>
          <w:rFonts w:hint="eastAsia"/>
        </w:rPr>
        <w:t>专为外设开辟的存储段，</w:t>
      </w:r>
      <w:r>
        <w:rPr>
          <w:rFonts w:hint="eastAsia"/>
        </w:rPr>
        <w:t>UART</w:t>
      </w:r>
      <w:r>
        <w:rPr>
          <w:rFonts w:hint="eastAsia"/>
        </w:rPr>
        <w:t>专为串口开辟的存储段。</w:t>
      </w:r>
      <w:r w:rsidR="00FC3EE3">
        <w:rPr>
          <w:rFonts w:hint="eastAsia"/>
        </w:rPr>
        <w:t>这三个部分的地址都分布在</w:t>
      </w:r>
      <w:r w:rsidR="00FC3EE3">
        <w:rPr>
          <w:rFonts w:hint="eastAsia"/>
        </w:rPr>
        <w:t>4G</w:t>
      </w:r>
      <w:r w:rsidR="00FC3EE3">
        <w:rPr>
          <w:rFonts w:hint="eastAsia"/>
        </w:rPr>
        <w:t>存储空间中，其中</w:t>
      </w:r>
      <w:proofErr w:type="spellStart"/>
      <w:r w:rsidR="00FC3EE3">
        <w:rPr>
          <w:rFonts w:hint="eastAsia"/>
        </w:rPr>
        <w:t>DataMemory</w:t>
      </w:r>
      <w:proofErr w:type="spellEnd"/>
      <w:r w:rsidR="00FC3EE3">
        <w:rPr>
          <w:rFonts w:hint="eastAsia"/>
        </w:rPr>
        <w:t>地址从</w:t>
      </w:r>
      <w:r w:rsidR="00FC3EE3">
        <w:rPr>
          <w:rFonts w:hint="eastAsia"/>
        </w:rPr>
        <w:t>0x00000000~0x000003ff</w:t>
      </w:r>
      <w:r w:rsidR="00FC3EE3">
        <w:rPr>
          <w:rFonts w:hint="eastAsia"/>
        </w:rPr>
        <w:t>，实际使用的地址为</w:t>
      </w:r>
      <w:r w:rsidR="00FC3EE3">
        <w:rPr>
          <w:rFonts w:hint="eastAsia"/>
        </w:rPr>
        <w:t>0x00000000~0x0000007f</w:t>
      </w:r>
      <w:r w:rsidR="00B4266D">
        <w:rPr>
          <w:rFonts w:hint="eastAsia"/>
        </w:rPr>
        <w:t>。</w:t>
      </w:r>
      <w:r w:rsidR="003B68CD">
        <w:rPr>
          <w:rFonts w:hint="eastAsia"/>
        </w:rPr>
        <w:t>Peripheral</w:t>
      </w:r>
      <w:r w:rsidR="003B68CD">
        <w:rPr>
          <w:rFonts w:hint="eastAsia"/>
        </w:rPr>
        <w:t>地址从</w:t>
      </w:r>
      <w:r w:rsidR="003B68CD">
        <w:rPr>
          <w:rFonts w:hint="eastAsia"/>
        </w:rPr>
        <w:t>0x40000000~0x40000014</w:t>
      </w:r>
      <w:r w:rsidR="003B68CD">
        <w:rPr>
          <w:rFonts w:hint="eastAsia"/>
        </w:rPr>
        <w:t>，</w:t>
      </w:r>
      <w:r w:rsidR="003B68CD">
        <w:rPr>
          <w:rFonts w:hint="eastAsia"/>
        </w:rPr>
        <w:t>UART</w:t>
      </w:r>
      <w:r w:rsidR="003B68CD">
        <w:rPr>
          <w:rFonts w:hint="eastAsia"/>
        </w:rPr>
        <w:t>地址从</w:t>
      </w:r>
      <w:r w:rsidR="003B68CD">
        <w:rPr>
          <w:rFonts w:hint="eastAsia"/>
        </w:rPr>
        <w:t>0x40000018~0x40000023</w:t>
      </w:r>
      <w:r w:rsidR="003B68CD">
        <w:rPr>
          <w:rFonts w:hint="eastAsia"/>
        </w:rPr>
        <w:t>。</w:t>
      </w:r>
      <w:r w:rsidR="003E77C8">
        <w:rPr>
          <w:rFonts w:hint="eastAsia"/>
        </w:rPr>
        <w:t>这三部分的写操作都是通过指令译码得到的控制信号使能</w:t>
      </w:r>
      <w:r w:rsidR="009A5CEA">
        <w:rPr>
          <w:rFonts w:hint="eastAsia"/>
        </w:rPr>
        <w:t>的</w:t>
      </w:r>
      <w:r w:rsidR="00F425E1">
        <w:rPr>
          <w:rFonts w:hint="eastAsia"/>
        </w:rPr>
        <w:t>，</w:t>
      </w:r>
      <w:r w:rsidR="003E77C8">
        <w:rPr>
          <w:rFonts w:hint="eastAsia"/>
        </w:rPr>
        <w:t>由于一条指令只能指定向一个地址里写，因此三部分存储器不会产生冲突，</w:t>
      </w:r>
      <w:r w:rsidR="00F425E1">
        <w:rPr>
          <w:rFonts w:hint="eastAsia"/>
        </w:rPr>
        <w:t>本质上和只有</w:t>
      </w:r>
      <w:proofErr w:type="spellStart"/>
      <w:r w:rsidR="00F425E1">
        <w:rPr>
          <w:rFonts w:hint="eastAsia"/>
        </w:rPr>
        <w:t>DataMemory</w:t>
      </w:r>
      <w:proofErr w:type="spellEnd"/>
      <w:r w:rsidR="00F425E1">
        <w:rPr>
          <w:rFonts w:hint="eastAsia"/>
        </w:rPr>
        <w:t>的时候并没有区别。</w:t>
      </w:r>
      <w:r w:rsidR="00D644AB">
        <w:rPr>
          <w:rFonts w:hint="eastAsia"/>
        </w:rPr>
        <w:t>在读存储器时，三个存储器同时被读使能，但是对于超过地址范围的存储器，</w:t>
      </w:r>
      <w:proofErr w:type="spellStart"/>
      <w:r w:rsidR="00D644AB">
        <w:rPr>
          <w:rFonts w:hint="eastAsia"/>
        </w:rPr>
        <w:t>rdata</w:t>
      </w:r>
      <w:proofErr w:type="spellEnd"/>
      <w:r w:rsidR="00D644AB">
        <w:rPr>
          <w:rFonts w:hint="eastAsia"/>
        </w:rPr>
        <w:t>取</w:t>
      </w:r>
      <w:r w:rsidR="00D644AB">
        <w:rPr>
          <w:rFonts w:hint="eastAsia"/>
        </w:rPr>
        <w:t>0</w:t>
      </w:r>
      <w:r w:rsidR="00D644AB">
        <w:rPr>
          <w:rFonts w:hint="eastAsia"/>
        </w:rPr>
        <w:t>，因此只需要将三个存储器的</w:t>
      </w:r>
      <w:proofErr w:type="spellStart"/>
      <w:r w:rsidR="00D644AB">
        <w:rPr>
          <w:rFonts w:hint="eastAsia"/>
        </w:rPr>
        <w:t>rdata</w:t>
      </w:r>
      <w:proofErr w:type="spellEnd"/>
      <w:r w:rsidR="00D644AB">
        <w:rPr>
          <w:rFonts w:hint="eastAsia"/>
        </w:rPr>
        <w:t>端输出或起来，就能合并出一个读到的数。</w:t>
      </w:r>
    </w:p>
    <w:p w:rsidR="00C2089F" w:rsidRDefault="00C2089F" w:rsidP="00C2089F">
      <w:pPr>
        <w:jc w:val="center"/>
      </w:pPr>
      <w:r>
        <w:rPr>
          <w:rFonts w:hint="eastAsia"/>
          <w:noProof/>
        </w:rPr>
        <w:drawing>
          <wp:inline distT="0" distB="0" distL="0" distR="0">
            <wp:extent cx="2900363" cy="163344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3.emf"/>
                    <pic:cNvPicPr/>
                  </pic:nvPicPr>
                  <pic:blipFill rotWithShape="1">
                    <a:blip r:embed="rId9" cstate="print">
                      <a:extLst>
                        <a:ext uri="{28A0092B-C50C-407E-A947-70E740481C1C}">
                          <a14:useLocalDpi xmlns:a14="http://schemas.microsoft.com/office/drawing/2010/main" val="0"/>
                        </a:ext>
                      </a:extLst>
                    </a:blip>
                    <a:srcRect l="2529" t="51551" r="64589" b="15526"/>
                    <a:stretch/>
                  </pic:blipFill>
                  <pic:spPr bwMode="auto">
                    <a:xfrm>
                      <a:off x="0" y="0"/>
                      <a:ext cx="2907047" cy="1637213"/>
                    </a:xfrm>
                    <a:prstGeom prst="rect">
                      <a:avLst/>
                    </a:prstGeom>
                    <a:ln>
                      <a:noFill/>
                    </a:ln>
                    <a:extLst>
                      <a:ext uri="{53640926-AAD7-44D8-BBD7-CCE9431645EC}">
                        <a14:shadowObscured xmlns:a14="http://schemas.microsoft.com/office/drawing/2010/main"/>
                      </a:ext>
                    </a:extLst>
                  </pic:spPr>
                </pic:pic>
              </a:graphicData>
            </a:graphic>
          </wp:inline>
        </w:drawing>
      </w:r>
    </w:p>
    <w:p w:rsidR="00C2089F" w:rsidRDefault="00C2089F" w:rsidP="00C2089F">
      <w:pPr>
        <w:jc w:val="center"/>
      </w:pPr>
      <w:r>
        <w:rPr>
          <w:rFonts w:hint="eastAsia"/>
        </w:rPr>
        <w:t>图</w:t>
      </w:r>
      <w:r>
        <w:rPr>
          <w:rFonts w:hint="eastAsia"/>
        </w:rPr>
        <w:t xml:space="preserve"> </w:t>
      </w:r>
      <w:r>
        <w:rPr>
          <w:rFonts w:hint="eastAsia"/>
        </w:rPr>
        <w:t>写回寄存器多路选择</w:t>
      </w:r>
    </w:p>
    <w:p w:rsidR="00F53C8F" w:rsidRDefault="00B96208" w:rsidP="006043C4">
      <w:r>
        <w:rPr>
          <w:rFonts w:hint="eastAsia"/>
        </w:rPr>
        <w:t>在写回寄存器的多路选择器中，我们设置了四种选择情况</w:t>
      </w:r>
      <w:r w:rsidR="00811934">
        <w:rPr>
          <w:rFonts w:hint="eastAsia"/>
        </w:rPr>
        <w:t>：把</w:t>
      </w:r>
      <w:r w:rsidR="00811934">
        <w:rPr>
          <w:rFonts w:hint="eastAsia"/>
        </w:rPr>
        <w:t>ALU</w:t>
      </w:r>
      <w:r w:rsidR="00811934">
        <w:rPr>
          <w:rFonts w:hint="eastAsia"/>
        </w:rPr>
        <w:t>计算结果写回</w:t>
      </w:r>
      <w:r w:rsidR="00474461">
        <w:rPr>
          <w:rFonts w:hint="eastAsia"/>
        </w:rPr>
        <w:t>；</w:t>
      </w:r>
      <w:r w:rsidR="00811934">
        <w:rPr>
          <w:rFonts w:hint="eastAsia"/>
        </w:rPr>
        <w:t>将存储器中读取的结果写回</w:t>
      </w:r>
      <w:r w:rsidR="00474461">
        <w:rPr>
          <w:rFonts w:hint="eastAsia"/>
        </w:rPr>
        <w:t>；</w:t>
      </w:r>
      <w:r w:rsidR="00811934">
        <w:rPr>
          <w:rFonts w:hint="eastAsia"/>
        </w:rPr>
        <w:t>将最高位置</w:t>
      </w:r>
      <w:r w:rsidR="00811934">
        <w:rPr>
          <w:rFonts w:hint="eastAsia"/>
        </w:rPr>
        <w:t>0</w:t>
      </w:r>
      <w:r w:rsidR="00811934">
        <w:rPr>
          <w:rFonts w:hint="eastAsia"/>
        </w:rPr>
        <w:t>的</w:t>
      </w:r>
      <w:r w:rsidR="00811934">
        <w:rPr>
          <w:rFonts w:hint="eastAsia"/>
        </w:rPr>
        <w:t>PC_plus_4</w:t>
      </w:r>
      <w:r w:rsidR="00811934">
        <w:rPr>
          <w:rFonts w:hint="eastAsia"/>
        </w:rPr>
        <w:t>写回</w:t>
      </w:r>
      <w:r w:rsidR="00474461">
        <w:rPr>
          <w:rFonts w:hint="eastAsia"/>
        </w:rPr>
        <w:t>；将当前</w:t>
      </w:r>
      <w:r w:rsidR="00474461">
        <w:rPr>
          <w:rFonts w:hint="eastAsia"/>
        </w:rPr>
        <w:t>PC</w:t>
      </w:r>
      <w:r w:rsidR="00474461">
        <w:rPr>
          <w:rFonts w:hint="eastAsia"/>
        </w:rPr>
        <w:t>写回。</w:t>
      </w:r>
    </w:p>
    <w:p w:rsidR="00F53C8F" w:rsidRDefault="00474461" w:rsidP="006043C4">
      <w:r>
        <w:rPr>
          <w:rFonts w:hint="eastAsia"/>
        </w:rPr>
        <w:t>在原先的设计中，后两路选择合并为一个</w:t>
      </w:r>
      <w:r>
        <w:rPr>
          <w:rFonts w:hint="eastAsia"/>
        </w:rPr>
        <w:t>PC_plus_4</w:t>
      </w:r>
      <w:r>
        <w:rPr>
          <w:rFonts w:hint="eastAsia"/>
        </w:rPr>
        <w:t>，但是该设计不能实现</w:t>
      </w:r>
      <w:proofErr w:type="spellStart"/>
      <w:r>
        <w:rPr>
          <w:rFonts w:hint="eastAsia"/>
        </w:rPr>
        <w:t>jr</w:t>
      </w:r>
      <w:proofErr w:type="spellEnd"/>
      <w:r>
        <w:rPr>
          <w:rFonts w:hint="eastAsia"/>
        </w:rPr>
        <w:t>和</w:t>
      </w:r>
      <w:proofErr w:type="spellStart"/>
      <w:r>
        <w:rPr>
          <w:rFonts w:hint="eastAsia"/>
        </w:rPr>
        <w:t>jalr</w:t>
      </w:r>
      <w:proofErr w:type="spellEnd"/>
      <w:r>
        <w:rPr>
          <w:rFonts w:hint="eastAsia"/>
        </w:rPr>
        <w:t>指令把</w:t>
      </w:r>
      <w:r>
        <w:rPr>
          <w:rFonts w:hint="eastAsia"/>
        </w:rPr>
        <w:t>PC</w:t>
      </w:r>
      <w:r>
        <w:rPr>
          <w:rFonts w:hint="eastAsia"/>
        </w:rPr>
        <w:t>最高位清零。</w:t>
      </w:r>
      <w:r w:rsidR="0076087F">
        <w:rPr>
          <w:rFonts w:hint="eastAsia"/>
        </w:rPr>
        <w:t>而在我们的新设计中，最高位置</w:t>
      </w:r>
      <w:r w:rsidR="0076087F">
        <w:rPr>
          <w:rFonts w:hint="eastAsia"/>
        </w:rPr>
        <w:t>0</w:t>
      </w:r>
      <w:r w:rsidR="0076087F">
        <w:rPr>
          <w:rFonts w:hint="eastAsia"/>
        </w:rPr>
        <w:t>的</w:t>
      </w:r>
      <w:r w:rsidR="0076087F">
        <w:rPr>
          <w:rFonts w:hint="eastAsia"/>
        </w:rPr>
        <w:t>PC_plus_4</w:t>
      </w:r>
      <w:r w:rsidR="0076087F">
        <w:rPr>
          <w:rFonts w:hint="eastAsia"/>
        </w:rPr>
        <w:t>对应的是</w:t>
      </w:r>
      <w:proofErr w:type="spellStart"/>
      <w:r w:rsidR="0076087F">
        <w:rPr>
          <w:rFonts w:hint="eastAsia"/>
        </w:rPr>
        <w:t>jalr,jal</w:t>
      </w:r>
      <w:proofErr w:type="spellEnd"/>
      <w:r w:rsidR="0076087F">
        <w:rPr>
          <w:rFonts w:hint="eastAsia"/>
        </w:rPr>
        <w:t>指令，使得以后执行</w:t>
      </w:r>
      <w:proofErr w:type="spellStart"/>
      <w:r w:rsidR="0076087F">
        <w:rPr>
          <w:rFonts w:hint="eastAsia"/>
        </w:rPr>
        <w:t>jr</w:t>
      </w:r>
      <w:proofErr w:type="spellEnd"/>
      <w:r w:rsidR="0076087F">
        <w:rPr>
          <w:rFonts w:hint="eastAsia"/>
        </w:rPr>
        <w:t>和</w:t>
      </w:r>
      <w:proofErr w:type="spellStart"/>
      <w:r w:rsidR="0076087F">
        <w:rPr>
          <w:rFonts w:hint="eastAsia"/>
        </w:rPr>
        <w:t>jalr</w:t>
      </w:r>
      <w:proofErr w:type="spellEnd"/>
      <w:r w:rsidR="0076087F">
        <w:rPr>
          <w:rFonts w:hint="eastAsia"/>
        </w:rPr>
        <w:t>指令的时候取出寄存器中的值最高位是</w:t>
      </w:r>
      <w:r w:rsidR="0076087F">
        <w:rPr>
          <w:rFonts w:hint="eastAsia"/>
        </w:rPr>
        <w:t>0</w:t>
      </w:r>
      <w:r w:rsidR="0076087F">
        <w:rPr>
          <w:rFonts w:hint="eastAsia"/>
        </w:rPr>
        <w:t>，从而使</w:t>
      </w:r>
      <w:r w:rsidR="0076087F">
        <w:rPr>
          <w:rFonts w:hint="eastAsia"/>
        </w:rPr>
        <w:t>PC[31]</w:t>
      </w:r>
      <w:r w:rsidR="0076087F">
        <w:rPr>
          <w:rFonts w:hint="eastAsia"/>
        </w:rPr>
        <w:t>清零。</w:t>
      </w:r>
    </w:p>
    <w:p w:rsidR="00B96208" w:rsidRPr="00B96208" w:rsidRDefault="00DB6F2E" w:rsidP="006043C4">
      <w:r>
        <w:rPr>
          <w:rFonts w:hint="eastAsia"/>
        </w:rPr>
        <w:t>第四路选择</w:t>
      </w:r>
      <w:r>
        <w:rPr>
          <w:rFonts w:hint="eastAsia"/>
        </w:rPr>
        <w:t>PC</w:t>
      </w:r>
      <w:r>
        <w:rPr>
          <w:rFonts w:hint="eastAsia"/>
        </w:rPr>
        <w:t>是为中断准备的。由于中断到来的时候，控制单元</w:t>
      </w:r>
      <w:r w:rsidR="00CD396B">
        <w:rPr>
          <w:rFonts w:hint="eastAsia"/>
        </w:rPr>
        <w:t>立刻将控制信号置为保存</w:t>
      </w:r>
      <w:r w:rsidR="00CD396B">
        <w:rPr>
          <w:rFonts w:hint="eastAsia"/>
        </w:rPr>
        <w:lastRenderedPageBreak/>
        <w:t>中断现场需要的信号，在中断到来时正在执行的指令并没有执行完。</w:t>
      </w:r>
      <w:r w:rsidR="00B84238">
        <w:rPr>
          <w:rFonts w:hint="eastAsia"/>
        </w:rPr>
        <w:t>因此，在中断现场地址</w:t>
      </w:r>
      <w:r w:rsidR="00B84238">
        <w:rPr>
          <w:rFonts w:hint="eastAsia"/>
        </w:rPr>
        <w:t>$k0</w:t>
      </w:r>
      <w:r w:rsidR="00B84238">
        <w:rPr>
          <w:rFonts w:hint="eastAsia"/>
        </w:rPr>
        <w:t>寄存器中要存的应该是这条没有正确执行完的指令的地址，以便中断处理程序结束后跳回正常处理程序时能够把这条指令重新执行一次。</w:t>
      </w:r>
    </w:p>
    <w:p w:rsidR="00CD34C9" w:rsidRDefault="00CD34C9" w:rsidP="00CD34C9">
      <w:pPr>
        <w:pStyle w:val="3"/>
      </w:pPr>
      <w:bookmarkStart w:id="13" w:name="_Toc519845652"/>
      <w:r>
        <w:rPr>
          <w:rFonts w:hint="eastAsia"/>
        </w:rPr>
        <w:t>流水线</w:t>
      </w:r>
      <w:bookmarkEnd w:id="13"/>
    </w:p>
    <w:p w:rsidR="00201D88" w:rsidRPr="00201D88" w:rsidRDefault="00201D88" w:rsidP="00201D88">
      <w:pPr>
        <w:pStyle w:val="4"/>
      </w:pPr>
      <w:r>
        <w:rPr>
          <w:rFonts w:hint="eastAsia"/>
        </w:rPr>
        <w:t>数据通路</w:t>
      </w:r>
    </w:p>
    <w:p w:rsidR="00201D88" w:rsidRDefault="00201D88" w:rsidP="00201D88">
      <w:pPr>
        <w:pStyle w:val="4"/>
        <w:rPr>
          <w:rFonts w:hint="eastAsia"/>
        </w:rPr>
      </w:pPr>
      <w:r>
        <w:rPr>
          <w:rFonts w:hint="eastAsia"/>
        </w:rPr>
        <w:t>转发单元</w:t>
      </w:r>
    </w:p>
    <w:p w:rsidR="00625F9E" w:rsidRDefault="00625F9E" w:rsidP="00625F9E">
      <w:pPr>
        <w:ind w:firstLineChars="200" w:firstLine="420"/>
        <w:rPr>
          <w:rFonts w:ascii="Times New Roman" w:hAnsi="Times New Roman" w:cs="Times New Roman"/>
        </w:rPr>
      </w:pPr>
      <w:r w:rsidRPr="008A2C89">
        <w:rPr>
          <w:rFonts w:ascii="Times New Roman" w:hAnsi="Times New Roman" w:cs="Times New Roman"/>
        </w:rPr>
        <w:t>流水线</w:t>
      </w:r>
      <w:r w:rsidRPr="008A2C89">
        <w:rPr>
          <w:rFonts w:ascii="Times New Roman" w:hAnsi="Times New Roman" w:cs="Times New Roman"/>
        </w:rPr>
        <w:t>CPU</w:t>
      </w:r>
      <w:r w:rsidRPr="008A2C89">
        <w:rPr>
          <w:rFonts w:ascii="Times New Roman" w:hAnsi="Times New Roman" w:cs="Times New Roman"/>
        </w:rPr>
        <w:t>中共设计了</w:t>
      </w:r>
      <w:r w:rsidRPr="008A2C89">
        <w:rPr>
          <w:rFonts w:ascii="Times New Roman" w:hAnsi="Times New Roman" w:cs="Times New Roman"/>
        </w:rPr>
        <w:t>7</w:t>
      </w:r>
      <w:r w:rsidRPr="008A2C89">
        <w:rPr>
          <w:rFonts w:ascii="Times New Roman" w:hAnsi="Times New Roman" w:cs="Times New Roman"/>
        </w:rPr>
        <w:t>个转发通路</w:t>
      </w:r>
      <w:r>
        <w:rPr>
          <w:rFonts w:ascii="Times New Roman" w:hAnsi="Times New Roman" w:cs="Times New Roman" w:hint="eastAsia"/>
        </w:rPr>
        <w:t>，</w:t>
      </w:r>
      <w:r>
        <w:rPr>
          <w:rFonts w:ascii="Times New Roman" w:hAnsi="Times New Roman" w:cs="Times New Roman"/>
        </w:rPr>
        <w:t>以应对不同的转发需求</w:t>
      </w:r>
      <w:r>
        <w:rPr>
          <w:rFonts w:ascii="Times New Roman" w:hAnsi="Times New Roman" w:cs="Times New Roman" w:hint="eastAsia"/>
        </w:rPr>
        <w:t>。</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rPr>
        <w:t>ForwardA</w:t>
      </w:r>
      <w:proofErr w:type="spellEnd"/>
      <w:r>
        <w:rPr>
          <w:rFonts w:ascii="Times New Roman" w:hAnsi="Times New Roman" w:cs="Times New Roman"/>
        </w:rPr>
        <w:t>和</w:t>
      </w:r>
      <w:proofErr w:type="spellStart"/>
      <w:r>
        <w:rPr>
          <w:rFonts w:ascii="Times New Roman" w:hAnsi="Times New Roman" w:cs="Times New Roman"/>
        </w:rPr>
        <w:t>ForwardB</w:t>
      </w:r>
      <w:proofErr w:type="spellEnd"/>
      <w:r>
        <w:rPr>
          <w:rFonts w:ascii="Times New Roman" w:hAnsi="Times New Roman" w:cs="Times New Roman"/>
        </w:rPr>
        <w:t>分别控制</w:t>
      </w:r>
      <w:r>
        <w:rPr>
          <w:rFonts w:ascii="Times New Roman" w:hAnsi="Times New Roman" w:cs="Times New Roman"/>
        </w:rPr>
        <w:t>ALU</w:t>
      </w:r>
      <w:r>
        <w:rPr>
          <w:rFonts w:ascii="Times New Roman" w:hAnsi="Times New Roman" w:cs="Times New Roman"/>
        </w:rPr>
        <w:t>的两个操作数</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rs</w:t>
      </w:r>
      <w:proofErr w:type="spellEnd"/>
      <w:r>
        <w:rPr>
          <w:rFonts w:ascii="Times New Roman" w:hAnsi="Times New Roman" w:cs="Times New Roman" w:hint="eastAsia"/>
        </w:rPr>
        <w:t>端和</w:t>
      </w:r>
      <w:r>
        <w:rPr>
          <w:rFonts w:ascii="Times New Roman" w:hAnsi="Times New Roman" w:cs="Times New Roman" w:hint="eastAsia"/>
        </w:rPr>
        <w:t>$</w:t>
      </w:r>
      <w:proofErr w:type="spellStart"/>
      <w:r>
        <w:rPr>
          <w:rFonts w:ascii="Times New Roman" w:hAnsi="Times New Roman" w:cs="Times New Roman" w:hint="eastAsia"/>
        </w:rPr>
        <w:t>rt</w:t>
      </w:r>
      <w:proofErr w:type="spellEnd"/>
      <w:r>
        <w:rPr>
          <w:rFonts w:ascii="Times New Roman" w:hAnsi="Times New Roman" w:cs="Times New Roman" w:hint="eastAsia"/>
        </w:rPr>
        <w:t>端）的输入，这里解决的冲突的典型例子是</w:t>
      </w:r>
      <w:r>
        <w:rPr>
          <w:rFonts w:ascii="Times New Roman" w:hAnsi="Times New Roman" w:cs="Times New Roman" w:hint="eastAsia"/>
        </w:rPr>
        <w:t>R</w:t>
      </w:r>
      <w:r>
        <w:rPr>
          <w:rFonts w:ascii="Times New Roman" w:hAnsi="Times New Roman" w:cs="Times New Roman" w:hint="eastAsia"/>
        </w:rPr>
        <w:t>型</w:t>
      </w:r>
      <w:r>
        <w:rPr>
          <w:rFonts w:ascii="Times New Roman" w:hAnsi="Times New Roman" w:cs="Times New Roman" w:hint="eastAsia"/>
        </w:rPr>
        <w:t>-R</w:t>
      </w:r>
      <w:r>
        <w:rPr>
          <w:rFonts w:ascii="Times New Roman" w:hAnsi="Times New Roman" w:cs="Times New Roman" w:hint="eastAsia"/>
        </w:rPr>
        <w:t>型冲突。如果上一条指令要写寄存器，并且与本条指令的源寄存器相同，则将上条指令的运算结果直接从</w:t>
      </w:r>
      <w:r>
        <w:rPr>
          <w:rFonts w:ascii="Times New Roman" w:hAnsi="Times New Roman" w:cs="Times New Roman" w:hint="eastAsia"/>
        </w:rPr>
        <w:t>EX/MEM</w:t>
      </w:r>
      <w:r>
        <w:rPr>
          <w:rFonts w:ascii="Times New Roman" w:hAnsi="Times New Roman" w:cs="Times New Roman" w:hint="eastAsia"/>
        </w:rPr>
        <w:t>寄存器返回到</w:t>
      </w:r>
      <w:r>
        <w:rPr>
          <w:rFonts w:ascii="Times New Roman" w:hAnsi="Times New Roman" w:cs="Times New Roman" w:hint="eastAsia"/>
        </w:rPr>
        <w:t>ALU</w:t>
      </w:r>
      <w:r>
        <w:rPr>
          <w:rFonts w:ascii="Times New Roman" w:hAnsi="Times New Roman" w:cs="Times New Roman" w:hint="eastAsia"/>
        </w:rPr>
        <w:t>输入；如果上上条指令要写寄存器，并且与本条指令的源寄存器相同，则将上上条指令的运算结果从</w:t>
      </w:r>
      <w:r>
        <w:rPr>
          <w:rFonts w:ascii="Times New Roman" w:hAnsi="Times New Roman" w:cs="Times New Roman" w:hint="eastAsia"/>
        </w:rPr>
        <w:t>MEM/WB</w:t>
      </w:r>
      <w:r>
        <w:rPr>
          <w:rFonts w:ascii="Times New Roman" w:hAnsi="Times New Roman" w:cs="Times New Roman" w:hint="eastAsia"/>
        </w:rPr>
        <w:t>寄存器返回到</w:t>
      </w:r>
      <w:r>
        <w:rPr>
          <w:rFonts w:ascii="Times New Roman" w:hAnsi="Times New Roman" w:cs="Times New Roman" w:hint="eastAsia"/>
        </w:rPr>
        <w:t>ALU</w:t>
      </w:r>
      <w:r>
        <w:rPr>
          <w:rFonts w:ascii="Times New Roman" w:hAnsi="Times New Roman" w:cs="Times New Roman" w:hint="eastAsia"/>
        </w:rPr>
        <w:t>输入；如果上条指令和上上条指令都产生数据冲突，则以上条指令的计算结果为准。</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hint="eastAsia"/>
        </w:rPr>
        <w:t>ForwardC</w:t>
      </w:r>
      <w:proofErr w:type="spellEnd"/>
      <w:r>
        <w:rPr>
          <w:rFonts w:ascii="Times New Roman" w:hAnsi="Times New Roman" w:cs="Times New Roman" w:hint="eastAsia"/>
        </w:rPr>
        <w:t>和</w:t>
      </w:r>
      <w:proofErr w:type="spellStart"/>
      <w:r>
        <w:rPr>
          <w:rFonts w:ascii="Times New Roman" w:hAnsi="Times New Roman" w:cs="Times New Roman" w:hint="eastAsia"/>
        </w:rPr>
        <w:t>ForwardD</w:t>
      </w:r>
      <w:proofErr w:type="spellEnd"/>
      <w:r>
        <w:rPr>
          <w:rFonts w:ascii="Times New Roman" w:hAnsi="Times New Roman" w:cs="Times New Roman" w:hint="eastAsia"/>
        </w:rPr>
        <w:t>用于在</w:t>
      </w:r>
      <w:r>
        <w:rPr>
          <w:rFonts w:ascii="Times New Roman" w:hAnsi="Times New Roman" w:cs="Times New Roman" w:hint="eastAsia"/>
        </w:rPr>
        <w:t>ID</w:t>
      </w:r>
      <w:r>
        <w:rPr>
          <w:rFonts w:ascii="Times New Roman" w:hAnsi="Times New Roman" w:cs="Times New Roman" w:hint="eastAsia"/>
        </w:rPr>
        <w:t>阶段进行</w:t>
      </w:r>
      <w:proofErr w:type="spellStart"/>
      <w:r>
        <w:rPr>
          <w:rFonts w:ascii="Times New Roman" w:hAnsi="Times New Roman" w:cs="Times New Roman" w:hint="eastAsia"/>
        </w:rPr>
        <w:t>beq</w:t>
      </w:r>
      <w:proofErr w:type="spellEnd"/>
      <w:r>
        <w:rPr>
          <w:rFonts w:ascii="Times New Roman" w:hAnsi="Times New Roman" w:cs="Times New Roman" w:hint="eastAsia"/>
        </w:rPr>
        <w:t>指令的跳转判断。如果上一条指令要写寄存器，本条指令是</w:t>
      </w:r>
      <w:proofErr w:type="spellStart"/>
      <w:r>
        <w:rPr>
          <w:rFonts w:ascii="Times New Roman" w:hAnsi="Times New Roman" w:cs="Times New Roman" w:hint="eastAsia"/>
        </w:rPr>
        <w:t>beq</w:t>
      </w:r>
      <w:proofErr w:type="spellEnd"/>
      <w:r>
        <w:rPr>
          <w:rFonts w:ascii="Times New Roman" w:hAnsi="Times New Roman" w:cs="Times New Roman" w:hint="eastAsia"/>
        </w:rPr>
        <w:t>指令，且上条指令的目标寄存器地址与本条指令的源寄存器地址相同，则将运算结果从</w:t>
      </w:r>
      <w:r>
        <w:rPr>
          <w:rFonts w:ascii="Times New Roman" w:hAnsi="Times New Roman" w:cs="Times New Roman" w:hint="eastAsia"/>
        </w:rPr>
        <w:t>EX/MEM</w:t>
      </w:r>
      <w:r>
        <w:rPr>
          <w:rFonts w:ascii="Times New Roman" w:hAnsi="Times New Roman" w:cs="Times New Roman" w:hint="eastAsia"/>
        </w:rPr>
        <w:t>寄存器返回到</w:t>
      </w:r>
      <w:r>
        <w:rPr>
          <w:rFonts w:ascii="Times New Roman" w:hAnsi="Times New Roman" w:cs="Times New Roman" w:hint="eastAsia"/>
        </w:rPr>
        <w:t>RF</w:t>
      </w:r>
      <w:r>
        <w:rPr>
          <w:rFonts w:ascii="Times New Roman" w:hAnsi="Times New Roman" w:cs="Times New Roman" w:hint="eastAsia"/>
        </w:rPr>
        <w:t>的数据读出端进行相等判断。注意不必从</w:t>
      </w:r>
      <w:r>
        <w:rPr>
          <w:rFonts w:ascii="Times New Roman" w:hAnsi="Times New Roman" w:cs="Times New Roman" w:hint="eastAsia"/>
        </w:rPr>
        <w:t>ID/EX</w:t>
      </w:r>
      <w:r>
        <w:rPr>
          <w:rFonts w:ascii="Times New Roman" w:hAnsi="Times New Roman" w:cs="Times New Roman" w:hint="eastAsia"/>
        </w:rPr>
        <w:t>寄存器转发，因为</w:t>
      </w:r>
      <w:proofErr w:type="spellStart"/>
      <w:r>
        <w:rPr>
          <w:rFonts w:ascii="Times New Roman" w:hAnsi="Times New Roman" w:cs="Times New Roman" w:hint="eastAsia"/>
        </w:rPr>
        <w:t>beq</w:t>
      </w:r>
      <w:proofErr w:type="spellEnd"/>
      <w:r>
        <w:rPr>
          <w:rFonts w:ascii="Times New Roman" w:hAnsi="Times New Roman" w:cs="Times New Roman" w:hint="eastAsia"/>
        </w:rPr>
        <w:t>指令在</w:t>
      </w:r>
      <w:r>
        <w:rPr>
          <w:rFonts w:ascii="Times New Roman" w:hAnsi="Times New Roman" w:cs="Times New Roman" w:hint="eastAsia"/>
        </w:rPr>
        <w:t>ID</w:t>
      </w:r>
      <w:r>
        <w:rPr>
          <w:rFonts w:ascii="Times New Roman" w:hAnsi="Times New Roman" w:cs="Times New Roman" w:hint="eastAsia"/>
        </w:rPr>
        <w:t>阶段会引起一个周期的阻塞，因此</w:t>
      </w:r>
      <w:proofErr w:type="spellStart"/>
      <w:r>
        <w:rPr>
          <w:rFonts w:ascii="Times New Roman" w:hAnsi="Times New Roman" w:cs="Times New Roman" w:hint="eastAsia"/>
        </w:rPr>
        <w:t>beq</w:t>
      </w:r>
      <w:proofErr w:type="spellEnd"/>
      <w:r>
        <w:rPr>
          <w:rFonts w:ascii="Times New Roman" w:hAnsi="Times New Roman" w:cs="Times New Roman" w:hint="eastAsia"/>
        </w:rPr>
        <w:t>进行跳转时，上一条指令正在进行</w:t>
      </w:r>
      <w:r>
        <w:rPr>
          <w:rFonts w:ascii="Times New Roman" w:hAnsi="Times New Roman" w:cs="Times New Roman" w:hint="eastAsia"/>
        </w:rPr>
        <w:t>MEM</w:t>
      </w:r>
      <w:r>
        <w:rPr>
          <w:rFonts w:ascii="Times New Roman" w:hAnsi="Times New Roman" w:cs="Times New Roman" w:hint="eastAsia"/>
        </w:rPr>
        <w:t>访问。也不必从</w:t>
      </w:r>
      <w:r>
        <w:rPr>
          <w:rFonts w:ascii="Times New Roman" w:hAnsi="Times New Roman" w:cs="Times New Roman" w:hint="eastAsia"/>
        </w:rPr>
        <w:t>MEM/WB</w:t>
      </w:r>
      <w:r>
        <w:rPr>
          <w:rFonts w:ascii="Times New Roman" w:hAnsi="Times New Roman" w:cs="Times New Roman" w:hint="eastAsia"/>
        </w:rPr>
        <w:t>寄存器转发，因为</w:t>
      </w:r>
      <w:r>
        <w:rPr>
          <w:rFonts w:ascii="Times New Roman" w:hAnsi="Times New Roman" w:cs="Times New Roman" w:hint="eastAsia"/>
        </w:rPr>
        <w:t>RF</w:t>
      </w:r>
      <w:r>
        <w:rPr>
          <w:rFonts w:ascii="Times New Roman" w:hAnsi="Times New Roman" w:cs="Times New Roman" w:hint="eastAsia"/>
        </w:rPr>
        <w:t>可以同时读写（这个问题后续会有说明）。</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hint="eastAsia"/>
        </w:rPr>
        <w:t>ForwardPC</w:t>
      </w:r>
      <w:proofErr w:type="spellEnd"/>
      <w:r>
        <w:rPr>
          <w:rFonts w:ascii="Times New Roman" w:hAnsi="Times New Roman" w:cs="Times New Roman" w:hint="eastAsia"/>
        </w:rPr>
        <w:t>解决的是</w:t>
      </w:r>
      <w:proofErr w:type="spellStart"/>
      <w:r>
        <w:rPr>
          <w:rFonts w:ascii="Times New Roman" w:hAnsi="Times New Roman" w:cs="Times New Roman" w:hint="eastAsia"/>
        </w:rPr>
        <w:t>jal-jr</w:t>
      </w:r>
      <w:proofErr w:type="spellEnd"/>
      <w:r>
        <w:rPr>
          <w:rFonts w:ascii="Times New Roman" w:hAnsi="Times New Roman" w:cs="Times New Roman" w:hint="eastAsia"/>
        </w:rPr>
        <w:t>冲突。如果</w:t>
      </w:r>
      <w:proofErr w:type="spellStart"/>
      <w:r>
        <w:rPr>
          <w:rFonts w:ascii="Times New Roman" w:hAnsi="Times New Roman" w:cs="Times New Roman" w:hint="eastAsia"/>
        </w:rPr>
        <w:t>jal</w:t>
      </w:r>
      <w:proofErr w:type="spellEnd"/>
      <w:r>
        <w:rPr>
          <w:rFonts w:ascii="Times New Roman" w:hAnsi="Times New Roman" w:cs="Times New Roman" w:hint="eastAsia"/>
        </w:rPr>
        <w:t>指令向</w:t>
      </w:r>
      <w:r>
        <w:rPr>
          <w:rFonts w:ascii="Times New Roman" w:hAnsi="Times New Roman" w:cs="Times New Roman" w:hint="eastAsia"/>
        </w:rPr>
        <w:t>$</w:t>
      </w:r>
      <w:proofErr w:type="spellStart"/>
      <w:r>
        <w:rPr>
          <w:rFonts w:ascii="Times New Roman" w:hAnsi="Times New Roman" w:cs="Times New Roman" w:hint="eastAsia"/>
        </w:rPr>
        <w:t>ra</w:t>
      </w:r>
      <w:proofErr w:type="spellEnd"/>
      <w:r>
        <w:rPr>
          <w:rFonts w:ascii="Times New Roman" w:hAnsi="Times New Roman" w:cs="Times New Roman" w:hint="eastAsia"/>
        </w:rPr>
        <w:t>存入的地址恰好是</w:t>
      </w:r>
      <w:proofErr w:type="spellStart"/>
      <w:r>
        <w:rPr>
          <w:rFonts w:ascii="Times New Roman" w:hAnsi="Times New Roman" w:cs="Times New Roman" w:hint="eastAsia"/>
        </w:rPr>
        <w:t>jr</w:t>
      </w:r>
      <w:proofErr w:type="spellEnd"/>
      <w:r>
        <w:rPr>
          <w:rFonts w:ascii="Times New Roman" w:hAnsi="Times New Roman" w:cs="Times New Roman" w:hint="eastAsia"/>
        </w:rPr>
        <w:t>指令的跳转地址，就要进行转发。在</w:t>
      </w:r>
      <w:r>
        <w:rPr>
          <w:rFonts w:ascii="Times New Roman" w:hAnsi="Times New Roman" w:cs="Times New Roman" w:hint="eastAsia"/>
        </w:rPr>
        <w:t>ID</w:t>
      </w:r>
      <w:r>
        <w:rPr>
          <w:rFonts w:ascii="Times New Roman" w:hAnsi="Times New Roman" w:cs="Times New Roman" w:hint="eastAsia"/>
        </w:rPr>
        <w:t>阶段，检测本条指令是不是</w:t>
      </w:r>
      <w:proofErr w:type="spellStart"/>
      <w:r>
        <w:rPr>
          <w:rFonts w:ascii="Times New Roman" w:hAnsi="Times New Roman" w:cs="Times New Roman" w:hint="eastAsia"/>
        </w:rPr>
        <w:t>jr</w:t>
      </w:r>
      <w:proofErr w:type="spellEnd"/>
      <w:r>
        <w:rPr>
          <w:rFonts w:ascii="Times New Roman" w:hAnsi="Times New Roman" w:cs="Times New Roman" w:hint="eastAsia"/>
        </w:rPr>
        <w:t>指令，并且检查</w:t>
      </w:r>
      <w:r>
        <w:rPr>
          <w:rFonts w:ascii="Times New Roman" w:hAnsi="Times New Roman" w:cs="Times New Roman" w:hint="eastAsia"/>
        </w:rPr>
        <w:t>EX/MEM</w:t>
      </w:r>
      <w:r>
        <w:rPr>
          <w:rFonts w:ascii="Times New Roman" w:hAnsi="Times New Roman" w:cs="Times New Roman" w:hint="eastAsia"/>
        </w:rPr>
        <w:t>寄存器中</w:t>
      </w:r>
      <w:proofErr w:type="spellStart"/>
      <w:r>
        <w:rPr>
          <w:rFonts w:ascii="Times New Roman" w:hAnsi="Times New Roman" w:cs="Times New Roman" w:hint="eastAsia"/>
        </w:rPr>
        <w:t>jal</w:t>
      </w:r>
      <w:proofErr w:type="spellEnd"/>
      <w:r>
        <w:rPr>
          <w:rFonts w:ascii="Times New Roman" w:hAnsi="Times New Roman" w:cs="Times New Roman" w:hint="eastAsia"/>
        </w:rPr>
        <w:t>控制信号是否为</w:t>
      </w:r>
      <w:r>
        <w:rPr>
          <w:rFonts w:ascii="Times New Roman" w:hAnsi="Times New Roman" w:cs="Times New Roman" w:hint="eastAsia"/>
        </w:rPr>
        <w:t>1</w:t>
      </w:r>
      <w:r>
        <w:rPr>
          <w:rFonts w:ascii="Times New Roman" w:hAnsi="Times New Roman" w:cs="Times New Roman" w:hint="eastAsia"/>
        </w:rPr>
        <w:t>。如果转发条件成立，</w:t>
      </w:r>
      <w:r>
        <w:rPr>
          <w:rFonts w:ascii="Times New Roman" w:hAnsi="Times New Roman" w:cs="Times New Roman" w:hint="eastAsia"/>
        </w:rPr>
        <w:t>PC</w:t>
      </w:r>
      <w:r>
        <w:rPr>
          <w:rFonts w:ascii="Times New Roman" w:hAnsi="Times New Roman" w:cs="Times New Roman" w:hint="eastAsia"/>
        </w:rPr>
        <w:t>的新值就不应该从</w:t>
      </w:r>
      <w:r>
        <w:rPr>
          <w:rFonts w:ascii="Times New Roman" w:hAnsi="Times New Roman" w:cs="Times New Roman" w:hint="eastAsia"/>
        </w:rPr>
        <w:t>RF</w:t>
      </w:r>
      <w:r>
        <w:rPr>
          <w:rFonts w:ascii="Times New Roman" w:hAnsi="Times New Roman" w:cs="Times New Roman" w:hint="eastAsia"/>
        </w:rPr>
        <w:t>读出，而应该从</w:t>
      </w:r>
      <w:r>
        <w:rPr>
          <w:rFonts w:ascii="Times New Roman" w:hAnsi="Times New Roman" w:cs="Times New Roman" w:hint="eastAsia"/>
        </w:rPr>
        <w:t>EX/MEM</w:t>
      </w:r>
      <w:r>
        <w:rPr>
          <w:rFonts w:ascii="Times New Roman" w:hAnsi="Times New Roman" w:cs="Times New Roman" w:hint="eastAsia"/>
        </w:rPr>
        <w:t>寄存器的</w:t>
      </w:r>
      <w:r>
        <w:rPr>
          <w:rFonts w:ascii="Times New Roman" w:hAnsi="Times New Roman" w:cs="Times New Roman" w:hint="eastAsia"/>
        </w:rPr>
        <w:t>PC</w:t>
      </w:r>
      <w:r>
        <w:rPr>
          <w:rFonts w:ascii="Times New Roman" w:hAnsi="Times New Roman" w:cs="Times New Roman" w:hint="eastAsia"/>
        </w:rPr>
        <w:t>中读出。这里要从</w:t>
      </w:r>
      <w:r>
        <w:rPr>
          <w:rFonts w:ascii="Times New Roman" w:hAnsi="Times New Roman" w:cs="Times New Roman" w:hint="eastAsia"/>
        </w:rPr>
        <w:t>EX/MEM</w:t>
      </w:r>
      <w:r>
        <w:rPr>
          <w:rFonts w:ascii="Times New Roman" w:hAnsi="Times New Roman" w:cs="Times New Roman" w:hint="eastAsia"/>
        </w:rPr>
        <w:t>寄存器转发，而不从</w:t>
      </w:r>
      <w:r>
        <w:rPr>
          <w:rFonts w:ascii="Times New Roman" w:hAnsi="Times New Roman" w:cs="Times New Roman" w:hint="eastAsia"/>
        </w:rPr>
        <w:t>ID/EX</w:t>
      </w:r>
      <w:r>
        <w:rPr>
          <w:rFonts w:ascii="Times New Roman" w:hAnsi="Times New Roman" w:cs="Times New Roman" w:hint="eastAsia"/>
        </w:rPr>
        <w:t>寄存器转发，原因也是</w:t>
      </w:r>
      <w:proofErr w:type="spellStart"/>
      <w:r>
        <w:rPr>
          <w:rFonts w:ascii="Times New Roman" w:hAnsi="Times New Roman" w:cs="Times New Roman" w:hint="eastAsia"/>
        </w:rPr>
        <w:t>jr</w:t>
      </w:r>
      <w:proofErr w:type="spellEnd"/>
      <w:r>
        <w:rPr>
          <w:rFonts w:ascii="Times New Roman" w:hAnsi="Times New Roman" w:cs="Times New Roman" w:hint="eastAsia"/>
        </w:rPr>
        <w:t>指令会在</w:t>
      </w:r>
      <w:r>
        <w:rPr>
          <w:rFonts w:ascii="Times New Roman" w:hAnsi="Times New Roman" w:cs="Times New Roman" w:hint="eastAsia"/>
        </w:rPr>
        <w:t>ID</w:t>
      </w:r>
      <w:r>
        <w:rPr>
          <w:rFonts w:ascii="Times New Roman" w:hAnsi="Times New Roman" w:cs="Times New Roman" w:hint="eastAsia"/>
        </w:rPr>
        <w:t>阶段阻塞一个周期。</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hint="eastAsia"/>
        </w:rPr>
        <w:t>Forwardsw</w:t>
      </w:r>
      <w:proofErr w:type="spellEnd"/>
      <w:r>
        <w:rPr>
          <w:rFonts w:ascii="Times New Roman" w:hAnsi="Times New Roman" w:cs="Times New Roman" w:hint="eastAsia"/>
        </w:rPr>
        <w:t>解决的是</w:t>
      </w:r>
      <w:r>
        <w:rPr>
          <w:rFonts w:ascii="Times New Roman" w:hAnsi="Times New Roman" w:cs="Times New Roman" w:hint="eastAsia"/>
        </w:rPr>
        <w:t>use-and-store</w:t>
      </w:r>
      <w:r>
        <w:rPr>
          <w:rFonts w:ascii="Times New Roman" w:hAnsi="Times New Roman" w:cs="Times New Roman" w:hint="eastAsia"/>
        </w:rPr>
        <w:t>冲突，或者在理论课的</w:t>
      </w:r>
      <w:proofErr w:type="spellStart"/>
      <w:r>
        <w:rPr>
          <w:rFonts w:ascii="Times New Roman" w:hAnsi="Times New Roman" w:cs="Times New Roman" w:hint="eastAsia"/>
        </w:rPr>
        <w:t>ppt</w:t>
      </w:r>
      <w:proofErr w:type="spellEnd"/>
      <w:r>
        <w:rPr>
          <w:rFonts w:ascii="Times New Roman" w:hAnsi="Times New Roman" w:cs="Times New Roman" w:hint="eastAsia"/>
        </w:rPr>
        <w:t>上被称为存储器</w:t>
      </w:r>
      <w:r>
        <w:rPr>
          <w:rFonts w:ascii="Times New Roman" w:hAnsi="Times New Roman" w:cs="Times New Roman" w:hint="eastAsia"/>
        </w:rPr>
        <w:t>-</w:t>
      </w:r>
      <w:r>
        <w:rPr>
          <w:rFonts w:ascii="Times New Roman" w:hAnsi="Times New Roman" w:cs="Times New Roman" w:hint="eastAsia"/>
        </w:rPr>
        <w:t>存储器复制冲突，即上一条指令的计算结果，在本条指令中要存入存储器。检测上一条指令是否要写寄存器、本条指令是否要写存储器、本条指令的</w:t>
      </w:r>
      <w:r>
        <w:rPr>
          <w:rFonts w:ascii="Times New Roman" w:hAnsi="Times New Roman" w:cs="Times New Roman" w:hint="eastAsia"/>
        </w:rPr>
        <w:t>$</w:t>
      </w:r>
      <w:proofErr w:type="spellStart"/>
      <w:r>
        <w:rPr>
          <w:rFonts w:ascii="Times New Roman" w:hAnsi="Times New Roman" w:cs="Times New Roman" w:hint="eastAsia"/>
        </w:rPr>
        <w:t>rt</w:t>
      </w:r>
      <w:proofErr w:type="spellEnd"/>
      <w:r>
        <w:rPr>
          <w:rFonts w:ascii="Times New Roman" w:hAnsi="Times New Roman" w:cs="Times New Roman" w:hint="eastAsia"/>
        </w:rPr>
        <w:t>与上条指令的目标存储器是否相同，若转发条件成立，从</w:t>
      </w:r>
      <w:r>
        <w:rPr>
          <w:rFonts w:ascii="Times New Roman" w:hAnsi="Times New Roman" w:cs="Times New Roman" w:hint="eastAsia"/>
        </w:rPr>
        <w:t>MEM/WB</w:t>
      </w:r>
      <w:r>
        <w:rPr>
          <w:rFonts w:ascii="Times New Roman" w:hAnsi="Times New Roman" w:cs="Times New Roman" w:hint="eastAsia"/>
        </w:rPr>
        <w:t>寄存器中将计算结果转发到存储器的数据写入端。</w:t>
      </w:r>
    </w:p>
    <w:p w:rsidR="00625F9E" w:rsidRPr="008A2C89" w:rsidRDefault="00625F9E" w:rsidP="00625F9E">
      <w:pPr>
        <w:ind w:firstLineChars="200" w:firstLine="420"/>
        <w:rPr>
          <w:rFonts w:ascii="Times New Roman" w:hAnsi="Times New Roman" w:cs="Times New Roman"/>
        </w:rPr>
      </w:pPr>
      <w:r>
        <w:rPr>
          <w:rFonts w:ascii="Times New Roman" w:hAnsi="Times New Roman" w:cs="Times New Roman" w:hint="eastAsia"/>
        </w:rPr>
        <w:t>最后一个转发解决的是</w:t>
      </w:r>
      <w:r>
        <w:rPr>
          <w:rFonts w:ascii="Times New Roman" w:hAnsi="Times New Roman" w:cs="Times New Roman" w:hint="eastAsia"/>
        </w:rPr>
        <w:t>RF</w:t>
      </w:r>
      <w:r>
        <w:rPr>
          <w:rFonts w:ascii="Times New Roman" w:hAnsi="Times New Roman" w:cs="Times New Roman" w:hint="eastAsia"/>
        </w:rPr>
        <w:t>在同一个周期内读写的问题。我们发现，假如</w:t>
      </w:r>
      <w:r>
        <w:rPr>
          <w:rFonts w:ascii="Times New Roman" w:hAnsi="Times New Roman" w:cs="Times New Roman" w:hint="eastAsia"/>
        </w:rPr>
        <w:t>RF</w:t>
      </w:r>
      <w:r>
        <w:rPr>
          <w:rFonts w:ascii="Times New Roman" w:hAnsi="Times New Roman" w:cs="Times New Roman" w:hint="eastAsia"/>
        </w:rPr>
        <w:t>只有在时钟上升</w:t>
      </w:r>
      <w:proofErr w:type="gramStart"/>
      <w:r>
        <w:rPr>
          <w:rFonts w:ascii="Times New Roman" w:hAnsi="Times New Roman" w:cs="Times New Roman" w:hint="eastAsia"/>
        </w:rPr>
        <w:t>沿才能</w:t>
      </w:r>
      <w:proofErr w:type="gramEnd"/>
      <w:r>
        <w:rPr>
          <w:rFonts w:ascii="Times New Roman" w:hAnsi="Times New Roman" w:cs="Times New Roman" w:hint="eastAsia"/>
        </w:rPr>
        <w:t>写入，那么做不到在同一个周期内既写入又读出。我们将</w:t>
      </w:r>
      <w:r>
        <w:rPr>
          <w:rFonts w:ascii="Times New Roman" w:hAnsi="Times New Roman" w:cs="Times New Roman" w:hint="eastAsia"/>
        </w:rPr>
        <w:t>RF</w:t>
      </w:r>
      <w:r>
        <w:rPr>
          <w:rFonts w:ascii="Times New Roman" w:hAnsi="Times New Roman" w:cs="Times New Roman" w:hint="eastAsia"/>
        </w:rPr>
        <w:t>改为组合逻辑，在任何时刻都能写入，但这会引起</w:t>
      </w:r>
      <w:r>
        <w:rPr>
          <w:rFonts w:ascii="Times New Roman" w:hAnsi="Times New Roman" w:cs="Times New Roman" w:hint="eastAsia"/>
        </w:rPr>
        <w:t>RF</w:t>
      </w:r>
      <w:r>
        <w:rPr>
          <w:rFonts w:ascii="Times New Roman" w:hAnsi="Times New Roman" w:cs="Times New Roman" w:hint="eastAsia"/>
        </w:rPr>
        <w:t>中数据的不稳定，因为组合逻辑会互相影响，造成混乱。因此必须加入转发功能，如果上上</w:t>
      </w:r>
      <w:proofErr w:type="gramStart"/>
      <w:r>
        <w:rPr>
          <w:rFonts w:ascii="Times New Roman" w:hAnsi="Times New Roman" w:cs="Times New Roman" w:hint="eastAsia"/>
        </w:rPr>
        <w:t>上</w:t>
      </w:r>
      <w:proofErr w:type="gramEnd"/>
      <w:r>
        <w:rPr>
          <w:rFonts w:ascii="Times New Roman" w:hAnsi="Times New Roman" w:cs="Times New Roman" w:hint="eastAsia"/>
        </w:rPr>
        <w:t>条指令（间隔两条指令）要写寄存器，且目标寄存器地址与本条指令的源寄存器地址相同，则</w:t>
      </w:r>
      <w:r>
        <w:rPr>
          <w:rFonts w:ascii="Times New Roman" w:hAnsi="Times New Roman" w:cs="Times New Roman" w:hint="eastAsia"/>
        </w:rPr>
        <w:t>RF</w:t>
      </w:r>
      <w:r>
        <w:rPr>
          <w:rFonts w:ascii="Times New Roman" w:hAnsi="Times New Roman" w:cs="Times New Roman" w:hint="eastAsia"/>
        </w:rPr>
        <w:t>的数据输出端的数据应来自</w:t>
      </w:r>
      <w:r>
        <w:rPr>
          <w:rFonts w:ascii="Times New Roman" w:hAnsi="Times New Roman" w:cs="Times New Roman" w:hint="eastAsia"/>
        </w:rPr>
        <w:t>MEM/WB</w:t>
      </w:r>
      <w:r>
        <w:rPr>
          <w:rFonts w:ascii="Times New Roman" w:hAnsi="Times New Roman" w:cs="Times New Roman" w:hint="eastAsia"/>
        </w:rPr>
        <w:t>寄存器，而不是</w:t>
      </w:r>
      <w:r>
        <w:rPr>
          <w:rFonts w:ascii="Times New Roman" w:hAnsi="Times New Roman" w:cs="Times New Roman" w:hint="eastAsia"/>
        </w:rPr>
        <w:t>RF</w:t>
      </w:r>
      <w:r>
        <w:rPr>
          <w:rFonts w:ascii="Times New Roman" w:hAnsi="Times New Roman" w:cs="Times New Roman" w:hint="eastAsia"/>
        </w:rPr>
        <w:t>。</w:t>
      </w:r>
    </w:p>
    <w:p w:rsidR="00625F9E" w:rsidRPr="00625F9E" w:rsidRDefault="00625F9E" w:rsidP="00625F9E"/>
    <w:p w:rsidR="00201D88" w:rsidRDefault="00201D88" w:rsidP="00201D88">
      <w:pPr>
        <w:pStyle w:val="4"/>
        <w:rPr>
          <w:rFonts w:hint="eastAsia"/>
        </w:rPr>
      </w:pPr>
      <w:r>
        <w:rPr>
          <w:rFonts w:hint="eastAsia"/>
        </w:rPr>
        <w:lastRenderedPageBreak/>
        <w:t>冒险检测</w:t>
      </w:r>
    </w:p>
    <w:p w:rsidR="00625F9E" w:rsidRDefault="00625F9E" w:rsidP="00625F9E">
      <w:pPr>
        <w:ind w:firstLineChars="200" w:firstLine="420"/>
        <w:rPr>
          <w:rFonts w:ascii="Times New Roman" w:hAnsi="Times New Roman" w:cs="Times New Roman"/>
        </w:rPr>
      </w:pPr>
      <w:r>
        <w:rPr>
          <w:rFonts w:ascii="Times New Roman" w:hAnsi="Times New Roman" w:cs="Times New Roman" w:hint="eastAsia"/>
        </w:rPr>
        <w:t>冒险检测单元的主要功能是，根据需要将流水线阻塞一个周期，并清空某些段间寄存器的取值。它需要处理以下四种情况。</w:t>
      </w:r>
    </w:p>
    <w:p w:rsidR="00625F9E" w:rsidRDefault="00625F9E" w:rsidP="00625F9E">
      <w:pPr>
        <w:ind w:firstLineChars="200" w:firstLine="420"/>
        <w:rPr>
          <w:rFonts w:ascii="Times New Roman" w:hAnsi="Times New Roman" w:cs="Times New Roman"/>
        </w:rPr>
      </w:pPr>
      <w:r>
        <w:rPr>
          <w:rFonts w:ascii="Times New Roman" w:hAnsi="Times New Roman" w:cs="Times New Roman" w:hint="eastAsia"/>
        </w:rPr>
        <w:t>load-and-use</w:t>
      </w:r>
      <w:r>
        <w:rPr>
          <w:rFonts w:ascii="Times New Roman" w:hAnsi="Times New Roman" w:cs="Times New Roman" w:hint="eastAsia"/>
        </w:rPr>
        <w:t>冒险。在</w:t>
      </w:r>
      <w:r>
        <w:rPr>
          <w:rFonts w:ascii="Times New Roman" w:hAnsi="Times New Roman" w:cs="Times New Roman" w:hint="eastAsia"/>
        </w:rPr>
        <w:t>ID</w:t>
      </w:r>
      <w:r>
        <w:rPr>
          <w:rFonts w:ascii="Times New Roman" w:hAnsi="Times New Roman" w:cs="Times New Roman" w:hint="eastAsia"/>
        </w:rPr>
        <w:t>阶段，如果检测到上条指令是</w:t>
      </w:r>
      <w:proofErr w:type="spellStart"/>
      <w:r>
        <w:rPr>
          <w:rFonts w:ascii="Times New Roman" w:hAnsi="Times New Roman" w:cs="Times New Roman" w:hint="eastAsia"/>
        </w:rPr>
        <w:t>lw</w:t>
      </w:r>
      <w:proofErr w:type="spellEnd"/>
      <w:r>
        <w:rPr>
          <w:rFonts w:ascii="Times New Roman" w:hAnsi="Times New Roman" w:cs="Times New Roman" w:hint="eastAsia"/>
        </w:rPr>
        <w:t>指令，且上条指令的</w:t>
      </w:r>
      <w:r>
        <w:rPr>
          <w:rFonts w:ascii="Times New Roman" w:hAnsi="Times New Roman" w:cs="Times New Roman" w:hint="eastAsia"/>
        </w:rPr>
        <w:t>$</w:t>
      </w:r>
      <w:proofErr w:type="spellStart"/>
      <w:r>
        <w:rPr>
          <w:rFonts w:ascii="Times New Roman" w:hAnsi="Times New Roman" w:cs="Times New Roman" w:hint="eastAsia"/>
        </w:rPr>
        <w:t>rt</w:t>
      </w:r>
      <w:proofErr w:type="spellEnd"/>
      <w:r>
        <w:rPr>
          <w:rFonts w:ascii="Times New Roman" w:hAnsi="Times New Roman" w:cs="Times New Roman" w:hint="eastAsia"/>
        </w:rPr>
        <w:t>与本条指令的源寄存器地址相同，那么要求</w:t>
      </w:r>
      <w:r>
        <w:rPr>
          <w:rFonts w:ascii="Times New Roman" w:hAnsi="Times New Roman" w:cs="Times New Roman" w:hint="eastAsia"/>
        </w:rPr>
        <w:t>PC</w:t>
      </w:r>
      <w:r>
        <w:rPr>
          <w:rFonts w:ascii="Times New Roman" w:hAnsi="Times New Roman" w:cs="Times New Roman" w:hint="eastAsia"/>
        </w:rPr>
        <w:t>和</w:t>
      </w:r>
      <w:r>
        <w:rPr>
          <w:rFonts w:ascii="Times New Roman" w:hAnsi="Times New Roman" w:cs="Times New Roman" w:hint="eastAsia"/>
        </w:rPr>
        <w:t>IF/ID</w:t>
      </w:r>
      <w:r>
        <w:rPr>
          <w:rFonts w:ascii="Times New Roman" w:hAnsi="Times New Roman" w:cs="Times New Roman" w:hint="eastAsia"/>
        </w:rPr>
        <w:t>寄存器保持不变（阻塞一个周期），并且将</w:t>
      </w:r>
      <w:r>
        <w:rPr>
          <w:rFonts w:ascii="Times New Roman" w:hAnsi="Times New Roman" w:cs="Times New Roman" w:hint="eastAsia"/>
        </w:rPr>
        <w:t>ID/EX</w:t>
      </w:r>
      <w:r>
        <w:rPr>
          <w:rFonts w:ascii="Times New Roman" w:hAnsi="Times New Roman" w:cs="Times New Roman" w:hint="eastAsia"/>
        </w:rPr>
        <w:t>寄存器清空（相当于向</w:t>
      </w:r>
      <w:proofErr w:type="spellStart"/>
      <w:r>
        <w:rPr>
          <w:rFonts w:ascii="Times New Roman" w:hAnsi="Times New Roman" w:cs="Times New Roman" w:hint="eastAsia"/>
        </w:rPr>
        <w:t>lw</w:t>
      </w:r>
      <w:proofErr w:type="spellEnd"/>
      <w:r>
        <w:rPr>
          <w:rFonts w:ascii="Times New Roman" w:hAnsi="Times New Roman" w:cs="Times New Roman" w:hint="eastAsia"/>
        </w:rPr>
        <w:t>指令和</w:t>
      </w:r>
      <w:r>
        <w:rPr>
          <w:rFonts w:ascii="Times New Roman" w:hAnsi="Times New Roman" w:cs="Times New Roman" w:hint="eastAsia"/>
        </w:rPr>
        <w:t>use</w:t>
      </w:r>
      <w:r>
        <w:rPr>
          <w:rFonts w:ascii="Times New Roman" w:hAnsi="Times New Roman" w:cs="Times New Roman" w:hint="eastAsia"/>
        </w:rPr>
        <w:t>指令中间插入了一条</w:t>
      </w:r>
      <w:proofErr w:type="spellStart"/>
      <w:r>
        <w:rPr>
          <w:rFonts w:ascii="Times New Roman" w:hAnsi="Times New Roman" w:cs="Times New Roman" w:hint="eastAsia"/>
        </w:rPr>
        <w:t>nop</w:t>
      </w:r>
      <w:proofErr w:type="spellEnd"/>
      <w:r>
        <w:rPr>
          <w:rFonts w:ascii="Times New Roman" w:hAnsi="Times New Roman" w:cs="Times New Roman" w:hint="eastAsia"/>
        </w:rPr>
        <w:t>）。之后的工作由转发单元完成。</w:t>
      </w:r>
    </w:p>
    <w:p w:rsidR="00625F9E" w:rsidRDefault="00625F9E" w:rsidP="00625F9E">
      <w:pPr>
        <w:ind w:firstLineChars="200" w:firstLine="420"/>
        <w:rPr>
          <w:rFonts w:ascii="Times New Roman" w:hAnsi="Times New Roman" w:cs="Times New Roman"/>
        </w:rPr>
      </w:pPr>
      <w:r>
        <w:rPr>
          <w:rFonts w:ascii="Times New Roman" w:hAnsi="Times New Roman" w:cs="Times New Roman"/>
        </w:rPr>
        <w:t>分支指令冒险</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ID</w:t>
      </w:r>
      <w:r>
        <w:rPr>
          <w:rFonts w:ascii="Times New Roman" w:hAnsi="Times New Roman" w:cs="Times New Roman"/>
        </w:rPr>
        <w:t>阶段</w:t>
      </w:r>
      <w:r>
        <w:rPr>
          <w:rFonts w:ascii="Times New Roman" w:hAnsi="Times New Roman" w:cs="Times New Roman" w:hint="eastAsia"/>
        </w:rPr>
        <w:t>，</w:t>
      </w:r>
      <w:r>
        <w:rPr>
          <w:rFonts w:ascii="Times New Roman" w:hAnsi="Times New Roman" w:cs="Times New Roman"/>
        </w:rPr>
        <w:t>如果检测到本条指令是</w:t>
      </w:r>
      <w:proofErr w:type="spellStart"/>
      <w:r>
        <w:rPr>
          <w:rFonts w:ascii="Times New Roman" w:hAnsi="Times New Roman" w:cs="Times New Roman"/>
        </w:rPr>
        <w:t>beq</w:t>
      </w:r>
      <w:proofErr w:type="spellEnd"/>
      <w:r>
        <w:rPr>
          <w:rFonts w:ascii="Times New Roman" w:hAnsi="Times New Roman" w:cs="Times New Roman"/>
        </w:rPr>
        <w:t>指令</w:t>
      </w:r>
      <w:r>
        <w:rPr>
          <w:rFonts w:ascii="Times New Roman" w:hAnsi="Times New Roman" w:cs="Times New Roman" w:hint="eastAsia"/>
        </w:rPr>
        <w:t>，</w:t>
      </w:r>
      <w:r>
        <w:rPr>
          <w:rFonts w:ascii="Times New Roman" w:hAnsi="Times New Roman" w:cs="Times New Roman"/>
        </w:rPr>
        <w:t>并且发现确实要发生跳转</w:t>
      </w:r>
      <w:r>
        <w:rPr>
          <w:rFonts w:ascii="Times New Roman" w:hAnsi="Times New Roman" w:cs="Times New Roman" w:hint="eastAsia"/>
        </w:rPr>
        <w:t>，</w:t>
      </w:r>
      <w:r>
        <w:rPr>
          <w:rFonts w:ascii="Times New Roman" w:hAnsi="Times New Roman" w:cs="Times New Roman"/>
        </w:rPr>
        <w:t>则产生控制信号</w:t>
      </w:r>
      <w:r>
        <w:rPr>
          <w:rFonts w:ascii="Times New Roman" w:hAnsi="Times New Roman" w:cs="Times New Roman" w:hint="eastAsia"/>
        </w:rPr>
        <w:t>，</w:t>
      </w:r>
      <w:r>
        <w:rPr>
          <w:rFonts w:ascii="Times New Roman" w:hAnsi="Times New Roman" w:cs="Times New Roman"/>
        </w:rPr>
        <w:t>通过</w:t>
      </w:r>
      <w:proofErr w:type="spellStart"/>
      <w:r>
        <w:rPr>
          <w:rFonts w:ascii="Times New Roman" w:hAnsi="Times New Roman" w:cs="Times New Roman"/>
        </w:rPr>
        <w:t>PCSrc</w:t>
      </w:r>
      <w:proofErr w:type="spellEnd"/>
      <w:r>
        <w:rPr>
          <w:rFonts w:ascii="Times New Roman" w:hAnsi="Times New Roman" w:cs="Times New Roman"/>
        </w:rPr>
        <w:t>的选择向</w:t>
      </w:r>
      <w:r>
        <w:rPr>
          <w:rFonts w:ascii="Times New Roman" w:hAnsi="Times New Roman" w:cs="Times New Roman"/>
        </w:rPr>
        <w:t>PC</w:t>
      </w:r>
      <w:r>
        <w:rPr>
          <w:rFonts w:ascii="Times New Roman" w:hAnsi="Times New Roman" w:cs="Times New Roman"/>
        </w:rPr>
        <w:t>写入新值</w:t>
      </w:r>
      <w:r>
        <w:rPr>
          <w:rFonts w:ascii="Times New Roman" w:hAnsi="Times New Roman" w:cs="Times New Roman" w:hint="eastAsia"/>
        </w:rPr>
        <w:t>，</w:t>
      </w:r>
      <w:r>
        <w:rPr>
          <w:rFonts w:ascii="Times New Roman" w:hAnsi="Times New Roman" w:cs="Times New Roman"/>
        </w:rPr>
        <w:t>并且清空</w:t>
      </w:r>
      <w:r>
        <w:rPr>
          <w:rFonts w:ascii="Times New Roman" w:hAnsi="Times New Roman" w:cs="Times New Roman"/>
        </w:rPr>
        <w:t>IF/ID</w:t>
      </w:r>
      <w:r>
        <w:rPr>
          <w:rFonts w:ascii="Times New Roman" w:hAnsi="Times New Roman" w:cs="Times New Roman"/>
        </w:rPr>
        <w:t>寄存器</w:t>
      </w:r>
      <w:r>
        <w:rPr>
          <w:rFonts w:ascii="Times New Roman" w:hAnsi="Times New Roman" w:cs="Times New Roman" w:hint="eastAsia"/>
        </w:rPr>
        <w:t>。</w:t>
      </w:r>
      <w:r>
        <w:rPr>
          <w:rFonts w:ascii="Times New Roman" w:hAnsi="Times New Roman" w:cs="Times New Roman"/>
        </w:rPr>
        <w:t>这是因为</w:t>
      </w:r>
      <w:r>
        <w:rPr>
          <w:rFonts w:ascii="Times New Roman" w:hAnsi="Times New Roman" w:cs="Times New Roman"/>
        </w:rPr>
        <w:t>PC+4</w:t>
      </w:r>
      <w:r>
        <w:rPr>
          <w:rFonts w:ascii="Times New Roman" w:hAnsi="Times New Roman" w:cs="Times New Roman"/>
        </w:rPr>
        <w:t>这条指令并不是我们希望执行的</w:t>
      </w:r>
      <w:r>
        <w:rPr>
          <w:rFonts w:ascii="Times New Roman" w:hAnsi="Times New Roman" w:cs="Times New Roman" w:hint="eastAsia"/>
        </w:rPr>
        <w:t>，</w:t>
      </w:r>
      <w:r>
        <w:rPr>
          <w:rFonts w:ascii="Times New Roman" w:hAnsi="Times New Roman" w:cs="Times New Roman"/>
        </w:rPr>
        <w:t>将它清空相当于在</w:t>
      </w:r>
      <w:proofErr w:type="spellStart"/>
      <w:r>
        <w:rPr>
          <w:rFonts w:ascii="Times New Roman" w:hAnsi="Times New Roman" w:cs="Times New Roman"/>
        </w:rPr>
        <w:t>beq</w:t>
      </w:r>
      <w:proofErr w:type="spellEnd"/>
      <w:r>
        <w:rPr>
          <w:rFonts w:ascii="Times New Roman" w:hAnsi="Times New Roman" w:cs="Times New Roman"/>
        </w:rPr>
        <w:t>指令后面插入了一条</w:t>
      </w:r>
      <w:proofErr w:type="spellStart"/>
      <w:r>
        <w:rPr>
          <w:rFonts w:ascii="Times New Roman" w:hAnsi="Times New Roman" w:cs="Times New Roman"/>
        </w:rPr>
        <w:t>nop</w:t>
      </w:r>
      <w:proofErr w:type="spellEnd"/>
      <w:r>
        <w:rPr>
          <w:rFonts w:ascii="Times New Roman" w:hAnsi="Times New Roman" w:cs="Times New Roman" w:hint="eastAsia"/>
        </w:rPr>
        <w:t>。</w:t>
      </w:r>
    </w:p>
    <w:p w:rsidR="00625F9E" w:rsidRDefault="00625F9E" w:rsidP="00625F9E">
      <w:pPr>
        <w:ind w:firstLineChars="200" w:firstLine="420"/>
        <w:rPr>
          <w:rFonts w:ascii="Times New Roman" w:hAnsi="Times New Roman" w:cs="Times New Roman"/>
        </w:rPr>
      </w:pPr>
      <w:r>
        <w:rPr>
          <w:rFonts w:ascii="Times New Roman" w:hAnsi="Times New Roman" w:cs="Times New Roman" w:hint="eastAsia"/>
        </w:rPr>
        <w:t>跳转指令冒险。跳转指令不仅包括</w:t>
      </w:r>
      <w:r>
        <w:rPr>
          <w:rFonts w:ascii="Times New Roman" w:hAnsi="Times New Roman" w:cs="Times New Roman" w:hint="eastAsia"/>
        </w:rPr>
        <w:t>j</w:t>
      </w:r>
      <w:r>
        <w:rPr>
          <w:rFonts w:ascii="Times New Roman" w:hAnsi="Times New Roman" w:cs="Times New Roman" w:hint="eastAsia"/>
        </w:rPr>
        <w:t>和</w:t>
      </w:r>
      <w:proofErr w:type="spellStart"/>
      <w:r>
        <w:rPr>
          <w:rFonts w:ascii="Times New Roman" w:hAnsi="Times New Roman" w:cs="Times New Roman" w:hint="eastAsia"/>
        </w:rPr>
        <w:t>jal</w:t>
      </w:r>
      <w:proofErr w:type="spellEnd"/>
      <w:r>
        <w:rPr>
          <w:rFonts w:ascii="Times New Roman" w:hAnsi="Times New Roman" w:cs="Times New Roman" w:hint="eastAsia"/>
        </w:rPr>
        <w:t>，还包括</w:t>
      </w:r>
      <w:proofErr w:type="spellStart"/>
      <w:r>
        <w:rPr>
          <w:rFonts w:ascii="Times New Roman" w:hAnsi="Times New Roman" w:cs="Times New Roman" w:hint="eastAsia"/>
        </w:rPr>
        <w:t>jr</w:t>
      </w:r>
      <w:proofErr w:type="spellEnd"/>
      <w:r>
        <w:rPr>
          <w:rFonts w:ascii="Times New Roman" w:hAnsi="Times New Roman" w:cs="Times New Roman" w:hint="eastAsia"/>
        </w:rPr>
        <w:t>和</w:t>
      </w:r>
      <w:proofErr w:type="spellStart"/>
      <w:r>
        <w:rPr>
          <w:rFonts w:ascii="Times New Roman" w:hAnsi="Times New Roman" w:cs="Times New Roman" w:hint="eastAsia"/>
        </w:rPr>
        <w:t>jalr</w:t>
      </w:r>
      <w:proofErr w:type="spellEnd"/>
      <w:r>
        <w:rPr>
          <w:rFonts w:ascii="Times New Roman" w:hAnsi="Times New Roman" w:cs="Times New Roman" w:hint="eastAsia"/>
        </w:rPr>
        <w:t>。这些操作和</w:t>
      </w:r>
      <w:proofErr w:type="spellStart"/>
      <w:r>
        <w:rPr>
          <w:rFonts w:ascii="Times New Roman" w:hAnsi="Times New Roman" w:cs="Times New Roman" w:hint="eastAsia"/>
        </w:rPr>
        <w:t>beq</w:t>
      </w:r>
      <w:proofErr w:type="spellEnd"/>
      <w:r>
        <w:rPr>
          <w:rFonts w:ascii="Times New Roman" w:hAnsi="Times New Roman" w:cs="Times New Roman" w:hint="eastAsia"/>
        </w:rPr>
        <w:t>是类似的，在</w:t>
      </w:r>
      <w:r>
        <w:rPr>
          <w:rFonts w:ascii="Times New Roman" w:hAnsi="Times New Roman" w:cs="Times New Roman" w:hint="eastAsia"/>
        </w:rPr>
        <w:t>ID</w:t>
      </w:r>
      <w:r>
        <w:rPr>
          <w:rFonts w:ascii="Times New Roman" w:hAnsi="Times New Roman" w:cs="Times New Roman" w:hint="eastAsia"/>
        </w:rPr>
        <w:t>阶段发现要跳转后，一方面向</w:t>
      </w:r>
      <w:r>
        <w:rPr>
          <w:rFonts w:ascii="Times New Roman" w:hAnsi="Times New Roman" w:cs="Times New Roman" w:hint="eastAsia"/>
        </w:rPr>
        <w:t>PC</w:t>
      </w:r>
      <w:r>
        <w:rPr>
          <w:rFonts w:ascii="Times New Roman" w:hAnsi="Times New Roman" w:cs="Times New Roman" w:hint="eastAsia"/>
        </w:rPr>
        <w:t>写入新值，另一方面清空</w:t>
      </w:r>
      <w:r>
        <w:rPr>
          <w:rFonts w:ascii="Times New Roman" w:hAnsi="Times New Roman" w:cs="Times New Roman" w:hint="eastAsia"/>
        </w:rPr>
        <w:t>IF/ID</w:t>
      </w:r>
      <w:r>
        <w:rPr>
          <w:rFonts w:ascii="Times New Roman" w:hAnsi="Times New Roman" w:cs="Times New Roman" w:hint="eastAsia"/>
        </w:rPr>
        <w:t>寄存器，相当于阻塞了一个周期。</w:t>
      </w:r>
    </w:p>
    <w:p w:rsidR="00625F9E" w:rsidRPr="00360549" w:rsidRDefault="00625F9E" w:rsidP="00625F9E">
      <w:pPr>
        <w:ind w:firstLineChars="200" w:firstLine="422"/>
        <w:rPr>
          <w:rFonts w:ascii="Times New Roman" w:hAnsi="Times New Roman" w:cs="Times New Roman"/>
          <w:b/>
          <w:u w:val="single"/>
        </w:rPr>
      </w:pPr>
      <w:r w:rsidRPr="00360549">
        <w:rPr>
          <w:rFonts w:ascii="Times New Roman" w:hAnsi="Times New Roman" w:cs="Times New Roman" w:hint="eastAsia"/>
          <w:b/>
          <w:color w:val="FF0000"/>
          <w:highlight w:val="yellow"/>
          <w:u w:val="single"/>
        </w:rPr>
        <w:t>（这里还有问题：为什么不从</w:t>
      </w:r>
      <w:r w:rsidRPr="00360549">
        <w:rPr>
          <w:rFonts w:ascii="Times New Roman" w:hAnsi="Times New Roman" w:cs="Times New Roman" w:hint="eastAsia"/>
          <w:b/>
          <w:color w:val="FF0000"/>
          <w:highlight w:val="yellow"/>
          <w:u w:val="single"/>
        </w:rPr>
        <w:t>ID/EX</w:t>
      </w:r>
      <w:r w:rsidRPr="00360549">
        <w:rPr>
          <w:rFonts w:ascii="Times New Roman" w:hAnsi="Times New Roman" w:cs="Times New Roman" w:hint="eastAsia"/>
          <w:b/>
          <w:color w:val="FF0000"/>
          <w:highlight w:val="yellow"/>
          <w:u w:val="single"/>
        </w:rPr>
        <w:t>寄存器转发？）</w:t>
      </w:r>
    </w:p>
    <w:p w:rsidR="00625F9E" w:rsidRPr="00CA0FDC" w:rsidRDefault="00625F9E" w:rsidP="00625F9E">
      <w:pPr>
        <w:ind w:firstLineChars="200" w:firstLine="420"/>
        <w:rPr>
          <w:rFonts w:ascii="Times New Roman" w:hAnsi="Times New Roman" w:cs="Times New Roman"/>
        </w:rPr>
      </w:pPr>
      <w:r>
        <w:rPr>
          <w:rFonts w:ascii="Times New Roman" w:hAnsi="Times New Roman" w:cs="Times New Roman" w:hint="eastAsia"/>
        </w:rPr>
        <w:t>中断信号处理。中断信号与</w:t>
      </w:r>
      <w:proofErr w:type="spellStart"/>
      <w:r>
        <w:rPr>
          <w:rFonts w:ascii="Times New Roman" w:hAnsi="Times New Roman" w:cs="Times New Roman" w:hint="eastAsia"/>
        </w:rPr>
        <w:t>jal</w:t>
      </w:r>
      <w:proofErr w:type="spellEnd"/>
      <w:r>
        <w:rPr>
          <w:rFonts w:ascii="Times New Roman" w:hAnsi="Times New Roman" w:cs="Times New Roman" w:hint="eastAsia"/>
        </w:rPr>
        <w:t>指令相似，都是将某个地址存入某个特殊的寄存器，并且向</w:t>
      </w:r>
      <w:r>
        <w:rPr>
          <w:rFonts w:ascii="Times New Roman" w:hAnsi="Times New Roman" w:cs="Times New Roman" w:hint="eastAsia"/>
        </w:rPr>
        <w:t>PC</w:t>
      </w:r>
      <w:r>
        <w:rPr>
          <w:rFonts w:ascii="Times New Roman" w:hAnsi="Times New Roman" w:cs="Times New Roman" w:hint="eastAsia"/>
        </w:rPr>
        <w:t>写入某个新的取值。因此大部分硬件实现可以和</w:t>
      </w:r>
      <w:proofErr w:type="spellStart"/>
      <w:r>
        <w:rPr>
          <w:rFonts w:ascii="Times New Roman" w:hAnsi="Times New Roman" w:cs="Times New Roman" w:hint="eastAsia"/>
        </w:rPr>
        <w:t>jal</w:t>
      </w:r>
      <w:proofErr w:type="spellEnd"/>
      <w:r>
        <w:rPr>
          <w:rFonts w:ascii="Times New Roman" w:hAnsi="Times New Roman" w:cs="Times New Roman" w:hint="eastAsia"/>
        </w:rPr>
        <w:t>指令复用（例如阻塞和清空寄存器），只需要做一下或操作即可，但它们也存在一定的区别。首先，</w:t>
      </w:r>
      <w:proofErr w:type="spellStart"/>
      <w:r>
        <w:rPr>
          <w:rFonts w:ascii="Times New Roman" w:hAnsi="Times New Roman" w:cs="Times New Roman" w:hint="eastAsia"/>
        </w:rPr>
        <w:t>jal</w:t>
      </w:r>
      <w:proofErr w:type="spellEnd"/>
      <w:r>
        <w:rPr>
          <w:rFonts w:ascii="Times New Roman" w:hAnsi="Times New Roman" w:cs="Times New Roman" w:hint="eastAsia"/>
        </w:rPr>
        <w:t>指令向</w:t>
      </w:r>
      <w:r>
        <w:rPr>
          <w:rFonts w:ascii="Times New Roman" w:hAnsi="Times New Roman" w:cs="Times New Roman" w:hint="eastAsia"/>
        </w:rPr>
        <w:t>$</w:t>
      </w:r>
      <w:proofErr w:type="spellStart"/>
      <w:r>
        <w:rPr>
          <w:rFonts w:ascii="Times New Roman" w:hAnsi="Times New Roman" w:cs="Times New Roman" w:hint="eastAsia"/>
        </w:rPr>
        <w:t>ra</w:t>
      </w:r>
      <w:proofErr w:type="spellEnd"/>
      <w:r>
        <w:rPr>
          <w:rFonts w:ascii="Times New Roman" w:hAnsi="Times New Roman" w:cs="Times New Roman" w:hint="eastAsia"/>
        </w:rPr>
        <w:t>写入的是</w:t>
      </w:r>
      <w:r>
        <w:rPr>
          <w:rFonts w:ascii="Times New Roman" w:hAnsi="Times New Roman" w:cs="Times New Roman" w:hint="eastAsia"/>
        </w:rPr>
        <w:t>PC+4</w:t>
      </w:r>
      <w:r>
        <w:rPr>
          <w:rFonts w:ascii="Times New Roman" w:hAnsi="Times New Roman" w:cs="Times New Roman" w:hint="eastAsia"/>
        </w:rPr>
        <w:t>，但中断信号要求向</w:t>
      </w:r>
      <w:r>
        <w:rPr>
          <w:rFonts w:ascii="Times New Roman" w:hAnsi="Times New Roman" w:cs="Times New Roman" w:hint="eastAsia"/>
        </w:rPr>
        <w:t>$k0</w:t>
      </w:r>
      <w:r>
        <w:rPr>
          <w:rFonts w:ascii="Times New Roman" w:hAnsi="Times New Roman" w:cs="Times New Roman" w:hint="eastAsia"/>
        </w:rPr>
        <w:t>写入</w:t>
      </w:r>
      <w:r>
        <w:rPr>
          <w:rFonts w:ascii="Times New Roman" w:hAnsi="Times New Roman" w:cs="Times New Roman" w:hint="eastAsia"/>
        </w:rPr>
        <w:t>PC</w:t>
      </w:r>
      <w:r>
        <w:rPr>
          <w:rFonts w:ascii="Times New Roman" w:hAnsi="Times New Roman" w:cs="Times New Roman" w:hint="eastAsia"/>
        </w:rPr>
        <w:t>。这是因为中断信号的优先级更高，当</w:t>
      </w:r>
      <w:r>
        <w:rPr>
          <w:rFonts w:ascii="Times New Roman" w:hAnsi="Times New Roman" w:cs="Times New Roman" w:hint="eastAsia"/>
        </w:rPr>
        <w:t>ID</w:t>
      </w:r>
      <w:r>
        <w:rPr>
          <w:rFonts w:ascii="Times New Roman" w:hAnsi="Times New Roman" w:cs="Times New Roman" w:hint="eastAsia"/>
        </w:rPr>
        <w:t>阶段的</w:t>
      </w:r>
      <w:r>
        <w:rPr>
          <w:rFonts w:ascii="Times New Roman" w:hAnsi="Times New Roman" w:cs="Times New Roman" w:hint="eastAsia"/>
        </w:rPr>
        <w:t>Control</w:t>
      </w:r>
      <w:r>
        <w:rPr>
          <w:rFonts w:ascii="Times New Roman" w:hAnsi="Times New Roman" w:cs="Times New Roman" w:hint="eastAsia"/>
        </w:rPr>
        <w:t>译码模块检测到</w:t>
      </w:r>
      <w:r>
        <w:rPr>
          <w:rFonts w:ascii="Times New Roman" w:hAnsi="Times New Roman" w:cs="Times New Roman" w:hint="eastAsia"/>
        </w:rPr>
        <w:t>IRQ</w:t>
      </w:r>
      <w:r>
        <w:rPr>
          <w:rFonts w:ascii="Times New Roman" w:hAnsi="Times New Roman" w:cs="Times New Roman" w:hint="eastAsia"/>
        </w:rPr>
        <w:t>中断信号时，当前正在</w:t>
      </w:r>
      <w:r>
        <w:rPr>
          <w:rFonts w:ascii="Times New Roman" w:hAnsi="Times New Roman" w:cs="Times New Roman" w:hint="eastAsia"/>
        </w:rPr>
        <w:t>ID</w:t>
      </w:r>
      <w:r>
        <w:rPr>
          <w:rFonts w:ascii="Times New Roman" w:hAnsi="Times New Roman" w:cs="Times New Roman" w:hint="eastAsia"/>
        </w:rPr>
        <w:t>阶段的指令是没有被正确执行的，当中断返回后仍要执行它，因此在</w:t>
      </w:r>
      <w:r>
        <w:rPr>
          <w:rFonts w:ascii="Times New Roman" w:hAnsi="Times New Roman" w:cs="Times New Roman" w:hint="eastAsia"/>
        </w:rPr>
        <w:t>WB</w:t>
      </w:r>
      <w:r>
        <w:rPr>
          <w:rFonts w:ascii="Times New Roman" w:hAnsi="Times New Roman" w:cs="Times New Roman" w:hint="eastAsia"/>
        </w:rPr>
        <w:t>阶段，应该将</w:t>
      </w:r>
      <w:r>
        <w:rPr>
          <w:rFonts w:ascii="Times New Roman" w:hAnsi="Times New Roman" w:cs="Times New Roman" w:hint="eastAsia"/>
        </w:rPr>
        <w:t>MEM/WB</w:t>
      </w:r>
      <w:r>
        <w:rPr>
          <w:rFonts w:ascii="Times New Roman" w:hAnsi="Times New Roman" w:cs="Times New Roman" w:hint="eastAsia"/>
        </w:rPr>
        <w:t>寄存器中的</w:t>
      </w:r>
      <w:r>
        <w:rPr>
          <w:rFonts w:ascii="Times New Roman" w:hAnsi="Times New Roman" w:cs="Times New Roman" w:hint="eastAsia"/>
        </w:rPr>
        <w:t>PC</w:t>
      </w:r>
      <w:r>
        <w:rPr>
          <w:rFonts w:ascii="Times New Roman" w:hAnsi="Times New Roman" w:cs="Times New Roman" w:hint="eastAsia"/>
        </w:rPr>
        <w:t>减</w:t>
      </w:r>
      <w:r>
        <w:rPr>
          <w:rFonts w:ascii="Times New Roman" w:hAnsi="Times New Roman" w:cs="Times New Roman" w:hint="eastAsia"/>
        </w:rPr>
        <w:t>4</w:t>
      </w:r>
      <w:r>
        <w:rPr>
          <w:rFonts w:ascii="Times New Roman" w:hAnsi="Times New Roman" w:cs="Times New Roman" w:hint="eastAsia"/>
        </w:rPr>
        <w:t>之后写入</w:t>
      </w:r>
      <w:r>
        <w:rPr>
          <w:rFonts w:ascii="Times New Roman" w:hAnsi="Times New Roman" w:cs="Times New Roman" w:hint="eastAsia"/>
        </w:rPr>
        <w:t>$k0</w:t>
      </w:r>
      <w:r>
        <w:rPr>
          <w:rFonts w:ascii="Times New Roman" w:hAnsi="Times New Roman" w:cs="Times New Roman" w:hint="eastAsia"/>
        </w:rPr>
        <w:t>。另外，中断</w:t>
      </w:r>
      <w:r>
        <w:rPr>
          <w:rFonts w:ascii="Times New Roman" w:hAnsi="Times New Roman" w:cs="Times New Roman" w:hint="eastAsia"/>
        </w:rPr>
        <w:t>IRQ</w:t>
      </w:r>
      <w:r>
        <w:rPr>
          <w:rFonts w:ascii="Times New Roman" w:hAnsi="Times New Roman" w:cs="Times New Roman" w:hint="eastAsia"/>
        </w:rPr>
        <w:t>信号会保持很多个周期的高电平，直到中断处理代码关闭中断为止，不像</w:t>
      </w:r>
      <w:proofErr w:type="spellStart"/>
      <w:r>
        <w:rPr>
          <w:rFonts w:ascii="Times New Roman" w:hAnsi="Times New Roman" w:cs="Times New Roman" w:hint="eastAsia"/>
        </w:rPr>
        <w:t>jal</w:t>
      </w:r>
      <w:proofErr w:type="spellEnd"/>
      <w:r>
        <w:rPr>
          <w:rFonts w:ascii="Times New Roman" w:hAnsi="Times New Roman" w:cs="Times New Roman" w:hint="eastAsia"/>
        </w:rPr>
        <w:t>指令的控制信号只有一个周期的高电平。这就导致</w:t>
      </w:r>
      <w:r>
        <w:rPr>
          <w:rFonts w:ascii="Times New Roman" w:hAnsi="Times New Roman" w:cs="Times New Roman" w:hint="eastAsia"/>
        </w:rPr>
        <w:t>Control</w:t>
      </w:r>
      <w:r>
        <w:rPr>
          <w:rFonts w:ascii="Times New Roman" w:hAnsi="Times New Roman" w:cs="Times New Roman" w:hint="eastAsia"/>
        </w:rPr>
        <w:t>模块一直在接收中断信号，来不及把它关闭。我们借用超声测距实验中产生</w:t>
      </w:r>
      <w:proofErr w:type="gramStart"/>
      <w:r>
        <w:rPr>
          <w:rFonts w:ascii="Times New Roman" w:hAnsi="Times New Roman" w:cs="Times New Roman" w:hint="eastAsia"/>
        </w:rPr>
        <w:t>窄</w:t>
      </w:r>
      <w:proofErr w:type="gramEnd"/>
      <w:r>
        <w:rPr>
          <w:rFonts w:ascii="Times New Roman" w:hAnsi="Times New Roman" w:cs="Times New Roman" w:hint="eastAsia"/>
        </w:rPr>
        <w:t>脉冲的思想，将</w:t>
      </w:r>
      <w:r>
        <w:rPr>
          <w:rFonts w:ascii="Times New Roman" w:hAnsi="Times New Roman" w:cs="Times New Roman" w:hint="eastAsia"/>
        </w:rPr>
        <w:t>IRQ</w:t>
      </w:r>
      <w:r>
        <w:rPr>
          <w:rFonts w:ascii="Times New Roman" w:hAnsi="Times New Roman" w:cs="Times New Roman" w:hint="eastAsia"/>
        </w:rPr>
        <w:t>信号延时一个周期后取非，并和原来的</w:t>
      </w:r>
      <w:r>
        <w:rPr>
          <w:rFonts w:ascii="Times New Roman" w:hAnsi="Times New Roman" w:cs="Times New Roman" w:hint="eastAsia"/>
        </w:rPr>
        <w:t>IRQ</w:t>
      </w:r>
      <w:r>
        <w:rPr>
          <w:rFonts w:ascii="Times New Roman" w:hAnsi="Times New Roman" w:cs="Times New Roman" w:hint="eastAsia"/>
        </w:rPr>
        <w:t>信号做与运算，就得到了宽度只有一个周期的</w:t>
      </w:r>
      <w:r>
        <w:rPr>
          <w:rFonts w:ascii="Times New Roman" w:hAnsi="Times New Roman" w:cs="Times New Roman" w:hint="eastAsia"/>
        </w:rPr>
        <w:t>IRQ</w:t>
      </w:r>
      <w:r>
        <w:rPr>
          <w:rFonts w:ascii="Times New Roman" w:hAnsi="Times New Roman" w:cs="Times New Roman" w:hint="eastAsia"/>
        </w:rPr>
        <w:t>上升沿指示信号，用它作为</w:t>
      </w:r>
      <w:r>
        <w:rPr>
          <w:rFonts w:ascii="Times New Roman" w:hAnsi="Times New Roman" w:cs="Times New Roman" w:hint="eastAsia"/>
        </w:rPr>
        <w:t>Control</w:t>
      </w:r>
      <w:r>
        <w:rPr>
          <w:rFonts w:ascii="Times New Roman" w:hAnsi="Times New Roman" w:cs="Times New Roman" w:hint="eastAsia"/>
        </w:rPr>
        <w:t>模块的输入。</w:t>
      </w:r>
    </w:p>
    <w:p w:rsidR="00625F9E" w:rsidRPr="00625F9E" w:rsidRDefault="00625F9E" w:rsidP="00625F9E">
      <w:bookmarkStart w:id="14" w:name="_GoBack"/>
      <w:bookmarkEnd w:id="14"/>
    </w:p>
    <w:p w:rsidR="003105D9" w:rsidRDefault="003105D9" w:rsidP="003105D9">
      <w:pPr>
        <w:pStyle w:val="1"/>
      </w:pPr>
      <w:bookmarkStart w:id="15" w:name="_Toc519845653"/>
      <w:r>
        <w:rPr>
          <w:rFonts w:hint="eastAsia"/>
        </w:rPr>
        <w:t>关键代码</w:t>
      </w:r>
      <w:bookmarkEnd w:id="15"/>
    </w:p>
    <w:p w:rsidR="003105D9" w:rsidRDefault="003105D9" w:rsidP="003105D9">
      <w:pPr>
        <w:pStyle w:val="1"/>
      </w:pPr>
      <w:bookmarkStart w:id="16" w:name="_Toc519845654"/>
      <w:r>
        <w:rPr>
          <w:rFonts w:hint="eastAsia"/>
        </w:rPr>
        <w:t>仿真结果</w:t>
      </w:r>
      <w:bookmarkEnd w:id="16"/>
    </w:p>
    <w:p w:rsidR="00171DF5" w:rsidRPr="00171DF5" w:rsidRDefault="00171DF5" w:rsidP="00171DF5"/>
    <w:p w:rsidR="00171DF5" w:rsidRDefault="003105D9" w:rsidP="00EC6F0D">
      <w:pPr>
        <w:pStyle w:val="1"/>
      </w:pPr>
      <w:bookmarkStart w:id="17" w:name="_Toc519845655"/>
      <w:r>
        <w:rPr>
          <w:rFonts w:hint="eastAsia"/>
        </w:rPr>
        <w:t>调试情况</w:t>
      </w:r>
      <w:bookmarkEnd w:id="17"/>
    </w:p>
    <w:p w:rsidR="00EC6F0D" w:rsidRDefault="00EC6F0D" w:rsidP="00EC6F0D">
      <w:pPr>
        <w:pStyle w:val="2"/>
      </w:pPr>
      <w:bookmarkStart w:id="18" w:name="_Toc519845656"/>
      <w:r>
        <w:t>单周期处理器</w:t>
      </w:r>
      <w:bookmarkEnd w:id="18"/>
    </w:p>
    <w:p w:rsidR="00770B6F" w:rsidRDefault="00EC6F0D" w:rsidP="00EC6F0D">
      <w:r>
        <w:rPr>
          <w:rFonts w:hint="eastAsia"/>
        </w:rPr>
        <w:t>单周期处理器的调试主要涉及汇编代码、汇编器、单周期本身数据通路以及和外部设备联合</w:t>
      </w:r>
      <w:r>
        <w:rPr>
          <w:rFonts w:hint="eastAsia"/>
        </w:rPr>
        <w:lastRenderedPageBreak/>
        <w:t>的调试。调试的难度不大，只是过程比较繁琐。大部分外部单元在调</w:t>
      </w:r>
      <w:proofErr w:type="gramStart"/>
      <w:r>
        <w:rPr>
          <w:rFonts w:hint="eastAsia"/>
        </w:rPr>
        <w:t>通以后</w:t>
      </w:r>
      <w:proofErr w:type="gramEnd"/>
      <w:r>
        <w:rPr>
          <w:rFonts w:hint="eastAsia"/>
        </w:rPr>
        <w:t>直接复用到流水线中，减少了后面的工作量。</w:t>
      </w:r>
      <w:r w:rsidR="00770B6F">
        <w:rPr>
          <w:rFonts w:hint="eastAsia"/>
        </w:rPr>
        <w:t>调试主要在软件上仿真进行</w:t>
      </w:r>
      <w:r w:rsidR="00A43811">
        <w:rPr>
          <w:rFonts w:hint="eastAsia"/>
        </w:rPr>
        <w:t>，仿真结果正确以后</w:t>
      </w:r>
      <w:r w:rsidR="00536BC1">
        <w:rPr>
          <w:rFonts w:hint="eastAsia"/>
        </w:rPr>
        <w:t>，</w:t>
      </w:r>
      <w:r w:rsidR="00A43811">
        <w:rPr>
          <w:rFonts w:hint="eastAsia"/>
        </w:rPr>
        <w:t>在</w:t>
      </w:r>
      <w:r w:rsidR="00770B6F">
        <w:rPr>
          <w:rFonts w:hint="eastAsia"/>
        </w:rPr>
        <w:t>硬件上</w:t>
      </w:r>
      <w:r w:rsidR="00A43811">
        <w:rPr>
          <w:rFonts w:hint="eastAsia"/>
        </w:rPr>
        <w:t>通过</w:t>
      </w:r>
      <w:r w:rsidR="00536BC1">
        <w:rPr>
          <w:rFonts w:hint="eastAsia"/>
        </w:rPr>
        <w:t>加</w:t>
      </w:r>
      <w:r w:rsidR="00536BC1">
        <w:rPr>
          <w:rFonts w:hint="eastAsia"/>
        </w:rPr>
        <w:t>debug core</w:t>
      </w:r>
      <w:r w:rsidR="00536BC1">
        <w:rPr>
          <w:rFonts w:hint="eastAsia"/>
        </w:rPr>
        <w:t>观察中间信号以及将关键绑定在</w:t>
      </w:r>
      <w:r w:rsidR="00536BC1">
        <w:rPr>
          <w:rFonts w:hint="eastAsia"/>
        </w:rPr>
        <w:t>led</w:t>
      </w:r>
      <w:r w:rsidR="00536BC1">
        <w:rPr>
          <w:rFonts w:hint="eastAsia"/>
        </w:rPr>
        <w:t>上观察的方法</w:t>
      </w:r>
      <w:r w:rsidR="00770B6F">
        <w:rPr>
          <w:rFonts w:hint="eastAsia"/>
        </w:rPr>
        <w:t>很快跑通。</w:t>
      </w:r>
    </w:p>
    <w:p w:rsidR="002F6D99" w:rsidRDefault="002F6D99" w:rsidP="002F6D99">
      <w:pPr>
        <w:pStyle w:val="3"/>
      </w:pPr>
      <w:r>
        <w:rPr>
          <w:rFonts w:hint="eastAsia"/>
        </w:rPr>
        <w:t>汇编器</w:t>
      </w:r>
    </w:p>
    <w:p w:rsidR="002F6D99" w:rsidRDefault="002F6D99" w:rsidP="002F6D99">
      <w:r>
        <w:rPr>
          <w:rFonts w:hint="eastAsia"/>
        </w:rPr>
        <w:t>我们的汇编器是用</w:t>
      </w:r>
      <w:r>
        <w:rPr>
          <w:rFonts w:hint="eastAsia"/>
        </w:rPr>
        <w:t>python</w:t>
      </w:r>
      <w:r>
        <w:rPr>
          <w:rFonts w:hint="eastAsia"/>
        </w:rPr>
        <w:t>写的一段小程序，本质上就是字符串处理。</w:t>
      </w:r>
    </w:p>
    <w:p w:rsidR="00484000" w:rsidRDefault="00484000" w:rsidP="002F6D99">
      <w:r>
        <w:rPr>
          <w:rFonts w:hint="eastAsia"/>
        </w:rPr>
        <w:t>中文注释的存在使得汇编器无法工作，经检查是因为文件编码格式被默认设为</w:t>
      </w:r>
      <w:proofErr w:type="spellStart"/>
      <w:r>
        <w:rPr>
          <w:rFonts w:hint="eastAsia"/>
        </w:rPr>
        <w:t>gbk</w:t>
      </w:r>
      <w:proofErr w:type="spellEnd"/>
      <w:r>
        <w:rPr>
          <w:rFonts w:hint="eastAsia"/>
        </w:rPr>
        <w:t>，改为</w:t>
      </w:r>
      <w:r>
        <w:rPr>
          <w:rFonts w:hint="eastAsia"/>
        </w:rPr>
        <w:t>utf8</w:t>
      </w:r>
      <w:r>
        <w:rPr>
          <w:rFonts w:hint="eastAsia"/>
        </w:rPr>
        <w:t>问题解决。</w:t>
      </w:r>
    </w:p>
    <w:p w:rsidR="00451C6A" w:rsidRDefault="00451C6A" w:rsidP="002F6D99">
      <w:r>
        <w:rPr>
          <w:rFonts w:hint="eastAsia"/>
        </w:rPr>
        <w:t>写汇编器的时候没有和写汇编代码的同学约定好数制，调试时决定同时支持</w:t>
      </w:r>
      <w:r>
        <w:rPr>
          <w:rFonts w:hint="eastAsia"/>
        </w:rPr>
        <w:t>10</w:t>
      </w:r>
      <w:r>
        <w:rPr>
          <w:rFonts w:hint="eastAsia"/>
        </w:rPr>
        <w:t>进制和</w:t>
      </w:r>
      <w:r>
        <w:rPr>
          <w:rFonts w:hint="eastAsia"/>
        </w:rPr>
        <w:t>16</w:t>
      </w:r>
      <w:r>
        <w:rPr>
          <w:rFonts w:hint="eastAsia"/>
        </w:rPr>
        <w:t>进制，在后来改汇编代码的时候，这个设定使得代码编写更加自由。</w:t>
      </w:r>
    </w:p>
    <w:p w:rsidR="009F08B9" w:rsidRPr="00484000" w:rsidRDefault="009F08B9" w:rsidP="002F6D99">
      <w:r>
        <w:rPr>
          <w:rFonts w:hint="eastAsia"/>
        </w:rPr>
        <w:t>处理跳转指令的时候，我一开始把偏移量写成了从</w:t>
      </w:r>
      <w:r>
        <w:rPr>
          <w:rFonts w:hint="eastAsia"/>
        </w:rPr>
        <w:t>PC</w:t>
      </w:r>
      <w:r>
        <w:rPr>
          <w:rFonts w:hint="eastAsia"/>
        </w:rPr>
        <w:t>到分支目标的差，事实上应该是从</w:t>
      </w:r>
      <w:r>
        <w:rPr>
          <w:rFonts w:hint="eastAsia"/>
        </w:rPr>
        <w:t>PC+4</w:t>
      </w:r>
      <w:r>
        <w:rPr>
          <w:rFonts w:hint="eastAsia"/>
        </w:rPr>
        <w:t>到分支目标的差。</w:t>
      </w:r>
      <w:r w:rsidR="00850435">
        <w:rPr>
          <w:rFonts w:hint="eastAsia"/>
        </w:rPr>
        <w:t>这个</w:t>
      </w:r>
      <w:r w:rsidR="00850435">
        <w:rPr>
          <w:rFonts w:hint="eastAsia"/>
        </w:rPr>
        <w:t>bug</w:t>
      </w:r>
      <w:r w:rsidR="00850435">
        <w:rPr>
          <w:rFonts w:hint="eastAsia"/>
        </w:rPr>
        <w:t>是在看数据通路仿真的时候发现的，再回过来改汇编器和指令存储器，过程比较愚蠢。这件事情告诉我做单元测试的必要性。比如应该在写好汇编器以后翻译一段涵盖所有支持指令的代码，然后与标准结果（可以从</w:t>
      </w:r>
      <w:r w:rsidR="00850435">
        <w:rPr>
          <w:rFonts w:hint="eastAsia"/>
        </w:rPr>
        <w:t>mars</w:t>
      </w:r>
      <w:r w:rsidR="00850435">
        <w:rPr>
          <w:rFonts w:hint="eastAsia"/>
        </w:rPr>
        <w:t>模拟器中获得）比对，确认没问题后再和后面的模块连接起来调。</w:t>
      </w:r>
    </w:p>
    <w:p w:rsidR="00F03C94" w:rsidRDefault="00F03C94" w:rsidP="00B2038D">
      <w:pPr>
        <w:pStyle w:val="3"/>
      </w:pPr>
      <w:r>
        <w:rPr>
          <w:rFonts w:hint="eastAsia"/>
        </w:rPr>
        <w:t>PC</w:t>
      </w:r>
      <w:r w:rsidR="00B2038D">
        <w:rPr>
          <w:rFonts w:hint="eastAsia"/>
        </w:rPr>
        <w:t>最高位</w:t>
      </w:r>
      <w:r>
        <w:rPr>
          <w:rFonts w:hint="eastAsia"/>
        </w:rPr>
        <w:t>清零</w:t>
      </w:r>
      <w:r w:rsidR="00B2038D">
        <w:rPr>
          <w:rFonts w:hint="eastAsia"/>
        </w:rPr>
        <w:t>问题</w:t>
      </w:r>
    </w:p>
    <w:p w:rsidR="00B2038D" w:rsidRDefault="00B2038D" w:rsidP="00B2038D">
      <w:r>
        <w:rPr>
          <w:rFonts w:hint="eastAsia"/>
        </w:rPr>
        <w:t>在原始的指令存储器设定中，</w:t>
      </w:r>
      <w:r>
        <w:rPr>
          <w:rFonts w:hint="eastAsia"/>
        </w:rPr>
        <w:t>PC</w:t>
      </w:r>
      <w:r>
        <w:rPr>
          <w:rFonts w:hint="eastAsia"/>
        </w:rPr>
        <w:t>复位时取值为</w:t>
      </w:r>
      <w:r>
        <w:rPr>
          <w:rFonts w:hint="eastAsia"/>
        </w:rPr>
        <w:t>0x80000000</w:t>
      </w:r>
      <w:r>
        <w:rPr>
          <w:rFonts w:hint="eastAsia"/>
        </w:rPr>
        <w:t>，第</w:t>
      </w:r>
      <w:r>
        <w:rPr>
          <w:rFonts w:hint="eastAsia"/>
        </w:rPr>
        <w:t>0</w:t>
      </w:r>
      <w:r>
        <w:rPr>
          <w:rFonts w:hint="eastAsia"/>
        </w:rPr>
        <w:t>条指令会使</w:t>
      </w:r>
      <w:r>
        <w:rPr>
          <w:rFonts w:hint="eastAsia"/>
        </w:rPr>
        <w:t>PC</w:t>
      </w:r>
      <w:r>
        <w:rPr>
          <w:rFonts w:hint="eastAsia"/>
        </w:rPr>
        <w:t>跳转到求最大公约数程序入口，接着</w:t>
      </w:r>
      <w:r>
        <w:rPr>
          <w:rFonts w:hint="eastAsia"/>
        </w:rPr>
        <w:t>PC</w:t>
      </w:r>
      <w:r>
        <w:rPr>
          <w:rFonts w:hint="eastAsia"/>
        </w:rPr>
        <w:t>会开始按照正常程序的要求跳转。然而根据</w:t>
      </w:r>
      <w:r>
        <w:rPr>
          <w:rFonts w:hint="eastAsia"/>
        </w:rPr>
        <w:t>PC</w:t>
      </w:r>
      <w:r>
        <w:rPr>
          <w:rFonts w:hint="eastAsia"/>
        </w:rPr>
        <w:t>最高位的约定，在此过程中它一直会保持</w:t>
      </w:r>
      <w:r>
        <w:rPr>
          <w:rFonts w:hint="eastAsia"/>
        </w:rPr>
        <w:t>1</w:t>
      </w:r>
      <w:r>
        <w:rPr>
          <w:rFonts w:hint="eastAsia"/>
        </w:rPr>
        <w:t>，也就是在执行最大公约数代码时</w:t>
      </w:r>
      <w:r>
        <w:rPr>
          <w:rFonts w:hint="eastAsia"/>
        </w:rPr>
        <w:t>CPU</w:t>
      </w:r>
      <w:r>
        <w:rPr>
          <w:rFonts w:hint="eastAsia"/>
        </w:rPr>
        <w:t>一直处于内核态，这是不可接受的。</w:t>
      </w:r>
      <w:r w:rsidR="00B930E6">
        <w:rPr>
          <w:rFonts w:hint="eastAsia"/>
        </w:rPr>
        <w:t>为了使最高位置</w:t>
      </w:r>
      <w:r w:rsidR="00B930E6">
        <w:rPr>
          <w:rFonts w:hint="eastAsia"/>
        </w:rPr>
        <w:t>0</w:t>
      </w:r>
      <w:r w:rsidR="00B930E6">
        <w:rPr>
          <w:rFonts w:hint="eastAsia"/>
        </w:rPr>
        <w:t>，一定需要用寄存器中的值来给</w:t>
      </w:r>
      <w:r w:rsidR="00B930E6">
        <w:rPr>
          <w:rFonts w:hint="eastAsia"/>
        </w:rPr>
        <w:t>PC</w:t>
      </w:r>
      <w:r w:rsidR="00B930E6">
        <w:rPr>
          <w:rFonts w:hint="eastAsia"/>
        </w:rPr>
        <w:t>赋值，问题就变成了怎样比较好地给寄存器里存上最大公约数入口，而这个问题可以用</w:t>
      </w:r>
      <w:proofErr w:type="spellStart"/>
      <w:r w:rsidR="00B930E6">
        <w:rPr>
          <w:rFonts w:hint="eastAsia"/>
        </w:rPr>
        <w:t>jal</w:t>
      </w:r>
      <w:proofErr w:type="spellEnd"/>
      <w:r w:rsidR="00B930E6">
        <w:rPr>
          <w:rFonts w:hint="eastAsia"/>
        </w:rPr>
        <w:t>指令解决。</w:t>
      </w:r>
    </w:p>
    <w:p w:rsidR="00C26A71" w:rsidRDefault="00C26A71" w:rsidP="00B2038D">
      <w:r>
        <w:rPr>
          <w:rFonts w:hint="eastAsia"/>
        </w:rPr>
        <w:t>最终我们的指令存储器写成伪代码是</w:t>
      </w:r>
    </w:p>
    <w:p w:rsidR="00593DE6" w:rsidRPr="00593DE6" w:rsidRDefault="00593DE6" w:rsidP="00593DE6">
      <w:pPr>
        <w:ind w:leftChars="300" w:left="630"/>
        <w:rPr>
          <w:rFonts w:ascii="Consolas" w:hAnsi="Consolas"/>
          <w:i/>
          <w:sz w:val="24"/>
          <w:szCs w:val="24"/>
        </w:rPr>
      </w:pPr>
      <w:proofErr w:type="gramStart"/>
      <w:r w:rsidRPr="00593DE6">
        <w:rPr>
          <w:rFonts w:ascii="Consolas" w:hAnsi="Consolas"/>
          <w:i/>
          <w:sz w:val="24"/>
          <w:szCs w:val="24"/>
        </w:rPr>
        <w:t>pseudo</w:t>
      </w:r>
      <w:proofErr w:type="gramEnd"/>
      <w:r w:rsidRPr="00593DE6">
        <w:rPr>
          <w:rFonts w:ascii="Consolas" w:hAnsi="Consolas"/>
          <w:i/>
          <w:sz w:val="24"/>
          <w:szCs w:val="24"/>
        </w:rPr>
        <w:t xml:space="preserve"> code</w:t>
      </w:r>
    </w:p>
    <w:p w:rsidR="00C26A71" w:rsidRDefault="00C26A71" w:rsidP="00C26A71">
      <w:pPr>
        <w:ind w:leftChars="600" w:left="1260"/>
        <w:rPr>
          <w:rFonts w:ascii="Consolas" w:hAnsi="Consolas"/>
        </w:rPr>
      </w:pPr>
      <w:r w:rsidRPr="00C26A71">
        <w:rPr>
          <w:rFonts w:ascii="Consolas" w:hAnsi="Consolas"/>
        </w:rPr>
        <w:t>0: j</w:t>
      </w:r>
      <w:r>
        <w:rPr>
          <w:rFonts w:ascii="Consolas" w:hAnsi="Consolas"/>
        </w:rPr>
        <w:t>ump</w:t>
      </w:r>
      <w:r>
        <w:rPr>
          <w:rFonts w:ascii="Consolas" w:hAnsi="Consolas" w:hint="eastAsia"/>
        </w:rPr>
        <w:t xml:space="preserve"> to</w:t>
      </w:r>
      <w:r w:rsidRPr="00C26A71">
        <w:rPr>
          <w:rFonts w:ascii="Consolas" w:hAnsi="Consolas"/>
        </w:rPr>
        <w:t xml:space="preserve"> 16</w:t>
      </w:r>
    </w:p>
    <w:p w:rsidR="006748FA" w:rsidRDefault="006748FA" w:rsidP="00C26A71">
      <w:pPr>
        <w:ind w:leftChars="600" w:left="1260"/>
        <w:rPr>
          <w:rFonts w:ascii="Consolas" w:hAnsi="Consolas"/>
        </w:rPr>
      </w:pPr>
      <w:r>
        <w:rPr>
          <w:rFonts w:ascii="Consolas" w:hAnsi="Consolas" w:hint="eastAsia"/>
        </w:rPr>
        <w:t>...</w:t>
      </w:r>
    </w:p>
    <w:p w:rsidR="006748FA" w:rsidRPr="00C26A71" w:rsidRDefault="006748FA" w:rsidP="00C26A71">
      <w:pPr>
        <w:ind w:leftChars="600" w:left="1260"/>
        <w:rPr>
          <w:rFonts w:ascii="Consolas" w:hAnsi="Consolas"/>
        </w:rPr>
      </w:pPr>
      <w:r>
        <w:rPr>
          <w:rFonts w:ascii="Consolas" w:hAnsi="Consolas" w:hint="eastAsia"/>
        </w:rPr>
        <w:t>...</w:t>
      </w:r>
    </w:p>
    <w:p w:rsidR="00C26A71" w:rsidRPr="00C26A71" w:rsidRDefault="00C26A71" w:rsidP="00C26A71">
      <w:pPr>
        <w:ind w:leftChars="600" w:left="1260"/>
        <w:rPr>
          <w:rFonts w:ascii="Consolas" w:hAnsi="Consolas"/>
        </w:rPr>
      </w:pPr>
      <w:r w:rsidRPr="00C26A71">
        <w:rPr>
          <w:rFonts w:ascii="Consolas" w:hAnsi="Consolas"/>
        </w:rPr>
        <w:t xml:space="preserve">15: </w:t>
      </w:r>
      <w:proofErr w:type="spellStart"/>
      <w:proofErr w:type="gramStart"/>
      <w:r w:rsidRPr="00C26A71">
        <w:rPr>
          <w:rFonts w:ascii="Consolas" w:hAnsi="Consolas"/>
        </w:rPr>
        <w:t>jr</w:t>
      </w:r>
      <w:proofErr w:type="spellEnd"/>
      <w:proofErr w:type="gramEnd"/>
      <w:r w:rsidRPr="00C26A71">
        <w:rPr>
          <w:rFonts w:ascii="Consolas" w:hAnsi="Consolas"/>
        </w:rPr>
        <w:t xml:space="preserve"> $</w:t>
      </w:r>
      <w:proofErr w:type="spellStart"/>
      <w:r w:rsidRPr="00C26A71">
        <w:rPr>
          <w:rFonts w:ascii="Consolas" w:hAnsi="Consolas"/>
        </w:rPr>
        <w:t>ra</w:t>
      </w:r>
      <w:proofErr w:type="spellEnd"/>
    </w:p>
    <w:p w:rsidR="00C26A71" w:rsidRPr="00C26A71" w:rsidRDefault="00C26A71" w:rsidP="00C26A71">
      <w:pPr>
        <w:ind w:leftChars="600" w:left="1260"/>
        <w:rPr>
          <w:rFonts w:ascii="Consolas" w:hAnsi="Consolas"/>
        </w:rPr>
      </w:pPr>
      <w:r>
        <w:rPr>
          <w:rFonts w:ascii="Consolas" w:hAnsi="Consolas"/>
        </w:rPr>
        <w:t>16: j</w:t>
      </w:r>
      <w:r>
        <w:rPr>
          <w:rFonts w:ascii="Consolas" w:hAnsi="Consolas" w:hint="eastAsia"/>
        </w:rPr>
        <w:t>ump and link</w:t>
      </w:r>
      <w:r w:rsidRPr="00C26A71">
        <w:rPr>
          <w:rFonts w:ascii="Consolas" w:hAnsi="Consolas"/>
        </w:rPr>
        <w:t xml:space="preserve"> 15</w:t>
      </w:r>
    </w:p>
    <w:p w:rsidR="00C26A71" w:rsidRDefault="00C26A71" w:rsidP="00C26A71">
      <w:pPr>
        <w:ind w:leftChars="600" w:left="1260"/>
        <w:rPr>
          <w:rFonts w:ascii="Consolas" w:hAnsi="Consolas"/>
        </w:rPr>
      </w:pPr>
      <w:r>
        <w:rPr>
          <w:rFonts w:ascii="Consolas" w:hAnsi="Consolas"/>
        </w:rPr>
        <w:t xml:space="preserve">17: </w:t>
      </w:r>
      <w:r>
        <w:rPr>
          <w:rFonts w:ascii="Consolas" w:hAnsi="Consolas" w:hint="eastAsia"/>
        </w:rPr>
        <w:t xml:space="preserve">start </w:t>
      </w:r>
      <w:proofErr w:type="spellStart"/>
      <w:r>
        <w:rPr>
          <w:rFonts w:ascii="Consolas" w:hAnsi="Consolas" w:hint="eastAsia"/>
        </w:rPr>
        <w:t>gcd</w:t>
      </w:r>
      <w:proofErr w:type="spellEnd"/>
      <w:r w:rsidRPr="00C26A71">
        <w:rPr>
          <w:rFonts w:ascii="Consolas" w:hAnsi="Consolas"/>
        </w:rPr>
        <w:t xml:space="preserve"> </w:t>
      </w:r>
    </w:p>
    <w:p w:rsidR="000F5E95" w:rsidRDefault="000F5E95" w:rsidP="00C26A71">
      <w:pPr>
        <w:ind w:leftChars="600" w:left="1260"/>
        <w:rPr>
          <w:rFonts w:ascii="Consolas" w:hAnsi="Consolas"/>
        </w:rPr>
      </w:pPr>
      <w:r>
        <w:rPr>
          <w:rFonts w:ascii="Consolas" w:hAnsi="Consolas" w:hint="eastAsia"/>
        </w:rPr>
        <w:t>...</w:t>
      </w:r>
    </w:p>
    <w:p w:rsidR="000F5E95" w:rsidRPr="00C26A71" w:rsidRDefault="000F5E95" w:rsidP="00C26A71">
      <w:pPr>
        <w:ind w:leftChars="600" w:left="1260"/>
        <w:rPr>
          <w:rFonts w:ascii="Consolas" w:hAnsi="Consolas"/>
        </w:rPr>
      </w:pPr>
    </w:p>
    <w:p w:rsidR="00174E54" w:rsidRDefault="00174E54" w:rsidP="00174E54">
      <w:pPr>
        <w:pStyle w:val="3"/>
      </w:pPr>
      <w:r>
        <w:rPr>
          <w:rFonts w:hint="eastAsia"/>
        </w:rPr>
        <w:t>数据存储器读出冲突</w:t>
      </w:r>
    </w:p>
    <w:p w:rsidR="00174E54" w:rsidRPr="00A75562" w:rsidRDefault="005C00F2" w:rsidP="00174E54">
      <w:r>
        <w:rPr>
          <w:rFonts w:hint="eastAsia"/>
        </w:rPr>
        <w:t>在烧录</w:t>
      </w:r>
      <w:r>
        <w:rPr>
          <w:rFonts w:hint="eastAsia"/>
        </w:rPr>
        <w:t>debug core</w:t>
      </w:r>
      <w:r>
        <w:rPr>
          <w:rFonts w:hint="eastAsia"/>
        </w:rPr>
        <w:t>之后发现，串口发送的操作数成功进入串口数据地址，但是写入寄存器的数竟然和串口里的不一样，总是多出几位</w:t>
      </w:r>
      <w:r>
        <w:rPr>
          <w:rFonts w:hint="eastAsia"/>
        </w:rPr>
        <w:t>1</w:t>
      </w:r>
      <w:r>
        <w:rPr>
          <w:rFonts w:hint="eastAsia"/>
        </w:rPr>
        <w:t>。</w:t>
      </w:r>
      <w:r w:rsidR="00A75562">
        <w:rPr>
          <w:rFonts w:hint="eastAsia"/>
        </w:rPr>
        <w:t>一开始从软件层面检查，发现这是一个简单的</w:t>
      </w:r>
      <w:proofErr w:type="spellStart"/>
      <w:r w:rsidR="00A75562">
        <w:rPr>
          <w:rFonts w:hint="eastAsia"/>
        </w:rPr>
        <w:t>lw</w:t>
      </w:r>
      <w:proofErr w:type="spellEnd"/>
      <w:r w:rsidR="00A75562">
        <w:rPr>
          <w:rFonts w:hint="eastAsia"/>
        </w:rPr>
        <w:t>操作，于是去查数据通路，发现</w:t>
      </w:r>
      <w:proofErr w:type="spellStart"/>
      <w:r w:rsidR="00A75562">
        <w:rPr>
          <w:rFonts w:hint="eastAsia"/>
        </w:rPr>
        <w:t>lw</w:t>
      </w:r>
      <w:proofErr w:type="spellEnd"/>
      <w:r w:rsidR="00A75562">
        <w:rPr>
          <w:rFonts w:hint="eastAsia"/>
        </w:rPr>
        <w:t>涉及到把数据存储器里的数存到寄存器里，而我们的设计里有三个数据存储器，</w:t>
      </w:r>
      <w:r w:rsidR="00EB49A4">
        <w:rPr>
          <w:rFonts w:hint="eastAsia"/>
        </w:rPr>
        <w:t>原则上它们的输出只能有一个是非</w:t>
      </w:r>
      <w:r w:rsidR="00EB49A4">
        <w:rPr>
          <w:rFonts w:hint="eastAsia"/>
        </w:rPr>
        <w:t>0</w:t>
      </w:r>
      <w:r w:rsidR="00EB49A4">
        <w:rPr>
          <w:rFonts w:hint="eastAsia"/>
        </w:rPr>
        <w:t>的。检查仿真发现会出现超过</w:t>
      </w:r>
      <w:r w:rsidR="00EB49A4">
        <w:rPr>
          <w:rFonts w:hint="eastAsia"/>
        </w:rPr>
        <w:t>1</w:t>
      </w:r>
      <w:r w:rsidR="00EB49A4">
        <w:rPr>
          <w:rFonts w:hint="eastAsia"/>
        </w:rPr>
        <w:t>个输出非</w:t>
      </w:r>
      <w:r w:rsidR="00EB49A4">
        <w:rPr>
          <w:rFonts w:hint="eastAsia"/>
        </w:rPr>
        <w:t>0</w:t>
      </w:r>
      <w:r w:rsidR="00EB49A4">
        <w:rPr>
          <w:rFonts w:hint="eastAsia"/>
        </w:rPr>
        <w:t>的情况。</w:t>
      </w:r>
      <w:r w:rsidR="006B0743">
        <w:rPr>
          <w:rFonts w:hint="eastAsia"/>
        </w:rPr>
        <w:t>问题出在</w:t>
      </w:r>
      <w:proofErr w:type="spellStart"/>
      <w:r w:rsidR="006B0743">
        <w:rPr>
          <w:rFonts w:hint="eastAsia"/>
        </w:rPr>
        <w:t>DataMemory</w:t>
      </w:r>
      <w:proofErr w:type="spellEnd"/>
      <w:r w:rsidR="006B0743">
        <w:rPr>
          <w:rFonts w:hint="eastAsia"/>
        </w:rPr>
        <w:t>只用了地址的低几位寻址，导致实际想访问</w:t>
      </w:r>
      <w:r w:rsidR="006B0743">
        <w:rPr>
          <w:rFonts w:hint="eastAsia"/>
        </w:rPr>
        <w:lastRenderedPageBreak/>
        <w:t>外设地址的时候，也能从</w:t>
      </w:r>
      <w:proofErr w:type="spellStart"/>
      <w:r w:rsidR="006B0743">
        <w:rPr>
          <w:rFonts w:hint="eastAsia"/>
        </w:rPr>
        <w:t>DataMemory</w:t>
      </w:r>
      <w:proofErr w:type="spellEnd"/>
      <w:r w:rsidR="006B0743">
        <w:rPr>
          <w:rFonts w:hint="eastAsia"/>
        </w:rPr>
        <w:t>里读出数来。解决方法很简单，寻址前加入高几位的判断即可。</w:t>
      </w:r>
    </w:p>
    <w:p w:rsidR="00770B6F" w:rsidRDefault="00184DF6" w:rsidP="00147FB1">
      <w:pPr>
        <w:pStyle w:val="3"/>
      </w:pPr>
      <w:r>
        <w:t>串口时序</w:t>
      </w:r>
    </w:p>
    <w:p w:rsidR="00034202" w:rsidRDefault="001C0C69" w:rsidP="00147FB1">
      <w:r>
        <w:rPr>
          <w:rFonts w:hint="eastAsia"/>
        </w:rPr>
        <w:t>在第一版</w:t>
      </w:r>
      <w:r w:rsidR="00F557A8">
        <w:rPr>
          <w:rFonts w:hint="eastAsia"/>
        </w:rPr>
        <w:t>设计中，</w:t>
      </w:r>
      <w:r>
        <w:rPr>
          <w:rFonts w:hint="eastAsia"/>
        </w:rPr>
        <w:t>串口接收</w:t>
      </w:r>
      <w:proofErr w:type="gramStart"/>
      <w:r>
        <w:rPr>
          <w:rFonts w:hint="eastAsia"/>
        </w:rPr>
        <w:t>端接到</w:t>
      </w:r>
      <w:proofErr w:type="gramEnd"/>
      <w:r>
        <w:rPr>
          <w:rFonts w:hint="eastAsia"/>
        </w:rPr>
        <w:t>一个新数据后</w:t>
      </w:r>
      <w:proofErr w:type="spellStart"/>
      <w:r>
        <w:rPr>
          <w:rFonts w:hint="eastAsia"/>
        </w:rPr>
        <w:t>rx_status</w:t>
      </w:r>
      <w:proofErr w:type="spellEnd"/>
      <w:r>
        <w:rPr>
          <w:rFonts w:hint="eastAsia"/>
        </w:rPr>
        <w:t>置</w:t>
      </w:r>
      <w:r>
        <w:rPr>
          <w:rFonts w:hint="eastAsia"/>
        </w:rPr>
        <w:t>1</w:t>
      </w:r>
      <w:r>
        <w:rPr>
          <w:rFonts w:hint="eastAsia"/>
        </w:rPr>
        <w:t>，只有</w:t>
      </w:r>
      <w:r>
        <w:rPr>
          <w:rFonts w:hint="eastAsia"/>
        </w:rPr>
        <w:t>reset</w:t>
      </w:r>
      <w:r>
        <w:rPr>
          <w:rFonts w:hint="eastAsia"/>
        </w:rPr>
        <w:t>才会清零；</w:t>
      </w:r>
      <w:proofErr w:type="spellStart"/>
      <w:r w:rsidR="00F557A8">
        <w:rPr>
          <w:rFonts w:hint="eastAsia"/>
        </w:rPr>
        <w:t>uart_con</w:t>
      </w:r>
      <w:proofErr w:type="spellEnd"/>
      <w:r w:rsidR="00F557A8">
        <w:rPr>
          <w:rFonts w:hint="eastAsia"/>
        </w:rPr>
        <w:t>记录串口收发状态</w:t>
      </w:r>
      <w:r>
        <w:rPr>
          <w:rFonts w:hint="eastAsia"/>
        </w:rPr>
        <w:t>，直连到</w:t>
      </w:r>
      <w:r w:rsidR="00F557A8">
        <w:rPr>
          <w:rFonts w:hint="eastAsia"/>
        </w:rPr>
        <w:t>串口收发端的使能或者输出信号。</w:t>
      </w:r>
      <w:r>
        <w:rPr>
          <w:rFonts w:hint="eastAsia"/>
        </w:rPr>
        <w:t>这种只能支持收</w:t>
      </w:r>
      <w:proofErr w:type="gramStart"/>
      <w:r>
        <w:rPr>
          <w:rFonts w:hint="eastAsia"/>
        </w:rPr>
        <w:t>一</w:t>
      </w:r>
      <w:proofErr w:type="gramEnd"/>
      <w:r>
        <w:rPr>
          <w:rFonts w:hint="eastAsia"/>
        </w:rPr>
        <w:t>个数，不满足接收两个操作数的要求。</w:t>
      </w:r>
    </w:p>
    <w:p w:rsidR="00034202" w:rsidRDefault="00034202" w:rsidP="00147FB1">
      <w:r>
        <w:rPr>
          <w:rFonts w:hint="eastAsia"/>
        </w:rPr>
        <w:t>第二</w:t>
      </w:r>
      <w:proofErr w:type="gramStart"/>
      <w:r>
        <w:rPr>
          <w:rFonts w:hint="eastAsia"/>
        </w:rPr>
        <w:t>版修改</w:t>
      </w:r>
      <w:proofErr w:type="gramEnd"/>
      <w:r>
        <w:rPr>
          <w:rFonts w:hint="eastAsia"/>
        </w:rPr>
        <w:t>了串口接收端，使得</w:t>
      </w:r>
      <w:proofErr w:type="spellStart"/>
      <w:r>
        <w:rPr>
          <w:rFonts w:hint="eastAsia"/>
        </w:rPr>
        <w:t>rx_status</w:t>
      </w:r>
      <w:proofErr w:type="spellEnd"/>
      <w:r>
        <w:rPr>
          <w:rFonts w:hint="eastAsia"/>
        </w:rPr>
        <w:t>在收到新数据后保持一个串口时钟的高电平，然后置</w:t>
      </w:r>
      <w:r>
        <w:rPr>
          <w:rFonts w:hint="eastAsia"/>
        </w:rPr>
        <w:t>0</w:t>
      </w:r>
      <w:r>
        <w:rPr>
          <w:rFonts w:hint="eastAsia"/>
        </w:rPr>
        <w:t>。</w:t>
      </w:r>
      <w:proofErr w:type="spellStart"/>
      <w:r>
        <w:rPr>
          <w:rFonts w:hint="eastAsia"/>
        </w:rPr>
        <w:t>rx_status</w:t>
      </w:r>
      <w:proofErr w:type="spellEnd"/>
      <w:r>
        <w:rPr>
          <w:rFonts w:hint="eastAsia"/>
        </w:rPr>
        <w:t>依然直连到</w:t>
      </w:r>
      <w:proofErr w:type="spellStart"/>
      <w:r>
        <w:rPr>
          <w:rFonts w:hint="eastAsia"/>
        </w:rPr>
        <w:t>uart_con</w:t>
      </w:r>
      <w:proofErr w:type="spellEnd"/>
      <w:r>
        <w:rPr>
          <w:rFonts w:hint="eastAsia"/>
        </w:rPr>
        <w:t>。这样虽然有了高低电平的变化，但是不符合</w:t>
      </w:r>
      <w:proofErr w:type="spellStart"/>
      <w:r>
        <w:rPr>
          <w:rFonts w:hint="eastAsia"/>
        </w:rPr>
        <w:t>uart_con</w:t>
      </w:r>
      <w:proofErr w:type="spellEnd"/>
      <w:r>
        <w:rPr>
          <w:rFonts w:hint="eastAsia"/>
        </w:rPr>
        <w:t>数位的规定了：约定是遇到“读”串口存储器时把</w:t>
      </w:r>
      <w:proofErr w:type="spellStart"/>
      <w:r>
        <w:rPr>
          <w:rFonts w:hint="eastAsia"/>
        </w:rPr>
        <w:t>uart_con</w:t>
      </w:r>
      <w:proofErr w:type="spellEnd"/>
      <w:r>
        <w:rPr>
          <w:rFonts w:hint="eastAsia"/>
        </w:rPr>
        <w:t>[3]</w:t>
      </w:r>
      <w:r>
        <w:rPr>
          <w:rFonts w:hint="eastAsia"/>
        </w:rPr>
        <w:t>清零，但这个版本所做的事情是</w:t>
      </w:r>
      <w:proofErr w:type="spellStart"/>
      <w:r>
        <w:rPr>
          <w:rFonts w:hint="eastAsia"/>
        </w:rPr>
        <w:t>uart_con</w:t>
      </w:r>
      <w:proofErr w:type="spellEnd"/>
      <w:r>
        <w:rPr>
          <w:rFonts w:hint="eastAsia"/>
        </w:rPr>
        <w:t>[3]</w:t>
      </w:r>
      <w:r>
        <w:rPr>
          <w:rFonts w:hint="eastAsia"/>
        </w:rPr>
        <w:t>的清零不依赖“读”信号。</w:t>
      </w:r>
    </w:p>
    <w:p w:rsidR="00147FB1" w:rsidRDefault="00034202" w:rsidP="00147FB1">
      <w:r>
        <w:rPr>
          <w:rFonts w:hint="eastAsia"/>
        </w:rPr>
        <w:t>最终</w:t>
      </w:r>
      <w:r w:rsidR="00224E06">
        <w:rPr>
          <w:rFonts w:hint="eastAsia"/>
        </w:rPr>
        <w:t>我们的方案是</w:t>
      </w:r>
      <w:r w:rsidR="00317AED">
        <w:rPr>
          <w:rFonts w:hint="eastAsia"/>
        </w:rPr>
        <w:t>手动检测</w:t>
      </w:r>
      <w:proofErr w:type="spellStart"/>
      <w:r w:rsidR="00317AED">
        <w:rPr>
          <w:rFonts w:hint="eastAsia"/>
        </w:rPr>
        <w:t>rx_status</w:t>
      </w:r>
      <w:proofErr w:type="spellEnd"/>
      <w:r w:rsidR="00317AED">
        <w:rPr>
          <w:rFonts w:hint="eastAsia"/>
        </w:rPr>
        <w:t>的上升沿来判断收到新数据，即在</w:t>
      </w:r>
      <w:proofErr w:type="spellStart"/>
      <w:r w:rsidR="00317AED">
        <w:rPr>
          <w:rFonts w:hint="eastAsia"/>
        </w:rPr>
        <w:t>cpu_clk</w:t>
      </w:r>
      <w:proofErr w:type="spellEnd"/>
      <w:r w:rsidR="00317AED">
        <w:rPr>
          <w:rFonts w:hint="eastAsia"/>
        </w:rPr>
        <w:t>的每个上升</w:t>
      </w:r>
      <w:proofErr w:type="gramStart"/>
      <w:r w:rsidR="00317AED">
        <w:rPr>
          <w:rFonts w:hint="eastAsia"/>
        </w:rPr>
        <w:t>沿检查</w:t>
      </w:r>
      <w:proofErr w:type="spellStart"/>
      <w:proofErr w:type="gramEnd"/>
      <w:r w:rsidR="00317AED">
        <w:rPr>
          <w:rFonts w:hint="eastAsia"/>
        </w:rPr>
        <w:t>rx_status</w:t>
      </w:r>
      <w:proofErr w:type="spellEnd"/>
      <w:r w:rsidR="00317AED">
        <w:rPr>
          <w:rFonts w:hint="eastAsia"/>
        </w:rPr>
        <w:t>，如果前一个周期为低电平，后一个周期为高电平，说明收到一个新数据，此时给</w:t>
      </w:r>
      <w:proofErr w:type="spellStart"/>
      <w:r w:rsidR="00317AED">
        <w:rPr>
          <w:rFonts w:hint="eastAsia"/>
        </w:rPr>
        <w:t>uart_con</w:t>
      </w:r>
      <w:proofErr w:type="spellEnd"/>
      <w:r w:rsidR="00317AED">
        <w:rPr>
          <w:rFonts w:hint="eastAsia"/>
        </w:rPr>
        <w:t>[3]</w:t>
      </w:r>
      <w:r w:rsidR="00317AED">
        <w:rPr>
          <w:rFonts w:hint="eastAsia"/>
        </w:rPr>
        <w:t>置</w:t>
      </w:r>
      <w:r w:rsidR="00317AED">
        <w:rPr>
          <w:rFonts w:hint="eastAsia"/>
        </w:rPr>
        <w:t>1</w:t>
      </w:r>
      <w:r w:rsidR="00317AED">
        <w:rPr>
          <w:rFonts w:hint="eastAsia"/>
        </w:rPr>
        <w:t>，然后在遇到“读”</w:t>
      </w:r>
      <w:r w:rsidR="00B5027F">
        <w:rPr>
          <w:rFonts w:hint="eastAsia"/>
        </w:rPr>
        <w:t>信号的时候</w:t>
      </w:r>
      <w:r w:rsidR="00A07CCE">
        <w:rPr>
          <w:rFonts w:hint="eastAsia"/>
        </w:rPr>
        <w:t>（汇编代码控制的把串口收到的数据读到寄存器里去）</w:t>
      </w:r>
      <w:r w:rsidR="00B5027F">
        <w:rPr>
          <w:rFonts w:hint="eastAsia"/>
        </w:rPr>
        <w:t>给</w:t>
      </w:r>
      <w:proofErr w:type="spellStart"/>
      <w:r w:rsidR="00B5027F">
        <w:rPr>
          <w:rFonts w:hint="eastAsia"/>
        </w:rPr>
        <w:t>uart_con</w:t>
      </w:r>
      <w:proofErr w:type="spellEnd"/>
      <w:r w:rsidR="00B5027F">
        <w:rPr>
          <w:rFonts w:hint="eastAsia"/>
        </w:rPr>
        <w:t>[3]</w:t>
      </w:r>
      <w:r w:rsidR="00317AED">
        <w:rPr>
          <w:rFonts w:hint="eastAsia"/>
        </w:rPr>
        <w:t>清零。</w:t>
      </w:r>
      <w:r w:rsidR="00A07CCE">
        <w:rPr>
          <w:rFonts w:hint="eastAsia"/>
        </w:rPr>
        <w:t>（添加仿真图形）</w:t>
      </w:r>
    </w:p>
    <w:p w:rsidR="00E57FBB" w:rsidRDefault="00E57FBB" w:rsidP="00147FB1">
      <w:r>
        <w:rPr>
          <w:rFonts w:hint="eastAsia"/>
        </w:rPr>
        <w:t>有了设置接收状态的经验，我们对发送状态也做了类似的处理。在串口发射器里面，每一个数据</w:t>
      </w:r>
      <w:r w:rsidR="00A07CCE">
        <w:rPr>
          <w:rFonts w:hint="eastAsia"/>
        </w:rPr>
        <w:t>发射从起始位到结束位</w:t>
      </w:r>
      <w:proofErr w:type="spellStart"/>
      <w:r w:rsidR="00A07CCE">
        <w:rPr>
          <w:rFonts w:hint="eastAsia"/>
        </w:rPr>
        <w:t>tx_status</w:t>
      </w:r>
      <w:proofErr w:type="spellEnd"/>
      <w:r w:rsidR="00A07CCE">
        <w:rPr>
          <w:rFonts w:hint="eastAsia"/>
        </w:rPr>
        <w:t>都置高电平，其他情况</w:t>
      </w:r>
      <w:proofErr w:type="gramStart"/>
      <w:r w:rsidR="00A07CCE">
        <w:rPr>
          <w:rFonts w:hint="eastAsia"/>
        </w:rPr>
        <w:t>下置低电平</w:t>
      </w:r>
      <w:proofErr w:type="gramEnd"/>
      <w:r w:rsidR="00A07CCE">
        <w:rPr>
          <w:rFonts w:hint="eastAsia"/>
        </w:rPr>
        <w:t>。而在</w:t>
      </w:r>
      <w:proofErr w:type="spellStart"/>
      <w:r w:rsidR="00A07CCE">
        <w:rPr>
          <w:rFonts w:hint="eastAsia"/>
        </w:rPr>
        <w:t>uart_con</w:t>
      </w:r>
      <w:proofErr w:type="spellEnd"/>
      <w:r w:rsidR="00A07CCE">
        <w:rPr>
          <w:rFonts w:hint="eastAsia"/>
        </w:rPr>
        <w:t>[2]</w:t>
      </w:r>
      <w:r w:rsidR="00A07CCE">
        <w:rPr>
          <w:rFonts w:hint="eastAsia"/>
        </w:rPr>
        <w:t>和</w:t>
      </w:r>
      <w:proofErr w:type="spellStart"/>
      <w:r w:rsidR="00A07CCE">
        <w:rPr>
          <w:rFonts w:hint="eastAsia"/>
        </w:rPr>
        <w:t>uart_con</w:t>
      </w:r>
      <w:proofErr w:type="spellEnd"/>
      <w:r w:rsidR="00A07CCE">
        <w:rPr>
          <w:rFonts w:hint="eastAsia"/>
        </w:rPr>
        <w:t>[4]</w:t>
      </w:r>
      <w:r w:rsidR="00A07CCE">
        <w:rPr>
          <w:rFonts w:hint="eastAsia"/>
        </w:rPr>
        <w:t>的设置上，通过在</w:t>
      </w:r>
      <w:proofErr w:type="spellStart"/>
      <w:r w:rsidR="00A07CCE">
        <w:rPr>
          <w:rFonts w:hint="eastAsia"/>
        </w:rPr>
        <w:t>cpu_clk</w:t>
      </w:r>
      <w:proofErr w:type="spellEnd"/>
      <w:r w:rsidR="00A07CCE">
        <w:rPr>
          <w:rFonts w:hint="eastAsia"/>
        </w:rPr>
        <w:t>的每个上升</w:t>
      </w:r>
      <w:proofErr w:type="gramStart"/>
      <w:r w:rsidR="00A07CCE">
        <w:rPr>
          <w:rFonts w:hint="eastAsia"/>
        </w:rPr>
        <w:t>沿检查</w:t>
      </w:r>
      <w:proofErr w:type="spellStart"/>
      <w:proofErr w:type="gramEnd"/>
      <w:r w:rsidR="00A07CCE">
        <w:rPr>
          <w:rFonts w:hint="eastAsia"/>
        </w:rPr>
        <w:t>tx_status</w:t>
      </w:r>
      <w:proofErr w:type="spellEnd"/>
      <w:r w:rsidR="00A07CCE">
        <w:rPr>
          <w:rFonts w:hint="eastAsia"/>
        </w:rPr>
        <w:t>，如果前一个周期是高电平，后一个周期是低电平，表示发射完一个数据，</w:t>
      </w:r>
      <w:proofErr w:type="gramStart"/>
      <w:r w:rsidR="00A07CCE">
        <w:rPr>
          <w:rFonts w:hint="eastAsia"/>
        </w:rPr>
        <w:t>置低电平</w:t>
      </w:r>
      <w:proofErr w:type="gramEnd"/>
      <w:r w:rsidR="00A07CCE">
        <w:rPr>
          <w:rFonts w:hint="eastAsia"/>
        </w:rPr>
        <w:t>，然后在遇到“写”信号的时候（把最大公约数计算结果写入串口数据地址中）把</w:t>
      </w:r>
      <w:proofErr w:type="spellStart"/>
      <w:r w:rsidR="00A07CCE">
        <w:rPr>
          <w:rFonts w:hint="eastAsia"/>
        </w:rPr>
        <w:t>uart_con</w:t>
      </w:r>
      <w:proofErr w:type="spellEnd"/>
      <w:r w:rsidR="00A07CCE">
        <w:rPr>
          <w:rFonts w:hint="eastAsia"/>
        </w:rPr>
        <w:t>[2]</w:t>
      </w:r>
      <w:r w:rsidR="00A07CCE">
        <w:rPr>
          <w:rFonts w:hint="eastAsia"/>
        </w:rPr>
        <w:t>和</w:t>
      </w:r>
      <w:proofErr w:type="spellStart"/>
      <w:r w:rsidR="00A07CCE">
        <w:rPr>
          <w:rFonts w:hint="eastAsia"/>
        </w:rPr>
        <w:t>uart_con</w:t>
      </w:r>
      <w:proofErr w:type="spellEnd"/>
      <w:r w:rsidR="00A07CCE">
        <w:rPr>
          <w:rFonts w:hint="eastAsia"/>
        </w:rPr>
        <w:t>[4]</w:t>
      </w:r>
      <w:r w:rsidR="00A07CCE">
        <w:rPr>
          <w:rFonts w:hint="eastAsia"/>
        </w:rPr>
        <w:t>置高电平。</w:t>
      </w:r>
    </w:p>
    <w:p w:rsidR="00147FB1" w:rsidRDefault="00147FB1" w:rsidP="00147FB1"/>
    <w:p w:rsidR="00CD3D18" w:rsidRDefault="00CD3D18" w:rsidP="00CD3D18">
      <w:pPr>
        <w:pStyle w:val="3"/>
      </w:pPr>
      <w:proofErr w:type="spellStart"/>
      <w:r>
        <w:rPr>
          <w:rFonts w:hint="eastAsia"/>
        </w:rPr>
        <w:t>MemtoReg</w:t>
      </w:r>
      <w:proofErr w:type="spellEnd"/>
      <w:r>
        <w:rPr>
          <w:rFonts w:hint="eastAsia"/>
        </w:rPr>
        <w:t>数据通路的修改</w:t>
      </w:r>
    </w:p>
    <w:p w:rsidR="00CD3D18" w:rsidRDefault="00CD3D18" w:rsidP="00CD3D18">
      <w:r>
        <w:rPr>
          <w:rFonts w:hint="eastAsia"/>
        </w:rPr>
        <w:t>我们原来按照理论课上的讲解，给</w:t>
      </w:r>
      <w:proofErr w:type="spellStart"/>
      <w:r>
        <w:rPr>
          <w:rFonts w:hint="eastAsia"/>
        </w:rPr>
        <w:t>MemtoReg</w:t>
      </w:r>
      <w:proofErr w:type="spellEnd"/>
      <w:r>
        <w:rPr>
          <w:rFonts w:hint="eastAsia"/>
        </w:rPr>
        <w:t>设置了三种选择，分别是从</w:t>
      </w:r>
      <w:r>
        <w:rPr>
          <w:rFonts w:hint="eastAsia"/>
        </w:rPr>
        <w:t>ALU</w:t>
      </w:r>
      <w:r>
        <w:rPr>
          <w:rFonts w:hint="eastAsia"/>
        </w:rPr>
        <w:t>计算结果，存储器读取结果</w:t>
      </w:r>
      <w:r w:rsidR="004D4E29">
        <w:rPr>
          <w:rFonts w:hint="eastAsia"/>
        </w:rPr>
        <w:t>和</w:t>
      </w:r>
      <w:r w:rsidR="004D4E29">
        <w:rPr>
          <w:rFonts w:hint="eastAsia"/>
        </w:rPr>
        <w:t>PC+4</w:t>
      </w:r>
      <w:r w:rsidR="004D4E29">
        <w:rPr>
          <w:rFonts w:hint="eastAsia"/>
        </w:rPr>
        <w:t>选择写入寄存器。</w:t>
      </w:r>
      <w:r w:rsidR="004C1FF7">
        <w:rPr>
          <w:rFonts w:hint="eastAsia"/>
        </w:rPr>
        <w:t>但是在调试的时候，有一次中断恰好发生在了</w:t>
      </w:r>
      <w:r w:rsidR="004C1FF7">
        <w:rPr>
          <w:rFonts w:hint="eastAsia"/>
        </w:rPr>
        <w:t>j loop</w:t>
      </w:r>
      <w:r w:rsidR="004C1FF7">
        <w:rPr>
          <w:rFonts w:hint="eastAsia"/>
        </w:rPr>
        <w:t>指令，检查</w:t>
      </w:r>
      <w:r w:rsidR="004C1FF7">
        <w:rPr>
          <w:rFonts w:hint="eastAsia"/>
        </w:rPr>
        <w:t>$k0</w:t>
      </w:r>
      <w:r w:rsidR="004C1FF7">
        <w:rPr>
          <w:rFonts w:hint="eastAsia"/>
        </w:rPr>
        <w:t>寄存器中的值，发现存入的是循环体后面的一条指令地址，这样中断结束以后就不会再执行循环体了，而为了程序正常运行应该要重新执行</w:t>
      </w:r>
      <w:r w:rsidR="004C1FF7">
        <w:rPr>
          <w:rFonts w:hint="eastAsia"/>
        </w:rPr>
        <w:t>j loop</w:t>
      </w:r>
      <w:r w:rsidR="004C1FF7">
        <w:rPr>
          <w:rFonts w:hint="eastAsia"/>
        </w:rPr>
        <w:t>运行一次循环。</w:t>
      </w:r>
      <w:r w:rsidR="00032BAB">
        <w:rPr>
          <w:rFonts w:hint="eastAsia"/>
        </w:rPr>
        <w:t>在这个</w:t>
      </w:r>
      <w:r w:rsidR="00032BAB">
        <w:rPr>
          <w:rFonts w:hint="eastAsia"/>
        </w:rPr>
        <w:t>bug</w:t>
      </w:r>
      <w:r w:rsidR="00032BAB">
        <w:rPr>
          <w:rFonts w:hint="eastAsia"/>
        </w:rPr>
        <w:t>的启发下，我们想到不仅是</w:t>
      </w:r>
      <w:r w:rsidR="00032BAB">
        <w:rPr>
          <w:rFonts w:hint="eastAsia"/>
        </w:rPr>
        <w:t>j</w:t>
      </w:r>
      <w:r w:rsidR="00032BAB">
        <w:rPr>
          <w:rFonts w:hint="eastAsia"/>
        </w:rPr>
        <w:t>指令，每个指令在遇到中断后都不能正常执行，应该保存的中断返回地址是当前指令而不是下一条指令。所以我们给</w:t>
      </w:r>
      <w:proofErr w:type="spellStart"/>
      <w:r w:rsidR="00032BAB">
        <w:rPr>
          <w:rFonts w:hint="eastAsia"/>
        </w:rPr>
        <w:t>MemtoReg</w:t>
      </w:r>
      <w:proofErr w:type="spellEnd"/>
      <w:r w:rsidR="00032BAB">
        <w:rPr>
          <w:rFonts w:hint="eastAsia"/>
        </w:rPr>
        <w:t>加了一种选择，可以将</w:t>
      </w:r>
      <w:r w:rsidR="00032BAB">
        <w:rPr>
          <w:rFonts w:hint="eastAsia"/>
        </w:rPr>
        <w:t>PC</w:t>
      </w:r>
      <w:r w:rsidR="00032BAB">
        <w:rPr>
          <w:rFonts w:hint="eastAsia"/>
        </w:rPr>
        <w:t>写入寄存器。</w:t>
      </w:r>
    </w:p>
    <w:p w:rsidR="0053783D" w:rsidRDefault="0053783D" w:rsidP="0053783D">
      <w:pPr>
        <w:pStyle w:val="3"/>
      </w:pPr>
      <w:r>
        <w:rPr>
          <w:rFonts w:hint="eastAsia"/>
        </w:rPr>
        <w:t>数码管按字寻址</w:t>
      </w:r>
    </w:p>
    <w:p w:rsidR="0053783D" w:rsidRPr="00D15120" w:rsidRDefault="00895174" w:rsidP="0053783D">
      <w:r>
        <w:t>仿真发现在可以把两个操作数正确地读进内存的情况下</w:t>
      </w:r>
      <w:r>
        <w:rPr>
          <w:rFonts w:hint="eastAsia"/>
        </w:rPr>
        <w:t>，</w:t>
      </w:r>
      <w:r>
        <w:t>扫描显示译码结果也不对</w:t>
      </w:r>
      <w:r>
        <w:rPr>
          <w:rFonts w:hint="eastAsia"/>
        </w:rPr>
        <w:t>。</w:t>
      </w:r>
      <w:r w:rsidR="005E52C7">
        <w:t>检查发现是汇编代码和数据存储器之间的接口没有对好</w:t>
      </w:r>
      <w:r w:rsidR="005E52C7">
        <w:rPr>
          <w:rFonts w:hint="eastAsia"/>
        </w:rPr>
        <w:t>。</w:t>
      </w:r>
      <w:r w:rsidR="000D2977">
        <w:t>传给数据存储器应该是最后两位是</w:t>
      </w:r>
      <w:r w:rsidR="000D2977">
        <w:rPr>
          <w:rFonts w:hint="eastAsia"/>
        </w:rPr>
        <w:t>0</w:t>
      </w:r>
      <w:r w:rsidR="000D2977">
        <w:rPr>
          <w:rFonts w:hint="eastAsia"/>
        </w:rPr>
        <w:t>的地址，而汇编代码里面写的是去掉两个</w:t>
      </w:r>
      <w:r w:rsidR="000D2977">
        <w:rPr>
          <w:rFonts w:hint="eastAsia"/>
        </w:rPr>
        <w:t>0</w:t>
      </w:r>
      <w:r w:rsidR="000D2977">
        <w:rPr>
          <w:rFonts w:hint="eastAsia"/>
        </w:rPr>
        <w:t>的地址。修改汇编之后问题解决。</w:t>
      </w:r>
    </w:p>
    <w:p w:rsidR="00820E10" w:rsidRPr="0053783D" w:rsidRDefault="00820E10" w:rsidP="00CD3D18"/>
    <w:p w:rsidR="00820E10" w:rsidRDefault="00820E10" w:rsidP="00820E10">
      <w:pPr>
        <w:pStyle w:val="3"/>
      </w:pPr>
      <w:r>
        <w:rPr>
          <w:rFonts w:hint="eastAsia"/>
        </w:rPr>
        <w:lastRenderedPageBreak/>
        <w:t>支持接收多组操作数</w:t>
      </w:r>
    </w:p>
    <w:p w:rsidR="0097706C" w:rsidRDefault="00D407D8" w:rsidP="00820E10">
      <w:r>
        <w:rPr>
          <w:rFonts w:hint="eastAsia"/>
        </w:rPr>
        <w:t>实验指导书中没有明确说需要接收多组操作数</w:t>
      </w:r>
      <w:r w:rsidR="004B49B8">
        <w:rPr>
          <w:rFonts w:hint="eastAsia"/>
        </w:rPr>
        <w:t>，我们为了一次性给多个测试数据</w:t>
      </w:r>
      <w:r w:rsidR="001A00B5">
        <w:rPr>
          <w:rFonts w:hint="eastAsia"/>
        </w:rPr>
        <w:t>，决定创造</w:t>
      </w:r>
      <w:r w:rsidR="00DF5470">
        <w:rPr>
          <w:rFonts w:hint="eastAsia"/>
        </w:rPr>
        <w:t>这个需求</w:t>
      </w:r>
      <w:r>
        <w:rPr>
          <w:rFonts w:hint="eastAsia"/>
        </w:rPr>
        <w:t>。</w:t>
      </w:r>
    </w:p>
    <w:p w:rsidR="00820E10" w:rsidRDefault="0097706C" w:rsidP="00820E10">
      <w:r>
        <w:rPr>
          <w:rFonts w:hint="eastAsia"/>
        </w:rPr>
        <w:t>我们一开始的汇编程序（包含中断）是只为实现一组操作数设计的，</w:t>
      </w:r>
      <w:r w:rsidR="00080351">
        <w:rPr>
          <w:rFonts w:hint="eastAsia"/>
        </w:rPr>
        <w:t>为了支持接收多组操作数，需要在接收完一组数据之后把准备接收操作数的地址清空。但是我们不能简单地用两个寄存器实现接收操作数和清零，因为这两个寄存器还会被绑定在数码管上实现操作数显示，到时候就会出现闪烁</w:t>
      </w:r>
      <w:r w:rsidR="00385001">
        <w:rPr>
          <w:rFonts w:hint="eastAsia"/>
        </w:rPr>
        <w:t>。所以我们最后用了四个</w:t>
      </w:r>
      <w:r w:rsidR="00080351">
        <w:rPr>
          <w:rFonts w:hint="eastAsia"/>
        </w:rPr>
        <w:t>寄存器</w:t>
      </w:r>
      <w:r w:rsidR="00385001">
        <w:rPr>
          <w:rFonts w:hint="eastAsia"/>
        </w:rPr>
        <w:t>$s0,$s1,$s5,$s6</w:t>
      </w:r>
      <w:r w:rsidR="00385001">
        <w:rPr>
          <w:rFonts w:hint="eastAsia"/>
        </w:rPr>
        <w:t>实现</w:t>
      </w:r>
      <w:r w:rsidR="00080351">
        <w:rPr>
          <w:rFonts w:hint="eastAsia"/>
        </w:rPr>
        <w:t>。</w:t>
      </w:r>
      <w:r w:rsidR="00385001">
        <w:rPr>
          <w:rFonts w:hint="eastAsia"/>
        </w:rPr>
        <w:t>$s5,$s6</w:t>
      </w:r>
      <w:r w:rsidR="00385001">
        <w:rPr>
          <w:rFonts w:hint="eastAsia"/>
        </w:rPr>
        <w:t>负责从</w:t>
      </w:r>
      <w:proofErr w:type="gramStart"/>
      <w:r w:rsidR="00385001">
        <w:rPr>
          <w:rFonts w:hint="eastAsia"/>
        </w:rPr>
        <w:t>串口读</w:t>
      </w:r>
      <w:proofErr w:type="gramEnd"/>
      <w:r w:rsidR="00385001">
        <w:rPr>
          <w:rFonts w:hint="eastAsia"/>
        </w:rPr>
        <w:t>操作数，每当完成一组操作数求最大公约数，就把</w:t>
      </w:r>
      <w:r w:rsidR="00385001">
        <w:rPr>
          <w:rFonts w:hint="eastAsia"/>
        </w:rPr>
        <w:t>$s5,$s6</w:t>
      </w:r>
      <w:r w:rsidR="00385001">
        <w:rPr>
          <w:rFonts w:hint="eastAsia"/>
        </w:rPr>
        <w:t>清空，准备接收新的操作数。</w:t>
      </w:r>
      <w:r w:rsidR="00385001">
        <w:rPr>
          <w:rFonts w:hint="eastAsia"/>
        </w:rPr>
        <w:t>$s0,$s1</w:t>
      </w:r>
      <w:r w:rsidR="00385001">
        <w:rPr>
          <w:rFonts w:hint="eastAsia"/>
        </w:rPr>
        <w:t>是</w:t>
      </w:r>
      <w:r w:rsidR="00385001">
        <w:rPr>
          <w:rFonts w:hint="eastAsia"/>
        </w:rPr>
        <w:t>$s5,$s6</w:t>
      </w:r>
      <w:r w:rsidR="00385001">
        <w:rPr>
          <w:rFonts w:hint="eastAsia"/>
        </w:rPr>
        <w:t>的缓存，没有清空过程，负责绑定到数码管上显示。</w:t>
      </w:r>
    </w:p>
    <w:p w:rsidR="002245CA" w:rsidRDefault="002245CA" w:rsidP="00820E10">
      <w:r>
        <w:rPr>
          <w:rFonts w:hint="eastAsia"/>
        </w:rPr>
        <w:t>调试主要修改了中断部分的汇编代码以及连带的指令存储器，调试结果</w:t>
      </w:r>
      <w:r w:rsidR="00383954">
        <w:rPr>
          <w:rFonts w:hint="eastAsia"/>
        </w:rPr>
        <w:t>四个寄存器的变化情况</w:t>
      </w:r>
      <w:r>
        <w:rPr>
          <w:rFonts w:hint="eastAsia"/>
        </w:rPr>
        <w:t>和预想的一样。</w:t>
      </w:r>
    </w:p>
    <w:p w:rsidR="00D15120" w:rsidRPr="00820E10" w:rsidRDefault="00D15120" w:rsidP="00820E10"/>
    <w:p w:rsidR="00DA6514" w:rsidRDefault="00622591" w:rsidP="006D40F5">
      <w:pPr>
        <w:pStyle w:val="3"/>
      </w:pPr>
      <w:r>
        <w:rPr>
          <w:rFonts w:hint="eastAsia"/>
        </w:rPr>
        <w:t>定时器周期</w:t>
      </w:r>
    </w:p>
    <w:p w:rsidR="006D40F5" w:rsidRPr="006D40F5" w:rsidRDefault="00EF2FB8" w:rsidP="006D40F5">
      <w:r>
        <w:rPr>
          <w:rFonts w:hint="eastAsia"/>
        </w:rPr>
        <w:t>上板子调的时候发现，数码管每段线都有亮度，应该亮的几根线和其他的线亮度区分不明显。</w:t>
      </w:r>
      <w:r w:rsidR="00C42B89">
        <w:rPr>
          <w:rFonts w:hint="eastAsia"/>
        </w:rPr>
        <w:t>与其他同学讨论之后发现是数码管扫描频率过高的问题。数码管扫描只在中断时进行，只要把定时器中断频率降下来，数码管的显示就清晰了。</w:t>
      </w:r>
    </w:p>
    <w:p w:rsidR="003105D9" w:rsidRDefault="003105D9" w:rsidP="003105D9">
      <w:pPr>
        <w:pStyle w:val="1"/>
      </w:pPr>
      <w:bookmarkStart w:id="19" w:name="_Toc519845657"/>
      <w:r>
        <w:t>综合情况</w:t>
      </w:r>
      <w:bookmarkEnd w:id="19"/>
    </w:p>
    <w:p w:rsidR="003105D9" w:rsidRPr="003105D9" w:rsidRDefault="003105D9" w:rsidP="003105D9">
      <w:pPr>
        <w:pStyle w:val="1"/>
      </w:pPr>
      <w:bookmarkStart w:id="20" w:name="_Toc519845658"/>
      <w:r>
        <w:rPr>
          <w:rFonts w:hint="eastAsia"/>
        </w:rPr>
        <w:t>感想体会</w:t>
      </w:r>
      <w:bookmarkEnd w:id="20"/>
    </w:p>
    <w:sectPr w:rsidR="003105D9" w:rsidRPr="003105D9" w:rsidSect="00C82755">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1EC"/>
    <w:rsid w:val="00021B02"/>
    <w:rsid w:val="00032BAB"/>
    <w:rsid w:val="00034202"/>
    <w:rsid w:val="000363B3"/>
    <w:rsid w:val="000537DC"/>
    <w:rsid w:val="00073A75"/>
    <w:rsid w:val="000776B6"/>
    <w:rsid w:val="00080351"/>
    <w:rsid w:val="000927E2"/>
    <w:rsid w:val="00097783"/>
    <w:rsid w:val="000A303D"/>
    <w:rsid w:val="000C457F"/>
    <w:rsid w:val="000D2977"/>
    <w:rsid w:val="000F5E95"/>
    <w:rsid w:val="00147FB1"/>
    <w:rsid w:val="00171DF5"/>
    <w:rsid w:val="00174E54"/>
    <w:rsid w:val="00184DF6"/>
    <w:rsid w:val="001A00B5"/>
    <w:rsid w:val="001C0C69"/>
    <w:rsid w:val="001F5439"/>
    <w:rsid w:val="00201D88"/>
    <w:rsid w:val="00216C40"/>
    <w:rsid w:val="002245CA"/>
    <w:rsid w:val="00224E06"/>
    <w:rsid w:val="00250C69"/>
    <w:rsid w:val="00263B0F"/>
    <w:rsid w:val="002C37F8"/>
    <w:rsid w:val="002F6D99"/>
    <w:rsid w:val="003105D9"/>
    <w:rsid w:val="00317AED"/>
    <w:rsid w:val="00331111"/>
    <w:rsid w:val="00383954"/>
    <w:rsid w:val="00385001"/>
    <w:rsid w:val="00391380"/>
    <w:rsid w:val="003B68CD"/>
    <w:rsid w:val="003C5AA0"/>
    <w:rsid w:val="003E77C8"/>
    <w:rsid w:val="00436C76"/>
    <w:rsid w:val="00451C6A"/>
    <w:rsid w:val="00452E41"/>
    <w:rsid w:val="00474461"/>
    <w:rsid w:val="00476673"/>
    <w:rsid w:val="00476D04"/>
    <w:rsid w:val="00484000"/>
    <w:rsid w:val="004942A2"/>
    <w:rsid w:val="004B27A6"/>
    <w:rsid w:val="004B49B8"/>
    <w:rsid w:val="004C1FF7"/>
    <w:rsid w:val="004D4E29"/>
    <w:rsid w:val="004D570D"/>
    <w:rsid w:val="00507F60"/>
    <w:rsid w:val="00536BC1"/>
    <w:rsid w:val="0053783D"/>
    <w:rsid w:val="00540FC4"/>
    <w:rsid w:val="005418DE"/>
    <w:rsid w:val="005649E5"/>
    <w:rsid w:val="00593DE6"/>
    <w:rsid w:val="005A2BD8"/>
    <w:rsid w:val="005C00F2"/>
    <w:rsid w:val="005D4027"/>
    <w:rsid w:val="005E52C7"/>
    <w:rsid w:val="00601127"/>
    <w:rsid w:val="006043C4"/>
    <w:rsid w:val="00622591"/>
    <w:rsid w:val="006254AC"/>
    <w:rsid w:val="00625F9E"/>
    <w:rsid w:val="00626C03"/>
    <w:rsid w:val="006748FA"/>
    <w:rsid w:val="00687A7C"/>
    <w:rsid w:val="006B0743"/>
    <w:rsid w:val="006D40F5"/>
    <w:rsid w:val="006F3172"/>
    <w:rsid w:val="0076087F"/>
    <w:rsid w:val="00770B6F"/>
    <w:rsid w:val="00773D94"/>
    <w:rsid w:val="00790069"/>
    <w:rsid w:val="007C1F15"/>
    <w:rsid w:val="0080471F"/>
    <w:rsid w:val="00807346"/>
    <w:rsid w:val="00811934"/>
    <w:rsid w:val="00820E10"/>
    <w:rsid w:val="0082549F"/>
    <w:rsid w:val="00850435"/>
    <w:rsid w:val="00895174"/>
    <w:rsid w:val="00895ED2"/>
    <w:rsid w:val="008D0318"/>
    <w:rsid w:val="008F092F"/>
    <w:rsid w:val="008F1F04"/>
    <w:rsid w:val="009215B4"/>
    <w:rsid w:val="00954C90"/>
    <w:rsid w:val="0097706C"/>
    <w:rsid w:val="009A4B08"/>
    <w:rsid w:val="009A5CEA"/>
    <w:rsid w:val="009D50D5"/>
    <w:rsid w:val="009E6CE7"/>
    <w:rsid w:val="009F08B9"/>
    <w:rsid w:val="00A07CCE"/>
    <w:rsid w:val="00A12F72"/>
    <w:rsid w:val="00A171E7"/>
    <w:rsid w:val="00A34A7F"/>
    <w:rsid w:val="00A43811"/>
    <w:rsid w:val="00A53F0E"/>
    <w:rsid w:val="00A75562"/>
    <w:rsid w:val="00A846B2"/>
    <w:rsid w:val="00A87CAA"/>
    <w:rsid w:val="00AC0F0A"/>
    <w:rsid w:val="00AF0361"/>
    <w:rsid w:val="00AF52CD"/>
    <w:rsid w:val="00B2038D"/>
    <w:rsid w:val="00B4266D"/>
    <w:rsid w:val="00B5027F"/>
    <w:rsid w:val="00B6077D"/>
    <w:rsid w:val="00B72FDE"/>
    <w:rsid w:val="00B827FE"/>
    <w:rsid w:val="00B84238"/>
    <w:rsid w:val="00B92D48"/>
    <w:rsid w:val="00B930E6"/>
    <w:rsid w:val="00B96208"/>
    <w:rsid w:val="00BB77B8"/>
    <w:rsid w:val="00BD61EC"/>
    <w:rsid w:val="00BF2EAE"/>
    <w:rsid w:val="00C1047B"/>
    <w:rsid w:val="00C2089F"/>
    <w:rsid w:val="00C26A71"/>
    <w:rsid w:val="00C42B89"/>
    <w:rsid w:val="00C82755"/>
    <w:rsid w:val="00C9069A"/>
    <w:rsid w:val="00C9546A"/>
    <w:rsid w:val="00CA70E0"/>
    <w:rsid w:val="00CB39DC"/>
    <w:rsid w:val="00CD34C9"/>
    <w:rsid w:val="00CD396B"/>
    <w:rsid w:val="00CD3D18"/>
    <w:rsid w:val="00D04145"/>
    <w:rsid w:val="00D15120"/>
    <w:rsid w:val="00D31B55"/>
    <w:rsid w:val="00D3376F"/>
    <w:rsid w:val="00D407D8"/>
    <w:rsid w:val="00D644AB"/>
    <w:rsid w:val="00D75CC1"/>
    <w:rsid w:val="00DA6514"/>
    <w:rsid w:val="00DB6F2E"/>
    <w:rsid w:val="00DF5470"/>
    <w:rsid w:val="00DF5CD6"/>
    <w:rsid w:val="00E16F33"/>
    <w:rsid w:val="00E57FBB"/>
    <w:rsid w:val="00EB49A4"/>
    <w:rsid w:val="00EC4F96"/>
    <w:rsid w:val="00EC6F0D"/>
    <w:rsid w:val="00EF2FB8"/>
    <w:rsid w:val="00F03C94"/>
    <w:rsid w:val="00F1348F"/>
    <w:rsid w:val="00F418DD"/>
    <w:rsid w:val="00F425E1"/>
    <w:rsid w:val="00F53C8F"/>
    <w:rsid w:val="00F557A8"/>
    <w:rsid w:val="00FA3B2A"/>
    <w:rsid w:val="00FC182B"/>
    <w:rsid w:val="00FC3EE3"/>
    <w:rsid w:val="00FD7164"/>
    <w:rsid w:val="00FF1A2F"/>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4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4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6C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82755"/>
    <w:rPr>
      <w:kern w:val="0"/>
      <w:sz w:val="22"/>
    </w:rPr>
  </w:style>
  <w:style w:type="character" w:customStyle="1" w:styleId="Char">
    <w:name w:val="无间隔 Char"/>
    <w:basedOn w:val="a0"/>
    <w:link w:val="a3"/>
    <w:uiPriority w:val="1"/>
    <w:rsid w:val="00C82755"/>
    <w:rPr>
      <w:kern w:val="0"/>
      <w:sz w:val="22"/>
    </w:rPr>
  </w:style>
  <w:style w:type="paragraph" w:styleId="a4">
    <w:name w:val="Balloon Text"/>
    <w:basedOn w:val="a"/>
    <w:link w:val="Char0"/>
    <w:uiPriority w:val="99"/>
    <w:semiHidden/>
    <w:unhideWhenUsed/>
    <w:rsid w:val="00C82755"/>
    <w:rPr>
      <w:sz w:val="18"/>
      <w:szCs w:val="18"/>
    </w:rPr>
  </w:style>
  <w:style w:type="character" w:customStyle="1" w:styleId="Char0">
    <w:name w:val="批注框文本 Char"/>
    <w:basedOn w:val="a0"/>
    <w:link w:val="a4"/>
    <w:uiPriority w:val="99"/>
    <w:semiHidden/>
    <w:rsid w:val="00C82755"/>
    <w:rPr>
      <w:sz w:val="18"/>
      <w:szCs w:val="18"/>
    </w:rPr>
  </w:style>
  <w:style w:type="character" w:customStyle="1" w:styleId="1Char">
    <w:name w:val="标题 1 Char"/>
    <w:basedOn w:val="a0"/>
    <w:link w:val="1"/>
    <w:uiPriority w:val="9"/>
    <w:rsid w:val="00CD34C9"/>
    <w:rPr>
      <w:b/>
      <w:bCs/>
      <w:kern w:val="44"/>
      <w:sz w:val="44"/>
      <w:szCs w:val="44"/>
    </w:rPr>
  </w:style>
  <w:style w:type="paragraph" w:styleId="TOC">
    <w:name w:val="TOC Heading"/>
    <w:basedOn w:val="1"/>
    <w:next w:val="a"/>
    <w:uiPriority w:val="39"/>
    <w:semiHidden/>
    <w:unhideWhenUsed/>
    <w:qFormat/>
    <w:rsid w:val="00CD34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D34C9"/>
  </w:style>
  <w:style w:type="character" w:styleId="a5">
    <w:name w:val="Hyperlink"/>
    <w:basedOn w:val="a0"/>
    <w:uiPriority w:val="99"/>
    <w:unhideWhenUsed/>
    <w:rsid w:val="00CD34C9"/>
    <w:rPr>
      <w:color w:val="0000FF" w:themeColor="hyperlink"/>
      <w:u w:val="single"/>
    </w:rPr>
  </w:style>
  <w:style w:type="character" w:customStyle="1" w:styleId="2Char">
    <w:name w:val="标题 2 Char"/>
    <w:basedOn w:val="a0"/>
    <w:link w:val="2"/>
    <w:uiPriority w:val="9"/>
    <w:rsid w:val="00CD34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4C9"/>
    <w:rPr>
      <w:b/>
      <w:bCs/>
      <w:sz w:val="32"/>
      <w:szCs w:val="32"/>
    </w:rPr>
  </w:style>
  <w:style w:type="character" w:customStyle="1" w:styleId="4Char">
    <w:name w:val="标题 4 Char"/>
    <w:basedOn w:val="a0"/>
    <w:link w:val="4"/>
    <w:uiPriority w:val="9"/>
    <w:rsid w:val="00626C0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5418DE"/>
    <w:pPr>
      <w:ind w:leftChars="200" w:left="420"/>
    </w:pPr>
  </w:style>
  <w:style w:type="paragraph" w:styleId="30">
    <w:name w:val="toc 3"/>
    <w:basedOn w:val="a"/>
    <w:next w:val="a"/>
    <w:autoRedefine/>
    <w:uiPriority w:val="39"/>
    <w:unhideWhenUsed/>
    <w:rsid w:val="005418DE"/>
    <w:pPr>
      <w:ind w:leftChars="400" w:left="840"/>
    </w:pPr>
  </w:style>
  <w:style w:type="table" w:styleId="a6">
    <w:name w:val="Table Grid"/>
    <w:basedOn w:val="a1"/>
    <w:uiPriority w:val="59"/>
    <w:rsid w:val="00790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537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4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4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6C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82755"/>
    <w:rPr>
      <w:kern w:val="0"/>
      <w:sz w:val="22"/>
    </w:rPr>
  </w:style>
  <w:style w:type="character" w:customStyle="1" w:styleId="Char">
    <w:name w:val="无间隔 Char"/>
    <w:basedOn w:val="a0"/>
    <w:link w:val="a3"/>
    <w:uiPriority w:val="1"/>
    <w:rsid w:val="00C82755"/>
    <w:rPr>
      <w:kern w:val="0"/>
      <w:sz w:val="22"/>
    </w:rPr>
  </w:style>
  <w:style w:type="paragraph" w:styleId="a4">
    <w:name w:val="Balloon Text"/>
    <w:basedOn w:val="a"/>
    <w:link w:val="Char0"/>
    <w:uiPriority w:val="99"/>
    <w:semiHidden/>
    <w:unhideWhenUsed/>
    <w:rsid w:val="00C82755"/>
    <w:rPr>
      <w:sz w:val="18"/>
      <w:szCs w:val="18"/>
    </w:rPr>
  </w:style>
  <w:style w:type="character" w:customStyle="1" w:styleId="Char0">
    <w:name w:val="批注框文本 Char"/>
    <w:basedOn w:val="a0"/>
    <w:link w:val="a4"/>
    <w:uiPriority w:val="99"/>
    <w:semiHidden/>
    <w:rsid w:val="00C82755"/>
    <w:rPr>
      <w:sz w:val="18"/>
      <w:szCs w:val="18"/>
    </w:rPr>
  </w:style>
  <w:style w:type="character" w:customStyle="1" w:styleId="1Char">
    <w:name w:val="标题 1 Char"/>
    <w:basedOn w:val="a0"/>
    <w:link w:val="1"/>
    <w:uiPriority w:val="9"/>
    <w:rsid w:val="00CD34C9"/>
    <w:rPr>
      <w:b/>
      <w:bCs/>
      <w:kern w:val="44"/>
      <w:sz w:val="44"/>
      <w:szCs w:val="44"/>
    </w:rPr>
  </w:style>
  <w:style w:type="paragraph" w:styleId="TOC">
    <w:name w:val="TOC Heading"/>
    <w:basedOn w:val="1"/>
    <w:next w:val="a"/>
    <w:uiPriority w:val="39"/>
    <w:semiHidden/>
    <w:unhideWhenUsed/>
    <w:qFormat/>
    <w:rsid w:val="00CD34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D34C9"/>
  </w:style>
  <w:style w:type="character" w:styleId="a5">
    <w:name w:val="Hyperlink"/>
    <w:basedOn w:val="a0"/>
    <w:uiPriority w:val="99"/>
    <w:unhideWhenUsed/>
    <w:rsid w:val="00CD34C9"/>
    <w:rPr>
      <w:color w:val="0000FF" w:themeColor="hyperlink"/>
      <w:u w:val="single"/>
    </w:rPr>
  </w:style>
  <w:style w:type="character" w:customStyle="1" w:styleId="2Char">
    <w:name w:val="标题 2 Char"/>
    <w:basedOn w:val="a0"/>
    <w:link w:val="2"/>
    <w:uiPriority w:val="9"/>
    <w:rsid w:val="00CD34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4C9"/>
    <w:rPr>
      <w:b/>
      <w:bCs/>
      <w:sz w:val="32"/>
      <w:szCs w:val="32"/>
    </w:rPr>
  </w:style>
  <w:style w:type="character" w:customStyle="1" w:styleId="4Char">
    <w:name w:val="标题 4 Char"/>
    <w:basedOn w:val="a0"/>
    <w:link w:val="4"/>
    <w:uiPriority w:val="9"/>
    <w:rsid w:val="00626C0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5418DE"/>
    <w:pPr>
      <w:ind w:leftChars="200" w:left="420"/>
    </w:pPr>
  </w:style>
  <w:style w:type="paragraph" w:styleId="30">
    <w:name w:val="toc 3"/>
    <w:basedOn w:val="a"/>
    <w:next w:val="a"/>
    <w:autoRedefine/>
    <w:uiPriority w:val="39"/>
    <w:unhideWhenUsed/>
    <w:rsid w:val="005418DE"/>
    <w:pPr>
      <w:ind w:leftChars="400" w:left="840"/>
    </w:pPr>
  </w:style>
  <w:style w:type="table" w:styleId="a6">
    <w:name w:val="Table Grid"/>
    <w:basedOn w:val="a1"/>
    <w:uiPriority w:val="59"/>
    <w:rsid w:val="00790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53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5E6C2-7FDE-46BB-AC70-78419D1FA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12</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32位MIPS处理器实验报告</dc:title>
  <dc:subject/>
  <dc:creator>Iris Li</dc:creator>
  <cp:keywords/>
  <dc:description/>
  <cp:lastModifiedBy>cheng</cp:lastModifiedBy>
  <cp:revision>155</cp:revision>
  <dcterms:created xsi:type="dcterms:W3CDTF">2018-07-18T10:29:00Z</dcterms:created>
  <dcterms:modified xsi:type="dcterms:W3CDTF">2018-07-30T08:04:00Z</dcterms:modified>
</cp:coreProperties>
</file>