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E1" w:rsidRPr="00FA5E0E" w:rsidRDefault="00537AE1" w:rsidP="00537AE1">
      <w:pPr>
        <w:spacing w:before="156" w:after="156"/>
        <w:jc w:val="left"/>
        <w:rPr>
          <w:b/>
          <w:bCs/>
          <w:sz w:val="2"/>
        </w:rPr>
      </w:pPr>
      <w:r w:rsidRPr="00FA5E0E">
        <w:rPr>
          <w:b/>
          <w:noProof/>
          <w:sz w:val="2"/>
        </w:rPr>
        <w:drawing>
          <wp:inline distT="0" distB="0" distL="0" distR="0" wp14:anchorId="7E78658D" wp14:editId="6BDCDC50">
            <wp:extent cx="309968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8" cy="3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E0E">
        <w:rPr>
          <w:b/>
          <w:noProof/>
          <w:sz w:val="2"/>
        </w:rPr>
        <w:drawing>
          <wp:inline distT="0" distB="0" distL="0" distR="0" wp14:anchorId="12FCE047" wp14:editId="0A34B6F9">
            <wp:extent cx="1538807" cy="31865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547" cy="3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E1" w:rsidRPr="00FA5E0E" w:rsidRDefault="00537AE1" w:rsidP="00537AE1">
      <w:pPr>
        <w:spacing w:before="156" w:after="156"/>
        <w:ind w:left="420" w:firstLineChars="400" w:firstLine="80"/>
        <w:rPr>
          <w:b/>
          <w:sz w:val="2"/>
        </w:rPr>
      </w:pPr>
    </w:p>
    <w:p w:rsidR="00537AE1" w:rsidRPr="00FA5E0E" w:rsidRDefault="00537AE1" w:rsidP="00537AE1">
      <w:pPr>
        <w:jc w:val="center"/>
        <w:rPr>
          <w:i/>
          <w:sz w:val="52"/>
        </w:rPr>
      </w:pPr>
      <w:r>
        <w:rPr>
          <w:rFonts w:hint="eastAsia"/>
          <w:i/>
          <w:sz w:val="52"/>
        </w:rPr>
        <w:t>数码相机性能评测课程作业</w:t>
      </w:r>
    </w:p>
    <w:p w:rsidR="00537AE1" w:rsidRPr="00537AE1" w:rsidRDefault="00537AE1" w:rsidP="00537AE1">
      <w:pPr>
        <w:jc w:val="center"/>
        <w:rPr>
          <w:rFonts w:ascii="宋体" w:eastAsia="宋体" w:hAnsi="宋体"/>
        </w:rPr>
      </w:pPr>
      <w:r w:rsidRPr="00537AE1">
        <w:rPr>
          <w:rFonts w:ascii="宋体" w:eastAsia="宋体" w:hAnsi="宋体" w:hint="eastAsia"/>
          <w:sz w:val="48"/>
        </w:rPr>
        <w:t xml:space="preserve">作业五 </w:t>
      </w:r>
      <w:r w:rsidRPr="00537AE1">
        <w:rPr>
          <w:rFonts w:ascii="宋体" w:eastAsia="宋体" w:hAnsi="宋体"/>
          <w:sz w:val="48"/>
        </w:rPr>
        <w:t>数码相机的选购方案计划</w:t>
      </w:r>
    </w:p>
    <w:p w:rsidR="00537AE1" w:rsidRDefault="00537AE1" w:rsidP="00537AE1">
      <w:pPr>
        <w:jc w:val="center"/>
        <w:rPr>
          <w:sz w:val="48"/>
        </w:rPr>
      </w:pPr>
    </w:p>
    <w:p w:rsidR="00537AE1" w:rsidRDefault="00537AE1" w:rsidP="00537AE1">
      <w:pPr>
        <w:jc w:val="center"/>
        <w:rPr>
          <w:sz w:val="48"/>
        </w:rPr>
      </w:pPr>
    </w:p>
    <w:p w:rsidR="00537AE1" w:rsidRDefault="00537AE1" w:rsidP="00537AE1">
      <w:pPr>
        <w:jc w:val="center"/>
        <w:rPr>
          <w:sz w:val="48"/>
        </w:rPr>
      </w:pPr>
    </w:p>
    <w:p w:rsidR="00537AE1" w:rsidRDefault="00537AE1" w:rsidP="00537AE1">
      <w:pPr>
        <w:jc w:val="center"/>
        <w:rPr>
          <w:sz w:val="48"/>
        </w:rPr>
      </w:pPr>
    </w:p>
    <w:p w:rsidR="00537AE1" w:rsidRDefault="00537AE1" w:rsidP="00537AE1">
      <w:pPr>
        <w:ind w:leftChars="1200" w:left="2520"/>
        <w:rPr>
          <w:sz w:val="40"/>
        </w:rPr>
      </w:pPr>
      <w:r w:rsidRPr="00FA5E0E">
        <w:rPr>
          <w:rFonts w:hint="eastAsia"/>
          <w:sz w:val="40"/>
        </w:rPr>
        <w:t>姓</w:t>
      </w:r>
      <w:r w:rsidRPr="00FA5E0E">
        <w:rPr>
          <w:rFonts w:hint="eastAsia"/>
          <w:sz w:val="40"/>
        </w:rPr>
        <w:t xml:space="preserve">  </w:t>
      </w:r>
      <w:r w:rsidRPr="00FA5E0E">
        <w:rPr>
          <w:rFonts w:hint="eastAsia"/>
          <w:sz w:val="40"/>
        </w:rPr>
        <w:t>名：</w:t>
      </w:r>
      <w:r>
        <w:rPr>
          <w:rFonts w:hint="eastAsia"/>
          <w:sz w:val="40"/>
        </w:rPr>
        <w:t>廖汉龙</w:t>
      </w:r>
    </w:p>
    <w:p w:rsidR="00537AE1" w:rsidRDefault="00537AE1" w:rsidP="00537AE1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号：</w:t>
      </w:r>
      <w:r>
        <w:rPr>
          <w:rFonts w:hint="eastAsia"/>
          <w:sz w:val="40"/>
        </w:rPr>
        <w:t>1120151880</w:t>
      </w:r>
    </w:p>
    <w:p w:rsidR="00537AE1" w:rsidRDefault="00537AE1" w:rsidP="00537AE1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院：计算机学院</w:t>
      </w:r>
    </w:p>
    <w:p w:rsidR="00537AE1" w:rsidRDefault="00537AE1" w:rsidP="00537AE1">
      <w:pPr>
        <w:ind w:leftChars="1200" w:left="2520"/>
        <w:rPr>
          <w:sz w:val="40"/>
        </w:rPr>
      </w:pPr>
      <w:r>
        <w:rPr>
          <w:rFonts w:hint="eastAsia"/>
          <w:sz w:val="40"/>
        </w:rPr>
        <w:t>班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级：</w:t>
      </w:r>
      <w:r>
        <w:rPr>
          <w:rFonts w:hint="eastAsia"/>
          <w:sz w:val="40"/>
        </w:rPr>
        <w:t>07111507</w:t>
      </w:r>
    </w:p>
    <w:p w:rsidR="00537AE1" w:rsidRDefault="00537AE1" w:rsidP="00537AE1">
      <w:pPr>
        <w:ind w:leftChars="1200" w:left="2520"/>
        <w:rPr>
          <w:sz w:val="40"/>
        </w:rPr>
      </w:pPr>
      <w:proofErr w:type="gramStart"/>
      <w:r>
        <w:rPr>
          <w:rFonts w:hint="eastAsia"/>
          <w:sz w:val="40"/>
        </w:rPr>
        <w:t>邮</w:t>
      </w:r>
      <w:proofErr w:type="gramEnd"/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箱：</w:t>
      </w:r>
      <w:hyperlink r:id="rId6" w:history="1">
        <w:r w:rsidRPr="00105E19">
          <w:rPr>
            <w:rStyle w:val="a3"/>
            <w:rFonts w:hint="eastAsia"/>
            <w:sz w:val="40"/>
          </w:rPr>
          <w:t>liam</w:t>
        </w:r>
        <w:r w:rsidRPr="00105E19">
          <w:rPr>
            <w:rStyle w:val="a3"/>
            <w:sz w:val="40"/>
          </w:rPr>
          <w:t>liaohl@gmail.com</w:t>
        </w:r>
      </w:hyperlink>
    </w:p>
    <w:p w:rsidR="00537AE1" w:rsidRDefault="00537AE1" w:rsidP="00537AE1">
      <w:pPr>
        <w:ind w:leftChars="1200" w:left="2520"/>
        <w:rPr>
          <w:sz w:val="32"/>
        </w:rPr>
      </w:pPr>
    </w:p>
    <w:p w:rsidR="00537AE1" w:rsidRDefault="00537AE1" w:rsidP="00537AE1">
      <w:pPr>
        <w:ind w:leftChars="1200" w:left="2520"/>
        <w:rPr>
          <w:sz w:val="32"/>
        </w:rPr>
      </w:pPr>
    </w:p>
    <w:p w:rsidR="00537AE1" w:rsidRPr="0014295F" w:rsidRDefault="00537AE1" w:rsidP="00537AE1">
      <w:pPr>
        <w:ind w:leftChars="1200" w:left="2520"/>
        <w:rPr>
          <w:sz w:val="32"/>
        </w:rPr>
      </w:pPr>
      <w:r w:rsidRPr="0014295F">
        <w:rPr>
          <w:sz w:val="32"/>
        </w:rPr>
        <w:t>2018</w:t>
      </w:r>
      <w:r w:rsidRPr="0014295F">
        <w:rPr>
          <w:sz w:val="32"/>
        </w:rPr>
        <w:t>年</w:t>
      </w:r>
      <w:r w:rsidR="009D1403">
        <w:rPr>
          <w:sz w:val="32"/>
        </w:rPr>
        <w:t>5</w:t>
      </w:r>
      <w:r w:rsidRPr="0014295F">
        <w:rPr>
          <w:sz w:val="32"/>
        </w:rPr>
        <w:t>月</w:t>
      </w:r>
      <w:r w:rsidR="009D1403">
        <w:rPr>
          <w:sz w:val="32"/>
        </w:rPr>
        <w:t>2</w:t>
      </w:r>
      <w:r>
        <w:rPr>
          <w:rFonts w:hint="eastAsia"/>
          <w:sz w:val="32"/>
        </w:rPr>
        <w:t>4</w:t>
      </w:r>
      <w:r w:rsidRPr="0014295F">
        <w:rPr>
          <w:sz w:val="32"/>
        </w:rPr>
        <w:t>日</w:t>
      </w:r>
      <w:r>
        <w:rPr>
          <w:rFonts w:hint="eastAsia"/>
          <w:sz w:val="32"/>
        </w:rPr>
        <w:t xml:space="preserve"> </w:t>
      </w:r>
      <w:r>
        <w:rPr>
          <w:sz w:val="32"/>
        </w:rPr>
        <w:t>星期</w:t>
      </w:r>
      <w:r w:rsidR="009D1403">
        <w:rPr>
          <w:rFonts w:hint="eastAsia"/>
          <w:sz w:val="32"/>
        </w:rPr>
        <w:t>四</w:t>
      </w:r>
    </w:p>
    <w:p w:rsidR="00A653F4" w:rsidRDefault="00A653F4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537AE1" w:rsidRDefault="00537AE1"/>
    <w:p w:rsidR="000E10A0" w:rsidRPr="000E10A0" w:rsidRDefault="00537AE1" w:rsidP="000E10A0">
      <w:pPr>
        <w:pStyle w:val="1"/>
      </w:pPr>
      <w:proofErr w:type="gramStart"/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lastRenderedPageBreak/>
        <w:t>一</w:t>
      </w:r>
      <w:proofErr w:type="gramEnd"/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. </w:t>
      </w:r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t>目标定位</w:t>
      </w:r>
    </w:p>
    <w:p w:rsidR="000E10A0" w:rsidRDefault="000E10A0" w:rsidP="00537AE1">
      <w:pPr>
        <w:rPr>
          <w:rFonts w:ascii="DengXian-Regular" w:hAnsi="DengXian-Regular" w:hint="eastAsia"/>
          <w:color w:val="000000"/>
        </w:rPr>
      </w:pPr>
      <w:r>
        <w:rPr>
          <w:rStyle w:val="fontstyle21"/>
          <w:rFonts w:hint="eastAsia"/>
        </w:rPr>
        <w:t>目标</w:t>
      </w:r>
      <w:r w:rsidR="00537AE1">
        <w:rPr>
          <w:rStyle w:val="fontstyle21"/>
        </w:rPr>
        <w:t>人群：北京理工大学学生</w:t>
      </w:r>
    </w:p>
    <w:p w:rsidR="000E10A0" w:rsidRPr="000E10A0" w:rsidRDefault="00537AE1" w:rsidP="000E10A0">
      <w:pPr>
        <w:pStyle w:val="1"/>
      </w:pPr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t>二</w:t>
      </w:r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. </w:t>
      </w:r>
      <w:r w:rsidRPr="000E10A0">
        <w:rPr>
          <w:rStyle w:val="fontstyle01"/>
          <w:rFonts w:asciiTheme="minorHAnsi" w:eastAsia="黑体" w:hAnsiTheme="minorHAnsi" w:hint="default"/>
          <w:color w:val="auto"/>
          <w:sz w:val="30"/>
        </w:rPr>
        <w:t>品牌选择</w:t>
      </w:r>
    </w:p>
    <w:p w:rsidR="000E10A0" w:rsidRDefault="000E10A0" w:rsidP="000E10A0">
      <w:pPr>
        <w:ind w:firstLine="420"/>
        <w:rPr>
          <w:rFonts w:ascii="DengXian-Regular" w:hAnsi="DengXian-Regular" w:hint="eastAsia"/>
          <w:color w:val="000000"/>
        </w:rPr>
      </w:pPr>
      <w:r>
        <w:rPr>
          <w:rStyle w:val="fontstyle21"/>
        </w:rPr>
        <w:t>由于本人</w:t>
      </w:r>
      <w:r w:rsidR="00537AE1">
        <w:rPr>
          <w:rStyle w:val="fontstyle21"/>
        </w:rPr>
        <w:t>使用</w:t>
      </w:r>
      <w:r>
        <w:rPr>
          <w:rStyle w:val="fontstyle21"/>
          <w:rFonts w:hint="eastAsia"/>
        </w:rPr>
        <w:t>过佳能</w:t>
      </w:r>
      <w:r w:rsidR="00500604">
        <w:rPr>
          <w:rStyle w:val="fontstyle21"/>
          <w:rFonts w:hint="eastAsia"/>
        </w:rPr>
        <w:t>和尼康</w:t>
      </w:r>
      <w:r w:rsidR="00537AE1">
        <w:rPr>
          <w:rStyle w:val="fontstyle21"/>
        </w:rPr>
        <w:t>的相机，</w:t>
      </w:r>
      <w:r>
        <w:rPr>
          <w:rStyle w:val="fontstyle21"/>
          <w:rFonts w:hint="eastAsia"/>
        </w:rPr>
        <w:t>所以主要介绍佳能</w:t>
      </w:r>
      <w:r w:rsidR="00500604">
        <w:rPr>
          <w:rStyle w:val="fontstyle21"/>
          <w:rFonts w:hint="eastAsia"/>
        </w:rPr>
        <w:t>以及尼康</w:t>
      </w:r>
      <w:r>
        <w:rPr>
          <w:rStyle w:val="fontstyle21"/>
          <w:rFonts w:hint="eastAsia"/>
        </w:rPr>
        <w:t>相机。</w:t>
      </w:r>
      <w:r w:rsidR="00537AE1">
        <w:rPr>
          <w:rStyle w:val="fontstyle21"/>
        </w:rPr>
        <w:t>如果对其他品牌的相机感兴趣，可以考虑了解一</w:t>
      </w:r>
      <w:r>
        <w:rPr>
          <w:rStyle w:val="fontstyle21"/>
        </w:rPr>
        <w:t>下</w:t>
      </w:r>
      <w:r w:rsidR="00537AE1">
        <w:rPr>
          <w:rStyle w:val="fontstyle21"/>
        </w:rPr>
        <w:t>苏哈，索尼等。</w:t>
      </w:r>
      <w:r w:rsidR="00537AE1">
        <w:rPr>
          <w:rStyle w:val="fontstyle21"/>
        </w:rPr>
        <w:t xml:space="preserve"> </w:t>
      </w:r>
      <w:r w:rsidR="00537AE1">
        <w:rPr>
          <w:rStyle w:val="fontstyle21"/>
        </w:rPr>
        <w:t>佳能是相机行业的元老，有着悠久的相机生产历史，在光学品质和相机的人体工程学方面非常成熟，设计的专业相机在业内是决对的主流机型。在民用领域佳能的相机结合了时尚和高画质，是成像质量与外型处理得比较成功的厂家，产品系列非常完善。高成像质量、</w:t>
      </w:r>
      <w:r w:rsidR="00537AE1">
        <w:rPr>
          <w:rStyle w:val="fontstyle21"/>
        </w:rPr>
        <w:t xml:space="preserve"> </w:t>
      </w:r>
      <w:r w:rsidR="00537AE1">
        <w:rPr>
          <w:rStyle w:val="fontstyle21"/>
        </w:rPr>
        <w:t>高操控性是佳能的特色。</w:t>
      </w:r>
    </w:p>
    <w:p w:rsidR="000E10A0" w:rsidRDefault="00537AE1" w:rsidP="000E10A0">
      <w:pPr>
        <w:ind w:firstLine="420"/>
      </w:pPr>
      <w:r>
        <w:rPr>
          <w:rStyle w:val="fontstyle21"/>
        </w:rPr>
        <w:t>尼康作为另一个相机</w:t>
      </w:r>
      <w:proofErr w:type="gramStart"/>
      <w:r>
        <w:rPr>
          <w:rStyle w:val="fontstyle21"/>
        </w:rPr>
        <w:t>业另外</w:t>
      </w:r>
      <w:proofErr w:type="gramEnd"/>
      <w:r>
        <w:rPr>
          <w:rStyle w:val="fontstyle21"/>
        </w:rPr>
        <w:t>一个领导品牌，同样有着悠久的生产历史和丰富的镜头群。尼康的入门机型价格较为亲民</w:t>
      </w:r>
      <w:r w:rsidR="009D1403">
        <w:rPr>
          <w:rStyle w:val="fontstyle21"/>
          <w:rFonts w:hint="eastAsia"/>
        </w:rPr>
        <w:t>。</w:t>
      </w:r>
    </w:p>
    <w:p w:rsidR="00500604" w:rsidRPr="009D1403" w:rsidRDefault="00537AE1" w:rsidP="009D1403">
      <w:pPr>
        <w:pStyle w:val="1"/>
      </w:pP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>三</w:t>
      </w: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. </w:t>
      </w: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>机身选择</w:t>
      </w:r>
    </w:p>
    <w:p w:rsidR="009D1403" w:rsidRPr="009D1403" w:rsidRDefault="000E10A0" w:rsidP="000E10A0">
      <w:pPr>
        <w:ind w:firstLine="420"/>
        <w:rPr>
          <w:rStyle w:val="fontstyle21"/>
          <w:rFonts w:ascii="宋体" w:eastAsia="宋体" w:hAnsi="宋体"/>
        </w:rPr>
      </w:pPr>
      <w:r w:rsidRPr="009D1403">
        <w:rPr>
          <w:rStyle w:val="fontstyle21"/>
          <w:rFonts w:ascii="宋体" w:eastAsia="宋体" w:hAnsi="宋体" w:hint="eastAsia"/>
        </w:rPr>
        <w:t>佳能</w:t>
      </w:r>
      <w:r w:rsidR="009F7456" w:rsidRPr="009D1403">
        <w:rPr>
          <w:rStyle w:val="fontstyle21"/>
          <w:rFonts w:ascii="宋体" w:eastAsia="宋体" w:hAnsi="宋体" w:hint="eastAsia"/>
        </w:rPr>
        <w:t>和尼康</w:t>
      </w:r>
      <w:r w:rsidR="00537AE1" w:rsidRPr="009D1403">
        <w:rPr>
          <w:rStyle w:val="fontstyle21"/>
          <w:rFonts w:ascii="宋体" w:eastAsia="宋体" w:hAnsi="宋体"/>
        </w:rPr>
        <w:t>单反的主流机身</w:t>
      </w:r>
      <w:r w:rsidR="009F7456" w:rsidRPr="009D1403">
        <w:rPr>
          <w:rStyle w:val="fontstyle21"/>
          <w:rFonts w:ascii="宋体" w:eastAsia="宋体" w:hAnsi="宋体" w:hint="eastAsia"/>
        </w:rPr>
        <w:t>都</w:t>
      </w:r>
      <w:r w:rsidR="00537AE1" w:rsidRPr="009D1403">
        <w:rPr>
          <w:rStyle w:val="fontstyle21"/>
          <w:rFonts w:ascii="宋体" w:eastAsia="宋体" w:hAnsi="宋体"/>
        </w:rPr>
        <w:t>有全画幅和 APS-C 画幅两种， APS-C 画幅的机身多为对入门机型，包括</w:t>
      </w:r>
      <w:r w:rsidR="009F7456" w:rsidRPr="009D1403">
        <w:rPr>
          <w:rStyle w:val="fontstyle21"/>
          <w:rFonts w:ascii="宋体" w:eastAsia="宋体" w:hAnsi="宋体" w:hint="eastAsia"/>
        </w:rPr>
        <w:t>将能的</w:t>
      </w:r>
      <w:r w:rsidR="00500604" w:rsidRPr="009D1403">
        <w:rPr>
          <w:rStyle w:val="fontstyle21"/>
          <w:rFonts w:ascii="宋体" w:eastAsia="宋体" w:hAnsi="宋体" w:hint="eastAsia"/>
        </w:rPr>
        <w:t>EOS系列</w:t>
      </w:r>
      <w:r w:rsidR="009F7456" w:rsidRPr="009D1403">
        <w:rPr>
          <w:rStyle w:val="fontstyle21"/>
          <w:rFonts w:ascii="宋体" w:eastAsia="宋体" w:hAnsi="宋体" w:hint="eastAsia"/>
        </w:rPr>
        <w:t>和尼康的D系列</w:t>
      </w:r>
      <w:r w:rsidR="00537AE1" w:rsidRPr="009D1403">
        <w:rPr>
          <w:rStyle w:val="fontstyle21"/>
          <w:rFonts w:ascii="宋体" w:eastAsia="宋体" w:hAnsi="宋体"/>
        </w:rPr>
        <w:t>等，价格较为亲民， 全画幅的机身可以和大多数主流镜头搭配使用， 而全画幅的机身最低也在</w:t>
      </w:r>
      <w:r w:rsidR="009F7456" w:rsidRPr="009D1403">
        <w:rPr>
          <w:rStyle w:val="fontstyle21"/>
          <w:rFonts w:ascii="宋体" w:eastAsia="宋体" w:hAnsi="宋体"/>
        </w:rPr>
        <w:t xml:space="preserve"> 8000</w:t>
      </w:r>
      <w:r w:rsidRPr="009D1403">
        <w:rPr>
          <w:rStyle w:val="fontstyle21"/>
          <w:rFonts w:ascii="宋体" w:eastAsia="宋体" w:hAnsi="宋体"/>
        </w:rPr>
        <w:t>元左右，于我们</w:t>
      </w:r>
      <w:r w:rsidR="00537AE1" w:rsidRPr="009D1403">
        <w:rPr>
          <w:rStyle w:val="fontstyle21"/>
          <w:rFonts w:ascii="宋体" w:eastAsia="宋体" w:hAnsi="宋体"/>
        </w:rPr>
        <w:t>学生来说，在经济能力有限的情况下，入手 APS-C 画幅无疑是一个不错的选择。但需要特别说明的是，我个人觉得在数码摄影中，镜头对照片质量的影响远大于机身的影响（同一系列的</w:t>
      </w:r>
      <w:proofErr w:type="gramStart"/>
      <w:r w:rsidR="00537AE1" w:rsidRPr="009D1403">
        <w:rPr>
          <w:rStyle w:val="fontstyle21"/>
          <w:rFonts w:ascii="宋体" w:eastAsia="宋体" w:hAnsi="宋体"/>
        </w:rPr>
        <w:t>相机高配和</w:t>
      </w:r>
      <w:proofErr w:type="gramEnd"/>
      <w:r w:rsidR="00537AE1" w:rsidRPr="009D1403">
        <w:rPr>
          <w:rStyle w:val="fontstyle21"/>
          <w:rFonts w:ascii="宋体" w:eastAsia="宋体" w:hAnsi="宋体"/>
        </w:rPr>
        <w:t>低配的成像影响不是非常明显），所以建议将钱花在镜头上面更为划算。而且全画幅的镜头可以在 APS-C机身上使用，但 APS-C 镜头不能在全画幅机型上使用， 但全画幅镜头在 APS-C 机型上使用效果不好。</w:t>
      </w:r>
    </w:p>
    <w:p w:rsidR="009D1403" w:rsidRPr="009D1403" w:rsidRDefault="00537AE1" w:rsidP="000E10A0">
      <w:pPr>
        <w:ind w:firstLine="420"/>
        <w:rPr>
          <w:rStyle w:val="fontstyle21"/>
          <w:rFonts w:ascii="宋体" w:eastAsia="宋体" w:hAnsi="宋体"/>
        </w:rPr>
      </w:pPr>
      <w:r w:rsidRPr="009D1403">
        <w:rPr>
          <w:rStyle w:val="fontstyle21"/>
          <w:rFonts w:ascii="宋体" w:eastAsia="宋体" w:hAnsi="宋体"/>
        </w:rPr>
        <w:t>所以，想要更好适应市面上的主流优秀镜头，建议选择全画幅机型。 所以我们确定了选择全画幅机型。</w:t>
      </w:r>
    </w:p>
    <w:p w:rsidR="00537AE1" w:rsidRPr="009D1403" w:rsidRDefault="009F7456" w:rsidP="000E10A0">
      <w:pPr>
        <w:ind w:firstLine="420"/>
        <w:rPr>
          <w:rFonts w:ascii="宋体" w:eastAsia="宋体" w:hAnsi="宋体"/>
          <w:sz w:val="24"/>
          <w:szCs w:val="24"/>
        </w:rPr>
      </w:pPr>
      <w:r w:rsidRPr="009D1403">
        <w:rPr>
          <w:rFonts w:ascii="宋体" w:eastAsia="宋体" w:hAnsi="宋体"/>
          <w:sz w:val="24"/>
          <w:szCs w:val="24"/>
        </w:rPr>
        <w:t>EOS 6D具备约2020万有效</w:t>
      </w:r>
      <w:proofErr w:type="gramStart"/>
      <w:r w:rsidRPr="009D1403">
        <w:rPr>
          <w:rFonts w:ascii="宋体" w:eastAsia="宋体" w:hAnsi="宋体"/>
          <w:sz w:val="24"/>
          <w:szCs w:val="24"/>
        </w:rPr>
        <w:t>像素全</w:t>
      </w:r>
      <w:proofErr w:type="gramEnd"/>
      <w:r w:rsidRPr="009D1403">
        <w:rPr>
          <w:rFonts w:ascii="宋体" w:eastAsia="宋体" w:hAnsi="宋体"/>
          <w:sz w:val="24"/>
          <w:szCs w:val="24"/>
        </w:rPr>
        <w:t>画幅CMOS图像感应器，在高画质的基础上实现小型轻量化的高便携性，是为摄影发烧友设计的准专业级数码单反相机。采用DIGIC 5+数字影像处理器进行高性能的数据处理。常用ISO感光度达到ISO 100-25600。搭载新研发的11点自动对焦感应器，低亮度下可对焦界限达到了超越EOS-1D X的-3EV。另外，它也是EOS系列中首次搭载内置Wi-Fi</w:t>
      </w:r>
      <w:r w:rsidRPr="009D1403">
        <w:rPr>
          <w:rFonts w:ascii="宋体" w:eastAsia="宋体" w:hAnsi="宋体" w:cs="微软雅黑" w:hint="eastAsia"/>
          <w:sz w:val="24"/>
          <w:szCs w:val="24"/>
        </w:rPr>
        <w:t>※</w:t>
      </w:r>
      <w:r w:rsidRPr="009D1403">
        <w:rPr>
          <w:rFonts w:ascii="宋体" w:eastAsia="宋体" w:hAnsi="宋体"/>
          <w:sz w:val="24"/>
          <w:szCs w:val="24"/>
        </w:rPr>
        <w:t>功能的机型。EOS 6D为执着追求全画幅的用户带来了更加便捷的拍摄。</w:t>
      </w:r>
    </w:p>
    <w:p w:rsidR="009D1403" w:rsidRPr="009F7456" w:rsidRDefault="009D1403" w:rsidP="000E10A0">
      <w:pPr>
        <w:ind w:firstLine="420"/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7A62F74F" wp14:editId="44C0D30D">
            <wp:extent cx="5274310" cy="3658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56" w:rsidRPr="009D1403" w:rsidRDefault="009F7456" w:rsidP="009F7456">
      <w:pPr>
        <w:ind w:firstLine="420"/>
        <w:rPr>
          <w:rStyle w:val="fontstyle01"/>
          <w:rFonts w:hint="default"/>
          <w:sz w:val="24"/>
        </w:rPr>
      </w:pPr>
      <w:r w:rsidRPr="009D1403">
        <w:rPr>
          <w:rStyle w:val="fontstyle01"/>
          <w:rFonts w:hint="default"/>
          <w:sz w:val="24"/>
        </w:rPr>
        <w:t xml:space="preserve">尼康 D610 是一款轻巧紧凑的*尼康 FX 格式数码单反相机，它提供了良好的清晰度和图像质量。拍摄从风景到静态人像的多种场景，拥有约 2,426 </w:t>
      </w:r>
      <w:proofErr w:type="gramStart"/>
      <w:r w:rsidRPr="009D1403">
        <w:rPr>
          <w:rStyle w:val="fontstyle01"/>
          <w:rFonts w:hint="default"/>
          <w:sz w:val="24"/>
        </w:rPr>
        <w:t>万有效</w:t>
      </w:r>
      <w:proofErr w:type="gramEnd"/>
      <w:r w:rsidRPr="009D1403">
        <w:rPr>
          <w:rStyle w:val="fontstyle01"/>
          <w:rFonts w:hint="default"/>
          <w:sz w:val="24"/>
        </w:rPr>
        <w:t xml:space="preserve">像素， FX 格式图像传感器，高速 EXPEED 3 图像处理器， ISO 范围由 100 到 6400。此外，一个中央对焦点（十字型）支持最大光圈 f/8 的镜头，在使用增距镜等多样拍摄条件下，可更快、更精确对焦。 D7100 还搭载一种全新的裁切影像区域1.3×DX 裁切格式。其有效令镜头焦距增加至相当于约 2 </w:t>
      </w:r>
      <w:proofErr w:type="gramStart"/>
      <w:r w:rsidRPr="009D1403">
        <w:rPr>
          <w:rStyle w:val="fontstyle01"/>
          <w:rFonts w:hint="default"/>
          <w:sz w:val="24"/>
        </w:rPr>
        <w:t>倍</w:t>
      </w:r>
      <w:proofErr w:type="gramEnd"/>
      <w:r w:rsidRPr="009D1403">
        <w:rPr>
          <w:rStyle w:val="fontstyle01"/>
          <w:rFonts w:hint="default"/>
          <w:sz w:val="24"/>
        </w:rPr>
        <w:t xml:space="preserve">*2, 使远处的对象看上去更大。另外，当使用 1.3×DX 裁切格式时， 51 </w:t>
      </w:r>
      <w:proofErr w:type="gramStart"/>
      <w:r w:rsidRPr="009D1403">
        <w:rPr>
          <w:rStyle w:val="fontstyle01"/>
          <w:rFonts w:hint="default"/>
          <w:sz w:val="24"/>
        </w:rPr>
        <w:t>个</w:t>
      </w:r>
      <w:proofErr w:type="gramEnd"/>
      <w:r w:rsidRPr="009D1403">
        <w:rPr>
          <w:rStyle w:val="fontstyle01"/>
          <w:rFonts w:hint="default"/>
          <w:sz w:val="24"/>
        </w:rPr>
        <w:t>对焦点几乎覆盖整个影像区域，可快速准确地捕捉画面中移动的拍摄对象，有效可以实现约 7 幅/秒*3 的高速连拍。 所以选择 D610 全画幅机身也是个不错的选择。</w:t>
      </w:r>
    </w:p>
    <w:p w:rsidR="009D1403" w:rsidRDefault="009D1403" w:rsidP="009F7456">
      <w:pPr>
        <w:ind w:firstLine="420"/>
        <w:rPr>
          <w:rStyle w:val="fontstyle01"/>
          <w:rFonts w:hint="default"/>
          <w:sz w:val="22"/>
        </w:rPr>
      </w:pPr>
      <w:r>
        <w:rPr>
          <w:noProof/>
        </w:rPr>
        <w:lastRenderedPageBreak/>
        <w:drawing>
          <wp:inline distT="0" distB="0" distL="0" distR="0" wp14:anchorId="0FECE91F" wp14:editId="499E2EFC">
            <wp:extent cx="5274310" cy="3773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E1" w:rsidRDefault="00537AE1" w:rsidP="00537AE1"/>
    <w:p w:rsidR="00537AE1" w:rsidRPr="009D1403" w:rsidRDefault="00537AE1" w:rsidP="009D1403">
      <w:pPr>
        <w:pStyle w:val="1"/>
      </w:pP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>三</w:t>
      </w: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. </w:t>
      </w:r>
      <w:r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>方案</w:t>
      </w:r>
      <w:r w:rsidR="009F7456" w:rsidRPr="009D1403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 </w:t>
      </w:r>
    </w:p>
    <w:p w:rsidR="009D1403" w:rsidRDefault="009D1403" w:rsidP="009D1403">
      <w:pPr>
        <w:pStyle w:val="2"/>
        <w:rPr>
          <w:rStyle w:val="fontstyle01"/>
          <w:rFonts w:hint="default"/>
          <w:b w:val="0"/>
          <w:sz w:val="24"/>
          <w:szCs w:val="21"/>
        </w:rPr>
      </w:pPr>
      <w:r>
        <w:rPr>
          <w:rStyle w:val="fontstyle01"/>
          <w:rFonts w:hint="default"/>
          <w:b w:val="0"/>
          <w:sz w:val="24"/>
          <w:szCs w:val="21"/>
        </w:rPr>
        <w:t>方案一</w:t>
      </w:r>
    </w:p>
    <w:p w:rsidR="009F7456" w:rsidRPr="009D1403" w:rsidRDefault="00500604" w:rsidP="009F7456">
      <w:pPr>
        <w:ind w:firstLineChars="100" w:firstLine="240"/>
        <w:rPr>
          <w:rStyle w:val="fontstyle01"/>
          <w:rFonts w:hint="default"/>
          <w:sz w:val="24"/>
          <w:szCs w:val="21"/>
        </w:rPr>
      </w:pPr>
      <w:r w:rsidRPr="009D1403">
        <w:rPr>
          <w:rStyle w:val="fontstyle01"/>
          <w:rFonts w:hint="default"/>
          <w:sz w:val="24"/>
          <w:szCs w:val="21"/>
        </w:rPr>
        <w:t xml:space="preserve">选择:机身尼康（Nikon） D610 单反机身镜头尼康（Nikon） AF-S 24-70mm f/2.8G ED </w:t>
      </w:r>
    </w:p>
    <w:p w:rsidR="00537AE1" w:rsidRPr="009D1403" w:rsidRDefault="00500604" w:rsidP="009F7456">
      <w:pPr>
        <w:ind w:firstLine="420"/>
        <w:rPr>
          <w:rStyle w:val="fontstyle21"/>
          <w:rFonts w:ascii="宋体" w:eastAsia="宋体" w:hAnsi="宋体"/>
          <w:szCs w:val="21"/>
        </w:rPr>
      </w:pPr>
      <w:r w:rsidRPr="009D1403">
        <w:rPr>
          <w:rStyle w:val="fontstyle01"/>
          <w:rFonts w:hint="default"/>
          <w:sz w:val="24"/>
          <w:szCs w:val="21"/>
        </w:rPr>
        <w:t>镜头</w:t>
      </w:r>
      <w:r w:rsidR="00537AE1" w:rsidRPr="009D1403">
        <w:rPr>
          <w:rStyle w:val="fontstyle21"/>
          <w:rFonts w:ascii="宋体" w:eastAsia="宋体" w:hAnsi="宋体"/>
          <w:szCs w:val="21"/>
        </w:rPr>
        <w:t>在尼康镜头群中，有一只非常著名的镜头——AF-S 尼克尔 24-70mm f/2.8GED 镜头。它在中焦</w:t>
      </w:r>
      <w:proofErr w:type="gramStart"/>
      <w:r w:rsidR="00537AE1" w:rsidRPr="009D1403">
        <w:rPr>
          <w:rStyle w:val="fontstyle21"/>
          <w:rFonts w:ascii="宋体" w:eastAsia="宋体" w:hAnsi="宋体"/>
          <w:szCs w:val="21"/>
        </w:rPr>
        <w:t>段有着</w:t>
      </w:r>
      <w:proofErr w:type="gramEnd"/>
      <w:r w:rsidR="00537AE1" w:rsidRPr="009D1403">
        <w:rPr>
          <w:rStyle w:val="fontstyle21"/>
          <w:rFonts w:ascii="宋体" w:eastAsia="宋体" w:hAnsi="宋体"/>
          <w:szCs w:val="21"/>
        </w:rPr>
        <w:t xml:space="preserve">和人眼相近的视角，所以经常用来拍摄一些人文题材的摄影作品。无论是人像摄影，还是日常拍摄， 24-70mm f/2.8G 都能够轻松驾驭， 24-70mm 的焦距范围也让这颗镜头有着广泛的应用场合。尼康 AF-S 24-70mm f/2.8G ED 镜头是一支 F2.8 </w:t>
      </w:r>
      <w:proofErr w:type="gramStart"/>
      <w:r w:rsidR="00537AE1" w:rsidRPr="009D1403">
        <w:rPr>
          <w:rStyle w:val="fontstyle21"/>
          <w:rFonts w:ascii="宋体" w:eastAsia="宋体" w:hAnsi="宋体"/>
          <w:szCs w:val="21"/>
        </w:rPr>
        <w:t>恒定大</w:t>
      </w:r>
      <w:proofErr w:type="gramEnd"/>
      <w:r w:rsidR="00537AE1" w:rsidRPr="009D1403">
        <w:rPr>
          <w:rStyle w:val="fontstyle21"/>
          <w:rFonts w:ascii="宋体" w:eastAsia="宋体" w:hAnsi="宋体"/>
          <w:szCs w:val="21"/>
        </w:rPr>
        <w:t xml:space="preserve">光圈镜头。作为一款标准变焦镜头， 24-70mm 是摄影最常用到的焦段， 24mm 可兼顾人文纪实和风光， 70mm 的背景虚化可用于人像摄影，相比它的上代 AF-S 28-70mmF/2.8D，尼康 AF-S 24-70mmf/2.8G 在广角端拓展了 4mm，而且 MTF 曲线非常出色。AF-S 尼克尔 24-70mm f/2.8G ED 是标准的 2.9 </w:t>
      </w:r>
      <w:proofErr w:type="gramStart"/>
      <w:r w:rsidR="00537AE1" w:rsidRPr="009D1403">
        <w:rPr>
          <w:rStyle w:val="fontstyle21"/>
          <w:rFonts w:ascii="宋体" w:eastAsia="宋体" w:hAnsi="宋体"/>
          <w:szCs w:val="21"/>
        </w:rPr>
        <w:t>倍</w:t>
      </w:r>
      <w:proofErr w:type="gramEnd"/>
      <w:r w:rsidR="00537AE1" w:rsidRPr="009D1403">
        <w:rPr>
          <w:rStyle w:val="fontstyle21"/>
          <w:rFonts w:ascii="宋体" w:eastAsia="宋体" w:hAnsi="宋体"/>
          <w:szCs w:val="21"/>
        </w:rPr>
        <w:t>变焦镜头，它在中等远摄对焦范围内具有非常实用的宽角，从而使其具有极佳的通用性，从紧凑的肖像拍摄到宽阔的场景拍摄都可据此进行调整。</w:t>
      </w:r>
    </w:p>
    <w:p w:rsidR="009D1403" w:rsidRDefault="009D1403" w:rsidP="009F7456">
      <w:pPr>
        <w:ind w:firstLine="420"/>
        <w:rPr>
          <w:rStyle w:val="fontstyle21"/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5562A3F" wp14:editId="7F189A9A">
            <wp:extent cx="5274310" cy="3433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03" w:rsidRDefault="009D1403" w:rsidP="009F7456">
      <w:pPr>
        <w:ind w:firstLine="420"/>
        <w:rPr>
          <w:rStyle w:val="fontstyle21"/>
          <w:rFonts w:ascii="宋体" w:eastAsia="宋体" w:hAnsi="宋体"/>
          <w:szCs w:val="21"/>
        </w:rPr>
      </w:pPr>
    </w:p>
    <w:p w:rsidR="009D1403" w:rsidRPr="009D1403" w:rsidRDefault="009D1403" w:rsidP="009D140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9D1403">
        <w:rPr>
          <w:rFonts w:ascii="宋体" w:eastAsia="宋体" w:hAnsi="宋体" w:hint="eastAsia"/>
          <w:b w:val="0"/>
          <w:sz w:val="24"/>
          <w:szCs w:val="24"/>
        </w:rPr>
        <w:t>方案二</w:t>
      </w:r>
    </w:p>
    <w:p w:rsidR="009F7456" w:rsidRPr="009D1403" w:rsidRDefault="009F7456" w:rsidP="009F7456">
      <w:pPr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9D1403">
        <w:rPr>
          <w:rFonts w:ascii="宋体" w:eastAsia="宋体" w:hAnsi="宋体" w:hint="eastAsia"/>
          <w:sz w:val="24"/>
          <w:szCs w:val="24"/>
        </w:rPr>
        <w:t>选择：机身</w:t>
      </w:r>
      <w:r w:rsidR="009D1403" w:rsidRPr="009D1403">
        <w:rPr>
          <w:rFonts w:ascii="宋体" w:eastAsia="宋体" w:hAnsi="宋体" w:hint="eastAsia"/>
          <w:sz w:val="24"/>
          <w:szCs w:val="24"/>
        </w:rPr>
        <w:t>佳能（Can</w:t>
      </w:r>
      <w:r w:rsidR="009D1403" w:rsidRPr="009D1403">
        <w:rPr>
          <w:rFonts w:ascii="宋体" w:eastAsia="宋体" w:hAnsi="宋体"/>
          <w:sz w:val="24"/>
          <w:szCs w:val="24"/>
        </w:rPr>
        <w:t>on</w:t>
      </w:r>
      <w:r w:rsidR="009D1403" w:rsidRPr="009D1403">
        <w:rPr>
          <w:rFonts w:ascii="宋体" w:eastAsia="宋体" w:hAnsi="宋体" w:hint="eastAsia"/>
          <w:sz w:val="24"/>
          <w:szCs w:val="24"/>
        </w:rPr>
        <w:t>） 6D</w:t>
      </w:r>
      <w:r w:rsidR="009D1403" w:rsidRPr="009D1403">
        <w:rPr>
          <w:rFonts w:ascii="宋体" w:eastAsia="宋体" w:hAnsi="宋体"/>
          <w:sz w:val="24"/>
          <w:szCs w:val="24"/>
        </w:rPr>
        <w:t xml:space="preserve"> </w:t>
      </w:r>
      <w:r w:rsidR="009D1403" w:rsidRPr="009D1403">
        <w:rPr>
          <w:rFonts w:ascii="宋体" w:eastAsia="宋体" w:hAnsi="宋体" w:hint="eastAsia"/>
          <w:sz w:val="24"/>
          <w:szCs w:val="24"/>
        </w:rPr>
        <w:t xml:space="preserve">单反相机镜头选择 </w:t>
      </w:r>
      <w:r w:rsidR="009D1403" w:rsidRPr="009D1403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佳能(</w:t>
      </w:r>
      <w:r w:rsidR="009D1403" w:rsidRPr="009D1403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Canon</w:t>
      </w:r>
      <w:r w:rsidR="009D1403" w:rsidRPr="009D1403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)EF 14mm f/2.8L II USM</w:t>
      </w:r>
    </w:p>
    <w:p w:rsidR="009D1403" w:rsidRPr="009D1403" w:rsidRDefault="009D1403" w:rsidP="009D1403">
      <w:pPr>
        <w:ind w:firstLine="420"/>
        <w:rPr>
          <w:rFonts w:ascii="宋体" w:eastAsia="宋体" w:hAnsi="宋体"/>
          <w:sz w:val="24"/>
          <w:szCs w:val="24"/>
        </w:rPr>
      </w:pPr>
      <w:r w:rsidRPr="009D1403">
        <w:rPr>
          <w:rFonts w:ascii="宋体" w:eastAsia="宋体" w:hAnsi="宋体" w:hint="eastAsia"/>
          <w:sz w:val="24"/>
          <w:szCs w:val="24"/>
        </w:rPr>
        <w:t>EF镜头中除鱼眼镜头之外视角最大的超广角定焦镜头。对角线视角达约114°，可将广阔的风景收入一张照片，还能近距离拍摄超高层建筑的全景。为追求更高画质，采用了2片高精度</w:t>
      </w:r>
      <w:proofErr w:type="spellStart"/>
      <w:r w:rsidRPr="009D1403">
        <w:rPr>
          <w:rFonts w:ascii="宋体" w:eastAsia="宋体" w:hAnsi="宋体" w:hint="eastAsia"/>
          <w:sz w:val="24"/>
          <w:szCs w:val="24"/>
        </w:rPr>
        <w:t>GMo</w:t>
      </w:r>
      <w:proofErr w:type="spellEnd"/>
      <w:r w:rsidRPr="009D1403">
        <w:rPr>
          <w:rFonts w:ascii="宋体" w:eastAsia="宋体" w:hAnsi="宋体" w:hint="eastAsia"/>
          <w:sz w:val="24"/>
          <w:szCs w:val="24"/>
        </w:rPr>
        <w:t>（玻璃模铸）非球面镜片，可有效补偿超广角镜头容易出现的像面弯曲和歪曲像差等多种像差。同时还采用了2片UD（超低色散）镜片，较大程度抑制了</w:t>
      </w:r>
      <w:proofErr w:type="gramStart"/>
      <w:r w:rsidRPr="009D1403">
        <w:rPr>
          <w:rFonts w:ascii="宋体" w:eastAsia="宋体" w:hAnsi="宋体" w:hint="eastAsia"/>
          <w:sz w:val="24"/>
          <w:szCs w:val="24"/>
        </w:rPr>
        <w:t>倍率色</w:t>
      </w:r>
      <w:proofErr w:type="gramEnd"/>
      <w:r w:rsidRPr="009D1403">
        <w:rPr>
          <w:rFonts w:ascii="宋体" w:eastAsia="宋体" w:hAnsi="宋体" w:hint="eastAsia"/>
          <w:sz w:val="24"/>
          <w:szCs w:val="24"/>
        </w:rPr>
        <w:t>像差的产生，可抑制被摄体边缘较易出现的色晕，使整个画面均可获得较高的画质。虽然焦距为14mm，但很少出现扭曲变形，尤其在画</w:t>
      </w:r>
      <w:proofErr w:type="gramStart"/>
      <w:r w:rsidRPr="009D1403">
        <w:rPr>
          <w:rFonts w:ascii="宋体" w:eastAsia="宋体" w:hAnsi="宋体" w:hint="eastAsia"/>
          <w:sz w:val="24"/>
          <w:szCs w:val="24"/>
        </w:rPr>
        <w:t>质较高</w:t>
      </w:r>
      <w:proofErr w:type="gramEnd"/>
      <w:r w:rsidRPr="009D1403">
        <w:rPr>
          <w:rFonts w:ascii="宋体" w:eastAsia="宋体" w:hAnsi="宋体" w:hint="eastAsia"/>
          <w:sz w:val="24"/>
          <w:szCs w:val="24"/>
        </w:rPr>
        <w:t>的F8光圈下，画面边缘几乎不会出现图像拉长。</w:t>
      </w:r>
      <w:proofErr w:type="gramStart"/>
      <w:r w:rsidRPr="009D1403">
        <w:rPr>
          <w:rFonts w:ascii="宋体" w:eastAsia="宋体" w:hAnsi="宋体" w:hint="eastAsia"/>
          <w:sz w:val="24"/>
          <w:szCs w:val="24"/>
        </w:rPr>
        <w:t>搭配全</w:t>
      </w:r>
      <w:proofErr w:type="gramEnd"/>
      <w:r w:rsidRPr="009D1403">
        <w:rPr>
          <w:rFonts w:ascii="宋体" w:eastAsia="宋体" w:hAnsi="宋体" w:hint="eastAsia"/>
          <w:sz w:val="24"/>
          <w:szCs w:val="24"/>
        </w:rPr>
        <w:t>画幅相机使用，能够充分展现其大胆的视角与出色的画质。最近对焦距离约为0.2米，可接近被摄体拍摄使其发生较大变形，夸张的透视效果还能增加照片的趣味性。而搭配APS-C画幅EOS数码相机使用，相当于具有约22mm视角的高性能广角镜头，可体验高画质的广角摄影。镜头接环、开关面板、开关以及对焦环等都采用了防水滴防尘※结构，可满足严酷环境下的拍摄要求。</w:t>
      </w:r>
    </w:p>
    <w:p w:rsidR="009D1403" w:rsidRDefault="009D1403" w:rsidP="009D1403">
      <w:pPr>
        <w:ind w:firstLine="420"/>
      </w:pPr>
      <w:r>
        <w:rPr>
          <w:noProof/>
        </w:rPr>
        <w:lastRenderedPageBreak/>
        <w:drawing>
          <wp:inline distT="0" distB="0" distL="0" distR="0" wp14:anchorId="2501C25E" wp14:editId="52CB4754">
            <wp:extent cx="5274310" cy="3048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46" w:rsidRDefault="00AC3946" w:rsidP="009D1403">
      <w:pPr>
        <w:ind w:firstLine="420"/>
      </w:pPr>
    </w:p>
    <w:p w:rsidR="00AC3946" w:rsidRDefault="00AC3946" w:rsidP="009D1403">
      <w:pPr>
        <w:ind w:firstLine="420"/>
        <w:rPr>
          <w:sz w:val="22"/>
        </w:rPr>
      </w:pPr>
    </w:p>
    <w:p w:rsidR="00AC3946" w:rsidRDefault="00AC3946" w:rsidP="009D1403">
      <w:pPr>
        <w:ind w:firstLine="420"/>
        <w:rPr>
          <w:sz w:val="22"/>
        </w:rPr>
      </w:pPr>
    </w:p>
    <w:p w:rsidR="00AC3946" w:rsidRDefault="00AC3946" w:rsidP="009D1403">
      <w:pPr>
        <w:ind w:firstLine="420"/>
        <w:rPr>
          <w:sz w:val="22"/>
        </w:rPr>
      </w:pPr>
    </w:p>
    <w:p w:rsidR="00AC3946" w:rsidRDefault="00AC3946" w:rsidP="009D1403">
      <w:pPr>
        <w:ind w:firstLine="420"/>
        <w:rPr>
          <w:sz w:val="22"/>
        </w:rPr>
      </w:pPr>
    </w:p>
    <w:p w:rsidR="00AC3946" w:rsidRPr="00AC3946" w:rsidRDefault="00AC3946" w:rsidP="009D1403">
      <w:pPr>
        <w:ind w:firstLine="420"/>
        <w:rPr>
          <w:sz w:val="22"/>
        </w:rPr>
      </w:pPr>
      <w:bookmarkStart w:id="0" w:name="_GoBack"/>
      <w:bookmarkEnd w:id="0"/>
      <w:r w:rsidRPr="00AC3946">
        <w:rPr>
          <w:rFonts w:hint="eastAsia"/>
          <w:sz w:val="22"/>
        </w:rPr>
        <w:t>报告链接：</w:t>
      </w:r>
    </w:p>
    <w:p w:rsidR="00AC3946" w:rsidRPr="00AC3946" w:rsidRDefault="00AC3946" w:rsidP="009D1403">
      <w:pPr>
        <w:ind w:firstLine="420"/>
        <w:rPr>
          <w:rFonts w:hint="eastAsia"/>
          <w:sz w:val="22"/>
        </w:rPr>
      </w:pPr>
      <w:r w:rsidRPr="00AC3946">
        <w:rPr>
          <w:sz w:val="22"/>
        </w:rPr>
        <w:t>https://github.com/HanlongLiao/Course/tree/master/%E6%95%B0%E7%A0%81%E7%9B%B8%E6%9C%BA%E8%AF%84%E6%B5%8B</w:t>
      </w:r>
    </w:p>
    <w:sectPr w:rsidR="00AC3946" w:rsidRPr="00AC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E1"/>
    <w:rsid w:val="000E10A0"/>
    <w:rsid w:val="00500604"/>
    <w:rsid w:val="00537AE1"/>
    <w:rsid w:val="009D1403"/>
    <w:rsid w:val="009F7456"/>
    <w:rsid w:val="00A653F4"/>
    <w:rsid w:val="00AC3946"/>
    <w:rsid w:val="00F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1CD6"/>
  <w15:chartTrackingRefBased/>
  <w15:docId w15:val="{9BE1A935-1885-4C71-A983-6CB434C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ABA"/>
    <w:pPr>
      <w:keepNext/>
      <w:keepLines/>
      <w:spacing w:before="120" w:after="12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ABA"/>
    <w:rPr>
      <w:rFonts w:eastAsia="黑体"/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537AE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537AE1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537AE1"/>
    <w:rPr>
      <w:rFonts w:ascii="DengXian-Regular" w:hAnsi="DengXian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D14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amliaohl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2018-05-24T12:20:00Z</dcterms:created>
  <dcterms:modified xsi:type="dcterms:W3CDTF">2018-05-24T15:46:00Z</dcterms:modified>
</cp:coreProperties>
</file>