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D5" w:rsidRPr="00806E60" w:rsidRDefault="00EE20D5" w:rsidP="00EE20D5">
      <w:pPr>
        <w:jc w:val="right"/>
        <w:rPr>
          <w:rFonts w:eastAsia="楷体"/>
          <w:b/>
          <w:bCs/>
          <w:color w:val="000000"/>
        </w:rPr>
      </w:pPr>
      <w:r w:rsidRPr="00806E60">
        <w:rPr>
          <w:rFonts w:eastAsia="楷体"/>
          <w:b/>
          <w:bCs/>
          <w:color w:val="000000"/>
        </w:rPr>
        <w:t>文档编号：</w:t>
      </w:r>
      <w:r w:rsidR="00964D5F" w:rsidRPr="00806E60">
        <w:rPr>
          <w:rFonts w:eastAsia="楷体"/>
          <w:b/>
          <w:bCs/>
          <w:i/>
          <w:color w:val="000000"/>
        </w:rPr>
        <w:t>MOVA</w:t>
      </w:r>
      <w:r w:rsidRPr="00806E60">
        <w:rPr>
          <w:rFonts w:eastAsia="楷体"/>
          <w:b/>
          <w:bCs/>
          <w:color w:val="000000"/>
        </w:rPr>
        <w:t>– SR</w:t>
      </w:r>
      <w:r w:rsidR="00373174" w:rsidRPr="00806E60">
        <w:rPr>
          <w:rFonts w:eastAsia="楷体"/>
          <w:b/>
          <w:bCs/>
          <w:color w:val="000000"/>
        </w:rPr>
        <w:t>S</w:t>
      </w:r>
      <w:r w:rsidRPr="00806E60">
        <w:rPr>
          <w:rFonts w:eastAsia="楷体"/>
          <w:b/>
          <w:bCs/>
          <w:color w:val="000000"/>
        </w:rPr>
        <w:t xml:space="preserve"> – </w:t>
      </w:r>
      <w:r w:rsidR="006D2DDB">
        <w:rPr>
          <w:rFonts w:eastAsia="楷体"/>
          <w:b/>
          <w:bCs/>
          <w:i/>
          <w:color w:val="000000"/>
        </w:rPr>
        <w:t>3</w:t>
      </w:r>
      <w:r w:rsidR="000F750E">
        <w:rPr>
          <w:rFonts w:eastAsia="楷体"/>
          <w:b/>
          <w:bCs/>
          <w:i/>
          <w:color w:val="000000"/>
        </w:rPr>
        <w:t>.0</w:t>
      </w:r>
      <w:r w:rsidRPr="00806E60">
        <w:rPr>
          <w:rFonts w:eastAsia="楷体"/>
          <w:b/>
          <w:bCs/>
          <w:i/>
          <w:color w:val="000000"/>
        </w:rPr>
        <w:t xml:space="preserve"> </w:t>
      </w:r>
    </w:p>
    <w:p w:rsidR="00FB05BA" w:rsidRPr="00EE20D5" w:rsidRDefault="00FB05BA">
      <w:pPr>
        <w:pStyle w:val="10"/>
        <w:jc w:val="right"/>
        <w:outlineLvl w:val="0"/>
        <w:rPr>
          <w:sz w:val="48"/>
        </w:rPr>
      </w:pPr>
    </w:p>
    <w:p w:rsidR="00FB05BA" w:rsidRDefault="00FB05BA">
      <w:pPr>
        <w:pStyle w:val="10"/>
        <w:jc w:val="right"/>
        <w:outlineLvl w:val="0"/>
        <w:rPr>
          <w:sz w:val="48"/>
        </w:rPr>
      </w:pPr>
    </w:p>
    <w:p w:rsidR="00FB05BA" w:rsidRDefault="00FB05BA">
      <w:pPr>
        <w:pStyle w:val="10"/>
        <w:jc w:val="right"/>
        <w:outlineLvl w:val="0"/>
        <w:rPr>
          <w:sz w:val="48"/>
        </w:rPr>
      </w:pPr>
    </w:p>
    <w:p w:rsidR="00FB05BA" w:rsidRDefault="00FB05BA">
      <w:pPr>
        <w:pStyle w:val="10"/>
        <w:jc w:val="right"/>
        <w:outlineLvl w:val="0"/>
        <w:rPr>
          <w:sz w:val="48"/>
        </w:rPr>
      </w:pPr>
    </w:p>
    <w:p w:rsidR="00FB05BA" w:rsidRPr="00806E60" w:rsidRDefault="00F6533A">
      <w:pPr>
        <w:jc w:val="right"/>
        <w:rPr>
          <w:rFonts w:ascii="黑体" w:eastAsia="黑体" w:hAnsi="黑体"/>
          <w:b/>
          <w:bCs/>
          <w:color w:val="000000"/>
          <w:sz w:val="52"/>
          <w:szCs w:val="52"/>
        </w:rPr>
      </w:pPr>
      <w:r w:rsidRPr="00806E60">
        <w:rPr>
          <w:rFonts w:ascii="黑体" w:eastAsia="黑体" w:hAnsi="黑体"/>
          <w:b/>
          <w:bCs/>
          <w:color w:val="000000"/>
          <w:sz w:val="52"/>
          <w:szCs w:val="52"/>
        </w:rPr>
        <w:t>MOVA</w:t>
      </w:r>
    </w:p>
    <w:p w:rsidR="00FB05BA" w:rsidRPr="003F01AD" w:rsidRDefault="00FB05BA">
      <w:pPr>
        <w:jc w:val="right"/>
        <w:rPr>
          <w:rFonts w:ascii="黑体" w:eastAsia="黑体" w:hAnsi="黑体"/>
          <w:b/>
          <w:bCs/>
          <w:sz w:val="52"/>
          <w:szCs w:val="52"/>
        </w:rPr>
      </w:pPr>
      <w:r w:rsidRPr="003F01AD">
        <w:rPr>
          <w:rFonts w:ascii="黑体" w:eastAsia="黑体" w:hAnsi="黑体" w:hint="eastAsia"/>
          <w:b/>
          <w:bCs/>
          <w:sz w:val="52"/>
          <w:szCs w:val="52"/>
        </w:rPr>
        <w:t>软件需求规格说明书</w:t>
      </w:r>
    </w:p>
    <w:p w:rsidR="00FB05BA" w:rsidRDefault="00FB05BA"/>
    <w:p w:rsidR="00FB05BA" w:rsidRDefault="00FB05BA"/>
    <w:p w:rsidR="00FB05BA" w:rsidRDefault="00FB05BA"/>
    <w:p w:rsidR="00FB05BA" w:rsidRDefault="00FB05BA">
      <w:pPr>
        <w:pStyle w:val="12"/>
      </w:pPr>
    </w:p>
    <w:p w:rsidR="00EE20D5" w:rsidRDefault="00EE20D5" w:rsidP="00EE20D5"/>
    <w:p w:rsidR="00EE20D5" w:rsidRPr="00EE20D5" w:rsidRDefault="00EE20D5" w:rsidP="00EE20D5"/>
    <w:p w:rsidR="00FB05BA" w:rsidRDefault="00FB05BA"/>
    <w:p w:rsidR="00FB05BA" w:rsidRDefault="00FB05BA"/>
    <w:p w:rsidR="00EE20D5" w:rsidRDefault="00EE20D5" w:rsidP="00EE20D5"/>
    <w:tbl>
      <w:tblPr>
        <w:tblW w:w="8684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756"/>
        <w:gridCol w:w="5805"/>
      </w:tblGrid>
      <w:tr w:rsidR="00C00AF5" w:rsidRPr="003F01AD" w:rsidTr="00AB1A9C">
        <w:tc>
          <w:tcPr>
            <w:tcW w:w="1155" w:type="dxa"/>
            <w:shd w:val="clear" w:color="auto" w:fill="auto"/>
          </w:tcPr>
          <w:p w:rsidR="00C00AF5" w:rsidRPr="003F01AD" w:rsidRDefault="00C00AF5" w:rsidP="00EE20D5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3F01AD">
              <w:rPr>
                <w:rFonts w:ascii="楷体" w:eastAsia="楷体" w:hAnsi="楷体" w:hint="eastAsia"/>
                <w:b/>
                <w:sz w:val="28"/>
                <w:szCs w:val="28"/>
              </w:rPr>
              <w:t>名字</w:t>
            </w:r>
          </w:p>
        </w:tc>
        <w:tc>
          <w:tcPr>
            <w:tcW w:w="1470" w:type="dxa"/>
            <w:shd w:val="clear" w:color="auto" w:fill="auto"/>
          </w:tcPr>
          <w:p w:rsidR="00C00AF5" w:rsidRPr="003F01AD" w:rsidRDefault="00C00AF5" w:rsidP="00EE20D5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3F01AD">
              <w:rPr>
                <w:rFonts w:ascii="楷体" w:eastAsia="楷体" w:hAnsi="楷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6059" w:type="dxa"/>
            <w:shd w:val="clear" w:color="auto" w:fill="auto"/>
          </w:tcPr>
          <w:p w:rsidR="00C00AF5" w:rsidRPr="003F01AD" w:rsidRDefault="00C00AF5" w:rsidP="00EE20D5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3F01AD">
              <w:rPr>
                <w:rFonts w:ascii="楷体" w:eastAsia="楷体" w:hAnsi="楷体"/>
                <w:b/>
                <w:sz w:val="28"/>
                <w:szCs w:val="28"/>
              </w:rPr>
              <w:t>贡献</w:t>
            </w:r>
            <w:r w:rsidR="00874E5D">
              <w:rPr>
                <w:rFonts w:ascii="楷体" w:eastAsia="楷体" w:hAnsi="楷体"/>
                <w:b/>
                <w:sz w:val="28"/>
                <w:szCs w:val="28"/>
              </w:rPr>
              <w:t>描述</w:t>
            </w:r>
          </w:p>
        </w:tc>
      </w:tr>
      <w:tr w:rsidR="00C00AF5" w:rsidRPr="003F01AD" w:rsidTr="00AB1A9C">
        <w:tc>
          <w:tcPr>
            <w:tcW w:w="1155" w:type="dxa"/>
            <w:shd w:val="clear" w:color="auto" w:fill="auto"/>
          </w:tcPr>
          <w:p w:rsidR="00C00AF5" w:rsidRPr="003F01AD" w:rsidRDefault="00FA0700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柯瀚林</w:t>
            </w:r>
          </w:p>
        </w:tc>
        <w:tc>
          <w:tcPr>
            <w:tcW w:w="1470" w:type="dxa"/>
            <w:shd w:val="clear" w:color="auto" w:fill="auto"/>
          </w:tcPr>
          <w:p w:rsidR="00C00AF5" w:rsidRPr="003F01AD" w:rsidRDefault="00FA0700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SZ</w:t>
            </w:r>
            <w:r>
              <w:rPr>
                <w:rFonts w:ascii="楷体" w:eastAsia="楷体" w:hAnsi="楷体"/>
                <w:sz w:val="28"/>
                <w:szCs w:val="28"/>
              </w:rPr>
              <w:t>160110204</w:t>
            </w:r>
          </w:p>
        </w:tc>
        <w:tc>
          <w:tcPr>
            <w:tcW w:w="6059" w:type="dxa"/>
            <w:shd w:val="clear" w:color="auto" w:fill="auto"/>
          </w:tcPr>
          <w:p w:rsidR="00C00AF5" w:rsidRPr="003F01AD" w:rsidRDefault="00FA0700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组长，UI</w:t>
            </w:r>
            <w:r w:rsidR="00375F6C">
              <w:rPr>
                <w:rFonts w:ascii="楷体" w:eastAsia="楷体" w:hAnsi="楷体" w:hint="eastAsia"/>
                <w:sz w:val="28"/>
                <w:szCs w:val="28"/>
              </w:rPr>
              <w:t>及可视化</w:t>
            </w:r>
            <w:r w:rsidR="003E0B95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3E0B95" w:rsidRP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前端开发</w:t>
            </w:r>
            <w:r w:rsid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，前后端交互</w:t>
            </w:r>
          </w:p>
        </w:tc>
      </w:tr>
      <w:tr w:rsidR="00C00AF5" w:rsidRPr="003F01AD" w:rsidTr="00AB1A9C">
        <w:tc>
          <w:tcPr>
            <w:tcW w:w="1155" w:type="dxa"/>
            <w:shd w:val="clear" w:color="auto" w:fill="auto"/>
          </w:tcPr>
          <w:p w:rsidR="00C00AF5" w:rsidRPr="003F01AD" w:rsidRDefault="00FA0700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秦浩铭</w:t>
            </w:r>
          </w:p>
        </w:tc>
        <w:tc>
          <w:tcPr>
            <w:tcW w:w="1470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</w:t>
            </w:r>
            <w:r>
              <w:rPr>
                <w:rFonts w:ascii="楷体" w:eastAsia="楷体" w:hAnsi="楷体"/>
                <w:sz w:val="28"/>
                <w:szCs w:val="28"/>
              </w:rPr>
              <w:t>Z16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>
              <w:rPr>
                <w:rFonts w:ascii="楷体" w:eastAsia="楷体" w:hAnsi="楷体"/>
                <w:sz w:val="28"/>
                <w:szCs w:val="28"/>
              </w:rPr>
              <w:t>110121</w:t>
            </w:r>
          </w:p>
        </w:tc>
        <w:tc>
          <w:tcPr>
            <w:tcW w:w="6059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组员，</w:t>
            </w:r>
            <w:r w:rsidR="003E0B95" w:rsidRP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数据处理</w:t>
            </w:r>
            <w:r w:rsid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，</w:t>
            </w:r>
            <w:r w:rsidR="00375F6C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图表存储，</w:t>
            </w:r>
            <w:r w:rsid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前后端交互</w:t>
            </w:r>
          </w:p>
        </w:tc>
      </w:tr>
      <w:tr w:rsidR="00C00AF5" w:rsidRPr="003F01AD" w:rsidTr="00AB1A9C">
        <w:tc>
          <w:tcPr>
            <w:tcW w:w="1155" w:type="dxa"/>
            <w:shd w:val="clear" w:color="auto" w:fill="auto"/>
          </w:tcPr>
          <w:p w:rsidR="00C00AF5" w:rsidRPr="003F01AD" w:rsidRDefault="00FA0700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闫秋存</w:t>
            </w:r>
          </w:p>
        </w:tc>
        <w:tc>
          <w:tcPr>
            <w:tcW w:w="1470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</w:t>
            </w:r>
            <w:r>
              <w:rPr>
                <w:rFonts w:ascii="楷体" w:eastAsia="楷体" w:hAnsi="楷体"/>
                <w:sz w:val="28"/>
                <w:szCs w:val="28"/>
              </w:rPr>
              <w:t>Z160110126</w:t>
            </w:r>
          </w:p>
        </w:tc>
        <w:tc>
          <w:tcPr>
            <w:tcW w:w="6059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组员，</w:t>
            </w:r>
            <w:r w:rsidR="002C2527">
              <w:rPr>
                <w:rFonts w:ascii="楷体" w:eastAsia="楷体" w:hAnsi="楷体" w:hint="eastAsia"/>
                <w:sz w:val="28"/>
                <w:szCs w:val="28"/>
              </w:rPr>
              <w:t>数据库构建</w:t>
            </w:r>
            <w:r w:rsidR="003E0B95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3E0B95" w:rsidRPr="00791A4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数据引入</w:t>
            </w:r>
            <w:r w:rsidR="000164ED">
              <w:rPr>
                <w:rFonts w:ascii="楷体" w:eastAsia="楷体" w:hAnsi="楷体" w:hint="eastAsia"/>
                <w:color w:val="000000" w:themeColor="text1"/>
                <w:sz w:val="28"/>
                <w:szCs w:val="28"/>
              </w:rPr>
              <w:t>，前后端交互</w:t>
            </w:r>
          </w:p>
        </w:tc>
      </w:tr>
      <w:tr w:rsidR="00C00AF5" w:rsidRPr="003F01AD" w:rsidTr="00AB1A9C">
        <w:tc>
          <w:tcPr>
            <w:tcW w:w="1155" w:type="dxa"/>
            <w:shd w:val="clear" w:color="auto" w:fill="auto"/>
          </w:tcPr>
          <w:p w:rsidR="00C00AF5" w:rsidRPr="003F01AD" w:rsidRDefault="00BC6803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苗振国</w:t>
            </w:r>
          </w:p>
        </w:tc>
        <w:tc>
          <w:tcPr>
            <w:tcW w:w="1470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S</w:t>
            </w:r>
            <w:r>
              <w:rPr>
                <w:rFonts w:ascii="楷体" w:eastAsia="楷体" w:hAnsi="楷体"/>
                <w:sz w:val="28"/>
                <w:szCs w:val="28"/>
              </w:rPr>
              <w:t>Z16011020</w:t>
            </w:r>
            <w:r w:rsidR="005B20F8">
              <w:rPr>
                <w:rFonts w:ascii="楷体" w:eastAsia="楷体" w:hAnsi="楷体"/>
                <w:sz w:val="28"/>
                <w:szCs w:val="28"/>
              </w:rPr>
              <w:t>2</w:t>
            </w:r>
          </w:p>
        </w:tc>
        <w:tc>
          <w:tcPr>
            <w:tcW w:w="6059" w:type="dxa"/>
            <w:shd w:val="clear" w:color="auto" w:fill="auto"/>
          </w:tcPr>
          <w:p w:rsidR="00C00AF5" w:rsidRPr="003F01AD" w:rsidRDefault="00733D66" w:rsidP="00EE20D5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组员，</w:t>
            </w:r>
            <w:r w:rsidR="00F7777C">
              <w:rPr>
                <w:rFonts w:ascii="楷体" w:eastAsia="楷体" w:hAnsi="楷体" w:hint="eastAsia"/>
                <w:sz w:val="28"/>
                <w:szCs w:val="28"/>
              </w:rPr>
              <w:t>网络爬虫构建</w:t>
            </w:r>
            <w:r w:rsidR="0003296D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E44909">
              <w:rPr>
                <w:rFonts w:ascii="楷体" w:eastAsia="楷体" w:hAnsi="楷体" w:hint="eastAsia"/>
                <w:sz w:val="28"/>
                <w:szCs w:val="28"/>
              </w:rPr>
              <w:t>爬虫</w:t>
            </w:r>
            <w:r w:rsidR="00974FD3">
              <w:rPr>
                <w:rFonts w:ascii="楷体" w:eastAsia="楷体" w:hAnsi="楷体" w:hint="eastAsia"/>
                <w:sz w:val="28"/>
                <w:szCs w:val="28"/>
              </w:rPr>
              <w:t>框架融合</w:t>
            </w:r>
          </w:p>
        </w:tc>
      </w:tr>
    </w:tbl>
    <w:p w:rsidR="00EE20D5" w:rsidRPr="003F01AD" w:rsidRDefault="00EE20D5" w:rsidP="00EE20D5">
      <w:pPr>
        <w:rPr>
          <w:rFonts w:ascii="楷体" w:eastAsia="楷体" w:hAnsi="楷体"/>
        </w:rPr>
      </w:pPr>
    </w:p>
    <w:p w:rsidR="00FB05BA" w:rsidRDefault="00FB05BA"/>
    <w:p w:rsidR="00127C35" w:rsidRDefault="00127C35"/>
    <w:p w:rsidR="00EE20D5" w:rsidRDefault="00EE20D5"/>
    <w:p w:rsidR="00EE20D5" w:rsidRDefault="00EE20D5"/>
    <w:p w:rsidR="00EE20D5" w:rsidRDefault="00EE20D5"/>
    <w:p w:rsidR="00EE20D5" w:rsidRDefault="00EE20D5"/>
    <w:p w:rsidR="00127C35" w:rsidRDefault="00127C35"/>
    <w:p w:rsidR="00FB05BA" w:rsidRPr="003F01AD" w:rsidRDefault="00FB05BA">
      <w:pPr>
        <w:rPr>
          <w:rFonts w:ascii="黑体" w:eastAsia="黑体" w:hAnsi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 w:rsidRPr="003F01AD">
        <w:rPr>
          <w:rFonts w:ascii="黑体" w:eastAsia="黑体" w:hAnsi="黑体"/>
        </w:rPr>
        <w:br w:type="page"/>
      </w:r>
      <w:r w:rsidRPr="003F01AD">
        <w:rPr>
          <w:rFonts w:ascii="黑体" w:eastAsia="黑体" w:hAnsi="黑体" w:hint="eastAsia"/>
          <w:b/>
          <w:bCs/>
          <w:sz w:val="36"/>
        </w:rPr>
        <w:lastRenderedPageBreak/>
        <w:t>文档变更历史</w:t>
      </w:r>
      <w:bookmarkEnd w:id="0"/>
      <w:bookmarkEnd w:id="1"/>
      <w:bookmarkEnd w:id="2"/>
      <w:bookmarkEnd w:id="3"/>
      <w:r w:rsidRPr="003F01AD">
        <w:rPr>
          <w:rFonts w:ascii="黑体" w:eastAsia="黑体" w:hAnsi="黑体" w:hint="eastAsia"/>
          <w:b/>
          <w:bCs/>
          <w:sz w:val="36"/>
        </w:rPr>
        <w:t>记录</w:t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446"/>
        <w:gridCol w:w="1276"/>
        <w:gridCol w:w="3667"/>
        <w:gridCol w:w="1192"/>
      </w:tblGrid>
      <w:tr w:rsidR="00FB05BA" w:rsidRPr="003F01AD" w:rsidTr="003E184B">
        <w:trPr>
          <w:cantSplit/>
          <w:trHeight w:val="476"/>
        </w:trPr>
        <w:tc>
          <w:tcPr>
            <w:tcW w:w="699" w:type="dxa"/>
            <w:vAlign w:val="center"/>
          </w:tcPr>
          <w:p w:rsidR="00FB05BA" w:rsidRPr="003F01AD" w:rsidRDefault="00FB05BA" w:rsidP="003F01AD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 w:rsidRPr="003F01AD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446" w:type="dxa"/>
            <w:vAlign w:val="center"/>
          </w:tcPr>
          <w:p w:rsidR="00FB05BA" w:rsidRPr="003F01AD" w:rsidRDefault="00FB05BA" w:rsidP="003F01AD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 w:rsidRPr="003F01AD">
              <w:rPr>
                <w:rFonts w:ascii="黑体" w:eastAsia="黑体" w:hAnsi="黑体" w:hint="eastAsia"/>
                <w:szCs w:val="21"/>
              </w:rPr>
              <w:t>变更日期</w:t>
            </w:r>
          </w:p>
        </w:tc>
        <w:tc>
          <w:tcPr>
            <w:tcW w:w="1276" w:type="dxa"/>
            <w:vAlign w:val="center"/>
          </w:tcPr>
          <w:p w:rsidR="00FB05BA" w:rsidRPr="003F01AD" w:rsidRDefault="00FB05BA" w:rsidP="003F01AD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 w:rsidRPr="003F01AD">
              <w:rPr>
                <w:rFonts w:ascii="黑体" w:eastAsia="黑体" w:hAnsi="黑体" w:hint="eastAsia"/>
                <w:szCs w:val="21"/>
              </w:rPr>
              <w:t>变更人员</w:t>
            </w:r>
          </w:p>
        </w:tc>
        <w:tc>
          <w:tcPr>
            <w:tcW w:w="3667" w:type="dxa"/>
            <w:vAlign w:val="center"/>
          </w:tcPr>
          <w:p w:rsidR="00FB05BA" w:rsidRPr="003F01AD" w:rsidRDefault="00FB05BA" w:rsidP="003F01AD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 w:rsidRPr="003F01AD">
              <w:rPr>
                <w:rFonts w:ascii="黑体" w:eastAsia="黑体" w:hAnsi="黑体" w:hint="eastAsia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:rsidR="00FB05BA" w:rsidRPr="003F01AD" w:rsidRDefault="003F01AD" w:rsidP="003F01AD">
            <w:pPr>
              <w:pStyle w:val="2CU"/>
              <w:adjustRightInd/>
              <w:spacing w:line="28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变更后的</w:t>
            </w:r>
            <w:r w:rsidR="00FB05BA" w:rsidRPr="003F01AD">
              <w:rPr>
                <w:rFonts w:ascii="黑体" w:eastAsia="黑体" w:hAnsi="黑体" w:hint="eastAsia"/>
                <w:szCs w:val="21"/>
              </w:rPr>
              <w:t>版本</w:t>
            </w:r>
            <w:r>
              <w:rPr>
                <w:rFonts w:ascii="黑体" w:eastAsia="黑体" w:hAnsi="黑体" w:hint="eastAsia"/>
                <w:szCs w:val="21"/>
              </w:rPr>
              <w:t>号</w:t>
            </w:r>
          </w:p>
        </w:tc>
      </w:tr>
      <w:tr w:rsidR="00FB05BA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FB05BA" w:rsidRPr="00795FCE" w:rsidRDefault="00F451FC">
            <w:pPr>
              <w:pStyle w:val="11"/>
            </w:pPr>
            <w:r w:rsidRPr="00795FCE">
              <w:rPr>
                <w:rFonts w:hint="eastAsia"/>
              </w:rPr>
              <w:t>1</w:t>
            </w:r>
          </w:p>
        </w:tc>
        <w:tc>
          <w:tcPr>
            <w:tcW w:w="1446" w:type="dxa"/>
            <w:vAlign w:val="center"/>
          </w:tcPr>
          <w:p w:rsidR="001F1E8A" w:rsidRPr="00795FCE" w:rsidRDefault="001F1E8A">
            <w:pPr>
              <w:pStyle w:val="11"/>
            </w:pPr>
            <w:r w:rsidRPr="00795FCE">
              <w:t>20</w:t>
            </w:r>
            <w:r w:rsidRPr="00795FCE">
              <w:rPr>
                <w:rFonts w:hint="eastAsia"/>
              </w:rPr>
              <w:t>1</w:t>
            </w:r>
            <w:r w:rsidRPr="00795FCE">
              <w:t>8.12.4</w:t>
            </w:r>
          </w:p>
        </w:tc>
        <w:tc>
          <w:tcPr>
            <w:tcW w:w="1276" w:type="dxa"/>
            <w:vAlign w:val="center"/>
          </w:tcPr>
          <w:p w:rsidR="00FB05BA" w:rsidRPr="00795FCE" w:rsidRDefault="001F1E8A">
            <w:pPr>
              <w:pStyle w:val="11"/>
            </w:pPr>
            <w:r w:rsidRPr="00795FCE">
              <w:rPr>
                <w:rFonts w:hint="eastAsia"/>
              </w:rPr>
              <w:t>柯瀚林</w:t>
            </w:r>
          </w:p>
        </w:tc>
        <w:tc>
          <w:tcPr>
            <w:tcW w:w="3667" w:type="dxa"/>
            <w:vAlign w:val="center"/>
          </w:tcPr>
          <w:p w:rsidR="00FB05BA" w:rsidRPr="00795FCE" w:rsidRDefault="00BC36FC">
            <w:pPr>
              <w:pStyle w:val="11"/>
            </w:pPr>
            <w:r w:rsidRPr="00795FCE">
              <w:rPr>
                <w:rFonts w:hint="eastAsia"/>
              </w:rPr>
              <w:t>初稿</w:t>
            </w:r>
          </w:p>
        </w:tc>
        <w:tc>
          <w:tcPr>
            <w:tcW w:w="1192" w:type="dxa"/>
            <w:vAlign w:val="center"/>
          </w:tcPr>
          <w:p w:rsidR="00FB05BA" w:rsidRPr="00795FCE" w:rsidRDefault="001F1E8A">
            <w:pPr>
              <w:pStyle w:val="11"/>
            </w:pPr>
            <w:r w:rsidRPr="00795FCE">
              <w:rPr>
                <w:rFonts w:hint="eastAsia"/>
              </w:rPr>
              <w:t>1</w:t>
            </w:r>
            <w:r w:rsidRPr="00795FCE">
              <w:t>.0</w:t>
            </w:r>
          </w:p>
        </w:tc>
      </w:tr>
      <w:tr w:rsidR="00FB05BA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FB05BA" w:rsidRPr="00795FCE" w:rsidRDefault="00BF3B8A">
            <w:pPr>
              <w:pStyle w:val="11"/>
            </w:pPr>
            <w:r w:rsidRPr="00795FCE">
              <w:rPr>
                <w:rFonts w:hint="eastAsia"/>
              </w:rPr>
              <w:t>2</w:t>
            </w:r>
          </w:p>
        </w:tc>
        <w:tc>
          <w:tcPr>
            <w:tcW w:w="1446" w:type="dxa"/>
            <w:vAlign w:val="center"/>
          </w:tcPr>
          <w:p w:rsidR="00FB05BA" w:rsidRPr="00795FCE" w:rsidRDefault="00BF3B8A">
            <w:pPr>
              <w:pStyle w:val="11"/>
            </w:pPr>
            <w:r w:rsidRPr="00795FCE">
              <w:rPr>
                <w:rFonts w:hint="eastAsia"/>
              </w:rPr>
              <w:t>2018.12.5</w:t>
            </w:r>
          </w:p>
        </w:tc>
        <w:tc>
          <w:tcPr>
            <w:tcW w:w="1276" w:type="dxa"/>
            <w:vAlign w:val="center"/>
          </w:tcPr>
          <w:p w:rsidR="00FB05BA" w:rsidRPr="00795FCE" w:rsidRDefault="00BF3B8A">
            <w:pPr>
              <w:pStyle w:val="11"/>
            </w:pPr>
            <w:r w:rsidRPr="00795FCE">
              <w:rPr>
                <w:rFonts w:hint="eastAsia"/>
              </w:rPr>
              <w:t>苗振国</w:t>
            </w:r>
          </w:p>
        </w:tc>
        <w:tc>
          <w:tcPr>
            <w:tcW w:w="3667" w:type="dxa"/>
            <w:vAlign w:val="center"/>
          </w:tcPr>
          <w:p w:rsidR="00FB05BA" w:rsidRPr="00795FCE" w:rsidRDefault="00BF3B8A">
            <w:pPr>
              <w:pStyle w:val="11"/>
            </w:pPr>
            <w:r w:rsidRPr="00795FCE">
              <w:rPr>
                <w:rFonts w:hint="eastAsia"/>
              </w:rPr>
              <w:t>增加</w:t>
            </w:r>
            <w:r w:rsidR="00D451A0" w:rsidRPr="00795FCE">
              <w:rPr>
                <w:rFonts w:hint="eastAsia"/>
              </w:rPr>
              <w:t>数据爬取子功能</w:t>
            </w:r>
            <w:r w:rsidR="003B3FA8" w:rsidRPr="00795FCE">
              <w:rPr>
                <w:rFonts w:hint="eastAsia"/>
              </w:rPr>
              <w:t>描述</w:t>
            </w:r>
          </w:p>
        </w:tc>
        <w:tc>
          <w:tcPr>
            <w:tcW w:w="1192" w:type="dxa"/>
            <w:vAlign w:val="center"/>
          </w:tcPr>
          <w:p w:rsidR="00FB05BA" w:rsidRPr="00795FCE" w:rsidRDefault="00937D64">
            <w:pPr>
              <w:pStyle w:val="11"/>
            </w:pPr>
            <w:r w:rsidRPr="00795FCE">
              <w:rPr>
                <w:rFonts w:hint="eastAsia"/>
              </w:rPr>
              <w:t>1.1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Pr="00795FCE" w:rsidRDefault="00481079" w:rsidP="00481079">
            <w:pPr>
              <w:pStyle w:val="11"/>
            </w:pPr>
            <w:r w:rsidRPr="00795FCE">
              <w:t>3</w:t>
            </w:r>
          </w:p>
        </w:tc>
        <w:tc>
          <w:tcPr>
            <w:tcW w:w="1446" w:type="dxa"/>
            <w:vAlign w:val="center"/>
          </w:tcPr>
          <w:p w:rsidR="00481079" w:rsidRPr="00795FCE" w:rsidRDefault="00481079" w:rsidP="00481079">
            <w:pPr>
              <w:pStyle w:val="11"/>
            </w:pPr>
            <w:r w:rsidRPr="00795FCE">
              <w:rPr>
                <w:rFonts w:hint="eastAsia"/>
              </w:rPr>
              <w:t>2018.12.5</w:t>
            </w:r>
          </w:p>
        </w:tc>
        <w:tc>
          <w:tcPr>
            <w:tcW w:w="1276" w:type="dxa"/>
            <w:vAlign w:val="center"/>
          </w:tcPr>
          <w:p w:rsidR="00481079" w:rsidRPr="00795FCE" w:rsidRDefault="00481079" w:rsidP="00481079">
            <w:pPr>
              <w:pStyle w:val="11"/>
            </w:pPr>
            <w:r w:rsidRPr="00795FCE">
              <w:rPr>
                <w:rFonts w:hint="eastAsia"/>
              </w:rPr>
              <w:t>秦浩铭</w:t>
            </w:r>
          </w:p>
        </w:tc>
        <w:tc>
          <w:tcPr>
            <w:tcW w:w="3667" w:type="dxa"/>
            <w:vAlign w:val="center"/>
          </w:tcPr>
          <w:p w:rsidR="00481079" w:rsidRPr="00795FCE" w:rsidRDefault="00481079" w:rsidP="00481079">
            <w:pPr>
              <w:pStyle w:val="11"/>
            </w:pPr>
            <w:r w:rsidRPr="00795FCE">
              <w:rPr>
                <w:rFonts w:hint="eastAsia"/>
              </w:rPr>
              <w:t>增加数据可视化子功能描述</w:t>
            </w:r>
          </w:p>
        </w:tc>
        <w:tc>
          <w:tcPr>
            <w:tcW w:w="1192" w:type="dxa"/>
            <w:vAlign w:val="center"/>
          </w:tcPr>
          <w:p w:rsidR="00481079" w:rsidRPr="00795FCE" w:rsidRDefault="00481079" w:rsidP="00B07645">
            <w:pPr>
              <w:pStyle w:val="11"/>
            </w:pPr>
            <w:r w:rsidRPr="00795FCE">
              <w:rPr>
                <w:rFonts w:hint="eastAsia"/>
              </w:rPr>
              <w:t>1.</w:t>
            </w:r>
            <w:r w:rsidR="00B07645" w:rsidRPr="00795FCE">
              <w:t>2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Default="0017744A" w:rsidP="00481079">
            <w:pPr>
              <w:pStyle w:val="11"/>
            </w:pPr>
            <w:r>
              <w:rPr>
                <w:rFonts w:hint="eastAsia"/>
              </w:rPr>
              <w:t>4</w:t>
            </w:r>
          </w:p>
        </w:tc>
        <w:tc>
          <w:tcPr>
            <w:tcW w:w="1446" w:type="dxa"/>
            <w:vAlign w:val="center"/>
          </w:tcPr>
          <w:p w:rsidR="00481079" w:rsidRDefault="0017744A" w:rsidP="00481079">
            <w:pPr>
              <w:pStyle w:val="11"/>
            </w:pPr>
            <w:r>
              <w:rPr>
                <w:rFonts w:hint="eastAsia"/>
              </w:rPr>
              <w:t>2018.12.6</w:t>
            </w:r>
          </w:p>
        </w:tc>
        <w:tc>
          <w:tcPr>
            <w:tcW w:w="1276" w:type="dxa"/>
            <w:vAlign w:val="center"/>
          </w:tcPr>
          <w:p w:rsidR="00481079" w:rsidRDefault="0017744A" w:rsidP="00481079">
            <w:pPr>
              <w:pStyle w:val="11"/>
            </w:pPr>
            <w:r>
              <w:rPr>
                <w:rFonts w:hint="eastAsia"/>
              </w:rPr>
              <w:t>闫秋存</w:t>
            </w:r>
          </w:p>
        </w:tc>
        <w:tc>
          <w:tcPr>
            <w:tcW w:w="3667" w:type="dxa"/>
            <w:vAlign w:val="center"/>
          </w:tcPr>
          <w:p w:rsidR="00481079" w:rsidRDefault="0017744A" w:rsidP="00481079">
            <w:pPr>
              <w:pStyle w:val="11"/>
            </w:pPr>
            <w:r>
              <w:rPr>
                <w:rFonts w:hint="eastAsia"/>
              </w:rPr>
              <w:t>增加数据存储功能描述</w:t>
            </w:r>
          </w:p>
        </w:tc>
        <w:tc>
          <w:tcPr>
            <w:tcW w:w="1192" w:type="dxa"/>
            <w:vAlign w:val="center"/>
          </w:tcPr>
          <w:p w:rsidR="00481079" w:rsidRDefault="0017744A" w:rsidP="00481079">
            <w:pPr>
              <w:pStyle w:val="11"/>
            </w:pPr>
            <w:r>
              <w:rPr>
                <w:rFonts w:hint="eastAsia"/>
              </w:rPr>
              <w:t>1.3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Default="006A787B" w:rsidP="00481079">
            <w:pPr>
              <w:pStyle w:val="11"/>
            </w:pPr>
            <w:r>
              <w:rPr>
                <w:rFonts w:hint="eastAsia"/>
              </w:rPr>
              <w:t>5</w:t>
            </w:r>
          </w:p>
        </w:tc>
        <w:tc>
          <w:tcPr>
            <w:tcW w:w="1446" w:type="dxa"/>
            <w:vAlign w:val="center"/>
          </w:tcPr>
          <w:p w:rsidR="00481079" w:rsidRDefault="006A787B" w:rsidP="00481079">
            <w:pPr>
              <w:pStyle w:val="11"/>
            </w:pPr>
            <w:r>
              <w:rPr>
                <w:rFonts w:hint="eastAsia"/>
              </w:rPr>
              <w:t>2</w:t>
            </w:r>
            <w:r>
              <w:t>018.12.6</w:t>
            </w:r>
          </w:p>
        </w:tc>
        <w:tc>
          <w:tcPr>
            <w:tcW w:w="1276" w:type="dxa"/>
            <w:vAlign w:val="center"/>
          </w:tcPr>
          <w:p w:rsidR="00481079" w:rsidRDefault="006A787B" w:rsidP="00481079">
            <w:pPr>
              <w:pStyle w:val="11"/>
            </w:pPr>
            <w:r>
              <w:rPr>
                <w:rFonts w:hint="eastAsia"/>
              </w:rPr>
              <w:t>柯瀚林</w:t>
            </w:r>
          </w:p>
        </w:tc>
        <w:tc>
          <w:tcPr>
            <w:tcW w:w="3667" w:type="dxa"/>
            <w:vAlign w:val="center"/>
          </w:tcPr>
          <w:p w:rsidR="00481079" w:rsidRDefault="006A787B" w:rsidP="00481079">
            <w:pPr>
              <w:pStyle w:val="11"/>
            </w:pPr>
            <w:r>
              <w:rPr>
                <w:rFonts w:hint="eastAsia"/>
              </w:rPr>
              <w:t>增加系统</w:t>
            </w:r>
            <w:r w:rsidR="00216667">
              <w:rPr>
                <w:rFonts w:hint="eastAsia"/>
              </w:rPr>
              <w:t>包图，补充空白部分</w:t>
            </w:r>
          </w:p>
        </w:tc>
        <w:tc>
          <w:tcPr>
            <w:tcW w:w="1192" w:type="dxa"/>
            <w:vAlign w:val="center"/>
          </w:tcPr>
          <w:p w:rsidR="00481079" w:rsidRDefault="00216667" w:rsidP="00481079">
            <w:pPr>
              <w:pStyle w:val="11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Default="003E184B" w:rsidP="00481079">
            <w:pPr>
              <w:pStyle w:val="11"/>
            </w:pPr>
            <w:r>
              <w:rPr>
                <w:rFonts w:hint="eastAsia"/>
              </w:rPr>
              <w:t>6</w:t>
            </w:r>
          </w:p>
        </w:tc>
        <w:tc>
          <w:tcPr>
            <w:tcW w:w="1446" w:type="dxa"/>
            <w:vAlign w:val="center"/>
          </w:tcPr>
          <w:p w:rsidR="00481079" w:rsidRDefault="003E184B" w:rsidP="00481079">
            <w:pPr>
              <w:pStyle w:val="11"/>
            </w:pPr>
            <w:r>
              <w:rPr>
                <w:rFonts w:hint="eastAsia"/>
              </w:rPr>
              <w:t>2</w:t>
            </w:r>
            <w:r>
              <w:t>018.12.16</w:t>
            </w:r>
          </w:p>
        </w:tc>
        <w:tc>
          <w:tcPr>
            <w:tcW w:w="1276" w:type="dxa"/>
            <w:vAlign w:val="center"/>
          </w:tcPr>
          <w:p w:rsidR="00481079" w:rsidRDefault="003E184B" w:rsidP="00481079">
            <w:pPr>
              <w:pStyle w:val="11"/>
            </w:pPr>
            <w:r>
              <w:rPr>
                <w:rFonts w:hint="eastAsia"/>
              </w:rPr>
              <w:t>柯瀚林</w:t>
            </w:r>
          </w:p>
        </w:tc>
        <w:tc>
          <w:tcPr>
            <w:tcW w:w="3667" w:type="dxa"/>
            <w:vAlign w:val="center"/>
          </w:tcPr>
          <w:p w:rsidR="00481079" w:rsidRDefault="003E184B" w:rsidP="00481079">
            <w:pPr>
              <w:pStyle w:val="11"/>
            </w:pPr>
            <w:r>
              <w:rPr>
                <w:rFonts w:hint="eastAsia"/>
              </w:rPr>
              <w:t>补充贡献描述</w:t>
            </w:r>
            <w:r w:rsidR="005E56BE">
              <w:rPr>
                <w:rFonts w:hint="eastAsia"/>
              </w:rPr>
              <w:t>、软件原型</w:t>
            </w:r>
          </w:p>
        </w:tc>
        <w:tc>
          <w:tcPr>
            <w:tcW w:w="1192" w:type="dxa"/>
            <w:vAlign w:val="center"/>
          </w:tcPr>
          <w:p w:rsidR="00481079" w:rsidRDefault="000F750E" w:rsidP="00481079">
            <w:pPr>
              <w:pStyle w:val="11"/>
            </w:pPr>
            <w:r>
              <w:t>2.0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Default="006B2EB8" w:rsidP="00481079">
            <w:pPr>
              <w:pStyle w:val="11"/>
            </w:pPr>
            <w:r>
              <w:rPr>
                <w:rFonts w:hint="eastAsia"/>
              </w:rPr>
              <w:t>7</w:t>
            </w:r>
          </w:p>
        </w:tc>
        <w:tc>
          <w:tcPr>
            <w:tcW w:w="1446" w:type="dxa"/>
            <w:vAlign w:val="center"/>
          </w:tcPr>
          <w:p w:rsidR="00481079" w:rsidRDefault="006B2EB8" w:rsidP="00481079">
            <w:pPr>
              <w:pStyle w:val="11"/>
            </w:pPr>
            <w:r>
              <w:rPr>
                <w:rFonts w:hint="eastAsia"/>
              </w:rPr>
              <w:t>2</w:t>
            </w:r>
            <w:r>
              <w:t>018.12.24</w:t>
            </w:r>
          </w:p>
        </w:tc>
        <w:tc>
          <w:tcPr>
            <w:tcW w:w="1276" w:type="dxa"/>
            <w:vAlign w:val="center"/>
          </w:tcPr>
          <w:p w:rsidR="00481079" w:rsidRDefault="006B2EB8" w:rsidP="00481079">
            <w:pPr>
              <w:pStyle w:val="11"/>
            </w:pPr>
            <w:r>
              <w:rPr>
                <w:rFonts w:hint="eastAsia"/>
              </w:rPr>
              <w:t>柯瀚林</w:t>
            </w:r>
          </w:p>
        </w:tc>
        <w:tc>
          <w:tcPr>
            <w:tcW w:w="3667" w:type="dxa"/>
            <w:vAlign w:val="center"/>
          </w:tcPr>
          <w:p w:rsidR="00481079" w:rsidRDefault="006B2EB8" w:rsidP="00481079">
            <w:pPr>
              <w:pStyle w:val="11"/>
            </w:pPr>
            <w:r>
              <w:rPr>
                <w:rFonts w:hint="eastAsia"/>
              </w:rPr>
              <w:t>修改贡献描述</w:t>
            </w:r>
            <w:r w:rsidR="000164ED">
              <w:rPr>
                <w:rFonts w:hint="eastAsia"/>
              </w:rPr>
              <w:t>、设计约束</w:t>
            </w:r>
            <w:r w:rsidR="00B45C63">
              <w:rPr>
                <w:rFonts w:hint="eastAsia"/>
              </w:rPr>
              <w:t>、软件原型</w:t>
            </w:r>
          </w:p>
        </w:tc>
        <w:tc>
          <w:tcPr>
            <w:tcW w:w="1192" w:type="dxa"/>
            <w:vAlign w:val="center"/>
          </w:tcPr>
          <w:p w:rsidR="00481079" w:rsidRDefault="006B2EB8" w:rsidP="00481079">
            <w:pPr>
              <w:pStyle w:val="11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  <w:vAlign w:val="center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  <w:vAlign w:val="center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  <w:vAlign w:val="center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  <w:vAlign w:val="center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  <w:vAlign w:val="center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  <w:tr w:rsidR="00481079" w:rsidTr="003E184B">
        <w:trPr>
          <w:cantSplit/>
          <w:trHeight w:val="360"/>
        </w:trPr>
        <w:tc>
          <w:tcPr>
            <w:tcW w:w="699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44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276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3667" w:type="dxa"/>
          </w:tcPr>
          <w:p w:rsidR="00481079" w:rsidRDefault="00481079" w:rsidP="00481079">
            <w:pPr>
              <w:pStyle w:val="11"/>
            </w:pPr>
          </w:p>
        </w:tc>
        <w:tc>
          <w:tcPr>
            <w:tcW w:w="1192" w:type="dxa"/>
          </w:tcPr>
          <w:p w:rsidR="00481079" w:rsidRDefault="00481079" w:rsidP="00481079">
            <w:pPr>
              <w:pStyle w:val="11"/>
            </w:pPr>
          </w:p>
        </w:tc>
      </w:tr>
    </w:tbl>
    <w:p w:rsidR="00FB05BA" w:rsidRPr="00C00AF5" w:rsidRDefault="00FB05BA" w:rsidP="00C00AF5">
      <w:pPr>
        <w:jc w:val="center"/>
        <w:rPr>
          <w:b/>
          <w:sz w:val="36"/>
          <w:szCs w:val="36"/>
        </w:rPr>
      </w:pPr>
      <w:r>
        <w:br w:type="page"/>
      </w:r>
      <w:bookmarkStart w:id="4" w:name="_Toc529543851"/>
      <w:bookmarkStart w:id="5" w:name="_Toc19714006"/>
      <w:bookmarkStart w:id="6" w:name="_Toc166408294"/>
      <w:r w:rsidRPr="00C00AF5">
        <w:rPr>
          <w:rFonts w:hint="eastAsia"/>
          <w:b/>
          <w:sz w:val="36"/>
          <w:szCs w:val="36"/>
        </w:rPr>
        <w:lastRenderedPageBreak/>
        <w:t>目录</w:t>
      </w:r>
      <w:bookmarkEnd w:id="4"/>
      <w:bookmarkEnd w:id="5"/>
      <w:bookmarkEnd w:id="6"/>
    </w:p>
    <w:p w:rsidR="00B21E4D" w:rsidRDefault="00FB05BA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33412121" w:history="1">
        <w:r w:rsidR="00B21E4D" w:rsidRPr="00A879B8">
          <w:rPr>
            <w:rStyle w:val="a4"/>
            <w:rFonts w:eastAsia="黑体"/>
            <w:noProof/>
          </w:rPr>
          <w:t xml:space="preserve">1. </w:t>
        </w:r>
        <w:r w:rsidR="00B21E4D" w:rsidRPr="00A879B8">
          <w:rPr>
            <w:rStyle w:val="a4"/>
            <w:rFonts w:eastAsia="黑体"/>
            <w:noProof/>
          </w:rPr>
          <w:t>引言</w:t>
        </w:r>
        <w:r w:rsidR="00B21E4D">
          <w:rPr>
            <w:noProof/>
            <w:webHidden/>
          </w:rPr>
          <w:tab/>
        </w:r>
        <w:r w:rsidR="00B21E4D">
          <w:rPr>
            <w:noProof/>
            <w:webHidden/>
          </w:rPr>
          <w:fldChar w:fldCharType="begin"/>
        </w:r>
        <w:r w:rsidR="00B21E4D">
          <w:rPr>
            <w:noProof/>
            <w:webHidden/>
          </w:rPr>
          <w:instrText xml:space="preserve"> PAGEREF _Toc533412121 \h </w:instrText>
        </w:r>
        <w:r w:rsidR="00B21E4D">
          <w:rPr>
            <w:noProof/>
            <w:webHidden/>
          </w:rPr>
        </w:r>
        <w:r w:rsidR="00B21E4D">
          <w:rPr>
            <w:noProof/>
            <w:webHidden/>
          </w:rPr>
          <w:fldChar w:fldCharType="separate"/>
        </w:r>
        <w:r w:rsidR="00B21E4D">
          <w:rPr>
            <w:noProof/>
            <w:webHidden/>
          </w:rPr>
          <w:t>5</w:t>
        </w:r>
        <w:r w:rsidR="00B21E4D"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2" w:history="1">
        <w:r w:rsidRPr="00A879B8">
          <w:rPr>
            <w:rStyle w:val="a4"/>
            <w:rFonts w:eastAsia="微软雅黑"/>
            <w:noProof/>
          </w:rPr>
          <w:t xml:space="preserve">1.1 </w:t>
        </w:r>
        <w:r w:rsidRPr="00A879B8">
          <w:rPr>
            <w:rStyle w:val="a4"/>
            <w:rFonts w:eastAsia="微软雅黑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3" w:history="1">
        <w:r w:rsidRPr="00A879B8">
          <w:rPr>
            <w:rStyle w:val="a4"/>
            <w:rFonts w:eastAsia="微软雅黑"/>
            <w:noProof/>
          </w:rPr>
          <w:t xml:space="preserve">1.2 </w:t>
        </w:r>
        <w:r w:rsidRPr="00A879B8">
          <w:rPr>
            <w:rStyle w:val="a4"/>
            <w:rFonts w:eastAsia="微软雅黑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4" w:history="1">
        <w:r w:rsidRPr="00A879B8">
          <w:rPr>
            <w:rStyle w:val="a4"/>
            <w:rFonts w:eastAsia="微软雅黑"/>
            <w:noProof/>
          </w:rPr>
          <w:t xml:space="preserve">1.3 </w:t>
        </w:r>
        <w:r w:rsidRPr="00A879B8">
          <w:rPr>
            <w:rStyle w:val="a4"/>
            <w:rFonts w:eastAsia="微软雅黑"/>
            <w:noProof/>
          </w:rPr>
          <w:t>软件项目概述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5" w:history="1">
        <w:r w:rsidRPr="00A879B8">
          <w:rPr>
            <w:rStyle w:val="a4"/>
            <w:rFonts w:eastAsia="微软雅黑"/>
            <w:noProof/>
          </w:rPr>
          <w:t xml:space="preserve">1.4 </w:t>
        </w:r>
        <w:r w:rsidRPr="00A879B8">
          <w:rPr>
            <w:rStyle w:val="a4"/>
            <w:rFonts w:eastAsia="微软雅黑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6" w:history="1">
        <w:r w:rsidRPr="00A879B8">
          <w:rPr>
            <w:rStyle w:val="a4"/>
            <w:rFonts w:eastAsia="微软雅黑"/>
            <w:noProof/>
          </w:rPr>
          <w:t xml:space="preserve">1.5 </w:t>
        </w:r>
        <w:r w:rsidRPr="00A879B8">
          <w:rPr>
            <w:rStyle w:val="a4"/>
            <w:rFonts w:eastAsia="微软雅黑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7" w:history="1">
        <w:r w:rsidRPr="00A879B8">
          <w:rPr>
            <w:rStyle w:val="a4"/>
            <w:rFonts w:eastAsia="微软雅黑"/>
            <w:noProof/>
          </w:rPr>
          <w:t xml:space="preserve">1.6 </w:t>
        </w:r>
        <w:r w:rsidRPr="00A879B8">
          <w:rPr>
            <w:rStyle w:val="a4"/>
            <w:rFonts w:eastAsia="微软雅黑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8" w:history="1">
        <w:r w:rsidRPr="00A879B8">
          <w:rPr>
            <w:rStyle w:val="a4"/>
            <w:rFonts w:eastAsia="黑体"/>
            <w:noProof/>
          </w:rPr>
          <w:t xml:space="preserve">2. </w:t>
        </w:r>
        <w:r w:rsidRPr="00A879B8">
          <w:rPr>
            <w:rStyle w:val="a4"/>
            <w:rFonts w:eastAsia="黑体"/>
            <w:noProof/>
          </w:rPr>
          <w:t>软件的一般性描述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29" w:history="1">
        <w:r w:rsidRPr="00A879B8">
          <w:rPr>
            <w:rStyle w:val="a4"/>
            <w:rFonts w:eastAsia="微软雅黑"/>
            <w:noProof/>
          </w:rPr>
          <w:t>2.1</w:t>
        </w:r>
        <w:r w:rsidRPr="00A879B8">
          <w:rPr>
            <w:rStyle w:val="a4"/>
            <w:rFonts w:eastAsia="微软雅黑"/>
            <w:noProof/>
          </w:rPr>
          <w:t>软件产品与其环境之间的关系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0" w:history="1">
        <w:r w:rsidRPr="00A879B8">
          <w:rPr>
            <w:rStyle w:val="a4"/>
            <w:rFonts w:eastAsia="微软雅黑"/>
            <w:noProof/>
          </w:rPr>
          <w:t>2.2</w:t>
        </w:r>
        <w:r w:rsidRPr="00A879B8">
          <w:rPr>
            <w:rStyle w:val="a4"/>
            <w:rFonts w:eastAsia="微软雅黑"/>
            <w:noProof/>
          </w:rPr>
          <w:t>限制与约束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1" w:history="1">
        <w:r w:rsidRPr="00A879B8">
          <w:rPr>
            <w:rStyle w:val="a4"/>
            <w:rFonts w:eastAsia="微软雅黑"/>
            <w:noProof/>
          </w:rPr>
          <w:t>2.3</w:t>
        </w:r>
        <w:r w:rsidRPr="00A879B8">
          <w:rPr>
            <w:rStyle w:val="a4"/>
            <w:rFonts w:eastAsia="微软雅黑"/>
            <w:noProof/>
          </w:rPr>
          <w:t>假设与前提条件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2" w:history="1">
        <w:r w:rsidRPr="00A879B8">
          <w:rPr>
            <w:rStyle w:val="a4"/>
            <w:rFonts w:eastAsia="黑体"/>
            <w:noProof/>
          </w:rPr>
          <w:t>3.</w:t>
        </w:r>
        <w:r w:rsidRPr="00A879B8">
          <w:rPr>
            <w:rStyle w:val="a4"/>
            <w:rFonts w:eastAsia="黑体"/>
            <w:noProof/>
          </w:rPr>
          <w:t>功能需求描述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3" w:history="1">
        <w:r w:rsidRPr="00A879B8">
          <w:rPr>
            <w:rStyle w:val="a4"/>
            <w:rFonts w:eastAsia="微软雅黑"/>
            <w:noProof/>
          </w:rPr>
          <w:t>3.1</w:t>
        </w:r>
        <w:r w:rsidRPr="00A879B8">
          <w:rPr>
            <w:rStyle w:val="a4"/>
            <w:rFonts w:eastAsia="微软雅黑"/>
            <w:noProof/>
          </w:rPr>
          <w:t>系统的划分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4" w:history="1">
        <w:r w:rsidRPr="00A879B8">
          <w:rPr>
            <w:rStyle w:val="a4"/>
            <w:rFonts w:eastAsia="微软雅黑"/>
            <w:noProof/>
          </w:rPr>
          <w:t xml:space="preserve">3.2 </w:t>
        </w:r>
        <w:r w:rsidRPr="00A879B8">
          <w:rPr>
            <w:rStyle w:val="a4"/>
            <w:rFonts w:eastAsia="微软雅黑"/>
            <w:noProof/>
          </w:rPr>
          <w:t>数据爬取子系统的功能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5" w:history="1">
        <w:r w:rsidRPr="00A879B8">
          <w:rPr>
            <w:rStyle w:val="a4"/>
            <w:noProof/>
          </w:rPr>
          <w:t xml:space="preserve">3.2.1 </w:t>
        </w:r>
        <w:r w:rsidRPr="00A879B8">
          <w:rPr>
            <w:rStyle w:val="a4"/>
            <w:noProof/>
          </w:rPr>
          <w:t>数据爬取的用例图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6" w:history="1">
        <w:r w:rsidRPr="00A879B8">
          <w:rPr>
            <w:rStyle w:val="a4"/>
            <w:noProof/>
          </w:rPr>
          <w:t xml:space="preserve">3.2.2 </w:t>
        </w:r>
        <w:r w:rsidRPr="00A879B8">
          <w:rPr>
            <w:rStyle w:val="a4"/>
            <w:noProof/>
          </w:rPr>
          <w:t>数据爬取用例的描述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7" w:history="1">
        <w:r w:rsidRPr="00A879B8">
          <w:rPr>
            <w:rStyle w:val="a4"/>
            <w:rFonts w:eastAsia="微软雅黑"/>
            <w:noProof/>
          </w:rPr>
          <w:t xml:space="preserve">3.3 </w:t>
        </w:r>
        <w:r w:rsidRPr="00A879B8">
          <w:rPr>
            <w:rStyle w:val="a4"/>
            <w:rFonts w:eastAsia="微软雅黑"/>
            <w:noProof/>
          </w:rPr>
          <w:t>数据可视化子系统的功能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8" w:history="1">
        <w:r w:rsidRPr="00A879B8">
          <w:rPr>
            <w:rStyle w:val="a4"/>
            <w:noProof/>
          </w:rPr>
          <w:t xml:space="preserve">3.3.1 </w:t>
        </w:r>
        <w:r w:rsidRPr="00A879B8">
          <w:rPr>
            <w:rStyle w:val="a4"/>
            <w:noProof/>
          </w:rPr>
          <w:t>数据可视化子系统的用例图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39" w:history="1">
        <w:r w:rsidRPr="00A879B8">
          <w:rPr>
            <w:rStyle w:val="a4"/>
            <w:noProof/>
          </w:rPr>
          <w:t xml:space="preserve">3.3.2 </w:t>
        </w:r>
        <w:r w:rsidRPr="00A879B8">
          <w:rPr>
            <w:rStyle w:val="a4"/>
            <w:noProof/>
          </w:rPr>
          <w:t>数据可视化子系统的用例描述</w:t>
        </w:r>
        <w:r w:rsidRPr="00A879B8">
          <w:rPr>
            <w:rStyle w:val="a4"/>
            <w:noProof/>
          </w:rPr>
          <w:t xml:space="preserve"> </w:t>
        </w:r>
        <w:r w:rsidRPr="00A879B8">
          <w:rPr>
            <w:rStyle w:val="a4"/>
            <w:noProof/>
          </w:rPr>
          <w:t>其一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0" w:history="1">
        <w:r w:rsidRPr="00A879B8">
          <w:rPr>
            <w:rStyle w:val="a4"/>
            <w:noProof/>
          </w:rPr>
          <w:t xml:space="preserve">3.3.3 </w:t>
        </w:r>
        <w:r w:rsidRPr="00A879B8">
          <w:rPr>
            <w:rStyle w:val="a4"/>
            <w:noProof/>
          </w:rPr>
          <w:t>数据可视化子系统的用例描述</w:t>
        </w:r>
        <w:r w:rsidRPr="00A879B8">
          <w:rPr>
            <w:rStyle w:val="a4"/>
            <w:noProof/>
          </w:rPr>
          <w:t xml:space="preserve"> </w:t>
        </w:r>
        <w:r w:rsidRPr="00A879B8">
          <w:rPr>
            <w:rStyle w:val="a4"/>
            <w:noProof/>
          </w:rPr>
          <w:t>其二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1" w:history="1">
        <w:r w:rsidRPr="00A879B8">
          <w:rPr>
            <w:rStyle w:val="a4"/>
            <w:rFonts w:eastAsia="微软雅黑"/>
            <w:noProof/>
          </w:rPr>
          <w:t xml:space="preserve">3.4 </w:t>
        </w:r>
        <w:r w:rsidRPr="00A879B8">
          <w:rPr>
            <w:rStyle w:val="a4"/>
            <w:rFonts w:eastAsia="微软雅黑"/>
            <w:noProof/>
          </w:rPr>
          <w:t>数据库系统的功能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2" w:history="1">
        <w:r w:rsidRPr="00A879B8">
          <w:rPr>
            <w:rStyle w:val="a4"/>
            <w:noProof/>
          </w:rPr>
          <w:t xml:space="preserve">3.4.1 </w:t>
        </w:r>
        <w:r w:rsidRPr="00A879B8">
          <w:rPr>
            <w:rStyle w:val="a4"/>
            <w:noProof/>
          </w:rPr>
          <w:t>数据库系统的用例图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3" w:history="1">
        <w:r w:rsidRPr="00A879B8">
          <w:rPr>
            <w:rStyle w:val="a4"/>
            <w:noProof/>
          </w:rPr>
          <w:t xml:space="preserve">3.4.2 </w:t>
        </w:r>
        <w:r w:rsidRPr="00A879B8">
          <w:rPr>
            <w:rStyle w:val="a4"/>
            <w:noProof/>
          </w:rPr>
          <w:t>数据库系统用例的描述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4" w:history="1">
        <w:r w:rsidRPr="00A879B8">
          <w:rPr>
            <w:rStyle w:val="a4"/>
            <w:rFonts w:eastAsia="黑体"/>
            <w:noProof/>
          </w:rPr>
          <w:t xml:space="preserve">4. </w:t>
        </w:r>
        <w:r w:rsidRPr="00A879B8">
          <w:rPr>
            <w:rStyle w:val="a4"/>
            <w:rFonts w:eastAsia="黑体"/>
            <w:noProof/>
          </w:rPr>
          <w:t>其它需求描述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5" w:history="1">
        <w:r w:rsidRPr="00A879B8">
          <w:rPr>
            <w:rStyle w:val="a4"/>
            <w:rFonts w:eastAsia="微软雅黑"/>
            <w:noProof/>
          </w:rPr>
          <w:t xml:space="preserve">4.1 </w:t>
        </w:r>
        <w:r w:rsidRPr="00A879B8">
          <w:rPr>
            <w:rStyle w:val="a4"/>
            <w:rFonts w:eastAsia="微软雅黑"/>
            <w:noProof/>
          </w:rPr>
          <w:t>性能要求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6" w:history="1">
        <w:r w:rsidRPr="00A879B8">
          <w:rPr>
            <w:rStyle w:val="a4"/>
            <w:rFonts w:eastAsia="微软雅黑"/>
            <w:noProof/>
          </w:rPr>
          <w:t xml:space="preserve">4.2 </w:t>
        </w:r>
        <w:r w:rsidRPr="00A879B8">
          <w:rPr>
            <w:rStyle w:val="a4"/>
            <w:rFonts w:eastAsia="微软雅黑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7" w:history="1">
        <w:r w:rsidRPr="00A879B8">
          <w:rPr>
            <w:rStyle w:val="a4"/>
            <w:rFonts w:eastAsia="微软雅黑"/>
            <w:noProof/>
          </w:rPr>
          <w:t xml:space="preserve">4.3 </w:t>
        </w:r>
        <w:r w:rsidRPr="00A879B8">
          <w:rPr>
            <w:rStyle w:val="a4"/>
            <w:rFonts w:eastAsia="微软雅黑"/>
            <w:noProof/>
          </w:rPr>
          <w:t>界面要求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8" w:history="1">
        <w:r w:rsidRPr="00A879B8">
          <w:rPr>
            <w:rStyle w:val="a4"/>
            <w:rFonts w:eastAsia="微软雅黑"/>
            <w:noProof/>
          </w:rPr>
          <w:t xml:space="preserve">4.4 </w:t>
        </w:r>
        <w:r w:rsidRPr="00A879B8">
          <w:rPr>
            <w:rStyle w:val="a4"/>
            <w:rFonts w:eastAsia="微软雅黑"/>
            <w:noProof/>
          </w:rPr>
          <w:t>进度要求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49" w:history="1">
        <w:r w:rsidRPr="00A879B8">
          <w:rPr>
            <w:rStyle w:val="a4"/>
            <w:rFonts w:eastAsia="微软雅黑"/>
            <w:noProof/>
          </w:rPr>
          <w:t xml:space="preserve">4.5 </w:t>
        </w:r>
        <w:r w:rsidRPr="00A879B8">
          <w:rPr>
            <w:rStyle w:val="a4"/>
            <w:rFonts w:eastAsia="微软雅黑"/>
            <w:noProof/>
          </w:rPr>
          <w:t>交付要求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50" w:history="1">
        <w:r w:rsidRPr="00A879B8">
          <w:rPr>
            <w:rStyle w:val="a4"/>
            <w:rFonts w:eastAsia="微软雅黑"/>
            <w:noProof/>
          </w:rPr>
          <w:t xml:space="preserve">4.6 </w:t>
        </w:r>
        <w:r w:rsidRPr="00A879B8">
          <w:rPr>
            <w:rStyle w:val="a4"/>
            <w:rFonts w:eastAsia="微软雅黑"/>
            <w:noProof/>
          </w:rPr>
          <w:t>验收要求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51" w:history="1">
        <w:r w:rsidRPr="00A879B8">
          <w:rPr>
            <w:rStyle w:val="a4"/>
            <w:rFonts w:eastAsia="黑体"/>
            <w:noProof/>
          </w:rPr>
          <w:t xml:space="preserve">5. </w:t>
        </w:r>
        <w:r w:rsidRPr="00A879B8">
          <w:rPr>
            <w:rStyle w:val="a4"/>
            <w:rFonts w:eastAsia="黑体"/>
            <w:noProof/>
          </w:rPr>
          <w:t>软件原型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E4D" w:rsidRDefault="00B21E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412152" w:history="1">
        <w:r w:rsidRPr="00A879B8">
          <w:rPr>
            <w:rStyle w:val="a4"/>
            <w:rFonts w:eastAsia="黑体"/>
            <w:noProof/>
          </w:rPr>
          <w:t xml:space="preserve">6. </w:t>
        </w:r>
        <w:r w:rsidRPr="00A879B8">
          <w:rPr>
            <w:rStyle w:val="a4"/>
            <w:rFonts w:eastAsia="黑体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_Toc533412152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05BA" w:rsidRDefault="00FB05BA">
      <w:r>
        <w:fldChar w:fldCharType="end"/>
      </w:r>
    </w:p>
    <w:p w:rsidR="00FB05BA" w:rsidRPr="003F01AD" w:rsidRDefault="00FB05BA">
      <w:pPr>
        <w:pStyle w:val="1"/>
        <w:rPr>
          <w:rFonts w:ascii="Times New Roman" w:eastAsia="黑体" w:hAnsi="Times New Roman"/>
        </w:rPr>
      </w:pPr>
      <w:bookmarkStart w:id="7" w:name="_GoBack"/>
      <w:bookmarkEnd w:id="7"/>
      <w:r>
        <w:br w:type="page"/>
      </w:r>
      <w:bookmarkStart w:id="8" w:name="_Toc485198808"/>
      <w:bookmarkStart w:id="9" w:name="_Toc485199128"/>
      <w:bookmarkStart w:id="10" w:name="_Toc485701851"/>
      <w:bookmarkStart w:id="11" w:name="_Toc485702102"/>
      <w:bookmarkStart w:id="12" w:name="_Toc487944044"/>
      <w:bookmarkStart w:id="13" w:name="_Toc529543852"/>
      <w:bookmarkStart w:id="14" w:name="_Toc533412121"/>
      <w:r w:rsidRPr="003F01AD">
        <w:rPr>
          <w:rFonts w:ascii="Times New Roman" w:eastAsia="黑体" w:hAnsi="Times New Roman"/>
        </w:rPr>
        <w:lastRenderedPageBreak/>
        <w:t>1</w:t>
      </w:r>
      <w:r w:rsidR="00AB1E39" w:rsidRPr="003F01AD">
        <w:rPr>
          <w:rFonts w:ascii="Times New Roman" w:eastAsia="黑体" w:hAnsi="Times New Roman"/>
        </w:rPr>
        <w:t>.</w:t>
      </w:r>
      <w:r w:rsidR="003F01AD">
        <w:rPr>
          <w:rFonts w:ascii="Times New Roman" w:eastAsia="黑体" w:hAnsi="Times New Roman"/>
        </w:rPr>
        <w:t xml:space="preserve"> </w:t>
      </w:r>
      <w:r w:rsidRPr="003F01AD">
        <w:rPr>
          <w:rFonts w:ascii="Times New Roman" w:eastAsia="黑体" w:hAnsi="Times New Roman"/>
        </w:rPr>
        <w:t>引言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15" w:name="_Toc472758527"/>
      <w:bookmarkStart w:id="16" w:name="_Toc485198809"/>
      <w:bookmarkStart w:id="17" w:name="_Toc487944045"/>
      <w:bookmarkStart w:id="18" w:name="_Toc529543853"/>
      <w:bookmarkStart w:id="19" w:name="_Toc533412122"/>
      <w:r w:rsidRPr="003F01AD">
        <w:rPr>
          <w:rFonts w:ascii="Times New Roman" w:eastAsia="微软雅黑" w:hAnsi="Times New Roman"/>
          <w:sz w:val="30"/>
          <w:szCs w:val="30"/>
        </w:rPr>
        <w:t xml:space="preserve">1.1 </w:t>
      </w:r>
      <w:r w:rsidRPr="003F01AD">
        <w:rPr>
          <w:rFonts w:ascii="Times New Roman" w:eastAsia="微软雅黑" w:hAnsi="Times New Roman"/>
          <w:sz w:val="30"/>
          <w:szCs w:val="30"/>
        </w:rPr>
        <w:t>编写目的</w:t>
      </w:r>
      <w:bookmarkEnd w:id="15"/>
      <w:bookmarkEnd w:id="16"/>
      <w:bookmarkEnd w:id="17"/>
      <w:bookmarkEnd w:id="18"/>
      <w:bookmarkEnd w:id="19"/>
    </w:p>
    <w:p w:rsidR="003F01AD" w:rsidRPr="00806E60" w:rsidRDefault="00D96630" w:rsidP="00F70215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使读者能够了解</w:t>
      </w:r>
      <w:r w:rsidR="001D39AA" w:rsidRPr="00806E60">
        <w:rPr>
          <w:rFonts w:ascii="楷体" w:eastAsia="楷体" w:hAnsi="楷体" w:hint="eastAsia"/>
          <w:color w:val="000000"/>
          <w:sz w:val="24"/>
        </w:rPr>
        <w:t>MOVA项目的</w:t>
      </w:r>
      <w:r w:rsidR="0027233D" w:rsidRPr="00806E60">
        <w:rPr>
          <w:rFonts w:ascii="楷体" w:eastAsia="楷体" w:hAnsi="楷体" w:hint="eastAsia"/>
          <w:color w:val="000000"/>
          <w:sz w:val="24"/>
        </w:rPr>
        <w:t>概况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20" w:name="_Toc472758528"/>
      <w:bookmarkStart w:id="21" w:name="_Toc485198810"/>
      <w:bookmarkStart w:id="22" w:name="_Toc487944046"/>
      <w:bookmarkStart w:id="23" w:name="_Toc529543854"/>
      <w:bookmarkStart w:id="24" w:name="_Toc533412123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1.2 </w:t>
      </w:r>
      <w:r w:rsidRPr="003F01AD">
        <w:rPr>
          <w:rFonts w:ascii="Times New Roman" w:eastAsia="微软雅黑" w:hAnsi="Times New Roman" w:hint="eastAsia"/>
          <w:sz w:val="30"/>
          <w:szCs w:val="30"/>
        </w:rPr>
        <w:t>读者对象</w:t>
      </w:r>
      <w:bookmarkEnd w:id="20"/>
      <w:bookmarkEnd w:id="21"/>
      <w:bookmarkEnd w:id="22"/>
      <w:bookmarkEnd w:id="23"/>
      <w:bookmarkEnd w:id="24"/>
    </w:p>
    <w:p w:rsidR="00FB05BA" w:rsidRPr="00806E60" w:rsidRDefault="00797EA3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电影行业从业人员、电影爱好者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25" w:name="_Toc472758531"/>
      <w:bookmarkStart w:id="26" w:name="_Toc485198813"/>
      <w:bookmarkStart w:id="27" w:name="_Toc487944049"/>
      <w:bookmarkStart w:id="28" w:name="_Toc529543856"/>
      <w:bookmarkStart w:id="29" w:name="_Toc533412124"/>
      <w:r w:rsidRPr="003F01AD">
        <w:rPr>
          <w:rFonts w:ascii="Times New Roman" w:eastAsia="微软雅黑" w:hAnsi="Times New Roman"/>
          <w:sz w:val="30"/>
          <w:szCs w:val="30"/>
        </w:rPr>
        <w:t>1.</w:t>
      </w:r>
      <w:r w:rsidRPr="003F01AD">
        <w:rPr>
          <w:rFonts w:ascii="Times New Roman" w:eastAsia="微软雅黑" w:hAnsi="Times New Roman" w:hint="eastAsia"/>
          <w:sz w:val="30"/>
          <w:szCs w:val="30"/>
        </w:rPr>
        <w:t>3</w:t>
      </w:r>
      <w:r w:rsidRPr="003F01AD">
        <w:rPr>
          <w:rFonts w:ascii="Times New Roman" w:eastAsia="微软雅黑" w:hAnsi="Times New Roman"/>
          <w:sz w:val="30"/>
          <w:szCs w:val="30"/>
        </w:rPr>
        <w:t xml:space="preserve"> </w:t>
      </w:r>
      <w:r w:rsidRPr="003F01AD">
        <w:rPr>
          <w:rFonts w:ascii="Times New Roman" w:eastAsia="微软雅黑" w:hAnsi="Times New Roman" w:hint="eastAsia"/>
          <w:sz w:val="30"/>
          <w:szCs w:val="30"/>
        </w:rPr>
        <w:t>软件项目</w:t>
      </w:r>
      <w:bookmarkEnd w:id="25"/>
      <w:bookmarkEnd w:id="26"/>
      <w:bookmarkEnd w:id="27"/>
      <w:bookmarkEnd w:id="28"/>
      <w:r w:rsidRPr="003F01AD">
        <w:rPr>
          <w:rFonts w:ascii="Times New Roman" w:eastAsia="微软雅黑" w:hAnsi="Times New Roman" w:hint="eastAsia"/>
          <w:sz w:val="30"/>
          <w:szCs w:val="30"/>
        </w:rPr>
        <w:t>概述</w:t>
      </w:r>
      <w:bookmarkEnd w:id="29"/>
    </w:p>
    <w:p w:rsidR="00FB05BA" w:rsidRPr="00806E60" w:rsidRDefault="00E84495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 xml:space="preserve">项目名称：Movie </w:t>
      </w:r>
      <w:r w:rsidR="00A67C51" w:rsidRPr="00806E60">
        <w:rPr>
          <w:rFonts w:ascii="楷体" w:eastAsia="楷体" w:hAnsi="楷体" w:hint="eastAsia"/>
          <w:color w:val="000000"/>
          <w:sz w:val="24"/>
        </w:rPr>
        <w:t>Visualization</w:t>
      </w:r>
      <w:r w:rsidR="00A67C51" w:rsidRPr="00806E60">
        <w:rPr>
          <w:rFonts w:ascii="楷体" w:eastAsia="楷体" w:hAnsi="楷体"/>
          <w:color w:val="000000"/>
          <w:sz w:val="24"/>
        </w:rPr>
        <w:t xml:space="preserve"> </w:t>
      </w:r>
      <w:r w:rsidR="00A67C51" w:rsidRPr="00806E60">
        <w:rPr>
          <w:rFonts w:ascii="楷体" w:eastAsia="楷体" w:hAnsi="楷体" w:hint="eastAsia"/>
          <w:color w:val="000000"/>
          <w:sz w:val="24"/>
        </w:rPr>
        <w:t>Analysis</w:t>
      </w:r>
      <w:r w:rsidR="00A67C51" w:rsidRPr="00806E60">
        <w:rPr>
          <w:rFonts w:ascii="楷体" w:eastAsia="楷体" w:hAnsi="楷体"/>
          <w:color w:val="000000"/>
          <w:sz w:val="24"/>
        </w:rPr>
        <w:t xml:space="preserve"> </w:t>
      </w:r>
      <w:r w:rsidR="00A67C51" w:rsidRPr="00806E60">
        <w:rPr>
          <w:rFonts w:ascii="楷体" w:eastAsia="楷体" w:hAnsi="楷体" w:hint="eastAsia"/>
          <w:color w:val="000000"/>
          <w:sz w:val="24"/>
        </w:rPr>
        <w:t>system</w:t>
      </w:r>
      <w:r w:rsidR="00D3204B" w:rsidRPr="00806E60">
        <w:rPr>
          <w:rFonts w:ascii="楷体" w:eastAsia="楷体" w:hAnsi="楷体"/>
          <w:color w:val="000000"/>
          <w:sz w:val="24"/>
        </w:rPr>
        <w:t xml:space="preserve"> </w:t>
      </w:r>
      <w:r w:rsidR="00D3204B" w:rsidRPr="00806E60">
        <w:rPr>
          <w:rFonts w:ascii="楷体" w:eastAsia="楷体" w:hAnsi="楷体" w:hint="eastAsia"/>
          <w:color w:val="000000"/>
          <w:sz w:val="24"/>
        </w:rPr>
        <w:t>（MOVA）</w:t>
      </w:r>
    </w:p>
    <w:p w:rsidR="00D3204B" w:rsidRPr="00806E60" w:rsidRDefault="00D3204B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用户单位：</w:t>
      </w:r>
      <w:r w:rsidR="00A775B8" w:rsidRPr="00806E60">
        <w:rPr>
          <w:rFonts w:ascii="楷体" w:eastAsia="楷体" w:hAnsi="楷体" w:hint="eastAsia"/>
          <w:color w:val="000000"/>
          <w:sz w:val="24"/>
        </w:rPr>
        <w:t>个人用户</w:t>
      </w:r>
    </w:p>
    <w:p w:rsidR="00A775B8" w:rsidRPr="00806E60" w:rsidRDefault="00A775B8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开发单位：HITSZ</w:t>
      </w:r>
      <w:r w:rsidR="006A699C" w:rsidRPr="00806E60">
        <w:rPr>
          <w:rFonts w:ascii="楷体" w:eastAsia="楷体" w:hAnsi="楷体" w:hint="eastAsia"/>
          <w:color w:val="000000"/>
          <w:sz w:val="24"/>
        </w:rPr>
        <w:t>SE</w:t>
      </w:r>
      <w:r w:rsidR="006A699C" w:rsidRPr="00806E60">
        <w:rPr>
          <w:rFonts w:ascii="楷体" w:eastAsia="楷体" w:hAnsi="楷体"/>
          <w:color w:val="000000"/>
          <w:sz w:val="24"/>
        </w:rPr>
        <w:t>_</w:t>
      </w:r>
      <w:r w:rsidR="006A699C" w:rsidRPr="00806E60">
        <w:rPr>
          <w:rFonts w:ascii="楷体" w:eastAsia="楷体" w:hAnsi="楷体" w:hint="eastAsia"/>
          <w:color w:val="000000"/>
          <w:sz w:val="24"/>
        </w:rPr>
        <w:t>group</w:t>
      </w:r>
      <w:r w:rsidR="006A699C" w:rsidRPr="00806E60">
        <w:rPr>
          <w:rFonts w:ascii="楷体" w:eastAsia="楷体" w:hAnsi="楷体"/>
          <w:color w:val="000000"/>
          <w:sz w:val="24"/>
        </w:rPr>
        <w:t>10</w:t>
      </w:r>
    </w:p>
    <w:p w:rsidR="00750900" w:rsidRPr="00806E60" w:rsidRDefault="00750900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功能用途：数据查询、图表生成及导出</w:t>
      </w:r>
    </w:p>
    <w:p w:rsidR="000876D2" w:rsidRPr="000876D2" w:rsidRDefault="00FB05BA" w:rsidP="000876D2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30" w:name="_Toc472758532"/>
      <w:bookmarkStart w:id="31" w:name="_Toc485198814"/>
      <w:bookmarkStart w:id="32" w:name="_Toc487944050"/>
      <w:bookmarkStart w:id="33" w:name="_Toc529543857"/>
      <w:bookmarkStart w:id="34" w:name="_Toc533412125"/>
      <w:r w:rsidRPr="003F01AD">
        <w:rPr>
          <w:rFonts w:ascii="Times New Roman" w:eastAsia="微软雅黑" w:hAnsi="Times New Roman"/>
          <w:sz w:val="30"/>
          <w:szCs w:val="30"/>
        </w:rPr>
        <w:t>1.</w:t>
      </w:r>
      <w:r w:rsidRPr="003F01AD">
        <w:rPr>
          <w:rFonts w:ascii="Times New Roman" w:eastAsia="微软雅黑" w:hAnsi="Times New Roman" w:hint="eastAsia"/>
          <w:sz w:val="30"/>
          <w:szCs w:val="30"/>
        </w:rPr>
        <w:t>4</w:t>
      </w:r>
      <w:r w:rsidRPr="003F01AD">
        <w:rPr>
          <w:rFonts w:ascii="Times New Roman" w:eastAsia="微软雅黑" w:hAnsi="Times New Roman"/>
          <w:sz w:val="30"/>
          <w:szCs w:val="30"/>
        </w:rPr>
        <w:t xml:space="preserve"> </w:t>
      </w:r>
      <w:r w:rsidRPr="003F01AD">
        <w:rPr>
          <w:rFonts w:ascii="Times New Roman" w:eastAsia="微软雅黑" w:hAnsi="Times New Roman" w:hint="eastAsia"/>
          <w:sz w:val="30"/>
          <w:szCs w:val="30"/>
        </w:rPr>
        <w:t>文档概述</w:t>
      </w:r>
      <w:bookmarkEnd w:id="34"/>
    </w:p>
    <w:p w:rsidR="000876D2" w:rsidRPr="00806E60" w:rsidRDefault="000876D2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文档中包含引言、软件一般性描述</w:t>
      </w:r>
      <w:r w:rsidR="006F13B0" w:rsidRPr="00806E60">
        <w:rPr>
          <w:rFonts w:ascii="楷体" w:eastAsia="楷体" w:hAnsi="楷体" w:hint="eastAsia"/>
          <w:color w:val="000000"/>
          <w:sz w:val="24"/>
        </w:rPr>
        <w:t>以及需求描述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35" w:name="_Toc533412126"/>
      <w:r w:rsidRPr="003F01AD">
        <w:rPr>
          <w:rFonts w:ascii="Times New Roman" w:eastAsia="微软雅黑" w:hAnsi="Times New Roman"/>
          <w:sz w:val="30"/>
          <w:szCs w:val="30"/>
        </w:rPr>
        <w:t xml:space="preserve">1.5 </w:t>
      </w:r>
      <w:r w:rsidRPr="003F01AD">
        <w:rPr>
          <w:rFonts w:ascii="Times New Roman" w:eastAsia="微软雅黑" w:hAnsi="Times New Roman" w:hint="eastAsia"/>
          <w:sz w:val="30"/>
          <w:szCs w:val="30"/>
        </w:rPr>
        <w:t>定义</w:t>
      </w:r>
      <w:bookmarkEnd w:id="30"/>
      <w:bookmarkEnd w:id="31"/>
      <w:bookmarkEnd w:id="32"/>
      <w:bookmarkEnd w:id="33"/>
      <w:bookmarkEnd w:id="35"/>
    </w:p>
    <w:p w:rsidR="006F13B0" w:rsidRPr="00806E60" w:rsidRDefault="006F13B0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暂无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36" w:name="_Toc472758533"/>
      <w:bookmarkStart w:id="37" w:name="_Toc485198815"/>
      <w:bookmarkStart w:id="38" w:name="_Toc487944051"/>
      <w:bookmarkStart w:id="39" w:name="_Toc529543858"/>
      <w:bookmarkStart w:id="40" w:name="_Toc533412127"/>
      <w:r w:rsidRPr="003F01AD">
        <w:rPr>
          <w:rFonts w:ascii="Times New Roman" w:eastAsia="微软雅黑" w:hAnsi="Times New Roman"/>
          <w:sz w:val="30"/>
          <w:szCs w:val="30"/>
        </w:rPr>
        <w:t xml:space="preserve">1.6 </w:t>
      </w:r>
      <w:r w:rsidRPr="003F01AD">
        <w:rPr>
          <w:rFonts w:ascii="Times New Roman" w:eastAsia="微软雅黑" w:hAnsi="Times New Roman" w:hint="eastAsia"/>
          <w:sz w:val="30"/>
          <w:szCs w:val="30"/>
        </w:rPr>
        <w:t>参考资料</w:t>
      </w:r>
      <w:bookmarkEnd w:id="36"/>
      <w:bookmarkEnd w:id="37"/>
      <w:bookmarkEnd w:id="38"/>
      <w:bookmarkEnd w:id="39"/>
      <w:bookmarkEnd w:id="40"/>
    </w:p>
    <w:p w:rsidR="006F13B0" w:rsidRPr="00806E60" w:rsidRDefault="002846DD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暂无</w:t>
      </w:r>
    </w:p>
    <w:p w:rsidR="00FB05BA" w:rsidRDefault="00FB05BA">
      <w:pPr>
        <w:pStyle w:val="1"/>
      </w:pPr>
      <w:r>
        <w:br w:type="page"/>
      </w:r>
      <w:bookmarkStart w:id="41" w:name="_Toc529543859"/>
      <w:bookmarkStart w:id="42" w:name="_Toc533412128"/>
      <w:r w:rsidRPr="003F01AD">
        <w:rPr>
          <w:rFonts w:ascii="Times New Roman" w:eastAsia="黑体" w:hAnsi="Times New Roman" w:hint="eastAsia"/>
        </w:rPr>
        <w:lastRenderedPageBreak/>
        <w:t>2</w:t>
      </w:r>
      <w:r w:rsidR="00B3768D" w:rsidRPr="003F01AD">
        <w:rPr>
          <w:rFonts w:ascii="Times New Roman" w:eastAsia="黑体" w:hAnsi="Times New Roman" w:hint="eastAsia"/>
        </w:rPr>
        <w:t>.</w:t>
      </w:r>
      <w:r w:rsidR="00DC544A">
        <w:rPr>
          <w:rFonts w:ascii="Times New Roman" w:eastAsia="黑体" w:hAnsi="Times New Roman"/>
        </w:rPr>
        <w:t xml:space="preserve"> </w:t>
      </w:r>
      <w:r w:rsidR="00DC544A">
        <w:rPr>
          <w:rFonts w:ascii="Times New Roman" w:eastAsia="黑体" w:hAnsi="Times New Roman"/>
        </w:rPr>
        <w:t>软件的</w:t>
      </w:r>
      <w:r w:rsidRPr="003F01AD">
        <w:rPr>
          <w:rFonts w:ascii="Times New Roman" w:eastAsia="黑体" w:hAnsi="Times New Roman" w:hint="eastAsia"/>
        </w:rPr>
        <w:t>一般性描述</w:t>
      </w:r>
      <w:bookmarkEnd w:id="42"/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43" w:name="_Toc533412129"/>
      <w:r w:rsidRPr="003F01AD">
        <w:rPr>
          <w:rFonts w:ascii="Times New Roman" w:eastAsia="微软雅黑" w:hAnsi="Times New Roman" w:hint="eastAsia"/>
          <w:sz w:val="30"/>
          <w:szCs w:val="30"/>
        </w:rPr>
        <w:t>2.1</w:t>
      </w:r>
      <w:r w:rsidRPr="003F01AD">
        <w:rPr>
          <w:rFonts w:ascii="Times New Roman" w:eastAsia="微软雅黑" w:hAnsi="Times New Roman" w:hint="eastAsia"/>
          <w:sz w:val="30"/>
          <w:szCs w:val="30"/>
        </w:rPr>
        <w:t>软件产品与其环境之间的关系</w:t>
      </w:r>
      <w:bookmarkEnd w:id="43"/>
    </w:p>
    <w:p w:rsidR="00003FB7" w:rsidRPr="00806E60" w:rsidRDefault="006F573E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外部用户：</w:t>
      </w:r>
      <w:r w:rsidR="006A4C4F">
        <w:rPr>
          <w:rFonts w:ascii="楷体" w:eastAsia="楷体" w:hAnsi="楷体" w:hint="eastAsia"/>
          <w:color w:val="000000"/>
          <w:sz w:val="24"/>
        </w:rPr>
        <w:t>MOVA的目标客户</w:t>
      </w:r>
    </w:p>
    <w:p w:rsidR="00E66324" w:rsidRPr="00806E60" w:rsidRDefault="00E66324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外部系统：Windows</w:t>
      </w:r>
      <w:r w:rsidRPr="00806E60">
        <w:rPr>
          <w:rFonts w:ascii="楷体" w:eastAsia="楷体" w:hAnsi="楷体"/>
          <w:color w:val="000000"/>
          <w:sz w:val="24"/>
        </w:rPr>
        <w:t xml:space="preserve"> </w:t>
      </w:r>
      <w:r w:rsidRPr="00806E60">
        <w:rPr>
          <w:rFonts w:ascii="楷体" w:eastAsia="楷体" w:hAnsi="楷体" w:hint="eastAsia"/>
          <w:color w:val="000000"/>
          <w:sz w:val="24"/>
        </w:rPr>
        <w:t>及 OS</w:t>
      </w:r>
      <w:r w:rsidRPr="00806E60">
        <w:rPr>
          <w:rFonts w:ascii="楷体" w:eastAsia="楷体" w:hAnsi="楷体"/>
          <w:color w:val="000000"/>
          <w:sz w:val="24"/>
        </w:rPr>
        <w:t xml:space="preserve"> </w:t>
      </w:r>
      <w:r w:rsidRPr="00806E60">
        <w:rPr>
          <w:rFonts w:ascii="楷体" w:eastAsia="楷体" w:hAnsi="楷体" w:hint="eastAsia"/>
          <w:color w:val="000000"/>
          <w:sz w:val="24"/>
        </w:rPr>
        <w:t>X</w:t>
      </w:r>
    </w:p>
    <w:p w:rsidR="00FB05BA" w:rsidRPr="003F01AD" w:rsidRDefault="00DC544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44" w:name="_Toc533412130"/>
      <w:r>
        <w:rPr>
          <w:rFonts w:ascii="Times New Roman" w:eastAsia="微软雅黑" w:hAnsi="Times New Roman" w:hint="eastAsia"/>
          <w:sz w:val="30"/>
          <w:szCs w:val="30"/>
        </w:rPr>
        <w:t>2.2</w:t>
      </w:r>
      <w:r w:rsidR="00FB05BA" w:rsidRPr="003F01AD">
        <w:rPr>
          <w:rFonts w:ascii="Times New Roman" w:eastAsia="微软雅黑" w:hAnsi="Times New Roman" w:hint="eastAsia"/>
          <w:sz w:val="30"/>
          <w:szCs w:val="30"/>
        </w:rPr>
        <w:t>限制与约束</w:t>
      </w:r>
      <w:bookmarkEnd w:id="44"/>
    </w:p>
    <w:p w:rsidR="00167C02" w:rsidRPr="00806E60" w:rsidRDefault="00167C02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MOVA中的电影数据的时间跨度</w:t>
      </w:r>
      <w:r w:rsidR="0073626B" w:rsidRPr="00806E60">
        <w:rPr>
          <w:rFonts w:ascii="楷体" w:eastAsia="楷体" w:hAnsi="楷体" w:hint="eastAsia"/>
          <w:color w:val="000000"/>
          <w:sz w:val="24"/>
        </w:rPr>
        <w:t>为2</w:t>
      </w:r>
      <w:r w:rsidR="0073626B" w:rsidRPr="00806E60">
        <w:rPr>
          <w:rFonts w:ascii="楷体" w:eastAsia="楷体" w:hAnsi="楷体"/>
          <w:color w:val="000000"/>
          <w:sz w:val="24"/>
        </w:rPr>
        <w:t>015.1.1-2018.11.30</w:t>
      </w:r>
    </w:p>
    <w:p w:rsidR="00FB05BA" w:rsidRPr="003F01AD" w:rsidRDefault="00DC544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45" w:name="_Toc533412131"/>
      <w:r>
        <w:rPr>
          <w:rFonts w:ascii="Times New Roman" w:eastAsia="微软雅黑" w:hAnsi="Times New Roman" w:hint="eastAsia"/>
          <w:sz w:val="30"/>
          <w:szCs w:val="30"/>
        </w:rPr>
        <w:t>2.3</w:t>
      </w:r>
      <w:r w:rsidR="00FB05BA" w:rsidRPr="003F01AD">
        <w:rPr>
          <w:rFonts w:ascii="Times New Roman" w:eastAsia="微软雅黑" w:hAnsi="Times New Roman" w:hint="eastAsia"/>
          <w:sz w:val="30"/>
          <w:szCs w:val="30"/>
        </w:rPr>
        <w:t>假设与前提条件</w:t>
      </w:r>
      <w:bookmarkEnd w:id="45"/>
    </w:p>
    <w:p w:rsidR="00FE4FD1" w:rsidRDefault="00AC0F5E" w:rsidP="00FE4FD1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color w:val="000000"/>
          <w:sz w:val="24"/>
        </w:rPr>
        <w:t xml:space="preserve">1. </w:t>
      </w:r>
      <w:r w:rsidR="009D3141" w:rsidRPr="00806E60">
        <w:rPr>
          <w:rFonts w:ascii="楷体" w:eastAsia="楷体" w:hAnsi="楷体" w:hint="eastAsia"/>
          <w:color w:val="000000"/>
          <w:sz w:val="24"/>
        </w:rPr>
        <w:t>MOVA中的电影数据均来自于豆瓣电影及猫眼电影</w:t>
      </w:r>
      <w:r w:rsidR="008C335B">
        <w:rPr>
          <w:rFonts w:ascii="楷体" w:eastAsia="楷体" w:hAnsi="楷体" w:hint="eastAsia"/>
          <w:color w:val="000000"/>
          <w:sz w:val="24"/>
        </w:rPr>
        <w:t>，以猫眼电影为主</w:t>
      </w:r>
    </w:p>
    <w:p w:rsidR="00AC0F5E" w:rsidRPr="00806E60" w:rsidRDefault="00AC0F5E" w:rsidP="00FE4FD1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2</w:t>
      </w:r>
      <w:r>
        <w:rPr>
          <w:rFonts w:ascii="楷体" w:eastAsia="楷体" w:hAnsi="楷体"/>
          <w:color w:val="000000"/>
          <w:sz w:val="24"/>
        </w:rPr>
        <w:t xml:space="preserve">. </w:t>
      </w:r>
      <w:r>
        <w:rPr>
          <w:rFonts w:ascii="楷体" w:eastAsia="楷体" w:hAnsi="楷体" w:hint="eastAsia"/>
          <w:color w:val="000000"/>
          <w:sz w:val="24"/>
        </w:rPr>
        <w:t>用户对电影数据的需求</w:t>
      </w:r>
      <w:r w:rsidR="00F069BC">
        <w:rPr>
          <w:rFonts w:ascii="楷体" w:eastAsia="楷体" w:hAnsi="楷体" w:hint="eastAsia"/>
          <w:color w:val="000000"/>
          <w:sz w:val="24"/>
        </w:rPr>
        <w:t>较新，由2</w:t>
      </w:r>
      <w:r w:rsidR="00F069BC">
        <w:rPr>
          <w:rFonts w:ascii="楷体" w:eastAsia="楷体" w:hAnsi="楷体"/>
          <w:color w:val="000000"/>
          <w:sz w:val="24"/>
        </w:rPr>
        <w:t>015</w:t>
      </w:r>
      <w:r w:rsidR="00F069BC">
        <w:rPr>
          <w:rFonts w:ascii="楷体" w:eastAsia="楷体" w:hAnsi="楷体" w:hint="eastAsia"/>
          <w:color w:val="000000"/>
          <w:sz w:val="24"/>
        </w:rPr>
        <w:t>年开始。</w:t>
      </w:r>
    </w:p>
    <w:p w:rsidR="00FB05BA" w:rsidRDefault="00FB05BA"/>
    <w:p w:rsidR="00760A17" w:rsidRPr="00760A17" w:rsidRDefault="00FB05BA" w:rsidP="00760A17">
      <w:pPr>
        <w:pStyle w:val="1"/>
      </w:pPr>
      <w:r>
        <w:br w:type="page"/>
      </w:r>
      <w:bookmarkStart w:id="46" w:name="_Toc533412132"/>
      <w:r w:rsidRPr="003F01AD">
        <w:rPr>
          <w:rFonts w:ascii="Times New Roman" w:eastAsia="黑体" w:hAnsi="Times New Roman" w:hint="eastAsia"/>
        </w:rPr>
        <w:lastRenderedPageBreak/>
        <w:t>3</w:t>
      </w:r>
      <w:r w:rsidR="00B3768D" w:rsidRPr="003F01AD">
        <w:rPr>
          <w:rFonts w:ascii="Times New Roman" w:eastAsia="黑体" w:hAnsi="Times New Roman" w:hint="eastAsia"/>
        </w:rPr>
        <w:t>.</w:t>
      </w:r>
      <w:r w:rsidRPr="003F01AD">
        <w:rPr>
          <w:rFonts w:ascii="Times New Roman" w:eastAsia="黑体" w:hAnsi="Times New Roman" w:hint="eastAsia"/>
        </w:rPr>
        <w:t>功能需求描述</w:t>
      </w:r>
      <w:bookmarkEnd w:id="41"/>
      <w:bookmarkEnd w:id="46"/>
    </w:p>
    <w:p w:rsidR="00E86D12" w:rsidRDefault="00760A17" w:rsidP="00760A17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47" w:name="_Toc533412133"/>
      <w:r>
        <w:rPr>
          <w:rFonts w:ascii="Times New Roman" w:eastAsia="微软雅黑" w:hAnsi="Times New Roman" w:hint="eastAsia"/>
          <w:sz w:val="30"/>
          <w:szCs w:val="30"/>
        </w:rPr>
        <w:t>3.1</w:t>
      </w:r>
      <w:r>
        <w:rPr>
          <w:rFonts w:ascii="Times New Roman" w:eastAsia="微软雅黑" w:hAnsi="Times New Roman" w:hint="eastAsia"/>
          <w:sz w:val="30"/>
          <w:szCs w:val="30"/>
        </w:rPr>
        <w:t>系统的划分</w:t>
      </w:r>
      <w:bookmarkEnd w:id="47"/>
    </w:p>
    <w:p w:rsidR="006A2C8B" w:rsidRDefault="00531BEF" w:rsidP="00E86D12">
      <w:r>
        <w:rPr>
          <w:rFonts w:hint="eastAsia"/>
        </w:rPr>
        <w:t>MOVA</w:t>
      </w:r>
      <w:r>
        <w:rPr>
          <w:rFonts w:hint="eastAsia"/>
        </w:rPr>
        <w:t>由前端</w:t>
      </w:r>
      <w:r>
        <w:rPr>
          <w:rFonts w:hint="eastAsia"/>
        </w:rPr>
        <w:t>UI</w:t>
      </w:r>
      <w:r>
        <w:rPr>
          <w:rFonts w:hint="eastAsia"/>
        </w:rPr>
        <w:t>以及三个子系统构成：数据爬取子系统、数据可视化子系统、数据存储子系统。</w:t>
      </w:r>
      <w:r w:rsidR="004A7193">
        <w:rPr>
          <w:rFonts w:hint="eastAsia"/>
        </w:rPr>
        <w:t>其包图如下所示：</w:t>
      </w:r>
    </w:p>
    <w:p w:rsidR="00E86D12" w:rsidRPr="00E86D12" w:rsidRDefault="00E86D12" w:rsidP="00E86D12">
      <w:pPr>
        <w:rPr>
          <w:rFonts w:hint="eastAsia"/>
          <w:b/>
        </w:rPr>
      </w:pPr>
    </w:p>
    <w:p w:rsidR="004A7193" w:rsidRDefault="004A7193" w:rsidP="004A7193">
      <w:r>
        <w:rPr>
          <w:rFonts w:hint="eastAsia"/>
          <w:noProof/>
        </w:rPr>
        <w:drawing>
          <wp:inline distT="0" distB="0" distL="0" distR="0">
            <wp:extent cx="5323416" cy="352539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_ba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6" t="8408" r="3568" b="5108"/>
                    <a:stretch/>
                  </pic:blipFill>
                  <pic:spPr bwMode="auto">
                    <a:xfrm>
                      <a:off x="0" y="0"/>
                      <a:ext cx="5333127" cy="353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Default="006329D3" w:rsidP="004A7193"/>
    <w:p w:rsidR="006329D3" w:rsidRPr="004A7193" w:rsidRDefault="006329D3" w:rsidP="004A7193"/>
    <w:p w:rsidR="00760A17" w:rsidRDefault="00760A17" w:rsidP="00760A17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48" w:name="_Toc533412134"/>
      <w:r>
        <w:rPr>
          <w:rFonts w:ascii="Times New Roman" w:eastAsia="微软雅黑" w:hAnsi="Times New Roman" w:hint="eastAsia"/>
          <w:sz w:val="30"/>
          <w:szCs w:val="30"/>
        </w:rPr>
        <w:lastRenderedPageBreak/>
        <w:t>3.2</w:t>
      </w:r>
      <w:r>
        <w:rPr>
          <w:rFonts w:ascii="Times New Roman" w:eastAsia="微软雅黑" w:hAnsi="Times New Roman"/>
          <w:sz w:val="30"/>
          <w:szCs w:val="30"/>
        </w:rPr>
        <w:t xml:space="preserve"> </w:t>
      </w:r>
      <w:r w:rsidR="00F6532A">
        <w:rPr>
          <w:rFonts w:ascii="Times New Roman" w:eastAsia="微软雅黑" w:hAnsi="Times New Roman" w:hint="eastAsia"/>
          <w:sz w:val="30"/>
          <w:szCs w:val="30"/>
        </w:rPr>
        <w:t>数据爬取</w:t>
      </w:r>
      <w:r>
        <w:rPr>
          <w:rFonts w:ascii="Times New Roman" w:eastAsia="微软雅黑" w:hAnsi="Times New Roman"/>
          <w:sz w:val="30"/>
          <w:szCs w:val="30"/>
        </w:rPr>
        <w:t>子系统的功能</w:t>
      </w:r>
      <w:bookmarkEnd w:id="48"/>
    </w:p>
    <w:p w:rsidR="00760A17" w:rsidRDefault="00760A17" w:rsidP="00760A17">
      <w:pPr>
        <w:pStyle w:val="3"/>
        <w:spacing w:before="120" w:after="0" w:line="240" w:lineRule="auto"/>
        <w:rPr>
          <w:sz w:val="28"/>
          <w:szCs w:val="28"/>
        </w:rPr>
      </w:pPr>
      <w:bookmarkStart w:id="49" w:name="_Toc533412135"/>
      <w:r w:rsidRPr="00760A17">
        <w:rPr>
          <w:rFonts w:hint="eastAsia"/>
          <w:sz w:val="28"/>
          <w:szCs w:val="28"/>
        </w:rPr>
        <w:t xml:space="preserve">3.2.1 </w:t>
      </w:r>
      <w:r w:rsidR="00F6532A">
        <w:rPr>
          <w:rFonts w:hint="eastAsia"/>
          <w:sz w:val="28"/>
          <w:szCs w:val="28"/>
        </w:rPr>
        <w:t>数据爬取</w:t>
      </w:r>
      <w:r>
        <w:rPr>
          <w:rFonts w:hint="eastAsia"/>
          <w:sz w:val="28"/>
          <w:szCs w:val="28"/>
        </w:rPr>
        <w:t>的用例图</w:t>
      </w:r>
      <w:bookmarkEnd w:id="49"/>
    </w:p>
    <w:p w:rsidR="00331E3D" w:rsidRPr="00331E3D" w:rsidRDefault="00331E3D" w:rsidP="00FD20D6">
      <w:pPr>
        <w:pStyle w:val="20"/>
        <w:ind w:left="0" w:firstLine="0"/>
        <w:rPr>
          <w:rFonts w:eastAsia="楷体"/>
          <w:b/>
          <w:i/>
          <w:color w:val="FF0000"/>
          <w:sz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264729" w:rsidRPr="00325662" w:rsidTr="00325662">
        <w:tc>
          <w:tcPr>
            <w:tcW w:w="8528" w:type="dxa"/>
            <w:shd w:val="clear" w:color="auto" w:fill="auto"/>
          </w:tcPr>
          <w:p w:rsidR="00264729" w:rsidRPr="00325662" w:rsidRDefault="00264729" w:rsidP="00325662">
            <w:pPr>
              <w:pStyle w:val="20"/>
              <w:ind w:left="0" w:firstLine="0"/>
              <w:jc w:val="center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用例名称：数据爬取</w:t>
            </w:r>
          </w:p>
        </w:tc>
      </w:tr>
      <w:tr w:rsidR="00264729" w:rsidRPr="00325662" w:rsidTr="00325662">
        <w:tc>
          <w:tcPr>
            <w:tcW w:w="8528" w:type="dxa"/>
            <w:shd w:val="clear" w:color="auto" w:fill="auto"/>
          </w:tcPr>
          <w:p w:rsidR="00264729" w:rsidRPr="00325662" w:rsidRDefault="00DC13F6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1</w:t>
            </w:r>
            <w:r w:rsidR="00FC5631"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目标</w:t>
            </w:r>
          </w:p>
          <w:p w:rsidR="00150FC2" w:rsidRPr="00325662" w:rsidRDefault="00150FC2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  <w:r w:rsidRPr="00325662">
              <w:rPr>
                <w:rFonts w:eastAsia="楷体" w:hint="eastAsia"/>
                <w:color w:val="000000"/>
                <w:sz w:val="24"/>
              </w:rPr>
              <w:t>本用例能够根据用户所选择的条件，对相关网页进行数据爬取</w:t>
            </w:r>
          </w:p>
        </w:tc>
      </w:tr>
      <w:tr w:rsidR="00A62B21" w:rsidRPr="00325662" w:rsidTr="00325662">
        <w:tc>
          <w:tcPr>
            <w:tcW w:w="8528" w:type="dxa"/>
            <w:shd w:val="clear" w:color="auto" w:fill="auto"/>
          </w:tcPr>
          <w:p w:rsidR="009E052D" w:rsidRPr="00325662" w:rsidRDefault="009E052D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2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时间流</w:t>
            </w:r>
            <w:r w:rsidR="00720E3C"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="00720E3C" w:rsidRPr="00325662">
              <w:rPr>
                <w:rFonts w:eastAsia="楷体"/>
                <w:color w:val="000000"/>
                <w:sz w:val="24"/>
              </w:rPr>
              <w:t xml:space="preserve">   </w:t>
            </w:r>
          </w:p>
          <w:p w:rsidR="00331E3D" w:rsidRPr="00325662" w:rsidRDefault="00331E3D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（</w:t>
            </w:r>
            <w:r w:rsidRPr="00325662">
              <w:rPr>
                <w:rFonts w:eastAsia="楷体" w:hint="eastAsia"/>
                <w:color w:val="000000"/>
                <w:sz w:val="24"/>
              </w:rPr>
              <w:t>1</w:t>
            </w:r>
            <w:r w:rsidRPr="00325662">
              <w:rPr>
                <w:rFonts w:eastAsia="楷体" w:hint="eastAsia"/>
                <w:color w:val="000000"/>
                <w:sz w:val="24"/>
              </w:rPr>
              <w:t>）常规流程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</w:t>
            </w:r>
            <w:r w:rsidRPr="00325662">
              <w:rPr>
                <w:rFonts w:eastAsia="楷体" w:hint="eastAsia"/>
                <w:color w:val="000000"/>
                <w:sz w:val="24"/>
              </w:rPr>
              <w:t>当用户或者管理员指定查询电影条件，并且确认查询时，本用例开</w:t>
            </w: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</w:t>
            </w: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  <w:r w:rsidRPr="00325662">
              <w:rPr>
                <w:rFonts w:eastAsia="楷体" w:hint="eastAsia"/>
                <w:color w:val="000000"/>
                <w:sz w:val="24"/>
              </w:rPr>
              <w:t>始执行</w:t>
            </w: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I. </w:t>
            </w:r>
            <w:r w:rsidRPr="00325662">
              <w:rPr>
                <w:rFonts w:eastAsia="楷体" w:hint="eastAsia"/>
                <w:color w:val="000000"/>
                <w:sz w:val="24"/>
              </w:rPr>
              <w:t>用户或管理员提供查询条件（上映时间、电影类型等）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  <w:r w:rsidRPr="00325662">
              <w:rPr>
                <w:rFonts w:eastAsia="楷体" w:hint="eastAsia"/>
                <w:color w:val="000000"/>
                <w:sz w:val="24"/>
              </w:rPr>
              <w:t>II.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查询按钮被确认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</w:t>
            </w:r>
            <w:r w:rsidRPr="00325662">
              <w:rPr>
                <w:rFonts w:eastAsia="楷体" w:hint="eastAsia"/>
                <w:color w:val="000000"/>
                <w:sz w:val="24"/>
              </w:rPr>
              <w:t>III.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爬虫开始从网页爬取数据，并把数据存在数据库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IV. </w:t>
            </w:r>
            <w:r w:rsidRPr="00325662">
              <w:rPr>
                <w:rFonts w:eastAsia="楷体" w:hint="eastAsia"/>
                <w:color w:val="000000"/>
                <w:sz w:val="24"/>
              </w:rPr>
              <w:t>其他子系统处理相关数据，向用户展示信息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（</w:t>
            </w:r>
            <w:r w:rsidRPr="00325662">
              <w:rPr>
                <w:rFonts w:eastAsia="楷体" w:hint="eastAsia"/>
                <w:color w:val="000000"/>
                <w:sz w:val="24"/>
              </w:rPr>
              <w:t>2</w:t>
            </w:r>
            <w:r w:rsidRPr="00325662">
              <w:rPr>
                <w:rFonts w:eastAsia="楷体" w:hint="eastAsia"/>
                <w:color w:val="000000"/>
                <w:sz w:val="24"/>
              </w:rPr>
              <w:t>）扩展流程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 </w:t>
            </w:r>
            <w:r w:rsidRPr="00325662">
              <w:rPr>
                <w:rFonts w:eastAsia="楷体" w:hint="eastAsia"/>
                <w:color w:val="000000"/>
                <w:sz w:val="24"/>
              </w:rPr>
              <w:t>用户或管理员提供的查询条件错误</w:t>
            </w:r>
          </w:p>
          <w:p w:rsidR="00331E3D" w:rsidRPr="00325662" w:rsidRDefault="00331E3D" w:rsidP="00325662">
            <w:pPr>
              <w:pStyle w:val="20"/>
              <w:ind w:left="0" w:firstLine="0"/>
              <w:jc w:val="left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 </w:t>
            </w:r>
            <w:r w:rsidRPr="00325662">
              <w:rPr>
                <w:rFonts w:eastAsia="楷体" w:hint="eastAsia"/>
                <w:color w:val="000000"/>
                <w:sz w:val="24"/>
              </w:rPr>
              <w:t>如果条件错误，系统将显示错误信息，用例结束。</w:t>
            </w:r>
          </w:p>
          <w:p w:rsidR="00155C66" w:rsidRPr="00325662" w:rsidRDefault="00331E3D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 </w:t>
            </w:r>
            <w:r w:rsidRPr="00325662">
              <w:rPr>
                <w:rFonts w:eastAsia="楷体" w:hint="eastAsia"/>
                <w:color w:val="000000"/>
                <w:sz w:val="24"/>
              </w:rPr>
              <w:t>（提供与查询条件最接近的信息，暂定）</w:t>
            </w:r>
          </w:p>
        </w:tc>
      </w:tr>
      <w:tr w:rsidR="00720E3C" w:rsidRPr="00325662" w:rsidTr="00325662">
        <w:tc>
          <w:tcPr>
            <w:tcW w:w="8528" w:type="dxa"/>
            <w:shd w:val="clear" w:color="auto" w:fill="auto"/>
          </w:tcPr>
          <w:p w:rsidR="00810719" w:rsidRPr="00325662" w:rsidRDefault="009010E3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3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前置条件</w:t>
            </w:r>
            <w:r w:rsidR="00810719" w:rsidRPr="00325662">
              <w:rPr>
                <w:rFonts w:eastAsia="楷体" w:hint="eastAsia"/>
                <w:color w:val="000000"/>
                <w:sz w:val="24"/>
              </w:rPr>
              <w:t>：</w:t>
            </w:r>
            <w:r w:rsidR="00F25FB8" w:rsidRPr="00325662">
              <w:rPr>
                <w:rFonts w:eastAsia="楷体" w:hint="eastAsia"/>
                <w:color w:val="000000"/>
                <w:sz w:val="24"/>
              </w:rPr>
              <w:t>用例</w:t>
            </w:r>
            <w:r w:rsidR="00810719" w:rsidRPr="00325662">
              <w:rPr>
                <w:rFonts w:eastAsia="楷体" w:hint="eastAsia"/>
                <w:color w:val="000000"/>
                <w:sz w:val="24"/>
              </w:rPr>
              <w:t>开始前，用户</w:t>
            </w:r>
            <w:r w:rsidR="00F25FB8" w:rsidRPr="00325662">
              <w:rPr>
                <w:rFonts w:eastAsia="楷体" w:hint="eastAsia"/>
                <w:color w:val="000000"/>
                <w:sz w:val="24"/>
              </w:rPr>
              <w:t>或管理员</w:t>
            </w:r>
            <w:r w:rsidR="00810719" w:rsidRPr="00325662">
              <w:rPr>
                <w:rFonts w:eastAsia="楷体" w:hint="eastAsia"/>
                <w:color w:val="000000"/>
                <w:sz w:val="24"/>
              </w:rPr>
              <w:t>属于注册且登陆</w:t>
            </w:r>
            <w:r w:rsidR="00DC0619" w:rsidRPr="00325662">
              <w:rPr>
                <w:rFonts w:eastAsia="楷体" w:hint="eastAsia"/>
                <w:color w:val="000000"/>
                <w:sz w:val="24"/>
              </w:rPr>
              <w:t>成功</w:t>
            </w:r>
            <w:r w:rsidR="00810719" w:rsidRPr="00325662">
              <w:rPr>
                <w:rFonts w:eastAsia="楷体" w:hint="eastAsia"/>
                <w:color w:val="000000"/>
                <w:sz w:val="24"/>
              </w:rPr>
              <w:t>状态</w:t>
            </w:r>
          </w:p>
        </w:tc>
      </w:tr>
      <w:tr w:rsidR="009E052D" w:rsidRPr="00325662" w:rsidTr="00325662">
        <w:tc>
          <w:tcPr>
            <w:tcW w:w="8528" w:type="dxa"/>
            <w:shd w:val="clear" w:color="auto" w:fill="auto"/>
          </w:tcPr>
          <w:p w:rsidR="009E052D" w:rsidRPr="00325662" w:rsidRDefault="0095157F" w:rsidP="00325662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4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后置条件：</w:t>
            </w:r>
            <w:r w:rsidR="0029448A" w:rsidRPr="00325662">
              <w:rPr>
                <w:rFonts w:eastAsia="楷体" w:hint="eastAsia"/>
                <w:color w:val="000000"/>
                <w:sz w:val="24"/>
              </w:rPr>
              <w:t>如果用例执行成功，数据库和可视化子系统可以</w:t>
            </w:r>
            <w:r w:rsidR="00024CE9" w:rsidRPr="00325662">
              <w:rPr>
                <w:rFonts w:eastAsia="楷体" w:hint="eastAsia"/>
                <w:color w:val="000000"/>
                <w:sz w:val="24"/>
              </w:rPr>
              <w:t>更新数据，并</w:t>
            </w:r>
            <w:r w:rsidR="004C241B" w:rsidRPr="00325662">
              <w:rPr>
                <w:rFonts w:eastAsia="楷体" w:hint="eastAsia"/>
                <w:color w:val="000000"/>
                <w:sz w:val="24"/>
              </w:rPr>
              <w:t>提供</w:t>
            </w:r>
            <w:r w:rsidR="0098681A" w:rsidRPr="00325662">
              <w:rPr>
                <w:rFonts w:eastAsia="楷体" w:hint="eastAsia"/>
                <w:color w:val="000000"/>
                <w:sz w:val="24"/>
              </w:rPr>
              <w:t>相应的功能</w:t>
            </w:r>
          </w:p>
        </w:tc>
      </w:tr>
    </w:tbl>
    <w:p w:rsidR="00760A17" w:rsidRDefault="00FD20D6" w:rsidP="00760A17">
      <w:pPr>
        <w:pStyle w:val="3"/>
        <w:spacing w:before="120" w:after="0" w:line="240" w:lineRule="auto"/>
        <w:rPr>
          <w:sz w:val="28"/>
          <w:szCs w:val="28"/>
        </w:rPr>
      </w:pPr>
      <w:bookmarkStart w:id="50" w:name="_Toc533412136"/>
      <w:r>
        <w:rPr>
          <w:rFonts w:hint="eastAsia"/>
          <w:sz w:val="28"/>
          <w:szCs w:val="28"/>
        </w:rPr>
        <w:lastRenderedPageBreak/>
        <w:t>3.2.2</w:t>
      </w:r>
      <w:r w:rsidR="00760A17" w:rsidRPr="00760A17">
        <w:rPr>
          <w:rFonts w:hint="eastAsia"/>
          <w:sz w:val="28"/>
          <w:szCs w:val="28"/>
        </w:rPr>
        <w:t xml:space="preserve"> </w:t>
      </w:r>
      <w:r w:rsidR="00F6532A">
        <w:rPr>
          <w:rFonts w:hint="eastAsia"/>
          <w:sz w:val="28"/>
          <w:szCs w:val="28"/>
        </w:rPr>
        <w:t>数据爬取</w:t>
      </w:r>
      <w:r w:rsidR="00760A17">
        <w:rPr>
          <w:rFonts w:hint="eastAsia"/>
          <w:sz w:val="28"/>
          <w:szCs w:val="28"/>
        </w:rPr>
        <w:t>用例</w:t>
      </w:r>
      <w:r w:rsidR="009E325D">
        <w:rPr>
          <w:rFonts w:hint="eastAsia"/>
          <w:sz w:val="28"/>
          <w:szCs w:val="28"/>
        </w:rPr>
        <w:t>的</w:t>
      </w:r>
      <w:r w:rsidR="00760A17">
        <w:rPr>
          <w:rFonts w:hint="eastAsia"/>
          <w:sz w:val="28"/>
          <w:szCs w:val="28"/>
        </w:rPr>
        <w:t>描述</w:t>
      </w:r>
      <w:bookmarkEnd w:id="50"/>
    </w:p>
    <w:p w:rsidR="00EC0985" w:rsidRPr="00325662" w:rsidRDefault="00795FCE" w:rsidP="00FD20D6">
      <w:pPr>
        <w:pStyle w:val="20"/>
        <w:ind w:left="0" w:firstLine="0"/>
        <w:rPr>
          <w:rFonts w:eastAsia="楷体"/>
          <w:color w:val="000000"/>
          <w:sz w:val="24"/>
        </w:rPr>
      </w:pPr>
      <w:r w:rsidRPr="00325662">
        <w:rPr>
          <w:rFonts w:eastAsia="楷体" w:hint="eastAsia"/>
          <w:noProof/>
          <w:color w:val="000000"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1052830</wp:posOffset>
            </wp:positionV>
            <wp:extent cx="5391785" cy="1708785"/>
            <wp:effectExtent l="0" t="0" r="0" b="0"/>
            <wp:wrapTopAndBottom/>
            <wp:docPr id="6" name="图片 2" descr="数据爬取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爬取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E70" w:rsidRPr="00325662">
        <w:rPr>
          <w:rFonts w:eastAsia="楷体"/>
          <w:color w:val="000000"/>
          <w:sz w:val="24"/>
        </w:rPr>
        <w:tab/>
      </w:r>
      <w:r w:rsidR="00C8654F" w:rsidRPr="00325662">
        <w:rPr>
          <w:rFonts w:eastAsia="楷体" w:hint="eastAsia"/>
          <w:color w:val="000000"/>
          <w:sz w:val="24"/>
        </w:rPr>
        <w:t>用户登陆</w:t>
      </w:r>
      <w:r w:rsidR="00B85E93" w:rsidRPr="00325662">
        <w:rPr>
          <w:rFonts w:eastAsia="楷体" w:hint="eastAsia"/>
          <w:color w:val="000000"/>
          <w:sz w:val="24"/>
        </w:rPr>
        <w:t>系统后，</w:t>
      </w:r>
      <w:r w:rsidR="00E83837" w:rsidRPr="00325662">
        <w:rPr>
          <w:rFonts w:eastAsia="楷体" w:hint="eastAsia"/>
          <w:color w:val="000000"/>
          <w:sz w:val="24"/>
        </w:rPr>
        <w:t>找到电影信息查询</w:t>
      </w:r>
      <w:r w:rsidR="004E7373" w:rsidRPr="00325662">
        <w:rPr>
          <w:rFonts w:eastAsia="楷体" w:hint="eastAsia"/>
          <w:color w:val="000000"/>
          <w:sz w:val="24"/>
        </w:rPr>
        <w:t>区域，在系统提供的查询框选择想查询的电影信息</w:t>
      </w:r>
      <w:r w:rsidR="00D83E2E" w:rsidRPr="00325662">
        <w:rPr>
          <w:rFonts w:eastAsia="楷体" w:hint="eastAsia"/>
          <w:color w:val="000000"/>
          <w:sz w:val="24"/>
        </w:rPr>
        <w:t>，数据爬取模块会根据</w:t>
      </w:r>
      <w:r w:rsidR="00491C9C" w:rsidRPr="00325662">
        <w:rPr>
          <w:rFonts w:eastAsia="楷体" w:hint="eastAsia"/>
          <w:color w:val="000000"/>
          <w:sz w:val="24"/>
        </w:rPr>
        <w:t>用户的输入</w:t>
      </w:r>
      <w:r w:rsidR="000A2CED" w:rsidRPr="00325662">
        <w:rPr>
          <w:rFonts w:eastAsia="楷体" w:hint="eastAsia"/>
          <w:color w:val="000000"/>
          <w:sz w:val="24"/>
        </w:rPr>
        <w:t>，爬取网页信息并将结果展示给用户；如果用户输入不合法，系统会报错提示</w:t>
      </w:r>
      <w:r w:rsidR="006601C9" w:rsidRPr="00325662">
        <w:rPr>
          <w:rFonts w:eastAsia="楷体" w:hint="eastAsia"/>
          <w:color w:val="000000"/>
          <w:sz w:val="24"/>
        </w:rPr>
        <w:t>。</w:t>
      </w:r>
    </w:p>
    <w:p w:rsidR="009E325D" w:rsidRDefault="009E325D" w:rsidP="00A15200">
      <w:pPr>
        <w:pStyle w:val="20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3.2.3</w:t>
      </w:r>
      <w:r w:rsidRPr="00760A17">
        <w:rPr>
          <w:rFonts w:hint="eastAsia"/>
          <w:sz w:val="28"/>
          <w:szCs w:val="28"/>
        </w:rPr>
        <w:t xml:space="preserve"> </w:t>
      </w:r>
      <w:r w:rsidR="008C1AE7">
        <w:rPr>
          <w:rFonts w:hint="eastAsia"/>
          <w:sz w:val="28"/>
          <w:szCs w:val="28"/>
        </w:rPr>
        <w:t>数据爬取</w:t>
      </w:r>
      <w:r>
        <w:rPr>
          <w:rFonts w:hint="eastAsia"/>
          <w:sz w:val="28"/>
          <w:szCs w:val="28"/>
        </w:rPr>
        <w:t>的用例描述</w:t>
      </w:r>
    </w:p>
    <w:p w:rsidR="009E325D" w:rsidRDefault="00556006" w:rsidP="00FD20D6">
      <w:pPr>
        <w:pStyle w:val="20"/>
        <w:ind w:left="0" w:firstLine="0"/>
        <w:rPr>
          <w:rFonts w:eastAsia="楷体"/>
          <w:color w:val="000000"/>
          <w:sz w:val="24"/>
        </w:rPr>
      </w:pPr>
      <w:r w:rsidRPr="00325662">
        <w:rPr>
          <w:rFonts w:eastAsia="楷体" w:hint="eastAsia"/>
          <w:color w:val="000000"/>
          <w:sz w:val="24"/>
        </w:rPr>
        <w:t>无</w:t>
      </w:r>
    </w:p>
    <w:p w:rsidR="00513F14" w:rsidRPr="00325662" w:rsidRDefault="00513F14" w:rsidP="00FD20D6">
      <w:pPr>
        <w:pStyle w:val="20"/>
        <w:ind w:left="0" w:firstLine="0"/>
        <w:rPr>
          <w:rFonts w:eastAsia="楷体"/>
          <w:color w:val="000000"/>
          <w:sz w:val="24"/>
        </w:rPr>
      </w:pPr>
    </w:p>
    <w:p w:rsidR="00513F14" w:rsidRDefault="00513F14" w:rsidP="00513F14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51" w:name="_Toc533412137"/>
      <w:r>
        <w:rPr>
          <w:rFonts w:ascii="Times New Roman" w:eastAsia="微软雅黑" w:hAnsi="Times New Roman" w:hint="eastAsia"/>
          <w:sz w:val="30"/>
          <w:szCs w:val="30"/>
        </w:rPr>
        <w:t>3.</w:t>
      </w:r>
      <w:r>
        <w:rPr>
          <w:rFonts w:ascii="Times New Roman" w:eastAsia="微软雅黑" w:hAnsi="Times New Roman"/>
          <w:sz w:val="30"/>
          <w:szCs w:val="30"/>
        </w:rPr>
        <w:t xml:space="preserve">3 </w:t>
      </w:r>
      <w:r>
        <w:rPr>
          <w:rFonts w:ascii="Times New Roman" w:eastAsia="微软雅黑" w:hAnsi="Times New Roman" w:hint="eastAsia"/>
          <w:sz w:val="30"/>
          <w:szCs w:val="30"/>
        </w:rPr>
        <w:t>数据可视化</w:t>
      </w:r>
      <w:r>
        <w:rPr>
          <w:rFonts w:ascii="Times New Roman" w:eastAsia="微软雅黑" w:hAnsi="Times New Roman"/>
          <w:sz w:val="30"/>
          <w:szCs w:val="30"/>
        </w:rPr>
        <w:t>子系统的功能</w:t>
      </w:r>
      <w:bookmarkEnd w:id="51"/>
    </w:p>
    <w:p w:rsidR="00513F14" w:rsidRDefault="00513F14" w:rsidP="00513F14">
      <w:pPr>
        <w:pStyle w:val="3"/>
        <w:spacing w:before="120" w:after="0" w:line="240" w:lineRule="auto"/>
        <w:rPr>
          <w:sz w:val="28"/>
          <w:szCs w:val="28"/>
        </w:rPr>
      </w:pPr>
      <w:bookmarkStart w:id="52" w:name="_Toc533412138"/>
      <w:r>
        <w:rPr>
          <w:rFonts w:hint="eastAsia"/>
          <w:sz w:val="28"/>
          <w:szCs w:val="28"/>
        </w:rPr>
        <w:t>3.3</w:t>
      </w:r>
      <w:r w:rsidRPr="00760A17"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数据可视化子系统的用例图</w:t>
      </w:r>
      <w:bookmarkEnd w:id="52"/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 w:rsidRPr="00064954">
        <w:rPr>
          <w:rFonts w:eastAsia="楷体" w:hint="eastAsia"/>
          <w:sz w:val="24"/>
        </w:rPr>
        <w:t>用例图</w:t>
      </w:r>
      <w:r>
        <w:rPr>
          <w:rFonts w:eastAsia="楷体" w:hint="eastAsia"/>
          <w:sz w:val="24"/>
        </w:rPr>
        <w:t>：</w:t>
      </w:r>
    </w:p>
    <w:p w:rsidR="00513F14" w:rsidRDefault="00795FCE" w:rsidP="00513F14">
      <w:pPr>
        <w:pStyle w:val="20"/>
        <w:ind w:left="0" w:firstLine="0"/>
        <w:rPr>
          <w:noProof/>
        </w:rPr>
      </w:pPr>
      <w:r w:rsidRPr="00D046FD">
        <w:rPr>
          <w:noProof/>
        </w:rPr>
        <w:lastRenderedPageBreak/>
        <w:drawing>
          <wp:inline distT="0" distB="0" distL="0" distR="0">
            <wp:extent cx="5283200" cy="39751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14" w:rsidRDefault="00513F14" w:rsidP="00513F14">
      <w:pPr>
        <w:pStyle w:val="20"/>
        <w:ind w:left="0" w:firstLine="0"/>
        <w:rPr>
          <w:rFonts w:eastAsia="楷体"/>
          <w:sz w:val="24"/>
        </w:rPr>
      </w:pPr>
      <w:r>
        <w:rPr>
          <w:rFonts w:eastAsia="楷体"/>
          <w:sz w:val="24"/>
        </w:rPr>
        <w:tab/>
      </w:r>
      <w:r>
        <w:rPr>
          <w:rFonts w:eastAsia="楷体" w:hint="eastAsia"/>
          <w:sz w:val="24"/>
        </w:rPr>
        <w:t>在数据可视化子系统中，用户可以通过系统管理员来进行选择报表属性、生成报表操作。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“选择属性”用例包括“选择时间范围”“选择电影属性”，即用户可选择生成报表的限定时间范围，以及根据需要选择不同的电影属性生成报表，如</w:t>
      </w:r>
      <w:r>
        <w:rPr>
          <w:rFonts w:eastAsia="楷体" w:hint="eastAsia"/>
          <w:sz w:val="24"/>
        </w:rPr>
        <w:t>T</w:t>
      </w:r>
      <w:r>
        <w:rPr>
          <w:rFonts w:eastAsia="楷体"/>
          <w:sz w:val="24"/>
        </w:rPr>
        <w:t>op10</w:t>
      </w:r>
      <w:r>
        <w:rPr>
          <w:rFonts w:eastAsia="楷体" w:hint="eastAsia"/>
          <w:sz w:val="24"/>
        </w:rPr>
        <w:t>劳模演员、电影票房变化趋势等等。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“生成报表”用例包括“生成表格”与“生成图表”，即可以生成文字形式的表格，也可以生成扇形图、柱状图、折线图等不同形式的图表。此外，“生成报表”用例还可扩展出“保存报表”用例，即用户在生成报表后可以选择将报表保存，方便随时查看。</w:t>
      </w:r>
    </w:p>
    <w:p w:rsidR="00720E69" w:rsidRPr="00C37B9A" w:rsidRDefault="00720E69" w:rsidP="00C37B9A">
      <w:pPr>
        <w:pStyle w:val="20"/>
        <w:ind w:left="0" w:firstLine="420"/>
        <w:rPr>
          <w:rFonts w:eastAsia="楷体"/>
          <w:sz w:val="24"/>
        </w:rPr>
      </w:pPr>
      <w:r w:rsidRPr="00C37B9A">
        <w:rPr>
          <w:rFonts w:eastAsia="楷体" w:hint="eastAsia"/>
          <w:sz w:val="24"/>
        </w:rPr>
        <w:t>顺序图：</w:t>
      </w:r>
    </w:p>
    <w:p w:rsidR="00720E69" w:rsidRDefault="00795FCE" w:rsidP="007E20FB">
      <w:pPr>
        <w:pStyle w:val="20"/>
        <w:ind w:left="0" w:firstLine="0"/>
        <w:rPr>
          <w:rFonts w:eastAsia="楷体"/>
          <w:sz w:val="24"/>
        </w:rPr>
      </w:pPr>
      <w:r w:rsidRPr="00D046FD">
        <w:rPr>
          <w:noProof/>
        </w:rPr>
        <w:lastRenderedPageBreak/>
        <w:drawing>
          <wp:inline distT="0" distB="0" distL="0" distR="0">
            <wp:extent cx="5270500" cy="257810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14" w:rsidRPr="00064954" w:rsidRDefault="00513F14" w:rsidP="00513F14">
      <w:pPr>
        <w:pStyle w:val="20"/>
        <w:ind w:left="0" w:firstLine="420"/>
        <w:rPr>
          <w:rFonts w:eastAsia="楷体"/>
          <w:sz w:val="24"/>
        </w:rPr>
      </w:pPr>
    </w:p>
    <w:p w:rsidR="00513F14" w:rsidRDefault="00513F14" w:rsidP="00513F14">
      <w:pPr>
        <w:pStyle w:val="3"/>
        <w:spacing w:before="120" w:after="0" w:line="240" w:lineRule="auto"/>
        <w:rPr>
          <w:sz w:val="28"/>
          <w:szCs w:val="28"/>
        </w:rPr>
      </w:pPr>
      <w:bookmarkStart w:id="53" w:name="_Toc533412139"/>
      <w:r>
        <w:rPr>
          <w:rFonts w:hint="eastAsia"/>
          <w:sz w:val="28"/>
          <w:szCs w:val="28"/>
        </w:rPr>
        <w:t>3.3.2</w:t>
      </w:r>
      <w:r w:rsidRPr="00760A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数据可视化子系统的用例描述</w:t>
      </w:r>
      <w:r w:rsidR="00E43C68">
        <w:rPr>
          <w:rFonts w:hint="eastAsia"/>
          <w:sz w:val="28"/>
          <w:szCs w:val="28"/>
        </w:rPr>
        <w:t xml:space="preserve"> </w:t>
      </w:r>
      <w:r w:rsidR="00CD211B">
        <w:rPr>
          <w:rFonts w:hint="eastAsia"/>
          <w:sz w:val="28"/>
          <w:szCs w:val="28"/>
        </w:rPr>
        <w:t>其一</w:t>
      </w:r>
      <w:bookmarkEnd w:id="53"/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 w:rsidRPr="00A91F80">
        <w:rPr>
          <w:rFonts w:eastAsia="楷体" w:hint="eastAsia"/>
          <w:sz w:val="24"/>
        </w:rPr>
        <w:t>“选择属性”</w:t>
      </w:r>
      <w:r>
        <w:rPr>
          <w:rFonts w:eastAsia="楷体" w:hint="eastAsia"/>
          <w:sz w:val="24"/>
        </w:rPr>
        <w:t>用例：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根据用户输入的选择（时间范围、电影属性），从数据库中提取相应的数据，以用于后续生成报表。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顺序图：</w:t>
      </w:r>
    </w:p>
    <w:p w:rsidR="00513F14" w:rsidRDefault="00795FCE" w:rsidP="00513F14">
      <w:pPr>
        <w:pStyle w:val="20"/>
        <w:ind w:left="0" w:firstLine="0"/>
        <w:rPr>
          <w:rFonts w:eastAsia="楷体"/>
          <w:sz w:val="24"/>
        </w:rPr>
      </w:pPr>
      <w:r w:rsidRPr="00D046FD">
        <w:rPr>
          <w:noProof/>
        </w:rPr>
        <w:drawing>
          <wp:inline distT="0" distB="0" distL="0" distR="0">
            <wp:extent cx="5283200" cy="2971800"/>
            <wp:effectExtent l="0" t="0" r="0" b="0"/>
            <wp:docPr id="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14" w:rsidRPr="00A91F80" w:rsidRDefault="00513F14" w:rsidP="00513F14">
      <w:pPr>
        <w:pStyle w:val="20"/>
        <w:ind w:left="0" w:firstLine="420"/>
        <w:rPr>
          <w:rFonts w:eastAsia="楷体"/>
          <w:sz w:val="24"/>
        </w:rPr>
      </w:pPr>
    </w:p>
    <w:p w:rsidR="00513F14" w:rsidRDefault="00513F14" w:rsidP="00513F14">
      <w:pPr>
        <w:pStyle w:val="3"/>
        <w:spacing w:before="120" w:after="0" w:line="240" w:lineRule="auto"/>
        <w:rPr>
          <w:sz w:val="28"/>
          <w:szCs w:val="28"/>
        </w:rPr>
      </w:pPr>
      <w:bookmarkStart w:id="54" w:name="_Toc533412140"/>
      <w:r>
        <w:rPr>
          <w:rFonts w:hint="eastAsia"/>
          <w:sz w:val="28"/>
          <w:szCs w:val="28"/>
        </w:rPr>
        <w:lastRenderedPageBreak/>
        <w:t>3.3.3</w:t>
      </w:r>
      <w:r w:rsidRPr="00760A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数据可视化子系统的用例描述</w:t>
      </w:r>
      <w:r w:rsidR="00CD211B">
        <w:rPr>
          <w:rFonts w:hint="eastAsia"/>
          <w:sz w:val="28"/>
          <w:szCs w:val="28"/>
        </w:rPr>
        <w:t xml:space="preserve"> </w:t>
      </w:r>
      <w:r w:rsidR="00CD211B">
        <w:rPr>
          <w:rFonts w:hint="eastAsia"/>
          <w:sz w:val="28"/>
          <w:szCs w:val="28"/>
        </w:rPr>
        <w:t>其二</w:t>
      </w:r>
      <w:bookmarkEnd w:id="54"/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 w:rsidRPr="00A91F80">
        <w:rPr>
          <w:rFonts w:eastAsia="楷体" w:hint="eastAsia"/>
          <w:sz w:val="24"/>
        </w:rPr>
        <w:t>“</w:t>
      </w:r>
      <w:r>
        <w:rPr>
          <w:rFonts w:eastAsia="楷体" w:hint="eastAsia"/>
          <w:sz w:val="24"/>
        </w:rPr>
        <w:t>生成报表</w:t>
      </w:r>
      <w:r w:rsidRPr="00A91F80">
        <w:rPr>
          <w:rFonts w:eastAsia="楷体" w:hint="eastAsia"/>
          <w:sz w:val="24"/>
        </w:rPr>
        <w:t>”</w:t>
      </w:r>
      <w:r>
        <w:rPr>
          <w:rFonts w:eastAsia="楷体" w:hint="eastAsia"/>
          <w:sz w:val="24"/>
        </w:rPr>
        <w:t>用例：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根据数据库中提取的相应数据，生成数据报表。</w:t>
      </w:r>
    </w:p>
    <w:p w:rsidR="00513F14" w:rsidRDefault="00513F14" w:rsidP="00513F14">
      <w:pPr>
        <w:pStyle w:val="20"/>
        <w:ind w:left="0"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顺序图：</w:t>
      </w:r>
    </w:p>
    <w:p w:rsidR="00513F14" w:rsidRPr="000E18D6" w:rsidRDefault="00795FCE" w:rsidP="00513F14">
      <w:pPr>
        <w:pStyle w:val="20"/>
        <w:ind w:left="0" w:firstLine="420"/>
        <w:rPr>
          <w:rFonts w:eastAsia="楷体"/>
          <w:sz w:val="24"/>
        </w:rPr>
      </w:pPr>
      <w:r w:rsidRPr="00D046FD">
        <w:rPr>
          <w:noProof/>
        </w:rPr>
        <w:drawing>
          <wp:inline distT="0" distB="0" distL="0" distR="0">
            <wp:extent cx="5016500" cy="3937000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4A" w:rsidRDefault="00513F14" w:rsidP="0017744A">
      <w:pPr>
        <w:pStyle w:val="2"/>
        <w:rPr>
          <w:rFonts w:ascii="Times New Roman" w:eastAsia="微软雅黑" w:hAnsi="Times New Roman"/>
          <w:sz w:val="30"/>
          <w:szCs w:val="30"/>
        </w:rPr>
      </w:pPr>
      <w:r>
        <w:br w:type="page"/>
      </w:r>
      <w:bookmarkStart w:id="55" w:name="_Toc533412141"/>
      <w:r w:rsidR="0017744A">
        <w:rPr>
          <w:rFonts w:ascii="Times New Roman" w:eastAsia="微软雅黑" w:hAnsi="Times New Roman" w:hint="eastAsia"/>
          <w:sz w:val="30"/>
          <w:szCs w:val="30"/>
        </w:rPr>
        <w:lastRenderedPageBreak/>
        <w:t>3.</w:t>
      </w:r>
      <w:r w:rsidR="00DF6A18">
        <w:rPr>
          <w:rFonts w:ascii="Times New Roman" w:eastAsia="微软雅黑" w:hAnsi="Times New Roman" w:hint="eastAsia"/>
          <w:sz w:val="30"/>
          <w:szCs w:val="30"/>
        </w:rPr>
        <w:t>4</w:t>
      </w:r>
      <w:r w:rsidR="0017744A">
        <w:rPr>
          <w:rFonts w:ascii="Times New Roman" w:eastAsia="微软雅黑" w:hAnsi="Times New Roman"/>
          <w:sz w:val="30"/>
          <w:szCs w:val="30"/>
        </w:rPr>
        <w:t xml:space="preserve"> </w:t>
      </w:r>
      <w:r w:rsidR="0017744A">
        <w:rPr>
          <w:rFonts w:ascii="Times New Roman" w:eastAsia="微软雅黑" w:hAnsi="Times New Roman" w:hint="eastAsia"/>
          <w:sz w:val="30"/>
          <w:szCs w:val="30"/>
        </w:rPr>
        <w:t>数据库系统</w:t>
      </w:r>
      <w:r w:rsidR="0017744A">
        <w:rPr>
          <w:rFonts w:ascii="Times New Roman" w:eastAsia="微软雅黑" w:hAnsi="Times New Roman"/>
          <w:sz w:val="30"/>
          <w:szCs w:val="30"/>
        </w:rPr>
        <w:t>的功能</w:t>
      </w:r>
      <w:bookmarkEnd w:id="55"/>
    </w:p>
    <w:p w:rsidR="00513F14" w:rsidRDefault="0017744A" w:rsidP="0017744A">
      <w:pPr>
        <w:pStyle w:val="3"/>
        <w:spacing w:before="120" w:after="0" w:line="240" w:lineRule="auto"/>
        <w:rPr>
          <w:sz w:val="28"/>
          <w:szCs w:val="28"/>
        </w:rPr>
      </w:pPr>
      <w:bookmarkStart w:id="56" w:name="_Toc533412142"/>
      <w:r>
        <w:rPr>
          <w:rFonts w:hint="eastAsia"/>
          <w:sz w:val="28"/>
          <w:szCs w:val="28"/>
        </w:rPr>
        <w:t>3.</w:t>
      </w:r>
      <w:r w:rsidR="00DF6A18">
        <w:rPr>
          <w:rFonts w:hint="eastAsia"/>
          <w:sz w:val="28"/>
          <w:szCs w:val="28"/>
        </w:rPr>
        <w:t>4</w:t>
      </w:r>
      <w:r w:rsidRPr="00760A17"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数据库系统的用例图</w:t>
      </w:r>
      <w:bookmarkEnd w:id="56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17744A" w:rsidRPr="00325662" w:rsidTr="00B70BAF">
        <w:tc>
          <w:tcPr>
            <w:tcW w:w="8528" w:type="dxa"/>
            <w:shd w:val="clear" w:color="auto" w:fill="auto"/>
          </w:tcPr>
          <w:p w:rsidR="0017744A" w:rsidRPr="00325662" w:rsidRDefault="0017744A" w:rsidP="00B70BAF">
            <w:pPr>
              <w:pStyle w:val="20"/>
              <w:ind w:left="0" w:firstLine="0"/>
              <w:jc w:val="center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用例名称：数据</w:t>
            </w:r>
            <w:r>
              <w:rPr>
                <w:rFonts w:eastAsia="楷体" w:hint="eastAsia"/>
                <w:color w:val="000000"/>
                <w:sz w:val="24"/>
              </w:rPr>
              <w:t>存储与读取</w:t>
            </w:r>
          </w:p>
        </w:tc>
      </w:tr>
      <w:tr w:rsidR="0017744A" w:rsidRPr="00325662" w:rsidTr="00B70BAF">
        <w:tc>
          <w:tcPr>
            <w:tcW w:w="8528" w:type="dxa"/>
            <w:shd w:val="clear" w:color="auto" w:fill="auto"/>
          </w:tcPr>
          <w:p w:rsidR="0017744A" w:rsidRPr="00325662" w:rsidRDefault="0017744A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1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目标</w:t>
            </w:r>
          </w:p>
          <w:p w:rsidR="0017744A" w:rsidRPr="00325662" w:rsidRDefault="0017744A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  <w:r w:rsidRPr="00325662">
              <w:rPr>
                <w:rFonts w:eastAsia="楷体" w:hint="eastAsia"/>
                <w:color w:val="000000"/>
                <w:sz w:val="24"/>
              </w:rPr>
              <w:t>本用例能够</w:t>
            </w:r>
            <w:r>
              <w:rPr>
                <w:rFonts w:eastAsia="楷体" w:hint="eastAsia"/>
                <w:color w:val="000000"/>
                <w:sz w:val="24"/>
              </w:rPr>
              <w:t>将爬虫爬取到的数据录入到数据库中，以及提供给可视化模块数据</w:t>
            </w:r>
          </w:p>
        </w:tc>
      </w:tr>
      <w:tr w:rsidR="0017744A" w:rsidRPr="00325662" w:rsidTr="0017744A">
        <w:tc>
          <w:tcPr>
            <w:tcW w:w="8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7744A" w:rsidRPr="00325662" w:rsidRDefault="0017744A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2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时间流</w:t>
            </w: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</w:p>
          <w:p w:rsidR="0017744A" w:rsidRPr="00325662" w:rsidRDefault="0017744A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（</w:t>
            </w:r>
            <w:r w:rsidRPr="00325662">
              <w:rPr>
                <w:rFonts w:eastAsia="楷体" w:hint="eastAsia"/>
                <w:color w:val="000000"/>
                <w:sz w:val="24"/>
              </w:rPr>
              <w:t>1</w:t>
            </w:r>
            <w:r w:rsidRPr="00325662">
              <w:rPr>
                <w:rFonts w:eastAsia="楷体" w:hint="eastAsia"/>
                <w:color w:val="000000"/>
                <w:sz w:val="24"/>
              </w:rPr>
              <w:t>）常规流程</w:t>
            </w:r>
          </w:p>
          <w:p w:rsidR="0017744A" w:rsidRPr="00325662" w:rsidRDefault="0017744A" w:rsidP="0017744A">
            <w:pPr>
              <w:pStyle w:val="20"/>
              <w:ind w:left="960" w:hangingChars="400" w:hanging="96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</w:t>
            </w:r>
            <w:r w:rsidRPr="00325662">
              <w:rPr>
                <w:rFonts w:eastAsia="楷体" w:hint="eastAsia"/>
                <w:color w:val="000000"/>
                <w:sz w:val="24"/>
              </w:rPr>
              <w:t>当用户或者管理员</w:t>
            </w:r>
            <w:r>
              <w:rPr>
                <w:rFonts w:eastAsia="楷体" w:hint="eastAsia"/>
                <w:color w:val="000000"/>
                <w:sz w:val="24"/>
              </w:rPr>
              <w:t>使用爬虫爬取到数据后</w:t>
            </w:r>
            <w:r w:rsidRPr="00325662">
              <w:rPr>
                <w:rFonts w:eastAsia="楷体" w:hint="eastAsia"/>
                <w:color w:val="000000"/>
                <w:sz w:val="24"/>
              </w:rPr>
              <w:t>，</w:t>
            </w:r>
            <w:r>
              <w:rPr>
                <w:rFonts w:eastAsia="楷体" w:hint="eastAsia"/>
                <w:color w:val="000000"/>
                <w:sz w:val="24"/>
              </w:rPr>
              <w:t>或者可视化模块请求数据时，</w:t>
            </w:r>
            <w:r w:rsidRPr="00325662">
              <w:rPr>
                <w:rFonts w:eastAsia="楷体" w:hint="eastAsia"/>
                <w:color w:val="000000"/>
                <w:sz w:val="24"/>
              </w:rPr>
              <w:t>本用例开始执行</w:t>
            </w: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</w:p>
          <w:p w:rsidR="0017744A" w:rsidRPr="00325662" w:rsidRDefault="0017744A" w:rsidP="0017744A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I. </w:t>
            </w:r>
            <w:r w:rsidR="0079184F">
              <w:rPr>
                <w:rFonts w:eastAsia="楷体" w:hint="eastAsia"/>
                <w:color w:val="000000"/>
                <w:sz w:val="24"/>
              </w:rPr>
              <w:t>爬虫从网页上爬取到电影相关数据</w:t>
            </w:r>
            <w:r w:rsidRPr="00325662">
              <w:rPr>
                <w:rFonts w:eastAsia="楷体" w:hint="eastAsia"/>
                <w:color w:val="000000"/>
                <w:sz w:val="24"/>
              </w:rPr>
              <w:t>（上映时间、电影类型</w:t>
            </w:r>
            <w:r w:rsidR="0079184F">
              <w:rPr>
                <w:rFonts w:eastAsia="楷体" w:hint="eastAsia"/>
                <w:color w:val="000000"/>
                <w:sz w:val="24"/>
              </w:rPr>
              <w:t>、导演</w:t>
            </w:r>
            <w:r w:rsidRPr="00325662">
              <w:rPr>
                <w:rFonts w:eastAsia="楷体" w:hint="eastAsia"/>
                <w:color w:val="000000"/>
                <w:sz w:val="24"/>
              </w:rPr>
              <w:t>等）</w:t>
            </w:r>
          </w:p>
          <w:p w:rsidR="0017744A" w:rsidRPr="00325662" w:rsidRDefault="0017744A" w:rsidP="0017744A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/>
                <w:color w:val="000000"/>
                <w:sz w:val="24"/>
              </w:rPr>
              <w:t xml:space="preserve">   </w:t>
            </w:r>
            <w:r w:rsidRPr="00325662">
              <w:rPr>
                <w:rFonts w:eastAsia="楷体" w:hint="eastAsia"/>
                <w:color w:val="000000"/>
                <w:sz w:val="24"/>
              </w:rPr>
              <w:t>II.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="00776370">
              <w:rPr>
                <w:rFonts w:eastAsia="楷体" w:hint="eastAsia"/>
                <w:color w:val="000000"/>
                <w:sz w:val="24"/>
              </w:rPr>
              <w:t>将爬取到的数据按照类别存入数据库中的不同表中</w:t>
            </w:r>
          </w:p>
          <w:p w:rsidR="0017744A" w:rsidRPr="00325662" w:rsidRDefault="0017744A" w:rsidP="0017744A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</w:t>
            </w:r>
            <w:r w:rsidRPr="00325662">
              <w:rPr>
                <w:rFonts w:eastAsia="楷体" w:hint="eastAsia"/>
                <w:color w:val="000000"/>
                <w:sz w:val="24"/>
              </w:rPr>
              <w:t>III.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="00776370">
              <w:rPr>
                <w:rFonts w:eastAsia="楷体" w:hint="eastAsia"/>
                <w:color w:val="000000"/>
                <w:sz w:val="24"/>
              </w:rPr>
              <w:t>建立表格之间的联系</w:t>
            </w:r>
          </w:p>
          <w:p w:rsidR="0017744A" w:rsidRPr="00325662" w:rsidRDefault="0017744A" w:rsidP="0017744A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IV. </w:t>
            </w:r>
            <w:r w:rsidR="00776370">
              <w:rPr>
                <w:rFonts w:eastAsia="楷体" w:hint="eastAsia"/>
                <w:color w:val="000000"/>
                <w:sz w:val="24"/>
              </w:rPr>
              <w:t>写入到</w:t>
            </w:r>
            <w:proofErr w:type="spellStart"/>
            <w:r w:rsidR="00776370">
              <w:rPr>
                <w:rFonts w:eastAsia="楷体" w:hint="eastAsia"/>
                <w:color w:val="000000"/>
                <w:sz w:val="24"/>
              </w:rPr>
              <w:t>db</w:t>
            </w:r>
            <w:proofErr w:type="spellEnd"/>
            <w:r w:rsidR="00776370">
              <w:rPr>
                <w:rFonts w:eastAsia="楷体" w:hint="eastAsia"/>
                <w:color w:val="000000"/>
                <w:sz w:val="24"/>
              </w:rPr>
              <w:t>文件中</w:t>
            </w:r>
          </w:p>
          <w:p w:rsidR="0017744A" w:rsidRPr="00325662" w:rsidRDefault="0017744A" w:rsidP="0017744A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（</w:t>
            </w:r>
            <w:r w:rsidRPr="00325662">
              <w:rPr>
                <w:rFonts w:eastAsia="楷体" w:hint="eastAsia"/>
                <w:color w:val="000000"/>
                <w:sz w:val="24"/>
              </w:rPr>
              <w:t>2</w:t>
            </w:r>
            <w:r w:rsidRPr="00325662">
              <w:rPr>
                <w:rFonts w:eastAsia="楷体" w:hint="eastAsia"/>
                <w:color w:val="000000"/>
                <w:sz w:val="24"/>
              </w:rPr>
              <w:t>）扩展流程</w:t>
            </w:r>
          </w:p>
          <w:p w:rsidR="0017744A" w:rsidRPr="00325662" w:rsidRDefault="0017744A" w:rsidP="00776370">
            <w:pPr>
              <w:pStyle w:val="20"/>
              <w:ind w:left="960" w:hangingChars="400" w:hanging="96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 xml:space="preserve"> </w:t>
            </w:r>
            <w:r w:rsidRPr="00325662">
              <w:rPr>
                <w:rFonts w:eastAsia="楷体"/>
                <w:color w:val="000000"/>
                <w:sz w:val="24"/>
              </w:rPr>
              <w:t xml:space="preserve">       </w:t>
            </w:r>
            <w:r w:rsidR="00776370">
              <w:rPr>
                <w:rFonts w:eastAsia="楷体" w:hint="eastAsia"/>
                <w:color w:val="000000"/>
                <w:sz w:val="24"/>
              </w:rPr>
              <w:t>可视化模块请求电影相关数据：根据请求的数据类型，按照索引从数据库中读取数据并返回给可视化模块</w:t>
            </w:r>
            <w:r w:rsidRPr="00325662">
              <w:rPr>
                <w:rFonts w:eastAsia="楷体" w:hint="eastAsia"/>
                <w:color w:val="000000"/>
                <w:sz w:val="24"/>
              </w:rPr>
              <w:t>，</w:t>
            </w:r>
            <w:r w:rsidR="00776370">
              <w:rPr>
                <w:rFonts w:eastAsia="楷体" w:hint="eastAsia"/>
                <w:color w:val="000000"/>
                <w:sz w:val="24"/>
              </w:rPr>
              <w:t>或者根据提供的信息，按照需求的关系，搜索数据库中的数据返回给可视化模块</w:t>
            </w:r>
            <w:r w:rsidRPr="00325662">
              <w:rPr>
                <w:rFonts w:eastAsia="楷体" w:hint="eastAsia"/>
                <w:color w:val="000000"/>
                <w:sz w:val="24"/>
              </w:rPr>
              <w:t>。</w:t>
            </w:r>
          </w:p>
        </w:tc>
      </w:tr>
      <w:tr w:rsidR="00DF6A18" w:rsidRPr="00325662" w:rsidTr="00DF6A18">
        <w:tc>
          <w:tcPr>
            <w:tcW w:w="8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6A18" w:rsidRPr="00325662" w:rsidRDefault="00DF6A18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3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前置条件：用例开始前，用户或管理员属于注册且登陆成功状态</w:t>
            </w:r>
          </w:p>
        </w:tc>
      </w:tr>
      <w:tr w:rsidR="00DF6A18" w:rsidRPr="00325662" w:rsidTr="00DF6A18">
        <w:tc>
          <w:tcPr>
            <w:tcW w:w="8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6A18" w:rsidRPr="00325662" w:rsidRDefault="00DF6A18" w:rsidP="00B70BAF">
            <w:pPr>
              <w:pStyle w:val="20"/>
              <w:ind w:left="0" w:firstLine="0"/>
              <w:rPr>
                <w:rFonts w:eastAsia="楷体"/>
                <w:color w:val="000000"/>
                <w:sz w:val="24"/>
              </w:rPr>
            </w:pPr>
            <w:r w:rsidRPr="00325662">
              <w:rPr>
                <w:rFonts w:eastAsia="楷体" w:hint="eastAsia"/>
                <w:color w:val="000000"/>
                <w:sz w:val="24"/>
              </w:rPr>
              <w:t>4</w:t>
            </w:r>
            <w:r w:rsidRPr="00325662">
              <w:rPr>
                <w:rFonts w:eastAsia="楷体"/>
                <w:color w:val="000000"/>
                <w:sz w:val="24"/>
              </w:rPr>
              <w:t xml:space="preserve"> </w:t>
            </w:r>
            <w:r w:rsidRPr="00325662">
              <w:rPr>
                <w:rFonts w:eastAsia="楷体" w:hint="eastAsia"/>
                <w:color w:val="000000"/>
                <w:sz w:val="24"/>
              </w:rPr>
              <w:t>后置条件：如果用例执行成功，数据库更新数据，</w:t>
            </w:r>
            <w:r>
              <w:rPr>
                <w:rFonts w:eastAsia="楷体" w:hint="eastAsia"/>
                <w:color w:val="000000"/>
                <w:sz w:val="24"/>
              </w:rPr>
              <w:t>或提供给可视化模块数据</w:t>
            </w:r>
          </w:p>
        </w:tc>
      </w:tr>
    </w:tbl>
    <w:p w:rsidR="00DF6A18" w:rsidRDefault="00DF6A18" w:rsidP="00DF6A18">
      <w:pPr>
        <w:pStyle w:val="3"/>
        <w:spacing w:before="120" w:after="0" w:line="240" w:lineRule="auto"/>
        <w:rPr>
          <w:sz w:val="28"/>
          <w:szCs w:val="28"/>
        </w:rPr>
      </w:pPr>
      <w:bookmarkStart w:id="57" w:name="_Toc533412143"/>
      <w:r>
        <w:rPr>
          <w:rFonts w:hint="eastAsia"/>
          <w:sz w:val="28"/>
          <w:szCs w:val="28"/>
        </w:rPr>
        <w:lastRenderedPageBreak/>
        <w:t>3.4.2</w:t>
      </w:r>
      <w:r w:rsidRPr="00760A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数据库系统用例的描述</w:t>
      </w:r>
      <w:bookmarkEnd w:id="57"/>
    </w:p>
    <w:p w:rsidR="0017744A" w:rsidRDefault="00795FCE" w:rsidP="000F0A36">
      <w:pPr>
        <w:pStyle w:val="a0"/>
        <w:ind w:firstLineChars="0" w:firstLine="0"/>
      </w:pPr>
      <w:r>
        <w:rPr>
          <w:noProof/>
        </w:rPr>
        <w:drawing>
          <wp:inline distT="0" distB="0" distL="0" distR="0">
            <wp:extent cx="5238115" cy="3037840"/>
            <wp:effectExtent l="0" t="0" r="0" b="0"/>
            <wp:docPr id="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A36" w:rsidRPr="00DF6A18" w:rsidRDefault="000F0A36" w:rsidP="000F0A36">
      <w:pPr>
        <w:pStyle w:val="a0"/>
        <w:ind w:firstLineChars="0" w:firstLine="0"/>
      </w:pPr>
      <w:r>
        <w:rPr>
          <w:rFonts w:hint="eastAsia"/>
        </w:rPr>
        <w:t>爬虫提供数据，数据库系统将其存储，在根据可视化的需求，传递给</w:t>
      </w:r>
      <w:r w:rsidR="003A2C9D">
        <w:rPr>
          <w:rFonts w:hint="eastAsia"/>
        </w:rPr>
        <w:t>数据</w:t>
      </w:r>
      <w:r>
        <w:rPr>
          <w:rFonts w:hint="eastAsia"/>
        </w:rPr>
        <w:t>可视化模块</w:t>
      </w:r>
    </w:p>
    <w:p w:rsidR="00FB05BA" w:rsidRPr="003F01AD" w:rsidRDefault="00760A17">
      <w:pPr>
        <w:pStyle w:val="1"/>
        <w:rPr>
          <w:rFonts w:ascii="Times New Roman" w:eastAsia="黑体" w:hAnsi="Times New Roman"/>
        </w:rPr>
      </w:pPr>
      <w:bookmarkStart w:id="58" w:name="_Toc529543860"/>
      <w:r>
        <w:rPr>
          <w:rFonts w:ascii="Times New Roman" w:eastAsia="黑体" w:hAnsi="Times New Roman"/>
        </w:rPr>
        <w:br w:type="page"/>
      </w:r>
      <w:bookmarkStart w:id="59" w:name="_Toc533412144"/>
      <w:r w:rsidR="00FB05BA" w:rsidRPr="003F01AD">
        <w:rPr>
          <w:rFonts w:ascii="Times New Roman" w:eastAsia="黑体" w:hAnsi="Times New Roman" w:hint="eastAsia"/>
        </w:rPr>
        <w:lastRenderedPageBreak/>
        <w:t>4</w:t>
      </w:r>
      <w:r w:rsidR="00DB598A" w:rsidRPr="003F01AD">
        <w:rPr>
          <w:rFonts w:ascii="Times New Roman" w:eastAsia="黑体" w:hAnsi="Times New Roman" w:hint="eastAsia"/>
        </w:rPr>
        <w:t>.</w:t>
      </w:r>
      <w:r>
        <w:rPr>
          <w:rFonts w:ascii="Times New Roman" w:eastAsia="黑体" w:hAnsi="Times New Roman"/>
        </w:rPr>
        <w:t xml:space="preserve"> </w:t>
      </w:r>
      <w:r w:rsidR="00FB05BA" w:rsidRPr="003F01AD">
        <w:rPr>
          <w:rFonts w:ascii="Times New Roman" w:eastAsia="黑体" w:hAnsi="Times New Roman" w:hint="eastAsia"/>
        </w:rPr>
        <w:t>其它需求</w:t>
      </w:r>
      <w:bookmarkEnd w:id="58"/>
      <w:r w:rsidR="00FB05BA" w:rsidRPr="003F01AD">
        <w:rPr>
          <w:rFonts w:ascii="Times New Roman" w:eastAsia="黑体" w:hAnsi="Times New Roman" w:hint="eastAsia"/>
        </w:rPr>
        <w:t>描述</w:t>
      </w:r>
      <w:bookmarkEnd w:id="59"/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60" w:name="_Toc529543861"/>
      <w:bookmarkStart w:id="61" w:name="_Toc533412145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4.1 </w:t>
      </w:r>
      <w:r w:rsidRPr="003F01AD">
        <w:rPr>
          <w:rFonts w:ascii="Times New Roman" w:eastAsia="微软雅黑" w:hAnsi="Times New Roman" w:hint="eastAsia"/>
          <w:sz w:val="30"/>
          <w:szCs w:val="30"/>
        </w:rPr>
        <w:t>性能要求</w:t>
      </w:r>
      <w:bookmarkEnd w:id="60"/>
      <w:bookmarkEnd w:id="61"/>
    </w:p>
    <w:p w:rsidR="00CA3A82" w:rsidRPr="00806E60" w:rsidRDefault="00CF0271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运行效率较高，响应速度快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62" w:name="_Toc529543862"/>
      <w:bookmarkStart w:id="63" w:name="_Toc533412146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4.2 </w:t>
      </w:r>
      <w:r w:rsidRPr="003F01AD">
        <w:rPr>
          <w:rFonts w:ascii="Times New Roman" w:eastAsia="微软雅黑" w:hAnsi="Times New Roman" w:hint="eastAsia"/>
          <w:sz w:val="30"/>
          <w:szCs w:val="30"/>
        </w:rPr>
        <w:t>设计约束</w:t>
      </w:r>
      <w:bookmarkEnd w:id="62"/>
      <w:bookmarkEnd w:id="63"/>
    </w:p>
    <w:p w:rsidR="007A495B" w:rsidRPr="00806E60" w:rsidRDefault="006C0AC0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开发工具：Py</w:t>
      </w:r>
      <w:r w:rsidRPr="00806E60">
        <w:rPr>
          <w:rFonts w:ascii="楷体" w:eastAsia="楷体" w:hAnsi="楷体"/>
          <w:color w:val="000000"/>
          <w:sz w:val="24"/>
        </w:rPr>
        <w:t>C</w:t>
      </w:r>
      <w:r w:rsidRPr="00806E60">
        <w:rPr>
          <w:rFonts w:ascii="楷体" w:eastAsia="楷体" w:hAnsi="楷体" w:hint="eastAsia"/>
          <w:color w:val="000000"/>
          <w:sz w:val="24"/>
        </w:rPr>
        <w:t>harm，</w:t>
      </w:r>
      <w:r w:rsidR="006329D3">
        <w:rPr>
          <w:rFonts w:ascii="楷体" w:eastAsia="楷体" w:hAnsi="楷体" w:hint="eastAsia"/>
          <w:color w:val="000000"/>
          <w:sz w:val="24"/>
        </w:rPr>
        <w:t>Atom</w:t>
      </w:r>
    </w:p>
    <w:p w:rsidR="00FC4ABA" w:rsidRPr="00806E60" w:rsidRDefault="00FC4ABA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运行环境：Windows，OS</w:t>
      </w:r>
      <w:r w:rsidRPr="00806E60">
        <w:rPr>
          <w:rFonts w:ascii="楷体" w:eastAsia="楷体" w:hAnsi="楷体"/>
          <w:color w:val="000000"/>
          <w:sz w:val="24"/>
        </w:rPr>
        <w:t xml:space="preserve"> </w:t>
      </w:r>
      <w:r w:rsidRPr="00806E60">
        <w:rPr>
          <w:rFonts w:ascii="楷体" w:eastAsia="楷体" w:hAnsi="楷体" w:hint="eastAsia"/>
          <w:color w:val="000000"/>
          <w:sz w:val="24"/>
        </w:rPr>
        <w:t>X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64" w:name="_Toc529543863"/>
      <w:bookmarkStart w:id="65" w:name="_Toc533412147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4.3 </w:t>
      </w:r>
      <w:r w:rsidRPr="003F01AD">
        <w:rPr>
          <w:rFonts w:ascii="Times New Roman" w:eastAsia="微软雅黑" w:hAnsi="Times New Roman" w:hint="eastAsia"/>
          <w:sz w:val="30"/>
          <w:szCs w:val="30"/>
        </w:rPr>
        <w:t>界面要求</w:t>
      </w:r>
      <w:bookmarkEnd w:id="64"/>
      <w:bookmarkEnd w:id="65"/>
    </w:p>
    <w:p w:rsidR="007F265F" w:rsidRPr="00806E60" w:rsidRDefault="009B5F0C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清晰简洁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66" w:name="_Toc529543864"/>
      <w:bookmarkStart w:id="67" w:name="_Toc533412148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4.4 </w:t>
      </w:r>
      <w:r w:rsidRPr="003F01AD">
        <w:rPr>
          <w:rFonts w:ascii="Times New Roman" w:eastAsia="微软雅黑" w:hAnsi="Times New Roman" w:hint="eastAsia"/>
          <w:sz w:val="30"/>
          <w:szCs w:val="30"/>
        </w:rPr>
        <w:t>进度要求</w:t>
      </w:r>
      <w:bookmarkEnd w:id="66"/>
      <w:bookmarkEnd w:id="67"/>
    </w:p>
    <w:p w:rsidR="009B5F0C" w:rsidRPr="00806E60" w:rsidRDefault="009B5F0C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2</w:t>
      </w:r>
      <w:r w:rsidRPr="00806E60">
        <w:rPr>
          <w:rFonts w:ascii="楷体" w:eastAsia="楷体" w:hAnsi="楷体"/>
          <w:color w:val="000000"/>
          <w:sz w:val="24"/>
        </w:rPr>
        <w:t>018.12.25</w:t>
      </w:r>
      <w:r w:rsidRPr="00806E60">
        <w:rPr>
          <w:rFonts w:ascii="楷体" w:eastAsia="楷体" w:hAnsi="楷体" w:hint="eastAsia"/>
          <w:color w:val="000000"/>
          <w:sz w:val="24"/>
        </w:rPr>
        <w:t>前有可使用的第一版软件</w:t>
      </w:r>
    </w:p>
    <w:p w:rsidR="00FB05BA" w:rsidRPr="003F01AD" w:rsidRDefault="00FB05BA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68" w:name="_Toc529543865"/>
      <w:bookmarkStart w:id="69" w:name="_Toc533412149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4.5 </w:t>
      </w:r>
      <w:r w:rsidRPr="003F01AD">
        <w:rPr>
          <w:rFonts w:ascii="Times New Roman" w:eastAsia="微软雅黑" w:hAnsi="Times New Roman" w:hint="eastAsia"/>
          <w:sz w:val="30"/>
          <w:szCs w:val="30"/>
        </w:rPr>
        <w:t>交付要求</w:t>
      </w:r>
      <w:bookmarkEnd w:id="68"/>
      <w:bookmarkEnd w:id="69"/>
    </w:p>
    <w:p w:rsidR="00FB05BA" w:rsidRPr="00265A85" w:rsidRDefault="00474D74" w:rsidP="003F01AD">
      <w:pPr>
        <w:pStyle w:val="20"/>
        <w:ind w:left="0" w:firstLine="54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满足软件需求且使用方便的可执行文件</w:t>
      </w:r>
    </w:p>
    <w:p w:rsidR="00FB05BA" w:rsidRPr="003F01AD" w:rsidRDefault="00405ED2" w:rsidP="00160373">
      <w:pPr>
        <w:pStyle w:val="2"/>
        <w:rPr>
          <w:rFonts w:ascii="Times New Roman" w:eastAsia="微软雅黑" w:hAnsi="Times New Roman"/>
          <w:sz w:val="30"/>
          <w:szCs w:val="30"/>
        </w:rPr>
      </w:pPr>
      <w:bookmarkStart w:id="70" w:name="_Toc529543866"/>
      <w:bookmarkStart w:id="71" w:name="_Toc533412150"/>
      <w:r w:rsidRPr="003F01AD">
        <w:rPr>
          <w:rFonts w:ascii="Times New Roman" w:eastAsia="微软雅黑" w:hAnsi="Times New Roman" w:hint="eastAsia"/>
          <w:sz w:val="30"/>
          <w:szCs w:val="30"/>
        </w:rPr>
        <w:t xml:space="preserve">4.6 </w:t>
      </w:r>
      <w:r w:rsidR="00FB05BA" w:rsidRPr="003F01AD">
        <w:rPr>
          <w:rFonts w:ascii="Times New Roman" w:eastAsia="微软雅黑" w:hAnsi="Times New Roman" w:hint="eastAsia"/>
          <w:sz w:val="30"/>
          <w:szCs w:val="30"/>
        </w:rPr>
        <w:t>验收</w:t>
      </w:r>
      <w:bookmarkEnd w:id="70"/>
      <w:r w:rsidR="00FB05BA" w:rsidRPr="003F01AD">
        <w:rPr>
          <w:rFonts w:ascii="Times New Roman" w:eastAsia="微软雅黑" w:hAnsi="Times New Roman" w:hint="eastAsia"/>
          <w:sz w:val="30"/>
          <w:szCs w:val="30"/>
        </w:rPr>
        <w:t>要求</w:t>
      </w:r>
      <w:bookmarkEnd w:id="71"/>
    </w:p>
    <w:p w:rsidR="00FB05BA" w:rsidRDefault="00B335A1">
      <w:pPr>
        <w:pStyle w:val="20"/>
        <w:ind w:left="0" w:firstLine="54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/>
          <w:color w:val="000000" w:themeColor="text1"/>
          <w:sz w:val="24"/>
        </w:rPr>
        <w:t xml:space="preserve">1. </w:t>
      </w:r>
      <w:r>
        <w:rPr>
          <w:rFonts w:ascii="楷体" w:eastAsia="楷体" w:hAnsi="楷体" w:hint="eastAsia"/>
          <w:color w:val="000000" w:themeColor="text1"/>
          <w:sz w:val="24"/>
        </w:rPr>
        <w:t>能够对电影信息进行查询</w:t>
      </w:r>
    </w:p>
    <w:p w:rsidR="00B335A1" w:rsidRDefault="00B335A1">
      <w:pPr>
        <w:pStyle w:val="20"/>
        <w:ind w:left="0" w:firstLine="54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2</w:t>
      </w:r>
      <w:r>
        <w:rPr>
          <w:rFonts w:ascii="楷体" w:eastAsia="楷体" w:hAnsi="楷体"/>
          <w:color w:val="000000" w:themeColor="text1"/>
          <w:sz w:val="24"/>
        </w:rPr>
        <w:t xml:space="preserve">. </w:t>
      </w:r>
      <w:r>
        <w:rPr>
          <w:rFonts w:ascii="楷体" w:eastAsia="楷体" w:hAnsi="楷体" w:hint="eastAsia"/>
          <w:color w:val="000000" w:themeColor="text1"/>
          <w:sz w:val="24"/>
        </w:rPr>
        <w:t>能够得到相关电影信息的可视化效果</w:t>
      </w:r>
    </w:p>
    <w:p w:rsidR="00B335A1" w:rsidRDefault="00B335A1">
      <w:pPr>
        <w:pStyle w:val="20"/>
        <w:ind w:left="0" w:firstLine="54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3</w:t>
      </w:r>
      <w:r>
        <w:rPr>
          <w:rFonts w:ascii="楷体" w:eastAsia="楷体" w:hAnsi="楷体"/>
          <w:color w:val="000000" w:themeColor="text1"/>
          <w:sz w:val="24"/>
        </w:rPr>
        <w:t xml:space="preserve">. </w:t>
      </w:r>
      <w:r>
        <w:rPr>
          <w:rFonts w:ascii="楷体" w:eastAsia="楷体" w:hAnsi="楷体" w:hint="eastAsia"/>
          <w:color w:val="000000" w:themeColor="text1"/>
          <w:sz w:val="24"/>
        </w:rPr>
        <w:t>能够</w:t>
      </w:r>
      <w:r w:rsidR="00B2530B">
        <w:rPr>
          <w:rFonts w:ascii="楷体" w:eastAsia="楷体" w:hAnsi="楷体" w:hint="eastAsia"/>
          <w:color w:val="000000" w:themeColor="text1"/>
          <w:sz w:val="24"/>
        </w:rPr>
        <w:t>保存勾选的图表</w:t>
      </w:r>
    </w:p>
    <w:p w:rsidR="000E6838" w:rsidRPr="005503FE" w:rsidRDefault="000E6838">
      <w:pPr>
        <w:pStyle w:val="20"/>
        <w:ind w:left="0" w:firstLine="54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4</w:t>
      </w:r>
      <w:r>
        <w:rPr>
          <w:rFonts w:ascii="楷体" w:eastAsia="楷体" w:hAnsi="楷体"/>
          <w:color w:val="000000" w:themeColor="text1"/>
          <w:sz w:val="24"/>
        </w:rPr>
        <w:t xml:space="preserve">. </w:t>
      </w:r>
      <w:r>
        <w:rPr>
          <w:rFonts w:ascii="楷体" w:eastAsia="楷体" w:hAnsi="楷体" w:hint="eastAsia"/>
          <w:color w:val="000000" w:themeColor="text1"/>
          <w:sz w:val="24"/>
        </w:rPr>
        <w:t>软件界面简洁好看</w:t>
      </w:r>
    </w:p>
    <w:p w:rsidR="00224D7E" w:rsidRDefault="00224D7E">
      <w:pPr>
        <w:pStyle w:val="20"/>
        <w:ind w:left="0" w:firstLine="540"/>
        <w:rPr>
          <w:rFonts w:eastAsia="宋体"/>
          <w:sz w:val="24"/>
          <w:shd w:val="pct15" w:color="auto" w:fill="FFFFFF"/>
        </w:rPr>
      </w:pPr>
    </w:p>
    <w:p w:rsidR="005B6C96" w:rsidRDefault="005B6C96" w:rsidP="005B6C96">
      <w:pPr>
        <w:pStyle w:val="1"/>
        <w:rPr>
          <w:rFonts w:ascii="Times New Roman" w:eastAsia="黑体" w:hAnsi="Times New Roman"/>
        </w:rPr>
      </w:pPr>
      <w:bookmarkStart w:id="72" w:name="_Toc529543867"/>
      <w:bookmarkStart w:id="73" w:name="_Toc533412151"/>
      <w:r w:rsidRPr="003F01AD">
        <w:rPr>
          <w:rFonts w:ascii="Times New Roman" w:eastAsia="黑体" w:hAnsi="Times New Roman" w:hint="eastAsia"/>
        </w:rPr>
        <w:lastRenderedPageBreak/>
        <w:t>5.</w:t>
      </w:r>
      <w:r w:rsidR="007F182F">
        <w:rPr>
          <w:rFonts w:ascii="Times New Roman" w:eastAsia="黑体" w:hAnsi="Times New Roman"/>
        </w:rPr>
        <w:t xml:space="preserve"> </w:t>
      </w:r>
      <w:r w:rsidRPr="003F01AD">
        <w:rPr>
          <w:rFonts w:ascii="Times New Roman" w:eastAsia="黑体" w:hAnsi="Times New Roman" w:hint="eastAsia"/>
        </w:rPr>
        <w:t>软件原型</w:t>
      </w:r>
      <w:bookmarkEnd w:id="73"/>
    </w:p>
    <w:p w:rsidR="000F750E" w:rsidRDefault="000F750E" w:rsidP="000F750E"/>
    <w:p w:rsidR="000F750E" w:rsidRPr="005D48E9" w:rsidRDefault="000F750E" w:rsidP="000F750E">
      <w:pPr>
        <w:rPr>
          <w:color w:val="000000" w:themeColor="text1"/>
        </w:rPr>
      </w:pPr>
      <w:r w:rsidRPr="005D48E9">
        <w:rPr>
          <w:color w:val="000000" w:themeColor="text1"/>
        </w:rPr>
        <w:tab/>
      </w:r>
      <w:r w:rsidRPr="005D48E9">
        <w:rPr>
          <w:rFonts w:hint="eastAsia"/>
          <w:color w:val="000000" w:themeColor="text1"/>
        </w:rPr>
        <w:t>软件界面如下所示：</w:t>
      </w:r>
    </w:p>
    <w:p w:rsidR="0094053E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noProof/>
          <w:color w:val="000000"/>
          <w:sz w:val="24"/>
        </w:rPr>
        <w:drawing>
          <wp:inline distT="0" distB="0" distL="0" distR="0">
            <wp:extent cx="5278120" cy="263906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12-24 上午10.13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noProof/>
          <w:color w:val="000000"/>
          <w:sz w:val="24"/>
        </w:rPr>
        <w:drawing>
          <wp:inline distT="0" distB="0" distL="0" distR="0">
            <wp:extent cx="5278120" cy="303657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12-24 上午10.38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noProof/>
          <w:color w:val="000000"/>
          <w:sz w:val="24"/>
        </w:rPr>
        <w:lastRenderedPageBreak/>
        <w:drawing>
          <wp:inline distT="0" distB="0" distL="0" distR="0">
            <wp:extent cx="5278120" cy="30886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12-24 上午10.38.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noProof/>
          <w:color w:val="000000"/>
          <w:sz w:val="24"/>
        </w:rPr>
        <w:drawing>
          <wp:inline distT="0" distB="0" distL="0" distR="0">
            <wp:extent cx="5278120" cy="298894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2-24 上午10.13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noProof/>
          <w:color w:val="000000"/>
          <w:sz w:val="24"/>
        </w:rPr>
        <w:lastRenderedPageBreak/>
        <w:drawing>
          <wp:inline distT="0" distB="0" distL="0" distR="0">
            <wp:extent cx="5278120" cy="298894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12-24 上午10.13.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Pr="00806E60" w:rsidRDefault="00B45C63" w:rsidP="007F182F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noProof/>
          <w:color w:val="000000"/>
          <w:sz w:val="24"/>
        </w:rPr>
        <w:drawing>
          <wp:inline distT="0" distB="0" distL="0" distR="0">
            <wp:extent cx="5278120" cy="41433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8-12-24 上午10.14.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55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lastRenderedPageBreak/>
        <w:drawing>
          <wp:inline distT="0" distB="0" distL="0" distR="0">
            <wp:extent cx="5278120" cy="432117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8-12-24 上午10.15.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A1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drawing>
          <wp:inline distT="0" distB="0" distL="0" distR="0">
            <wp:extent cx="5278120" cy="4321175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8-12-24 上午10.34.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D2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lastRenderedPageBreak/>
        <w:drawing>
          <wp:inline distT="0" distB="0" distL="0" distR="0">
            <wp:extent cx="5278120" cy="4321175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快照 2018-12-24 上午10.35.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55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drawing>
          <wp:inline distT="0" distB="0" distL="0" distR="0">
            <wp:extent cx="5278120" cy="432117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8-12-24 上午10.36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lastRenderedPageBreak/>
        <w:drawing>
          <wp:inline distT="0" distB="0" distL="0" distR="0">
            <wp:extent cx="5278120" cy="3820160"/>
            <wp:effectExtent l="0" t="0" r="508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8-12-24 上午10.37.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  <w:r>
        <w:rPr>
          <w:rFonts w:ascii="楷体" w:eastAsia="楷体" w:hAnsi="楷体"/>
          <w:b/>
          <w:i/>
          <w:noProof/>
          <w:color w:val="FF0000"/>
          <w:sz w:val="24"/>
        </w:rPr>
        <w:drawing>
          <wp:inline distT="0" distB="0" distL="0" distR="0">
            <wp:extent cx="5278120" cy="352361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18-12-24 上午10.39.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63" w:rsidRPr="007F182F" w:rsidRDefault="00B45C63" w:rsidP="007F182F">
      <w:pPr>
        <w:pStyle w:val="20"/>
        <w:ind w:left="0" w:firstLine="540"/>
        <w:rPr>
          <w:rFonts w:ascii="楷体" w:eastAsia="楷体" w:hAnsi="楷体"/>
          <w:b/>
          <w:i/>
          <w:color w:val="FF0000"/>
          <w:sz w:val="24"/>
        </w:rPr>
      </w:pPr>
    </w:p>
    <w:p w:rsidR="00FB05BA" w:rsidRPr="003F01AD" w:rsidRDefault="005B6C96">
      <w:pPr>
        <w:pStyle w:val="1"/>
        <w:rPr>
          <w:rFonts w:ascii="Times New Roman" w:eastAsia="黑体" w:hAnsi="Times New Roman"/>
        </w:rPr>
      </w:pPr>
      <w:bookmarkStart w:id="74" w:name="_Toc533412152"/>
      <w:r w:rsidRPr="003F01AD">
        <w:rPr>
          <w:rFonts w:ascii="Times New Roman" w:eastAsia="黑体" w:hAnsi="Times New Roman" w:hint="eastAsia"/>
        </w:rPr>
        <w:t>6</w:t>
      </w:r>
      <w:r w:rsidR="00874B5A" w:rsidRPr="003F01AD">
        <w:rPr>
          <w:rFonts w:ascii="Times New Roman" w:eastAsia="黑体" w:hAnsi="Times New Roman" w:hint="eastAsia"/>
        </w:rPr>
        <w:t>.</w:t>
      </w:r>
      <w:r w:rsidR="00F142AC">
        <w:rPr>
          <w:rFonts w:ascii="Times New Roman" w:eastAsia="黑体" w:hAnsi="Times New Roman"/>
        </w:rPr>
        <w:t xml:space="preserve"> </w:t>
      </w:r>
      <w:r w:rsidR="00FB05BA" w:rsidRPr="003F01AD">
        <w:rPr>
          <w:rFonts w:ascii="Times New Roman" w:eastAsia="黑体" w:hAnsi="Times New Roman" w:hint="eastAsia"/>
        </w:rPr>
        <w:t>附录</w:t>
      </w:r>
      <w:bookmarkEnd w:id="72"/>
      <w:bookmarkEnd w:id="74"/>
    </w:p>
    <w:p w:rsidR="00F142AC" w:rsidRPr="00806E60" w:rsidRDefault="005618A6" w:rsidP="00F142AC">
      <w:pPr>
        <w:pStyle w:val="20"/>
        <w:ind w:left="0" w:firstLine="540"/>
        <w:rPr>
          <w:rFonts w:ascii="楷体" w:eastAsia="楷体" w:hAnsi="楷体"/>
          <w:color w:val="000000"/>
          <w:sz w:val="24"/>
        </w:rPr>
      </w:pPr>
      <w:r w:rsidRPr="00806E60">
        <w:rPr>
          <w:rFonts w:ascii="楷体" w:eastAsia="楷体" w:hAnsi="楷体" w:hint="eastAsia"/>
          <w:color w:val="000000"/>
          <w:sz w:val="24"/>
        </w:rPr>
        <w:t>暂无</w:t>
      </w:r>
    </w:p>
    <w:p w:rsidR="00FB05BA" w:rsidRPr="00F142AC" w:rsidRDefault="00FB05BA"/>
    <w:sectPr w:rsidR="00FB05BA" w:rsidRPr="00F142AC">
      <w:headerReference w:type="default" r:id="rId26"/>
      <w:footerReference w:type="default" r:id="rId27"/>
      <w:headerReference w:type="first" r:id="rId28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7A0" w:rsidRDefault="004137A0">
      <w:r>
        <w:separator/>
      </w:r>
    </w:p>
  </w:endnote>
  <w:endnote w:type="continuationSeparator" w:id="0">
    <w:p w:rsidR="004137A0" w:rsidRDefault="0041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53E" w:rsidRDefault="0094053E">
    <w:pPr>
      <w:pStyle w:val="a7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E20FB">
      <w:rPr>
        <w:rStyle w:val="a8"/>
        <w:noProof/>
      </w:rPr>
      <w:t>10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7A0" w:rsidRDefault="004137A0">
      <w:r>
        <w:separator/>
      </w:r>
    </w:p>
  </w:footnote>
  <w:footnote w:type="continuationSeparator" w:id="0">
    <w:p w:rsidR="004137A0" w:rsidRDefault="0041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53E" w:rsidRDefault="0094053E">
    <w:pPr>
      <w:pStyle w:val="a6"/>
      <w:jc w:val="both"/>
      <w:rPr>
        <w:b/>
        <w:bCs/>
      </w:rPr>
    </w:pPr>
    <w:r>
      <w:rPr>
        <w:rFonts w:hint="eastAsia"/>
        <w:b/>
        <w:bCs/>
      </w:rPr>
      <w:t>软件需求规格说明书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53E" w:rsidRDefault="0094053E">
    <w:pPr>
      <w:pStyle w:val="a6"/>
    </w:pP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38D"/>
    <w:multiLevelType w:val="singleLevel"/>
    <w:tmpl w:val="D5DE3E50"/>
    <w:lvl w:ilvl="0">
      <w:start w:val="1"/>
      <w:numFmt w:val="decimalFullWidth"/>
      <w:lvlText w:val="（%1）"/>
      <w:lvlJc w:val="left"/>
      <w:pPr>
        <w:tabs>
          <w:tab w:val="num" w:pos="1486"/>
        </w:tabs>
        <w:ind w:left="1486" w:hanging="636"/>
      </w:pPr>
      <w:rPr>
        <w:rFonts w:hint="eastAsia"/>
      </w:rPr>
    </w:lvl>
  </w:abstractNum>
  <w:abstractNum w:abstractNumId="1" w15:restartNumberingAfterBreak="0">
    <w:nsid w:val="0C0313FE"/>
    <w:multiLevelType w:val="hybridMultilevel"/>
    <w:tmpl w:val="541C079C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1A682C44"/>
    <w:multiLevelType w:val="hybridMultilevel"/>
    <w:tmpl w:val="D9EE0A5C"/>
    <w:lvl w:ilvl="0" w:tplc="EAD8192A">
      <w:start w:val="1"/>
      <w:numFmt w:val="decimal"/>
      <w:lvlText w:val="(%1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B8D2A68"/>
    <w:multiLevelType w:val="hybridMultilevel"/>
    <w:tmpl w:val="46440EE2"/>
    <w:lvl w:ilvl="0" w:tplc="72EAE354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057CB5"/>
    <w:multiLevelType w:val="hybridMultilevel"/>
    <w:tmpl w:val="00761794"/>
    <w:lvl w:ilvl="0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5F13AAD"/>
    <w:multiLevelType w:val="hybridMultilevel"/>
    <w:tmpl w:val="9258C916"/>
    <w:lvl w:ilvl="0" w:tplc="0F4ADF56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BC2375"/>
    <w:multiLevelType w:val="hybridMultilevel"/>
    <w:tmpl w:val="18F6FCD0"/>
    <w:lvl w:ilvl="0" w:tplc="130ABC0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CAF73A6"/>
    <w:multiLevelType w:val="hybridMultilevel"/>
    <w:tmpl w:val="E70A1AE6"/>
    <w:lvl w:ilvl="0" w:tplc="ADE2239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 w15:restartNumberingAfterBreak="0">
    <w:nsid w:val="30957E06"/>
    <w:multiLevelType w:val="hybridMultilevel"/>
    <w:tmpl w:val="5FF6F734"/>
    <w:lvl w:ilvl="0" w:tplc="BA6C636A">
      <w:start w:val="1"/>
      <w:numFmt w:val="decimal"/>
      <w:lvlText w:val="(%1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AC254C"/>
    <w:multiLevelType w:val="hybridMultilevel"/>
    <w:tmpl w:val="F66C1B48"/>
    <w:lvl w:ilvl="0" w:tplc="72EAE354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6E44BA"/>
    <w:multiLevelType w:val="hybridMultilevel"/>
    <w:tmpl w:val="CBEA7322"/>
    <w:lvl w:ilvl="0" w:tplc="04090009">
      <w:start w:val="1"/>
      <w:numFmt w:val="bullet"/>
      <w:lvlText w:val="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1" w15:restartNumberingAfterBreak="0">
    <w:nsid w:val="44105FEB"/>
    <w:multiLevelType w:val="hybridMultilevel"/>
    <w:tmpl w:val="15D05226"/>
    <w:lvl w:ilvl="0" w:tplc="04090009">
      <w:start w:val="1"/>
      <w:numFmt w:val="bullet"/>
      <w:lvlText w:val="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 w15:restartNumberingAfterBreak="0">
    <w:nsid w:val="45DF51A6"/>
    <w:multiLevelType w:val="hybridMultilevel"/>
    <w:tmpl w:val="780E1B32"/>
    <w:lvl w:ilvl="0" w:tplc="984295EE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3" w15:restartNumberingAfterBreak="0">
    <w:nsid w:val="49EF2391"/>
    <w:multiLevelType w:val="multilevel"/>
    <w:tmpl w:val="98F218BE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722A04"/>
    <w:multiLevelType w:val="multilevel"/>
    <w:tmpl w:val="EF6CA49A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FE841E0"/>
    <w:multiLevelType w:val="hybridMultilevel"/>
    <w:tmpl w:val="BCB2A82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932C0D"/>
    <w:multiLevelType w:val="hybridMultilevel"/>
    <w:tmpl w:val="566CED4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4096977"/>
    <w:multiLevelType w:val="hybridMultilevel"/>
    <w:tmpl w:val="48A66A60"/>
    <w:lvl w:ilvl="0" w:tplc="99B2D2D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69204843"/>
    <w:multiLevelType w:val="hybridMultilevel"/>
    <w:tmpl w:val="E560599E"/>
    <w:lvl w:ilvl="0" w:tplc="04090009">
      <w:start w:val="1"/>
      <w:numFmt w:val="bullet"/>
      <w:lvlText w:val="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69757A46"/>
    <w:multiLevelType w:val="multilevel"/>
    <w:tmpl w:val="BCB2A82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D11D50"/>
    <w:multiLevelType w:val="hybridMultilevel"/>
    <w:tmpl w:val="54024612"/>
    <w:lvl w:ilvl="0" w:tplc="55506AD4">
      <w:start w:val="1"/>
      <w:numFmt w:val="bullet"/>
      <w:lvlText w:val=""/>
      <w:lvlJc w:val="left"/>
      <w:pPr>
        <w:ind w:left="9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1" w15:restartNumberingAfterBreak="0">
    <w:nsid w:val="70484009"/>
    <w:multiLevelType w:val="hybridMultilevel"/>
    <w:tmpl w:val="98F218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670409"/>
    <w:multiLevelType w:val="hybridMultilevel"/>
    <w:tmpl w:val="EF6CA49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6"/>
  </w:num>
  <w:num w:numId="5">
    <w:abstractNumId w:val="4"/>
  </w:num>
  <w:num w:numId="6">
    <w:abstractNumId w:val="16"/>
  </w:num>
  <w:num w:numId="7">
    <w:abstractNumId w:val="22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5"/>
  </w:num>
  <w:num w:numId="16">
    <w:abstractNumId w:val="13"/>
  </w:num>
  <w:num w:numId="17">
    <w:abstractNumId w:val="9"/>
  </w:num>
  <w:num w:numId="18">
    <w:abstractNumId w:val="19"/>
  </w:num>
  <w:num w:numId="19">
    <w:abstractNumId w:val="3"/>
  </w:num>
  <w:num w:numId="20">
    <w:abstractNumId w:val="11"/>
  </w:num>
  <w:num w:numId="21">
    <w:abstractNumId w:val="18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4"/>
    <w:rsid w:val="00003FB7"/>
    <w:rsid w:val="000164ED"/>
    <w:rsid w:val="00024CE9"/>
    <w:rsid w:val="0003296D"/>
    <w:rsid w:val="000814D4"/>
    <w:rsid w:val="000876D2"/>
    <w:rsid w:val="000A2CED"/>
    <w:rsid w:val="000C0B2E"/>
    <w:rsid w:val="000C54B2"/>
    <w:rsid w:val="000D619D"/>
    <w:rsid w:val="000E6838"/>
    <w:rsid w:val="000F0A36"/>
    <w:rsid w:val="000F750E"/>
    <w:rsid w:val="001137FD"/>
    <w:rsid w:val="00127C35"/>
    <w:rsid w:val="00150FC2"/>
    <w:rsid w:val="0015212C"/>
    <w:rsid w:val="00155C66"/>
    <w:rsid w:val="00160373"/>
    <w:rsid w:val="00167C02"/>
    <w:rsid w:val="0017744A"/>
    <w:rsid w:val="00183486"/>
    <w:rsid w:val="001C437D"/>
    <w:rsid w:val="001C5949"/>
    <w:rsid w:val="001D39AA"/>
    <w:rsid w:val="001D4911"/>
    <w:rsid w:val="001F1E8A"/>
    <w:rsid w:val="001F2ED2"/>
    <w:rsid w:val="00216667"/>
    <w:rsid w:val="00224D7E"/>
    <w:rsid w:val="0026376F"/>
    <w:rsid w:val="00264729"/>
    <w:rsid w:val="00265A85"/>
    <w:rsid w:val="0027233D"/>
    <w:rsid w:val="002846DD"/>
    <w:rsid w:val="0029448A"/>
    <w:rsid w:val="00296ED2"/>
    <w:rsid w:val="00297C01"/>
    <w:rsid w:val="002A3EB9"/>
    <w:rsid w:val="002C2527"/>
    <w:rsid w:val="002C5280"/>
    <w:rsid w:val="002F1978"/>
    <w:rsid w:val="0030036E"/>
    <w:rsid w:val="00325662"/>
    <w:rsid w:val="00331E3D"/>
    <w:rsid w:val="003371A4"/>
    <w:rsid w:val="0034229C"/>
    <w:rsid w:val="00373174"/>
    <w:rsid w:val="00375F6C"/>
    <w:rsid w:val="00387948"/>
    <w:rsid w:val="003A2C9D"/>
    <w:rsid w:val="003A511F"/>
    <w:rsid w:val="003B08E2"/>
    <w:rsid w:val="003B3FA8"/>
    <w:rsid w:val="003C0A91"/>
    <w:rsid w:val="003C2E82"/>
    <w:rsid w:val="003E0B95"/>
    <w:rsid w:val="003E184B"/>
    <w:rsid w:val="003F01AD"/>
    <w:rsid w:val="003F72C2"/>
    <w:rsid w:val="00405ED2"/>
    <w:rsid w:val="004137A0"/>
    <w:rsid w:val="00447A62"/>
    <w:rsid w:val="004552DE"/>
    <w:rsid w:val="00462ACC"/>
    <w:rsid w:val="00463E81"/>
    <w:rsid w:val="00474D74"/>
    <w:rsid w:val="00481079"/>
    <w:rsid w:val="00491C9C"/>
    <w:rsid w:val="004A7193"/>
    <w:rsid w:val="004B0854"/>
    <w:rsid w:val="004C1958"/>
    <w:rsid w:val="004C241B"/>
    <w:rsid w:val="004D324B"/>
    <w:rsid w:val="004E7373"/>
    <w:rsid w:val="005133CF"/>
    <w:rsid w:val="00513F14"/>
    <w:rsid w:val="00531BEF"/>
    <w:rsid w:val="005503FE"/>
    <w:rsid w:val="00552C43"/>
    <w:rsid w:val="00556006"/>
    <w:rsid w:val="005618A6"/>
    <w:rsid w:val="005630B4"/>
    <w:rsid w:val="00571297"/>
    <w:rsid w:val="005B20F8"/>
    <w:rsid w:val="005B4EA4"/>
    <w:rsid w:val="005B6C96"/>
    <w:rsid w:val="005D48E9"/>
    <w:rsid w:val="005E2555"/>
    <w:rsid w:val="005E56BE"/>
    <w:rsid w:val="00604E55"/>
    <w:rsid w:val="00611AA1"/>
    <w:rsid w:val="0063035B"/>
    <w:rsid w:val="006329D3"/>
    <w:rsid w:val="00654D35"/>
    <w:rsid w:val="006601C9"/>
    <w:rsid w:val="00673CA3"/>
    <w:rsid w:val="0067520B"/>
    <w:rsid w:val="00687FA6"/>
    <w:rsid w:val="00696751"/>
    <w:rsid w:val="006A2C8B"/>
    <w:rsid w:val="006A4C4F"/>
    <w:rsid w:val="006A699C"/>
    <w:rsid w:val="006A787B"/>
    <w:rsid w:val="006B2EB8"/>
    <w:rsid w:val="006C0AC0"/>
    <w:rsid w:val="006C123E"/>
    <w:rsid w:val="006C7ADE"/>
    <w:rsid w:val="006D2DDB"/>
    <w:rsid w:val="006F13B0"/>
    <w:rsid w:val="006F573E"/>
    <w:rsid w:val="00720E3C"/>
    <w:rsid w:val="00720E69"/>
    <w:rsid w:val="00733D66"/>
    <w:rsid w:val="0073626B"/>
    <w:rsid w:val="00742113"/>
    <w:rsid w:val="00750900"/>
    <w:rsid w:val="00760A17"/>
    <w:rsid w:val="00761E70"/>
    <w:rsid w:val="00770789"/>
    <w:rsid w:val="00774789"/>
    <w:rsid w:val="00776370"/>
    <w:rsid w:val="0079184F"/>
    <w:rsid w:val="00791A4D"/>
    <w:rsid w:val="00794109"/>
    <w:rsid w:val="00795FCE"/>
    <w:rsid w:val="00797EA3"/>
    <w:rsid w:val="007A495B"/>
    <w:rsid w:val="007B5EE9"/>
    <w:rsid w:val="007C721E"/>
    <w:rsid w:val="007E20FB"/>
    <w:rsid w:val="007F182F"/>
    <w:rsid w:val="007F24D9"/>
    <w:rsid w:val="007F265F"/>
    <w:rsid w:val="007F2DB5"/>
    <w:rsid w:val="00806E60"/>
    <w:rsid w:val="00810719"/>
    <w:rsid w:val="00837E0B"/>
    <w:rsid w:val="00840297"/>
    <w:rsid w:val="00871907"/>
    <w:rsid w:val="00874B5A"/>
    <w:rsid w:val="00874E5D"/>
    <w:rsid w:val="00894C64"/>
    <w:rsid w:val="008A5533"/>
    <w:rsid w:val="008C1AE7"/>
    <w:rsid w:val="008C335B"/>
    <w:rsid w:val="008F1A0A"/>
    <w:rsid w:val="008F6F26"/>
    <w:rsid w:val="009010E3"/>
    <w:rsid w:val="00937D64"/>
    <w:rsid w:val="0094053E"/>
    <w:rsid w:val="0095015E"/>
    <w:rsid w:val="0095157F"/>
    <w:rsid w:val="00964D5F"/>
    <w:rsid w:val="00970C83"/>
    <w:rsid w:val="00974FD3"/>
    <w:rsid w:val="0098681A"/>
    <w:rsid w:val="009B0B6C"/>
    <w:rsid w:val="009B5F0C"/>
    <w:rsid w:val="009D3141"/>
    <w:rsid w:val="009E052D"/>
    <w:rsid w:val="009E325D"/>
    <w:rsid w:val="00A001F8"/>
    <w:rsid w:val="00A10F39"/>
    <w:rsid w:val="00A15200"/>
    <w:rsid w:val="00A23C57"/>
    <w:rsid w:val="00A62B21"/>
    <w:rsid w:val="00A66FB0"/>
    <w:rsid w:val="00A67C51"/>
    <w:rsid w:val="00A775B8"/>
    <w:rsid w:val="00AB1A9C"/>
    <w:rsid w:val="00AB1E39"/>
    <w:rsid w:val="00AC0F5E"/>
    <w:rsid w:val="00B07645"/>
    <w:rsid w:val="00B21E4D"/>
    <w:rsid w:val="00B22503"/>
    <w:rsid w:val="00B2530B"/>
    <w:rsid w:val="00B335A1"/>
    <w:rsid w:val="00B3768D"/>
    <w:rsid w:val="00B45910"/>
    <w:rsid w:val="00B45C63"/>
    <w:rsid w:val="00B70BAF"/>
    <w:rsid w:val="00B70FD7"/>
    <w:rsid w:val="00B833C5"/>
    <w:rsid w:val="00B85E93"/>
    <w:rsid w:val="00B91C7A"/>
    <w:rsid w:val="00BA3A4D"/>
    <w:rsid w:val="00BC36FC"/>
    <w:rsid w:val="00BC5960"/>
    <w:rsid w:val="00BC6803"/>
    <w:rsid w:val="00BC7F55"/>
    <w:rsid w:val="00BE70AE"/>
    <w:rsid w:val="00BF3B8A"/>
    <w:rsid w:val="00C00AF5"/>
    <w:rsid w:val="00C35AD7"/>
    <w:rsid w:val="00C37639"/>
    <w:rsid w:val="00C37B9A"/>
    <w:rsid w:val="00C438F2"/>
    <w:rsid w:val="00C8654F"/>
    <w:rsid w:val="00CA3A82"/>
    <w:rsid w:val="00CC185E"/>
    <w:rsid w:val="00CD211B"/>
    <w:rsid w:val="00CF0271"/>
    <w:rsid w:val="00D110B6"/>
    <w:rsid w:val="00D147F7"/>
    <w:rsid w:val="00D17E1B"/>
    <w:rsid w:val="00D3204B"/>
    <w:rsid w:val="00D43E8A"/>
    <w:rsid w:val="00D451A0"/>
    <w:rsid w:val="00D53BA4"/>
    <w:rsid w:val="00D83E2E"/>
    <w:rsid w:val="00D96630"/>
    <w:rsid w:val="00DB598A"/>
    <w:rsid w:val="00DC0619"/>
    <w:rsid w:val="00DC13F6"/>
    <w:rsid w:val="00DC318A"/>
    <w:rsid w:val="00DC544A"/>
    <w:rsid w:val="00DD6A89"/>
    <w:rsid w:val="00DF6A18"/>
    <w:rsid w:val="00E43C68"/>
    <w:rsid w:val="00E44909"/>
    <w:rsid w:val="00E66324"/>
    <w:rsid w:val="00E721AD"/>
    <w:rsid w:val="00E83837"/>
    <w:rsid w:val="00E84495"/>
    <w:rsid w:val="00E86D12"/>
    <w:rsid w:val="00E909A9"/>
    <w:rsid w:val="00EC0985"/>
    <w:rsid w:val="00EE20D5"/>
    <w:rsid w:val="00EF6492"/>
    <w:rsid w:val="00EF7421"/>
    <w:rsid w:val="00F069BC"/>
    <w:rsid w:val="00F13AF8"/>
    <w:rsid w:val="00F13E29"/>
    <w:rsid w:val="00F142AC"/>
    <w:rsid w:val="00F24775"/>
    <w:rsid w:val="00F25FB8"/>
    <w:rsid w:val="00F451FC"/>
    <w:rsid w:val="00F57D99"/>
    <w:rsid w:val="00F6532A"/>
    <w:rsid w:val="00F6533A"/>
    <w:rsid w:val="00F65381"/>
    <w:rsid w:val="00F70215"/>
    <w:rsid w:val="00F7777C"/>
    <w:rsid w:val="00F95239"/>
    <w:rsid w:val="00F95BD2"/>
    <w:rsid w:val="00F96033"/>
    <w:rsid w:val="00FA0700"/>
    <w:rsid w:val="00FA1E79"/>
    <w:rsid w:val="00FB05BA"/>
    <w:rsid w:val="00FC4ABA"/>
    <w:rsid w:val="00FC5631"/>
    <w:rsid w:val="00FC7D1A"/>
    <w:rsid w:val="00FD20D6"/>
    <w:rsid w:val="00FD381A"/>
    <w:rsid w:val="00FD5156"/>
    <w:rsid w:val="00FE139B"/>
    <w:rsid w:val="00FE2326"/>
    <w:rsid w:val="00FE4FD1"/>
    <w:rsid w:val="00FF194E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4060C"/>
  <w15:chartTrackingRefBased/>
  <w15:docId w15:val="{35624AAE-ABA6-D747-899D-E745CABB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customStyle="1" w:styleId="10">
    <w:name w:val="附1"/>
    <w:basedOn w:val="a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11">
    <w:name w:val="表1"/>
    <w:basedOn w:val="a"/>
    <w:autoRedefine/>
    <w:pPr>
      <w:adjustRightInd w:val="0"/>
      <w:spacing w:line="480" w:lineRule="atLeast"/>
      <w:textAlignment w:val="baseline"/>
    </w:pPr>
    <w:rPr>
      <w:rFonts w:ascii="幼圆" w:eastAsia="幼圆"/>
      <w:noProof/>
      <w:kern w:val="0"/>
      <w:szCs w:val="20"/>
    </w:rPr>
  </w:style>
  <w:style w:type="paragraph" w:customStyle="1" w:styleId="2CU">
    <w:name w:val="表2CU"/>
    <w:basedOn w:val="a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20">
    <w:name w:val="正文2"/>
    <w:basedOn w:val="a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12">
    <w:name w:val="目录 1"/>
    <w:basedOn w:val="a"/>
    <w:next w:val="a"/>
    <w:autoRedefine/>
    <w:uiPriority w:val="39"/>
  </w:style>
  <w:style w:type="paragraph" w:customStyle="1" w:styleId="21">
    <w:name w:val="目录 2"/>
    <w:basedOn w:val="a"/>
    <w:next w:val="a"/>
    <w:autoRedefine/>
    <w:uiPriority w:val="39"/>
    <w:pPr>
      <w:ind w:leftChars="200" w:left="420"/>
    </w:pPr>
  </w:style>
  <w:style w:type="paragraph" w:customStyle="1" w:styleId="30">
    <w:name w:val="目录 3"/>
    <w:basedOn w:val="a"/>
    <w:next w:val="a"/>
    <w:autoRedefine/>
    <w:uiPriority w:val="39"/>
    <w:pPr>
      <w:ind w:leftChars="400" w:left="840"/>
    </w:pPr>
  </w:style>
  <w:style w:type="paragraph" w:customStyle="1" w:styleId="4">
    <w:name w:val="目录 4"/>
    <w:basedOn w:val="a"/>
    <w:next w:val="a"/>
    <w:autoRedefine/>
    <w:semiHidden/>
    <w:pPr>
      <w:ind w:leftChars="600" w:left="1260"/>
    </w:pPr>
  </w:style>
  <w:style w:type="paragraph" w:customStyle="1" w:styleId="5">
    <w:name w:val="目录 5"/>
    <w:basedOn w:val="a"/>
    <w:next w:val="a"/>
    <w:autoRedefine/>
    <w:semiHidden/>
    <w:pPr>
      <w:ind w:leftChars="800" w:left="1680"/>
    </w:pPr>
  </w:style>
  <w:style w:type="paragraph" w:customStyle="1" w:styleId="6">
    <w:name w:val="目录 6"/>
    <w:basedOn w:val="a"/>
    <w:next w:val="a"/>
    <w:autoRedefine/>
    <w:semiHidden/>
    <w:pPr>
      <w:ind w:leftChars="1000" w:left="2100"/>
    </w:pPr>
  </w:style>
  <w:style w:type="paragraph" w:customStyle="1" w:styleId="7">
    <w:name w:val="目录 7"/>
    <w:basedOn w:val="a"/>
    <w:next w:val="a"/>
    <w:autoRedefine/>
    <w:semiHidden/>
    <w:pPr>
      <w:ind w:leftChars="1200" w:left="2520"/>
    </w:pPr>
  </w:style>
  <w:style w:type="paragraph" w:customStyle="1" w:styleId="8">
    <w:name w:val="目录 8"/>
    <w:basedOn w:val="a"/>
    <w:next w:val="a"/>
    <w:autoRedefine/>
    <w:semiHidden/>
    <w:pPr>
      <w:ind w:leftChars="1400" w:left="2940"/>
    </w:pPr>
  </w:style>
  <w:style w:type="paragraph" w:customStyle="1" w:styleId="9">
    <w:name w:val="目录 9"/>
    <w:basedOn w:val="a"/>
    <w:next w:val="a"/>
    <w:autoRedefine/>
    <w:semiHidden/>
    <w:pPr>
      <w:ind w:leftChars="1600" w:left="3360"/>
    </w:p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table" w:styleId="a9">
    <w:name w:val="Table Grid"/>
    <w:basedOn w:val="a2"/>
    <w:rsid w:val="00EE20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E86D12"/>
  </w:style>
  <w:style w:type="paragraph" w:styleId="TOC2">
    <w:name w:val="toc 2"/>
    <w:basedOn w:val="a"/>
    <w:next w:val="a"/>
    <w:autoRedefine/>
    <w:uiPriority w:val="39"/>
    <w:rsid w:val="00E86D1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86D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797</Words>
  <Characters>4545</Characters>
  <Application>Microsoft Office Word</Application>
  <DocSecurity>0</DocSecurity>
  <Lines>37</Lines>
  <Paragraphs>10</Paragraphs>
  <ScaleCrop>false</ScaleCrop>
  <Company>NUDT</Company>
  <LinksUpToDate>false</LinksUpToDate>
  <CharactersWithSpaces>5332</CharactersWithSpaces>
  <SharedDoc>false</SharedDoc>
  <HLinks>
    <vt:vector size="192" baseType="variant"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_Toc531822794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_Toc531822793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_Toc531822792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_Toc531822791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_Toc531822790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_Toc531822789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_Toc531822788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_Toc531822787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_Toc531822786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_Toc531822785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_Toc531822784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_Toc531822783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_Toc531822782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_Toc531822781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_Toc531822780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_Toc531822779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_Toc531822778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_Toc531822777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_Toc531822776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_Toc531822775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_Toc531822774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_Toc531822773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_Toc531822772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_Toc531822771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_Toc531822770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_Toc531822769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_Toc531822768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_Toc531822767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_Toc531822766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_Toc531822765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_Toc531822764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_Toc531822763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文档编号：项目名称 – PD – SRS – 版本</dc:title>
  <dc:subject/>
  <dc:creator>mxj</dc:creator>
  <cp:keywords/>
  <cp:lastModifiedBy>HD1370</cp:lastModifiedBy>
  <cp:revision>19</cp:revision>
  <dcterms:created xsi:type="dcterms:W3CDTF">2018-12-05T17:48:00Z</dcterms:created>
  <dcterms:modified xsi:type="dcterms:W3CDTF">2018-12-24T02:53:00Z</dcterms:modified>
</cp:coreProperties>
</file>