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305CE8" w:rsidP="00802EC8">
      <w:pPr>
        <w:jc w:val="center"/>
        <w:rPr>
          <w:rFonts w:ascii="Source Sans Pro" w:hAnsi="Source Sans Pro" w:cs="Source Sans Pro"/>
          <w:sz w:val="22"/>
          <w:szCs w:val="22"/>
        </w:rPr>
      </w:pPr>
      <w:r>
        <w:rPr>
          <w:rFonts w:ascii="Source Sans Pro" w:hAnsi="Source Sans Pro" w:cs="Source Sans Pro"/>
          <w:sz w:val="22"/>
          <w:szCs w:val="22"/>
        </w:rPr>
        <w:t>Version 2.001</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Date: 12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CC3ABD" w:rsidTr="00632A6B">
        <w:trPr>
          <w:jc w:val="center"/>
        </w:trPr>
        <w:tc>
          <w:tcPr>
            <w:tcW w:w="5040" w:type="dxa"/>
            <w:shd w:val="clear" w:color="auto" w:fill="auto"/>
            <w:vAlign w:val="center"/>
          </w:tcPr>
          <w:p w:rsidR="00793114" w:rsidRPr="00CC3ABD" w:rsidRDefault="00E370F8">
            <w:pPr>
              <w:jc w:val="center"/>
              <w:rPr>
                <w:rFonts w:ascii="PT Serif" w:hAnsi="PT Serif" w:cs="Source Sans Pro"/>
                <w:i/>
                <w:iCs/>
                <w:sz w:val="22"/>
                <w:szCs w:val="22"/>
                <w:u w:val="single"/>
              </w:rPr>
            </w:pPr>
            <w:r w:rsidRPr="00CC3ABD">
              <w:rPr>
                <w:rFonts w:ascii="PT Serif" w:hAnsi="PT Serif" w:cs="Source Sans Pro"/>
                <w:sz w:val="28"/>
                <w:szCs w:val="28"/>
                <w:u w:val="single"/>
              </w:rPr>
              <w:t>Contents</w:t>
            </w:r>
          </w:p>
          <w:p w:rsidR="00793114" w:rsidRPr="00CC3ABD" w:rsidRDefault="00793114">
            <w:pPr>
              <w:jc w:val="center"/>
              <w:rPr>
                <w:rFonts w:ascii="Source Sans Pro" w:hAnsi="Source Sans Pro" w:cs="Source Sans Pro"/>
                <w:i/>
                <w:iCs/>
                <w:sz w:val="22"/>
                <w:szCs w:val="22"/>
                <w:u w:val="single"/>
              </w:rPr>
            </w:pPr>
          </w:p>
        </w:tc>
      </w:tr>
      <w:tr w:rsidR="00793114" w:rsidRPr="00CC3ABD" w:rsidTr="00632A6B">
        <w:trPr>
          <w:jc w:val="center"/>
        </w:trPr>
        <w:tc>
          <w:tcPr>
            <w:tcW w:w="5040" w:type="dxa"/>
            <w:shd w:val="clear" w:color="auto" w:fill="auto"/>
            <w:vAlign w:val="center"/>
          </w:tcPr>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1</w:t>
            </w:r>
            <w:r w:rsidRPr="00CC3ABD">
              <w:rPr>
                <w:rFonts w:ascii="Source Sans Pro" w:hAnsi="Source Sans Pro" w:cs="Source Sans Pro"/>
              </w:rPr>
              <w:t xml:space="preserve"> - </w:t>
            </w:r>
            <w:hyperlink w:anchor="What_is_Twister" w:history="1">
              <w:r w:rsidRPr="00CC3ABD">
                <w:rPr>
                  <w:rStyle w:val="Hyperlink"/>
                  <w:rFonts w:ascii="Source Sans Pro" w:hAnsi="Source Sans Pro" w:cs="Source Sans Pro"/>
                </w:rPr>
                <w:t>What is Twister</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2</w:t>
            </w:r>
            <w:r w:rsidRPr="00CC3ABD">
              <w:rPr>
                <w:rFonts w:ascii="Source Sans Pro" w:hAnsi="Source Sans Pro" w:cs="Source Sans Pro"/>
              </w:rPr>
              <w:t xml:space="preserve"> - </w:t>
            </w:r>
            <w:hyperlink w:anchor="How_to_install_the_framework" w:history="1">
              <w:r w:rsidRPr="00CC3ABD">
                <w:rPr>
                  <w:rStyle w:val="Hyperlink"/>
                  <w:rFonts w:ascii="Source Sans Pro" w:hAnsi="Source Sans Pro" w:cs="Source Sans Pro"/>
                </w:rPr>
                <w:t>How to install the framework</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3</w:t>
            </w:r>
            <w:r w:rsidRPr="00CC3ABD">
              <w:rPr>
                <w:rFonts w:ascii="Source Sans Pro" w:hAnsi="Source Sans Pro" w:cs="Source Sans Pro"/>
              </w:rPr>
              <w:t xml:space="preserve"> - </w:t>
            </w:r>
            <w:hyperlink w:anchor="Dependencies_list" w:history="1">
              <w:r w:rsidRPr="00CC3ABD">
                <w:rPr>
                  <w:rStyle w:val="Hyperlink"/>
                  <w:rFonts w:ascii="Source Sans Pro" w:hAnsi="Source Sans Pro" w:cs="Source Sans Pro"/>
                </w:rPr>
                <w:t>Dependencies list</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4</w:t>
            </w:r>
            <w:r w:rsidRPr="00CC3ABD">
              <w:rPr>
                <w:rFonts w:ascii="Source Sans Pro" w:hAnsi="Source Sans Pro" w:cs="Source Sans Pro"/>
              </w:rPr>
              <w:t xml:space="preserve"> - </w:t>
            </w:r>
            <w:hyperlink w:anchor="Twister_services" w:history="1">
              <w:r w:rsidRPr="00CC3ABD">
                <w:rPr>
                  <w:rStyle w:val="Hyperlink"/>
                  <w:rFonts w:ascii="Source Sans Pro" w:hAnsi="Source Sans Pro" w:cs="Source Sans Pro"/>
                </w:rPr>
                <w:t>Twister services</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5</w:t>
            </w:r>
            <w:r w:rsidRPr="00CC3ABD">
              <w:rPr>
                <w:rFonts w:ascii="Source Sans Pro" w:hAnsi="Source Sans Pro" w:cs="Source Sans Pro"/>
              </w:rPr>
              <w:t xml:space="preserve"> - </w:t>
            </w:r>
            <w:hyperlink w:anchor="How_to_compile_the_Java_GUI" w:history="1">
              <w:r w:rsidRPr="00CC3ABD">
                <w:rPr>
                  <w:rStyle w:val="Hyperlink"/>
                  <w:rFonts w:ascii="Source Sans Pro" w:hAnsi="Source Sans Pro" w:cs="Source Sans Pro"/>
                </w:rPr>
                <w:t>How to compile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6</w:t>
            </w:r>
            <w:r w:rsidRPr="00CC3ABD">
              <w:rPr>
                <w:rFonts w:ascii="Source Sans Pro" w:hAnsi="Source Sans Pro" w:cs="Source Sans Pro"/>
              </w:rPr>
              <w:t xml:space="preserve"> - </w:t>
            </w:r>
            <w:hyperlink w:anchor="Overview_of_the_Java_GUI" w:history="1">
              <w:r w:rsidRPr="00CC3ABD">
                <w:rPr>
                  <w:rStyle w:val="Hyperlink"/>
                  <w:rFonts w:ascii="Source Sans Pro" w:hAnsi="Source Sans Pro" w:cs="Source Sans Pro"/>
                </w:rPr>
                <w:t>Overview of the Java GUI</w:t>
              </w:r>
            </w:hyperlink>
          </w:p>
          <w:p w:rsidR="00793114" w:rsidRPr="00CC3ABD" w:rsidRDefault="00E370F8">
            <w:pPr>
              <w:spacing w:line="360" w:lineRule="auto"/>
              <w:rPr>
                <w:rFonts w:ascii="Source Sans Pro" w:hAnsi="Source Sans Pro" w:cs="Source Sans Pro"/>
                <w:b/>
                <w:bCs/>
              </w:rPr>
            </w:pPr>
            <w:r w:rsidRPr="00CC3ABD">
              <w:rPr>
                <w:rFonts w:ascii="Source Sans Pro" w:hAnsi="Source Sans Pro" w:cs="Source Sans Pro"/>
                <w:b/>
                <w:bCs/>
              </w:rPr>
              <w:t>7</w:t>
            </w:r>
            <w:r w:rsidRPr="00CC3ABD">
              <w:rPr>
                <w:rFonts w:ascii="Source Sans Pro" w:hAnsi="Source Sans Pro" w:cs="Source Sans Pro"/>
              </w:rPr>
              <w:t xml:space="preserve"> - </w:t>
            </w:r>
            <w:hyperlink w:anchor="How_to_define_the_suites_and_tests" w:history="1">
              <w:r w:rsidRPr="00CC3ABD">
                <w:rPr>
                  <w:rStyle w:val="Hyperlink"/>
                  <w:rFonts w:ascii="Source Sans Pro" w:hAnsi="Source Sans Pro" w:cs="Source Sans Pro"/>
                </w:rPr>
                <w:t>How to define the suites and add tests</w:t>
              </w:r>
            </w:hyperlink>
          </w:p>
          <w:p w:rsidR="00793114" w:rsidRPr="00CC3ABD" w:rsidRDefault="00E370F8">
            <w:pPr>
              <w:spacing w:line="360" w:lineRule="auto"/>
              <w:rPr>
                <w:rStyle w:val="Hyperlink"/>
                <w:rFonts w:ascii="Source Sans Pro" w:hAnsi="Source Sans Pro" w:cs="Source Sans Pro"/>
              </w:rPr>
            </w:pPr>
            <w:r w:rsidRPr="00CC3ABD">
              <w:rPr>
                <w:rFonts w:ascii="Source Sans Pro" w:hAnsi="Source Sans Pro" w:cs="Source Sans Pro"/>
                <w:b/>
                <w:bCs/>
              </w:rPr>
              <w:t>8</w:t>
            </w:r>
            <w:r w:rsidRPr="00CC3ABD">
              <w:rPr>
                <w:rFonts w:ascii="Source Sans Pro" w:hAnsi="Source Sans Pro" w:cs="Source Sans Pro"/>
              </w:rPr>
              <w:t xml:space="preserve"> - </w:t>
            </w:r>
            <w:hyperlink w:anchor="How_to_run_the_test_files" w:history="1">
              <w:r w:rsidRPr="00CC3ABD">
                <w:rPr>
                  <w:rStyle w:val="Hyperlink"/>
                  <w:rFonts w:ascii="Source Sans Pro" w:hAnsi="Source Sans Pro" w:cs="Source Sans Pro"/>
                </w:rPr>
                <w:t>How to run the test files</w:t>
              </w:r>
            </w:hyperlink>
          </w:p>
          <w:p w:rsidR="004416CD" w:rsidRPr="00CC3ABD" w:rsidRDefault="004416CD">
            <w:pPr>
              <w:spacing w:line="360" w:lineRule="auto"/>
              <w:rPr>
                <w:rFonts w:ascii="Source Sans Pro" w:hAnsi="Source Sans Pro" w:cs="Source Sans Pro"/>
                <w:b/>
                <w:bCs/>
              </w:rPr>
            </w:pPr>
            <w:r w:rsidRPr="00CC3ABD">
              <w:rPr>
                <w:rStyle w:val="Hyperlink"/>
                <w:rFonts w:ascii="Source Sans Pro" w:hAnsi="Source Sans Pro" w:cs="Source Sans Pro"/>
                <w:b/>
                <w:color w:val="auto"/>
                <w:u w:val="none"/>
              </w:rPr>
              <w:t>9</w:t>
            </w:r>
            <w:r w:rsidRPr="00CC3ABD">
              <w:rPr>
                <w:rStyle w:val="Hyperlink"/>
                <w:rFonts w:ascii="Source Sans Pro" w:hAnsi="Source Sans Pro" w:cs="Source Sans Pro"/>
                <w:color w:val="auto"/>
                <w:u w:val="none"/>
              </w:rPr>
              <w:t xml:space="preserve"> - </w:t>
            </w:r>
            <w:r w:rsidRPr="00CC3ABD">
              <w:rPr>
                <w:rStyle w:val="Hyperlink"/>
                <w:rFonts w:ascii="Source Sans Pro" w:hAnsi="Source Sans Pro" w:cs="Source Sans Pro"/>
              </w:rPr>
              <w:t>Command line interface</w:t>
            </w:r>
          </w:p>
          <w:p w:rsidR="00793114" w:rsidRPr="00CC3ABD" w:rsidRDefault="004416CD">
            <w:pPr>
              <w:spacing w:line="360" w:lineRule="auto"/>
              <w:rPr>
                <w:rFonts w:ascii="Source Sans Pro" w:hAnsi="Source Sans Pro" w:cs="Source Sans Pro"/>
                <w:b/>
                <w:bCs/>
              </w:rPr>
            </w:pPr>
            <w:r w:rsidRPr="00CC3ABD">
              <w:rPr>
                <w:rFonts w:ascii="Source Sans Pro" w:hAnsi="Source Sans Pro" w:cs="Source Sans Pro"/>
                <w:b/>
                <w:bCs/>
              </w:rPr>
              <w:t>10</w:t>
            </w:r>
            <w:r w:rsidR="00E370F8" w:rsidRPr="00CC3ABD">
              <w:rPr>
                <w:rFonts w:ascii="Source Sans Pro" w:hAnsi="Source Sans Pro" w:cs="Source Sans Pro"/>
              </w:rPr>
              <w:t xml:space="preserve"> - </w:t>
            </w:r>
            <w:hyperlink w:anchor="Twister_configuration_files" w:history="1">
              <w:r w:rsidR="00E370F8" w:rsidRPr="00CC3ABD">
                <w:rPr>
                  <w:rStyle w:val="Hyperlink"/>
                  <w:rFonts w:ascii="Source Sans Pro" w:hAnsi="Source Sans Pro" w:cs="Source Sans Pro"/>
                </w:rPr>
                <w:t>How to configure the framework</w:t>
              </w:r>
            </w:hyperlink>
          </w:p>
          <w:p w:rsidR="00793114" w:rsidRPr="00CC3ABD" w:rsidRDefault="004416CD">
            <w:pPr>
              <w:spacing w:line="360" w:lineRule="auto"/>
              <w:rPr>
                <w:rFonts w:ascii="Source Sans Pro" w:hAnsi="Source Sans Pro" w:cs="Source Sans Pro"/>
              </w:rPr>
            </w:pPr>
            <w:r w:rsidRPr="00CC3ABD">
              <w:rPr>
                <w:rFonts w:ascii="Source Sans Pro" w:hAnsi="Source Sans Pro" w:cs="Source Sans Pro"/>
                <w:b/>
                <w:bCs/>
              </w:rPr>
              <w:t>11</w:t>
            </w:r>
            <w:r w:rsidR="00E370F8" w:rsidRPr="00CC3ABD">
              <w:rPr>
                <w:rFonts w:ascii="Source Sans Pro" w:hAnsi="Source Sans Pro" w:cs="Source Sans Pro"/>
              </w:rPr>
              <w:t xml:space="preserve"> – </w:t>
            </w:r>
            <w:hyperlink w:anchor="Performance_and_troubleshooting" w:history="1">
              <w:r w:rsidR="00E370F8" w:rsidRPr="00CC3ABD">
                <w:rPr>
                  <w:rStyle w:val="Hyperlink"/>
                  <w:rFonts w:ascii="Source Sans Pro" w:hAnsi="Source Sans Pro" w:cs="Source Sans Pro"/>
                </w:rPr>
                <w:t>Performance and troubleshooting</w:t>
              </w:r>
            </w:hyperlink>
          </w:p>
        </w:tc>
      </w:tr>
    </w:tbl>
    <w:p w:rsidR="00793114" w:rsidRPr="00CC3ABD"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python-tk</w:t>
      </w:r>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r w:rsidRPr="00632A6B">
        <w:rPr>
          <w:rFonts w:ascii="Source Sans Pro" w:hAnsi="Source Sans Pro" w:cs="Source Sans Pro"/>
          <w:i/>
          <w:iCs/>
          <w:color w:val="333333"/>
          <w:sz w:val="22"/>
          <w:szCs w:val="22"/>
        </w:rPr>
        <w:t>sudo apt-get install python-tk</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9166A8">
        <w:rPr>
          <w:rFonts w:ascii="Source Sans Pro" w:hAnsi="Source Sans Pro" w:cs="Source Sans Pro"/>
          <w:sz w:val="22"/>
          <w:szCs w:val="22"/>
        </w:rPr>
        <w:t>.</w:t>
      </w:r>
    </w:p>
    <w:p w:rsidR="009166A8" w:rsidRDefault="009166A8">
      <w:pPr>
        <w:jc w:val="both"/>
        <w:rPr>
          <w:rFonts w:ascii="Source Sans Pro" w:hAnsi="Source Sans Pro" w:cs="Source Sans Pro"/>
          <w:sz w:val="22"/>
          <w:szCs w:val="22"/>
        </w:rPr>
      </w:pPr>
    </w:p>
    <w:p w:rsidR="00323F95" w:rsidRDefault="009166A8">
      <w:pPr>
        <w:jc w:val="both"/>
        <w:rPr>
          <w:rFonts w:ascii="Source Sans Pro" w:hAnsi="Source Sans Pro" w:cs="Source Sans Pro"/>
          <w:sz w:val="22"/>
          <w:szCs w:val="22"/>
        </w:rPr>
      </w:pPr>
      <w:r>
        <w:rPr>
          <w:rFonts w:ascii="Source Sans Pro" w:hAnsi="Source Sans Pro" w:cs="Source Sans Pro"/>
          <w:sz w:val="22"/>
          <w:szCs w:val="22"/>
        </w:rPr>
        <w:t>It</w:t>
      </w:r>
      <w:r w:rsidR="0016425A">
        <w:rPr>
          <w:rFonts w:ascii="Source Sans Pro" w:hAnsi="Source Sans Pro" w:cs="Source Sans Pro"/>
          <w:sz w:val="22"/>
          <w:szCs w:val="22"/>
        </w:rPr>
        <w:t xml:space="preserve"> has</w:t>
      </w:r>
      <w:r w:rsidR="00323F95">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Pr="0016425A" w:rsidRDefault="00323F95" w:rsidP="0016425A">
      <w:pPr>
        <w:jc w:val="both"/>
        <w:rPr>
          <w:rFonts w:ascii="Source Sans Pro" w:hAnsi="Source Sans Pro" w:cs="Source Sans Pro"/>
          <w:sz w:val="22"/>
          <w:szCs w:val="22"/>
        </w:rPr>
      </w:pPr>
    </w:p>
    <w:p w:rsidR="00C31C05" w:rsidRDefault="00323F95" w:rsidP="0016425A">
      <w:pPr>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r w:rsidR="0016425A">
        <w:rPr>
          <w:rFonts w:ascii="Source Sans Pro" w:hAnsi="Source Sans Pro" w:cs="Source Sans Pro"/>
          <w:sz w:val="22"/>
          <w:szCs w:val="22"/>
        </w:rPr>
        <w:t>dependencies;</w:t>
      </w:r>
      <w:r w:rsidR="00085B25">
        <w:rPr>
          <w:rFonts w:ascii="Source Sans Pro" w:hAnsi="Source Sans Pro" w:cs="Source Sans Pro"/>
          <w:sz w:val="22"/>
          <w:szCs w:val="22"/>
        </w:rPr>
        <w:t xml:space="preserve"> otherwise, you have to ins</w:t>
      </w:r>
      <w:r w:rsidR="00C31C05">
        <w:rPr>
          <w:rFonts w:ascii="Source Sans Pro" w:hAnsi="Source Sans Pro" w:cs="Source Sans Pro"/>
          <w:sz w:val="22"/>
          <w:szCs w:val="22"/>
        </w:rPr>
        <w:t>tall the dependencies manually.</w:t>
      </w:r>
    </w:p>
    <w:p w:rsidR="00085B25" w:rsidRPr="00632A6B" w:rsidRDefault="00085B25" w:rsidP="0016425A">
      <w:pPr>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 for your proxy, you can omit them.</w:t>
      </w:r>
    </w:p>
    <w:p w:rsidR="00B63017" w:rsidRDefault="008948D2">
      <w:pPr>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C31C05" w:rsidRDefault="00C31C05"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AD1AF4" w:rsidRDefault="00E370F8" w:rsidP="00AD1AF4">
      <w:pPr>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r w:rsidR="00DC30DC" w:rsidRPr="00762719">
        <w:rPr>
          <w:rFonts w:ascii="Source Sans Pro" w:hAnsi="Source Sans Pro" w:cs="Source Sans Pro"/>
          <w:i/>
          <w:sz w:val="22"/>
          <w:szCs w:val="22"/>
        </w:rPr>
        <w:t>Scapy</w:t>
      </w:r>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p>
    <w:p w:rsidR="00793114" w:rsidRPr="003F56EA" w:rsidRDefault="002C1B8B" w:rsidP="00AD1AF4">
      <w:pPr>
        <w:rPr>
          <w:rFonts w:ascii="Source Sans Pro" w:hAnsi="Source Sans Pro" w:cs="Source Sans Pro"/>
          <w:sz w:val="22"/>
          <w:szCs w:val="22"/>
        </w:rPr>
      </w:pPr>
      <w:r w:rsidRPr="00762719">
        <w:rPr>
          <w:rFonts w:ascii="Source Sans Pro" w:hAnsi="Source Sans Pro" w:cs="Source Sans Pro"/>
          <w:sz w:val="22"/>
          <w:szCs w:val="22"/>
        </w:rPr>
        <w:t>F</w:t>
      </w:r>
      <w:r w:rsidR="00E370F8"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00E370F8"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r w:rsidRPr="00762719">
        <w:rPr>
          <w:rFonts w:ascii="Source Sans Pro" w:hAnsi="Source Sans Pro" w:cs="Source Sans Pro"/>
          <w:i/>
          <w:sz w:val="22"/>
          <w:szCs w:val="22"/>
        </w:rPr>
        <w:t>paramiko</w:t>
      </w:r>
      <w:r w:rsidRPr="00762719">
        <w:rPr>
          <w:rFonts w:ascii="Source Sans Pro" w:hAnsi="Source Sans Pro" w:cs="Source Sans Pro"/>
          <w:sz w:val="22"/>
          <w:szCs w:val="22"/>
        </w:rPr>
        <w:t xml:space="preserve">`, </w:t>
      </w:r>
      <w:r w:rsidR="00E370F8" w:rsidRPr="00762719">
        <w:rPr>
          <w:rFonts w:ascii="Source Sans Pro" w:hAnsi="Source Sans Pro" w:cs="Source Sans Pro"/>
          <w:sz w:val="22"/>
          <w:szCs w:val="22"/>
        </w:rPr>
        <w:t>`</w:t>
      </w:r>
      <w:r w:rsidR="00E370F8" w:rsidRPr="00762719">
        <w:rPr>
          <w:rFonts w:ascii="Source Sans Pro" w:hAnsi="Source Sans Pro" w:cs="Source Sans Pro"/>
          <w:i/>
          <w:iCs/>
          <w:sz w:val="22"/>
          <w:szCs w:val="22"/>
        </w:rPr>
        <w:t>pExpect</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RpcLib</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Suds</w:t>
      </w:r>
      <w:r w:rsidR="00E370F8" w:rsidRPr="00762719">
        <w:rPr>
          <w:rFonts w:ascii="Source Sans Pro" w:hAnsi="Source Sans Pro" w:cs="Source Sans Pro"/>
          <w:sz w:val="22"/>
          <w:szCs w:val="22"/>
        </w:rPr>
        <w:t>`, `</w:t>
      </w:r>
      <w:r w:rsidR="00E370F8" w:rsidRPr="00762719">
        <w:rPr>
          <w:rFonts w:ascii="Source Sans Pro" w:hAnsi="Source Sans Pro" w:cs="Source Sans Pro"/>
          <w:i/>
          <w:iCs/>
          <w:sz w:val="22"/>
          <w:szCs w:val="22"/>
        </w:rPr>
        <w:t>Requests</w:t>
      </w:r>
      <w:r w:rsidR="00E370F8" w:rsidRPr="00762719">
        <w:rPr>
          <w:rFonts w:ascii="Source Sans Pro" w:hAnsi="Source Sans Pro" w:cs="Source Sans Pro"/>
          <w:sz w:val="22"/>
          <w:szCs w:val="22"/>
        </w:rPr>
        <w:t>`, or `</w:t>
      </w:r>
      <w:r w:rsidR="00E370F8" w:rsidRPr="00762719">
        <w:rPr>
          <w:rFonts w:ascii="Source Sans Pro" w:hAnsi="Source Sans Pro" w:cs="Source Sans Pro"/>
          <w:i/>
          <w:iCs/>
          <w:sz w:val="22"/>
          <w:szCs w:val="22"/>
        </w:rPr>
        <w:t>Gevent</w:t>
      </w:r>
      <w:r w:rsidR="00E370F8"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r w:rsidR="00062452" w:rsidRPr="00062452">
        <w:rPr>
          <w:rFonts w:ascii="Source Sans Pro" w:hAnsi="Source Sans Pro" w:cs="Source Sans Pro"/>
          <w:i/>
          <w:sz w:val="22"/>
          <w:szCs w:val="22"/>
        </w:rPr>
        <w:t>sudo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166A8" w:rsidRDefault="009166A8">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00C31C05" w:rsidRPr="00C31C05">
        <w:rPr>
          <w:rFonts w:ascii="Source Sans Pro" w:hAnsi="Source Sans Pro" w:cs="Source Sans Pro"/>
          <w:iCs/>
          <w:sz w:val="22"/>
          <w:szCs w:val="22"/>
        </w:rPr>
        <w:t>,</w:t>
      </w:r>
      <w:r w:rsidRPr="00C31C05">
        <w:rPr>
          <w:rFonts w:ascii="Source Sans Pro" w:hAnsi="Source Sans Pro" w:cs="Source Sans Pro"/>
          <w:sz w:val="22"/>
          <w:szCs w:val="22"/>
        </w:rPr>
        <w:t xml:space="preserve"> or</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r w:rsidR="004F41E3" w:rsidRPr="00632A6B">
        <w:rPr>
          <w:rFonts w:ascii="Source Sans Pro" w:hAnsi="Source Sans Pro" w:cs="Source Sans Pro"/>
          <w:sz w:val="22"/>
          <w:szCs w:val="22"/>
        </w:rPr>
        <w:t>back up</w:t>
      </w:r>
      <w:r w:rsidRPr="00632A6B">
        <w:rPr>
          <w:rFonts w:ascii="Source Sans Pro" w:hAnsi="Source Sans Pro" w:cs="Source Sans Pro"/>
          <w:sz w:val="22"/>
          <w:szCs w:val="22"/>
        </w:rPr>
        <w:t xml:space="preserve">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D1AF4" w:rsidRDefault="00AC0C16">
      <w:pPr>
        <w:jc w:val="both"/>
        <w:rPr>
          <w:rFonts w:ascii="Source Sans Pro" w:hAnsi="Source Sans Pro" w:cs="Source Sans Pro"/>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The Twister framework cannot be installed on Windows OS because of python dependencies. However, some specialized EP’s can be used on Windows OS for specific test cases type ( e.g.</w:t>
      </w:r>
      <w:r w:rsidR="004F41E3">
        <w:rPr>
          <w:rFonts w:ascii="Source Sans Pro" w:hAnsi="Source Sans Pro" w:cs="Source Sans Pro"/>
          <w:b/>
          <w:sz w:val="22"/>
          <w:szCs w:val="22"/>
        </w:rPr>
        <w:t xml:space="preserve"> </w:t>
      </w:r>
      <w:r w:rsidR="00154C9F">
        <w:rPr>
          <w:rFonts w:ascii="Source Sans Pro" w:hAnsi="Source Sans Pro" w:cs="Source Sans Pro"/>
          <w:b/>
          <w:sz w:val="22"/>
          <w:szCs w:val="22"/>
        </w:rPr>
        <w:t>Selenium, Sikuli, Test Complete )</w:t>
      </w:r>
      <w:r w:rsidR="00154C9F" w:rsidRPr="00AD1AF4">
        <w:rPr>
          <w:rFonts w:ascii="Source Sans Pro" w:hAnsi="Source Sans Pro" w:cs="Source Sans Pro"/>
          <w:sz w:val="22"/>
          <w:szCs w:val="22"/>
        </w:rPr>
        <w:t>.</w:t>
      </w:r>
    </w:p>
    <w:p w:rsidR="00AD1AF4" w:rsidRPr="00AC0C16" w:rsidRDefault="00AD1AF4">
      <w:pPr>
        <w:jc w:val="both"/>
        <w:rPr>
          <w:rFonts w:ascii="Source Sans Pro" w:hAnsi="Source Sans Pro" w:cs="Source Sans Pro"/>
          <w:b/>
          <w:sz w:val="22"/>
          <w:szCs w:val="22"/>
        </w:rPr>
      </w:pP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A10BE4" w:rsidRPr="009270EB" w:rsidRDefault="00E370F8" w:rsidP="00A10BE4">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r w:rsidR="00A10BE4">
        <w:rPr>
          <w:rFonts w:ascii="Source Sans Pro" w:hAnsi="Source Sans Pro" w:cs="Source Sans Pro"/>
          <w:sz w:val="22"/>
          <w:szCs w:val="22"/>
        </w:rPr>
        <w:t xml:space="preserve"> If internet connection is not available at install time, the dependencies must be installed manually, using </w:t>
      </w:r>
      <w:r w:rsidR="00A10BE4" w:rsidRPr="00D56788">
        <w:rPr>
          <w:rFonts w:ascii="Source Sans Pro" w:hAnsi="Source Sans Pro" w:cs="Source Sans Pro"/>
          <w:b/>
          <w:sz w:val="22"/>
          <w:szCs w:val="22"/>
        </w:rPr>
        <w:t>root</w:t>
      </w:r>
      <w:r w:rsidR="00A10BE4">
        <w:rPr>
          <w:rFonts w:ascii="Source Sans Pro" w:hAnsi="Source Sans Pro" w:cs="Source Sans Pro"/>
          <w:sz w:val="22"/>
          <w:szCs w:val="22"/>
        </w:rPr>
        <w:t>, before installing the framework.</w:t>
      </w:r>
    </w:p>
    <w:p w:rsidR="00A10BE4" w:rsidRPr="00632A6B" w:rsidRDefault="00A10BE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Hyperfast and lightweight templating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9270EB">
        <w:rPr>
          <w:rFonts w:ascii="Source Sans Pro" w:hAnsi="Source Sans Pro" w:cs="Source Sans Pro"/>
          <w:bCs/>
          <w:color w:val="800000"/>
          <w:sz w:val="22"/>
          <w:szCs w:val="22"/>
        </w:rPr>
        <w:t>Scapy</w:t>
      </w:r>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pypi.python.org/pypi/scapy-real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r>
        <w:rPr>
          <w:rFonts w:ascii="Source Sans Pro" w:hAnsi="Source Sans Pro" w:cs="Source Sans Pro"/>
          <w:color w:val="280099"/>
          <w:sz w:val="22"/>
          <w:szCs w:val="22"/>
        </w:rPr>
        <w:t>Scapy</w:t>
      </w:r>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9270EB">
        <w:rPr>
          <w:rFonts w:ascii="Source Sans Pro" w:hAnsi="Source Sans Pro" w:cs="Source Sans Pro"/>
          <w:bCs/>
          <w:color w:val="800000"/>
          <w:sz w:val="22"/>
          <w:szCs w:val="22"/>
        </w:rPr>
        <w:t>Paramiko</w:t>
      </w:r>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github.com/paramiko/paramiko</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r>
        <w:rPr>
          <w:rFonts w:ascii="Source Sans Pro" w:hAnsi="Source Sans Pro" w:cs="Source Sans Pro"/>
          <w:color w:val="280099"/>
          <w:sz w:val="22"/>
          <w:szCs w:val="22"/>
        </w:rPr>
        <w:t>Paramiko</w:t>
      </w:r>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sidRPr="00632A6B">
        <w:rPr>
          <w:rFonts w:ascii="Source Sans Pro" w:hAnsi="Source Sans Pro" w:cs="Source Sans Pro"/>
          <w:i/>
          <w:iCs/>
          <w:color w:val="800000"/>
          <w:sz w:val="22"/>
          <w:szCs w:val="22"/>
        </w:rPr>
        <w:t>pExpect</w:t>
      </w:r>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sourceforge.net/projects/pexpect/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Create web services in Python (soap, rpc,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r w:rsidR="00D56788">
        <w:rPr>
          <w:rFonts w:ascii="Source Sans Pro" w:hAnsi="Source Sans Pro" w:cs="Source Sans Pro"/>
          <w:sz w:val="22"/>
          <w:szCs w:val="22"/>
        </w:rPr>
        <w:t>(packet</w:t>
      </w:r>
      <w:r w:rsidR="003B2E71">
        <w:rPr>
          <w:rFonts w:ascii="Source Sans Pro" w:hAnsi="Source Sans Pro" w:cs="Source Sans Pro"/>
          <w:sz w:val="22"/>
          <w:szCs w:val="22"/>
        </w:rPr>
        <w:t xml:space="preserve"> </w:t>
      </w:r>
      <w:r w:rsidR="00D56788">
        <w:rPr>
          <w:rFonts w:ascii="Source Sans Pro" w:hAnsi="Source Sans Pro" w:cs="Source Sans Pro"/>
          <w:sz w:val="22"/>
          <w:szCs w:val="22"/>
        </w:rPr>
        <w:t>sniffer)</w:t>
      </w:r>
      <w:r w:rsidR="003B2E71">
        <w:rPr>
          <w:rFonts w:ascii="Source Sans Pro" w:hAnsi="Source Sans Pro" w:cs="Source Sans Pro"/>
          <w:sz w:val="22"/>
          <w:szCs w:val="22"/>
        </w:rPr>
        <w:t xml:space="preserve">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central engine 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/opt/twister/bin/start_server</w:t>
      </w:r>
      <w:r w:rsidR="00066EC1">
        <w:rPr>
          <w:rFonts w:ascii="Source Sans Pro" w:hAnsi="Source Sans Pro" w:cs="Source Sans Pro"/>
          <w:noProof/>
          <w:sz w:val="22"/>
          <w:szCs w:val="22"/>
        </w:rPr>
        <w:t>`</w:t>
      </w:r>
      <w:r>
        <w:rPr>
          <w:rFonts w:ascii="Source Sans Pro" w:hAnsi="Source Sans Pro" w:cs="Source Sans Pro"/>
          <w:sz w:val="22"/>
          <w:szCs w:val="22"/>
        </w:rPr>
        <w:t xml:space="preserve">. The script doesn’t require an input parameter, it has to be executed as is and it will launch the server in </w:t>
      </w:r>
      <w:r w:rsidR="00745CA9">
        <w:rPr>
          <w:rFonts w:ascii="Source Sans Pro" w:hAnsi="Source Sans Pro" w:cs="Source Sans Pro"/>
          <w:sz w:val="22"/>
          <w:szCs w:val="22"/>
        </w:rPr>
        <w:t xml:space="preserve">the </w:t>
      </w:r>
      <w:r>
        <w:rPr>
          <w:rFonts w:ascii="Source Sans Pro" w:hAnsi="Source Sans Pro" w:cs="Source Sans Pro"/>
          <w:sz w:val="22"/>
          <w:szCs w:val="22"/>
        </w:rPr>
        <w:t>background.</w:t>
      </w:r>
    </w:p>
    <w:p w:rsidR="00A94024" w:rsidRDefault="00A94024">
      <w:pPr>
        <w:jc w:val="both"/>
        <w:rPr>
          <w:rFonts w:ascii="Source Sans Pro" w:hAnsi="Source Sans Pro" w:cs="Source Sans Pro"/>
          <w:sz w:val="22"/>
          <w:szCs w:val="22"/>
        </w:rPr>
      </w:pPr>
    </w:p>
    <w:p w:rsidR="004A3C05"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 xml:space="preserve">is located in </w:t>
      </w:r>
      <w:r w:rsidR="00066EC1">
        <w:rPr>
          <w:rFonts w:ascii="Source Sans Pro" w:hAnsi="Source Sans Pro" w:cs="Source Sans Pro"/>
          <w:noProof/>
          <w:sz w:val="22"/>
          <w:szCs w:val="22"/>
        </w:rPr>
        <w:t>`</w:t>
      </w:r>
      <w:r w:rsidRPr="00A94024">
        <w:rPr>
          <w:rFonts w:ascii="Source Sans Pro" w:hAnsi="Source Sans Pro" w:cs="Source Sans Pro"/>
          <w:i/>
          <w:noProof/>
          <w:sz w:val="22"/>
          <w:szCs w:val="22"/>
        </w:rPr>
        <w:t>/</w:t>
      </w:r>
      <w:r>
        <w:rPr>
          <w:rFonts w:ascii="Source Sans Pro" w:hAnsi="Source Sans Pro" w:cs="Source Sans Pro"/>
          <w:i/>
          <w:noProof/>
          <w:sz w:val="22"/>
          <w:szCs w:val="22"/>
        </w:rPr>
        <w:t>$USER_HOME</w:t>
      </w:r>
      <w:r w:rsidRPr="00A94024">
        <w:rPr>
          <w:rFonts w:ascii="Source Sans Pro" w:hAnsi="Source Sans Pro" w:cs="Source Sans Pro"/>
          <w:i/>
          <w:noProof/>
          <w:sz w:val="22"/>
          <w:szCs w:val="22"/>
        </w:rPr>
        <w:t>/twister/bin</w:t>
      </w:r>
      <w:r>
        <w:rPr>
          <w:rFonts w:ascii="Source Sans Pro" w:hAnsi="Source Sans Pro" w:cs="Source Sans Pro"/>
          <w:i/>
          <w:noProof/>
          <w:sz w:val="22"/>
          <w:szCs w:val="22"/>
        </w:rPr>
        <w:t>/start_client</w:t>
      </w:r>
      <w:r w:rsidR="00066EC1">
        <w:rPr>
          <w:rFonts w:ascii="Source Sans Pro" w:hAnsi="Source Sans Pro" w:cs="Source Sans Pro"/>
          <w:noProof/>
          <w:sz w:val="22"/>
          <w:szCs w:val="22"/>
        </w:rPr>
        <w:t>`</w:t>
      </w:r>
      <w:r>
        <w:rPr>
          <w:rFonts w:ascii="Source Sans Pro" w:hAnsi="Source Sans Pro" w:cs="Source Sans Pro"/>
          <w:sz w:val="22"/>
          <w:szCs w:val="22"/>
        </w:rPr>
        <w:t>.</w:t>
      </w:r>
    </w:p>
    <w:p w:rsidR="00A94024" w:rsidRDefault="00F26BA5" w:rsidP="00A94024">
      <w:pPr>
        <w:jc w:val="both"/>
        <w:rPr>
          <w:rFonts w:ascii="Source Sans Pro" w:hAnsi="Source Sans Pro" w:cs="Source Sans Pro"/>
          <w:sz w:val="22"/>
          <w:szCs w:val="22"/>
        </w:rPr>
      </w:pPr>
      <w:r>
        <w:rPr>
          <w:rFonts w:ascii="Source Sans Pro" w:hAnsi="Source Sans Pro" w:cs="Source Sans Pro"/>
          <w:sz w:val="22"/>
          <w:szCs w:val="22"/>
        </w:rPr>
        <w:t>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r w:rsidR="00302450">
        <w:rPr>
          <w:rFonts w:ascii="Source Sans Pro" w:hAnsi="Source Sans Pro" w:cs="Source Sans Pro"/>
          <w:sz w:val="22"/>
          <w:szCs w:val="22"/>
        </w:rPr>
        <w:t xml:space="preserve">; </w:t>
      </w:r>
    </w:p>
    <w:p w:rsidR="00302450" w:rsidRDefault="00302450"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silent – start the service and no messages are printed</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Pr="004A3C05" w:rsidRDefault="00F26BA5" w:rsidP="004A3C05">
      <w:pPr>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r w:rsidR="00850C6C">
        <w:rPr>
          <w:rFonts w:ascii="Source Sans Pro" w:hAnsi="Source Sans Pro" w:cs="Source Sans Pro"/>
          <w:sz w:val="22"/>
          <w:szCs w:val="22"/>
        </w:rPr>
        <w:t xml:space="preserve"> For every EP, there is an optional tag EP_HOST that can be set by the user to restrict the machine where that EP can be started. By default, if this tag is not set, the EP can be started. Otherwise, the comparision between the EP_HOST and the local machine is done and if there is a match, the EP is allowed to be started.</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start_client script </w:t>
      </w:r>
      <w:r w:rsidR="00302450">
        <w:rPr>
          <w:rFonts w:ascii="Source Sans Pro" w:hAnsi="Source Sans Pro" w:cs="Source Sans Pro"/>
          <w:sz w:val="22"/>
          <w:szCs w:val="22"/>
        </w:rPr>
        <w:t xml:space="preserve">with </w:t>
      </w:r>
      <w:r w:rsidR="00302450" w:rsidRPr="00302450">
        <w:rPr>
          <w:rFonts w:ascii="Source Sans Pro" w:hAnsi="Source Sans Pro" w:cs="Source Sans Pro"/>
          <w:i/>
          <w:sz w:val="22"/>
          <w:szCs w:val="22"/>
        </w:rPr>
        <w:t>start</w:t>
      </w:r>
      <w:r w:rsidR="00302450">
        <w:rPr>
          <w:rFonts w:ascii="Source Sans Pro" w:hAnsi="Source Sans Pro" w:cs="Source Sans Pro"/>
          <w:sz w:val="22"/>
          <w:szCs w:val="22"/>
        </w:rPr>
        <w:t xml:space="preserve"> option </w:t>
      </w:r>
      <w:r>
        <w:rPr>
          <w:rFonts w:ascii="Source Sans Pro" w:hAnsi="Source Sans Pro" w:cs="Source Sans Pro"/>
          <w:sz w:val="22"/>
          <w:szCs w:val="22"/>
        </w:rPr>
        <w:t xml:space="preserve">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obtained from the epnames.ini file. </w:t>
      </w: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The start_client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02450" w:rsidRPr="00302450" w:rsidRDefault="00302450">
      <w:pPr>
        <w:jc w:val="both"/>
        <w:rPr>
          <w:rFonts w:ascii="Source Sans Pro" w:hAnsi="Source Sans Pro" w:cs="Source Sans Pro"/>
          <w:sz w:val="22"/>
          <w:szCs w:val="22"/>
        </w:rPr>
      </w:pPr>
      <w:r>
        <w:rPr>
          <w:rFonts w:ascii="Source Sans Pro" w:hAnsi="Source Sans Pro" w:cs="Source Sans Pro"/>
          <w:sz w:val="22"/>
          <w:szCs w:val="22"/>
        </w:rPr>
        <w:t xml:space="preserve">The </w:t>
      </w:r>
      <w:r>
        <w:rPr>
          <w:rFonts w:ascii="Source Sans Pro" w:hAnsi="Source Sans Pro" w:cs="Source Sans Pro"/>
          <w:i/>
          <w:sz w:val="22"/>
          <w:szCs w:val="22"/>
        </w:rPr>
        <w:t>start</w:t>
      </w:r>
      <w:r>
        <w:rPr>
          <w:rFonts w:ascii="Source Sans Pro" w:hAnsi="Source Sans Pro" w:cs="Source Sans Pro"/>
          <w:sz w:val="22"/>
          <w:szCs w:val="22"/>
        </w:rPr>
        <w:t xml:space="preserve"> option can be used in conjuction with </w:t>
      </w:r>
      <w:r w:rsidRPr="00302450">
        <w:rPr>
          <w:rFonts w:ascii="Source Sans Pro" w:hAnsi="Source Sans Pro" w:cs="Source Sans Pro"/>
          <w:i/>
          <w:sz w:val="22"/>
          <w:szCs w:val="22"/>
        </w:rPr>
        <w:t>silent</w:t>
      </w:r>
      <w:r>
        <w:rPr>
          <w:rFonts w:ascii="Source Sans Pro" w:hAnsi="Source Sans Pro" w:cs="Source Sans Pro"/>
          <w:sz w:val="22"/>
          <w:szCs w:val="22"/>
        </w:rPr>
        <w:t xml:space="preserve"> to stop printing messages in terminal.</w:t>
      </w:r>
      <w:bookmarkStart w:id="4" w:name="_GoBack"/>
      <w:bookmarkEnd w:id="4"/>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EP manager, the </w:t>
      </w:r>
      <w:r w:rsidRPr="004A3C05">
        <w:rPr>
          <w:rFonts w:ascii="Source Sans Pro" w:hAnsi="Source Sans Pro" w:cs="Source Sans Pro"/>
          <w:i/>
          <w:sz w:val="22"/>
          <w:szCs w:val="22"/>
        </w:rPr>
        <w:t>stop</w:t>
      </w:r>
      <w:r>
        <w:rPr>
          <w:rFonts w:ascii="Source Sans Pro" w:hAnsi="Source Sans Pro" w:cs="Source Sans Pro"/>
          <w:sz w:val="22"/>
          <w:szCs w:val="22"/>
        </w:rPr>
        <w:t xml:space="preserve">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To restart the EP manager, the restart option must be used. Restart of the EP manager must occur when the list of available EPs is changed in the epname.ini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EP engine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EPs is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If needed, the EP manager can be started automatically at system boot, by adding it into the rc files. Given the EP manager is user specific, it must be added for every user that has Twister client installed and it has to be started as that user.</w:t>
      </w:r>
    </w:p>
    <w:p w:rsidR="003F2ECD" w:rsidRPr="004A3C05" w:rsidRDefault="003F2ECD">
      <w:pPr>
        <w:jc w:val="both"/>
        <w:rPr>
          <w:rFonts w:ascii="Source Sans Pro" w:hAnsi="Source Sans Pro" w:cs="Source Sans Pro"/>
          <w:sz w:val="22"/>
          <w:szCs w:val="22"/>
        </w:rPr>
      </w:pPr>
    </w:p>
    <w:p w:rsidR="00A94024" w:rsidRPr="004A3C05" w:rsidRDefault="00A94024">
      <w:pPr>
        <w:jc w:val="both"/>
        <w:rPr>
          <w:rFonts w:ascii="Source Sans Pro" w:hAnsi="Source Sans Pro" w:cs="Source Sans Pro"/>
          <w:sz w:val="22"/>
          <w:szCs w:val="22"/>
        </w:rPr>
      </w:pPr>
    </w:p>
    <w:p w:rsidR="00793114" w:rsidRPr="004A3C05" w:rsidRDefault="00793114">
      <w:pPr>
        <w:jc w:val="both"/>
        <w:rPr>
          <w:rFonts w:ascii="Source Sans Pro" w:hAnsi="Source Sans Pro" w:cs="Source Sans Pro"/>
          <w:sz w:val="22"/>
          <w:szCs w:val="22"/>
        </w:rPr>
      </w:pPr>
    </w:p>
    <w:p w:rsidR="004A3C05" w:rsidRPr="004A3C05" w:rsidRDefault="004A3C05">
      <w:pPr>
        <w:widowControl/>
        <w:suppressAutoHyphens w:val="0"/>
        <w:rPr>
          <w:rFonts w:ascii="PT Serif" w:hAnsi="PT Serif" w:cs="Source Sans Pro"/>
          <w:bCs/>
          <w:sz w:val="28"/>
          <w:szCs w:val="28"/>
        </w:rPr>
      </w:pPr>
      <w:r w:rsidRPr="004A3C05">
        <w:rPr>
          <w:rFonts w:ascii="PT Serif" w:hAnsi="PT Serif" w:cs="Source Sans Pro"/>
          <w:bCs/>
          <w:sz w:val="28"/>
          <w:szCs w:val="28"/>
        </w:rPr>
        <w:br w:type="page"/>
      </w: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lastRenderedPageBreak/>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widowControl/>
        <w:suppressAutoHyphens w:val="0"/>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sidRPr="00C90669">
        <w:rPr>
          <w:rFonts w:ascii="Source Sans Pro" w:hAnsi="Source Sans Pro" w:cs="Source Sans Pro"/>
          <w:i/>
          <w:sz w:val="22"/>
          <w:szCs w:val="22"/>
        </w:rPr>
        <w:t>Control the processes</w:t>
      </w:r>
      <w:r>
        <w:rPr>
          <w:rFonts w:ascii="Source Sans Pro" w:hAnsi="Source Sans Pro" w:cs="Source Sans Pro"/>
          <w:sz w:val="22"/>
          <w:szCs w:val="22"/>
        </w:rPr>
        <w:t>;</w:t>
      </w:r>
    </w:p>
    <w:p w:rsidR="00C90669" w:rsidRDefault="00C90669">
      <w:pPr>
        <w:jc w:val="both"/>
        <w:rPr>
          <w:rFonts w:ascii="Source Sans Pro" w:hAnsi="Source Sans Pro" w:cs="Source Sans Pro"/>
          <w:sz w:val="22"/>
          <w:szCs w:val="22"/>
        </w:rPr>
      </w:pPr>
    </w:p>
    <w:p w:rsidR="00C90669" w:rsidRDefault="00C90669">
      <w:pPr>
        <w:jc w:val="both"/>
        <w:rPr>
          <w:rFonts w:ascii="Source Sans Pro" w:hAnsi="Source Sans Pro" w:cs="Source Sans Pro"/>
          <w:sz w:val="22"/>
          <w:szCs w:val="22"/>
        </w:rPr>
      </w:pPr>
      <w:r>
        <w:rPr>
          <w:rFonts w:ascii="Source Sans Pro" w:hAnsi="Source Sans Pro" w:cs="Source Sans Pro"/>
          <w:noProof/>
          <w:position w:val="-174"/>
          <w:sz w:val="22"/>
          <w:szCs w:val="22"/>
        </w:rPr>
        <w:drawing>
          <wp:inline distT="0" distB="0" distL="0" distR="0" wp14:anchorId="101634D4" wp14:editId="3EF564BC">
            <wp:extent cx="6645910" cy="228198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C90669" w:rsidRDefault="00C90669">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C90669" w:rsidRDefault="00C90669">
      <w:pPr>
        <w:jc w:val="both"/>
        <w:rPr>
          <w:rFonts w:ascii="Source Sans Pro" w:hAnsi="Source Sans Pro" w:cs="Source Sans Pro"/>
          <w:i/>
          <w:iCs/>
          <w:sz w:val="22"/>
          <w:szCs w:val="22"/>
        </w:rPr>
      </w:pPr>
    </w:p>
    <w:p w:rsidR="00793114"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C90669" w:rsidRPr="00632A6B" w:rsidRDefault="00C90669">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sz w:val="22"/>
          <w:szCs w:val="22"/>
        </w:rPr>
        <w:t>f</w:t>
      </w:r>
      <w:r w:rsidR="008F154C" w:rsidRPr="00632A6B">
        <w:rPr>
          <w:rFonts w:ascii="Source Sans Pro" w:hAnsi="Source Sans Pro" w:cs="Source Sans Pro"/>
          <w:sz w:val="22"/>
          <w:szCs w:val="22"/>
        </w:rPr>
        <w:t>or</w:t>
      </w:r>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5" w:name="How_to_compile_the_Java_GUI"/>
      <w:r w:rsidRPr="00632A6B">
        <w:rPr>
          <w:rFonts w:ascii="PT Serif" w:hAnsi="PT Serif" w:cs="Source Sans Pro"/>
          <w:b/>
          <w:bCs/>
          <w:sz w:val="28"/>
          <w:szCs w:val="28"/>
          <w:u w:val="single"/>
        </w:rPr>
        <w:lastRenderedPageBreak/>
        <w:t>5 - How to compile the Java GUI</w:t>
      </w:r>
    </w:p>
    <w:bookmarkEnd w:id="5"/>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`/var/www`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twister/client/userinterface/java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r w:rsidR="00E370F8" w:rsidRPr="00632A6B">
        <w:rPr>
          <w:rFonts w:ascii="Source Sans Pro" w:hAnsi="Source Sans Pro" w:cs="Source Sans Pro"/>
          <w:i/>
          <w:iCs/>
          <w:sz w:val="22"/>
          <w:szCs w:val="22"/>
        </w:rPr>
        <w:t>extlibs</w:t>
      </w:r>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 xml:space="preserve">SSH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r w:rsidR="00E370F8" w:rsidRPr="00632A6B">
        <w:rPr>
          <w:rFonts w:ascii="Source Sans Pro" w:hAnsi="Source Sans Pro" w:cs="Source Sans Pro"/>
          <w:i/>
          <w:iCs/>
          <w:sz w:val="22"/>
          <w:szCs w:val="22"/>
        </w:rPr>
        <w:t>extlibs</w:t>
      </w:r>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/var/www/twister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/opt/twister/server/static/js</w:t>
      </w:r>
      <w:r w:rsidR="00E370F8" w:rsidRPr="008154E6">
        <w:rPr>
          <w:rFonts w:ascii="Source Sans Pro" w:hAnsi="Source Sans Pro" w:cs="Source Sans Pro"/>
          <w:sz w:val="22"/>
          <w:szCs w:val="22"/>
        </w:rPr>
        <w:t>` also in `</w:t>
      </w:r>
      <w:r w:rsidR="00E370F8" w:rsidRPr="008154E6">
        <w:rPr>
          <w:rFonts w:ascii="Source Sans Pro" w:hAnsi="Source Sans Pro" w:cs="Source Sans Pro"/>
          <w:i/>
          <w:iCs/>
          <w:sz w:val="22"/>
          <w:szCs w:val="22"/>
        </w:rPr>
        <w:t>/var/www/twister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Overview_of_the_Java_GUI"/>
      <w:r w:rsidRPr="00632A6B">
        <w:rPr>
          <w:rFonts w:ascii="PT Serif" w:hAnsi="PT Serif" w:cs="Source Sans Pro"/>
          <w:b/>
          <w:bCs/>
          <w:sz w:val="28"/>
          <w:szCs w:val="28"/>
          <w:u w:val="single"/>
        </w:rPr>
        <w:t>6 - Overview of the Java GUI</w:t>
      </w:r>
    </w:p>
    <w:bookmarkEnd w:id="6"/>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r>
        <w:rPr>
          <w:rFonts w:ascii="Source Sans Pro" w:hAnsi="Source Sans Pro" w:cs="Source Sans Pro"/>
          <w:sz w:val="22"/>
          <w:szCs w:val="22"/>
        </w:rPr>
        <w:t>panic-</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define_the_suites_and_tests"/>
      <w:r w:rsidRPr="00632A6B">
        <w:rPr>
          <w:rFonts w:ascii="PT Serif" w:hAnsi="PT Serif" w:cs="Source Sans Pro"/>
          <w:b/>
          <w:bCs/>
          <w:sz w:val="28"/>
          <w:szCs w:val="28"/>
          <w:u w:val="single"/>
        </w:rPr>
        <w:t>7 - How to define the suites and add tests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DB Autosave</w:t>
      </w:r>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 xml:space="preserve">#!/usr/bin/env </w:t>
      </w:r>
      <w:r>
        <w:rPr>
          <w:rFonts w:ascii="Source Code Pro" w:hAnsi="Source Code Pro" w:cs="Source Sans Pro"/>
          <w:b/>
          <w:sz w:val="18"/>
          <w:szCs w:val="18"/>
        </w:rPr>
        <w:t>...</w:t>
      </w:r>
      <w:r w:rsidRPr="00746A75">
        <w:rPr>
          <w:rFonts w:ascii="Source Code Pro" w:hAnsi="Source Code Pro" w:cs="Source Sans Pro"/>
          <w:b/>
          <w:i/>
          <w:color w:val="808080" w:themeColor="background1" w:themeShade="80"/>
          <w:sz w:val="18"/>
          <w:szCs w:val="18"/>
        </w:rPr>
        <w:t>your_language</w:t>
      </w:r>
      <w:r>
        <w:rPr>
          <w:rFonts w:ascii="Source Sans Pro" w:hAnsi="Source Sans Pro" w:cs="Source Sans Pro"/>
          <w:sz w:val="22"/>
          <w:szCs w:val="22"/>
        </w:rPr>
        <w:t>` on the first line. If the file is not executable, CE will automatically run `</w:t>
      </w:r>
      <w:r w:rsidRPr="00726906">
        <w:rPr>
          <w:rFonts w:ascii="Source Sans Pro" w:hAnsi="Source Sans Pro" w:cs="Source Sans Pro"/>
          <w:i/>
          <w:sz w:val="22"/>
          <w:szCs w:val="22"/>
        </w:rPr>
        <w:t>chmod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7712C0" w:rsidRDefault="007712C0">
      <w:pPr>
        <w:jc w:val="both"/>
        <w:rPr>
          <w:rFonts w:ascii="Source Sans Pro" w:hAnsi="Source Sans Pro" w:cs="Source Sans Pro"/>
          <w:sz w:val="22"/>
          <w:szCs w:val="22"/>
        </w:rPr>
      </w:pP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r w:rsidR="007712C0">
        <w:rPr>
          <w:rFonts w:ascii="Source Sans Pro" w:hAnsi="Source Sans Pro" w:cs="Source Sans Pro"/>
          <w:sz w:val="22"/>
          <w:szCs w:val="22"/>
        </w:rPr>
        <w:t>its</w:t>
      </w:r>
      <w:r>
        <w:rPr>
          <w:rFonts w:ascii="Source Sans Pro" w:hAnsi="Source Sans Pro" w:cs="Source Sans Pro"/>
          <w:sz w:val="22"/>
          <w:szCs w:val="22"/>
        </w:rPr>
        <w:t xml:space="preserve"> sub suites, is saved in </w:t>
      </w:r>
      <w:r w:rsidR="00F67BCE">
        <w:rPr>
          <w:rFonts w:ascii="Source Sans Pro" w:hAnsi="Source Sans Pro" w:cs="Source Sans Pro"/>
          <w:sz w:val="22"/>
          <w:szCs w:val="22"/>
        </w:rPr>
        <w:t>an</w:t>
      </w:r>
      <w:r>
        <w:rPr>
          <w:rFonts w:ascii="Source Sans Pro" w:hAnsi="Source Sans Pro" w:cs="Source Sans Pro"/>
          <w:sz w:val="22"/>
          <w:szCs w:val="22"/>
        </w:rPr>
        <w:t xml:space="preserve">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r w:rsidR="007712C0">
        <w:rPr>
          <w:rFonts w:ascii="Source Sans Pro" w:hAnsi="Source Sans Pro" w:cs="Source Sans Pro"/>
          <w:sz w:val="22"/>
          <w:szCs w:val="22"/>
        </w:rPr>
        <w:t>These exported suites</w:t>
      </w:r>
      <w:r>
        <w:rPr>
          <w:rFonts w:ascii="Source Sans Pro" w:hAnsi="Source Sans Pro" w:cs="Source Sans Pro"/>
          <w:sz w:val="22"/>
          <w:szCs w:val="22"/>
        </w:rPr>
        <w:t xml:space="preserve"> can be loaded in other project using drag</w:t>
      </w:r>
      <w:r w:rsidR="007712C0">
        <w:rPr>
          <w:rFonts w:ascii="Source Sans Pro" w:hAnsi="Source Sans Pro" w:cs="Source Sans Pro"/>
          <w:sz w:val="22"/>
          <w:szCs w:val="22"/>
        </w:rPr>
        <w:t xml:space="preserve"> </w:t>
      </w:r>
      <w:r>
        <w:rPr>
          <w:rFonts w:ascii="Source Sans Pro" w:hAnsi="Source Sans Pro" w:cs="Source Sans Pro"/>
          <w:sz w:val="22"/>
          <w:szCs w:val="22"/>
        </w:rPr>
        <w:t>&amp;</w:t>
      </w:r>
      <w:r w:rsidR="007712C0">
        <w:rPr>
          <w:rFonts w:ascii="Source Sans Pro" w:hAnsi="Source Sans Pro" w:cs="Source Sans Pro"/>
          <w:sz w:val="22"/>
          <w:szCs w:val="22"/>
        </w:rPr>
        <w:t xml:space="preserve"> </w:t>
      </w:r>
      <w:r>
        <w:rPr>
          <w:rFonts w:ascii="Source Sans Pro" w:hAnsi="Source Sans Pro" w:cs="Source Sans Pro"/>
          <w:sz w:val="22"/>
          <w:szCs w:val="22"/>
        </w:rPr>
        <w:t xml:space="preserve">drop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rsidP="00AF7994">
      <w:pPr>
        <w:spacing w:line="276" w:lineRule="auto"/>
        <w:rPr>
          <w:rFonts w:ascii="Source Sans Pro" w:hAnsi="Source Sans Pro" w:cs="Source Sans Pro"/>
          <w:sz w:val="22"/>
          <w:szCs w:val="22"/>
        </w:rPr>
      </w:pPr>
      <w:r>
        <w:rPr>
          <w:rFonts w:ascii="Source Sans Pro" w:hAnsi="Source Sans Pro" w:cs="Source Sans Pro"/>
          <w:sz w:val="22"/>
          <w:szCs w:val="22"/>
        </w:rPr>
        <w:lastRenderedPageBreak/>
        <w:t>The user can define a list of parameters and properties</w:t>
      </w:r>
      <w:r w:rsidR="00AF7994">
        <w:rPr>
          <w:rFonts w:ascii="Source Sans Pro" w:hAnsi="Source Sans Pro" w:cs="Source Sans Pro"/>
          <w:sz w:val="22"/>
          <w:szCs w:val="22"/>
        </w:rPr>
        <w:t xml:space="preserve"> for every test case</w:t>
      </w:r>
      <w:r>
        <w:rPr>
          <w:rFonts w:ascii="Source Sans Pro" w:hAnsi="Source Sans Pro" w:cs="Source Sans Pro"/>
          <w:sz w:val="22"/>
          <w:szCs w:val="22"/>
        </w:rPr>
        <w:t>.</w:t>
      </w:r>
    </w:p>
    <w:p w:rsidR="00DC6799" w:rsidRDefault="00DC6799" w:rsidP="00AF7994">
      <w:pPr>
        <w:spacing w:line="276" w:lineRule="auto"/>
        <w:rPr>
          <w:rFonts w:ascii="Source Sans Pro" w:hAnsi="Source Sans Pro" w:cs="Source Sans Pro"/>
          <w:noProof/>
          <w:sz w:val="22"/>
          <w:szCs w:val="22"/>
        </w:rPr>
      </w:pPr>
    </w:p>
    <w:p w:rsidR="00CB4CF8" w:rsidRPr="00632A6B" w:rsidRDefault="00CB4CF8" w:rsidP="00AF7994">
      <w:pPr>
        <w:spacing w:line="276" w:lineRule="auto"/>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190D4D12" wp14:editId="2E5265E9">
            <wp:extent cx="4953000" cy="18080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F67BCE" w:rsidRDefault="00F67BCE" w:rsidP="00AF7994">
      <w:pPr>
        <w:spacing w:line="276" w:lineRule="auto"/>
        <w:rPr>
          <w:rFonts w:ascii="Source Sans Pro" w:hAnsi="Source Sans Pro" w:cs="Source Sans Pro"/>
          <w:sz w:val="22"/>
          <w:szCs w:val="22"/>
        </w:rPr>
      </w:pPr>
    </w:p>
    <w:p w:rsidR="00AF7994" w:rsidRDefault="00AF7994" w:rsidP="00AF7994">
      <w:pPr>
        <w:spacing w:line="276" w:lineRule="auto"/>
        <w:rPr>
          <w:rFonts w:ascii="Source Sans Pro" w:hAnsi="Source Sans Pro" w:cs="Source Sans Pro"/>
          <w:sz w:val="22"/>
          <w:szCs w:val="22"/>
        </w:rPr>
      </w:pPr>
      <w:r>
        <w:rPr>
          <w:rFonts w:ascii="Source Sans Pro" w:hAnsi="Source Sans Pro" w:cs="Source Sans Pro"/>
          <w:sz w:val="22"/>
          <w:szCs w:val="22"/>
        </w:rPr>
        <w:t>Both the parameters and the properties are sent to the tests and can be accessed during execution; more about this in `</w:t>
      </w:r>
      <w:r w:rsidRPr="00AF7994">
        <w:rPr>
          <w:rFonts w:ascii="Source Sans Pro" w:hAnsi="Source Sans Pro" w:cs="Source Sans Pro"/>
          <w:b/>
          <w:sz w:val="22"/>
          <w:szCs w:val="22"/>
        </w:rPr>
        <w:t>How to write Twister tests</w:t>
      </w:r>
      <w:r>
        <w:rPr>
          <w:rFonts w:ascii="Source Sans Pro" w:hAnsi="Source Sans Pro" w:cs="Source Sans Pro"/>
          <w:sz w:val="22"/>
          <w:szCs w:val="22"/>
        </w:rPr>
        <w:t>` section.</w:t>
      </w:r>
    </w:p>
    <w:p w:rsidR="001C7477" w:rsidRPr="00AF7994" w:rsidRDefault="001C7477" w:rsidP="00AF7994">
      <w:pPr>
        <w:rPr>
          <w:rFonts w:ascii="Source Sans Pro" w:hAnsi="Source Sans Pro" w:cs="Source Sans Pro"/>
          <w:sz w:val="22"/>
          <w:szCs w:val="22"/>
        </w:rPr>
      </w:pPr>
      <w:r>
        <w:br w:type="page"/>
      </w: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lastRenderedPageBreak/>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r w:rsidRPr="0027240E">
        <w:rPr>
          <w:rFonts w:ascii="Source Sans Pro" w:hAnsi="Source Sans Pro" w:cs="Source Sans Pro"/>
          <w:sz w:val="22"/>
          <w:szCs w:val="22"/>
        </w:rPr>
        <w:t>queue tests during run time</w:t>
      </w:r>
      <w:r w:rsidR="0027240E">
        <w:rPr>
          <w:rFonts w:ascii="Source Sans Pro" w:hAnsi="Source Sans Pro" w:cs="Source Sans Pro"/>
          <w:sz w:val="22"/>
          <w:szCs w:val="22"/>
        </w:rPr>
        <w:t xml:space="preserve"> (the user is not forced to stop the execution in orde</w:t>
      </w:r>
      <w:r w:rsidR="00416C06">
        <w:rPr>
          <w:rFonts w:ascii="Source Sans Pro" w:hAnsi="Source Sans Pro" w:cs="Source Sans Pro"/>
          <w:sz w:val="22"/>
          <w:szCs w:val="22"/>
        </w:rPr>
        <w:t>r add more files for execution)</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Queuing a file </w:t>
      </w:r>
      <w:r w:rsidR="00003AFB">
        <w:rPr>
          <w:rFonts w:ascii="Source Sans Pro" w:hAnsi="Source Sans Pro" w:cs="Source Sans Pro"/>
          <w:sz w:val="22"/>
          <w:szCs w:val="22"/>
        </w:rPr>
        <w:t>while</w:t>
      </w:r>
      <w:r w:rsidR="0027240E" w:rsidRPr="0027240E">
        <w:rPr>
          <w:rFonts w:ascii="Source Sans Pro" w:hAnsi="Source Sans Pro" w:cs="Source Sans Pro"/>
          <w:sz w:val="22"/>
          <w:szCs w:val="22"/>
        </w:rPr>
        <w:t xml:space="preserve"> the execution is </w:t>
      </w:r>
      <w:r w:rsidR="00003AFB">
        <w:rPr>
          <w:rFonts w:ascii="Source Sans Pro" w:hAnsi="Source Sans Pro" w:cs="Source Sans Pro"/>
          <w:sz w:val="22"/>
          <w:szCs w:val="22"/>
        </w:rPr>
        <w:t>stopped</w:t>
      </w:r>
      <w:r w:rsidR="0027240E" w:rsidRPr="0027240E">
        <w:rPr>
          <w:rFonts w:ascii="Source Sans Pro" w:hAnsi="Source Sans Pro" w:cs="Source Sans Pro"/>
          <w:sz w:val="22"/>
          <w:szCs w:val="22"/>
        </w:rPr>
        <w:t xml:space="preserve"> has no </w:t>
      </w:r>
      <w:r w:rsidR="00416C06" w:rsidRPr="0027240E">
        <w:rPr>
          <w:rFonts w:ascii="Source Sans Pro" w:hAnsi="Source Sans Pro" w:cs="Source Sans Pro"/>
          <w:sz w:val="22"/>
          <w:szCs w:val="22"/>
        </w:rPr>
        <w:t>effect</w:t>
      </w:r>
      <w:r w:rsidR="00003AFB">
        <w:rPr>
          <w:rFonts w:ascii="Source Sans Pro" w:hAnsi="Source Sans Pro" w:cs="Source Sans Pro"/>
          <w:sz w:val="22"/>
          <w:szCs w:val="22"/>
        </w:rPr>
        <w:t xml:space="preserve"> -</w:t>
      </w:r>
      <w:r w:rsidR="00141841">
        <w:rPr>
          <w:rFonts w:ascii="Source Sans Pro" w:hAnsi="Source Sans Pro" w:cs="Source Sans Pro"/>
          <w:sz w:val="22"/>
          <w:szCs w:val="22"/>
        </w:rPr>
        <w:t xml:space="preserve"> it will be discarded</w:t>
      </w:r>
      <w:r w:rsidR="00416C06">
        <w:rPr>
          <w:rFonts w:ascii="Source Sans Pro" w:hAnsi="Source Sans Pro" w:cs="Source Sans Pro"/>
          <w:sz w:val="22"/>
          <w:szCs w:val="22"/>
        </w:rPr>
        <w:t xml:space="preserve"> </w:t>
      </w:r>
      <w:r w:rsidR="00141841">
        <w:rPr>
          <w:rFonts w:ascii="Source Sans Pro" w:hAnsi="Source Sans Pro" w:cs="Source Sans Pro"/>
          <w:sz w:val="22"/>
          <w:szCs w:val="22"/>
        </w:rPr>
        <w:t xml:space="preserve">when </w:t>
      </w:r>
      <w:r w:rsidR="00416C06">
        <w:rPr>
          <w:rFonts w:ascii="Source Sans Pro" w:hAnsi="Source Sans Pro" w:cs="Source Sans Pro"/>
          <w:sz w:val="22"/>
          <w:szCs w:val="22"/>
        </w:rPr>
        <w:t xml:space="preserve">the </w:t>
      </w:r>
      <w:r w:rsidR="00141841">
        <w:rPr>
          <w:rFonts w:ascii="Source Sans Pro" w:hAnsi="Source Sans Pro" w:cs="Source Sans Pro"/>
          <w:sz w:val="22"/>
          <w:szCs w:val="22"/>
        </w:rPr>
        <w:t>execution is started</w:t>
      </w:r>
      <w:r w:rsidR="0027240E">
        <w:rPr>
          <w:rFonts w:ascii="Source Sans Pro" w:hAnsi="Source Sans Pro" w:cs="Source Sans Pro"/>
          <w:sz w:val="22"/>
          <w:szCs w:val="22"/>
        </w:rPr>
        <w:t>. Instead, the project file has to be updated in order to include that file.</w:t>
      </w:r>
    </w:p>
    <w:p w:rsidR="0027240E" w:rsidRPr="00DC6799" w:rsidRDefault="0027240E" w:rsidP="00DC6799">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r w:rsidR="009136FF" w:rsidRPr="009136FF">
        <w:rPr>
          <w:rFonts w:ascii="Source Code Pro" w:hAnsi="Source Code Pro" w:cs="Source Sans Pro"/>
          <w:sz w:val="18"/>
          <w:szCs w:val="18"/>
        </w:rPr>
        <w:t>./</w:t>
      </w:r>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F761B3"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6040755" cy="3865245"/>
            <wp:effectExtent l="0" t="0" r="0" b="1905"/>
            <wp:docPr id="7" name="Picture 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0755" cy="3865245"/>
                    </a:xfrm>
                    <a:prstGeom prst="rect">
                      <a:avLst/>
                    </a:prstGeom>
                    <a:noFill/>
                    <a:ln>
                      <a:noFill/>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testbeds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r w:rsidR="00C31ECE">
        <w:rPr>
          <w:rFonts w:ascii="Source Sans Pro" w:hAnsi="Source Sans Pro" w:cs="Source Sans Pro"/>
          <w:sz w:val="22"/>
          <w:szCs w:val="22"/>
        </w:rPr>
        <w:t>saved,</w:t>
      </w:r>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&lt;insert_section&gt;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(eg: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$twister_ce_os</w:t>
      </w:r>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$twister_ep_os</w:t>
      </w:r>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$twister_ce_ip</w:t>
      </w:r>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$twister_ce_hostname</w:t>
      </w:r>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$twister_ep_ip</w:t>
      </w:r>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$twister_ep_hostname</w:t>
      </w:r>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$twister_ep_name</w:t>
      </w:r>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$twister_rf_fname</w:t>
      </w:r>
      <w:r w:rsidRPr="00434470">
        <w:rPr>
          <w:rFonts w:ascii="Source Sans Pro" w:hAnsi="Source Sans Pro" w:cs="Source Sans Pro"/>
          <w:bCs/>
          <w:sz w:val="22"/>
          <w:szCs w:val="22"/>
        </w:rPr>
        <w:t xml:space="preserve"> = the path to Twister resources file (default is `resources.json`);</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$twister_pf_fname</w:t>
      </w:r>
      <w:r w:rsidRPr="00434470">
        <w:rPr>
          <w:rFonts w:ascii="Source Sans Pro" w:hAnsi="Source Sans Pro" w:cs="Source Sans Pro"/>
          <w:bCs/>
          <w:sz w:val="22"/>
          <w:szCs w:val="22"/>
        </w:rPr>
        <w:t xml:space="preserve"> = the path to Twister project file (default is `</w:t>
      </w:r>
      <w:r w:rsidRPr="00702EC1">
        <w:t xml:space="preserve"> </w:t>
      </w:r>
      <w:r w:rsidRPr="00434470">
        <w:rPr>
          <w:rFonts w:ascii="Source Sans Pro" w:hAnsi="Source Sans Pro" w:cs="Source Sans Pro"/>
          <w:bCs/>
          <w:sz w:val="22"/>
          <w:szCs w:val="22"/>
        </w:rPr>
        <w:t>project_users.json`);</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$twister_ce_python_revision</w:t>
      </w:r>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$twister_ep_python_revision</w:t>
      </w:r>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$twister_suite_name</w:t>
      </w:r>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$twister_tc_name</w:t>
      </w:r>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$twister_tc_full_path</w:t>
      </w:r>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$twister_tc_title</w:t>
      </w:r>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$twister_tc_description</w:t>
      </w:r>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$twister_tc_status</w:t>
      </w:r>
      <w:r w:rsidRPr="00434470">
        <w:rPr>
          <w:rFonts w:ascii="Source Sans Pro" w:hAnsi="Source Sans Pro" w:cs="Source Sans Pro"/>
          <w:sz w:val="22"/>
          <w:szCs w:val="22"/>
        </w:rPr>
        <w:t xml:space="preserve"> = the final status of the test: pass, fail, skip, abort, etc;</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$twister_tc_crash_detected</w:t>
      </w:r>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$twister_tc_time_elapsed</w:t>
      </w:r>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$twister_tc_date_started</w:t>
      </w:r>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$twister_tc_date_finished</w:t>
      </w:r>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$twister_tc_log</w:t>
      </w:r>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$variable_name</w:t>
      </w:r>
      <w:r w:rsidRPr="00632A6B">
        <w:rPr>
          <w:rFonts w:ascii="Source Sans Pro" w:hAnsi="Source Sans Pro" w:cs="Source Sans Pro"/>
          <w:sz w:val="22"/>
          <w:szCs w:val="22"/>
        </w:rPr>
        <w:t>`, or `</w:t>
      </w:r>
      <w:r w:rsidRPr="00632A6B">
        <w:rPr>
          <w:rFonts w:ascii="Source Code Pro" w:hAnsi="Source Code Pro" w:cs="Source Sans Pro"/>
          <w:sz w:val="20"/>
          <w:szCs w:val="20"/>
        </w:rPr>
        <w:t>@dbselect_field_name@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r w:rsidR="00E370F8" w:rsidRPr="00D958F3">
        <w:rPr>
          <w:rFonts w:ascii="Source Sans Pro" w:hAnsi="Source Sans Pro" w:cs="Source Sans Pro"/>
          <w:i/>
          <w:iCs/>
          <w:sz w:val="22"/>
          <w:szCs w:val="22"/>
        </w:rPr>
        <w:t>res_id</w:t>
      </w:r>
      <w:r w:rsidR="00E370F8" w:rsidRPr="00D958F3">
        <w:rPr>
          <w:rFonts w:ascii="Source Sans Pro" w:hAnsi="Source Sans Pro" w:cs="Source Sans Pro"/>
          <w:sz w:val="22"/>
          <w:szCs w:val="22"/>
        </w:rPr>
        <w:t>` is a DbSelect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SELECT MAX(id)+1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r w:rsidR="00E370F8" w:rsidRPr="00914B3A">
        <w:rPr>
          <w:rFonts w:ascii="Source Sans Pro" w:hAnsi="Source Sans Pro" w:cs="Source Sans Pro"/>
          <w:i/>
          <w:iCs/>
          <w:sz w:val="22"/>
          <w:szCs w:val="22"/>
        </w:rPr>
        <w:t>goto</w:t>
      </w:r>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Resource Allocator server is used to view and edit the testbed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r w:rsidR="00970D14" w:rsidRPr="00632A6B">
        <w:rPr>
          <w:rFonts w:ascii="Source Sans Pro" w:hAnsi="Source Sans Pro" w:cs="Source Sans Pro"/>
          <w:sz w:val="22"/>
          <w:szCs w:val="22"/>
        </w:rPr>
        <w:t>Unix</w:t>
      </w:r>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True.</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r w:rsidRPr="008D1BA9">
        <w:rPr>
          <w:rStyle w:val="Teletype"/>
          <w:rFonts w:ascii="Source Sans Pro" w:hAnsi="Source Sans Pro" w:cs="Source Sans Pro"/>
          <w:b/>
          <w:bCs/>
          <w:color w:val="808080" w:themeColor="background1" w:themeShade="80"/>
          <w:sz w:val="22"/>
          <w:szCs w:val="22"/>
        </w:rPr>
        <w:t>getResourceStatus</w:t>
      </w:r>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testbeds: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r w:rsidRPr="00DF4BF0">
        <w:rPr>
          <w:rFonts w:ascii="Source Code Pro" w:hAnsi="Source Code Pro" w:cs="Source Sans Pro"/>
          <w:b/>
          <w:bCs/>
          <w:color w:val="000000"/>
          <w:sz w:val="18"/>
          <w:szCs w:val="18"/>
        </w:rPr>
        <w:t>getResource</w:t>
      </w:r>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r w:rsidRPr="00DF4BF0">
        <w:rPr>
          <w:rFonts w:ascii="Source Code Pro" w:hAnsi="Source Code Pro" w:cs="Source Sans Pro"/>
          <w:b/>
          <w:bCs/>
          <w:color w:val="000000"/>
          <w:sz w:val="18"/>
          <w:szCs w:val="18"/>
        </w:rPr>
        <w:t>getResource</w:t>
      </w:r>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r w:rsidRPr="00DF4BF0">
        <w:rPr>
          <w:rFonts w:ascii="Source Code Pro" w:hAnsi="Source Code Pro" w:cs="Source Sans Pro"/>
          <w:b/>
          <w:bCs/>
          <w:color w:val="000000"/>
          <w:sz w:val="18"/>
          <w:szCs w:val="18"/>
        </w:rPr>
        <w:t>renResource</w:t>
      </w:r>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t>10</w:t>
      </w:r>
      <w:r w:rsidR="00E370F8" w:rsidRPr="00632A6B">
        <w:rPr>
          <w:rFonts w:ascii="PT Serif" w:hAnsi="PT Serif" w:cs="Source Sans Pro"/>
          <w:b/>
          <w:bCs/>
          <w:color w:val="000000"/>
          <w:sz w:val="28"/>
          <w:szCs w:val="28"/>
          <w:u w:val="single"/>
        </w:rPr>
        <w:t>.5 -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r w:rsidRPr="00632A6B">
        <w:rPr>
          <w:rFonts w:ascii="Source Code Pro" w:hAnsi="Source Code Pro" w:cs="Source Sans Pro"/>
          <w:b/>
          <w:bCs/>
          <w:color w:val="000000"/>
          <w:sz w:val="18"/>
          <w:szCs w:val="18"/>
        </w:rPr>
        <w:t>getGlobal</w:t>
      </w:r>
      <w:r w:rsidRPr="00632A6B">
        <w:rPr>
          <w:rFonts w:ascii="Source Code Pro" w:hAnsi="Source Code Pro" w:cs="Source Sans Pro"/>
          <w:color w:val="000000"/>
          <w:sz w:val="18"/>
          <w:szCs w:val="18"/>
        </w:rPr>
        <w:t>( name )</w:t>
      </w:r>
      <w:r w:rsidRPr="00632A6B">
        <w:rPr>
          <w:rFonts w:ascii="Source Sans Pro" w:hAnsi="Source Sans Pro" w:cs="Source Sans Pro"/>
          <w:color w:val="000000"/>
          <w:sz w:val="22"/>
          <w:szCs w:val="22"/>
        </w:rPr>
        <w:t xml:space="preserve"> and </w:t>
      </w:r>
      <w:r w:rsidRPr="00632A6B">
        <w:rPr>
          <w:rFonts w:ascii="Source Code Pro" w:hAnsi="Source Code Pro" w:cs="Source Sans Pro"/>
          <w:b/>
          <w:bCs/>
          <w:color w:val="000000"/>
          <w:sz w:val="18"/>
          <w:szCs w:val="18"/>
        </w:rPr>
        <w:t>setGlobal</w:t>
      </w:r>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changes made by setGlobal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serializable parameters saved by the test files are shared between all Eps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complex, not serializable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noProof/>
          <w:color w:val="000000"/>
          <w:sz w:val="22"/>
          <w:szCs w:val="22"/>
        </w:rPr>
      </w:pPr>
      <w:r w:rsidRPr="00632A6B">
        <w:rPr>
          <w:rFonts w:ascii="Source Sans Pro" w:hAnsi="Source Sans Pro" w:cs="Source Sans Pro"/>
          <w:noProof/>
          <w:color w:val="000000"/>
          <w:sz w:val="22"/>
          <w:szCs w:val="22"/>
        </w:rPr>
        <w:t>More about this in the `</w:t>
      </w:r>
      <w:r w:rsidRPr="00632A6B">
        <w:rPr>
          <w:rFonts w:ascii="Source Sans Pro" w:hAnsi="Source Sans Pro" w:cs="Source Sans Pro"/>
          <w:b/>
          <w:bCs/>
          <w:noProof/>
          <w:color w:val="000000"/>
          <w:sz w:val="22"/>
          <w:szCs w:val="22"/>
        </w:rPr>
        <w:t>Twister Libraries, Plugins, Services</w:t>
      </w:r>
      <w:r w:rsidRPr="00632A6B">
        <w:rPr>
          <w:rFonts w:ascii="Source Sans Pro" w:hAnsi="Source Sans Pro" w:cs="Source Sans Pro"/>
          <w:noProof/>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rsidP="00FD2008">
      <w:pPr>
        <w:spacing w:line="276" w:lineRule="auto"/>
        <w:jc w:val="both"/>
        <w:rPr>
          <w:rFonts w:ascii="Source Sans Pro" w:hAnsi="Source Sans Pro" w:cs="Source Sans Pro"/>
          <w:color w:val="000000"/>
          <w:sz w:val="22"/>
          <w:szCs w:val="22"/>
        </w:rPr>
      </w:pPr>
    </w:p>
    <w:p w:rsidR="00793114" w:rsidRDefault="00E370F8" w:rsidP="00FD2008">
      <w:pPr>
        <w:spacing w:line="276" w:lineRule="auto"/>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rsidP="00FD2008">
      <w:pPr>
        <w:spacing w:line="276" w:lineRule="auto"/>
        <w:jc w:val="both"/>
        <w:rPr>
          <w:rFonts w:ascii="Source Sans Pro" w:hAnsi="Source Sans Pro" w:cs="Source Sans Pro"/>
          <w:color w:val="000000"/>
          <w:sz w:val="22"/>
          <w:szCs w:val="22"/>
        </w:rPr>
      </w:pPr>
    </w:p>
    <w:p w:rsidR="004D48AB" w:rsidRPr="00AF61E4" w:rsidRDefault="004D48AB" w:rsidP="00FD2008">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Default="00793114">
      <w:pPr>
        <w:jc w:val="both"/>
        <w:rPr>
          <w:rFonts w:ascii="Source Sans Pro" w:hAnsi="Source Sans Pro" w:cs="Source Sans Pro"/>
          <w:color w:val="000000"/>
          <w:sz w:val="22"/>
          <w:szCs w:val="22"/>
        </w:rPr>
      </w:pPr>
    </w:p>
    <w:p w:rsidR="00EE0C8E" w:rsidRDefault="00EE0C8E">
      <w:pPr>
        <w:jc w:val="both"/>
        <w:rPr>
          <w:rFonts w:ascii="Source Sans Pro" w:hAnsi="Source Sans Pro" w:cs="Source Sans Pro"/>
          <w:color w:val="000000"/>
          <w:sz w:val="22"/>
          <w:szCs w:val="22"/>
        </w:rPr>
      </w:pPr>
    </w:p>
    <w:p w:rsidR="004317CC"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In order to access the parameters sent from the interface, a Python test can use </w:t>
      </w:r>
      <w:r>
        <w:rPr>
          <w:rFonts w:ascii="Source Sans Pro" w:hAnsi="Source Sans Pro" w:cs="Source Sans Pro"/>
          <w:noProof/>
          <w:color w:val="000000"/>
          <w:sz w:val="22"/>
          <w:szCs w:val="22"/>
        </w:rPr>
        <w:t>`</w:t>
      </w:r>
      <w:r w:rsidRPr="0037138B">
        <w:rPr>
          <w:rFonts w:ascii="Source Code Pro" w:hAnsi="Source Code Pro" w:cs="Source Sans Pro"/>
          <w:b/>
          <w:noProof/>
          <w:color w:val="000000"/>
          <w:sz w:val="20"/>
          <w:szCs w:val="20"/>
        </w:rPr>
        <w:t>import sys ; sys.argv</w:t>
      </w:r>
      <w:r>
        <w:rPr>
          <w:rFonts w:ascii="Source Sans Pro" w:hAnsi="Source Sans Pro" w:cs="Source Sans Pro"/>
          <w:noProof/>
          <w:color w:val="000000"/>
          <w:sz w:val="22"/>
          <w:szCs w:val="22"/>
        </w:rPr>
        <w:t>`</w:t>
      </w:r>
      <w:r>
        <w:rPr>
          <w:rFonts w:ascii="Source Sans Pro" w:hAnsi="Source Sans Pro" w:cs="Source Sans Pro"/>
          <w:color w:val="000000"/>
          <w:sz w:val="22"/>
          <w:szCs w:val="22"/>
        </w:rPr>
        <w:t>.</w:t>
      </w:r>
      <w:r w:rsidR="004317CC">
        <w:rPr>
          <w:rFonts w:ascii="Source Sans Pro" w:hAnsi="Source Sans Pro" w:cs="Source Sans Pro"/>
          <w:color w:val="000000"/>
          <w:sz w:val="22"/>
          <w:szCs w:val="22"/>
        </w:rPr>
        <w:t xml:space="preserve"> </w:t>
      </w:r>
    </w:p>
    <w:p w:rsidR="0037138B" w:rsidRDefault="004317CC">
      <w:pPr>
        <w:jc w:val="both"/>
        <w:rPr>
          <w:rFonts w:ascii="Source Sans Pro" w:hAnsi="Source Sans Pro" w:cs="Source Sans Pro"/>
          <w:color w:val="000000"/>
          <w:sz w:val="22"/>
          <w:szCs w:val="22"/>
        </w:rPr>
      </w:pPr>
      <w:r>
        <w:rPr>
          <w:rFonts w:ascii="Source Sans Pro" w:hAnsi="Source Sans Pro" w:cs="Source Sans Pro"/>
          <w:color w:val="000000"/>
          <w:sz w:val="22"/>
          <w:szCs w:val="22"/>
        </w:rPr>
        <w:t>The parameters are passed as a list and can be accessed using usual python variable arguments mechanism ( sys.argv ).</w:t>
      </w:r>
    </w:p>
    <w:p w:rsidR="0037138B" w:rsidRDefault="0037138B">
      <w:pPr>
        <w:jc w:val="both"/>
        <w:rPr>
          <w:rFonts w:ascii="Source Sans Pro" w:hAnsi="Source Sans Pro" w:cs="Source Sans Pro"/>
          <w:color w:val="000000"/>
          <w:sz w:val="22"/>
          <w:szCs w:val="22"/>
        </w:rPr>
      </w:pPr>
    </w:p>
    <w:p w:rsidR="0037138B" w:rsidRDefault="0037138B">
      <w:pPr>
        <w:jc w:val="both"/>
        <w:rPr>
          <w:rFonts w:ascii="Source Sans Pro" w:hAnsi="Source Sans Pro" w:cs="Source Sans Pro"/>
          <w:color w:val="000000"/>
          <w:sz w:val="22"/>
          <w:szCs w:val="22"/>
        </w:rPr>
      </w:pPr>
      <w:r>
        <w:rPr>
          <w:rFonts w:ascii="Source Sans Pro" w:hAnsi="Source Sans Pro" w:cs="Source Sans Pro"/>
          <w:color w:val="000000"/>
          <w:sz w:val="22"/>
          <w:szCs w:val="22"/>
        </w:rPr>
        <w:t>To access a property called `</w:t>
      </w:r>
      <w:r w:rsidRPr="0065174C">
        <w:rPr>
          <w:rFonts w:ascii="Source Sans Pro" w:hAnsi="Source Sans Pro" w:cs="Source Sans Pro"/>
          <w:b/>
          <w:color w:val="000000"/>
          <w:sz w:val="22"/>
          <w:szCs w:val="22"/>
        </w:rPr>
        <w:t>var1</w:t>
      </w:r>
      <w:r w:rsidR="004317CC">
        <w:rPr>
          <w:rFonts w:ascii="Source Sans Pro" w:hAnsi="Source Sans Pro" w:cs="Source Sans Pro"/>
          <w:color w:val="000000"/>
          <w:sz w:val="22"/>
          <w:szCs w:val="22"/>
        </w:rPr>
        <w:t>`, a Python test can use the following syntax (it return</w:t>
      </w:r>
      <w:r w:rsidR="0058002B">
        <w:rPr>
          <w:rFonts w:ascii="Source Sans Pro" w:hAnsi="Source Sans Pro" w:cs="Source Sans Pro"/>
          <w:color w:val="000000"/>
          <w:sz w:val="22"/>
          <w:szCs w:val="22"/>
        </w:rPr>
        <w:t>s</w:t>
      </w:r>
      <w:r w:rsidR="004317CC">
        <w:rPr>
          <w:rFonts w:ascii="Source Sans Pro" w:hAnsi="Source Sans Pro" w:cs="Source Sans Pro"/>
          <w:color w:val="000000"/>
          <w:sz w:val="22"/>
          <w:szCs w:val="22"/>
        </w:rPr>
        <w:t xml:space="preserve"> the value of property):</w:t>
      </w:r>
    </w:p>
    <w:p w:rsidR="0037138B" w:rsidRDefault="0037138B">
      <w:pPr>
        <w:jc w:val="both"/>
        <w:rPr>
          <w:rFonts w:ascii="Source Code Pro" w:hAnsi="Source Code Pro" w:cs="Source Sans Pro"/>
          <w:noProof/>
          <w:color w:val="000000"/>
          <w:sz w:val="20"/>
          <w:szCs w:val="20"/>
        </w:rPr>
      </w:pPr>
    </w:p>
    <w:p w:rsidR="0037138B" w:rsidRPr="00FD2008" w:rsidRDefault="0037138B" w:rsidP="00FD2008">
      <w:pPr>
        <w:pBdr>
          <w:top w:val="single" w:sz="4" w:space="1" w:color="auto"/>
          <w:left w:val="single" w:sz="4" w:space="4" w:color="auto"/>
          <w:bottom w:val="single" w:sz="4" w:space="1" w:color="auto"/>
          <w:right w:val="single" w:sz="4" w:space="4" w:color="auto"/>
        </w:pBdr>
        <w:shd w:val="clear" w:color="auto" w:fill="FDE9D9" w:themeFill="accent6" w:themeFillTint="33"/>
        <w:jc w:val="both"/>
        <w:rPr>
          <w:rFonts w:ascii="Source Code Pro" w:hAnsi="Source Code Pro" w:cs="Source Sans Pro"/>
          <w:bCs/>
          <w:noProof/>
          <w:color w:val="4C4C4C"/>
          <w:sz w:val="18"/>
          <w:szCs w:val="18"/>
        </w:rPr>
      </w:pPr>
      <w:r w:rsidRPr="00EE0C8E">
        <w:rPr>
          <w:rFonts w:ascii="Source Code Pro" w:hAnsi="Source Code Pro" w:cs="Source Sans Pro"/>
          <w:b/>
          <w:bCs/>
          <w:noProof/>
          <w:color w:val="4C4C4C"/>
          <w:sz w:val="18"/>
          <w:szCs w:val="18"/>
        </w:rPr>
        <w:t>PROXY.getFileVariable(USER, EP, FILE_ID, '</w:t>
      </w:r>
      <w:r w:rsidRPr="00226F4F">
        <w:rPr>
          <w:rFonts w:ascii="Source Code Pro" w:hAnsi="Source Code Pro" w:cs="Source Sans Pro"/>
          <w:b/>
          <w:bCs/>
          <w:noProof/>
          <w:color w:val="FF0000"/>
          <w:sz w:val="18"/>
          <w:szCs w:val="18"/>
        </w:rPr>
        <w:t>var1</w:t>
      </w:r>
      <w:r w:rsidRPr="00EE0C8E">
        <w:rPr>
          <w:rFonts w:ascii="Source Code Pro" w:hAnsi="Source Code Pro" w:cs="Source Sans Pro"/>
          <w:b/>
          <w:bCs/>
          <w:noProof/>
          <w:color w:val="4C4C4C"/>
          <w:sz w:val="18"/>
          <w:szCs w:val="18"/>
        </w:rPr>
        <w:t>')</w:t>
      </w:r>
      <w:r w:rsidR="00EE0C8E">
        <w:rPr>
          <w:rFonts w:ascii="Source Code Pro" w:hAnsi="Source Code Pro" w:cs="Source Sans Pro"/>
          <w:b/>
          <w:bCs/>
          <w:noProof/>
          <w:color w:val="4C4C4C"/>
          <w:sz w:val="18"/>
          <w:szCs w:val="18"/>
        </w:rPr>
        <w:t xml:space="preserve"> </w:t>
      </w:r>
      <w:r w:rsidR="00EE0C8E" w:rsidRPr="00FD2008">
        <w:rPr>
          <w:rFonts w:ascii="Source Code Pro" w:hAnsi="Source Code Pro" w:cs="Source Sans Pro"/>
          <w:bCs/>
          <w:noProof/>
          <w:color w:val="4C4C4C"/>
          <w:sz w:val="18"/>
          <w:szCs w:val="18"/>
        </w:rPr>
        <w:t># Only `</w:t>
      </w:r>
      <w:r w:rsidR="00EE0C8E" w:rsidRPr="00226F4F">
        <w:rPr>
          <w:rFonts w:ascii="Source Code Pro" w:hAnsi="Source Code Pro" w:cs="Source Sans Pro"/>
          <w:bCs/>
          <w:noProof/>
          <w:color w:val="FF0000"/>
          <w:sz w:val="18"/>
          <w:szCs w:val="18"/>
        </w:rPr>
        <w:t>var1</w:t>
      </w:r>
      <w:r w:rsidR="00EE0C8E" w:rsidRPr="00FD2008">
        <w:rPr>
          <w:rFonts w:ascii="Source Code Pro" w:hAnsi="Source Code Pro" w:cs="Source Sans Pro"/>
          <w:bCs/>
          <w:noProof/>
          <w:color w:val="4C4C4C"/>
          <w:sz w:val="18"/>
          <w:szCs w:val="18"/>
        </w:rPr>
        <w:t>` needs to be changed.</w:t>
      </w:r>
    </w:p>
    <w:p w:rsidR="0037138B" w:rsidRPr="00632A6B" w:rsidRDefault="0037138B">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script from twiste</w:t>
      </w:r>
      <w:r w:rsidR="0065174C">
        <w:rPr>
          <w:rFonts w:ascii="Source Sans Pro" w:hAnsi="Source Sans Pro" w:cs="Source Sans Pro"/>
          <w:sz w:val="22"/>
          <w:szCs w:val="22"/>
        </w:rPr>
        <w:t>r folder.</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Default="009448BF">
      <w:pPr>
        <w:rPr>
          <w:rFonts w:ascii="Source Sans Pro" w:hAnsi="Source Sans Pro" w:cs="Source Sans Pro"/>
          <w:sz w:val="22"/>
          <w:szCs w:val="22"/>
        </w:rPr>
      </w:pPr>
    </w:p>
    <w:p w:rsidR="0065174C" w:rsidRDefault="0065174C">
      <w:pPr>
        <w:rPr>
          <w:rFonts w:ascii="Source Sans Pro" w:hAnsi="Source Sans Pro" w:cs="Source Sans Pro"/>
          <w:sz w:val="22"/>
          <w:szCs w:val="22"/>
        </w:rPr>
      </w:pPr>
    </w:p>
    <w:p w:rsidR="0065174C" w:rsidRPr="00632A6B" w:rsidRDefault="0065174C">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510" w:rsidRDefault="00584510" w:rsidP="004C2715">
      <w:r>
        <w:separator/>
      </w:r>
    </w:p>
  </w:endnote>
  <w:endnote w:type="continuationSeparator" w:id="0">
    <w:p w:rsidR="00584510" w:rsidRDefault="00584510"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charset w:val="00"/>
    <w:family w:val="modern"/>
    <w:pitch w:val="fixed"/>
    <w:sig w:usb0="20000007" w:usb1="00001801" w:usb2="00000000" w:usb3="00000000" w:csb0="00000193" w:csb1="00000000"/>
  </w:font>
  <w:font w:name="MS Gothic">
    <w:altName w:val="Meiryo"/>
    <w:panose1 w:val="020B0609070205080204"/>
    <w:charset w:val="80"/>
    <w:family w:val="moder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510" w:rsidRDefault="00584510" w:rsidP="004C2715">
      <w:r>
        <w:separator/>
      </w:r>
    </w:p>
  </w:footnote>
  <w:footnote w:type="continuationSeparator" w:id="0">
    <w:p w:rsidR="00584510" w:rsidRDefault="00584510"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0356B"/>
    <w:rsid w:val="00003AFB"/>
    <w:rsid w:val="00017E1F"/>
    <w:rsid w:val="000509AD"/>
    <w:rsid w:val="00053635"/>
    <w:rsid w:val="00061BC0"/>
    <w:rsid w:val="00062452"/>
    <w:rsid w:val="00066EC1"/>
    <w:rsid w:val="000719CA"/>
    <w:rsid w:val="000807E0"/>
    <w:rsid w:val="000816BE"/>
    <w:rsid w:val="00085B25"/>
    <w:rsid w:val="00094F19"/>
    <w:rsid w:val="000A4735"/>
    <w:rsid w:val="000C0D6C"/>
    <w:rsid w:val="000F1BA3"/>
    <w:rsid w:val="0011336D"/>
    <w:rsid w:val="0013029E"/>
    <w:rsid w:val="00133832"/>
    <w:rsid w:val="00141841"/>
    <w:rsid w:val="0014305F"/>
    <w:rsid w:val="00152C3B"/>
    <w:rsid w:val="00154C9F"/>
    <w:rsid w:val="00163394"/>
    <w:rsid w:val="0016425A"/>
    <w:rsid w:val="001652CF"/>
    <w:rsid w:val="001913CA"/>
    <w:rsid w:val="001C16B8"/>
    <w:rsid w:val="001C7477"/>
    <w:rsid w:val="001D2875"/>
    <w:rsid w:val="001E526E"/>
    <w:rsid w:val="00212560"/>
    <w:rsid w:val="00221E24"/>
    <w:rsid w:val="00226E52"/>
    <w:rsid w:val="00226F4F"/>
    <w:rsid w:val="00231A30"/>
    <w:rsid w:val="00245D69"/>
    <w:rsid w:val="00265970"/>
    <w:rsid w:val="0027240E"/>
    <w:rsid w:val="00280FAE"/>
    <w:rsid w:val="00281278"/>
    <w:rsid w:val="00290EC0"/>
    <w:rsid w:val="002A578D"/>
    <w:rsid w:val="002B415B"/>
    <w:rsid w:val="002C1B8B"/>
    <w:rsid w:val="002D15E8"/>
    <w:rsid w:val="002D79DE"/>
    <w:rsid w:val="002E3A6D"/>
    <w:rsid w:val="002E6705"/>
    <w:rsid w:val="002F00BD"/>
    <w:rsid w:val="0030017C"/>
    <w:rsid w:val="003021CF"/>
    <w:rsid w:val="00302450"/>
    <w:rsid w:val="003026FA"/>
    <w:rsid w:val="00305CE8"/>
    <w:rsid w:val="003173D5"/>
    <w:rsid w:val="00323F95"/>
    <w:rsid w:val="00332483"/>
    <w:rsid w:val="003520C0"/>
    <w:rsid w:val="0037138B"/>
    <w:rsid w:val="00372284"/>
    <w:rsid w:val="00387E9C"/>
    <w:rsid w:val="00390FD3"/>
    <w:rsid w:val="003926D9"/>
    <w:rsid w:val="003A06B0"/>
    <w:rsid w:val="003B2E71"/>
    <w:rsid w:val="003D4D27"/>
    <w:rsid w:val="003F0E88"/>
    <w:rsid w:val="003F2ECD"/>
    <w:rsid w:val="003F56EA"/>
    <w:rsid w:val="00416C06"/>
    <w:rsid w:val="00427AB8"/>
    <w:rsid w:val="004317CC"/>
    <w:rsid w:val="00434470"/>
    <w:rsid w:val="004416CD"/>
    <w:rsid w:val="00445165"/>
    <w:rsid w:val="0045769E"/>
    <w:rsid w:val="004641AF"/>
    <w:rsid w:val="00477647"/>
    <w:rsid w:val="00486D5A"/>
    <w:rsid w:val="0049442D"/>
    <w:rsid w:val="004A3C05"/>
    <w:rsid w:val="004A6F81"/>
    <w:rsid w:val="004B1FDB"/>
    <w:rsid w:val="004C2715"/>
    <w:rsid w:val="004C3188"/>
    <w:rsid w:val="004D48AB"/>
    <w:rsid w:val="004F41E3"/>
    <w:rsid w:val="00517CA2"/>
    <w:rsid w:val="00522C6F"/>
    <w:rsid w:val="00532613"/>
    <w:rsid w:val="00541027"/>
    <w:rsid w:val="00543809"/>
    <w:rsid w:val="00545E94"/>
    <w:rsid w:val="005468DF"/>
    <w:rsid w:val="00550E3D"/>
    <w:rsid w:val="00553B22"/>
    <w:rsid w:val="00554AD0"/>
    <w:rsid w:val="00573194"/>
    <w:rsid w:val="005762A4"/>
    <w:rsid w:val="005763DA"/>
    <w:rsid w:val="00576967"/>
    <w:rsid w:val="0058002B"/>
    <w:rsid w:val="00584510"/>
    <w:rsid w:val="005A1201"/>
    <w:rsid w:val="005A51CD"/>
    <w:rsid w:val="005B55D8"/>
    <w:rsid w:val="005C2551"/>
    <w:rsid w:val="005C3D22"/>
    <w:rsid w:val="005E5672"/>
    <w:rsid w:val="005E7300"/>
    <w:rsid w:val="0060327D"/>
    <w:rsid w:val="00606197"/>
    <w:rsid w:val="00612240"/>
    <w:rsid w:val="0062404F"/>
    <w:rsid w:val="00627199"/>
    <w:rsid w:val="00632A6B"/>
    <w:rsid w:val="00645032"/>
    <w:rsid w:val="0065174C"/>
    <w:rsid w:val="00651E1F"/>
    <w:rsid w:val="00657CBD"/>
    <w:rsid w:val="006630CB"/>
    <w:rsid w:val="0066423A"/>
    <w:rsid w:val="00664CE8"/>
    <w:rsid w:val="00670DA8"/>
    <w:rsid w:val="00674EBD"/>
    <w:rsid w:val="006821FF"/>
    <w:rsid w:val="00697B75"/>
    <w:rsid w:val="006A3B04"/>
    <w:rsid w:val="006A3E0D"/>
    <w:rsid w:val="006A5CD8"/>
    <w:rsid w:val="006C6D31"/>
    <w:rsid w:val="006F3F24"/>
    <w:rsid w:val="00702EC1"/>
    <w:rsid w:val="00711E70"/>
    <w:rsid w:val="00717F2D"/>
    <w:rsid w:val="00731196"/>
    <w:rsid w:val="00734B82"/>
    <w:rsid w:val="00745CA9"/>
    <w:rsid w:val="00746A75"/>
    <w:rsid w:val="00752FB4"/>
    <w:rsid w:val="00753669"/>
    <w:rsid w:val="00761FFA"/>
    <w:rsid w:val="00762719"/>
    <w:rsid w:val="0076425B"/>
    <w:rsid w:val="00767898"/>
    <w:rsid w:val="007712C0"/>
    <w:rsid w:val="00772444"/>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0C6C"/>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166A8"/>
    <w:rsid w:val="009254CB"/>
    <w:rsid w:val="009270EB"/>
    <w:rsid w:val="009274D3"/>
    <w:rsid w:val="009448BF"/>
    <w:rsid w:val="00945DCB"/>
    <w:rsid w:val="00947D17"/>
    <w:rsid w:val="00953A3E"/>
    <w:rsid w:val="00962297"/>
    <w:rsid w:val="00970AC5"/>
    <w:rsid w:val="00970D14"/>
    <w:rsid w:val="0097277E"/>
    <w:rsid w:val="00981417"/>
    <w:rsid w:val="009858EB"/>
    <w:rsid w:val="00993DE8"/>
    <w:rsid w:val="009A1F35"/>
    <w:rsid w:val="009A6A6D"/>
    <w:rsid w:val="009B6B33"/>
    <w:rsid w:val="009B732B"/>
    <w:rsid w:val="009C203A"/>
    <w:rsid w:val="009D08B9"/>
    <w:rsid w:val="009F41D9"/>
    <w:rsid w:val="009F6886"/>
    <w:rsid w:val="00A03DE0"/>
    <w:rsid w:val="00A10BE4"/>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D1AF4"/>
    <w:rsid w:val="00AF61E4"/>
    <w:rsid w:val="00AF7994"/>
    <w:rsid w:val="00B058D6"/>
    <w:rsid w:val="00B10502"/>
    <w:rsid w:val="00B1239F"/>
    <w:rsid w:val="00B25B78"/>
    <w:rsid w:val="00B26BF3"/>
    <w:rsid w:val="00B43D85"/>
    <w:rsid w:val="00B513A6"/>
    <w:rsid w:val="00B63017"/>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C05"/>
    <w:rsid w:val="00C31ECE"/>
    <w:rsid w:val="00C32C51"/>
    <w:rsid w:val="00C6257D"/>
    <w:rsid w:val="00C7640F"/>
    <w:rsid w:val="00C90669"/>
    <w:rsid w:val="00CA2430"/>
    <w:rsid w:val="00CA41D7"/>
    <w:rsid w:val="00CB2579"/>
    <w:rsid w:val="00CB4CF8"/>
    <w:rsid w:val="00CC3ABD"/>
    <w:rsid w:val="00CD5970"/>
    <w:rsid w:val="00D031FE"/>
    <w:rsid w:val="00D143BF"/>
    <w:rsid w:val="00D2276F"/>
    <w:rsid w:val="00D42AF4"/>
    <w:rsid w:val="00D451B0"/>
    <w:rsid w:val="00D50090"/>
    <w:rsid w:val="00D53851"/>
    <w:rsid w:val="00D56788"/>
    <w:rsid w:val="00D65B81"/>
    <w:rsid w:val="00D823AC"/>
    <w:rsid w:val="00D958F3"/>
    <w:rsid w:val="00D97B16"/>
    <w:rsid w:val="00DA63F7"/>
    <w:rsid w:val="00DA7049"/>
    <w:rsid w:val="00DB6011"/>
    <w:rsid w:val="00DB6F48"/>
    <w:rsid w:val="00DC27EA"/>
    <w:rsid w:val="00DC30DC"/>
    <w:rsid w:val="00DC3F9B"/>
    <w:rsid w:val="00DC6799"/>
    <w:rsid w:val="00DC701B"/>
    <w:rsid w:val="00DE0455"/>
    <w:rsid w:val="00DE5082"/>
    <w:rsid w:val="00DE5387"/>
    <w:rsid w:val="00DE5432"/>
    <w:rsid w:val="00DE7870"/>
    <w:rsid w:val="00DF3EBA"/>
    <w:rsid w:val="00DF4BF0"/>
    <w:rsid w:val="00E0079E"/>
    <w:rsid w:val="00E01928"/>
    <w:rsid w:val="00E1416C"/>
    <w:rsid w:val="00E22D6F"/>
    <w:rsid w:val="00E266EC"/>
    <w:rsid w:val="00E26D6D"/>
    <w:rsid w:val="00E319BC"/>
    <w:rsid w:val="00E3218A"/>
    <w:rsid w:val="00E3375E"/>
    <w:rsid w:val="00E35E0D"/>
    <w:rsid w:val="00E370F8"/>
    <w:rsid w:val="00E55D0D"/>
    <w:rsid w:val="00E606B7"/>
    <w:rsid w:val="00E67C3E"/>
    <w:rsid w:val="00E752BD"/>
    <w:rsid w:val="00E83786"/>
    <w:rsid w:val="00E83875"/>
    <w:rsid w:val="00E877CD"/>
    <w:rsid w:val="00EB07A9"/>
    <w:rsid w:val="00EC306F"/>
    <w:rsid w:val="00EC40C2"/>
    <w:rsid w:val="00EC4615"/>
    <w:rsid w:val="00EC6B74"/>
    <w:rsid w:val="00ED44B0"/>
    <w:rsid w:val="00ED6AA0"/>
    <w:rsid w:val="00EE0C8E"/>
    <w:rsid w:val="00F0116C"/>
    <w:rsid w:val="00F04A51"/>
    <w:rsid w:val="00F05140"/>
    <w:rsid w:val="00F201A2"/>
    <w:rsid w:val="00F23A12"/>
    <w:rsid w:val="00F24276"/>
    <w:rsid w:val="00F26BA5"/>
    <w:rsid w:val="00F31B87"/>
    <w:rsid w:val="00F3332F"/>
    <w:rsid w:val="00F4790D"/>
    <w:rsid w:val="00F53733"/>
    <w:rsid w:val="00F56EB1"/>
    <w:rsid w:val="00F6312E"/>
    <w:rsid w:val="00F67BCE"/>
    <w:rsid w:val="00F73B08"/>
    <w:rsid w:val="00F73F89"/>
    <w:rsid w:val="00F761B3"/>
    <w:rsid w:val="00F84E89"/>
    <w:rsid w:val="00F87461"/>
    <w:rsid w:val="00F905C4"/>
    <w:rsid w:val="00FA25E5"/>
    <w:rsid w:val="00FB55D1"/>
    <w:rsid w:val="00FC4220"/>
    <w:rsid w:val="00FC5F02"/>
    <w:rsid w:val="00FD2008"/>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07/relationships/hdphoto" Target="media/hdphoto4.wdp"/><Relationship Id="rId55"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microsoft.com/office/2007/relationships/hdphoto" Target="media/hdphoto2.wdp"/><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8.jpeg"/><Relationship Id="rId44" Type="http://schemas.openxmlformats.org/officeDocument/2006/relationships/image" Target="media/image30.png"/><Relationship Id="rId52" Type="http://schemas.microsoft.com/office/2007/relationships/hdphoto" Target="media/hdphoto5.wdp"/><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07/relationships/hdphoto" Target="media/hdphoto3.wdp"/><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A7CCE-FE89-40C3-B68E-2830D4621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32</Pages>
  <Words>6227</Words>
  <Characters>35500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41644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Popescu, Bogdan</cp:lastModifiedBy>
  <cp:revision>29</cp:revision>
  <cp:lastPrinted>2013-05-30T13:19:00Z</cp:lastPrinted>
  <dcterms:created xsi:type="dcterms:W3CDTF">2013-07-12T10:11:00Z</dcterms:created>
  <dcterms:modified xsi:type="dcterms:W3CDTF">2013-07-16T10:40:00Z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