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5AC1" w14:textId="2E176582" w:rsidR="001B1DF8" w:rsidRPr="00E11C81" w:rsidRDefault="00E11C81">
      <w:pPr>
        <w:rPr>
          <w:lang w:val="en-US"/>
        </w:rPr>
      </w:pPr>
      <w:r>
        <w:rPr>
          <w:lang w:val="en-US"/>
        </w:rPr>
        <w:t>fffffffff</w:t>
      </w:r>
    </w:p>
    <w:sectPr w:rsidR="001B1DF8" w:rsidRPr="00E11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73"/>
    <w:rsid w:val="001B1DF8"/>
    <w:rsid w:val="009C6373"/>
    <w:rsid w:val="00E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8908"/>
  <w15:chartTrackingRefBased/>
  <w15:docId w15:val="{3C053EE7-5239-4A8A-99F9-EBBCE348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Nikolaesh</dc:creator>
  <cp:keywords/>
  <dc:description/>
  <cp:lastModifiedBy>Mikhail Nikolaesh</cp:lastModifiedBy>
  <cp:revision>2</cp:revision>
  <dcterms:created xsi:type="dcterms:W3CDTF">2023-05-02T09:56:00Z</dcterms:created>
  <dcterms:modified xsi:type="dcterms:W3CDTF">2023-05-02T09:56:00Z</dcterms:modified>
</cp:coreProperties>
</file>