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p>
    <w:p>
      <w:pPr>
        <w:pStyle w:val="23"/>
      </w:pPr>
    </w:p>
    <w:p>
      <w:pPr>
        <w:pStyle w:val="23"/>
        <w:rPr>
          <w:rFonts w:hint="default"/>
          <w:lang w:val="en"/>
        </w:rPr>
      </w:pPr>
    </w:p>
    <w:p>
      <w:pPr>
        <w:pStyle w:val="23"/>
      </w:pPr>
    </w:p>
    <w:p>
      <w:pPr>
        <w:pStyle w:val="23"/>
        <w:ind w:left="720"/>
        <w:rPr>
          <w:rFonts w:hint="default"/>
          <w:lang w:val="en"/>
        </w:rPr>
      </w:pPr>
      <w:r>
        <w:rPr>
          <w:rFonts w:hint="default"/>
          <w:lang w:val="en"/>
        </w:rPr>
        <w:t>浅析主成分分析方法的数学原理</w:t>
      </w:r>
    </w:p>
    <w:p>
      <w:pPr>
        <w:pStyle w:val="23"/>
        <w:ind w:left="720"/>
        <w:rPr>
          <w:rFonts w:hint="default"/>
          <w:lang w:val="en"/>
        </w:rPr>
      </w:pPr>
      <w:r>
        <w:rPr>
          <w:rFonts w:hint="default"/>
          <w:lang w:val="en"/>
        </w:rPr>
        <w:t>Principles of PCA Method: A Survey</w:t>
      </w:r>
    </w:p>
    <w:p>
      <w:pPr>
        <w:rPr>
          <w:rFonts w:hint="default"/>
          <w:lang w:val="en"/>
        </w:rPr>
      </w:pPr>
    </w:p>
    <w:p>
      <w:pPr>
        <w:rPr>
          <w:rFonts w:hint="default"/>
          <w:lang w:val="en"/>
        </w:rPr>
      </w:pPr>
    </w:p>
    <w:p>
      <w:pPr>
        <w:ind w:left="720"/>
        <w:rPr>
          <w:rFonts w:hint="default"/>
          <w:lang w:val="en"/>
        </w:rPr>
      </w:pPr>
      <m:oMathPara>
        <m:oMathParaPr>
          <m:jc m:val="center"/>
        </m:oMathParaPr>
        <m:oMath>
          <w:bookmarkStart w:id="0" w:name="_GoBack"/>
          <m:r>
            <m:rPr>
              <m:sty m:val="p"/>
            </m:rPr>
            <w:rPr>
              <w:rFonts w:hint="default" w:ascii="Cambria Math" w:hAnsi="Cambria Math" w:cstheme="minorBidi"/>
              <w:sz w:val="22"/>
              <w:szCs w:val="22"/>
              <w:lang w:val="en" w:bidi="ar-SA"/>
            </w:rPr>
            <m:t>2190400401陈瀚</m:t>
          </m:r>
        </m:oMath>
      </m:oMathPara>
    </w:p>
    <w:bookmarkEnd w:id="0"/>
    <w:p/>
    <w:p>
      <w:r>
        <w:br w:type="page"/>
      </w:r>
    </w:p>
    <w:p>
      <w:pPr>
        <w:pStyle w:val="2"/>
        <w:numPr>
          <w:ilvl w:val="0"/>
          <w:numId w:val="0"/>
        </w:numPr>
        <w:bidi w:val="0"/>
        <w:ind w:leftChars="0"/>
        <w:rPr>
          <w:rFonts w:hint="default"/>
          <w:color w:val="auto"/>
          <w:sz w:val="40"/>
          <w:szCs w:val="40"/>
          <w:lang w:val="en"/>
        </w:rPr>
      </w:pPr>
      <w:r>
        <w:rPr>
          <w:rFonts w:hint="default"/>
          <w:color w:val="auto"/>
          <w:sz w:val="40"/>
          <w:szCs w:val="40"/>
          <w:lang w:val="en"/>
        </w:rPr>
        <w:t>摘要:</w:t>
      </w:r>
    </w:p>
    <w:p>
      <w:pPr>
        <w:bidi w:val="0"/>
        <w:rPr>
          <w:rFonts w:hint="default"/>
          <w:sz w:val="24"/>
          <w:szCs w:val="24"/>
          <w:lang w:val="en"/>
        </w:rPr>
      </w:pPr>
    </w:p>
    <w:p>
      <w:pPr>
        <w:bidi w:val="0"/>
        <w:ind w:firstLine="480" w:firstLineChars="200"/>
        <w:rPr>
          <w:rFonts w:hint="default"/>
          <w:sz w:val="24"/>
          <w:szCs w:val="24"/>
          <w:lang w:val="en"/>
        </w:rPr>
      </w:pPr>
      <w:r>
        <w:rPr>
          <w:rFonts w:hint="default"/>
          <w:sz w:val="24"/>
          <w:szCs w:val="24"/>
          <w:lang w:val="en"/>
        </w:rPr>
        <w:t>主成分分析，或者称为 PCA ，是数理统计和机器学习中被⼴泛使⽤的技术，应⽤的领域包括维度降低、有损数据压缩、特征抽取、数据可视化( Jolliffe, 2002 )。它也被称Karhunen-Loève 变换。PCA 可以被定义为数据在低维线性空间上的正交投影的方差最大化情况，也可定义为投影误差的平⽅和的最⼩值情况。本文从数学角度将探讨该方法的原理。</w:t>
      </w:r>
    </w:p>
    <w:p>
      <w:pPr>
        <w:bidi w:val="0"/>
        <w:ind w:firstLine="480" w:firstLineChars="200"/>
        <w:rPr>
          <w:rFonts w:hint="default"/>
          <w:sz w:val="24"/>
          <w:szCs w:val="24"/>
          <w:lang w:val="en"/>
        </w:rPr>
      </w:pPr>
    </w:p>
    <w:p>
      <w:pPr>
        <w:bidi w:val="0"/>
        <w:ind w:firstLine="480" w:firstLineChars="200"/>
        <w:rPr>
          <w:rFonts w:hint="default"/>
          <w:sz w:val="24"/>
          <w:szCs w:val="24"/>
          <w:lang w:val="en"/>
        </w:rPr>
      </w:pPr>
    </w:p>
    <w:p>
      <w:pPr>
        <w:numPr>
          <w:ilvl w:val="0"/>
          <w:numId w:val="2"/>
        </w:numPr>
        <w:bidi w:val="0"/>
        <w:rPr>
          <w:rFonts w:hint="default"/>
          <w:sz w:val="24"/>
          <w:szCs w:val="24"/>
          <w:lang w:val="en"/>
        </w:rPr>
      </w:pPr>
      <w:r>
        <w:rPr>
          <w:rFonts w:hint="default"/>
          <w:sz w:val="24"/>
          <w:szCs w:val="24"/>
          <w:lang w:val="en"/>
        </w:rPr>
        <w:t>概要</w:t>
      </w:r>
    </w:p>
    <w:p>
      <w:pPr>
        <w:numPr>
          <w:ilvl w:val="0"/>
          <w:numId w:val="0"/>
        </w:numPr>
        <w:bidi w:val="0"/>
        <w:spacing w:after="200" w:line="276" w:lineRule="auto"/>
        <w:jc w:val="center"/>
        <w:rPr>
          <w:rFonts w:hint="default"/>
          <w:sz w:val="24"/>
          <w:szCs w:val="24"/>
          <w:lang w:val="en"/>
        </w:rPr>
      </w:pPr>
      <w:r>
        <w:rPr>
          <w:rFonts w:hint="default"/>
          <w:sz w:val="24"/>
          <w:szCs w:val="24"/>
          <w:lang w:val="en"/>
        </w:rPr>
        <w:drawing>
          <wp:inline distT="0" distB="0" distL="114300" distR="114300">
            <wp:extent cx="3409950" cy="3171825"/>
            <wp:effectExtent l="0" t="0" r="0" b="9525"/>
            <wp:docPr id="1" name="Picture 1" descr="2021-07-02_16-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2021-07-02_16-00"/>
                    <pic:cNvPicPr>
                      <a:picLocks noChangeAspect="true"/>
                    </pic:cNvPicPr>
                  </pic:nvPicPr>
                  <pic:blipFill>
                    <a:blip r:embed="rId10"/>
                    <a:stretch>
                      <a:fillRect/>
                    </a:stretch>
                  </pic:blipFill>
                  <pic:spPr>
                    <a:xfrm>
                      <a:off x="0" y="0"/>
                      <a:ext cx="3409950" cy="3171825"/>
                    </a:xfrm>
                    <a:prstGeom prst="rect">
                      <a:avLst/>
                    </a:prstGeom>
                  </pic:spPr>
                </pic:pic>
              </a:graphicData>
            </a:graphic>
          </wp:inline>
        </w:drawing>
      </w:r>
    </w:p>
    <w:p>
      <w:pPr>
        <w:bidi w:val="0"/>
        <w:ind w:firstLine="480" w:firstLineChars="200"/>
        <w:jc w:val="center"/>
        <w:rPr>
          <w:rFonts w:hint="default"/>
          <w:sz w:val="24"/>
          <w:szCs w:val="24"/>
          <w:lang w:val="en"/>
        </w:rPr>
      </w:pPr>
      <w:r>
        <w:rPr>
          <w:rFonts w:hint="default"/>
          <w:sz w:val="24"/>
          <w:szCs w:val="24"/>
          <w:lang w:val="en"/>
        </w:rPr>
        <w:t>图1</w:t>
      </w:r>
    </w:p>
    <w:p>
      <w:pPr>
        <w:bidi w:val="0"/>
        <w:ind w:firstLine="480" w:firstLineChars="200"/>
        <w:rPr>
          <w:rFonts w:hint="default"/>
          <w:sz w:val="24"/>
          <w:szCs w:val="24"/>
          <w:lang w:val="en"/>
        </w:rPr>
      </w:pPr>
      <w:r>
        <w:rPr>
          <w:rFonts w:hint="default"/>
          <w:sz w:val="24"/>
          <w:szCs w:val="24"/>
          <w:lang w:val="en"/>
        </w:rPr>
        <w:t>PCA 可以被定义为数据在低维线性空间上的正交投影，这个线性空间被称为主⼦空间( principal subspace )，使得投影数据的⽅差被最⼤化( Hotelling, 1933 )。等价地，它也可以被定义为使得平均投影代价最⼩的线性投影。平均投影代价是指数据点和它们的投影之间的平均平⽅距离( Pearson, 1901 )。</w:t>
      </w:r>
    </w:p>
    <w:p>
      <w:pPr>
        <w:bidi w:val="0"/>
        <w:ind w:firstLine="480" w:firstLineChars="200"/>
        <w:rPr>
          <w:rFonts w:hint="default"/>
          <w:sz w:val="24"/>
          <w:szCs w:val="24"/>
          <w:lang w:val="en"/>
        </w:rPr>
      </w:pPr>
      <w:r>
        <w:rPr>
          <w:rFonts w:hint="default"/>
          <w:sz w:val="24"/>
          <w:szCs w:val="24"/>
          <w:lang w:val="en"/>
        </w:rPr>
        <w:t>正交投影的过程如图1所⽰。</w:t>
      </w:r>
    </w:p>
    <w:p>
      <w:pPr>
        <w:bidi w:val="0"/>
        <w:ind w:firstLine="480" w:firstLineChars="200"/>
        <w:rPr>
          <w:rFonts w:hint="default"/>
          <w:sz w:val="24"/>
          <w:szCs w:val="24"/>
          <w:lang w:val="en"/>
        </w:rPr>
      </w:pPr>
      <w:r>
        <w:rPr>
          <w:rFonts w:hint="default"/>
          <w:sz w:val="24"/>
          <w:szCs w:val="24"/>
          <w:lang w:val="en"/>
        </w:rPr>
        <w:t>主成分分析寻找⼀个低维空间，被称为主⼦平⾯，⽤紫⾊的线表⽰，使得数据点(红点)在⼦空间上的正交投影能够最⼤化投影点(绿点)的⽅差。 PCA 的另⼀个定义基于的是投影误差的平⽅和的最⼩值，⽤蓝线表⽰。</w:t>
      </w:r>
    </w:p>
    <w:p>
      <w:pPr>
        <w:bidi w:val="0"/>
        <w:ind w:firstLine="480" w:firstLineChars="200"/>
        <w:rPr>
          <w:rFonts w:hint="default"/>
          <w:sz w:val="24"/>
          <w:szCs w:val="24"/>
          <w:lang w:val="en"/>
        </w:rPr>
      </w:pPr>
    </w:p>
    <w:p>
      <w:pPr>
        <w:numPr>
          <w:ilvl w:val="0"/>
          <w:numId w:val="2"/>
        </w:numPr>
        <w:bidi w:val="0"/>
        <w:ind w:left="0" w:leftChars="0" w:firstLine="0" w:firstLineChars="0"/>
        <w:rPr>
          <w:rFonts w:hint="default"/>
          <w:sz w:val="24"/>
          <w:szCs w:val="24"/>
          <w:lang w:val="en"/>
        </w:rPr>
      </w:pPr>
      <w:r>
        <w:rPr>
          <w:rFonts w:hint="default"/>
          <w:sz w:val="24"/>
          <w:szCs w:val="24"/>
          <w:lang w:val="en"/>
        </w:rPr>
        <w:t>形式1：最⼤⽅差</w:t>
      </w:r>
    </w:p>
    <w:p>
      <w:pPr>
        <w:bidi w:val="0"/>
        <w:ind w:firstLine="480" w:firstLineChars="200"/>
        <w:rPr>
          <w:rFonts w:hint="default"/>
          <w:sz w:val="24"/>
          <w:szCs w:val="24"/>
          <w:lang w:val="en"/>
        </w:rPr>
      </w:pPr>
      <w:r>
        <w:rPr>
          <w:rFonts w:hint="default"/>
          <w:sz w:val="24"/>
          <w:szCs w:val="24"/>
          <w:lang w:val="en"/>
        </w:rPr>
        <w:t>考虑⼀组观测数据集</w:t>
      </w:r>
      <m:oMath>
        <m:sSub>
          <m:sSubPr>
            <m:ctrlPr>
              <w:rPr>
                <w:rFonts w:ascii="Cambria Math" w:hAnsi="Cambria Math"/>
                <w:i/>
                <w:sz w:val="24"/>
                <w:szCs w:val="24"/>
                <w:lang w:val="en"/>
              </w:rPr>
            </m:ctrlPr>
          </m:sSubPr>
          <m:e>
            <m:r>
              <m:rPr/>
              <w:rPr>
                <w:rFonts w:hint="default" w:ascii="Cambria Math" w:hAnsi="Cambria Math"/>
                <w:sz w:val="24"/>
                <w:szCs w:val="24"/>
                <w:lang w:val="en"/>
              </w:rPr>
              <m:t>x</m:t>
            </m:r>
            <m:ctrlPr>
              <w:rPr>
                <w:rFonts w:ascii="Cambria Math" w:hAnsi="Cambria Math"/>
                <w:i/>
                <w:sz w:val="24"/>
                <w:szCs w:val="24"/>
                <w:lang w:val="en"/>
              </w:rPr>
            </m:ctrlPr>
          </m:e>
          <m:sub>
            <m:r>
              <m:rPr/>
              <w:rPr>
                <w:rFonts w:hint="default" w:ascii="Cambria Math" w:hAnsi="Cambria Math"/>
                <w:sz w:val="24"/>
                <w:szCs w:val="24"/>
                <w:lang w:val="en"/>
              </w:rPr>
              <m:t>n</m:t>
            </m:r>
            <m:ctrlPr>
              <w:rPr>
                <w:rFonts w:ascii="Cambria Math" w:hAnsi="Cambria Math"/>
                <w:i/>
                <w:sz w:val="24"/>
                <w:szCs w:val="24"/>
                <w:lang w:val="en"/>
              </w:rPr>
            </m:ctrlPr>
          </m:sub>
        </m:sSub>
      </m:oMath>
      <w:r>
        <w:rPr>
          <w:rFonts w:hint="default"/>
          <w:sz w:val="24"/>
          <w:szCs w:val="24"/>
          <w:lang w:val="en"/>
        </w:rPr>
        <w:t>，其中n=1, . . . , N，因此</w:t>
      </w:r>
      <m:oMath>
        <m:sSub>
          <m:sSubPr>
            <m:ctrlPr>
              <w:rPr>
                <w:rFonts w:ascii="Cambria Math" w:hAnsi="Cambria Math"/>
                <w:i/>
                <w:sz w:val="24"/>
                <w:szCs w:val="24"/>
                <w:lang w:val="en"/>
              </w:rPr>
            </m:ctrlPr>
          </m:sSubPr>
          <m:e>
            <m:r>
              <m:rPr/>
              <w:rPr>
                <w:rFonts w:hint="default" w:ascii="Cambria Math" w:hAnsi="Cambria Math"/>
                <w:sz w:val="24"/>
                <w:szCs w:val="24"/>
                <w:lang w:val="en"/>
              </w:rPr>
              <m:t>X</m:t>
            </m:r>
            <m:ctrlPr>
              <w:rPr>
                <w:rFonts w:ascii="Cambria Math" w:hAnsi="Cambria Math"/>
                <w:i/>
                <w:sz w:val="24"/>
                <w:szCs w:val="24"/>
                <w:lang w:val="en"/>
              </w:rPr>
            </m:ctrlPr>
          </m:e>
          <m:sub>
            <m:r>
              <m:rPr/>
              <w:rPr>
                <w:rFonts w:hint="default" w:ascii="Cambria Math" w:hAnsi="Cambria Math"/>
                <w:sz w:val="24"/>
                <w:szCs w:val="24"/>
                <w:lang w:val="en"/>
              </w:rPr>
              <m:t>n</m:t>
            </m:r>
            <m:ctrlPr>
              <w:rPr>
                <w:rFonts w:ascii="Cambria Math" w:hAnsi="Cambria Math"/>
                <w:i/>
                <w:sz w:val="24"/>
                <w:szCs w:val="24"/>
                <w:lang w:val="en"/>
              </w:rPr>
            </m:ctrlPr>
          </m:sub>
        </m:sSub>
      </m:oMath>
      <w:r>
        <w:rPr>
          <w:rFonts w:hint="default"/>
          <w:sz w:val="24"/>
          <w:szCs w:val="24"/>
          <w:lang w:val="en"/>
        </w:rPr>
        <w:t xml:space="preserve">是⼀个 D 维欧⼏⾥得空间中的变量。我们的⽬标是将数据投影到维度 </w:t>
      </w:r>
      <m:oMath>
        <m:r>
          <m:rPr>
            <m:sty m:val="p"/>
          </m:rPr>
          <w:rPr>
            <w:rFonts w:ascii="Cambria Math" w:hAnsi="Cambria Math" w:cstheme="minorBidi"/>
            <w:sz w:val="24"/>
            <w:szCs w:val="24"/>
            <w:lang w:val="en" w:eastAsia="en-US" w:bidi="ar-SA"/>
          </w:rPr>
          <m:t>M</m:t>
        </m:r>
        <m:r>
          <m:rPr>
            <m:sty m:val="p"/>
          </m:rPr>
          <w:rPr>
            <w:rFonts w:ascii="Cambria Math" w:hAnsi="Cambria Math" w:cstheme="minorBidi"/>
            <w:sz w:val="24"/>
            <w:szCs w:val="24"/>
            <w:lang w:val="en" w:bidi="ar-SA"/>
          </w:rPr>
          <m:t>&lt;</m:t>
        </m:r>
        <m:r>
          <m:rPr>
            <m:sty m:val="p"/>
          </m:rPr>
          <w:rPr>
            <w:rFonts w:hint="default" w:ascii="Cambria Math" w:hAnsi="Cambria Math" w:cstheme="minorBidi"/>
            <w:sz w:val="24"/>
            <w:szCs w:val="24"/>
            <w:lang w:val="en" w:eastAsia="en-US" w:bidi="ar-SA"/>
          </w:rPr>
          <m:t>D</m:t>
        </m:r>
      </m:oMath>
      <w:r>
        <w:rPr>
          <w:rFonts w:hint="default"/>
          <w:sz w:val="24"/>
          <w:szCs w:val="24"/>
          <w:lang w:val="en"/>
        </w:rPr>
        <w:t>的空间中，同时最⼤化投影数据的⽅差。现阶段，假设 M 的值是给定的。</w:t>
      </w:r>
    </w:p>
    <w:p>
      <w:pPr>
        <w:bidi w:val="0"/>
        <w:ind w:firstLine="480" w:firstLineChars="200"/>
        <w:rPr>
          <w:rFonts w:hAnsi="Cambria Math"/>
          <w:i w:val="0"/>
          <w:sz w:val="24"/>
          <w:szCs w:val="24"/>
          <w:lang w:val="en"/>
        </w:rPr>
      </w:pPr>
      <w:r>
        <w:rPr>
          <w:rFonts w:hint="default"/>
          <w:sz w:val="24"/>
          <w:szCs w:val="24"/>
          <w:lang w:val="en"/>
        </w:rPr>
        <w:t>⾸先，考虑在⼀维空间</w:t>
      </w:r>
      <m:oMath>
        <m:r>
          <m:rPr/>
          <w:rPr>
            <w:rFonts w:hint="default" w:ascii="Cambria Math"/>
            <w:sz w:val="24"/>
            <w:szCs w:val="24"/>
            <w:lang w:val="en"/>
          </w:rPr>
          <m:t>M</m:t>
        </m:r>
        <m:r>
          <m:rPr/>
          <w:rPr>
            <w:rFonts w:ascii="Cambria Math" w:hAnsi="Cambria Math"/>
            <w:sz w:val="24"/>
            <w:szCs w:val="24"/>
            <w:lang w:val="en"/>
          </w:rPr>
          <m:t>=</m:t>
        </m:r>
        <m:r>
          <m:rPr/>
          <w:rPr>
            <w:rFonts w:hint="default" w:ascii="Cambria Math" w:hAnsi="Cambria Math"/>
            <w:sz w:val="24"/>
            <w:szCs w:val="24"/>
            <w:lang w:val="en"/>
          </w:rPr>
          <m:t>1</m:t>
        </m:r>
      </m:oMath>
      <w:r>
        <w:rPr>
          <w:rFonts w:hint="default"/>
          <w:sz w:val="24"/>
          <w:szCs w:val="24"/>
          <w:lang w:val="en"/>
        </w:rPr>
        <w:t>上的投影。我们可以使⽤ D 维向量</w:t>
      </w:r>
      <m:oMath>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sz w:val="24"/>
          <w:szCs w:val="24"/>
          <w:lang w:val="en"/>
        </w:rPr>
        <w:t>定义这个空间的⽅向。为了⽅便(并且不失⼀般性)，我们假定选择⼀个单位向量，从⽽</w:t>
      </w:r>
      <m:oMath>
        <m:sSup>
          <m:sSupPr>
            <m:ctrlPr>
              <w:rPr>
                <w:rFonts w:ascii="Cambria Math" w:hAnsi="Cambria Math"/>
                <w:i/>
                <w:sz w:val="24"/>
                <w:szCs w:val="24"/>
                <w:lang w:val="en"/>
              </w:rPr>
            </m:ctrlPr>
          </m:sSupPr>
          <m:e>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ctrlPr>
              <w:rPr>
                <w:rFonts w:ascii="Cambria Math" w:hAnsi="Cambria Math"/>
                <w:i/>
                <w:sz w:val="24"/>
                <w:szCs w:val="24"/>
                <w:lang w:val="en"/>
              </w:rPr>
            </m:ctrlPr>
          </m:e>
          <m:sup>
            <m:r>
              <m:rPr/>
              <w:rPr>
                <w:rFonts w:hint="default" w:ascii="Cambria Math" w:hAnsi="Cambria Math"/>
                <w:sz w:val="24"/>
                <w:szCs w:val="24"/>
                <w:lang w:val="en"/>
              </w:rPr>
              <m:t>T</m:t>
            </m:r>
            <m:ctrlPr>
              <w:rPr>
                <w:rFonts w:ascii="Cambria Math" w:hAnsi="Cambria Math"/>
                <w:i/>
                <w:sz w:val="24"/>
                <w:szCs w:val="24"/>
                <w:lang w:val="en"/>
              </w:rPr>
            </m:ctrlPr>
          </m:sup>
        </m:sSup>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r>
          <m:rPr/>
          <w:rPr>
            <w:rFonts w:ascii="Cambria Math" w:hAnsi="Cambria Math"/>
            <w:sz w:val="24"/>
            <w:szCs w:val="24"/>
            <w:lang w:val="en"/>
          </w:rPr>
          <m:t>=</m:t>
        </m:r>
        <m:r>
          <m:rPr/>
          <w:rPr>
            <w:rFonts w:hint="default" w:ascii="Cambria Math" w:hAnsi="Cambria Math"/>
            <w:sz w:val="24"/>
            <w:szCs w:val="24"/>
            <w:lang w:val="en"/>
          </w:rPr>
          <m:t>1</m:t>
        </m:r>
      </m:oMath>
      <w:r>
        <w:rPr>
          <w:rFonts w:hint="default"/>
          <w:sz w:val="24"/>
          <w:szCs w:val="24"/>
          <w:lang w:val="en"/>
        </w:rPr>
        <w:t xml:space="preserve"> 。我们只对</w:t>
      </w:r>
      <m:oMath>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sz w:val="24"/>
          <w:szCs w:val="24"/>
          <w:lang w:val="en"/>
        </w:rPr>
        <w:t>的⽅向感兴趣，⽽对 u1 本⾝的⼤⼩不感兴趣)。这样，每个数据点</w:t>
      </w:r>
      <m:oMath>
        <m:sSub>
          <m:sSubPr>
            <m:ctrlPr>
              <w:rPr>
                <w:rFonts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ascii="Cambria Math" w:hAnsi="Cambria Math"/>
                <w:i/>
                <w:sz w:val="24"/>
                <w:szCs w:val="24"/>
                <w:lang w:val="en"/>
              </w:rPr>
            </m:ctrlPr>
          </m:sub>
        </m:sSub>
      </m:oMath>
      <w:r>
        <w:rPr>
          <w:rFonts w:hint="default"/>
          <w:sz w:val="24"/>
          <w:szCs w:val="24"/>
          <w:lang w:val="en"/>
        </w:rPr>
        <w:t>被投影到⼀个标量</w:t>
      </w:r>
      <m:oMath>
        <m:sSup>
          <m:sSupPr>
            <m:ctrlPr>
              <w:rPr>
                <w:rFonts w:ascii="Cambria Math" w:hAnsi="Cambria Math"/>
                <w:i/>
                <w:sz w:val="24"/>
                <w:szCs w:val="24"/>
                <w:lang w:val="en"/>
              </w:rPr>
            </m:ctrlPr>
          </m:sSupPr>
          <m:e>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ctrlPr>
              <w:rPr>
                <w:rFonts w:ascii="Cambria Math" w:hAnsi="Cambria Math"/>
                <w:i/>
                <w:sz w:val="24"/>
                <w:szCs w:val="24"/>
                <w:lang w:val="en"/>
              </w:rPr>
            </m:ctrlPr>
          </m:e>
          <m:sup>
            <m:r>
              <m:rPr/>
              <w:rPr>
                <w:rFonts w:hint="default" w:ascii="Cambria Math" w:hAnsi="Cambria Math"/>
                <w:sz w:val="24"/>
                <w:szCs w:val="24"/>
                <w:lang w:val="en"/>
              </w:rPr>
              <m:t>T</m:t>
            </m:r>
            <m:ctrlPr>
              <w:rPr>
                <w:rFonts w:ascii="Cambria Math" w:hAnsi="Cambria Math"/>
                <w:i/>
                <w:sz w:val="24"/>
                <w:szCs w:val="24"/>
                <w:lang w:val="en"/>
              </w:rPr>
            </m:ctrlPr>
          </m:sup>
        </m:sSup>
        <m:sSub>
          <m:sSubPr>
            <m:ctrlPr>
              <w:rPr>
                <w:rFonts w:ascii="Cambria Math" w:hAnsi="Cambria Math"/>
                <w:i/>
                <w:sz w:val="24"/>
                <w:szCs w:val="24"/>
                <w:lang w:val="en"/>
              </w:rPr>
            </m:ctrlPr>
          </m:sSubPr>
          <m:e>
            <m:r>
              <m:rPr/>
              <w:rPr>
                <w:rFonts w:hint="default" w:ascii="Cambria Math" w:hAnsi="Cambria Math"/>
                <w:sz w:val="24"/>
                <w:szCs w:val="24"/>
                <w:lang w:val="en"/>
              </w:rPr>
              <m:t>x</m:t>
            </m:r>
            <m:ctrlPr>
              <w:rPr>
                <w:rFonts w:ascii="Cambria Math" w:hAnsi="Cambria Math"/>
                <w:i/>
                <w:sz w:val="24"/>
                <w:szCs w:val="24"/>
                <w:lang w:val="en"/>
              </w:rPr>
            </m:ctrlPr>
          </m:e>
          <m:sub>
            <m:r>
              <m:rPr/>
              <w:rPr>
                <w:rFonts w:hint="default" w:ascii="Cambria Math" w:hAnsi="Cambria Math"/>
                <w:sz w:val="24"/>
                <w:szCs w:val="24"/>
                <w:lang w:val="en"/>
              </w:rPr>
              <m:t>n</m:t>
            </m:r>
            <m:ctrlPr>
              <w:rPr>
                <w:rFonts w:ascii="Cambria Math" w:hAnsi="Cambria Math"/>
                <w:i/>
                <w:sz w:val="24"/>
                <w:szCs w:val="24"/>
                <w:lang w:val="en"/>
              </w:rPr>
            </m:ctrlPr>
          </m:sub>
        </m:sSub>
      </m:oMath>
      <w:r>
        <w:rPr>
          <w:rFonts w:hint="default"/>
          <w:sz w:val="24"/>
          <w:szCs w:val="24"/>
          <w:lang w:val="en"/>
        </w:rPr>
        <w:t>上。其中</w:t>
      </w:r>
      <m:oMath>
        <m:acc>
          <m:accPr>
            <m:chr m:val="̅"/>
            <m:ctrlPr>
              <w:rPr>
                <w:rFonts w:ascii="Cambria Math" w:hAnsi="Cambria Math"/>
                <w:i/>
                <w:sz w:val="24"/>
                <w:szCs w:val="24"/>
                <w:lang w:val="en"/>
              </w:rPr>
            </m:ctrlPr>
          </m:accPr>
          <m:e>
            <m:r>
              <m:rPr/>
              <w:rPr>
                <w:rFonts w:hint="default" w:ascii="Cambria Math" w:hAnsi="Cambria Math"/>
                <w:sz w:val="24"/>
                <w:szCs w:val="24"/>
                <w:lang w:val="en"/>
              </w:rPr>
              <m:t>x</m:t>
            </m:r>
            <m:ctrlPr>
              <w:rPr>
                <w:rFonts w:ascii="Cambria Math" w:hAnsi="Cambria Math"/>
                <w:i/>
                <w:sz w:val="24"/>
                <w:szCs w:val="24"/>
                <w:lang w:val="en"/>
              </w:rPr>
            </m:ctrlPr>
          </m:e>
        </m:acc>
      </m:oMath>
      <w:r>
        <w:rPr>
          <w:rFonts w:hAnsi="Cambria Math"/>
          <w:i w:val="0"/>
          <w:sz w:val="24"/>
          <w:szCs w:val="24"/>
          <w:lang w:val="en"/>
        </w:rPr>
        <w:t>是样本集合的均值。如下：</w:t>
      </w:r>
    </w:p>
    <w:p>
      <w:pPr>
        <w:bidi w:val="0"/>
        <w:ind w:firstLine="480" w:firstLineChars="200"/>
        <w:rPr>
          <w:rFonts w:hint="default" w:hAnsi="Cambria Math"/>
          <w:i w:val="0"/>
          <w:sz w:val="24"/>
          <w:szCs w:val="24"/>
          <w:lang w:val="en"/>
        </w:rPr>
      </w:pPr>
      <m:oMathPara>
        <m:oMath>
          <m:acc>
            <m:accPr>
              <m:chr m:val="̅"/>
              <m:ctrlPr>
                <w:rPr>
                  <w:rFonts w:ascii="Cambria Math" w:hAnsi="Cambria Math"/>
                  <w:i/>
                  <w:sz w:val="24"/>
                  <w:szCs w:val="24"/>
                  <w:lang w:val="en"/>
                </w:rPr>
              </m:ctrlPr>
            </m:accPr>
            <m:e>
              <m:r>
                <m:rPr/>
                <w:rPr>
                  <w:rFonts w:hint="default" w:ascii="Cambria Math" w:hAnsi="Cambria Math"/>
                  <w:sz w:val="24"/>
                  <w:szCs w:val="24"/>
                  <w:lang w:val="en"/>
                </w:rPr>
                <m:t>x</m:t>
              </m:r>
              <m:ctrlPr>
                <w:rPr>
                  <w:rFonts w:ascii="Cambria Math" w:hAnsi="Cambria Math"/>
                  <w:i/>
                  <w:sz w:val="24"/>
                  <w:szCs w:val="24"/>
                  <w:lang w:val="en"/>
                </w:rPr>
              </m:ctrlPr>
            </m:e>
          </m:acc>
          <m:r>
            <m:rPr/>
            <w:rPr>
              <w:rFonts w:hint="default" w:ascii="Cambria Math" w:hAnsi="Cambria Math"/>
              <w:sz w:val="24"/>
              <w:szCs w:val="24"/>
              <w:lang w:val="en"/>
            </w:rPr>
            <m:t>=</m:t>
          </m:r>
          <m:f>
            <m:fPr>
              <m:ctrlPr>
                <w:rPr>
                  <w:rFonts w:hint="default" w:ascii="Cambria Math" w:hAnsi="Cambria Math"/>
                  <w:i/>
                  <w:sz w:val="24"/>
                  <w:szCs w:val="24"/>
                  <w:lang w:val="en"/>
                </w:rPr>
              </m:ctrlPr>
            </m:fPr>
            <m:num>
              <m:r>
                <m:rPr/>
                <w:rPr>
                  <w:rFonts w:hint="default" w:ascii="Cambria Math" w:hAnsi="Cambria Math"/>
                  <w:sz w:val="24"/>
                  <w:szCs w:val="24"/>
                  <w:lang w:val="en"/>
                </w:rPr>
                <m:t>1</m:t>
              </m:r>
              <m:ctrlPr>
                <w:rPr>
                  <w:rFonts w:hint="default" w:ascii="Cambria Math" w:hAnsi="Cambria Math"/>
                  <w:i/>
                  <w:sz w:val="24"/>
                  <w:szCs w:val="24"/>
                  <w:lang w:val="en"/>
                </w:rPr>
              </m:ctrlPr>
            </m:num>
            <m:den>
              <m:r>
                <m:rPr/>
                <w:rPr>
                  <w:rFonts w:hint="default" w:ascii="Cambria Math" w:hAnsi="Cambria Math"/>
                  <w:sz w:val="24"/>
                  <w:szCs w:val="24"/>
                  <w:lang w:val="en"/>
                </w:rPr>
                <m:t>N</m:t>
              </m:r>
              <m:ctrlPr>
                <w:rPr>
                  <w:rFonts w:hint="default" w:ascii="Cambria Math" w:hAnsi="Cambria Math"/>
                  <w:i/>
                  <w:sz w:val="24"/>
                  <w:szCs w:val="24"/>
                  <w:lang w:val="en"/>
                </w:rPr>
              </m:ctrlPr>
            </m:den>
          </m:f>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n=1</m:t>
              </m:r>
              <m:ctrlPr>
                <w:rPr>
                  <w:rFonts w:hint="default" w:ascii="Cambria Math" w:hAnsi="Cambria Math"/>
                  <w:i/>
                  <w:sz w:val="24"/>
                  <w:szCs w:val="24"/>
                  <w:lang w:val="en"/>
                </w:rPr>
              </m:ctrlPr>
            </m:sub>
            <m:sup>
              <m:r>
                <m:rPr/>
                <w:rPr>
                  <w:rFonts w:hint="default" w:ascii="Cambria Math" w:hAnsi="Cambria Math"/>
                  <w:sz w:val="24"/>
                  <w:szCs w:val="24"/>
                  <w:lang w:val="en"/>
                </w:rPr>
                <m:t>N</m:t>
              </m:r>
              <m:ctrlPr>
                <w:rPr>
                  <w:rFonts w:hint="default" w:ascii="Cambria Math" w:hAnsi="Cambria Math"/>
                  <w:i/>
                  <w:sz w:val="24"/>
                  <w:szCs w:val="24"/>
                  <w:lang w:val="en"/>
                </w:rPr>
              </m:ctrlPr>
            </m:sup>
            <m:e>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ctrlPr>
                <w:rPr>
                  <w:rFonts w:hint="default" w:ascii="Cambria Math" w:hAnsi="Cambria Math"/>
                  <w:i/>
                  <w:sz w:val="24"/>
                  <w:szCs w:val="24"/>
                  <w:lang w:val="en"/>
                </w:rPr>
              </m:ctrlPr>
            </m:e>
          </m:nary>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数据的协⽅差矩阵，为：</w:t>
      </w:r>
    </w:p>
    <w:p>
      <w:pPr>
        <w:bidi w:val="0"/>
        <w:ind w:firstLine="480" w:firstLineChars="200"/>
        <w:rPr>
          <w:rFonts w:hAnsi="Cambria Math"/>
          <w:i w:val="0"/>
          <w:sz w:val="24"/>
          <w:szCs w:val="24"/>
          <w:lang w:val="en"/>
        </w:rPr>
      </w:pPr>
      <m:oMathPara>
        <m:oMath>
          <m:r>
            <m:rPr>
              <m:sty m:val="p"/>
            </m:rPr>
            <w:rPr>
              <w:rFonts w:hint="default" w:ascii="Cambria Math" w:hAnsi="Cambria Math"/>
              <w:sz w:val="24"/>
              <w:szCs w:val="24"/>
              <w:lang w:val="en"/>
            </w:rPr>
            <m:t>S=</m:t>
          </m:r>
          <m:f>
            <m:fPr>
              <m:ctrlPr>
                <w:rPr>
                  <w:rFonts w:ascii="Cambria Math" w:hAnsi="Cambria Math"/>
                  <w:i/>
                  <w:sz w:val="24"/>
                  <w:szCs w:val="24"/>
                  <w:lang w:val="en"/>
                </w:rPr>
              </m:ctrlPr>
            </m:fPr>
            <m:num>
              <m:r>
                <m:rPr/>
                <w:rPr>
                  <w:rFonts w:hint="default" w:ascii="Cambria Math" w:hAnsi="Cambria Math"/>
                  <w:sz w:val="24"/>
                  <w:szCs w:val="24"/>
                  <w:lang w:val="en"/>
                </w:rPr>
                <m:t>1</m:t>
              </m:r>
              <m:ctrlPr>
                <w:rPr>
                  <w:rFonts w:ascii="Cambria Math" w:hAnsi="Cambria Math"/>
                  <w:i/>
                  <w:sz w:val="24"/>
                  <w:szCs w:val="24"/>
                  <w:lang w:val="en"/>
                </w:rPr>
              </m:ctrlPr>
            </m:num>
            <m:den>
              <m:r>
                <m:rPr/>
                <w:rPr>
                  <w:rFonts w:hint="default" w:ascii="Cambria Math" w:hAnsi="Cambria Math"/>
                  <w:sz w:val="24"/>
                  <w:szCs w:val="24"/>
                  <w:lang w:val="en"/>
                </w:rPr>
                <m:t>N</m:t>
              </m:r>
              <m:ctrlPr>
                <w:rPr>
                  <w:rFonts w:ascii="Cambria Math" w:hAnsi="Cambria Math"/>
                  <w:i/>
                  <w:sz w:val="24"/>
                  <w:szCs w:val="24"/>
                  <w:lang w:val="en"/>
                </w:rPr>
              </m:ctrlPr>
            </m:den>
          </m:f>
          <m:nary>
            <m:naryPr>
              <m:chr m:val="∑"/>
              <m:limLoc m:val="undOvr"/>
              <m:ctrlPr>
                <w:rPr>
                  <w:rFonts w:ascii="Cambria Math" w:hAnsi="Cambria Math"/>
                  <w:i/>
                  <w:sz w:val="24"/>
                  <w:szCs w:val="24"/>
                  <w:lang w:val="en"/>
                </w:rPr>
              </m:ctrlPr>
            </m:naryPr>
            <m:sub>
              <m:r>
                <m:rPr/>
                <w:rPr>
                  <w:rFonts w:hint="default" w:ascii="Cambria Math" w:hAnsi="Cambria Math"/>
                  <w:sz w:val="24"/>
                  <w:szCs w:val="24"/>
                  <w:lang w:val="en"/>
                </w:rPr>
                <m:t>n=1</m:t>
              </m:r>
              <m:ctrlPr>
                <w:rPr>
                  <w:rFonts w:ascii="Cambria Math" w:hAnsi="Cambria Math"/>
                  <w:i/>
                  <w:sz w:val="24"/>
                  <w:szCs w:val="24"/>
                  <w:lang w:val="en"/>
                </w:rPr>
              </m:ctrlPr>
            </m:sub>
            <m:sup>
              <m:r>
                <m:rPr/>
                <w:rPr>
                  <w:rFonts w:hint="default" w:ascii="Cambria Math" w:hAnsi="Cambria Math"/>
                  <w:sz w:val="24"/>
                  <w:szCs w:val="24"/>
                  <w:lang w:val="en"/>
                </w:rPr>
                <m:t>N</m:t>
              </m:r>
              <m:ctrlPr>
                <w:rPr>
                  <w:rFonts w:ascii="Cambria Math" w:hAnsi="Cambria Math"/>
                  <w:i/>
                  <w:sz w:val="24"/>
                  <w:szCs w:val="24"/>
                  <w:lang w:val="en"/>
                </w:rPr>
              </m:ctrlPr>
            </m:sup>
            <m:e>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r>
                <m:rPr/>
                <w:rPr>
                  <w:rFonts w:hint="default" w:ascii="Cambria Math" w:hAnsi="Cambria Math"/>
                  <w:sz w:val="24"/>
                  <w:szCs w:val="24"/>
                  <w:lang w:val="en"/>
                </w:rPr>
                <m:t>)</m:t>
              </m:r>
              <m:sSup>
                <m:sSupPr>
                  <m:ctrlPr>
                    <w:rPr>
                      <w:rFonts w:hint="default" w:ascii="Cambria Math" w:hAnsi="Cambria Math"/>
                      <w:i/>
                      <w:sz w:val="24"/>
                      <w:szCs w:val="24"/>
                      <w:lang w:val="en"/>
                    </w:rPr>
                  </m:ctrlPr>
                </m:sSupPr>
                <m:e>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r>
                    <m:rPr/>
                    <w:rPr>
                      <w:rFonts w:hint="default" w:ascii="Cambria Math" w:hAnsi="Cambria Math"/>
                      <w:sz w:val="24"/>
                      <w:szCs w:val="24"/>
                      <w:lang w:val="en"/>
                    </w:rPr>
                    <m:t>)</m:t>
                  </m:r>
                  <m:ctrlPr>
                    <w:rPr>
                      <w:rFonts w:hint="default" w:ascii="Cambria Math" w:hAnsi="Cambria Math"/>
                      <w:i/>
                      <w:sz w:val="24"/>
                      <w:szCs w:val="24"/>
                      <w:lang w:val="en"/>
                    </w:rPr>
                  </m:ctrlPr>
                </m:e>
                <m:sup>
                  <m:r>
                    <m:rPr/>
                    <w:rPr>
                      <w:rFonts w:hint="default" w:ascii="Cambria Math" w:hAnsi="Cambria Math"/>
                      <w:sz w:val="24"/>
                      <w:szCs w:val="24"/>
                      <w:lang w:val="en"/>
                    </w:rPr>
                    <m:t>T</m:t>
                  </m:r>
                  <m:ctrlPr>
                    <w:rPr>
                      <w:rFonts w:hint="default" w:ascii="Cambria Math" w:hAnsi="Cambria Math"/>
                      <w:i/>
                      <w:sz w:val="24"/>
                      <w:szCs w:val="24"/>
                      <w:lang w:val="en"/>
                    </w:rPr>
                  </m:ctrlPr>
                </m:sup>
              </m:sSup>
              <m:ctrlPr>
                <w:rPr>
                  <w:rFonts w:ascii="Cambria Math" w:hAnsi="Cambria Math"/>
                  <w:i/>
                  <w:sz w:val="24"/>
                  <w:szCs w:val="24"/>
                  <w:lang w:val="en"/>
                </w:rPr>
              </m:ctrlPr>
            </m:e>
          </m:nary>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投影数据的方差，如下：</w:t>
      </w:r>
    </w:p>
    <w:p>
      <w:pPr>
        <w:bidi w:val="0"/>
        <w:ind w:firstLine="480" w:firstLineChars="200"/>
        <w:rPr>
          <w:rFonts w:hint="default" w:hAnsi="Cambria Math"/>
          <w:i w:val="0"/>
          <w:sz w:val="24"/>
          <w:szCs w:val="24"/>
          <w:lang w:val="en"/>
        </w:rPr>
      </w:pPr>
      <m:oMathPara>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w:rPr>
              <w:rFonts w:hint="default" w:ascii="Cambria Math" w:hAnsi="Cambria Math"/>
              <w:sz w:val="24"/>
              <w:szCs w:val="24"/>
              <w:lang w:val="en"/>
            </w:rPr>
            <m:t>=</m:t>
          </m:r>
          <m:f>
            <m:fPr>
              <m:ctrlPr>
                <w:rPr>
                  <w:rFonts w:hint="default" w:ascii="Cambria Math" w:hAnsi="Cambria Math"/>
                  <w:i/>
                  <w:sz w:val="24"/>
                  <w:szCs w:val="24"/>
                  <w:lang w:val="en"/>
                </w:rPr>
              </m:ctrlPr>
            </m:fPr>
            <m:num>
              <m:r>
                <m:rPr/>
                <w:rPr>
                  <w:rFonts w:hint="default" w:ascii="Cambria Math" w:hAnsi="Cambria Math"/>
                  <w:sz w:val="24"/>
                  <w:szCs w:val="24"/>
                  <w:lang w:val="en"/>
                </w:rPr>
                <m:t>1</m:t>
              </m:r>
              <m:ctrlPr>
                <w:rPr>
                  <w:rFonts w:hint="default" w:ascii="Cambria Math" w:hAnsi="Cambria Math"/>
                  <w:i/>
                  <w:sz w:val="24"/>
                  <w:szCs w:val="24"/>
                  <w:lang w:val="en"/>
                </w:rPr>
              </m:ctrlPr>
            </m:num>
            <m:den>
              <m:r>
                <m:rPr/>
                <w:rPr>
                  <w:rFonts w:hint="default" w:ascii="Cambria Math" w:hAnsi="Cambria Math"/>
                  <w:sz w:val="24"/>
                  <w:szCs w:val="24"/>
                  <w:lang w:val="en"/>
                </w:rPr>
                <m:t>N</m:t>
              </m:r>
              <m:ctrlPr>
                <w:rPr>
                  <w:rFonts w:hint="default" w:ascii="Cambria Math" w:hAnsi="Cambria Math"/>
                  <w:i/>
                  <w:sz w:val="24"/>
                  <w:szCs w:val="24"/>
                  <w:lang w:val="en"/>
                </w:rPr>
              </m:ctrlPr>
            </m:den>
          </m:f>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n=1</m:t>
              </m:r>
              <m:ctrlPr>
                <w:rPr>
                  <w:rFonts w:hint="default" w:ascii="Cambria Math" w:hAnsi="Cambria Math"/>
                  <w:i/>
                  <w:sz w:val="24"/>
                  <w:szCs w:val="24"/>
                  <w:lang w:val="en"/>
                </w:rPr>
              </m:ctrlPr>
            </m:sub>
            <m:sup>
              <m:r>
                <m:rPr/>
                <w:rPr>
                  <w:rFonts w:hint="default" w:ascii="Cambria Math" w:hAnsi="Cambria Math"/>
                  <w:sz w:val="24"/>
                  <w:szCs w:val="24"/>
                  <w:lang w:val="en"/>
                </w:rPr>
                <m:t>N</m:t>
              </m:r>
              <m:ctrlPr>
                <w:rPr>
                  <w:rFonts w:hint="default" w:ascii="Cambria Math" w:hAnsi="Cambria Math"/>
                  <w:i/>
                  <w:sz w:val="24"/>
                  <w:szCs w:val="24"/>
                  <w:lang w:val="en"/>
                </w:rPr>
              </m:ctrlPr>
            </m:sup>
            <m:e>
              <m:sSup>
                <m:sSupPr>
                  <m:ctrlPr>
                    <w:rPr>
                      <w:rFonts w:hint="default" w:ascii="Cambria Math" w:hAnsi="Cambria Math"/>
                      <w:i/>
                      <w:sz w:val="24"/>
                      <w:szCs w:val="24"/>
                      <w:lang w:val="en"/>
                    </w:rPr>
                  </m:ctrlPr>
                </m:sSupPr>
                <m:e>
                  <m:r>
                    <m:rPr/>
                    <w:rPr>
                      <w:rFonts w:hint="default" w:ascii="Cambria Math" w:hAnsi="Cambria Math"/>
                      <w:sz w:val="24"/>
                      <w:szCs w:val="24"/>
                      <w:lang w:val="en"/>
                    </w:rPr>
                    <m:t>{</m:t>
                  </m:r>
                  <m:sSubSup>
                    <m:sSubSupPr>
                      <m:ctrlPr>
                        <w:rPr>
                          <w:rFonts w:hint="default" w:ascii="Cambria Math" w:hAnsi="Cambria Math"/>
                          <w:i/>
                          <w:sz w:val="24"/>
                          <w:szCs w:val="24"/>
                          <w:lang w:val="en"/>
                        </w:rPr>
                      </m:ctrlPr>
                    </m:sSubSup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sSubSup>
                    <m:sSubSupPr>
                      <m:ctrlPr>
                        <w:rPr>
                          <w:rFonts w:hint="default" w:ascii="Cambria Math" w:hAnsi="Cambria Math"/>
                          <w:i/>
                          <w:sz w:val="24"/>
                          <w:szCs w:val="24"/>
                          <w:lang w:val="en"/>
                        </w:rPr>
                      </m:ctrlPr>
                    </m:sSubSup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r>
                    <m:rPr/>
                    <w:rPr>
                      <w:rFonts w:hint="default" w:ascii="Cambria Math" w:hAnsi="Cambria Math"/>
                      <w:sz w:val="24"/>
                      <w:szCs w:val="24"/>
                      <w:lang w:val="en"/>
                    </w:rPr>
                    <m:t>}</m:t>
                  </m:r>
                  <m:ctrlPr>
                    <w:rPr>
                      <w:rFonts w:hint="default" w:ascii="Cambria Math" w:hAnsi="Cambria Math"/>
                      <w:i/>
                      <w:sz w:val="24"/>
                      <w:szCs w:val="24"/>
                      <w:lang w:val="en"/>
                    </w:rPr>
                  </m:ctrlPr>
                </m:e>
                <m:sup>
                  <m:r>
                    <m:rPr/>
                    <w:rPr>
                      <w:rFonts w:ascii="Cambria Math" w:hAnsi="Cambria Math"/>
                      <w:sz w:val="24"/>
                      <w:szCs w:val="24"/>
                      <w:lang w:val="en"/>
                    </w:rPr>
                    <m:t>2</m:t>
                  </m:r>
                  <m:ctrlPr>
                    <w:rPr>
                      <w:rFonts w:hint="default" w:ascii="Cambria Math" w:hAnsi="Cambria Math"/>
                      <w:i/>
                      <w:sz w:val="24"/>
                      <w:szCs w:val="24"/>
                      <w:lang w:val="en"/>
                    </w:rPr>
                  </m:ctrlPr>
                </m:sup>
              </m:sSup>
              <m:ctrlPr>
                <w:rPr>
                  <w:rFonts w:hint="default" w:ascii="Cambria Math" w:hAnsi="Cambria Math"/>
                  <w:i/>
                  <w:sz w:val="24"/>
                  <w:szCs w:val="24"/>
                  <w:lang w:val="en"/>
                </w:rPr>
              </m:ctrlPr>
            </m:e>
          </m:nary>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现在的工作是将上面的</w:t>
      </w:r>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hAnsi="Cambria Math"/>
          <w:i w:val="0"/>
          <w:sz w:val="24"/>
          <w:szCs w:val="24"/>
          <w:lang w:val="en"/>
        </w:rPr>
        <w:t>相对</w:t>
      </w:r>
      <m:oMath>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oMath>
      <w:r>
        <w:rPr>
          <w:rFonts w:hAnsi="Cambria Math"/>
          <w:i w:val="0"/>
          <w:sz w:val="24"/>
          <w:szCs w:val="24"/>
          <w:lang w:val="en"/>
        </w:rPr>
        <w:t>求得最大值。有什么限制？明显：要避免</w:t>
      </w:r>
      <m:oMath>
        <m:d>
          <m:dPr>
            <m:begChr m:val="‖"/>
            <m:endChr m:val="‖"/>
            <m:ctrlPr>
              <w:rPr>
                <w:rFonts w:ascii="Cambria Math" w:hAnsi="Cambria Math"/>
                <w:i/>
                <w:sz w:val="24"/>
                <w:szCs w:val="24"/>
                <w:lang w:val="en"/>
              </w:rPr>
            </m:ctrlPr>
          </m:dPr>
          <m:e>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ctrlPr>
              <w:rPr>
                <w:rFonts w:ascii="Cambria Math" w:hAnsi="Cambria Math"/>
                <w:sz w:val="24"/>
                <w:szCs w:val="24"/>
                <w:lang w:val="en"/>
              </w:rPr>
            </m:ctrlPr>
          </m:e>
        </m:d>
        <m:r>
          <m:rPr>
            <m:sty m:val="p"/>
          </m:rPr>
          <w:rPr>
            <w:rFonts w:ascii="Cambria Math" w:hAnsi="Cambria Math"/>
            <w:sz w:val="24"/>
            <w:szCs w:val="24"/>
            <w:lang w:val="en"/>
          </w:rPr>
          <m:t>→∞</m:t>
        </m:r>
      </m:oMath>
      <w:r>
        <w:rPr>
          <w:rFonts w:hAnsi="Cambria Math"/>
          <w:i w:val="0"/>
          <w:sz w:val="24"/>
          <w:szCs w:val="24"/>
          <w:lang w:val="en"/>
        </w:rPr>
        <w:t>。我们通过</w:t>
      </w:r>
      <w:r>
        <w:rPr>
          <w:rFonts w:hint="default" w:hAnsi="Cambria Math"/>
          <w:i w:val="0"/>
          <w:sz w:val="24"/>
          <w:szCs w:val="24"/>
          <w:lang w:val="en"/>
        </w:rPr>
        <w:t>归⼀化条件</w:t>
      </w:r>
      <m:oMath>
        <m:sSup>
          <m:sSupPr>
            <m:ctrlPr>
              <w:rPr>
                <w:rFonts w:ascii="Cambria Math" w:hAnsi="Cambria Math"/>
                <w:i/>
                <w:sz w:val="24"/>
                <w:szCs w:val="24"/>
                <w:lang w:val="en"/>
              </w:rPr>
            </m:ctrlPr>
          </m:sSupPr>
          <m:e>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ctrlPr>
              <w:rPr>
                <w:rFonts w:ascii="Cambria Math" w:hAnsi="Cambria Math"/>
                <w:i/>
                <w:sz w:val="24"/>
                <w:szCs w:val="24"/>
                <w:lang w:val="en"/>
              </w:rPr>
            </m:ctrlPr>
          </m:e>
          <m:sup>
            <m:r>
              <m:rPr/>
              <w:rPr>
                <w:rFonts w:hint="default" w:ascii="Cambria Math" w:hAnsi="Cambria Math"/>
                <w:sz w:val="24"/>
                <w:szCs w:val="24"/>
                <w:lang w:val="en"/>
              </w:rPr>
              <m:t>T</m:t>
            </m:r>
            <m:ctrlPr>
              <w:rPr>
                <w:rFonts w:ascii="Cambria Math" w:hAnsi="Cambria Math"/>
                <w:i/>
                <w:sz w:val="24"/>
                <w:szCs w:val="24"/>
                <w:lang w:val="en"/>
              </w:rPr>
            </m:ctrlPr>
          </m:sup>
        </m:sSup>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r>
          <m:rPr/>
          <w:rPr>
            <w:rFonts w:ascii="Cambria Math" w:hAnsi="Cambria Math"/>
            <w:sz w:val="24"/>
            <w:szCs w:val="24"/>
            <w:lang w:val="en"/>
          </w:rPr>
          <m:t>=</m:t>
        </m:r>
        <m:r>
          <m:rPr/>
          <w:rPr>
            <w:rFonts w:hint="default" w:ascii="Cambria Math" w:hAnsi="Cambria Math"/>
            <w:sz w:val="24"/>
            <w:szCs w:val="24"/>
            <w:lang w:val="en"/>
          </w:rPr>
          <m:t>1</m:t>
        </m:r>
      </m:oMath>
      <w:r>
        <w:rPr>
          <w:rFonts w:hint="default" w:hAnsi="Cambria Math"/>
          <w:i w:val="0"/>
          <w:sz w:val="24"/>
          <w:szCs w:val="24"/>
          <w:lang w:val="en"/>
        </w:rPr>
        <w:t>达到这一点。引⼊拉格朗⽇乘数，记作</w:t>
      </w:r>
      <m:oMath>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oMath>
      <w:r>
        <w:rPr>
          <w:rFonts w:hint="default" w:hAnsi="Cambria Math"/>
          <w:i w:val="0"/>
          <w:sz w:val="24"/>
          <w:szCs w:val="24"/>
          <w:lang w:val="en"/>
        </w:rPr>
        <w:t>，然后对下式进⾏最⼤化：</w:t>
      </w:r>
    </w:p>
    <w:p>
      <w:pPr>
        <w:bidi w:val="0"/>
        <w:ind w:firstLine="480" w:firstLineChars="200"/>
        <w:rPr>
          <w:rFonts w:hint="default" w:hAnsi="Cambria Math"/>
          <w:i w:val="0"/>
          <w:sz w:val="24"/>
          <w:szCs w:val="24"/>
          <w:lang w:val="en"/>
        </w:rPr>
      </w:pPr>
      <m:oMathPara>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r>
            <m:rPr/>
            <w:rPr>
              <w:rFonts w:hint="default" w:ascii="Cambria Math" w:hAnsi="Cambria Math"/>
              <w:sz w:val="24"/>
              <w:szCs w:val="24"/>
              <w:lang w:val="en"/>
            </w:rPr>
            <m:t>(1−</m:t>
          </m:r>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w:rPr>
              <w:rFonts w:hint="default" w:ascii="Cambria Math" w:hAnsi="Cambria Math"/>
              <w:sz w:val="24"/>
              <w:szCs w:val="24"/>
              <w:lang w:val="en"/>
            </w:rPr>
            <m:t>)</m:t>
          </m:r>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求解关于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hAnsi="Cambria Math"/>
          <w:i w:val="0"/>
          <w:sz w:val="24"/>
          <w:szCs w:val="24"/>
          <w:lang w:val="en"/>
        </w:rPr>
        <w:t>的导数等于零的情况，可知驻点满⾜：</w:t>
      </w:r>
    </w:p>
    <w:p>
      <w:pPr>
        <w:bidi w:val="0"/>
        <w:ind w:firstLine="480" w:firstLineChars="200"/>
        <w:rPr>
          <w:rFonts w:hint="default" w:hAnsi="Cambria Math"/>
          <w:i w:val="0"/>
          <w:sz w:val="24"/>
          <w:szCs w:val="24"/>
          <w:lang w:val="en"/>
        </w:rPr>
      </w:pPr>
      <m:oMathPara>
        <m:oMath>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m:sty m:val="p"/>
            </m:rPr>
            <w:rPr>
              <w:rFonts w:hint="default" w:ascii="Calibri" w:hAnsi="Cambria Math"/>
              <w:sz w:val="24"/>
              <w:szCs w:val="24"/>
              <w:lang w:val="en"/>
            </w:rPr>
            <m:t>=</m:t>
          </m:r>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表明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hAnsi="Cambria Math"/>
          <w:i w:val="0"/>
          <w:sz w:val="24"/>
          <w:szCs w:val="24"/>
          <w:lang w:val="en"/>
        </w:rPr>
        <w:t>⼀定是的</w:t>
      </w:r>
      <m:oMath>
        <m:r>
          <m:rPr/>
          <w:rPr>
            <w:rFonts w:hint="default" w:ascii="Cambria Math" w:hAnsi="Cambria Math"/>
            <w:sz w:val="24"/>
            <w:szCs w:val="24"/>
            <w:lang w:val="en"/>
          </w:rPr>
          <m:t>S</m:t>
        </m:r>
      </m:oMath>
      <w:r>
        <w:rPr>
          <w:rFonts w:hint="default" w:hAnsi="Cambria Math"/>
          <w:i w:val="0"/>
          <w:sz w:val="24"/>
          <w:szCs w:val="24"/>
          <w:lang w:val="en"/>
        </w:rPr>
        <w:t>⼀个特征向量。如果我们左乘</w:t>
      </w:r>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oMath>
      <w:r>
        <w:rPr>
          <w:rFonts w:hint="default" w:hAnsi="Cambria Math"/>
          <w:i w:val="0"/>
          <w:sz w:val="24"/>
          <w:szCs w:val="24"/>
          <w:lang w:val="en"/>
        </w:rPr>
        <w:t>，我们看到⽅差为：</w:t>
      </w:r>
    </w:p>
    <w:p>
      <w:pPr>
        <w:bidi w:val="0"/>
        <w:ind w:firstLine="480" w:firstLineChars="200"/>
        <w:rPr>
          <w:rFonts w:hAnsi="Cambria Math"/>
          <w:i w:val="0"/>
          <w:sz w:val="24"/>
          <w:szCs w:val="24"/>
          <w:lang w:val="en"/>
        </w:rPr>
      </w:pPr>
      <m:oMathPara>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因此将</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oMath>
      <w:r>
        <w:rPr>
          <w:rFonts w:hint="default" w:hAnsi="Cambria Math"/>
          <w:i w:val="0"/>
          <w:sz w:val="24"/>
          <w:szCs w:val="24"/>
          <w:lang w:val="en"/>
        </w:rPr>
        <w:t>设置为与具有最⼤的特征值</w:t>
      </w:r>
      <m:oMath>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oMath>
      <w:r>
        <w:rPr>
          <w:rFonts w:hint="default" w:hAnsi="Cambria Math"/>
          <w:i w:val="0"/>
          <w:sz w:val="24"/>
          <w:szCs w:val="24"/>
          <w:lang w:val="en"/>
        </w:rPr>
        <w:t>的特征向量相等时，⽅差会达到最⼤值。大部分文献将这个特征向量称为第⼀主成分(First Principal Component， 或PC1)。</w:t>
      </w:r>
    </w:p>
    <w:p>
      <w:pPr>
        <w:bidi w:val="0"/>
        <w:ind w:firstLine="480" w:firstLineChars="200"/>
        <w:rPr>
          <w:rFonts w:hint="default" w:hAnsi="Cambria Math"/>
          <w:i w:val="0"/>
          <w:sz w:val="24"/>
          <w:szCs w:val="24"/>
          <w:lang w:val="en"/>
        </w:rPr>
      </w:pPr>
      <w:r>
        <w:rPr>
          <w:rFonts w:hint="default" w:hAnsi="Cambria Math"/>
          <w:i w:val="0"/>
          <w:sz w:val="24"/>
          <w:szCs w:val="24"/>
          <w:lang w:val="en"/>
        </w:rPr>
        <w:t xml:space="preserve">可以⽤⼀种增量的⽅式定义额外的主成分，⽅法为：在所有与那些已经考虑过的⽅向正交的所有可能的⽅向中，将新的⽅向选择为最⼤化投影⽅差的⽅向。如果我们考虑 M 维投影空间的⼀般情形，那么最⼤化投影数据⽅差的最优线性投影由数据协⽅差矩阵 S 的 M 个特征向量 </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M</m:t>
            </m:r>
            <m:ctrlPr>
              <w:rPr>
                <w:rFonts w:hint="default" w:ascii="Cambria Math" w:hAnsi="Cambria Math"/>
                <w:i/>
                <w:sz w:val="24"/>
                <w:szCs w:val="24"/>
                <w:lang w:val="en"/>
              </w:rPr>
            </m:ctrlPr>
          </m:sub>
        </m:sSub>
      </m:oMath>
      <w:r>
        <w:rPr>
          <w:rFonts w:hint="default" w:hAnsi="Cambria Math"/>
          <w:i w:val="0"/>
          <w:sz w:val="24"/>
          <w:szCs w:val="24"/>
          <w:lang w:val="en"/>
        </w:rPr>
        <w:t>定义，对应于 M 个最⼤的特征值</w:t>
      </w:r>
      <m:oMath>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Sub>
      </m:oMath>
      <w:r>
        <w:rPr>
          <w:rFonts w:hint="default" w:ascii="Calibri" w:hAnsi="Cambria Math"/>
          <w:i w:val="0"/>
          <w:sz w:val="24"/>
          <w:szCs w:val="24"/>
          <w:lang w:val="en"/>
        </w:rPr>
        <w:t>,...,</w:t>
      </w:r>
      <m:oMath>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M</m:t>
            </m:r>
            <m:ctrlPr>
              <w:rPr>
                <w:rFonts w:ascii="Cambria Math" w:hAnsi="Cambria Math"/>
                <w:i/>
                <w:sz w:val="24"/>
                <w:szCs w:val="24"/>
                <w:lang w:val="en"/>
              </w:rPr>
            </m:ctrlPr>
          </m:sub>
        </m:sSub>
      </m:oMath>
      <w:r>
        <w:rPr>
          <w:rFonts w:hint="default" w:hAnsi="Cambria Math"/>
          <w:i w:val="0"/>
          <w:sz w:val="24"/>
          <w:szCs w:val="24"/>
          <w:lang w:val="en"/>
        </w:rPr>
        <w:t>。可以通过归纳法很容易地证明出来。</w:t>
      </w:r>
    </w:p>
    <w:p>
      <w:pPr>
        <w:bidi w:val="0"/>
        <w:ind w:firstLine="480" w:firstLineChars="200"/>
        <w:rPr>
          <w:rFonts w:hint="default" w:hAnsi="Cambria Math"/>
          <w:i w:val="0"/>
          <w:sz w:val="24"/>
          <w:szCs w:val="24"/>
          <w:lang w:val="en"/>
        </w:rPr>
      </w:pPr>
      <w:r>
        <w:rPr>
          <w:rFonts w:hint="default" w:hAnsi="Cambria Math"/>
          <w:i w:val="0"/>
          <w:sz w:val="24"/>
          <w:szCs w:val="24"/>
          <w:lang w:val="en"/>
        </w:rPr>
        <w:t>总结而言，主成分分析寻找均值和协方差矩阵，而后求解S的对应于M个最大特征值的M个特征向量。在实际应用中，鉴于</w:t>
      </w:r>
      <m:oMath>
        <m:r>
          <m:rPr>
            <m:sty m:val="p"/>
          </m:rPr>
          <w:rPr>
            <w:rFonts w:ascii="Cambria Math" w:hAnsi="Cambria Math" w:cstheme="minorBidi"/>
            <w:sz w:val="24"/>
            <w:szCs w:val="24"/>
            <w:lang w:val="en" w:eastAsia="en-US" w:bidi="ar-SA"/>
          </w:rPr>
          <m:t>D</m:t>
        </m:r>
        <m:r>
          <m:rPr>
            <m:sty m:val="p"/>
          </m:rPr>
          <w:rPr>
            <w:rFonts w:ascii="Cambria Math" w:hAnsi="Cambria Math" w:cstheme="minorBidi"/>
            <w:sz w:val="24"/>
            <w:szCs w:val="24"/>
            <w:lang w:val="en" w:bidi="ar-SA"/>
          </w:rPr>
          <m:t>×</m:t>
        </m:r>
        <m:r>
          <m:rPr>
            <m:sty m:val="p"/>
          </m:rPr>
          <w:rPr>
            <w:rFonts w:hint="default" w:ascii="Cambria Math" w:hAnsi="Cambria Math" w:cstheme="minorBidi"/>
            <w:sz w:val="24"/>
            <w:szCs w:val="24"/>
            <w:lang w:val="en" w:bidi="ar-SA"/>
          </w:rPr>
          <m:t>D</m:t>
        </m:r>
      </m:oMath>
      <w:r>
        <w:rPr>
          <w:rFonts w:hint="default" w:hAnsi="Cambria Math"/>
          <w:i w:val="0"/>
          <w:sz w:val="24"/>
          <w:szCs w:val="24"/>
          <w:lang w:val="en"/>
        </w:rPr>
        <w:t xml:space="preserve">矩阵的完整的特征向量分解的代价为 </w:t>
      </w:r>
      <m:oMath>
        <m:sSup>
          <m:sSupPr>
            <m:ctrlPr>
              <w:rPr>
                <w:rFonts w:ascii="Cambria Math" w:hAnsi="Cambria Math"/>
                <w:i/>
                <w:sz w:val="24"/>
                <w:szCs w:val="24"/>
                <w:lang w:val="en"/>
              </w:rPr>
            </m:ctrlPr>
          </m:sSupPr>
          <m:e>
            <m:r>
              <m:rPr/>
              <w:rPr>
                <w:rFonts w:hint="default" w:ascii="Cambria Math" w:hAnsi="Cambria Math"/>
                <w:sz w:val="24"/>
                <w:szCs w:val="24"/>
                <w:lang w:val="en"/>
              </w:rPr>
              <m:t>O(D</m:t>
            </m:r>
            <m:ctrlPr>
              <w:rPr>
                <w:rFonts w:ascii="Cambria Math" w:hAnsi="Cambria Math"/>
                <w:i/>
                <w:sz w:val="24"/>
                <w:szCs w:val="24"/>
                <w:lang w:val="en"/>
              </w:rPr>
            </m:ctrlPr>
          </m:e>
          <m:sup>
            <m:r>
              <m:rPr/>
              <w:rPr>
                <w:rFonts w:hint="default" w:ascii="Cambria Math" w:hAnsi="Cambria Math"/>
                <w:sz w:val="24"/>
                <w:szCs w:val="24"/>
                <w:lang w:val="en"/>
              </w:rPr>
              <m:t>3</m:t>
            </m:r>
            <m:ctrlPr>
              <w:rPr>
                <w:rFonts w:ascii="Cambria Math" w:hAnsi="Cambria Math"/>
                <w:i/>
                <w:sz w:val="24"/>
                <w:szCs w:val="24"/>
                <w:lang w:val="en"/>
              </w:rPr>
            </m:ctrlPr>
          </m:sup>
        </m:sSup>
        <m:r>
          <m:rPr/>
          <w:rPr>
            <w:rFonts w:hint="default" w:ascii="Cambria Math" w:hAnsi="Cambria Math"/>
            <w:sz w:val="24"/>
            <w:szCs w:val="24"/>
            <w:lang w:val="en"/>
          </w:rPr>
          <m:t>)</m:t>
        </m:r>
      </m:oMath>
      <w:r>
        <w:rPr>
          <w:rFonts w:hint="default" w:hAnsi="Cambria Math"/>
          <w:i w:val="0"/>
          <w:sz w:val="24"/>
          <w:szCs w:val="24"/>
          <w:lang w:val="en"/>
        </w:rPr>
        <w:t>，时间复杂度过高。如能将数据投影到前 M 个主成分中，那么我们只需寻找前 M 个特征值和特征向量。这可以使⽤更⾼效的⽅法得到，例如幂⽅法、 EM(期望最大化)算法。</w:t>
      </w:r>
    </w:p>
    <w:p>
      <w:pPr>
        <w:numPr>
          <w:ilvl w:val="0"/>
          <w:numId w:val="0"/>
        </w:numPr>
        <w:bidi w:val="0"/>
        <w:ind w:leftChars="0"/>
        <w:rPr>
          <w:rFonts w:hint="default"/>
          <w:sz w:val="24"/>
          <w:szCs w:val="24"/>
          <w:lang w:val="en"/>
        </w:rPr>
      </w:pPr>
    </w:p>
    <w:p>
      <w:pPr>
        <w:numPr>
          <w:ilvl w:val="0"/>
          <w:numId w:val="2"/>
        </w:numPr>
        <w:bidi w:val="0"/>
        <w:ind w:left="0" w:leftChars="0" w:firstLine="0" w:firstLineChars="0"/>
        <w:rPr>
          <w:rFonts w:hint="default"/>
          <w:sz w:val="24"/>
          <w:szCs w:val="24"/>
          <w:lang w:val="en"/>
        </w:rPr>
      </w:pPr>
      <w:r>
        <w:rPr>
          <w:rFonts w:hint="default"/>
          <w:sz w:val="24"/>
          <w:szCs w:val="24"/>
          <w:lang w:val="en"/>
        </w:rPr>
        <w:t>形式2：最小误差</w:t>
      </w:r>
    </w:p>
    <w:p>
      <w:pPr>
        <w:bidi w:val="0"/>
        <w:ind w:firstLine="480" w:firstLineChars="200"/>
        <w:rPr>
          <w:rFonts w:hint="default" w:hAnsi="Cambria Math"/>
          <w:i w:val="0"/>
          <w:sz w:val="24"/>
          <w:szCs w:val="24"/>
          <w:lang w:val="en"/>
        </w:rPr>
      </w:pPr>
      <w:r>
        <w:rPr>
          <w:rFonts w:hint="default" w:hAnsi="Cambria Math"/>
          <w:i w:val="0"/>
          <w:sz w:val="24"/>
          <w:szCs w:val="24"/>
          <w:lang w:val="en"/>
        </w:rPr>
        <w:t xml:space="preserve">PCA也可解释为基于误差最⼩化的投影技术。为了完成这⼀点，我们引⼊ D 维基向量的⼀个完整的单位正交集合 </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，其中 i= 1,...,D ，满⾜：</w:t>
      </w:r>
    </w:p>
    <w:p>
      <w:pPr>
        <w:bidi w:val="0"/>
        <w:ind w:firstLine="480" w:firstLineChars="200"/>
        <w:rPr>
          <w:rFonts w:hint="default" w:hAnsi="Cambria Math"/>
          <w:i w:val="0"/>
          <w:sz w:val="24"/>
          <w:szCs w:val="24"/>
          <w:lang w:val="en"/>
        </w:rPr>
      </w:pPr>
      <m:oMathPara>
        <m:oMath>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i</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ascii="Cambria Math" w:hAnsi="Cambria Math"/>
                  <w:sz w:val="24"/>
                  <w:szCs w:val="24"/>
                  <w:lang w:val="en"/>
                </w:rPr>
                <m:t>δ</m:t>
              </m:r>
              <m:ctrlPr>
                <w:rPr>
                  <w:rFonts w:hint="default" w:ascii="Cambria Math" w:hAnsi="Cambria Math"/>
                  <w:i/>
                  <w:sz w:val="24"/>
                  <w:szCs w:val="24"/>
                  <w:lang w:val="en"/>
                </w:rPr>
              </m:ctrlPr>
            </m:e>
            <m:sub>
              <m:r>
                <m:rPr/>
                <w:rPr>
                  <w:rFonts w:hint="default" w:ascii="Cambria Math" w:hAnsi="Cambria Math"/>
                  <w:sz w:val="24"/>
                  <w:szCs w:val="24"/>
                  <w:lang w:val="en"/>
                </w:rPr>
                <m:t>ij</m:t>
              </m:r>
              <m:ctrlPr>
                <w:rPr>
                  <w:rFonts w:hint="default" w:ascii="Cambria Math" w:hAnsi="Cambria Math"/>
                  <w:i/>
                  <w:sz w:val="24"/>
                  <w:szCs w:val="24"/>
                  <w:lang w:val="en"/>
                </w:rPr>
              </m:ctrlPr>
            </m:sub>
          </m:sSub>
        </m:oMath>
      </m:oMathPara>
    </w:p>
    <w:p>
      <w:pPr>
        <w:bidi w:val="0"/>
        <w:ind w:firstLine="480" w:firstLineChars="200"/>
        <w:rPr>
          <w:rFonts w:hint="default" w:hAnsi="Cambria Math"/>
          <w:i w:val="0"/>
          <w:sz w:val="24"/>
          <w:szCs w:val="24"/>
          <w:lang w:val="en"/>
        </w:rPr>
      </w:pPr>
      <w:r>
        <w:rPr>
          <w:rFonts w:hint="default" w:hAnsi="Cambria Math"/>
          <w:i w:val="0"/>
          <w:sz w:val="24"/>
          <w:szCs w:val="24"/>
          <w:lang w:val="en"/>
        </w:rPr>
        <w:t>由于基是完整的，因此每个数据点可以精确地表⽰为基向量的⼀个线性组合:</w:t>
      </w:r>
    </w:p>
    <w:p>
      <w:pPr>
        <w:bidi w:val="0"/>
        <w:ind w:firstLine="480" w:firstLineChars="200"/>
        <w:jc w:val="center"/>
        <w:rPr>
          <w:rFonts w:hint="default" w:hAnsi="Cambria Math"/>
          <w:i w:val="0"/>
          <w:sz w:val="24"/>
          <w:szCs w:val="24"/>
          <w:lang w:val="en"/>
        </w:rPr>
      </w:pPr>
      <m:oMathPara>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i=i</m:t>
              </m:r>
              <m:ctrlPr>
                <w:rPr>
                  <w:rFonts w:hint="default" w:ascii="Cambria Math" w:hAnsi="Cambria Math"/>
                  <w:i/>
                  <w:sz w:val="24"/>
                  <w:szCs w:val="24"/>
                  <w:lang w:val="en"/>
                </w:rPr>
              </m:ctrlPr>
            </m:sub>
            <m:sup>
              <m:r>
                <m:rPr/>
                <w:rPr>
                  <w:rFonts w:hint="default" w:ascii="Cambria Math" w:hAnsi="Cambria Math"/>
                  <w:sz w:val="24"/>
                  <w:szCs w:val="24"/>
                  <w:lang w:val="en"/>
                </w:rPr>
                <m:t>D</m:t>
              </m:r>
              <m:ctrlPr>
                <w:rPr>
                  <w:rFonts w:hint="default" w:ascii="Cambria Math" w:hAnsi="Cambria Math"/>
                  <w:i/>
                  <w:sz w:val="24"/>
                  <w:szCs w:val="24"/>
                  <w:lang w:val="en"/>
                </w:rPr>
              </m:ctrlPr>
            </m:sup>
            <m:e>
              <m:sSub>
                <m:sSubPr>
                  <m:ctrlPr>
                    <w:rPr>
                      <w:rFonts w:hint="default" w:ascii="Cambria Math" w:hAnsi="Cambria Math"/>
                      <w:i/>
                      <w:sz w:val="24"/>
                      <w:szCs w:val="24"/>
                      <w:lang w:val="en"/>
                    </w:rPr>
                  </m:ctrlPr>
                </m:sSubPr>
                <m:e>
                  <m:sSub>
                    <m:sSubPr>
                      <m:ctrlPr>
                        <w:rPr>
                          <w:rFonts w:hint="default" w:ascii="Cambria Math" w:hAnsi="Cambria Math"/>
                          <w:i/>
                          <w:sz w:val="24"/>
                          <w:szCs w:val="24"/>
                          <w:lang w:val="en"/>
                        </w:rPr>
                      </m:ctrlPr>
                    </m:sSubPr>
                    <m:e>
                      <m:r>
                        <m:rPr/>
                        <w:rPr>
                          <w:rFonts w:hint="default" w:ascii="Cambria Math" w:hAnsi="Cambria Math"/>
                          <w:sz w:val="24"/>
                          <w:szCs w:val="24"/>
                          <w:lang w:val="en"/>
                        </w:rPr>
                        <m:t>a</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r>
                    <m:rPr>
                      <m:sty m:val="bi"/>
                    </m:rPr>
                    <w:rPr>
                      <w:rFonts w:hint="default" w:ascii="Cambria Math" w:hAnsi="Cambria Math"/>
                      <w:sz w:val="24"/>
                      <w:szCs w:val="24"/>
                      <w:lang w:val="en"/>
                    </w:rPr>
                    <m:t>u</m:t>
                  </m:r>
                  <m:ctrlPr>
                    <w:rPr>
                      <w:rFonts w:hint="default" w:ascii="Cambria Math" w:hAnsi="Cambria Math"/>
                      <w:i/>
                      <w:sz w:val="24"/>
                      <w:szCs w:val="24"/>
                      <w:lang w:val="en"/>
                    </w:rPr>
                  </m:ctrlPr>
                </m:e>
                <m:sub>
                  <m:r>
                    <m:rPr>
                      <m:sty m:val="bi"/>
                    </m:rPr>
                    <w:rPr>
                      <w:rFonts w:hint="default" w:ascii="Cambria Math" w:hAnsi="Cambria Math"/>
                      <w:sz w:val="24"/>
                      <w:szCs w:val="24"/>
                      <w:lang w:val="en"/>
                    </w:rPr>
                    <m:t>i</m:t>
                  </m:r>
                  <m:ctrlPr>
                    <w:rPr>
                      <w:rFonts w:hint="default" w:ascii="Cambria Math" w:hAnsi="Cambria Math"/>
                      <w:i/>
                      <w:sz w:val="24"/>
                      <w:szCs w:val="24"/>
                      <w:lang w:val="en"/>
                    </w:rPr>
                  </m:ctrlPr>
                </m:sub>
              </m:sSub>
              <m:ctrlPr>
                <w:rPr>
                  <w:rFonts w:hint="default" w:ascii="Cambria Math" w:hAnsi="Cambria Math"/>
                  <w:i/>
                  <w:sz w:val="24"/>
                  <w:szCs w:val="24"/>
                  <w:lang w:val="en"/>
                </w:rPr>
              </m:ctrlPr>
            </m:e>
          </m:nary>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其中，系数</w:t>
      </w:r>
      <m:oMath>
        <m:sSub>
          <m:sSubPr>
            <m:ctrlPr>
              <w:rPr>
                <w:rFonts w:hint="default" w:ascii="Cambria Math" w:hAnsi="Cambria Math"/>
                <w:i/>
                <w:sz w:val="24"/>
                <w:szCs w:val="24"/>
                <w:lang w:val="en"/>
              </w:rPr>
            </m:ctrlPr>
          </m:sSubPr>
          <m:e>
            <m:r>
              <m:rPr/>
              <w:rPr>
                <w:rFonts w:hint="default" w:ascii="Cambria Math" w:hAnsi="Cambria Math"/>
                <w:sz w:val="24"/>
                <w:szCs w:val="24"/>
                <w:lang w:val="en"/>
              </w:rPr>
              <m:t>a</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oMath>
      <w:r>
        <w:rPr>
          <w:rFonts w:hint="default" w:hAnsi="Cambria Math"/>
          <w:i w:val="0"/>
          <w:sz w:val="24"/>
          <w:szCs w:val="24"/>
          <w:lang w:val="en"/>
        </w:rPr>
        <w:t>对于不同的数据点来说是不同的。这对应于将坐标系旋转到了⼀个由</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定义的新坐标系，原始的 D 个分量</w:t>
      </w:r>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n1,...,</m:t>
            </m:r>
            <m:ctrlPr>
              <w:rPr>
                <w:rFonts w:hint="default" w:ascii="Cambria Math" w:hAnsi="Cambria Math"/>
                <w:i/>
                <w:sz w:val="24"/>
                <w:szCs w:val="24"/>
                <w:lang w:val="en"/>
              </w:rPr>
            </m:ctrlPr>
          </m:sub>
        </m:sSub>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nD</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被替换为⼀个等价的集合</w:t>
      </w:r>
      <m:oMath>
        <m:sSub>
          <m:sSubPr>
            <m:ctrlPr>
              <w:rPr>
                <w:rFonts w:hint="default" w:ascii="Cambria Math" w:hAnsi="Cambria Math"/>
                <w:i/>
                <w:sz w:val="24"/>
                <w:szCs w:val="24"/>
                <w:lang w:val="en"/>
              </w:rPr>
            </m:ctrlPr>
          </m:sSubPr>
          <m:e>
            <m:r>
              <m:rPr/>
              <w:rPr>
                <w:rFonts w:hint="default" w:ascii="Cambria Math" w:hAnsi="Cambria Math"/>
                <w:sz w:val="24"/>
                <w:szCs w:val="24"/>
                <w:lang w:val="en"/>
              </w:rPr>
              <m:t>{a</m:t>
            </m:r>
            <m:ctrlPr>
              <w:rPr>
                <w:rFonts w:hint="default" w:ascii="Cambria Math" w:hAnsi="Cambria Math"/>
                <w:i/>
                <w:sz w:val="24"/>
                <w:szCs w:val="24"/>
                <w:lang w:val="en"/>
              </w:rPr>
            </m:ctrlPr>
          </m:e>
          <m:sub>
            <m:r>
              <m:rPr/>
              <w:rPr>
                <w:rFonts w:hint="default" w:ascii="Cambria Math" w:hAnsi="Cambria Math"/>
                <w:sz w:val="24"/>
                <w:szCs w:val="24"/>
                <w:lang w:val="en"/>
              </w:rPr>
              <m:t>n1,...,</m:t>
            </m:r>
            <m:ctrlPr>
              <w:rPr>
                <w:rFonts w:hint="default" w:ascii="Cambria Math" w:hAnsi="Cambria Math"/>
                <w:i/>
                <w:sz w:val="24"/>
                <w:szCs w:val="24"/>
                <w:lang w:val="en"/>
              </w:rPr>
            </m:ctrlPr>
          </m:sub>
        </m:sSub>
        <m:sSub>
          <m:sSubPr>
            <m:ctrlPr>
              <w:rPr>
                <w:rFonts w:hint="default" w:ascii="Cambria Math" w:hAnsi="Cambria Math"/>
                <w:i/>
                <w:sz w:val="24"/>
                <w:szCs w:val="24"/>
                <w:lang w:val="en"/>
              </w:rPr>
            </m:ctrlPr>
          </m:sSubPr>
          <m:e>
            <m:r>
              <m:rPr/>
              <w:rPr>
                <w:rFonts w:hint="default" w:ascii="Cambria Math" w:hAnsi="Cambria Math"/>
                <w:sz w:val="24"/>
                <w:szCs w:val="24"/>
                <w:lang w:val="en"/>
              </w:rPr>
              <m:t>a</m:t>
            </m:r>
            <m:ctrlPr>
              <w:rPr>
                <w:rFonts w:hint="default" w:ascii="Cambria Math" w:hAnsi="Cambria Math"/>
                <w:i/>
                <w:sz w:val="24"/>
                <w:szCs w:val="24"/>
                <w:lang w:val="en"/>
              </w:rPr>
            </m:ctrlPr>
          </m:e>
          <m:sub>
            <m:r>
              <m:rPr/>
              <w:rPr>
                <w:rFonts w:hint="default" w:ascii="Cambria Math" w:hAnsi="Cambria Math"/>
                <w:sz w:val="24"/>
                <w:szCs w:val="24"/>
                <w:lang w:val="en"/>
              </w:rPr>
              <m:t>nD</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做内积，由单位正交性质有</w:t>
      </w:r>
      <m:oMath>
        <m:sSub>
          <m:sSubPr>
            <m:ctrlPr>
              <w:rPr>
                <w:rFonts w:hint="default" w:ascii="Cambria Math" w:hAnsi="Cambria Math"/>
                <w:i/>
                <w:sz w:val="24"/>
                <w:szCs w:val="24"/>
                <w:lang w:val="en"/>
              </w:rPr>
            </m:ctrlPr>
          </m:sSubPr>
          <m:e>
            <m:r>
              <m:rPr/>
              <w:rPr>
                <w:rFonts w:hint="default" w:ascii="Cambria Math" w:hAnsi="Cambria Math"/>
                <w:sz w:val="24"/>
                <w:szCs w:val="24"/>
                <w:lang w:val="en"/>
              </w:rPr>
              <m:t>a</m:t>
            </m:r>
            <m:ctrlPr>
              <w:rPr>
                <w:rFonts w:hint="default" w:ascii="Cambria Math" w:hAnsi="Cambria Math"/>
                <w:i/>
                <w:sz w:val="24"/>
                <w:szCs w:val="24"/>
                <w:lang w:val="en"/>
              </w:rPr>
            </m:ctrlPr>
          </m:e>
          <m:sub>
            <m:r>
              <m:rPr/>
              <w:rPr>
                <w:rFonts w:hint="default" w:ascii="Cambria Math" w:hAnsi="Cambria Math"/>
                <w:sz w:val="24"/>
                <w:szCs w:val="24"/>
                <w:lang w:val="en"/>
              </w:rPr>
              <m:t>nj</m:t>
            </m:r>
            <m:ctrlPr>
              <w:rPr>
                <w:rFonts w:hint="default" w:ascii="Cambria Math" w:hAnsi="Cambria Math"/>
                <w:i/>
                <w:sz w:val="24"/>
                <w:szCs w:val="24"/>
                <w:lang w:val="en"/>
              </w:rPr>
            </m:ctrlPr>
          </m:sub>
        </m:sSub>
        <m:r>
          <m:rPr/>
          <w:rPr>
            <w:rFonts w:hint="default" w:ascii="Cambria Math" w:hAnsi="Cambria Math"/>
            <w:sz w:val="24"/>
            <w:szCs w:val="24"/>
            <w:lang w:val="en"/>
          </w:rPr>
          <m:t>=</m:t>
        </m:r>
        <m:sSubSup>
          <m:sSubSupPr>
            <m:ctrlPr>
              <w:rPr>
                <w:rFonts w:hint="default" w:ascii="Cambria Math" w:hAnsi="Cambria Math"/>
                <w:i/>
                <w:sz w:val="24"/>
                <w:szCs w:val="24"/>
                <w:lang w:val="en"/>
              </w:rPr>
            </m:ctrlPr>
          </m:sSubSup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oMath>
      <w:r>
        <w:rPr>
          <w:rFonts w:hint="default" w:hAnsi="Cambria Math"/>
          <w:i w:val="0"/>
          <w:sz w:val="24"/>
          <w:szCs w:val="24"/>
          <w:lang w:val="en"/>
        </w:rPr>
        <w:t>。不失⼀般性，有：</w:t>
      </w:r>
    </w:p>
    <w:p>
      <w:pPr>
        <w:bidi w:val="0"/>
        <w:ind w:firstLine="480" w:firstLineChars="200"/>
        <w:jc w:val="center"/>
        <w:rPr>
          <w:rFonts w:hint="default" w:hAnsi="Cambria Math"/>
          <w:i w:val="0"/>
          <w:sz w:val="24"/>
          <w:szCs w:val="24"/>
          <w:lang w:val="en"/>
        </w:rPr>
      </w:pPr>
      <m:oMathPara>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i=1</m:t>
              </m:r>
              <m:ctrlPr>
                <w:rPr>
                  <w:rFonts w:hint="default" w:ascii="Cambria Math" w:hAnsi="Cambria Math"/>
                  <w:i/>
                  <w:sz w:val="24"/>
                  <w:szCs w:val="24"/>
                  <w:lang w:val="en"/>
                </w:rPr>
              </m:ctrlPr>
            </m:sub>
            <m:sup>
              <m:r>
                <m:rPr/>
                <w:rPr>
                  <w:rFonts w:hint="default" w:ascii="Cambria Math" w:hAnsi="Cambria Math"/>
                  <w:sz w:val="24"/>
                  <w:szCs w:val="24"/>
                  <w:lang w:val="en"/>
                </w:rPr>
                <m:t>D</m:t>
              </m:r>
              <m:ctrlPr>
                <w:rPr>
                  <w:rFonts w:hint="default" w:ascii="Cambria Math" w:hAnsi="Cambria Math"/>
                  <w:i/>
                  <w:sz w:val="24"/>
                  <w:szCs w:val="24"/>
                  <w:lang w:val="en"/>
                </w:rPr>
              </m:ctrlPr>
            </m:sup>
            <m:e>
              <m:sSub>
                <m:sSubPr>
                  <m:ctrlPr>
                    <w:rPr>
                      <w:rFonts w:hint="default" w:ascii="Cambria Math" w:hAnsi="Cambria Math"/>
                      <w:i/>
                      <w:sz w:val="24"/>
                      <w:szCs w:val="24"/>
                      <w:lang w:val="en"/>
                    </w:rPr>
                  </m:ctrlPr>
                </m:sSubPr>
                <m:e>
                  <m:sSubSup>
                    <m:sSubSupPr>
                      <m:ctrlPr>
                        <w:rPr>
                          <w:rFonts w:hint="default" w:ascii="Cambria Math" w:hAnsi="Cambria Math"/>
                          <w:i/>
                          <w:sz w:val="24"/>
                          <w:szCs w:val="24"/>
                          <w:lang w:val="en"/>
                        </w:rPr>
                      </m:ctrlPr>
                    </m:sSubSup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r>
                    <m:rPr/>
                    <w:rPr>
                      <w:rFonts w:hint="default" w:ascii="Cambria Math" w:hAnsi="Cambria Math"/>
                      <w:sz w:val="24"/>
                      <w:szCs w:val="24"/>
                      <w:lang w:val="en"/>
                    </w:rPr>
                    <m:t>)</m:t>
                  </m:r>
                  <m:r>
                    <m:rPr>
                      <m:sty m:val="bi"/>
                    </m:rPr>
                    <w:rPr>
                      <w:rFonts w:hint="default" w:ascii="Cambria Math" w:hAnsi="Cambria Math"/>
                      <w:sz w:val="24"/>
                      <w:szCs w:val="24"/>
                      <w:lang w:val="en"/>
                    </w:rPr>
                    <m:t>u</m:t>
                  </m:r>
                  <m:ctrlPr>
                    <w:rPr>
                      <w:rFonts w:hint="default" w:ascii="Cambria Math" w:hAnsi="Cambria Math"/>
                      <w:i/>
                      <w:sz w:val="24"/>
                      <w:szCs w:val="24"/>
                      <w:lang w:val="en"/>
                    </w:rPr>
                  </m:ctrlPr>
                </m:e>
                <m:sub>
                  <m:r>
                    <m:rPr>
                      <m:sty m:val="bi"/>
                    </m:rPr>
                    <w:rPr>
                      <w:rFonts w:hint="default" w:ascii="Cambria Math" w:hAnsi="Cambria Math"/>
                      <w:sz w:val="24"/>
                      <w:szCs w:val="24"/>
                      <w:lang w:val="en"/>
                    </w:rPr>
                    <m:t>i</m:t>
                  </m:r>
                  <m:ctrlPr>
                    <w:rPr>
                      <w:rFonts w:hint="default" w:ascii="Cambria Math" w:hAnsi="Cambria Math"/>
                      <w:i/>
                      <w:sz w:val="24"/>
                      <w:szCs w:val="24"/>
                      <w:lang w:val="en"/>
                    </w:rPr>
                  </m:ctrlPr>
                </m:sub>
              </m:sSub>
              <m:ctrlPr>
                <w:rPr>
                  <w:rFonts w:hint="default" w:ascii="Cambria Math" w:hAnsi="Cambria Math"/>
                  <w:i/>
                  <w:sz w:val="24"/>
                  <w:szCs w:val="24"/>
                  <w:lang w:val="en"/>
                </w:rPr>
              </m:ctrlPr>
            </m:e>
          </m:nary>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我们的⽬标是使⽤限定数量 M &lt; D 个变量的⼀种表⽰⽅法来近似数据点，这对应在低维⼦空间上的⼀个投影。不失⼀般性， M 维线性⼦空间可以⽤前 M 个基向量表⽰，因此我们可以⽤下式来近似每个数据点</w:t>
      </w:r>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w:t>
      </w:r>
    </w:p>
    <w:p>
      <w:pPr>
        <w:bidi w:val="0"/>
        <w:ind w:firstLine="480" w:firstLineChars="200"/>
        <w:jc w:val="both"/>
        <w:rPr>
          <w:rFonts w:hint="default" w:hAnsi="Cambria Math"/>
          <w:i w:val="0"/>
          <w:sz w:val="24"/>
          <w:szCs w:val="24"/>
          <w:lang w:val="en"/>
        </w:rPr>
      </w:pPr>
      <m:oMathPara>
        <m:oMath>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i=1</m:t>
              </m:r>
              <m:ctrlPr>
                <w:rPr>
                  <w:rFonts w:hint="default" w:ascii="Cambria Math" w:hAnsi="Cambria Math"/>
                  <w:i/>
                  <w:sz w:val="24"/>
                  <w:szCs w:val="24"/>
                  <w:lang w:val="en"/>
                </w:rPr>
              </m:ctrlPr>
            </m:sub>
            <m:sup>
              <m:r>
                <m:rPr/>
                <w:rPr>
                  <w:rFonts w:hint="default" w:ascii="Cambria Math" w:hAnsi="Cambria Math"/>
                  <w:sz w:val="24"/>
                  <w:szCs w:val="24"/>
                  <w:lang w:val="en"/>
                </w:rPr>
                <m:t>M</m:t>
              </m:r>
              <m:ctrlPr>
                <w:rPr>
                  <w:rFonts w:hint="default" w:ascii="Cambria Math" w:hAnsi="Cambria Math"/>
                  <w:i/>
                  <w:sz w:val="24"/>
                  <w:szCs w:val="24"/>
                  <w:lang w:val="en"/>
                </w:rPr>
              </m:ctrlPr>
            </m:sup>
            <m:e>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ctrlPr>
                <w:rPr>
                  <w:rFonts w:hint="default" w:ascii="Cambria Math" w:hAnsi="Cambria Math"/>
                  <w:i/>
                  <w:sz w:val="24"/>
                  <w:szCs w:val="24"/>
                  <w:lang w:val="en"/>
                </w:rPr>
              </m:ctrlPr>
            </m:e>
          </m:nary>
          <m:sSub>
            <m:sSubPr>
              <m:ctrlPr>
                <w:rPr>
                  <w:rFonts w:hint="default" w:ascii="Cambria Math" w:hAnsi="Cambria Math"/>
                  <w:i/>
                  <w:sz w:val="24"/>
                  <w:szCs w:val="24"/>
                  <w:lang w:val="en"/>
                </w:rPr>
              </m:ctrlPr>
            </m:sSubPr>
            <m:e>
              <m:r>
                <m:rPr>
                  <m:sty m:val="bi"/>
                </m:rPr>
                <w:rPr>
                  <w:rFonts w:hint="default" w:ascii="Cambria Math" w:hAnsi="Cambria Math"/>
                  <w:sz w:val="24"/>
                  <w:szCs w:val="24"/>
                  <w:lang w:val="en"/>
                </w:rPr>
                <m:t>u</m:t>
              </m:r>
              <m:ctrlPr>
                <w:rPr>
                  <w:rFonts w:hint="default" w:ascii="Cambria Math" w:hAnsi="Cambria Math"/>
                  <w:i/>
                  <w:sz w:val="24"/>
                  <w:szCs w:val="24"/>
                  <w:lang w:val="en"/>
                </w:rPr>
              </m:ctrlPr>
            </m:e>
            <m:sub>
              <m:r>
                <m:rPr>
                  <m:sty m:val="bi"/>
                </m:rPr>
                <w:rPr>
                  <w:rFonts w:hint="default" w:ascii="Cambria Math" w:hAnsi="Cambria Math"/>
                  <w:sz w:val="24"/>
                  <w:szCs w:val="24"/>
                  <w:lang w:val="en"/>
                </w:rPr>
                <m:t>i</m:t>
              </m:r>
              <m:ctrlPr>
                <w:rPr>
                  <w:rFonts w:hint="default" w:ascii="Cambria Math" w:hAnsi="Cambria Math"/>
                  <w:i/>
                  <w:sz w:val="24"/>
                  <w:szCs w:val="24"/>
                  <w:lang w:val="en"/>
                </w:rPr>
              </m:ctrlPr>
            </m:sub>
          </m:sSub>
          <m:r>
            <m:rPr/>
            <w:rPr>
              <w:rFonts w:hint="default" w:ascii="Cambria Math" w:hAnsi="Cambria Math"/>
              <w:sz w:val="24"/>
              <w:szCs w:val="24"/>
              <w:lang w:val="en"/>
            </w:rPr>
            <m:t>+</m:t>
          </m:r>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j=M+1</m:t>
              </m:r>
              <m:ctrlPr>
                <w:rPr>
                  <w:rFonts w:hint="default" w:ascii="Cambria Math" w:hAnsi="Cambria Math"/>
                  <w:i/>
                  <w:sz w:val="24"/>
                  <w:szCs w:val="24"/>
                  <w:lang w:val="en"/>
                </w:rPr>
              </m:ctrlPr>
            </m:sub>
            <m:sup>
              <m:r>
                <m:rPr/>
                <w:rPr>
                  <w:rFonts w:hint="default" w:ascii="Cambria Math" w:hAnsi="Cambria Math"/>
                  <w:sz w:val="24"/>
                  <w:szCs w:val="24"/>
                  <w:lang w:val="en"/>
                </w:rPr>
                <m:t>D</m:t>
              </m:r>
              <m:ctrlPr>
                <w:rPr>
                  <w:rFonts w:hint="default" w:ascii="Cambria Math" w:hAnsi="Cambria Math"/>
                  <w:i/>
                  <w:sz w:val="24"/>
                  <w:szCs w:val="24"/>
                  <w:lang w:val="en"/>
                </w:rPr>
              </m:ctrlPr>
            </m:sup>
            <m:e>
              <m:sSub>
                <m:sSubPr>
                  <m:ctrlPr>
                    <w:rPr>
                      <w:rFonts w:hint="default" w:ascii="Cambria Math" w:hAnsi="Cambria Math"/>
                      <w:i/>
                      <w:sz w:val="24"/>
                      <w:szCs w:val="24"/>
                      <w:lang w:val="en"/>
                    </w:rPr>
                  </m:ctrlPr>
                </m:sSubPr>
                <m:e>
                  <m:r>
                    <m:rPr/>
                    <w:rPr>
                      <w:rFonts w:hint="default" w:ascii="Cambria Math" w:hAnsi="Cambria Math"/>
                      <w:sz w:val="24"/>
                      <w:szCs w:val="24"/>
                      <w:lang w:val="en"/>
                    </w:rPr>
                    <m:t>b</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sSub>
                <m:sSubPr>
                  <m:ctrlPr>
                    <w:rPr>
                      <w:rFonts w:hint="default" w:ascii="Cambria Math" w:hAnsi="Cambria Math"/>
                      <w:b/>
                      <w:bCs/>
                      <w:i/>
                      <w:sz w:val="24"/>
                      <w:szCs w:val="24"/>
                      <w:lang w:val="en"/>
                    </w:rPr>
                  </m:ctrlPr>
                </m:sSubPr>
                <m:e>
                  <m:r>
                    <m:rPr>
                      <m:sty m:val="bi"/>
                    </m:rPr>
                    <w:rPr>
                      <w:rFonts w:hint="default" w:ascii="Cambria Math" w:hAnsi="Cambria Math"/>
                      <w:sz w:val="24"/>
                      <w:szCs w:val="24"/>
                      <w:lang w:val="en"/>
                    </w:rPr>
                    <m:t>u</m:t>
                  </m:r>
                  <m:ctrlPr>
                    <w:rPr>
                      <w:rFonts w:hint="default" w:ascii="Cambria Math" w:hAnsi="Cambria Math"/>
                      <w:b/>
                      <w:bCs/>
                      <w:i/>
                      <w:sz w:val="24"/>
                      <w:szCs w:val="24"/>
                      <w:lang w:val="en"/>
                    </w:rPr>
                  </m:ctrlPr>
                </m:e>
                <m:sub>
                  <m:r>
                    <m:rPr>
                      <m:sty m:val="bi"/>
                    </m:rPr>
                    <w:rPr>
                      <w:rFonts w:hint="default" w:ascii="Cambria Math" w:hAnsi="Cambria Math"/>
                      <w:sz w:val="24"/>
                      <w:szCs w:val="24"/>
                      <w:lang w:val="en"/>
                    </w:rPr>
                    <m:t>j</m:t>
                  </m:r>
                  <m:ctrlPr>
                    <w:rPr>
                      <w:rFonts w:hint="default" w:ascii="Cambria Math" w:hAnsi="Cambria Math"/>
                      <w:b/>
                      <w:bCs/>
                      <w:i/>
                      <w:sz w:val="24"/>
                      <w:szCs w:val="24"/>
                      <w:lang w:val="en"/>
                    </w:rPr>
                  </m:ctrlPr>
                </m:sub>
              </m:sSub>
              <m:ctrlPr>
                <w:rPr>
                  <w:rFonts w:hint="default" w:ascii="Cambria Math" w:hAnsi="Cambria Math"/>
                  <w:i/>
                  <w:sz w:val="24"/>
                  <w:szCs w:val="24"/>
                  <w:lang w:val="en"/>
                </w:rPr>
              </m:ctrlPr>
            </m:e>
          </m:nary>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其中</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依赖于特定的数据点，⽽</w:t>
      </w:r>
      <m:oMath>
        <m:sSub>
          <m:sSubPr>
            <m:ctrlPr>
              <w:rPr>
                <w:rFonts w:hint="default" w:ascii="Cambria Math" w:hAnsi="Cambria Math"/>
                <w:i/>
                <w:sz w:val="24"/>
                <w:szCs w:val="24"/>
                <w:lang w:val="en"/>
              </w:rPr>
            </m:ctrlPr>
          </m:sSubPr>
          <m:e>
            <m:r>
              <m:rPr/>
              <w:rPr>
                <w:rFonts w:hint="default" w:ascii="Cambria Math" w:hAnsi="Cambria Math"/>
                <w:sz w:val="24"/>
                <w:szCs w:val="24"/>
                <w:lang w:val="en"/>
              </w:rPr>
              <m:t>b</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oMath>
      <w:r>
        <w:rPr>
          <w:rFonts w:hint="default" w:hAnsi="Cambria Math"/>
          <w:i w:val="0"/>
          <w:sz w:val="24"/>
          <w:szCs w:val="24"/>
          <w:lang w:val="en"/>
        </w:rPr>
        <w:t>是常数，对于所有数据点都相同。我们可以任意选择</w:t>
      </w:r>
      <m:oMath>
        <m:sSub>
          <m:sSubPr>
            <m:ctrlPr>
              <w:rPr>
                <w:rFonts w:hint="default" w:ascii="Cambria Math" w:hAnsi="Cambria Math"/>
                <w:b w:val="0"/>
                <w:bCs w:val="0"/>
                <w:i/>
                <w:sz w:val="24"/>
                <w:szCs w:val="24"/>
                <w:lang w:val="en"/>
              </w:rPr>
            </m:ctrlPr>
          </m:sSubPr>
          <m:e>
            <m:r>
              <m:rPr/>
              <w:rPr>
                <w:rFonts w:hint="default" w:ascii="Cambria Math" w:hAnsi="Cambria Math"/>
                <w:sz w:val="24"/>
                <w:szCs w:val="24"/>
                <w:lang w:val="en"/>
              </w:rPr>
              <m:t>{u</m:t>
            </m:r>
            <m:ctrlPr>
              <w:rPr>
                <w:rFonts w:hint="default" w:ascii="Cambria Math" w:hAnsi="Cambria Math"/>
                <w:b w:val="0"/>
                <w:bCs w:val="0"/>
                <w:i/>
                <w:sz w:val="24"/>
                <w:szCs w:val="24"/>
                <w:lang w:val="en"/>
              </w:rPr>
            </m:ctrlPr>
          </m:e>
          <m:sub>
            <m:r>
              <m:rPr/>
              <w:rPr>
                <w:rFonts w:hint="default" w:ascii="Cambria Math" w:hAnsi="Cambria Math"/>
                <w:sz w:val="24"/>
                <w:szCs w:val="24"/>
                <w:lang w:val="en"/>
              </w:rPr>
              <m:t>i</m:t>
            </m:r>
            <m:ctrlPr>
              <w:rPr>
                <w:rFonts w:hint="default" w:ascii="Cambria Math" w:hAnsi="Cambria Math"/>
                <w:b w:val="0"/>
                <w:bCs w:val="0"/>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 xml:space="preserve">, </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和</w:t>
      </w:r>
      <m:oMath>
        <m:sSub>
          <m:sSubPr>
            <m:ctrlPr>
              <w:rPr>
                <w:rFonts w:hint="default" w:ascii="Cambria Math" w:hAnsi="Cambria Math"/>
                <w:i/>
                <w:sz w:val="24"/>
                <w:szCs w:val="24"/>
                <w:lang w:val="en"/>
              </w:rPr>
            </m:ctrlPr>
          </m:sSubPr>
          <m:e>
            <m:r>
              <m:rPr/>
              <w:rPr>
                <w:rFonts w:hint="default" w:ascii="Cambria Math" w:hAnsi="Cambria Math"/>
                <w:sz w:val="24"/>
                <w:szCs w:val="24"/>
                <w:lang w:val="en"/>
              </w:rPr>
              <m:t>{b</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w:rPr>
            <w:rFonts w:hint="default" w:ascii="Cambria Math" w:hAnsi="Cambria Math"/>
            <w:sz w:val="24"/>
            <w:szCs w:val="24"/>
            <w:lang w:val="en"/>
          </w:rPr>
          <m:t>}</m:t>
        </m:r>
      </m:oMath>
      <w:r>
        <w:rPr>
          <w:rFonts w:hint="default" w:hAnsi="Cambria Math"/>
          <w:i w:val="0"/>
          <w:sz w:val="24"/>
          <w:szCs w:val="24"/>
          <w:lang w:val="en"/>
        </w:rPr>
        <w:t>，从⽽最⼩化由维度降低所引⼊的失真。作为失真的度量，我们使⽤原始数据点与它的近似点</w:t>
      </w:r>
      <m:oMath>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之间的平⽅距离，在数据集上取平均。因此我们的⽬标是最⼩化：</w:t>
      </w:r>
    </w:p>
    <w:p>
      <w:pPr>
        <w:bidi w:val="0"/>
        <w:ind w:firstLine="480" w:firstLineChars="200"/>
        <w:jc w:val="both"/>
        <w:rPr>
          <w:rFonts w:hint="default" w:hAnsi="Cambria Math" w:cstheme="minorBidi"/>
          <w:i w:val="0"/>
          <w:sz w:val="24"/>
          <w:szCs w:val="24"/>
          <w:lang w:val="en" w:eastAsia="en-US" w:bidi="ar-SA"/>
        </w:rPr>
      </w:pPr>
      <m:oMathPara>
        <m:oMath>
          <m:r>
            <m:rPr/>
            <w:rPr>
              <w:rFonts w:hint="default" w:ascii="Cambria Math" w:hAnsi="Cambria Math"/>
              <w:sz w:val="24"/>
              <w:szCs w:val="24"/>
              <w:lang w:val="en"/>
            </w:rPr>
            <m:t>J</m:t>
          </m:r>
          <m:r>
            <m:rPr>
              <m:sty m:val="p"/>
            </m:rPr>
            <w:rPr>
              <w:rFonts w:hint="default" w:ascii="Cambria Math" w:hAnsi="Cambria Math" w:cstheme="minorBidi"/>
              <w:sz w:val="24"/>
              <w:szCs w:val="24"/>
              <w:lang w:val="en" w:eastAsia="en-US" w:bidi="ar-SA"/>
            </w:rPr>
            <m:t>=</m:t>
          </m:r>
          <m:f>
            <m:fPr>
              <m:ctrlPr>
                <w:rPr>
                  <w:rFonts w:hint="default" w:ascii="Cambria Math" w:hAnsi="Cambria Math" w:cstheme="minorBidi"/>
                  <w:i w:val="0"/>
                  <w:sz w:val="24"/>
                  <w:szCs w:val="24"/>
                  <w:lang w:val="en" w:eastAsia="en-US" w:bidi="ar-SA"/>
                </w:rPr>
              </m:ctrlPr>
            </m:fPr>
            <m:num>
              <m:r>
                <m:rPr>
                  <m:sty m:val="p"/>
                </m:rPr>
                <w:rPr>
                  <w:rFonts w:hint="default" w:ascii="Cambria Math" w:hAnsi="Cambria Math" w:cstheme="minorBidi"/>
                  <w:sz w:val="24"/>
                  <w:szCs w:val="24"/>
                  <w:lang w:val="en" w:eastAsia="en-US" w:bidi="ar-SA"/>
                </w:rPr>
                <m:t>1</m:t>
              </m:r>
              <m:ctrlPr>
                <w:rPr>
                  <w:rFonts w:hint="default" w:ascii="Cambria Math" w:hAnsi="Cambria Math" w:cstheme="minorBidi"/>
                  <w:i w:val="0"/>
                  <w:sz w:val="24"/>
                  <w:szCs w:val="24"/>
                  <w:lang w:val="en" w:eastAsia="en-US" w:bidi="ar-SA"/>
                </w:rPr>
              </m:ctrlPr>
            </m:num>
            <m:den>
              <m:r>
                <m:rPr>
                  <m:sty m:val="p"/>
                </m:rPr>
                <w:rPr>
                  <w:rFonts w:hint="default" w:ascii="Cambria Math" w:hAnsi="Cambria Math" w:cstheme="minorBidi"/>
                  <w:sz w:val="24"/>
                  <w:szCs w:val="24"/>
                  <w:lang w:val="en" w:eastAsia="en-US" w:bidi="ar-SA"/>
                </w:rPr>
                <m:t>N</m:t>
              </m:r>
              <m:ctrlPr>
                <w:rPr>
                  <w:rFonts w:hint="default" w:ascii="Cambria Math" w:hAnsi="Cambria Math" w:cstheme="minorBidi"/>
                  <w:i w:val="0"/>
                  <w:sz w:val="24"/>
                  <w:szCs w:val="24"/>
                  <w:lang w:val="en" w:eastAsia="en-US" w:bidi="ar-SA"/>
                </w:rPr>
              </m:ctrlPr>
            </m:den>
          </m:f>
          <m:nary>
            <m:naryPr>
              <m:chr m:val="∑"/>
              <m:limLoc m:val="undOvr"/>
              <m:ctrlPr>
                <w:rPr>
                  <w:rFonts w:hint="default" w:ascii="Cambria Math" w:hAnsi="Cambria Math" w:cstheme="minorBidi"/>
                  <w:i w:val="0"/>
                  <w:sz w:val="24"/>
                  <w:szCs w:val="24"/>
                  <w:lang w:val="en" w:eastAsia="en-US" w:bidi="ar-SA"/>
                </w:rPr>
              </m:ctrlPr>
            </m:naryPr>
            <m:sub>
              <m:r>
                <m:rPr>
                  <m:sty m:val="p"/>
                </m:rPr>
                <w:rPr>
                  <w:rFonts w:hint="default" w:ascii="Cambria Math" w:hAnsi="Cambria Math" w:cstheme="minorBidi"/>
                  <w:sz w:val="24"/>
                  <w:szCs w:val="24"/>
                  <w:lang w:val="en" w:eastAsia="en-US" w:bidi="ar-SA"/>
                </w:rPr>
                <m:t>i=1</m:t>
              </m:r>
              <m:ctrlPr>
                <w:rPr>
                  <w:rFonts w:hint="default" w:ascii="Cambria Math" w:hAnsi="Cambria Math" w:cstheme="minorBidi"/>
                  <w:i w:val="0"/>
                  <w:sz w:val="24"/>
                  <w:szCs w:val="24"/>
                  <w:lang w:val="en" w:eastAsia="en-US" w:bidi="ar-SA"/>
                </w:rPr>
              </m:ctrlPr>
            </m:sub>
            <m:sup>
              <m:r>
                <m:rPr>
                  <m:sty m:val="p"/>
                </m:rPr>
                <w:rPr>
                  <w:rFonts w:hint="default" w:ascii="Cambria Math" w:hAnsi="Cambria Math" w:cstheme="minorBidi"/>
                  <w:sz w:val="24"/>
                  <w:szCs w:val="24"/>
                  <w:lang w:val="en" w:eastAsia="en-US" w:bidi="ar-SA"/>
                </w:rPr>
                <m:t>N</m:t>
              </m:r>
              <m:ctrlPr>
                <w:rPr>
                  <w:rFonts w:hint="default" w:ascii="Cambria Math" w:hAnsi="Cambria Math" w:cstheme="minorBidi"/>
                  <w:i w:val="0"/>
                  <w:sz w:val="24"/>
                  <w:szCs w:val="24"/>
                  <w:lang w:val="en" w:eastAsia="en-US" w:bidi="ar-SA"/>
                </w:rPr>
              </m:ctrlPr>
            </m:sup>
            <m:e>
              <m:sSup>
                <m:sSupPr>
                  <m:ctrlPr>
                    <w:rPr>
                      <w:rFonts w:hint="default" w:ascii="Cambria Math" w:hAnsi="Cambria Math" w:cstheme="minorBidi"/>
                      <w:i w:val="0"/>
                      <w:sz w:val="24"/>
                      <w:szCs w:val="24"/>
                      <w:lang w:val="en" w:eastAsia="en-US" w:bidi="ar-SA"/>
                    </w:rPr>
                  </m:ctrlPr>
                </m:sSupPr>
                <m:e>
                  <m:d>
                    <m:dPr>
                      <m:begChr m:val="‖"/>
                      <m:endChr m:val="‖"/>
                      <m:ctrlPr>
                        <w:rPr>
                          <w:rFonts w:hint="default" w:ascii="Cambria Math" w:hAnsi="Cambria Math" w:cstheme="minorBidi"/>
                          <w:i w:val="0"/>
                          <w:sz w:val="24"/>
                          <w:szCs w:val="24"/>
                          <w:lang w:val="en" w:eastAsia="en-US" w:bidi="ar-SA"/>
                        </w:rPr>
                      </m:ctrlPr>
                    </m:dPr>
                    <m:e>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ctrlPr>
                        <w:rPr>
                          <w:rFonts w:hint="default" w:ascii="Cambria Math" w:hAnsi="Cambria Math" w:cstheme="minorBidi"/>
                          <w:i w:val="0"/>
                          <w:sz w:val="24"/>
                          <w:szCs w:val="24"/>
                          <w:lang w:val="en" w:eastAsia="en-US" w:bidi="ar-SA"/>
                        </w:rPr>
                      </m:ctrlPr>
                    </m:e>
                  </m:d>
                  <m:ctrlPr>
                    <w:rPr>
                      <w:rFonts w:hint="default" w:ascii="Cambria Math" w:hAnsi="Cambria Math" w:cstheme="minorBidi"/>
                      <w:i w:val="0"/>
                      <w:sz w:val="24"/>
                      <w:szCs w:val="24"/>
                      <w:lang w:val="en" w:eastAsia="en-US" w:bidi="ar-SA"/>
                    </w:rPr>
                  </m:ctrlPr>
                </m:e>
                <m:sup>
                  <m:r>
                    <m:rPr/>
                    <w:rPr>
                      <w:rFonts w:ascii="Cambria Math" w:hAnsi="Cambria Math" w:cstheme="minorBidi"/>
                      <w:sz w:val="24"/>
                      <w:szCs w:val="24"/>
                      <w:lang w:val="en" w:bidi="ar-SA"/>
                    </w:rPr>
                    <m:t>2</m:t>
                  </m:r>
                  <m:ctrlPr>
                    <w:rPr>
                      <w:rFonts w:hint="default" w:ascii="Cambria Math" w:hAnsi="Cambria Math" w:cstheme="minorBidi"/>
                      <w:i w:val="0"/>
                      <w:sz w:val="24"/>
                      <w:szCs w:val="24"/>
                      <w:lang w:val="en" w:eastAsia="en-US" w:bidi="ar-SA"/>
                    </w:rPr>
                  </m:ctrlPr>
                </m:sup>
              </m:sSup>
              <m:ctrlPr>
                <w:rPr>
                  <w:rFonts w:hint="default" w:ascii="Cambria Math" w:hAnsi="Cambria Math" w:cstheme="minorBidi"/>
                  <w:i w:val="0"/>
                  <w:sz w:val="24"/>
                  <w:szCs w:val="24"/>
                  <w:lang w:val="en" w:eastAsia="en-US" w:bidi="ar-SA"/>
                </w:rPr>
              </m:ctrlPr>
            </m:e>
          </m:nary>
        </m:oMath>
      </m:oMathPara>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⾸先考虑关于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oMath>
      <w:r>
        <w:rPr>
          <w:rFonts w:hint="default" w:hAnsi="Cambria Math" w:cstheme="minorBidi"/>
          <w:i w:val="0"/>
          <w:sz w:val="24"/>
          <w:szCs w:val="24"/>
          <w:lang w:val="en" w:eastAsia="en-US" w:bidi="ar-SA"/>
        </w:rPr>
        <w:t>的最⼩化。消去</w:t>
      </w:r>
      <m:oMath>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cstheme="minorBidi"/>
          <w:i w:val="0"/>
          <w:sz w:val="24"/>
          <w:szCs w:val="24"/>
          <w:lang w:val="en" w:eastAsia="en-US" w:bidi="ar-SA"/>
        </w:rPr>
        <w:t>，令它关于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nj</m:t>
            </m:r>
            <m:ctrlPr>
              <w:rPr>
                <w:rFonts w:hint="default" w:ascii="Cambria Math" w:hAnsi="Cambria Math"/>
                <w:i/>
                <w:sz w:val="24"/>
                <w:szCs w:val="24"/>
                <w:lang w:val="en"/>
              </w:rPr>
            </m:ctrlPr>
          </m:sub>
        </m:sSub>
      </m:oMath>
      <w:r>
        <w:rPr>
          <w:rFonts w:hint="default" w:hAnsi="Cambria Math" w:cstheme="minorBidi"/>
          <w:i w:val="0"/>
          <w:sz w:val="24"/>
          <w:szCs w:val="24"/>
          <w:lang w:val="en" w:eastAsia="en-US" w:bidi="ar-SA"/>
        </w:rPr>
        <w:t>的导数为零，由单位正交的条件，有：</w:t>
      </w:r>
    </w:p>
    <w:p>
      <w:pPr>
        <w:bidi w:val="0"/>
        <w:ind w:firstLine="480" w:firstLineChars="200"/>
        <w:jc w:val="both"/>
        <w:rPr>
          <w:rFonts w:hint="default" w:hAnsi="Cambria Math"/>
          <w:i w:val="0"/>
          <w:sz w:val="24"/>
          <w:szCs w:val="24"/>
          <w:lang w:val="en"/>
        </w:rPr>
      </w:pPr>
      <m:oMathPara>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nj</m:t>
              </m:r>
              <m:ctrlPr>
                <w:rPr>
                  <w:rFonts w:hint="default" w:ascii="Cambria Math" w:hAnsi="Cambria Math"/>
                  <w:i/>
                  <w:sz w:val="24"/>
                  <w:szCs w:val="24"/>
                  <w:lang w:val="en"/>
                </w:rPr>
              </m:ctrlPr>
            </m:sub>
          </m:sSub>
          <m:r>
            <m:rPr/>
            <w:rPr>
              <w:rFonts w:hint="default" w:ascii="Cambria Math" w:hAnsi="Cambria Math"/>
              <w:sz w:val="24"/>
              <w:szCs w:val="24"/>
              <w:lang w:val="en"/>
            </w:rPr>
            <m:t>=</m:t>
          </m:r>
          <m:sSubSup>
            <m:sSubSupPr>
              <m:ctrlPr>
                <w:rPr>
                  <w:rFonts w:hint="default" w:ascii="Cambria Math" w:hAnsi="Cambria Math"/>
                  <w:i/>
                  <w:sz w:val="24"/>
                  <w:szCs w:val="24"/>
                  <w:lang w:val="en"/>
                </w:rPr>
              </m:ctrlPr>
            </m:sSubSup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其中</w:t>
      </w:r>
      <m:oMath>
        <m:r>
          <m:rPr>
            <m:sty m:val="p"/>
          </m:rPr>
          <w:rPr>
            <w:rFonts w:ascii="Cambria Math" w:hAnsi="Cambria Math" w:cstheme="minorBidi"/>
            <w:sz w:val="24"/>
            <w:szCs w:val="24"/>
            <w:lang w:val="en" w:eastAsia="en-US" w:bidi="ar-SA"/>
          </w:rPr>
          <m:t>j</m:t>
        </m:r>
        <m:r>
          <m:rPr>
            <m:sty m:val="p"/>
          </m:rPr>
          <w:rPr>
            <w:rFonts w:hint="default" w:ascii="Cambria Math" w:hAnsi="Cambria Math" w:cstheme="minorBidi"/>
            <w:sz w:val="24"/>
            <w:szCs w:val="24"/>
            <w:lang w:val="en" w:eastAsia="en-US" w:bidi="ar-SA"/>
          </w:rPr>
          <m:t>=1,...,M</m:t>
        </m:r>
      </m:oMath>
      <w:r>
        <w:rPr>
          <w:rFonts w:hint="default" w:hAnsi="Cambria Math"/>
          <w:i w:val="0"/>
          <w:sz w:val="24"/>
          <w:szCs w:val="24"/>
          <w:lang w:val="en"/>
        </w:rPr>
        <w:t>。类似地，令J关于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b</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oMath>
      <w:r>
        <w:rPr>
          <w:rFonts w:hint="default" w:hAnsi="Cambria Math"/>
          <w:i w:val="0"/>
          <w:sz w:val="24"/>
          <w:szCs w:val="24"/>
          <w:lang w:val="en"/>
        </w:rPr>
        <w:t>的导数等于零，再次使⽤单位正交的关系，我们有：</w:t>
      </w:r>
    </w:p>
    <w:p>
      <w:pPr>
        <w:bidi w:val="0"/>
        <w:ind w:firstLine="480" w:firstLineChars="200"/>
        <w:jc w:val="both"/>
        <w:rPr>
          <w:rFonts w:hint="default" w:hAnsi="Cambria Math"/>
          <w:i w:val="0"/>
          <w:sz w:val="24"/>
          <w:szCs w:val="24"/>
          <w:lang w:val="en"/>
        </w:rPr>
      </w:pPr>
      <m:oMathPara>
        <m:oMath>
          <m:sSub>
            <m:sSubPr>
              <m:ctrlPr>
                <w:rPr>
                  <w:rFonts w:hint="default" w:ascii="Cambria Math" w:hAnsi="Cambria Math"/>
                  <w:i w:val="0"/>
                  <w:sz w:val="24"/>
                  <w:szCs w:val="24"/>
                  <w:lang w:val="en"/>
                </w:rPr>
              </m:ctrlPr>
            </m:sSubPr>
            <m:e>
              <m:r>
                <m:rPr>
                  <m:sty m:val="p"/>
                </m:rPr>
                <w:rPr>
                  <w:rFonts w:hint="default" w:ascii="Cambria Math" w:hAnsi="Cambria Math"/>
                  <w:sz w:val="24"/>
                  <w:szCs w:val="24"/>
                  <w:lang w:val="en"/>
                </w:rPr>
                <m:t>b</m:t>
              </m:r>
              <m:ctrlPr>
                <w:rPr>
                  <w:rFonts w:hint="default" w:ascii="Cambria Math" w:hAnsi="Cambria Math"/>
                  <w:i w:val="0"/>
                  <w:sz w:val="24"/>
                  <w:szCs w:val="24"/>
                  <w:lang w:val="en"/>
                </w:rPr>
              </m:ctrlPr>
            </m:e>
            <m:sub>
              <m:r>
                <m:rPr>
                  <m:sty m:val="p"/>
                </m:rPr>
                <w:rPr>
                  <w:rFonts w:hint="default" w:ascii="Cambria Math" w:hAnsi="Cambria Math"/>
                  <w:sz w:val="24"/>
                  <w:szCs w:val="24"/>
                  <w:lang w:val="en"/>
                </w:rPr>
                <m:t>j</m:t>
              </m:r>
              <m:ctrlPr>
                <w:rPr>
                  <w:rFonts w:hint="default" w:ascii="Cambria Math" w:hAnsi="Cambria Math"/>
                  <w:i w:val="0"/>
                  <w:sz w:val="24"/>
                  <w:szCs w:val="24"/>
                  <w:lang w:val="en"/>
                </w:rPr>
              </m:ctrlPr>
            </m:sub>
          </m:sSub>
          <m:r>
            <m:rPr>
              <m:sty m:val="p"/>
            </m:rPr>
            <w:rPr>
              <w:rFonts w:hint="default" w:ascii="Cambria Math" w:hAnsi="Cambria Math"/>
              <w:sz w:val="24"/>
              <w:szCs w:val="24"/>
              <w:lang w:val="en"/>
            </w:rPr>
            <m:t>=</m:t>
          </m:r>
          <m:sSub>
            <m:sSubPr>
              <m:ctrlPr>
                <w:rPr>
                  <w:rFonts w:hint="default" w:ascii="Cambria Math" w:hAnsi="Cambria Math"/>
                  <w:i/>
                  <w:sz w:val="24"/>
                  <w:szCs w:val="24"/>
                  <w:lang w:val="en"/>
                </w:rPr>
              </m:ctrlPr>
            </m:sSubPr>
            <m:e>
              <m:sSup>
                <m:sSupPr>
                  <m:ctrlPr>
                    <w:rPr>
                      <w:rFonts w:hint="default" w:ascii="Cambria Math" w:hAnsi="Cambria Math"/>
                      <w:i/>
                      <w:sz w:val="24"/>
                      <w:szCs w:val="24"/>
                      <w:lang w:val="en"/>
                    </w:rPr>
                  </m:ctrlPr>
                </m:sSup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p>
                  <m:r>
                    <m:rPr/>
                    <w:rPr>
                      <w:rFonts w:hint="default" w:ascii="Cambria Math" w:hAnsi="Cambria Math"/>
                      <w:sz w:val="24"/>
                      <w:szCs w:val="24"/>
                      <w:lang w:val="en"/>
                    </w:rPr>
                    <m:t>T</m:t>
                  </m:r>
                  <m:ctrlPr>
                    <w:rPr>
                      <w:rFonts w:hint="default" w:ascii="Cambria Math" w:hAnsi="Cambria Math"/>
                      <w:i/>
                      <w:sz w:val="24"/>
                      <w:szCs w:val="24"/>
                      <w:lang w:val="en"/>
                    </w:rPr>
                  </m:ctrlPr>
                </m:sup>
              </m:sSup>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其中</w:t>
      </w:r>
      <m:oMath>
        <m:r>
          <m:rPr>
            <m:sty m:val="p"/>
          </m:rPr>
          <w:rPr>
            <w:rFonts w:hint="default" w:ascii="Cambria Math" w:hAnsi="Cambria Math" w:cstheme="minorBidi"/>
            <w:sz w:val="24"/>
            <w:szCs w:val="24"/>
            <w:lang w:val="en" w:bidi="ar-SA"/>
          </w:rPr>
          <m:t>j=M+1,...,D</m:t>
        </m:r>
      </m:oMath>
      <w:r>
        <w:rPr>
          <w:rFonts w:hint="default" w:hAnsi="Cambria Math"/>
          <w:i w:val="0"/>
          <w:sz w:val="24"/>
          <w:szCs w:val="24"/>
          <w:lang w:val="en"/>
        </w:rPr>
        <w:t>。如果我们消去</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nj</m:t>
            </m:r>
            <m:ctrlPr>
              <w:rPr>
                <w:rFonts w:hint="default" w:ascii="Cambria Math" w:hAnsi="Cambria Math"/>
                <w:i/>
                <w:sz w:val="24"/>
                <w:szCs w:val="24"/>
                <w:lang w:val="en"/>
              </w:rPr>
            </m:ctrlPr>
          </m:sub>
        </m:sSub>
      </m:oMath>
      <w:r>
        <w:rPr>
          <w:rFonts w:hint="default" w:hAnsi="Cambria Math"/>
          <w:i w:val="0"/>
          <w:sz w:val="24"/>
          <w:szCs w:val="24"/>
          <w:lang w:val="en"/>
        </w:rPr>
        <w:t>式子中的</w:t>
      </w:r>
      <m:oMath>
        <m:sSub>
          <m:sSubPr>
            <m:ctrlPr>
              <w:rPr>
                <w:rFonts w:hint="default" w:ascii="Cambria Math" w:hAnsi="Cambria Math"/>
                <w:i/>
                <w:sz w:val="24"/>
                <w:szCs w:val="24"/>
                <w:lang w:val="en"/>
              </w:rPr>
            </m:ctrlPr>
          </m:sSubPr>
          <m:e>
            <m:r>
              <m:rPr/>
              <w:rPr>
                <w:rFonts w:hint="default" w:ascii="Cambria Math" w:hAnsi="Cambria Math"/>
                <w:sz w:val="24"/>
                <w:szCs w:val="24"/>
                <w:lang w:val="en"/>
              </w:rPr>
              <m:t>z</m:t>
            </m:r>
            <m:ctrlPr>
              <w:rPr>
                <w:rFonts w:hint="default" w:ascii="Cambria Math" w:hAnsi="Cambria Math"/>
                <w:i/>
                <w:sz w:val="24"/>
                <w:szCs w:val="24"/>
                <w:lang w:val="en"/>
              </w:rPr>
            </m:ctrlPr>
          </m:e>
          <m:sub>
            <m:r>
              <m:rPr/>
              <w:rPr>
                <w:rFonts w:hint="default" w:ascii="Cambria Math" w:hAnsi="Cambria Math"/>
                <w:sz w:val="24"/>
                <w:szCs w:val="24"/>
                <w:lang w:val="en"/>
              </w:rPr>
              <m:t>ni</m:t>
            </m:r>
            <m:ctrlPr>
              <w:rPr>
                <w:rFonts w:hint="default" w:ascii="Cambria Math" w:hAnsi="Cambria Math"/>
                <w:i/>
                <w:sz w:val="24"/>
                <w:szCs w:val="24"/>
                <w:lang w:val="en"/>
              </w:rPr>
            </m:ctrlPr>
          </m:sub>
        </m:sSub>
      </m:oMath>
      <w:r>
        <w:rPr>
          <w:rFonts w:hint="default" w:hAnsi="Cambria Math"/>
          <w:i w:val="0"/>
          <w:sz w:val="24"/>
          <w:szCs w:val="24"/>
          <w:lang w:val="en"/>
        </w:rPr>
        <w:t>和</w:t>
      </w:r>
      <m:oMath>
        <m:sSub>
          <m:sSubPr>
            <m:ctrlPr>
              <w:rPr>
                <w:rFonts w:hint="default" w:ascii="Cambria Math" w:hAnsi="Cambria Math"/>
                <w:i/>
                <w:sz w:val="24"/>
                <w:szCs w:val="24"/>
                <w:lang w:val="en"/>
              </w:rPr>
            </m:ctrlPr>
          </m:sSubPr>
          <m:e>
            <m:r>
              <m:rPr/>
              <w:rPr>
                <w:rFonts w:hint="default" w:ascii="Cambria Math" w:hAnsi="Cambria Math"/>
                <w:sz w:val="24"/>
                <w:szCs w:val="24"/>
                <w:lang w:val="en"/>
              </w:rPr>
              <m:t>b</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oMath>
      <w:r>
        <w:rPr>
          <w:rFonts w:hint="default" w:hAnsi="Cambria Math"/>
          <w:i w:val="0"/>
          <w:sz w:val="24"/>
          <w:szCs w:val="24"/>
          <w:lang w:val="en"/>
        </w:rPr>
        <w:t>，使⽤⼀般的</w:t>
      </w:r>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展开式，有：</w:t>
      </w:r>
    </w:p>
    <w:p>
      <w:pPr>
        <w:bidi w:val="0"/>
        <w:ind w:firstLine="480" w:firstLineChars="200"/>
        <w:jc w:val="both"/>
        <w:rPr>
          <w:rFonts w:hint="default" w:hAnsi="Cambria Math"/>
          <w:i w:val="0"/>
          <w:sz w:val="24"/>
          <w:szCs w:val="24"/>
          <w:lang w:val="en"/>
        </w:rPr>
      </w:pPr>
      <m:oMathPara>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nary>
            <m:naryPr>
              <m:chr m:val="∑"/>
              <m:limLoc m:val="undOvr"/>
              <m:ctrlPr>
                <w:rPr>
                  <w:rFonts w:hint="default" w:ascii="Cambria Math" w:hAnsi="Cambria Math"/>
                  <w:i/>
                  <w:sz w:val="24"/>
                  <w:szCs w:val="24"/>
                  <w:lang w:val="en"/>
                </w:rPr>
              </m:ctrlPr>
            </m:naryPr>
            <m:sub>
              <m:r>
                <m:rPr/>
                <w:rPr>
                  <w:rFonts w:hint="default" w:ascii="Cambria Math" w:hAnsi="Cambria Math"/>
                  <w:sz w:val="24"/>
                  <w:szCs w:val="24"/>
                  <w:lang w:val="en"/>
                </w:rPr>
                <m:t>k=M+1</m:t>
              </m:r>
              <m:ctrlPr>
                <w:rPr>
                  <w:rFonts w:hint="default" w:ascii="Cambria Math" w:hAnsi="Cambria Math"/>
                  <w:i/>
                  <w:sz w:val="24"/>
                  <w:szCs w:val="24"/>
                  <w:lang w:val="en"/>
                </w:rPr>
              </m:ctrlPr>
            </m:sub>
            <m:sup>
              <m:r>
                <m:rPr/>
                <w:rPr>
                  <w:rFonts w:hint="default" w:ascii="Cambria Math" w:hAnsi="Cambria Math"/>
                  <w:sz w:val="24"/>
                  <w:szCs w:val="24"/>
                  <w:lang w:val="en"/>
                </w:rPr>
                <m:t>D</m:t>
              </m:r>
              <m:ctrlPr>
                <w:rPr>
                  <w:rFonts w:hint="default" w:ascii="Cambria Math" w:hAnsi="Cambria Math"/>
                  <w:i/>
                  <w:sz w:val="24"/>
                  <w:szCs w:val="24"/>
                  <w:lang w:val="en"/>
                </w:rPr>
              </m:ctrlPr>
            </m:sup>
            <m:e>
              <m:r>
                <m:rPr/>
                <w:rPr>
                  <w:rFonts w:hint="default" w:ascii="Cambria Math" w:hAnsi="Cambria Math"/>
                  <w:sz w:val="24"/>
                  <w:szCs w:val="24"/>
                  <w:lang w:val="en"/>
                </w:rPr>
                <m:t>{</m:t>
              </m:r>
              <m:sSup>
                <m:sSupPr>
                  <m:ctrlPr>
                    <w:rPr>
                      <w:rFonts w:hint="default" w:ascii="Cambria Math" w:hAnsi="Cambria Math"/>
                      <w:i/>
                      <w:sz w:val="24"/>
                      <w:szCs w:val="24"/>
                      <w:lang w:val="en"/>
                    </w:rPr>
                  </m:ctrlPr>
                </m:sSupPr>
                <m:e>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r>
                    <m:rPr/>
                    <w:rPr>
                      <w:rFonts w:hint="default" w:ascii="Cambria Math" w:hAnsi="Cambria Math"/>
                      <w:sz w:val="24"/>
                      <w:szCs w:val="24"/>
                      <w:lang w:val="en"/>
                    </w:rPr>
                    <m:t>−</m:t>
                  </m:r>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r>
                    <m:rPr/>
                    <w:rPr>
                      <w:rFonts w:hint="default" w:ascii="Cambria Math" w:hAnsi="Cambria Math"/>
                      <w:sz w:val="24"/>
                      <w:szCs w:val="24"/>
                      <w:lang w:val="en"/>
                    </w:rPr>
                    <m:t>)</m:t>
                  </m:r>
                  <m:ctrlPr>
                    <w:rPr>
                      <w:rFonts w:hint="default" w:ascii="Cambria Math" w:hAnsi="Cambria Math"/>
                      <w:i/>
                      <w:sz w:val="24"/>
                      <w:szCs w:val="24"/>
                      <w:lang w:val="en"/>
                    </w:rPr>
                  </m:ctrlPr>
                </m:e>
                <m:sup>
                  <m:r>
                    <m:rPr/>
                    <w:rPr>
                      <w:rFonts w:hint="default" w:ascii="Cambria Math" w:hAnsi="Cambria Math"/>
                      <w:sz w:val="24"/>
                      <w:szCs w:val="24"/>
                      <w:lang w:val="en"/>
                    </w:rPr>
                    <m:t>T</m:t>
                  </m:r>
                  <m:ctrlPr>
                    <w:rPr>
                      <w:rFonts w:hint="default" w:ascii="Cambria Math" w:hAnsi="Cambria Math"/>
                      <w:i/>
                      <w:sz w:val="24"/>
                      <w:szCs w:val="24"/>
                      <w:lang w:val="en"/>
                    </w:rPr>
                  </m:ctrlPr>
                </m:sup>
              </m:sSup>
              <m:ctrlPr>
                <w:rPr>
                  <w:rFonts w:hint="default" w:ascii="Cambria Math" w:hAnsi="Cambria Math"/>
                  <w:i/>
                  <w:sz w:val="24"/>
                  <w:szCs w:val="24"/>
                  <w:lang w:val="en"/>
                </w:rPr>
              </m:ctrlPr>
            </m:e>
          </m:nary>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k</m:t>
              </m:r>
              <m:ctrlPr>
                <w:rPr>
                  <w:rFonts w:hint="default" w:ascii="Cambria Math" w:hAnsi="Cambria Math"/>
                  <w:i/>
                  <w:sz w:val="24"/>
                  <w:szCs w:val="24"/>
                  <w:lang w:val="en"/>
                </w:rPr>
              </m:ctrlPr>
            </m:sub>
          </m:sSub>
          <m:r>
            <m:rPr/>
            <w:rPr>
              <w:rFonts w:hint="default" w:ascii="Cambria Math" w:hAnsi="Cambria Math"/>
              <w:sz w:val="24"/>
              <w:szCs w:val="24"/>
              <w:lang w:val="en"/>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k</m:t>
              </m:r>
              <m:ctrlPr>
                <w:rPr>
                  <w:rFonts w:hint="default" w:ascii="Cambria Math" w:hAnsi="Cambria Math"/>
                  <w:i/>
                  <w:sz w:val="24"/>
                  <w:szCs w:val="24"/>
                  <w:lang w:val="en"/>
                </w:rPr>
              </m:ctrlPr>
            </m:sub>
          </m:sSub>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从中我们看到，从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到</w:t>
      </w:r>
      <m:oMath>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的位移向量位于与主⼦空间垂直的空间中，因为它是</w:t>
      </w:r>
      <m:oMath>
        <m:sSub>
          <m:sSubPr>
            <m:ctrlPr>
              <w:rPr>
                <w:rFonts w:hint="default" w:ascii="Cambria Math" w:hAnsi="Cambria Math"/>
                <w:b w:val="0"/>
                <w:bCs w:val="0"/>
                <w:i/>
                <w:sz w:val="24"/>
                <w:szCs w:val="24"/>
                <w:lang w:val="en"/>
              </w:rPr>
            </m:ctrlPr>
          </m:sSubPr>
          <m:e>
            <m:r>
              <m:rPr/>
              <w:rPr>
                <w:rFonts w:hint="default" w:ascii="Cambria Math" w:hAnsi="Cambria Math"/>
                <w:sz w:val="24"/>
                <w:szCs w:val="24"/>
                <w:lang w:val="en"/>
              </w:rPr>
              <m:t>u</m:t>
            </m:r>
            <m:ctrlPr>
              <w:rPr>
                <w:rFonts w:hint="default" w:ascii="Cambria Math" w:hAnsi="Cambria Math"/>
                <w:b w:val="0"/>
                <w:bCs w:val="0"/>
                <w:i/>
                <w:sz w:val="24"/>
                <w:szCs w:val="24"/>
                <w:lang w:val="en"/>
              </w:rPr>
            </m:ctrlPr>
          </m:e>
          <m:sub>
            <m:r>
              <m:rPr/>
              <w:rPr>
                <w:rFonts w:hint="default" w:ascii="Cambria Math" w:hAnsi="Cambria Math"/>
                <w:sz w:val="24"/>
                <w:szCs w:val="24"/>
                <w:lang w:val="en"/>
              </w:rPr>
              <m:t>i</m:t>
            </m:r>
            <m:ctrlPr>
              <w:rPr>
                <w:rFonts w:hint="default" w:ascii="Cambria Math" w:hAnsi="Cambria Math"/>
                <w:b w:val="0"/>
                <w:bCs w:val="0"/>
                <w:i/>
                <w:sz w:val="24"/>
                <w:szCs w:val="24"/>
                <w:lang w:val="en"/>
              </w:rPr>
            </m:ctrlPr>
          </m:sub>
        </m:sSub>
      </m:oMath>
      <w:r>
        <w:rPr>
          <w:rFonts w:hint="default" w:hAnsi="Cambria Math"/>
          <w:i w:val="0"/>
          <w:sz w:val="24"/>
          <w:szCs w:val="24"/>
          <w:lang w:val="en"/>
        </w:rPr>
        <w:t>的线性组合，其中</w:t>
      </w:r>
      <m:oMath>
        <m:r>
          <m:rPr>
            <m:sty m:val="p"/>
          </m:rPr>
          <w:rPr>
            <w:rFonts w:hint="default" w:ascii="Cambria Math" w:hAnsi="Cambria Math" w:cstheme="minorBidi"/>
            <w:sz w:val="24"/>
            <w:szCs w:val="24"/>
            <w:lang w:val="en" w:bidi="ar-SA"/>
          </w:rPr>
          <m:t>i=M+1,...,D</m:t>
        </m:r>
      </m:oMath>
      <w:r>
        <w:rPr>
          <w:rFonts w:hint="default" w:hAnsi="Cambria Math"/>
          <w:i w:val="0"/>
          <w:sz w:val="24"/>
          <w:szCs w:val="24"/>
          <w:lang w:val="en"/>
        </w:rPr>
        <w:t>，如图1所⽰。这与预期相符，因为投影点</w:t>
      </w:r>
      <m:oMath>
        <m:sSub>
          <m:sSubPr>
            <m:ctrlPr>
              <w:rPr>
                <w:rFonts w:hint="default" w:ascii="Cambria Math" w:hAnsi="Cambria Math"/>
                <w:i/>
                <w:sz w:val="24"/>
                <w:szCs w:val="24"/>
                <w:lang w:val="en"/>
              </w:rPr>
            </m:ctrlPr>
          </m:sSub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Sub>
      </m:oMath>
      <w:r>
        <w:rPr>
          <w:rFonts w:hint="default" w:hAnsi="Cambria Math"/>
          <w:i w:val="0"/>
          <w:sz w:val="24"/>
          <w:szCs w:val="24"/>
          <w:lang w:val="en"/>
        </w:rPr>
        <w:t>⼀定位于主⼦空间内，但是我们可以在那个⼦空间内⾃由移动投影点，因此最⼩的误差由正交投影给出。</w:t>
      </w:r>
    </w:p>
    <w:p>
      <w:pPr>
        <w:bidi w:val="0"/>
        <w:ind w:firstLine="480" w:firstLineChars="200"/>
        <w:jc w:val="both"/>
        <w:rPr>
          <w:rFonts w:hint="default" w:hAnsi="Cambria Math"/>
          <w:i w:val="0"/>
          <w:sz w:val="24"/>
          <w:szCs w:val="24"/>
          <w:lang w:val="en"/>
        </w:rPr>
      </w:pPr>
      <w:r>
        <w:rPr>
          <w:rFonts w:hint="default" w:hAnsi="Cambria Math"/>
          <w:i w:val="0"/>
          <w:sz w:val="24"/>
          <w:szCs w:val="24"/>
          <w:lang w:val="en"/>
        </w:rPr>
        <w:t>于是，我们得到了失真度量</w:t>
      </w:r>
      <m:oMath>
        <m:r>
          <m:rPr/>
          <w:rPr>
            <w:rFonts w:hint="default" w:ascii="Cambria Math" w:hAnsi="Cambria Math"/>
            <w:sz w:val="24"/>
            <w:szCs w:val="24"/>
            <w:lang w:val="en"/>
          </w:rPr>
          <m:t>J</m:t>
        </m:r>
      </m:oMath>
      <w:r>
        <w:rPr>
          <w:rFonts w:hint="default" w:hAnsi="Cambria Math"/>
          <w:i w:val="0"/>
          <w:sz w:val="24"/>
          <w:szCs w:val="24"/>
          <w:lang w:val="en"/>
        </w:rPr>
        <w:t>的表达式，它是⼀个纯粹的关于</w:t>
      </w:r>
      <m:oMath>
        <m:sSub>
          <m:sSubPr>
            <m:ctrlPr>
              <w:rPr>
                <w:rFonts w:hint="default" w:ascii="Cambria Math" w:hAnsi="Cambria Math"/>
                <w:b w:val="0"/>
                <w:bCs w:val="0"/>
                <w:i/>
                <w:sz w:val="24"/>
                <w:szCs w:val="24"/>
                <w:lang w:val="en"/>
              </w:rPr>
            </m:ctrlPr>
          </m:sSubPr>
          <m:e>
            <m:r>
              <m:rPr/>
              <w:rPr>
                <w:rFonts w:hint="default" w:ascii="Cambria Math" w:hAnsi="Cambria Math"/>
                <w:sz w:val="24"/>
                <w:szCs w:val="24"/>
                <w:lang w:val="en"/>
              </w:rPr>
              <m:t>u</m:t>
            </m:r>
            <m:ctrlPr>
              <w:rPr>
                <w:rFonts w:hint="default" w:ascii="Cambria Math" w:hAnsi="Cambria Math"/>
                <w:b w:val="0"/>
                <w:bCs w:val="0"/>
                <w:i/>
                <w:sz w:val="24"/>
                <w:szCs w:val="24"/>
                <w:lang w:val="en"/>
              </w:rPr>
            </m:ctrlPr>
          </m:e>
          <m:sub>
            <m:r>
              <m:rPr/>
              <w:rPr>
                <w:rFonts w:hint="default" w:ascii="Cambria Math" w:hAnsi="Cambria Math"/>
                <w:sz w:val="24"/>
                <w:szCs w:val="24"/>
                <w:lang w:val="en"/>
              </w:rPr>
              <m:t>i</m:t>
            </m:r>
            <m:ctrlPr>
              <w:rPr>
                <w:rFonts w:hint="default" w:ascii="Cambria Math" w:hAnsi="Cambria Math"/>
                <w:b w:val="0"/>
                <w:bCs w:val="0"/>
                <w:i/>
                <w:sz w:val="24"/>
                <w:szCs w:val="24"/>
                <w:lang w:val="en"/>
              </w:rPr>
            </m:ctrlPr>
          </m:sub>
        </m:sSub>
      </m:oMath>
      <w:r>
        <w:rPr>
          <w:rFonts w:hint="default" w:hAnsi="Cambria Math"/>
          <w:i w:val="0"/>
          <w:sz w:val="24"/>
          <w:szCs w:val="24"/>
          <w:lang w:val="en"/>
        </w:rPr>
        <w:t>的函数，形式为：</w:t>
      </w:r>
    </w:p>
    <w:p>
      <w:pPr>
        <w:bidi w:val="0"/>
        <w:ind w:firstLine="480" w:firstLineChars="200"/>
        <w:jc w:val="both"/>
        <w:rPr>
          <w:rFonts w:hint="default" w:hAnsi="Cambria Math" w:cstheme="minorBidi"/>
          <w:i w:val="0"/>
          <w:sz w:val="24"/>
          <w:szCs w:val="24"/>
          <w:lang w:val="en" w:eastAsia="en-US" w:bidi="ar-SA"/>
        </w:rPr>
      </w:pPr>
      <m:oMathPara>
        <m:oMath>
          <m:r>
            <m:rPr/>
            <w:rPr>
              <w:rFonts w:hint="default" w:ascii="Cambria Math" w:hAnsi="Cambria Math"/>
              <w:sz w:val="24"/>
              <w:szCs w:val="24"/>
              <w:lang w:val="en"/>
            </w:rPr>
            <m:t>J</m:t>
          </m:r>
          <m:r>
            <m:rPr>
              <m:sty m:val="p"/>
            </m:rPr>
            <w:rPr>
              <w:rFonts w:hint="default" w:ascii="Cambria Math" w:hAnsi="Cambria Math" w:cstheme="minorBidi"/>
              <w:sz w:val="24"/>
              <w:szCs w:val="24"/>
              <w:lang w:val="en" w:eastAsia="en-US" w:bidi="ar-SA"/>
            </w:rPr>
            <m:t>=</m:t>
          </m:r>
          <m:f>
            <m:fPr>
              <m:ctrlPr>
                <w:rPr>
                  <w:rFonts w:hint="default" w:ascii="Cambria Math" w:hAnsi="Cambria Math" w:cstheme="minorBidi"/>
                  <w:i w:val="0"/>
                  <w:sz w:val="24"/>
                  <w:szCs w:val="24"/>
                  <w:lang w:val="en" w:eastAsia="en-US" w:bidi="ar-SA"/>
                </w:rPr>
              </m:ctrlPr>
            </m:fPr>
            <m:num>
              <m:r>
                <m:rPr>
                  <m:sty m:val="p"/>
                </m:rPr>
                <w:rPr>
                  <w:rFonts w:hint="default" w:ascii="Cambria Math" w:hAnsi="Cambria Math" w:cstheme="minorBidi"/>
                  <w:sz w:val="24"/>
                  <w:szCs w:val="24"/>
                  <w:lang w:val="en" w:eastAsia="en-US" w:bidi="ar-SA"/>
                </w:rPr>
                <m:t>1</m:t>
              </m:r>
              <m:ctrlPr>
                <w:rPr>
                  <w:rFonts w:hint="default" w:ascii="Cambria Math" w:hAnsi="Cambria Math" w:cstheme="minorBidi"/>
                  <w:i w:val="0"/>
                  <w:sz w:val="24"/>
                  <w:szCs w:val="24"/>
                  <w:lang w:val="en" w:eastAsia="en-US" w:bidi="ar-SA"/>
                </w:rPr>
              </m:ctrlPr>
            </m:num>
            <m:den>
              <m:r>
                <m:rPr>
                  <m:sty m:val="p"/>
                </m:rPr>
                <w:rPr>
                  <w:rFonts w:hint="default" w:ascii="Cambria Math" w:hAnsi="Cambria Math" w:cstheme="minorBidi"/>
                  <w:sz w:val="24"/>
                  <w:szCs w:val="24"/>
                  <w:lang w:val="en" w:eastAsia="en-US" w:bidi="ar-SA"/>
                </w:rPr>
                <m:t>N</m:t>
              </m:r>
              <m:ctrlPr>
                <w:rPr>
                  <w:rFonts w:hint="default" w:ascii="Cambria Math" w:hAnsi="Cambria Math" w:cstheme="minorBidi"/>
                  <w:i w:val="0"/>
                  <w:sz w:val="24"/>
                  <w:szCs w:val="24"/>
                  <w:lang w:val="en" w:eastAsia="en-US" w:bidi="ar-SA"/>
                </w:rPr>
              </m:ctrlPr>
            </m:den>
          </m:f>
          <m:nary>
            <m:naryPr>
              <m:chr m:val="∑"/>
              <m:limLoc m:val="undOvr"/>
              <m:ctrlPr>
                <w:rPr>
                  <w:rFonts w:hint="default" w:ascii="Cambria Math" w:hAnsi="Cambria Math" w:cstheme="minorBidi"/>
                  <w:i w:val="0"/>
                  <w:sz w:val="24"/>
                  <w:szCs w:val="24"/>
                  <w:lang w:val="en" w:eastAsia="en-US" w:bidi="ar-SA"/>
                </w:rPr>
              </m:ctrlPr>
            </m:naryPr>
            <m:sub>
              <m:r>
                <m:rPr>
                  <m:sty m:val="p"/>
                </m:rPr>
                <w:rPr>
                  <w:rFonts w:hint="default" w:ascii="Cambria Math" w:hAnsi="Cambria Math" w:cstheme="minorBidi"/>
                  <w:sz w:val="24"/>
                  <w:szCs w:val="24"/>
                  <w:lang w:val="en" w:eastAsia="en-US" w:bidi="ar-SA"/>
                </w:rPr>
                <m:t>i=1</m:t>
              </m:r>
              <m:ctrlPr>
                <w:rPr>
                  <w:rFonts w:hint="default" w:ascii="Cambria Math" w:hAnsi="Cambria Math" w:cstheme="minorBidi"/>
                  <w:i w:val="0"/>
                  <w:sz w:val="24"/>
                  <w:szCs w:val="24"/>
                  <w:lang w:val="en" w:eastAsia="en-US" w:bidi="ar-SA"/>
                </w:rPr>
              </m:ctrlPr>
            </m:sub>
            <m:sup>
              <m:r>
                <m:rPr>
                  <m:sty m:val="p"/>
                </m:rPr>
                <w:rPr>
                  <w:rFonts w:hint="default" w:ascii="Cambria Math" w:hAnsi="Cambria Math" w:cstheme="minorBidi"/>
                  <w:sz w:val="24"/>
                  <w:szCs w:val="24"/>
                  <w:lang w:val="en" w:eastAsia="en-US" w:bidi="ar-SA"/>
                </w:rPr>
                <m:t>N</m:t>
              </m:r>
              <m:ctrlPr>
                <w:rPr>
                  <w:rFonts w:hint="default" w:ascii="Cambria Math" w:hAnsi="Cambria Math" w:cstheme="minorBidi"/>
                  <w:i w:val="0"/>
                  <w:sz w:val="24"/>
                  <w:szCs w:val="24"/>
                  <w:lang w:val="en" w:eastAsia="en-US" w:bidi="ar-SA"/>
                </w:rPr>
              </m:ctrlPr>
            </m:sup>
            <m:e>
              <m:nary>
                <m:naryPr>
                  <m:chr m:val="∑"/>
                  <m:limLoc m:val="undOvr"/>
                  <m:ctrlPr>
                    <w:rPr>
                      <w:rFonts w:hint="default" w:ascii="Cambria Math" w:hAnsi="Cambria Math" w:cstheme="minorBidi"/>
                      <w:i w:val="0"/>
                      <w:sz w:val="24"/>
                      <w:szCs w:val="24"/>
                      <w:lang w:val="en" w:eastAsia="en-US" w:bidi="ar-SA"/>
                    </w:rPr>
                  </m:ctrlPr>
                </m:naryPr>
                <m:sub>
                  <m:r>
                    <m:rPr>
                      <m:sty m:val="p"/>
                    </m:rPr>
                    <w:rPr>
                      <w:rFonts w:hint="default" w:ascii="Cambria Math" w:hAnsi="Cambria Math" w:cstheme="minorBidi"/>
                      <w:sz w:val="24"/>
                      <w:szCs w:val="24"/>
                      <w:lang w:val="en" w:eastAsia="en-US" w:bidi="ar-SA"/>
                    </w:rPr>
                    <m:t>j=M+1</m:t>
                  </m:r>
                  <m:ctrlPr>
                    <w:rPr>
                      <w:rFonts w:hint="default" w:ascii="Cambria Math" w:hAnsi="Cambria Math" w:cstheme="minorBidi"/>
                      <w:i w:val="0"/>
                      <w:sz w:val="24"/>
                      <w:szCs w:val="24"/>
                      <w:lang w:val="en" w:eastAsia="en-US" w:bidi="ar-SA"/>
                    </w:rPr>
                  </m:ctrlPr>
                </m:sub>
                <m:sup>
                  <m:r>
                    <m:rPr>
                      <m:sty m:val="p"/>
                    </m:rPr>
                    <w:rPr>
                      <w:rFonts w:hint="default" w:ascii="Cambria Math" w:hAnsi="Cambria Math" w:cstheme="minorBidi"/>
                      <w:sz w:val="24"/>
                      <w:szCs w:val="24"/>
                      <w:lang w:val="en" w:eastAsia="en-US" w:bidi="ar-SA"/>
                    </w:rPr>
                    <m:t>D</m:t>
                  </m:r>
                  <m:ctrlPr>
                    <w:rPr>
                      <w:rFonts w:hint="default" w:ascii="Cambria Math" w:hAnsi="Cambria Math" w:cstheme="minorBidi"/>
                      <w:i w:val="0"/>
                      <w:sz w:val="24"/>
                      <w:szCs w:val="24"/>
                      <w:lang w:val="en" w:eastAsia="en-US" w:bidi="ar-SA"/>
                    </w:rPr>
                  </m:ctrlPr>
                </m:sup>
                <m:e>
                  <m:sSup>
                    <m:sSupPr>
                      <m:ctrlPr>
                        <w:rPr>
                          <w:rFonts w:hint="default" w:ascii="Cambria Math" w:hAnsi="Cambria Math" w:cstheme="minorBidi"/>
                          <w:i w:val="0"/>
                          <w:sz w:val="24"/>
                          <w:szCs w:val="24"/>
                          <w:lang w:val="en" w:eastAsia="en-US" w:bidi="ar-SA"/>
                        </w:rPr>
                      </m:ctrlPr>
                    </m:sSupPr>
                    <m:e>
                      <m:sSubSup>
                        <m:sSubSupPr>
                          <m:ctrlPr>
                            <w:rPr>
                              <w:rFonts w:hint="default" w:ascii="Cambria Math" w:hAnsi="Cambria Math"/>
                              <w:i/>
                              <w:sz w:val="24"/>
                              <w:szCs w:val="24"/>
                              <w:lang w:val="en"/>
                            </w:rPr>
                          </m:ctrlPr>
                        </m:sSubSupPr>
                        <m:e>
                          <m:r>
                            <m:rPr/>
                            <w:rPr>
                              <w:rFonts w:hint="default" w:ascii="Cambria Math" w:hAnsi="Cambria Math"/>
                              <w:sz w:val="24"/>
                              <w:szCs w:val="24"/>
                              <w:lang w:val="en"/>
                            </w:rPr>
                            <m:t>(x</m:t>
                          </m:r>
                          <m:ctrlPr>
                            <w:rPr>
                              <w:rFonts w:hint="default" w:ascii="Cambria Math" w:hAnsi="Cambria Math"/>
                              <w:i/>
                              <w:sz w:val="24"/>
                              <w:szCs w:val="24"/>
                              <w:lang w:val="en"/>
                            </w:rPr>
                          </m:ctrlPr>
                        </m:e>
                        <m:sub>
                          <m:r>
                            <m:rPr/>
                            <w:rPr>
                              <w:rFonts w:hint="default" w:ascii="Cambria Math" w:hAnsi="Cambria Math"/>
                              <w:sz w:val="24"/>
                              <w:szCs w:val="24"/>
                              <w:lang w:val="en"/>
                            </w:rPr>
                            <m:t>n</m:t>
                          </m:r>
                          <m:ctrlPr>
                            <w:rPr>
                              <w:rFonts w:hint="default" w:ascii="Cambria Math" w:hAnsi="Cambria Math"/>
                              <w:i/>
                              <w:sz w:val="24"/>
                              <w:szCs w:val="24"/>
                              <w:lang w:val="en"/>
                            </w:rPr>
                          </m:ctrlPr>
                        </m:sub>
                        <m:sup>
                          <m:r>
                            <m:rPr/>
                            <w:rPr>
                              <w:rFonts w:hint="default" w:ascii="Cambria Math" w:hAnsi="Cambria Math"/>
                              <w:sz w:val="24"/>
                              <w:szCs w:val="24"/>
                              <w:lang w:val="en"/>
                            </w:rPr>
                            <m:t>T</m:t>
                          </m:r>
                          <m:ctrlPr>
                            <w:rPr>
                              <w:rFonts w:hint="default" w:ascii="Cambria Math" w:hAnsi="Cambria Math"/>
                              <w:i/>
                              <w:sz w:val="24"/>
                              <w:szCs w:val="24"/>
                              <w:lang w:val="en"/>
                            </w:rPr>
                          </m:ctrlPr>
                        </m:sup>
                      </m:sSub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w:rPr>
                          <w:rFonts w:hint="default" w:ascii="Cambria Math" w:hAnsi="Cambria Math"/>
                          <w:sz w:val="24"/>
                          <w:szCs w:val="24"/>
                          <w:lang w:val="en"/>
                        </w:rPr>
                        <m:t>−</m:t>
                      </m:r>
                      <m:sSup>
                        <m:sSupPr>
                          <m:ctrlPr>
                            <w:rPr>
                              <w:rFonts w:hint="default" w:ascii="Cambria Math" w:hAnsi="Cambria Math"/>
                              <w:i/>
                              <w:sz w:val="24"/>
                              <w:szCs w:val="24"/>
                              <w:lang w:val="en"/>
                            </w:rPr>
                          </m:ctrlPr>
                        </m:sSupPr>
                        <m:e>
                          <m:acc>
                            <m:accPr>
                              <m:chr m:val="̅"/>
                              <m:ctrlPr>
                                <w:rPr>
                                  <w:rFonts w:hint="default" w:ascii="Cambria Math" w:hAnsi="Cambria Math"/>
                                  <w:i/>
                                  <w:sz w:val="24"/>
                                  <w:szCs w:val="24"/>
                                  <w:lang w:val="en"/>
                                </w:rPr>
                              </m:ctrlPr>
                            </m:accPr>
                            <m:e>
                              <m:r>
                                <m:rPr/>
                                <w:rPr>
                                  <w:rFonts w:hint="default" w:ascii="Cambria Math" w:hAnsi="Cambria Math"/>
                                  <w:sz w:val="24"/>
                                  <w:szCs w:val="24"/>
                                  <w:lang w:val="en"/>
                                </w:rPr>
                                <m:t>x</m:t>
                              </m:r>
                              <m:ctrlPr>
                                <w:rPr>
                                  <w:rFonts w:hint="default" w:ascii="Cambria Math" w:hAnsi="Cambria Math"/>
                                  <w:i/>
                                  <w:sz w:val="24"/>
                                  <w:szCs w:val="24"/>
                                  <w:lang w:val="en"/>
                                </w:rPr>
                              </m:ctrlPr>
                            </m:e>
                          </m:acc>
                          <m:ctrlPr>
                            <w:rPr>
                              <w:rFonts w:hint="default" w:ascii="Cambria Math" w:hAnsi="Cambria Math"/>
                              <w:i/>
                              <w:sz w:val="24"/>
                              <w:szCs w:val="24"/>
                              <w:lang w:val="en"/>
                            </w:rPr>
                          </m:ctrlPr>
                        </m:e>
                        <m:sup>
                          <m:r>
                            <m:rPr/>
                            <w:rPr>
                              <w:rFonts w:hint="default" w:ascii="Cambria Math" w:hAnsi="Cambria Math"/>
                              <w:sz w:val="24"/>
                              <w:szCs w:val="24"/>
                              <w:lang w:val="en"/>
                            </w:rPr>
                            <m:t>T</m:t>
                          </m:r>
                          <m:ctrlPr>
                            <w:rPr>
                              <w:rFonts w:hint="default" w:ascii="Cambria Math" w:hAnsi="Cambria Math"/>
                              <w:i/>
                              <w:sz w:val="24"/>
                              <w:szCs w:val="24"/>
                              <w:lang w:val="en"/>
                            </w:rPr>
                          </m:ctrlPr>
                        </m:sup>
                      </m:sSup>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j</m:t>
                          </m:r>
                          <m:ctrlPr>
                            <w:rPr>
                              <w:rFonts w:hint="default" w:ascii="Cambria Math" w:hAnsi="Cambria Math"/>
                              <w:i/>
                              <w:sz w:val="24"/>
                              <w:szCs w:val="24"/>
                              <w:lang w:val="en"/>
                            </w:rPr>
                          </m:ctrlPr>
                        </m:sub>
                      </m:sSub>
                      <m:r>
                        <m:rPr/>
                        <w:rPr>
                          <w:rFonts w:hint="default" w:ascii="Cambria Math" w:hAnsi="Cambria Math"/>
                          <w:sz w:val="24"/>
                          <w:szCs w:val="24"/>
                          <w:lang w:val="en"/>
                        </w:rPr>
                        <m:t>)</m:t>
                      </m:r>
                      <m:ctrlPr>
                        <w:rPr>
                          <w:rFonts w:hint="default" w:ascii="Cambria Math" w:hAnsi="Cambria Math" w:cstheme="minorBidi"/>
                          <w:i w:val="0"/>
                          <w:sz w:val="24"/>
                          <w:szCs w:val="24"/>
                          <w:lang w:val="en" w:eastAsia="en-US" w:bidi="ar-SA"/>
                        </w:rPr>
                      </m:ctrlPr>
                    </m:e>
                    <m:sup>
                      <m:r>
                        <m:rPr/>
                        <w:rPr>
                          <w:rFonts w:ascii="Cambria Math" w:hAnsi="Cambria Math" w:cstheme="minorBidi"/>
                          <w:sz w:val="24"/>
                          <w:szCs w:val="24"/>
                          <w:lang w:val="en" w:bidi="ar-SA"/>
                        </w:rPr>
                        <m:t>2</m:t>
                      </m:r>
                      <m:ctrlPr>
                        <w:rPr>
                          <w:rFonts w:hint="default" w:ascii="Cambria Math" w:hAnsi="Cambria Math" w:cstheme="minorBidi"/>
                          <w:i w:val="0"/>
                          <w:sz w:val="24"/>
                          <w:szCs w:val="24"/>
                          <w:lang w:val="en" w:eastAsia="en-US" w:bidi="ar-SA"/>
                        </w:rPr>
                      </m:ctrlPr>
                    </m:sup>
                  </m:sSup>
                  <m:ctrlPr>
                    <w:rPr>
                      <w:rFonts w:hint="default" w:ascii="Cambria Math" w:hAnsi="Cambria Math" w:cstheme="minorBidi"/>
                      <w:i w:val="0"/>
                      <w:sz w:val="24"/>
                      <w:szCs w:val="24"/>
                      <w:lang w:val="en" w:eastAsia="en-US" w:bidi="ar-SA"/>
                    </w:rPr>
                  </m:ctrlPr>
                </m:e>
              </m:nary>
              <m:ctrlPr>
                <w:rPr>
                  <w:rFonts w:hint="default" w:ascii="Cambria Math" w:hAnsi="Cambria Math" w:cstheme="minorBidi"/>
                  <w:i w:val="0"/>
                  <w:sz w:val="24"/>
                  <w:szCs w:val="24"/>
                  <w:lang w:val="en" w:eastAsia="en-US" w:bidi="ar-SA"/>
                </w:rPr>
              </m:ctrlPr>
            </m:e>
          </m:nary>
        </m:oMath>
      </m:oMathPara>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也即：</w:t>
      </w:r>
    </w:p>
    <w:p>
      <w:pPr>
        <w:bidi w:val="0"/>
        <w:ind w:firstLine="480" w:firstLineChars="200"/>
        <w:jc w:val="both"/>
        <w:rPr>
          <w:rFonts w:hint="default" w:hAnsi="Cambria Math" w:cstheme="minorBidi"/>
          <w:i w:val="0"/>
          <w:sz w:val="24"/>
          <w:szCs w:val="24"/>
          <w:lang w:val="en" w:eastAsia="en-US" w:bidi="ar-SA"/>
        </w:rPr>
      </w:pPr>
      <m:oMathPara>
        <m:oMath>
          <m:r>
            <m:rPr/>
            <w:rPr>
              <w:rFonts w:hint="default" w:ascii="Cambria Math" w:hAnsi="Cambria Math"/>
              <w:sz w:val="24"/>
              <w:szCs w:val="24"/>
              <w:lang w:val="en"/>
            </w:rPr>
            <m:t>J</m:t>
          </m:r>
          <m:r>
            <m:rPr>
              <m:sty m:val="p"/>
            </m:rPr>
            <w:rPr>
              <w:rFonts w:hint="default" w:ascii="Cambria Math" w:hAnsi="Cambria Math" w:cstheme="minorBidi"/>
              <w:sz w:val="24"/>
              <w:szCs w:val="24"/>
              <w:lang w:val="en" w:eastAsia="en-US" w:bidi="ar-SA"/>
            </w:rPr>
            <m:t>=</m:t>
          </m:r>
          <m:nary>
            <m:naryPr>
              <m:chr m:val="∑"/>
              <m:limLoc m:val="undOvr"/>
              <m:ctrlPr>
                <w:rPr>
                  <w:rFonts w:hint="default" w:ascii="Cambria Math" w:hAnsi="Cambria Math" w:cstheme="minorBidi"/>
                  <w:i w:val="0"/>
                  <w:sz w:val="24"/>
                  <w:szCs w:val="24"/>
                  <w:lang w:val="en" w:eastAsia="en-US" w:bidi="ar-SA"/>
                </w:rPr>
              </m:ctrlPr>
            </m:naryPr>
            <m:sub>
              <m:r>
                <m:rPr>
                  <m:sty m:val="p"/>
                </m:rPr>
                <w:rPr>
                  <w:rFonts w:hint="default" w:ascii="Cambria Math" w:hAnsi="Cambria Math" w:cstheme="minorBidi"/>
                  <w:sz w:val="24"/>
                  <w:szCs w:val="24"/>
                  <w:lang w:val="en" w:eastAsia="en-US" w:bidi="ar-SA"/>
                </w:rPr>
                <m:t>i=M+1</m:t>
              </m:r>
              <m:ctrlPr>
                <w:rPr>
                  <w:rFonts w:hint="default" w:ascii="Cambria Math" w:hAnsi="Cambria Math" w:cstheme="minorBidi"/>
                  <w:i w:val="0"/>
                  <w:sz w:val="24"/>
                  <w:szCs w:val="24"/>
                  <w:lang w:val="en" w:eastAsia="en-US" w:bidi="ar-SA"/>
                </w:rPr>
              </m:ctrlPr>
            </m:sub>
            <m:sup>
              <m:r>
                <m:rPr>
                  <m:sty m:val="p"/>
                </m:rPr>
                <w:rPr>
                  <w:rFonts w:hint="default" w:ascii="Cambria Math" w:hAnsi="Cambria Math" w:cstheme="minorBidi"/>
                  <w:sz w:val="24"/>
                  <w:szCs w:val="24"/>
                  <w:lang w:val="en" w:eastAsia="en-US" w:bidi="ar-SA"/>
                </w:rPr>
                <m:t>D</m:t>
              </m:r>
              <m:ctrlPr>
                <w:rPr>
                  <w:rFonts w:hint="default" w:ascii="Cambria Math" w:hAnsi="Cambria Math" w:cstheme="minorBidi"/>
                  <w:i w:val="0"/>
                  <w:sz w:val="24"/>
                  <w:szCs w:val="24"/>
                  <w:lang w:val="en" w:eastAsia="en-US" w:bidi="ar-SA"/>
                </w:rPr>
              </m:ctrlPr>
            </m:sup>
            <m:e>
              <m:sSubSup>
                <m:sSubSupPr>
                  <m:ctrlPr>
                    <w:rPr>
                      <w:rFonts w:ascii="Cambria Math" w:hAnsi="Cambria Math"/>
                      <w:i/>
                      <w:sz w:val="24"/>
                      <w:szCs w:val="24"/>
                      <w:lang w:val="en"/>
                    </w:rPr>
                  </m:ctrlPr>
                </m:sSubSup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1</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1</m:t>
                  </m:r>
                  <m:ctrlPr>
                    <w:rPr>
                      <w:rFonts w:hint="default" w:ascii="Cambria Math" w:hAnsi="Cambria Math"/>
                      <w:i/>
                      <w:sz w:val="24"/>
                      <w:szCs w:val="24"/>
                      <w:lang w:val="en"/>
                    </w:rPr>
                  </m:ctrlPr>
                </m:sub>
              </m:sSub>
              <m:ctrlPr>
                <w:rPr>
                  <w:rFonts w:hint="default" w:ascii="Cambria Math" w:hAnsi="Cambria Math" w:cstheme="minorBidi"/>
                  <w:i w:val="0"/>
                  <w:sz w:val="24"/>
                  <w:szCs w:val="24"/>
                  <w:lang w:val="en" w:eastAsia="en-US" w:bidi="ar-SA"/>
                </w:rPr>
              </m:ctrlPr>
            </m:e>
          </m:nary>
        </m:oMath>
      </m:oMathPara>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剩下的任务是关于</w:t>
      </w:r>
      <m:oMath>
        <m:r>
          <m:rPr>
            <m:sty m:val="p"/>
          </m:rPr>
          <w:rPr>
            <w:rFonts w:hint="default" w:ascii="Cambria Math" w:hAnsi="Cambria Math" w:cstheme="minorBidi"/>
            <w:sz w:val="24"/>
            <w:szCs w:val="24"/>
            <w:lang w:val="en" w:eastAsia="en-US" w:bidi="ar-SA"/>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m:sty m:val="p"/>
          </m:rPr>
          <w:rPr>
            <w:rFonts w:hint="default" w:ascii="Cambria Math" w:hAnsi="Cambria Math" w:cstheme="minorBidi"/>
            <w:sz w:val="24"/>
            <w:szCs w:val="24"/>
            <w:lang w:val="en" w:eastAsia="en-US" w:bidi="ar-SA"/>
          </w:rPr>
          <m:t>}</m:t>
        </m:r>
      </m:oMath>
      <w:r>
        <w:rPr>
          <w:rFonts w:hint="default" w:hAnsi="Cambria Math" w:cstheme="minorBidi"/>
          <w:i w:val="0"/>
          <w:sz w:val="24"/>
          <w:szCs w:val="24"/>
          <w:lang w:val="en" w:eastAsia="en-US" w:bidi="ar-SA"/>
        </w:rPr>
        <w:t>对</w:t>
      </w:r>
      <m:oMath>
        <m:r>
          <m:rPr>
            <m:sty m:val="p"/>
          </m:rPr>
          <w:rPr>
            <w:rFonts w:hint="default" w:ascii="Cambria Math" w:hAnsi="Cambria Math" w:cstheme="minorBidi"/>
            <w:sz w:val="24"/>
            <w:szCs w:val="24"/>
            <w:lang w:val="en" w:eastAsia="en-US" w:bidi="ar-SA"/>
          </w:rPr>
          <m:t>J</m:t>
        </m:r>
      </m:oMath>
      <w:r>
        <w:rPr>
          <w:rFonts w:hint="default" w:hAnsi="Cambria Math" w:cstheme="minorBidi"/>
          <w:i w:val="0"/>
          <w:sz w:val="24"/>
          <w:szCs w:val="24"/>
          <w:lang w:val="en" w:eastAsia="en-US" w:bidi="ar-SA"/>
        </w:rPr>
        <w:t>进⾏最⼩化，这必须是具有限制条件的最⼩化，因为如果不这样，我们会得到</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m:sty m:val="p"/>
          </m:rPr>
          <w:rPr>
            <w:rFonts w:hint="default" w:ascii="Cambria Math" w:hAnsi="Cambria Math" w:cstheme="minorBidi"/>
            <w:sz w:val="24"/>
            <w:szCs w:val="24"/>
            <w:lang w:val="en" w:eastAsia="en-US" w:bidi="ar-SA"/>
          </w:rPr>
          <m:t xml:space="preserve"> = 0</m:t>
        </m:r>
      </m:oMath>
      <w:r>
        <w:rPr>
          <w:rFonts w:hint="default" w:hAnsi="Cambria Math" w:cstheme="minorBidi"/>
          <w:i w:val="0"/>
          <w:sz w:val="24"/>
          <w:szCs w:val="24"/>
          <w:lang w:val="en" w:eastAsia="en-US" w:bidi="ar-SA"/>
        </w:rPr>
        <w:t>这⼀没有意义的结果。限制来⾃于单位正交条件。并且：解可以表⽰为协⽅差矩阵的特征向量展开式。考虑⼀个形式化的解之前应考察⼀下这个结果。</w:t>
      </w:r>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考虑⼆维数据空间</w:t>
      </w:r>
      <m:oMath>
        <m:r>
          <m:rPr>
            <m:sty m:val="p"/>
          </m:rPr>
          <w:rPr>
            <w:rFonts w:hint="default" w:ascii="Cambria Math" w:hAnsi="Cambria Math" w:cstheme="minorBidi"/>
            <w:sz w:val="24"/>
            <w:szCs w:val="24"/>
            <w:lang w:val="en" w:eastAsia="en-US" w:bidi="ar-SA"/>
          </w:rPr>
          <m:t>D = 2</m:t>
        </m:r>
      </m:oMath>
      <w:r>
        <w:rPr>
          <w:rFonts w:hint="default" w:hAnsi="Cambria Math" w:cstheme="minorBidi"/>
          <w:i w:val="0"/>
          <w:sz w:val="24"/>
          <w:szCs w:val="24"/>
          <w:lang w:val="en" w:eastAsia="en-US" w:bidi="ar-SA"/>
        </w:rPr>
        <w:t>以及⼀维主⼦空间</w:t>
      </w:r>
      <m:oMath>
        <m:r>
          <m:rPr>
            <m:sty m:val="p"/>
          </m:rPr>
          <w:rPr>
            <w:rFonts w:hint="default" w:ascii="Cambria Math" w:hAnsi="Cambria Math" w:cstheme="minorBidi"/>
            <w:sz w:val="24"/>
            <w:szCs w:val="24"/>
            <w:lang w:val="en" w:eastAsia="en-US" w:bidi="ar-SA"/>
          </w:rPr>
          <m:t>M = 1</m:t>
        </m:r>
      </m:oMath>
      <w:r>
        <w:rPr>
          <w:rFonts w:hint="default" w:hAnsi="Cambria Math" w:cstheme="minorBidi"/>
          <w:i w:val="0"/>
          <w:sz w:val="24"/>
          <w:szCs w:val="24"/>
          <w:lang w:val="en" w:eastAsia="en-US" w:bidi="ar-SA"/>
        </w:rPr>
        <w:t>的情形。我们必须选择⼀个⽅向</w:t>
      </w:r>
      <m:oMath>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oMath>
      <w:r>
        <w:rPr>
          <w:rFonts w:hint="default" w:hAnsi="Cambria Math" w:cstheme="minorBidi"/>
          <w:i w:val="0"/>
          <w:sz w:val="24"/>
          <w:szCs w:val="24"/>
          <w:lang w:val="en" w:eastAsia="en-US" w:bidi="ar-SA"/>
        </w:rPr>
        <w:t>来最⼩化</w:t>
      </w:r>
      <m:oMath>
        <m:sSubSup>
          <m:sSubSupPr>
            <m:ctrlPr>
              <w:rPr>
                <w:rFonts w:ascii="Cambria Math" w:hAnsi="Cambria Math"/>
                <w:i/>
                <w:sz w:val="24"/>
                <w:szCs w:val="24"/>
                <w:lang w:val="en"/>
              </w:rPr>
            </m:ctrlPr>
          </m:sSubSupPr>
          <m:e>
            <m:r>
              <m:rPr/>
              <w:rPr>
                <w:rFonts w:hint="default" w:ascii="Cambria Math" w:hAnsi="Cambria Math"/>
                <w:sz w:val="24"/>
                <w:szCs w:val="24"/>
                <w:lang w:val="en"/>
              </w:rPr>
              <m:t>J=u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up>
            <m:r>
              <m:rPr/>
              <w:rPr>
                <w:rFonts w:hint="default" w:ascii="Cambria Math" w:hAnsi="Cambria Math"/>
                <w:sz w:val="24"/>
                <w:szCs w:val="24"/>
                <w:lang w:val="en"/>
              </w:rPr>
              <m:t>T</m:t>
            </m:r>
            <m:ctrlPr>
              <w:rPr>
                <w:rFonts w:ascii="Cambria Math" w:hAnsi="Cambria Math"/>
                <w:i/>
                <w:sz w:val="24"/>
                <w:szCs w:val="24"/>
                <w:lang w:val="en"/>
              </w:rPr>
            </m:ctrlPr>
          </m:sup>
        </m:sSubSup>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oMath>
      <w:r>
        <w:rPr>
          <w:rFonts w:hint="default" w:hAnsi="Cambria Math" w:cstheme="minorBidi"/>
          <w:i w:val="0"/>
          <w:sz w:val="24"/>
          <w:szCs w:val="24"/>
          <w:lang w:val="en" w:eastAsia="en-US" w:bidi="ar-SA"/>
        </w:rPr>
        <w:t>同时满⾜限制条件</w:t>
      </w:r>
      <m:oMath>
        <m:sSup>
          <m:sSupPr>
            <m:ctrlPr>
              <w:rPr>
                <w:rFonts w:ascii="Cambria Math" w:hAnsi="Cambria Math"/>
                <w:i/>
                <w:sz w:val="24"/>
                <w:szCs w:val="24"/>
                <w:lang w:val="en"/>
              </w:rPr>
            </m:ctrlPr>
          </m:sSupPr>
          <m:e>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ctrlPr>
              <w:rPr>
                <w:rFonts w:ascii="Cambria Math" w:hAnsi="Cambria Math"/>
                <w:i/>
                <w:sz w:val="24"/>
                <w:szCs w:val="24"/>
                <w:lang w:val="en"/>
              </w:rPr>
            </m:ctrlPr>
          </m:e>
          <m:sup>
            <m:r>
              <m:rPr/>
              <w:rPr>
                <w:rFonts w:hint="default" w:ascii="Cambria Math" w:hAnsi="Cambria Math"/>
                <w:sz w:val="24"/>
                <w:szCs w:val="24"/>
                <w:lang w:val="en"/>
              </w:rPr>
              <m:t>T</m:t>
            </m:r>
            <m:ctrlPr>
              <w:rPr>
                <w:rFonts w:ascii="Cambria Math" w:hAnsi="Cambria Math"/>
                <w:i/>
                <w:sz w:val="24"/>
                <w:szCs w:val="24"/>
                <w:lang w:val="en"/>
              </w:rPr>
            </m:ctrlPr>
          </m:sup>
        </m:sSup>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r>
          <m:rPr/>
          <w:rPr>
            <w:rFonts w:ascii="Cambria Math" w:hAnsi="Cambria Math"/>
            <w:sz w:val="24"/>
            <w:szCs w:val="24"/>
            <w:lang w:val="en"/>
          </w:rPr>
          <m:t>=</m:t>
        </m:r>
        <m:r>
          <m:rPr/>
          <w:rPr>
            <w:rFonts w:hint="default" w:ascii="Cambria Math" w:hAnsi="Cambria Math"/>
            <w:sz w:val="24"/>
            <w:szCs w:val="24"/>
            <w:lang w:val="en"/>
          </w:rPr>
          <m:t>1</m:t>
        </m:r>
      </m:oMath>
      <w:r>
        <w:rPr>
          <w:rFonts w:hint="default" w:hAnsi="Cambria Math" w:cstheme="minorBidi"/>
          <w:i w:val="0"/>
          <w:sz w:val="24"/>
          <w:szCs w:val="24"/>
          <w:lang w:val="en" w:eastAsia="en-US" w:bidi="ar-SA"/>
        </w:rPr>
        <w:t>。使⽤拉格朗⽇乘数</w:t>
      </w:r>
      <m:oMath>
        <m:sSub>
          <m:sSubPr>
            <m:ctrlPr>
              <w:rPr>
                <w:rFonts w:ascii="Cambria Math" w:hAnsi="Cambria Math" w:cstheme="minorBidi"/>
                <w:i/>
                <w:sz w:val="24"/>
                <w:szCs w:val="24"/>
                <w:lang w:val="en" w:bidi="ar-SA"/>
              </w:rPr>
            </m:ctrlPr>
          </m:sSubPr>
          <m:e>
            <m:r>
              <m:rPr>
                <m:sty m:val="p"/>
              </m:rPr>
              <w:rPr>
                <w:rFonts w:hint="default" w:hAnsi="Cambria Math" w:cstheme="minorBidi"/>
                <w:sz w:val="24"/>
                <w:szCs w:val="24"/>
                <w:lang w:val="en" w:eastAsia="en-US" w:bidi="ar-SA"/>
              </w:rPr>
              <m:t>λ</m:t>
            </m:r>
            <m:ctrlPr>
              <w:rPr>
                <w:rFonts w:ascii="Cambria Math" w:hAnsi="Cambria Math" w:cstheme="minorBidi"/>
                <w:i/>
                <w:sz w:val="24"/>
                <w:szCs w:val="24"/>
                <w:lang w:val="en" w:bidi="ar-SA"/>
              </w:rPr>
            </m:ctrlPr>
          </m:e>
          <m:sub>
            <m:r>
              <m:rPr/>
              <w:rPr>
                <w:rFonts w:hint="default" w:ascii="Cambria Math" w:hAnsi="Cambria Math" w:cstheme="minorBidi"/>
                <w:sz w:val="24"/>
                <w:szCs w:val="24"/>
                <w:lang w:val="en" w:bidi="ar-SA"/>
              </w:rPr>
              <m:t>1</m:t>
            </m:r>
            <m:ctrlPr>
              <w:rPr>
                <w:rFonts w:ascii="Cambria Math" w:hAnsi="Cambria Math" w:cstheme="minorBidi"/>
                <w:i/>
                <w:sz w:val="24"/>
                <w:szCs w:val="24"/>
                <w:lang w:val="en" w:bidi="ar-SA"/>
              </w:rPr>
            </m:ctrlPr>
          </m:sub>
        </m:sSub>
      </m:oMath>
      <w:r>
        <w:rPr>
          <w:rFonts w:hint="default" w:hAnsi="Cambria Math" w:cstheme="minorBidi"/>
          <w:i w:val="0"/>
          <w:sz w:val="24"/>
          <w:szCs w:val="24"/>
          <w:lang w:val="en" w:eastAsia="en-US" w:bidi="ar-SA"/>
        </w:rPr>
        <w:t>来强制满⾜这个限制，我们考虑最⼩化：</w:t>
      </w:r>
    </w:p>
    <w:p>
      <w:pPr>
        <w:bidi w:val="0"/>
        <w:ind w:firstLine="480" w:firstLineChars="200"/>
        <w:jc w:val="both"/>
        <w:rPr>
          <w:rFonts w:hint="default" w:hAnsi="Cambria Math"/>
          <w:i w:val="0"/>
          <w:sz w:val="24"/>
          <w:szCs w:val="24"/>
          <w:lang w:val="en"/>
        </w:rPr>
      </w:pPr>
      <m:oMathPara>
        <m:oMath>
          <m:acc>
            <m:accPr>
              <m:chr m:val="̃"/>
              <m:ctrlPr>
                <w:rPr>
                  <w:rFonts w:hint="default" w:ascii="Cambria Math" w:hAnsi="Cambria Math" w:cstheme="minorBidi"/>
                  <w:i w:val="0"/>
                  <w:sz w:val="24"/>
                  <w:szCs w:val="24"/>
                  <w:lang w:val="en" w:eastAsia="en-US" w:bidi="ar-SA"/>
                </w:rPr>
              </m:ctrlPr>
            </m:accPr>
            <m:e>
              <m:r>
                <m:rPr/>
                <w:rPr>
                  <w:rFonts w:hint="default" w:ascii="Cambria Math" w:hAnsi="Cambria Math"/>
                  <w:sz w:val="24"/>
                  <w:szCs w:val="24"/>
                  <w:lang w:val="en"/>
                </w:rPr>
                <m:t>J</m:t>
              </m:r>
              <m:ctrlPr>
                <w:rPr>
                  <w:rFonts w:hint="default" w:ascii="Cambria Math" w:hAnsi="Cambria Math" w:cstheme="minorBidi"/>
                  <w:i w:val="0"/>
                  <w:sz w:val="24"/>
                  <w:szCs w:val="24"/>
                  <w:lang w:val="en" w:eastAsia="en-US" w:bidi="ar-SA"/>
                </w:rPr>
              </m:ctrlPr>
            </m:e>
          </m:acc>
          <m:sSubSup>
            <m:sSubSupPr>
              <m:ctrlPr>
                <w:rPr>
                  <w:rFonts w:ascii="Cambria Math" w:hAnsi="Cambria Math"/>
                  <w:i/>
                  <w:sz w:val="24"/>
                  <w:szCs w:val="24"/>
                  <w:lang w:val="en"/>
                </w:rPr>
              </m:ctrlPr>
            </m:sSubSupPr>
            <m:e>
              <m:ctrlPr>
                <w:rPr>
                  <w:rFonts w:ascii="Cambria Math" w:hAnsi="Cambria Math"/>
                  <w:i/>
                  <w:sz w:val="24"/>
                  <w:szCs w:val="24"/>
                  <w:lang w:val="en"/>
                </w:rPr>
              </m:ctrlPr>
            </m:e>
            <m:sub>
              <m:ctrlPr>
                <w:rPr>
                  <w:rFonts w:ascii="Cambria Math" w:hAnsi="Cambria Math"/>
                  <w:i/>
                  <w:sz w:val="24"/>
                  <w:szCs w:val="24"/>
                  <w:lang w:val="en"/>
                </w:rPr>
              </m:ctrlPr>
            </m:sub>
            <m:sup>
              <m:ctrlPr>
                <w:rPr>
                  <w:rFonts w:ascii="Cambria Math" w:hAnsi="Cambria Math"/>
                  <w:i/>
                  <w:sz w:val="24"/>
                  <w:szCs w:val="24"/>
                  <w:lang w:val="en"/>
                </w:rPr>
              </m:ctrlPr>
            </m:sup>
          </m:sSubSup>
          <m:r>
            <m:rPr/>
            <w:rPr>
              <w:rFonts w:hint="default" w:ascii="Cambria Math" w:hAnsi="Cambria Math"/>
              <w:sz w:val="24"/>
              <w:szCs w:val="24"/>
              <w:lang w:val="en"/>
            </w:rPr>
            <m:t>=u2TS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r>
            <m:rPr/>
            <w:rPr>
              <w:rFonts w:hint="default" w:ascii="Cambria Math" w:hAnsi="Cambria Math"/>
              <w:sz w:val="24"/>
              <w:szCs w:val="24"/>
              <w:lang w:val="en"/>
            </w:rPr>
            <m:t>+</m:t>
          </m:r>
          <m:sSup>
            <m:sSupPr>
              <m:ctrlPr>
                <w:rPr>
                  <w:rFonts w:ascii="Cambria Math" w:hAnsi="Cambria Math"/>
                  <w:i/>
                  <w:sz w:val="24"/>
                  <w:szCs w:val="24"/>
                  <w:lang w:val="en"/>
                </w:rPr>
              </m:ctrlPr>
            </m:sSupPr>
            <m:e>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r>
                <m:rPr/>
                <w:rPr>
                  <w:rFonts w:hint="default" w:ascii="Cambria Math" w:hAnsi="Cambria Math"/>
                  <w:sz w:val="24"/>
                  <w:szCs w:val="24"/>
                  <w:lang w:val="en"/>
                </w:rPr>
                <m:t>(1−</m:t>
              </m:r>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ctrlPr>
                <w:rPr>
                  <w:rFonts w:ascii="Cambria Math" w:hAnsi="Cambria Math"/>
                  <w:i/>
                  <w:sz w:val="24"/>
                  <w:szCs w:val="24"/>
                  <w:lang w:val="en"/>
                </w:rPr>
              </m:ctrlPr>
            </m:e>
            <m:sup>
              <m:r>
                <m:rPr/>
                <w:rPr>
                  <w:rFonts w:hint="default" w:ascii="Cambria Math" w:hAnsi="Cambria Math"/>
                  <w:sz w:val="24"/>
                  <w:szCs w:val="24"/>
                  <w:lang w:val="en"/>
                </w:rPr>
                <m:t>T</m:t>
              </m:r>
              <m:ctrlPr>
                <w:rPr>
                  <w:rFonts w:ascii="Cambria Math" w:hAnsi="Cambria Math"/>
                  <w:i/>
                  <w:sz w:val="24"/>
                  <w:szCs w:val="24"/>
                  <w:lang w:val="en"/>
                </w:rPr>
              </m:ctrlPr>
            </m:sup>
          </m:sSup>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r>
            <m:rPr/>
            <w:rPr>
              <w:rFonts w:hint="default" w:ascii="Cambria Math" w:hAnsi="Cambria Math"/>
              <w:sz w:val="24"/>
              <w:szCs w:val="24"/>
              <w:lang w:val="en"/>
            </w:rPr>
            <m:t>)</m:t>
          </m:r>
        </m:oMath>
      </m:oMathPara>
    </w:p>
    <w:p>
      <w:pPr>
        <w:bidi w:val="0"/>
        <w:ind w:firstLine="480" w:firstLineChars="200"/>
        <w:jc w:val="both"/>
        <w:rPr>
          <w:rFonts w:hint="default" w:hAnsi="Cambria Math"/>
          <w:i w:val="0"/>
          <w:sz w:val="24"/>
          <w:szCs w:val="24"/>
          <w:lang w:val="en"/>
        </w:rPr>
      </w:pPr>
      <w:r>
        <w:rPr>
          <w:rFonts w:hint="default" w:hAnsi="Cambria Math"/>
          <w:i w:val="0"/>
          <w:sz w:val="24"/>
          <w:szCs w:val="24"/>
          <w:lang w:val="en"/>
        </w:rPr>
        <w:t>令关于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r>
          <m:rPr>
            <m:sty m:val="p"/>
          </m:rPr>
          <w:rPr>
            <w:rFonts w:hint="default" w:ascii="Cambria Math" w:hAnsi="Cambria Math" w:cstheme="minorBidi"/>
            <w:sz w:val="24"/>
            <w:szCs w:val="24"/>
            <w:lang w:val="en" w:eastAsia="en-US" w:bidi="ar-SA"/>
          </w:rPr>
          <m:t xml:space="preserve"> </m:t>
        </m:r>
      </m:oMath>
      <w:r>
        <w:rPr>
          <w:rFonts w:hint="default" w:hAnsi="Cambria Math"/>
          <w:i w:val="0"/>
          <w:sz w:val="24"/>
          <w:szCs w:val="24"/>
          <w:lang w:val="en"/>
        </w:rPr>
        <w:t xml:space="preserve">的导数等于零，我们有 </w:t>
      </w:r>
      <m:oMath>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r>
          <m:rPr>
            <m:sty m:val="p"/>
          </m:rPr>
          <w:rPr>
            <w:rFonts w:hint="default" w:hAnsi="Cambria Math"/>
            <w:sz w:val="24"/>
            <w:szCs w:val="24"/>
            <w:lang w:val="en"/>
          </w:rPr>
          <m:t xml:space="preserve"> </m:t>
        </m:r>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oMath>
      <w:r>
        <w:rPr>
          <w:rFonts w:hint="default" w:hAnsi="Cambria Math"/>
          <w:i w:val="0"/>
          <w:sz w:val="24"/>
          <w:szCs w:val="24"/>
          <w:lang w:val="en"/>
        </w:rPr>
        <w:t>，从⽽</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oMath>
      <w:r>
        <w:rPr>
          <w:rFonts w:hint="default" w:hAnsi="Cambria Math"/>
          <w:i w:val="0"/>
          <w:sz w:val="24"/>
          <w:szCs w:val="24"/>
          <w:lang w:val="en"/>
        </w:rPr>
        <w:t>是</w:t>
      </w:r>
      <m:oMath>
        <m:r>
          <m:rPr>
            <m:sty m:val="p"/>
          </m:rPr>
          <w:rPr>
            <w:rFonts w:hint="default" w:ascii="Cambria Math" w:hAnsi="Cambria Math" w:cstheme="minorBidi"/>
            <w:sz w:val="24"/>
            <w:szCs w:val="24"/>
            <w:lang w:val="en" w:bidi="ar-SA"/>
          </w:rPr>
          <m:t>S</m:t>
        </m:r>
      </m:oMath>
      <w:r>
        <w:rPr>
          <w:rFonts w:hint="default" w:hAnsi="Cambria Math"/>
          <w:i w:val="0"/>
          <w:sz w:val="24"/>
          <w:szCs w:val="24"/>
          <w:lang w:val="en"/>
        </w:rPr>
        <w:t>的⼀个特征向量，且特征值为</w:t>
      </w:r>
      <m:oMath>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oMath>
      <w:r>
        <w:rPr>
          <w:rFonts w:hint="default" w:hAnsi="Cambria Math"/>
          <w:i w:val="0"/>
          <w:sz w:val="24"/>
          <w:szCs w:val="24"/>
          <w:lang w:val="en"/>
        </w:rPr>
        <w:t>。因此任何特征向量都会定义失真度量的⼀个驻点。为了找到J在最⼩值点处的值，我们将</w:t>
      </w:r>
      <m:oMath>
        <m:sSub>
          <m:sSubPr>
            <m:ctrlPr>
              <w:rPr>
                <w:rFonts w:ascii="Cambria Math" w:hAnsi="Cambria Math"/>
                <w:i/>
                <w:sz w:val="24"/>
                <w:szCs w:val="24"/>
                <w:lang w:val="en"/>
              </w:rPr>
            </m:ctrlPr>
          </m:sSubPr>
          <m:e>
            <m:r>
              <m:rPr/>
              <w:rPr>
                <w:rFonts w:hint="default" w:ascii="Cambria Math" w:hAnsi="Cambria Math"/>
                <w:sz w:val="24"/>
                <w:szCs w:val="24"/>
                <w:lang w:val="en"/>
              </w:rPr>
              <m:t>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oMath>
      <w:r>
        <w:rPr>
          <w:rFonts w:hint="default" w:hAnsi="Cambria Math"/>
          <w:i w:val="0"/>
          <w:sz w:val="24"/>
          <w:szCs w:val="24"/>
          <w:lang w:val="en"/>
        </w:rPr>
        <w:t>的解代回到失真度量中，得到</w:t>
      </w:r>
      <m:oMath>
        <m:sSub>
          <m:sSubPr>
            <m:ctrlPr>
              <w:rPr>
                <w:rFonts w:ascii="Cambria Math" w:hAnsi="Cambria Math"/>
                <w:i/>
                <w:sz w:val="24"/>
                <w:szCs w:val="24"/>
                <w:lang w:val="en"/>
              </w:rPr>
            </m:ctrlPr>
          </m:sSubPr>
          <m:e>
            <m:r>
              <m:rPr/>
              <w:rPr>
                <w:rFonts w:hint="default" w:ascii="Cambria Math" w:hAnsi="Cambria Math"/>
                <w:sz w:val="24"/>
                <w:szCs w:val="24"/>
                <w:lang w:val="en"/>
              </w:rPr>
              <m:t>J=u</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oMath>
      <w:r>
        <w:rPr>
          <w:rFonts w:hint="default" w:hAnsi="Cambria Math"/>
          <w:i w:val="0"/>
          <w:sz w:val="24"/>
          <w:szCs w:val="24"/>
          <w:lang w:val="en"/>
        </w:rPr>
        <w:t>。于是，我们通过将</w:t>
      </w:r>
      <m:oMath>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oMath>
      <w:r>
        <w:rPr>
          <w:rFonts w:hint="default" w:hAnsi="Cambria Math"/>
          <w:i w:val="0"/>
          <w:sz w:val="24"/>
          <w:szCs w:val="24"/>
          <w:lang w:val="en"/>
        </w:rPr>
        <w:t>选择为对应于两个特征值中较⼩的那个特征值的特征向量，可以得到</w:t>
      </w:r>
      <m:oMath>
        <m:r>
          <m:rPr/>
          <w:rPr>
            <w:rFonts w:hint="default" w:ascii="Cambria Math" w:hAnsi="Cambria Math"/>
            <w:sz w:val="24"/>
            <w:szCs w:val="24"/>
            <w:lang w:val="en"/>
          </w:rPr>
          <m:t>J</m:t>
        </m:r>
      </m:oMath>
      <w:r>
        <w:rPr>
          <w:rFonts w:hint="default" w:hAnsi="Cambria Math"/>
          <w:i w:val="0"/>
          <w:sz w:val="24"/>
          <w:szCs w:val="24"/>
          <w:lang w:val="en"/>
        </w:rPr>
        <w:t>的最⼩值。因此，我们应该将主⼦空间与具有较⼤的特征值的特征向量对齐。这个结果与我们的直觉相符，即为了最⼩化平均平⽅投影距离，我们应该将主成分⼦空间选为穿过数据点的均值并且与最⼤⽅差的⽅向对齐。对于特征值相等的情形，任何主⽅向的选择都会得到同样的</w:t>
      </w:r>
      <m:oMath>
        <m:r>
          <m:rPr/>
          <w:rPr>
            <w:rFonts w:hint="default" w:ascii="Cambria Math" w:hAnsi="Cambria Math"/>
            <w:sz w:val="24"/>
            <w:szCs w:val="24"/>
            <w:lang w:val="en"/>
          </w:rPr>
          <m:t>J</m:t>
        </m:r>
      </m:oMath>
      <w:r>
        <w:rPr>
          <w:rFonts w:hint="default" w:hAnsi="Cambria Math"/>
          <w:i w:val="0"/>
          <w:sz w:val="24"/>
          <w:szCs w:val="24"/>
          <w:lang w:val="en"/>
        </w:rPr>
        <w:t>值。</w:t>
      </w:r>
    </w:p>
    <w:p>
      <w:pPr>
        <w:bidi w:val="0"/>
        <w:ind w:firstLine="480" w:firstLineChars="200"/>
        <w:jc w:val="both"/>
        <w:rPr>
          <w:rFonts w:hint="default" w:hAnsi="Cambria Math"/>
          <w:i w:val="0"/>
          <w:sz w:val="24"/>
          <w:szCs w:val="24"/>
          <w:lang w:val="en" w:eastAsia="en-US"/>
        </w:rPr>
      </w:pPr>
      <w:r>
        <w:rPr>
          <w:rFonts w:hint="default" w:hAnsi="Cambria Math"/>
          <w:i w:val="0"/>
          <w:sz w:val="24"/>
          <w:szCs w:val="24"/>
          <w:lang w:val="en" w:eastAsia="en-US"/>
        </w:rPr>
        <w:t>对于任意的</w:t>
      </w:r>
      <m:oMath>
        <m:r>
          <m:rPr>
            <m:sty m:val="p"/>
          </m:rPr>
          <w:rPr>
            <w:rFonts w:hint="default" w:ascii="Cambria Math" w:hAnsi="Cambria Math" w:cstheme="minorBidi"/>
            <w:sz w:val="24"/>
            <w:szCs w:val="24"/>
            <w:lang w:val="en" w:eastAsia="en-US" w:bidi="ar-SA"/>
          </w:rPr>
          <m:t>D</m:t>
        </m:r>
      </m:oMath>
      <w:r>
        <w:rPr>
          <w:rFonts w:hint="default" w:hAnsi="Cambria Math"/>
          <w:i w:val="0"/>
          <w:sz w:val="24"/>
          <w:szCs w:val="24"/>
          <w:lang w:val="en" w:eastAsia="en-US"/>
        </w:rPr>
        <w:t>和任意的</w:t>
      </w:r>
      <m:oMath>
        <m:r>
          <m:rPr>
            <m:sty m:val="p"/>
          </m:rPr>
          <w:rPr>
            <w:rFonts w:hint="default" w:ascii="Cambria Math" w:hAnsi="Cambria Math" w:cstheme="minorBidi"/>
            <w:sz w:val="24"/>
            <w:szCs w:val="24"/>
            <w:lang w:val="en" w:eastAsia="en-US" w:bidi="ar-SA"/>
          </w:rPr>
          <m:t>M &lt; D</m:t>
        </m:r>
      </m:oMath>
      <w:r>
        <w:rPr>
          <w:rFonts w:hint="default" w:hAnsi="Cambria Math"/>
          <w:i w:val="0"/>
          <w:sz w:val="24"/>
          <w:szCs w:val="24"/>
          <w:lang w:val="en" w:eastAsia="en-US"/>
        </w:rPr>
        <w:t>，最⼩化</w:t>
      </w:r>
      <m:oMath>
        <m:r>
          <m:rPr>
            <m:sty m:val="p"/>
          </m:rPr>
          <w:rPr>
            <w:rFonts w:hint="default" w:ascii="Cambria Math" w:hAnsi="Cambria Math" w:cstheme="minorBidi"/>
            <w:sz w:val="24"/>
            <w:szCs w:val="24"/>
            <w:lang w:val="en" w:eastAsia="en-US" w:bidi="ar-SA"/>
          </w:rPr>
          <m:t>J</m:t>
        </m:r>
      </m:oMath>
      <w:r>
        <w:rPr>
          <w:rFonts w:hint="default" w:hAnsi="Cambria Math"/>
          <w:i w:val="0"/>
          <w:sz w:val="24"/>
          <w:szCs w:val="24"/>
          <w:lang w:val="en" w:eastAsia="en-US"/>
        </w:rPr>
        <w:t>的⼀般解都可以通过将</w:t>
      </w:r>
      <m:oMath>
        <m:r>
          <m:rPr>
            <m:sty m:val="p"/>
          </m:rPr>
          <w:rPr>
            <w:rFonts w:hint="default" w:ascii="Cambria Math" w:hAnsi="Cambria Math" w:cstheme="minorBidi"/>
            <w:sz w:val="24"/>
            <w:szCs w:val="24"/>
            <w:lang w:val="en" w:eastAsia="en-US" w:bidi="ar-SA"/>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r>
          <m:rPr>
            <m:sty m:val="p"/>
          </m:rPr>
          <w:rPr>
            <w:rFonts w:hint="default" w:ascii="Cambria Math" w:hAnsi="Cambria Math" w:cstheme="minorBidi"/>
            <w:sz w:val="24"/>
            <w:szCs w:val="24"/>
            <w:lang w:val="en" w:eastAsia="en-US" w:bidi="ar-SA"/>
          </w:rPr>
          <m:t>}</m:t>
        </m:r>
      </m:oMath>
      <w:r>
        <w:rPr>
          <w:rFonts w:hint="default" w:hAnsi="Cambria Math"/>
          <w:i w:val="0"/>
          <w:sz w:val="24"/>
          <w:szCs w:val="24"/>
          <w:lang w:val="en" w:eastAsia="en-US"/>
        </w:rPr>
        <w:t>选择为协⽅差矩阵的特征向量的⽅式得到，即：</w:t>
      </w:r>
    </w:p>
    <w:p>
      <w:pPr>
        <w:bidi w:val="0"/>
        <w:ind w:firstLine="480" w:firstLineChars="200"/>
        <w:jc w:val="both"/>
        <w:rPr>
          <w:rFonts w:hint="default" w:hAnsi="Cambria Math"/>
          <w:i w:val="0"/>
          <w:sz w:val="24"/>
          <w:szCs w:val="24"/>
          <w:lang w:val="en"/>
        </w:rPr>
      </w:pPr>
      <m:oMathPara>
        <m:oMath>
          <m:r>
            <m:rPr/>
            <w:rPr>
              <w:rFonts w:hint="default" w:ascii="Cambria Math" w:hAnsi="Cambria Math"/>
              <w:sz w:val="24"/>
              <w:szCs w:val="24"/>
              <w:lang w:val="en"/>
            </w:rPr>
            <m:t>S</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r>
            <m:rPr>
              <m:sty m:val="p"/>
            </m:rPr>
            <w:rPr>
              <w:rFonts w:hint="default" w:hAnsi="Cambria Math"/>
              <w:sz w:val="24"/>
              <w:szCs w:val="24"/>
              <w:lang w:val="en"/>
            </w:rPr>
            <m:t xml:space="preserve"> </m:t>
          </m:r>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2</m:t>
              </m:r>
              <m:ctrlPr>
                <w:rPr>
                  <w:rFonts w:ascii="Cambria Math" w:hAnsi="Cambria Math"/>
                  <w:i/>
                  <w:sz w:val="24"/>
                  <w:szCs w:val="24"/>
                  <w:lang w:val="en"/>
                </w:rPr>
              </m:ctrlPr>
            </m:sub>
          </m:sSub>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2</m:t>
              </m:r>
              <m:ctrlPr>
                <w:rPr>
                  <w:rFonts w:hint="default" w:ascii="Cambria Math" w:hAnsi="Cambria Math"/>
                  <w:i/>
                  <w:sz w:val="24"/>
                  <w:szCs w:val="24"/>
                  <w:lang w:val="en"/>
                </w:rPr>
              </m:ctrlPr>
            </m:sub>
          </m:sSub>
        </m:oMath>
      </m:oMathPara>
    </w:p>
    <w:p>
      <w:pPr>
        <w:bidi w:val="0"/>
        <w:ind w:firstLine="480" w:firstLineChars="200"/>
        <w:jc w:val="both"/>
        <w:rPr>
          <w:rFonts w:hint="default" w:hAnsi="Cambria Math"/>
          <w:i w:val="0"/>
          <w:sz w:val="24"/>
          <w:szCs w:val="24"/>
          <w:lang w:val="en" w:eastAsia="en-US"/>
        </w:rPr>
      </w:pPr>
      <w:r>
        <w:rPr>
          <w:rFonts w:hint="default" w:hAnsi="Cambria Math"/>
          <w:i w:val="0"/>
          <w:sz w:val="24"/>
          <w:szCs w:val="24"/>
          <w:lang w:val="en" w:eastAsia="en-US"/>
        </w:rPr>
        <w:t>其中</w:t>
      </w:r>
      <m:oMath>
        <m:r>
          <m:rPr>
            <m:sty m:val="p"/>
          </m:rPr>
          <w:rPr>
            <w:rFonts w:hint="default" w:ascii="Cambria Math" w:hAnsi="Cambria Math" w:cstheme="minorBidi"/>
            <w:sz w:val="24"/>
            <w:szCs w:val="24"/>
            <w:lang w:val="en" w:eastAsia="en-US" w:bidi="ar-SA"/>
          </w:rPr>
          <m:t>i = 1,...,D</m:t>
        </m:r>
      </m:oMath>
      <w:r>
        <w:rPr>
          <w:rFonts w:hint="default" w:hAnsi="Cambria Math"/>
          <w:i w:val="0"/>
          <w:sz w:val="24"/>
          <w:szCs w:val="24"/>
          <w:lang w:val="en" w:eastAsia="en-US"/>
        </w:rPr>
        <w:t>，并且与平常⼀样，特征向量</w:t>
      </w:r>
      <m:oMath>
        <m:r>
          <m:rPr>
            <m:sty m:val="p"/>
          </m:rPr>
          <w:rPr>
            <w:rFonts w:hint="default" w:ascii="Cambria Math" w:hAnsi="Cambria Math" w:cstheme="minorBidi"/>
            <w:sz w:val="24"/>
            <w:szCs w:val="24"/>
            <w:lang w:val="en" w:eastAsia="en-US" w:bidi="ar-SA"/>
          </w:rPr>
          <m:t>{</m:t>
        </m:r>
        <m:sSub>
          <m:sSubPr>
            <m:ctrlPr>
              <w:rPr>
                <w:rFonts w:hint="default" w:ascii="Cambria Math" w:hAnsi="Cambria Math"/>
                <w:i/>
                <w:sz w:val="24"/>
                <w:szCs w:val="24"/>
                <w:lang w:val="en"/>
              </w:rPr>
            </m:ctrlPr>
          </m:sSubPr>
          <m:e>
            <m:r>
              <m:rPr/>
              <w:rPr>
                <w:rFonts w:hint="default" w:ascii="Cambria Math" w:hAnsi="Cambria Math"/>
                <w:sz w:val="24"/>
                <w:szCs w:val="24"/>
                <w:lang w:val="en"/>
              </w:rPr>
              <m:t>u</m:t>
            </m:r>
            <m:ctrlPr>
              <w:rPr>
                <w:rFonts w:hint="default" w:ascii="Cambria Math" w:hAnsi="Cambria Math"/>
                <w:i/>
                <w:sz w:val="24"/>
                <w:szCs w:val="24"/>
                <w:lang w:val="en"/>
              </w:rPr>
            </m:ctrlPr>
          </m:e>
          <m:sub>
            <m:r>
              <m:rPr/>
              <w:rPr>
                <w:rFonts w:hint="default" w:ascii="Cambria Math" w:hAnsi="Cambria Math"/>
                <w:sz w:val="24"/>
                <w:szCs w:val="24"/>
                <w:lang w:val="en"/>
              </w:rPr>
              <m:t>i</m:t>
            </m:r>
            <m:ctrlPr>
              <w:rPr>
                <w:rFonts w:hint="default" w:ascii="Cambria Math" w:hAnsi="Cambria Math"/>
                <w:i/>
                <w:sz w:val="24"/>
                <w:szCs w:val="24"/>
                <w:lang w:val="en"/>
              </w:rPr>
            </m:ctrlPr>
          </m:sub>
        </m:sSub>
        <m:r>
          <m:rPr>
            <m:sty m:val="p"/>
          </m:rPr>
          <w:rPr>
            <w:rFonts w:hint="default" w:ascii="Cambria Math" w:hAnsi="Cambria Math" w:cstheme="minorBidi"/>
            <w:sz w:val="24"/>
            <w:szCs w:val="24"/>
            <w:lang w:val="en" w:eastAsia="en-US" w:bidi="ar-SA"/>
          </w:rPr>
          <m:t>}</m:t>
        </m:r>
      </m:oMath>
      <w:r>
        <w:rPr>
          <w:rFonts w:hint="default" w:hAnsi="Cambria Math"/>
          <w:i w:val="0"/>
          <w:sz w:val="24"/>
          <w:szCs w:val="24"/>
          <w:lang w:val="en" w:eastAsia="en-US"/>
        </w:rPr>
        <w:t>被选为单位正交的。失真度量的对应的值为：</w:t>
      </w:r>
    </w:p>
    <w:p>
      <w:pPr>
        <w:bidi w:val="0"/>
        <w:ind w:firstLine="480" w:firstLineChars="200"/>
        <w:jc w:val="both"/>
        <w:rPr>
          <w:rFonts w:hint="default" w:hAnsi="Cambria Math" w:cstheme="minorBidi"/>
          <w:i w:val="0"/>
          <w:sz w:val="24"/>
          <w:szCs w:val="24"/>
          <w:lang w:val="en" w:eastAsia="en-US" w:bidi="ar-SA"/>
        </w:rPr>
      </w:pPr>
      <m:oMathPara>
        <m:oMath>
          <m:r>
            <m:rPr/>
            <w:rPr>
              <w:rFonts w:hint="default" w:ascii="Cambria Math" w:hAnsi="Cambria Math"/>
              <w:sz w:val="24"/>
              <w:szCs w:val="24"/>
              <w:lang w:val="en"/>
            </w:rPr>
            <m:t>J</m:t>
          </m:r>
          <m:r>
            <m:rPr>
              <m:sty m:val="p"/>
            </m:rPr>
            <w:rPr>
              <w:rFonts w:hint="default" w:ascii="Cambria Math" w:hAnsi="Cambria Math" w:cstheme="minorBidi"/>
              <w:sz w:val="24"/>
              <w:szCs w:val="24"/>
              <w:lang w:val="en" w:eastAsia="en-US" w:bidi="ar-SA"/>
            </w:rPr>
            <m:t>=</m:t>
          </m:r>
          <m:nary>
            <m:naryPr>
              <m:chr m:val="∑"/>
              <m:limLoc m:val="undOvr"/>
              <m:ctrlPr>
                <w:rPr>
                  <w:rFonts w:hint="default" w:ascii="Cambria Math" w:hAnsi="Cambria Math" w:cstheme="minorBidi"/>
                  <w:i w:val="0"/>
                  <w:sz w:val="24"/>
                  <w:szCs w:val="24"/>
                  <w:lang w:val="en" w:eastAsia="en-US" w:bidi="ar-SA"/>
                </w:rPr>
              </m:ctrlPr>
            </m:naryPr>
            <m:sub>
              <m:r>
                <m:rPr>
                  <m:sty m:val="p"/>
                </m:rPr>
                <w:rPr>
                  <w:rFonts w:hint="default" w:ascii="Cambria Math" w:hAnsi="Cambria Math" w:cstheme="minorBidi"/>
                  <w:sz w:val="24"/>
                  <w:szCs w:val="24"/>
                  <w:lang w:val="en" w:eastAsia="en-US" w:bidi="ar-SA"/>
                </w:rPr>
                <m:t>i=M+1</m:t>
              </m:r>
              <m:ctrlPr>
                <w:rPr>
                  <w:rFonts w:hint="default" w:ascii="Cambria Math" w:hAnsi="Cambria Math" w:cstheme="minorBidi"/>
                  <w:i w:val="0"/>
                  <w:sz w:val="24"/>
                  <w:szCs w:val="24"/>
                  <w:lang w:val="en" w:eastAsia="en-US" w:bidi="ar-SA"/>
                </w:rPr>
              </m:ctrlPr>
            </m:sub>
            <m:sup>
              <m:r>
                <m:rPr>
                  <m:sty m:val="p"/>
                </m:rPr>
                <w:rPr>
                  <w:rFonts w:hint="default" w:ascii="Cambria Math" w:hAnsi="Cambria Math" w:cstheme="minorBidi"/>
                  <w:sz w:val="24"/>
                  <w:szCs w:val="24"/>
                  <w:lang w:val="en" w:eastAsia="en-US" w:bidi="ar-SA"/>
                </w:rPr>
                <m:t>D</m:t>
              </m:r>
              <m:ctrlPr>
                <w:rPr>
                  <w:rFonts w:hint="default" w:ascii="Cambria Math" w:hAnsi="Cambria Math" w:cstheme="minorBidi"/>
                  <w:i w:val="0"/>
                  <w:sz w:val="24"/>
                  <w:szCs w:val="24"/>
                  <w:lang w:val="en" w:eastAsia="en-US" w:bidi="ar-SA"/>
                </w:rPr>
              </m:ctrlPr>
            </m:sup>
            <m:e>
              <m:sSub>
                <m:sSubPr>
                  <m:ctrlPr>
                    <w:rPr>
                      <w:rFonts w:ascii="Cambria Math" w:hAnsi="Cambria Math"/>
                      <w:i/>
                      <w:sz w:val="24"/>
                      <w:szCs w:val="24"/>
                      <w:lang w:val="en"/>
                    </w:rPr>
                  </m:ctrlPr>
                </m:sSubPr>
                <m:e>
                  <m:r>
                    <m:rPr/>
                    <w:rPr>
                      <w:rFonts w:hint="default" w:ascii="Cambria Math" w:hAnsi="Cambria Math"/>
                      <w:sz w:val="24"/>
                      <w:szCs w:val="24"/>
                      <w:lang w:val="en"/>
                    </w:rPr>
                    <m:t>λ</m:t>
                  </m:r>
                  <m:ctrlPr>
                    <w:rPr>
                      <w:rFonts w:ascii="Cambria Math" w:hAnsi="Cambria Math"/>
                      <w:i/>
                      <w:sz w:val="24"/>
                      <w:szCs w:val="24"/>
                      <w:lang w:val="en"/>
                    </w:rPr>
                  </m:ctrlPr>
                </m:e>
                <m:sub>
                  <m:r>
                    <m:rPr/>
                    <w:rPr>
                      <w:rFonts w:hint="default" w:ascii="Cambria Math" w:hAnsi="Cambria Math"/>
                      <w:sz w:val="24"/>
                      <w:szCs w:val="24"/>
                      <w:lang w:val="en"/>
                    </w:rPr>
                    <m:t>i</m:t>
                  </m:r>
                  <m:ctrlPr>
                    <w:rPr>
                      <w:rFonts w:ascii="Cambria Math" w:hAnsi="Cambria Math"/>
                      <w:i/>
                      <w:sz w:val="24"/>
                      <w:szCs w:val="24"/>
                      <w:lang w:val="en"/>
                    </w:rPr>
                  </m:ctrlPr>
                </m:sub>
              </m:sSub>
              <m:ctrlPr>
                <w:rPr>
                  <w:rFonts w:hint="default" w:ascii="Cambria Math" w:hAnsi="Cambria Math" w:cstheme="minorBidi"/>
                  <w:i w:val="0"/>
                  <w:sz w:val="24"/>
                  <w:szCs w:val="24"/>
                  <w:lang w:val="en" w:eastAsia="en-US" w:bidi="ar-SA"/>
                </w:rPr>
              </m:ctrlPr>
            </m:e>
          </m:nary>
        </m:oMath>
      </m:oMathPara>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这就是与主⼦空间正交的特征值的加和。于是，我们可以通过将这些特征向量选择成</w:t>
      </w:r>
      <m:oMath>
        <m:r>
          <m:rPr>
            <m:sty m:val="p"/>
          </m:rPr>
          <w:rPr>
            <w:rFonts w:hint="default" w:ascii="Cambria Math" w:hAnsi="Cambria Math" w:cstheme="minorBidi"/>
            <w:sz w:val="24"/>
            <w:szCs w:val="24"/>
            <w:lang w:val="en" w:eastAsia="en-US" w:bidi="ar-SA"/>
          </w:rPr>
          <m:t>D − M</m:t>
        </m:r>
      </m:oMath>
      <w:r>
        <w:rPr>
          <w:rFonts w:hint="default" w:hAnsi="Cambria Math" w:cstheme="minorBidi"/>
          <w:i w:val="0"/>
          <w:sz w:val="24"/>
          <w:szCs w:val="24"/>
          <w:lang w:val="en" w:eastAsia="en-US" w:bidi="ar-SA"/>
        </w:rPr>
        <w:t>个最⼩的特征值对应的特征向量，来得到</w:t>
      </w:r>
      <m:oMath>
        <m:r>
          <m:rPr/>
          <w:rPr>
            <w:rFonts w:hint="default" w:ascii="Cambria Math" w:hAnsi="Cambria Math"/>
            <w:sz w:val="24"/>
            <w:szCs w:val="24"/>
            <w:lang w:val="en"/>
          </w:rPr>
          <m:t>J</m:t>
        </m:r>
      </m:oMath>
      <w:r>
        <w:rPr>
          <w:rFonts w:hint="default" w:hAnsi="Cambria Math" w:cstheme="minorBidi"/>
          <w:i w:val="0"/>
          <w:sz w:val="24"/>
          <w:szCs w:val="24"/>
          <w:lang w:val="en" w:eastAsia="en-US" w:bidi="ar-SA"/>
        </w:rPr>
        <w:t>的最⼩值，因此定义了主⼦空间的特征向量是对应于</w:t>
      </w:r>
      <m:oMath>
        <m:r>
          <m:rPr>
            <m:sty m:val="p"/>
          </m:rPr>
          <w:rPr>
            <w:rFonts w:hint="default" w:ascii="Cambria Math" w:hAnsi="Cambria Math" w:cstheme="minorBidi"/>
            <w:sz w:val="24"/>
            <w:szCs w:val="24"/>
            <w:lang w:val="en" w:eastAsia="en-US" w:bidi="ar-SA"/>
          </w:rPr>
          <m:t>M</m:t>
        </m:r>
      </m:oMath>
      <w:r>
        <w:rPr>
          <w:rFonts w:hint="default" w:hAnsi="Cambria Math" w:cstheme="minorBidi"/>
          <w:i w:val="0"/>
          <w:sz w:val="24"/>
          <w:szCs w:val="24"/>
          <w:lang w:val="en" w:eastAsia="en-US" w:bidi="ar-SA"/>
        </w:rPr>
        <w:t>个最⼤特征值的特征向量。</w:t>
      </w:r>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虽然我们已经考虑了M &lt; D的情形，但是PCA对于M = D的情形仍然成⽴，这种情况下没有维度的降低，仅仅是将坐标轴旋转，与主成分对齐即可。</w:t>
      </w:r>
    </w:p>
    <w:p>
      <w:pPr>
        <w:bidi w:val="0"/>
        <w:ind w:firstLine="480" w:firstLineChars="200"/>
        <w:jc w:val="both"/>
        <w:rPr>
          <w:rFonts w:hint="default" w:hAnsi="Cambria Math" w:cstheme="minorBidi"/>
          <w:i w:val="0"/>
          <w:sz w:val="24"/>
          <w:szCs w:val="24"/>
          <w:lang w:val="en" w:eastAsia="en-US" w:bidi="ar-SA"/>
        </w:rPr>
      </w:pPr>
      <w:r>
        <w:rPr>
          <w:rFonts w:hint="default" w:hAnsi="Cambria Math" w:cstheme="minorBidi"/>
          <w:i w:val="0"/>
          <w:sz w:val="24"/>
          <w:szCs w:val="24"/>
          <w:lang w:val="en" w:eastAsia="en-US" w:bidi="ar-SA"/>
        </w:rPr>
        <w:t>最后，值得注意的时，存在⼀个与此密切相关的线性维度降低的⽅法，被称为典型相关分析(canonical correlation analysis)， 或 者CCA(Hotelling, 1936; Bach and Jordan, 2002)。PCA操作的对象是⼀个随机变量，⽽CCA考虑两个(或者更多)的变量，并且试图找到具有较⾼的交叉相关性的线性⼦空间对，从⽽在⼀个⼦空间中的每个分量都与另⼀个⼦空间的⼀个分量具有相关性。它的解可以表⽰为⼀般的特征向量问题。</w:t>
      </w:r>
    </w:p>
    <w:p>
      <w:pPr>
        <w:bidi w:val="0"/>
        <w:ind w:firstLine="480" w:firstLineChars="200"/>
        <w:jc w:val="both"/>
        <w:rPr>
          <w:rFonts w:hint="default" w:hAnsi="Cambria Math"/>
          <w:i w:val="0"/>
          <w:sz w:val="24"/>
          <w:szCs w:val="24"/>
          <w:lang w:val="en" w:eastAsia="en-US"/>
        </w:rPr>
      </w:pPr>
    </w:p>
    <w:p>
      <w:pPr>
        <w:bidi w:val="0"/>
        <w:ind w:firstLine="480" w:firstLineChars="200"/>
        <w:jc w:val="both"/>
        <w:rPr>
          <w:rFonts w:hint="default" w:hAnsi="Cambria Math"/>
          <w:i w:val="0"/>
          <w:sz w:val="24"/>
          <w:szCs w:val="24"/>
          <w:lang w:val="en" w:eastAsia="en-US"/>
        </w:rPr>
      </w:pPr>
    </w:p>
    <w:p>
      <w:pPr>
        <w:bidi w:val="0"/>
        <w:ind w:firstLine="480" w:firstLineChars="200"/>
        <w:jc w:val="both"/>
        <w:rPr>
          <w:rFonts w:hint="default" w:hAnsi="Cambria Math"/>
          <w:i w:val="0"/>
          <w:sz w:val="24"/>
          <w:szCs w:val="24"/>
          <w:lang w:val="en" w:eastAsia="en-US"/>
        </w:rPr>
      </w:pPr>
    </w:p>
    <w:p>
      <w:pPr>
        <w:bidi w:val="0"/>
        <w:ind w:firstLine="480" w:firstLineChars="200"/>
        <w:jc w:val="both"/>
        <w:rPr>
          <w:rFonts w:hint="default" w:hAnsi="Cambria Math"/>
          <w:i w:val="0"/>
          <w:sz w:val="24"/>
          <w:szCs w:val="24"/>
          <w:lang w:val="en" w:eastAsia="en-US"/>
        </w:rPr>
      </w:pPr>
    </w:p>
    <w:p>
      <w:pPr>
        <w:numPr>
          <w:ilvl w:val="0"/>
          <w:numId w:val="2"/>
        </w:numPr>
        <w:bidi w:val="0"/>
        <w:ind w:left="0" w:leftChars="0" w:firstLine="0" w:firstLineChars="0"/>
        <w:rPr>
          <w:rFonts w:hint="default"/>
          <w:sz w:val="24"/>
          <w:szCs w:val="24"/>
          <w:lang w:val="en"/>
        </w:rPr>
      </w:pPr>
      <w:r>
        <w:rPr>
          <w:rFonts w:hint="default"/>
          <w:sz w:val="24"/>
          <w:szCs w:val="24"/>
          <w:lang w:val="en"/>
        </w:rPr>
        <w:t>参考资料</w:t>
      </w:r>
    </w:p>
    <w:p>
      <w:pPr>
        <w:numPr>
          <w:ilvl w:val="0"/>
          <w:numId w:val="3"/>
        </w:numPr>
        <w:bidi w:val="0"/>
        <w:ind w:leftChars="0"/>
        <w:rPr>
          <w:rFonts w:hint="default" w:ascii="TeX Gyre DejaVu Math" w:hAnsi="TeX Gyre DejaVu Math" w:cs="TeX Gyre DejaVu Math"/>
          <w:sz w:val="24"/>
          <w:szCs w:val="24"/>
          <w:lang w:val="en"/>
        </w:rPr>
      </w:pPr>
      <w:r>
        <w:rPr>
          <w:rFonts w:hint="default" w:ascii="TeX Gyre DejaVu Math" w:hAnsi="TeX Gyre DejaVu Math" w:cs="TeX Gyre DejaVu Math"/>
          <w:sz w:val="24"/>
          <w:szCs w:val="24"/>
          <w:lang w:val="en"/>
        </w:rPr>
        <w:t xml:space="preserve">Larry Wasserman. All of Statistcs , A Concies Course in Statistical Inference. </w:t>
      </w:r>
      <w:r>
        <w:rPr>
          <w:rFonts w:hint="default" w:ascii="TeX Gyre DejaVu Math" w:hAnsi="TeX Gyre DejaVu Math" w:cs="TeX Gyre DejaVu Math"/>
          <w:i/>
          <w:iCs/>
          <w:sz w:val="24"/>
          <w:szCs w:val="24"/>
          <w:lang w:val="en"/>
        </w:rPr>
        <w:t>Springer</w:t>
      </w:r>
      <w:r>
        <w:rPr>
          <w:rFonts w:hint="default" w:ascii="TeX Gyre DejaVu Math" w:hAnsi="TeX Gyre DejaVu Math" w:cs="TeX Gyre DejaVu Math"/>
          <w:sz w:val="24"/>
          <w:szCs w:val="24"/>
          <w:lang w:val="en"/>
        </w:rPr>
        <w:t>: 2002. pp 327-348.</w:t>
      </w:r>
    </w:p>
    <w:p>
      <w:pPr>
        <w:numPr>
          <w:ilvl w:val="0"/>
          <w:numId w:val="3"/>
        </w:numPr>
        <w:bidi w:val="0"/>
        <w:ind w:leftChars="0"/>
        <w:rPr>
          <w:rFonts w:hint="default" w:ascii="TeX Gyre DejaVu Math" w:hAnsi="TeX Gyre DejaVu Math" w:cs="TeX Gyre DejaVu Math"/>
          <w:sz w:val="24"/>
          <w:szCs w:val="24"/>
          <w:lang w:val="en"/>
        </w:rPr>
      </w:pPr>
      <w:r>
        <w:rPr>
          <w:rFonts w:hint="default" w:ascii="TeX Gyre DejaVu Math" w:hAnsi="TeX Gyre DejaVu Math" w:cs="TeX Gyre DejaVu Math"/>
          <w:sz w:val="24"/>
          <w:szCs w:val="24"/>
          <w:lang w:val="en"/>
        </w:rPr>
        <w:t xml:space="preserve">Fotopoulos, Stergios B. All of Nonparametric Statistics. </w:t>
      </w:r>
      <w:r>
        <w:rPr>
          <w:rFonts w:hint="default" w:ascii="TeX Gyre DejaVu Math" w:hAnsi="TeX Gyre DejaVu Math" w:cs="TeX Gyre DejaVu Math"/>
          <w:i/>
          <w:iCs/>
          <w:sz w:val="24"/>
          <w:szCs w:val="24"/>
          <w:lang w:val="en"/>
        </w:rPr>
        <w:t>Springer</w:t>
      </w:r>
      <w:r>
        <w:rPr>
          <w:rFonts w:hint="default" w:ascii="TeX Gyre DejaVu Math" w:hAnsi="TeX Gyre DejaVu Math" w:cs="TeX Gyre DejaVu Math"/>
          <w:sz w:val="24"/>
          <w:szCs w:val="24"/>
          <w:lang w:val="en"/>
        </w:rPr>
        <w:t>: 2007. pp 100-103.</w:t>
      </w:r>
    </w:p>
    <w:p>
      <w:pPr>
        <w:numPr>
          <w:ilvl w:val="0"/>
          <w:numId w:val="3"/>
        </w:numPr>
        <w:bidi w:val="0"/>
        <w:ind w:leftChars="0"/>
        <w:rPr>
          <w:rFonts w:hint="default" w:ascii="TeX Gyre DejaVu Math" w:hAnsi="TeX Gyre DejaVu Math" w:cs="TeX Gyre DejaVu Math"/>
          <w:sz w:val="24"/>
          <w:szCs w:val="24"/>
          <w:lang w:val="en"/>
        </w:rPr>
      </w:pPr>
      <w:r>
        <w:rPr>
          <w:rFonts w:hint="default" w:ascii="TeX Gyre DejaVu Math" w:hAnsi="TeX Gyre DejaVu Math" w:cs="TeX Gyre DejaVu Math"/>
          <w:sz w:val="24"/>
          <w:szCs w:val="24"/>
          <w:lang w:val="en"/>
        </w:rPr>
        <w:t xml:space="preserve">Jolliffe, I. Principal Component Analysis. 2nd Edition, </w:t>
      </w:r>
      <w:r>
        <w:rPr>
          <w:rFonts w:hint="default" w:ascii="TeX Gyre DejaVu Math" w:hAnsi="TeX Gyre DejaVu Math" w:cs="TeX Gyre DejaVu Math"/>
          <w:i/>
          <w:iCs/>
          <w:sz w:val="24"/>
          <w:szCs w:val="24"/>
          <w:lang w:val="en"/>
        </w:rPr>
        <w:t>Springer</w:t>
      </w:r>
      <w:r>
        <w:rPr>
          <w:rFonts w:hint="default" w:ascii="TeX Gyre DejaVu Math" w:hAnsi="TeX Gyre DejaVu Math" w:cs="TeX Gyre DejaVu Math"/>
          <w:sz w:val="24"/>
          <w:szCs w:val="24"/>
          <w:lang w:val="en"/>
        </w:rPr>
        <w:t xml:space="preserve">: 2002, New York. </w:t>
      </w:r>
    </w:p>
    <w:p>
      <w:pPr>
        <w:numPr>
          <w:ilvl w:val="0"/>
          <w:numId w:val="3"/>
        </w:numPr>
        <w:bidi w:val="0"/>
        <w:ind w:leftChars="0"/>
        <w:rPr>
          <w:rFonts w:hint="default" w:ascii="TeX Gyre DejaVu Math" w:hAnsi="TeX Gyre DejaVu Math" w:cs="TeX Gyre DejaVu Math"/>
          <w:sz w:val="24"/>
          <w:szCs w:val="24"/>
          <w:lang w:val="en"/>
        </w:rPr>
      </w:pPr>
      <w:r>
        <w:rPr>
          <w:rFonts w:hint="default" w:ascii="TeX Gyre DejaVu Math" w:hAnsi="TeX Gyre DejaVu Math" w:cs="TeX Gyre DejaVu Math"/>
          <w:sz w:val="24"/>
          <w:szCs w:val="24"/>
          <w:lang w:val="en-US" w:eastAsia="zh-CN"/>
        </w:rPr>
        <w:t xml:space="preserve">HOTELLING, Harold, 1933. </w:t>
      </w:r>
      <w:r>
        <w:rPr>
          <w:rFonts w:hint="default" w:ascii="TeX Gyre DejaVu Math" w:hAnsi="TeX Gyre DejaVu Math" w:cs="TeX Gyre DejaVu Math"/>
          <w:i/>
          <w:iCs/>
          <w:sz w:val="24"/>
          <w:szCs w:val="24"/>
          <w:lang w:val="en-US" w:eastAsia="zh-CN"/>
        </w:rPr>
        <w:t>Analysis of a Complex of Statistical Variablesinto Principal Components.Journal of Educational Psychology</w:t>
      </w:r>
      <w:r>
        <w:rPr>
          <w:rFonts w:hint="default" w:ascii="TeX Gyre DejaVu Math" w:hAnsi="TeX Gyre DejaVu Math" w:cs="TeX Gyre DejaVu Math"/>
          <w:sz w:val="24"/>
          <w:szCs w:val="24"/>
          <w:lang w:val="en-US" w:eastAsia="zh-CN"/>
        </w:rPr>
        <w:t>,24(6 &amp; 7),417–441 &amp; 498–520</w:t>
      </w:r>
      <w:r>
        <w:rPr>
          <w:rFonts w:hint="default" w:ascii="TeX Gyre DejaVu Math" w:hAnsi="TeX Gyre DejaVu Math" w:cs="TeX Gyre DejaVu Math"/>
          <w:sz w:val="24"/>
          <w:szCs w:val="24"/>
          <w:lang w:val="en" w:eastAsia="zh-CN"/>
        </w:rPr>
        <w:t>.(一般认为是此文第一个发展了PCA方法)</w:t>
      </w:r>
    </w:p>
    <w:p>
      <w:pPr>
        <w:numPr>
          <w:ilvl w:val="0"/>
          <w:numId w:val="3"/>
        </w:numPr>
        <w:bidi w:val="0"/>
        <w:ind w:leftChars="0"/>
        <w:rPr>
          <w:rFonts w:hint="default"/>
          <w:lang w:val="en"/>
        </w:rPr>
      </w:pPr>
      <w:r>
        <w:rPr>
          <w:rFonts w:hint="default" w:ascii="TeX Gyre DejaVu Math" w:hAnsi="TeX Gyre DejaVu Math" w:cs="TeX Gyre DejaVu Math"/>
          <w:sz w:val="24"/>
          <w:szCs w:val="24"/>
          <w:lang w:val="en"/>
        </w:rPr>
        <w:t xml:space="preserve">DeGroot, Morris H, Schervish, Mark J. Probabilty and Statistics. 4th Edition, </w:t>
      </w:r>
      <w:r>
        <w:rPr>
          <w:rFonts w:hint="default" w:ascii="TeX Gyre DejaVu Math" w:hAnsi="TeX Gyre DejaVu Math" w:cs="TeX Gyre DejaVu Math"/>
          <w:i/>
          <w:iCs/>
          <w:sz w:val="24"/>
          <w:szCs w:val="24"/>
          <w:lang w:val="en"/>
        </w:rPr>
        <w:t>Addison-Wesley</w:t>
      </w:r>
      <w:r>
        <w:rPr>
          <w:rFonts w:hint="default" w:ascii="TeX Gyre DejaVu Math" w:hAnsi="TeX Gyre DejaVu Math" w:cs="TeX Gyre DejaVu Math"/>
          <w:sz w:val="24"/>
          <w:szCs w:val="24"/>
          <w:lang w:val="en" w:eastAsia="zh-CN"/>
        </w:rPr>
        <w:t>: 2002.</w:t>
      </w:r>
    </w:p>
    <w:sectPr>
      <w:footerReference r:id="rId8" w:type="first"/>
      <w:headerReference r:id="rId5" w:type="default"/>
      <w:footerReference r:id="rId6" w:type="default"/>
      <w:footerReference r:id="rId7" w:type="even"/>
      <w:footnotePr>
        <w:pos w:val="beneathText"/>
      </w:footnotePr>
      <w:pgSz w:w="12240" w:h="15840"/>
      <w:pgMar w:top="1440" w:right="1440" w:bottom="1350" w:left="1440" w:header="720" w:footer="720"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0000000" w:usb3="00000000" w:csb0="0000019F" w:csb1="00000000"/>
  </w:font>
  <w:font w:name="Segoe UI">
    <w:altName w:val="Noto Sans Gurmukhi"/>
    <w:panose1 w:val="020B0502040204020203"/>
    <w:charset w:val="00"/>
    <w:family w:val="swiss"/>
    <w:pitch w:val="default"/>
    <w:sig w:usb0="00000000" w:usb1="00000000" w:usb2="00000009" w:usb3="00000000" w:csb0="000001FF" w:csb1="00000000"/>
  </w:font>
  <w:font w:name="Cambria Math">
    <w:altName w:val="DejaVu Math TeX Gyre"/>
    <w:panose1 w:val="00000000000000000000"/>
    <w:charset w:val="00"/>
    <w:family w:val="auto"/>
    <w:pitch w:val="default"/>
    <w:sig w:usb0="00000000" w:usb1="00000000" w:usb2="00000000" w:usb3="00000000" w:csb0="00000000" w:csb1="00000000"/>
  </w:font>
  <w:font w:name="TeX Gyre DejaVu Math">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a/cNOGwIAACkEAAAOAAAAAAAAAAEAIAAAADUBAABkcnMvZTJvRG9jLnhtbFBLBQYA&#10;AAAABgAGAFkBAADCBQ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59015" cy="9532620"/>
              <wp:effectExtent l="0" t="0" r="7620" b="7620"/>
              <wp:wrapNone/>
              <wp:docPr id="452" name="Rectangle 452"/>
              <wp:cNvGraphicFramePr/>
              <a:graphic xmlns:a="http://schemas.openxmlformats.org/drawingml/2006/main">
                <a:graphicData uri="http://schemas.microsoft.com/office/word/2010/wordprocessingShape">
                  <wps:wsp>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6pt;width:579.45pt;mso-position-horizontal:center;mso-position-horizontal-relative:page;mso-position-vertical:center;mso-position-vertical-relative:page;z-index:251661312;v-text-anchor:middle;mso-width-relative:page;mso-height-relative:page;mso-width-percent:950;mso-height-percent:950;" filled="f" stroked="t" coordsize="21600,21600" o:gfxdata="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fu3QX9gAAAAHAQAADwAAAAAAAAABACAAAAA4AAAAZHJzL2Rvd25yZXYueG1s&#10;UEsBAhQAFAAAAAgAh07iQGi7V+9UAgAAnwQAAA4AAAAAAAAAAQAgAAAAPQEAAGRycy9lMm9Eb2Mu&#10;eG1sUEsFBgAAAAAGAAYAWQEAAAMGAAAAAA==&#10;">
              <v:fill on="f" focussize="0,0"/>
              <v:stroke weight="1.25pt" color="#948A54 [1614]" joinstyle="round"/>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 xml:space="preserve">Page |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UwRDjBwCAAApBAAADgAAAAAAAAABACAAAAA1AQAAZHJzL2Uyb0RvYy54bWxQSwUG&#10;AAAAAAYABgBZAQAAww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0920" cy="9530715"/>
              <wp:effectExtent l="0" t="0" r="7620" b="7620"/>
              <wp:wrapNone/>
              <wp:docPr id="222" name="Rectangle 222"/>
              <wp:cNvGraphicFramePr/>
              <a:graphic xmlns:a="http://schemas.openxmlformats.org/drawingml/2006/main">
                <a:graphicData uri="http://schemas.microsoft.com/office/word/2010/wordprocessingShape">
                  <wps:wsp>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o:spt="1" style="position:absolute;left:0pt;height:750.45pt;width:579.6pt;mso-position-horizontal:center;mso-position-horizontal-relative:page;mso-position-vertical:center;mso-position-vertical-relative:page;z-index:251659264;v-text-anchor:middle;mso-width-relative:page;mso-height-relative:page;mso-width-percent:950;mso-height-percent:950;" filled="f" stroked="t" coordsize="21600,21600" o:gfxdata="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IA9KfYAAAABwEAAA8AAAAAAAAAAQAgAAAAOAAAAGRycy9kb3ducmV2LnhtbFBL&#10;AQIUABQAAAAIAIdO4kD9WnGVUgIAAJ8EAAAOAAAAAAAAAAEAIAAAAD0BAABkcnMvZTJvRG9jLnht&#10;bFBLBQYAAAAABgAGAFkBAAABBgAAAAA=&#10;">
              <v:fill on="f" focussize="0,0"/>
              <v:stroke weight="1.25pt" color="#948A54 [1614]" joinstyle="round"/>
              <v:imagedata o:title=""/>
              <o:lock v:ext="edit" aspectratio="f"/>
            </v:rect>
          </w:pict>
        </mc:Fallback>
      </mc:AlternateContent>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2562"/>
    <w:multiLevelType w:val="singleLevel"/>
    <w:tmpl w:val="9EF62562"/>
    <w:lvl w:ilvl="0" w:tentative="0">
      <w:start w:val="1"/>
      <w:numFmt w:val="decimal"/>
      <w:suff w:val="space"/>
      <w:lvlText w:val="[%1]."/>
      <w:lvlJc w:val="left"/>
    </w:lvl>
  </w:abstractNum>
  <w:abstractNum w:abstractNumId="1">
    <w:nsid w:val="FE662F9D"/>
    <w:multiLevelType w:val="singleLevel"/>
    <w:tmpl w:val="FE662F9D"/>
    <w:lvl w:ilvl="0" w:tentative="0">
      <w:start w:val="1"/>
      <w:numFmt w:val="decimal"/>
      <w:lvlText w:val="%1."/>
      <w:lvlJc w:val="left"/>
      <w:pPr>
        <w:tabs>
          <w:tab w:val="left" w:pos="312"/>
        </w:tabs>
      </w:pPr>
    </w:lvl>
  </w:abstractNum>
  <w:abstractNum w:abstractNumId="2">
    <w:nsid w:val="686B250B"/>
    <w:multiLevelType w:val="multilevel"/>
    <w:tmpl w:val="686B250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pos w:val="beneathText"/>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0A"/>
    <w:rsid w:val="00001320"/>
    <w:rsid w:val="0001153A"/>
    <w:rsid w:val="000218C4"/>
    <w:rsid w:val="000372F1"/>
    <w:rsid w:val="000407D9"/>
    <w:rsid w:val="000408BB"/>
    <w:rsid w:val="0004766A"/>
    <w:rsid w:val="000742A3"/>
    <w:rsid w:val="000803F6"/>
    <w:rsid w:val="000915D3"/>
    <w:rsid w:val="000A378F"/>
    <w:rsid w:val="000A4752"/>
    <w:rsid w:val="000A76E1"/>
    <w:rsid w:val="000B43D7"/>
    <w:rsid w:val="000C488D"/>
    <w:rsid w:val="000E6880"/>
    <w:rsid w:val="000E6E09"/>
    <w:rsid w:val="0010151A"/>
    <w:rsid w:val="0010326F"/>
    <w:rsid w:val="00103505"/>
    <w:rsid w:val="001049BF"/>
    <w:rsid w:val="00110EF5"/>
    <w:rsid w:val="00111B5E"/>
    <w:rsid w:val="001205D0"/>
    <w:rsid w:val="001344D8"/>
    <w:rsid w:val="001350EC"/>
    <w:rsid w:val="0016671C"/>
    <w:rsid w:val="00166A71"/>
    <w:rsid w:val="00172824"/>
    <w:rsid w:val="00174C4B"/>
    <w:rsid w:val="00176901"/>
    <w:rsid w:val="00194590"/>
    <w:rsid w:val="001A6606"/>
    <w:rsid w:val="001B48B7"/>
    <w:rsid w:val="001C505F"/>
    <w:rsid w:val="001C7414"/>
    <w:rsid w:val="001D0BB7"/>
    <w:rsid w:val="001D78DE"/>
    <w:rsid w:val="001E51D3"/>
    <w:rsid w:val="001F0293"/>
    <w:rsid w:val="001F07C2"/>
    <w:rsid w:val="001F6BD8"/>
    <w:rsid w:val="00205663"/>
    <w:rsid w:val="00215DDE"/>
    <w:rsid w:val="00216557"/>
    <w:rsid w:val="00224AB3"/>
    <w:rsid w:val="00231173"/>
    <w:rsid w:val="00233BEB"/>
    <w:rsid w:val="002443BB"/>
    <w:rsid w:val="00245864"/>
    <w:rsid w:val="00263B9E"/>
    <w:rsid w:val="0026600A"/>
    <w:rsid w:val="00286581"/>
    <w:rsid w:val="00293C92"/>
    <w:rsid w:val="002A1B80"/>
    <w:rsid w:val="002A5659"/>
    <w:rsid w:val="002C1B11"/>
    <w:rsid w:val="002F0A3F"/>
    <w:rsid w:val="002F107A"/>
    <w:rsid w:val="002F2677"/>
    <w:rsid w:val="00300584"/>
    <w:rsid w:val="00300C5F"/>
    <w:rsid w:val="00304923"/>
    <w:rsid w:val="00314822"/>
    <w:rsid w:val="0031584C"/>
    <w:rsid w:val="0032687F"/>
    <w:rsid w:val="00340046"/>
    <w:rsid w:val="00346C5E"/>
    <w:rsid w:val="00366771"/>
    <w:rsid w:val="003748C6"/>
    <w:rsid w:val="003802F0"/>
    <w:rsid w:val="00382016"/>
    <w:rsid w:val="00382148"/>
    <w:rsid w:val="0039032A"/>
    <w:rsid w:val="00394270"/>
    <w:rsid w:val="003A070A"/>
    <w:rsid w:val="003A5190"/>
    <w:rsid w:val="003A5E21"/>
    <w:rsid w:val="003C740F"/>
    <w:rsid w:val="003D6796"/>
    <w:rsid w:val="003E1FC1"/>
    <w:rsid w:val="003F5D63"/>
    <w:rsid w:val="0040199A"/>
    <w:rsid w:val="0040643E"/>
    <w:rsid w:val="004125ED"/>
    <w:rsid w:val="00420413"/>
    <w:rsid w:val="0042769B"/>
    <w:rsid w:val="00434EBE"/>
    <w:rsid w:val="00435204"/>
    <w:rsid w:val="00436FA4"/>
    <w:rsid w:val="0044067C"/>
    <w:rsid w:val="00446758"/>
    <w:rsid w:val="00461E5D"/>
    <w:rsid w:val="00462383"/>
    <w:rsid w:val="00472145"/>
    <w:rsid w:val="004863C6"/>
    <w:rsid w:val="00486C76"/>
    <w:rsid w:val="00487CAD"/>
    <w:rsid w:val="00490527"/>
    <w:rsid w:val="004909D5"/>
    <w:rsid w:val="004A194E"/>
    <w:rsid w:val="004C5C9C"/>
    <w:rsid w:val="004D4683"/>
    <w:rsid w:val="004D5024"/>
    <w:rsid w:val="004F2F0E"/>
    <w:rsid w:val="004F7A1A"/>
    <w:rsid w:val="00510ACA"/>
    <w:rsid w:val="00525DFD"/>
    <w:rsid w:val="005378A3"/>
    <w:rsid w:val="005464D5"/>
    <w:rsid w:val="00561CA1"/>
    <w:rsid w:val="005630B0"/>
    <w:rsid w:val="00573DF6"/>
    <w:rsid w:val="00584C05"/>
    <w:rsid w:val="00587390"/>
    <w:rsid w:val="005959AA"/>
    <w:rsid w:val="005B4A79"/>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1691"/>
    <w:rsid w:val="006A3D95"/>
    <w:rsid w:val="006B1DD8"/>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6768D"/>
    <w:rsid w:val="00781CE7"/>
    <w:rsid w:val="00785D2D"/>
    <w:rsid w:val="007860DA"/>
    <w:rsid w:val="00792208"/>
    <w:rsid w:val="00792F81"/>
    <w:rsid w:val="00796938"/>
    <w:rsid w:val="007A4621"/>
    <w:rsid w:val="007D2BA7"/>
    <w:rsid w:val="007D5C3B"/>
    <w:rsid w:val="007D643D"/>
    <w:rsid w:val="007E17DC"/>
    <w:rsid w:val="007E29B9"/>
    <w:rsid w:val="007E508F"/>
    <w:rsid w:val="007F0285"/>
    <w:rsid w:val="007F1534"/>
    <w:rsid w:val="00800836"/>
    <w:rsid w:val="008013E6"/>
    <w:rsid w:val="008050AF"/>
    <w:rsid w:val="0081013B"/>
    <w:rsid w:val="008101E7"/>
    <w:rsid w:val="008172CB"/>
    <w:rsid w:val="00820796"/>
    <w:rsid w:val="0084554E"/>
    <w:rsid w:val="00860D46"/>
    <w:rsid w:val="008822ED"/>
    <w:rsid w:val="00887A9C"/>
    <w:rsid w:val="00887DD2"/>
    <w:rsid w:val="008947FA"/>
    <w:rsid w:val="00895C11"/>
    <w:rsid w:val="00897F79"/>
    <w:rsid w:val="008A4CE4"/>
    <w:rsid w:val="008B45F3"/>
    <w:rsid w:val="008C33DB"/>
    <w:rsid w:val="008D7BD2"/>
    <w:rsid w:val="008E220A"/>
    <w:rsid w:val="008E63B7"/>
    <w:rsid w:val="008F03F4"/>
    <w:rsid w:val="00901484"/>
    <w:rsid w:val="00903A7A"/>
    <w:rsid w:val="00903DEB"/>
    <w:rsid w:val="00906F07"/>
    <w:rsid w:val="0090733B"/>
    <w:rsid w:val="00916DDE"/>
    <w:rsid w:val="00935DB1"/>
    <w:rsid w:val="0095037E"/>
    <w:rsid w:val="00965D88"/>
    <w:rsid w:val="009663AF"/>
    <w:rsid w:val="00971D79"/>
    <w:rsid w:val="009760A5"/>
    <w:rsid w:val="00980617"/>
    <w:rsid w:val="00991084"/>
    <w:rsid w:val="009961D2"/>
    <w:rsid w:val="009A1878"/>
    <w:rsid w:val="009A410E"/>
    <w:rsid w:val="009B03FD"/>
    <w:rsid w:val="009B4F6F"/>
    <w:rsid w:val="009C2C70"/>
    <w:rsid w:val="009D0069"/>
    <w:rsid w:val="009E4A28"/>
    <w:rsid w:val="009F4F91"/>
    <w:rsid w:val="009F5E53"/>
    <w:rsid w:val="00A04F11"/>
    <w:rsid w:val="00A05594"/>
    <w:rsid w:val="00A068BA"/>
    <w:rsid w:val="00A078D6"/>
    <w:rsid w:val="00A315ED"/>
    <w:rsid w:val="00A359D4"/>
    <w:rsid w:val="00A44E5B"/>
    <w:rsid w:val="00A45B8A"/>
    <w:rsid w:val="00A463AD"/>
    <w:rsid w:val="00A50E4C"/>
    <w:rsid w:val="00A8108B"/>
    <w:rsid w:val="00AA412B"/>
    <w:rsid w:val="00AA4B43"/>
    <w:rsid w:val="00AB0ECB"/>
    <w:rsid w:val="00AB6EB5"/>
    <w:rsid w:val="00AC6A4A"/>
    <w:rsid w:val="00AC7B2A"/>
    <w:rsid w:val="00AD174F"/>
    <w:rsid w:val="00AE5A62"/>
    <w:rsid w:val="00AE6917"/>
    <w:rsid w:val="00AF6C46"/>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06084"/>
    <w:rsid w:val="00C14ADE"/>
    <w:rsid w:val="00C23137"/>
    <w:rsid w:val="00C3512D"/>
    <w:rsid w:val="00C56BAD"/>
    <w:rsid w:val="00C6605C"/>
    <w:rsid w:val="00C829EF"/>
    <w:rsid w:val="00C84E7F"/>
    <w:rsid w:val="00CA58AF"/>
    <w:rsid w:val="00CB3559"/>
    <w:rsid w:val="00CC0DC6"/>
    <w:rsid w:val="00CC12E1"/>
    <w:rsid w:val="00CC1439"/>
    <w:rsid w:val="00CC48B6"/>
    <w:rsid w:val="00CC55CB"/>
    <w:rsid w:val="00CC76E6"/>
    <w:rsid w:val="00CD176C"/>
    <w:rsid w:val="00CD6E99"/>
    <w:rsid w:val="00CE6B00"/>
    <w:rsid w:val="00D01217"/>
    <w:rsid w:val="00D10EDC"/>
    <w:rsid w:val="00D234CC"/>
    <w:rsid w:val="00D43C15"/>
    <w:rsid w:val="00D4472B"/>
    <w:rsid w:val="00D44966"/>
    <w:rsid w:val="00D46CBD"/>
    <w:rsid w:val="00D62C4A"/>
    <w:rsid w:val="00D635C2"/>
    <w:rsid w:val="00D6498F"/>
    <w:rsid w:val="00D74DB9"/>
    <w:rsid w:val="00D7526F"/>
    <w:rsid w:val="00D805EE"/>
    <w:rsid w:val="00D9347F"/>
    <w:rsid w:val="00D934FA"/>
    <w:rsid w:val="00D962C0"/>
    <w:rsid w:val="00D96546"/>
    <w:rsid w:val="00DA3DBF"/>
    <w:rsid w:val="00DA531B"/>
    <w:rsid w:val="00DA533E"/>
    <w:rsid w:val="00DD1BC1"/>
    <w:rsid w:val="00DD7714"/>
    <w:rsid w:val="00DE59E7"/>
    <w:rsid w:val="00E05EFC"/>
    <w:rsid w:val="00E07607"/>
    <w:rsid w:val="00E10F9E"/>
    <w:rsid w:val="00E115D0"/>
    <w:rsid w:val="00E43AC6"/>
    <w:rsid w:val="00E6682D"/>
    <w:rsid w:val="00E66D6E"/>
    <w:rsid w:val="00E74BED"/>
    <w:rsid w:val="00E8433C"/>
    <w:rsid w:val="00E86415"/>
    <w:rsid w:val="00E87C02"/>
    <w:rsid w:val="00E92905"/>
    <w:rsid w:val="00EA3EBE"/>
    <w:rsid w:val="00EA6666"/>
    <w:rsid w:val="00EA7C29"/>
    <w:rsid w:val="00EB1946"/>
    <w:rsid w:val="00EF291E"/>
    <w:rsid w:val="00F229C9"/>
    <w:rsid w:val="00F22D2B"/>
    <w:rsid w:val="00F30937"/>
    <w:rsid w:val="00F36C37"/>
    <w:rsid w:val="00F63033"/>
    <w:rsid w:val="00F7128B"/>
    <w:rsid w:val="00F83286"/>
    <w:rsid w:val="00F93FDA"/>
    <w:rsid w:val="00FA264D"/>
    <w:rsid w:val="00FB21E1"/>
    <w:rsid w:val="00FB25BA"/>
    <w:rsid w:val="00FC3F0A"/>
    <w:rsid w:val="00FD0D72"/>
    <w:rsid w:val="00FF7C29"/>
    <w:rsid w:val="178F5293"/>
    <w:rsid w:val="267FCD96"/>
    <w:rsid w:val="3173B12D"/>
    <w:rsid w:val="37FF1BEB"/>
    <w:rsid w:val="39FF7798"/>
    <w:rsid w:val="3DFCF7F1"/>
    <w:rsid w:val="3EF65D29"/>
    <w:rsid w:val="3F89FFCF"/>
    <w:rsid w:val="3FBFE593"/>
    <w:rsid w:val="3FFC74CB"/>
    <w:rsid w:val="55F58FA6"/>
    <w:rsid w:val="55FC1D0F"/>
    <w:rsid w:val="57F7E914"/>
    <w:rsid w:val="57F9766B"/>
    <w:rsid w:val="5CFD3D0C"/>
    <w:rsid w:val="5F7E4404"/>
    <w:rsid w:val="6AE70482"/>
    <w:rsid w:val="6B5DA162"/>
    <w:rsid w:val="6D8A5B68"/>
    <w:rsid w:val="6FA8FB29"/>
    <w:rsid w:val="7076BA1F"/>
    <w:rsid w:val="76373E61"/>
    <w:rsid w:val="773DE862"/>
    <w:rsid w:val="774B86FD"/>
    <w:rsid w:val="77770327"/>
    <w:rsid w:val="77A208D0"/>
    <w:rsid w:val="77FBC82B"/>
    <w:rsid w:val="77FD10F1"/>
    <w:rsid w:val="7ADDD9A7"/>
    <w:rsid w:val="7BCCFA1E"/>
    <w:rsid w:val="7D1ECDA3"/>
    <w:rsid w:val="7D7D7B89"/>
    <w:rsid w:val="7DF33ED8"/>
    <w:rsid w:val="7F3671B6"/>
    <w:rsid w:val="7FAB2159"/>
    <w:rsid w:val="7FAF7332"/>
    <w:rsid w:val="7FAF998F"/>
    <w:rsid w:val="7FBF8EF4"/>
    <w:rsid w:val="7FC7AA11"/>
    <w:rsid w:val="7FF6CCCD"/>
    <w:rsid w:val="9A5F19F8"/>
    <w:rsid w:val="9A970BBB"/>
    <w:rsid w:val="9FEF03C5"/>
    <w:rsid w:val="AFDCE120"/>
    <w:rsid w:val="BA7B23C6"/>
    <w:rsid w:val="BBEE34FA"/>
    <w:rsid w:val="BC33DF43"/>
    <w:rsid w:val="BE9F6D21"/>
    <w:rsid w:val="CE7F425D"/>
    <w:rsid w:val="DE71C252"/>
    <w:rsid w:val="DEB6BFB9"/>
    <w:rsid w:val="DF8F58A8"/>
    <w:rsid w:val="DFBFF0F8"/>
    <w:rsid w:val="E79D0FFD"/>
    <w:rsid w:val="E7FFA69C"/>
    <w:rsid w:val="ED8D30F5"/>
    <w:rsid w:val="EEB7E98A"/>
    <w:rsid w:val="EFF95F7D"/>
    <w:rsid w:val="F29DC1D7"/>
    <w:rsid w:val="F37DD44D"/>
    <w:rsid w:val="F7B083E4"/>
    <w:rsid w:val="FBF3A9A9"/>
    <w:rsid w:val="FEC5AC19"/>
    <w:rsid w:val="FF771E78"/>
    <w:rsid w:val="FFBBCD48"/>
    <w:rsid w:val="FFCBAADB"/>
    <w:rsid w:val="FFDAE534"/>
    <w:rsid w:val="FFDD8C2D"/>
    <w:rsid w:val="FFFBD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numPr>
        <w:ilvl w:val="0"/>
        <w:numId w:val="1"/>
      </w:numPr>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36"/>
    <w:unhideWhenUsed/>
    <w:qFormat/>
    <w:uiPriority w:val="9"/>
    <w:pPr>
      <w:keepNext/>
      <w:keepLines/>
      <w:numPr>
        <w:ilvl w:val="1"/>
        <w:numId w:val="1"/>
      </w:numPr>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37"/>
    <w:unhideWhenUsed/>
    <w:qFormat/>
    <w:uiPriority w:val="9"/>
    <w:pPr>
      <w:keepNext/>
      <w:keepLines/>
      <w:numPr>
        <w:ilvl w:val="2"/>
        <w:numId w:val="1"/>
      </w:numPr>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8"/>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9"/>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0"/>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12">
    <w:name w:val="annotation text"/>
    <w:basedOn w:val="1"/>
    <w:link w:val="46"/>
    <w:semiHidden/>
    <w:unhideWhenUsed/>
    <w:qFormat/>
    <w:uiPriority w:val="99"/>
    <w:pPr>
      <w:spacing w:line="240" w:lineRule="auto"/>
    </w:pPr>
    <w:rPr>
      <w:sz w:val="20"/>
      <w:szCs w:val="20"/>
    </w:rPr>
  </w:style>
  <w:style w:type="paragraph" w:styleId="13">
    <w:name w:val="toc 3"/>
    <w:basedOn w:val="1"/>
    <w:next w:val="1"/>
    <w:unhideWhenUsed/>
    <w:qFormat/>
    <w:uiPriority w:val="39"/>
    <w:pPr>
      <w:spacing w:after="100"/>
      <w:ind w:left="440"/>
    </w:pPr>
  </w:style>
  <w:style w:type="paragraph" w:styleId="14">
    <w:name w:val="endnote text"/>
    <w:basedOn w:val="1"/>
    <w:link w:val="45"/>
    <w:semiHidden/>
    <w:unhideWhenUsed/>
    <w:qFormat/>
    <w:uiPriority w:val="99"/>
    <w:pPr>
      <w:spacing w:after="0" w:line="240" w:lineRule="auto"/>
    </w:pPr>
    <w:rPr>
      <w:sz w:val="20"/>
      <w:szCs w:val="20"/>
    </w:rPr>
  </w:style>
  <w:style w:type="paragraph" w:styleId="15">
    <w:name w:val="Balloon Text"/>
    <w:basedOn w:val="1"/>
    <w:link w:val="48"/>
    <w:semiHidden/>
    <w:unhideWhenUsed/>
    <w:qFormat/>
    <w:uiPriority w:val="99"/>
    <w:pPr>
      <w:spacing w:after="0" w:line="240" w:lineRule="auto"/>
    </w:pPr>
    <w:rPr>
      <w:rFonts w:ascii="Segoe UI" w:hAnsi="Segoe UI" w:cs="Segoe UI"/>
      <w:sz w:val="18"/>
      <w:szCs w:val="18"/>
    </w:rPr>
  </w:style>
  <w:style w:type="paragraph" w:styleId="16">
    <w:name w:val="footer"/>
    <w:basedOn w:val="1"/>
    <w:link w:val="52"/>
    <w:unhideWhenUsed/>
    <w:qFormat/>
    <w:uiPriority w:val="99"/>
    <w:pPr>
      <w:tabs>
        <w:tab w:val="center" w:pos="4680"/>
        <w:tab w:val="right" w:pos="9360"/>
      </w:tabs>
      <w:spacing w:after="0" w:line="240" w:lineRule="auto"/>
    </w:pPr>
  </w:style>
  <w:style w:type="paragraph" w:styleId="17">
    <w:name w:val="header"/>
    <w:basedOn w:val="1"/>
    <w:link w:val="51"/>
    <w:unhideWhenUsed/>
    <w:qFormat/>
    <w:uiPriority w:val="99"/>
    <w:pPr>
      <w:tabs>
        <w:tab w:val="center" w:pos="4680"/>
        <w:tab w:val="right" w:pos="9360"/>
      </w:tabs>
      <w:spacing w:after="0" w:line="240" w:lineRule="auto"/>
    </w:pPr>
  </w:style>
  <w:style w:type="paragraph" w:styleId="18">
    <w:name w:val="toc 1"/>
    <w:basedOn w:val="1"/>
    <w:next w:val="1"/>
    <w:unhideWhenUsed/>
    <w:qFormat/>
    <w:uiPriority w:val="39"/>
    <w:pPr>
      <w:tabs>
        <w:tab w:val="left" w:pos="440"/>
        <w:tab w:val="right" w:leader="dot" w:pos="9350"/>
      </w:tabs>
      <w:spacing w:after="100"/>
    </w:pPr>
  </w:style>
  <w:style w:type="paragraph" w:styleId="19">
    <w:name w:val="footnote text"/>
    <w:basedOn w:val="1"/>
    <w:link w:val="50"/>
    <w:semiHidden/>
    <w:unhideWhenUsed/>
    <w:qFormat/>
    <w:uiPriority w:val="99"/>
    <w:pPr>
      <w:spacing w:after="0" w:line="240" w:lineRule="auto"/>
    </w:pPr>
    <w:rPr>
      <w:sz w:val="20"/>
      <w:szCs w:val="20"/>
    </w:rPr>
  </w:style>
  <w:style w:type="paragraph" w:styleId="20">
    <w:name w:val="table of figures"/>
    <w:basedOn w:val="1"/>
    <w:next w:val="1"/>
    <w:unhideWhenUsed/>
    <w:qFormat/>
    <w:uiPriority w:val="99"/>
    <w:pPr>
      <w:spacing w:after="0"/>
    </w:pPr>
  </w:style>
  <w:style w:type="paragraph" w:styleId="21">
    <w:name w:val="toc 2"/>
    <w:basedOn w:val="1"/>
    <w:next w:val="1"/>
    <w:unhideWhenUsed/>
    <w:qFormat/>
    <w:uiPriority w:val="39"/>
    <w:pPr>
      <w:spacing w:after="100"/>
      <w:ind w:left="220"/>
    </w:pPr>
  </w:style>
  <w:style w:type="paragraph" w:styleId="22">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rPr>
  </w:style>
  <w:style w:type="paragraph" w:styleId="23">
    <w:name w:val="Title"/>
    <w:basedOn w:val="1"/>
    <w:next w:val="1"/>
    <w:link w:val="3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4">
    <w:name w:val="annotation subject"/>
    <w:basedOn w:val="12"/>
    <w:next w:val="12"/>
    <w:link w:val="47"/>
    <w:semiHidden/>
    <w:unhideWhenUsed/>
    <w:qFormat/>
    <w:uiPriority w:val="99"/>
    <w:rPr>
      <w:b/>
      <w:bCs/>
    </w:rPr>
  </w:style>
  <w:style w:type="table" w:styleId="26">
    <w:name w:val="Table Grid"/>
    <w:basedOn w:val="2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endnote reference"/>
    <w:basedOn w:val="27"/>
    <w:semiHidden/>
    <w:unhideWhenUsed/>
    <w:qFormat/>
    <w:uiPriority w:val="99"/>
    <w:rPr>
      <w:vertAlign w:val="superscript"/>
    </w:rPr>
  </w:style>
  <w:style w:type="character" w:styleId="29">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0">
    <w:name w:val="Hyperlink"/>
    <w:basedOn w:val="27"/>
    <w:unhideWhenUsed/>
    <w:qFormat/>
    <w:uiPriority w:val="99"/>
    <w:rPr>
      <w:color w:val="0000FF" w:themeColor="hyperlink"/>
      <w:u w:val="single"/>
      <w14:textFill>
        <w14:solidFill>
          <w14:schemeClr w14:val="hlink"/>
        </w14:solidFill>
      </w14:textFill>
    </w:rPr>
  </w:style>
  <w:style w:type="character" w:styleId="31">
    <w:name w:val="annotation reference"/>
    <w:basedOn w:val="27"/>
    <w:semiHidden/>
    <w:unhideWhenUsed/>
    <w:qFormat/>
    <w:uiPriority w:val="99"/>
    <w:rPr>
      <w:sz w:val="16"/>
      <w:szCs w:val="16"/>
    </w:rPr>
  </w:style>
  <w:style w:type="character" w:styleId="32">
    <w:name w:val="footnote reference"/>
    <w:basedOn w:val="27"/>
    <w:semiHidden/>
    <w:unhideWhenUsed/>
    <w:qFormat/>
    <w:uiPriority w:val="99"/>
    <w:rPr>
      <w:vertAlign w:val="superscript"/>
    </w:rPr>
  </w:style>
  <w:style w:type="character" w:customStyle="1" w:styleId="33">
    <w:name w:val="Title Char"/>
    <w:basedOn w:val="27"/>
    <w:link w:val="23"/>
    <w:qFormat/>
    <w:uiPriority w:val="10"/>
    <w:rPr>
      <w:rFonts w:asciiTheme="majorHAnsi" w:hAnsiTheme="majorHAnsi" w:eastAsiaTheme="majorEastAsia" w:cstheme="majorBidi"/>
      <w:spacing w:val="-10"/>
      <w:kern w:val="28"/>
      <w:sz w:val="56"/>
      <w:szCs w:val="56"/>
    </w:rPr>
  </w:style>
  <w:style w:type="character" w:customStyle="1" w:styleId="34">
    <w:name w:val="Heading 1 Char"/>
    <w:basedOn w:val="27"/>
    <w:link w:val="2"/>
    <w:qFormat/>
    <w:uiPriority w:val="9"/>
    <w:rPr>
      <w:rFonts w:asciiTheme="majorHAnsi" w:hAnsiTheme="majorHAnsi" w:eastAsiaTheme="majorEastAsia" w:cstheme="majorBidi"/>
      <w:color w:val="376092" w:themeColor="accent1" w:themeShade="BF"/>
      <w:sz w:val="32"/>
      <w:szCs w:val="32"/>
    </w:rPr>
  </w:style>
  <w:style w:type="paragraph" w:customStyle="1" w:styleId="35">
    <w:name w:val="TOC Heading"/>
    <w:basedOn w:val="2"/>
    <w:next w:val="1"/>
    <w:unhideWhenUsed/>
    <w:qFormat/>
    <w:uiPriority w:val="39"/>
    <w:pPr>
      <w:spacing w:line="259" w:lineRule="auto"/>
      <w:outlineLvl w:val="9"/>
    </w:pPr>
  </w:style>
  <w:style w:type="character" w:customStyle="1" w:styleId="36">
    <w:name w:val="Heading 2 Char"/>
    <w:basedOn w:val="27"/>
    <w:link w:val="3"/>
    <w:qFormat/>
    <w:uiPriority w:val="9"/>
    <w:rPr>
      <w:rFonts w:asciiTheme="majorHAnsi" w:hAnsiTheme="majorHAnsi" w:eastAsiaTheme="majorEastAsia" w:cstheme="majorBidi"/>
      <w:color w:val="376092" w:themeColor="accent1" w:themeShade="BF"/>
      <w:sz w:val="26"/>
      <w:szCs w:val="26"/>
    </w:rPr>
  </w:style>
  <w:style w:type="character" w:customStyle="1" w:styleId="37">
    <w:name w:val="Heading 3 Char"/>
    <w:basedOn w:val="27"/>
    <w:link w:val="4"/>
    <w:qFormat/>
    <w:uiPriority w:val="9"/>
    <w:rPr>
      <w:rFonts w:asciiTheme="majorHAnsi" w:hAnsiTheme="majorHAnsi" w:eastAsiaTheme="majorEastAsia" w:cstheme="majorBidi"/>
      <w:color w:val="254061" w:themeColor="accent1" w:themeShade="80"/>
      <w:sz w:val="24"/>
      <w:szCs w:val="24"/>
    </w:rPr>
  </w:style>
  <w:style w:type="character" w:customStyle="1" w:styleId="38">
    <w:name w:val="Heading 4 Char"/>
    <w:basedOn w:val="27"/>
    <w:link w:val="5"/>
    <w:qFormat/>
    <w:uiPriority w:val="9"/>
    <w:rPr>
      <w:rFonts w:asciiTheme="majorHAnsi" w:hAnsiTheme="majorHAnsi" w:eastAsiaTheme="majorEastAsia" w:cstheme="majorBidi"/>
      <w:i/>
      <w:iCs/>
      <w:color w:val="376092" w:themeColor="accent1" w:themeShade="BF"/>
    </w:rPr>
  </w:style>
  <w:style w:type="character" w:customStyle="1" w:styleId="39">
    <w:name w:val="Heading 5 Char"/>
    <w:basedOn w:val="27"/>
    <w:link w:val="6"/>
    <w:qFormat/>
    <w:uiPriority w:val="9"/>
    <w:rPr>
      <w:rFonts w:asciiTheme="majorHAnsi" w:hAnsiTheme="majorHAnsi" w:eastAsiaTheme="majorEastAsia" w:cstheme="majorBidi"/>
      <w:color w:val="376092" w:themeColor="accent1" w:themeShade="BF"/>
    </w:rPr>
  </w:style>
  <w:style w:type="character" w:customStyle="1" w:styleId="40">
    <w:name w:val="Heading 6 Char"/>
    <w:basedOn w:val="27"/>
    <w:link w:val="7"/>
    <w:qFormat/>
    <w:uiPriority w:val="9"/>
    <w:rPr>
      <w:rFonts w:asciiTheme="majorHAnsi" w:hAnsiTheme="majorHAnsi" w:eastAsiaTheme="majorEastAsia" w:cstheme="majorBidi"/>
      <w:color w:val="254061" w:themeColor="accent1" w:themeShade="80"/>
    </w:rPr>
  </w:style>
  <w:style w:type="character" w:customStyle="1" w:styleId="41">
    <w:name w:val="Heading 7 Char"/>
    <w:basedOn w:val="27"/>
    <w:link w:val="8"/>
    <w:semiHidden/>
    <w:qFormat/>
    <w:uiPriority w:val="9"/>
    <w:rPr>
      <w:rFonts w:asciiTheme="majorHAnsi" w:hAnsiTheme="majorHAnsi" w:eastAsiaTheme="majorEastAsia" w:cstheme="majorBidi"/>
      <w:i/>
      <w:iCs/>
      <w:color w:val="254061" w:themeColor="accent1" w:themeShade="80"/>
    </w:rPr>
  </w:style>
  <w:style w:type="character" w:customStyle="1" w:styleId="42">
    <w:name w:val="Heading 8 Char"/>
    <w:basedOn w:val="2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2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4">
    <w:name w:val="List Paragraph"/>
    <w:basedOn w:val="1"/>
    <w:qFormat/>
    <w:uiPriority w:val="34"/>
    <w:pPr>
      <w:ind w:left="720"/>
      <w:contextualSpacing/>
    </w:pPr>
  </w:style>
  <w:style w:type="character" w:customStyle="1" w:styleId="45">
    <w:name w:val="Endnote Text Char"/>
    <w:basedOn w:val="27"/>
    <w:link w:val="14"/>
    <w:semiHidden/>
    <w:qFormat/>
    <w:uiPriority w:val="99"/>
    <w:rPr>
      <w:sz w:val="20"/>
      <w:szCs w:val="20"/>
    </w:rPr>
  </w:style>
  <w:style w:type="character" w:customStyle="1" w:styleId="46">
    <w:name w:val="Comment Text Char"/>
    <w:basedOn w:val="27"/>
    <w:link w:val="12"/>
    <w:semiHidden/>
    <w:qFormat/>
    <w:uiPriority w:val="99"/>
    <w:rPr>
      <w:sz w:val="20"/>
      <w:szCs w:val="20"/>
    </w:rPr>
  </w:style>
  <w:style w:type="character" w:customStyle="1" w:styleId="47">
    <w:name w:val="Comment Subject Char"/>
    <w:basedOn w:val="46"/>
    <w:link w:val="24"/>
    <w:semiHidden/>
    <w:qFormat/>
    <w:uiPriority w:val="99"/>
    <w:rPr>
      <w:b/>
      <w:bCs/>
      <w:sz w:val="20"/>
      <w:szCs w:val="20"/>
    </w:rPr>
  </w:style>
  <w:style w:type="character" w:customStyle="1" w:styleId="48">
    <w:name w:val="Balloon Text Char"/>
    <w:basedOn w:val="27"/>
    <w:link w:val="15"/>
    <w:semiHidden/>
    <w:qFormat/>
    <w:uiPriority w:val="99"/>
    <w:rPr>
      <w:rFonts w:ascii="Segoe UI" w:hAnsi="Segoe UI" w:cs="Segoe UI"/>
      <w:sz w:val="18"/>
      <w:szCs w:val="18"/>
    </w:rPr>
  </w:style>
  <w:style w:type="table" w:customStyle="1" w:styleId="49">
    <w:name w:val="Style1"/>
    <w:basedOn w:val="25"/>
    <w:qFormat/>
    <w:uiPriority w:val="99"/>
    <w:pPr>
      <w:spacing w:after="0" w:line="240" w:lineRule="auto"/>
    </w:pPr>
    <w:tblPr>
      <w:tblBorders>
        <w:top w:val="single" w:color="auto" w:sz="4" w:space="0"/>
        <w:bottom w:val="single" w:color="auto" w:sz="4" w:space="0"/>
      </w:tblBorders>
    </w:tblPr>
  </w:style>
  <w:style w:type="character" w:customStyle="1" w:styleId="50">
    <w:name w:val="Footnote Text Char"/>
    <w:basedOn w:val="27"/>
    <w:link w:val="19"/>
    <w:semiHidden/>
    <w:qFormat/>
    <w:uiPriority w:val="99"/>
    <w:rPr>
      <w:sz w:val="20"/>
      <w:szCs w:val="20"/>
    </w:rPr>
  </w:style>
  <w:style w:type="character" w:customStyle="1" w:styleId="51">
    <w:name w:val="Header Char"/>
    <w:basedOn w:val="27"/>
    <w:link w:val="17"/>
    <w:qFormat/>
    <w:uiPriority w:val="99"/>
  </w:style>
  <w:style w:type="character" w:customStyle="1" w:styleId="52">
    <w:name w:val="Footer Char"/>
    <w:basedOn w:val="27"/>
    <w:link w:val="16"/>
    <w:qFormat/>
    <w:uiPriority w:val="99"/>
  </w:style>
  <w:style w:type="character" w:styleId="53">
    <w:name w:val="Placeholder Text"/>
    <w:basedOn w:val="27"/>
    <w:semiHidden/>
    <w:qFormat/>
    <w:uiPriority w:val="99"/>
    <w:rPr>
      <w:color w:val="808080"/>
    </w:rPr>
  </w:style>
  <w:style w:type="character" w:customStyle="1" w:styleId="54">
    <w:name w:val="Unresolved Mention1"/>
    <w:basedOn w:val="27"/>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3280</Words>
  <Characters>3615</Characters>
  <Lines>251</Lines>
  <Paragraphs>70</Paragraphs>
  <TotalTime>17</TotalTime>
  <ScaleCrop>false</ScaleCrop>
  <LinksUpToDate>false</LinksUpToDate>
  <CharactersWithSpaces>3718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2018-03-28T01:15:00Z</dcterms:created>
  <dc:creator>PC</dc:creator>
  <cp:lastModifiedBy>fedoraroot</cp:lastModifiedBy>
  <dcterms:modified xsi:type="dcterms:W3CDTF">2021-07-03T03:51:25Z</dcterms:modified>
  <dc:title>DECaxp Emulator Cache Coherency Design Specification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