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38E" w:rsidRPr="005E538E" w:rsidRDefault="005E538E" w:rsidP="005E538E">
      <w:pPr>
        <w:shd w:val="clear" w:color="auto" w:fill="FFFFFF"/>
        <w:spacing w:after="0" w:line="240" w:lineRule="auto"/>
        <w:ind w:firstLine="709"/>
        <w:jc w:val="center"/>
        <w:rPr>
          <w:rFonts w:ascii="Times New Roman" w:eastAsia="Times New Roman" w:hAnsi="Times New Roman" w:cs="Times New Roman"/>
          <w:b/>
          <w:sz w:val="28"/>
          <w:szCs w:val="28"/>
        </w:rPr>
      </w:pPr>
      <w:r w:rsidRPr="005E538E">
        <w:rPr>
          <w:rFonts w:ascii="Times New Roman" w:eastAsia="Times New Roman" w:hAnsi="Times New Roman" w:cs="Times New Roman"/>
          <w:b/>
          <w:iCs/>
          <w:sz w:val="28"/>
          <w:szCs w:val="28"/>
        </w:rPr>
        <w:t>Левинський Іван Іванович</w:t>
      </w:r>
    </w:p>
    <w:p w:rsidR="005E538E" w:rsidRPr="005E538E"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Народився</w:t>
      </w:r>
      <w:r>
        <w:rPr>
          <w:rFonts w:ascii="Times New Roman" w:eastAsia="Times New Roman" w:hAnsi="Times New Roman" w:cs="Times New Roman"/>
          <w:sz w:val="28"/>
          <w:szCs w:val="28"/>
        </w:rPr>
        <w:t xml:space="preserve"> </w:t>
      </w:r>
      <w:hyperlink r:id="rId5" w:tooltip="6 липня" w:history="1">
        <w:r>
          <w:rPr>
            <w:rFonts w:ascii="Times New Roman" w:eastAsia="Times New Roman" w:hAnsi="Times New Roman" w:cs="Times New Roman"/>
            <w:sz w:val="28"/>
            <w:szCs w:val="28"/>
          </w:rPr>
          <w:t>6 </w:t>
        </w:r>
        <w:r w:rsidRPr="005E538E">
          <w:rPr>
            <w:rFonts w:ascii="Times New Roman" w:eastAsia="Times New Roman" w:hAnsi="Times New Roman" w:cs="Times New Roman"/>
            <w:sz w:val="28"/>
            <w:szCs w:val="28"/>
          </w:rPr>
          <w:t>липня</w:t>
        </w:r>
      </w:hyperlink>
      <w:r w:rsidRPr="005E538E">
        <w:rPr>
          <w:rFonts w:ascii="Times New Roman" w:eastAsia="Times New Roman" w:hAnsi="Times New Roman" w:cs="Times New Roman"/>
          <w:sz w:val="28"/>
          <w:szCs w:val="28"/>
        </w:rPr>
        <w:t> </w:t>
      </w:r>
      <w:hyperlink r:id="rId6" w:tooltip="1851" w:history="1">
        <w:r w:rsidRPr="005E538E">
          <w:rPr>
            <w:rFonts w:ascii="Times New Roman" w:eastAsia="Times New Roman" w:hAnsi="Times New Roman" w:cs="Times New Roman"/>
            <w:sz w:val="28"/>
            <w:szCs w:val="28"/>
          </w:rPr>
          <w:t>1851</w:t>
        </w:r>
      </w:hyperlink>
      <w:r>
        <w:rPr>
          <w:rFonts w:ascii="Times New Roman" w:eastAsia="Times New Roman" w:hAnsi="Times New Roman" w:cs="Times New Roman"/>
          <w:sz w:val="28"/>
          <w:szCs w:val="28"/>
        </w:rPr>
        <w:t> року у</w:t>
      </w:r>
      <w:r w:rsidRPr="005E538E">
        <w:rPr>
          <w:rFonts w:ascii="Times New Roman" w:eastAsia="Times New Roman" w:hAnsi="Times New Roman" w:cs="Times New Roman"/>
          <w:sz w:val="28"/>
          <w:szCs w:val="28"/>
        </w:rPr>
        <w:t xml:space="preserve"> м. </w:t>
      </w:r>
      <w:hyperlink r:id="rId7" w:tooltip="Долина (місто)" w:history="1">
        <w:r w:rsidRPr="005E538E">
          <w:rPr>
            <w:rFonts w:ascii="Times New Roman" w:eastAsia="Times New Roman" w:hAnsi="Times New Roman" w:cs="Times New Roman"/>
            <w:sz w:val="28"/>
            <w:szCs w:val="28"/>
          </w:rPr>
          <w:t>Долина</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(тоді</w:t>
      </w:r>
      <w:r>
        <w:rPr>
          <w:rFonts w:ascii="Times New Roman" w:eastAsia="Times New Roman" w:hAnsi="Times New Roman" w:cs="Times New Roman"/>
          <w:sz w:val="28"/>
          <w:szCs w:val="28"/>
        </w:rPr>
        <w:t xml:space="preserve"> </w:t>
      </w:r>
      <w:hyperlink r:id="rId8" w:tooltip="Австро-Угорщина" w:history="1">
        <w:r w:rsidRPr="005E538E">
          <w:rPr>
            <w:rFonts w:ascii="Times New Roman" w:eastAsia="Times New Roman" w:hAnsi="Times New Roman" w:cs="Times New Roman"/>
            <w:sz w:val="28"/>
            <w:szCs w:val="28"/>
          </w:rPr>
          <w:t>Австро-Угорщина</w:t>
        </w:r>
      </w:hyperlink>
      <w:r w:rsidRPr="005E538E">
        <w:rPr>
          <w:rFonts w:ascii="Times New Roman" w:eastAsia="Times New Roman" w:hAnsi="Times New Roman" w:cs="Times New Roman"/>
          <w:sz w:val="28"/>
          <w:szCs w:val="28"/>
        </w:rPr>
        <w:t>, нині</w:t>
      </w:r>
      <w:r>
        <w:rPr>
          <w:rFonts w:ascii="Times New Roman" w:eastAsia="Times New Roman" w:hAnsi="Times New Roman" w:cs="Times New Roman"/>
          <w:sz w:val="28"/>
          <w:szCs w:val="28"/>
        </w:rPr>
        <w:t xml:space="preserve"> </w:t>
      </w:r>
      <w:hyperlink r:id="rId9" w:tooltip="Івано-Франківська область" w:history="1">
        <w:r w:rsidRPr="005E538E">
          <w:rPr>
            <w:rFonts w:ascii="Times New Roman" w:eastAsia="Times New Roman" w:hAnsi="Times New Roman" w:cs="Times New Roman"/>
            <w:sz w:val="28"/>
            <w:szCs w:val="28"/>
          </w:rPr>
          <w:t>Івано-Франківська область</w:t>
        </w:r>
      </w:hyperlink>
      <w:r w:rsidRPr="005E538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hyperlink r:id="rId10" w:tooltip="Україна" w:history="1">
        <w:r w:rsidRPr="005E538E">
          <w:rPr>
            <w:rFonts w:ascii="Times New Roman" w:eastAsia="Times New Roman" w:hAnsi="Times New Roman" w:cs="Times New Roman"/>
            <w:sz w:val="28"/>
            <w:szCs w:val="28"/>
          </w:rPr>
          <w:t>Україна</w:t>
        </w:r>
      </w:hyperlink>
      <w:r w:rsidRPr="005E538E">
        <w:rPr>
          <w:rFonts w:ascii="Times New Roman" w:eastAsia="Times New Roman" w:hAnsi="Times New Roman" w:cs="Times New Roman"/>
          <w:sz w:val="28"/>
          <w:szCs w:val="28"/>
        </w:rPr>
        <w:t xml:space="preserve">) в родині директора народної школи Івана та його дружини </w:t>
      </w:r>
      <w:proofErr w:type="spellStart"/>
      <w:r w:rsidRPr="005E538E">
        <w:rPr>
          <w:rFonts w:ascii="Times New Roman" w:eastAsia="Times New Roman" w:hAnsi="Times New Roman" w:cs="Times New Roman"/>
          <w:sz w:val="28"/>
          <w:szCs w:val="28"/>
        </w:rPr>
        <w:t>Йозефи</w:t>
      </w:r>
      <w:proofErr w:type="spellEnd"/>
      <w:r w:rsidRPr="005E538E">
        <w:rPr>
          <w:rFonts w:ascii="Times New Roman" w:eastAsia="Times New Roman" w:hAnsi="Times New Roman" w:cs="Times New Roman"/>
          <w:sz w:val="28"/>
          <w:szCs w:val="28"/>
        </w:rPr>
        <w:t xml:space="preserve"> з </w:t>
      </w:r>
      <w:proofErr w:type="spellStart"/>
      <w:r w:rsidRPr="005E538E">
        <w:rPr>
          <w:rFonts w:ascii="Times New Roman" w:eastAsia="Times New Roman" w:hAnsi="Times New Roman" w:cs="Times New Roman"/>
          <w:sz w:val="28"/>
          <w:szCs w:val="28"/>
        </w:rPr>
        <w:t>Хаузерів</w:t>
      </w:r>
      <w:proofErr w:type="spellEnd"/>
      <w:r w:rsidRPr="005E538E">
        <w:rPr>
          <w:rFonts w:ascii="Times New Roman" w:eastAsia="Times New Roman" w:hAnsi="Times New Roman" w:cs="Times New Roman"/>
          <w:sz w:val="28"/>
          <w:szCs w:val="28"/>
        </w:rPr>
        <w:t xml:space="preserve"> </w:t>
      </w:r>
      <w:proofErr w:type="spellStart"/>
      <w:r w:rsidRPr="005E538E">
        <w:rPr>
          <w:rFonts w:ascii="Times New Roman" w:eastAsia="Times New Roman" w:hAnsi="Times New Roman" w:cs="Times New Roman"/>
          <w:sz w:val="28"/>
          <w:szCs w:val="28"/>
        </w:rPr>
        <w:t>Левинських</w:t>
      </w:r>
      <w:proofErr w:type="spellEnd"/>
      <w:r w:rsidRPr="005E538E">
        <w:rPr>
          <w:rFonts w:ascii="Times New Roman" w:eastAsia="Times New Roman" w:hAnsi="Times New Roman" w:cs="Times New Roman"/>
          <w:sz w:val="28"/>
          <w:szCs w:val="28"/>
        </w:rPr>
        <w:t xml:space="preserve"> гербу</w:t>
      </w:r>
      <w:r>
        <w:rPr>
          <w:rFonts w:ascii="Times New Roman" w:eastAsia="Times New Roman" w:hAnsi="Times New Roman" w:cs="Times New Roman"/>
          <w:sz w:val="28"/>
          <w:szCs w:val="28"/>
        </w:rPr>
        <w:t xml:space="preserve"> </w:t>
      </w:r>
      <w:hyperlink r:id="rId11" w:tooltip="Сас (герб)" w:history="1">
        <w:proofErr w:type="spellStart"/>
        <w:r w:rsidRPr="005E538E">
          <w:rPr>
            <w:rFonts w:ascii="Times New Roman" w:eastAsia="Times New Roman" w:hAnsi="Times New Roman" w:cs="Times New Roman"/>
            <w:sz w:val="28"/>
            <w:szCs w:val="28"/>
          </w:rPr>
          <w:t>Сас</w:t>
        </w:r>
        <w:proofErr w:type="spellEnd"/>
      </w:hyperlink>
      <w:r w:rsidRPr="005E538E">
        <w:rPr>
          <w:rFonts w:ascii="Times New Roman" w:eastAsia="Times New Roman" w:hAnsi="Times New Roman" w:cs="Times New Roman"/>
          <w:sz w:val="28"/>
          <w:szCs w:val="28"/>
        </w:rPr>
        <w:t>. Після смерті батька, у</w:t>
      </w:r>
      <w:r>
        <w:rPr>
          <w:rFonts w:ascii="Times New Roman" w:eastAsia="Times New Roman" w:hAnsi="Times New Roman" w:cs="Times New Roman"/>
          <w:sz w:val="28"/>
          <w:szCs w:val="28"/>
        </w:rPr>
        <w:t xml:space="preserve"> </w:t>
      </w:r>
      <w:hyperlink r:id="rId12" w:tooltip="1859" w:history="1">
        <w:r w:rsidRPr="005E538E">
          <w:rPr>
            <w:rFonts w:ascii="Times New Roman" w:eastAsia="Times New Roman" w:hAnsi="Times New Roman" w:cs="Times New Roman"/>
            <w:sz w:val="28"/>
            <w:szCs w:val="28"/>
          </w:rPr>
          <w:t>1859</w:t>
        </w:r>
      </w:hyperlink>
      <w:r w:rsidRPr="005E538E">
        <w:rPr>
          <w:rFonts w:ascii="Times New Roman" w:eastAsia="Times New Roman" w:hAnsi="Times New Roman" w:cs="Times New Roman"/>
          <w:sz w:val="28"/>
          <w:szCs w:val="28"/>
        </w:rPr>
        <w:t> році, через скрутне матеріальне становище, мати з дітьми переїжджає до </w:t>
      </w:r>
      <w:hyperlink r:id="rId13" w:tooltip="Стрий" w:history="1">
        <w:r w:rsidRPr="005E538E">
          <w:rPr>
            <w:rFonts w:ascii="Times New Roman" w:eastAsia="Times New Roman" w:hAnsi="Times New Roman" w:cs="Times New Roman"/>
            <w:sz w:val="28"/>
            <w:szCs w:val="28"/>
          </w:rPr>
          <w:t>Стрия</w:t>
        </w:r>
      </w:hyperlink>
      <w:r w:rsidRPr="005E538E">
        <w:rPr>
          <w:rFonts w:ascii="Times New Roman" w:eastAsia="Times New Roman" w:hAnsi="Times New Roman" w:cs="Times New Roman"/>
          <w:sz w:val="28"/>
          <w:szCs w:val="28"/>
        </w:rPr>
        <w:t>, де береться до праці. Там Іван Левинський закінчує чотири класи початкової школи. На подальше навчання не було коштів, тому він був змушений заробляти їх самостійно. Маючи добрий голос, пішов до</w:t>
      </w:r>
      <w:r>
        <w:rPr>
          <w:rFonts w:ascii="Times New Roman" w:eastAsia="Times New Roman" w:hAnsi="Times New Roman" w:cs="Times New Roman"/>
          <w:sz w:val="28"/>
          <w:szCs w:val="28"/>
        </w:rPr>
        <w:t xml:space="preserve"> </w:t>
      </w:r>
      <w:hyperlink r:id="rId14" w:tooltip="Церква" w:history="1">
        <w:r w:rsidRPr="005E538E">
          <w:rPr>
            <w:rFonts w:ascii="Times New Roman" w:eastAsia="Times New Roman" w:hAnsi="Times New Roman" w:cs="Times New Roman"/>
            <w:sz w:val="28"/>
            <w:szCs w:val="28"/>
          </w:rPr>
          <w:t>церкви</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допомагати</w:t>
      </w:r>
      <w:r>
        <w:rPr>
          <w:rFonts w:ascii="Times New Roman" w:eastAsia="Times New Roman" w:hAnsi="Times New Roman" w:cs="Times New Roman"/>
          <w:sz w:val="28"/>
          <w:szCs w:val="28"/>
        </w:rPr>
        <w:t xml:space="preserve"> </w:t>
      </w:r>
      <w:hyperlink r:id="rId15" w:tooltip="Дяк" w:history="1">
        <w:r w:rsidRPr="005E538E">
          <w:rPr>
            <w:rFonts w:ascii="Times New Roman" w:eastAsia="Times New Roman" w:hAnsi="Times New Roman" w:cs="Times New Roman"/>
            <w:sz w:val="28"/>
            <w:szCs w:val="28"/>
          </w:rPr>
          <w:t>дякові</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співати. За під</w:t>
      </w:r>
      <w:r>
        <w:rPr>
          <w:rFonts w:ascii="Times New Roman" w:eastAsia="Times New Roman" w:hAnsi="Times New Roman" w:cs="Times New Roman"/>
          <w:sz w:val="28"/>
          <w:szCs w:val="28"/>
        </w:rPr>
        <w:t>тримки старшого брата у нього з’</w:t>
      </w:r>
      <w:r w:rsidRPr="005E538E">
        <w:rPr>
          <w:rFonts w:ascii="Times New Roman" w:eastAsia="Times New Roman" w:hAnsi="Times New Roman" w:cs="Times New Roman"/>
          <w:sz w:val="28"/>
          <w:szCs w:val="28"/>
        </w:rPr>
        <w:t>явилась можливість переїхати до Львова і закінчити</w:t>
      </w:r>
      <w:r>
        <w:rPr>
          <w:rFonts w:ascii="Times New Roman" w:eastAsia="Times New Roman" w:hAnsi="Times New Roman" w:cs="Times New Roman"/>
          <w:sz w:val="28"/>
          <w:szCs w:val="28"/>
        </w:rPr>
        <w:t xml:space="preserve"> </w:t>
      </w:r>
      <w:hyperlink r:id="rId16" w:tooltip="Львівська реальна школа (ще не написана)" w:history="1">
        <w:r w:rsidRPr="005E538E">
          <w:rPr>
            <w:rFonts w:ascii="Times New Roman" w:eastAsia="Times New Roman" w:hAnsi="Times New Roman" w:cs="Times New Roman"/>
            <w:sz w:val="28"/>
            <w:szCs w:val="28"/>
          </w:rPr>
          <w:t>Львівську реальну школу</w:t>
        </w:r>
      </w:hyperlink>
      <w:r w:rsidRPr="005E538E">
        <w:rPr>
          <w:rFonts w:ascii="Times New Roman" w:eastAsia="Times New Roman" w:hAnsi="Times New Roman" w:cs="Times New Roman"/>
          <w:sz w:val="28"/>
          <w:szCs w:val="28"/>
        </w:rPr>
        <w:t>, де поряд з основними загальноосвітніми дисциплінами давались деякі знання технічно-прикладного характеру.</w:t>
      </w:r>
    </w:p>
    <w:p w:rsidR="005E538E" w:rsidRPr="005E538E"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У </w:t>
      </w:r>
      <w:hyperlink r:id="rId17" w:tooltip="1868" w:history="1">
        <w:r w:rsidRPr="005E538E">
          <w:rPr>
            <w:rFonts w:ascii="Times New Roman" w:eastAsia="Times New Roman" w:hAnsi="Times New Roman" w:cs="Times New Roman"/>
            <w:sz w:val="28"/>
            <w:szCs w:val="28"/>
          </w:rPr>
          <w:t>1868</w:t>
        </w:r>
      </w:hyperlink>
      <w:r w:rsidRPr="005E538E">
        <w:rPr>
          <w:rFonts w:ascii="Times New Roman" w:eastAsia="Times New Roman" w:hAnsi="Times New Roman" w:cs="Times New Roman"/>
          <w:sz w:val="28"/>
          <w:szCs w:val="28"/>
        </w:rPr>
        <w:t> році вступив на будівельний відділ</w:t>
      </w:r>
      <w:r>
        <w:rPr>
          <w:rFonts w:ascii="Times New Roman" w:eastAsia="Times New Roman" w:hAnsi="Times New Roman" w:cs="Times New Roman"/>
          <w:sz w:val="28"/>
          <w:szCs w:val="28"/>
        </w:rPr>
        <w:t xml:space="preserve"> </w:t>
      </w:r>
      <w:hyperlink r:id="rId18" w:tooltip="Національний університет «Львівська політехніка»" w:history="1">
        <w:r w:rsidRPr="005E538E">
          <w:rPr>
            <w:rFonts w:ascii="Times New Roman" w:eastAsia="Times New Roman" w:hAnsi="Times New Roman" w:cs="Times New Roman"/>
            <w:sz w:val="28"/>
            <w:szCs w:val="28"/>
          </w:rPr>
          <w:t>Львівської технічної академії</w:t>
        </w:r>
      </w:hyperlink>
      <w:r w:rsidRPr="005E538E">
        <w:rPr>
          <w:rFonts w:ascii="Times New Roman" w:eastAsia="Times New Roman" w:hAnsi="Times New Roman" w:cs="Times New Roman"/>
          <w:sz w:val="28"/>
          <w:szCs w:val="28"/>
        </w:rPr>
        <w:t>, а по закінченню з відзнакою у</w:t>
      </w:r>
      <w:r>
        <w:rPr>
          <w:rFonts w:ascii="Times New Roman" w:eastAsia="Times New Roman" w:hAnsi="Times New Roman" w:cs="Times New Roman"/>
          <w:sz w:val="28"/>
          <w:szCs w:val="28"/>
        </w:rPr>
        <w:t xml:space="preserve"> </w:t>
      </w:r>
      <w:hyperlink r:id="rId19" w:tooltip="1875" w:history="1">
        <w:r w:rsidRPr="005E538E">
          <w:rPr>
            <w:rFonts w:ascii="Times New Roman" w:eastAsia="Times New Roman" w:hAnsi="Times New Roman" w:cs="Times New Roman"/>
            <w:sz w:val="28"/>
            <w:szCs w:val="28"/>
          </w:rPr>
          <w:t>1875</w:t>
        </w:r>
      </w:hyperlink>
      <w:r w:rsidRPr="005E538E">
        <w:rPr>
          <w:rFonts w:ascii="Times New Roman" w:eastAsia="Times New Roman" w:hAnsi="Times New Roman" w:cs="Times New Roman"/>
          <w:sz w:val="28"/>
          <w:szCs w:val="28"/>
        </w:rPr>
        <w:t> році залишений при ній як наукова сила.</w:t>
      </w:r>
    </w:p>
    <w:p w:rsidR="00F3634C"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Від</w:t>
      </w:r>
      <w:r>
        <w:rPr>
          <w:rFonts w:ascii="Times New Roman" w:eastAsia="Times New Roman" w:hAnsi="Times New Roman" w:cs="Times New Roman"/>
          <w:sz w:val="28"/>
          <w:szCs w:val="28"/>
        </w:rPr>
        <w:t xml:space="preserve"> </w:t>
      </w:r>
      <w:hyperlink r:id="rId20" w:tooltip="1901" w:history="1">
        <w:r w:rsidRPr="005E538E">
          <w:rPr>
            <w:rFonts w:ascii="Times New Roman" w:eastAsia="Times New Roman" w:hAnsi="Times New Roman" w:cs="Times New Roman"/>
            <w:sz w:val="28"/>
            <w:szCs w:val="28"/>
          </w:rPr>
          <w:t>1901</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 xml:space="preserve"> надзвичайний професор будівництва</w:t>
      </w:r>
      <w:r>
        <w:rPr>
          <w:rFonts w:ascii="Times New Roman" w:eastAsia="Times New Roman" w:hAnsi="Times New Roman" w:cs="Times New Roman"/>
          <w:sz w:val="28"/>
          <w:szCs w:val="28"/>
        </w:rPr>
        <w:t xml:space="preserve"> </w:t>
      </w:r>
      <w:hyperlink r:id="rId21" w:tooltip="Національний університет «Львівська політехніка»" w:history="1">
        <w:r w:rsidRPr="005E538E">
          <w:rPr>
            <w:rFonts w:ascii="Times New Roman" w:eastAsia="Times New Roman" w:hAnsi="Times New Roman" w:cs="Times New Roman"/>
            <w:sz w:val="28"/>
            <w:szCs w:val="28"/>
          </w:rPr>
          <w:t>Львівської політехнічної школи</w:t>
        </w:r>
      </w:hyperlink>
      <w:r w:rsidRPr="005E538E">
        <w:rPr>
          <w:rFonts w:ascii="Times New Roman" w:eastAsia="Times New Roman" w:hAnsi="Times New Roman" w:cs="Times New Roman"/>
          <w:sz w:val="28"/>
          <w:szCs w:val="28"/>
        </w:rPr>
        <w:t xml:space="preserve">, </w:t>
      </w:r>
      <w:r w:rsidR="00F3634C">
        <w:rPr>
          <w:rFonts w:ascii="Times New Roman" w:eastAsia="Times New Roman" w:hAnsi="Times New Roman" w:cs="Times New Roman"/>
          <w:sz w:val="28"/>
          <w:szCs w:val="28"/>
        </w:rPr>
        <w:t xml:space="preserve">керівник новоствореної кафедри утилітарного будівництва, </w:t>
      </w:r>
      <w:r w:rsidRPr="005E538E">
        <w:rPr>
          <w:rFonts w:ascii="Times New Roman" w:eastAsia="Times New Roman" w:hAnsi="Times New Roman" w:cs="Times New Roman"/>
          <w:sz w:val="28"/>
          <w:szCs w:val="28"/>
        </w:rPr>
        <w:t>з</w:t>
      </w:r>
      <w:r>
        <w:rPr>
          <w:rFonts w:ascii="Times New Roman" w:eastAsia="Times New Roman" w:hAnsi="Times New Roman" w:cs="Times New Roman"/>
          <w:sz w:val="28"/>
          <w:szCs w:val="28"/>
        </w:rPr>
        <w:t xml:space="preserve"> </w:t>
      </w:r>
      <w:hyperlink r:id="rId22" w:tooltip="1909" w:history="1">
        <w:r w:rsidRPr="005E538E">
          <w:rPr>
            <w:rFonts w:ascii="Times New Roman" w:eastAsia="Times New Roman" w:hAnsi="Times New Roman" w:cs="Times New Roman"/>
            <w:sz w:val="28"/>
            <w:szCs w:val="28"/>
          </w:rPr>
          <w:t>1909</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 xml:space="preserve"> професор</w:t>
      </w:r>
      <w:r>
        <w:rPr>
          <w:rFonts w:ascii="Times New Roman" w:eastAsia="Times New Roman" w:hAnsi="Times New Roman" w:cs="Times New Roman"/>
          <w:sz w:val="28"/>
          <w:szCs w:val="28"/>
        </w:rPr>
        <w:t xml:space="preserve"> </w:t>
      </w:r>
      <w:hyperlink r:id="rId23" w:tooltip="Національний університет «Львівська політехніка»" w:history="1">
        <w:r w:rsidRPr="005E538E">
          <w:rPr>
            <w:rFonts w:ascii="Times New Roman" w:eastAsia="Times New Roman" w:hAnsi="Times New Roman" w:cs="Times New Roman"/>
            <w:sz w:val="28"/>
            <w:szCs w:val="28"/>
          </w:rPr>
          <w:t>Політехніки</w:t>
        </w:r>
      </w:hyperlink>
      <w:r w:rsidR="00F3634C">
        <w:rPr>
          <w:rFonts w:ascii="Times New Roman" w:eastAsia="Times New Roman" w:hAnsi="Times New Roman" w:cs="Times New Roman"/>
          <w:sz w:val="28"/>
          <w:szCs w:val="28"/>
        </w:rPr>
        <w:t>.</w:t>
      </w:r>
    </w:p>
    <w:p w:rsidR="00F3634C" w:rsidRDefault="00A01338" w:rsidP="005E538E">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Сучасники згадують, що Іван Л</w:t>
      </w:r>
      <w:r w:rsidR="00F3634C">
        <w:rPr>
          <w:rFonts w:ascii="Times New Roman" w:eastAsia="Times New Roman" w:hAnsi="Times New Roman" w:cs="Times New Roman"/>
          <w:sz w:val="28"/>
          <w:szCs w:val="28"/>
        </w:rPr>
        <w:t xml:space="preserve">евинський любив пожартувати і мав добру вдачу: «Серденьком» його називали усі, бо він звик так </w:t>
      </w:r>
      <w:r>
        <w:rPr>
          <w:rFonts w:ascii="Times New Roman" w:eastAsia="Times New Roman" w:hAnsi="Times New Roman" w:cs="Times New Roman"/>
          <w:sz w:val="28"/>
          <w:szCs w:val="28"/>
        </w:rPr>
        <w:t>усіх називати.</w:t>
      </w:r>
    </w:p>
    <w:p w:rsidR="00A01338" w:rsidRDefault="00A01338" w:rsidP="005E538E">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образі Левинського-підприємця окремою темою проходять його стосунки з робітниками. У спогадах працівників фірми вони представлені майже як родинні. День народження Івана Левинського (6 липня) був для них великим святом. За спогадами сучасників «у той день усе робітництво збиралося при вулиці вул. Потоцького, де їх гостинно приймав сам Іван Левинський при застелених столах обслуговуючи особисто всіх своїх гостей і наглядаючи при тім, щоб нікому нічого не забракло. Такі забави тривали до пізнього вечора</w:t>
      </w:r>
      <w:r w:rsidR="0059571C">
        <w:rPr>
          <w:rFonts w:ascii="Times New Roman" w:eastAsia="Times New Roman" w:hAnsi="Times New Roman" w:cs="Times New Roman"/>
          <w:sz w:val="28"/>
          <w:szCs w:val="28"/>
        </w:rPr>
        <w:t xml:space="preserve">. </w:t>
      </w:r>
      <w:proofErr w:type="spellStart"/>
      <w:r w:rsidR="0059571C">
        <w:rPr>
          <w:rFonts w:ascii="Times New Roman" w:eastAsia="Times New Roman" w:hAnsi="Times New Roman" w:cs="Times New Roman"/>
          <w:sz w:val="28"/>
          <w:szCs w:val="28"/>
        </w:rPr>
        <w:t>Желанням</w:t>
      </w:r>
      <w:proofErr w:type="spellEnd"/>
      <w:r w:rsidR="0059571C">
        <w:rPr>
          <w:rFonts w:ascii="Times New Roman" w:eastAsia="Times New Roman" w:hAnsi="Times New Roman" w:cs="Times New Roman"/>
          <w:sz w:val="28"/>
          <w:szCs w:val="28"/>
        </w:rPr>
        <w:t xml:space="preserve"> і промовам не було кінця. Робітництво розходилось сите і вдоволене…»</w:t>
      </w:r>
    </w:p>
    <w:p w:rsidR="0059571C" w:rsidRDefault="0059571C" w:rsidP="005E538E">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Іван Левинський поєднував науково-педагогічну діяльність і підприємництво з активною громадською іі філантропічною діяльністю.</w:t>
      </w:r>
    </w:p>
    <w:p w:rsidR="0059571C" w:rsidRDefault="0059571C" w:rsidP="005E538E">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Під час Першої світової війни у І. Левинського склались напружені відносини з російською окупаційною владою, яка проводила різко виражену антиукраїнську політику. У результаті його затримали і примусово разом з великою групою відомих львів’ян </w:t>
      </w:r>
      <w:r w:rsidR="005A7CCA">
        <w:rPr>
          <w:rFonts w:ascii="Times New Roman" w:eastAsia="Times New Roman" w:hAnsi="Times New Roman" w:cs="Times New Roman"/>
          <w:sz w:val="28"/>
          <w:szCs w:val="28"/>
        </w:rPr>
        <w:t>відправили як заручника до Росії, де він провів два з половиною роки. Повернувся до Львова у березні 1918 року і відразу поринув в активну українську громадсько-політичну діяльність.</w:t>
      </w:r>
    </w:p>
    <w:p w:rsidR="005E538E" w:rsidRPr="005E538E"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 xml:space="preserve">Після захоплення поляками Львова під час українсько-польської війни </w:t>
      </w:r>
      <w:r w:rsidR="005A7CCA">
        <w:rPr>
          <w:rFonts w:ascii="Times New Roman" w:eastAsia="Times New Roman" w:hAnsi="Times New Roman" w:cs="Times New Roman"/>
          <w:sz w:val="28"/>
          <w:szCs w:val="28"/>
        </w:rPr>
        <w:t xml:space="preserve">за відмову принести присягу лояльності польського державного службовця, </w:t>
      </w:r>
      <w:r w:rsidRPr="005E538E">
        <w:rPr>
          <w:rFonts w:ascii="Times New Roman" w:eastAsia="Times New Roman" w:hAnsi="Times New Roman" w:cs="Times New Roman"/>
          <w:sz w:val="28"/>
          <w:szCs w:val="28"/>
        </w:rPr>
        <w:t>був звільнений з роботи</w:t>
      </w:r>
      <w:r w:rsidR="005A7CCA">
        <w:rPr>
          <w:rFonts w:ascii="Times New Roman" w:eastAsia="Times New Roman" w:hAnsi="Times New Roman" w:cs="Times New Roman"/>
          <w:sz w:val="28"/>
          <w:szCs w:val="28"/>
        </w:rPr>
        <w:t xml:space="preserve"> у Львівській політехніці та зазнав</w:t>
      </w:r>
      <w:r w:rsidRPr="005E538E">
        <w:rPr>
          <w:rFonts w:ascii="Times New Roman" w:eastAsia="Times New Roman" w:hAnsi="Times New Roman" w:cs="Times New Roman"/>
          <w:sz w:val="28"/>
          <w:szCs w:val="28"/>
        </w:rPr>
        <w:t xml:space="preserve"> нападок від шовіністично налаштованих осіб.</w:t>
      </w:r>
    </w:p>
    <w:p w:rsidR="005E538E" w:rsidRPr="005E538E"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Помер</w:t>
      </w:r>
      <w:r>
        <w:rPr>
          <w:rFonts w:ascii="Times New Roman" w:eastAsia="Times New Roman" w:hAnsi="Times New Roman" w:cs="Times New Roman"/>
          <w:sz w:val="28"/>
          <w:szCs w:val="28"/>
        </w:rPr>
        <w:t xml:space="preserve"> </w:t>
      </w:r>
      <w:hyperlink r:id="rId24" w:tooltip="4 липня" w:history="1">
        <w:r w:rsidRPr="005E538E">
          <w:rPr>
            <w:rFonts w:ascii="Times New Roman" w:eastAsia="Times New Roman" w:hAnsi="Times New Roman" w:cs="Times New Roman"/>
            <w:sz w:val="28"/>
            <w:szCs w:val="28"/>
          </w:rPr>
          <w:t>4 липня</w:t>
        </w:r>
      </w:hyperlink>
      <w:r w:rsidRPr="005E538E">
        <w:rPr>
          <w:rFonts w:ascii="Times New Roman" w:eastAsia="Times New Roman" w:hAnsi="Times New Roman" w:cs="Times New Roman"/>
          <w:sz w:val="28"/>
          <w:szCs w:val="28"/>
        </w:rPr>
        <w:t> </w:t>
      </w:r>
      <w:hyperlink r:id="rId25" w:tooltip="1919" w:history="1">
        <w:r w:rsidRPr="005E538E">
          <w:rPr>
            <w:rFonts w:ascii="Times New Roman" w:eastAsia="Times New Roman" w:hAnsi="Times New Roman" w:cs="Times New Roman"/>
            <w:sz w:val="28"/>
            <w:szCs w:val="28"/>
          </w:rPr>
          <w:t>1919</w:t>
        </w:r>
      </w:hyperlink>
      <w:r>
        <w:rPr>
          <w:rFonts w:ascii="Times New Roman" w:eastAsia="Times New Roman" w:hAnsi="Times New Roman" w:cs="Times New Roman"/>
          <w:sz w:val="28"/>
          <w:szCs w:val="28"/>
        </w:rPr>
        <w:t> року у</w:t>
      </w:r>
      <w:r w:rsidRPr="005E538E">
        <w:rPr>
          <w:rFonts w:ascii="Times New Roman" w:eastAsia="Times New Roman" w:hAnsi="Times New Roman" w:cs="Times New Roman"/>
          <w:sz w:val="28"/>
          <w:szCs w:val="28"/>
        </w:rPr>
        <w:t xml:space="preserve"> м. Львові. Похований на</w:t>
      </w:r>
      <w:r>
        <w:rPr>
          <w:rFonts w:ascii="Times New Roman" w:eastAsia="Times New Roman" w:hAnsi="Times New Roman" w:cs="Times New Roman"/>
          <w:sz w:val="28"/>
          <w:szCs w:val="28"/>
        </w:rPr>
        <w:t xml:space="preserve"> </w:t>
      </w:r>
      <w:hyperlink r:id="rId26" w:tooltip="Личаківський цвинтар" w:history="1">
        <w:r w:rsidRPr="005E538E">
          <w:rPr>
            <w:rFonts w:ascii="Times New Roman" w:eastAsia="Times New Roman" w:hAnsi="Times New Roman" w:cs="Times New Roman"/>
            <w:sz w:val="28"/>
            <w:szCs w:val="28"/>
          </w:rPr>
          <w:t>Личаківському цвинтарі</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Львова, поле № 73.</w:t>
      </w:r>
    </w:p>
    <w:p w:rsidR="005E538E" w:rsidRPr="005E538E"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Творив у стилі</w:t>
      </w:r>
      <w:r>
        <w:rPr>
          <w:rFonts w:ascii="Times New Roman" w:eastAsia="Times New Roman" w:hAnsi="Times New Roman" w:cs="Times New Roman"/>
          <w:sz w:val="28"/>
          <w:szCs w:val="28"/>
        </w:rPr>
        <w:t xml:space="preserve"> </w:t>
      </w:r>
      <w:hyperlink r:id="rId27" w:tooltip="Український архітектурний модерн" w:history="1">
        <w:r w:rsidRPr="005E538E">
          <w:rPr>
            <w:rFonts w:ascii="Times New Roman" w:eastAsia="Times New Roman" w:hAnsi="Times New Roman" w:cs="Times New Roman"/>
            <w:sz w:val="28"/>
            <w:szCs w:val="28"/>
          </w:rPr>
          <w:t>українського модерну</w:t>
        </w:r>
      </w:hyperlink>
      <w:r>
        <w:rPr>
          <w:rFonts w:ascii="Times New Roman" w:eastAsia="Times New Roman" w:hAnsi="Times New Roman" w:cs="Times New Roman"/>
          <w:sz w:val="28"/>
          <w:szCs w:val="28"/>
        </w:rPr>
        <w:t xml:space="preserve">, іноді – </w:t>
      </w:r>
      <w:r w:rsidRPr="005E538E">
        <w:rPr>
          <w:rFonts w:ascii="Times New Roman" w:eastAsia="Times New Roman" w:hAnsi="Times New Roman" w:cs="Times New Roman"/>
          <w:sz w:val="28"/>
          <w:szCs w:val="28"/>
        </w:rPr>
        <w:t>у</w:t>
      </w:r>
      <w:r>
        <w:rPr>
          <w:rFonts w:ascii="Times New Roman" w:eastAsia="Times New Roman" w:hAnsi="Times New Roman" w:cs="Times New Roman"/>
          <w:sz w:val="28"/>
          <w:szCs w:val="28"/>
        </w:rPr>
        <w:t xml:space="preserve"> </w:t>
      </w:r>
      <w:hyperlink r:id="rId28" w:tooltip="Закопанський стиль (ще не написана)" w:history="1">
        <w:proofErr w:type="spellStart"/>
        <w:r w:rsidRPr="005E538E">
          <w:rPr>
            <w:rFonts w:ascii="Times New Roman" w:eastAsia="Times New Roman" w:hAnsi="Times New Roman" w:cs="Times New Roman"/>
            <w:sz w:val="28"/>
            <w:szCs w:val="28"/>
          </w:rPr>
          <w:t>закопанському</w:t>
        </w:r>
        <w:proofErr w:type="spellEnd"/>
        <w:r w:rsidRPr="005E538E">
          <w:rPr>
            <w:rFonts w:ascii="Times New Roman" w:eastAsia="Times New Roman" w:hAnsi="Times New Roman" w:cs="Times New Roman"/>
            <w:sz w:val="28"/>
            <w:szCs w:val="28"/>
          </w:rPr>
          <w:t xml:space="preserve"> стилі</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 xml:space="preserve">У свої проекти вносив елементи традицій національного будівництва Гуцульщини, </w:t>
      </w:r>
      <w:proofErr w:type="spellStart"/>
      <w:r w:rsidRPr="005E538E">
        <w:rPr>
          <w:rFonts w:ascii="Times New Roman" w:eastAsia="Times New Roman" w:hAnsi="Times New Roman" w:cs="Times New Roman"/>
          <w:sz w:val="28"/>
          <w:szCs w:val="28"/>
        </w:rPr>
        <w:t>Бойківщини</w:t>
      </w:r>
      <w:proofErr w:type="spellEnd"/>
      <w:r w:rsidRPr="005E538E">
        <w:rPr>
          <w:rFonts w:ascii="Times New Roman" w:eastAsia="Times New Roman" w:hAnsi="Times New Roman" w:cs="Times New Roman"/>
          <w:sz w:val="28"/>
          <w:szCs w:val="28"/>
        </w:rPr>
        <w:t xml:space="preserve"> і Наддніпрянщини. У Львові, будинки, спроектовані і споруджені Іваном </w:t>
      </w:r>
      <w:proofErr w:type="spellStart"/>
      <w:r w:rsidRPr="005E538E">
        <w:rPr>
          <w:rFonts w:ascii="Times New Roman" w:eastAsia="Times New Roman" w:hAnsi="Times New Roman" w:cs="Times New Roman"/>
          <w:sz w:val="28"/>
          <w:szCs w:val="28"/>
        </w:rPr>
        <w:t>Левинським</w:t>
      </w:r>
      <w:proofErr w:type="spellEnd"/>
      <w:r w:rsidRPr="005E538E">
        <w:rPr>
          <w:rFonts w:ascii="Times New Roman" w:eastAsia="Times New Roman" w:hAnsi="Times New Roman" w:cs="Times New Roman"/>
          <w:sz w:val="28"/>
          <w:szCs w:val="28"/>
        </w:rPr>
        <w:t xml:space="preserve"> знаходяться на сучасних вулицях</w:t>
      </w:r>
      <w:r>
        <w:rPr>
          <w:rFonts w:ascii="Times New Roman" w:eastAsia="Times New Roman" w:hAnsi="Times New Roman" w:cs="Times New Roman"/>
          <w:sz w:val="28"/>
          <w:szCs w:val="28"/>
        </w:rPr>
        <w:t xml:space="preserve"> </w:t>
      </w:r>
      <w:hyperlink r:id="rId29" w:tooltip="Вулиця Генерала Чупринки (Львів)" w:history="1">
        <w:r w:rsidRPr="005E538E">
          <w:rPr>
            <w:rFonts w:ascii="Times New Roman" w:eastAsia="Times New Roman" w:hAnsi="Times New Roman" w:cs="Times New Roman"/>
            <w:sz w:val="28"/>
            <w:szCs w:val="28"/>
          </w:rPr>
          <w:t>Генерала Чупринки</w:t>
        </w:r>
      </w:hyperlink>
      <w:r w:rsidRPr="005E538E">
        <w:rPr>
          <w:rFonts w:ascii="Times New Roman" w:eastAsia="Times New Roman" w:hAnsi="Times New Roman" w:cs="Times New Roman"/>
          <w:sz w:val="28"/>
          <w:szCs w:val="28"/>
        </w:rPr>
        <w:t xml:space="preserve">, Коцюбинського (будинок «Академічної громади». Будинок </w:t>
      </w:r>
      <w:r w:rsidRPr="005E538E">
        <w:rPr>
          <w:rFonts w:ascii="Times New Roman" w:eastAsia="Times New Roman" w:hAnsi="Times New Roman" w:cs="Times New Roman"/>
          <w:sz w:val="28"/>
          <w:szCs w:val="28"/>
        </w:rPr>
        <w:lastRenderedPageBreak/>
        <w:t>№ 21), </w:t>
      </w:r>
      <w:hyperlink r:id="rId30" w:tooltip="Вулиця Руська (Львів)" w:history="1">
        <w:r w:rsidRPr="005E538E">
          <w:rPr>
            <w:rFonts w:ascii="Times New Roman" w:eastAsia="Times New Roman" w:hAnsi="Times New Roman" w:cs="Times New Roman"/>
            <w:sz w:val="28"/>
            <w:szCs w:val="28"/>
          </w:rPr>
          <w:t>Руській</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(будинок акціонерного товариства «</w:t>
      </w:r>
      <w:r>
        <w:rPr>
          <w:rFonts w:ascii="Times New Roman" w:eastAsia="Times New Roman" w:hAnsi="Times New Roman" w:cs="Times New Roman"/>
          <w:sz w:val="28"/>
          <w:szCs w:val="28"/>
        </w:rPr>
        <w:t>Дністер» –</w:t>
      </w:r>
      <w:r w:rsidRPr="005E538E">
        <w:rPr>
          <w:rFonts w:ascii="Times New Roman" w:eastAsia="Times New Roman" w:hAnsi="Times New Roman" w:cs="Times New Roman"/>
          <w:sz w:val="28"/>
          <w:szCs w:val="28"/>
        </w:rPr>
        <w:t xml:space="preserve"> тепер міська поліклініка № 1, вул. Руська, 20),</w:t>
      </w:r>
      <w:r>
        <w:rPr>
          <w:rFonts w:ascii="Times New Roman" w:eastAsia="Times New Roman" w:hAnsi="Times New Roman" w:cs="Times New Roman"/>
          <w:sz w:val="28"/>
          <w:szCs w:val="28"/>
        </w:rPr>
        <w:t xml:space="preserve"> </w:t>
      </w:r>
      <w:hyperlink r:id="rId31" w:tooltip="Вулиця Лисенка (Львів)" w:history="1">
        <w:r w:rsidRPr="005E538E">
          <w:rPr>
            <w:rFonts w:ascii="Times New Roman" w:eastAsia="Times New Roman" w:hAnsi="Times New Roman" w:cs="Times New Roman"/>
            <w:sz w:val="28"/>
            <w:szCs w:val="28"/>
          </w:rPr>
          <w:t>Миколи Лисенка</w:t>
        </w:r>
      </w:hyperlink>
      <w:r w:rsidRPr="005E538E">
        <w:rPr>
          <w:rFonts w:ascii="Times New Roman" w:eastAsia="Times New Roman" w:hAnsi="Times New Roman" w:cs="Times New Roman"/>
          <w:sz w:val="28"/>
          <w:szCs w:val="28"/>
        </w:rPr>
        <w:t>, Рєпіна (будинок № 1),</w:t>
      </w:r>
      <w:r>
        <w:rPr>
          <w:rFonts w:ascii="Times New Roman" w:eastAsia="Times New Roman" w:hAnsi="Times New Roman" w:cs="Times New Roman"/>
          <w:sz w:val="28"/>
          <w:szCs w:val="28"/>
        </w:rPr>
        <w:t xml:space="preserve"> </w:t>
      </w:r>
      <w:hyperlink r:id="rId32" w:tooltip="Вулиця Шота Руставелі (Львів)" w:history="1">
        <w:r w:rsidRPr="005E538E">
          <w:rPr>
            <w:rFonts w:ascii="Times New Roman" w:eastAsia="Times New Roman" w:hAnsi="Times New Roman" w:cs="Times New Roman"/>
            <w:sz w:val="28"/>
            <w:szCs w:val="28"/>
          </w:rPr>
          <w:t>Шота Руставелі</w:t>
        </w:r>
      </w:hyperlink>
      <w:r w:rsidRPr="005E538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hyperlink r:id="rId33" w:tooltip="Вулиця Бандери (Львів)" w:history="1">
        <w:r w:rsidRPr="005E538E">
          <w:rPr>
            <w:rFonts w:ascii="Times New Roman" w:eastAsia="Times New Roman" w:hAnsi="Times New Roman" w:cs="Times New Roman"/>
            <w:sz w:val="28"/>
            <w:szCs w:val="28"/>
          </w:rPr>
          <w:t>Степана Бандери</w:t>
        </w:r>
      </w:hyperlink>
      <w:r w:rsidRPr="005E538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hyperlink r:id="rId34" w:tooltip="Вулиця Максима Кривоноса (Львів)" w:history="1">
        <w:r w:rsidRPr="005E538E">
          <w:rPr>
            <w:rFonts w:ascii="Times New Roman" w:eastAsia="Times New Roman" w:hAnsi="Times New Roman" w:cs="Times New Roman"/>
            <w:sz w:val="28"/>
            <w:szCs w:val="28"/>
          </w:rPr>
          <w:t>Максима Кривоноса</w:t>
        </w:r>
      </w:hyperlink>
      <w:r w:rsidRPr="005E538E">
        <w:rPr>
          <w:rFonts w:ascii="Times New Roman" w:eastAsia="Times New Roman" w:hAnsi="Times New Roman" w:cs="Times New Roman"/>
          <w:sz w:val="28"/>
          <w:szCs w:val="28"/>
        </w:rPr>
        <w:t>, проспектах</w:t>
      </w:r>
      <w:r>
        <w:rPr>
          <w:rFonts w:ascii="Times New Roman" w:eastAsia="Times New Roman" w:hAnsi="Times New Roman" w:cs="Times New Roman"/>
          <w:sz w:val="28"/>
          <w:szCs w:val="28"/>
        </w:rPr>
        <w:t xml:space="preserve"> </w:t>
      </w:r>
      <w:hyperlink r:id="rId35" w:tooltip="Проспект Свободи (Львів)" w:history="1">
        <w:r w:rsidRPr="005E538E">
          <w:rPr>
            <w:rFonts w:ascii="Times New Roman" w:eastAsia="Times New Roman" w:hAnsi="Times New Roman" w:cs="Times New Roman"/>
            <w:sz w:val="28"/>
            <w:szCs w:val="28"/>
          </w:rPr>
          <w:t>Свободи</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та</w:t>
      </w:r>
      <w:r>
        <w:rPr>
          <w:rFonts w:ascii="Times New Roman" w:eastAsia="Times New Roman" w:hAnsi="Times New Roman" w:cs="Times New Roman"/>
          <w:sz w:val="28"/>
          <w:szCs w:val="28"/>
        </w:rPr>
        <w:t xml:space="preserve"> </w:t>
      </w:r>
      <w:hyperlink r:id="rId36" w:tooltip="Проспект Шевченка (Львів)" w:history="1">
        <w:r w:rsidRPr="005E538E">
          <w:rPr>
            <w:rFonts w:ascii="Times New Roman" w:eastAsia="Times New Roman" w:hAnsi="Times New Roman" w:cs="Times New Roman"/>
            <w:sz w:val="28"/>
            <w:szCs w:val="28"/>
          </w:rPr>
          <w:t>Тараса Шевченка</w:t>
        </w:r>
      </w:hyperlink>
      <w:r w:rsidRPr="005E538E">
        <w:rPr>
          <w:rFonts w:ascii="Times New Roman" w:eastAsia="Times New Roman" w:hAnsi="Times New Roman" w:cs="Times New Roman"/>
          <w:sz w:val="28"/>
          <w:szCs w:val="28"/>
        </w:rPr>
        <w:t>, палаци</w:t>
      </w:r>
      <w:r>
        <w:rPr>
          <w:rFonts w:ascii="Times New Roman" w:eastAsia="Times New Roman" w:hAnsi="Times New Roman" w:cs="Times New Roman"/>
          <w:sz w:val="28"/>
          <w:szCs w:val="28"/>
        </w:rPr>
        <w:t xml:space="preserve"> </w:t>
      </w:r>
      <w:hyperlink r:id="rId37" w:tooltip="Рильський" w:history="1">
        <w:r w:rsidRPr="005E538E">
          <w:rPr>
            <w:rFonts w:ascii="Times New Roman" w:eastAsia="Times New Roman" w:hAnsi="Times New Roman" w:cs="Times New Roman"/>
            <w:sz w:val="28"/>
            <w:szCs w:val="28"/>
          </w:rPr>
          <w:t>Рильських</w:t>
        </w:r>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та</w:t>
      </w:r>
      <w:r>
        <w:rPr>
          <w:rFonts w:ascii="Times New Roman" w:eastAsia="Times New Roman" w:hAnsi="Times New Roman" w:cs="Times New Roman"/>
          <w:sz w:val="28"/>
          <w:szCs w:val="28"/>
        </w:rPr>
        <w:t xml:space="preserve"> </w:t>
      </w:r>
      <w:hyperlink r:id="rId38" w:tooltip="Дідушицькі" w:history="1">
        <w:proofErr w:type="spellStart"/>
        <w:r w:rsidRPr="005E538E">
          <w:rPr>
            <w:rFonts w:ascii="Times New Roman" w:eastAsia="Times New Roman" w:hAnsi="Times New Roman" w:cs="Times New Roman"/>
            <w:sz w:val="28"/>
            <w:szCs w:val="28"/>
          </w:rPr>
          <w:t>Дідушицьких</w:t>
        </w:r>
        <w:proofErr w:type="spellEnd"/>
      </w:hyperlink>
      <w:r w:rsidRPr="005E538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hyperlink r:id="rId39" w:tooltip="Готель «Жорж»" w:history="1">
        <w:r w:rsidRPr="005E538E">
          <w:rPr>
            <w:rFonts w:ascii="Times New Roman" w:eastAsia="Times New Roman" w:hAnsi="Times New Roman" w:cs="Times New Roman"/>
            <w:sz w:val="28"/>
            <w:szCs w:val="28"/>
          </w:rPr>
          <w:t>готель «Жорж»</w:t>
        </w:r>
      </w:hyperlink>
      <w:r w:rsidRPr="005E538E">
        <w:rPr>
          <w:rFonts w:ascii="Times New Roman" w:eastAsia="Times New Roman" w:hAnsi="Times New Roman" w:cs="Times New Roman"/>
          <w:sz w:val="28"/>
          <w:szCs w:val="28"/>
        </w:rPr>
        <w:t xml:space="preserve"> та багато інших. Також проектував храми, зокрема, греко-католицький у Києві,</w:t>
      </w:r>
      <w:r>
        <w:rPr>
          <w:rFonts w:ascii="Times New Roman" w:eastAsia="Times New Roman" w:hAnsi="Times New Roman" w:cs="Times New Roman"/>
          <w:sz w:val="28"/>
          <w:szCs w:val="28"/>
        </w:rPr>
        <w:t xml:space="preserve"> </w:t>
      </w:r>
      <w:hyperlink r:id="rId40" w:tooltip="Підберізецька церква" w:history="1">
        <w:r w:rsidRPr="005E538E">
          <w:rPr>
            <w:rFonts w:ascii="Times New Roman" w:eastAsia="Times New Roman" w:hAnsi="Times New Roman" w:cs="Times New Roman"/>
            <w:sz w:val="28"/>
            <w:szCs w:val="28"/>
          </w:rPr>
          <w:t xml:space="preserve">церкву </w:t>
        </w:r>
        <w:proofErr w:type="spellStart"/>
        <w:r w:rsidRPr="005E538E">
          <w:rPr>
            <w:rFonts w:ascii="Times New Roman" w:eastAsia="Times New Roman" w:hAnsi="Times New Roman" w:cs="Times New Roman"/>
            <w:sz w:val="28"/>
            <w:szCs w:val="28"/>
          </w:rPr>
          <w:t>Архистратига</w:t>
        </w:r>
        <w:proofErr w:type="spellEnd"/>
        <w:r w:rsidRPr="005E538E">
          <w:rPr>
            <w:rFonts w:ascii="Times New Roman" w:eastAsia="Times New Roman" w:hAnsi="Times New Roman" w:cs="Times New Roman"/>
            <w:sz w:val="28"/>
            <w:szCs w:val="28"/>
          </w:rPr>
          <w:t xml:space="preserve"> </w:t>
        </w:r>
        <w:proofErr w:type="spellStart"/>
        <w:r w:rsidRPr="005E538E">
          <w:rPr>
            <w:rFonts w:ascii="Times New Roman" w:eastAsia="Times New Roman" w:hAnsi="Times New Roman" w:cs="Times New Roman"/>
            <w:sz w:val="28"/>
            <w:szCs w:val="28"/>
          </w:rPr>
          <w:t>Михаїла</w:t>
        </w:r>
        <w:proofErr w:type="spellEnd"/>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у</w:t>
      </w:r>
      <w:r>
        <w:rPr>
          <w:rFonts w:ascii="Times New Roman" w:eastAsia="Times New Roman" w:hAnsi="Times New Roman" w:cs="Times New Roman"/>
          <w:sz w:val="28"/>
          <w:szCs w:val="28"/>
        </w:rPr>
        <w:t xml:space="preserve"> </w:t>
      </w:r>
      <w:hyperlink r:id="rId41" w:tooltip="Підберізці (Пустомитівський район)" w:history="1">
        <w:proofErr w:type="spellStart"/>
        <w:r w:rsidRPr="005E538E">
          <w:rPr>
            <w:rFonts w:ascii="Times New Roman" w:eastAsia="Times New Roman" w:hAnsi="Times New Roman" w:cs="Times New Roman"/>
            <w:sz w:val="28"/>
            <w:szCs w:val="28"/>
          </w:rPr>
          <w:t>Підберізцях</w:t>
        </w:r>
        <w:proofErr w:type="spellEnd"/>
      </w:hyperlink>
      <w:r w:rsidRPr="005E538E">
        <w:rPr>
          <w:rFonts w:ascii="Times New Roman" w:eastAsia="Times New Roman" w:hAnsi="Times New Roman" w:cs="Times New Roman"/>
          <w:sz w:val="28"/>
          <w:szCs w:val="28"/>
        </w:rPr>
        <w:t>, розписану</w:t>
      </w:r>
      <w:r>
        <w:rPr>
          <w:rFonts w:ascii="Times New Roman" w:eastAsia="Times New Roman" w:hAnsi="Times New Roman" w:cs="Times New Roman"/>
          <w:sz w:val="28"/>
          <w:szCs w:val="28"/>
        </w:rPr>
        <w:t xml:space="preserve"> </w:t>
      </w:r>
      <w:hyperlink r:id="rId42" w:tooltip="Сосенко Модест Данилович" w:history="1">
        <w:r w:rsidRPr="005E538E">
          <w:rPr>
            <w:rFonts w:ascii="Times New Roman" w:eastAsia="Times New Roman" w:hAnsi="Times New Roman" w:cs="Times New Roman"/>
            <w:sz w:val="28"/>
            <w:szCs w:val="28"/>
          </w:rPr>
          <w:t xml:space="preserve">Модестом </w:t>
        </w:r>
        <w:proofErr w:type="spellStart"/>
        <w:r w:rsidRPr="005E538E">
          <w:rPr>
            <w:rFonts w:ascii="Times New Roman" w:eastAsia="Times New Roman" w:hAnsi="Times New Roman" w:cs="Times New Roman"/>
            <w:sz w:val="28"/>
            <w:szCs w:val="28"/>
          </w:rPr>
          <w:t>Сосенком</w:t>
        </w:r>
        <w:proofErr w:type="spellEnd"/>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каплиці, санаторії, лікарні.</w:t>
      </w:r>
      <w:r>
        <w:rPr>
          <w:rFonts w:ascii="Times New Roman" w:eastAsia="Times New Roman" w:hAnsi="Times New Roman" w:cs="Times New Roman"/>
          <w:sz w:val="28"/>
          <w:szCs w:val="28"/>
        </w:rPr>
        <w:t xml:space="preserve"> </w:t>
      </w:r>
      <w:hyperlink r:id="rId43" w:tooltip="1910" w:history="1">
        <w:r w:rsidRPr="005E538E">
          <w:rPr>
            <w:rFonts w:ascii="Times New Roman" w:eastAsia="Times New Roman" w:hAnsi="Times New Roman" w:cs="Times New Roman"/>
            <w:sz w:val="28"/>
            <w:szCs w:val="28"/>
          </w:rPr>
          <w:t>1910</w:t>
        </w:r>
      </w:hyperlink>
      <w:r w:rsidRPr="005E538E">
        <w:rPr>
          <w:rFonts w:ascii="Times New Roman" w:eastAsia="Times New Roman" w:hAnsi="Times New Roman" w:cs="Times New Roman"/>
          <w:sz w:val="28"/>
          <w:szCs w:val="28"/>
        </w:rPr>
        <w:t> року на виставці польських архітекторів у Львові експонував проект і модель руського театру, проекти будинку «Сокола», шпиталів, санаторію, бурси та інших будинків.</w:t>
      </w:r>
    </w:p>
    <w:p w:rsidR="00724A8C"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Початки фабричної діяльності Івана Левинського (</w:t>
      </w:r>
      <w:hyperlink r:id="rId44" w:tooltip="Польська мова" w:history="1">
        <w:r w:rsidRPr="005E538E">
          <w:rPr>
            <w:rFonts w:ascii="Times New Roman" w:eastAsia="Times New Roman" w:hAnsi="Times New Roman" w:cs="Times New Roman"/>
            <w:sz w:val="28"/>
            <w:szCs w:val="28"/>
          </w:rPr>
          <w:t>пол.</w:t>
        </w:r>
      </w:hyperlink>
      <w:r w:rsidRPr="005E538E">
        <w:rPr>
          <w:rFonts w:ascii="Times New Roman" w:eastAsia="Times New Roman" w:hAnsi="Times New Roman" w:cs="Times New Roman"/>
          <w:sz w:val="28"/>
          <w:szCs w:val="28"/>
        </w:rPr>
        <w:t> </w:t>
      </w:r>
      <w:r w:rsidRPr="005E538E">
        <w:rPr>
          <w:rFonts w:ascii="Times New Roman" w:eastAsia="Times New Roman" w:hAnsi="Times New Roman" w:cs="Times New Roman"/>
          <w:i/>
          <w:iCs/>
          <w:sz w:val="28"/>
          <w:szCs w:val="28"/>
          <w:lang w:val="pl-PL"/>
        </w:rPr>
        <w:t>Jan Lewiński</w:t>
      </w:r>
      <w:r w:rsidRPr="005E538E">
        <w:rPr>
          <w:rFonts w:ascii="Times New Roman" w:eastAsia="Times New Roman" w:hAnsi="Times New Roman" w:cs="Times New Roman"/>
          <w:sz w:val="28"/>
          <w:szCs w:val="28"/>
        </w:rPr>
        <w:t>) відносяться до 1880-х рр. У 1885 р. він, здобувши невеликі фінансові засоби за проектування та будівництво, на спілку з</w:t>
      </w:r>
      <w:r>
        <w:rPr>
          <w:rFonts w:ascii="Times New Roman" w:eastAsia="Times New Roman" w:hAnsi="Times New Roman" w:cs="Times New Roman"/>
          <w:sz w:val="28"/>
          <w:szCs w:val="28"/>
        </w:rPr>
        <w:t xml:space="preserve"> </w:t>
      </w:r>
      <w:hyperlink r:id="rId45" w:tooltip="Юліан Захаревич" w:history="1">
        <w:r w:rsidRPr="005E538E">
          <w:rPr>
            <w:rFonts w:ascii="Times New Roman" w:eastAsia="Times New Roman" w:hAnsi="Times New Roman" w:cs="Times New Roman"/>
            <w:sz w:val="28"/>
            <w:szCs w:val="28"/>
          </w:rPr>
          <w:t xml:space="preserve">Юліаном </w:t>
        </w:r>
        <w:proofErr w:type="spellStart"/>
        <w:r w:rsidRPr="005E538E">
          <w:rPr>
            <w:rFonts w:ascii="Times New Roman" w:eastAsia="Times New Roman" w:hAnsi="Times New Roman" w:cs="Times New Roman"/>
            <w:sz w:val="28"/>
            <w:szCs w:val="28"/>
          </w:rPr>
          <w:t>Захаревичем</w:t>
        </w:r>
        <w:proofErr w:type="spellEnd"/>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w:t>
      </w:r>
      <w:proofErr w:type="spellStart"/>
      <w:r w:rsidRPr="005E538E">
        <w:rPr>
          <w:rFonts w:ascii="Times New Roman" w:eastAsia="Times New Roman" w:hAnsi="Times New Roman" w:cs="Times New Roman"/>
          <w:sz w:val="28"/>
          <w:szCs w:val="28"/>
        </w:rPr>
        <w:t>Julian</w:t>
      </w:r>
      <w:proofErr w:type="spellEnd"/>
      <w:r w:rsidRPr="005E538E">
        <w:rPr>
          <w:rFonts w:ascii="Times New Roman" w:eastAsia="Times New Roman" w:hAnsi="Times New Roman" w:cs="Times New Roman"/>
          <w:sz w:val="28"/>
          <w:szCs w:val="28"/>
        </w:rPr>
        <w:t xml:space="preserve"> </w:t>
      </w:r>
      <w:proofErr w:type="spellStart"/>
      <w:r w:rsidRPr="005E538E">
        <w:rPr>
          <w:rFonts w:ascii="Times New Roman" w:eastAsia="Times New Roman" w:hAnsi="Times New Roman" w:cs="Times New Roman"/>
          <w:sz w:val="28"/>
          <w:szCs w:val="28"/>
        </w:rPr>
        <w:t>Zachariewicz</w:t>
      </w:r>
      <w:proofErr w:type="spellEnd"/>
      <w:r w:rsidRPr="005E538E">
        <w:rPr>
          <w:rFonts w:ascii="Times New Roman" w:eastAsia="Times New Roman" w:hAnsi="Times New Roman" w:cs="Times New Roman"/>
          <w:sz w:val="28"/>
          <w:szCs w:val="28"/>
        </w:rPr>
        <w:t>) купує землі так званої</w:t>
      </w:r>
      <w:r>
        <w:rPr>
          <w:rFonts w:ascii="Times New Roman" w:eastAsia="Times New Roman" w:hAnsi="Times New Roman" w:cs="Times New Roman"/>
          <w:sz w:val="28"/>
          <w:szCs w:val="28"/>
        </w:rPr>
        <w:t xml:space="preserve"> </w:t>
      </w:r>
      <w:hyperlink r:id="rId46" w:tooltip="Кастелівка" w:history="1">
        <w:proofErr w:type="spellStart"/>
        <w:r w:rsidRPr="005E538E">
          <w:rPr>
            <w:rFonts w:ascii="Times New Roman" w:eastAsia="Times New Roman" w:hAnsi="Times New Roman" w:cs="Times New Roman"/>
            <w:sz w:val="28"/>
            <w:szCs w:val="28"/>
          </w:rPr>
          <w:t>Кастелівки</w:t>
        </w:r>
        <w:proofErr w:type="spellEnd"/>
      </w:hyperlink>
      <w:r>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в північно-західній частині Львова. На той час це була незабудована площа на окраїні міста, поросла деревами та чагарниками. Саме тут, у районі сучасної вул. ген. Чупринки, 58 він організовує магазин будівельних матеріалів</w:t>
      </w:r>
      <w:r w:rsidR="00724A8C">
        <w:rPr>
          <w:rFonts w:ascii="Times New Roman" w:eastAsia="Times New Roman" w:hAnsi="Times New Roman" w:cs="Times New Roman"/>
          <w:sz w:val="28"/>
          <w:szCs w:val="28"/>
        </w:rPr>
        <w:t>.</w:t>
      </w:r>
    </w:p>
    <w:p w:rsidR="005E538E" w:rsidRPr="005E538E"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Поступово Левинський починає створення власного виробництва, звернувшись передовсім до традиційних промислів. Сучасники вва</w:t>
      </w:r>
      <w:r>
        <w:rPr>
          <w:rFonts w:ascii="Times New Roman" w:eastAsia="Times New Roman" w:hAnsi="Times New Roman" w:cs="Times New Roman"/>
          <w:sz w:val="28"/>
          <w:szCs w:val="28"/>
        </w:rPr>
        <w:t>жали, що «одним із тривалих пам’</w:t>
      </w:r>
      <w:r w:rsidRPr="005E538E">
        <w:rPr>
          <w:rFonts w:ascii="Times New Roman" w:eastAsia="Times New Roman" w:hAnsi="Times New Roman" w:cs="Times New Roman"/>
          <w:sz w:val="28"/>
          <w:szCs w:val="28"/>
        </w:rPr>
        <w:t xml:space="preserve">ятників його любові до </w:t>
      </w:r>
      <w:r>
        <w:rPr>
          <w:rFonts w:ascii="Times New Roman" w:eastAsia="Times New Roman" w:hAnsi="Times New Roman" w:cs="Times New Roman"/>
          <w:sz w:val="28"/>
          <w:szCs w:val="28"/>
        </w:rPr>
        <w:t>української народної творчості –</w:t>
      </w:r>
      <w:r w:rsidRPr="005E538E">
        <w:rPr>
          <w:rFonts w:ascii="Times New Roman" w:eastAsia="Times New Roman" w:hAnsi="Times New Roman" w:cs="Times New Roman"/>
          <w:sz w:val="28"/>
          <w:szCs w:val="28"/>
        </w:rPr>
        <w:t xml:space="preserve"> це створена ним фабрика кераміки. </w:t>
      </w:r>
    </w:p>
    <w:p w:rsidR="00724A8C"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Фабрику на вул. Крижовій (згодом Потоцького, тепер</w:t>
      </w:r>
      <w:r w:rsidR="00486808">
        <w:rPr>
          <w:rFonts w:ascii="Times New Roman" w:eastAsia="Times New Roman" w:hAnsi="Times New Roman" w:cs="Times New Roman"/>
          <w:sz w:val="28"/>
          <w:szCs w:val="28"/>
        </w:rPr>
        <w:t xml:space="preserve"> </w:t>
      </w:r>
      <w:hyperlink r:id="rId47" w:tooltip="Вулиця Генерала Чупринки (Львів)" w:history="1">
        <w:r w:rsidRPr="005E538E">
          <w:rPr>
            <w:rFonts w:ascii="Times New Roman" w:eastAsia="Times New Roman" w:hAnsi="Times New Roman" w:cs="Times New Roman"/>
            <w:sz w:val="28"/>
            <w:szCs w:val="28"/>
          </w:rPr>
          <w:t>Генерала Чупринки</w:t>
        </w:r>
      </w:hyperlink>
      <w:r w:rsidRPr="005E538E">
        <w:rPr>
          <w:rFonts w:ascii="Times New Roman" w:eastAsia="Times New Roman" w:hAnsi="Times New Roman" w:cs="Times New Roman"/>
          <w:sz w:val="28"/>
          <w:szCs w:val="28"/>
        </w:rPr>
        <w:t xml:space="preserve">, 58) Левинський розпочав будувати у 1888 р. За короткий час за допомогою чеської фабрики, а також своїх колег створив </w:t>
      </w:r>
      <w:r w:rsidR="00486808" w:rsidRPr="005E538E">
        <w:rPr>
          <w:rFonts w:ascii="Times New Roman" w:eastAsia="Times New Roman" w:hAnsi="Times New Roman" w:cs="Times New Roman"/>
          <w:sz w:val="28"/>
          <w:szCs w:val="28"/>
        </w:rPr>
        <w:t>конкурентоздатний</w:t>
      </w:r>
      <w:r w:rsidR="00486808">
        <w:rPr>
          <w:rFonts w:ascii="Times New Roman" w:eastAsia="Times New Roman" w:hAnsi="Times New Roman" w:cs="Times New Roman"/>
          <w:sz w:val="28"/>
          <w:szCs w:val="28"/>
        </w:rPr>
        <w:t xml:space="preserve"> заклад – </w:t>
      </w:r>
      <w:r w:rsidRPr="005E538E">
        <w:rPr>
          <w:rFonts w:ascii="Times New Roman" w:eastAsia="Times New Roman" w:hAnsi="Times New Roman" w:cs="Times New Roman"/>
          <w:sz w:val="28"/>
          <w:szCs w:val="28"/>
        </w:rPr>
        <w:t xml:space="preserve">«Фабрика кахлевих печей. Іван Левинський». На фабриці виробляли печі, вазони і вази, </w:t>
      </w:r>
      <w:proofErr w:type="spellStart"/>
      <w:r w:rsidRPr="005E538E">
        <w:rPr>
          <w:rFonts w:ascii="Times New Roman" w:eastAsia="Times New Roman" w:hAnsi="Times New Roman" w:cs="Times New Roman"/>
          <w:sz w:val="28"/>
          <w:szCs w:val="28"/>
        </w:rPr>
        <w:t>дахівку</w:t>
      </w:r>
      <w:proofErr w:type="spellEnd"/>
      <w:r w:rsidRPr="005E538E">
        <w:rPr>
          <w:rFonts w:ascii="Times New Roman" w:eastAsia="Times New Roman" w:hAnsi="Times New Roman" w:cs="Times New Roman"/>
          <w:sz w:val="28"/>
          <w:szCs w:val="28"/>
        </w:rPr>
        <w:t>, цеглу, плитки, скульптуру. Найкращі сорти вогнетривких глин привозились з Чехії, гірші з</w:t>
      </w:r>
      <w:r w:rsidR="00724A8C">
        <w:rPr>
          <w:rFonts w:ascii="Times New Roman" w:eastAsia="Times New Roman" w:hAnsi="Times New Roman" w:cs="Times New Roman"/>
          <w:sz w:val="28"/>
          <w:szCs w:val="28"/>
        </w:rPr>
        <w:t xml:space="preserve"> </w:t>
      </w:r>
      <w:hyperlink r:id="rId48" w:tooltip="Глинськ (Жовківський район)" w:history="1">
        <w:proofErr w:type="spellStart"/>
        <w:r w:rsidRPr="005E538E">
          <w:rPr>
            <w:rFonts w:ascii="Times New Roman" w:eastAsia="Times New Roman" w:hAnsi="Times New Roman" w:cs="Times New Roman"/>
            <w:sz w:val="28"/>
            <w:szCs w:val="28"/>
          </w:rPr>
          <w:t>Глинська</w:t>
        </w:r>
        <w:proofErr w:type="spellEnd"/>
      </w:hyperlink>
      <w:r w:rsidR="00724A8C">
        <w:rPr>
          <w:rFonts w:ascii="Times New Roman" w:eastAsia="Times New Roman" w:hAnsi="Times New Roman" w:cs="Times New Roman"/>
          <w:sz w:val="28"/>
          <w:szCs w:val="28"/>
        </w:rPr>
        <w:t xml:space="preserve"> </w:t>
      </w:r>
      <w:r w:rsidRPr="005E538E">
        <w:rPr>
          <w:rFonts w:ascii="Times New Roman" w:eastAsia="Times New Roman" w:hAnsi="Times New Roman" w:cs="Times New Roman"/>
          <w:sz w:val="28"/>
          <w:szCs w:val="28"/>
        </w:rPr>
        <w:t xml:space="preserve">(біля </w:t>
      </w:r>
      <w:proofErr w:type="spellStart"/>
      <w:r w:rsidRPr="005E538E">
        <w:rPr>
          <w:rFonts w:ascii="Times New Roman" w:eastAsia="Times New Roman" w:hAnsi="Times New Roman" w:cs="Times New Roman"/>
          <w:sz w:val="28"/>
          <w:szCs w:val="28"/>
        </w:rPr>
        <w:t>Жовкви</w:t>
      </w:r>
      <w:proofErr w:type="spellEnd"/>
      <w:r w:rsidRPr="005E538E">
        <w:rPr>
          <w:rFonts w:ascii="Times New Roman" w:eastAsia="Times New Roman" w:hAnsi="Times New Roman" w:cs="Times New Roman"/>
          <w:sz w:val="28"/>
          <w:szCs w:val="28"/>
        </w:rPr>
        <w:t>) та</w:t>
      </w:r>
      <w:r w:rsidR="00724A8C">
        <w:rPr>
          <w:rFonts w:ascii="Times New Roman" w:eastAsia="Times New Roman" w:hAnsi="Times New Roman" w:cs="Times New Roman"/>
          <w:sz w:val="28"/>
          <w:szCs w:val="28"/>
        </w:rPr>
        <w:t xml:space="preserve"> </w:t>
      </w:r>
      <w:hyperlink r:id="rId49" w:tooltip="Оліїв" w:history="1">
        <w:proofErr w:type="spellStart"/>
        <w:r w:rsidRPr="005E538E">
          <w:rPr>
            <w:rFonts w:ascii="Times New Roman" w:eastAsia="Times New Roman" w:hAnsi="Times New Roman" w:cs="Times New Roman"/>
            <w:sz w:val="28"/>
            <w:szCs w:val="28"/>
          </w:rPr>
          <w:t>Олейова</w:t>
        </w:r>
        <w:proofErr w:type="spellEnd"/>
      </w:hyperlink>
      <w:r w:rsidR="00724A8C">
        <w:rPr>
          <w:rFonts w:ascii="Times New Roman" w:eastAsia="Times New Roman" w:hAnsi="Times New Roman" w:cs="Times New Roman"/>
          <w:sz w:val="28"/>
          <w:szCs w:val="28"/>
        </w:rPr>
        <w:t xml:space="preserve"> (біля Золочева), </w:t>
      </w:r>
      <w:proofErr w:type="spellStart"/>
      <w:r w:rsidRPr="005E538E">
        <w:rPr>
          <w:rFonts w:ascii="Times New Roman" w:eastAsia="Times New Roman" w:hAnsi="Times New Roman" w:cs="Times New Roman"/>
          <w:sz w:val="28"/>
          <w:szCs w:val="28"/>
        </w:rPr>
        <w:t>Буського</w:t>
      </w:r>
      <w:proofErr w:type="spellEnd"/>
      <w:r w:rsidRPr="005E538E">
        <w:rPr>
          <w:rFonts w:ascii="Times New Roman" w:eastAsia="Times New Roman" w:hAnsi="Times New Roman" w:cs="Times New Roman"/>
          <w:sz w:val="28"/>
          <w:szCs w:val="28"/>
        </w:rPr>
        <w:t xml:space="preserve"> району Львівської області.</w:t>
      </w:r>
    </w:p>
    <w:p w:rsidR="005E538E" w:rsidRPr="005E538E"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Поступово фабрика розбудовується і стає однією з найбільших в Галичині. У 1912 р., в час її найбільшого підн</w:t>
      </w:r>
      <w:r w:rsidR="00486808">
        <w:rPr>
          <w:rFonts w:ascii="Times New Roman" w:eastAsia="Times New Roman" w:hAnsi="Times New Roman" w:cs="Times New Roman"/>
          <w:sz w:val="28"/>
          <w:szCs w:val="28"/>
        </w:rPr>
        <w:t xml:space="preserve">есення, продукцію виробляли в </w:t>
      </w:r>
      <w:r w:rsidR="00F3634C">
        <w:rPr>
          <w:rFonts w:ascii="Times New Roman" w:eastAsia="Times New Roman" w:hAnsi="Times New Roman" w:cs="Times New Roman"/>
          <w:sz w:val="28"/>
          <w:szCs w:val="28"/>
        </w:rPr>
        <w:t xml:space="preserve">кількох </w:t>
      </w:r>
      <w:r w:rsidRPr="005E538E">
        <w:rPr>
          <w:rFonts w:ascii="Times New Roman" w:eastAsia="Times New Roman" w:hAnsi="Times New Roman" w:cs="Times New Roman"/>
          <w:sz w:val="28"/>
          <w:szCs w:val="28"/>
        </w:rPr>
        <w:t>відділах: кахлярському; плиток до підлоги та стін; посуду і декоративних ваз; дрібних керамічних виробів; пластики</w:t>
      </w:r>
      <w:r w:rsidR="00F3634C">
        <w:rPr>
          <w:rFonts w:ascii="Times New Roman" w:eastAsia="Times New Roman" w:hAnsi="Times New Roman" w:cs="Times New Roman"/>
          <w:sz w:val="28"/>
          <w:szCs w:val="28"/>
        </w:rPr>
        <w:t xml:space="preserve">; </w:t>
      </w:r>
      <w:r w:rsidR="00A01338">
        <w:rPr>
          <w:rFonts w:ascii="Times New Roman" w:eastAsia="Times New Roman" w:hAnsi="Times New Roman" w:cs="Times New Roman"/>
          <w:sz w:val="28"/>
          <w:szCs w:val="28"/>
        </w:rPr>
        <w:t>слюсарно-ков</w:t>
      </w:r>
      <w:r w:rsidR="00F3634C">
        <w:rPr>
          <w:rFonts w:ascii="Times New Roman" w:eastAsia="Times New Roman" w:hAnsi="Times New Roman" w:cs="Times New Roman"/>
          <w:sz w:val="28"/>
          <w:szCs w:val="28"/>
        </w:rPr>
        <w:t>альських виробів</w:t>
      </w:r>
      <w:r w:rsidR="00A01338">
        <w:rPr>
          <w:rFonts w:ascii="Times New Roman" w:eastAsia="Times New Roman" w:hAnsi="Times New Roman" w:cs="Times New Roman"/>
          <w:sz w:val="28"/>
          <w:szCs w:val="28"/>
        </w:rPr>
        <w:t xml:space="preserve">; </w:t>
      </w:r>
      <w:r w:rsidR="00F3634C">
        <w:rPr>
          <w:rFonts w:ascii="Times New Roman" w:eastAsia="Times New Roman" w:hAnsi="Times New Roman" w:cs="Times New Roman"/>
          <w:sz w:val="28"/>
          <w:szCs w:val="28"/>
        </w:rPr>
        <w:t>функціонував потужний блок столярних майс</w:t>
      </w:r>
      <w:r w:rsidR="00A01338">
        <w:rPr>
          <w:rFonts w:ascii="Times New Roman" w:eastAsia="Times New Roman" w:hAnsi="Times New Roman" w:cs="Times New Roman"/>
          <w:sz w:val="28"/>
          <w:szCs w:val="28"/>
        </w:rPr>
        <w:t>т</w:t>
      </w:r>
      <w:r w:rsidR="00F3634C">
        <w:rPr>
          <w:rFonts w:ascii="Times New Roman" w:eastAsia="Times New Roman" w:hAnsi="Times New Roman" w:cs="Times New Roman"/>
          <w:sz w:val="28"/>
          <w:szCs w:val="28"/>
        </w:rPr>
        <w:t>ерень</w:t>
      </w:r>
      <w:r w:rsidR="00724A8C">
        <w:rPr>
          <w:rFonts w:ascii="Times New Roman" w:eastAsia="Times New Roman" w:hAnsi="Times New Roman" w:cs="Times New Roman"/>
          <w:sz w:val="28"/>
          <w:szCs w:val="28"/>
        </w:rPr>
        <w:t xml:space="preserve"> та ін</w:t>
      </w:r>
      <w:r w:rsidRPr="005E538E">
        <w:rPr>
          <w:rFonts w:ascii="Times New Roman" w:eastAsia="Times New Roman" w:hAnsi="Times New Roman" w:cs="Times New Roman"/>
          <w:sz w:val="28"/>
          <w:szCs w:val="28"/>
        </w:rPr>
        <w:t>. Фактично кожен з цих відділів працював як незалежний виробничий підрозділ, і в публікаціях галицької преси їх іменували, як «фабрика кахлів», «фабрика будівельної майоліки», «фабрика посуду» тощо.</w:t>
      </w:r>
    </w:p>
    <w:p w:rsidR="005E538E" w:rsidRDefault="00724A8C" w:rsidP="005E538E">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 </w:t>
      </w:r>
      <w:r w:rsidR="005E538E" w:rsidRPr="005E538E">
        <w:rPr>
          <w:rFonts w:ascii="Times New Roman" w:eastAsia="Times New Roman" w:hAnsi="Times New Roman" w:cs="Times New Roman"/>
          <w:sz w:val="28"/>
          <w:szCs w:val="28"/>
        </w:rPr>
        <w:t xml:space="preserve">Левинський одним з перших започаткував широке залучення місцевих архітекторів, художників, скульпторів до проектування оригінальних зразків печей, окремих кахель, гарнітурів. Буквально в два-три роки така практика показала свою дієвість і правильність. Було створено десятки речей, як в традиційній західноєвропейській стилістиці, так і з елементами </w:t>
      </w:r>
      <w:proofErr w:type="spellStart"/>
      <w:r w:rsidR="005E538E" w:rsidRPr="005E538E">
        <w:rPr>
          <w:rFonts w:ascii="Times New Roman" w:eastAsia="Times New Roman" w:hAnsi="Times New Roman" w:cs="Times New Roman"/>
          <w:sz w:val="28"/>
          <w:szCs w:val="28"/>
        </w:rPr>
        <w:t>народностильових</w:t>
      </w:r>
      <w:proofErr w:type="spellEnd"/>
      <w:r w:rsidR="005E538E" w:rsidRPr="005E538E">
        <w:rPr>
          <w:rFonts w:ascii="Times New Roman" w:eastAsia="Times New Roman" w:hAnsi="Times New Roman" w:cs="Times New Roman"/>
          <w:sz w:val="28"/>
          <w:szCs w:val="28"/>
        </w:rPr>
        <w:t xml:space="preserve"> схем. Композиції печей вирізнялись високою якістю виконання.</w:t>
      </w:r>
    </w:p>
    <w:p w:rsidR="005E538E" w:rsidRPr="005E538E" w:rsidRDefault="005E538E" w:rsidP="005E538E">
      <w:pPr>
        <w:shd w:val="clear" w:color="auto" w:fill="FFFFFF"/>
        <w:spacing w:after="0" w:line="240" w:lineRule="auto"/>
        <w:ind w:firstLine="709"/>
        <w:jc w:val="both"/>
        <w:rPr>
          <w:rFonts w:ascii="Times New Roman" w:eastAsia="Times New Roman" w:hAnsi="Times New Roman" w:cs="Times New Roman"/>
          <w:sz w:val="28"/>
          <w:szCs w:val="28"/>
        </w:rPr>
      </w:pPr>
      <w:r w:rsidRPr="005E538E">
        <w:rPr>
          <w:rFonts w:ascii="Times New Roman" w:eastAsia="Times New Roman" w:hAnsi="Times New Roman" w:cs="Times New Roman"/>
          <w:sz w:val="28"/>
          <w:szCs w:val="28"/>
        </w:rPr>
        <w:t>Після смерті Івана Левинського фабрикою керував архітектор Броніслав Бауер</w:t>
      </w:r>
      <w:r w:rsidR="00486808">
        <w:rPr>
          <w:rFonts w:ascii="Times New Roman" w:eastAsia="Times New Roman" w:hAnsi="Times New Roman" w:cs="Times New Roman"/>
          <w:sz w:val="28"/>
          <w:szCs w:val="28"/>
        </w:rPr>
        <w:t xml:space="preserve">. </w:t>
      </w:r>
      <w:r w:rsidR="00724A8C">
        <w:rPr>
          <w:rFonts w:ascii="Times New Roman" w:eastAsia="Times New Roman" w:hAnsi="Times New Roman" w:cs="Times New Roman"/>
          <w:sz w:val="28"/>
          <w:szCs w:val="28"/>
        </w:rPr>
        <w:t>Н</w:t>
      </w:r>
      <w:r w:rsidRPr="005E538E">
        <w:rPr>
          <w:rFonts w:ascii="Times New Roman" w:eastAsia="Times New Roman" w:hAnsi="Times New Roman" w:cs="Times New Roman"/>
          <w:sz w:val="28"/>
          <w:szCs w:val="28"/>
        </w:rPr>
        <w:t xml:space="preserve">ад підприємством повисли великі іпотечні та вексельні борги </w:t>
      </w:r>
      <w:r w:rsidR="00724A8C">
        <w:rPr>
          <w:rFonts w:ascii="Times New Roman" w:eastAsia="Times New Roman" w:hAnsi="Times New Roman" w:cs="Times New Roman"/>
          <w:sz w:val="28"/>
          <w:szCs w:val="28"/>
        </w:rPr>
        <w:t>і хоч</w:t>
      </w:r>
      <w:r w:rsidRPr="005E538E">
        <w:rPr>
          <w:rFonts w:ascii="Times New Roman" w:eastAsia="Times New Roman" w:hAnsi="Times New Roman" w:cs="Times New Roman"/>
          <w:sz w:val="28"/>
          <w:szCs w:val="28"/>
        </w:rPr>
        <w:t xml:space="preserve"> фабрика і мала гарантійні листи, проте мало хто з боржників фабрики міг і хотів розраховуватись. За декілька років на території фабрики Левинського на Чупринки її будівлі вже займали нові фірми та спілки.</w:t>
      </w:r>
    </w:p>
    <w:sectPr w:rsidR="005E538E" w:rsidRPr="005E538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B627B"/>
    <w:multiLevelType w:val="multilevel"/>
    <w:tmpl w:val="580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5E538E"/>
    <w:rsid w:val="00486808"/>
    <w:rsid w:val="0059571C"/>
    <w:rsid w:val="005A7CCA"/>
    <w:rsid w:val="005E538E"/>
    <w:rsid w:val="00724A8C"/>
    <w:rsid w:val="00A01338"/>
    <w:rsid w:val="00F3634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E53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E538E"/>
    <w:rPr>
      <w:rFonts w:ascii="Times New Roman" w:eastAsia="Times New Roman" w:hAnsi="Times New Roman" w:cs="Times New Roman"/>
      <w:b/>
      <w:bCs/>
      <w:sz w:val="36"/>
      <w:szCs w:val="36"/>
    </w:rPr>
  </w:style>
  <w:style w:type="paragraph" w:styleId="a3">
    <w:name w:val="Normal (Web)"/>
    <w:basedOn w:val="a"/>
    <w:uiPriority w:val="99"/>
    <w:semiHidden/>
    <w:unhideWhenUsed/>
    <w:rsid w:val="005E538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E538E"/>
    <w:rPr>
      <w:color w:val="0000FF"/>
      <w:u w:val="single"/>
    </w:rPr>
  </w:style>
  <w:style w:type="character" w:customStyle="1" w:styleId="toctoggle">
    <w:name w:val="toctoggle"/>
    <w:basedOn w:val="a0"/>
    <w:rsid w:val="005E538E"/>
  </w:style>
  <w:style w:type="character" w:customStyle="1" w:styleId="tocnumber">
    <w:name w:val="tocnumber"/>
    <w:basedOn w:val="a0"/>
    <w:rsid w:val="005E538E"/>
  </w:style>
  <w:style w:type="character" w:customStyle="1" w:styleId="toctext">
    <w:name w:val="toctext"/>
    <w:basedOn w:val="a0"/>
    <w:rsid w:val="005E538E"/>
  </w:style>
  <w:style w:type="character" w:customStyle="1" w:styleId="mw-headline">
    <w:name w:val="mw-headline"/>
    <w:basedOn w:val="a0"/>
    <w:rsid w:val="005E538E"/>
  </w:style>
  <w:style w:type="character" w:customStyle="1" w:styleId="mw-editsection">
    <w:name w:val="mw-editsection"/>
    <w:basedOn w:val="a0"/>
    <w:rsid w:val="005E538E"/>
  </w:style>
  <w:style w:type="character" w:customStyle="1" w:styleId="mw-editsection-bracket">
    <w:name w:val="mw-editsection-bracket"/>
    <w:basedOn w:val="a0"/>
    <w:rsid w:val="005E538E"/>
  </w:style>
  <w:style w:type="character" w:customStyle="1" w:styleId="mw-editsection-divider">
    <w:name w:val="mw-editsection-divider"/>
    <w:basedOn w:val="a0"/>
    <w:rsid w:val="005E538E"/>
  </w:style>
  <w:style w:type="character" w:customStyle="1" w:styleId="explain">
    <w:name w:val="explain"/>
    <w:basedOn w:val="a0"/>
    <w:rsid w:val="005E538E"/>
  </w:style>
</w:styles>
</file>

<file path=word/webSettings.xml><?xml version="1.0" encoding="utf-8"?>
<w:webSettings xmlns:r="http://schemas.openxmlformats.org/officeDocument/2006/relationships" xmlns:w="http://schemas.openxmlformats.org/wordprocessingml/2006/main">
  <w:divs>
    <w:div w:id="1652059639">
      <w:bodyDiv w:val="1"/>
      <w:marLeft w:val="0"/>
      <w:marRight w:val="0"/>
      <w:marTop w:val="0"/>
      <w:marBottom w:val="0"/>
      <w:divBdr>
        <w:top w:val="none" w:sz="0" w:space="0" w:color="auto"/>
        <w:left w:val="none" w:sz="0" w:space="0" w:color="auto"/>
        <w:bottom w:val="none" w:sz="0" w:space="0" w:color="auto"/>
        <w:right w:val="none" w:sz="0" w:space="0" w:color="auto"/>
      </w:divBdr>
      <w:divsChild>
        <w:div w:id="1182162567">
          <w:marLeft w:val="0"/>
          <w:marRight w:val="0"/>
          <w:marTop w:val="0"/>
          <w:marBottom w:val="0"/>
          <w:divBdr>
            <w:top w:val="single" w:sz="4" w:space="4" w:color="A2A9B1"/>
            <w:left w:val="single" w:sz="4" w:space="4" w:color="A2A9B1"/>
            <w:bottom w:val="single" w:sz="4" w:space="4" w:color="A2A9B1"/>
            <w:right w:val="single" w:sz="4" w:space="4" w:color="A2A9B1"/>
          </w:divBdr>
        </w:div>
        <w:div w:id="202450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1%D1%82%D1%80%D0%B8%D0%B9" TargetMode="External"/><Relationship Id="rId18" Type="http://schemas.openxmlformats.org/officeDocument/2006/relationships/hyperlink" Target="https://uk.wikipedia.org/wiki/%D0%9D%D0%B0%D1%86%D1%96%D0%BE%D0%BD%D0%B0%D0%BB%D1%8C%D0%BD%D0%B8%D0%B9_%D1%83%D0%BD%D1%96%D0%B2%D0%B5%D1%80%D1%81%D0%B8%D1%82%D0%B5%D1%82_%C2%AB%D0%9B%D1%8C%D0%B2%D1%96%D0%B2%D1%81%D1%8C%D0%BA%D0%B0_%D0%BF%D0%BE%D0%BB%D1%96%D1%82%D0%B5%D1%85%D0%BD%D1%96%D0%BA%D0%B0%C2%BB" TargetMode="External"/><Relationship Id="rId26" Type="http://schemas.openxmlformats.org/officeDocument/2006/relationships/hyperlink" Target="https://uk.wikipedia.org/wiki/%D0%9B%D0%B8%D1%87%D0%B0%D0%BA%D1%96%D0%B2%D1%81%D1%8C%D0%BA%D0%B8%D0%B9_%D1%86%D0%B2%D0%B8%D0%BD%D1%82%D0%B0%D1%80" TargetMode="External"/><Relationship Id="rId39" Type="http://schemas.openxmlformats.org/officeDocument/2006/relationships/hyperlink" Target="https://uk.wikipedia.org/wiki/%D0%93%D0%BE%D1%82%D0%B5%D0%BB%D1%8C_%C2%AB%D0%96%D0%BE%D1%80%D0%B6%C2%BB" TargetMode="External"/><Relationship Id="rId3" Type="http://schemas.openxmlformats.org/officeDocument/2006/relationships/settings" Target="settings.xml"/><Relationship Id="rId21" Type="http://schemas.openxmlformats.org/officeDocument/2006/relationships/hyperlink" Target="https://uk.wikipedia.org/wiki/%D0%9D%D0%B0%D1%86%D1%96%D0%BE%D0%BD%D0%B0%D0%BB%D1%8C%D0%BD%D0%B8%D0%B9_%D1%83%D0%BD%D1%96%D0%B2%D0%B5%D1%80%D1%81%D0%B8%D1%82%D0%B5%D1%82_%C2%AB%D0%9B%D1%8C%D0%B2%D1%96%D0%B2%D1%81%D1%8C%D0%BA%D0%B0_%D0%BF%D0%BE%D0%BB%D1%96%D1%82%D0%B5%D1%85%D0%BD%D1%96%D0%BA%D0%B0%C2%BB" TargetMode="External"/><Relationship Id="rId34" Type="http://schemas.openxmlformats.org/officeDocument/2006/relationships/hyperlink" Target="https://uk.wikipedia.org/wiki/%D0%92%D1%83%D0%BB%D0%B8%D1%86%D1%8F_%D0%9C%D0%B0%D0%BA%D1%81%D0%B8%D0%BC%D0%B0_%D0%9A%D1%80%D0%B8%D0%B2%D0%BE%D0%BD%D0%BE%D1%81%D0%B0_(%D0%9B%D1%8C%D0%B2%D1%96%D0%B2)" TargetMode="External"/><Relationship Id="rId42" Type="http://schemas.openxmlformats.org/officeDocument/2006/relationships/hyperlink" Target="https://uk.wikipedia.org/wiki/%D0%A1%D0%BE%D1%81%D0%B5%D0%BD%D0%BA%D0%BE_%D0%9C%D0%BE%D0%B4%D0%B5%D1%81%D1%82_%D0%94%D0%B0%D0%BD%D0%B8%D0%BB%D0%BE%D0%B2%D0%B8%D1%87" TargetMode="External"/><Relationship Id="rId47" Type="http://schemas.openxmlformats.org/officeDocument/2006/relationships/hyperlink" Target="https://uk.wikipedia.org/wiki/%D0%92%D1%83%D0%BB%D0%B8%D1%86%D1%8F_%D0%93%D0%B5%D0%BD%D0%B5%D1%80%D0%B0%D0%BB%D0%B0_%D0%A7%D1%83%D0%BF%D1%80%D0%B8%D0%BD%D0%BA%D0%B8_(%D0%9B%D1%8C%D0%B2%D1%96%D0%B2)" TargetMode="External"/><Relationship Id="rId50" Type="http://schemas.openxmlformats.org/officeDocument/2006/relationships/fontTable" Target="fontTable.xml"/><Relationship Id="rId7" Type="http://schemas.openxmlformats.org/officeDocument/2006/relationships/hyperlink" Target="https://uk.wikipedia.org/wiki/%D0%94%D0%BE%D0%BB%D0%B8%D0%BD%D0%B0_(%D0%BC%D1%96%D1%81%D1%82%D0%BE)" TargetMode="External"/><Relationship Id="rId12" Type="http://schemas.openxmlformats.org/officeDocument/2006/relationships/hyperlink" Target="https://uk.wikipedia.org/wiki/1859" TargetMode="External"/><Relationship Id="rId17" Type="http://schemas.openxmlformats.org/officeDocument/2006/relationships/hyperlink" Target="https://uk.wikipedia.org/wiki/1868" TargetMode="External"/><Relationship Id="rId25" Type="http://schemas.openxmlformats.org/officeDocument/2006/relationships/hyperlink" Target="https://uk.wikipedia.org/wiki/1919" TargetMode="External"/><Relationship Id="rId33" Type="http://schemas.openxmlformats.org/officeDocument/2006/relationships/hyperlink" Target="https://uk.wikipedia.org/wiki/%D0%92%D1%83%D0%BB%D0%B8%D1%86%D1%8F_%D0%91%D0%B0%D0%BD%D0%B4%D0%B5%D1%80%D0%B8_(%D0%9B%D1%8C%D0%B2%D1%96%D0%B2)" TargetMode="External"/><Relationship Id="rId38" Type="http://schemas.openxmlformats.org/officeDocument/2006/relationships/hyperlink" Target="https://uk.wikipedia.org/wiki/%D0%94%D1%96%D0%B4%D1%83%D1%88%D0%B8%D1%86%D1%8C%D0%BA%D1%96" TargetMode="External"/><Relationship Id="rId46" Type="http://schemas.openxmlformats.org/officeDocument/2006/relationships/hyperlink" Target="https://uk.wikipedia.org/wiki/%D0%9A%D0%B0%D1%81%D1%82%D0%B5%D0%BB%D1%96%D0%B2%D0%BA%D0%B0" TargetMode="External"/><Relationship Id="rId2" Type="http://schemas.openxmlformats.org/officeDocument/2006/relationships/styles" Target="styles.xml"/><Relationship Id="rId16" Type="http://schemas.openxmlformats.org/officeDocument/2006/relationships/hyperlink" Target="https://uk.wikipedia.org/w/index.php?title=%D0%9B%D1%8C%D0%B2%D1%96%D0%B2%D1%81%D1%8C%D0%BA%D0%B0_%D1%80%D0%B5%D0%B0%D0%BB%D1%8C%D0%BD%D0%B0_%D1%88%D0%BA%D0%BE%D0%BB%D0%B0&amp;action=edit&amp;redlink=1" TargetMode="External"/><Relationship Id="rId20" Type="http://schemas.openxmlformats.org/officeDocument/2006/relationships/hyperlink" Target="https://uk.wikipedia.org/wiki/1901" TargetMode="External"/><Relationship Id="rId29" Type="http://schemas.openxmlformats.org/officeDocument/2006/relationships/hyperlink" Target="https://uk.wikipedia.org/wiki/%D0%92%D1%83%D0%BB%D0%B8%D1%86%D1%8F_%D0%93%D0%B5%D0%BD%D0%B5%D1%80%D0%B0%D0%BB%D0%B0_%D0%A7%D1%83%D0%BF%D1%80%D0%B8%D0%BD%D0%BA%D0%B8_(%D0%9B%D1%8C%D0%B2%D1%96%D0%B2)" TargetMode="External"/><Relationship Id="rId41" Type="http://schemas.openxmlformats.org/officeDocument/2006/relationships/hyperlink" Target="https://uk.wikipedia.org/wiki/%D0%9F%D1%96%D0%B4%D0%B1%D0%B5%D1%80%D1%96%D0%B7%D1%86%D1%96_(%D0%9F%D1%83%D1%81%D1%82%D0%BE%D0%BC%D0%B8%D1%82%D1%96%D0%B2%D1%81%D1%8C%D0%BA%D0%B8%D0%B9_%D1%80%D0%B0%D0%B9%D0%BE%D0%BD)" TargetMode="External"/><Relationship Id="rId1" Type="http://schemas.openxmlformats.org/officeDocument/2006/relationships/numbering" Target="numbering.xml"/><Relationship Id="rId6" Type="http://schemas.openxmlformats.org/officeDocument/2006/relationships/hyperlink" Target="https://uk.wikipedia.org/wiki/1851" TargetMode="External"/><Relationship Id="rId11" Type="http://schemas.openxmlformats.org/officeDocument/2006/relationships/hyperlink" Target="https://uk.wikipedia.org/wiki/%D0%A1%D0%B0%D1%81_(%D0%B3%D0%B5%D1%80%D0%B1)" TargetMode="External"/><Relationship Id="rId24" Type="http://schemas.openxmlformats.org/officeDocument/2006/relationships/hyperlink" Target="https://uk.wikipedia.org/wiki/4_%D0%BB%D0%B8%D0%BF%D0%BD%D1%8F" TargetMode="External"/><Relationship Id="rId32" Type="http://schemas.openxmlformats.org/officeDocument/2006/relationships/hyperlink" Target="https://uk.wikipedia.org/wiki/%D0%92%D1%83%D0%BB%D0%B8%D1%86%D1%8F_%D0%A8%D0%BE%D1%82%D0%B0_%D0%A0%D1%83%D1%81%D1%82%D0%B0%D0%B2%D0%B5%D0%BB%D1%96_(%D0%9B%D1%8C%D0%B2%D1%96%D0%B2)" TargetMode="External"/><Relationship Id="rId37" Type="http://schemas.openxmlformats.org/officeDocument/2006/relationships/hyperlink" Target="https://uk.wikipedia.org/wiki/%D0%A0%D0%B8%D0%BB%D1%8C%D1%81%D1%8C%D0%BA%D0%B8%D0%B9" TargetMode="External"/><Relationship Id="rId40" Type="http://schemas.openxmlformats.org/officeDocument/2006/relationships/hyperlink" Target="https://uk.wikipedia.org/wiki/%D0%9F%D1%96%D0%B4%D0%B1%D0%B5%D1%80%D1%96%D0%B7%D0%B5%D1%86%D1%8C%D0%BA%D0%B0_%D1%86%D0%B5%D1%80%D0%BA%D0%B2%D0%B0" TargetMode="External"/><Relationship Id="rId45" Type="http://schemas.openxmlformats.org/officeDocument/2006/relationships/hyperlink" Target="https://uk.wikipedia.org/wiki/%D0%AE%D0%BB%D1%96%D0%B0%D0%BD_%D0%97%D0%B0%D1%85%D0%B0%D1%80%D0%B5%D0%B2%D0%B8%D1%87" TargetMode="External"/><Relationship Id="rId5" Type="http://schemas.openxmlformats.org/officeDocument/2006/relationships/hyperlink" Target="https://uk.wikipedia.org/wiki/6_%D0%BB%D0%B8%D0%BF%D0%BD%D1%8F" TargetMode="External"/><Relationship Id="rId15" Type="http://schemas.openxmlformats.org/officeDocument/2006/relationships/hyperlink" Target="https://uk.wikipedia.org/wiki/%D0%94%D1%8F%D0%BA" TargetMode="External"/><Relationship Id="rId23" Type="http://schemas.openxmlformats.org/officeDocument/2006/relationships/hyperlink" Target="https://uk.wikipedia.org/wiki/%D0%9D%D0%B0%D1%86%D1%96%D0%BE%D0%BD%D0%B0%D0%BB%D1%8C%D0%BD%D0%B8%D0%B9_%D1%83%D0%BD%D1%96%D0%B2%D0%B5%D1%80%D1%81%D0%B8%D1%82%D0%B5%D1%82_%C2%AB%D0%9B%D1%8C%D0%B2%D1%96%D0%B2%D1%81%D1%8C%D0%BA%D0%B0_%D0%BF%D0%BE%D0%BB%D1%96%D1%82%D0%B5%D1%85%D0%BD%D1%96%D0%BA%D0%B0%C2%BB" TargetMode="External"/><Relationship Id="rId28" Type="http://schemas.openxmlformats.org/officeDocument/2006/relationships/hyperlink" Target="https://uk.wikipedia.org/w/index.php?title=%D0%97%D0%B0%D0%BA%D0%BE%D0%BF%D0%B0%D0%BD%D1%81%D1%8C%D0%BA%D0%B8%D0%B9_%D1%81%D1%82%D0%B8%D0%BB%D1%8C&amp;action=edit&amp;redlink=1" TargetMode="External"/><Relationship Id="rId36" Type="http://schemas.openxmlformats.org/officeDocument/2006/relationships/hyperlink" Target="https://uk.wikipedia.org/wiki/%D0%9F%D1%80%D0%BE%D1%81%D0%BF%D0%B5%D0%BA%D1%82_%D0%A8%D0%B5%D0%B2%D1%87%D0%B5%D0%BD%D0%BA%D0%B0_(%D0%9B%D1%8C%D0%B2%D1%96%D0%B2)" TargetMode="External"/><Relationship Id="rId49" Type="http://schemas.openxmlformats.org/officeDocument/2006/relationships/hyperlink" Target="https://uk.wikipedia.org/wiki/%D0%9E%D0%BB%D1%96%D1%97%D0%B2" TargetMode="External"/><Relationship Id="rId10" Type="http://schemas.openxmlformats.org/officeDocument/2006/relationships/hyperlink" Target="https://uk.wikipedia.org/wiki/%D0%A3%D0%BA%D1%80%D0%B0%D1%97%D0%BD%D0%B0" TargetMode="External"/><Relationship Id="rId19" Type="http://schemas.openxmlformats.org/officeDocument/2006/relationships/hyperlink" Target="https://uk.wikipedia.org/wiki/1875" TargetMode="External"/><Relationship Id="rId31" Type="http://schemas.openxmlformats.org/officeDocument/2006/relationships/hyperlink" Target="https://uk.wikipedia.org/wiki/%D0%92%D1%83%D0%BB%D0%B8%D1%86%D1%8F_%D0%9B%D0%B8%D1%81%D0%B5%D0%BD%D0%BA%D0%B0_(%D0%9B%D1%8C%D0%B2%D1%96%D0%B2)" TargetMode="External"/><Relationship Id="rId44" Type="http://schemas.openxmlformats.org/officeDocument/2006/relationships/hyperlink" Target="https://uk.wikipedia.org/wiki/%D0%9F%D0%BE%D0%BB%D1%8C%D1%81%D1%8C%D0%BA%D0%B0_%D0%BC%D0%BE%D0%B2%D0%B0" TargetMode="External"/><Relationship Id="rId4" Type="http://schemas.openxmlformats.org/officeDocument/2006/relationships/webSettings" Target="webSettings.xml"/><Relationship Id="rId9" Type="http://schemas.openxmlformats.org/officeDocument/2006/relationships/hyperlink" Target="https://uk.wikipedia.org/wiki/%D0%86%D0%B2%D0%B0%D0%BD%D0%BE-%D0%A4%D1%80%D0%B0%D0%BD%D0%BA%D1%96%D0%B2%D1%81%D1%8C%D0%BA%D0%B0_%D0%BE%D0%B1%D0%BB%D0%B0%D1%81%D1%82%D1%8C" TargetMode="External"/><Relationship Id="rId14" Type="http://schemas.openxmlformats.org/officeDocument/2006/relationships/hyperlink" Target="https://uk.wikipedia.org/wiki/%D0%A6%D0%B5%D1%80%D0%BA%D0%B2%D0%B0" TargetMode="External"/><Relationship Id="rId22" Type="http://schemas.openxmlformats.org/officeDocument/2006/relationships/hyperlink" Target="https://uk.wikipedia.org/wiki/1909" TargetMode="External"/><Relationship Id="rId27" Type="http://schemas.openxmlformats.org/officeDocument/2006/relationships/hyperlink" Target="https://uk.wikipedia.org/wiki/%D0%A3%D0%BA%D1%80%D0%B0%D1%97%D0%BD%D1%81%D1%8C%D0%BA%D0%B8%D0%B9_%D0%B0%D1%80%D1%85%D1%96%D1%82%D0%B5%D0%BA%D1%82%D1%83%D1%80%D0%BD%D0%B8%D0%B9_%D0%BC%D0%BE%D0%B4%D0%B5%D1%80%D0%BD" TargetMode="External"/><Relationship Id="rId30" Type="http://schemas.openxmlformats.org/officeDocument/2006/relationships/hyperlink" Target="https://uk.wikipedia.org/wiki/%D0%92%D1%83%D0%BB%D0%B8%D1%86%D1%8F_%D0%A0%D1%83%D1%81%D1%8C%D0%BA%D0%B0_(%D0%9B%D1%8C%D0%B2%D1%96%D0%B2)" TargetMode="External"/><Relationship Id="rId35" Type="http://schemas.openxmlformats.org/officeDocument/2006/relationships/hyperlink" Target="https://uk.wikipedia.org/wiki/%D0%9F%D1%80%D0%BE%D1%81%D0%BF%D0%B5%D0%BA%D1%82_%D0%A1%D0%B2%D0%BE%D0%B1%D0%BE%D0%B4%D0%B8_(%D0%9B%D1%8C%D0%B2%D1%96%D0%B2)" TargetMode="External"/><Relationship Id="rId43" Type="http://schemas.openxmlformats.org/officeDocument/2006/relationships/hyperlink" Target="https://uk.wikipedia.org/wiki/1910" TargetMode="External"/><Relationship Id="rId48" Type="http://schemas.openxmlformats.org/officeDocument/2006/relationships/hyperlink" Target="https://uk.wikipedia.org/wiki/%D0%93%D0%BB%D0%B8%D0%BD%D1%81%D1%8C%D0%BA_(%D0%96%D0%BE%D0%B2%D0%BA%D1%96%D0%B2%D1%81%D1%8C%D0%BA%D0%B8%D0%B9_%D1%80%D0%B0%D0%B9%D0%BE%D0%BD)" TargetMode="External"/><Relationship Id="rId8" Type="http://schemas.openxmlformats.org/officeDocument/2006/relationships/hyperlink" Target="https://uk.wikipedia.org/wiki/%D0%90%D0%B2%D1%81%D1%82%D1%80%D0%BE-%D0%A3%D0%B3%D0%BE%D1%80%D1%89%D0%B8%D0%BD%D0%B0"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8700</Words>
  <Characters>4959</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kljuwak</dc:creator>
  <cp:keywords/>
  <dc:description/>
  <cp:lastModifiedBy>kljuwak</cp:lastModifiedBy>
  <cp:revision>3</cp:revision>
  <dcterms:created xsi:type="dcterms:W3CDTF">2017-11-26T16:00:00Z</dcterms:created>
  <dcterms:modified xsi:type="dcterms:W3CDTF">2017-11-26T17:10:00Z</dcterms:modified>
</cp:coreProperties>
</file>