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udie-1-script-nederlands"/>
    <w:p>
      <w:pPr>
        <w:pStyle w:val="Heading1"/>
      </w:pPr>
      <w:r>
        <w:t xml:space="preserve">Studie 1 – Script (Nederlands)</w:t>
      </w:r>
    </w:p>
    <w:p>
      <w:pPr>
        <w:pStyle w:val="FirstParagraph"/>
      </w:pPr>
      <w:r>
        <w:rPr>
          <w:bCs/>
          <w:b/>
        </w:rPr>
        <w:t xml:space="preserve">~ Versie Maan-team ~</w:t>
      </w:r>
    </w:p>
    <w:p>
      <w:pPr>
        <w:pStyle w:val="BodyText"/>
      </w:pPr>
      <w:r>
        <w:t xml:space="preserve">Vetgedrukt = handeling van de proefleider. [Tussen haken] = invullen per trial en counterbalancing. Geschreven voor een kind dat bij het Maan-team gaat; wissel Maan en Zon om als het kind voor het Zon-team kiest. De stappen volgen de procedure van Studie 1. Stap 1 gebeurt één keer; Stappen 2–4 worden herhaald voor alle vier trials in de trialvolgorde van het kind, elke keer met nieuwe doosjes en een nieuw dierenpaar.</w:t>
      </w:r>
    </w:p>
    <w:p>
      <w:pPr>
        <w:pStyle w:val="BodyText"/>
      </w:pPr>
      <w:r>
        <w:t xml:space="preserve">In ingroup-trials (IS, IW) laat de video</w:t>
      </w:r>
      <w:r>
        <w:t xml:space="preserve"> </w:t>
      </w:r>
      <w:r>
        <w:t xml:space="preserve">“</w:t>
      </w:r>
      <w:r>
        <w:t xml:space="preserve">jouw team</w:t>
      </w:r>
      <w:r>
        <w:t xml:space="preserve">”</w:t>
      </w:r>
      <w:r>
        <w:t xml:space="preserve"> </w:t>
      </w:r>
      <w:r>
        <w:t xml:space="preserve">zien; in outgroup-trials (OS, OW)</w:t>
      </w:r>
      <w:r>
        <w:t xml:space="preserve"> </w:t>
      </w:r>
      <w:r>
        <w:t xml:space="preserve">“</w:t>
      </w:r>
      <w:r>
        <w:t xml:space="preserve">het andere team</w:t>
      </w:r>
      <w:r>
        <w:t xml:space="preserve">”</w:t>
      </w:r>
      <w:r>
        <w:t xml:space="preserve">. In trials met een sterke reden heeft het team vier doosjes opengemaakt; met een zwakke reden twee. Het team in de video kiest altijd het dier dat het kind bij Stap 2</w:t>
      </w:r>
      <w:r>
        <w:t xml:space="preserve"> </w:t>
      </w:r>
      <w:r>
        <w:rPr>
          <w:bCs/>
          <w:b/>
        </w:rPr>
        <w:t xml:space="preserve">niet</w:t>
      </w:r>
      <w:r>
        <w:t xml:space="preserve"> </w:t>
      </w:r>
      <w:r>
        <w:t xml:space="preserve">koos.</w:t>
      </w:r>
    </w:p>
    <w:bookmarkEnd w:id="20"/>
    <w:bookmarkStart w:id="23" w:name="stap-1-introductie-één-keer"/>
    <w:p>
      <w:pPr>
        <w:pStyle w:val="Heading1"/>
      </w:pPr>
      <w:r>
        <w:t xml:space="preserve">Stap 1 – Introductie (één keer)</w:t>
      </w:r>
    </w:p>
    <w:p>
      <w:pPr>
        <w:pStyle w:val="FirstParagraph"/>
      </w:pPr>
      <w:r>
        <w:t xml:space="preserve">“</w:t>
      </w:r>
      <w:r>
        <w:t xml:space="preserve">Hoi, hoe heet jij?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Leuk je te ontmoeten, (naam).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Ik ben (proefleider).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Zullen we een spelletje gaan spelen?</w:t>
      </w:r>
      <w:r>
        <w:t xml:space="preserve">”</w:t>
      </w:r>
    </w:p>
    <w:bookmarkStart w:id="21" w:name="groepsmanipulatie"/>
    <w:p>
      <w:pPr>
        <w:pStyle w:val="Heading2"/>
      </w:pPr>
      <w:r>
        <w:t xml:space="preserve">Groepsmanipulatie</w:t>
      </w:r>
    </w:p>
    <w:p>
      <w:pPr>
        <w:pStyle w:val="FirstParagraph"/>
      </w:pPr>
      <w:r>
        <w:t xml:space="preserve">“</w:t>
      </w:r>
      <w:r>
        <w:t xml:space="preserve">Bij het spelletje dat we gaan spelen zijn er twee teams: het Maan-team en het Zon-team.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Laat de foto’s van het Maan-team en het Zon-team zien</w:t>
      </w:r>
    </w:p>
    <w:p>
      <w:pPr>
        <w:pStyle w:val="BodyText"/>
      </w:pPr>
      <w:r>
        <w:t xml:space="preserve">“</w:t>
      </w:r>
      <w:r>
        <w:t xml:space="preserve">Bij welk team wil jij vandaag horen?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Oké! Ik heb een paar dingen voor jou.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Eerst heb ik een speciale Maan-team sticker voor jou.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Geef het kind de sticker</w:t>
      </w:r>
    </w:p>
    <w:p>
      <w:pPr>
        <w:pStyle w:val="BodyText"/>
      </w:pPr>
      <w:r>
        <w:t xml:space="preserve">“</w:t>
      </w:r>
      <w:r>
        <w:t xml:space="preserve">Ik heb ook een speciale Maan-team pet voor jou.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Geef het kind de pet</w:t>
      </w:r>
    </w:p>
    <w:p>
      <w:pPr>
        <w:pStyle w:val="BodyText"/>
      </w:pPr>
      <w:r>
        <w:t xml:space="preserve">“</w:t>
      </w:r>
      <w:r>
        <w:t xml:space="preserve">Top, nu hoor jij bij het Maan-team!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Wijs naar de Maan-foto</w:t>
      </w:r>
      <w:r>
        <w:t xml:space="preserve"> </w:t>
      </w:r>
      <w:r>
        <w:t xml:space="preserve">“</w:t>
      </w:r>
      <w:r>
        <w:t xml:space="preserve">Dit zijn kinderen die eerder in jouw team hebben gespeeld.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Wijs naar de Zon-foto</w:t>
      </w:r>
      <w:r>
        <w:t xml:space="preserve"> </w:t>
      </w:r>
      <w:r>
        <w:t xml:space="preserve">“</w:t>
      </w:r>
      <w:r>
        <w:t xml:space="preserve">En dit zijn kinderen die in het andere team hebben gespeeld, het Zon-team.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Nu ga ik je een paar vragen stellen over de twee teams.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Laten we deze mensen even aan de kant zetten.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Laat van elk team één persoon van hetzelfde geslacht als het kind op tafel liggen</w:t>
      </w:r>
    </w:p>
    <w:p>
      <w:pPr>
        <w:pStyle w:val="BodyText"/>
      </w:pPr>
      <w:r>
        <w:rPr>
          <w:bCs/>
          <w:b/>
        </w:rPr>
        <w:t xml:space="preserve">Wijs naar de persoon van het eigen team</w:t>
      </w:r>
    </w:p>
    <w:p>
      <w:pPr>
        <w:pStyle w:val="BodyText"/>
      </w:pPr>
      <w:r>
        <w:t xml:space="preserve">“</w:t>
      </w:r>
      <w:r>
        <w:t xml:space="preserve">Zie je deze (jongen/meisje) van jouw team? Vind je hem/haar aardig of niet aardig?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En vind je hem/haar heel aardig of een beetje aardig? / En vind je hem/haar helemaal niet aardig of een beetje niet aardig?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Wijs naar de persoon van het andere team</w:t>
      </w:r>
    </w:p>
    <w:p>
      <w:pPr>
        <w:pStyle w:val="BodyText"/>
      </w:pPr>
      <w:r>
        <w:t xml:space="preserve">“</w:t>
      </w:r>
      <w:r>
        <w:t xml:space="preserve">Zie je deze (jongen/meisje) van het andere team? Vind je hem/haar aardig of niet aardig?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En vind je hem/haar heel aardig of een beetje aardig? / En vind je hem/haar helemaal niet aardig of een beetje niet aardig?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Ik heb hier wat stickers, laten we eens kijken hoeveel ik er heb.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Leg de stickers op tafel</w:t>
      </w:r>
    </w:p>
    <w:p>
      <w:pPr>
        <w:pStyle w:val="BodyText"/>
      </w:pPr>
      <w:r>
        <w:t xml:space="preserve">“</w:t>
      </w:r>
      <w:r>
        <w:t xml:space="preserve">Ik heb 1, 2, 3, 4, 5 stickers. Nu mag jij mij vertellen hoeveel stickers ik aan elk van deze twee (jongens/meisjes) moet geven.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Hoeveel van deze 5 stickers moet ik geven aan deze (jongen/meisje) van jouw team?</w:t>
      </w:r>
      <w:r>
        <w:t xml:space="preserve">”</w:t>
      </w:r>
      <w:r>
        <w:t xml:space="preserve"> </w:t>
      </w:r>
      <w:r>
        <w:rPr>
          <w:bCs/>
          <w:b/>
        </w:rPr>
        <w:t xml:space="preserve">Wijs naar de persoon van het eigen team</w:t>
      </w:r>
    </w:p>
    <w:p>
      <w:pPr>
        <w:pStyle w:val="BodyText"/>
      </w:pPr>
      <w:r>
        <w:t xml:space="preserve">“</w:t>
      </w:r>
      <w:r>
        <w:t xml:space="preserve">Oké, en hoeveel stickers moet ik geven aan deze (jongen/meisje) van het andere team?</w:t>
      </w:r>
      <w:r>
        <w:t xml:space="preserve">”</w:t>
      </w:r>
      <w:r>
        <w:t xml:space="preserve"> </w:t>
      </w:r>
      <w:r>
        <w:rPr>
          <w:bCs/>
          <w:b/>
        </w:rPr>
        <w:t xml:space="preserve">Wijs naar de persoon van het andere team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Haal de foto’s en stickers uit het zicht</w:t>
      </w:r>
    </w:p>
    <w:p>
      <w:pPr>
        <w:pStyle w:val="BodyText"/>
      </w:pPr>
      <w:r>
        <w:t xml:space="preserve">“</w:t>
      </w:r>
      <w:r>
        <w:t xml:space="preserve">Straks horen we van deze twee teams over het spelletje dat we gaan spelen.</w:t>
      </w:r>
      <w:r>
        <w:t xml:space="preserve">”</w:t>
      </w:r>
    </w:p>
    <w:bookmarkEnd w:id="21"/>
    <w:bookmarkStart w:id="22" w:name="Xba977c0759d2f9f8ad6eb6f6d8b1ba7687b1f52"/>
    <w:p>
      <w:pPr>
        <w:pStyle w:val="Heading2"/>
      </w:pPr>
      <w:r>
        <w:t xml:space="preserve">Introductie van het spel (alleen eerste trial)</w:t>
      </w:r>
    </w:p>
    <w:p>
      <w:pPr>
        <w:pStyle w:val="FirstParagraph"/>
      </w:pPr>
      <w:r>
        <w:t xml:space="preserve">“</w:t>
      </w:r>
      <w:r>
        <w:t xml:space="preserve">Nu kunnen we het spelletje gaan spelen!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Wijs naar de eerste rij doosjes</w:t>
      </w:r>
    </w:p>
    <w:p>
      <w:pPr>
        <w:pStyle w:val="BodyText"/>
      </w:pPr>
      <w:r>
        <w:t xml:space="preserve">“</w:t>
      </w:r>
      <w:r>
        <w:t xml:space="preserve">Het spelletje van vandaag gaat over een dierentuin. Kijk, hier is de dierentuin! In de dierentuin wonen veel dieren, zoals [olifanten] (</w:t>
      </w:r>
      <w:r>
        <w:rPr>
          <w:bCs/>
          <w:b/>
        </w:rPr>
        <w:t xml:space="preserve">houd dier 1 omhoog</w:t>
      </w:r>
      <w:r>
        <w:t xml:space="preserve">) en [leeuwen] (</w:t>
      </w:r>
      <w:r>
        <w:rPr>
          <w:bCs/>
          <w:b/>
        </w:rPr>
        <w:t xml:space="preserve">houd dier 2 omhoog</w:t>
      </w:r>
      <w:r>
        <w:t xml:space="preserve">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Houd dier 1 vast</w:t>
      </w:r>
      <w:r>
        <w:t xml:space="preserve"> </w:t>
      </w:r>
      <w:r>
        <w:t xml:space="preserve">“</w:t>
      </w:r>
      <w:r>
        <w:t xml:space="preserve">(Naam), hoe heet dit dier?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Houd dier 2 vast</w:t>
      </w:r>
      <w:r>
        <w:t xml:space="preserve"> </w:t>
      </w:r>
      <w:r>
        <w:t xml:space="preserve">“</w:t>
      </w:r>
      <w:r>
        <w:t xml:space="preserve">En hoe heet dit dier?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Jouw taak is om uit te zoeken of er meer [olifanten] of meer [leeuwen] in de doosjes zitten.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 elk van deze doosjes zit één dier, een [olifant] of een [leeuw]. Dus jouw taak is om uit te zoeken of er meer [olifanten] of meer [leeuwen] in zitten.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Pak de iPad met de schaal erop</w:t>
      </w:r>
    </w:p>
    <w:p>
      <w:pPr>
        <w:pStyle w:val="BodyText"/>
      </w:pPr>
      <w:r>
        <w:t xml:space="preserve">“</w:t>
      </w:r>
      <w:r>
        <w:t xml:space="preserve">Straks vraag ik je wat jij denkt over de doosjes, en dan kun je het mij vertellen met dit plaatje.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Als je straks</w:t>
      </w:r>
      <w:r>
        <w:t xml:space="preserve"> </w:t>
      </w:r>
      <w:r>
        <w:rPr>
          <w:iCs/>
          <w:i/>
        </w:rPr>
        <w:t xml:space="preserve">echt denkt</w:t>
      </w:r>
      <w:r>
        <w:t xml:space="preserve"> </w:t>
      </w:r>
      <w:r>
        <w:t xml:space="preserve">dat er meer [olifanten] in de doosjes zitten, dan zet je je pijltje hier (</w:t>
      </w:r>
      <w:r>
        <w:rPr>
          <w:bCs/>
          <w:b/>
        </w:rPr>
        <w:t xml:space="preserve">schuif het pijltje helemaal naar de [olifant]-kant</w:t>
      </w:r>
      <w:r>
        <w:t xml:space="preserve">). Als je</w:t>
      </w:r>
      <w:r>
        <w:t xml:space="preserve"> </w:t>
      </w:r>
      <w:r>
        <w:rPr>
          <w:iCs/>
          <w:i/>
        </w:rPr>
        <w:t xml:space="preserve">een beetje denkt</w:t>
      </w:r>
      <w:r>
        <w:t xml:space="preserve"> </w:t>
      </w:r>
      <w:r>
        <w:t xml:space="preserve">dat er meer [olifanten] zijn, dan zet je je pijltje ergens hier (</w:t>
      </w:r>
      <w:r>
        <w:rPr>
          <w:bCs/>
          <w:b/>
        </w:rPr>
        <w:t xml:space="preserve">schuif het pijltje rond het midden van de [olifant]-kant</w:t>
      </w:r>
      <w:r>
        <w:t xml:space="preserve">).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Als je</w:t>
      </w:r>
      <w:r>
        <w:t xml:space="preserve"> </w:t>
      </w:r>
      <w:r>
        <w:rPr>
          <w:iCs/>
          <w:i/>
        </w:rPr>
        <w:t xml:space="preserve">echt denkt</w:t>
      </w:r>
      <w:r>
        <w:t xml:space="preserve"> </w:t>
      </w:r>
      <w:r>
        <w:t xml:space="preserve">dat er meer [leeuwen] zijn, dan zet je je pijltje hier (</w:t>
      </w:r>
      <w:r>
        <w:rPr>
          <w:bCs/>
          <w:b/>
        </w:rPr>
        <w:t xml:space="preserve">schuif het pijltje helemaal naar de [leeuw]-kant</w:t>
      </w:r>
      <w:r>
        <w:t xml:space="preserve">). Als je</w:t>
      </w:r>
      <w:r>
        <w:t xml:space="preserve"> </w:t>
      </w:r>
      <w:r>
        <w:rPr>
          <w:iCs/>
          <w:i/>
        </w:rPr>
        <w:t xml:space="preserve">een beetje denkt</w:t>
      </w:r>
      <w:r>
        <w:t xml:space="preserve"> </w:t>
      </w:r>
      <w:r>
        <w:t xml:space="preserve">dat er meer [leeuwen] zijn, dan zet je je pijltje ergens hier (</w:t>
      </w:r>
      <w:r>
        <w:rPr>
          <w:bCs/>
          <w:b/>
        </w:rPr>
        <w:t xml:space="preserve">schuif het pijltje rond het midden van de [leeuw]-kant</w:t>
      </w:r>
      <w:r>
        <w:t xml:space="preserve">).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En als je</w:t>
      </w:r>
      <w:r>
        <w:t xml:space="preserve"> </w:t>
      </w:r>
      <w:r>
        <w:rPr>
          <w:iCs/>
          <w:i/>
        </w:rPr>
        <w:t xml:space="preserve">het niet weet</w:t>
      </w:r>
      <w:r>
        <w:t xml:space="preserve">, dan zet je je pijltje hier (</w:t>
      </w:r>
      <w:r>
        <w:rPr>
          <w:bCs/>
          <w:b/>
        </w:rPr>
        <w:t xml:space="preserve">schuif het pijltje naar het midden</w:t>
      </w:r>
      <w:r>
        <w:t xml:space="preserve">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Geef de iPad aan het kind</w:t>
      </w:r>
    </w:p>
    <w:p>
      <w:pPr>
        <w:pStyle w:val="BodyText"/>
      </w:pPr>
      <w:r>
        <w:t xml:space="preserve">“</w:t>
      </w:r>
      <w:r>
        <w:t xml:space="preserve">Oké (naam), als je straks echt zou denken dat er meer [olifanten] zijn, waar zou je je pijltje dan zetten?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Wacht op het kind</w:t>
      </w:r>
    </w:p>
    <w:p>
      <w:pPr>
        <w:pStyle w:val="BodyText"/>
      </w:pPr>
      <w:r>
        <w:t xml:space="preserve">“</w:t>
      </w:r>
      <w:r>
        <w:t xml:space="preserve">Goed zo, en als je echt zou denken dat er meer [leeuwen] zijn, waar zou je je pijltje dan zetten?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Wacht op het kind</w:t>
      </w:r>
    </w:p>
    <w:p>
      <w:pPr>
        <w:pStyle w:val="BodyText"/>
      </w:pPr>
      <w:r>
        <w:t xml:space="preserve">“</w:t>
      </w:r>
      <w:r>
        <w:t xml:space="preserve">Goed zo, en als je het niet zou weten, waar zou je je pijltje dan zetten?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Wacht op het kind</w:t>
      </w:r>
    </w:p>
    <w:p>
      <w:pPr>
        <w:pStyle w:val="BodyText"/>
      </w:pPr>
      <w:r>
        <w:t xml:space="preserve">“</w:t>
      </w:r>
      <w:r>
        <w:t xml:space="preserve">Super, ik pak de iPad zo weer terug.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Leg de iPad aan de kant</w:t>
      </w:r>
    </w:p>
    <w:bookmarkEnd w:id="22"/>
    <w:bookmarkEnd w:id="23"/>
    <w:bookmarkStart w:id="28" w:name="stappen-24-trial-vier-keer-herhalen"/>
    <w:p>
      <w:pPr>
        <w:pStyle w:val="Heading1"/>
      </w:pPr>
      <w:r>
        <w:t xml:space="preserve">Stappen 2–4 – Trial (vier keer herhalen)</w:t>
      </w:r>
    </w:p>
    <w:bookmarkStart w:id="24" w:name="nieuwe-dieren-alleen-trial-24"/>
    <w:p>
      <w:pPr>
        <w:pStyle w:val="Heading2"/>
      </w:pPr>
      <w:r>
        <w:t xml:space="preserve">Nieuwe dieren (alleen trial 2–4)</w:t>
      </w:r>
    </w:p>
    <w:p>
      <w:pPr>
        <w:pStyle w:val="FirstParagraph"/>
      </w:pPr>
      <w:r>
        <w:rPr>
          <w:bCs/>
          <w:b/>
        </w:rPr>
        <w:t xml:space="preserve">Zet een nieuwe rij van tien doosjes neer</w:t>
      </w:r>
    </w:p>
    <w:p>
      <w:pPr>
        <w:pStyle w:val="BodyText"/>
      </w:pPr>
      <w:r>
        <w:t xml:space="preserve">“</w:t>
      </w:r>
      <w:r>
        <w:t xml:space="preserve">Goed gedaan! Nu gaan we nog een keer spelen, met nieuwe doosjes en nieuwe dieren. In deze doosjes zitten [giraffen] (</w:t>
      </w:r>
      <w:r>
        <w:rPr>
          <w:bCs/>
          <w:b/>
        </w:rPr>
        <w:t xml:space="preserve">houd dier 1 omhoog</w:t>
      </w:r>
      <w:r>
        <w:t xml:space="preserve">) en [zebra’s] (</w:t>
      </w:r>
      <w:r>
        <w:rPr>
          <w:bCs/>
          <w:b/>
        </w:rPr>
        <w:t xml:space="preserve">houd dier 2 omhoog</w:t>
      </w:r>
      <w:r>
        <w:t xml:space="preserve">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Houd dier 1 vast</w:t>
      </w:r>
      <w:r>
        <w:t xml:space="preserve"> </w:t>
      </w:r>
      <w:r>
        <w:t xml:space="preserve">“</w:t>
      </w:r>
      <w:r>
        <w:t xml:space="preserve">Hoe heet dit dier?</w:t>
      </w:r>
      <w:r>
        <w:t xml:space="preserve">”</w:t>
      </w:r>
      <w:r>
        <w:t xml:space="preserve"> </w:t>
      </w:r>
      <w:r>
        <w:rPr>
          <w:bCs/>
          <w:b/>
        </w:rPr>
        <w:t xml:space="preserve">Houd dier 2 vast</w:t>
      </w:r>
      <w:r>
        <w:t xml:space="preserve"> </w:t>
      </w:r>
      <w:r>
        <w:t xml:space="preserve">“</w:t>
      </w:r>
      <w:r>
        <w:t xml:space="preserve">En dit dier?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 elk doosje zit een [giraf] of een [zebra]. Jouw taak is om uit te zoeken of er meer [giraffen] of meer [zebra’s] in zitten.</w:t>
      </w:r>
      <w:r>
        <w:t xml:space="preserve">”</w:t>
      </w:r>
    </w:p>
    <w:bookmarkEnd w:id="24"/>
    <w:bookmarkStart w:id="25" w:name="stap-2-eerste-bewijs-en-eerste-mening"/>
    <w:p>
      <w:pPr>
        <w:pStyle w:val="Heading2"/>
      </w:pPr>
      <w:r>
        <w:t xml:space="preserve">Stap 2 – Eerste bewijs en eerste mening</w:t>
      </w:r>
    </w:p>
    <w:p>
      <w:pPr>
        <w:pStyle w:val="FirstParagraph"/>
      </w:pPr>
      <w:r>
        <w:t xml:space="preserve">“</w:t>
      </w:r>
      <w:r>
        <w:t xml:space="preserve">Ik ga één doosje voor je openmaken. Eens kijken wat erin zit!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Maak het meest linkse doosje open en laat het dier zien</w:t>
      </w:r>
    </w:p>
    <w:p>
      <w:pPr>
        <w:pStyle w:val="BodyText"/>
      </w:pPr>
      <w:r>
        <w:t xml:space="preserve">“</w:t>
      </w:r>
      <w:r>
        <w:t xml:space="preserve">Kijk, in dit doosje zit een [dier]!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Doe het doosje weer dicht</w:t>
      </w:r>
    </w:p>
    <w:p>
      <w:pPr>
        <w:pStyle w:val="BodyText"/>
      </w:pPr>
      <w:r>
        <w:t xml:space="preserve">“</w:t>
      </w:r>
      <w:r>
        <w:t xml:space="preserve">Oké, wat denk</w:t>
      </w:r>
      <w:r>
        <w:t xml:space="preserve"> </w:t>
      </w:r>
      <w:r>
        <w:rPr>
          <w:iCs/>
          <w:i/>
        </w:rPr>
        <w:t xml:space="preserve">jij</w:t>
      </w:r>
      <w:r>
        <w:t xml:space="preserve">? Denk je dat er meer [dier 1] of meer [dier 2] in de doosjes zitten?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Leg de iPad met de schaal van deze trial weer op tafel</w:t>
      </w:r>
    </w:p>
    <w:p>
      <w:pPr>
        <w:pStyle w:val="BodyText"/>
      </w:pPr>
      <w:r>
        <w:t xml:space="preserve">“</w:t>
      </w:r>
      <w:r>
        <w:t xml:space="preserve">Oké. En nu mag je mij vertellen hoe zeker je ervan bent dat er meer [dier] zijn. Denk je echt dat er meer [dier] zijn (</w:t>
      </w:r>
      <w:r>
        <w:rPr>
          <w:bCs/>
          <w:b/>
        </w:rPr>
        <w:t xml:space="preserve">beweeg het pijltje boven dat deel</w:t>
      </w:r>
      <w:r>
        <w:t xml:space="preserve">), denk je een beetje dat er meer [dier] zijn (</w:t>
      </w:r>
      <w:r>
        <w:rPr>
          <w:bCs/>
          <w:b/>
        </w:rPr>
        <w:t xml:space="preserve">beweeg het pijltje boven dat deel</w:t>
      </w:r>
      <w:r>
        <w:t xml:space="preserve">), of weet je niet zo goed of er meer [dier] zijn (</w:t>
      </w:r>
      <w:r>
        <w:rPr>
          <w:bCs/>
          <w:b/>
        </w:rPr>
        <w:t xml:space="preserve">beweeg het pijltje boven het midden</w:t>
      </w:r>
      <w:r>
        <w:t xml:space="preserve">)?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Als het kind het pijltje niet verplaatst:</w:t>
      </w:r>
      <w:r>
        <w:t xml:space="preserve"> </w:t>
      </w:r>
      <w:r>
        <w:t xml:space="preserve">“</w:t>
      </w:r>
      <w:r>
        <w:t xml:space="preserve">Waar wil je je pijltje neerzetten?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Noteer de positie; leg de iPad aan de kant. Kies de video waarin het team het andere dier kiest.</w:t>
      </w:r>
    </w:p>
    <w:bookmarkEnd w:id="25"/>
    <w:bookmarkStart w:id="26" w:name="stap-3-tegenbewijs-in-de-video"/>
    <w:p>
      <w:pPr>
        <w:pStyle w:val="Heading2"/>
      </w:pPr>
      <w:r>
        <w:t xml:space="preserve">Stap 3 – Tegenbewijs in de video</w:t>
      </w:r>
    </w:p>
    <w:p>
      <w:pPr>
        <w:pStyle w:val="FirstParagraph"/>
      </w:pPr>
      <w:r>
        <w:t xml:space="preserve">“</w:t>
      </w:r>
      <w:r>
        <w:t xml:space="preserve">Eerder hebben het Maan-team en het Zon-team dit spelletje met deze doosjes gespeeld, en elk team heeft een paar doosjes opengemaakt.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Nu gaan we een filmpje van één van de teams bekijken en zien wat zij denken: of zij denken dat er meer [dier 1] of meer [dier 2] in zitten.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Weet je nog (naam), jij hoort bij het Maan-team.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Leg het logo van het [Maan / Zon]-team op tafel</w:t>
      </w:r>
    </w:p>
    <w:p>
      <w:pPr>
        <w:pStyle w:val="BodyText"/>
      </w:pPr>
      <w:r>
        <w:t xml:space="preserve">“</w:t>
      </w:r>
      <w:r>
        <w:t xml:space="preserve">Kijk, het is [jouw team / het andere team], het [Maan / Zon]-team! En dat zijn dezelfde doosjes als die hier op tafel staan.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Wijs naar de doosjes</w:t>
      </w:r>
    </w:p>
    <w:p>
      <w:pPr>
        <w:pStyle w:val="BodyText"/>
      </w:pPr>
      <w:r>
        <w:t xml:space="preserve">“</w:t>
      </w:r>
      <w:r>
        <w:t xml:space="preserve">Eens kijken wat [jouw team / het andere team] denkt.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Speel de video af</w:t>
      </w:r>
    </w:p>
    <w:p>
      <w:pPr>
        <w:pStyle w:val="BodyText"/>
      </w:pPr>
      <w:r>
        <w:rPr>
          <w:bCs/>
          <w:b/>
        </w:rPr>
        <w:t xml:space="preserve">Video is afgelopen</w:t>
      </w:r>
    </w:p>
    <w:p>
      <w:pPr>
        <w:pStyle w:val="BodyText"/>
      </w:pPr>
      <w:r>
        <w:t xml:space="preserve">“</w:t>
      </w:r>
      <w:r>
        <w:t xml:space="preserve">Oké (naam), denkt [jouw team / het andere team] dat er meer [dier 1] of meer [dier 2] zijn?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ALS GOED:</w:t>
      </w:r>
      <w:r>
        <w:t xml:space="preserve"> </w:t>
      </w:r>
      <w:r>
        <w:t xml:space="preserve">“</w:t>
      </w:r>
      <w:r>
        <w:t xml:space="preserve">Dat klopt, [jouw team / het andere team] denkt dat er meer [dier van het team] zijn.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ALS FOUT:</w:t>
      </w:r>
      <w:r>
        <w:t xml:space="preserve"> </w:t>
      </w:r>
      <w:r>
        <w:t xml:space="preserve">“</w:t>
      </w:r>
      <w:r>
        <w:t xml:space="preserve">Hm, laten we het filmpje nog een keer bekijken!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En waarom denken ze dat? Hoeveel doosjes hebben ze opengemaakt?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ALS GOED:</w:t>
      </w:r>
      <w:r>
        <w:t xml:space="preserve"> </w:t>
      </w:r>
      <w:r>
        <w:t xml:space="preserve">“</w:t>
      </w:r>
      <w:r>
        <w:t xml:space="preserve">Dat klopt, ze hebben [vier / twee] doosjes opengemaakt en daar zaten allemaal [dier van het team] in.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ALS FOUT:</w:t>
      </w:r>
      <w:r>
        <w:t xml:space="preserve"> </w:t>
      </w:r>
      <w:r>
        <w:t xml:space="preserve">“</w:t>
      </w:r>
      <w:r>
        <w:t xml:space="preserve">Hm, laten we het filmpje nog een keer bekijken!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Dus [jouw team / het andere team] denkt dat er meer [dier van het team] zijn, omdat ze [vier / twee] doosjes hebben opengemaakt en daar allemaal [dier van het team] in zaten.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Zet het extra speelgoeddier [dier van het team] op het logo van het team</w:t>
      </w:r>
    </w:p>
    <w:bookmarkEnd w:id="26"/>
    <w:bookmarkStart w:id="27" w:name="stap-4-laatste-mening"/>
    <w:p>
      <w:pPr>
        <w:pStyle w:val="Heading2"/>
      </w:pPr>
      <w:r>
        <w:t xml:space="preserve">Stap 4 – Laatste mening</w:t>
      </w:r>
    </w:p>
    <w:p>
      <w:pPr>
        <w:pStyle w:val="FirstParagraph"/>
      </w:pPr>
      <w:r>
        <w:rPr>
          <w:bCs/>
          <w:b/>
        </w:rPr>
        <w:t xml:space="preserve">Leg de iPad terug, met het pijltje waar het kind het had neergezet</w:t>
      </w:r>
    </w:p>
    <w:p>
      <w:pPr>
        <w:pStyle w:val="BodyText"/>
      </w:pPr>
      <w:r>
        <w:t xml:space="preserve">“</w:t>
      </w:r>
      <w:r>
        <w:t xml:space="preserve">Net zei je dat je [echt dacht / een beetje dacht / niet wist of] er meer [dier] in de doosjes zitten.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Wat denk je nu? Wil je je pijltje verplaatsen of laat je het staan waar het staat?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Noteer de positie</w:t>
      </w:r>
    </w:p>
    <w:p>
      <w:pPr>
        <w:pStyle w:val="BodyText"/>
      </w:pPr>
      <w:r>
        <w:t xml:space="preserve">“</w:t>
      </w:r>
      <w:r>
        <w:t xml:space="preserve">Oké.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Ruim de doosjes, het logo en de speelgoeddieren op. Als er nog trials zijn, ga naar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Nieuwe dieren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bookmarkEnd w:id="27"/>
    <w:bookmarkEnd w:id="28"/>
    <w:bookmarkStart w:id="29" w:name="afsluiting-na-trial-4"/>
    <w:p>
      <w:pPr>
        <w:pStyle w:val="Heading1"/>
      </w:pPr>
      <w:r>
        <w:t xml:space="preserve">Afsluiting (na trial 4)</w:t>
      </w:r>
    </w:p>
    <w:p>
      <w:pPr>
        <w:pStyle w:val="FirstParagraph"/>
      </w:pPr>
      <w:r>
        <w:t xml:space="preserve">“</w:t>
      </w:r>
      <w:r>
        <w:t xml:space="preserve">Super! We zijn klaar met het spelletje. Wat heb je het goed gedaan!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Omdat je zo goed je best hebt gedaan, mag je een sticker uitkiezen om mee naar huis te nemen!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Laat de stickerdoos zien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B4784A1D86B541B2A292D3E24AE683" ma:contentTypeVersion="10" ma:contentTypeDescription="Een nieuw document maken." ma:contentTypeScope="" ma:versionID="69cba9576e0c59675fe7f2482085583c">
  <xsd:schema xmlns:xsd="http://www.w3.org/2001/XMLSchema" xmlns:xs="http://www.w3.org/2001/XMLSchema" xmlns:p="http://schemas.microsoft.com/office/2006/metadata/properties" xmlns:ns2="1b3dea4c-58da-46c3-8bbc-55d546b75dea" xmlns:ns3="7064f203-a312-49d7-999e-552996be487b" targetNamespace="http://schemas.microsoft.com/office/2006/metadata/properties" ma:root="true" ma:fieldsID="a49b7a03d1263bcba7488b3f683b6f11" ns2:_="" ns3:_="">
    <xsd:import namespace="1b3dea4c-58da-46c3-8bbc-55d546b75dea"/>
    <xsd:import namespace="7064f203-a312-49d7-999e-552996be4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dea4c-58da-46c3-8bbc-55d546b75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b077af7-eccc-41ba-8726-6d08c81cb0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4f203-a312-49d7-999e-552996be48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c43882-4a4f-438d-ad82-9efdabbd63f8}" ma:internalName="TaxCatchAll" ma:showField="CatchAllData" ma:web="7064f203-a312-49d7-999e-552996be48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dea4c-58da-46c3-8bbc-55d546b75dea">
      <Terms xmlns="http://schemas.microsoft.com/office/infopath/2007/PartnerControls"/>
    </lcf76f155ced4ddcb4097134ff3c332f>
    <TaxCatchAll xmlns="7064f203-a312-49d7-999e-552996be487b" xsi:nil="true"/>
  </documentManagement>
</p:properties>
</file>

<file path=customXml/itemProps1.xml><?xml version="1.0" encoding="utf-8"?>
<ds:datastoreItem xmlns:ds="http://schemas.openxmlformats.org/officeDocument/2006/customXml" ds:itemID="{E6177520-4DF0-49FC-9B1C-F47D1F05B652}"/>
</file>

<file path=customXml/itemProps2.xml><?xml version="1.0" encoding="utf-8"?>
<ds:datastoreItem xmlns:ds="http://schemas.openxmlformats.org/officeDocument/2006/customXml" ds:itemID="{6E589E56-1A92-450E-A1DE-F8F3C7F30CB0}"/>
</file>

<file path=customXml/itemProps3.xml><?xml version="1.0" encoding="utf-8"?>
<ds:datastoreItem xmlns:ds="http://schemas.openxmlformats.org/officeDocument/2006/customXml" ds:itemID="{A7BECBAF-4E26-47A1-A8C2-7E8B40CD904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2026-10-18T10:32:30Z</dcterms:created>
  <dcterms:modified xsi:type="dcterms:W3CDTF">2026-10-18T10:32:30Z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0x010100ADB4784A1D86B541B2A292D3E24AE683</vt:lpwstr>
  </property>
</Properties>
</file>