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12194D5"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700 - 2000 words with at least two images. This document contributes 30% of your overall module marks.</w:t>
      </w:r>
    </w:p>
    <w:p w14:paraId="40577FC7"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 xml:space="preserve">Submit to </w:t>
      </w:r>
      <w:proofErr w:type="spellStart"/>
      <w:r>
        <w:rPr>
          <w:rFonts w:ascii="Calibri" w:hAnsi="Calibri" w:cs="Calibri"/>
          <w:b/>
          <w:bCs/>
          <w:sz w:val="20"/>
          <w:szCs w:val="20"/>
        </w:rPr>
        <w:t>dropbox</w:t>
      </w:r>
      <w:proofErr w:type="spellEnd"/>
      <w:r>
        <w:rPr>
          <w:rFonts w:ascii="Calibri" w:hAnsi="Calibri" w:cs="Calibri"/>
          <w:b/>
          <w:bCs/>
          <w:sz w:val="20"/>
          <w:szCs w:val="20"/>
        </w:rPr>
        <w:t xml:space="preserve"> on Now by 10</w:t>
      </w:r>
      <w:r>
        <w:rPr>
          <w:rFonts w:ascii="Calibri" w:hAnsi="Calibri" w:cs="Calibri"/>
          <w:b/>
          <w:bCs/>
          <w:sz w:val="20"/>
          <w:szCs w:val="20"/>
          <w:vertAlign w:val="superscript"/>
        </w:rPr>
        <w:t>th</w:t>
      </w:r>
      <w:r>
        <w:rPr>
          <w:rFonts w:ascii="Calibri" w:hAnsi="Calibri" w:cs="Calibri"/>
          <w:b/>
          <w:bCs/>
          <w:sz w:val="20"/>
          <w:szCs w:val="20"/>
        </w:rPr>
        <w:t xml:space="preserve"> Feb 2020.</w:t>
      </w:r>
    </w:p>
    <w:p w14:paraId="77CDCB4F" w14:textId="33D4D35B" w:rsidR="009F6BB3" w:rsidRDefault="009F6BB3" w:rsidP="009F6BB3">
      <w:pPr>
        <w:pStyle w:val="NormalWeb"/>
        <w:spacing w:before="0" w:beforeAutospacing="0" w:after="0" w:afterAutospacing="0"/>
        <w:rPr>
          <w:sz w:val="20"/>
          <w:szCs w:val="20"/>
        </w:rPr>
      </w:pPr>
    </w:p>
    <w:p w14:paraId="2CFD839F" w14:textId="3218E960" w:rsidR="009F6BB3" w:rsidRDefault="009F6BB3" w:rsidP="009F6BB3">
      <w:pPr>
        <w:pStyle w:val="NormalWeb"/>
        <w:spacing w:before="0" w:beforeAutospacing="0" w:after="0" w:afterAutospacing="0"/>
        <w:rPr>
          <w:sz w:val="20"/>
          <w:szCs w:val="20"/>
        </w:rPr>
      </w:pPr>
      <w:r>
        <w:rPr>
          <w:rFonts w:ascii="Calibri" w:hAnsi="Calibri" w:cs="Calibri"/>
          <w:b/>
          <w:bCs/>
          <w:sz w:val="20"/>
          <w:szCs w:val="20"/>
        </w:rPr>
        <w:t>Student Name</w:t>
      </w:r>
      <w:r>
        <w:rPr>
          <w:rFonts w:ascii="Calibri" w:hAnsi="Calibri" w:cs="Calibri"/>
          <w:b/>
          <w:bCs/>
          <w:sz w:val="20"/>
          <w:szCs w:val="20"/>
        </w:rPr>
        <w:t xml:space="preserve">: </w:t>
      </w:r>
      <w:r w:rsidRPr="009F6BB3">
        <w:rPr>
          <w:rFonts w:ascii="Calibri" w:hAnsi="Calibri" w:cs="Calibri"/>
          <w:sz w:val="20"/>
          <w:szCs w:val="20"/>
        </w:rPr>
        <w:t>Hannah Ashna Jacob</w:t>
      </w:r>
    </w:p>
    <w:p w14:paraId="14AF3039"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 </w:t>
      </w:r>
    </w:p>
    <w:p w14:paraId="1FD9BCCC" w14:textId="4C1A1090" w:rsidR="009F6BB3" w:rsidRPr="009F6BB3" w:rsidRDefault="009F6BB3" w:rsidP="009F6BB3">
      <w:pPr>
        <w:pStyle w:val="NormalWeb"/>
        <w:spacing w:before="0" w:beforeAutospacing="0" w:after="0" w:afterAutospacing="0"/>
        <w:rPr>
          <w:sz w:val="20"/>
          <w:szCs w:val="20"/>
        </w:rPr>
      </w:pPr>
      <w:r>
        <w:rPr>
          <w:rFonts w:ascii="Calibri" w:hAnsi="Calibri" w:cs="Calibri"/>
          <w:b/>
          <w:bCs/>
          <w:sz w:val="20"/>
          <w:szCs w:val="20"/>
        </w:rPr>
        <w:t xml:space="preserve">Game Name: </w:t>
      </w:r>
      <w:r>
        <w:rPr>
          <w:rFonts w:ascii="Calibri" w:hAnsi="Calibri" w:cs="Calibri"/>
          <w:sz w:val="20"/>
          <w:szCs w:val="20"/>
        </w:rPr>
        <w:t>Subject to Change</w:t>
      </w:r>
    </w:p>
    <w:p w14:paraId="7F2C9986"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 </w:t>
      </w:r>
    </w:p>
    <w:p w14:paraId="6D0AAB74"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Brief description (blurb on back of box) (10 marks)</w:t>
      </w:r>
    </w:p>
    <w:p w14:paraId="4D60720F"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 </w:t>
      </w:r>
    </w:p>
    <w:p w14:paraId="0804791A"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Description of Game Play</w:t>
      </w:r>
    </w:p>
    <w:p w14:paraId="2EA69125" w14:textId="77777777" w:rsidR="009F6BB3" w:rsidRDefault="009F6BB3" w:rsidP="009F6BB3">
      <w:pPr>
        <w:pStyle w:val="NormalWeb"/>
        <w:spacing w:before="0" w:beforeAutospacing="0" w:after="0" w:afterAutospacing="0"/>
        <w:rPr>
          <w:sz w:val="20"/>
          <w:szCs w:val="20"/>
        </w:rPr>
      </w:pPr>
      <w:r>
        <w:rPr>
          <w:rFonts w:ascii="Calibri" w:hAnsi="Calibri" w:cs="Calibri"/>
          <w:i/>
          <w:iCs/>
          <w:sz w:val="20"/>
          <w:szCs w:val="20"/>
        </w:rPr>
        <w:t xml:space="preserve">Describe this from the perspective of a potential player, as a “user scenario”. Describe what the player sees when they start the game. Don’t spend too much time describing initial option </w:t>
      </w:r>
      <w:proofErr w:type="gramStart"/>
      <w:r>
        <w:rPr>
          <w:rFonts w:ascii="Calibri" w:hAnsi="Calibri" w:cs="Calibri"/>
          <w:i/>
          <w:iCs/>
          <w:sz w:val="20"/>
          <w:szCs w:val="20"/>
        </w:rPr>
        <w:t>menus, but</w:t>
      </w:r>
      <w:proofErr w:type="gramEnd"/>
      <w:r>
        <w:rPr>
          <w:rFonts w:ascii="Calibri" w:hAnsi="Calibri" w:cs="Calibri"/>
          <w:i/>
          <w:iCs/>
          <w:sz w:val="20"/>
          <w:szCs w:val="20"/>
        </w:rPr>
        <w:t xml:space="preserve"> concentrate on describing the main game play screens. Go on to describe the significant game </w:t>
      </w:r>
      <w:proofErr w:type="gramStart"/>
      <w:r>
        <w:rPr>
          <w:rFonts w:ascii="Calibri" w:hAnsi="Calibri" w:cs="Calibri"/>
          <w:i/>
          <w:iCs/>
          <w:sz w:val="20"/>
          <w:szCs w:val="20"/>
        </w:rPr>
        <w:t>mechanics, and</w:t>
      </w:r>
      <w:proofErr w:type="gramEnd"/>
      <w:r>
        <w:rPr>
          <w:rFonts w:ascii="Calibri" w:hAnsi="Calibri" w:cs="Calibri"/>
          <w:i/>
          <w:iCs/>
          <w:sz w:val="20"/>
          <w:szCs w:val="20"/>
        </w:rPr>
        <w:t xml:space="preserve"> play techniques through to both a win and lose situation. Describe the target platform and  main user input controls (mouse, keyboard, arrow keys, game pad, KINEKT, tilt, touch etc). If there are multiple levels, or the game gets harder as the player continues, describe the change from one level to another, and how the game gets harder</w:t>
      </w:r>
      <w:r>
        <w:rPr>
          <w:rFonts w:ascii="Calibri" w:hAnsi="Calibri" w:cs="Calibri"/>
          <w:b/>
          <w:bCs/>
          <w:i/>
          <w:iCs/>
          <w:sz w:val="20"/>
          <w:szCs w:val="20"/>
        </w:rPr>
        <w:t>.</w:t>
      </w:r>
      <w:r>
        <w:rPr>
          <w:rFonts w:ascii="Calibri" w:hAnsi="Calibri" w:cs="Calibri"/>
          <w:b/>
          <w:bCs/>
          <w:sz w:val="20"/>
          <w:szCs w:val="20"/>
        </w:rPr>
        <w:t xml:space="preserve"> (30 marks)</w:t>
      </w:r>
    </w:p>
    <w:p w14:paraId="471B02D8" w14:textId="77777777" w:rsidR="009F6BB3" w:rsidRDefault="009F6BB3" w:rsidP="009F6BB3">
      <w:pPr>
        <w:pStyle w:val="NormalWeb"/>
        <w:spacing w:before="0" w:beforeAutospacing="0" w:after="0" w:afterAutospacing="0"/>
        <w:rPr>
          <w:sz w:val="20"/>
          <w:szCs w:val="20"/>
        </w:rPr>
      </w:pPr>
      <w:r>
        <w:rPr>
          <w:rFonts w:ascii="Calibri" w:hAnsi="Calibri" w:cs="Calibri"/>
          <w:sz w:val="20"/>
          <w:szCs w:val="20"/>
        </w:rPr>
        <w:t> </w:t>
      </w:r>
    </w:p>
    <w:p w14:paraId="72490077"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Screen Images</w:t>
      </w:r>
    </w:p>
    <w:p w14:paraId="75A3D9ED" w14:textId="77777777" w:rsidR="009F6BB3" w:rsidRDefault="009F6BB3" w:rsidP="009F6BB3">
      <w:pPr>
        <w:pStyle w:val="NormalWeb"/>
        <w:spacing w:before="0" w:beforeAutospacing="0" w:after="0" w:afterAutospacing="0"/>
        <w:rPr>
          <w:sz w:val="20"/>
          <w:szCs w:val="20"/>
        </w:rPr>
      </w:pPr>
      <w:r>
        <w:rPr>
          <w:rFonts w:ascii="Calibri" w:hAnsi="Calibri" w:cs="Calibri"/>
          <w:i/>
          <w:iCs/>
          <w:sz w:val="20"/>
          <w:szCs w:val="20"/>
        </w:rPr>
        <w:t xml:space="preserve">Include here at least two drawings of the game in play showing the main game play elements. These should show the main game-play activity in the game. Please do not spend time drawing introductory screens, menus etc. I do not expect the drawing to be works-of-art; rather they should convey the basic elements within the game, so use </w:t>
      </w:r>
      <w:proofErr w:type="gramStart"/>
      <w:r>
        <w:rPr>
          <w:rFonts w:ascii="Calibri" w:hAnsi="Calibri" w:cs="Calibri"/>
          <w:i/>
          <w:iCs/>
          <w:sz w:val="20"/>
          <w:szCs w:val="20"/>
        </w:rPr>
        <w:t>stick-men</w:t>
      </w:r>
      <w:proofErr w:type="gramEnd"/>
      <w:r>
        <w:rPr>
          <w:rFonts w:ascii="Calibri" w:hAnsi="Calibri" w:cs="Calibri"/>
          <w:i/>
          <w:iCs/>
          <w:sz w:val="20"/>
          <w:szCs w:val="20"/>
        </w:rPr>
        <w:t>, arrows, sketchy scenery and simple symbols to represent visual elements of the game. If you wish you can produce high-resolution graphics in Photoshop, then please do so, as it may prove useful in the long run, but there are no marks for graphical quality in this part of the assessment. </w:t>
      </w:r>
      <w:r>
        <w:rPr>
          <w:rFonts w:ascii="Calibri" w:hAnsi="Calibri" w:cs="Calibri"/>
          <w:sz w:val="20"/>
          <w:szCs w:val="20"/>
        </w:rPr>
        <w:t> </w:t>
      </w:r>
      <w:r>
        <w:rPr>
          <w:rFonts w:ascii="Calibri" w:hAnsi="Calibri" w:cs="Calibri"/>
          <w:b/>
          <w:bCs/>
          <w:sz w:val="20"/>
          <w:szCs w:val="20"/>
        </w:rPr>
        <w:t>(30 marks)</w:t>
      </w:r>
    </w:p>
    <w:p w14:paraId="29EC4D50" w14:textId="77777777" w:rsidR="009F6BB3" w:rsidRDefault="009F6BB3" w:rsidP="009F6BB3">
      <w:pPr>
        <w:pStyle w:val="NormalWeb"/>
        <w:spacing w:before="0" w:beforeAutospacing="0" w:after="0" w:afterAutospacing="0"/>
        <w:rPr>
          <w:sz w:val="20"/>
          <w:szCs w:val="20"/>
        </w:rPr>
      </w:pPr>
      <w:r>
        <w:rPr>
          <w:rFonts w:ascii="Calibri" w:hAnsi="Calibri" w:cs="Calibri"/>
          <w:sz w:val="20"/>
          <w:szCs w:val="20"/>
        </w:rPr>
        <w:t> </w:t>
      </w:r>
    </w:p>
    <w:p w14:paraId="695EC569" w14:textId="77777777" w:rsidR="009F6BB3" w:rsidRDefault="009F6BB3" w:rsidP="009F6BB3">
      <w:pPr>
        <w:pStyle w:val="NormalWeb"/>
        <w:spacing w:before="0" w:beforeAutospacing="0" w:after="0" w:afterAutospacing="0"/>
        <w:rPr>
          <w:sz w:val="20"/>
          <w:szCs w:val="20"/>
        </w:rPr>
      </w:pPr>
      <w:r>
        <w:rPr>
          <w:rFonts w:ascii="Calibri" w:hAnsi="Calibri" w:cs="Calibri"/>
          <w:b/>
          <w:bCs/>
          <w:sz w:val="20"/>
          <w:szCs w:val="20"/>
        </w:rPr>
        <w:t>Implementation</w:t>
      </w:r>
    </w:p>
    <w:p w14:paraId="73C834B1" w14:textId="77777777" w:rsidR="009F6BB3" w:rsidRDefault="009F6BB3" w:rsidP="009F6BB3">
      <w:pPr>
        <w:pStyle w:val="NormalWeb"/>
        <w:spacing w:before="0" w:beforeAutospacing="0" w:after="0" w:afterAutospacing="0"/>
        <w:rPr>
          <w:sz w:val="20"/>
          <w:szCs w:val="20"/>
        </w:rPr>
      </w:pPr>
      <w:r>
        <w:rPr>
          <w:rFonts w:ascii="Calibri" w:hAnsi="Calibri" w:cs="Calibri"/>
          <w:i/>
          <w:iCs/>
          <w:sz w:val="20"/>
          <w:szCs w:val="20"/>
        </w:rPr>
        <w:t>Using the above images as a starting point, describe the main objects (classes) that you will be implementing to realise your game.</w:t>
      </w:r>
    </w:p>
    <w:p w14:paraId="629A6B8D" w14:textId="77777777" w:rsidR="009F6BB3" w:rsidRDefault="009F6BB3" w:rsidP="009F6BB3">
      <w:pPr>
        <w:pStyle w:val="NormalWeb"/>
        <w:spacing w:before="0" w:beforeAutospacing="0" w:after="0" w:afterAutospacing="0"/>
        <w:rPr>
          <w:sz w:val="20"/>
          <w:szCs w:val="20"/>
        </w:rPr>
      </w:pPr>
      <w:r>
        <w:rPr>
          <w:rFonts w:ascii="Calibri" w:hAnsi="Calibri" w:cs="Calibri"/>
          <w:i/>
          <w:iCs/>
          <w:sz w:val="20"/>
          <w:szCs w:val="20"/>
        </w:rPr>
        <w:t xml:space="preserve">If there are any significant algorithms, beyond the ones provided to you in this module via the NOW content, then please describe these new algorithms. Examples might </w:t>
      </w:r>
      <w:proofErr w:type="gramStart"/>
      <w:r>
        <w:rPr>
          <w:rFonts w:ascii="Calibri" w:hAnsi="Calibri" w:cs="Calibri"/>
          <w:i/>
          <w:iCs/>
          <w:sz w:val="20"/>
          <w:szCs w:val="20"/>
        </w:rPr>
        <w:t>be:</w:t>
      </w:r>
      <w:proofErr w:type="gramEnd"/>
      <w:r>
        <w:rPr>
          <w:rFonts w:ascii="Calibri" w:hAnsi="Calibri" w:cs="Calibri"/>
          <w:i/>
          <w:iCs/>
          <w:sz w:val="20"/>
          <w:szCs w:val="20"/>
        </w:rPr>
        <w:t xml:space="preserve"> new forms of collision detection, terrain generation, adaptable (dynamically-modified) levels, AI for NPCs, navigation and way finding, networking, shading/lighting, new forms of dynamic modelling, real time pixel manipulation/image processing.</w:t>
      </w:r>
    </w:p>
    <w:p w14:paraId="591CE6CC" w14:textId="77777777" w:rsidR="009F6BB3" w:rsidRDefault="009F6BB3" w:rsidP="009F6BB3">
      <w:pPr>
        <w:pStyle w:val="NormalWeb"/>
        <w:spacing w:before="0" w:beforeAutospacing="0" w:after="0" w:afterAutospacing="0"/>
        <w:rPr>
          <w:sz w:val="20"/>
          <w:szCs w:val="20"/>
        </w:rPr>
      </w:pPr>
      <w:r>
        <w:rPr>
          <w:rFonts w:ascii="Calibri" w:hAnsi="Calibri" w:cs="Calibri"/>
          <w:i/>
          <w:iCs/>
          <w:sz w:val="20"/>
          <w:szCs w:val="20"/>
        </w:rPr>
        <w:t>If there are a number of levels or significant re-playability in your system (</w:t>
      </w:r>
      <w:proofErr w:type="gramStart"/>
      <w:r>
        <w:rPr>
          <w:rFonts w:ascii="Calibri" w:hAnsi="Calibri" w:cs="Calibri"/>
          <w:i/>
          <w:iCs/>
          <w:sz w:val="20"/>
          <w:szCs w:val="20"/>
        </w:rPr>
        <w:t>e.g.</w:t>
      </w:r>
      <w:proofErr w:type="gramEnd"/>
      <w:r>
        <w:rPr>
          <w:rFonts w:ascii="Calibri" w:hAnsi="Calibri" w:cs="Calibri"/>
          <w:i/>
          <w:iCs/>
          <w:sz w:val="20"/>
          <w:szCs w:val="20"/>
        </w:rPr>
        <w:t xml:space="preserve"> through the use of randomness to create surprise or new challenges), please say how these are to be implemented. For </w:t>
      </w:r>
      <w:proofErr w:type="gramStart"/>
      <w:r>
        <w:rPr>
          <w:rFonts w:ascii="Calibri" w:hAnsi="Calibri" w:cs="Calibri"/>
          <w:i/>
          <w:iCs/>
          <w:sz w:val="20"/>
          <w:szCs w:val="20"/>
        </w:rPr>
        <w:t>instance;</w:t>
      </w:r>
      <w:proofErr w:type="gramEnd"/>
      <w:r>
        <w:rPr>
          <w:rFonts w:ascii="Calibri" w:hAnsi="Calibri" w:cs="Calibri"/>
          <w:i/>
          <w:iCs/>
          <w:sz w:val="20"/>
          <w:szCs w:val="20"/>
        </w:rPr>
        <w:t xml:space="preserve"> how is a new level to be authored/defined?</w:t>
      </w:r>
      <w:r>
        <w:rPr>
          <w:rFonts w:ascii="Calibri" w:hAnsi="Calibri" w:cs="Calibri"/>
          <w:sz w:val="20"/>
          <w:szCs w:val="20"/>
        </w:rPr>
        <w:t xml:space="preserve"> </w:t>
      </w:r>
    </w:p>
    <w:p w14:paraId="48A1D56B" w14:textId="77777777" w:rsidR="00D44114" w:rsidRDefault="00D44114"/>
    <w:sectPr w:rsidR="00D44114" w:rsidSect="002C23C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6BB3"/>
    <w:rsid w:val="002C23CF"/>
    <w:rsid w:val="009F6BB3"/>
    <w:rsid w:val="00D4411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27608"/>
  <w15:chartTrackingRefBased/>
  <w15:docId w15:val="{9616C10F-43B0-47B6-9BD3-79EBB9703B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9F6BB3"/>
    <w:pPr>
      <w:spacing w:before="100" w:beforeAutospacing="1" w:after="100" w:afterAutospacing="1" w:line="240" w:lineRule="auto"/>
    </w:pPr>
    <w:rPr>
      <w:rFonts w:ascii="Times New Roman" w:eastAsia="Times New Roman" w:hAnsi="Times New Roman" w:cs="Times New Roman"/>
      <w:sz w:val="24"/>
      <w:szCs w:val="24"/>
      <w:lang w:eastAsia="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3333389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1</Pages>
  <Words>362</Words>
  <Characters>2068</Characters>
  <Application>Microsoft Office Word</Application>
  <DocSecurity>0</DocSecurity>
  <Lines>17</Lines>
  <Paragraphs>4</Paragraphs>
  <ScaleCrop>false</ScaleCrop>
  <Company/>
  <LinksUpToDate>false</LinksUpToDate>
  <CharactersWithSpaces>2426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Ashna Jacob</dc:creator>
  <cp:keywords/>
  <dc:description/>
  <cp:lastModifiedBy>Hannah Ashna Jacob</cp:lastModifiedBy>
  <cp:revision>1</cp:revision>
  <dcterms:created xsi:type="dcterms:W3CDTF">2021-01-11T15:36:00Z</dcterms:created>
  <dcterms:modified xsi:type="dcterms:W3CDTF">2021-01-11T15:43:00Z</dcterms:modified>
</cp:coreProperties>
</file>